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08F" w:rsidRDefault="00F12D3F">
      <w:pPr>
        <w:pStyle w:val="a3"/>
        <w:ind w:left="0"/>
        <w:rPr>
          <w:sz w:val="20"/>
        </w:rPr>
      </w:pPr>
      <w:r w:rsidRPr="00F12D3F">
        <w:rPr>
          <w:sz w:val="20"/>
        </w:rPr>
        <w:drawing>
          <wp:inline distT="0" distB="0" distL="0" distR="0">
            <wp:extent cx="6946900" cy="3508978"/>
            <wp:effectExtent l="19050" t="0" r="6350" b="0"/>
            <wp:docPr id="5" name="Рисунок 1" descr="C:\Users\Школа\Desktop\на сайт\На сайт 24-25\СИСТ Н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на сайт\На сайт 24-25\СИСТ НОО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b="632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6900" cy="35089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708F" w:rsidRDefault="0010708F">
      <w:pPr>
        <w:pStyle w:val="a3"/>
        <w:ind w:left="0"/>
        <w:rPr>
          <w:sz w:val="20"/>
        </w:rPr>
      </w:pPr>
    </w:p>
    <w:p w:rsidR="0010708F" w:rsidRDefault="0010708F">
      <w:pPr>
        <w:pStyle w:val="a3"/>
        <w:ind w:left="0"/>
        <w:rPr>
          <w:sz w:val="20"/>
        </w:rPr>
      </w:pPr>
    </w:p>
    <w:p w:rsidR="0010708F" w:rsidRDefault="0010708F">
      <w:pPr>
        <w:pStyle w:val="a3"/>
        <w:ind w:left="0"/>
        <w:rPr>
          <w:sz w:val="20"/>
        </w:rPr>
      </w:pPr>
    </w:p>
    <w:p w:rsidR="0010708F" w:rsidRDefault="0010708F">
      <w:pPr>
        <w:pStyle w:val="a3"/>
        <w:ind w:left="0"/>
        <w:rPr>
          <w:sz w:val="20"/>
        </w:rPr>
      </w:pPr>
    </w:p>
    <w:p w:rsidR="0010708F" w:rsidRDefault="0010708F">
      <w:pPr>
        <w:pStyle w:val="a3"/>
        <w:ind w:left="0"/>
        <w:rPr>
          <w:sz w:val="20"/>
        </w:rPr>
      </w:pPr>
    </w:p>
    <w:p w:rsidR="0010708F" w:rsidRDefault="0010708F">
      <w:pPr>
        <w:pStyle w:val="a3"/>
        <w:ind w:left="0"/>
        <w:rPr>
          <w:sz w:val="20"/>
        </w:rPr>
      </w:pPr>
    </w:p>
    <w:p w:rsidR="0010708F" w:rsidRDefault="0010708F">
      <w:pPr>
        <w:pStyle w:val="a3"/>
        <w:ind w:left="0"/>
        <w:rPr>
          <w:sz w:val="20"/>
        </w:rPr>
      </w:pPr>
    </w:p>
    <w:p w:rsidR="0010708F" w:rsidRDefault="0010708F">
      <w:pPr>
        <w:pStyle w:val="a3"/>
        <w:ind w:left="0"/>
        <w:rPr>
          <w:sz w:val="20"/>
        </w:rPr>
      </w:pPr>
    </w:p>
    <w:p w:rsidR="0010708F" w:rsidRDefault="0010708F">
      <w:pPr>
        <w:pStyle w:val="a3"/>
        <w:ind w:left="0"/>
        <w:rPr>
          <w:sz w:val="20"/>
        </w:rPr>
      </w:pPr>
    </w:p>
    <w:p w:rsidR="0010708F" w:rsidRDefault="0010708F">
      <w:pPr>
        <w:pStyle w:val="a3"/>
        <w:ind w:left="0"/>
        <w:rPr>
          <w:sz w:val="20"/>
        </w:rPr>
      </w:pPr>
    </w:p>
    <w:p w:rsidR="0010708F" w:rsidRDefault="0010708F">
      <w:pPr>
        <w:pStyle w:val="a3"/>
        <w:ind w:left="0"/>
        <w:rPr>
          <w:sz w:val="17"/>
        </w:rPr>
      </w:pPr>
    </w:p>
    <w:p w:rsidR="0010708F" w:rsidRDefault="005B7982">
      <w:pPr>
        <w:pStyle w:val="a4"/>
        <w:spacing w:line="259" w:lineRule="auto"/>
        <w:ind w:left="1738"/>
      </w:pPr>
      <w:r>
        <w:t>Система</w:t>
      </w:r>
      <w:r>
        <w:rPr>
          <w:spacing w:val="-14"/>
        </w:rPr>
        <w:t xml:space="preserve"> </w:t>
      </w:r>
      <w:r>
        <w:t>оценки</w:t>
      </w:r>
      <w:r>
        <w:rPr>
          <w:spacing w:val="-17"/>
        </w:rPr>
        <w:t xml:space="preserve"> </w:t>
      </w:r>
      <w:r>
        <w:t>достижения</w:t>
      </w:r>
      <w:r>
        <w:rPr>
          <w:spacing w:val="-16"/>
        </w:rPr>
        <w:t xml:space="preserve"> </w:t>
      </w:r>
      <w:r>
        <w:t>планируемых</w:t>
      </w:r>
      <w:r>
        <w:rPr>
          <w:spacing w:val="-97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освоения ФОП ООО</w:t>
      </w:r>
    </w:p>
    <w:p w:rsidR="0010708F" w:rsidRDefault="005B7982">
      <w:pPr>
        <w:pStyle w:val="a4"/>
        <w:spacing w:before="161"/>
      </w:pPr>
      <w:r>
        <w:t>(с</w:t>
      </w:r>
      <w:r>
        <w:rPr>
          <w:spacing w:val="-18"/>
        </w:rPr>
        <w:t xml:space="preserve"> </w:t>
      </w:r>
      <w:r>
        <w:t>дополнениями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изменениями)</w:t>
      </w:r>
    </w:p>
    <w:p w:rsidR="0010708F" w:rsidRDefault="0010708F">
      <w:pPr>
        <w:sectPr w:rsidR="0010708F">
          <w:type w:val="continuous"/>
          <w:pgSz w:w="11920" w:h="16850"/>
          <w:pgMar w:top="720" w:right="220" w:bottom="280" w:left="760" w:header="720" w:footer="720" w:gutter="0"/>
          <w:cols w:space="720"/>
        </w:sectPr>
      </w:pPr>
    </w:p>
    <w:p w:rsidR="0010708F" w:rsidRDefault="005B7982">
      <w:pPr>
        <w:pStyle w:val="Heading2"/>
        <w:spacing w:before="91"/>
        <w:ind w:left="6414" w:right="4153" w:hanging="2173"/>
      </w:pPr>
      <w:r>
        <w:rPr>
          <w:spacing w:val="-1"/>
        </w:rPr>
        <w:lastRenderedPageBreak/>
        <w:t>Система</w:t>
      </w:r>
      <w:r>
        <w:rPr>
          <w:spacing w:val="-12"/>
        </w:rPr>
        <w:t xml:space="preserve"> </w:t>
      </w:r>
      <w:r>
        <w:t>оценки</w:t>
      </w:r>
      <w:r>
        <w:rPr>
          <w:spacing w:val="-12"/>
        </w:rPr>
        <w:t xml:space="preserve"> </w:t>
      </w:r>
      <w:r>
        <w:t>достижения</w:t>
      </w:r>
      <w:r>
        <w:rPr>
          <w:spacing w:val="-12"/>
        </w:rPr>
        <w:t xml:space="preserve"> </w:t>
      </w:r>
      <w:r>
        <w:t>планируемых</w:t>
      </w:r>
      <w:r>
        <w:rPr>
          <w:spacing w:val="-13"/>
        </w:rPr>
        <w:t xml:space="preserve"> </w:t>
      </w:r>
      <w:r>
        <w:t>результатов</w:t>
      </w:r>
      <w:r>
        <w:rPr>
          <w:spacing w:val="-8"/>
        </w:rPr>
        <w:t xml:space="preserve"> </w:t>
      </w:r>
      <w:r>
        <w:t>освоения</w:t>
      </w:r>
      <w:r>
        <w:rPr>
          <w:spacing w:val="-11"/>
        </w:rPr>
        <w:t xml:space="preserve"> </w:t>
      </w:r>
      <w:r>
        <w:t>ФОП</w:t>
      </w:r>
      <w:r>
        <w:rPr>
          <w:spacing w:val="-11"/>
        </w:rPr>
        <w:t xml:space="preserve"> </w:t>
      </w:r>
      <w:r>
        <w:t>ООО</w:t>
      </w:r>
      <w:r>
        <w:rPr>
          <w:spacing w:val="-52"/>
        </w:rPr>
        <w:t xml:space="preserve"> </w:t>
      </w:r>
      <w:r>
        <w:t>(с</w:t>
      </w:r>
      <w:r>
        <w:rPr>
          <w:spacing w:val="-1"/>
        </w:rPr>
        <w:t xml:space="preserve"> </w:t>
      </w:r>
      <w:r>
        <w:t>дополнениями и</w:t>
      </w:r>
      <w:r>
        <w:rPr>
          <w:spacing w:val="-1"/>
        </w:rPr>
        <w:t xml:space="preserve"> </w:t>
      </w:r>
      <w:r>
        <w:t>изменениями)</w:t>
      </w:r>
    </w:p>
    <w:p w:rsidR="0010708F" w:rsidRDefault="0010708F">
      <w:pPr>
        <w:pStyle w:val="a3"/>
        <w:spacing w:before="11"/>
        <w:ind w:left="0"/>
        <w:rPr>
          <w:b/>
          <w:sz w:val="20"/>
        </w:rPr>
      </w:pPr>
    </w:p>
    <w:p w:rsidR="0010708F" w:rsidRDefault="005B7982">
      <w:pPr>
        <w:pStyle w:val="a3"/>
        <w:ind w:right="675" w:firstLine="708"/>
        <w:jc w:val="both"/>
      </w:pP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поддержанию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1"/>
        </w:rPr>
        <w:t xml:space="preserve"> </w:t>
      </w:r>
      <w:r>
        <w:t>Её</w:t>
      </w:r>
      <w:r>
        <w:rPr>
          <w:spacing w:val="9"/>
        </w:rPr>
        <w:t xml:space="preserve"> </w:t>
      </w:r>
      <w:r>
        <w:t>основными</w:t>
      </w:r>
      <w:r>
        <w:rPr>
          <w:spacing w:val="11"/>
        </w:rPr>
        <w:t xml:space="preserve"> </w:t>
      </w:r>
      <w:r>
        <w:t>функциями</w:t>
      </w:r>
      <w:r>
        <w:rPr>
          <w:spacing w:val="10"/>
        </w:rPr>
        <w:t xml:space="preserve"> </w:t>
      </w:r>
      <w:r>
        <w:t>являются:</w:t>
      </w:r>
      <w:r>
        <w:rPr>
          <w:spacing w:val="11"/>
        </w:rPr>
        <w:t xml:space="preserve"> </w:t>
      </w:r>
      <w:r>
        <w:t>ориентация</w:t>
      </w:r>
      <w:r>
        <w:rPr>
          <w:spacing w:val="11"/>
        </w:rPr>
        <w:t xml:space="preserve"> </w:t>
      </w:r>
      <w:r>
        <w:t>образовательного</w:t>
      </w:r>
      <w:r>
        <w:rPr>
          <w:spacing w:val="12"/>
        </w:rPr>
        <w:t xml:space="preserve"> </w:t>
      </w:r>
      <w:r>
        <w:t>процесса</w:t>
      </w:r>
      <w:r>
        <w:rPr>
          <w:spacing w:val="11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достижение</w:t>
      </w:r>
      <w:r>
        <w:rPr>
          <w:spacing w:val="12"/>
        </w:rPr>
        <w:t xml:space="preserve"> </w:t>
      </w:r>
      <w:r>
        <w:t>планируемых</w:t>
      </w:r>
      <w:r>
        <w:rPr>
          <w:spacing w:val="10"/>
        </w:rPr>
        <w:t xml:space="preserve"> </w:t>
      </w:r>
      <w:r>
        <w:t>результатов</w:t>
      </w:r>
      <w:r>
        <w:rPr>
          <w:spacing w:val="9"/>
        </w:rPr>
        <w:t xml:space="preserve"> </w:t>
      </w:r>
      <w:r>
        <w:t>освоения</w:t>
      </w:r>
      <w:r>
        <w:rPr>
          <w:spacing w:val="11"/>
        </w:rPr>
        <w:t xml:space="preserve"> </w:t>
      </w:r>
      <w:r>
        <w:t>ООП</w:t>
      </w:r>
      <w:r>
        <w:rPr>
          <w:spacing w:val="11"/>
        </w:rPr>
        <w:t xml:space="preserve"> </w:t>
      </w:r>
      <w:r>
        <w:t>ООО</w:t>
      </w:r>
      <w:r>
        <w:rPr>
          <w:spacing w:val="-5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обеспечение эффективной</w:t>
      </w:r>
      <w:r>
        <w:rPr>
          <w:spacing w:val="-1"/>
        </w:rPr>
        <w:t xml:space="preserve"> </w:t>
      </w:r>
      <w:r>
        <w:t>обратной</w:t>
      </w:r>
      <w:r>
        <w:rPr>
          <w:spacing w:val="-4"/>
        </w:rPr>
        <w:t xml:space="preserve"> </w:t>
      </w:r>
      <w:r>
        <w:t>связи, позволяющей</w:t>
      </w:r>
      <w:r>
        <w:rPr>
          <w:spacing w:val="-3"/>
        </w:rPr>
        <w:t xml:space="preserve"> </w:t>
      </w:r>
      <w:r>
        <w:t>осуществлять управление</w:t>
      </w:r>
      <w:r>
        <w:rPr>
          <w:spacing w:val="-1"/>
        </w:rPr>
        <w:t xml:space="preserve"> </w:t>
      </w:r>
      <w:r>
        <w:t>образовательным процессом.</w:t>
      </w:r>
    </w:p>
    <w:p w:rsidR="0010708F" w:rsidRDefault="005B7982">
      <w:pPr>
        <w:pStyle w:val="a3"/>
        <w:ind w:left="1501"/>
        <w:jc w:val="both"/>
      </w:pPr>
      <w:r>
        <w:rPr>
          <w:spacing w:val="-2"/>
        </w:rPr>
        <w:t>Основными</w:t>
      </w:r>
      <w:r>
        <w:rPr>
          <w:spacing w:val="-12"/>
        </w:rPr>
        <w:t xml:space="preserve"> </w:t>
      </w:r>
      <w:r>
        <w:rPr>
          <w:spacing w:val="-2"/>
        </w:rPr>
        <w:t>направлениями</w:t>
      </w:r>
      <w:r>
        <w:rPr>
          <w:spacing w:val="-9"/>
        </w:rPr>
        <w:t xml:space="preserve"> </w:t>
      </w:r>
      <w:r>
        <w:rPr>
          <w:spacing w:val="-2"/>
        </w:rPr>
        <w:t>и</w:t>
      </w:r>
      <w:r>
        <w:rPr>
          <w:spacing w:val="-5"/>
        </w:rPr>
        <w:t xml:space="preserve"> </w:t>
      </w:r>
      <w:r>
        <w:rPr>
          <w:spacing w:val="-2"/>
        </w:rPr>
        <w:t>целями</w:t>
      </w:r>
      <w:r>
        <w:rPr>
          <w:spacing w:val="-7"/>
        </w:rPr>
        <w:t xml:space="preserve"> </w:t>
      </w:r>
      <w:r>
        <w:rPr>
          <w:spacing w:val="-2"/>
        </w:rPr>
        <w:t>оценочной</w:t>
      </w:r>
      <w:r>
        <w:rPr>
          <w:spacing w:val="-10"/>
        </w:rPr>
        <w:t xml:space="preserve"> </w:t>
      </w:r>
      <w:r>
        <w:rPr>
          <w:spacing w:val="-2"/>
        </w:rPr>
        <w:t>деятельностив</w:t>
      </w:r>
      <w:r>
        <w:rPr>
          <w:spacing w:val="-8"/>
        </w:rPr>
        <w:t xml:space="preserve"> </w:t>
      </w:r>
      <w:r>
        <w:rPr>
          <w:spacing w:val="-2"/>
        </w:rPr>
        <w:t>образовательной</w:t>
      </w:r>
      <w:r>
        <w:rPr>
          <w:spacing w:val="-8"/>
        </w:rPr>
        <w:t xml:space="preserve"> </w:t>
      </w:r>
      <w:r>
        <w:rPr>
          <w:spacing w:val="-1"/>
        </w:rPr>
        <w:t>организации</w:t>
      </w:r>
      <w:r>
        <w:rPr>
          <w:spacing w:val="-7"/>
        </w:rPr>
        <w:t xml:space="preserve"> </w:t>
      </w:r>
      <w:r>
        <w:rPr>
          <w:spacing w:val="-1"/>
        </w:rPr>
        <w:t>являются:</w:t>
      </w:r>
    </w:p>
    <w:p w:rsidR="0010708F" w:rsidRDefault="005B7982">
      <w:pPr>
        <w:pStyle w:val="a5"/>
        <w:numPr>
          <w:ilvl w:val="0"/>
          <w:numId w:val="407"/>
        </w:numPr>
        <w:tabs>
          <w:tab w:val="left" w:pos="932"/>
        </w:tabs>
        <w:spacing w:before="1"/>
        <w:ind w:right="674" w:firstLine="0"/>
        <w:jc w:val="both"/>
      </w:pPr>
      <w:r>
        <w:t>оценка образовательных достижений обучающихся на различных этапах обучения как основа их промежуточной и итоговой аттестации, а также основа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мониторинговых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муниципального,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уровней;</w:t>
      </w:r>
    </w:p>
    <w:p w:rsidR="0010708F" w:rsidRDefault="005B7982">
      <w:pPr>
        <w:pStyle w:val="a5"/>
        <w:numPr>
          <w:ilvl w:val="0"/>
          <w:numId w:val="407"/>
        </w:numPr>
        <w:tabs>
          <w:tab w:val="left" w:pos="925"/>
        </w:tabs>
        <w:spacing w:before="2" w:line="252" w:lineRule="exact"/>
        <w:ind w:left="924" w:hanging="133"/>
        <w:jc w:val="both"/>
      </w:pPr>
      <w:r>
        <w:rPr>
          <w:spacing w:val="-2"/>
        </w:rPr>
        <w:t>оценка</w:t>
      </w:r>
      <w:r>
        <w:rPr>
          <w:spacing w:val="-12"/>
        </w:rPr>
        <w:t xml:space="preserve"> </w:t>
      </w:r>
      <w:r>
        <w:rPr>
          <w:spacing w:val="-2"/>
        </w:rPr>
        <w:t>результатов</w:t>
      </w:r>
      <w:r>
        <w:rPr>
          <w:spacing w:val="-7"/>
        </w:rPr>
        <w:t xml:space="preserve"> </w:t>
      </w:r>
      <w:r>
        <w:rPr>
          <w:spacing w:val="-2"/>
        </w:rPr>
        <w:t>деятельности</w:t>
      </w:r>
      <w:r>
        <w:rPr>
          <w:spacing w:val="-7"/>
        </w:rPr>
        <w:t xml:space="preserve"> </w:t>
      </w:r>
      <w:r>
        <w:rPr>
          <w:spacing w:val="-2"/>
        </w:rPr>
        <w:t>педагогических работников</w:t>
      </w:r>
      <w:r>
        <w:rPr>
          <w:spacing w:val="-10"/>
        </w:rPr>
        <w:t xml:space="preserve"> </w:t>
      </w:r>
      <w:r>
        <w:rPr>
          <w:spacing w:val="-2"/>
        </w:rPr>
        <w:t>как</w:t>
      </w:r>
      <w:r>
        <w:rPr>
          <w:spacing w:val="-3"/>
        </w:rPr>
        <w:t xml:space="preserve"> </w:t>
      </w:r>
      <w:r>
        <w:rPr>
          <w:spacing w:val="-2"/>
        </w:rPr>
        <w:t>основа</w:t>
      </w:r>
      <w:r>
        <w:rPr>
          <w:spacing w:val="-3"/>
        </w:rPr>
        <w:t xml:space="preserve"> </w:t>
      </w:r>
      <w:r>
        <w:rPr>
          <w:spacing w:val="-2"/>
        </w:rPr>
        <w:t xml:space="preserve">аттестационных </w:t>
      </w:r>
      <w:r>
        <w:rPr>
          <w:spacing w:val="-1"/>
        </w:rPr>
        <w:t>процедур;</w:t>
      </w:r>
    </w:p>
    <w:p w:rsidR="0010708F" w:rsidRDefault="005B7982">
      <w:pPr>
        <w:pStyle w:val="a5"/>
        <w:numPr>
          <w:ilvl w:val="0"/>
          <w:numId w:val="407"/>
        </w:numPr>
        <w:tabs>
          <w:tab w:val="left" w:pos="925"/>
        </w:tabs>
        <w:spacing w:line="252" w:lineRule="exact"/>
        <w:ind w:left="924" w:hanging="133"/>
        <w:jc w:val="both"/>
      </w:pPr>
      <w:r>
        <w:rPr>
          <w:spacing w:val="-2"/>
        </w:rPr>
        <w:t>оценка</w:t>
      </w:r>
      <w:r>
        <w:rPr>
          <w:spacing w:val="-12"/>
        </w:rPr>
        <w:t xml:space="preserve"> </w:t>
      </w:r>
      <w:r>
        <w:rPr>
          <w:spacing w:val="-2"/>
        </w:rPr>
        <w:t>результатов</w:t>
      </w:r>
      <w:r>
        <w:rPr>
          <w:spacing w:val="-12"/>
        </w:rPr>
        <w:t xml:space="preserve"> </w:t>
      </w:r>
      <w:r>
        <w:rPr>
          <w:spacing w:val="-2"/>
        </w:rPr>
        <w:t>деятельности</w:t>
      </w:r>
      <w:r>
        <w:rPr>
          <w:spacing w:val="-9"/>
        </w:rPr>
        <w:t xml:space="preserve"> </w:t>
      </w:r>
      <w:r>
        <w:rPr>
          <w:spacing w:val="-2"/>
        </w:rPr>
        <w:t>образовательной</w:t>
      </w:r>
      <w:r>
        <w:rPr>
          <w:spacing w:val="-8"/>
        </w:rPr>
        <w:t xml:space="preserve"> </w:t>
      </w:r>
      <w:r>
        <w:rPr>
          <w:spacing w:val="-2"/>
        </w:rPr>
        <w:t>организации</w:t>
      </w:r>
      <w:r>
        <w:rPr>
          <w:spacing w:val="-11"/>
        </w:rPr>
        <w:t xml:space="preserve"> </w:t>
      </w:r>
      <w:r>
        <w:rPr>
          <w:spacing w:val="-2"/>
        </w:rPr>
        <w:t>как</w:t>
      </w:r>
      <w:r>
        <w:rPr>
          <w:spacing w:val="-3"/>
        </w:rPr>
        <w:t xml:space="preserve"> </w:t>
      </w:r>
      <w:r>
        <w:rPr>
          <w:spacing w:val="-2"/>
        </w:rPr>
        <w:t>основа</w:t>
      </w:r>
      <w:r>
        <w:rPr>
          <w:spacing w:val="-8"/>
        </w:rPr>
        <w:t xml:space="preserve"> </w:t>
      </w:r>
      <w:r>
        <w:rPr>
          <w:spacing w:val="-1"/>
        </w:rPr>
        <w:t>аккредитационных</w:t>
      </w:r>
      <w:r>
        <w:rPr>
          <w:spacing w:val="-11"/>
        </w:rPr>
        <w:t xml:space="preserve"> </w:t>
      </w:r>
      <w:r>
        <w:rPr>
          <w:spacing w:val="-1"/>
        </w:rPr>
        <w:t>процедур.</w:t>
      </w:r>
    </w:p>
    <w:p w:rsidR="0010708F" w:rsidRDefault="005B7982">
      <w:pPr>
        <w:pStyle w:val="a3"/>
        <w:ind w:right="672" w:firstLine="708"/>
        <w:jc w:val="both"/>
      </w:pPr>
      <w:r>
        <w:t>Основным объектом системы оценки, её содержательной и критериальной базой выступают требования ФГОС ООО, которые конкретизируются в</w:t>
      </w:r>
      <w:r>
        <w:rPr>
          <w:spacing w:val="-52"/>
        </w:rPr>
        <w:t xml:space="preserve"> </w:t>
      </w:r>
      <w:r>
        <w:t>планируемых</w:t>
      </w:r>
      <w:r>
        <w:rPr>
          <w:spacing w:val="-1"/>
        </w:rPr>
        <w:t xml:space="preserve"> </w:t>
      </w:r>
      <w:r>
        <w:t>результатах</w:t>
      </w:r>
      <w:r>
        <w:rPr>
          <w:spacing w:val="-3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обучающимися ООП</w:t>
      </w:r>
      <w:r>
        <w:rPr>
          <w:spacing w:val="-2"/>
        </w:rPr>
        <w:t xml:space="preserve"> </w:t>
      </w:r>
      <w:r>
        <w:t>ООО. Система</w:t>
      </w:r>
      <w:r>
        <w:rPr>
          <w:spacing w:val="-1"/>
        </w:rPr>
        <w:t xml:space="preserve"> </w:t>
      </w:r>
      <w:r>
        <w:t>оценки включает</w:t>
      </w:r>
      <w:r>
        <w:rPr>
          <w:spacing w:val="-1"/>
        </w:rPr>
        <w:t xml:space="preserve"> </w:t>
      </w:r>
      <w:r>
        <w:t>процедуры</w:t>
      </w:r>
      <w:r>
        <w:rPr>
          <w:spacing w:val="-2"/>
        </w:rPr>
        <w:t xml:space="preserve"> </w:t>
      </w:r>
      <w:r>
        <w:t>внутренней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внешней</w:t>
      </w:r>
      <w:r>
        <w:rPr>
          <w:spacing w:val="-1"/>
        </w:rPr>
        <w:t xml:space="preserve"> </w:t>
      </w:r>
      <w:r>
        <w:t>оценки.</w:t>
      </w:r>
    </w:p>
    <w:p w:rsidR="0010708F" w:rsidRDefault="005B7982">
      <w:pPr>
        <w:pStyle w:val="a3"/>
        <w:ind w:left="1501"/>
        <w:jc w:val="both"/>
      </w:pPr>
      <w:r>
        <w:rPr>
          <w:spacing w:val="-2"/>
        </w:rPr>
        <w:t>Внутренняя</w:t>
      </w:r>
      <w:r>
        <w:rPr>
          <w:spacing w:val="-12"/>
        </w:rPr>
        <w:t xml:space="preserve"> </w:t>
      </w:r>
      <w:r>
        <w:rPr>
          <w:spacing w:val="-2"/>
        </w:rPr>
        <w:t>оценка</w:t>
      </w:r>
      <w:r>
        <w:rPr>
          <w:spacing w:val="-5"/>
        </w:rPr>
        <w:t xml:space="preserve"> </w:t>
      </w:r>
      <w:r>
        <w:rPr>
          <w:spacing w:val="-1"/>
        </w:rPr>
        <w:t>включает:</w:t>
      </w:r>
    </w:p>
    <w:p w:rsidR="0010708F" w:rsidRDefault="005B7982">
      <w:pPr>
        <w:pStyle w:val="a5"/>
        <w:numPr>
          <w:ilvl w:val="0"/>
          <w:numId w:val="407"/>
        </w:numPr>
        <w:tabs>
          <w:tab w:val="left" w:pos="925"/>
        </w:tabs>
        <w:spacing w:before="2" w:line="252" w:lineRule="exact"/>
        <w:ind w:left="924" w:hanging="133"/>
      </w:pPr>
      <w:r>
        <w:rPr>
          <w:spacing w:val="-2"/>
        </w:rPr>
        <w:t>стартовую</w:t>
      </w:r>
      <w:r>
        <w:rPr>
          <w:spacing w:val="-1"/>
        </w:rPr>
        <w:t xml:space="preserve"> </w:t>
      </w:r>
      <w:r>
        <w:rPr>
          <w:spacing w:val="-2"/>
        </w:rPr>
        <w:t>диагностику</w:t>
      </w:r>
      <w:r>
        <w:rPr>
          <w:spacing w:val="-9"/>
        </w:rPr>
        <w:t xml:space="preserve"> </w:t>
      </w:r>
      <w:r>
        <w:rPr>
          <w:spacing w:val="-2"/>
        </w:rPr>
        <w:t>(стартовые</w:t>
      </w:r>
      <w:r>
        <w:rPr>
          <w:spacing w:val="-4"/>
        </w:rPr>
        <w:t xml:space="preserve"> </w:t>
      </w:r>
      <w:r>
        <w:rPr>
          <w:spacing w:val="-2"/>
        </w:rPr>
        <w:t>(диагностические)</w:t>
      </w:r>
      <w:r>
        <w:rPr>
          <w:spacing w:val="5"/>
        </w:rPr>
        <w:t xml:space="preserve"> </w:t>
      </w:r>
      <w:r>
        <w:rPr>
          <w:spacing w:val="-1"/>
        </w:rPr>
        <w:t>работы);</w:t>
      </w:r>
    </w:p>
    <w:p w:rsidR="0010708F" w:rsidRDefault="005B7982">
      <w:pPr>
        <w:pStyle w:val="a5"/>
        <w:numPr>
          <w:ilvl w:val="0"/>
          <w:numId w:val="407"/>
        </w:numPr>
        <w:tabs>
          <w:tab w:val="left" w:pos="925"/>
        </w:tabs>
        <w:spacing w:line="252" w:lineRule="exact"/>
        <w:ind w:left="924" w:hanging="133"/>
      </w:pPr>
      <w:r>
        <w:rPr>
          <w:spacing w:val="-1"/>
        </w:rPr>
        <w:t>текущуюи</w:t>
      </w:r>
      <w:r>
        <w:rPr>
          <w:spacing w:val="-13"/>
        </w:rPr>
        <w:t xml:space="preserve"> </w:t>
      </w:r>
      <w:r>
        <w:t>тематическую</w:t>
      </w:r>
      <w:r>
        <w:rPr>
          <w:spacing w:val="-9"/>
        </w:rPr>
        <w:t xml:space="preserve"> </w:t>
      </w:r>
      <w:r>
        <w:t>оценку;</w:t>
      </w:r>
    </w:p>
    <w:p w:rsidR="0010708F" w:rsidRDefault="005B7982">
      <w:pPr>
        <w:pStyle w:val="a5"/>
        <w:numPr>
          <w:ilvl w:val="0"/>
          <w:numId w:val="407"/>
        </w:numPr>
        <w:tabs>
          <w:tab w:val="left" w:pos="925"/>
        </w:tabs>
        <w:spacing w:line="252" w:lineRule="exact"/>
        <w:ind w:left="924" w:hanging="133"/>
      </w:pPr>
      <w:r>
        <w:rPr>
          <w:spacing w:val="-1"/>
        </w:rPr>
        <w:t>итоговую</w:t>
      </w:r>
      <w:r>
        <w:rPr>
          <w:spacing w:val="-12"/>
        </w:rPr>
        <w:t xml:space="preserve"> </w:t>
      </w:r>
      <w:r>
        <w:t>оценку;</w:t>
      </w:r>
    </w:p>
    <w:p w:rsidR="0010708F" w:rsidRDefault="005B7982">
      <w:pPr>
        <w:pStyle w:val="a5"/>
        <w:numPr>
          <w:ilvl w:val="0"/>
          <w:numId w:val="407"/>
        </w:numPr>
        <w:tabs>
          <w:tab w:val="left" w:pos="925"/>
        </w:tabs>
        <w:spacing w:line="252" w:lineRule="exact"/>
        <w:ind w:left="924" w:hanging="133"/>
      </w:pPr>
      <w:r>
        <w:rPr>
          <w:spacing w:val="-1"/>
        </w:rPr>
        <w:t>промежуточную</w:t>
      </w:r>
      <w:r>
        <w:rPr>
          <w:spacing w:val="-13"/>
        </w:rPr>
        <w:t xml:space="preserve"> </w:t>
      </w:r>
      <w:r>
        <w:t>аттестацию;</w:t>
      </w:r>
    </w:p>
    <w:p w:rsidR="0010708F" w:rsidRDefault="005B7982">
      <w:pPr>
        <w:pStyle w:val="a5"/>
        <w:numPr>
          <w:ilvl w:val="0"/>
          <w:numId w:val="407"/>
        </w:numPr>
        <w:tabs>
          <w:tab w:val="left" w:pos="925"/>
        </w:tabs>
        <w:spacing w:line="252" w:lineRule="exact"/>
        <w:ind w:left="924" w:hanging="133"/>
      </w:pPr>
      <w:r>
        <w:rPr>
          <w:spacing w:val="-2"/>
        </w:rPr>
        <w:t>психолого-педагогическое</w:t>
      </w:r>
      <w:r>
        <w:rPr>
          <w:spacing w:val="-4"/>
        </w:rPr>
        <w:t xml:space="preserve"> </w:t>
      </w:r>
      <w:r>
        <w:rPr>
          <w:spacing w:val="-1"/>
        </w:rPr>
        <w:t>наблюдение;</w:t>
      </w:r>
    </w:p>
    <w:p w:rsidR="0010708F" w:rsidRDefault="005B7982">
      <w:pPr>
        <w:pStyle w:val="a5"/>
        <w:numPr>
          <w:ilvl w:val="0"/>
          <w:numId w:val="407"/>
        </w:numPr>
        <w:tabs>
          <w:tab w:val="left" w:pos="925"/>
        </w:tabs>
        <w:spacing w:line="252" w:lineRule="exact"/>
        <w:ind w:left="924" w:hanging="133"/>
      </w:pPr>
      <w:r>
        <w:rPr>
          <w:spacing w:val="-2"/>
        </w:rPr>
        <w:t>внутренний</w:t>
      </w:r>
      <w:r>
        <w:rPr>
          <w:spacing w:val="-11"/>
        </w:rPr>
        <w:t xml:space="preserve"> </w:t>
      </w:r>
      <w:r>
        <w:rPr>
          <w:spacing w:val="-2"/>
        </w:rPr>
        <w:t>мониторинг</w:t>
      </w:r>
      <w:r>
        <w:rPr>
          <w:spacing w:val="1"/>
        </w:rPr>
        <w:t xml:space="preserve"> </w:t>
      </w:r>
      <w:r>
        <w:rPr>
          <w:spacing w:val="-2"/>
        </w:rPr>
        <w:t>образовательных</w:t>
      </w:r>
      <w:r>
        <w:rPr>
          <w:spacing w:val="-5"/>
        </w:rPr>
        <w:t xml:space="preserve"> </w:t>
      </w:r>
      <w:r>
        <w:rPr>
          <w:spacing w:val="-2"/>
        </w:rPr>
        <w:t>достижений</w:t>
      </w:r>
      <w:r>
        <w:rPr>
          <w:spacing w:val="-4"/>
        </w:rPr>
        <w:t xml:space="preserve"> </w:t>
      </w:r>
      <w:r>
        <w:rPr>
          <w:spacing w:val="-2"/>
        </w:rPr>
        <w:t>обучающихся</w:t>
      </w:r>
      <w:r>
        <w:rPr>
          <w:spacing w:val="-9"/>
        </w:rPr>
        <w:t xml:space="preserve"> </w:t>
      </w:r>
      <w:r>
        <w:rPr>
          <w:spacing w:val="-2"/>
        </w:rPr>
        <w:t>(комплексные</w:t>
      </w:r>
      <w:r>
        <w:t xml:space="preserve"> </w:t>
      </w:r>
      <w:r>
        <w:rPr>
          <w:spacing w:val="-1"/>
        </w:rPr>
        <w:t>(диагностические)</w:t>
      </w:r>
      <w:r>
        <w:rPr>
          <w:spacing w:val="-5"/>
        </w:rPr>
        <w:t xml:space="preserve"> </w:t>
      </w:r>
      <w:r>
        <w:rPr>
          <w:spacing w:val="-1"/>
        </w:rPr>
        <w:t>работы).</w:t>
      </w:r>
    </w:p>
    <w:p w:rsidR="0010708F" w:rsidRDefault="005B7982">
      <w:pPr>
        <w:pStyle w:val="a3"/>
        <w:spacing w:before="1"/>
        <w:ind w:right="809" w:firstLine="708"/>
      </w:pPr>
      <w:r>
        <w:t>Особой</w:t>
      </w:r>
      <w:r>
        <w:rPr>
          <w:spacing w:val="-6"/>
        </w:rPr>
        <w:t xml:space="preserve"> </w:t>
      </w:r>
      <w:r>
        <w:t>формой</w:t>
      </w:r>
      <w:r>
        <w:rPr>
          <w:spacing w:val="-5"/>
        </w:rPr>
        <w:t xml:space="preserve"> </w:t>
      </w:r>
      <w:r>
        <w:t>внутренней</w:t>
      </w:r>
      <w:r>
        <w:rPr>
          <w:spacing w:val="-5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портфолио.</w:t>
      </w:r>
      <w:r>
        <w:rPr>
          <w:spacing w:val="-5"/>
        </w:rPr>
        <w:t xml:space="preserve"> </w:t>
      </w:r>
      <w:r>
        <w:t>Особенности</w:t>
      </w:r>
      <w:r>
        <w:rPr>
          <w:spacing w:val="-7"/>
        </w:rPr>
        <w:t xml:space="preserve"> </w:t>
      </w:r>
      <w:r>
        <w:t>формирования,</w:t>
      </w:r>
      <w:r>
        <w:rPr>
          <w:spacing w:val="-5"/>
        </w:rPr>
        <w:t xml:space="preserve"> </w:t>
      </w:r>
      <w:r>
        <w:t>процедурыоценивания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другие</w:t>
      </w:r>
      <w:r>
        <w:rPr>
          <w:spacing w:val="-5"/>
        </w:rPr>
        <w:t xml:space="preserve"> </w:t>
      </w:r>
      <w:r>
        <w:t>положения</w:t>
      </w:r>
      <w:r>
        <w:rPr>
          <w:spacing w:val="-5"/>
        </w:rPr>
        <w:t xml:space="preserve"> </w:t>
      </w:r>
      <w:r>
        <w:t>определены</w:t>
      </w:r>
      <w:r>
        <w:rPr>
          <w:spacing w:val="-5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отдельном</w:t>
      </w:r>
      <w:r>
        <w:rPr>
          <w:spacing w:val="-3"/>
        </w:rPr>
        <w:t xml:space="preserve"> </w:t>
      </w:r>
      <w:r>
        <w:t>локальном</w:t>
      </w:r>
      <w:r>
        <w:rPr>
          <w:spacing w:val="-4"/>
        </w:rPr>
        <w:t xml:space="preserve"> </w:t>
      </w:r>
      <w:r>
        <w:t>акте.</w:t>
      </w:r>
    </w:p>
    <w:p w:rsidR="0010708F" w:rsidRDefault="005B7982">
      <w:pPr>
        <w:pStyle w:val="a3"/>
        <w:spacing w:before="1"/>
        <w:ind w:left="1501"/>
      </w:pP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каждого</w:t>
      </w:r>
      <w:r>
        <w:rPr>
          <w:spacing w:val="-11"/>
        </w:rPr>
        <w:t xml:space="preserve"> </w:t>
      </w:r>
      <w:r>
        <w:rPr>
          <w:spacing w:val="-1"/>
        </w:rPr>
        <w:t>выпускника</w:t>
      </w:r>
      <w:r>
        <w:rPr>
          <w:spacing w:val="-9"/>
        </w:rPr>
        <w:t xml:space="preserve"> </w:t>
      </w:r>
      <w:r>
        <w:rPr>
          <w:spacing w:val="-1"/>
        </w:rPr>
        <w:t>9</w:t>
      </w:r>
      <w:r>
        <w:rPr>
          <w:spacing w:val="-16"/>
        </w:rPr>
        <w:t xml:space="preserve"> </w:t>
      </w:r>
      <w:r>
        <w:rPr>
          <w:spacing w:val="-1"/>
        </w:rPr>
        <w:t>класса</w:t>
      </w:r>
      <w:r>
        <w:rPr>
          <w:spacing w:val="-9"/>
        </w:rPr>
        <w:t xml:space="preserve"> </w:t>
      </w:r>
      <w:r>
        <w:rPr>
          <w:spacing w:val="-1"/>
        </w:rPr>
        <w:t>готовится</w:t>
      </w:r>
      <w:r>
        <w:rPr>
          <w:spacing w:val="-11"/>
        </w:rPr>
        <w:t xml:space="preserve"> </w:t>
      </w:r>
      <w:r>
        <w:rPr>
          <w:spacing w:val="-1"/>
        </w:rPr>
        <w:t>характеристика.</w:t>
      </w:r>
    </w:p>
    <w:p w:rsidR="0010708F" w:rsidRDefault="005B7982">
      <w:pPr>
        <w:pStyle w:val="a3"/>
        <w:spacing w:before="2" w:line="252" w:lineRule="exact"/>
      </w:pPr>
      <w:r>
        <w:rPr>
          <w:spacing w:val="-2"/>
        </w:rPr>
        <w:t>Характеристика</w:t>
      </w:r>
      <w:r>
        <w:rPr>
          <w:spacing w:val="-12"/>
        </w:rPr>
        <w:t xml:space="preserve"> </w:t>
      </w:r>
      <w:r>
        <w:rPr>
          <w:spacing w:val="-1"/>
        </w:rPr>
        <w:t>готовится</w:t>
      </w:r>
      <w:r>
        <w:rPr>
          <w:spacing w:val="-9"/>
        </w:rPr>
        <w:t xml:space="preserve"> </w:t>
      </w:r>
      <w:r>
        <w:rPr>
          <w:spacing w:val="-1"/>
        </w:rPr>
        <w:t>на</w:t>
      </w:r>
      <w:r>
        <w:rPr>
          <w:spacing w:val="-2"/>
        </w:rPr>
        <w:t xml:space="preserve"> </w:t>
      </w:r>
      <w:r>
        <w:rPr>
          <w:spacing w:val="-1"/>
        </w:rPr>
        <w:t>основании:</w:t>
      </w:r>
    </w:p>
    <w:p w:rsidR="0010708F" w:rsidRDefault="005B7982">
      <w:pPr>
        <w:pStyle w:val="a5"/>
        <w:numPr>
          <w:ilvl w:val="0"/>
          <w:numId w:val="407"/>
        </w:numPr>
        <w:tabs>
          <w:tab w:val="left" w:pos="925"/>
        </w:tabs>
        <w:spacing w:line="252" w:lineRule="exact"/>
        <w:ind w:left="924" w:hanging="133"/>
      </w:pPr>
      <w:r>
        <w:rPr>
          <w:spacing w:val="-2"/>
        </w:rPr>
        <w:t>объективных</w:t>
      </w:r>
      <w:r>
        <w:rPr>
          <w:spacing w:val="-11"/>
        </w:rPr>
        <w:t xml:space="preserve"> </w:t>
      </w:r>
      <w:r>
        <w:rPr>
          <w:spacing w:val="-2"/>
        </w:rPr>
        <w:t>показателей</w:t>
      </w:r>
      <w:r>
        <w:rPr>
          <w:spacing w:val="-5"/>
        </w:rPr>
        <w:t xml:space="preserve"> </w:t>
      </w:r>
      <w:r>
        <w:rPr>
          <w:spacing w:val="-2"/>
        </w:rPr>
        <w:t>образовательных</w:t>
      </w:r>
      <w:r>
        <w:rPr>
          <w:spacing w:val="-9"/>
        </w:rPr>
        <w:t xml:space="preserve"> </w:t>
      </w:r>
      <w:r>
        <w:rPr>
          <w:spacing w:val="-2"/>
        </w:rPr>
        <w:t>достижений</w:t>
      </w:r>
      <w:r>
        <w:rPr>
          <w:spacing w:val="-5"/>
        </w:rPr>
        <w:t xml:space="preserve"> </w:t>
      </w:r>
      <w:r>
        <w:rPr>
          <w:spacing w:val="-2"/>
        </w:rPr>
        <w:t>обучающегося</w:t>
      </w:r>
      <w:r>
        <w:rPr>
          <w:spacing w:val="-7"/>
        </w:rPr>
        <w:t xml:space="preserve"> </w:t>
      </w:r>
      <w:r>
        <w:rPr>
          <w:spacing w:val="-1"/>
        </w:rPr>
        <w:t>на</w:t>
      </w:r>
      <w:r>
        <w:rPr>
          <w:spacing w:val="-5"/>
        </w:rPr>
        <w:t xml:space="preserve"> </w:t>
      </w:r>
      <w:r>
        <w:rPr>
          <w:spacing w:val="-1"/>
        </w:rPr>
        <w:t>уровне</w:t>
      </w:r>
      <w:r>
        <w:rPr>
          <w:spacing w:val="-6"/>
        </w:rPr>
        <w:t xml:space="preserve"> </w:t>
      </w:r>
      <w:r>
        <w:rPr>
          <w:spacing w:val="-1"/>
        </w:rPr>
        <w:t>основногообразования;</w:t>
      </w:r>
    </w:p>
    <w:p w:rsidR="0010708F" w:rsidRDefault="005B7982">
      <w:pPr>
        <w:pStyle w:val="a5"/>
        <w:numPr>
          <w:ilvl w:val="0"/>
          <w:numId w:val="407"/>
        </w:numPr>
        <w:tabs>
          <w:tab w:val="left" w:pos="925"/>
        </w:tabs>
        <w:spacing w:line="252" w:lineRule="exact"/>
        <w:ind w:left="924" w:hanging="133"/>
      </w:pPr>
      <w:r>
        <w:rPr>
          <w:spacing w:val="-1"/>
        </w:rPr>
        <w:t>портфолио</w:t>
      </w:r>
      <w:r>
        <w:rPr>
          <w:spacing w:val="-11"/>
        </w:rPr>
        <w:t xml:space="preserve"> </w:t>
      </w:r>
      <w:r>
        <w:rPr>
          <w:spacing w:val="-1"/>
        </w:rPr>
        <w:t>выпускника;</w:t>
      </w:r>
    </w:p>
    <w:p w:rsidR="0010708F" w:rsidRDefault="005B7982">
      <w:pPr>
        <w:pStyle w:val="a5"/>
        <w:numPr>
          <w:ilvl w:val="0"/>
          <w:numId w:val="407"/>
        </w:numPr>
        <w:tabs>
          <w:tab w:val="left" w:pos="928"/>
        </w:tabs>
        <w:ind w:left="1501" w:right="2828" w:hanging="709"/>
      </w:pPr>
      <w:r>
        <w:rPr>
          <w:spacing w:val="-1"/>
        </w:rPr>
        <w:t>экспертных</w:t>
      </w:r>
      <w:r>
        <w:rPr>
          <w:spacing w:val="-7"/>
        </w:rPr>
        <w:t xml:space="preserve"> </w:t>
      </w:r>
      <w:r>
        <w:rPr>
          <w:spacing w:val="-1"/>
        </w:rPr>
        <w:t>оценок</w:t>
      </w:r>
      <w:r>
        <w:rPr>
          <w:spacing w:val="-6"/>
        </w:rPr>
        <w:t xml:space="preserve"> </w:t>
      </w:r>
      <w:r>
        <w:rPr>
          <w:spacing w:val="-1"/>
        </w:rPr>
        <w:t>классного</w:t>
      </w:r>
      <w:r>
        <w:rPr>
          <w:spacing w:val="-5"/>
        </w:rPr>
        <w:t xml:space="preserve"> </w:t>
      </w:r>
      <w:r>
        <w:rPr>
          <w:spacing w:val="-1"/>
        </w:rPr>
        <w:t>руководителя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учителей,</w:t>
      </w:r>
      <w:r>
        <w:rPr>
          <w:spacing w:val="-5"/>
        </w:rPr>
        <w:t xml:space="preserve"> </w:t>
      </w:r>
      <w:r>
        <w:t>обучавших</w:t>
      </w:r>
      <w:r>
        <w:rPr>
          <w:spacing w:val="-7"/>
        </w:rPr>
        <w:t xml:space="preserve"> </w:t>
      </w:r>
      <w:r>
        <w:t>данного</w:t>
      </w:r>
      <w:r>
        <w:rPr>
          <w:spacing w:val="-14"/>
        </w:rPr>
        <w:t xml:space="preserve"> </w:t>
      </w:r>
      <w:r>
        <w:t>выпускника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уровне</w:t>
      </w:r>
      <w:r>
        <w:rPr>
          <w:spacing w:val="-5"/>
        </w:rPr>
        <w:t xml:space="preserve"> </w:t>
      </w:r>
      <w:r>
        <w:t>основного</w:t>
      </w:r>
      <w:r>
        <w:rPr>
          <w:spacing w:val="-3"/>
        </w:rPr>
        <w:t xml:space="preserve"> </w:t>
      </w:r>
      <w:r>
        <w:t>общего</w:t>
      </w:r>
      <w:r>
        <w:rPr>
          <w:spacing w:val="-7"/>
        </w:rPr>
        <w:t xml:space="preserve"> </w:t>
      </w:r>
      <w:r>
        <w:t>образования;</w:t>
      </w:r>
      <w:r>
        <w:rPr>
          <w:spacing w:val="-5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характеристике выпускника:</w:t>
      </w:r>
    </w:p>
    <w:p w:rsidR="0010708F" w:rsidRDefault="005B7982">
      <w:pPr>
        <w:pStyle w:val="a5"/>
        <w:numPr>
          <w:ilvl w:val="0"/>
          <w:numId w:val="407"/>
        </w:numPr>
        <w:tabs>
          <w:tab w:val="left" w:pos="925"/>
        </w:tabs>
        <w:ind w:left="924" w:hanging="133"/>
      </w:pPr>
      <w:r>
        <w:rPr>
          <w:spacing w:val="-2"/>
        </w:rPr>
        <w:t>отмечаются</w:t>
      </w:r>
      <w:r>
        <w:rPr>
          <w:spacing w:val="-12"/>
        </w:rPr>
        <w:t xml:space="preserve"> </w:t>
      </w:r>
      <w:r>
        <w:rPr>
          <w:spacing w:val="-2"/>
        </w:rPr>
        <w:t>образовательные</w:t>
      </w:r>
      <w:r>
        <w:t xml:space="preserve"> </w:t>
      </w:r>
      <w:r>
        <w:rPr>
          <w:spacing w:val="-2"/>
        </w:rPr>
        <w:t>достижения</w:t>
      </w:r>
      <w:r>
        <w:rPr>
          <w:spacing w:val="-7"/>
        </w:rPr>
        <w:t xml:space="preserve"> </w:t>
      </w:r>
      <w:r>
        <w:rPr>
          <w:spacing w:val="-2"/>
        </w:rPr>
        <w:t>обучающегося</w:t>
      </w:r>
      <w:r>
        <w:rPr>
          <w:spacing w:val="-5"/>
        </w:rPr>
        <w:t xml:space="preserve"> </w:t>
      </w:r>
      <w:r>
        <w:rPr>
          <w:spacing w:val="-2"/>
        </w:rPr>
        <w:t>по</w:t>
      </w:r>
      <w:r>
        <w:rPr>
          <w:spacing w:val="-7"/>
        </w:rPr>
        <w:t xml:space="preserve"> </w:t>
      </w:r>
      <w:r>
        <w:rPr>
          <w:spacing w:val="-2"/>
        </w:rPr>
        <w:t>освоению</w:t>
      </w:r>
      <w:r>
        <w:rPr>
          <w:spacing w:val="-4"/>
        </w:rPr>
        <w:t xml:space="preserve"> </w:t>
      </w:r>
      <w:r>
        <w:rPr>
          <w:spacing w:val="-1"/>
        </w:rPr>
        <w:t>личностных,</w:t>
      </w:r>
      <w:r>
        <w:rPr>
          <w:spacing w:val="-7"/>
        </w:rPr>
        <w:t xml:space="preserve"> </w:t>
      </w:r>
      <w:r>
        <w:rPr>
          <w:spacing w:val="-1"/>
        </w:rPr>
        <w:t>метапредметных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5"/>
        </w:rPr>
        <w:t xml:space="preserve"> </w:t>
      </w:r>
      <w:r>
        <w:rPr>
          <w:spacing w:val="-1"/>
        </w:rPr>
        <w:t>предметных</w:t>
      </w:r>
      <w:r>
        <w:rPr>
          <w:spacing w:val="-5"/>
        </w:rPr>
        <w:t xml:space="preserve"> </w:t>
      </w:r>
      <w:r>
        <w:rPr>
          <w:spacing w:val="-1"/>
        </w:rPr>
        <w:t>результатов;</w:t>
      </w:r>
    </w:p>
    <w:p w:rsidR="0010708F" w:rsidRDefault="0010708F">
      <w:pPr>
        <w:sectPr w:rsidR="0010708F">
          <w:pgSz w:w="16860" w:h="11940" w:orient="landscape"/>
          <w:pgMar w:top="1100" w:right="440" w:bottom="280" w:left="340" w:header="720" w:footer="720" w:gutter="0"/>
          <w:cols w:space="720"/>
        </w:sectPr>
      </w:pPr>
    </w:p>
    <w:p w:rsidR="0010708F" w:rsidRDefault="005B7982">
      <w:pPr>
        <w:pStyle w:val="a5"/>
        <w:numPr>
          <w:ilvl w:val="0"/>
          <w:numId w:val="407"/>
        </w:numPr>
        <w:tabs>
          <w:tab w:val="left" w:pos="930"/>
        </w:tabs>
        <w:spacing w:before="65"/>
        <w:ind w:right="761" w:firstLine="0"/>
      </w:pPr>
      <w:r>
        <w:lastRenderedPageBreak/>
        <w:t>даются</w:t>
      </w:r>
      <w:r>
        <w:rPr>
          <w:spacing w:val="-8"/>
        </w:rPr>
        <w:t xml:space="preserve"> </w:t>
      </w:r>
      <w:r>
        <w:t>педагогические</w:t>
      </w:r>
      <w:r>
        <w:rPr>
          <w:spacing w:val="-4"/>
        </w:rPr>
        <w:t xml:space="preserve"> </w:t>
      </w:r>
      <w:r>
        <w:t>рекомендации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выбору</w:t>
      </w:r>
      <w:r>
        <w:rPr>
          <w:spacing w:val="-10"/>
        </w:rPr>
        <w:t xml:space="preserve"> </w:t>
      </w:r>
      <w:r>
        <w:t>индивидуальной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траектории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среднего</w:t>
      </w:r>
      <w:r>
        <w:rPr>
          <w:spacing w:val="-6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учетом</w:t>
      </w:r>
      <w:r>
        <w:rPr>
          <w:spacing w:val="-6"/>
        </w:rPr>
        <w:t xml:space="preserve"> </w:t>
      </w:r>
      <w:r>
        <w:t>выбора</w:t>
      </w:r>
      <w:r>
        <w:rPr>
          <w:spacing w:val="-52"/>
        </w:rPr>
        <w:t xml:space="preserve"> </w:t>
      </w:r>
      <w:r>
        <w:t>учащимся</w:t>
      </w:r>
      <w:r>
        <w:rPr>
          <w:spacing w:val="-1"/>
        </w:rPr>
        <w:t xml:space="preserve"> </w:t>
      </w:r>
      <w:r>
        <w:t>направлений</w:t>
      </w:r>
      <w:r>
        <w:rPr>
          <w:spacing w:val="-1"/>
        </w:rPr>
        <w:t xml:space="preserve"> </w:t>
      </w:r>
      <w:r>
        <w:t>профильного</w:t>
      </w:r>
      <w:r>
        <w:rPr>
          <w:spacing w:val="-1"/>
        </w:rPr>
        <w:t xml:space="preserve"> </w:t>
      </w:r>
      <w:r>
        <w:t>образования,</w:t>
      </w:r>
      <w:r>
        <w:rPr>
          <w:spacing w:val="-3"/>
        </w:rPr>
        <w:t xml:space="preserve"> </w:t>
      </w:r>
      <w:r>
        <w:t>выявленных</w:t>
      </w:r>
      <w:r>
        <w:rPr>
          <w:spacing w:val="-1"/>
        </w:rPr>
        <w:t xml:space="preserve"> </w:t>
      </w:r>
      <w:r>
        <w:t>проблем и отмеченных</w:t>
      </w:r>
      <w:r>
        <w:rPr>
          <w:spacing w:val="-1"/>
        </w:rPr>
        <w:t xml:space="preserve"> </w:t>
      </w:r>
      <w:r>
        <w:t>образовательных достижений.</w:t>
      </w:r>
    </w:p>
    <w:p w:rsidR="0010708F" w:rsidRDefault="005B7982">
      <w:pPr>
        <w:pStyle w:val="a3"/>
        <w:spacing w:before="1"/>
        <w:ind w:right="809" w:firstLine="708"/>
      </w:pPr>
      <w:r>
        <w:t>Рекомендации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 индивидуальной образовательной траектории</w:t>
      </w:r>
      <w:r>
        <w:rPr>
          <w:spacing w:val="1"/>
        </w:rPr>
        <w:t xml:space="preserve"> </w:t>
      </w:r>
      <w:r>
        <w:t>доводятся</w:t>
      </w:r>
      <w:r>
        <w:rPr>
          <w:spacing w:val="1"/>
        </w:rPr>
        <w:t xml:space="preserve"> </w:t>
      </w:r>
      <w:r>
        <w:t>до сведения выпускника</w:t>
      </w:r>
      <w:r>
        <w:rPr>
          <w:spacing w:val="1"/>
        </w:rPr>
        <w:t xml:space="preserve"> </w:t>
      </w:r>
      <w:r>
        <w:t>и его</w:t>
      </w:r>
      <w:r>
        <w:rPr>
          <w:spacing w:val="-52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(законных представителей).</w:t>
      </w:r>
    </w:p>
    <w:p w:rsidR="0010708F" w:rsidRDefault="005B7982">
      <w:pPr>
        <w:pStyle w:val="a3"/>
        <w:ind w:left="1501"/>
      </w:pPr>
      <w:r>
        <w:rPr>
          <w:spacing w:val="-2"/>
        </w:rPr>
        <w:t>Внешняя</w:t>
      </w:r>
      <w:r>
        <w:rPr>
          <w:spacing w:val="-14"/>
        </w:rPr>
        <w:t xml:space="preserve"> </w:t>
      </w:r>
      <w:r>
        <w:rPr>
          <w:spacing w:val="-1"/>
        </w:rPr>
        <w:t>оценка</w:t>
      </w:r>
      <w:r>
        <w:rPr>
          <w:spacing w:val="-11"/>
        </w:rPr>
        <w:t xml:space="preserve"> </w:t>
      </w:r>
      <w:r>
        <w:rPr>
          <w:spacing w:val="-1"/>
        </w:rPr>
        <w:t>включает:</w:t>
      </w:r>
    </w:p>
    <w:p w:rsidR="0010708F" w:rsidRDefault="0010708F">
      <w:pPr>
        <w:sectPr w:rsidR="0010708F">
          <w:pgSz w:w="16860" w:h="11940" w:orient="landscape"/>
          <w:pgMar w:top="840" w:right="440" w:bottom="280" w:left="340" w:header="720" w:footer="720" w:gutter="0"/>
          <w:cols w:space="720"/>
        </w:sectPr>
      </w:pPr>
    </w:p>
    <w:p w:rsidR="0010708F" w:rsidRDefault="005B7982">
      <w:pPr>
        <w:pStyle w:val="a5"/>
        <w:numPr>
          <w:ilvl w:val="0"/>
          <w:numId w:val="407"/>
        </w:numPr>
        <w:tabs>
          <w:tab w:val="left" w:pos="925"/>
        </w:tabs>
        <w:spacing w:before="78"/>
        <w:ind w:left="924" w:hanging="133"/>
      </w:pPr>
      <w:r>
        <w:rPr>
          <w:spacing w:val="-1"/>
        </w:rPr>
        <w:lastRenderedPageBreak/>
        <w:t>независимуюоценку</w:t>
      </w:r>
      <w:r>
        <w:rPr>
          <w:spacing w:val="-13"/>
        </w:rPr>
        <w:t xml:space="preserve"> </w:t>
      </w:r>
      <w:r>
        <w:rPr>
          <w:spacing w:val="-1"/>
        </w:rPr>
        <w:t>качества</w:t>
      </w:r>
      <w:r>
        <w:rPr>
          <w:spacing w:val="-8"/>
        </w:rPr>
        <w:t xml:space="preserve"> </w:t>
      </w:r>
      <w:r>
        <w:rPr>
          <w:spacing w:val="-1"/>
        </w:rPr>
        <w:t>образования</w:t>
      </w:r>
      <w:r>
        <w:rPr>
          <w:spacing w:val="-12"/>
        </w:rPr>
        <w:t xml:space="preserve"> </w:t>
      </w:r>
      <w:r>
        <w:rPr>
          <w:spacing w:val="-1"/>
        </w:rPr>
        <w:t>(в</w:t>
      </w:r>
      <w:r>
        <w:rPr>
          <w:spacing w:val="-12"/>
        </w:rPr>
        <w:t xml:space="preserve"> </w:t>
      </w:r>
      <w:r>
        <w:rPr>
          <w:spacing w:val="-1"/>
        </w:rPr>
        <w:t>том</w:t>
      </w:r>
      <w:r>
        <w:rPr>
          <w:spacing w:val="-8"/>
        </w:rPr>
        <w:t xml:space="preserve"> </w:t>
      </w:r>
      <w:r>
        <w:rPr>
          <w:spacing w:val="-1"/>
        </w:rPr>
        <w:t>числе</w:t>
      </w:r>
      <w:r>
        <w:rPr>
          <w:spacing w:val="-8"/>
        </w:rPr>
        <w:t xml:space="preserve"> </w:t>
      </w:r>
      <w:r>
        <w:rPr>
          <w:spacing w:val="-1"/>
        </w:rPr>
        <w:t>всероссийские</w:t>
      </w:r>
      <w:r>
        <w:rPr>
          <w:spacing w:val="-6"/>
        </w:rPr>
        <w:t xml:space="preserve"> </w:t>
      </w:r>
      <w:r>
        <w:rPr>
          <w:spacing w:val="-1"/>
        </w:rPr>
        <w:t>проверочные</w:t>
      </w:r>
      <w:r>
        <w:rPr>
          <w:spacing w:val="-8"/>
        </w:rPr>
        <w:t xml:space="preserve"> </w:t>
      </w:r>
      <w:r>
        <w:t>работы);</w:t>
      </w:r>
    </w:p>
    <w:p w:rsidR="0010708F" w:rsidRDefault="005B7982">
      <w:pPr>
        <w:pStyle w:val="a5"/>
        <w:numPr>
          <w:ilvl w:val="0"/>
          <w:numId w:val="407"/>
        </w:numPr>
        <w:tabs>
          <w:tab w:val="left" w:pos="925"/>
        </w:tabs>
        <w:spacing w:before="6" w:line="252" w:lineRule="exact"/>
        <w:ind w:left="924" w:hanging="133"/>
      </w:pPr>
      <w:r>
        <w:rPr>
          <w:spacing w:val="-2"/>
        </w:rPr>
        <w:t>мониторинговые</w:t>
      </w:r>
      <w:r>
        <w:rPr>
          <w:spacing w:val="-10"/>
        </w:rPr>
        <w:t xml:space="preserve"> </w:t>
      </w:r>
      <w:r>
        <w:rPr>
          <w:spacing w:val="-2"/>
        </w:rPr>
        <w:t>исследования</w:t>
      </w:r>
      <w:r>
        <w:rPr>
          <w:spacing w:val="-11"/>
        </w:rPr>
        <w:t xml:space="preserve"> </w:t>
      </w:r>
      <w:r>
        <w:rPr>
          <w:spacing w:val="-2"/>
        </w:rPr>
        <w:t>муниципального,</w:t>
      </w:r>
      <w:r>
        <w:rPr>
          <w:spacing w:val="-5"/>
        </w:rPr>
        <w:t xml:space="preserve"> </w:t>
      </w:r>
      <w:r>
        <w:rPr>
          <w:spacing w:val="-2"/>
        </w:rPr>
        <w:t>региональногои</w:t>
      </w:r>
      <w:r>
        <w:rPr>
          <w:spacing w:val="-8"/>
        </w:rPr>
        <w:t xml:space="preserve"> </w:t>
      </w:r>
      <w:r>
        <w:rPr>
          <w:spacing w:val="-2"/>
        </w:rPr>
        <w:t>федерального</w:t>
      </w:r>
      <w:r>
        <w:rPr>
          <w:spacing w:val="-4"/>
        </w:rPr>
        <w:t xml:space="preserve"> </w:t>
      </w:r>
      <w:r>
        <w:rPr>
          <w:spacing w:val="-1"/>
        </w:rPr>
        <w:t>уровней;</w:t>
      </w:r>
    </w:p>
    <w:p w:rsidR="0010708F" w:rsidRDefault="005B7982">
      <w:pPr>
        <w:pStyle w:val="a5"/>
        <w:numPr>
          <w:ilvl w:val="0"/>
          <w:numId w:val="407"/>
        </w:numPr>
        <w:tabs>
          <w:tab w:val="left" w:pos="925"/>
        </w:tabs>
        <w:spacing w:line="251" w:lineRule="exact"/>
        <w:ind w:left="924" w:hanging="133"/>
      </w:pPr>
      <w:r>
        <w:rPr>
          <w:spacing w:val="-1"/>
        </w:rPr>
        <w:t>итоговую</w:t>
      </w:r>
      <w:r>
        <w:rPr>
          <w:spacing w:val="-10"/>
        </w:rPr>
        <w:t xml:space="preserve"> </w:t>
      </w:r>
      <w:r>
        <w:rPr>
          <w:spacing w:val="-1"/>
        </w:rPr>
        <w:t>аттестацию.</w:t>
      </w:r>
    </w:p>
    <w:p w:rsidR="0010708F" w:rsidRDefault="005B7982">
      <w:pPr>
        <w:pStyle w:val="a3"/>
        <w:ind w:right="663" w:firstLine="708"/>
        <w:jc w:val="both"/>
      </w:pPr>
      <w:r>
        <w:t>В соответствии с ФГОС ООО система</w:t>
      </w:r>
      <w:r>
        <w:rPr>
          <w:spacing w:val="1"/>
        </w:rPr>
        <w:t xml:space="preserve"> </w:t>
      </w:r>
      <w:r>
        <w:t>оценки образовательной организации реализует системнодеятельностный, уровневый и комплексный</w:t>
      </w:r>
      <w:r>
        <w:rPr>
          <w:spacing w:val="1"/>
        </w:rPr>
        <w:t xml:space="preserve"> </w:t>
      </w:r>
      <w:r>
        <w:t>подходы к оценке образовательных достижений. Системно-деятельностный подход к оценке образовательных достижений, обучающихся проявляется в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учебно-познавательных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учебно-практических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 обучающихся. Он обеспечивается содержанием и критериями оценки, в качестве которых выступают планируемые результаты обучения,</w:t>
      </w:r>
      <w:r>
        <w:rPr>
          <w:spacing w:val="1"/>
        </w:rPr>
        <w:t xml:space="preserve"> </w:t>
      </w:r>
      <w:r>
        <w:t>выраженные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деятельностной форме.</w:t>
      </w:r>
    </w:p>
    <w:p w:rsidR="0010708F" w:rsidRDefault="005B7982">
      <w:pPr>
        <w:pStyle w:val="a3"/>
        <w:spacing w:before="1"/>
        <w:ind w:right="669" w:firstLine="708"/>
        <w:jc w:val="both"/>
      </w:pPr>
      <w:r>
        <w:t>Уровневый подход служит важнейшей основой для организации индивидуальной работы с обучающимися. Он реализуется как по отношению к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так и к представлению</w:t>
      </w:r>
      <w:r>
        <w:rPr>
          <w:spacing w:val="1"/>
        </w:rPr>
        <w:t xml:space="preserve"> </w:t>
      </w:r>
      <w:r>
        <w:t>и интерпретации результатов</w:t>
      </w:r>
      <w:r>
        <w:rPr>
          <w:spacing w:val="1"/>
        </w:rPr>
        <w:t xml:space="preserve"> </w:t>
      </w:r>
      <w:r>
        <w:t>измерений. Уровневый подход</w:t>
      </w:r>
      <w:r>
        <w:rPr>
          <w:spacing w:val="55"/>
        </w:rPr>
        <w:t xml:space="preserve"> </w:t>
      </w:r>
      <w:r>
        <w:t>реализуется за счёт фиксации различных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типовые учебные задачи, целенаправленно отрабатываемые со всеми обучающимися в ходе учебного процесса, выступает достаточной основой для</w:t>
      </w:r>
      <w:r>
        <w:rPr>
          <w:spacing w:val="1"/>
        </w:rPr>
        <w:t xml:space="preserve"> </w:t>
      </w:r>
      <w:r>
        <w:t>продолжения</w:t>
      </w:r>
      <w:r>
        <w:rPr>
          <w:spacing w:val="-2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усвоения</w:t>
      </w:r>
      <w:r>
        <w:rPr>
          <w:spacing w:val="-2"/>
        </w:rPr>
        <w:t xml:space="preserve"> </w:t>
      </w:r>
      <w:r>
        <w:t>последующего</w:t>
      </w:r>
      <w:r>
        <w:rPr>
          <w:spacing w:val="-3"/>
        </w:rPr>
        <w:t xml:space="preserve"> </w:t>
      </w:r>
      <w:r>
        <w:t>учебного материала.</w:t>
      </w:r>
    </w:p>
    <w:p w:rsidR="0010708F" w:rsidRDefault="005B7982">
      <w:pPr>
        <w:pStyle w:val="a3"/>
        <w:spacing w:line="251" w:lineRule="exact"/>
        <w:ind w:left="1501"/>
        <w:jc w:val="both"/>
      </w:pPr>
      <w:r>
        <w:rPr>
          <w:spacing w:val="-2"/>
        </w:rPr>
        <w:t>Комплексный</w:t>
      </w:r>
      <w:r>
        <w:rPr>
          <w:spacing w:val="-8"/>
        </w:rPr>
        <w:t xml:space="preserve"> </w:t>
      </w:r>
      <w:r>
        <w:rPr>
          <w:spacing w:val="-2"/>
        </w:rPr>
        <w:t>подход</w:t>
      </w:r>
      <w:r>
        <w:rPr>
          <w:spacing w:val="-6"/>
        </w:rPr>
        <w:t xml:space="preserve"> </w:t>
      </w:r>
      <w:r>
        <w:rPr>
          <w:spacing w:val="-2"/>
        </w:rPr>
        <w:t>к</w:t>
      </w:r>
      <w:r>
        <w:rPr>
          <w:spacing w:val="-9"/>
        </w:rPr>
        <w:t xml:space="preserve"> </w:t>
      </w:r>
      <w:r>
        <w:rPr>
          <w:spacing w:val="-2"/>
        </w:rPr>
        <w:t>оценке</w:t>
      </w:r>
      <w:r>
        <w:rPr>
          <w:spacing w:val="-3"/>
        </w:rPr>
        <w:t xml:space="preserve"> </w:t>
      </w:r>
      <w:r>
        <w:rPr>
          <w:spacing w:val="-2"/>
        </w:rPr>
        <w:t>образовательных</w:t>
      </w:r>
      <w:r>
        <w:rPr>
          <w:spacing w:val="-10"/>
        </w:rPr>
        <w:t xml:space="preserve"> </w:t>
      </w:r>
      <w:r>
        <w:rPr>
          <w:spacing w:val="-1"/>
        </w:rPr>
        <w:t>достижений</w:t>
      </w:r>
      <w:r>
        <w:rPr>
          <w:spacing w:val="-8"/>
        </w:rPr>
        <w:t xml:space="preserve"> </w:t>
      </w:r>
      <w:r>
        <w:rPr>
          <w:spacing w:val="-1"/>
        </w:rPr>
        <w:t>реализуется</w:t>
      </w:r>
      <w:r>
        <w:rPr>
          <w:spacing w:val="-5"/>
        </w:rPr>
        <w:t xml:space="preserve"> </w:t>
      </w:r>
      <w:r>
        <w:rPr>
          <w:spacing w:val="-1"/>
        </w:rPr>
        <w:t>через:</w:t>
      </w:r>
      <w:r>
        <w:t xml:space="preserve"> </w:t>
      </w:r>
      <w:r>
        <w:rPr>
          <w:spacing w:val="-1"/>
        </w:rPr>
        <w:t>оценку</w:t>
      </w:r>
      <w:r>
        <w:rPr>
          <w:spacing w:val="-12"/>
        </w:rPr>
        <w:t xml:space="preserve"> </w:t>
      </w:r>
      <w:r>
        <w:rPr>
          <w:spacing w:val="-1"/>
        </w:rPr>
        <w:t>предметных</w:t>
      </w:r>
      <w:r>
        <w:rPr>
          <w:spacing w:val="-6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метапредметных</w:t>
      </w:r>
      <w:r>
        <w:rPr>
          <w:spacing w:val="-5"/>
        </w:rPr>
        <w:t xml:space="preserve"> </w:t>
      </w:r>
      <w:r>
        <w:rPr>
          <w:spacing w:val="-1"/>
        </w:rPr>
        <w:t>результатов;</w:t>
      </w:r>
    </w:p>
    <w:p w:rsidR="0010708F" w:rsidRDefault="005B7982">
      <w:pPr>
        <w:pStyle w:val="a5"/>
        <w:numPr>
          <w:ilvl w:val="1"/>
          <w:numId w:val="407"/>
        </w:numPr>
        <w:tabs>
          <w:tab w:val="left" w:pos="1718"/>
        </w:tabs>
        <w:ind w:right="661" w:firstLine="763"/>
        <w:jc w:val="both"/>
      </w:pPr>
      <w:r>
        <w:t>использования комплекса оценочных процедур для выявления динамики индивидуальных образовательных достижений, обучающихся и для</w:t>
      </w:r>
      <w:r>
        <w:rPr>
          <w:spacing w:val="1"/>
        </w:rPr>
        <w:t xml:space="preserve"> </w:t>
      </w:r>
      <w:r>
        <w:t>итоговой оценки; использования контекстной информации (об особенностях обучающихся, условиях и процессе обучения и другое) для интерпретации</w:t>
      </w:r>
      <w:r>
        <w:rPr>
          <w:spacing w:val="1"/>
        </w:rPr>
        <w:t xml:space="preserve"> </w:t>
      </w:r>
      <w:r>
        <w:t>полученных</w:t>
      </w:r>
      <w:r>
        <w:rPr>
          <w:spacing w:val="-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целях управления</w:t>
      </w:r>
      <w:r>
        <w:rPr>
          <w:spacing w:val="-2"/>
        </w:rPr>
        <w:t xml:space="preserve"> </w:t>
      </w:r>
      <w:r>
        <w:t>качеством образования;</w:t>
      </w:r>
    </w:p>
    <w:p w:rsidR="0010708F" w:rsidRDefault="005B7982">
      <w:pPr>
        <w:pStyle w:val="a5"/>
        <w:numPr>
          <w:ilvl w:val="1"/>
          <w:numId w:val="407"/>
        </w:numPr>
        <w:tabs>
          <w:tab w:val="left" w:pos="1698"/>
        </w:tabs>
        <w:spacing w:before="3"/>
        <w:ind w:right="675" w:firstLine="708"/>
        <w:jc w:val="both"/>
      </w:pPr>
      <w:r>
        <w:t>использования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взаимно</w:t>
      </w:r>
      <w:r>
        <w:rPr>
          <w:spacing w:val="1"/>
        </w:rPr>
        <w:t xml:space="preserve"> </w:t>
      </w:r>
      <w:r>
        <w:t>дополняющих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оценок</w:t>
      </w:r>
      <w:r>
        <w:rPr>
          <w:spacing w:val="1"/>
        </w:rPr>
        <w:t xml:space="preserve"> </w:t>
      </w:r>
      <w:r>
        <w:t>проектов,</w:t>
      </w:r>
      <w:r>
        <w:rPr>
          <w:spacing w:val="1"/>
        </w:rPr>
        <w:t xml:space="preserve"> </w:t>
      </w:r>
      <w:r>
        <w:t>практических,</w:t>
      </w:r>
      <w:r>
        <w:rPr>
          <w:spacing w:val="1"/>
        </w:rPr>
        <w:t xml:space="preserve"> </w:t>
      </w:r>
      <w:r>
        <w:t>исследовательских,</w:t>
      </w:r>
      <w:r>
        <w:rPr>
          <w:spacing w:val="-1"/>
        </w:rPr>
        <w:t xml:space="preserve"> </w:t>
      </w:r>
      <w:r>
        <w:t>творческих работ, наблюдения;</w:t>
      </w:r>
    </w:p>
    <w:p w:rsidR="0010708F" w:rsidRDefault="005B7982">
      <w:pPr>
        <w:pStyle w:val="a5"/>
        <w:numPr>
          <w:ilvl w:val="1"/>
          <w:numId w:val="407"/>
        </w:numPr>
        <w:tabs>
          <w:tab w:val="left" w:pos="1643"/>
        </w:tabs>
        <w:spacing w:before="1"/>
        <w:ind w:right="664" w:firstLine="708"/>
        <w:jc w:val="both"/>
      </w:pPr>
      <w:r>
        <w:t>использования форм работы, обеспечивающих возможность включения обучающихся в самостоятельную оценочную деятельность (самоанализ,</w:t>
      </w:r>
      <w:r>
        <w:rPr>
          <w:spacing w:val="1"/>
        </w:rPr>
        <w:t xml:space="preserve"> </w:t>
      </w:r>
      <w:r>
        <w:t>самооценка,</w:t>
      </w:r>
      <w:r>
        <w:rPr>
          <w:spacing w:val="-1"/>
        </w:rPr>
        <w:t xml:space="preserve"> </w:t>
      </w:r>
      <w:r>
        <w:t>взаимооценка);</w:t>
      </w:r>
    </w:p>
    <w:p w:rsidR="0010708F" w:rsidRDefault="005B7982">
      <w:pPr>
        <w:pStyle w:val="a5"/>
        <w:numPr>
          <w:ilvl w:val="1"/>
          <w:numId w:val="407"/>
        </w:numPr>
        <w:tabs>
          <w:tab w:val="left" w:pos="1751"/>
        </w:tabs>
        <w:ind w:right="670" w:firstLine="708"/>
        <w:jc w:val="both"/>
      </w:pPr>
      <w:r>
        <w:t>использования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динамических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формируемых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rPr>
          <w:spacing w:val="-3"/>
        </w:rPr>
        <w:t xml:space="preserve"> </w:t>
      </w:r>
      <w:r>
        <w:t>(цифровых)</w:t>
      </w:r>
      <w:r>
        <w:rPr>
          <w:spacing w:val="1"/>
        </w:rPr>
        <w:t xml:space="preserve"> </w:t>
      </w:r>
      <w:r>
        <w:t>технологий.</w:t>
      </w:r>
    </w:p>
    <w:p w:rsidR="0010708F" w:rsidRDefault="005B7982">
      <w:pPr>
        <w:pStyle w:val="a3"/>
        <w:spacing w:before="1"/>
        <w:ind w:right="664" w:firstLine="708"/>
        <w:jc w:val="both"/>
      </w:pPr>
      <w:r>
        <w:t>Критериальное оценивание применяется при реализации форм внутреннего оценивания. Это процесс сравнения образовательных достижений,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заранее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известными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содержать</w:t>
      </w:r>
      <w:r>
        <w:rPr>
          <w:spacing w:val="-4"/>
        </w:rPr>
        <w:t xml:space="preserve"> </w:t>
      </w:r>
      <w:r>
        <w:t>критерии</w:t>
      </w:r>
      <w:r>
        <w:rPr>
          <w:spacing w:val="-3"/>
        </w:rPr>
        <w:t xml:space="preserve"> </w:t>
      </w:r>
      <w:r>
        <w:t>оценивания, позволяющие задать ясные</w:t>
      </w:r>
      <w:r>
        <w:rPr>
          <w:spacing w:val="-2"/>
        </w:rPr>
        <w:t xml:space="preserve"> </w:t>
      </w:r>
      <w:r>
        <w:t>ориентиры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организации учебного процесса.</w:t>
      </w:r>
    </w:p>
    <w:p w:rsidR="0010708F" w:rsidRDefault="005B7982">
      <w:pPr>
        <w:pStyle w:val="a3"/>
        <w:ind w:right="675" w:firstLine="708"/>
        <w:jc w:val="both"/>
      </w:pPr>
      <w:r>
        <w:t>Оценка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программы, которые устанавливаются</w:t>
      </w:r>
      <w:r>
        <w:rPr>
          <w:spacing w:val="-1"/>
        </w:rPr>
        <w:t xml:space="preserve"> </w:t>
      </w:r>
      <w:r>
        <w:t>требованиями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ООО.</w:t>
      </w:r>
    </w:p>
    <w:p w:rsidR="0010708F" w:rsidRDefault="005B7982">
      <w:pPr>
        <w:pStyle w:val="a3"/>
        <w:ind w:right="671" w:firstLine="708"/>
        <w:jc w:val="both"/>
      </w:pPr>
      <w:r>
        <w:t>Формирование личностных результатов обеспечивается в ходе реализации всех компонентов образовательной деятельности, включая внеурочную</w:t>
      </w:r>
      <w:r>
        <w:rPr>
          <w:spacing w:val="1"/>
        </w:rPr>
        <w:t xml:space="preserve"> </w:t>
      </w:r>
      <w:r>
        <w:t>деятельность. Достижение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выносится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итоговую</w:t>
      </w:r>
      <w:r>
        <w:rPr>
          <w:spacing w:val="1"/>
        </w:rPr>
        <w:t xml:space="preserve"> </w:t>
      </w:r>
      <w:r>
        <w:t>оценку обучающихся,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воспитательно-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образовательной организации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систем разного уровня.</w:t>
      </w:r>
    </w:p>
    <w:p w:rsidR="0010708F" w:rsidRDefault="005B7982">
      <w:pPr>
        <w:pStyle w:val="a3"/>
        <w:ind w:right="665" w:firstLine="708"/>
        <w:jc w:val="both"/>
      </w:pPr>
      <w:r>
        <w:t>Во внутреннем мониторинге возможна оценка сформированности отдельных личностных результатов, проявляющихся в участии обучающихся в</w:t>
      </w:r>
      <w:r>
        <w:rPr>
          <w:spacing w:val="1"/>
        </w:rPr>
        <w:t xml:space="preserve"> </w:t>
      </w:r>
      <w:r>
        <w:t>общественно значимых мероприятиях федерального, регионального, муниципального уровней и уровня образовательной организации, в ценностно-</w:t>
      </w:r>
      <w:r>
        <w:rPr>
          <w:spacing w:val="1"/>
        </w:rPr>
        <w:t xml:space="preserve"> </w:t>
      </w:r>
      <w:r>
        <w:t>смысловых установках обучающихся, формируемых средствами учебных предметов; в ответственности за результаты обучения; способности проводить</w:t>
      </w:r>
      <w:r>
        <w:rPr>
          <w:spacing w:val="1"/>
        </w:rPr>
        <w:t xml:space="preserve"> </w:t>
      </w:r>
      <w:r>
        <w:t>осознанный</w:t>
      </w:r>
      <w:r>
        <w:rPr>
          <w:spacing w:val="-1"/>
        </w:rPr>
        <w:t xml:space="preserve"> </w:t>
      </w:r>
      <w:r>
        <w:t>выбор своей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траектории, 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 выбор профессии.</w:t>
      </w:r>
    </w:p>
    <w:p w:rsidR="0010708F" w:rsidRDefault="005B7982">
      <w:pPr>
        <w:pStyle w:val="a3"/>
        <w:ind w:right="669" w:firstLine="708"/>
        <w:jc w:val="both"/>
      </w:pPr>
      <w:r>
        <w:t>Результаты,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внешних,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мониторингов,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агрегированных</w:t>
      </w:r>
      <w:r>
        <w:rPr>
          <w:spacing w:val="1"/>
        </w:rPr>
        <w:t xml:space="preserve"> </w:t>
      </w:r>
      <w:r>
        <w:t>(усредненных,</w:t>
      </w:r>
      <w:r>
        <w:rPr>
          <w:spacing w:val="-1"/>
        </w:rPr>
        <w:t xml:space="preserve"> </w:t>
      </w:r>
      <w:r>
        <w:t>анонимных) данных.</w:t>
      </w:r>
    </w:p>
    <w:p w:rsidR="0010708F" w:rsidRDefault="005B7982">
      <w:pPr>
        <w:pStyle w:val="a3"/>
        <w:spacing w:before="1"/>
        <w:ind w:right="672" w:firstLine="708"/>
        <w:jc w:val="both"/>
      </w:pP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оцениваются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ООО,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совокупность</w:t>
      </w:r>
      <w:r>
        <w:rPr>
          <w:spacing w:val="-1"/>
        </w:rPr>
        <w:t xml:space="preserve"> </w:t>
      </w:r>
      <w:r>
        <w:t>познавательных, коммуникативных,</w:t>
      </w:r>
      <w:r>
        <w:rPr>
          <w:spacing w:val="-5"/>
        </w:rPr>
        <w:t xml:space="preserve"> </w:t>
      </w:r>
      <w:r>
        <w:t>регулятивных</w:t>
      </w:r>
      <w:r>
        <w:rPr>
          <w:spacing w:val="-1"/>
        </w:rPr>
        <w:t xml:space="preserve"> </w:t>
      </w:r>
      <w:r>
        <w:t>универсальных учебных</w:t>
      </w:r>
      <w:r>
        <w:rPr>
          <w:spacing w:val="-1"/>
        </w:rPr>
        <w:t xml:space="preserve"> </w:t>
      </w:r>
      <w:r>
        <w:t>действий.</w:t>
      </w:r>
    </w:p>
    <w:p w:rsidR="0010708F" w:rsidRDefault="005B7982">
      <w:pPr>
        <w:pStyle w:val="a3"/>
        <w:spacing w:before="3"/>
        <w:ind w:left="1501"/>
        <w:jc w:val="both"/>
      </w:pPr>
      <w:r>
        <w:rPr>
          <w:spacing w:val="-2"/>
        </w:rPr>
        <w:t>Формирование</w:t>
      </w:r>
      <w:r>
        <w:rPr>
          <w:spacing w:val="-7"/>
        </w:rPr>
        <w:t xml:space="preserve"> </w:t>
      </w:r>
      <w:r>
        <w:rPr>
          <w:spacing w:val="-2"/>
        </w:rPr>
        <w:t>метапредметных</w:t>
      </w:r>
      <w:r>
        <w:rPr>
          <w:spacing w:val="-4"/>
        </w:rPr>
        <w:t xml:space="preserve"> </w:t>
      </w:r>
      <w:r>
        <w:rPr>
          <w:spacing w:val="-2"/>
        </w:rPr>
        <w:t>результатов</w:t>
      </w:r>
      <w:r>
        <w:rPr>
          <w:spacing w:val="-12"/>
        </w:rPr>
        <w:t xml:space="preserve"> </w:t>
      </w:r>
      <w:r>
        <w:rPr>
          <w:spacing w:val="-2"/>
        </w:rPr>
        <w:t>обеспечивается</w:t>
      </w:r>
      <w:r>
        <w:rPr>
          <w:spacing w:val="-6"/>
        </w:rPr>
        <w:t xml:space="preserve"> </w:t>
      </w:r>
      <w:r>
        <w:rPr>
          <w:spacing w:val="-2"/>
        </w:rPr>
        <w:t>комплексом освоения</w:t>
      </w:r>
      <w:r>
        <w:rPr>
          <w:spacing w:val="-10"/>
        </w:rPr>
        <w:t xml:space="preserve"> </w:t>
      </w:r>
      <w:r>
        <w:rPr>
          <w:spacing w:val="-1"/>
        </w:rPr>
        <w:t>программ</w:t>
      </w:r>
      <w:r>
        <w:rPr>
          <w:spacing w:val="-7"/>
        </w:rPr>
        <w:t xml:space="preserve"> </w:t>
      </w:r>
      <w:r>
        <w:rPr>
          <w:spacing w:val="-1"/>
        </w:rPr>
        <w:t>учебных</w:t>
      </w:r>
      <w:r>
        <w:rPr>
          <w:spacing w:val="-4"/>
        </w:rPr>
        <w:t xml:space="preserve"> </w:t>
      </w:r>
      <w:r>
        <w:rPr>
          <w:spacing w:val="-1"/>
        </w:rPr>
        <w:t>предметов</w:t>
      </w:r>
      <w:r>
        <w:rPr>
          <w:spacing w:val="-8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внеурочной</w:t>
      </w:r>
      <w:r>
        <w:rPr>
          <w:spacing w:val="-7"/>
        </w:rPr>
        <w:t xml:space="preserve"> </w:t>
      </w:r>
      <w:r>
        <w:rPr>
          <w:spacing w:val="-1"/>
        </w:rPr>
        <w:t>деятельности.</w:t>
      </w:r>
    </w:p>
    <w:p w:rsidR="0010708F" w:rsidRDefault="0010708F">
      <w:pPr>
        <w:jc w:val="both"/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78"/>
        <w:ind w:left="1501"/>
        <w:jc w:val="both"/>
      </w:pPr>
      <w:r>
        <w:rPr>
          <w:spacing w:val="-1"/>
        </w:rPr>
        <w:lastRenderedPageBreak/>
        <w:t>Основным</w:t>
      </w:r>
      <w:r>
        <w:rPr>
          <w:spacing w:val="-12"/>
        </w:rPr>
        <w:t xml:space="preserve"> </w:t>
      </w:r>
      <w:r>
        <w:rPr>
          <w:spacing w:val="-1"/>
        </w:rPr>
        <w:t>объектом</w:t>
      </w:r>
      <w:r>
        <w:rPr>
          <w:spacing w:val="-9"/>
        </w:rPr>
        <w:t xml:space="preserve"> </w:t>
      </w:r>
      <w:r>
        <w:rPr>
          <w:spacing w:val="-1"/>
        </w:rPr>
        <w:t>оценки</w:t>
      </w:r>
      <w:r>
        <w:rPr>
          <w:spacing w:val="-8"/>
        </w:rPr>
        <w:t xml:space="preserve"> </w:t>
      </w:r>
      <w:r>
        <w:rPr>
          <w:spacing w:val="-1"/>
        </w:rPr>
        <w:t>метапредметных</w:t>
      </w:r>
      <w:r>
        <w:rPr>
          <w:spacing w:val="-4"/>
        </w:rPr>
        <w:t xml:space="preserve"> </w:t>
      </w:r>
      <w:r>
        <w:rPr>
          <w:spacing w:val="-1"/>
        </w:rPr>
        <w:t>результатов</w:t>
      </w:r>
      <w:r>
        <w:rPr>
          <w:spacing w:val="-13"/>
        </w:rPr>
        <w:t xml:space="preserve"> </w:t>
      </w:r>
      <w:r>
        <w:rPr>
          <w:spacing w:val="-1"/>
        </w:rPr>
        <w:t>является</w:t>
      </w:r>
      <w:r>
        <w:rPr>
          <w:spacing w:val="-4"/>
        </w:rPr>
        <w:t xml:space="preserve"> </w:t>
      </w:r>
      <w:r>
        <w:rPr>
          <w:spacing w:val="-1"/>
        </w:rPr>
        <w:t>овладение:</w:t>
      </w:r>
    </w:p>
    <w:p w:rsidR="0010708F" w:rsidRDefault="005B7982">
      <w:pPr>
        <w:pStyle w:val="a5"/>
        <w:numPr>
          <w:ilvl w:val="1"/>
          <w:numId w:val="407"/>
        </w:numPr>
        <w:tabs>
          <w:tab w:val="left" w:pos="1655"/>
        </w:tabs>
        <w:spacing w:before="4"/>
        <w:ind w:right="671" w:firstLine="708"/>
        <w:jc w:val="both"/>
      </w:pPr>
      <w:r>
        <w:t>познавательными универсальными учебными действиями (замещение, моделирование, кодирование и декодирование информации, логические</w:t>
      </w:r>
      <w:r>
        <w:rPr>
          <w:spacing w:val="1"/>
        </w:rPr>
        <w:t xml:space="preserve"> </w:t>
      </w:r>
      <w:r>
        <w:t>операции,</w:t>
      </w:r>
      <w:r>
        <w:rPr>
          <w:spacing w:val="-1"/>
        </w:rPr>
        <w:t xml:space="preserve"> </w:t>
      </w:r>
      <w:r>
        <w:t>включая общие</w:t>
      </w:r>
      <w:r>
        <w:rPr>
          <w:spacing w:val="-3"/>
        </w:rPr>
        <w:t xml:space="preserve"> </w:t>
      </w:r>
      <w:r>
        <w:t>приемы решения</w:t>
      </w:r>
      <w:r>
        <w:rPr>
          <w:spacing w:val="-1"/>
        </w:rPr>
        <w:t xml:space="preserve"> </w:t>
      </w:r>
      <w:r>
        <w:t>задач);</w:t>
      </w:r>
    </w:p>
    <w:p w:rsidR="0010708F" w:rsidRDefault="005B7982">
      <w:pPr>
        <w:pStyle w:val="a5"/>
        <w:numPr>
          <w:ilvl w:val="1"/>
          <w:numId w:val="407"/>
        </w:numPr>
        <w:tabs>
          <w:tab w:val="left" w:pos="1722"/>
        </w:tabs>
        <w:ind w:right="666" w:firstLine="708"/>
        <w:jc w:val="both"/>
      </w:pPr>
      <w:r>
        <w:t>коммуникативными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(приобретение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позицию</w:t>
      </w:r>
      <w:r>
        <w:rPr>
          <w:spacing w:val="1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осуществлять сотрудничество, взаимодействие с педагогическими работниками и со сверстниками, адекватно передавать информацию и отображать</w:t>
      </w:r>
      <w:r>
        <w:rPr>
          <w:spacing w:val="1"/>
        </w:rPr>
        <w:t xml:space="preserve"> </w:t>
      </w:r>
      <w:r>
        <w:t>предметное содержание и условия деятельности и речи, учитывать разные мнения и интересы, аргументировать и обосновывать свою позицию, задавать</w:t>
      </w:r>
      <w:r>
        <w:rPr>
          <w:spacing w:val="1"/>
        </w:rPr>
        <w:t xml:space="preserve"> </w:t>
      </w:r>
      <w:r>
        <w:t>вопросы,</w:t>
      </w:r>
      <w:r>
        <w:rPr>
          <w:spacing w:val="-1"/>
        </w:rPr>
        <w:t xml:space="preserve"> </w:t>
      </w:r>
      <w:r>
        <w:t>необходимые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организации собственной 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сотрудничества с партнером);</w:t>
      </w:r>
    </w:p>
    <w:p w:rsidR="0010708F" w:rsidRDefault="005B7982">
      <w:pPr>
        <w:pStyle w:val="a5"/>
        <w:numPr>
          <w:ilvl w:val="1"/>
          <w:numId w:val="407"/>
        </w:numPr>
        <w:tabs>
          <w:tab w:val="left" w:pos="1722"/>
        </w:tabs>
        <w:spacing w:before="1"/>
        <w:ind w:right="671" w:firstLine="708"/>
        <w:jc w:val="both"/>
      </w:pPr>
      <w:r>
        <w:t>регулятивными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(способность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сохранять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задачу,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реализацию,</w:t>
      </w:r>
      <w:r>
        <w:rPr>
          <w:spacing w:val="1"/>
        </w:rPr>
        <w:t xml:space="preserve"> </w:t>
      </w:r>
      <w:r>
        <w:t>контролировать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вносить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коррективы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выполнение,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познавательную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сотрудничестве,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констатирующий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предвосхищающий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результату</w:t>
      </w:r>
      <w:r>
        <w:rPr>
          <w:spacing w:val="5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способу</w:t>
      </w:r>
      <w:r>
        <w:rPr>
          <w:spacing w:val="-3"/>
        </w:rPr>
        <w:t xml:space="preserve"> </w:t>
      </w:r>
      <w:r>
        <w:t>действия, актуальный контроль на уровне</w:t>
      </w:r>
      <w:r>
        <w:rPr>
          <w:spacing w:val="-3"/>
        </w:rPr>
        <w:t xml:space="preserve"> </w:t>
      </w:r>
      <w:r>
        <w:t>произвольного внимания).</w:t>
      </w:r>
    </w:p>
    <w:p w:rsidR="0010708F" w:rsidRDefault="005B7982">
      <w:pPr>
        <w:pStyle w:val="a3"/>
        <w:spacing w:before="2"/>
        <w:ind w:right="666" w:firstLine="708"/>
        <w:jc w:val="both"/>
      </w:pPr>
      <w:r>
        <w:t>Оценка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ходе</w:t>
      </w:r>
      <w:r>
        <w:rPr>
          <w:spacing w:val="56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мониторинга. Содержание и периодичность внутреннего мониторинга устанавливается решением педагогического совета образовательной организации.</w:t>
      </w:r>
      <w:r>
        <w:rPr>
          <w:spacing w:val="1"/>
        </w:rPr>
        <w:t xml:space="preserve"> </w:t>
      </w:r>
      <w:r>
        <w:t>Инструментарий</w:t>
      </w:r>
      <w:r>
        <w:rPr>
          <w:spacing w:val="1"/>
        </w:rPr>
        <w:t xml:space="preserve"> </w:t>
      </w:r>
      <w:r>
        <w:t>строитсяна</w:t>
      </w:r>
      <w:r>
        <w:rPr>
          <w:spacing w:val="1"/>
        </w:rPr>
        <w:t xml:space="preserve"> </w:t>
      </w:r>
      <w:r>
        <w:t>межпредметной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диагностические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читательской,</w:t>
      </w:r>
      <w:r>
        <w:rPr>
          <w:spacing w:val="1"/>
        </w:rPr>
        <w:t xml:space="preserve"> </w:t>
      </w:r>
      <w:r>
        <w:t>естественнонаучной,</w:t>
      </w:r>
      <w:r>
        <w:rPr>
          <w:spacing w:val="1"/>
        </w:rPr>
        <w:t xml:space="preserve"> </w:t>
      </w:r>
      <w:r>
        <w:t>математической, цифровой, финансовой грамотности, сформированности регулятивных, коммуникативных и познавательных универсальных учебных</w:t>
      </w:r>
      <w:r>
        <w:rPr>
          <w:spacing w:val="1"/>
        </w:rPr>
        <w:t xml:space="preserve"> </w:t>
      </w:r>
      <w:r>
        <w:t>действий.</w:t>
      </w:r>
    </w:p>
    <w:p w:rsidR="0010708F" w:rsidRDefault="005B7982">
      <w:pPr>
        <w:pStyle w:val="a3"/>
        <w:ind w:right="670" w:firstLine="708"/>
        <w:jc w:val="both"/>
      </w:pPr>
      <w:r>
        <w:t>Административный контроль за достижением планируемых метапредметных результатов проводится один раз за учебный год во всех классах,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включены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уроков,</w:t>
      </w:r>
      <w:r>
        <w:rPr>
          <w:spacing w:val="1"/>
        </w:rPr>
        <w:t xml:space="preserve"> </w:t>
      </w:r>
      <w:r>
        <w:t>курсов,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55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проводит</w:t>
      </w:r>
      <w:r>
        <w:rPr>
          <w:spacing w:val="-1"/>
        </w:rPr>
        <w:t xml:space="preserve"> </w:t>
      </w:r>
      <w:r>
        <w:t>оценку</w:t>
      </w:r>
      <w:r>
        <w:rPr>
          <w:spacing w:val="-3"/>
        </w:rPr>
        <w:t xml:space="preserve"> </w:t>
      </w:r>
      <w:r>
        <w:t>метапредметных результатов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форме</w:t>
      </w:r>
      <w:r>
        <w:rPr>
          <w:spacing w:val="-1"/>
        </w:rPr>
        <w:t xml:space="preserve"> </w:t>
      </w:r>
      <w:r>
        <w:t>текущего контроля,</w:t>
      </w:r>
      <w:r>
        <w:rPr>
          <w:spacing w:val="-4"/>
        </w:rPr>
        <w:t xml:space="preserve"> </w:t>
      </w:r>
      <w:r>
        <w:t>наблюдений</w:t>
      </w:r>
      <w:r>
        <w:rPr>
          <w:spacing w:val="-1"/>
        </w:rPr>
        <w:t xml:space="preserve"> </w:t>
      </w:r>
      <w:r>
        <w:t>по своему</w:t>
      </w:r>
      <w:r>
        <w:rPr>
          <w:spacing w:val="-4"/>
        </w:rPr>
        <w:t xml:space="preserve"> </w:t>
      </w:r>
      <w:r>
        <w:t>предмету. Классный</w:t>
      </w:r>
      <w:r>
        <w:rPr>
          <w:spacing w:val="-1"/>
        </w:rPr>
        <w:t xml:space="preserve"> </w:t>
      </w:r>
      <w:r>
        <w:t>руководитель на</w:t>
      </w:r>
      <w:r>
        <w:rPr>
          <w:spacing w:val="-4"/>
        </w:rPr>
        <w:t xml:space="preserve"> </w:t>
      </w:r>
      <w:r>
        <w:t>основе</w:t>
      </w:r>
    </w:p>
    <w:p w:rsidR="0010708F" w:rsidRDefault="005B7982">
      <w:pPr>
        <w:pStyle w:val="a3"/>
        <w:ind w:right="679" w:firstLine="708"/>
        <w:jc w:val="both"/>
      </w:pPr>
      <w:r>
        <w:t>вышеперечисленных</w:t>
      </w:r>
      <w:r>
        <w:rPr>
          <w:spacing w:val="1"/>
        </w:rPr>
        <w:t xml:space="preserve"> </w:t>
      </w:r>
      <w:r>
        <w:t>мониторингов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характеристику</w:t>
      </w:r>
      <w:r>
        <w:rPr>
          <w:spacing w:val="1"/>
        </w:rPr>
        <w:t xml:space="preserve"> </w:t>
      </w:r>
      <w:r>
        <w:t>выпускника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подробных</w:t>
      </w:r>
      <w:r>
        <w:rPr>
          <w:spacing w:val="1"/>
        </w:rPr>
        <w:t xml:space="preserve"> </w:t>
      </w:r>
      <w:r>
        <w:t>анализом</w:t>
      </w:r>
      <w:r>
        <w:rPr>
          <w:spacing w:val="1"/>
        </w:rPr>
        <w:t xml:space="preserve"> </w:t>
      </w:r>
      <w:r>
        <w:t>достижения</w:t>
      </w:r>
      <w:r>
        <w:rPr>
          <w:spacing w:val="-2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ООП, 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 метапредметных.</w:t>
      </w:r>
    </w:p>
    <w:p w:rsidR="0010708F" w:rsidRDefault="005B7982">
      <w:pPr>
        <w:pStyle w:val="a3"/>
        <w:ind w:right="666" w:firstLine="708"/>
        <w:jc w:val="both"/>
      </w:pPr>
      <w:r>
        <w:t>В качестве</w:t>
      </w:r>
      <w:r>
        <w:rPr>
          <w:spacing w:val="1"/>
        </w:rPr>
        <w:t xml:space="preserve"> </w:t>
      </w:r>
      <w:r>
        <w:t>инструментария используются диагностические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читательской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цифровой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регулятивных,</w:t>
      </w:r>
      <w:r>
        <w:rPr>
          <w:spacing w:val="-1"/>
        </w:rPr>
        <w:t xml:space="preserve"> </w:t>
      </w:r>
      <w:r>
        <w:t>коммуникативных и познавательных учебных действий.</w:t>
      </w:r>
    </w:p>
    <w:p w:rsidR="0010708F" w:rsidRDefault="005B7982">
      <w:pPr>
        <w:pStyle w:val="a3"/>
        <w:spacing w:before="3" w:line="252" w:lineRule="exact"/>
        <w:ind w:left="1501"/>
        <w:jc w:val="both"/>
      </w:pPr>
      <w:r>
        <w:rPr>
          <w:spacing w:val="-2"/>
        </w:rPr>
        <w:t>Возможно</w:t>
      </w:r>
      <w:r>
        <w:rPr>
          <w:spacing w:val="-12"/>
        </w:rPr>
        <w:t xml:space="preserve"> </w:t>
      </w:r>
      <w:r>
        <w:rPr>
          <w:spacing w:val="-2"/>
        </w:rPr>
        <w:t>использовать</w:t>
      </w:r>
      <w:r>
        <w:rPr>
          <w:spacing w:val="-4"/>
        </w:rPr>
        <w:t xml:space="preserve"> </w:t>
      </w:r>
      <w:r>
        <w:rPr>
          <w:spacing w:val="-2"/>
        </w:rPr>
        <w:t>диагностические</w:t>
      </w:r>
      <w:r>
        <w:rPr>
          <w:spacing w:val="-4"/>
        </w:rPr>
        <w:t xml:space="preserve"> </w:t>
      </w:r>
      <w:r>
        <w:rPr>
          <w:spacing w:val="-2"/>
        </w:rPr>
        <w:t>материалы</w:t>
      </w:r>
      <w:r>
        <w:rPr>
          <w:spacing w:val="4"/>
        </w:rPr>
        <w:t xml:space="preserve"> </w:t>
      </w:r>
      <w:r>
        <w:rPr>
          <w:spacing w:val="-1"/>
        </w:rPr>
        <w:t>с</w:t>
      </w:r>
      <w:r>
        <w:rPr>
          <w:spacing w:val="-4"/>
        </w:rPr>
        <w:t xml:space="preserve"> </w:t>
      </w:r>
      <w:r>
        <w:rPr>
          <w:spacing w:val="-1"/>
        </w:rPr>
        <w:t>сайтов*:</w:t>
      </w:r>
    </w:p>
    <w:p w:rsidR="0010708F" w:rsidRDefault="005B7982">
      <w:pPr>
        <w:pStyle w:val="a5"/>
        <w:numPr>
          <w:ilvl w:val="0"/>
          <w:numId w:val="406"/>
        </w:numPr>
        <w:tabs>
          <w:tab w:val="left" w:pos="1725"/>
        </w:tabs>
        <w:spacing w:line="251" w:lineRule="exact"/>
      </w:pPr>
      <w:r>
        <w:rPr>
          <w:spacing w:val="-2"/>
        </w:rPr>
        <w:t>Электронный</w:t>
      </w:r>
      <w:r>
        <w:rPr>
          <w:spacing w:val="-15"/>
        </w:rPr>
        <w:t xml:space="preserve"> </w:t>
      </w:r>
      <w:r>
        <w:rPr>
          <w:spacing w:val="-2"/>
        </w:rPr>
        <w:t>банк</w:t>
      </w:r>
      <w:r>
        <w:rPr>
          <w:spacing w:val="-4"/>
        </w:rPr>
        <w:t xml:space="preserve"> </w:t>
      </w:r>
      <w:r>
        <w:rPr>
          <w:spacing w:val="-2"/>
        </w:rPr>
        <w:t>заданий</w:t>
      </w:r>
      <w:r>
        <w:rPr>
          <w:spacing w:val="-3"/>
        </w:rPr>
        <w:t xml:space="preserve"> </w:t>
      </w:r>
      <w:r>
        <w:rPr>
          <w:spacing w:val="-2"/>
        </w:rPr>
        <w:t>для</w:t>
      </w:r>
      <w:r>
        <w:rPr>
          <w:spacing w:val="-6"/>
        </w:rPr>
        <w:t xml:space="preserve"> </w:t>
      </w:r>
      <w:r>
        <w:rPr>
          <w:spacing w:val="-2"/>
        </w:rPr>
        <w:t>оценки</w:t>
      </w:r>
      <w:r>
        <w:rPr>
          <w:spacing w:val="-11"/>
        </w:rPr>
        <w:t xml:space="preserve"> </w:t>
      </w:r>
      <w:r>
        <w:rPr>
          <w:spacing w:val="-2"/>
        </w:rPr>
        <w:t>функциональной</w:t>
      </w:r>
      <w:r>
        <w:rPr>
          <w:spacing w:val="-3"/>
        </w:rPr>
        <w:t xml:space="preserve"> </w:t>
      </w:r>
      <w:r>
        <w:rPr>
          <w:spacing w:val="-2"/>
        </w:rPr>
        <w:t>грамотности</w:t>
      </w:r>
      <w:r>
        <w:rPr>
          <w:spacing w:val="-3"/>
        </w:rPr>
        <w:t xml:space="preserve"> </w:t>
      </w:r>
      <w:r>
        <w:rPr>
          <w:spacing w:val="-2"/>
        </w:rPr>
        <w:t>https://fg.resh.edu.ru/</w:t>
      </w:r>
    </w:p>
    <w:p w:rsidR="0010708F" w:rsidRDefault="005B7982">
      <w:pPr>
        <w:pStyle w:val="a5"/>
        <w:numPr>
          <w:ilvl w:val="0"/>
          <w:numId w:val="406"/>
        </w:numPr>
        <w:tabs>
          <w:tab w:val="left" w:pos="1826"/>
        </w:tabs>
        <w:ind w:left="792" w:right="1308" w:firstLine="708"/>
      </w:pPr>
      <w:r>
        <w:t>Открытый</w:t>
      </w:r>
      <w:r>
        <w:rPr>
          <w:spacing w:val="30"/>
        </w:rPr>
        <w:t xml:space="preserve"> </w:t>
      </w:r>
      <w:r>
        <w:t>банк</w:t>
      </w:r>
      <w:r>
        <w:rPr>
          <w:spacing w:val="36"/>
        </w:rPr>
        <w:t xml:space="preserve"> </w:t>
      </w:r>
      <w:r>
        <w:t>заданий</w:t>
      </w:r>
      <w:r>
        <w:rPr>
          <w:spacing w:val="28"/>
        </w:rPr>
        <w:t xml:space="preserve"> </w:t>
      </w:r>
      <w:r>
        <w:t>для</w:t>
      </w:r>
      <w:r>
        <w:rPr>
          <w:spacing w:val="33"/>
        </w:rPr>
        <w:t xml:space="preserve"> </w:t>
      </w:r>
      <w:r>
        <w:t>оценки</w:t>
      </w:r>
      <w:r>
        <w:rPr>
          <w:spacing w:val="30"/>
        </w:rPr>
        <w:t xml:space="preserve"> </w:t>
      </w:r>
      <w:r>
        <w:t>естественнонаучной</w:t>
      </w:r>
      <w:r>
        <w:rPr>
          <w:spacing w:val="32"/>
        </w:rPr>
        <w:t xml:space="preserve"> </w:t>
      </w:r>
      <w:r>
        <w:t>грамотности</w:t>
      </w:r>
      <w:r>
        <w:rPr>
          <w:spacing w:val="31"/>
        </w:rPr>
        <w:t xml:space="preserve"> </w:t>
      </w:r>
      <w:r>
        <w:t>(VII-IX</w:t>
      </w:r>
      <w:r>
        <w:rPr>
          <w:spacing w:val="36"/>
        </w:rPr>
        <w:t xml:space="preserve"> </w:t>
      </w:r>
      <w:r>
        <w:t>классы)</w:t>
      </w:r>
      <w:r>
        <w:rPr>
          <w:spacing w:val="37"/>
        </w:rPr>
        <w:t xml:space="preserve"> </w:t>
      </w:r>
      <w:r>
        <w:t>https://fipi.ru/otkrytyy-bank-zadaniy-dlya-otsenki-</w:t>
      </w:r>
      <w:r>
        <w:rPr>
          <w:spacing w:val="-52"/>
        </w:rPr>
        <w:t xml:space="preserve"> </w:t>
      </w:r>
      <w:r>
        <w:t>yestestvennonauchnoy-gramotnosti</w:t>
      </w:r>
    </w:p>
    <w:p w:rsidR="0010708F" w:rsidRDefault="005B7982">
      <w:pPr>
        <w:pStyle w:val="a5"/>
        <w:numPr>
          <w:ilvl w:val="0"/>
          <w:numId w:val="406"/>
        </w:numPr>
        <w:tabs>
          <w:tab w:val="left" w:pos="1725"/>
        </w:tabs>
        <w:spacing w:before="1" w:line="252" w:lineRule="exact"/>
      </w:pPr>
      <w:r>
        <w:rPr>
          <w:spacing w:val="-3"/>
        </w:rPr>
        <w:t>ФИОКО</w:t>
      </w:r>
      <w:r>
        <w:rPr>
          <w:spacing w:val="1"/>
        </w:rPr>
        <w:t xml:space="preserve"> </w:t>
      </w:r>
      <w:r>
        <w:rPr>
          <w:spacing w:val="-2"/>
        </w:rPr>
        <w:t>-</w:t>
      </w:r>
      <w:r>
        <w:rPr>
          <w:spacing w:val="-13"/>
        </w:rPr>
        <w:t xml:space="preserve"> </w:t>
      </w:r>
      <w:r>
        <w:rPr>
          <w:spacing w:val="-2"/>
        </w:rPr>
        <w:t>Открытые</w:t>
      </w:r>
      <w:r>
        <w:rPr>
          <w:spacing w:val="6"/>
        </w:rPr>
        <w:t xml:space="preserve"> </w:t>
      </w:r>
      <w:r>
        <w:rPr>
          <w:spacing w:val="-2"/>
        </w:rPr>
        <w:t>задания</w:t>
      </w:r>
      <w:r>
        <w:rPr>
          <w:spacing w:val="-3"/>
        </w:rPr>
        <w:t xml:space="preserve"> </w:t>
      </w:r>
      <w:r>
        <w:rPr>
          <w:spacing w:val="-2"/>
        </w:rPr>
        <w:t>PISA</w:t>
      </w:r>
      <w:r>
        <w:rPr>
          <w:spacing w:val="-1"/>
        </w:rPr>
        <w:t xml:space="preserve"> </w:t>
      </w:r>
      <w:r>
        <w:rPr>
          <w:spacing w:val="-2"/>
        </w:rPr>
        <w:t>примеры-задач-pisa</w:t>
      </w:r>
    </w:p>
    <w:p w:rsidR="0010708F" w:rsidRDefault="005B7982">
      <w:pPr>
        <w:pStyle w:val="a5"/>
        <w:numPr>
          <w:ilvl w:val="0"/>
          <w:numId w:val="406"/>
        </w:numPr>
        <w:tabs>
          <w:tab w:val="left" w:pos="1734"/>
        </w:tabs>
        <w:ind w:left="792" w:right="922" w:firstLine="708"/>
      </w:pPr>
      <w:r>
        <w:t>Банк</w:t>
      </w:r>
      <w:r>
        <w:rPr>
          <w:spacing w:val="-5"/>
        </w:rPr>
        <w:t xml:space="preserve"> </w:t>
      </w:r>
      <w:r>
        <w:t>заданий</w:t>
      </w:r>
      <w:r>
        <w:rPr>
          <w:spacing w:val="-5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формирования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функциональной</w:t>
      </w:r>
      <w:r>
        <w:rPr>
          <w:spacing w:val="-5"/>
        </w:rPr>
        <w:t xml:space="preserve"> </w:t>
      </w:r>
      <w:r>
        <w:t>грамотности</w:t>
      </w:r>
      <w:r>
        <w:rPr>
          <w:spacing w:val="-8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основной</w:t>
      </w:r>
      <w:r>
        <w:rPr>
          <w:spacing w:val="-5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(5-9</w:t>
      </w:r>
      <w:r>
        <w:rPr>
          <w:spacing w:val="-5"/>
        </w:rPr>
        <w:t xml:space="preserve"> </w:t>
      </w:r>
      <w:r>
        <w:t>классы)</w:t>
      </w:r>
      <w:r>
        <w:rPr>
          <w:spacing w:val="-3"/>
        </w:rPr>
        <w:t xml:space="preserve"> </w:t>
      </w:r>
      <w:hyperlink r:id="rId6">
        <w:r>
          <w:t>http://skiv.instrao.ru/bank-</w:t>
        </w:r>
      </w:hyperlink>
      <w:r>
        <w:rPr>
          <w:spacing w:val="-52"/>
        </w:rPr>
        <w:t xml:space="preserve"> </w:t>
      </w:r>
      <w:r>
        <w:t>zadaniy/</w:t>
      </w:r>
    </w:p>
    <w:p w:rsidR="0010708F" w:rsidRDefault="005B7982">
      <w:pPr>
        <w:pStyle w:val="a3"/>
        <w:ind w:left="1501"/>
        <w:jc w:val="both"/>
      </w:pPr>
      <w:r>
        <w:rPr>
          <w:spacing w:val="-2"/>
        </w:rPr>
        <w:t>*Список</w:t>
      </w:r>
      <w:r>
        <w:rPr>
          <w:spacing w:val="-9"/>
        </w:rPr>
        <w:t xml:space="preserve"> </w:t>
      </w:r>
      <w:r>
        <w:rPr>
          <w:spacing w:val="-2"/>
        </w:rPr>
        <w:t>банка</w:t>
      </w:r>
      <w:r>
        <w:rPr>
          <w:spacing w:val="-4"/>
        </w:rPr>
        <w:t xml:space="preserve"> </w:t>
      </w:r>
      <w:r>
        <w:rPr>
          <w:spacing w:val="-2"/>
        </w:rPr>
        <w:t>заданий</w:t>
      </w:r>
      <w:r>
        <w:rPr>
          <w:spacing w:val="-7"/>
        </w:rPr>
        <w:t xml:space="preserve"> </w:t>
      </w:r>
      <w:r>
        <w:rPr>
          <w:spacing w:val="-2"/>
        </w:rPr>
        <w:t>может</w:t>
      </w:r>
      <w:r>
        <w:rPr>
          <w:spacing w:val="-11"/>
        </w:rPr>
        <w:t xml:space="preserve"> </w:t>
      </w:r>
      <w:r>
        <w:rPr>
          <w:spacing w:val="-2"/>
        </w:rPr>
        <w:t>быть</w:t>
      </w:r>
      <w:r>
        <w:rPr>
          <w:spacing w:val="-7"/>
        </w:rPr>
        <w:t xml:space="preserve"> </w:t>
      </w:r>
      <w:r>
        <w:rPr>
          <w:spacing w:val="-2"/>
        </w:rPr>
        <w:t>расширен</w:t>
      </w:r>
      <w:r>
        <w:rPr>
          <w:spacing w:val="-4"/>
        </w:rPr>
        <w:t xml:space="preserve"> </w:t>
      </w:r>
      <w:r>
        <w:rPr>
          <w:spacing w:val="-2"/>
        </w:rPr>
        <w:t>по</w:t>
      </w:r>
      <w:r>
        <w:rPr>
          <w:spacing w:val="-9"/>
        </w:rPr>
        <w:t xml:space="preserve"> </w:t>
      </w:r>
      <w:r>
        <w:rPr>
          <w:spacing w:val="-2"/>
        </w:rPr>
        <w:t>решению</w:t>
      </w:r>
      <w:r>
        <w:rPr>
          <w:spacing w:val="-6"/>
        </w:rPr>
        <w:t xml:space="preserve"> </w:t>
      </w:r>
      <w:r>
        <w:rPr>
          <w:spacing w:val="-1"/>
        </w:rPr>
        <w:t>педагогического</w:t>
      </w:r>
      <w:r>
        <w:rPr>
          <w:spacing w:val="-10"/>
        </w:rPr>
        <w:t xml:space="preserve"> </w:t>
      </w:r>
      <w:r>
        <w:rPr>
          <w:spacing w:val="-1"/>
        </w:rPr>
        <w:t>совета.</w:t>
      </w:r>
      <w:r>
        <w:rPr>
          <w:spacing w:val="-5"/>
        </w:rPr>
        <w:t xml:space="preserve"> </w:t>
      </w:r>
      <w:r>
        <w:rPr>
          <w:spacing w:val="-1"/>
        </w:rPr>
        <w:t>Особенности</w:t>
      </w:r>
      <w:r>
        <w:rPr>
          <w:spacing w:val="-6"/>
        </w:rPr>
        <w:t xml:space="preserve"> </w:t>
      </w:r>
      <w:r>
        <w:rPr>
          <w:spacing w:val="-1"/>
        </w:rPr>
        <w:t>оценки</w:t>
      </w:r>
      <w:r>
        <w:rPr>
          <w:spacing w:val="-7"/>
        </w:rPr>
        <w:t xml:space="preserve"> </w:t>
      </w:r>
      <w:r>
        <w:rPr>
          <w:spacing w:val="-1"/>
        </w:rPr>
        <w:t>предметных</w:t>
      </w:r>
      <w:r>
        <w:t xml:space="preserve"> </w:t>
      </w:r>
      <w:r>
        <w:rPr>
          <w:spacing w:val="-1"/>
        </w:rPr>
        <w:t>результатов</w:t>
      </w:r>
    </w:p>
    <w:p w:rsidR="0010708F" w:rsidRDefault="005B7982">
      <w:pPr>
        <w:pStyle w:val="a3"/>
        <w:ind w:right="673" w:firstLine="708"/>
        <w:jc w:val="both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областей,</w:t>
      </w:r>
      <w:r>
        <w:rPr>
          <w:spacing w:val="1"/>
        </w:rPr>
        <w:t xml:space="preserve"> </w:t>
      </w:r>
      <w:r>
        <w:t>включающих</w:t>
      </w:r>
      <w:r>
        <w:rPr>
          <w:spacing w:val="55"/>
        </w:rPr>
        <w:t xml:space="preserve"> </w:t>
      </w:r>
      <w:r>
        <w:t>конкретные</w:t>
      </w:r>
      <w:r>
        <w:rPr>
          <w:spacing w:val="55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предметы, ориентированы на применение знаний, умений и навыков обучающимися в учебных ситуациях и реальных жизненных условиях, а также на</w:t>
      </w:r>
      <w:r>
        <w:rPr>
          <w:spacing w:val="1"/>
        </w:rPr>
        <w:t xml:space="preserve"> </w:t>
      </w:r>
      <w:r>
        <w:t>успешное обучение.</w:t>
      </w:r>
    </w:p>
    <w:p w:rsidR="0010708F" w:rsidRDefault="005B7982">
      <w:pPr>
        <w:pStyle w:val="a3"/>
        <w:spacing w:before="2"/>
        <w:ind w:right="674" w:firstLine="708"/>
        <w:jc w:val="both"/>
      </w:pPr>
      <w:r>
        <w:t>Оценка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предметам.</w:t>
      </w:r>
    </w:p>
    <w:p w:rsidR="0010708F" w:rsidRDefault="005B7982">
      <w:pPr>
        <w:pStyle w:val="a3"/>
        <w:ind w:right="676" w:firstLine="708"/>
        <w:jc w:val="both"/>
      </w:pPr>
      <w:r>
        <w:t>Основным предметом оценки является способность к решению учебно-познавательных и учебно практических задач, основанных на изучаемом</w:t>
      </w:r>
      <w:r>
        <w:rPr>
          <w:spacing w:val="1"/>
        </w:rPr>
        <w:t xml:space="preserve"> </w:t>
      </w:r>
      <w:r>
        <w:t>учебном материале, с использованием способов действий, релевантных содержанию учебных предметов, в том числе метапредметных (познавательных,</w:t>
      </w:r>
      <w:r>
        <w:rPr>
          <w:spacing w:val="1"/>
        </w:rPr>
        <w:t xml:space="preserve"> </w:t>
      </w:r>
      <w:r>
        <w:t>регулятивных,</w:t>
      </w:r>
      <w:r>
        <w:rPr>
          <w:spacing w:val="-2"/>
        </w:rPr>
        <w:t xml:space="preserve"> </w:t>
      </w:r>
      <w:r>
        <w:t>коммуникативных)</w:t>
      </w:r>
      <w:r>
        <w:rPr>
          <w:spacing w:val="-2"/>
        </w:rPr>
        <w:t xml:space="preserve"> </w:t>
      </w:r>
      <w:r>
        <w:t>действий,</w:t>
      </w:r>
      <w:r>
        <w:rPr>
          <w:spacing w:val="-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компетентностей,</w:t>
      </w:r>
      <w:r>
        <w:rPr>
          <w:spacing w:val="-2"/>
        </w:rPr>
        <w:t xml:space="preserve"> </w:t>
      </w:r>
      <w:r>
        <w:t>релевантных</w:t>
      </w:r>
      <w:r>
        <w:rPr>
          <w:spacing w:val="-2"/>
        </w:rPr>
        <w:t xml:space="preserve"> </w:t>
      </w:r>
      <w:r>
        <w:t>соответствующим</w:t>
      </w:r>
      <w:r>
        <w:rPr>
          <w:spacing w:val="-2"/>
        </w:rPr>
        <w:t xml:space="preserve"> </w:t>
      </w:r>
      <w:r>
        <w:t>направлениям</w:t>
      </w:r>
      <w:r>
        <w:rPr>
          <w:spacing w:val="-2"/>
        </w:rPr>
        <w:t xml:space="preserve"> </w:t>
      </w:r>
      <w:r>
        <w:t>функциональной</w:t>
      </w:r>
      <w:r>
        <w:rPr>
          <w:spacing w:val="-3"/>
        </w:rPr>
        <w:t xml:space="preserve"> </w:t>
      </w:r>
      <w:r>
        <w:t>грамотности.</w:t>
      </w:r>
    </w:p>
    <w:p w:rsidR="0010708F" w:rsidRDefault="005B7982">
      <w:pPr>
        <w:pStyle w:val="a3"/>
        <w:spacing w:before="3"/>
        <w:ind w:left="1501"/>
        <w:jc w:val="both"/>
      </w:pPr>
      <w:r>
        <w:rPr>
          <w:spacing w:val="-2"/>
        </w:rPr>
        <w:t>Для</w:t>
      </w:r>
      <w:r>
        <w:rPr>
          <w:spacing w:val="-13"/>
        </w:rPr>
        <w:t xml:space="preserve"> </w:t>
      </w:r>
      <w:r>
        <w:rPr>
          <w:spacing w:val="-2"/>
        </w:rPr>
        <w:t>оценки</w:t>
      </w:r>
      <w:r>
        <w:rPr>
          <w:spacing w:val="-3"/>
        </w:rPr>
        <w:t xml:space="preserve"> </w:t>
      </w:r>
      <w:r>
        <w:rPr>
          <w:spacing w:val="-2"/>
        </w:rPr>
        <w:t>предметных</w:t>
      </w:r>
      <w:r>
        <w:rPr>
          <w:spacing w:val="-3"/>
        </w:rPr>
        <w:t xml:space="preserve"> </w:t>
      </w:r>
      <w:r>
        <w:rPr>
          <w:spacing w:val="-2"/>
        </w:rPr>
        <w:t>результатов</w:t>
      </w:r>
      <w:r>
        <w:rPr>
          <w:spacing w:val="-8"/>
        </w:rPr>
        <w:t xml:space="preserve"> </w:t>
      </w:r>
      <w:r>
        <w:rPr>
          <w:spacing w:val="-2"/>
        </w:rPr>
        <w:t>используются</w:t>
      </w:r>
      <w:r>
        <w:rPr>
          <w:spacing w:val="-5"/>
        </w:rPr>
        <w:t xml:space="preserve"> </w:t>
      </w:r>
      <w:r>
        <w:rPr>
          <w:spacing w:val="-2"/>
        </w:rPr>
        <w:t>критерии:</w:t>
      </w:r>
      <w:r>
        <w:rPr>
          <w:spacing w:val="1"/>
        </w:rPr>
        <w:t xml:space="preserve"> </w:t>
      </w:r>
      <w:r>
        <w:rPr>
          <w:spacing w:val="-2"/>
        </w:rPr>
        <w:t>знание и</w:t>
      </w:r>
      <w:r>
        <w:rPr>
          <w:spacing w:val="-3"/>
        </w:rPr>
        <w:t xml:space="preserve"> </w:t>
      </w:r>
      <w:r>
        <w:rPr>
          <w:spacing w:val="-2"/>
        </w:rPr>
        <w:t>понимание,</w:t>
      </w:r>
      <w:r>
        <w:rPr>
          <w:spacing w:val="3"/>
        </w:rPr>
        <w:t xml:space="preserve"> </w:t>
      </w:r>
      <w:r>
        <w:rPr>
          <w:spacing w:val="-2"/>
        </w:rPr>
        <w:t>применение,</w:t>
      </w:r>
      <w:r>
        <w:rPr>
          <w:spacing w:val="-3"/>
        </w:rPr>
        <w:t xml:space="preserve"> </w:t>
      </w:r>
      <w:r>
        <w:rPr>
          <w:spacing w:val="-2"/>
        </w:rPr>
        <w:t>функциональность.</w:t>
      </w:r>
    </w:p>
    <w:p w:rsidR="0010708F" w:rsidRDefault="0010708F">
      <w:pPr>
        <w:jc w:val="both"/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78"/>
        <w:ind w:right="673" w:firstLine="708"/>
        <w:jc w:val="both"/>
      </w:pPr>
      <w:r>
        <w:lastRenderedPageBreak/>
        <w:t>Обобщённый</w:t>
      </w:r>
      <w:r>
        <w:rPr>
          <w:spacing w:val="1"/>
        </w:rPr>
        <w:t xml:space="preserve"> </w:t>
      </w:r>
      <w:r>
        <w:t>критерий «знание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понимание» включает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изучаемой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 (или)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контекстах, знание</w:t>
      </w:r>
      <w:r>
        <w:rPr>
          <w:spacing w:val="-1"/>
        </w:rPr>
        <w:t xml:space="preserve"> </w:t>
      </w:r>
      <w:r>
        <w:t>и понимание терминологии,</w:t>
      </w:r>
      <w:r>
        <w:rPr>
          <w:spacing w:val="-1"/>
        </w:rPr>
        <w:t xml:space="preserve"> </w:t>
      </w:r>
      <w:r>
        <w:t>понятий и</w:t>
      </w:r>
      <w:r>
        <w:rPr>
          <w:spacing w:val="-1"/>
        </w:rPr>
        <w:t xml:space="preserve"> </w:t>
      </w:r>
      <w:r>
        <w:t>идей,</w:t>
      </w:r>
      <w:r>
        <w:rPr>
          <w:spacing w:val="-4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 процедурных</w:t>
      </w:r>
      <w:r>
        <w:rPr>
          <w:spacing w:val="-1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алгоритмов.</w:t>
      </w:r>
    </w:p>
    <w:p w:rsidR="0010708F" w:rsidRDefault="005B7982">
      <w:pPr>
        <w:pStyle w:val="a3"/>
        <w:ind w:left="1501"/>
        <w:jc w:val="both"/>
      </w:pPr>
      <w:r>
        <w:rPr>
          <w:spacing w:val="-2"/>
        </w:rPr>
        <w:t>Обобщённый</w:t>
      </w:r>
      <w:r>
        <w:rPr>
          <w:spacing w:val="-9"/>
        </w:rPr>
        <w:t xml:space="preserve"> </w:t>
      </w:r>
      <w:r>
        <w:rPr>
          <w:spacing w:val="-2"/>
        </w:rPr>
        <w:t>критерий</w:t>
      </w:r>
      <w:r>
        <w:rPr>
          <w:spacing w:val="-3"/>
        </w:rPr>
        <w:t xml:space="preserve"> </w:t>
      </w:r>
      <w:r>
        <w:rPr>
          <w:spacing w:val="-2"/>
        </w:rPr>
        <w:t>«применение»</w:t>
      </w:r>
      <w:r>
        <w:rPr>
          <w:spacing w:val="-11"/>
        </w:rPr>
        <w:t xml:space="preserve"> </w:t>
      </w:r>
      <w:r>
        <w:rPr>
          <w:spacing w:val="-1"/>
        </w:rPr>
        <w:t>включает:</w:t>
      </w:r>
    </w:p>
    <w:p w:rsidR="0010708F" w:rsidRDefault="005B7982">
      <w:pPr>
        <w:pStyle w:val="a5"/>
        <w:numPr>
          <w:ilvl w:val="1"/>
          <w:numId w:val="407"/>
        </w:numPr>
        <w:tabs>
          <w:tab w:val="left" w:pos="1725"/>
        </w:tabs>
        <w:spacing w:before="2"/>
        <w:ind w:right="673" w:firstLine="708"/>
        <w:jc w:val="both"/>
      </w:pPr>
      <w:r>
        <w:t>использование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различающихся</w:t>
      </w:r>
      <w:r>
        <w:rPr>
          <w:spacing w:val="1"/>
        </w:rPr>
        <w:t xml:space="preserve"> </w:t>
      </w:r>
      <w:r>
        <w:t>сложностью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сочетанием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-1"/>
        </w:rPr>
        <w:t xml:space="preserve"> </w:t>
      </w:r>
      <w:r>
        <w:t>познавательных действий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операций, степенью</w:t>
      </w:r>
      <w:r>
        <w:rPr>
          <w:spacing w:val="-2"/>
        </w:rPr>
        <w:t xml:space="preserve"> </w:t>
      </w:r>
      <w:r>
        <w:t>проработанности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процессе;</w:t>
      </w:r>
    </w:p>
    <w:p w:rsidR="0010708F" w:rsidRDefault="005B7982">
      <w:pPr>
        <w:pStyle w:val="a5"/>
        <w:numPr>
          <w:ilvl w:val="1"/>
          <w:numId w:val="407"/>
        </w:numPr>
        <w:tabs>
          <w:tab w:val="left" w:pos="1706"/>
        </w:tabs>
        <w:ind w:right="667" w:firstLine="708"/>
        <w:jc w:val="both"/>
      </w:pPr>
      <w:r>
        <w:t>использование</w:t>
      </w:r>
      <w:r>
        <w:rPr>
          <w:spacing w:val="1"/>
        </w:rPr>
        <w:t xml:space="preserve"> </w:t>
      </w:r>
      <w:r>
        <w:t>специфических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получениюнового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интерпретации,</w:t>
      </w:r>
      <w:r>
        <w:rPr>
          <w:spacing w:val="1"/>
        </w:rPr>
        <w:t xml:space="preserve"> </w:t>
      </w:r>
      <w:r>
        <w:t>применению и преобразованию при решении учебных задач/проблем, в том числе в ходе поисковой деятельности, учебноисследовательской и учебно-</w:t>
      </w:r>
      <w:r>
        <w:rPr>
          <w:spacing w:val="1"/>
        </w:rPr>
        <w:t xml:space="preserve"> </w:t>
      </w:r>
      <w:r>
        <w:t>проектной</w:t>
      </w:r>
      <w:r>
        <w:rPr>
          <w:spacing w:val="-2"/>
        </w:rPr>
        <w:t xml:space="preserve"> </w:t>
      </w:r>
      <w:r>
        <w:t>деятельности.</w:t>
      </w:r>
    </w:p>
    <w:p w:rsidR="0010708F" w:rsidRDefault="005B7982">
      <w:pPr>
        <w:pStyle w:val="a3"/>
        <w:spacing w:before="2"/>
        <w:ind w:right="669" w:firstLine="708"/>
        <w:jc w:val="both"/>
      </w:pPr>
      <w:r>
        <w:t>Обобщённый</w:t>
      </w:r>
      <w:r>
        <w:rPr>
          <w:spacing w:val="1"/>
        </w:rPr>
        <w:t xml:space="preserve"> </w:t>
      </w:r>
      <w:r>
        <w:t>критерий «функциональность» включает</w:t>
      </w:r>
      <w:r>
        <w:rPr>
          <w:spacing w:val="1"/>
        </w:rPr>
        <w:t xml:space="preserve"> </w:t>
      </w:r>
      <w:r>
        <w:t>осознанное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приобретённых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 действий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внеучебных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различающихся</w:t>
      </w:r>
      <w:r>
        <w:rPr>
          <w:spacing w:val="1"/>
        </w:rPr>
        <w:t xml:space="preserve"> </w:t>
      </w:r>
      <w:r>
        <w:t>сложностью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читательских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контекста,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55"/>
        </w:rPr>
        <w:t xml:space="preserve"> </w:t>
      </w:r>
      <w:r>
        <w:t>сочетанием</w:t>
      </w:r>
      <w:r>
        <w:rPr>
          <w:spacing w:val="55"/>
        </w:rPr>
        <w:t xml:space="preserve"> </w:t>
      </w:r>
      <w:r>
        <w:t>когнитивных</w:t>
      </w:r>
      <w:r>
        <w:rPr>
          <w:spacing w:val="1"/>
        </w:rPr>
        <w:t xml:space="preserve"> </w:t>
      </w:r>
      <w:r>
        <w:t>операций.</w:t>
      </w:r>
    </w:p>
    <w:p w:rsidR="0010708F" w:rsidRDefault="005B7982">
      <w:pPr>
        <w:pStyle w:val="a3"/>
        <w:spacing w:before="3"/>
        <w:ind w:right="687" w:firstLine="708"/>
        <w:jc w:val="both"/>
      </w:pPr>
      <w:r>
        <w:t>Оценка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умения</w:t>
      </w:r>
      <w:r>
        <w:rPr>
          <w:spacing w:val="56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внеучебной</w:t>
      </w:r>
      <w:r>
        <w:rPr>
          <w:spacing w:val="-2"/>
        </w:rPr>
        <w:t xml:space="preserve"> </w:t>
      </w:r>
      <w:r>
        <w:t>ситуации, в</w:t>
      </w:r>
      <w:r>
        <w:rPr>
          <w:spacing w:val="-2"/>
        </w:rPr>
        <w:t xml:space="preserve"> </w:t>
      </w:r>
      <w:r>
        <w:t>реальной</w:t>
      </w:r>
      <w:r>
        <w:rPr>
          <w:spacing w:val="-3"/>
        </w:rPr>
        <w:t xml:space="preserve"> </w:t>
      </w:r>
      <w:r>
        <w:t>жизни.</w:t>
      </w:r>
    </w:p>
    <w:p w:rsidR="0010708F" w:rsidRDefault="005B7982">
      <w:pPr>
        <w:pStyle w:val="a3"/>
        <w:ind w:right="682" w:firstLine="708"/>
        <w:jc w:val="both"/>
      </w:pPr>
      <w:r>
        <w:t>Оценка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текущего,</w:t>
      </w:r>
      <w:r>
        <w:rPr>
          <w:spacing w:val="1"/>
        </w:rPr>
        <w:t xml:space="preserve"> </w:t>
      </w:r>
      <w:r>
        <w:t>тематического,</w:t>
      </w:r>
      <w:r>
        <w:rPr>
          <w:spacing w:val="1"/>
        </w:rPr>
        <w:t xml:space="preserve"> </w:t>
      </w:r>
      <w:r>
        <w:t>промежуточного и</w:t>
      </w:r>
      <w:r>
        <w:rPr>
          <w:spacing w:val="1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контроля.</w:t>
      </w:r>
    </w:p>
    <w:p w:rsidR="0010708F" w:rsidRDefault="005B7982">
      <w:pPr>
        <w:pStyle w:val="a3"/>
        <w:ind w:right="668" w:firstLine="708"/>
        <w:jc w:val="both"/>
      </w:pPr>
      <w:r>
        <w:t>Особенности оценки по отдельному учебному предмету фиксируются в приложении к ООП ООО. Описание оценки предметных результатов по</w:t>
      </w:r>
      <w:r>
        <w:rPr>
          <w:spacing w:val="1"/>
        </w:rPr>
        <w:t xml:space="preserve"> </w:t>
      </w:r>
      <w:r>
        <w:t>отдельному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включает:</w:t>
      </w:r>
      <w:r>
        <w:rPr>
          <w:spacing w:val="1"/>
        </w:rPr>
        <w:t xml:space="preserve"> </w:t>
      </w:r>
      <w:r>
        <w:t>список</w:t>
      </w:r>
      <w:r>
        <w:rPr>
          <w:spacing w:val="1"/>
        </w:rPr>
        <w:t xml:space="preserve"> </w:t>
      </w:r>
      <w:r>
        <w:t>итоговых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55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(например,</w:t>
      </w:r>
      <w:r>
        <w:rPr>
          <w:spacing w:val="-1"/>
        </w:rPr>
        <w:t xml:space="preserve"> </w:t>
      </w:r>
      <w:r>
        <w:t>текущая</w:t>
      </w:r>
      <w:r>
        <w:rPr>
          <w:spacing w:val="-1"/>
        </w:rPr>
        <w:t xml:space="preserve"> </w:t>
      </w:r>
      <w:r>
        <w:t>(тематическая), устно (письменно), практика);</w:t>
      </w:r>
    </w:p>
    <w:p w:rsidR="0010708F" w:rsidRDefault="005B7982">
      <w:pPr>
        <w:pStyle w:val="a5"/>
        <w:numPr>
          <w:ilvl w:val="1"/>
          <w:numId w:val="407"/>
        </w:numPr>
        <w:tabs>
          <w:tab w:val="left" w:pos="1670"/>
        </w:tabs>
        <w:ind w:right="674" w:firstLine="708"/>
        <w:jc w:val="both"/>
      </w:pPr>
      <w:r>
        <w:t>требования к выставлению отметок за промежуточную аттестацию (при необходимости с учётом степени значимости отметок за отдельные</w:t>
      </w:r>
      <w:r>
        <w:rPr>
          <w:spacing w:val="1"/>
        </w:rPr>
        <w:t xml:space="preserve"> </w:t>
      </w:r>
      <w:r>
        <w:t>оценочные</w:t>
      </w:r>
      <w:r>
        <w:rPr>
          <w:spacing w:val="-1"/>
        </w:rPr>
        <w:t xml:space="preserve"> </w:t>
      </w:r>
      <w:r>
        <w:t>процедуры);</w:t>
      </w:r>
    </w:p>
    <w:p w:rsidR="0010708F" w:rsidRDefault="0010708F">
      <w:pPr>
        <w:pStyle w:val="a3"/>
        <w:spacing w:before="8"/>
        <w:ind w:left="0"/>
        <w:rPr>
          <w:sz w:val="24"/>
        </w:rPr>
      </w:pPr>
    </w:p>
    <w:p w:rsidR="0010708F" w:rsidRDefault="005B7982">
      <w:pPr>
        <w:pStyle w:val="Heading1"/>
        <w:spacing w:after="14"/>
        <w:ind w:left="1528" w:right="1876"/>
        <w:jc w:val="center"/>
      </w:pPr>
      <w:r>
        <w:t>Список</w:t>
      </w:r>
      <w:r>
        <w:rPr>
          <w:spacing w:val="43"/>
        </w:rPr>
        <w:t xml:space="preserve"> </w:t>
      </w:r>
      <w:r>
        <w:t>итоговых</w:t>
      </w:r>
      <w:r>
        <w:rPr>
          <w:spacing w:val="46"/>
        </w:rPr>
        <w:t xml:space="preserve"> </w:t>
      </w:r>
      <w:r>
        <w:t>планируемых</w:t>
      </w:r>
      <w:r>
        <w:rPr>
          <w:spacing w:val="2"/>
        </w:rPr>
        <w:t xml:space="preserve"> </w:t>
      </w:r>
      <w:r>
        <w:t>результатов</w:t>
      </w:r>
      <w:r>
        <w:rPr>
          <w:spacing w:val="47"/>
        </w:rPr>
        <w:t xml:space="preserve"> </w:t>
      </w:r>
      <w:r>
        <w:t>с</w:t>
      </w:r>
      <w:r>
        <w:rPr>
          <w:spacing w:val="46"/>
        </w:rPr>
        <w:t xml:space="preserve"> </w:t>
      </w:r>
      <w:r>
        <w:t>указанием</w:t>
      </w:r>
      <w:r>
        <w:rPr>
          <w:spacing w:val="50"/>
        </w:rPr>
        <w:t xml:space="preserve"> </w:t>
      </w:r>
      <w:r>
        <w:t>этапов</w:t>
      </w:r>
      <w:r>
        <w:rPr>
          <w:spacing w:val="46"/>
        </w:rPr>
        <w:t xml:space="preserve"> </w:t>
      </w:r>
      <w:r>
        <w:t>их</w:t>
      </w:r>
      <w:r>
        <w:rPr>
          <w:spacing w:val="54"/>
        </w:rPr>
        <w:t xml:space="preserve"> </w:t>
      </w:r>
      <w:r>
        <w:t>формирования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249"/>
        </w:trPr>
        <w:tc>
          <w:tcPr>
            <w:tcW w:w="451" w:type="dxa"/>
          </w:tcPr>
          <w:p w:rsidR="0010708F" w:rsidRDefault="005B7982">
            <w:pPr>
              <w:pStyle w:val="TableParagraph"/>
              <w:spacing w:line="176" w:lineRule="exact"/>
              <w:ind w:left="33"/>
              <w:jc w:val="center"/>
              <w:rPr>
                <w:sz w:val="16"/>
              </w:rPr>
            </w:pPr>
            <w:r>
              <w:rPr>
                <w:sz w:val="16"/>
              </w:rPr>
              <w:t>№</w:t>
            </w:r>
          </w:p>
        </w:tc>
        <w:tc>
          <w:tcPr>
            <w:tcW w:w="1925" w:type="dxa"/>
          </w:tcPr>
          <w:p w:rsidR="0010708F" w:rsidRDefault="005B7982">
            <w:pPr>
              <w:pStyle w:val="TableParagraph"/>
              <w:spacing w:line="176" w:lineRule="exact"/>
              <w:ind w:left="465" w:right="449"/>
              <w:jc w:val="center"/>
              <w:rPr>
                <w:sz w:val="16"/>
              </w:rPr>
            </w:pPr>
            <w:r>
              <w:rPr>
                <w:sz w:val="16"/>
              </w:rPr>
              <w:t>Предмет</w:t>
            </w: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176" w:lineRule="exact"/>
              <w:ind w:left="918" w:right="895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класс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spacing w:line="176" w:lineRule="exact"/>
              <w:ind w:left="906" w:right="889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класс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176" w:lineRule="exact"/>
              <w:ind w:left="884" w:right="859"/>
              <w:jc w:val="center"/>
              <w:rPr>
                <w:sz w:val="16"/>
              </w:rPr>
            </w:pPr>
            <w:r>
              <w:rPr>
                <w:sz w:val="16"/>
              </w:rPr>
              <w:t>7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класс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spacing w:line="176" w:lineRule="exact"/>
              <w:ind w:left="1144" w:right="1129"/>
              <w:jc w:val="center"/>
              <w:rPr>
                <w:sz w:val="16"/>
              </w:rPr>
            </w:pPr>
            <w:r>
              <w:rPr>
                <w:sz w:val="16"/>
              </w:rPr>
              <w:t>8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класс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spacing w:line="176" w:lineRule="exact"/>
              <w:ind w:left="1283" w:right="1271"/>
              <w:jc w:val="center"/>
              <w:rPr>
                <w:sz w:val="16"/>
              </w:rPr>
            </w:pPr>
            <w:r>
              <w:rPr>
                <w:sz w:val="16"/>
              </w:rPr>
              <w:t>9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класс</w:t>
            </w:r>
          </w:p>
        </w:tc>
      </w:tr>
      <w:tr w:rsidR="0010708F">
        <w:trPr>
          <w:trHeight w:val="4421"/>
        </w:trPr>
        <w:tc>
          <w:tcPr>
            <w:tcW w:w="451" w:type="dxa"/>
          </w:tcPr>
          <w:p w:rsidR="0010708F" w:rsidRDefault="005B7982">
            <w:pPr>
              <w:pStyle w:val="TableParagraph"/>
              <w:spacing w:line="178" w:lineRule="exact"/>
              <w:ind w:left="32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1925" w:type="dxa"/>
          </w:tcPr>
          <w:p w:rsidR="0010708F" w:rsidRDefault="005B7982">
            <w:pPr>
              <w:pStyle w:val="TableParagraph"/>
              <w:spacing w:line="178" w:lineRule="exact"/>
              <w:ind w:left="472" w:right="449"/>
              <w:jc w:val="center"/>
              <w:rPr>
                <w:sz w:val="16"/>
              </w:rPr>
            </w:pPr>
            <w:r>
              <w:rPr>
                <w:sz w:val="16"/>
              </w:rPr>
              <w:t>Русский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язык</w:t>
            </w: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tabs>
                <w:tab w:val="left" w:pos="1281"/>
                <w:tab w:val="left" w:pos="1752"/>
                <w:tab w:val="left" w:pos="2327"/>
              </w:tabs>
              <w:ind w:left="122" w:right="91"/>
              <w:rPr>
                <w:sz w:val="16"/>
              </w:rPr>
            </w:pPr>
            <w:r>
              <w:rPr>
                <w:b/>
                <w:spacing w:val="-2"/>
                <w:sz w:val="16"/>
              </w:rPr>
              <w:t xml:space="preserve">Общие сведения </w:t>
            </w:r>
            <w:r>
              <w:rPr>
                <w:b/>
                <w:spacing w:val="-1"/>
                <w:sz w:val="16"/>
              </w:rPr>
              <w:t>о языке</w:t>
            </w:r>
            <w:r>
              <w:rPr>
                <w:b/>
                <w:sz w:val="16"/>
              </w:rPr>
              <w:t xml:space="preserve"> </w:t>
            </w:r>
            <w:r>
              <w:rPr>
                <w:sz w:val="16"/>
              </w:rPr>
              <w:t>Осознавать</w:t>
            </w:r>
            <w:r>
              <w:rPr>
                <w:sz w:val="16"/>
              </w:rPr>
              <w:tab/>
              <w:t>богатство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выразительность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русского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языка,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приводить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примеры,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свидетельствующие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об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этом.</w:t>
            </w:r>
          </w:p>
          <w:p w:rsidR="0010708F" w:rsidRDefault="005B7982">
            <w:pPr>
              <w:pStyle w:val="TableParagraph"/>
              <w:tabs>
                <w:tab w:val="left" w:pos="1291"/>
              </w:tabs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разделы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лингвистики, основные единицы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(звук,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морфема,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слово,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словосочетание,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предложение).</w:t>
            </w:r>
          </w:p>
          <w:p w:rsidR="0010708F" w:rsidRDefault="0010708F">
            <w:pPr>
              <w:pStyle w:val="TableParagraph"/>
              <w:spacing w:before="10"/>
              <w:ind w:left="0"/>
              <w:rPr>
                <w:b/>
                <w:sz w:val="14"/>
              </w:rPr>
            </w:pPr>
          </w:p>
          <w:p w:rsidR="0010708F" w:rsidRDefault="005B7982">
            <w:pPr>
              <w:pStyle w:val="TableParagraph"/>
              <w:ind w:left="122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Язык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речь</w:t>
            </w:r>
          </w:p>
          <w:p w:rsidR="0010708F" w:rsidRDefault="005B7982">
            <w:pPr>
              <w:pStyle w:val="TableParagraph"/>
              <w:tabs>
                <w:tab w:val="left" w:pos="1723"/>
                <w:tab w:val="left" w:pos="1781"/>
              </w:tabs>
              <w:spacing w:before="1"/>
              <w:ind w:left="122" w:right="89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различия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речью,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диалогом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монологом,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учитывать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речевой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деятельности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решении</w:t>
            </w:r>
            <w:r>
              <w:rPr>
                <w:sz w:val="16"/>
              </w:rPr>
              <w:tab/>
              <w:t>практико-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ориентированных учебных задач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повседневной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жизни.</w:t>
            </w:r>
          </w:p>
          <w:p w:rsidR="0010708F" w:rsidRDefault="005B7982">
            <w:pPr>
              <w:pStyle w:val="TableParagraph"/>
              <w:tabs>
                <w:tab w:val="left" w:pos="1920"/>
              </w:tabs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Создавать</w:t>
            </w:r>
            <w:r>
              <w:rPr>
                <w:sz w:val="16"/>
              </w:rPr>
              <w:tab/>
              <w:t>устные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монологические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высказывания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объёмом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5</w:t>
            </w:r>
          </w:p>
          <w:p w:rsidR="0010708F" w:rsidRDefault="005B7982">
            <w:pPr>
              <w:pStyle w:val="TableParagraph"/>
              <w:spacing w:line="179" w:lineRule="exact"/>
              <w:ind w:left="122"/>
              <w:jc w:val="both"/>
              <w:rPr>
                <w:sz w:val="16"/>
              </w:rPr>
            </w:pPr>
            <w:r>
              <w:rPr>
                <w:sz w:val="16"/>
              </w:rPr>
              <w:t xml:space="preserve">предложений       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 xml:space="preserve">на       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1248"/>
                <w:tab w:val="left" w:pos="1788"/>
                <w:tab w:val="left" w:pos="2165"/>
              </w:tabs>
              <w:spacing w:line="235" w:lineRule="auto"/>
              <w:ind w:right="108"/>
              <w:rPr>
                <w:sz w:val="16"/>
              </w:rPr>
            </w:pPr>
            <w:r>
              <w:rPr>
                <w:b/>
                <w:sz w:val="16"/>
              </w:rPr>
              <w:t>Общие сведения о языке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Характеризовать</w:t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  <w:t>функции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русского</w:t>
            </w:r>
            <w:r>
              <w:rPr>
                <w:sz w:val="16"/>
              </w:rPr>
              <w:tab/>
              <w:t>языка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как</w:t>
            </w:r>
          </w:p>
          <w:p w:rsidR="0010708F" w:rsidRDefault="005B7982">
            <w:pPr>
              <w:pStyle w:val="TableParagraph"/>
              <w:tabs>
                <w:tab w:val="left" w:pos="566"/>
                <w:tab w:val="left" w:pos="1080"/>
                <w:tab w:val="left" w:pos="1747"/>
                <w:tab w:val="left" w:pos="1781"/>
                <w:tab w:val="left" w:pos="1997"/>
              </w:tabs>
              <w:ind w:right="115"/>
              <w:rPr>
                <w:sz w:val="16"/>
              </w:rPr>
            </w:pPr>
            <w:r>
              <w:rPr>
                <w:sz w:val="16"/>
              </w:rPr>
              <w:t>государственного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языка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Российской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Федерации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межнационального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общения,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приводить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примеры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использования русского языка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z w:val="16"/>
              </w:rPr>
              <w:tab/>
              <w:t>государственногоязыка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Российской Федерации и 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межнационального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общения (в рамках изученного).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 о русском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литературном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языке.</w:t>
            </w:r>
          </w:p>
          <w:p w:rsidR="0010708F" w:rsidRDefault="0010708F">
            <w:pPr>
              <w:pStyle w:val="TableParagraph"/>
              <w:spacing w:before="10"/>
              <w:ind w:left="0"/>
              <w:rPr>
                <w:b/>
                <w:sz w:val="15"/>
              </w:rPr>
            </w:pPr>
          </w:p>
          <w:p w:rsidR="0010708F" w:rsidRDefault="005B7982">
            <w:pPr>
              <w:pStyle w:val="TableParagraph"/>
              <w:spacing w:line="183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Язык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речь</w:t>
            </w:r>
          </w:p>
          <w:p w:rsidR="0010708F" w:rsidRDefault="005B7982">
            <w:pPr>
              <w:pStyle w:val="TableParagraph"/>
              <w:tabs>
                <w:tab w:val="left" w:pos="1406"/>
                <w:tab w:val="left" w:pos="1905"/>
              </w:tabs>
              <w:ind w:right="108"/>
              <w:rPr>
                <w:sz w:val="16"/>
              </w:rPr>
            </w:pPr>
            <w:r>
              <w:rPr>
                <w:sz w:val="16"/>
              </w:rPr>
              <w:t>Создавать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устные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монологические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высказывания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 менее 6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z w:val="16"/>
              </w:rPr>
              <w:tab/>
              <w:t>на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основе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жизненных наблюдений, чтения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научно-учебной,</w:t>
            </w:r>
          </w:p>
          <w:p w:rsidR="0010708F" w:rsidRDefault="005B7982">
            <w:pPr>
              <w:pStyle w:val="TableParagraph"/>
              <w:tabs>
                <w:tab w:val="left" w:pos="1509"/>
                <w:tab w:val="left" w:pos="1596"/>
                <w:tab w:val="left" w:pos="1857"/>
              </w:tabs>
              <w:spacing w:before="3" w:line="182" w:lineRule="exact"/>
              <w:ind w:right="117"/>
              <w:rPr>
                <w:sz w:val="16"/>
              </w:rPr>
            </w:pPr>
            <w:r>
              <w:rPr>
                <w:sz w:val="16"/>
              </w:rPr>
              <w:t>художественной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научно-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популярной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литературы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237" w:lineRule="auto"/>
              <w:ind w:left="125" w:right="166"/>
              <w:rPr>
                <w:sz w:val="16"/>
              </w:rPr>
            </w:pPr>
            <w:r>
              <w:rPr>
                <w:b/>
                <w:sz w:val="16"/>
              </w:rPr>
              <w:t>Общие сведения о языке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как развивающемся явлении.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Осознавать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взаимосвязь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языка,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(приводить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примеры).</w:t>
            </w:r>
          </w:p>
          <w:p w:rsidR="0010708F" w:rsidRDefault="0010708F">
            <w:pPr>
              <w:pStyle w:val="TableParagraph"/>
              <w:spacing w:before="4"/>
              <w:ind w:left="0"/>
              <w:rPr>
                <w:b/>
                <w:sz w:val="15"/>
              </w:rPr>
            </w:pPr>
          </w:p>
          <w:p w:rsidR="0010708F" w:rsidRDefault="005B7982">
            <w:pPr>
              <w:pStyle w:val="TableParagraph"/>
              <w:ind w:left="125"/>
              <w:rPr>
                <w:b/>
                <w:sz w:val="16"/>
              </w:rPr>
            </w:pPr>
            <w:r>
              <w:rPr>
                <w:b/>
                <w:sz w:val="16"/>
              </w:rPr>
              <w:t>Язык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речь</w:t>
            </w:r>
          </w:p>
          <w:p w:rsidR="0010708F" w:rsidRDefault="005B7982">
            <w:pPr>
              <w:pStyle w:val="TableParagraph"/>
              <w:tabs>
                <w:tab w:val="left" w:pos="931"/>
                <w:tab w:val="left" w:pos="1387"/>
                <w:tab w:val="left" w:pos="1718"/>
                <w:tab w:val="left" w:pos="1826"/>
                <w:tab w:val="left" w:pos="1862"/>
                <w:tab w:val="left" w:pos="2266"/>
              </w:tabs>
              <w:spacing w:before="1"/>
              <w:ind w:left="125" w:right="95"/>
              <w:rPr>
                <w:sz w:val="16"/>
              </w:rPr>
            </w:pPr>
            <w:r>
              <w:rPr>
                <w:sz w:val="16"/>
              </w:rPr>
              <w:t>Создавать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устные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монологические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высказывания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объёмом не менее 7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z w:val="16"/>
              </w:rPr>
              <w:tab/>
              <w:t>на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основе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наблюдений,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личных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впечатлений,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чтения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научно-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учебной,</w:t>
            </w:r>
            <w:r>
              <w:rPr>
                <w:sz w:val="16"/>
              </w:rPr>
              <w:tab/>
              <w:t>художественной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научно популярной литературы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(монолог-описание,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монолог-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рассуждение,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монолог-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повествование);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выступать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научным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сообщением.</w:t>
            </w:r>
          </w:p>
          <w:p w:rsidR="0010708F" w:rsidRDefault="005B7982">
            <w:pPr>
              <w:pStyle w:val="TableParagraph"/>
              <w:spacing w:before="3" w:line="235" w:lineRule="auto"/>
              <w:ind w:left="125" w:right="94"/>
              <w:jc w:val="both"/>
              <w:rPr>
                <w:sz w:val="16"/>
              </w:rPr>
            </w:pPr>
            <w:r>
              <w:rPr>
                <w:sz w:val="16"/>
              </w:rPr>
              <w:t>Участвовать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диалоге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лингвистические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темы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рамках изученного)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жизненных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наблюдений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spacing w:line="176" w:lineRule="exact"/>
              <w:jc w:val="both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Общие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сведения</w:t>
            </w:r>
            <w:r>
              <w:rPr>
                <w:b/>
                <w:spacing w:val="-12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о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языке</w:t>
            </w:r>
          </w:p>
          <w:p w:rsidR="0010708F" w:rsidRDefault="005B7982">
            <w:pPr>
              <w:pStyle w:val="TableParagraph"/>
              <w:ind w:right="102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русском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славянских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языков.</w:t>
            </w:r>
          </w:p>
          <w:p w:rsidR="0010708F" w:rsidRDefault="0010708F">
            <w:pPr>
              <w:pStyle w:val="TableParagraph"/>
              <w:spacing w:before="5"/>
              <w:ind w:left="0"/>
              <w:rPr>
                <w:b/>
                <w:sz w:val="15"/>
              </w:rPr>
            </w:pPr>
          </w:p>
          <w:p w:rsidR="0010708F" w:rsidRDefault="005B7982">
            <w:pPr>
              <w:pStyle w:val="TableParagraph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Язык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речь</w:t>
            </w:r>
          </w:p>
          <w:p w:rsidR="0010708F" w:rsidRDefault="005B7982">
            <w:pPr>
              <w:pStyle w:val="TableParagraph"/>
              <w:tabs>
                <w:tab w:val="left" w:pos="1582"/>
                <w:tab w:val="left" w:pos="2093"/>
              </w:tabs>
              <w:spacing w:before="1"/>
              <w:ind w:right="92"/>
              <w:jc w:val="both"/>
              <w:rPr>
                <w:sz w:val="16"/>
              </w:rPr>
            </w:pPr>
            <w:r>
              <w:rPr>
                <w:sz w:val="16"/>
              </w:rPr>
              <w:t>Создавать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монологические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высказывания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8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наблюдений,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впечатлений,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чтения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научно-учебной,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художественной,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научно-популярной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публицистической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(монолог-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описание,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монолог-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рассуждение,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монолог-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повествование);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выступать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научным сообщением.</w:t>
            </w:r>
          </w:p>
          <w:p w:rsidR="0010708F" w:rsidRDefault="005B7982">
            <w:pPr>
              <w:pStyle w:val="TableParagraph"/>
              <w:ind w:right="94"/>
              <w:jc w:val="both"/>
              <w:rPr>
                <w:sz w:val="16"/>
              </w:rPr>
            </w:pPr>
            <w:r>
              <w:rPr>
                <w:sz w:val="16"/>
              </w:rPr>
              <w:t>Участвовать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диалоге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лингвистические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изученного)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наблюдений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(объём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6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реплик).</w:t>
            </w:r>
          </w:p>
          <w:p w:rsidR="0010708F" w:rsidRDefault="005B7982">
            <w:pPr>
              <w:pStyle w:val="TableParagraph"/>
              <w:tabs>
                <w:tab w:val="left" w:pos="1801"/>
              </w:tabs>
              <w:ind w:right="99"/>
              <w:jc w:val="both"/>
              <w:rPr>
                <w:sz w:val="16"/>
              </w:rPr>
            </w:pPr>
            <w:r>
              <w:rPr>
                <w:sz w:val="16"/>
              </w:rPr>
              <w:t>Владеть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аудирования: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выборочным,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spacing w:line="176" w:lineRule="exact"/>
              <w:ind w:left="117"/>
              <w:jc w:val="both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Общие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сведения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о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языке</w:t>
            </w:r>
          </w:p>
          <w:p w:rsidR="0010708F" w:rsidRDefault="005B7982">
            <w:pPr>
              <w:pStyle w:val="TableParagraph"/>
              <w:ind w:left="117" w:right="96"/>
              <w:jc w:val="both"/>
              <w:rPr>
                <w:sz w:val="16"/>
              </w:rPr>
            </w:pPr>
            <w:r>
              <w:rPr>
                <w:sz w:val="16"/>
              </w:rPr>
              <w:t>Осознавать роль русского языка в жизни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государства,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внутренние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внешние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русского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рассказать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них.</w:t>
            </w:r>
          </w:p>
          <w:p w:rsidR="0010708F" w:rsidRDefault="0010708F">
            <w:pPr>
              <w:pStyle w:val="TableParagraph"/>
              <w:spacing w:before="5"/>
              <w:ind w:left="0"/>
              <w:rPr>
                <w:b/>
                <w:sz w:val="15"/>
              </w:rPr>
            </w:pPr>
          </w:p>
          <w:p w:rsidR="0010708F" w:rsidRDefault="005B7982">
            <w:pPr>
              <w:pStyle w:val="TableParagraph"/>
              <w:ind w:left="117"/>
              <w:rPr>
                <w:b/>
                <w:sz w:val="16"/>
              </w:rPr>
            </w:pPr>
            <w:r>
              <w:rPr>
                <w:b/>
                <w:sz w:val="16"/>
              </w:rPr>
              <w:t>Язык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речь</w:t>
            </w:r>
          </w:p>
          <w:p w:rsidR="0010708F" w:rsidRDefault="005B7982">
            <w:pPr>
              <w:pStyle w:val="TableParagraph"/>
              <w:tabs>
                <w:tab w:val="left" w:pos="566"/>
                <w:tab w:val="left" w:pos="1113"/>
                <w:tab w:val="left" w:pos="1319"/>
                <w:tab w:val="left" w:pos="1587"/>
                <w:tab w:val="left" w:pos="1898"/>
                <w:tab w:val="left" w:pos="2379"/>
                <w:tab w:val="left" w:pos="2495"/>
              </w:tabs>
              <w:spacing w:before="1"/>
              <w:ind w:left="117" w:right="91"/>
              <w:rPr>
                <w:sz w:val="16"/>
              </w:rPr>
            </w:pPr>
            <w:r>
              <w:rPr>
                <w:sz w:val="16"/>
              </w:rPr>
              <w:t>Создавать</w:t>
            </w:r>
            <w:r>
              <w:rPr>
                <w:sz w:val="16"/>
              </w:rPr>
              <w:tab/>
              <w:t>устные</w:t>
            </w:r>
            <w:r>
              <w:rPr>
                <w:sz w:val="16"/>
              </w:rPr>
              <w:tab/>
              <w:t>монологические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высказывания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объёмом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80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слов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z w:val="16"/>
              </w:rPr>
              <w:tab/>
              <w:t>основе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наблюдений,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личных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впечатлений,</w:t>
            </w:r>
            <w:r>
              <w:rPr>
                <w:spacing w:val="59"/>
                <w:sz w:val="16"/>
              </w:rPr>
              <w:t xml:space="preserve">  </w:t>
            </w:r>
            <w:r>
              <w:rPr>
                <w:spacing w:val="-1"/>
                <w:sz w:val="16"/>
              </w:rPr>
              <w:t>чтения</w:t>
            </w:r>
            <w:r>
              <w:rPr>
                <w:spacing w:val="59"/>
                <w:sz w:val="16"/>
              </w:rPr>
              <w:t xml:space="preserve">  </w:t>
            </w:r>
            <w:r>
              <w:rPr>
                <w:sz w:val="16"/>
              </w:rPr>
              <w:t>научно-учебной,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художественной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научно-популярной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литературы: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монолог-сообщение,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монолог-описание,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монолог-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рассуждение,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монолог-повествование;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выступать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 научным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сообщением.</w:t>
            </w:r>
          </w:p>
          <w:p w:rsidR="0010708F" w:rsidRDefault="005B7982">
            <w:pPr>
              <w:pStyle w:val="TableParagraph"/>
              <w:spacing w:line="237" w:lineRule="auto"/>
              <w:ind w:left="117" w:right="93"/>
              <w:jc w:val="both"/>
              <w:rPr>
                <w:sz w:val="16"/>
              </w:rPr>
            </w:pPr>
            <w:r>
              <w:rPr>
                <w:sz w:val="16"/>
              </w:rPr>
              <w:t>Участвовать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диалогическом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полилогическом общении (побуждение 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обмен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мнениями,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запрос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информации, сообщение информации) 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бытовые,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научно-учебные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лингвистические) темы (объём не менее 6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реплик).</w:t>
            </w:r>
          </w:p>
        </w:tc>
      </w:tr>
    </w:tbl>
    <w:p w:rsidR="0010708F" w:rsidRDefault="0010708F">
      <w:pPr>
        <w:spacing w:line="237" w:lineRule="auto"/>
        <w:jc w:val="both"/>
        <w:rPr>
          <w:sz w:val="16"/>
        </w:rPr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237" w:lineRule="auto"/>
              <w:ind w:left="122" w:right="131"/>
              <w:jc w:val="both"/>
              <w:rPr>
                <w:sz w:val="16"/>
              </w:rPr>
            </w:pPr>
            <w:r>
              <w:rPr>
                <w:sz w:val="16"/>
              </w:rPr>
              <w:t>жизненных наблюдений, чтения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научно-учебной,</w:t>
            </w:r>
          </w:p>
          <w:p w:rsidR="0010708F" w:rsidRDefault="005B7982">
            <w:pPr>
              <w:pStyle w:val="TableParagraph"/>
              <w:ind w:left="122" w:right="106"/>
              <w:jc w:val="both"/>
              <w:rPr>
                <w:sz w:val="16"/>
              </w:rPr>
            </w:pPr>
            <w:r>
              <w:rPr>
                <w:sz w:val="16"/>
              </w:rPr>
              <w:t>художественной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научно-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популярной литературы.</w:t>
            </w:r>
          </w:p>
          <w:p w:rsidR="0010708F" w:rsidRDefault="005B7982">
            <w:pPr>
              <w:pStyle w:val="TableParagraph"/>
              <w:tabs>
                <w:tab w:val="left" w:pos="1555"/>
                <w:tab w:val="left" w:pos="1596"/>
                <w:tab w:val="left" w:pos="2326"/>
              </w:tabs>
              <w:spacing w:before="1"/>
              <w:ind w:left="122" w:right="89"/>
              <w:jc w:val="both"/>
              <w:rPr>
                <w:sz w:val="16"/>
              </w:rPr>
            </w:pPr>
            <w:r>
              <w:rPr>
                <w:sz w:val="16"/>
              </w:rPr>
              <w:t>Участвовать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диалоге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лингвистические темы (в рамках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изученного)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диалоге/полилоге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жизненных</w:t>
            </w:r>
            <w:r>
              <w:rPr>
                <w:sz w:val="16"/>
              </w:rPr>
              <w:tab/>
              <w:t>наблюдений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объёмом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3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реплик.</w:t>
            </w:r>
          </w:p>
          <w:p w:rsidR="0010708F" w:rsidRDefault="005B7982">
            <w:pPr>
              <w:pStyle w:val="TableParagraph"/>
              <w:tabs>
                <w:tab w:val="left" w:pos="1483"/>
                <w:tab w:val="left" w:pos="2316"/>
              </w:tabs>
              <w:spacing w:before="1"/>
              <w:ind w:left="122" w:right="83"/>
              <w:jc w:val="both"/>
              <w:rPr>
                <w:sz w:val="16"/>
              </w:rPr>
            </w:pPr>
            <w:r>
              <w:rPr>
                <w:sz w:val="16"/>
              </w:rPr>
              <w:t>Владеть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аудирования:</w:t>
            </w:r>
            <w:r>
              <w:rPr>
                <w:sz w:val="16"/>
              </w:rPr>
              <w:tab/>
              <w:t>выборочным,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ознакомительным, детальным 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научно-учебных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</w:p>
          <w:p w:rsidR="0010708F" w:rsidRDefault="005B7982">
            <w:pPr>
              <w:pStyle w:val="TableParagraph"/>
              <w:tabs>
                <w:tab w:val="left" w:pos="1279"/>
                <w:tab w:val="left" w:pos="1887"/>
              </w:tabs>
              <w:ind w:left="122" w:right="126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>художественных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4"/>
                <w:sz w:val="16"/>
              </w:rPr>
              <w:t>текстов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функционально-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смысловых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типов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речи.</w:t>
            </w:r>
          </w:p>
          <w:p w:rsidR="0010708F" w:rsidRDefault="005B7982">
            <w:pPr>
              <w:pStyle w:val="TableParagraph"/>
              <w:tabs>
                <w:tab w:val="left" w:pos="1351"/>
              </w:tabs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Владеть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чтения:</w:t>
            </w:r>
            <w:r>
              <w:rPr>
                <w:sz w:val="16"/>
              </w:rPr>
              <w:tab/>
              <w:t>просмотровым,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ознакомительным,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изучающим,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поисковым.</w:t>
            </w:r>
          </w:p>
          <w:p w:rsidR="0010708F" w:rsidRDefault="005B7982">
            <w:pPr>
              <w:pStyle w:val="TableParagraph"/>
              <w:tabs>
                <w:tab w:val="left" w:pos="1416"/>
                <w:tab w:val="left" w:pos="2151"/>
              </w:tabs>
              <w:ind w:left="122" w:right="86"/>
              <w:jc w:val="both"/>
              <w:rPr>
                <w:sz w:val="16"/>
              </w:rPr>
            </w:pPr>
            <w:r>
              <w:rPr>
                <w:sz w:val="16"/>
              </w:rPr>
              <w:t>Устно</w:t>
            </w:r>
            <w:r>
              <w:rPr>
                <w:sz w:val="16"/>
              </w:rPr>
              <w:tab/>
              <w:t>пересказывать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прочитанный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или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прослушанный текст объёмом не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100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слов.</w:t>
            </w:r>
          </w:p>
          <w:p w:rsidR="0010708F" w:rsidRDefault="005B7982">
            <w:pPr>
              <w:pStyle w:val="TableParagraph"/>
              <w:tabs>
                <w:tab w:val="left" w:pos="1166"/>
                <w:tab w:val="left" w:pos="1281"/>
                <w:tab w:val="left" w:pos="1596"/>
                <w:tab w:val="left" w:pos="1887"/>
                <w:tab w:val="left" w:pos="2314"/>
              </w:tabs>
              <w:ind w:left="122" w:right="81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содержание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прослушанных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прочитанных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научно</w:t>
            </w:r>
            <w:r>
              <w:rPr>
                <w:sz w:val="16"/>
              </w:rPr>
              <w:tab/>
              <w:t>учебных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художественных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текстов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функционально-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смысловых типов речи объёмом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150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формулировать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тему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главную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мысль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формулировать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вопросы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содержанию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отвечать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них;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подробно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сжато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передавать в письменной форме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исходного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подробного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изложения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 исходного текста должен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100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слов;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сжатого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изложения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110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слов).</w:t>
            </w:r>
          </w:p>
          <w:p w:rsidR="0010708F" w:rsidRDefault="005B7982">
            <w:pPr>
              <w:pStyle w:val="TableParagraph"/>
              <w:tabs>
                <w:tab w:val="left" w:pos="1101"/>
                <w:tab w:val="left" w:pos="1250"/>
                <w:tab w:val="left" w:pos="1791"/>
                <w:tab w:val="left" w:pos="2319"/>
              </w:tabs>
              <w:ind w:left="122" w:right="89"/>
              <w:jc w:val="both"/>
              <w:rPr>
                <w:sz w:val="16"/>
              </w:rPr>
            </w:pPr>
            <w:r>
              <w:rPr>
                <w:sz w:val="16"/>
              </w:rPr>
              <w:t>Осуществлять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выбор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языковых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</w:t>
            </w:r>
            <w:r>
              <w:rPr>
                <w:sz w:val="16"/>
              </w:rPr>
              <w:tab/>
              <w:t>для</w:t>
            </w:r>
            <w:r>
              <w:rPr>
                <w:sz w:val="16"/>
              </w:rPr>
              <w:tab/>
              <w:t>создания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высказывания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целью,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темой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коммуникативным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замыслом.</w:t>
            </w:r>
          </w:p>
          <w:p w:rsidR="0010708F" w:rsidRDefault="005B7982">
            <w:pPr>
              <w:pStyle w:val="TableParagraph"/>
              <w:tabs>
                <w:tab w:val="left" w:pos="1795"/>
              </w:tabs>
              <w:spacing w:line="237" w:lineRule="auto"/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Соблюдать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современного</w:t>
            </w:r>
            <w:r>
              <w:rPr>
                <w:sz w:val="16"/>
              </w:rPr>
              <w:tab/>
              <w:t>русского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литературного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списывания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90—100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словарного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диктанта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15—20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слов;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диктанта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1766"/>
                <w:tab w:val="left" w:pos="2232"/>
              </w:tabs>
              <w:ind w:right="87"/>
              <w:jc w:val="both"/>
              <w:rPr>
                <w:sz w:val="16"/>
              </w:rPr>
            </w:pPr>
            <w:r>
              <w:rPr>
                <w:sz w:val="16"/>
              </w:rPr>
              <w:t>(монолог-описание,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монолог-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повествование,</w:t>
            </w:r>
            <w:r>
              <w:rPr>
                <w:sz w:val="16"/>
              </w:rPr>
              <w:tab/>
              <w:t>монолог-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рассуждение);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выступать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сообщением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на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лингвистическую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тему.</w:t>
            </w:r>
          </w:p>
          <w:p w:rsidR="0010708F" w:rsidRDefault="005B7982">
            <w:pPr>
              <w:pStyle w:val="TableParagraph"/>
              <w:tabs>
                <w:tab w:val="left" w:pos="1375"/>
                <w:tab w:val="left" w:pos="1855"/>
              </w:tabs>
              <w:ind w:right="122"/>
              <w:rPr>
                <w:sz w:val="16"/>
              </w:rPr>
            </w:pPr>
            <w:r>
              <w:rPr>
                <w:sz w:val="16"/>
              </w:rPr>
              <w:t>Участвовать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диалоге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(побуждение к действию, обмен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мнениями)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объёмом не менее 4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реплик.</w:t>
            </w:r>
          </w:p>
          <w:p w:rsidR="0010708F" w:rsidRDefault="005B7982">
            <w:pPr>
              <w:pStyle w:val="TableParagraph"/>
              <w:tabs>
                <w:tab w:val="left" w:pos="1469"/>
                <w:tab w:val="left" w:pos="2304"/>
              </w:tabs>
              <w:ind w:right="83"/>
              <w:jc w:val="both"/>
              <w:rPr>
                <w:sz w:val="16"/>
              </w:rPr>
            </w:pPr>
            <w:r>
              <w:rPr>
                <w:sz w:val="16"/>
              </w:rPr>
              <w:t>Владеть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аудирования:</w:t>
            </w:r>
            <w:r>
              <w:rPr>
                <w:sz w:val="16"/>
              </w:rPr>
              <w:tab/>
              <w:t>выборочным,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ознакомительным, детальным —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научно-учебных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</w:p>
          <w:p w:rsidR="0010708F" w:rsidRDefault="005B7982">
            <w:pPr>
              <w:pStyle w:val="TableParagraph"/>
              <w:tabs>
                <w:tab w:val="left" w:pos="1278"/>
                <w:tab w:val="left" w:pos="1872"/>
              </w:tabs>
              <w:ind w:right="83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>художественных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текстов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функционально-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смысловых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типов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речи.</w:t>
            </w:r>
          </w:p>
          <w:p w:rsidR="0010708F" w:rsidRDefault="005B7982">
            <w:pPr>
              <w:pStyle w:val="TableParagraph"/>
              <w:tabs>
                <w:tab w:val="left" w:pos="1339"/>
              </w:tabs>
              <w:ind w:right="85"/>
              <w:jc w:val="both"/>
              <w:rPr>
                <w:sz w:val="16"/>
              </w:rPr>
            </w:pPr>
            <w:r>
              <w:rPr>
                <w:sz w:val="16"/>
              </w:rPr>
              <w:t>Владеть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чтения: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просмотровым,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ознакомительным,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изучающим,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поисковым.</w:t>
            </w:r>
          </w:p>
          <w:p w:rsidR="0010708F" w:rsidRDefault="005B7982">
            <w:pPr>
              <w:pStyle w:val="TableParagraph"/>
              <w:tabs>
                <w:tab w:val="left" w:pos="1401"/>
                <w:tab w:val="left" w:pos="2141"/>
              </w:tabs>
              <w:ind w:right="84"/>
              <w:jc w:val="both"/>
              <w:rPr>
                <w:sz w:val="16"/>
              </w:rPr>
            </w:pPr>
            <w:r>
              <w:rPr>
                <w:sz w:val="16"/>
              </w:rPr>
              <w:t>Устно</w:t>
            </w:r>
            <w:r>
              <w:rPr>
                <w:sz w:val="16"/>
              </w:rPr>
              <w:tab/>
              <w:t>пересказывать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прочитанный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или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прослушанный текст объёмом не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110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слов.</w:t>
            </w:r>
          </w:p>
          <w:p w:rsidR="0010708F" w:rsidRDefault="005B7982">
            <w:pPr>
              <w:pStyle w:val="TableParagraph"/>
              <w:tabs>
                <w:tab w:val="left" w:pos="1584"/>
                <w:tab w:val="left" w:pos="2304"/>
              </w:tabs>
              <w:ind w:right="84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z w:val="16"/>
              </w:rPr>
              <w:tab/>
              <w:t>содержание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прослушанных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прочитанных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научно-учебных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</w:p>
          <w:p w:rsidR="0010708F" w:rsidRDefault="005B7982">
            <w:pPr>
              <w:pStyle w:val="TableParagraph"/>
              <w:tabs>
                <w:tab w:val="left" w:pos="1277"/>
                <w:tab w:val="left" w:pos="1872"/>
              </w:tabs>
              <w:ind w:right="76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>художественных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текстов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функционально-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смысловых типов речи объёмом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180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 формулировать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тему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главную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мысль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текста,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вопросы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содержанию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отвечать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них;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подробно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сжато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прочитанных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научно-учебных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художественных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текстов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функционально-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смысловых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типов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(для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подробного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изложения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исходного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должен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160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слов;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сжатого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изложения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165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слов).</w:t>
            </w:r>
          </w:p>
          <w:p w:rsidR="0010708F" w:rsidRDefault="005B7982">
            <w:pPr>
              <w:pStyle w:val="TableParagraph"/>
              <w:tabs>
                <w:tab w:val="left" w:pos="1137"/>
                <w:tab w:val="left" w:pos="1385"/>
                <w:tab w:val="left" w:pos="1495"/>
                <w:tab w:val="left" w:pos="1699"/>
                <w:tab w:val="left" w:pos="1850"/>
                <w:tab w:val="left" w:pos="1965"/>
                <w:tab w:val="left" w:pos="2318"/>
              </w:tabs>
              <w:spacing w:line="237" w:lineRule="auto"/>
              <w:ind w:right="94"/>
              <w:rPr>
                <w:sz w:val="16"/>
              </w:rPr>
            </w:pPr>
            <w:r>
              <w:rPr>
                <w:sz w:val="16"/>
              </w:rPr>
              <w:t>Осуществлять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выбор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лексических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средств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речевой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ситуацией;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пользоваться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словарями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иностранных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устаревших</w:t>
            </w:r>
            <w:r>
              <w:rPr>
                <w:sz w:val="16"/>
              </w:rPr>
              <w:tab/>
              <w:t>слов;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оценивать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свою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чужую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точки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зрения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точного,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уместного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выразительного</w:t>
            </w:r>
          </w:p>
          <w:p w:rsidR="0010708F" w:rsidRDefault="005B7982">
            <w:pPr>
              <w:pStyle w:val="TableParagraph"/>
              <w:spacing w:line="180" w:lineRule="exact"/>
              <w:rPr>
                <w:sz w:val="16"/>
              </w:rPr>
            </w:pPr>
            <w:r>
              <w:rPr>
                <w:sz w:val="16"/>
              </w:rPr>
              <w:t>словоупотребления;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ind w:left="125" w:right="166"/>
              <w:rPr>
                <w:sz w:val="16"/>
              </w:rPr>
            </w:pPr>
            <w:r>
              <w:rPr>
                <w:sz w:val="16"/>
              </w:rPr>
              <w:t>объёмом не менее 5 реплик.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Владеть различными видами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диалога: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диалог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запрос</w:t>
            </w:r>
          </w:p>
          <w:p w:rsidR="0010708F" w:rsidRDefault="005B7982">
            <w:pPr>
              <w:pStyle w:val="TableParagraph"/>
              <w:ind w:left="125" w:right="100"/>
              <w:jc w:val="both"/>
              <w:rPr>
                <w:sz w:val="16"/>
              </w:rPr>
            </w:pPr>
            <w:r>
              <w:rPr>
                <w:sz w:val="16"/>
              </w:rPr>
              <w:t>информации,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диалог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сообщение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информации.</w:t>
            </w:r>
          </w:p>
          <w:p w:rsidR="0010708F" w:rsidRDefault="005B7982">
            <w:pPr>
              <w:pStyle w:val="TableParagraph"/>
              <w:tabs>
                <w:tab w:val="left" w:pos="1433"/>
                <w:tab w:val="left" w:pos="1831"/>
              </w:tabs>
              <w:ind w:left="125" w:right="82"/>
              <w:jc w:val="both"/>
              <w:rPr>
                <w:sz w:val="16"/>
              </w:rPr>
            </w:pPr>
            <w:r>
              <w:rPr>
                <w:sz w:val="16"/>
              </w:rPr>
              <w:t>Владеть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видами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аудирования</w:t>
            </w:r>
            <w:r>
              <w:rPr>
                <w:sz w:val="16"/>
              </w:rPr>
              <w:tab/>
              <w:t>(выборочное,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ознакомительное,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детальное)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публицистических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текстов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функционально-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смысловых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типов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речи.</w:t>
            </w:r>
          </w:p>
          <w:p w:rsidR="0010708F" w:rsidRDefault="005B7982">
            <w:pPr>
              <w:pStyle w:val="TableParagraph"/>
              <w:tabs>
                <w:tab w:val="left" w:pos="1291"/>
              </w:tabs>
              <w:ind w:left="125" w:right="87"/>
              <w:jc w:val="both"/>
              <w:rPr>
                <w:sz w:val="16"/>
              </w:rPr>
            </w:pPr>
            <w:r>
              <w:rPr>
                <w:sz w:val="16"/>
              </w:rPr>
              <w:t>Владеть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видами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чтения:</w:t>
            </w:r>
            <w:r>
              <w:rPr>
                <w:sz w:val="16"/>
              </w:rPr>
              <w:tab/>
              <w:t>просмотровым,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ознакомительным,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изучающим,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поисковым.</w:t>
            </w:r>
          </w:p>
          <w:p w:rsidR="0010708F" w:rsidRDefault="005B7982">
            <w:pPr>
              <w:pStyle w:val="TableParagraph"/>
              <w:tabs>
                <w:tab w:val="left" w:pos="1358"/>
                <w:tab w:val="left" w:pos="2095"/>
              </w:tabs>
              <w:ind w:left="125" w:right="94"/>
              <w:jc w:val="both"/>
              <w:rPr>
                <w:sz w:val="16"/>
              </w:rPr>
            </w:pPr>
            <w:r>
              <w:rPr>
                <w:sz w:val="16"/>
              </w:rPr>
              <w:t>Устно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пересказывать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прослушанный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или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прочитанный текст объёмом 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120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слов.</w:t>
            </w:r>
          </w:p>
          <w:p w:rsidR="0010708F" w:rsidRDefault="005B7982">
            <w:pPr>
              <w:pStyle w:val="TableParagraph"/>
              <w:tabs>
                <w:tab w:val="left" w:pos="1538"/>
                <w:tab w:val="left" w:pos="1831"/>
              </w:tabs>
              <w:ind w:left="125" w:right="115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содержание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прослушанных и прочитанных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публицистических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текстов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(рассуждение-доказательство,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рассуждение-объяснение,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рассуждение-размышление)</w:t>
            </w:r>
          </w:p>
          <w:p w:rsidR="0010708F" w:rsidRDefault="005B7982">
            <w:pPr>
              <w:pStyle w:val="TableParagraph"/>
              <w:tabs>
                <w:tab w:val="left" w:pos="1015"/>
                <w:tab w:val="left" w:pos="1121"/>
                <w:tab w:val="left" w:pos="1322"/>
                <w:tab w:val="left" w:pos="1608"/>
              </w:tabs>
              <w:ind w:left="125" w:right="115"/>
              <w:rPr>
                <w:sz w:val="16"/>
              </w:rPr>
            </w:pPr>
            <w:r>
              <w:rPr>
                <w:sz w:val="16"/>
              </w:rPr>
              <w:t>объёмом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230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письменно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формулировать тему и главную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мысль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формулировать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вопросы по содержанию 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отвечать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них;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подробно,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сжато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выборочно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передавать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 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содержание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прослушанных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публицистических текстов (для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подробного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изложения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исходного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должен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180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сжатого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выборочного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изложения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200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слов).</w:t>
            </w:r>
          </w:p>
          <w:p w:rsidR="0010708F" w:rsidRDefault="005B7982">
            <w:pPr>
              <w:pStyle w:val="TableParagraph"/>
              <w:tabs>
                <w:tab w:val="left" w:pos="996"/>
                <w:tab w:val="left" w:pos="1550"/>
                <w:tab w:val="left" w:pos="2270"/>
              </w:tabs>
              <w:ind w:left="125" w:right="101"/>
              <w:rPr>
                <w:sz w:val="16"/>
              </w:rPr>
            </w:pPr>
            <w:r>
              <w:rPr>
                <w:sz w:val="16"/>
              </w:rPr>
              <w:t>Осуществлять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адекватный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выбор языковых средств 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создания</w:t>
            </w:r>
            <w:r>
              <w:rPr>
                <w:sz w:val="16"/>
              </w:rPr>
              <w:tab/>
              <w:t>высказывания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 целью, темой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коммуникативным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замыслом.</w:t>
            </w:r>
          </w:p>
          <w:p w:rsidR="0010708F" w:rsidRDefault="005B7982">
            <w:pPr>
              <w:pStyle w:val="TableParagraph"/>
              <w:tabs>
                <w:tab w:val="left" w:pos="439"/>
                <w:tab w:val="left" w:pos="926"/>
                <w:tab w:val="left" w:pos="996"/>
                <w:tab w:val="left" w:pos="1550"/>
                <w:tab w:val="left" w:pos="1942"/>
              </w:tabs>
              <w:spacing w:line="237" w:lineRule="auto"/>
              <w:ind w:left="125" w:right="129"/>
              <w:rPr>
                <w:sz w:val="16"/>
              </w:rPr>
            </w:pPr>
            <w:r>
              <w:rPr>
                <w:sz w:val="16"/>
              </w:rPr>
              <w:t>Соблюдать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 и 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 нормы современного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русского литературного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языка,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z w:val="16"/>
              </w:rPr>
              <w:tab/>
              <w:t>том</w:t>
            </w:r>
            <w:r>
              <w:rPr>
                <w:sz w:val="16"/>
              </w:rPr>
              <w:tab/>
              <w:t>числе</w:t>
            </w:r>
            <w:r>
              <w:rPr>
                <w:sz w:val="16"/>
              </w:rPr>
              <w:tab/>
              <w:t>во</w:t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время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списывания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110—120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слов;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словарного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диктанта объёмом 25—30 слов;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диктанта на основе связного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 объёмом 110—120 слов,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составленного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учётом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ранее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tabs>
                <w:tab w:val="left" w:pos="1594"/>
                <w:tab w:val="left" w:pos="2206"/>
              </w:tabs>
              <w:ind w:right="93"/>
              <w:jc w:val="both"/>
              <w:rPr>
                <w:sz w:val="16"/>
              </w:rPr>
            </w:pPr>
            <w:r>
              <w:rPr>
                <w:sz w:val="16"/>
              </w:rPr>
              <w:t>ознакомительным,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детальным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научно-учебных,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художественных,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публицистических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текстов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функционально-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смысловых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типов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речи.</w:t>
            </w:r>
          </w:p>
          <w:p w:rsidR="0010708F" w:rsidRDefault="005B7982">
            <w:pPr>
              <w:pStyle w:val="TableParagraph"/>
              <w:ind w:right="96"/>
              <w:jc w:val="both"/>
              <w:rPr>
                <w:sz w:val="16"/>
              </w:rPr>
            </w:pPr>
            <w:r>
              <w:rPr>
                <w:sz w:val="16"/>
              </w:rPr>
              <w:t>Владеть различными видами чтения: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просмотровым,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ознакомительным,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изучающим, поисковым.</w:t>
            </w:r>
          </w:p>
          <w:p w:rsidR="0010708F" w:rsidRDefault="005B7982">
            <w:pPr>
              <w:pStyle w:val="TableParagraph"/>
              <w:ind w:right="96"/>
              <w:jc w:val="both"/>
              <w:rPr>
                <w:sz w:val="16"/>
              </w:rPr>
            </w:pPr>
            <w:r>
              <w:rPr>
                <w:sz w:val="16"/>
              </w:rPr>
              <w:t>Устно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пересказывать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прочитанный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 прослушанный текст объёмом 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140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слов.</w:t>
            </w:r>
          </w:p>
          <w:p w:rsidR="0010708F" w:rsidRDefault="005B7982">
            <w:pPr>
              <w:pStyle w:val="TableParagraph"/>
              <w:tabs>
                <w:tab w:val="left" w:pos="1594"/>
                <w:tab w:val="left" w:pos="2206"/>
              </w:tabs>
              <w:ind w:right="94"/>
              <w:jc w:val="both"/>
              <w:rPr>
                <w:sz w:val="16"/>
              </w:rPr>
            </w:pPr>
            <w:r>
              <w:rPr>
                <w:sz w:val="16"/>
              </w:rPr>
              <w:t>Понимать содержание прослушанных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прочитанных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научно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учебных,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художественных,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публицистических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текстов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функционально-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смысловых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типов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280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подробно,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сжато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выборочно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прослушанных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прочитанных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научно-учебных,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художественных,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публицистических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текстов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функционально-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смысловых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типов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подробного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изложения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исходного текста должен составлять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230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сжатого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выборочного изложения — не менее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260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слов).</w:t>
            </w:r>
          </w:p>
          <w:p w:rsidR="0010708F" w:rsidRDefault="005B7982">
            <w:pPr>
              <w:pStyle w:val="TableParagraph"/>
              <w:ind w:right="93"/>
              <w:jc w:val="both"/>
              <w:rPr>
                <w:sz w:val="16"/>
              </w:rPr>
            </w:pPr>
            <w:r>
              <w:rPr>
                <w:sz w:val="16"/>
              </w:rPr>
              <w:t>Осуществлять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выбор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языковых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 для создания высказывания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целью,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коммуникативным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замыслом.</w:t>
            </w:r>
          </w:p>
          <w:p w:rsidR="0010708F" w:rsidRDefault="005B7982">
            <w:pPr>
              <w:pStyle w:val="TableParagraph"/>
              <w:tabs>
                <w:tab w:val="left" w:pos="1323"/>
                <w:tab w:val="left" w:pos="1861"/>
                <w:tab w:val="left" w:pos="2081"/>
              </w:tabs>
              <w:ind w:right="87"/>
              <w:jc w:val="both"/>
              <w:rPr>
                <w:sz w:val="16"/>
              </w:rPr>
            </w:pPr>
            <w:r>
              <w:rPr>
                <w:sz w:val="16"/>
              </w:rPr>
              <w:t>Соблюдать в устной речи и на письме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русского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литературного языка, в том числе во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списывания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120—140 слов; словарного диктанта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30—35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диктанта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120—140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составленного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учётом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правописания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содержащего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течение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четвёртого</w:t>
            </w:r>
            <w:r>
              <w:rPr>
                <w:sz w:val="16"/>
              </w:rPr>
              <w:tab/>
              <w:t>года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обучения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орфограммы,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пунктограммы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 слова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непроверяемыми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написаниями);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особенности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использования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мимики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жестов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разговорной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национальную обусловленность норм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речевого этикета; соблюдать в устной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русского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речевого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этикета.</w:t>
            </w:r>
          </w:p>
          <w:p w:rsidR="0010708F" w:rsidRDefault="0010708F">
            <w:pPr>
              <w:pStyle w:val="TableParagraph"/>
              <w:ind w:left="0"/>
              <w:rPr>
                <w:b/>
                <w:sz w:val="15"/>
              </w:rPr>
            </w:pPr>
          </w:p>
          <w:p w:rsidR="0010708F" w:rsidRDefault="005B7982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Текст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tabs>
                <w:tab w:val="left" w:pos="1167"/>
                <w:tab w:val="left" w:pos="1810"/>
                <w:tab w:val="left" w:pos="2086"/>
                <w:tab w:val="left" w:pos="2501"/>
              </w:tabs>
              <w:ind w:left="117" w:right="122"/>
              <w:rPr>
                <w:sz w:val="16"/>
              </w:rPr>
            </w:pPr>
            <w:r>
              <w:rPr>
                <w:sz w:val="16"/>
              </w:rPr>
              <w:t>Владеть</w:t>
            </w:r>
            <w:r>
              <w:rPr>
                <w:sz w:val="16"/>
              </w:rPr>
              <w:tab/>
              <w:t>различными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видами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аудирования: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выборочным,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ознакомительным, детальным — научно-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учебных,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художественных,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публицистических текстов 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функционально-смысловых типов речи.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Владеть различными видами чтения: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просмотровым,ознакомительным,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изучающим, поисковым.</w:t>
            </w:r>
          </w:p>
          <w:p w:rsidR="0010708F" w:rsidRDefault="005B7982">
            <w:pPr>
              <w:pStyle w:val="TableParagraph"/>
              <w:ind w:left="117" w:right="98"/>
              <w:jc w:val="both"/>
              <w:rPr>
                <w:sz w:val="16"/>
              </w:rPr>
            </w:pPr>
            <w:r>
              <w:rPr>
                <w:sz w:val="16"/>
              </w:rPr>
              <w:t>Устно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пересказывать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прочитанный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прослушанный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150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слов.</w:t>
            </w:r>
          </w:p>
          <w:p w:rsidR="0010708F" w:rsidRDefault="005B7982">
            <w:pPr>
              <w:pStyle w:val="TableParagraph"/>
              <w:ind w:left="117" w:right="92"/>
              <w:jc w:val="both"/>
              <w:rPr>
                <w:sz w:val="16"/>
              </w:rPr>
            </w:pPr>
            <w:r>
              <w:rPr>
                <w:sz w:val="16"/>
              </w:rPr>
              <w:t>Осуществлять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выбор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языковых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высказывания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целью,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коммуникативным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замыслом.</w:t>
            </w:r>
          </w:p>
          <w:p w:rsidR="0010708F" w:rsidRDefault="005B7982">
            <w:pPr>
              <w:pStyle w:val="TableParagraph"/>
              <w:tabs>
                <w:tab w:val="left" w:pos="1013"/>
                <w:tab w:val="left" w:pos="2393"/>
              </w:tabs>
              <w:ind w:left="117" w:right="92"/>
              <w:jc w:val="both"/>
              <w:rPr>
                <w:sz w:val="16"/>
              </w:rPr>
            </w:pPr>
            <w:r>
              <w:rPr>
                <w:sz w:val="16"/>
              </w:rPr>
              <w:t>Соблюдать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нормы</w:t>
            </w:r>
            <w:r>
              <w:rPr>
                <w:sz w:val="16"/>
              </w:rPr>
              <w:tab/>
              <w:t>современного</w:t>
            </w:r>
            <w:r>
              <w:rPr>
                <w:sz w:val="16"/>
              </w:rPr>
              <w:tab/>
              <w:t>русского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литературного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время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списывания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объёмом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140—</w:t>
            </w:r>
          </w:p>
          <w:p w:rsidR="0010708F" w:rsidRDefault="005B7982">
            <w:pPr>
              <w:pStyle w:val="TableParagraph"/>
              <w:tabs>
                <w:tab w:val="left" w:pos="934"/>
                <w:tab w:val="left" w:pos="2091"/>
              </w:tabs>
              <w:ind w:left="117" w:right="89"/>
              <w:jc w:val="both"/>
              <w:rPr>
                <w:sz w:val="16"/>
              </w:rPr>
            </w:pPr>
            <w:r>
              <w:rPr>
                <w:sz w:val="16"/>
              </w:rPr>
              <w:t>160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словарного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диктанта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35—40 слов; диктанта на основе связного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140—160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составленного с учётом ранее изученных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правописания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содержащего изученные в течение пятого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года</w:t>
            </w:r>
            <w:r>
              <w:rPr>
                <w:sz w:val="16"/>
              </w:rPr>
              <w:tab/>
              <w:t>обучения</w:t>
            </w:r>
            <w:r>
              <w:rPr>
                <w:sz w:val="16"/>
              </w:rPr>
              <w:tab/>
              <w:t>орфограммы,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пунктограммы и слова с непроверяемыми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написаниями).</w:t>
            </w:r>
          </w:p>
          <w:p w:rsidR="0010708F" w:rsidRDefault="005B7982">
            <w:pPr>
              <w:pStyle w:val="TableParagraph"/>
              <w:spacing w:line="183" w:lineRule="exact"/>
              <w:ind w:left="117"/>
              <w:rPr>
                <w:b/>
                <w:sz w:val="16"/>
              </w:rPr>
            </w:pPr>
            <w:r>
              <w:rPr>
                <w:b/>
                <w:sz w:val="16"/>
              </w:rPr>
              <w:t>Текст</w:t>
            </w:r>
          </w:p>
          <w:p w:rsidR="0010708F" w:rsidRDefault="005B7982">
            <w:pPr>
              <w:pStyle w:val="TableParagraph"/>
              <w:tabs>
                <w:tab w:val="left" w:pos="1090"/>
                <w:tab w:val="left" w:pos="2290"/>
              </w:tabs>
              <w:ind w:left="117" w:right="94"/>
              <w:jc w:val="both"/>
              <w:rPr>
                <w:sz w:val="16"/>
              </w:rPr>
            </w:pPr>
            <w:r>
              <w:rPr>
                <w:sz w:val="16"/>
              </w:rPr>
              <w:t>Анализировать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комментировать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главную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мысль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текста;</w:t>
            </w:r>
            <w:r>
              <w:rPr>
                <w:sz w:val="16"/>
              </w:rPr>
              <w:tab/>
              <w:t>подбирать</w:t>
            </w:r>
            <w:r>
              <w:rPr>
                <w:sz w:val="16"/>
              </w:rPr>
              <w:tab/>
              <w:t>заголовок,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отражающий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главную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мысль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текста.</w:t>
            </w:r>
          </w:p>
          <w:p w:rsidR="0010708F" w:rsidRDefault="005B7982">
            <w:pPr>
              <w:pStyle w:val="TableParagraph"/>
              <w:ind w:left="117" w:right="101"/>
              <w:jc w:val="both"/>
              <w:rPr>
                <w:sz w:val="16"/>
              </w:rPr>
            </w:pPr>
            <w:r>
              <w:rPr>
                <w:sz w:val="16"/>
              </w:rPr>
              <w:t>Устанавливать принадлежность текста 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функциональносмысловому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типу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речи.</w:t>
            </w:r>
          </w:p>
          <w:p w:rsidR="0010708F" w:rsidRDefault="005B7982">
            <w:pPr>
              <w:pStyle w:val="TableParagraph"/>
              <w:tabs>
                <w:tab w:val="left" w:pos="2254"/>
              </w:tabs>
              <w:ind w:left="117" w:right="93"/>
              <w:jc w:val="both"/>
              <w:rPr>
                <w:sz w:val="16"/>
              </w:rPr>
            </w:pPr>
            <w:r>
              <w:rPr>
                <w:sz w:val="16"/>
              </w:rPr>
              <w:t>Находить в тексте типовые фрагменты 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описание,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повествование,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рассуждение-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доказательство,</w:t>
            </w:r>
            <w:r>
              <w:rPr>
                <w:sz w:val="16"/>
              </w:rPr>
              <w:tab/>
              <w:t>оценочные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высказывания.</w:t>
            </w:r>
          </w:p>
          <w:p w:rsidR="0010708F" w:rsidRDefault="005B7982">
            <w:pPr>
              <w:pStyle w:val="TableParagraph"/>
              <w:ind w:left="117" w:right="97"/>
              <w:jc w:val="both"/>
              <w:rPr>
                <w:sz w:val="16"/>
              </w:rPr>
            </w:pPr>
            <w:r>
              <w:rPr>
                <w:sz w:val="16"/>
              </w:rPr>
              <w:t>Прогнозировать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заголовку, ключевым словам, зачину 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концовке.</w:t>
            </w:r>
          </w:p>
          <w:p w:rsidR="0010708F" w:rsidRDefault="005B7982">
            <w:pPr>
              <w:pStyle w:val="TableParagraph"/>
              <w:ind w:left="117" w:right="95"/>
              <w:jc w:val="both"/>
              <w:rPr>
                <w:sz w:val="16"/>
              </w:rPr>
            </w:pPr>
            <w:r>
              <w:rPr>
                <w:sz w:val="16"/>
              </w:rPr>
              <w:t>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отличительные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признаки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текстов разных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жанров.</w:t>
            </w:r>
          </w:p>
          <w:p w:rsidR="0010708F" w:rsidRDefault="005B7982">
            <w:pPr>
              <w:pStyle w:val="TableParagraph"/>
              <w:ind w:left="117" w:right="98"/>
              <w:jc w:val="both"/>
              <w:rPr>
                <w:sz w:val="16"/>
              </w:rPr>
            </w:pPr>
            <w:r>
              <w:rPr>
                <w:sz w:val="16"/>
              </w:rPr>
              <w:t>Создавать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высказывание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текста: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выражать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отношение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прочитанному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прослушанному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 письменной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форме.</w:t>
            </w:r>
          </w:p>
          <w:p w:rsidR="0010708F" w:rsidRDefault="005B7982">
            <w:pPr>
              <w:pStyle w:val="TableParagraph"/>
              <w:spacing w:line="237" w:lineRule="auto"/>
              <w:ind w:left="117" w:right="88"/>
              <w:jc w:val="both"/>
              <w:rPr>
                <w:sz w:val="16"/>
              </w:rPr>
            </w:pPr>
            <w:r>
              <w:rPr>
                <w:sz w:val="16"/>
              </w:rPr>
              <w:t>Создавать тексты с опорой на жизненный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читательский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сочинения-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миниатюры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8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более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предложений или объёмом не менее 6—7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сложной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структуры,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если</w:t>
            </w:r>
          </w:p>
        </w:tc>
      </w:tr>
    </w:tbl>
    <w:p w:rsidR="0010708F" w:rsidRDefault="0010708F">
      <w:pPr>
        <w:spacing w:line="237" w:lineRule="auto"/>
        <w:jc w:val="both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174" w:lineRule="exact"/>
              <w:ind w:left="122"/>
              <w:jc w:val="both"/>
              <w:rPr>
                <w:sz w:val="16"/>
              </w:rPr>
            </w:pPr>
            <w:r>
              <w:rPr>
                <w:sz w:val="16"/>
              </w:rPr>
              <w:t>связного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объёмом</w:t>
            </w:r>
            <w:r>
              <w:rPr>
                <w:spacing w:val="52"/>
                <w:sz w:val="16"/>
              </w:rPr>
              <w:t xml:space="preserve"> </w:t>
            </w:r>
            <w:r>
              <w:rPr>
                <w:sz w:val="16"/>
              </w:rPr>
              <w:t>90—</w:t>
            </w:r>
          </w:p>
          <w:p w:rsidR="0010708F" w:rsidRDefault="005B7982">
            <w:pPr>
              <w:pStyle w:val="TableParagraph"/>
              <w:tabs>
                <w:tab w:val="left" w:pos="1744"/>
                <w:tab w:val="left" w:pos="2007"/>
              </w:tabs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100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составленного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учётом ранее изученных правил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правописания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содержащего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течение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обучения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орфограммы,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пунктограммы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непроверяемыми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написаниями);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уметь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пользоваться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лексических</w:t>
            </w:r>
            <w:r>
              <w:rPr>
                <w:sz w:val="16"/>
              </w:rPr>
              <w:tab/>
              <w:t>словарей;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соблюдать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правила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речевого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этикета.</w:t>
            </w:r>
          </w:p>
          <w:p w:rsidR="0010708F" w:rsidRDefault="0010708F">
            <w:pPr>
              <w:pStyle w:val="TableParagraph"/>
              <w:spacing w:before="9"/>
              <w:ind w:left="0"/>
              <w:rPr>
                <w:b/>
                <w:sz w:val="15"/>
              </w:rPr>
            </w:pPr>
          </w:p>
          <w:p w:rsidR="0010708F" w:rsidRDefault="005B7982">
            <w:pPr>
              <w:pStyle w:val="TableParagraph"/>
              <w:spacing w:before="1"/>
              <w:ind w:left="122"/>
              <w:rPr>
                <w:b/>
                <w:sz w:val="16"/>
              </w:rPr>
            </w:pPr>
            <w:r>
              <w:rPr>
                <w:b/>
                <w:sz w:val="16"/>
              </w:rPr>
              <w:t>Текст</w:t>
            </w:r>
          </w:p>
          <w:p w:rsidR="0010708F" w:rsidRDefault="005B7982">
            <w:pPr>
              <w:pStyle w:val="TableParagraph"/>
              <w:tabs>
                <w:tab w:val="left" w:pos="847"/>
                <w:tab w:val="left" w:pos="1058"/>
                <w:tab w:val="left" w:pos="1636"/>
                <w:tab w:val="left" w:pos="1779"/>
                <w:tab w:val="left" w:pos="2244"/>
              </w:tabs>
              <w:ind w:left="122" w:right="122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Распознавать основные </w:t>
            </w:r>
            <w:r>
              <w:rPr>
                <w:sz w:val="16"/>
              </w:rPr>
              <w:t>признаки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текста;</w:t>
            </w:r>
            <w:r>
              <w:rPr>
                <w:sz w:val="16"/>
              </w:rPr>
              <w:tab/>
              <w:t>членить</w:t>
            </w:r>
            <w:r>
              <w:rPr>
                <w:sz w:val="16"/>
              </w:rPr>
              <w:tab/>
              <w:t>текст</w:t>
            </w:r>
            <w:r>
              <w:rPr>
                <w:sz w:val="16"/>
              </w:rPr>
              <w:tab/>
            </w:r>
            <w:r>
              <w:rPr>
                <w:spacing w:val="-11"/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композиционно-смысловые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части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(абзацы);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распознавать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частей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(формы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однокоренные слова, синонимы,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антонимы, личные </w:t>
            </w:r>
            <w:r>
              <w:rPr>
                <w:sz w:val="16"/>
              </w:rPr>
              <w:t>местоимения,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повтор слова); применять эти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создании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собственного текста (устного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письменного).</w:t>
            </w:r>
          </w:p>
          <w:p w:rsidR="0010708F" w:rsidRDefault="005B7982">
            <w:pPr>
              <w:pStyle w:val="TableParagraph"/>
              <w:tabs>
                <w:tab w:val="left" w:pos="799"/>
                <w:tab w:val="left" w:pos="938"/>
                <w:tab w:val="left" w:pos="1123"/>
                <w:tab w:val="left" w:pos="1216"/>
                <w:tab w:val="left" w:pos="1348"/>
                <w:tab w:val="left" w:pos="1507"/>
                <w:tab w:val="left" w:pos="1636"/>
                <w:tab w:val="left" w:pos="1918"/>
                <w:tab w:val="left" w:pos="2031"/>
                <w:tab w:val="left" w:pos="2187"/>
              </w:tabs>
              <w:spacing w:before="1"/>
              <w:ind w:left="122" w:right="112"/>
              <w:rPr>
                <w:sz w:val="16"/>
              </w:rPr>
            </w:pPr>
            <w:r>
              <w:rPr>
                <w:sz w:val="16"/>
              </w:rPr>
              <w:t>Проводить смысловой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текста,</w:t>
            </w:r>
            <w:r>
              <w:rPr>
                <w:sz w:val="16"/>
              </w:rPr>
              <w:tab/>
              <w:t>его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композиционных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особенностей,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определять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количество микротем и абзацев.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 текст с точки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зрения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его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соответствия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основным признакам (наличие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темы,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главной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мысли,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грамматической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  <w:t>связи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предложений,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цельности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относительной законченности);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точки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зрения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его</w:t>
            </w:r>
          </w:p>
          <w:p w:rsidR="0010708F" w:rsidRDefault="005B7982">
            <w:pPr>
              <w:pStyle w:val="TableParagraph"/>
              <w:tabs>
                <w:tab w:val="left" w:pos="2326"/>
              </w:tabs>
              <w:spacing w:before="3"/>
              <w:ind w:left="122" w:right="101"/>
              <w:rPr>
                <w:sz w:val="16"/>
              </w:rPr>
            </w:pPr>
            <w:r>
              <w:rPr>
                <w:sz w:val="16"/>
              </w:rPr>
              <w:t>принадлежности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функционально-смысловому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типу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z w:val="16"/>
              </w:rPr>
              <w:t>речи.</w:t>
            </w:r>
          </w:p>
          <w:p w:rsidR="0010708F" w:rsidRDefault="005B7982">
            <w:pPr>
              <w:pStyle w:val="TableParagraph"/>
              <w:tabs>
                <w:tab w:val="left" w:pos="1569"/>
                <w:tab w:val="left" w:pos="2326"/>
              </w:tabs>
              <w:ind w:left="122" w:right="103"/>
              <w:rPr>
                <w:sz w:val="16"/>
              </w:rPr>
            </w:pPr>
            <w:r>
              <w:rPr>
                <w:sz w:val="16"/>
              </w:rPr>
              <w:t>Использовать знание основных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признаков текста, особенностей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функционально-смысловых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типов речи, функциональных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разновидностей</w:t>
            </w:r>
            <w:r>
              <w:rPr>
                <w:sz w:val="16"/>
              </w:rPr>
              <w:tab/>
              <w:t>языка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практике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создания текста 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рамках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изученного).</w:t>
            </w:r>
          </w:p>
          <w:p w:rsidR="0010708F" w:rsidRDefault="005B7982">
            <w:pPr>
              <w:pStyle w:val="TableParagraph"/>
              <w:tabs>
                <w:tab w:val="left" w:pos="1072"/>
                <w:tab w:val="left" w:pos="1971"/>
              </w:tabs>
              <w:spacing w:before="1"/>
              <w:ind w:left="122" w:right="127"/>
              <w:rPr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z w:val="16"/>
              </w:rPr>
              <w:tab/>
              <w:t>знание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признаков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текста</w:t>
            </w:r>
          </w:p>
          <w:p w:rsidR="0010708F" w:rsidRDefault="005B7982">
            <w:pPr>
              <w:pStyle w:val="TableParagraph"/>
              <w:ind w:left="122" w:right="307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(повествование) </w:t>
            </w:r>
            <w:r>
              <w:rPr>
                <w:spacing w:val="-2"/>
                <w:sz w:val="16"/>
              </w:rPr>
              <w:t>в практике его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создания.</w:t>
            </w:r>
          </w:p>
          <w:p w:rsidR="0010708F" w:rsidRDefault="005B7982">
            <w:pPr>
              <w:pStyle w:val="TableParagraph"/>
              <w:ind w:left="122" w:right="122"/>
              <w:rPr>
                <w:sz w:val="16"/>
              </w:rPr>
            </w:pPr>
            <w:r>
              <w:rPr>
                <w:spacing w:val="-1"/>
                <w:sz w:val="16"/>
              </w:rPr>
              <w:t>Создавать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тексты-повествования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 опорой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жизненный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ind w:right="14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использовать толковые </w:t>
            </w:r>
            <w:r>
              <w:rPr>
                <w:sz w:val="16"/>
              </w:rPr>
              <w:t>словари.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Соблюдать в устной речи и 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русского литературного </w:t>
            </w:r>
            <w:r>
              <w:rPr>
                <w:sz w:val="16"/>
              </w:rPr>
              <w:t>языка, 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том числе во время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списывания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текста объёмом 100—110 слов;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словарного диктанта объёмом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20—25 слов; </w:t>
            </w:r>
            <w:r>
              <w:rPr>
                <w:sz w:val="16"/>
              </w:rPr>
              <w:t>диктанта на основе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связного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объёмом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100—</w:t>
            </w:r>
          </w:p>
          <w:p w:rsidR="0010708F" w:rsidRDefault="005B7982">
            <w:pPr>
              <w:pStyle w:val="TableParagraph"/>
              <w:ind w:right="82"/>
              <w:jc w:val="both"/>
              <w:rPr>
                <w:sz w:val="16"/>
              </w:rPr>
            </w:pPr>
            <w:r>
              <w:rPr>
                <w:sz w:val="16"/>
              </w:rPr>
              <w:t>110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составленного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учётом ранее изученных правил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правописания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содержащего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течение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второго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обучения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орфограммы,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пунктограммы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непроверяемыми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написаниями);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соблюдать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 речи и на письме правила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речевого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этикета.</w:t>
            </w:r>
          </w:p>
          <w:p w:rsidR="0010708F" w:rsidRDefault="0010708F">
            <w:pPr>
              <w:pStyle w:val="TableParagraph"/>
              <w:spacing w:before="4"/>
              <w:ind w:left="0"/>
              <w:rPr>
                <w:b/>
                <w:sz w:val="15"/>
              </w:rPr>
            </w:pPr>
          </w:p>
          <w:p w:rsidR="0010708F" w:rsidRDefault="005B7982">
            <w:pPr>
              <w:pStyle w:val="TableParagraph"/>
              <w:spacing w:line="183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Текст</w:t>
            </w:r>
          </w:p>
          <w:p w:rsidR="0010708F" w:rsidRDefault="005B7982">
            <w:pPr>
              <w:pStyle w:val="TableParagraph"/>
              <w:tabs>
                <w:tab w:val="left" w:pos="931"/>
                <w:tab w:val="left" w:pos="1495"/>
              </w:tabs>
              <w:ind w:right="146"/>
              <w:rPr>
                <w:sz w:val="16"/>
              </w:rPr>
            </w:pPr>
            <w:r>
              <w:rPr>
                <w:sz w:val="16"/>
              </w:rPr>
              <w:t>Анализировать текст с точки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зрения</w:t>
            </w:r>
            <w:r>
              <w:rPr>
                <w:sz w:val="16"/>
              </w:rPr>
              <w:tab/>
              <w:t>его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соответствия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основным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признакам;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точки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зрения его принадлежности 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функционально-смысловому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типу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z w:val="16"/>
              </w:rPr>
              <w:t>речи.</w:t>
            </w:r>
          </w:p>
          <w:p w:rsidR="0010708F" w:rsidRDefault="005B7982">
            <w:pPr>
              <w:pStyle w:val="TableParagraph"/>
              <w:tabs>
                <w:tab w:val="left" w:pos="1281"/>
                <w:tab w:val="left" w:pos="1749"/>
                <w:tab w:val="left" w:pos="1922"/>
              </w:tabs>
              <w:spacing w:before="2"/>
              <w:ind w:right="80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>Характеризовать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тексты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функционально-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смысловых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типов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описания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типа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(описание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внешности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помещения,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природы,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местности, действий).</w:t>
            </w:r>
          </w:p>
          <w:p w:rsidR="0010708F" w:rsidRDefault="005B7982">
            <w:pPr>
              <w:pStyle w:val="TableParagraph"/>
              <w:tabs>
                <w:tab w:val="left" w:pos="1461"/>
              </w:tabs>
              <w:ind w:right="83"/>
              <w:jc w:val="both"/>
              <w:rPr>
                <w:sz w:val="16"/>
              </w:rPr>
            </w:pPr>
            <w:r>
              <w:rPr>
                <w:sz w:val="16"/>
              </w:rPr>
              <w:t>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притяжательные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указательные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местоимения,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видовременную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соотнесённость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глагольных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форм.</w:t>
            </w:r>
          </w:p>
          <w:p w:rsidR="0010708F" w:rsidRDefault="005B7982">
            <w:pPr>
              <w:pStyle w:val="TableParagraph"/>
              <w:tabs>
                <w:tab w:val="left" w:pos="801"/>
                <w:tab w:val="left" w:pos="1363"/>
                <w:tab w:val="left" w:pos="1687"/>
                <w:tab w:val="left" w:pos="2309"/>
              </w:tabs>
              <w:ind w:right="99"/>
              <w:rPr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z w:val="16"/>
              </w:rPr>
              <w:tab/>
              <w:t>знания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функционально-смысловых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типах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речевой практике; 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знание</w:t>
            </w:r>
            <w:r>
              <w:rPr>
                <w:sz w:val="16"/>
              </w:rPr>
              <w:tab/>
              <w:t>основных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признаков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текста 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практике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создания</w:t>
            </w:r>
          </w:p>
          <w:p w:rsidR="0010708F" w:rsidRDefault="005B7982">
            <w:pPr>
              <w:pStyle w:val="TableParagraph"/>
              <w:spacing w:before="1" w:line="182" w:lineRule="exact"/>
              <w:rPr>
                <w:sz w:val="16"/>
              </w:rPr>
            </w:pPr>
            <w:r>
              <w:rPr>
                <w:spacing w:val="-1"/>
                <w:sz w:val="16"/>
              </w:rPr>
              <w:t>собственного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текста.</w:t>
            </w:r>
          </w:p>
          <w:p w:rsidR="0010708F" w:rsidRDefault="005B7982">
            <w:pPr>
              <w:pStyle w:val="TableParagraph"/>
              <w:tabs>
                <w:tab w:val="left" w:pos="749"/>
                <w:tab w:val="left" w:pos="789"/>
                <w:tab w:val="left" w:pos="1301"/>
                <w:tab w:val="left" w:pos="1625"/>
              </w:tabs>
              <w:spacing w:line="237" w:lineRule="auto"/>
              <w:ind w:right="127"/>
              <w:rPr>
                <w:sz w:val="16"/>
              </w:rPr>
            </w:pPr>
            <w:r>
              <w:rPr>
                <w:sz w:val="16"/>
              </w:rPr>
              <w:t>Проводить смысловой анализ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композиционных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особенностей,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определять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количество микротем и абзацев.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функционально-смысловых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типов</w:t>
            </w:r>
            <w:r>
              <w:rPr>
                <w:sz w:val="16"/>
              </w:rPr>
              <w:tab/>
              <w:t>речи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(повествование,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tabs>
                <w:tab w:val="left" w:pos="1865"/>
              </w:tabs>
              <w:ind w:left="125" w:right="87"/>
              <w:jc w:val="both"/>
              <w:rPr>
                <w:sz w:val="16"/>
              </w:rPr>
            </w:pPr>
            <w:r>
              <w:rPr>
                <w:sz w:val="16"/>
              </w:rPr>
              <w:t>изученных</w:t>
            </w:r>
            <w:r>
              <w:rPr>
                <w:sz w:val="16"/>
              </w:rPr>
              <w:tab/>
              <w:t>правил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правописания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содержащего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течение третьего года обучения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орфограммы,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пунктограммы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непроверяемыми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написаниями);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соблюдать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письме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речевого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этикета.</w:t>
            </w:r>
          </w:p>
          <w:p w:rsidR="0010708F" w:rsidRDefault="0010708F">
            <w:pPr>
              <w:pStyle w:val="TableParagraph"/>
              <w:ind w:left="0"/>
              <w:rPr>
                <w:b/>
                <w:sz w:val="15"/>
              </w:rPr>
            </w:pPr>
          </w:p>
          <w:p w:rsidR="0010708F" w:rsidRDefault="005B7982">
            <w:pPr>
              <w:pStyle w:val="TableParagraph"/>
              <w:spacing w:line="183" w:lineRule="exact"/>
              <w:ind w:left="125"/>
              <w:rPr>
                <w:b/>
                <w:sz w:val="16"/>
              </w:rPr>
            </w:pPr>
            <w:r>
              <w:rPr>
                <w:b/>
                <w:sz w:val="16"/>
              </w:rPr>
              <w:t>Текст</w:t>
            </w:r>
          </w:p>
          <w:p w:rsidR="0010708F" w:rsidRDefault="005B7982">
            <w:pPr>
              <w:pStyle w:val="TableParagraph"/>
              <w:tabs>
                <w:tab w:val="left" w:pos="547"/>
                <w:tab w:val="left" w:pos="912"/>
                <w:tab w:val="left" w:pos="1390"/>
                <w:tab w:val="left" w:pos="1454"/>
                <w:tab w:val="left" w:pos="1486"/>
              </w:tabs>
              <w:ind w:left="125" w:right="127"/>
              <w:rPr>
                <w:sz w:val="16"/>
              </w:rPr>
            </w:pPr>
            <w:r>
              <w:rPr>
                <w:sz w:val="16"/>
              </w:rPr>
              <w:t>Анализировать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точки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зрения</w:t>
            </w:r>
            <w:r>
              <w:rPr>
                <w:sz w:val="16"/>
              </w:rPr>
              <w:tab/>
              <w:t>его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соответствия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основным признакам; выявлять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z w:val="16"/>
              </w:rPr>
              <w:tab/>
              <w:t>структуру,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особенности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абзацного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членения,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языковые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средства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выразительности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тексте: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фонетические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(звукопись),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словообразовательные,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лексические.</w:t>
            </w:r>
          </w:p>
          <w:p w:rsidR="0010708F" w:rsidRDefault="005B7982">
            <w:pPr>
              <w:pStyle w:val="TableParagraph"/>
              <w:tabs>
                <w:tab w:val="left" w:pos="883"/>
                <w:tab w:val="left" w:pos="1058"/>
                <w:tab w:val="left" w:pos="1104"/>
                <w:tab w:val="left" w:pos="1406"/>
                <w:tab w:val="left" w:pos="1447"/>
                <w:tab w:val="left" w:pos="1579"/>
                <w:tab w:val="left" w:pos="1958"/>
                <w:tab w:val="left" w:pos="2258"/>
              </w:tabs>
              <w:spacing w:before="1"/>
              <w:ind w:left="125" w:right="102"/>
              <w:rPr>
                <w:sz w:val="16"/>
              </w:rPr>
            </w:pPr>
            <w:r>
              <w:rPr>
                <w:sz w:val="16"/>
              </w:rPr>
              <w:t>Проводить смысловой анализ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текста, его композиционных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особенностей,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  <w:t>определять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количество </w:t>
            </w:r>
            <w:r>
              <w:rPr>
                <w:sz w:val="16"/>
              </w:rPr>
              <w:t>микротем и абзацев.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Выявлять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лексические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3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грамматические средства связи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предложений и частей текста.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Создавать тексты 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функционально-смысловых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типов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жизненный</w:t>
            </w:r>
            <w:r>
              <w:rPr>
                <w:spacing w:val="7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z w:val="16"/>
              </w:rPr>
              <w:tab/>
              <w:t>читательский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опыт;</w:t>
            </w:r>
            <w:r>
              <w:rPr>
                <w:sz w:val="16"/>
              </w:rPr>
              <w:tab/>
              <w:t>на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произведения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(в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том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числе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сочинения-миниатюры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объёмом</w:t>
            </w:r>
          </w:p>
          <w:p w:rsidR="0010708F" w:rsidRDefault="005B7982">
            <w:pPr>
              <w:pStyle w:val="TableParagraph"/>
              <w:spacing w:before="2"/>
              <w:ind w:left="125" w:right="90"/>
              <w:jc w:val="both"/>
              <w:rPr>
                <w:sz w:val="16"/>
              </w:rPr>
            </w:pPr>
            <w:r>
              <w:rPr>
                <w:sz w:val="16"/>
              </w:rPr>
              <w:t>6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более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предложений;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классные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сочинения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объёмом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150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учётом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сочинения,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характера темы).</w:t>
            </w:r>
          </w:p>
          <w:p w:rsidR="0010708F" w:rsidRDefault="005B7982">
            <w:pPr>
              <w:pStyle w:val="TableParagraph"/>
              <w:tabs>
                <w:tab w:val="left" w:pos="1651"/>
                <w:tab w:val="left" w:pos="1766"/>
              </w:tabs>
              <w:ind w:left="125" w:right="86"/>
              <w:jc w:val="both"/>
              <w:rPr>
                <w:sz w:val="16"/>
              </w:rPr>
            </w:pPr>
            <w:r>
              <w:rPr>
                <w:sz w:val="16"/>
              </w:rPr>
              <w:t>Владеть</w:t>
            </w:r>
            <w:r>
              <w:rPr>
                <w:sz w:val="16"/>
              </w:rPr>
              <w:tab/>
              <w:t>умениями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информационной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переработки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текста: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план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прочитанного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(простой,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сложный;</w:t>
            </w:r>
            <w:r>
              <w:rPr>
                <w:sz w:val="16"/>
              </w:rPr>
              <w:tab/>
              <w:t>назывной,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вопросный,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тезисный)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целью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дальнейшего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воспроизведения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содержания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главную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второстепенную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передавать содержание текста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изменением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лица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рассказчика;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способы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информационной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переработки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текста;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извлекать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информацию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tabs>
                <w:tab w:val="left" w:pos="1501"/>
                <w:tab w:val="left" w:pos="1669"/>
                <w:tab w:val="left" w:pos="1753"/>
                <w:tab w:val="left" w:pos="2293"/>
                <w:tab w:val="left" w:pos="2357"/>
                <w:tab w:val="left" w:pos="2636"/>
              </w:tabs>
              <w:ind w:right="94"/>
              <w:jc w:val="both"/>
              <w:rPr>
                <w:sz w:val="16"/>
              </w:rPr>
            </w:pPr>
            <w:r>
              <w:rPr>
                <w:sz w:val="16"/>
              </w:rPr>
              <w:t>Анализировать текст с точки зрения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признакам: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наличия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главной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мысли,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грамматической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предложений,</w:t>
            </w:r>
            <w:r>
              <w:rPr>
                <w:sz w:val="16"/>
              </w:rPr>
              <w:tab/>
              <w:t>цельности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относительной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законченности;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указывать способы и средства связи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предложений в тексте; анализировать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текст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точки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зрения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принадлежности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функционально-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смысловому</w:t>
            </w:r>
            <w:r>
              <w:rPr>
                <w:sz w:val="16"/>
              </w:rPr>
              <w:tab/>
              <w:t>типу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речи;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анализировать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языковые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выразительности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  <w:t>тексте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(фонетические,</w:t>
            </w:r>
          </w:p>
          <w:p w:rsidR="0010708F" w:rsidRDefault="005B7982">
            <w:pPr>
              <w:pStyle w:val="TableParagraph"/>
              <w:ind w:right="107"/>
              <w:jc w:val="both"/>
              <w:rPr>
                <w:sz w:val="16"/>
              </w:rPr>
            </w:pPr>
            <w:r>
              <w:rPr>
                <w:sz w:val="16"/>
              </w:rPr>
              <w:t>словообразовательные,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лексические,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морфологические).</w:t>
            </w:r>
          </w:p>
          <w:p w:rsidR="0010708F" w:rsidRDefault="005B7982">
            <w:pPr>
              <w:pStyle w:val="TableParagraph"/>
              <w:ind w:right="96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функционально-смысловых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типов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речи;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функциональных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разновидностей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эти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анализа различных видов и в речевой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практике.</w:t>
            </w:r>
          </w:p>
          <w:p w:rsidR="0010708F" w:rsidRDefault="005B7982">
            <w:pPr>
              <w:pStyle w:val="TableParagraph"/>
              <w:tabs>
                <w:tab w:val="left" w:pos="1141"/>
                <w:tab w:val="left" w:pos="1173"/>
                <w:tab w:val="left" w:pos="2001"/>
                <w:tab w:val="left" w:pos="2340"/>
              </w:tabs>
              <w:ind w:right="93"/>
              <w:rPr>
                <w:sz w:val="16"/>
              </w:rPr>
            </w:pPr>
            <w:r>
              <w:rPr>
                <w:sz w:val="16"/>
              </w:rPr>
              <w:t>Создавать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тексты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различных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функционально-смысловых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типов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опорой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жизненный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читательский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опыт;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тексты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опорой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сочинения-миниатюры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объёмом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более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предложений;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классные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сочинения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объёмом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200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слов</w:t>
            </w:r>
            <w:r>
              <w:rPr>
                <w:spacing w:val="27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27"/>
                <w:sz w:val="16"/>
              </w:rPr>
              <w:t xml:space="preserve"> </w:t>
            </w:r>
            <w:r>
              <w:rPr>
                <w:sz w:val="16"/>
              </w:rPr>
              <w:t>учётом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стиля</w:t>
            </w:r>
            <w:r>
              <w:rPr>
                <w:spacing w:val="2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жанра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сочинения,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характера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темы).</w:t>
            </w:r>
          </w:p>
          <w:p w:rsidR="0010708F" w:rsidRDefault="005B7982">
            <w:pPr>
              <w:pStyle w:val="TableParagraph"/>
              <w:tabs>
                <w:tab w:val="left" w:pos="1359"/>
                <w:tab w:val="left" w:pos="2631"/>
              </w:tabs>
              <w:ind w:right="94"/>
              <w:jc w:val="both"/>
              <w:rPr>
                <w:sz w:val="16"/>
              </w:rPr>
            </w:pPr>
            <w:r>
              <w:rPr>
                <w:sz w:val="16"/>
              </w:rPr>
              <w:t>Владеть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умениями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информационной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переработки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текста: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создавать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тезисы,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конспект;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извлекать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источников,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лингвистических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словарей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справочной</w:t>
            </w:r>
            <w:r>
              <w:rPr>
                <w:sz w:val="16"/>
              </w:rPr>
              <w:tab/>
              <w:t>литературы,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деятельности.</w:t>
            </w:r>
          </w:p>
          <w:p w:rsidR="0010708F" w:rsidRDefault="005B7982">
            <w:pPr>
              <w:pStyle w:val="TableParagraph"/>
              <w:tabs>
                <w:tab w:val="left" w:pos="1045"/>
                <w:tab w:val="left" w:pos="1436"/>
                <w:tab w:val="left" w:pos="1486"/>
                <w:tab w:val="left" w:pos="1820"/>
                <w:tab w:val="left" w:pos="1913"/>
                <w:tab w:val="left" w:pos="2125"/>
                <w:tab w:val="left" w:pos="2405"/>
                <w:tab w:val="left" w:pos="2564"/>
              </w:tabs>
              <w:ind w:right="124"/>
              <w:rPr>
                <w:sz w:val="16"/>
              </w:rPr>
            </w:pPr>
            <w:r>
              <w:rPr>
                <w:spacing w:val="-2"/>
                <w:sz w:val="16"/>
              </w:rPr>
              <w:t>Представлять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сообщение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1"/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заданную тему в виде презентации.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Представлять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3"/>
                <w:sz w:val="16"/>
              </w:rPr>
              <w:t>содержание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прослушанного или прочитанного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научно-учебного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текста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в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виде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таблицы,</w:t>
            </w:r>
            <w:r>
              <w:rPr>
                <w:sz w:val="16"/>
              </w:rPr>
              <w:tab/>
              <w:t>схемы;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представлять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содержание таблицы, схемы в виде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текста.</w:t>
            </w:r>
          </w:p>
          <w:p w:rsidR="0010708F" w:rsidRDefault="005B7982">
            <w:pPr>
              <w:pStyle w:val="TableParagraph"/>
              <w:tabs>
                <w:tab w:val="left" w:pos="2211"/>
              </w:tabs>
              <w:spacing w:line="235" w:lineRule="auto"/>
              <w:ind w:right="93"/>
              <w:jc w:val="both"/>
              <w:rPr>
                <w:sz w:val="16"/>
              </w:rPr>
            </w:pPr>
            <w:r>
              <w:rPr>
                <w:sz w:val="16"/>
              </w:rPr>
              <w:t>Редактировать</w:t>
            </w:r>
            <w:r>
              <w:rPr>
                <w:sz w:val="16"/>
              </w:rPr>
              <w:tab/>
              <w:t>тексты: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собственные/созданные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другими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обучающимися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целью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совершенствования их содержания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формы;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сопоставлять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исходный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ind w:left="117" w:right="91"/>
              <w:jc w:val="both"/>
              <w:rPr>
                <w:sz w:val="16"/>
              </w:rPr>
            </w:pPr>
            <w:r>
              <w:rPr>
                <w:sz w:val="16"/>
              </w:rPr>
              <w:t>этот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позволяет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раскрыть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выразить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главную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мысль);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классные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сочинения объёмом не менее 250 слов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учётом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сочинения,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характера темы.</w:t>
            </w:r>
          </w:p>
          <w:p w:rsidR="0010708F" w:rsidRDefault="005B7982">
            <w:pPr>
              <w:pStyle w:val="TableParagraph"/>
              <w:ind w:left="117" w:right="91"/>
              <w:jc w:val="both"/>
              <w:rPr>
                <w:sz w:val="16"/>
              </w:rPr>
            </w:pPr>
            <w:r>
              <w:rPr>
                <w:sz w:val="16"/>
              </w:rPr>
              <w:t>Владеть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умениями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информационной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переработки текста: выделять главную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второстепенную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извлекать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источников,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лингвистических словарей и справочной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литературы, и использовать её в учебной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деятельности.</w:t>
            </w:r>
          </w:p>
          <w:p w:rsidR="0010708F" w:rsidRDefault="005B7982">
            <w:pPr>
              <w:pStyle w:val="TableParagraph"/>
              <w:ind w:left="117" w:right="102"/>
              <w:jc w:val="both"/>
              <w:rPr>
                <w:sz w:val="16"/>
              </w:rPr>
            </w:pPr>
            <w:r>
              <w:rPr>
                <w:sz w:val="16"/>
              </w:rPr>
              <w:t>Представлять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сообщение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заданную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тему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виде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презентации.</w:t>
            </w:r>
          </w:p>
          <w:p w:rsidR="0010708F" w:rsidRDefault="005B7982">
            <w:pPr>
              <w:pStyle w:val="TableParagraph"/>
              <w:tabs>
                <w:tab w:val="left" w:pos="2194"/>
              </w:tabs>
              <w:ind w:left="117" w:right="93"/>
              <w:jc w:val="both"/>
              <w:rPr>
                <w:sz w:val="16"/>
              </w:rPr>
            </w:pPr>
            <w:r>
              <w:rPr>
                <w:sz w:val="16"/>
              </w:rPr>
              <w:t>Представлять</w:t>
            </w:r>
            <w:r>
              <w:rPr>
                <w:sz w:val="16"/>
              </w:rPr>
              <w:tab/>
              <w:t>содержание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прослушанного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прочитанного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научно-учебного текста в виде таблицы,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схемы;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представлять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содержание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таблицы,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схемы 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виде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текста.</w:t>
            </w:r>
          </w:p>
          <w:p w:rsidR="0010708F" w:rsidRDefault="005B7982">
            <w:pPr>
              <w:pStyle w:val="TableParagraph"/>
              <w:ind w:left="117" w:right="87"/>
              <w:jc w:val="both"/>
              <w:rPr>
                <w:sz w:val="16"/>
              </w:rPr>
            </w:pPr>
            <w:r>
              <w:rPr>
                <w:sz w:val="16"/>
              </w:rPr>
              <w:t>Подробно и сжато передавать в устной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прослушанных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прочитанных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функционально-смысловых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типов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подробного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изложения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исходного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должен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280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слов;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сжатого и выборочного изложения — 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300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слов).</w:t>
            </w:r>
          </w:p>
          <w:p w:rsidR="0010708F" w:rsidRDefault="005B7982">
            <w:pPr>
              <w:pStyle w:val="TableParagraph"/>
              <w:tabs>
                <w:tab w:val="left" w:pos="2299"/>
              </w:tabs>
              <w:ind w:left="117" w:right="83"/>
              <w:jc w:val="both"/>
              <w:rPr>
                <w:sz w:val="16"/>
              </w:rPr>
            </w:pPr>
            <w:r>
              <w:rPr>
                <w:sz w:val="16"/>
              </w:rPr>
              <w:t>Редактировать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собственные/созданные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другими обучающимися тексты с целью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совершенствования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(проверка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фактического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начальный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логический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целостность,</w:t>
            </w:r>
            <w:r>
              <w:rPr>
                <w:sz w:val="16"/>
              </w:rPr>
              <w:tab/>
              <w:t>связность,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информативность).</w:t>
            </w:r>
          </w:p>
          <w:p w:rsidR="0010708F" w:rsidRDefault="0010708F">
            <w:pPr>
              <w:pStyle w:val="TableParagraph"/>
              <w:spacing w:before="8"/>
              <w:ind w:left="0"/>
              <w:rPr>
                <w:b/>
                <w:sz w:val="15"/>
              </w:rPr>
            </w:pPr>
          </w:p>
          <w:p w:rsidR="0010708F" w:rsidRDefault="005B7982">
            <w:pPr>
              <w:pStyle w:val="TableParagraph"/>
              <w:ind w:left="117" w:right="560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Функциональные разновидности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языка</w:t>
            </w:r>
          </w:p>
          <w:p w:rsidR="0010708F" w:rsidRDefault="005B7982">
            <w:pPr>
              <w:pStyle w:val="TableParagraph"/>
              <w:tabs>
                <w:tab w:val="left" w:pos="1882"/>
                <w:tab w:val="left" w:pos="2163"/>
                <w:tab w:val="left" w:pos="2926"/>
              </w:tabs>
              <w:ind w:left="117" w:right="87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сферу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употребления,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типичные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ситуации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речевого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речи,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языковые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научного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литературы;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сочетания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элементов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разговорной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функциональных</w:t>
            </w:r>
            <w:r>
              <w:rPr>
                <w:sz w:val="16"/>
              </w:rPr>
              <w:tab/>
              <w:t>стилей</w:t>
            </w:r>
            <w:r>
              <w:rPr>
                <w:sz w:val="16"/>
              </w:rPr>
              <w:tab/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художественном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произведении.</w:t>
            </w:r>
          </w:p>
          <w:p w:rsidR="0010708F" w:rsidRDefault="005B7982">
            <w:pPr>
              <w:pStyle w:val="TableParagraph"/>
              <w:tabs>
                <w:tab w:val="left" w:pos="1699"/>
                <w:tab w:val="left" w:pos="1834"/>
                <w:tab w:val="left" w:pos="2244"/>
                <w:tab w:val="left" w:pos="2453"/>
              </w:tabs>
              <w:spacing w:line="237" w:lineRule="auto"/>
              <w:ind w:left="117" w:right="90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 разные функционально-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смысловые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типы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сочетания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пределах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употребления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языковых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выразительности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текстах,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принадлежащих</w:t>
            </w:r>
            <w:r>
              <w:rPr>
                <w:sz w:val="16"/>
              </w:rPr>
              <w:tab/>
              <w:t>к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различным</w:t>
            </w:r>
          </w:p>
        </w:tc>
      </w:tr>
    </w:tbl>
    <w:p w:rsidR="0010708F" w:rsidRDefault="0010708F">
      <w:pPr>
        <w:spacing w:line="237" w:lineRule="auto"/>
        <w:jc w:val="both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tabs>
                <w:tab w:val="left" w:pos="806"/>
                <w:tab w:val="left" w:pos="1627"/>
                <w:tab w:val="left" w:pos="1769"/>
              </w:tabs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читательский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опорой на сюжетную картину 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z w:val="16"/>
              </w:rPr>
              <w:tab/>
              <w:t>числе</w:t>
            </w:r>
            <w:r>
              <w:rPr>
                <w:sz w:val="16"/>
              </w:rPr>
              <w:tab/>
              <w:t>сочинения-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миниатюры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3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более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предложений;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классные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сочинения объёмом не менее 70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слов).</w:t>
            </w:r>
          </w:p>
          <w:p w:rsidR="0010708F" w:rsidRDefault="005B7982">
            <w:pPr>
              <w:pStyle w:val="TableParagraph"/>
              <w:tabs>
                <w:tab w:val="left" w:pos="1396"/>
                <w:tab w:val="left" w:pos="1629"/>
                <w:tab w:val="left" w:pos="1999"/>
                <w:tab w:val="left" w:pos="2343"/>
              </w:tabs>
              <w:ind w:left="122" w:right="91"/>
              <w:rPr>
                <w:sz w:val="16"/>
              </w:rPr>
            </w:pPr>
            <w:r>
              <w:rPr>
                <w:sz w:val="16"/>
              </w:rPr>
              <w:t>Восстанавливать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деформированный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текст;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осуществлять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корректировку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восстановленного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текста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опорой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образец.</w:t>
            </w:r>
          </w:p>
          <w:p w:rsidR="0010708F" w:rsidRDefault="005B7982">
            <w:pPr>
              <w:pStyle w:val="TableParagraph"/>
              <w:tabs>
                <w:tab w:val="left" w:pos="1675"/>
              </w:tabs>
              <w:ind w:left="122" w:right="117"/>
              <w:jc w:val="both"/>
              <w:rPr>
                <w:sz w:val="16"/>
              </w:rPr>
            </w:pPr>
            <w:r>
              <w:rPr>
                <w:sz w:val="16"/>
              </w:rPr>
              <w:t>Владеть</w:t>
            </w:r>
            <w:r>
              <w:rPr>
                <w:sz w:val="16"/>
              </w:rPr>
              <w:tab/>
              <w:t>умениями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информационной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переработки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прослушанного и прочитанного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научно-учебного,</w:t>
            </w:r>
          </w:p>
          <w:p w:rsidR="0010708F" w:rsidRDefault="005B7982">
            <w:pPr>
              <w:pStyle w:val="TableParagraph"/>
              <w:tabs>
                <w:tab w:val="left" w:pos="660"/>
                <w:tab w:val="left" w:pos="1202"/>
                <w:tab w:val="left" w:pos="1274"/>
                <w:tab w:val="left" w:pos="1500"/>
                <w:tab w:val="left" w:pos="1598"/>
                <w:tab w:val="left" w:pos="1675"/>
                <w:tab w:val="left" w:pos="1923"/>
                <w:tab w:val="left" w:pos="2321"/>
              </w:tabs>
              <w:ind w:left="122" w:right="96"/>
              <w:rPr>
                <w:sz w:val="16"/>
              </w:rPr>
            </w:pPr>
            <w:r>
              <w:rPr>
                <w:spacing w:val="-3"/>
                <w:sz w:val="16"/>
              </w:rPr>
              <w:t>художественного</w:t>
            </w:r>
            <w:r>
              <w:rPr>
                <w:spacing w:val="-3"/>
                <w:sz w:val="16"/>
              </w:rPr>
              <w:tab/>
            </w:r>
            <w:r>
              <w:rPr>
                <w:sz w:val="16"/>
              </w:rPr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научно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популярного текстов: составлять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план</w:t>
            </w:r>
            <w:r>
              <w:rPr>
                <w:spacing w:val="75"/>
                <w:sz w:val="16"/>
              </w:rPr>
              <w:t xml:space="preserve"> </w:t>
            </w:r>
            <w:r>
              <w:rPr>
                <w:sz w:val="16"/>
              </w:rPr>
              <w:t>(простой,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сложный)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целью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дальнейшего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воспроизведения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1"/>
                <w:sz w:val="16"/>
              </w:rPr>
              <w:t>содержания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текста, в том </w:t>
            </w:r>
            <w:r>
              <w:rPr>
                <w:sz w:val="16"/>
              </w:rPr>
              <w:t>числе с изменением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лица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рассказчика;</w:t>
            </w:r>
            <w:r>
              <w:rPr>
                <w:spacing w:val="34"/>
                <w:sz w:val="16"/>
              </w:rPr>
              <w:t xml:space="preserve">   </w:t>
            </w:r>
            <w:r>
              <w:rPr>
                <w:sz w:val="16"/>
              </w:rPr>
              <w:t>извлекать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информацию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из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различных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источников,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лингвистических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словарей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справочной</w:t>
            </w:r>
            <w:r>
              <w:rPr>
                <w:sz w:val="16"/>
              </w:rPr>
              <w:tab/>
              <w:t>литературы,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деятельности.</w:t>
            </w:r>
          </w:p>
          <w:p w:rsidR="0010708F" w:rsidRDefault="005B7982">
            <w:pPr>
              <w:pStyle w:val="TableParagraph"/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Представлять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сообщение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заданную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презентации.</w:t>
            </w:r>
          </w:p>
          <w:p w:rsidR="0010708F" w:rsidRDefault="005B7982">
            <w:pPr>
              <w:pStyle w:val="TableParagraph"/>
              <w:spacing w:line="182" w:lineRule="exact"/>
              <w:ind w:left="122"/>
              <w:rPr>
                <w:sz w:val="16"/>
              </w:rPr>
            </w:pPr>
            <w:r>
              <w:rPr>
                <w:sz w:val="16"/>
              </w:rPr>
              <w:t>Редактировать</w:t>
            </w:r>
          </w:p>
          <w:p w:rsidR="0010708F" w:rsidRDefault="005B7982">
            <w:pPr>
              <w:pStyle w:val="TableParagraph"/>
              <w:tabs>
                <w:tab w:val="left" w:pos="1730"/>
                <w:tab w:val="left" w:pos="2235"/>
              </w:tabs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собственные/созданные другими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обучающимися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целью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совершенствования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содержания</w:t>
            </w:r>
            <w:r>
              <w:rPr>
                <w:sz w:val="16"/>
              </w:rPr>
              <w:tab/>
              <w:t>(проверка</w:t>
            </w:r>
          </w:p>
          <w:p w:rsidR="0010708F" w:rsidRDefault="005B7982">
            <w:pPr>
              <w:pStyle w:val="TableParagraph"/>
              <w:tabs>
                <w:tab w:val="left" w:pos="1660"/>
              </w:tabs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фактического</w:t>
            </w:r>
            <w:r>
              <w:rPr>
                <w:sz w:val="16"/>
              </w:rPr>
              <w:tab/>
              <w:t>материала,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начальный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логический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целостность,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связность,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информативность).</w:t>
            </w:r>
          </w:p>
          <w:p w:rsidR="0010708F" w:rsidRDefault="0010708F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:rsidR="0010708F" w:rsidRDefault="005B7982">
            <w:pPr>
              <w:pStyle w:val="TableParagraph"/>
              <w:ind w:left="122" w:right="860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Функциональные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pacing w:val="-3"/>
                <w:sz w:val="16"/>
              </w:rPr>
              <w:t>разновидности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языка</w:t>
            </w:r>
          </w:p>
          <w:p w:rsidR="0010708F" w:rsidRDefault="005B7982">
            <w:pPr>
              <w:pStyle w:val="TableParagraph"/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особенностях разговорной речи,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функциональных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стилей,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литературы.</w:t>
            </w:r>
          </w:p>
          <w:p w:rsidR="0010708F" w:rsidRDefault="0010708F">
            <w:pPr>
              <w:pStyle w:val="TableParagraph"/>
              <w:spacing w:before="10"/>
              <w:ind w:left="0"/>
              <w:rPr>
                <w:b/>
                <w:sz w:val="15"/>
              </w:rPr>
            </w:pPr>
          </w:p>
          <w:p w:rsidR="0010708F" w:rsidRDefault="005B7982">
            <w:pPr>
              <w:pStyle w:val="TableParagraph"/>
              <w:ind w:left="122"/>
              <w:jc w:val="both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СИСТЕМА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ЯЗЫКА</w:t>
            </w:r>
          </w:p>
          <w:p w:rsidR="0010708F" w:rsidRDefault="005B7982">
            <w:pPr>
              <w:pStyle w:val="TableParagraph"/>
              <w:tabs>
                <w:tab w:val="left" w:pos="1195"/>
                <w:tab w:val="left" w:pos="1879"/>
                <w:tab w:val="left" w:pos="1978"/>
              </w:tabs>
              <w:spacing w:before="5" w:line="232" w:lineRule="auto"/>
              <w:ind w:left="122" w:right="88"/>
              <w:jc w:val="both"/>
              <w:rPr>
                <w:sz w:val="16"/>
              </w:rPr>
            </w:pPr>
            <w:r>
              <w:rPr>
                <w:b/>
                <w:sz w:val="16"/>
              </w:rPr>
              <w:t>Фонетика. Графика. Орфоэпия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звуки;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различие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звуком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буквой,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799"/>
                <w:tab w:val="left" w:pos="1617"/>
                <w:tab w:val="left" w:pos="1749"/>
              </w:tabs>
              <w:ind w:right="82"/>
              <w:jc w:val="both"/>
              <w:rPr>
                <w:sz w:val="16"/>
              </w:rPr>
            </w:pPr>
            <w:r>
              <w:rPr>
                <w:sz w:val="16"/>
              </w:rPr>
              <w:t>описание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внешности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помещения,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природы,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местности,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действий)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опорой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жизненный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читательский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опыт; произведение искусства 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z w:val="16"/>
              </w:rPr>
              <w:tab/>
              <w:t>числе</w:t>
            </w:r>
            <w:r>
              <w:rPr>
                <w:sz w:val="16"/>
              </w:rPr>
              <w:tab/>
              <w:t>сочинения-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миниатюры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5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более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предложений;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классные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сочинения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объёмом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</w:p>
          <w:p w:rsidR="0010708F" w:rsidRDefault="005B7982">
            <w:pPr>
              <w:pStyle w:val="TableParagraph"/>
              <w:ind w:right="85"/>
              <w:jc w:val="both"/>
              <w:rPr>
                <w:sz w:val="16"/>
              </w:rPr>
            </w:pPr>
            <w:r>
              <w:rPr>
                <w:sz w:val="16"/>
              </w:rPr>
              <w:t>100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учётом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функциональной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разновидности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сочинения,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темы).</w:t>
            </w:r>
          </w:p>
          <w:p w:rsidR="0010708F" w:rsidRDefault="005B7982">
            <w:pPr>
              <w:pStyle w:val="TableParagraph"/>
              <w:tabs>
                <w:tab w:val="left" w:pos="633"/>
                <w:tab w:val="left" w:pos="1505"/>
                <w:tab w:val="left" w:pos="1706"/>
              </w:tabs>
              <w:ind w:right="82"/>
              <w:jc w:val="both"/>
              <w:rPr>
                <w:sz w:val="16"/>
              </w:rPr>
            </w:pPr>
            <w:r>
              <w:rPr>
                <w:sz w:val="16"/>
              </w:rPr>
              <w:t>Владеть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умениями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информационной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переработки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план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прочитанного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(простой,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сложный; назывной, вопросный)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z w:val="16"/>
              </w:rPr>
              <w:tab/>
              <w:t>целью</w:t>
            </w:r>
            <w:r>
              <w:rPr>
                <w:sz w:val="16"/>
              </w:rPr>
              <w:tab/>
              <w:t>дальнейшего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воспроизведения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главную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второстепенную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прослушанном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прочитанном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тексте;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извлекать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информацию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 различных источников, в 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лингвистических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словарей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справочной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литературы, и использовать её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учебной деятельности.</w:t>
            </w:r>
          </w:p>
          <w:p w:rsidR="0010708F" w:rsidRDefault="005B7982">
            <w:pPr>
              <w:pStyle w:val="TableParagraph"/>
              <w:ind w:right="83"/>
              <w:jc w:val="both"/>
              <w:rPr>
                <w:sz w:val="16"/>
              </w:rPr>
            </w:pPr>
            <w:r>
              <w:rPr>
                <w:sz w:val="16"/>
              </w:rPr>
              <w:t>Представлять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сообщение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заданную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презентации.</w:t>
            </w:r>
          </w:p>
          <w:p w:rsidR="0010708F" w:rsidRDefault="005B7982">
            <w:pPr>
              <w:pStyle w:val="TableParagraph"/>
              <w:tabs>
                <w:tab w:val="left" w:pos="1584"/>
              </w:tabs>
              <w:spacing w:line="181" w:lineRule="exact"/>
              <w:jc w:val="both"/>
              <w:rPr>
                <w:sz w:val="16"/>
              </w:rPr>
            </w:pPr>
            <w:r>
              <w:rPr>
                <w:sz w:val="16"/>
              </w:rPr>
              <w:t>Представлять</w:t>
            </w:r>
            <w:r>
              <w:rPr>
                <w:sz w:val="16"/>
              </w:rPr>
              <w:tab/>
              <w:t>содержание</w:t>
            </w:r>
          </w:p>
          <w:p w:rsidR="0010708F" w:rsidRDefault="005B7982">
            <w:pPr>
              <w:pStyle w:val="TableParagraph"/>
              <w:tabs>
                <w:tab w:val="left" w:pos="1584"/>
                <w:tab w:val="left" w:pos="2138"/>
              </w:tabs>
              <w:ind w:right="85"/>
              <w:jc w:val="both"/>
              <w:rPr>
                <w:sz w:val="16"/>
              </w:rPr>
            </w:pPr>
            <w:r>
              <w:rPr>
                <w:sz w:val="16"/>
              </w:rPr>
              <w:t>прослушанного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или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прочитанного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научно-учебного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таблицы,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схемы;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представлять</w:t>
            </w:r>
            <w:r>
              <w:rPr>
                <w:sz w:val="16"/>
              </w:rPr>
              <w:tab/>
              <w:t>содержание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таблицы,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схемы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виде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текста.</w:t>
            </w:r>
          </w:p>
          <w:p w:rsidR="0010708F" w:rsidRDefault="005B7982">
            <w:pPr>
              <w:pStyle w:val="TableParagraph"/>
              <w:tabs>
                <w:tab w:val="left" w:pos="1783"/>
              </w:tabs>
              <w:ind w:right="80"/>
              <w:jc w:val="both"/>
              <w:rPr>
                <w:sz w:val="16"/>
              </w:rPr>
            </w:pPr>
            <w:r>
              <w:rPr>
                <w:sz w:val="16"/>
              </w:rPr>
              <w:t>Редактировать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собственные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тексты с опорой на знание норм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современного</w:t>
            </w:r>
            <w:r>
              <w:rPr>
                <w:sz w:val="16"/>
              </w:rPr>
              <w:tab/>
              <w:t>русского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литературного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языка.</w:t>
            </w:r>
          </w:p>
          <w:p w:rsidR="0010708F" w:rsidRDefault="0010708F">
            <w:pPr>
              <w:pStyle w:val="TableParagraph"/>
              <w:spacing w:before="4"/>
              <w:ind w:left="0"/>
              <w:rPr>
                <w:b/>
                <w:sz w:val="16"/>
              </w:rPr>
            </w:pPr>
          </w:p>
          <w:p w:rsidR="0010708F" w:rsidRDefault="005B7982">
            <w:pPr>
              <w:pStyle w:val="TableParagraph"/>
              <w:spacing w:line="183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Функциональные</w:t>
            </w:r>
          </w:p>
          <w:p w:rsidR="0010708F" w:rsidRDefault="005B7982">
            <w:pPr>
              <w:pStyle w:val="TableParagraph"/>
              <w:tabs>
                <w:tab w:val="left" w:pos="1248"/>
                <w:tab w:val="left" w:pos="1529"/>
                <w:tab w:val="left" w:pos="1591"/>
                <w:tab w:val="left" w:pos="2009"/>
                <w:tab w:val="left" w:pos="2309"/>
              </w:tabs>
              <w:spacing w:before="1" w:line="237" w:lineRule="auto"/>
              <w:ind w:right="101"/>
              <w:rPr>
                <w:sz w:val="16"/>
              </w:rPr>
            </w:pPr>
            <w:r>
              <w:rPr>
                <w:b/>
                <w:spacing w:val="-1"/>
                <w:sz w:val="16"/>
              </w:rPr>
              <w:t xml:space="preserve">разновидности </w:t>
            </w:r>
            <w:r>
              <w:rPr>
                <w:b/>
                <w:sz w:val="16"/>
              </w:rPr>
              <w:t>языка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Характеризовать</w:t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1"/>
                <w:sz w:val="16"/>
              </w:rPr>
              <w:t>особенности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официально-делового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  <w:t>стиля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речи,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перечислять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требования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4"/>
                <w:sz w:val="16"/>
              </w:rPr>
              <w:t>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составлению словарной статьи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научного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сообщения;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анализировать тексты 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функциональных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разновидностей языка и жанров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(рассказ;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заявление,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расписка;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ind w:left="125" w:right="84"/>
              <w:jc w:val="both"/>
              <w:rPr>
                <w:sz w:val="16"/>
              </w:rPr>
            </w:pPr>
            <w:r>
              <w:rPr>
                <w:sz w:val="16"/>
              </w:rPr>
              <w:t>из различных источников, в 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лингвистических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словарей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справочной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литературы, и использовать её 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учебной деятельности.</w:t>
            </w:r>
          </w:p>
          <w:p w:rsidR="0010708F" w:rsidRDefault="005B7982">
            <w:pPr>
              <w:pStyle w:val="TableParagraph"/>
              <w:ind w:left="125" w:right="84"/>
              <w:jc w:val="both"/>
              <w:rPr>
                <w:sz w:val="16"/>
              </w:rPr>
            </w:pPr>
            <w:r>
              <w:rPr>
                <w:sz w:val="16"/>
              </w:rPr>
              <w:t>Представлять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сообщение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заданную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презентации.</w:t>
            </w:r>
          </w:p>
          <w:p w:rsidR="0010708F" w:rsidRDefault="005B7982">
            <w:pPr>
              <w:pStyle w:val="TableParagraph"/>
              <w:tabs>
                <w:tab w:val="left" w:pos="1538"/>
              </w:tabs>
              <w:ind w:left="125" w:right="88"/>
              <w:jc w:val="both"/>
              <w:rPr>
                <w:sz w:val="16"/>
              </w:rPr>
            </w:pPr>
            <w:r>
              <w:rPr>
                <w:sz w:val="16"/>
              </w:rPr>
              <w:t>Представлять</w:t>
            </w:r>
            <w:r>
              <w:rPr>
                <w:sz w:val="16"/>
              </w:rPr>
              <w:tab/>
              <w:t>содержание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научно-учебного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таблицы,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схемы;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таблицы,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схемы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виде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текста.</w:t>
            </w:r>
          </w:p>
          <w:p w:rsidR="0010708F" w:rsidRDefault="005B7982">
            <w:pPr>
              <w:pStyle w:val="TableParagraph"/>
              <w:tabs>
                <w:tab w:val="left" w:pos="1219"/>
                <w:tab w:val="left" w:pos="1836"/>
                <w:tab w:val="left" w:pos="1918"/>
                <w:tab w:val="left" w:pos="2182"/>
              </w:tabs>
              <w:ind w:left="125" w:right="81"/>
              <w:jc w:val="both"/>
              <w:rPr>
                <w:sz w:val="16"/>
              </w:rPr>
            </w:pPr>
            <w:r>
              <w:rPr>
                <w:sz w:val="16"/>
              </w:rPr>
              <w:t>Редактировать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тексты: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сопоставлять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исходный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отредактированный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тексты;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редактировать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собственные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тексты</w:t>
            </w:r>
            <w:r>
              <w:rPr>
                <w:sz w:val="16"/>
              </w:rPr>
              <w:tab/>
              <w:t>с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целью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совершенствования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содержания и формы с опорой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норм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русского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литературного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языка.</w:t>
            </w:r>
          </w:p>
          <w:p w:rsidR="0010708F" w:rsidRDefault="0010708F">
            <w:pPr>
              <w:pStyle w:val="TableParagraph"/>
              <w:spacing w:before="8"/>
              <w:ind w:left="0"/>
              <w:rPr>
                <w:b/>
                <w:sz w:val="15"/>
              </w:rPr>
            </w:pPr>
          </w:p>
          <w:p w:rsidR="0010708F" w:rsidRDefault="005B7982">
            <w:pPr>
              <w:pStyle w:val="TableParagraph"/>
              <w:spacing w:before="1"/>
              <w:ind w:left="125" w:right="790"/>
              <w:rPr>
                <w:sz w:val="16"/>
              </w:rPr>
            </w:pPr>
            <w:r>
              <w:rPr>
                <w:b/>
                <w:sz w:val="16"/>
              </w:rPr>
              <w:t>Функциональные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pacing w:val="-3"/>
                <w:sz w:val="16"/>
              </w:rPr>
              <w:t xml:space="preserve">разновидности </w:t>
            </w:r>
            <w:r>
              <w:rPr>
                <w:b/>
                <w:spacing w:val="-2"/>
                <w:sz w:val="16"/>
              </w:rPr>
              <w:t>языка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функциональные</w:t>
            </w:r>
          </w:p>
          <w:p w:rsidR="0010708F" w:rsidRDefault="005B7982">
            <w:pPr>
              <w:pStyle w:val="TableParagraph"/>
              <w:tabs>
                <w:tab w:val="left" w:pos="1908"/>
              </w:tabs>
              <w:spacing w:line="178" w:lineRule="exact"/>
              <w:ind w:left="125"/>
              <w:rPr>
                <w:sz w:val="16"/>
              </w:rPr>
            </w:pPr>
            <w:r>
              <w:rPr>
                <w:sz w:val="16"/>
              </w:rPr>
              <w:t>разновидности</w:t>
            </w:r>
            <w:r>
              <w:rPr>
                <w:sz w:val="16"/>
              </w:rPr>
              <w:tab/>
              <w:t>языка:</w:t>
            </w:r>
          </w:p>
          <w:p w:rsidR="0010708F" w:rsidRDefault="005B7982">
            <w:pPr>
              <w:pStyle w:val="TableParagraph"/>
              <w:tabs>
                <w:tab w:val="left" w:pos="1478"/>
                <w:tab w:val="left" w:pos="1951"/>
                <w:tab w:val="left" w:pos="2258"/>
              </w:tabs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разговорную</w:t>
            </w:r>
            <w:r>
              <w:rPr>
                <w:sz w:val="16"/>
              </w:rPr>
              <w:tab/>
              <w:t>речь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функциональные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стили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(научный,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публицистический,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официально-деловой),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художественной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литературы.</w:t>
            </w:r>
          </w:p>
          <w:p w:rsidR="0010708F" w:rsidRDefault="005B7982">
            <w:pPr>
              <w:pStyle w:val="TableParagraph"/>
              <w:tabs>
                <w:tab w:val="left" w:pos="1404"/>
              </w:tabs>
              <w:spacing w:before="2"/>
              <w:ind w:left="125" w:right="87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публицистического стиля (в том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сферу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употребления,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функции),</w:t>
            </w:r>
            <w:r>
              <w:rPr>
                <w:sz w:val="16"/>
              </w:rPr>
              <w:tab/>
              <w:t>употребления</w:t>
            </w:r>
          </w:p>
          <w:p w:rsidR="0010708F" w:rsidRDefault="005B7982">
            <w:pPr>
              <w:pStyle w:val="TableParagraph"/>
              <w:tabs>
                <w:tab w:val="left" w:pos="1826"/>
                <w:tab w:val="left" w:pos="1927"/>
              </w:tabs>
              <w:ind w:left="125" w:right="83"/>
              <w:jc w:val="both"/>
              <w:rPr>
                <w:sz w:val="16"/>
              </w:rPr>
            </w:pPr>
            <w:r>
              <w:rPr>
                <w:sz w:val="16"/>
              </w:rPr>
              <w:t>языковых</w:t>
            </w:r>
            <w:r>
              <w:rPr>
                <w:sz w:val="16"/>
              </w:rPr>
              <w:tab/>
              <w:t>средств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выразительности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публицистического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стиля,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построения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публицистического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стиля,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особенности жанров (интервью,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репортаж,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заметка).</w:t>
            </w:r>
          </w:p>
          <w:p w:rsidR="0010708F" w:rsidRDefault="005B7982">
            <w:pPr>
              <w:pStyle w:val="TableParagraph"/>
              <w:tabs>
                <w:tab w:val="left" w:pos="1879"/>
              </w:tabs>
              <w:ind w:left="125" w:right="87"/>
              <w:jc w:val="both"/>
              <w:rPr>
                <w:sz w:val="16"/>
              </w:rPr>
            </w:pPr>
            <w:r>
              <w:rPr>
                <w:sz w:val="16"/>
              </w:rPr>
              <w:t>Создавать</w:t>
            </w:r>
            <w:r>
              <w:rPr>
                <w:sz w:val="16"/>
              </w:rPr>
              <w:tab/>
              <w:t>тексты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публицистического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репортажа,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заметки,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интервью;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оформлять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деловые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бумаги (инструкция).</w:t>
            </w:r>
          </w:p>
          <w:p w:rsidR="0010708F" w:rsidRDefault="005B7982">
            <w:pPr>
              <w:pStyle w:val="TableParagraph"/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Владеть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нормами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построения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публицистического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стиля.</w:t>
            </w:r>
          </w:p>
          <w:p w:rsidR="0010708F" w:rsidRDefault="005B7982">
            <w:pPr>
              <w:pStyle w:val="TableParagraph"/>
              <w:tabs>
                <w:tab w:val="left" w:pos="1687"/>
              </w:tabs>
              <w:spacing w:before="2" w:line="235" w:lineRule="auto"/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официально-делового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 числе сферу употребления,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функции,</w:t>
            </w:r>
            <w:r>
              <w:rPr>
                <w:sz w:val="16"/>
              </w:rPr>
              <w:tab/>
              <w:t>языковые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spacing w:line="176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отредактированный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тексты.</w:t>
            </w:r>
          </w:p>
          <w:p w:rsidR="0010708F" w:rsidRDefault="0010708F">
            <w:pPr>
              <w:pStyle w:val="TableParagraph"/>
              <w:spacing w:before="4"/>
              <w:ind w:left="0"/>
              <w:rPr>
                <w:b/>
                <w:sz w:val="16"/>
              </w:rPr>
            </w:pPr>
          </w:p>
          <w:p w:rsidR="0010708F" w:rsidRDefault="005B7982">
            <w:pPr>
              <w:pStyle w:val="TableParagraph"/>
              <w:ind w:right="277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Функциональные разновидности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языка</w:t>
            </w:r>
          </w:p>
          <w:p w:rsidR="0010708F" w:rsidRDefault="005B7982">
            <w:pPr>
              <w:pStyle w:val="TableParagraph"/>
              <w:tabs>
                <w:tab w:val="left" w:pos="1541"/>
                <w:tab w:val="left" w:pos="1858"/>
                <w:tab w:val="left" w:pos="1954"/>
                <w:tab w:val="left" w:pos="2338"/>
              </w:tabs>
              <w:ind w:right="89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особенности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официально-делового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стиля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(заявление,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объяснительная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записка,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автобиография,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характеристика)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научного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(реферат,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доклад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научную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тему),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сочетание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z w:val="16"/>
              </w:rPr>
              <w:tab/>
              <w:t>функциональных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разновидностей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средства связи предложений в тексте.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Создавать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официально-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 xml:space="preserve">делового    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стиля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(заявление,</w:t>
            </w:r>
          </w:p>
          <w:p w:rsidR="0010708F" w:rsidRDefault="005B7982">
            <w:pPr>
              <w:pStyle w:val="TableParagraph"/>
              <w:tabs>
                <w:tab w:val="left" w:pos="2156"/>
              </w:tabs>
              <w:ind w:right="93"/>
              <w:jc w:val="both"/>
              <w:rPr>
                <w:sz w:val="16"/>
              </w:rPr>
            </w:pPr>
            <w:r>
              <w:rPr>
                <w:sz w:val="16"/>
              </w:rPr>
              <w:t>объяснительная</w:t>
            </w:r>
            <w:r>
              <w:rPr>
                <w:sz w:val="16"/>
              </w:rPr>
              <w:tab/>
              <w:t>записка,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автобиография,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характеристика),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публицистических</w:t>
            </w:r>
            <w:r>
              <w:rPr>
                <w:sz w:val="16"/>
              </w:rPr>
              <w:tab/>
              <w:t>жанров;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оформлять деловые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бумаги.</w:t>
            </w:r>
          </w:p>
          <w:p w:rsidR="0010708F" w:rsidRDefault="005B7982">
            <w:pPr>
              <w:pStyle w:val="TableParagraph"/>
              <w:ind w:right="93"/>
              <w:jc w:val="both"/>
              <w:rPr>
                <w:sz w:val="16"/>
              </w:rPr>
            </w:pPr>
            <w:r>
              <w:rPr>
                <w:sz w:val="16"/>
              </w:rPr>
              <w:t>Осуществлять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выбор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языковых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 для создания высказывания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целью,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коммуникативным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замыслом.</w:t>
            </w:r>
          </w:p>
          <w:p w:rsidR="0010708F" w:rsidRDefault="0010708F">
            <w:pPr>
              <w:pStyle w:val="TableParagraph"/>
              <w:ind w:left="0"/>
              <w:rPr>
                <w:b/>
                <w:sz w:val="16"/>
              </w:rPr>
            </w:pPr>
          </w:p>
          <w:p w:rsidR="0010708F" w:rsidRDefault="005B7982">
            <w:pPr>
              <w:pStyle w:val="TableParagraph"/>
              <w:jc w:val="both"/>
              <w:rPr>
                <w:b/>
                <w:sz w:val="16"/>
              </w:rPr>
            </w:pPr>
            <w:r>
              <w:rPr>
                <w:b/>
                <w:spacing w:val="-3"/>
                <w:sz w:val="16"/>
              </w:rPr>
              <w:t>СИСТЕМА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ЯЗЫКА</w:t>
            </w:r>
          </w:p>
          <w:p w:rsidR="0010708F" w:rsidRDefault="005B7982">
            <w:pPr>
              <w:pStyle w:val="TableParagraph"/>
              <w:spacing w:before="4"/>
              <w:ind w:right="765"/>
              <w:rPr>
                <w:b/>
                <w:sz w:val="16"/>
              </w:rPr>
            </w:pPr>
            <w:r>
              <w:rPr>
                <w:b/>
                <w:spacing w:val="-3"/>
                <w:sz w:val="16"/>
              </w:rPr>
              <w:t xml:space="preserve">Синтаксис. </w:t>
            </w:r>
            <w:r>
              <w:rPr>
                <w:b/>
                <w:spacing w:val="-2"/>
                <w:sz w:val="16"/>
              </w:rPr>
              <w:t>Культура речи.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Пунктуация</w:t>
            </w:r>
          </w:p>
          <w:p w:rsidR="0010708F" w:rsidRDefault="005B7982">
            <w:pPr>
              <w:pStyle w:val="TableParagraph"/>
              <w:ind w:right="365"/>
              <w:rPr>
                <w:sz w:val="16"/>
              </w:rPr>
            </w:pPr>
            <w:r>
              <w:rPr>
                <w:spacing w:val="-2"/>
                <w:sz w:val="16"/>
              </w:rPr>
              <w:t>Иметь представление о синтаксисе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разделе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лингвистики.</w:t>
            </w:r>
          </w:p>
          <w:p w:rsidR="0010708F" w:rsidRDefault="005B7982">
            <w:pPr>
              <w:pStyle w:val="TableParagraph"/>
              <w:tabs>
                <w:tab w:val="left" w:pos="1455"/>
                <w:tab w:val="left" w:pos="2120"/>
              </w:tabs>
              <w:ind w:right="97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словосочетание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предложение</w:t>
            </w:r>
            <w:r>
              <w:rPr>
                <w:sz w:val="16"/>
              </w:rPr>
              <w:tab/>
              <w:t>как</w:t>
            </w:r>
            <w:r>
              <w:rPr>
                <w:sz w:val="16"/>
              </w:rPr>
              <w:tab/>
              <w:t>единицы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синтаксиса.</w:t>
            </w:r>
          </w:p>
          <w:p w:rsidR="0010708F" w:rsidRDefault="005B7982">
            <w:pPr>
              <w:pStyle w:val="TableParagraph"/>
              <w:tabs>
                <w:tab w:val="left" w:pos="1237"/>
                <w:tab w:val="left" w:pos="2269"/>
              </w:tabs>
              <w:ind w:right="137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z w:val="16"/>
              </w:rPr>
              <w:tab/>
              <w:t>функции</w:t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знаков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препинания.</w:t>
            </w:r>
          </w:p>
          <w:p w:rsidR="0010708F" w:rsidRDefault="0010708F">
            <w:pPr>
              <w:pStyle w:val="TableParagraph"/>
              <w:spacing w:before="3"/>
              <w:ind w:left="0"/>
              <w:rPr>
                <w:b/>
                <w:sz w:val="15"/>
              </w:rPr>
            </w:pPr>
          </w:p>
          <w:p w:rsidR="0010708F" w:rsidRDefault="005B7982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Словосочетание</w:t>
            </w:r>
          </w:p>
          <w:p w:rsidR="0010708F" w:rsidRDefault="005B7982">
            <w:pPr>
              <w:pStyle w:val="TableParagraph"/>
              <w:tabs>
                <w:tab w:val="left" w:pos="1186"/>
                <w:tab w:val="left" w:pos="1774"/>
                <w:tab w:val="left" w:pos="1921"/>
                <w:tab w:val="left" w:pos="2019"/>
                <w:tab w:val="left" w:pos="2069"/>
              </w:tabs>
              <w:spacing w:before="1"/>
              <w:ind w:right="93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словосочетания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морфологическим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свойствам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главного</w:t>
            </w:r>
            <w:r>
              <w:rPr>
                <w:sz w:val="16"/>
              </w:rPr>
              <w:tab/>
              <w:t>слова: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именные,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глагольные,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наречные;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типы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подчинительной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словосочетании: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согласование,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управление,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примыкание;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выявлять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грамматическую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синонимию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словосочетаний.</w:t>
            </w:r>
          </w:p>
          <w:p w:rsidR="0010708F" w:rsidRDefault="005B7982">
            <w:pPr>
              <w:pStyle w:val="TableParagraph"/>
              <w:spacing w:before="3"/>
              <w:ind w:right="100"/>
              <w:jc w:val="both"/>
              <w:rPr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построения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словосочетаний.</w:t>
            </w:r>
          </w:p>
          <w:p w:rsidR="0010708F" w:rsidRDefault="0010708F">
            <w:pPr>
              <w:pStyle w:val="TableParagraph"/>
              <w:ind w:left="0"/>
              <w:rPr>
                <w:b/>
                <w:sz w:val="16"/>
              </w:rPr>
            </w:pPr>
          </w:p>
          <w:p w:rsidR="0010708F" w:rsidRDefault="005B7982">
            <w:pPr>
              <w:pStyle w:val="TableParagraph"/>
              <w:spacing w:line="183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Предложение</w:t>
            </w:r>
          </w:p>
          <w:p w:rsidR="0010708F" w:rsidRDefault="005B7982">
            <w:pPr>
              <w:pStyle w:val="TableParagraph"/>
              <w:ind w:right="96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 основные признаки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оформления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 в устной и 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препинания.</w:t>
            </w:r>
          </w:p>
          <w:p w:rsidR="0010708F" w:rsidRDefault="005B7982">
            <w:pPr>
              <w:pStyle w:val="TableParagraph"/>
              <w:spacing w:line="179" w:lineRule="exact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предложения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цели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tabs>
                <w:tab w:val="left" w:pos="770"/>
                <w:tab w:val="left" w:pos="1443"/>
                <w:tab w:val="left" w:pos="1699"/>
                <w:tab w:val="left" w:pos="2244"/>
                <w:tab w:val="left" w:pos="2446"/>
              </w:tabs>
              <w:ind w:left="117" w:right="137"/>
              <w:rPr>
                <w:sz w:val="16"/>
              </w:rPr>
            </w:pPr>
            <w:r>
              <w:rPr>
                <w:sz w:val="16"/>
              </w:rPr>
              <w:t>функционально-смысловым типам речи,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функциональным разновидностям языка.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Использовать при </w:t>
            </w:r>
            <w:r>
              <w:rPr>
                <w:sz w:val="16"/>
              </w:rPr>
              <w:t>создании собственного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z w:val="16"/>
              </w:rPr>
              <w:tab/>
              <w:t>нормы</w:t>
            </w:r>
            <w:r>
              <w:rPr>
                <w:sz w:val="16"/>
              </w:rPr>
              <w:tab/>
              <w:t>построения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текстов,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принадлежащих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различным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функционально-смысловым типам речи,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функциональным разновидностям языка,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нормы составления тезисов, конспекта,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написания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реферата.</w:t>
            </w:r>
          </w:p>
          <w:p w:rsidR="0010708F" w:rsidRDefault="005B7982">
            <w:pPr>
              <w:pStyle w:val="TableParagraph"/>
              <w:ind w:left="117" w:right="97"/>
              <w:jc w:val="both"/>
              <w:rPr>
                <w:sz w:val="16"/>
              </w:rPr>
            </w:pPr>
            <w:r>
              <w:rPr>
                <w:sz w:val="16"/>
              </w:rPr>
              <w:t>Составлять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тезисы,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конспект,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рецензию,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реферат.</w:t>
            </w:r>
          </w:p>
          <w:p w:rsidR="0010708F" w:rsidRDefault="005B7982">
            <w:pPr>
              <w:pStyle w:val="TableParagraph"/>
              <w:ind w:left="117" w:right="85"/>
              <w:jc w:val="both"/>
              <w:rPr>
                <w:sz w:val="16"/>
              </w:rPr>
            </w:pPr>
            <w:r>
              <w:rPr>
                <w:sz w:val="16"/>
              </w:rPr>
              <w:t>Оценивать чужие и собственные речевые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высказывания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функциональной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направленности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точки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зрения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коммуникативным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требованиям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правильности;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исправлять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речевые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недостатки,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редактировать текст.</w:t>
            </w:r>
          </w:p>
          <w:p w:rsidR="0010708F" w:rsidRDefault="005B7982">
            <w:pPr>
              <w:pStyle w:val="TableParagraph"/>
              <w:ind w:left="117" w:right="92"/>
              <w:jc w:val="both"/>
              <w:rPr>
                <w:sz w:val="16"/>
              </w:rPr>
            </w:pPr>
            <w:r>
              <w:rPr>
                <w:sz w:val="16"/>
              </w:rPr>
              <w:t>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отличительные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сравнении с другими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функциональными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разновидностями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Распознавать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метафору,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олицетворение,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эпитет,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гиперболу, сравнение.</w:t>
            </w:r>
          </w:p>
          <w:p w:rsidR="0010708F" w:rsidRDefault="0010708F">
            <w:pPr>
              <w:pStyle w:val="TableParagraph"/>
              <w:spacing w:before="8"/>
              <w:ind w:left="0"/>
              <w:rPr>
                <w:b/>
                <w:sz w:val="15"/>
              </w:rPr>
            </w:pPr>
          </w:p>
          <w:p w:rsidR="0010708F" w:rsidRDefault="005B7982">
            <w:pPr>
              <w:pStyle w:val="TableParagraph"/>
              <w:ind w:left="117"/>
              <w:jc w:val="both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СИСТЕМА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ЯЗЫКА</w:t>
            </w:r>
          </w:p>
          <w:p w:rsidR="0010708F" w:rsidRDefault="005B7982">
            <w:pPr>
              <w:pStyle w:val="TableParagraph"/>
              <w:spacing w:before="1"/>
              <w:ind w:left="117" w:right="1049"/>
              <w:rPr>
                <w:b/>
                <w:sz w:val="16"/>
              </w:rPr>
            </w:pPr>
            <w:r>
              <w:rPr>
                <w:b/>
                <w:spacing w:val="-3"/>
                <w:sz w:val="16"/>
              </w:rPr>
              <w:t xml:space="preserve">Синтаксис. </w:t>
            </w:r>
            <w:r>
              <w:rPr>
                <w:b/>
                <w:spacing w:val="-2"/>
                <w:sz w:val="16"/>
              </w:rPr>
              <w:t>Культура речи.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Пунктуация</w:t>
            </w:r>
          </w:p>
          <w:p w:rsidR="0010708F" w:rsidRDefault="005B7982">
            <w:pPr>
              <w:pStyle w:val="TableParagraph"/>
              <w:tabs>
                <w:tab w:val="left" w:pos="1270"/>
                <w:tab w:val="left" w:pos="2410"/>
              </w:tabs>
              <w:ind w:left="117" w:right="120"/>
              <w:rPr>
                <w:sz w:val="16"/>
              </w:rPr>
            </w:pPr>
            <w:r>
              <w:rPr>
                <w:b/>
                <w:sz w:val="16"/>
              </w:rPr>
              <w:t>Сложносочинённое предложение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Выявлять</w:t>
            </w:r>
            <w:r>
              <w:rPr>
                <w:sz w:val="16"/>
              </w:rPr>
              <w:tab/>
              <w:t>основные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средства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синтаксической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частями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сложного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предложения.</w:t>
            </w:r>
          </w:p>
          <w:p w:rsidR="0010708F" w:rsidRDefault="005B7982">
            <w:pPr>
              <w:pStyle w:val="TableParagraph"/>
              <w:tabs>
                <w:tab w:val="left" w:pos="2098"/>
                <w:tab w:val="left" w:pos="2914"/>
              </w:tabs>
              <w:ind w:left="117" w:right="91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сложные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бессоюзные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союзные</w:t>
            </w:r>
            <w:r>
              <w:rPr>
                <w:sz w:val="16"/>
              </w:rPr>
              <w:tab/>
              <w:t>предложения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(сложносочинённые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</w:p>
          <w:p w:rsidR="0010708F" w:rsidRDefault="005B7982">
            <w:pPr>
              <w:pStyle w:val="TableParagraph"/>
              <w:spacing w:before="1" w:line="182" w:lineRule="exact"/>
              <w:ind w:left="117"/>
              <w:rPr>
                <w:sz w:val="16"/>
              </w:rPr>
            </w:pPr>
            <w:r>
              <w:rPr>
                <w:sz w:val="16"/>
              </w:rPr>
              <w:t>сложноподчинённые).</w:t>
            </w:r>
          </w:p>
          <w:p w:rsidR="0010708F" w:rsidRDefault="005B7982">
            <w:pPr>
              <w:pStyle w:val="TableParagraph"/>
              <w:tabs>
                <w:tab w:val="left" w:pos="1697"/>
              </w:tabs>
              <w:ind w:left="117" w:right="89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  <w:t>сложносочинённое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предложение,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строение,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смысловое,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структурное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интонационное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единство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частей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сложного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предложения.</w:t>
            </w:r>
          </w:p>
          <w:p w:rsidR="0010708F" w:rsidRDefault="005B7982">
            <w:pPr>
              <w:pStyle w:val="TableParagraph"/>
              <w:tabs>
                <w:tab w:val="left" w:pos="1623"/>
                <w:tab w:val="left" w:pos="1923"/>
              </w:tabs>
              <w:ind w:left="117" w:right="96"/>
              <w:jc w:val="both"/>
              <w:rPr>
                <w:sz w:val="16"/>
              </w:rPr>
            </w:pPr>
            <w:r>
              <w:rPr>
                <w:sz w:val="16"/>
              </w:rPr>
              <w:t>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смысловые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отношения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частями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сложносочинённого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предложения,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интонационные</w:t>
            </w:r>
          </w:p>
          <w:p w:rsidR="0010708F" w:rsidRDefault="005B7982">
            <w:pPr>
              <w:pStyle w:val="TableParagraph"/>
              <w:tabs>
                <w:tab w:val="left" w:pos="1666"/>
              </w:tabs>
              <w:ind w:left="117" w:right="90"/>
              <w:jc w:val="both"/>
              <w:rPr>
                <w:sz w:val="16"/>
              </w:rPr>
            </w:pPr>
            <w:r>
              <w:rPr>
                <w:sz w:val="16"/>
              </w:rPr>
              <w:t>особенности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сложносочинённых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типами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смысловых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отношений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частями.</w:t>
            </w:r>
          </w:p>
          <w:p w:rsidR="0010708F" w:rsidRDefault="005B7982">
            <w:pPr>
              <w:pStyle w:val="TableParagraph"/>
              <w:tabs>
                <w:tab w:val="left" w:pos="999"/>
              </w:tabs>
              <w:ind w:left="117" w:right="203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z w:val="16"/>
              </w:rPr>
              <w:tab/>
              <w:t>особенности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употребления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сложносочинённых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речи.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Понимать основные нормы построения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сложносочинённого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предложения.</w:t>
            </w:r>
          </w:p>
          <w:p w:rsidR="0010708F" w:rsidRDefault="005B7982">
            <w:pPr>
              <w:pStyle w:val="TableParagraph"/>
              <w:tabs>
                <w:tab w:val="left" w:pos="1078"/>
                <w:tab w:val="left" w:pos="1666"/>
                <w:tab w:val="left" w:pos="1901"/>
              </w:tabs>
              <w:spacing w:before="1" w:line="235" w:lineRule="auto"/>
              <w:ind w:left="117" w:right="122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z w:val="16"/>
              </w:rPr>
              <w:tab/>
              <w:t>явления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грамматической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синонимии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сложносочинённых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простых предложений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однородными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членами;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соответствующие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конструкции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речи.</w:t>
            </w:r>
          </w:p>
        </w:tc>
      </w:tr>
    </w:tbl>
    <w:p w:rsidR="0010708F" w:rsidRDefault="0010708F">
      <w:pPr>
        <w:spacing w:line="235" w:lineRule="auto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ind w:left="122" w:right="86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 систему звуков.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Проводить фонетический анализ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слов.</w:t>
            </w:r>
          </w:p>
          <w:p w:rsidR="0010708F" w:rsidRDefault="005B7982">
            <w:pPr>
              <w:pStyle w:val="TableParagraph"/>
              <w:ind w:left="122" w:right="86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фонетике, графике и орфоэпии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практике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произношения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правописания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слов.</w:t>
            </w:r>
          </w:p>
          <w:p w:rsidR="0010708F" w:rsidRDefault="005B7982">
            <w:pPr>
              <w:pStyle w:val="TableParagraph"/>
              <w:spacing w:line="182" w:lineRule="exact"/>
              <w:ind w:left="122"/>
              <w:rPr>
                <w:b/>
                <w:sz w:val="16"/>
              </w:rPr>
            </w:pPr>
            <w:r>
              <w:rPr>
                <w:b/>
                <w:sz w:val="16"/>
              </w:rPr>
              <w:t>Орфография</w:t>
            </w:r>
          </w:p>
          <w:p w:rsidR="0010708F" w:rsidRDefault="005B7982">
            <w:pPr>
              <w:pStyle w:val="TableParagraph"/>
              <w:tabs>
                <w:tab w:val="left" w:pos="1747"/>
              </w:tabs>
              <w:spacing w:line="183" w:lineRule="exact"/>
              <w:ind w:left="122"/>
              <w:rPr>
                <w:sz w:val="16"/>
              </w:rPr>
            </w:pPr>
            <w:r>
              <w:rPr>
                <w:sz w:val="16"/>
              </w:rPr>
              <w:t>Оперировать</w:t>
            </w:r>
            <w:r>
              <w:rPr>
                <w:sz w:val="16"/>
              </w:rPr>
              <w:tab/>
              <w:t>понятием</w:t>
            </w:r>
          </w:p>
          <w:p w:rsidR="0010708F" w:rsidRDefault="005B7982">
            <w:pPr>
              <w:pStyle w:val="TableParagraph"/>
              <w:tabs>
                <w:tab w:val="left" w:pos="1875"/>
              </w:tabs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«орфограмма»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буквенные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небуквенные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орфограммы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проведении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орфографического</w:t>
            </w:r>
            <w:r>
              <w:rPr>
                <w:sz w:val="16"/>
              </w:rPr>
              <w:tab/>
              <w:t>анализа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слова.</w:t>
            </w:r>
          </w:p>
          <w:p w:rsidR="0010708F" w:rsidRDefault="005B7982">
            <w:pPr>
              <w:pStyle w:val="TableParagraph"/>
              <w:tabs>
                <w:tab w:val="left" w:pos="1670"/>
              </w:tabs>
              <w:ind w:left="122" w:right="137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изученные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орфограммы.</w:t>
            </w:r>
          </w:p>
          <w:p w:rsidR="0010708F" w:rsidRDefault="005B7982">
            <w:pPr>
              <w:pStyle w:val="TableParagraph"/>
              <w:tabs>
                <w:tab w:val="left" w:pos="1327"/>
                <w:tab w:val="left" w:pos="2235"/>
                <w:tab w:val="left" w:pos="2321"/>
              </w:tabs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z w:val="16"/>
              </w:rPr>
              <w:tab/>
              <w:t>знания</w:t>
            </w:r>
            <w:r>
              <w:rPr>
                <w:sz w:val="16"/>
              </w:rPr>
              <w:tab/>
              <w:t>по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орфографии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практике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правописания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z w:val="16"/>
              </w:rPr>
              <w:tab/>
              <w:t>знание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правописании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разделительных</w:t>
            </w:r>
            <w:r>
              <w:rPr>
                <w:b/>
                <w:i/>
                <w:sz w:val="16"/>
              </w:rPr>
              <w:t>ъ</w:t>
            </w:r>
            <w:r>
              <w:rPr>
                <w:b/>
                <w:i/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 xml:space="preserve">и </w:t>
            </w:r>
            <w:r>
              <w:rPr>
                <w:b/>
                <w:i/>
                <w:sz w:val="16"/>
              </w:rPr>
              <w:t>ь</w:t>
            </w:r>
            <w:r>
              <w:rPr>
                <w:sz w:val="16"/>
              </w:rPr>
              <w:t>).</w:t>
            </w:r>
          </w:p>
          <w:p w:rsidR="0010708F" w:rsidRDefault="005B7982">
            <w:pPr>
              <w:pStyle w:val="TableParagraph"/>
              <w:spacing w:line="181" w:lineRule="exact"/>
              <w:ind w:left="122"/>
              <w:rPr>
                <w:b/>
                <w:sz w:val="16"/>
              </w:rPr>
            </w:pPr>
            <w:r>
              <w:rPr>
                <w:b/>
                <w:sz w:val="16"/>
              </w:rPr>
              <w:t>Лексикология</w:t>
            </w:r>
          </w:p>
          <w:p w:rsidR="0010708F" w:rsidRDefault="005B7982">
            <w:pPr>
              <w:pStyle w:val="TableParagraph"/>
              <w:ind w:left="122" w:right="84"/>
              <w:jc w:val="both"/>
              <w:rPr>
                <w:sz w:val="16"/>
              </w:rPr>
            </w:pPr>
            <w:r>
              <w:rPr>
                <w:sz w:val="16"/>
              </w:rPr>
              <w:t>Объяснять лексическое значение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способами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(подбор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однокоренных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подбор синонимов и антонимов;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контексту, с помощью толкового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словаря).</w:t>
            </w:r>
          </w:p>
          <w:p w:rsidR="0010708F" w:rsidRDefault="005B7982">
            <w:pPr>
              <w:pStyle w:val="TableParagraph"/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однозначные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многозначные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прямое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переносное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слова.</w:t>
            </w:r>
          </w:p>
          <w:p w:rsidR="0010708F" w:rsidRDefault="005B7982">
            <w:pPr>
              <w:pStyle w:val="TableParagraph"/>
              <w:tabs>
                <w:tab w:val="left" w:pos="1658"/>
              </w:tabs>
              <w:spacing w:before="1"/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z w:val="16"/>
              </w:rPr>
              <w:tab/>
              <w:t>синонимы,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антонимы,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омонимы;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многозначные слова и омонимы;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употреблять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слова-паронимы.</w:t>
            </w:r>
          </w:p>
          <w:p w:rsidR="0010708F" w:rsidRDefault="005B7982">
            <w:pPr>
              <w:pStyle w:val="TableParagraph"/>
              <w:ind w:left="122" w:right="85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тематические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группы слов, родовые и видовые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понятия.</w:t>
            </w:r>
          </w:p>
          <w:p w:rsidR="0010708F" w:rsidRDefault="005B7982">
            <w:pPr>
              <w:pStyle w:val="TableParagraph"/>
              <w:ind w:left="122" w:right="89"/>
              <w:jc w:val="both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лексический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 (в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изученного).</w:t>
            </w:r>
          </w:p>
          <w:p w:rsidR="0010708F" w:rsidRDefault="005B7982">
            <w:pPr>
              <w:pStyle w:val="TableParagraph"/>
              <w:tabs>
                <w:tab w:val="left" w:pos="1504"/>
              </w:tabs>
              <w:spacing w:line="182" w:lineRule="exact"/>
              <w:ind w:left="122"/>
              <w:jc w:val="both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z w:val="16"/>
              </w:rPr>
              <w:tab/>
              <w:t>пользоваться</w:t>
            </w:r>
          </w:p>
          <w:p w:rsidR="0010708F" w:rsidRDefault="005B7982">
            <w:pPr>
              <w:pStyle w:val="TableParagraph"/>
              <w:tabs>
                <w:tab w:val="left" w:pos="1627"/>
                <w:tab w:val="left" w:pos="1684"/>
              </w:tabs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лексическими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словарями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(толковым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словарём,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словарями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синонимов,</w:t>
            </w:r>
            <w:r>
              <w:rPr>
                <w:sz w:val="16"/>
              </w:rPr>
              <w:tab/>
              <w:t>антонимов,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омонимов, паронимов).</w:t>
            </w:r>
          </w:p>
          <w:p w:rsidR="0010708F" w:rsidRDefault="005B7982">
            <w:pPr>
              <w:pStyle w:val="TableParagraph"/>
              <w:tabs>
                <w:tab w:val="left" w:pos="1711"/>
              </w:tabs>
              <w:spacing w:before="8" w:line="237" w:lineRule="auto"/>
              <w:ind w:left="122" w:right="136"/>
              <w:rPr>
                <w:sz w:val="16"/>
              </w:rPr>
            </w:pPr>
            <w:r>
              <w:rPr>
                <w:b/>
                <w:sz w:val="16"/>
              </w:rPr>
              <w:t>Морфемика. Орфография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 морфему 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минимальную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значимую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единицу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z w:val="16"/>
              </w:rPr>
              <w:t>языка.</w:t>
            </w:r>
          </w:p>
          <w:p w:rsidR="0010708F" w:rsidRDefault="005B7982">
            <w:pPr>
              <w:pStyle w:val="TableParagraph"/>
              <w:spacing w:before="3" w:line="235" w:lineRule="auto"/>
              <w:ind w:left="122" w:right="226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 морфемы в слове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(корень, приставку,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суффикс,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окончание),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выделять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основу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spacing w:line="237" w:lineRule="auto"/>
              <w:ind w:right="90"/>
              <w:jc w:val="both"/>
              <w:rPr>
                <w:sz w:val="16"/>
              </w:rPr>
            </w:pPr>
            <w:r>
              <w:rPr>
                <w:sz w:val="16"/>
              </w:rPr>
              <w:t>словарная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статья,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научное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сообщение).</w:t>
            </w:r>
          </w:p>
          <w:p w:rsidR="0010708F" w:rsidRDefault="005B7982">
            <w:pPr>
              <w:pStyle w:val="TableParagraph"/>
              <w:tabs>
                <w:tab w:val="left" w:pos="1320"/>
                <w:tab w:val="left" w:pos="2227"/>
              </w:tabs>
              <w:ind w:right="82"/>
              <w:jc w:val="both"/>
              <w:rPr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z w:val="16"/>
              </w:rPr>
              <w:tab/>
              <w:t>знания</w:t>
            </w:r>
            <w:r>
              <w:rPr>
                <w:sz w:val="16"/>
              </w:rPr>
              <w:tab/>
              <w:t>об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официально-деловом и научном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выполнении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языкового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видов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речевой практике.</w:t>
            </w:r>
          </w:p>
          <w:p w:rsidR="0010708F" w:rsidRDefault="0010708F">
            <w:pPr>
              <w:pStyle w:val="TableParagraph"/>
              <w:spacing w:before="4"/>
              <w:ind w:left="0"/>
              <w:rPr>
                <w:b/>
                <w:sz w:val="15"/>
              </w:rPr>
            </w:pPr>
          </w:p>
          <w:p w:rsidR="0010708F" w:rsidRDefault="005B7982">
            <w:pPr>
              <w:pStyle w:val="TableParagraph"/>
              <w:jc w:val="both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СИСТЕМА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ЯЗЫКА</w:t>
            </w:r>
          </w:p>
          <w:p w:rsidR="0010708F" w:rsidRDefault="0010708F">
            <w:pPr>
              <w:pStyle w:val="TableParagraph"/>
              <w:spacing w:before="11"/>
              <w:ind w:left="0"/>
              <w:rPr>
                <w:b/>
                <w:sz w:val="15"/>
              </w:rPr>
            </w:pPr>
          </w:p>
          <w:p w:rsidR="0010708F" w:rsidRDefault="005B7982">
            <w:pPr>
              <w:pStyle w:val="TableParagraph"/>
              <w:tabs>
                <w:tab w:val="left" w:pos="499"/>
                <w:tab w:val="left" w:pos="751"/>
                <w:tab w:val="left" w:pos="895"/>
                <w:tab w:val="left" w:pos="1029"/>
                <w:tab w:val="left" w:pos="1087"/>
                <w:tab w:val="left" w:pos="1277"/>
                <w:tab w:val="left" w:pos="1401"/>
                <w:tab w:val="left" w:pos="1581"/>
                <w:tab w:val="left" w:pos="1627"/>
                <w:tab w:val="left" w:pos="1793"/>
                <w:tab w:val="left" w:pos="1956"/>
              </w:tabs>
              <w:ind w:right="115"/>
              <w:rPr>
                <w:sz w:val="16"/>
              </w:rPr>
            </w:pPr>
            <w:r>
              <w:rPr>
                <w:b/>
                <w:sz w:val="16"/>
              </w:rPr>
              <w:t>Лексикология. Культура речи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Различать слова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точки зрения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происхождения:</w:t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z w:val="16"/>
              </w:rPr>
              <w:t>исконно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русские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заимствованные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слова; различать слова с точки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зрения их принадлежности 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активному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или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пассивному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запасу: неологизмы, устаревшие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слова (историзмы и архаизмы);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точки зрения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сферы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употребления: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общеупотребительные слова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слова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ограниченной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сферы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употребления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(диалектизмы,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термины,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  <w:t>профессионализмы,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жаргонизмы);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определять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стилистическую окраску слова.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Распознавать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3"/>
                <w:sz w:val="16"/>
              </w:rPr>
              <w:t>эпитеты,</w:t>
            </w:r>
          </w:p>
          <w:p w:rsidR="0010708F" w:rsidRDefault="005B7982">
            <w:pPr>
              <w:pStyle w:val="TableParagraph"/>
              <w:tabs>
                <w:tab w:val="left" w:pos="1322"/>
              </w:tabs>
              <w:spacing w:before="1"/>
              <w:ind w:right="82"/>
              <w:jc w:val="both"/>
              <w:rPr>
                <w:sz w:val="16"/>
              </w:rPr>
            </w:pPr>
            <w:r>
              <w:rPr>
                <w:sz w:val="16"/>
              </w:rPr>
              <w:t>метафоры,</w:t>
            </w:r>
            <w:r>
              <w:rPr>
                <w:sz w:val="16"/>
              </w:rPr>
              <w:tab/>
              <w:t>олицетворения;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коммуникативное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назначение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целью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повышения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богатства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выразительности.</w:t>
            </w:r>
          </w:p>
          <w:p w:rsidR="0010708F" w:rsidRDefault="005B7982">
            <w:pPr>
              <w:pStyle w:val="TableParagraph"/>
              <w:tabs>
                <w:tab w:val="left" w:pos="1457"/>
                <w:tab w:val="left" w:pos="1961"/>
              </w:tabs>
              <w:spacing w:before="1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  <w:t>тексте</w:t>
            </w:r>
          </w:p>
          <w:p w:rsidR="0010708F" w:rsidRDefault="005B7982">
            <w:pPr>
              <w:pStyle w:val="TableParagraph"/>
              <w:tabs>
                <w:tab w:val="left" w:pos="1723"/>
                <w:tab w:val="left" w:pos="1994"/>
              </w:tabs>
              <w:spacing w:before="3"/>
              <w:ind w:right="88"/>
              <w:jc w:val="both"/>
              <w:rPr>
                <w:sz w:val="16"/>
              </w:rPr>
            </w:pPr>
            <w:r>
              <w:rPr>
                <w:sz w:val="16"/>
              </w:rPr>
              <w:t>фразеологизмы,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уметь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  <w:t>ситуацию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употребления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фразеологизма.</w:t>
            </w:r>
          </w:p>
          <w:p w:rsidR="0010708F" w:rsidRDefault="005B7982">
            <w:pPr>
              <w:pStyle w:val="TableParagraph"/>
              <w:tabs>
                <w:tab w:val="left" w:pos="1137"/>
                <w:tab w:val="left" w:pos="1385"/>
                <w:tab w:val="left" w:pos="1495"/>
                <w:tab w:val="left" w:pos="1697"/>
                <w:tab w:val="left" w:pos="1850"/>
                <w:tab w:val="left" w:pos="1965"/>
                <w:tab w:val="left" w:pos="2318"/>
              </w:tabs>
              <w:ind w:right="94"/>
              <w:rPr>
                <w:sz w:val="16"/>
              </w:rPr>
            </w:pPr>
            <w:r>
              <w:rPr>
                <w:sz w:val="16"/>
              </w:rPr>
              <w:t>Осуществлять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выбор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лексических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средств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речевой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ситуацией;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пользоваться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словарями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иностранных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устаревших</w:t>
            </w:r>
            <w:r>
              <w:rPr>
                <w:sz w:val="16"/>
              </w:rPr>
              <w:tab/>
              <w:t>слов;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оценивать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свою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чужую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точки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зрения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точного,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уместного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выразительного</w:t>
            </w:r>
          </w:p>
          <w:p w:rsidR="0010708F" w:rsidRDefault="005B7982">
            <w:pPr>
              <w:pStyle w:val="TableParagraph"/>
              <w:spacing w:line="242" w:lineRule="auto"/>
              <w:ind w:right="211"/>
              <w:rPr>
                <w:b/>
                <w:sz w:val="16"/>
              </w:rPr>
            </w:pPr>
            <w:r>
              <w:rPr>
                <w:sz w:val="16"/>
              </w:rPr>
              <w:t>словоупотребления;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использовать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толковые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словари.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 xml:space="preserve">Словообразование. </w:t>
            </w:r>
            <w:r>
              <w:rPr>
                <w:b/>
                <w:sz w:val="16"/>
              </w:rPr>
              <w:t>Культура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речи. Орфография</w:t>
            </w:r>
          </w:p>
          <w:p w:rsidR="0010708F" w:rsidRDefault="005B7982">
            <w:pPr>
              <w:pStyle w:val="TableParagraph"/>
              <w:spacing w:line="232" w:lineRule="auto"/>
              <w:ind w:right="103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 формообразующие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 словообразующие морфемы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слове;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выделять</w:t>
            </w:r>
            <w:r>
              <w:rPr>
                <w:spacing w:val="27"/>
                <w:sz w:val="16"/>
              </w:rPr>
              <w:t xml:space="preserve"> </w:t>
            </w:r>
            <w:r>
              <w:rPr>
                <w:sz w:val="16"/>
              </w:rPr>
              <w:t>производящую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tabs>
                <w:tab w:val="left" w:pos="1486"/>
              </w:tabs>
              <w:spacing w:line="237" w:lineRule="auto"/>
              <w:ind w:left="125" w:right="141"/>
              <w:rPr>
                <w:sz w:val="16"/>
              </w:rPr>
            </w:pPr>
            <w:r>
              <w:rPr>
                <w:sz w:val="16"/>
              </w:rPr>
              <w:t>особенности),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особенности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жанра инструкции.</w:t>
            </w:r>
          </w:p>
          <w:p w:rsidR="0010708F" w:rsidRDefault="005B7982">
            <w:pPr>
              <w:pStyle w:val="TableParagraph"/>
              <w:tabs>
                <w:tab w:val="left" w:pos="1342"/>
                <w:tab w:val="left" w:pos="1454"/>
                <w:tab w:val="left" w:pos="2093"/>
                <w:tab w:val="left" w:pos="2266"/>
              </w:tabs>
              <w:ind w:left="125" w:right="101"/>
              <w:rPr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z w:val="16"/>
              </w:rPr>
              <w:tab/>
              <w:t>знания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функциональных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разновидностях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языка</w:t>
            </w:r>
            <w:r>
              <w:rPr>
                <w:sz w:val="16"/>
              </w:rPr>
              <w:tab/>
              <w:t>при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выполнении языкового анализа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 видов и в речевой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практике.</w:t>
            </w:r>
          </w:p>
          <w:p w:rsidR="0010708F" w:rsidRDefault="0010708F">
            <w:pPr>
              <w:pStyle w:val="TableParagraph"/>
              <w:ind w:left="0"/>
              <w:rPr>
                <w:b/>
                <w:sz w:val="15"/>
              </w:rPr>
            </w:pPr>
          </w:p>
          <w:p w:rsidR="0010708F" w:rsidRDefault="005B7982">
            <w:pPr>
              <w:pStyle w:val="TableParagraph"/>
              <w:ind w:left="125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СИСТЕМА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ЯЗЫКА</w:t>
            </w:r>
          </w:p>
          <w:p w:rsidR="0010708F" w:rsidRDefault="005B7982">
            <w:pPr>
              <w:pStyle w:val="TableParagraph"/>
              <w:tabs>
                <w:tab w:val="left" w:pos="1618"/>
              </w:tabs>
              <w:spacing w:before="1" w:line="183" w:lineRule="exact"/>
              <w:ind w:left="125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z w:val="16"/>
              </w:rPr>
              <w:tab/>
              <w:t>изученные</w:t>
            </w:r>
          </w:p>
          <w:p w:rsidR="0010708F" w:rsidRDefault="005B7982">
            <w:pPr>
              <w:pStyle w:val="TableParagraph"/>
              <w:tabs>
                <w:tab w:val="left" w:pos="1284"/>
                <w:tab w:val="left" w:pos="1634"/>
                <w:tab w:val="left" w:pos="2182"/>
              </w:tabs>
              <w:ind w:left="125" w:right="85"/>
              <w:jc w:val="both"/>
              <w:rPr>
                <w:sz w:val="16"/>
              </w:rPr>
            </w:pPr>
            <w:r>
              <w:rPr>
                <w:sz w:val="16"/>
              </w:rPr>
              <w:t>орфограммы;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проводить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орфографический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z w:val="16"/>
              </w:rPr>
              <w:tab/>
              <w:t>знания</w:t>
            </w:r>
            <w:r>
              <w:rPr>
                <w:sz w:val="16"/>
              </w:rPr>
              <w:tab/>
              <w:t>по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орфографии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практике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правописания.</w:t>
            </w:r>
          </w:p>
          <w:p w:rsidR="0010708F" w:rsidRDefault="005B7982">
            <w:pPr>
              <w:pStyle w:val="TableParagraph"/>
              <w:spacing w:before="2"/>
              <w:ind w:left="125" w:right="81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морфемике и словообразованию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практике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правописания.</w:t>
            </w:r>
          </w:p>
          <w:p w:rsidR="0010708F" w:rsidRDefault="005B7982">
            <w:pPr>
              <w:pStyle w:val="TableParagraph"/>
              <w:tabs>
                <w:tab w:val="left" w:pos="1567"/>
                <w:tab w:val="left" w:pos="1730"/>
              </w:tabs>
              <w:spacing w:before="1"/>
              <w:ind w:left="125" w:right="131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значения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фразеологизмов, пословиц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поговорок,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афоризмов,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крылатых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изученного), в том числе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фразеологических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словарей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русского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языка.</w:t>
            </w:r>
          </w:p>
          <w:p w:rsidR="0010708F" w:rsidRDefault="005B7982">
            <w:pPr>
              <w:pStyle w:val="TableParagraph"/>
              <w:tabs>
                <w:tab w:val="left" w:pos="1651"/>
              </w:tabs>
              <w:spacing w:line="183" w:lineRule="exact"/>
              <w:ind w:left="125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z w:val="16"/>
              </w:rPr>
              <w:tab/>
              <w:t>метафору,</w:t>
            </w:r>
          </w:p>
          <w:p w:rsidR="0010708F" w:rsidRDefault="005B7982">
            <w:pPr>
              <w:pStyle w:val="TableParagraph"/>
              <w:tabs>
                <w:tab w:val="left" w:pos="1855"/>
              </w:tabs>
              <w:ind w:left="125" w:right="81"/>
              <w:jc w:val="both"/>
              <w:rPr>
                <w:sz w:val="16"/>
              </w:rPr>
            </w:pPr>
            <w:r>
              <w:rPr>
                <w:sz w:val="16"/>
              </w:rPr>
              <w:t>олицетворение,</w:t>
            </w:r>
            <w:r>
              <w:rPr>
                <w:sz w:val="16"/>
              </w:rPr>
              <w:tab/>
              <w:t>эпитет,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гиперболу, литоту; понимать 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коммуникативное назначение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средство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выразительности.</w:t>
            </w:r>
          </w:p>
          <w:p w:rsidR="0010708F" w:rsidRDefault="005B7982">
            <w:pPr>
              <w:pStyle w:val="TableParagraph"/>
              <w:tabs>
                <w:tab w:val="left" w:pos="1361"/>
                <w:tab w:val="left" w:pos="1759"/>
                <w:tab w:val="left" w:pos="2258"/>
              </w:tabs>
              <w:spacing w:before="2"/>
              <w:ind w:left="125" w:right="82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 слово с точки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зрения сферы его употребления,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происхождения,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активного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пассивного</w:t>
            </w:r>
            <w:r>
              <w:rPr>
                <w:sz w:val="16"/>
              </w:rPr>
              <w:tab/>
              <w:t>запаса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стилистической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окраски;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лексический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лексике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фразеологии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выполнении языкового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речевой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практике.</w:t>
            </w:r>
          </w:p>
          <w:p w:rsidR="0010708F" w:rsidRDefault="005B7982">
            <w:pPr>
              <w:pStyle w:val="TableParagraph"/>
              <w:tabs>
                <w:tab w:val="left" w:pos="1694"/>
              </w:tabs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омонимию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частей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лексическую и грамматическую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омонимию;</w:t>
            </w:r>
            <w:r>
              <w:rPr>
                <w:sz w:val="16"/>
              </w:rPr>
              <w:tab/>
              <w:t>понимать</w:t>
            </w:r>
          </w:p>
          <w:p w:rsidR="0010708F" w:rsidRDefault="005B7982">
            <w:pPr>
              <w:pStyle w:val="TableParagraph"/>
              <w:tabs>
                <w:tab w:val="left" w:pos="1406"/>
              </w:tabs>
              <w:spacing w:before="3"/>
              <w:ind w:left="125" w:right="143"/>
              <w:jc w:val="both"/>
              <w:rPr>
                <w:sz w:val="16"/>
              </w:rPr>
            </w:pPr>
            <w:r>
              <w:rPr>
                <w:sz w:val="16"/>
              </w:rPr>
              <w:t>особенности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употребления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омонимов 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речи.</w:t>
            </w:r>
          </w:p>
          <w:p w:rsidR="0010708F" w:rsidRDefault="005B7982">
            <w:pPr>
              <w:pStyle w:val="TableParagraph"/>
              <w:spacing w:before="2" w:line="232" w:lineRule="auto"/>
              <w:ind w:left="125" w:right="166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грамматические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словари и справочники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речевой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практике.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tabs>
                <w:tab w:val="left" w:pos="1347"/>
                <w:tab w:val="left" w:pos="1657"/>
                <w:tab w:val="left" w:pos="1693"/>
                <w:tab w:val="left" w:pos="2645"/>
              </w:tabs>
              <w:ind w:right="94"/>
              <w:jc w:val="both"/>
              <w:rPr>
                <w:sz w:val="16"/>
              </w:rPr>
            </w:pPr>
            <w:r>
              <w:rPr>
                <w:sz w:val="16"/>
              </w:rPr>
              <w:t>высказывания,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эмоциональной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окраске,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интонационные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смысловые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языковые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выражения</w:t>
            </w:r>
            <w:r>
              <w:rPr>
                <w:sz w:val="16"/>
              </w:rPr>
              <w:tab/>
              <w:t>побуждения</w:t>
            </w:r>
            <w:r>
              <w:rPr>
                <w:sz w:val="16"/>
              </w:rPr>
              <w:tab/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побудительных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предложениях;</w:t>
            </w:r>
          </w:p>
          <w:p w:rsidR="0010708F" w:rsidRDefault="005B7982">
            <w:pPr>
              <w:pStyle w:val="TableParagraph"/>
              <w:tabs>
                <w:tab w:val="left" w:pos="1582"/>
                <w:tab w:val="left" w:pos="2209"/>
              </w:tabs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  <w:t>текстах</w:t>
            </w:r>
          </w:p>
          <w:p w:rsidR="0010708F" w:rsidRDefault="005B7982">
            <w:pPr>
              <w:pStyle w:val="TableParagraph"/>
              <w:tabs>
                <w:tab w:val="left" w:pos="1813"/>
                <w:tab w:val="left" w:pos="2273"/>
                <w:tab w:val="left" w:pos="2341"/>
              </w:tabs>
              <w:ind w:right="124"/>
              <w:jc w:val="both"/>
              <w:rPr>
                <w:sz w:val="16"/>
              </w:rPr>
            </w:pPr>
            <w:r>
              <w:rPr>
                <w:sz w:val="16"/>
              </w:rPr>
              <w:t>публицистического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стиля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риторическое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восклицание,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вопросно-ответную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форму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изложения.</w:t>
            </w:r>
          </w:p>
          <w:p w:rsidR="0010708F" w:rsidRDefault="005B7982">
            <w:pPr>
              <w:pStyle w:val="TableParagraph"/>
              <w:tabs>
                <w:tab w:val="left" w:pos="957"/>
                <w:tab w:val="left" w:pos="1096"/>
                <w:tab w:val="left" w:pos="1138"/>
                <w:tab w:val="left" w:pos="1180"/>
                <w:tab w:val="left" w:pos="1281"/>
                <w:tab w:val="left" w:pos="1346"/>
                <w:tab w:val="left" w:pos="1460"/>
                <w:tab w:val="left" w:pos="1508"/>
                <w:tab w:val="left" w:pos="1709"/>
                <w:tab w:val="left" w:pos="1773"/>
                <w:tab w:val="left" w:pos="1972"/>
                <w:tab w:val="left" w:pos="2117"/>
                <w:tab w:val="left" w:pos="2278"/>
                <w:tab w:val="left" w:pos="2346"/>
                <w:tab w:val="left" w:pos="2559"/>
                <w:tab w:val="left" w:pos="2648"/>
              </w:tabs>
              <w:ind w:right="91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предложения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количеству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грамматических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способы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выражения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подлежащего,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виды</w:t>
            </w:r>
            <w:r>
              <w:rPr>
                <w:spacing w:val="27"/>
                <w:sz w:val="16"/>
              </w:rPr>
              <w:t xml:space="preserve"> </w:t>
            </w:r>
            <w:r>
              <w:rPr>
                <w:sz w:val="16"/>
              </w:rPr>
              <w:t>сказуемого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способы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выражения.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нормы</w:t>
            </w:r>
            <w:r>
              <w:rPr>
                <w:sz w:val="16"/>
              </w:rPr>
              <w:tab/>
              <w:t>построения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простого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предложения,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использования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инверсии;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применять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нормы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согласования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сказуемого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подлежащим,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том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числе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выраженным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словосочетанием,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сложносокращёнными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словами,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словами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b/>
                <w:i/>
                <w:spacing w:val="-1"/>
                <w:sz w:val="16"/>
              </w:rPr>
              <w:t>большинство</w:t>
            </w:r>
            <w:r>
              <w:rPr>
                <w:b/>
                <w:i/>
                <w:spacing w:val="-1"/>
                <w:sz w:val="16"/>
              </w:rPr>
              <w:tab/>
            </w:r>
            <w:r>
              <w:rPr>
                <w:b/>
                <w:i/>
                <w:spacing w:val="-1"/>
                <w:sz w:val="16"/>
              </w:rPr>
              <w:tab/>
            </w:r>
            <w:r>
              <w:rPr>
                <w:b/>
                <w:i/>
                <w:spacing w:val="-1"/>
                <w:sz w:val="16"/>
              </w:rPr>
              <w:tab/>
            </w:r>
            <w:r>
              <w:rPr>
                <w:b/>
                <w:i/>
                <w:spacing w:val="-1"/>
                <w:sz w:val="16"/>
              </w:rPr>
              <w:tab/>
            </w:r>
            <w:r>
              <w:rPr>
                <w:sz w:val="16"/>
              </w:rPr>
              <w:t>—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меньшинство</w:t>
            </w:r>
            <w:r>
              <w:rPr>
                <w:sz w:val="16"/>
              </w:rPr>
              <w:t>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количественными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сочетаниями.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Применять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нормы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постановки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тире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подлежащим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 сказуемым.</w:t>
            </w:r>
          </w:p>
          <w:p w:rsidR="0010708F" w:rsidRDefault="005B7982">
            <w:pPr>
              <w:pStyle w:val="TableParagraph"/>
              <w:tabs>
                <w:tab w:val="left" w:pos="2045"/>
              </w:tabs>
              <w:ind w:right="91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наличию главных и второстепенных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членов,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неполные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употребления</w:t>
            </w:r>
            <w:r>
              <w:rPr>
                <w:sz w:val="16"/>
              </w:rPr>
              <w:tab/>
              <w:t>неполных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диалогической речи,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соблюдения в устной речи интонации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неполного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предложения).</w:t>
            </w:r>
          </w:p>
          <w:p w:rsidR="0010708F" w:rsidRDefault="005B7982">
            <w:pPr>
              <w:pStyle w:val="TableParagraph"/>
              <w:ind w:right="93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второстепенных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членов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(согласованные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несогласованные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приложение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определения;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прямые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косвенные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дополнения,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виды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обстоятельств).</w:t>
            </w:r>
          </w:p>
          <w:p w:rsidR="0010708F" w:rsidRDefault="005B7982">
            <w:pPr>
              <w:pStyle w:val="TableParagraph"/>
              <w:tabs>
                <w:tab w:val="left" w:pos="1601"/>
                <w:tab w:val="left" w:pos="1693"/>
                <w:tab w:val="left" w:pos="2021"/>
                <w:tab w:val="left" w:pos="2101"/>
              </w:tabs>
              <w:spacing w:before="2"/>
              <w:ind w:right="96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односоставные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предложения,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грамматические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признаки, морфологические средства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главных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членов;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односоставных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(назывное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предложение,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определённо-личное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предложение,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неопределённо-личное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предложение,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обобщённо-личное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предложение,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безличное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предложение);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характеризовать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грамматические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различия</w:t>
            </w:r>
          </w:p>
          <w:p w:rsidR="0010708F" w:rsidRDefault="005B7982">
            <w:pPr>
              <w:pStyle w:val="TableParagraph"/>
              <w:tabs>
                <w:tab w:val="left" w:pos="2045"/>
              </w:tabs>
              <w:spacing w:before="9" w:line="225" w:lineRule="auto"/>
              <w:ind w:right="116"/>
              <w:jc w:val="both"/>
              <w:rPr>
                <w:sz w:val="16"/>
              </w:rPr>
            </w:pPr>
            <w:r>
              <w:rPr>
                <w:sz w:val="16"/>
              </w:rPr>
              <w:t>односоставных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двусоставных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неполных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tabs>
                <w:tab w:val="left" w:pos="1344"/>
                <w:tab w:val="left" w:pos="2542"/>
                <w:tab w:val="left" w:pos="2916"/>
              </w:tabs>
              <w:ind w:left="117" w:right="106"/>
              <w:jc w:val="both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z w:val="16"/>
              </w:rPr>
              <w:tab/>
              <w:t>синтаксический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пунктуационный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анализ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сложносочинённых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предложений.</w:t>
            </w:r>
          </w:p>
          <w:p w:rsidR="0010708F" w:rsidRDefault="005B7982">
            <w:pPr>
              <w:pStyle w:val="TableParagraph"/>
              <w:ind w:left="117" w:right="94"/>
              <w:jc w:val="both"/>
              <w:rPr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постановки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препинания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сложносочинённых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предложениях.</w:t>
            </w:r>
          </w:p>
          <w:p w:rsidR="0010708F" w:rsidRDefault="005B7982">
            <w:pPr>
              <w:pStyle w:val="TableParagraph"/>
              <w:tabs>
                <w:tab w:val="left" w:pos="1277"/>
                <w:tab w:val="left" w:pos="1359"/>
                <w:tab w:val="left" w:pos="1450"/>
                <w:tab w:val="left" w:pos="1575"/>
                <w:tab w:val="left" w:pos="2057"/>
                <w:tab w:val="left" w:pos="2127"/>
                <w:tab w:val="left" w:pos="2549"/>
                <w:tab w:val="left" w:pos="2914"/>
              </w:tabs>
              <w:ind w:left="117" w:right="108"/>
              <w:rPr>
                <w:sz w:val="16"/>
              </w:rPr>
            </w:pPr>
            <w:r>
              <w:rPr>
                <w:b/>
                <w:spacing w:val="-1"/>
                <w:sz w:val="16"/>
              </w:rPr>
              <w:t xml:space="preserve">Сложноподчинённое </w:t>
            </w:r>
            <w:r>
              <w:rPr>
                <w:b/>
                <w:sz w:val="16"/>
              </w:rPr>
              <w:t>предложение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Распознавать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сложноподчинённые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предложения,</w:t>
            </w:r>
            <w:r>
              <w:rPr>
                <w:sz w:val="16"/>
              </w:rPr>
              <w:tab/>
              <w:t>выделять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главную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придаточную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части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предложения,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средства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связи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частей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сложноподчинённого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предложения.</w:t>
            </w:r>
          </w:p>
          <w:p w:rsidR="0010708F" w:rsidRDefault="005B7982">
            <w:pPr>
              <w:pStyle w:val="TableParagraph"/>
              <w:spacing w:line="235" w:lineRule="auto"/>
              <w:ind w:left="117"/>
              <w:rPr>
                <w:sz w:val="16"/>
              </w:rPr>
            </w:pPr>
            <w:r>
              <w:rPr>
                <w:spacing w:val="-1"/>
                <w:sz w:val="16"/>
              </w:rPr>
              <w:t>Различать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подчинительные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союзы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союзные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слова.</w:t>
            </w:r>
          </w:p>
          <w:p w:rsidR="0010708F" w:rsidRDefault="005B7982">
            <w:pPr>
              <w:pStyle w:val="TableParagraph"/>
              <w:ind w:left="117" w:right="91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сложноподчинённых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смысловых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отношений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главной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придаточной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частями,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структуре,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синтаксическим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средствам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выявлять особенности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строения.</w:t>
            </w:r>
          </w:p>
          <w:p w:rsidR="0010708F" w:rsidRDefault="005B7982">
            <w:pPr>
              <w:pStyle w:val="TableParagraph"/>
              <w:tabs>
                <w:tab w:val="left" w:pos="1534"/>
                <w:tab w:val="left" w:pos="1575"/>
                <w:tab w:val="left" w:pos="2115"/>
              </w:tabs>
              <w:ind w:left="117" w:right="90"/>
              <w:jc w:val="both"/>
              <w:rPr>
                <w:sz w:val="16"/>
              </w:rPr>
            </w:pPr>
            <w:r>
              <w:rPr>
                <w:sz w:val="16"/>
              </w:rPr>
              <w:t>Выявлять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сложноподчинённые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предложения</w:t>
            </w:r>
            <w:r>
              <w:rPr>
                <w:sz w:val="16"/>
              </w:rPr>
              <w:tab/>
              <w:t>с</w:t>
            </w:r>
            <w:r>
              <w:rPr>
                <w:sz w:val="16"/>
              </w:rPr>
              <w:tab/>
              <w:t>несколькими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придаточными,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сложноподчинённые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предложения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придаточной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частью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определительной,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изъяснительной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обстоятельственной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(места,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времени,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причины,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степени,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сравнения,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условия,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уступки,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следствия,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цели).</w:t>
            </w:r>
          </w:p>
          <w:p w:rsidR="0010708F" w:rsidRDefault="005B7982">
            <w:pPr>
              <w:pStyle w:val="TableParagraph"/>
              <w:tabs>
                <w:tab w:val="left" w:pos="2187"/>
              </w:tabs>
              <w:ind w:left="117" w:right="102"/>
              <w:jc w:val="both"/>
              <w:rPr>
                <w:sz w:val="16"/>
              </w:rPr>
            </w:pPr>
            <w:r>
              <w:rPr>
                <w:sz w:val="16"/>
              </w:rPr>
              <w:t>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однородное,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неоднородное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последовательное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подчинение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придаточных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частей.</w:t>
            </w:r>
          </w:p>
          <w:p w:rsidR="0010708F" w:rsidRDefault="005B7982">
            <w:pPr>
              <w:pStyle w:val="TableParagraph"/>
              <w:tabs>
                <w:tab w:val="left" w:pos="1570"/>
              </w:tabs>
              <w:ind w:left="117" w:right="93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грамматической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синонимии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сложноподчинённых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простых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обособленными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членами;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соответствующие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конструкции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речи.</w:t>
            </w:r>
          </w:p>
          <w:p w:rsidR="0010708F" w:rsidRDefault="005B7982">
            <w:pPr>
              <w:pStyle w:val="TableParagraph"/>
              <w:tabs>
                <w:tab w:val="left" w:pos="2057"/>
              </w:tabs>
              <w:ind w:left="117" w:right="93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построения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сложноподчинённого</w:t>
            </w:r>
            <w:r>
              <w:rPr>
                <w:sz w:val="16"/>
              </w:rPr>
              <w:tab/>
              <w:t>предложения,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z w:val="16"/>
              </w:rPr>
              <w:tab/>
              <w:t>употребления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сложноподчинённых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речи.</w:t>
            </w:r>
          </w:p>
          <w:p w:rsidR="0010708F" w:rsidRDefault="005B7982">
            <w:pPr>
              <w:pStyle w:val="TableParagraph"/>
              <w:tabs>
                <w:tab w:val="left" w:pos="1344"/>
                <w:tab w:val="left" w:pos="2542"/>
                <w:tab w:val="left" w:pos="2914"/>
              </w:tabs>
              <w:ind w:left="117" w:right="108"/>
              <w:jc w:val="both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z w:val="16"/>
              </w:rPr>
              <w:tab/>
              <w:t>синтаксический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пунктуационный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анализ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сложноподчинённых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предложений.</w:t>
            </w:r>
          </w:p>
          <w:p w:rsidR="0010708F" w:rsidRDefault="005B7982">
            <w:pPr>
              <w:pStyle w:val="TableParagraph"/>
              <w:tabs>
                <w:tab w:val="left" w:pos="1318"/>
                <w:tab w:val="left" w:pos="2218"/>
              </w:tabs>
              <w:ind w:left="117" w:right="95"/>
              <w:jc w:val="both"/>
              <w:rPr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z w:val="16"/>
              </w:rPr>
              <w:tab/>
              <w:t>нормы</w:t>
            </w:r>
            <w:r>
              <w:rPr>
                <w:sz w:val="16"/>
              </w:rPr>
              <w:tab/>
              <w:t>построения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сложноподчинённых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постановки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знаков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препинания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 них.</w:t>
            </w:r>
          </w:p>
          <w:p w:rsidR="0010708F" w:rsidRDefault="005B7982">
            <w:pPr>
              <w:pStyle w:val="TableParagraph"/>
              <w:tabs>
                <w:tab w:val="left" w:pos="1464"/>
                <w:tab w:val="left" w:pos="1594"/>
                <w:tab w:val="left" w:pos="2695"/>
                <w:tab w:val="left" w:pos="2914"/>
              </w:tabs>
              <w:spacing w:before="7"/>
              <w:ind w:left="117" w:right="108"/>
              <w:rPr>
                <w:sz w:val="16"/>
              </w:rPr>
            </w:pPr>
            <w:r>
              <w:rPr>
                <w:b/>
                <w:sz w:val="16"/>
              </w:rPr>
              <w:t>Бессоюзное сложное предложение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 смысловые отношения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 частями бессоюзного сложного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предложения,</w:t>
            </w:r>
            <w:r>
              <w:rPr>
                <w:sz w:val="16"/>
              </w:rPr>
              <w:tab/>
              <w:t>интонационное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пунктуационное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выражение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этих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отношений.</w:t>
            </w:r>
          </w:p>
          <w:p w:rsidR="0010708F" w:rsidRDefault="005B7982">
            <w:pPr>
              <w:pStyle w:val="TableParagraph"/>
              <w:tabs>
                <w:tab w:val="left" w:pos="1023"/>
                <w:tab w:val="left" w:pos="1899"/>
              </w:tabs>
              <w:spacing w:line="232" w:lineRule="auto"/>
              <w:ind w:left="117" w:right="142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z w:val="16"/>
              </w:rPr>
              <w:tab/>
              <w:t>основные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грамматические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нормы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построения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бессоюзного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сложного</w:t>
            </w:r>
          </w:p>
        </w:tc>
      </w:tr>
    </w:tbl>
    <w:p w:rsidR="0010708F" w:rsidRDefault="0010708F">
      <w:pPr>
        <w:spacing w:line="232" w:lineRule="auto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174" w:lineRule="exact"/>
              <w:ind w:left="122"/>
              <w:rPr>
                <w:sz w:val="16"/>
              </w:rPr>
            </w:pPr>
            <w:r>
              <w:rPr>
                <w:sz w:val="16"/>
              </w:rPr>
              <w:t>слова.</w:t>
            </w:r>
          </w:p>
          <w:p w:rsidR="0010708F" w:rsidRDefault="005B7982">
            <w:pPr>
              <w:pStyle w:val="TableParagraph"/>
              <w:ind w:left="122" w:right="91"/>
              <w:jc w:val="both"/>
              <w:rPr>
                <w:sz w:val="16"/>
              </w:rPr>
            </w:pPr>
            <w:r>
              <w:rPr>
                <w:sz w:val="16"/>
              </w:rPr>
              <w:t>Находить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чередование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звуков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морфемах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чередование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гласных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нулём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звука).</w:t>
            </w:r>
          </w:p>
          <w:p w:rsidR="0010708F" w:rsidRDefault="005B7982">
            <w:pPr>
              <w:pStyle w:val="TableParagraph"/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морфемный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слов.</w:t>
            </w:r>
          </w:p>
          <w:p w:rsidR="0010708F" w:rsidRDefault="005B7982">
            <w:pPr>
              <w:pStyle w:val="TableParagraph"/>
              <w:tabs>
                <w:tab w:val="left" w:pos="1358"/>
                <w:tab w:val="left" w:pos="1452"/>
                <w:tab w:val="left" w:pos="2331"/>
              </w:tabs>
              <w:ind w:left="122" w:right="85"/>
              <w:jc w:val="both"/>
              <w:rPr>
                <w:sz w:val="16"/>
              </w:rPr>
            </w:pPr>
            <w:r>
              <w:rPr>
                <w:sz w:val="16"/>
              </w:rPr>
              <w:t>Применять знания по морфемике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языкового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анализа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практике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правописания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неизменяемых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приставок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приставок на -</w:t>
            </w:r>
            <w:r>
              <w:rPr>
                <w:b/>
                <w:i/>
                <w:sz w:val="16"/>
              </w:rPr>
              <w:t xml:space="preserve">з </w:t>
            </w:r>
            <w:r>
              <w:rPr>
                <w:sz w:val="16"/>
              </w:rPr>
              <w:t>(-</w:t>
            </w:r>
            <w:r>
              <w:rPr>
                <w:b/>
                <w:i/>
                <w:sz w:val="16"/>
              </w:rPr>
              <w:t>с</w:t>
            </w:r>
            <w:r>
              <w:rPr>
                <w:sz w:val="16"/>
              </w:rPr>
              <w:t xml:space="preserve">); </w:t>
            </w:r>
            <w:r>
              <w:rPr>
                <w:b/>
                <w:i/>
                <w:sz w:val="16"/>
              </w:rPr>
              <w:t xml:space="preserve">ы </w:t>
            </w:r>
            <w:r>
              <w:rPr>
                <w:sz w:val="16"/>
              </w:rPr>
              <w:t xml:space="preserve">— </w:t>
            </w:r>
            <w:r>
              <w:rPr>
                <w:b/>
                <w:i/>
                <w:sz w:val="16"/>
              </w:rPr>
              <w:t xml:space="preserve">и </w:t>
            </w:r>
            <w:r>
              <w:rPr>
                <w:sz w:val="16"/>
              </w:rPr>
              <w:t>после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приставок;</w:t>
            </w:r>
            <w:r>
              <w:rPr>
                <w:sz w:val="16"/>
              </w:rPr>
              <w:tab/>
              <w:t>корней</w:t>
            </w:r>
            <w:r>
              <w:rPr>
                <w:sz w:val="16"/>
              </w:rPr>
              <w:tab/>
              <w:t>с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безударными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проверяемыми,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непроверяемыми,</w:t>
            </w:r>
          </w:p>
          <w:p w:rsidR="0010708F" w:rsidRDefault="005B7982">
            <w:pPr>
              <w:pStyle w:val="TableParagraph"/>
              <w:ind w:left="122" w:right="90"/>
              <w:jc w:val="both"/>
              <w:rPr>
                <w:sz w:val="16"/>
              </w:rPr>
            </w:pPr>
            <w:r>
              <w:rPr>
                <w:sz w:val="16"/>
              </w:rPr>
              <w:t>чередующимися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гласными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изученного);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корней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проверяемыми,</w:t>
            </w:r>
          </w:p>
          <w:p w:rsidR="0010708F" w:rsidRDefault="005B7982">
            <w:pPr>
              <w:pStyle w:val="TableParagraph"/>
              <w:ind w:left="122" w:right="174"/>
              <w:rPr>
                <w:b/>
                <w:i/>
                <w:sz w:val="16"/>
              </w:rPr>
            </w:pPr>
            <w:r>
              <w:rPr>
                <w:sz w:val="16"/>
              </w:rPr>
              <w:t>непроверяемыми,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непроизносимыми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согласными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 xml:space="preserve">(в рамках изученного); </w:t>
            </w:r>
            <w:r>
              <w:rPr>
                <w:b/>
                <w:i/>
                <w:sz w:val="16"/>
              </w:rPr>
              <w:t xml:space="preserve">ё </w:t>
            </w:r>
            <w:r>
              <w:rPr>
                <w:sz w:val="16"/>
              </w:rPr>
              <w:t xml:space="preserve">— </w:t>
            </w:r>
            <w:r>
              <w:rPr>
                <w:b/>
                <w:i/>
                <w:sz w:val="16"/>
              </w:rPr>
              <w:t>о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после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шипящих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корне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слова;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ы</w:t>
            </w:r>
          </w:p>
          <w:p w:rsidR="0010708F" w:rsidRDefault="005B7982">
            <w:pPr>
              <w:pStyle w:val="TableParagraph"/>
              <w:ind w:left="122"/>
              <w:jc w:val="both"/>
              <w:rPr>
                <w:sz w:val="16"/>
              </w:rPr>
            </w:pPr>
            <w:r>
              <w:rPr>
                <w:sz w:val="16"/>
              </w:rPr>
              <w:t>—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и</w:t>
            </w:r>
            <w:r>
              <w:rPr>
                <w:b/>
                <w:i/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после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ц</w:t>
            </w:r>
            <w:r>
              <w:rPr>
                <w:sz w:val="16"/>
              </w:rPr>
              <w:t>.</w:t>
            </w:r>
          </w:p>
          <w:p w:rsidR="0010708F" w:rsidRDefault="005B7982">
            <w:pPr>
              <w:pStyle w:val="TableParagraph"/>
              <w:tabs>
                <w:tab w:val="left" w:pos="1408"/>
                <w:tab w:val="left" w:pos="2328"/>
              </w:tabs>
              <w:ind w:left="122" w:right="91"/>
              <w:jc w:val="both"/>
              <w:rPr>
                <w:sz w:val="16"/>
              </w:rPr>
            </w:pPr>
            <w:r>
              <w:rPr>
                <w:sz w:val="16"/>
              </w:rPr>
              <w:t>Уместно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суффиксами</w:t>
            </w:r>
            <w:r>
              <w:rPr>
                <w:sz w:val="16"/>
              </w:rPr>
              <w:tab/>
              <w:t>оценки</w:t>
            </w:r>
            <w:r>
              <w:rPr>
                <w:sz w:val="16"/>
              </w:rPr>
              <w:tab/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собственной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речи.</w:t>
            </w:r>
          </w:p>
          <w:p w:rsidR="0010708F" w:rsidRDefault="0010708F">
            <w:pPr>
              <w:pStyle w:val="TableParagraph"/>
              <w:spacing w:before="7"/>
              <w:ind w:left="0"/>
              <w:rPr>
                <w:b/>
                <w:sz w:val="16"/>
              </w:rPr>
            </w:pPr>
          </w:p>
          <w:p w:rsidR="0010708F" w:rsidRDefault="005B7982">
            <w:pPr>
              <w:pStyle w:val="TableParagraph"/>
              <w:ind w:left="122" w:right="238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Морфология. Культура речи.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Орфография</w:t>
            </w:r>
          </w:p>
          <w:p w:rsidR="0010708F" w:rsidRDefault="005B7982">
            <w:pPr>
              <w:pStyle w:val="TableParagraph"/>
              <w:tabs>
                <w:tab w:val="left" w:pos="1723"/>
              </w:tabs>
              <w:ind w:left="122" w:right="86"/>
              <w:jc w:val="both"/>
              <w:rPr>
                <w:sz w:val="16"/>
              </w:rPr>
            </w:pPr>
            <w:r>
              <w:rPr>
                <w:sz w:val="16"/>
              </w:rPr>
              <w:t>Применять знания о частях 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лексико-грамматических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разрядах слов, о грамматическом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значении слова, о системе частей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русском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решения</w:t>
            </w:r>
            <w:r>
              <w:rPr>
                <w:sz w:val="16"/>
              </w:rPr>
              <w:tab/>
              <w:t>практико-</w:t>
            </w:r>
          </w:p>
          <w:p w:rsidR="0010708F" w:rsidRDefault="005B7982">
            <w:pPr>
              <w:pStyle w:val="TableParagraph"/>
              <w:tabs>
                <w:tab w:val="left" w:pos="1817"/>
              </w:tabs>
              <w:ind w:left="122" w:right="125"/>
              <w:jc w:val="both"/>
              <w:rPr>
                <w:sz w:val="16"/>
              </w:rPr>
            </w:pPr>
            <w:r>
              <w:rPr>
                <w:sz w:val="16"/>
              </w:rPr>
              <w:t>ориентированных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учебных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задач.</w:t>
            </w:r>
          </w:p>
          <w:p w:rsidR="0010708F" w:rsidRDefault="005B7982">
            <w:pPr>
              <w:pStyle w:val="TableParagraph"/>
              <w:tabs>
                <w:tab w:val="left" w:pos="1987"/>
              </w:tabs>
              <w:spacing w:line="183" w:lineRule="exact"/>
              <w:ind w:left="122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z w:val="16"/>
              </w:rPr>
              <w:tab/>
              <w:t>имена</w:t>
            </w:r>
          </w:p>
          <w:p w:rsidR="0010708F" w:rsidRDefault="005B7982">
            <w:pPr>
              <w:pStyle w:val="TableParagraph"/>
              <w:tabs>
                <w:tab w:val="left" w:pos="1987"/>
              </w:tabs>
              <w:ind w:left="122" w:right="129"/>
              <w:jc w:val="both"/>
              <w:rPr>
                <w:sz w:val="16"/>
              </w:rPr>
            </w:pPr>
            <w:r>
              <w:rPr>
                <w:sz w:val="16"/>
              </w:rPr>
              <w:t>существительные,</w:t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имена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прилагательные, глаголы.</w:t>
            </w:r>
          </w:p>
          <w:p w:rsidR="0010708F" w:rsidRDefault="005B7982">
            <w:pPr>
              <w:pStyle w:val="TableParagraph"/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морфологический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имён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существительных,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частичный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морфологический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имён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прилагательных,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глаголов.</w:t>
            </w:r>
          </w:p>
          <w:p w:rsidR="0010708F" w:rsidRDefault="005B7982">
            <w:pPr>
              <w:pStyle w:val="TableParagraph"/>
              <w:tabs>
                <w:tab w:val="left" w:pos="1327"/>
                <w:tab w:val="left" w:pos="2235"/>
              </w:tabs>
              <w:ind w:left="122" w:right="86"/>
              <w:jc w:val="both"/>
              <w:rPr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z w:val="16"/>
              </w:rPr>
              <w:tab/>
              <w:t>знания</w:t>
            </w:r>
            <w:r>
              <w:rPr>
                <w:sz w:val="16"/>
              </w:rPr>
              <w:tab/>
              <w:t>по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морфологии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видов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речевой практике.</w:t>
            </w:r>
          </w:p>
          <w:p w:rsidR="0010708F" w:rsidRDefault="005B7982">
            <w:pPr>
              <w:pStyle w:val="TableParagraph"/>
              <w:tabs>
                <w:tab w:val="left" w:pos="1682"/>
                <w:tab w:val="left" w:pos="1747"/>
                <w:tab w:val="left" w:pos="1975"/>
              </w:tabs>
              <w:spacing w:line="237" w:lineRule="auto"/>
              <w:ind w:left="122" w:right="120"/>
              <w:rPr>
                <w:sz w:val="16"/>
              </w:rPr>
            </w:pPr>
            <w:r>
              <w:rPr>
                <w:b/>
                <w:spacing w:val="-1"/>
                <w:sz w:val="16"/>
              </w:rPr>
              <w:t>Имя существительное</w:t>
            </w:r>
            <w:r>
              <w:rPr>
                <w:b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общее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грамматическое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значение,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морфологические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признаки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синтаксические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функции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имени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существительного;</w:t>
            </w:r>
            <w:r>
              <w:rPr>
                <w:sz w:val="16"/>
              </w:rPr>
              <w:tab/>
              <w:t>объяснять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spacing w:line="174" w:lineRule="exact"/>
              <w:rPr>
                <w:sz w:val="16"/>
              </w:rPr>
            </w:pPr>
            <w:r>
              <w:rPr>
                <w:sz w:val="16"/>
              </w:rPr>
              <w:t>основу.</w:t>
            </w:r>
          </w:p>
          <w:p w:rsidR="0010708F" w:rsidRDefault="005B7982">
            <w:pPr>
              <w:pStyle w:val="TableParagraph"/>
              <w:tabs>
                <w:tab w:val="left" w:pos="614"/>
                <w:tab w:val="left" w:pos="1697"/>
                <w:tab w:val="left" w:pos="1814"/>
              </w:tabs>
              <w:ind w:right="103"/>
              <w:rPr>
                <w:sz w:val="16"/>
              </w:rPr>
            </w:pPr>
            <w:r>
              <w:rPr>
                <w:sz w:val="16"/>
              </w:rPr>
              <w:t>Определять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способы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словообразования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(приставочный, суффиксальный,</w:t>
            </w:r>
            <w:r>
              <w:rPr>
                <w:sz w:val="16"/>
              </w:rPr>
              <w:t xml:space="preserve"> приставочно-суффиксальный,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бессуффиксный,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сложение,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переход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одной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части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другую);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проводить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морфемный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словообразовательный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морфемике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словообразованию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z w:val="16"/>
              </w:rPr>
              <w:tab/>
              <w:t>выполнении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языкового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анализа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видов.</w:t>
            </w:r>
          </w:p>
          <w:p w:rsidR="0010708F" w:rsidRDefault="005B7982">
            <w:pPr>
              <w:pStyle w:val="TableParagraph"/>
              <w:tabs>
                <w:tab w:val="left" w:pos="1937"/>
              </w:tabs>
              <w:spacing w:line="183" w:lineRule="exact"/>
              <w:rPr>
                <w:sz w:val="16"/>
              </w:rPr>
            </w:pPr>
            <w:r>
              <w:rPr>
                <w:sz w:val="16"/>
              </w:rPr>
              <w:t>Соблюдать</w:t>
            </w:r>
            <w:r>
              <w:rPr>
                <w:sz w:val="16"/>
              </w:rPr>
              <w:tab/>
              <w:t>нормы</w:t>
            </w:r>
          </w:p>
          <w:p w:rsidR="0010708F" w:rsidRDefault="005B7982">
            <w:pPr>
              <w:pStyle w:val="TableParagraph"/>
              <w:tabs>
                <w:tab w:val="left" w:pos="2045"/>
              </w:tabs>
              <w:ind w:right="120"/>
              <w:rPr>
                <w:sz w:val="16"/>
              </w:rPr>
            </w:pPr>
            <w:r>
              <w:rPr>
                <w:sz w:val="16"/>
              </w:rPr>
              <w:t>словообразования</w:t>
            </w:r>
            <w:r>
              <w:rPr>
                <w:sz w:val="16"/>
              </w:rPr>
              <w:tab/>
            </w:r>
            <w:r>
              <w:rPr>
                <w:spacing w:val="-7"/>
                <w:sz w:val="16"/>
              </w:rPr>
              <w:t>имён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прилагательных.</w:t>
            </w:r>
          </w:p>
          <w:p w:rsidR="0010708F" w:rsidRDefault="005B7982">
            <w:pPr>
              <w:pStyle w:val="TableParagraph"/>
              <w:tabs>
                <w:tab w:val="left" w:pos="1661"/>
              </w:tabs>
              <w:spacing w:line="183" w:lineRule="exact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z w:val="16"/>
              </w:rPr>
              <w:tab/>
              <w:t>изученные</w:t>
            </w:r>
          </w:p>
          <w:p w:rsidR="0010708F" w:rsidRDefault="005B7982">
            <w:pPr>
              <w:pStyle w:val="TableParagraph"/>
              <w:tabs>
                <w:tab w:val="left" w:pos="1305"/>
                <w:tab w:val="left" w:pos="1680"/>
                <w:tab w:val="left" w:pos="2225"/>
              </w:tabs>
              <w:ind w:right="83"/>
              <w:jc w:val="both"/>
              <w:rPr>
                <w:sz w:val="16"/>
              </w:rPr>
            </w:pPr>
            <w:r>
              <w:rPr>
                <w:sz w:val="16"/>
              </w:rPr>
              <w:t>орфограммы;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проводить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орфографический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z w:val="16"/>
              </w:rPr>
              <w:tab/>
              <w:t>знания</w:t>
            </w:r>
            <w:r>
              <w:rPr>
                <w:sz w:val="16"/>
              </w:rPr>
              <w:tab/>
              <w:t>по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орфографии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практике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правописания.</w:t>
            </w:r>
          </w:p>
          <w:p w:rsidR="0010708F" w:rsidRDefault="005B7982">
            <w:pPr>
              <w:pStyle w:val="TableParagraph"/>
              <w:ind w:right="80"/>
              <w:jc w:val="both"/>
              <w:rPr>
                <w:sz w:val="16"/>
              </w:rPr>
            </w:pPr>
            <w:r>
              <w:rPr>
                <w:sz w:val="16"/>
              </w:rPr>
              <w:t>Соблюдать нормы правописания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сложных и сложносокращённых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слов;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нормы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правописания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корня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-кас-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-кос-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чередованием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а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//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о</w:t>
            </w:r>
            <w:r>
              <w:rPr>
                <w:sz w:val="16"/>
              </w:rPr>
              <w:t>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гласных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приставках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 xml:space="preserve">пре- </w:t>
            </w:r>
            <w:r>
              <w:rPr>
                <w:sz w:val="16"/>
              </w:rPr>
              <w:t xml:space="preserve">и </w:t>
            </w:r>
            <w:r>
              <w:rPr>
                <w:b/>
                <w:i/>
                <w:sz w:val="16"/>
              </w:rPr>
              <w:t>при-</w:t>
            </w:r>
            <w:r>
              <w:rPr>
                <w:sz w:val="16"/>
              </w:rPr>
              <w:t>.</w:t>
            </w:r>
          </w:p>
          <w:p w:rsidR="0010708F" w:rsidRDefault="005B7982">
            <w:pPr>
              <w:pStyle w:val="TableParagraph"/>
              <w:spacing w:before="8"/>
              <w:ind w:right="223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Морфология. Культура речи.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Орфография</w:t>
            </w:r>
          </w:p>
          <w:p w:rsidR="0010708F" w:rsidRDefault="005B7982">
            <w:pPr>
              <w:pStyle w:val="TableParagraph"/>
              <w:tabs>
                <w:tab w:val="left" w:pos="2045"/>
              </w:tabs>
              <w:ind w:right="85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словообразования</w:t>
            </w:r>
            <w:r>
              <w:rPr>
                <w:sz w:val="16"/>
              </w:rPr>
              <w:tab/>
              <w:t>имён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существительных.</w:t>
            </w:r>
          </w:p>
          <w:p w:rsidR="0010708F" w:rsidRDefault="005B7982">
            <w:pPr>
              <w:pStyle w:val="TableParagraph"/>
              <w:ind w:right="84"/>
              <w:jc w:val="both"/>
              <w:rPr>
                <w:sz w:val="16"/>
              </w:rPr>
            </w:pPr>
            <w:r>
              <w:rPr>
                <w:sz w:val="16"/>
              </w:rPr>
              <w:t>Соблюдать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слитного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дефисного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написания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пол-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полу-</w:t>
            </w:r>
            <w:r>
              <w:rPr>
                <w:b/>
                <w:i/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словами.</w:t>
            </w:r>
          </w:p>
          <w:p w:rsidR="0010708F" w:rsidRDefault="005B7982">
            <w:pPr>
              <w:pStyle w:val="TableParagraph"/>
              <w:tabs>
                <w:tab w:val="left" w:pos="1608"/>
                <w:tab w:val="left" w:pos="1937"/>
                <w:tab w:val="left" w:pos="2047"/>
              </w:tabs>
              <w:ind w:right="100"/>
              <w:jc w:val="both"/>
              <w:rPr>
                <w:sz w:val="16"/>
              </w:rPr>
            </w:pPr>
            <w:r>
              <w:rPr>
                <w:sz w:val="16"/>
              </w:rPr>
              <w:t>Соблюдать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нормы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произношения,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постановки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ударения (в рамках изученного),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словоизменения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имён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существительных.</w:t>
            </w:r>
          </w:p>
          <w:p w:rsidR="0010708F" w:rsidRDefault="005B7982">
            <w:pPr>
              <w:pStyle w:val="TableParagraph"/>
              <w:tabs>
                <w:tab w:val="left" w:pos="1413"/>
                <w:tab w:val="left" w:pos="2304"/>
              </w:tabs>
              <w:ind w:right="98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качественные,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относительные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</w:p>
          <w:p w:rsidR="0010708F" w:rsidRDefault="005B7982">
            <w:pPr>
              <w:pStyle w:val="TableParagraph"/>
              <w:tabs>
                <w:tab w:val="left" w:pos="1975"/>
              </w:tabs>
              <w:spacing w:before="1" w:line="182" w:lineRule="exact"/>
              <w:jc w:val="both"/>
              <w:rPr>
                <w:sz w:val="16"/>
              </w:rPr>
            </w:pPr>
            <w:r>
              <w:rPr>
                <w:sz w:val="16"/>
              </w:rPr>
              <w:t>притяжательные</w:t>
            </w:r>
            <w:r>
              <w:rPr>
                <w:sz w:val="16"/>
              </w:rPr>
              <w:tab/>
              <w:t>имена</w:t>
            </w:r>
          </w:p>
          <w:p w:rsidR="0010708F" w:rsidRDefault="005B7982">
            <w:pPr>
              <w:pStyle w:val="TableParagraph"/>
              <w:tabs>
                <w:tab w:val="left" w:pos="1850"/>
              </w:tabs>
              <w:ind w:right="90"/>
              <w:jc w:val="both"/>
              <w:rPr>
                <w:sz w:val="16"/>
              </w:rPr>
            </w:pPr>
            <w:r>
              <w:rPr>
                <w:sz w:val="16"/>
              </w:rPr>
              <w:t>прилагательные,</w:t>
            </w:r>
            <w:r>
              <w:rPr>
                <w:sz w:val="16"/>
              </w:rPr>
              <w:tab/>
              <w:t>степени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сравнения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качественных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имён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прилагательных.</w:t>
            </w:r>
          </w:p>
          <w:p w:rsidR="0010708F" w:rsidRDefault="005B7982">
            <w:pPr>
              <w:pStyle w:val="TableParagraph"/>
              <w:tabs>
                <w:tab w:val="left" w:pos="1937"/>
              </w:tabs>
              <w:spacing w:line="183" w:lineRule="exact"/>
              <w:jc w:val="both"/>
              <w:rPr>
                <w:sz w:val="16"/>
              </w:rPr>
            </w:pPr>
            <w:r>
              <w:rPr>
                <w:sz w:val="16"/>
              </w:rPr>
              <w:t>Соблюдать</w:t>
            </w:r>
            <w:r>
              <w:rPr>
                <w:sz w:val="16"/>
              </w:rPr>
              <w:tab/>
              <w:t>нормы</w:t>
            </w:r>
          </w:p>
          <w:p w:rsidR="0010708F" w:rsidRDefault="005B7982">
            <w:pPr>
              <w:pStyle w:val="TableParagraph"/>
              <w:tabs>
                <w:tab w:val="left" w:pos="2047"/>
              </w:tabs>
              <w:spacing w:line="183" w:lineRule="exact"/>
              <w:jc w:val="both"/>
              <w:rPr>
                <w:sz w:val="16"/>
              </w:rPr>
            </w:pPr>
            <w:r>
              <w:rPr>
                <w:sz w:val="16"/>
              </w:rPr>
              <w:t>словообразования</w:t>
            </w:r>
            <w:r>
              <w:rPr>
                <w:sz w:val="16"/>
              </w:rPr>
              <w:tab/>
              <w:t>имён</w:t>
            </w:r>
          </w:p>
          <w:p w:rsidR="0010708F" w:rsidRDefault="005B7982">
            <w:pPr>
              <w:pStyle w:val="TableParagraph"/>
              <w:tabs>
                <w:tab w:val="left" w:pos="1937"/>
              </w:tabs>
              <w:spacing w:before="1" w:line="182" w:lineRule="exact"/>
              <w:jc w:val="both"/>
              <w:rPr>
                <w:sz w:val="16"/>
              </w:rPr>
            </w:pPr>
            <w:r>
              <w:rPr>
                <w:sz w:val="16"/>
              </w:rPr>
              <w:t>прилагательных;</w:t>
            </w:r>
            <w:r>
              <w:rPr>
                <w:sz w:val="16"/>
              </w:rPr>
              <w:tab/>
              <w:t>нормы</w:t>
            </w:r>
          </w:p>
          <w:p w:rsidR="0010708F" w:rsidRDefault="005B7982">
            <w:pPr>
              <w:pStyle w:val="TableParagraph"/>
              <w:tabs>
                <w:tab w:val="left" w:pos="2047"/>
              </w:tabs>
              <w:spacing w:line="180" w:lineRule="exact"/>
              <w:jc w:val="both"/>
              <w:rPr>
                <w:sz w:val="16"/>
              </w:rPr>
            </w:pPr>
            <w:r>
              <w:rPr>
                <w:sz w:val="16"/>
              </w:rPr>
              <w:t>произношения</w:t>
            </w:r>
            <w:r>
              <w:rPr>
                <w:sz w:val="16"/>
              </w:rPr>
              <w:tab/>
              <w:t>имён</w:t>
            </w:r>
          </w:p>
          <w:p w:rsidR="0010708F" w:rsidRDefault="005B7982">
            <w:pPr>
              <w:pStyle w:val="TableParagraph"/>
              <w:tabs>
                <w:tab w:val="left" w:pos="1937"/>
              </w:tabs>
              <w:spacing w:line="237" w:lineRule="auto"/>
              <w:ind w:right="85"/>
              <w:jc w:val="both"/>
              <w:rPr>
                <w:sz w:val="16"/>
              </w:rPr>
            </w:pPr>
            <w:r>
              <w:rPr>
                <w:sz w:val="16"/>
              </w:rPr>
              <w:t>прилагательных,</w:t>
            </w:r>
            <w:r>
              <w:rPr>
                <w:sz w:val="16"/>
              </w:rPr>
              <w:tab/>
              <w:t>нормы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ударения (в рамках изученного);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соблюдать нормы правописания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 xml:space="preserve">н </w:t>
            </w:r>
            <w:r>
              <w:rPr>
                <w:sz w:val="16"/>
              </w:rPr>
              <w:t xml:space="preserve">и </w:t>
            </w:r>
            <w:r>
              <w:rPr>
                <w:b/>
                <w:i/>
                <w:sz w:val="16"/>
              </w:rPr>
              <w:t>нн</w:t>
            </w:r>
            <w:r>
              <w:rPr>
                <w:sz w:val="16"/>
              </w:rPr>
              <w:t>в именах прилагательных,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суффиксов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-к-</w:t>
            </w:r>
            <w:r>
              <w:rPr>
                <w:b/>
                <w:i/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-ск-</w:t>
            </w:r>
            <w:r>
              <w:rPr>
                <w:b/>
                <w:i/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имён</w:t>
            </w:r>
          </w:p>
        </w:tc>
        <w:tc>
          <w:tcPr>
            <w:tcW w:w="2460" w:type="dxa"/>
          </w:tcPr>
          <w:p w:rsidR="0010708F" w:rsidRDefault="0010708F">
            <w:pPr>
              <w:pStyle w:val="TableParagraph"/>
              <w:spacing w:before="1"/>
              <w:ind w:left="0"/>
              <w:rPr>
                <w:b/>
                <w:sz w:val="15"/>
              </w:rPr>
            </w:pPr>
          </w:p>
          <w:p w:rsidR="0010708F" w:rsidRDefault="005B7982">
            <w:pPr>
              <w:pStyle w:val="TableParagraph"/>
              <w:tabs>
                <w:tab w:val="left" w:pos="890"/>
                <w:tab w:val="left" w:pos="1296"/>
                <w:tab w:val="left" w:pos="1670"/>
                <w:tab w:val="left" w:pos="1757"/>
                <w:tab w:val="left" w:pos="1918"/>
                <w:tab w:val="left" w:pos="2261"/>
              </w:tabs>
              <w:spacing w:before="1"/>
              <w:ind w:left="125" w:right="100"/>
              <w:rPr>
                <w:sz w:val="16"/>
              </w:rPr>
            </w:pPr>
            <w:r>
              <w:rPr>
                <w:b/>
                <w:sz w:val="16"/>
              </w:rPr>
              <w:t>Морфология. Культура речи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Распознавать</w:t>
            </w:r>
            <w:r>
              <w:rPr>
                <w:sz w:val="16"/>
              </w:rPr>
              <w:tab/>
              <w:t>причастия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деепричастия,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наречия,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служебные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(предлоги,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союзы, частицы), междометия,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звукоподражательные слова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проводить их морфологический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анализ:</w:t>
            </w:r>
            <w:r>
              <w:rPr>
                <w:sz w:val="16"/>
              </w:rPr>
              <w:tab/>
              <w:t>определять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общее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грамматическое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значение,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морфологические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признаки,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синтаксические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функции.</w:t>
            </w:r>
          </w:p>
          <w:p w:rsidR="0010708F" w:rsidRDefault="005B7982">
            <w:pPr>
              <w:pStyle w:val="TableParagraph"/>
              <w:spacing w:line="184" w:lineRule="exact"/>
              <w:ind w:left="125"/>
              <w:rPr>
                <w:b/>
                <w:sz w:val="16"/>
              </w:rPr>
            </w:pPr>
            <w:r>
              <w:rPr>
                <w:b/>
                <w:sz w:val="16"/>
              </w:rPr>
              <w:t>Причастие</w:t>
            </w:r>
          </w:p>
          <w:p w:rsidR="0010708F" w:rsidRDefault="005B7982">
            <w:pPr>
              <w:pStyle w:val="TableParagraph"/>
              <w:tabs>
                <w:tab w:val="left" w:pos="1080"/>
                <w:tab w:val="left" w:pos="1994"/>
              </w:tabs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 причастия 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особую</w:t>
            </w:r>
            <w:r>
              <w:rPr>
                <w:sz w:val="16"/>
              </w:rPr>
              <w:tab/>
              <w:t>группу</w:t>
            </w:r>
            <w:r>
              <w:rPr>
                <w:sz w:val="16"/>
              </w:rPr>
              <w:tab/>
              <w:t>слов.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Определять признаки глагола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прилагательного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причастии.</w:t>
            </w:r>
          </w:p>
          <w:p w:rsidR="0010708F" w:rsidRDefault="005B7982">
            <w:pPr>
              <w:pStyle w:val="TableParagraph"/>
              <w:tabs>
                <w:tab w:val="left" w:pos="1591"/>
                <w:tab w:val="left" w:pos="1644"/>
              </w:tabs>
              <w:ind w:left="125" w:right="85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причастия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настоящего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прошедшего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времени,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страдательные</w:t>
            </w:r>
            <w:r>
              <w:rPr>
                <w:sz w:val="16"/>
              </w:rPr>
              <w:tab/>
              <w:t>причастия.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полные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краткие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страдательных</w:t>
            </w:r>
            <w:r>
              <w:rPr>
                <w:sz w:val="16"/>
              </w:rPr>
              <w:tab/>
              <w:t>причастий.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Склонять причастия.</w:t>
            </w:r>
          </w:p>
          <w:p w:rsidR="0010708F" w:rsidRDefault="005B7982">
            <w:pPr>
              <w:pStyle w:val="TableParagraph"/>
              <w:tabs>
                <w:tab w:val="left" w:pos="1121"/>
                <w:tab w:val="left" w:pos="1238"/>
                <w:tab w:val="left" w:pos="1726"/>
              </w:tabs>
              <w:ind w:left="125" w:right="126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морфологический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анализ причастий, 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это умение в речевой практике.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словосочетания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причастием в роли зависимого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слова.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Конструировать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причастные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обороты.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причастия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предложении.</w:t>
            </w:r>
          </w:p>
          <w:p w:rsidR="0010708F" w:rsidRDefault="005B7982">
            <w:pPr>
              <w:pStyle w:val="TableParagraph"/>
              <w:tabs>
                <w:tab w:val="left" w:pos="1368"/>
                <w:tab w:val="left" w:pos="1435"/>
                <w:tab w:val="left" w:pos="1502"/>
              </w:tabs>
              <w:ind w:left="125" w:right="85"/>
              <w:jc w:val="both"/>
              <w:rPr>
                <w:sz w:val="16"/>
              </w:rPr>
            </w:pPr>
            <w:r>
              <w:rPr>
                <w:sz w:val="16"/>
              </w:rPr>
              <w:t>Уместно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использовать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причастия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созвучные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причастия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прилагательные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r>
              <w:rPr>
                <w:b/>
                <w:i/>
                <w:sz w:val="16"/>
              </w:rPr>
              <w:t>висящий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—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висячий</w:t>
            </w:r>
            <w:r>
              <w:rPr>
                <w:i/>
                <w:sz w:val="16"/>
              </w:rPr>
              <w:t xml:space="preserve">, </w:t>
            </w:r>
            <w:r>
              <w:rPr>
                <w:b/>
                <w:i/>
                <w:sz w:val="16"/>
              </w:rPr>
              <w:t xml:space="preserve">горящий </w:t>
            </w:r>
            <w:r>
              <w:rPr>
                <w:i/>
                <w:sz w:val="16"/>
              </w:rPr>
              <w:t xml:space="preserve">— </w:t>
            </w:r>
            <w:r>
              <w:rPr>
                <w:b/>
                <w:i/>
                <w:sz w:val="16"/>
              </w:rPr>
              <w:t>горячий</w:t>
            </w:r>
            <w:r>
              <w:rPr>
                <w:sz w:val="16"/>
              </w:rPr>
              <w:t>).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Правильно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употреблять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причастия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суффиксом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-ся</w:t>
            </w:r>
            <w:r>
              <w:rPr>
                <w:sz w:val="16"/>
              </w:rPr>
              <w:t>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Правильно</w:t>
            </w:r>
            <w:r>
              <w:rPr>
                <w:sz w:val="16"/>
              </w:rPr>
              <w:tab/>
              <w:t>устанавливать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согласование в словосочетаниях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типа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i/>
                <w:sz w:val="16"/>
              </w:rPr>
              <w:t>прич.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+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сущ</w:t>
            </w:r>
            <w:r>
              <w:rPr>
                <w:sz w:val="16"/>
              </w:rPr>
              <w:t>.</w:t>
            </w:r>
          </w:p>
          <w:p w:rsidR="0010708F" w:rsidRDefault="005B7982">
            <w:pPr>
              <w:pStyle w:val="TableParagraph"/>
              <w:tabs>
                <w:tab w:val="left" w:pos="1798"/>
              </w:tabs>
              <w:spacing w:before="4"/>
              <w:ind w:left="125" w:right="124"/>
              <w:rPr>
                <w:sz w:val="16"/>
              </w:rPr>
            </w:pPr>
            <w:r>
              <w:rPr>
                <w:sz w:val="16"/>
              </w:rPr>
              <w:t>Правильно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ставить ударение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некоторых формах причастий.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правила</w:t>
            </w:r>
          </w:p>
          <w:p w:rsidR="0010708F" w:rsidRDefault="005B7982">
            <w:pPr>
              <w:pStyle w:val="TableParagraph"/>
              <w:tabs>
                <w:tab w:val="left" w:pos="1651"/>
              </w:tabs>
              <w:spacing w:line="237" w:lineRule="auto"/>
              <w:ind w:left="125" w:right="77"/>
              <w:jc w:val="both"/>
              <w:rPr>
                <w:sz w:val="16"/>
              </w:rPr>
            </w:pPr>
            <w:r>
              <w:rPr>
                <w:sz w:val="16"/>
              </w:rPr>
              <w:t>правописания</w:t>
            </w:r>
            <w:r>
              <w:rPr>
                <w:sz w:val="16"/>
              </w:rPr>
              <w:tab/>
              <w:t>падежных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окончаний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суффиксов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причастий; </w:t>
            </w:r>
            <w:r>
              <w:rPr>
                <w:b/>
                <w:i/>
                <w:sz w:val="16"/>
              </w:rPr>
              <w:t xml:space="preserve">н </w:t>
            </w:r>
            <w:r>
              <w:rPr>
                <w:sz w:val="16"/>
              </w:rPr>
              <w:t xml:space="preserve">и </w:t>
            </w:r>
            <w:r>
              <w:rPr>
                <w:b/>
                <w:i/>
                <w:sz w:val="16"/>
              </w:rPr>
              <w:t xml:space="preserve">нн </w:t>
            </w:r>
            <w:r>
              <w:rPr>
                <w:sz w:val="16"/>
              </w:rPr>
              <w:t>в причастиях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отглагольных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именах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прилагательных;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написания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 xml:space="preserve">гласной перед суффиксом </w:t>
            </w:r>
            <w:r>
              <w:rPr>
                <w:b/>
                <w:i/>
                <w:sz w:val="16"/>
              </w:rPr>
              <w:t>-вш-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действительных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причастий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прошедшего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времени,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перед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tabs>
                <w:tab w:val="left" w:pos="2093"/>
              </w:tabs>
              <w:spacing w:line="174" w:lineRule="exact"/>
              <w:jc w:val="both"/>
              <w:rPr>
                <w:sz w:val="16"/>
              </w:rPr>
            </w:pPr>
            <w:r>
              <w:rPr>
                <w:sz w:val="16"/>
              </w:rPr>
              <w:t>предложений;</w:t>
            </w:r>
            <w:r>
              <w:rPr>
                <w:sz w:val="16"/>
              </w:rPr>
              <w:tab/>
              <w:t>выявлять</w:t>
            </w:r>
          </w:p>
          <w:p w:rsidR="0010708F" w:rsidRDefault="005B7982">
            <w:pPr>
              <w:pStyle w:val="TableParagraph"/>
              <w:tabs>
                <w:tab w:val="left" w:pos="1681"/>
                <w:tab w:val="left" w:pos="1861"/>
                <w:tab w:val="left" w:pos="1918"/>
              </w:tabs>
              <w:ind w:right="93"/>
              <w:jc w:val="both"/>
              <w:rPr>
                <w:sz w:val="16"/>
              </w:rPr>
            </w:pPr>
            <w:r>
              <w:rPr>
                <w:sz w:val="16"/>
              </w:rPr>
              <w:t>синтаксическую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синонимию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односоставных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двусоставных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предложений; понимать особенности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употребления</w:t>
            </w:r>
            <w:r>
              <w:rPr>
                <w:sz w:val="16"/>
              </w:rPr>
              <w:tab/>
              <w:t>односоставных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предложений в речи; 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грамматические,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интонационные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пунктуационные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особенности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словами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да</w:t>
            </w:r>
            <w:r>
              <w:rPr>
                <w:i/>
                <w:sz w:val="16"/>
              </w:rPr>
              <w:t xml:space="preserve">, </w:t>
            </w:r>
            <w:r>
              <w:rPr>
                <w:b/>
                <w:i/>
                <w:sz w:val="16"/>
              </w:rPr>
              <w:t>нет</w:t>
            </w:r>
            <w:r>
              <w:rPr>
                <w:sz w:val="16"/>
              </w:rPr>
              <w:t>.</w:t>
            </w:r>
          </w:p>
          <w:p w:rsidR="0010708F" w:rsidRDefault="005B7982">
            <w:pPr>
              <w:pStyle w:val="TableParagraph"/>
              <w:tabs>
                <w:tab w:val="left" w:pos="2084"/>
              </w:tabs>
              <w:ind w:right="92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  <w:t>признаки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однородных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членов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средства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(союзная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бессоюзная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связь);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однородные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неоднородные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определения; находить обобщающие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однородных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членах;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употребления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 речи сочетаний однородных членов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типов.</w:t>
            </w:r>
          </w:p>
          <w:p w:rsidR="0010708F" w:rsidRDefault="005B7982">
            <w:pPr>
              <w:pStyle w:val="TableParagraph"/>
              <w:ind w:right="88"/>
              <w:jc w:val="both"/>
              <w:rPr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построения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однородными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членами,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связанными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двойными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союзами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не только...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но</w:t>
            </w:r>
            <w:r>
              <w:rPr>
                <w:b/>
                <w:i/>
                <w:spacing w:val="40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и</w:t>
            </w:r>
            <w:r>
              <w:rPr>
                <w:i/>
                <w:sz w:val="16"/>
              </w:rPr>
              <w:t xml:space="preserve">, </w:t>
            </w:r>
            <w:r>
              <w:rPr>
                <w:b/>
                <w:i/>
                <w:sz w:val="16"/>
              </w:rPr>
              <w:t>как.так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и</w:t>
            </w:r>
            <w:r>
              <w:rPr>
                <w:sz w:val="16"/>
              </w:rPr>
              <w:t>.</w:t>
            </w:r>
          </w:p>
          <w:p w:rsidR="0010708F" w:rsidRDefault="005B7982">
            <w:pPr>
              <w:pStyle w:val="TableParagraph"/>
              <w:spacing w:before="1"/>
              <w:ind w:right="96"/>
              <w:jc w:val="both"/>
              <w:rPr>
                <w:b/>
                <w:i/>
                <w:sz w:val="16"/>
              </w:rPr>
            </w:pPr>
            <w:r>
              <w:rPr>
                <w:sz w:val="16"/>
              </w:rPr>
              <w:t>Применять нормы постановки знаков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препинания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однородными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членами,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связанными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попарно, с помощью повторяющихся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союзов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r>
              <w:rPr>
                <w:b/>
                <w:i/>
                <w:sz w:val="16"/>
              </w:rPr>
              <w:t>и...</w:t>
            </w:r>
            <w:r>
              <w:rPr>
                <w:b/>
                <w:i/>
                <w:spacing w:val="38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и,</w:t>
            </w:r>
            <w:r>
              <w:rPr>
                <w:b/>
                <w:i/>
                <w:spacing w:val="37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или...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или,</w:t>
            </w:r>
            <w:r>
              <w:rPr>
                <w:b/>
                <w:i/>
                <w:spacing w:val="38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либо...</w:t>
            </w:r>
          </w:p>
          <w:p w:rsidR="0010708F" w:rsidRDefault="005B7982">
            <w:pPr>
              <w:pStyle w:val="TableParagraph"/>
              <w:ind w:right="95"/>
              <w:jc w:val="both"/>
              <w:rPr>
                <w:sz w:val="16"/>
              </w:rPr>
            </w:pPr>
            <w:r>
              <w:rPr>
                <w:b/>
                <w:i/>
                <w:sz w:val="16"/>
              </w:rPr>
              <w:t>либо,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ни...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ни,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то...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то</w:t>
            </w:r>
            <w:r>
              <w:rPr>
                <w:sz w:val="16"/>
              </w:rPr>
              <w:t>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постановки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препинания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предложениях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обобщающим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словом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однородных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членах.</w:t>
            </w:r>
          </w:p>
          <w:p w:rsidR="0010708F" w:rsidRDefault="005B7982">
            <w:pPr>
              <w:pStyle w:val="TableParagraph"/>
              <w:tabs>
                <w:tab w:val="left" w:pos="2156"/>
              </w:tabs>
              <w:ind w:right="96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z w:val="16"/>
              </w:rPr>
              <w:tab/>
              <w:t>простые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неосложнённые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числе предложения с неоднородными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определениями;</w:t>
            </w:r>
            <w:r>
              <w:rPr>
                <w:sz w:val="16"/>
              </w:rPr>
              <w:tab/>
              <w:t>простые</w:t>
            </w:r>
          </w:p>
          <w:p w:rsidR="0010708F" w:rsidRDefault="005B7982">
            <w:pPr>
              <w:pStyle w:val="TableParagraph"/>
              <w:tabs>
                <w:tab w:val="left" w:pos="874"/>
                <w:tab w:val="left" w:pos="1625"/>
                <w:tab w:val="left" w:pos="1793"/>
                <w:tab w:val="left" w:pos="2213"/>
              </w:tabs>
              <w:ind w:right="92"/>
              <w:jc w:val="both"/>
              <w:rPr>
                <w:sz w:val="16"/>
              </w:rPr>
            </w:pPr>
            <w:r>
              <w:rPr>
                <w:sz w:val="16"/>
              </w:rPr>
              <w:t>предложения,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осложнённые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однородными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членами,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включая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 с обобщающим словом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z w:val="16"/>
              </w:rPr>
              <w:tab/>
              <w:t>однородных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членах,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осложнённые</w:t>
            </w:r>
            <w:r>
              <w:rPr>
                <w:sz w:val="16"/>
              </w:rPr>
              <w:tab/>
              <w:t>обособленными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членами,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обращением,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вводными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словами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предложениями,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вставными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конструкциями,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междометиями.</w:t>
            </w:r>
          </w:p>
          <w:p w:rsidR="0010708F" w:rsidRDefault="005B7982">
            <w:pPr>
              <w:pStyle w:val="TableParagraph"/>
              <w:spacing w:before="1" w:line="237" w:lineRule="auto"/>
              <w:ind w:right="92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виды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обособленных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членов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нормы обособления согласованных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несогласованных определений (в 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приложений),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дополнений,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обстоятельств,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уточняющих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членов,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пояснительных и присоединительных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конструкций.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постановки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препинания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предложениях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со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сравнительным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ind w:left="117" w:right="95"/>
              <w:jc w:val="both"/>
              <w:rPr>
                <w:sz w:val="16"/>
              </w:rPr>
            </w:pPr>
            <w:r>
              <w:rPr>
                <w:sz w:val="16"/>
              </w:rPr>
              <w:t>предложения, особенности употребления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бессоюзных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сложных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речи.</w:t>
            </w:r>
          </w:p>
          <w:p w:rsidR="0010708F" w:rsidRDefault="005B7982">
            <w:pPr>
              <w:pStyle w:val="TableParagraph"/>
              <w:tabs>
                <w:tab w:val="left" w:pos="1344"/>
                <w:tab w:val="left" w:pos="2914"/>
              </w:tabs>
              <w:ind w:left="117" w:right="97"/>
              <w:jc w:val="both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z w:val="16"/>
              </w:rPr>
              <w:tab/>
              <w:t>синтаксический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пунктуационный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бессоюзных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сложных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предложений.</w:t>
            </w:r>
          </w:p>
          <w:p w:rsidR="0010708F" w:rsidRDefault="005B7982">
            <w:pPr>
              <w:pStyle w:val="TableParagraph"/>
              <w:tabs>
                <w:tab w:val="left" w:pos="1084"/>
                <w:tab w:val="left" w:pos="1161"/>
                <w:tab w:val="left" w:pos="1786"/>
                <w:tab w:val="left" w:pos="1871"/>
                <w:tab w:val="left" w:pos="2058"/>
                <w:tab w:val="left" w:pos="2941"/>
              </w:tabs>
              <w:ind w:left="117" w:right="90"/>
              <w:rPr>
                <w:sz w:val="16"/>
              </w:rPr>
            </w:pPr>
            <w:r>
              <w:rPr>
                <w:sz w:val="16"/>
              </w:rPr>
              <w:t>Выявлять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грамматическую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синонимию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бессоюзных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сложных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союзных</w:t>
            </w:r>
            <w:r>
              <w:rPr>
                <w:sz w:val="16"/>
              </w:rPr>
              <w:tab/>
              <w:t>сложных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предложений,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соответствующие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конструкции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речи;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нормы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постановки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знаков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препинания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бессоюзных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сложных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предложениях.</w:t>
            </w:r>
          </w:p>
          <w:p w:rsidR="0010708F" w:rsidRDefault="005B7982">
            <w:pPr>
              <w:pStyle w:val="TableParagraph"/>
              <w:tabs>
                <w:tab w:val="left" w:pos="1534"/>
                <w:tab w:val="left" w:pos="2386"/>
              </w:tabs>
              <w:ind w:left="117" w:right="133"/>
              <w:rPr>
                <w:sz w:val="16"/>
              </w:rPr>
            </w:pPr>
            <w:r>
              <w:rPr>
                <w:b/>
                <w:sz w:val="16"/>
              </w:rPr>
              <w:t>Сложные предложения с разными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видами союзной и бессоюзной связи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Распознавать</w:t>
            </w:r>
            <w:r>
              <w:rPr>
                <w:sz w:val="16"/>
              </w:rPr>
              <w:tab/>
              <w:t>типы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сложных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разными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видами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связи.</w:t>
            </w:r>
          </w:p>
          <w:p w:rsidR="0010708F" w:rsidRDefault="005B7982">
            <w:pPr>
              <w:pStyle w:val="TableParagraph"/>
              <w:ind w:left="117" w:right="89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построения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сложных предложений с разными видами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связи.</w:t>
            </w:r>
          </w:p>
          <w:p w:rsidR="0010708F" w:rsidRDefault="005B7982">
            <w:pPr>
              <w:pStyle w:val="TableParagraph"/>
              <w:ind w:left="117" w:right="96"/>
              <w:jc w:val="both"/>
              <w:rPr>
                <w:sz w:val="16"/>
              </w:rPr>
            </w:pPr>
            <w:r>
              <w:rPr>
                <w:sz w:val="16"/>
              </w:rPr>
              <w:t>Употреблять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сложные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разными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видами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связи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речи.</w:t>
            </w:r>
          </w:p>
          <w:p w:rsidR="0010708F" w:rsidRDefault="005B7982">
            <w:pPr>
              <w:pStyle w:val="TableParagraph"/>
              <w:tabs>
                <w:tab w:val="left" w:pos="1344"/>
                <w:tab w:val="left" w:pos="2914"/>
              </w:tabs>
              <w:ind w:left="117" w:right="99"/>
              <w:jc w:val="both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z w:val="16"/>
              </w:rPr>
              <w:tab/>
              <w:t>синтаксический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пунктуационный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сложных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разными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видами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связи.</w:t>
            </w:r>
          </w:p>
          <w:p w:rsidR="0010708F" w:rsidRDefault="005B7982">
            <w:pPr>
              <w:pStyle w:val="TableParagraph"/>
              <w:ind w:left="117" w:right="94"/>
              <w:jc w:val="both"/>
              <w:rPr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постановки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препинания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сложных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разными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видами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связи.</w:t>
            </w:r>
          </w:p>
          <w:p w:rsidR="0010708F" w:rsidRDefault="005B7982">
            <w:pPr>
              <w:pStyle w:val="TableParagraph"/>
              <w:ind w:left="117"/>
              <w:jc w:val="both"/>
              <w:rPr>
                <w:b/>
                <w:sz w:val="16"/>
              </w:rPr>
            </w:pPr>
            <w:r>
              <w:rPr>
                <w:b/>
                <w:spacing w:val="-3"/>
                <w:sz w:val="16"/>
              </w:rPr>
              <w:t>Прямая</w:t>
            </w:r>
            <w:r>
              <w:rPr>
                <w:b/>
                <w:spacing w:val="-12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и косвенная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речь</w:t>
            </w:r>
          </w:p>
          <w:p w:rsidR="0010708F" w:rsidRDefault="005B7982">
            <w:pPr>
              <w:pStyle w:val="TableParagraph"/>
              <w:ind w:left="117" w:right="96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 прямую и косвенную речь;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синонимию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прямой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косвенной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речью.</w:t>
            </w:r>
          </w:p>
          <w:p w:rsidR="0010708F" w:rsidRDefault="005B7982">
            <w:pPr>
              <w:pStyle w:val="TableParagraph"/>
              <w:ind w:left="117" w:right="90"/>
              <w:jc w:val="both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цитировать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способы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включения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цитат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высказывание.</w:t>
            </w:r>
          </w:p>
          <w:p w:rsidR="0010708F" w:rsidRDefault="005B7982">
            <w:pPr>
              <w:pStyle w:val="TableParagraph"/>
              <w:ind w:left="117" w:right="108"/>
              <w:jc w:val="both"/>
              <w:rPr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построения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прямой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косвенной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речью, 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цитировании</w:t>
            </w:r>
          </w:p>
        </w:tc>
      </w:tr>
    </w:tbl>
    <w:p w:rsidR="0010708F" w:rsidRDefault="0010708F">
      <w:pPr>
        <w:jc w:val="both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174" w:lineRule="exact"/>
              <w:ind w:left="122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его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роль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речи.</w:t>
            </w:r>
          </w:p>
          <w:p w:rsidR="0010708F" w:rsidRDefault="005B7982">
            <w:pPr>
              <w:pStyle w:val="TableParagraph"/>
              <w:tabs>
                <w:tab w:val="left" w:pos="1807"/>
              </w:tabs>
              <w:ind w:left="122" w:right="93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  <w:r>
              <w:rPr>
                <w:sz w:val="16"/>
              </w:rPr>
              <w:tab/>
              <w:t>лексико-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грамматические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разряды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имён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существительных.</w:t>
            </w:r>
          </w:p>
          <w:p w:rsidR="0010708F" w:rsidRDefault="005B7982">
            <w:pPr>
              <w:pStyle w:val="TableParagraph"/>
              <w:tabs>
                <w:tab w:val="left" w:pos="1987"/>
                <w:tab w:val="left" w:pos="2316"/>
              </w:tabs>
              <w:ind w:left="122" w:right="90"/>
              <w:jc w:val="both"/>
              <w:rPr>
                <w:sz w:val="16"/>
              </w:rPr>
            </w:pPr>
            <w:r>
              <w:rPr>
                <w:sz w:val="16"/>
              </w:rPr>
              <w:t>Различать типы склонения имён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существительных,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выявлять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разносклоняемые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несклоняемые</w:t>
            </w:r>
            <w:r>
              <w:rPr>
                <w:sz w:val="16"/>
              </w:rPr>
              <w:tab/>
              <w:t>имена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существительные.</w:t>
            </w:r>
          </w:p>
          <w:p w:rsidR="0010708F" w:rsidRDefault="005B7982">
            <w:pPr>
              <w:pStyle w:val="TableParagraph"/>
              <w:tabs>
                <w:tab w:val="left" w:pos="1147"/>
                <w:tab w:val="left" w:pos="1418"/>
                <w:tab w:val="left" w:pos="1531"/>
                <w:tab w:val="left" w:pos="1949"/>
              </w:tabs>
              <w:ind w:left="122" w:right="125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морфологический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анализ имён существительных.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Соблюдать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нормы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словоизменения, произношения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имён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существительных,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постановки в них ударения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изученного),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употребления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несклоняемых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имён существительных.</w:t>
            </w:r>
          </w:p>
          <w:p w:rsidR="0010708F" w:rsidRDefault="005B7982">
            <w:pPr>
              <w:pStyle w:val="TableParagraph"/>
              <w:tabs>
                <w:tab w:val="left" w:pos="1142"/>
              </w:tabs>
              <w:spacing w:before="1"/>
              <w:ind w:left="122" w:right="85"/>
              <w:rPr>
                <w:b/>
                <w:sz w:val="16"/>
              </w:rPr>
            </w:pPr>
            <w:r>
              <w:rPr>
                <w:sz w:val="16"/>
              </w:rPr>
              <w:t>Соблюдать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нормы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правописания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имён</w:t>
            </w:r>
            <w:r>
              <w:rPr>
                <w:sz w:val="16"/>
              </w:rPr>
              <w:tab/>
              <w:t>существительных: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безударных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окончаний;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о</w:t>
            </w:r>
            <w:r>
              <w:rPr>
                <w:b/>
                <w:i/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е</w:t>
            </w:r>
            <w:r>
              <w:rPr>
                <w:b/>
                <w:i/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r>
              <w:rPr>
                <w:b/>
                <w:i/>
                <w:sz w:val="16"/>
              </w:rPr>
              <w:t>ё</w:t>
            </w:r>
            <w:r>
              <w:rPr>
                <w:sz w:val="16"/>
              </w:rPr>
              <w:t>)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после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шипящих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ц</w:t>
            </w:r>
            <w:r>
              <w:rPr>
                <w:b/>
                <w:i/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суффиксах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окончаниях;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суффиксов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b/>
                <w:sz w:val="16"/>
              </w:rPr>
              <w:t>-</w:t>
            </w:r>
            <w:r>
              <w:rPr>
                <w:b/>
                <w:i/>
                <w:sz w:val="16"/>
              </w:rPr>
              <w:t>чик</w:t>
            </w:r>
            <w:r>
              <w:rPr>
                <w:b/>
                <w:sz w:val="16"/>
              </w:rPr>
              <w:t>-</w:t>
            </w:r>
          </w:p>
          <w:p w:rsidR="0010708F" w:rsidRDefault="005B7982">
            <w:pPr>
              <w:pStyle w:val="TableParagraph"/>
              <w:ind w:left="122" w:right="85"/>
              <w:jc w:val="both"/>
              <w:rPr>
                <w:b/>
                <w:sz w:val="16"/>
              </w:rPr>
            </w:pP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-</w:t>
            </w:r>
            <w:r>
              <w:rPr>
                <w:b/>
                <w:i/>
                <w:sz w:val="16"/>
              </w:rPr>
              <w:t>щик</w:t>
            </w:r>
            <w:r>
              <w:rPr>
                <w:b/>
                <w:sz w:val="16"/>
              </w:rPr>
              <w:t>-</w:t>
            </w:r>
            <w:r>
              <w:rPr>
                <w:sz w:val="16"/>
              </w:rPr>
              <w:t>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-</w:t>
            </w:r>
            <w:r>
              <w:rPr>
                <w:b/>
                <w:i/>
                <w:sz w:val="16"/>
              </w:rPr>
              <w:t>ек</w:t>
            </w:r>
            <w:r>
              <w:rPr>
                <w:b/>
                <w:sz w:val="16"/>
              </w:rPr>
              <w:t>-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-</w:t>
            </w:r>
            <w:r>
              <w:rPr>
                <w:b/>
                <w:i/>
                <w:sz w:val="16"/>
              </w:rPr>
              <w:t>ик</w:t>
            </w:r>
            <w:r>
              <w:rPr>
                <w:b/>
                <w:sz w:val="16"/>
              </w:rPr>
              <w:t>-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(-</w:t>
            </w:r>
            <w:r>
              <w:rPr>
                <w:b/>
                <w:i/>
                <w:sz w:val="16"/>
              </w:rPr>
              <w:t>чик</w:t>
            </w:r>
            <w:r>
              <w:rPr>
                <w:b/>
                <w:sz w:val="16"/>
              </w:rPr>
              <w:t>-);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корней с чередованием </w:t>
            </w:r>
            <w:r>
              <w:rPr>
                <w:b/>
                <w:i/>
                <w:sz w:val="16"/>
              </w:rPr>
              <w:t xml:space="preserve">а </w:t>
            </w:r>
            <w:r>
              <w:rPr>
                <w:sz w:val="16"/>
              </w:rPr>
              <w:t xml:space="preserve">// </w:t>
            </w:r>
            <w:r>
              <w:rPr>
                <w:b/>
                <w:i/>
                <w:sz w:val="16"/>
              </w:rPr>
              <w:t>о</w:t>
            </w:r>
            <w:r>
              <w:rPr>
                <w:sz w:val="16"/>
              </w:rPr>
              <w:t xml:space="preserve">: </w:t>
            </w:r>
            <w:r>
              <w:rPr>
                <w:b/>
                <w:sz w:val="16"/>
              </w:rPr>
              <w:t>-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лаг</w:t>
            </w:r>
            <w:r>
              <w:rPr>
                <w:b/>
                <w:sz w:val="16"/>
              </w:rPr>
              <w:t>-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27"/>
                <w:sz w:val="16"/>
              </w:rPr>
              <w:t xml:space="preserve"> </w:t>
            </w:r>
            <w:r>
              <w:rPr>
                <w:b/>
                <w:sz w:val="16"/>
              </w:rPr>
              <w:t>-</w:t>
            </w:r>
            <w:r>
              <w:rPr>
                <w:b/>
                <w:i/>
                <w:sz w:val="16"/>
              </w:rPr>
              <w:t>лож</w:t>
            </w:r>
            <w:r>
              <w:rPr>
                <w:b/>
                <w:sz w:val="16"/>
              </w:rPr>
              <w:t>-</w:t>
            </w:r>
            <w:r>
              <w:rPr>
                <w:sz w:val="16"/>
              </w:rPr>
              <w:t>;</w:t>
            </w:r>
            <w:r>
              <w:rPr>
                <w:spacing w:val="27"/>
                <w:sz w:val="16"/>
              </w:rPr>
              <w:t xml:space="preserve"> </w:t>
            </w:r>
            <w:r>
              <w:rPr>
                <w:b/>
                <w:sz w:val="16"/>
              </w:rPr>
              <w:t>-</w:t>
            </w:r>
            <w:r>
              <w:rPr>
                <w:b/>
                <w:i/>
                <w:sz w:val="16"/>
              </w:rPr>
              <w:t>раст</w:t>
            </w:r>
            <w:r>
              <w:rPr>
                <w:b/>
                <w:sz w:val="16"/>
              </w:rPr>
              <w:t>-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b/>
                <w:sz w:val="16"/>
              </w:rPr>
              <w:t>-</w:t>
            </w:r>
            <w:r>
              <w:rPr>
                <w:b/>
                <w:i/>
                <w:sz w:val="16"/>
              </w:rPr>
              <w:t>ращ</w:t>
            </w:r>
            <w:r>
              <w:rPr>
                <w:b/>
                <w:sz w:val="16"/>
              </w:rPr>
              <w:t>-</w:t>
            </w:r>
          </w:p>
          <w:p w:rsidR="0010708F" w:rsidRDefault="005B7982">
            <w:pPr>
              <w:pStyle w:val="TableParagraph"/>
              <w:spacing w:line="183" w:lineRule="exact"/>
              <w:ind w:left="122"/>
              <w:jc w:val="both"/>
              <w:rPr>
                <w:b/>
                <w:sz w:val="16"/>
              </w:rPr>
            </w:pPr>
            <w:r>
              <w:rPr>
                <w:sz w:val="16"/>
              </w:rPr>
              <w:t>—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-</w:t>
            </w:r>
            <w:r>
              <w:rPr>
                <w:b/>
                <w:i/>
                <w:sz w:val="16"/>
              </w:rPr>
              <w:t>рос</w:t>
            </w:r>
            <w:r>
              <w:rPr>
                <w:b/>
                <w:sz w:val="16"/>
              </w:rPr>
              <w:t>-</w:t>
            </w:r>
            <w:r>
              <w:rPr>
                <w:sz w:val="16"/>
              </w:rPr>
              <w:t>;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b/>
                <w:sz w:val="16"/>
              </w:rPr>
              <w:t>-</w:t>
            </w:r>
            <w:r>
              <w:rPr>
                <w:b/>
                <w:i/>
                <w:sz w:val="16"/>
              </w:rPr>
              <w:t>гар</w:t>
            </w:r>
            <w:r>
              <w:rPr>
                <w:b/>
                <w:sz w:val="16"/>
              </w:rPr>
              <w:t>-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-</w:t>
            </w:r>
            <w:r>
              <w:rPr>
                <w:b/>
                <w:i/>
                <w:sz w:val="16"/>
              </w:rPr>
              <w:t>гор</w:t>
            </w:r>
            <w:r>
              <w:rPr>
                <w:b/>
                <w:sz w:val="16"/>
              </w:rPr>
              <w:t>-</w:t>
            </w:r>
            <w:r>
              <w:rPr>
                <w:sz w:val="16"/>
              </w:rPr>
              <w:t>,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-</w:t>
            </w:r>
            <w:r>
              <w:rPr>
                <w:b/>
                <w:i/>
                <w:sz w:val="16"/>
              </w:rPr>
              <w:t>зар</w:t>
            </w:r>
            <w:r>
              <w:rPr>
                <w:b/>
                <w:sz w:val="16"/>
              </w:rPr>
              <w:t>-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-</w:t>
            </w:r>
          </w:p>
          <w:p w:rsidR="0010708F" w:rsidRDefault="005B7982">
            <w:pPr>
              <w:pStyle w:val="TableParagraph"/>
              <w:ind w:left="122" w:right="85"/>
              <w:jc w:val="both"/>
              <w:rPr>
                <w:sz w:val="16"/>
              </w:rPr>
            </w:pPr>
            <w:r>
              <w:rPr>
                <w:b/>
                <w:i/>
                <w:sz w:val="16"/>
              </w:rPr>
              <w:t>зор</w:t>
            </w:r>
            <w:r>
              <w:rPr>
                <w:b/>
                <w:sz w:val="16"/>
              </w:rPr>
              <w:t>-</w:t>
            </w:r>
            <w:r>
              <w:rPr>
                <w:sz w:val="16"/>
              </w:rPr>
              <w:t xml:space="preserve">; </w:t>
            </w:r>
            <w:r>
              <w:rPr>
                <w:b/>
                <w:i/>
                <w:sz w:val="16"/>
              </w:rPr>
              <w:t xml:space="preserve">-клан- </w:t>
            </w:r>
            <w:r>
              <w:rPr>
                <w:sz w:val="16"/>
              </w:rPr>
              <w:t xml:space="preserve">— </w:t>
            </w:r>
            <w:r>
              <w:rPr>
                <w:b/>
                <w:i/>
                <w:sz w:val="16"/>
              </w:rPr>
              <w:t>-клон-</w:t>
            </w:r>
            <w:r>
              <w:rPr>
                <w:sz w:val="16"/>
              </w:rPr>
              <w:t xml:space="preserve">, </w:t>
            </w:r>
            <w:r>
              <w:rPr>
                <w:b/>
                <w:i/>
                <w:sz w:val="16"/>
              </w:rPr>
              <w:t xml:space="preserve">-скак- </w:t>
            </w:r>
            <w:r>
              <w:rPr>
                <w:sz w:val="16"/>
              </w:rPr>
              <w:t xml:space="preserve">— </w:t>
            </w:r>
            <w:r>
              <w:rPr>
                <w:b/>
                <w:i/>
                <w:sz w:val="16"/>
              </w:rPr>
              <w:t>-</w:t>
            </w:r>
            <w:r>
              <w:rPr>
                <w:b/>
                <w:i/>
                <w:spacing w:val="-37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скоч-</w:t>
            </w:r>
            <w:r>
              <w:rPr>
                <w:sz w:val="16"/>
              </w:rPr>
              <w:t>;</w:t>
            </w:r>
          </w:p>
          <w:p w:rsidR="0010708F" w:rsidRDefault="005B7982">
            <w:pPr>
              <w:pStyle w:val="TableParagraph"/>
              <w:ind w:left="122" w:right="86"/>
              <w:jc w:val="both"/>
              <w:rPr>
                <w:sz w:val="16"/>
              </w:rPr>
            </w:pPr>
            <w:r>
              <w:rPr>
                <w:sz w:val="16"/>
              </w:rPr>
              <w:t>употребления/неупотребления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ь</w:t>
            </w:r>
            <w:r>
              <w:rPr>
                <w:b/>
                <w:i/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 конце имён существительных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шипящих;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слитное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раздельное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написание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не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именами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существительными;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правописание собственных имён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существительных.</w:t>
            </w:r>
          </w:p>
          <w:p w:rsidR="0010708F" w:rsidRDefault="005B7982">
            <w:pPr>
              <w:pStyle w:val="TableParagraph"/>
              <w:tabs>
                <w:tab w:val="left" w:pos="1142"/>
                <w:tab w:val="left" w:pos="1747"/>
                <w:tab w:val="left" w:pos="1975"/>
                <w:tab w:val="left" w:pos="2059"/>
              </w:tabs>
              <w:spacing w:before="3"/>
              <w:ind w:left="122" w:right="117"/>
              <w:rPr>
                <w:sz w:val="16"/>
              </w:rPr>
            </w:pPr>
            <w:r>
              <w:rPr>
                <w:b/>
                <w:spacing w:val="-1"/>
                <w:sz w:val="16"/>
              </w:rPr>
              <w:t>Имя прилагательное</w:t>
            </w:r>
            <w:r>
              <w:rPr>
                <w:b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общее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грамматическое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значение,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морфологические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признаки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синтаксические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функции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имени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прилагательного;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роль в речи; различать полную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краткую</w:t>
            </w:r>
            <w:r>
              <w:rPr>
                <w:sz w:val="16"/>
              </w:rPr>
              <w:tab/>
              <w:t>формы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имён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прилагательных.</w:t>
            </w:r>
          </w:p>
          <w:p w:rsidR="0010708F" w:rsidRDefault="005B7982">
            <w:pPr>
              <w:pStyle w:val="TableParagraph"/>
              <w:tabs>
                <w:tab w:val="left" w:pos="1665"/>
              </w:tabs>
              <w:ind w:left="122" w:right="89"/>
              <w:jc w:val="both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z w:val="16"/>
              </w:rPr>
              <w:tab/>
              <w:t>частичный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морфологический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имён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прилагательных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изученного).</w:t>
            </w:r>
          </w:p>
          <w:p w:rsidR="0010708F" w:rsidRDefault="005B7982">
            <w:pPr>
              <w:pStyle w:val="TableParagraph"/>
              <w:tabs>
                <w:tab w:val="left" w:pos="1255"/>
                <w:tab w:val="left" w:pos="1949"/>
              </w:tabs>
              <w:ind w:left="122" w:right="88"/>
              <w:rPr>
                <w:sz w:val="16"/>
              </w:rPr>
            </w:pPr>
            <w:r>
              <w:rPr>
                <w:sz w:val="16"/>
              </w:rPr>
              <w:t>Соблюдать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нормы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словоизменения,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произношения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имён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прилагательных,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постановки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них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ударения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рамках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изученного).</w:t>
            </w:r>
          </w:p>
          <w:p w:rsidR="0010708F" w:rsidRDefault="005B7982">
            <w:pPr>
              <w:pStyle w:val="TableParagraph"/>
              <w:tabs>
                <w:tab w:val="left" w:pos="1252"/>
              </w:tabs>
              <w:spacing w:line="180" w:lineRule="atLeast"/>
              <w:ind w:left="122" w:right="91"/>
              <w:rPr>
                <w:sz w:val="16"/>
              </w:rPr>
            </w:pPr>
            <w:r>
              <w:rPr>
                <w:sz w:val="16"/>
              </w:rPr>
              <w:t>Соблюдать нормы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правописания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имён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прилагательных: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spacing w:line="237" w:lineRule="auto"/>
              <w:ind w:right="87"/>
              <w:jc w:val="both"/>
              <w:rPr>
                <w:sz w:val="16"/>
              </w:rPr>
            </w:pPr>
            <w:r>
              <w:rPr>
                <w:sz w:val="16"/>
              </w:rPr>
              <w:t>прилагательных,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сложных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имён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прилагательных.</w:t>
            </w:r>
          </w:p>
          <w:p w:rsidR="0010708F" w:rsidRDefault="005B7982">
            <w:pPr>
              <w:pStyle w:val="TableParagraph"/>
              <w:tabs>
                <w:tab w:val="left" w:pos="1716"/>
                <w:tab w:val="left" w:pos="1963"/>
              </w:tabs>
              <w:ind w:right="83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числительные;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общее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грамматическое значение имени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числительного;</w:t>
            </w:r>
            <w:r>
              <w:rPr>
                <w:sz w:val="16"/>
              </w:rPr>
              <w:tab/>
              <w:t>различать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разряды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имён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числительных 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значению,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строению.</w:t>
            </w:r>
          </w:p>
          <w:p w:rsidR="0010708F" w:rsidRDefault="005B7982">
            <w:pPr>
              <w:pStyle w:val="TableParagraph"/>
              <w:tabs>
                <w:tab w:val="left" w:pos="1137"/>
                <w:tab w:val="left" w:pos="1517"/>
                <w:tab w:val="left" w:pos="1548"/>
                <w:tab w:val="left" w:pos="1677"/>
                <w:tab w:val="left" w:pos="1788"/>
                <w:tab w:val="left" w:pos="1896"/>
                <w:tab w:val="left" w:pos="1937"/>
                <w:tab w:val="left" w:pos="1975"/>
                <w:tab w:val="left" w:pos="2045"/>
              </w:tabs>
              <w:ind w:right="111"/>
              <w:rPr>
                <w:sz w:val="16"/>
              </w:rPr>
            </w:pPr>
            <w:r>
              <w:rPr>
                <w:sz w:val="16"/>
              </w:rPr>
              <w:t>Уметь склонять числительные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особенности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склонения, словообразования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синтаксических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функций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числительных; 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 имён числительных в речи,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употребления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научных текстах, деловой речи.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Правильно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употреблять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собирательные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3"/>
                <w:sz w:val="16"/>
              </w:rPr>
              <w:t>имена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числительные; </w:t>
            </w:r>
            <w:r>
              <w:rPr>
                <w:sz w:val="16"/>
              </w:rPr>
              <w:t>соблюдать нормы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правописания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имён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числительных,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написание</w:t>
            </w:r>
            <w:r>
              <w:rPr>
                <w:sz w:val="16"/>
              </w:rPr>
              <w:tab/>
            </w:r>
            <w:r>
              <w:rPr>
                <w:b/>
                <w:i/>
                <w:sz w:val="16"/>
              </w:rPr>
              <w:t>ь</w:t>
            </w:r>
            <w:r>
              <w:rPr>
                <w:b/>
                <w:i/>
                <w:sz w:val="16"/>
              </w:rPr>
              <w:tab/>
            </w:r>
            <w:r>
              <w:rPr>
                <w:sz w:val="16"/>
              </w:rPr>
              <w:t>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именах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числительных;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2"/>
                <w:sz w:val="16"/>
              </w:rPr>
              <w:t>написание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двойных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согласных; слитное,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раздельное, дефисное </w:t>
            </w:r>
            <w:r>
              <w:rPr>
                <w:sz w:val="16"/>
              </w:rPr>
              <w:t>написание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числительных;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4"/>
                <w:sz w:val="16"/>
              </w:rPr>
              <w:t>нормы</w:t>
            </w:r>
          </w:p>
          <w:p w:rsidR="0010708F" w:rsidRDefault="005B7982">
            <w:pPr>
              <w:pStyle w:val="TableParagraph"/>
              <w:tabs>
                <w:tab w:val="left" w:pos="1661"/>
              </w:tabs>
              <w:ind w:right="129"/>
              <w:rPr>
                <w:sz w:val="16"/>
              </w:rPr>
            </w:pPr>
            <w:r>
              <w:rPr>
                <w:sz w:val="16"/>
              </w:rPr>
              <w:t>правописания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окончаний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числительных.</w:t>
            </w:r>
          </w:p>
          <w:p w:rsidR="0010708F" w:rsidRDefault="005B7982">
            <w:pPr>
              <w:pStyle w:val="TableParagraph"/>
              <w:tabs>
                <w:tab w:val="left" w:pos="1452"/>
                <w:tab w:val="left" w:pos="1733"/>
                <w:tab w:val="left" w:pos="1963"/>
              </w:tabs>
              <w:ind w:right="84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z w:val="16"/>
              </w:rPr>
              <w:tab/>
              <w:t>местоимения;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общее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грамматическое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значение;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различать разряды местоимений;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склонять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местоимения;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характеризовать особенности 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склонения,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словообразования,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синтаксических функций, роли 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речи.</w:t>
            </w:r>
          </w:p>
          <w:p w:rsidR="0010708F" w:rsidRDefault="005B7982">
            <w:pPr>
              <w:pStyle w:val="TableParagraph"/>
              <w:tabs>
                <w:tab w:val="left" w:pos="1548"/>
                <w:tab w:val="left" w:pos="1673"/>
                <w:tab w:val="left" w:pos="1958"/>
              </w:tabs>
              <w:ind w:right="82"/>
              <w:jc w:val="both"/>
              <w:rPr>
                <w:sz w:val="16"/>
              </w:rPr>
            </w:pPr>
            <w:r>
              <w:rPr>
                <w:sz w:val="16"/>
              </w:rPr>
              <w:t>Правильно</w:t>
            </w:r>
            <w:r>
              <w:rPr>
                <w:sz w:val="16"/>
              </w:rPr>
              <w:tab/>
              <w:t>употреблять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местоимения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требованиями русского речевого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этикета,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местоимения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3-го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лица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смыслом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предшествующего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текста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(устранение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двусмысленности,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неточности);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соблюдать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правописания местоимений с </w:t>
            </w:r>
            <w:r>
              <w:rPr>
                <w:b/>
                <w:i/>
                <w:sz w:val="16"/>
              </w:rPr>
              <w:t>не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ни</w:t>
            </w:r>
            <w:r>
              <w:rPr>
                <w:sz w:val="16"/>
              </w:rPr>
              <w:t>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слитного,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раздельного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дефисного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написания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местоимений.</w:t>
            </w:r>
          </w:p>
          <w:p w:rsidR="0010708F" w:rsidRDefault="005B7982">
            <w:pPr>
              <w:pStyle w:val="TableParagraph"/>
              <w:tabs>
                <w:tab w:val="left" w:pos="1793"/>
              </w:tabs>
              <w:ind w:right="89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переходные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непереходные</w:t>
            </w:r>
            <w:r>
              <w:rPr>
                <w:sz w:val="16"/>
              </w:rPr>
              <w:tab/>
              <w:t>глаголы;</w:t>
            </w:r>
          </w:p>
          <w:p w:rsidR="0010708F" w:rsidRDefault="005B7982">
            <w:pPr>
              <w:pStyle w:val="TableParagraph"/>
              <w:tabs>
                <w:tab w:val="left" w:pos="1795"/>
              </w:tabs>
              <w:ind w:right="99"/>
              <w:jc w:val="both"/>
              <w:rPr>
                <w:sz w:val="16"/>
              </w:rPr>
            </w:pPr>
            <w:r>
              <w:rPr>
                <w:sz w:val="16"/>
              </w:rPr>
              <w:t>разноспрягаемые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глаголы;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наклонение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глагола,</w:t>
            </w:r>
          </w:p>
          <w:p w:rsidR="0010708F" w:rsidRDefault="005B7982">
            <w:pPr>
              <w:pStyle w:val="TableParagraph"/>
              <w:tabs>
                <w:tab w:val="left" w:pos="1226"/>
                <w:tab w:val="left" w:pos="2313"/>
              </w:tabs>
              <w:spacing w:line="182" w:lineRule="exact"/>
              <w:ind w:right="99"/>
              <w:jc w:val="both"/>
              <w:rPr>
                <w:sz w:val="16"/>
              </w:rPr>
            </w:pPr>
            <w:r>
              <w:rPr>
                <w:sz w:val="16"/>
              </w:rPr>
              <w:t>значение</w:t>
            </w:r>
            <w:r>
              <w:rPr>
                <w:sz w:val="16"/>
              </w:rPr>
              <w:tab/>
              <w:t>глаголов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изъявительном,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условном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tabs>
                <w:tab w:val="left" w:pos="1486"/>
              </w:tabs>
              <w:ind w:left="125" w:right="82"/>
              <w:jc w:val="both"/>
              <w:rPr>
                <w:sz w:val="16"/>
              </w:rPr>
            </w:pPr>
            <w:r>
              <w:rPr>
                <w:sz w:val="16"/>
              </w:rPr>
              <w:t>суффиксом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-нн-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страдательных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причастий</w:t>
            </w:r>
            <w:r>
              <w:rPr>
                <w:sz w:val="16"/>
              </w:rPr>
              <w:tab/>
              <w:t>прошедшего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времени;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написания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не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причастиями.</w:t>
            </w:r>
          </w:p>
          <w:p w:rsidR="0010708F" w:rsidRDefault="005B7982">
            <w:pPr>
              <w:pStyle w:val="TableParagraph"/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Правильно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препинания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причастным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оборотом.</w:t>
            </w:r>
          </w:p>
          <w:p w:rsidR="0010708F" w:rsidRDefault="005B7982">
            <w:pPr>
              <w:pStyle w:val="TableParagraph"/>
              <w:spacing w:line="181" w:lineRule="exact"/>
              <w:ind w:left="125"/>
              <w:rPr>
                <w:b/>
                <w:sz w:val="16"/>
              </w:rPr>
            </w:pPr>
            <w:r>
              <w:rPr>
                <w:b/>
                <w:sz w:val="16"/>
              </w:rPr>
              <w:t>Деепричастие</w:t>
            </w:r>
          </w:p>
          <w:p w:rsidR="0010708F" w:rsidRDefault="005B7982">
            <w:pPr>
              <w:pStyle w:val="TableParagraph"/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деепричастия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группу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Определять признаки глагола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наречия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 деепричастии.</w:t>
            </w:r>
          </w:p>
          <w:p w:rsidR="0010708F" w:rsidRDefault="005B7982">
            <w:pPr>
              <w:pStyle w:val="TableParagraph"/>
              <w:tabs>
                <w:tab w:val="left" w:pos="2258"/>
              </w:tabs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деепричастия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совершенного</w:t>
            </w:r>
            <w:r>
              <w:rPr>
                <w:sz w:val="16"/>
              </w:rPr>
              <w:tab/>
              <w:t>и</w:t>
            </w:r>
          </w:p>
          <w:p w:rsidR="0010708F" w:rsidRDefault="005B7982">
            <w:pPr>
              <w:pStyle w:val="TableParagraph"/>
              <w:tabs>
                <w:tab w:val="left" w:pos="1123"/>
                <w:tab w:val="left" w:pos="1368"/>
              </w:tabs>
              <w:spacing w:line="237" w:lineRule="auto"/>
              <w:ind w:left="125" w:right="144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несовершенного </w:t>
            </w:r>
            <w:r>
              <w:rPr>
                <w:sz w:val="16"/>
              </w:rPr>
              <w:t>вида.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Проводить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морфологический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анализ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деепричастий,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применять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это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умение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речевой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практике.</w:t>
            </w:r>
          </w:p>
          <w:p w:rsidR="0010708F" w:rsidRDefault="005B7982">
            <w:pPr>
              <w:pStyle w:val="TableParagraph"/>
              <w:tabs>
                <w:tab w:val="left" w:pos="934"/>
                <w:tab w:val="left" w:pos="1435"/>
                <w:tab w:val="left" w:pos="2033"/>
              </w:tabs>
              <w:ind w:left="125" w:right="122"/>
              <w:rPr>
                <w:sz w:val="16"/>
              </w:rPr>
            </w:pPr>
            <w:r>
              <w:rPr>
                <w:spacing w:val="-1"/>
                <w:sz w:val="16"/>
              </w:rPr>
              <w:t>Конструировать деепричастный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оборот.</w:t>
            </w:r>
            <w:r>
              <w:rPr>
                <w:sz w:val="16"/>
              </w:rPr>
              <w:tab/>
              <w:t>Определять</w:t>
            </w:r>
            <w:r>
              <w:rPr>
                <w:sz w:val="16"/>
              </w:rPr>
              <w:tab/>
            </w:r>
            <w:r>
              <w:rPr>
                <w:spacing w:val="-7"/>
                <w:sz w:val="16"/>
              </w:rPr>
              <w:t>роль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деепричастия в предложении.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Уместно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использовать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деепричастия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речи.</w:t>
            </w:r>
          </w:p>
          <w:p w:rsidR="0010708F" w:rsidRDefault="005B7982">
            <w:pPr>
              <w:pStyle w:val="TableParagraph"/>
              <w:ind w:left="125" w:right="256"/>
              <w:rPr>
                <w:sz w:val="16"/>
              </w:rPr>
            </w:pPr>
            <w:r>
              <w:rPr>
                <w:spacing w:val="-1"/>
                <w:sz w:val="16"/>
              </w:rPr>
              <w:t>Правильно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ставить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ударение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деепричастиях.</w:t>
            </w:r>
          </w:p>
          <w:p w:rsidR="0010708F" w:rsidRDefault="005B7982">
            <w:pPr>
              <w:pStyle w:val="TableParagraph"/>
              <w:tabs>
                <w:tab w:val="left" w:pos="965"/>
                <w:tab w:val="left" w:pos="1603"/>
              </w:tabs>
              <w:ind w:left="125" w:right="115"/>
              <w:rPr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написания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гласных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суффиксах</w:t>
            </w:r>
          </w:p>
          <w:p w:rsidR="0010708F" w:rsidRDefault="005B7982">
            <w:pPr>
              <w:pStyle w:val="TableParagraph"/>
              <w:tabs>
                <w:tab w:val="left" w:pos="1798"/>
                <w:tab w:val="left" w:pos="2258"/>
              </w:tabs>
              <w:ind w:left="125" w:right="86"/>
              <w:jc w:val="both"/>
              <w:rPr>
                <w:sz w:val="16"/>
              </w:rPr>
            </w:pPr>
            <w:r>
              <w:rPr>
                <w:sz w:val="16"/>
              </w:rPr>
              <w:t>деепричастий;</w:t>
            </w:r>
            <w:r>
              <w:rPr>
                <w:sz w:val="16"/>
              </w:rPr>
              <w:tab/>
              <w:t>правила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слитного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раздельного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написания </w:t>
            </w:r>
            <w:r>
              <w:rPr>
                <w:b/>
                <w:i/>
                <w:sz w:val="16"/>
              </w:rPr>
              <w:t xml:space="preserve">не </w:t>
            </w:r>
            <w:r>
              <w:rPr>
                <w:sz w:val="16"/>
              </w:rPr>
              <w:t>с деепричастиями.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Правильно</w:t>
            </w:r>
            <w:r>
              <w:rPr>
                <w:sz w:val="16"/>
              </w:rPr>
              <w:tab/>
              <w:t>строить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предложения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одиночными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деепричастиями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деепричастными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оборотами.</w:t>
            </w:r>
          </w:p>
          <w:p w:rsidR="0010708F" w:rsidRDefault="005B7982">
            <w:pPr>
              <w:pStyle w:val="TableParagraph"/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Правильно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препинания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одиночным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деепричастием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деепричастным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оборотом.</w:t>
            </w:r>
          </w:p>
          <w:p w:rsidR="0010708F" w:rsidRDefault="005B7982">
            <w:pPr>
              <w:pStyle w:val="TableParagraph"/>
              <w:spacing w:before="2" w:line="183" w:lineRule="exact"/>
              <w:ind w:left="125"/>
              <w:rPr>
                <w:b/>
                <w:sz w:val="16"/>
              </w:rPr>
            </w:pPr>
            <w:r>
              <w:rPr>
                <w:b/>
                <w:sz w:val="16"/>
              </w:rPr>
              <w:t>Наречие</w:t>
            </w:r>
          </w:p>
          <w:p w:rsidR="0010708F" w:rsidRDefault="005B7982">
            <w:pPr>
              <w:pStyle w:val="TableParagraph"/>
              <w:tabs>
                <w:tab w:val="left" w:pos="1920"/>
              </w:tabs>
              <w:ind w:left="125" w:right="91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наречия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z w:val="16"/>
              </w:rPr>
              <w:tab/>
              <w:t>общее</w:t>
            </w:r>
          </w:p>
          <w:p w:rsidR="0010708F" w:rsidRDefault="005B7982">
            <w:pPr>
              <w:pStyle w:val="TableParagraph"/>
              <w:tabs>
                <w:tab w:val="left" w:pos="1733"/>
              </w:tabs>
              <w:spacing w:before="1"/>
              <w:ind w:left="125" w:right="84"/>
              <w:jc w:val="both"/>
              <w:rPr>
                <w:sz w:val="16"/>
              </w:rPr>
            </w:pPr>
            <w:r>
              <w:rPr>
                <w:sz w:val="16"/>
              </w:rPr>
              <w:t>грамматическое</w:t>
            </w:r>
            <w:r>
              <w:rPr>
                <w:sz w:val="16"/>
              </w:rPr>
              <w:tab/>
              <w:t>значение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наречий;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разряды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наречий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значению;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словообразования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наречий,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синтаксических свойств, роли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речи.</w:t>
            </w:r>
          </w:p>
          <w:p w:rsidR="0010708F" w:rsidRDefault="005B7982">
            <w:pPr>
              <w:pStyle w:val="TableParagraph"/>
              <w:ind w:left="125" w:right="86"/>
              <w:jc w:val="both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морфологический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анализ наречий, применять это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умение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 речевой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практике.</w:t>
            </w:r>
          </w:p>
          <w:p w:rsidR="0010708F" w:rsidRDefault="005B7982">
            <w:pPr>
              <w:pStyle w:val="TableParagraph"/>
              <w:tabs>
                <w:tab w:val="left" w:pos="1747"/>
              </w:tabs>
              <w:ind w:left="125" w:right="109"/>
              <w:rPr>
                <w:sz w:val="16"/>
              </w:rPr>
            </w:pPr>
            <w:r>
              <w:rPr>
                <w:sz w:val="16"/>
              </w:rPr>
              <w:t>Соблюдать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нормы</w:t>
            </w:r>
            <w:r>
              <w:rPr>
                <w:spacing w:val="27"/>
                <w:sz w:val="16"/>
              </w:rPr>
              <w:t xml:space="preserve"> </w:t>
            </w:r>
            <w:r>
              <w:rPr>
                <w:sz w:val="16"/>
              </w:rPr>
              <w:t>образования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степеней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сравнения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наречий,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произношения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наречий,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постановки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них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ударения.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tabs>
                <w:tab w:val="left" w:pos="1354"/>
                <w:tab w:val="left" w:pos="1861"/>
                <w:tab w:val="left" w:pos="1978"/>
              </w:tabs>
              <w:ind w:right="92"/>
              <w:jc w:val="both"/>
              <w:rPr>
                <w:sz w:val="16"/>
              </w:rPr>
            </w:pPr>
            <w:r>
              <w:rPr>
                <w:sz w:val="16"/>
              </w:rPr>
              <w:t>оборотом;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обособления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согласованных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несогласованных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приложений),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дополнений,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обстоятельств,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уточняющих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членов,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пояснительных и присоединительных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конструкций;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постановки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знаков препинания в предложениях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вводными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вставными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конструкциями,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обращениями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междометиями.</w:t>
            </w:r>
          </w:p>
          <w:p w:rsidR="0010708F" w:rsidRDefault="005B7982">
            <w:pPr>
              <w:pStyle w:val="TableParagraph"/>
              <w:tabs>
                <w:tab w:val="left" w:pos="1517"/>
                <w:tab w:val="left" w:pos="2093"/>
              </w:tabs>
              <w:ind w:right="92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группы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вводных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вводные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предложения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вставные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конструкции;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употребления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вводными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вводными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вставными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конструкциями,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обращениями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междометиями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функции;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выявлять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омонимию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членов предложения и вводных слов,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словосочетаний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предложений.</w:t>
            </w:r>
          </w:p>
          <w:p w:rsidR="0010708F" w:rsidRDefault="005B7982">
            <w:pPr>
              <w:pStyle w:val="TableParagraph"/>
              <w:tabs>
                <w:tab w:val="left" w:pos="1978"/>
              </w:tabs>
              <w:ind w:right="94"/>
              <w:jc w:val="both"/>
              <w:rPr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построения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предложений с вводными словами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предложениями,</w:t>
            </w:r>
            <w:r>
              <w:rPr>
                <w:sz w:val="16"/>
              </w:rPr>
              <w:tab/>
              <w:t>вставными</w:t>
            </w:r>
          </w:p>
          <w:p w:rsidR="0010708F" w:rsidRDefault="005B7982">
            <w:pPr>
              <w:pStyle w:val="TableParagraph"/>
              <w:tabs>
                <w:tab w:val="left" w:pos="1784"/>
                <w:tab w:val="left" w:pos="2636"/>
              </w:tabs>
              <w:spacing w:line="237" w:lineRule="auto"/>
              <w:ind w:right="105"/>
              <w:jc w:val="both"/>
              <w:rPr>
                <w:sz w:val="16"/>
              </w:rPr>
            </w:pPr>
            <w:r>
              <w:rPr>
                <w:sz w:val="16"/>
              </w:rPr>
              <w:t>конструкциями,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обращениями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(распространёнными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нераспространёнными),</w:t>
            </w:r>
          </w:p>
          <w:p w:rsidR="0010708F" w:rsidRDefault="005B7982">
            <w:pPr>
              <w:pStyle w:val="TableParagraph"/>
              <w:spacing w:line="181" w:lineRule="exact"/>
              <w:rPr>
                <w:sz w:val="16"/>
              </w:rPr>
            </w:pPr>
            <w:r>
              <w:rPr>
                <w:sz w:val="16"/>
              </w:rPr>
              <w:t>междометиями.</w:t>
            </w:r>
          </w:p>
          <w:p w:rsidR="0010708F" w:rsidRDefault="005B7982">
            <w:pPr>
              <w:pStyle w:val="TableParagraph"/>
              <w:spacing w:before="2"/>
              <w:ind w:right="93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 сложные предложения,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конструкции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чужой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речью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изученного).</w:t>
            </w:r>
          </w:p>
          <w:p w:rsidR="0010708F" w:rsidRDefault="005B7982">
            <w:pPr>
              <w:pStyle w:val="TableParagraph"/>
              <w:tabs>
                <w:tab w:val="left" w:pos="2264"/>
              </w:tabs>
              <w:ind w:right="95"/>
              <w:jc w:val="both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синтаксический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словосочетаний,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синтаксический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пунктуационный</w:t>
            </w:r>
            <w:r>
              <w:rPr>
                <w:sz w:val="16"/>
              </w:rPr>
              <w:tab/>
              <w:t>анализ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предложений;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синтаксису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пунктуации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речевой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практике.</w:t>
            </w: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безударных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окончаний;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о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е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после шипящих и </w:t>
            </w:r>
            <w:r>
              <w:rPr>
                <w:b/>
                <w:i/>
                <w:sz w:val="16"/>
              </w:rPr>
              <w:t xml:space="preserve">ц </w:t>
            </w:r>
            <w:r>
              <w:rPr>
                <w:sz w:val="16"/>
              </w:rPr>
              <w:t>в суффиксах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окончаниях;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кратких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имён прилагательных с основой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 шипящие; нормы слитного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раздельного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написания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не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именами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прилагательными.</w:t>
            </w:r>
          </w:p>
          <w:p w:rsidR="0010708F" w:rsidRDefault="005B7982">
            <w:pPr>
              <w:pStyle w:val="TableParagraph"/>
              <w:spacing w:line="183" w:lineRule="exact"/>
              <w:ind w:left="122"/>
              <w:rPr>
                <w:b/>
                <w:sz w:val="16"/>
              </w:rPr>
            </w:pPr>
            <w:r>
              <w:rPr>
                <w:b/>
                <w:sz w:val="16"/>
              </w:rPr>
              <w:t>Глагол</w:t>
            </w:r>
          </w:p>
          <w:p w:rsidR="0010708F" w:rsidRDefault="005B7982">
            <w:pPr>
              <w:pStyle w:val="TableParagraph"/>
              <w:tabs>
                <w:tab w:val="left" w:pos="1749"/>
                <w:tab w:val="left" w:pos="1800"/>
                <w:tab w:val="left" w:pos="1975"/>
              </w:tabs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общее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грамматическое</w:t>
            </w:r>
            <w:r>
              <w:rPr>
                <w:sz w:val="16"/>
              </w:rPr>
              <w:tab/>
              <w:t>значение,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морфологические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признаки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синтаксические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функции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глагола;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словосочетании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предложении,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 также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речи.</w:t>
            </w:r>
          </w:p>
          <w:p w:rsidR="0010708F" w:rsidRDefault="005B7982">
            <w:pPr>
              <w:pStyle w:val="TableParagraph"/>
              <w:tabs>
                <w:tab w:val="left" w:pos="1008"/>
                <w:tab w:val="left" w:pos="1855"/>
                <w:tab w:val="left" w:pos="2314"/>
              </w:tabs>
              <w:ind w:left="122" w:right="92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глаголы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совершенного и несовершенного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вида,</w:t>
            </w:r>
            <w:r>
              <w:rPr>
                <w:sz w:val="16"/>
              </w:rPr>
              <w:tab/>
              <w:t>возвратные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невозвратные.</w:t>
            </w:r>
          </w:p>
          <w:p w:rsidR="0010708F" w:rsidRDefault="005B7982">
            <w:pPr>
              <w:pStyle w:val="TableParagraph"/>
              <w:tabs>
                <w:tab w:val="left" w:pos="1298"/>
              </w:tabs>
              <w:spacing w:line="183" w:lineRule="exact"/>
              <w:ind w:left="122"/>
              <w:jc w:val="both"/>
              <w:rPr>
                <w:sz w:val="16"/>
              </w:rPr>
            </w:pPr>
            <w:r>
              <w:rPr>
                <w:sz w:val="16"/>
              </w:rPr>
              <w:t>Называть</w:t>
            </w:r>
            <w:r>
              <w:rPr>
                <w:sz w:val="16"/>
              </w:rPr>
              <w:tab/>
              <w:t>грамматические</w:t>
            </w:r>
          </w:p>
          <w:p w:rsidR="0010708F" w:rsidRDefault="005B7982">
            <w:pPr>
              <w:pStyle w:val="TableParagraph"/>
              <w:tabs>
                <w:tab w:val="left" w:pos="1569"/>
                <w:tab w:val="left" w:pos="1875"/>
              </w:tabs>
              <w:ind w:left="122" w:right="93"/>
              <w:jc w:val="both"/>
              <w:rPr>
                <w:sz w:val="16"/>
              </w:rPr>
            </w:pPr>
            <w:r>
              <w:rPr>
                <w:sz w:val="16"/>
              </w:rPr>
              <w:t>свойства</w:t>
            </w:r>
            <w:r>
              <w:rPr>
                <w:sz w:val="16"/>
              </w:rPr>
              <w:tab/>
              <w:t>инфинитива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(неопределённой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формы)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глагола,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основу;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настоящего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(будущего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простого)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времени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глагола.</w:t>
            </w:r>
          </w:p>
          <w:p w:rsidR="0010708F" w:rsidRDefault="005B7982">
            <w:pPr>
              <w:pStyle w:val="TableParagraph"/>
              <w:ind w:left="122" w:right="100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спряжение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глагола,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уметь спрягать глаголы.</w:t>
            </w:r>
          </w:p>
          <w:p w:rsidR="0010708F" w:rsidRDefault="005B7982">
            <w:pPr>
              <w:pStyle w:val="TableParagraph"/>
              <w:tabs>
                <w:tab w:val="left" w:pos="1665"/>
                <w:tab w:val="left" w:pos="1947"/>
              </w:tabs>
              <w:ind w:left="122" w:right="115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частичный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морфологический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анализ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глаголов (в рамках изученного).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Соблюдать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нормы</w:t>
            </w:r>
          </w:p>
          <w:p w:rsidR="0010708F" w:rsidRDefault="005B7982">
            <w:pPr>
              <w:pStyle w:val="TableParagraph"/>
              <w:tabs>
                <w:tab w:val="left" w:pos="1764"/>
              </w:tabs>
              <w:ind w:left="122" w:right="86"/>
              <w:jc w:val="both"/>
              <w:rPr>
                <w:sz w:val="16"/>
              </w:rPr>
            </w:pPr>
            <w:r>
              <w:rPr>
                <w:sz w:val="16"/>
              </w:rPr>
              <w:t>словоизменения</w:t>
            </w:r>
            <w:r>
              <w:rPr>
                <w:sz w:val="16"/>
              </w:rPr>
              <w:tab/>
              <w:t>глаголов,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постановки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ударения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глагольных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изученного).</w:t>
            </w:r>
          </w:p>
          <w:p w:rsidR="0010708F" w:rsidRDefault="005B7982">
            <w:pPr>
              <w:pStyle w:val="TableParagraph"/>
              <w:ind w:left="122" w:right="82"/>
              <w:jc w:val="both"/>
              <w:rPr>
                <w:sz w:val="16"/>
              </w:rPr>
            </w:pPr>
            <w:r>
              <w:rPr>
                <w:sz w:val="16"/>
              </w:rPr>
              <w:t>Соблюдать нормы правописания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глаголов: корней с чередованием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е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//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и</w:t>
            </w:r>
            <w:r>
              <w:rPr>
                <w:sz w:val="16"/>
              </w:rPr>
              <w:t>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ь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шипящих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показателя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грамматической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инфинитиве, в форме 2-го лица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единственного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-тся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-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ться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глаголах;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суффиксов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-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ова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b/>
                <w:i/>
                <w:sz w:val="16"/>
              </w:rPr>
              <w:t>ева</w:t>
            </w:r>
            <w:r>
              <w:rPr>
                <w:sz w:val="16"/>
              </w:rPr>
              <w:t>-,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-ыва-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-ива-</w:t>
            </w:r>
            <w:r>
              <w:rPr>
                <w:sz w:val="16"/>
              </w:rPr>
              <w:t>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окончаний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глагола,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гласной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суффиксом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-л-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формах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прошедшего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времени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глагола; слитного и раздельного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написания </w:t>
            </w:r>
            <w:r>
              <w:rPr>
                <w:b/>
                <w:i/>
                <w:sz w:val="16"/>
              </w:rPr>
              <w:t>не</w:t>
            </w:r>
            <w:r>
              <w:rPr>
                <w:b/>
                <w:i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 глаголами.</w:t>
            </w:r>
          </w:p>
          <w:p w:rsidR="0010708F" w:rsidRDefault="0010708F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:rsidR="0010708F" w:rsidRDefault="005B7982">
            <w:pPr>
              <w:pStyle w:val="TableParagraph"/>
              <w:ind w:left="122" w:right="399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Синтаксис. Культура речи.</w:t>
            </w:r>
            <w:r>
              <w:rPr>
                <w:b/>
                <w:spacing w:val="-38"/>
                <w:sz w:val="16"/>
              </w:rPr>
              <w:t xml:space="preserve"> </w:t>
            </w:r>
            <w:r>
              <w:rPr>
                <w:b/>
                <w:sz w:val="16"/>
              </w:rPr>
              <w:t>Пунктуация</w:t>
            </w:r>
          </w:p>
          <w:p w:rsidR="0010708F" w:rsidRDefault="005B7982">
            <w:pPr>
              <w:pStyle w:val="TableParagraph"/>
              <w:tabs>
                <w:tab w:val="left" w:pos="1687"/>
                <w:tab w:val="left" w:pos="1803"/>
              </w:tabs>
              <w:spacing w:line="235" w:lineRule="auto"/>
              <w:ind w:left="122" w:right="97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единицы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синтаксиса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(словосочетание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предложение);</w:t>
            </w:r>
            <w:r>
              <w:rPr>
                <w:sz w:val="16"/>
              </w:rPr>
              <w:tab/>
              <w:t>проводить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559"/>
                <w:tab w:val="left" w:pos="998"/>
                <w:tab w:val="left" w:pos="1536"/>
                <w:tab w:val="left" w:pos="1879"/>
              </w:tabs>
              <w:ind w:right="120"/>
              <w:rPr>
                <w:sz w:val="16"/>
              </w:rPr>
            </w:pPr>
            <w:r>
              <w:rPr>
                <w:sz w:val="16"/>
              </w:rPr>
              <w:t>повелительном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наклонении;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различать безличные и личные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глаголы; использовать личные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глаголы в безличном значении.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Соблюдать нормы </w:t>
            </w:r>
            <w:r>
              <w:rPr>
                <w:sz w:val="16"/>
              </w:rPr>
              <w:t>правописания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ь</w:t>
            </w:r>
            <w:r>
              <w:rPr>
                <w:b/>
                <w:i/>
                <w:sz w:val="16"/>
              </w:rPr>
              <w:tab/>
            </w:r>
            <w:r>
              <w:rPr>
                <w:sz w:val="16"/>
              </w:rPr>
              <w:t>в</w:t>
            </w:r>
            <w:r>
              <w:rPr>
                <w:sz w:val="16"/>
              </w:rPr>
              <w:tab/>
              <w:t>формах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глагола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повелительного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наклонения.</w:t>
            </w:r>
          </w:p>
          <w:p w:rsidR="0010708F" w:rsidRDefault="005B7982">
            <w:pPr>
              <w:pStyle w:val="TableParagraph"/>
              <w:tabs>
                <w:tab w:val="left" w:pos="1305"/>
                <w:tab w:val="left" w:pos="1380"/>
                <w:tab w:val="left" w:pos="1747"/>
                <w:tab w:val="left" w:pos="2225"/>
              </w:tabs>
              <w:ind w:right="82"/>
              <w:jc w:val="both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морфологический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имён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прилагательных,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имён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числительных,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местоимений,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глаголов;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z w:val="16"/>
              </w:rPr>
              <w:tab/>
              <w:t>знания</w:t>
            </w:r>
            <w:r>
              <w:rPr>
                <w:sz w:val="16"/>
              </w:rPr>
              <w:tab/>
              <w:t>по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морфологии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языкового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видов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речевой практике.</w:t>
            </w:r>
          </w:p>
          <w:p w:rsidR="0010708F" w:rsidRDefault="005B7982">
            <w:pPr>
              <w:pStyle w:val="TableParagraph"/>
              <w:ind w:right="78"/>
              <w:jc w:val="both"/>
              <w:rPr>
                <w:sz w:val="16"/>
              </w:rPr>
            </w:pPr>
            <w:r>
              <w:rPr>
                <w:sz w:val="16"/>
              </w:rPr>
              <w:t>Проводить фонетический анализ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фонетике и графике в практике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произношения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правописания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слов.</w:t>
            </w:r>
          </w:p>
          <w:p w:rsidR="0010708F" w:rsidRDefault="005B7982">
            <w:pPr>
              <w:pStyle w:val="TableParagraph"/>
              <w:tabs>
                <w:tab w:val="left" w:pos="1661"/>
              </w:tabs>
              <w:spacing w:line="181" w:lineRule="exact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z w:val="16"/>
              </w:rPr>
              <w:tab/>
              <w:t>изученные</w:t>
            </w:r>
          </w:p>
          <w:p w:rsidR="0010708F" w:rsidRDefault="005B7982">
            <w:pPr>
              <w:pStyle w:val="TableParagraph"/>
              <w:tabs>
                <w:tab w:val="left" w:pos="1305"/>
                <w:tab w:val="left" w:pos="1680"/>
                <w:tab w:val="left" w:pos="2225"/>
              </w:tabs>
              <w:ind w:right="83"/>
              <w:jc w:val="both"/>
              <w:rPr>
                <w:sz w:val="16"/>
              </w:rPr>
            </w:pPr>
            <w:r>
              <w:rPr>
                <w:sz w:val="16"/>
              </w:rPr>
              <w:t>орфограммы;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проводить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орфографический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z w:val="16"/>
              </w:rPr>
              <w:tab/>
              <w:t>знания</w:t>
            </w:r>
            <w:r>
              <w:rPr>
                <w:sz w:val="16"/>
              </w:rPr>
              <w:tab/>
              <w:t>по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орфографии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практике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правописания.</w:t>
            </w:r>
          </w:p>
          <w:p w:rsidR="0010708F" w:rsidRDefault="005B7982">
            <w:pPr>
              <w:pStyle w:val="TableParagraph"/>
              <w:tabs>
                <w:tab w:val="left" w:pos="1301"/>
              </w:tabs>
              <w:jc w:val="both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z w:val="16"/>
              </w:rPr>
              <w:tab/>
              <w:t>синтаксический</w:t>
            </w:r>
          </w:p>
          <w:p w:rsidR="0010708F" w:rsidRDefault="005B7982">
            <w:pPr>
              <w:pStyle w:val="TableParagraph"/>
              <w:tabs>
                <w:tab w:val="left" w:pos="1265"/>
                <w:tab w:val="left" w:pos="2304"/>
              </w:tabs>
              <w:spacing w:before="1"/>
              <w:ind w:right="98"/>
              <w:jc w:val="both"/>
              <w:rPr>
                <w:sz w:val="16"/>
              </w:rPr>
            </w:pPr>
            <w:r>
              <w:rPr>
                <w:sz w:val="16"/>
              </w:rPr>
              <w:t>анализ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словосочетаний,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синтаксический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</w:p>
          <w:p w:rsidR="0010708F" w:rsidRDefault="005B7982">
            <w:pPr>
              <w:pStyle w:val="TableParagraph"/>
              <w:tabs>
                <w:tab w:val="left" w:pos="1934"/>
              </w:tabs>
              <w:ind w:right="82"/>
              <w:jc w:val="both"/>
              <w:rPr>
                <w:sz w:val="16"/>
              </w:rPr>
            </w:pPr>
            <w:r>
              <w:rPr>
                <w:sz w:val="16"/>
              </w:rPr>
              <w:t>пунктуационный</w:t>
            </w:r>
            <w:r>
              <w:rPr>
                <w:sz w:val="16"/>
              </w:rPr>
              <w:tab/>
              <w:t>анализ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изученного);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 синтаксису и пунктуации 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речевой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практике.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tabs>
                <w:tab w:val="left" w:pos="1186"/>
                <w:tab w:val="left" w:pos="1632"/>
                <w:tab w:val="left" w:pos="2258"/>
              </w:tabs>
              <w:ind w:left="125" w:right="81"/>
              <w:jc w:val="both"/>
              <w:rPr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слитного,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раздельного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дефисного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написания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наречий;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написания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н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нн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 наречиях 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-о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-е</w:t>
            </w:r>
            <w:r>
              <w:rPr>
                <w:sz w:val="16"/>
              </w:rPr>
              <w:t>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написания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суффиксов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-</w:t>
            </w:r>
            <w:r>
              <w:rPr>
                <w:b/>
                <w:i/>
                <w:sz w:val="16"/>
              </w:rPr>
              <w:t>а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-о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наречий с приставками </w:t>
            </w:r>
            <w:r>
              <w:rPr>
                <w:b/>
                <w:i/>
                <w:sz w:val="16"/>
              </w:rPr>
              <w:t>из-</w:t>
            </w:r>
            <w:r>
              <w:rPr>
                <w:i/>
                <w:sz w:val="16"/>
              </w:rPr>
              <w:t xml:space="preserve">, </w:t>
            </w:r>
            <w:r>
              <w:rPr>
                <w:b/>
                <w:i/>
                <w:sz w:val="16"/>
              </w:rPr>
              <w:t>до-</w:t>
            </w:r>
            <w:r>
              <w:rPr>
                <w:i/>
                <w:sz w:val="16"/>
              </w:rPr>
              <w:t>,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с-</w:t>
            </w:r>
            <w:r>
              <w:rPr>
                <w:i/>
                <w:sz w:val="16"/>
              </w:rPr>
              <w:t>,</w:t>
            </w:r>
            <w:r>
              <w:rPr>
                <w:i/>
                <w:spacing w:val="36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в-</w:t>
            </w:r>
            <w:r>
              <w:rPr>
                <w:i/>
                <w:sz w:val="16"/>
              </w:rPr>
              <w:t>,</w:t>
            </w:r>
            <w:r>
              <w:rPr>
                <w:i/>
                <w:spacing w:val="35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на-</w:t>
            </w:r>
            <w:r>
              <w:rPr>
                <w:i/>
                <w:sz w:val="16"/>
              </w:rPr>
              <w:t>,</w:t>
            </w:r>
            <w:r>
              <w:rPr>
                <w:i/>
                <w:spacing w:val="37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за-</w:t>
            </w:r>
            <w:r>
              <w:rPr>
                <w:sz w:val="16"/>
              </w:rPr>
              <w:t>;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употребления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ь</w:t>
            </w:r>
            <w:r>
              <w:rPr>
                <w:b/>
                <w:i/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конце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наречий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после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шипящих;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написания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суффиксов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наречий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b/>
                <w:i/>
                <w:sz w:val="16"/>
              </w:rPr>
              <w:t>о</w:t>
            </w:r>
            <w:r>
              <w:rPr>
                <w:b/>
                <w:i/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i/>
                <w:sz w:val="16"/>
              </w:rPr>
              <w:t>-</w:t>
            </w:r>
            <w:r>
              <w:rPr>
                <w:b/>
                <w:i/>
                <w:sz w:val="16"/>
              </w:rPr>
              <w:t>е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после шипящих; написания </w:t>
            </w:r>
            <w:r>
              <w:rPr>
                <w:b/>
                <w:i/>
                <w:sz w:val="16"/>
              </w:rPr>
              <w:t>е</w:t>
            </w:r>
            <w:r>
              <w:rPr>
                <w:b/>
                <w:i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и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приставках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не-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ни-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наречий;</w:t>
            </w:r>
            <w:r>
              <w:rPr>
                <w:sz w:val="16"/>
              </w:rPr>
              <w:tab/>
              <w:t>слитного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раздельного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написания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не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наречиями.</w:t>
            </w:r>
          </w:p>
          <w:p w:rsidR="0010708F" w:rsidRDefault="005B7982">
            <w:pPr>
              <w:pStyle w:val="TableParagraph"/>
              <w:tabs>
                <w:tab w:val="left" w:pos="682"/>
                <w:tab w:val="left" w:pos="1615"/>
                <w:tab w:val="left" w:pos="1690"/>
                <w:tab w:val="left" w:pos="1920"/>
                <w:tab w:val="left" w:pos="2182"/>
              </w:tabs>
              <w:ind w:left="125" w:right="117"/>
              <w:rPr>
                <w:sz w:val="16"/>
              </w:rPr>
            </w:pPr>
            <w:r>
              <w:rPr>
                <w:b/>
                <w:sz w:val="16"/>
              </w:rPr>
              <w:t>Слова категории состояния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общее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грамматическое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значение,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морфологические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признаки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слов</w:t>
            </w:r>
            <w:r>
              <w:rPr>
                <w:sz w:val="16"/>
              </w:rPr>
              <w:tab/>
              <w:t>категории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состояния,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1"/>
                <w:sz w:val="16"/>
              </w:rPr>
              <w:t>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синтаксическую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речи.</w:t>
            </w:r>
          </w:p>
          <w:p w:rsidR="0010708F" w:rsidRDefault="005B7982">
            <w:pPr>
              <w:pStyle w:val="TableParagraph"/>
              <w:spacing w:line="178" w:lineRule="exact"/>
              <w:ind w:left="125"/>
              <w:rPr>
                <w:b/>
                <w:sz w:val="16"/>
              </w:rPr>
            </w:pPr>
            <w:r>
              <w:rPr>
                <w:b/>
                <w:spacing w:val="-3"/>
                <w:sz w:val="16"/>
              </w:rPr>
              <w:t>Служебные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части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речи</w:t>
            </w:r>
          </w:p>
          <w:p w:rsidR="0010708F" w:rsidRDefault="005B7982">
            <w:pPr>
              <w:pStyle w:val="TableParagraph"/>
              <w:tabs>
                <w:tab w:val="left" w:pos="1034"/>
                <w:tab w:val="left" w:pos="1212"/>
                <w:tab w:val="left" w:pos="1423"/>
                <w:tab w:val="left" w:pos="1982"/>
                <w:tab w:val="left" w:pos="2198"/>
              </w:tabs>
              <w:ind w:left="125" w:right="120"/>
              <w:rPr>
                <w:b/>
                <w:sz w:val="16"/>
              </w:rPr>
            </w:pPr>
            <w:r>
              <w:rPr>
                <w:sz w:val="16"/>
              </w:rPr>
              <w:t>Давать общую характеристику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служебных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частей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речи;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z w:val="16"/>
              </w:rPr>
              <w:tab/>
              <w:t>их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отличия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3"/>
                <w:sz w:val="16"/>
              </w:rPr>
              <w:t>от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самостоятельных частей речи.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Предлог</w:t>
            </w:r>
          </w:p>
          <w:p w:rsidR="0010708F" w:rsidRDefault="005B7982">
            <w:pPr>
              <w:pStyle w:val="TableParagraph"/>
              <w:tabs>
                <w:tab w:val="left" w:pos="1082"/>
                <w:tab w:val="left" w:pos="1260"/>
                <w:tab w:val="left" w:pos="1678"/>
                <w:tab w:val="left" w:pos="1982"/>
                <w:tab w:val="left" w:pos="2258"/>
              </w:tabs>
              <w:ind w:left="125" w:right="102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предлог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служебную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часть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речи;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производные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3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непроизводные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предлоги,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простые и составные предлоги.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Употреблять предлоги в речи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 их значением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стилистическими</w:t>
            </w:r>
          </w:p>
          <w:p w:rsidR="0010708F" w:rsidRDefault="005B7982">
            <w:pPr>
              <w:pStyle w:val="TableParagraph"/>
              <w:tabs>
                <w:tab w:val="left" w:pos="1397"/>
                <w:tab w:val="left" w:pos="1627"/>
              </w:tabs>
              <w:spacing w:before="1"/>
              <w:ind w:left="125" w:right="110"/>
              <w:jc w:val="both"/>
              <w:rPr>
                <w:sz w:val="16"/>
              </w:rPr>
            </w:pPr>
            <w:r>
              <w:rPr>
                <w:sz w:val="16"/>
              </w:rPr>
              <w:t>особенностями;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соблюдать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нормы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правописания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производных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z w:val="16"/>
              </w:rPr>
              <w:t>предлогов.</w:t>
            </w:r>
          </w:p>
          <w:p w:rsidR="0010708F" w:rsidRDefault="005B7982">
            <w:pPr>
              <w:pStyle w:val="TableParagraph"/>
              <w:tabs>
                <w:tab w:val="left" w:pos="1891"/>
              </w:tabs>
              <w:spacing w:before="3" w:line="182" w:lineRule="exact"/>
              <w:ind w:left="125"/>
              <w:jc w:val="both"/>
              <w:rPr>
                <w:sz w:val="16"/>
              </w:rPr>
            </w:pPr>
            <w:r>
              <w:rPr>
                <w:sz w:val="16"/>
              </w:rPr>
              <w:t>Соблюдать</w:t>
            </w:r>
            <w:r>
              <w:rPr>
                <w:sz w:val="16"/>
              </w:rPr>
              <w:tab/>
              <w:t>нормы</w:t>
            </w:r>
          </w:p>
          <w:p w:rsidR="0010708F" w:rsidRDefault="005B7982">
            <w:pPr>
              <w:pStyle w:val="TableParagraph"/>
              <w:tabs>
                <w:tab w:val="left" w:pos="1214"/>
                <w:tab w:val="left" w:pos="2002"/>
                <w:tab w:val="left" w:pos="2258"/>
              </w:tabs>
              <w:ind w:left="125" w:right="86"/>
              <w:jc w:val="both"/>
              <w:rPr>
                <w:sz w:val="16"/>
              </w:rPr>
            </w:pPr>
            <w:r>
              <w:rPr>
                <w:sz w:val="16"/>
              </w:rPr>
              <w:t>употребления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имён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существительных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местоимений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предлогами,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предлогов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из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—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с</w:t>
            </w:r>
            <w:r>
              <w:rPr>
                <w:sz w:val="16"/>
              </w:rPr>
              <w:t>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в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—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на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составе</w:t>
            </w:r>
            <w:r>
              <w:rPr>
                <w:sz w:val="16"/>
              </w:rPr>
              <w:tab/>
              <w:t>словосочетаний;</w:t>
            </w:r>
          </w:p>
          <w:p w:rsidR="0010708F" w:rsidRDefault="005B7982">
            <w:pPr>
              <w:pStyle w:val="TableParagraph"/>
              <w:tabs>
                <w:tab w:val="left" w:pos="1397"/>
              </w:tabs>
              <w:spacing w:before="2"/>
              <w:ind w:left="125" w:right="144"/>
              <w:jc w:val="both"/>
              <w:rPr>
                <w:sz w:val="16"/>
              </w:rPr>
            </w:pPr>
            <w:r>
              <w:rPr>
                <w:sz w:val="16"/>
              </w:rPr>
              <w:t>правила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правописания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производных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z w:val="16"/>
              </w:rPr>
              <w:t>предлогов.</w:t>
            </w:r>
          </w:p>
          <w:p w:rsidR="0010708F" w:rsidRDefault="005B7982">
            <w:pPr>
              <w:pStyle w:val="TableParagraph"/>
              <w:ind w:left="125" w:right="83"/>
              <w:jc w:val="both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морфологический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анализ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предлогов,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видов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речевой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практике.</w:t>
            </w:r>
          </w:p>
          <w:p w:rsidR="0010708F" w:rsidRDefault="005B7982">
            <w:pPr>
              <w:pStyle w:val="TableParagraph"/>
              <w:spacing w:before="1" w:line="181" w:lineRule="exact"/>
              <w:ind w:left="125"/>
              <w:rPr>
                <w:b/>
                <w:sz w:val="16"/>
              </w:rPr>
            </w:pPr>
            <w:r>
              <w:rPr>
                <w:b/>
                <w:sz w:val="16"/>
              </w:rPr>
              <w:t>Союз</w:t>
            </w:r>
          </w:p>
          <w:p w:rsidR="0010708F" w:rsidRDefault="005B7982">
            <w:pPr>
              <w:pStyle w:val="TableParagraph"/>
              <w:tabs>
                <w:tab w:val="left" w:pos="1260"/>
                <w:tab w:val="left" w:pos="1531"/>
                <w:tab w:val="left" w:pos="1982"/>
                <w:tab w:val="left" w:pos="2117"/>
              </w:tabs>
              <w:spacing w:before="6" w:line="225" w:lineRule="auto"/>
              <w:ind w:left="125" w:right="115"/>
              <w:rPr>
                <w:sz w:val="16"/>
              </w:rPr>
            </w:pPr>
            <w:r>
              <w:rPr>
                <w:spacing w:val="-2"/>
                <w:sz w:val="16"/>
              </w:rPr>
              <w:t>Характеризовать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союз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как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служебную</w:t>
            </w:r>
            <w:r>
              <w:rPr>
                <w:sz w:val="16"/>
              </w:rPr>
              <w:tab/>
              <w:t>часть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речи;</w:t>
            </w: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tabs>
                <w:tab w:val="left" w:pos="1692"/>
                <w:tab w:val="left" w:pos="1942"/>
              </w:tabs>
              <w:ind w:left="122" w:right="85"/>
              <w:jc w:val="both"/>
              <w:rPr>
                <w:sz w:val="16"/>
              </w:rPr>
            </w:pPr>
            <w:r>
              <w:rPr>
                <w:sz w:val="16"/>
              </w:rPr>
              <w:t>синтаксический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анализ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словосочетаний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простых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предложений;</w:t>
            </w:r>
            <w:r>
              <w:rPr>
                <w:sz w:val="16"/>
              </w:rPr>
              <w:tab/>
              <w:t>проводить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пунктуационный анализ простых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осложнённых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сложных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изученного);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 синтаксису и пунктуации 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речевой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практике.</w:t>
            </w:r>
          </w:p>
          <w:p w:rsidR="0010708F" w:rsidRDefault="005B7982">
            <w:pPr>
              <w:pStyle w:val="TableParagraph"/>
              <w:tabs>
                <w:tab w:val="left" w:pos="1459"/>
                <w:tab w:val="left" w:pos="1896"/>
              </w:tabs>
              <w:ind w:left="122" w:right="84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 словосочетания 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морфологическим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свойствам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главного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(именные,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глагольные, наречные); простые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неосложнённые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простые</w:t>
            </w:r>
            <w:r>
              <w:rPr>
                <w:sz w:val="16"/>
              </w:rPr>
              <w:tab/>
              <w:t>предложения,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осложнённые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однородными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членами,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включая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предложения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обобщающим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однородных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членах,</w:t>
            </w:r>
          </w:p>
          <w:p w:rsidR="0010708F" w:rsidRDefault="005B7982">
            <w:pPr>
              <w:pStyle w:val="TableParagraph"/>
              <w:tabs>
                <w:tab w:val="left" w:pos="1471"/>
                <w:tab w:val="left" w:pos="1502"/>
                <w:tab w:val="left" w:pos="2081"/>
              </w:tabs>
              <w:ind w:left="122" w:right="122"/>
              <w:rPr>
                <w:sz w:val="16"/>
              </w:rPr>
            </w:pPr>
            <w:r>
              <w:rPr>
                <w:sz w:val="16"/>
              </w:rPr>
              <w:t>обращением;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распознавать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предложения</w:t>
            </w:r>
            <w:r>
              <w:rPr>
                <w:sz w:val="16"/>
              </w:rPr>
              <w:tab/>
              <w:t>по</w:t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цели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высказывания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(повествовательные,</w:t>
            </w:r>
          </w:p>
          <w:p w:rsidR="0010708F" w:rsidRDefault="005B7982">
            <w:pPr>
              <w:pStyle w:val="TableParagraph"/>
              <w:ind w:left="122" w:right="307"/>
              <w:rPr>
                <w:sz w:val="16"/>
              </w:rPr>
            </w:pPr>
            <w:r>
              <w:rPr>
                <w:sz w:val="16"/>
              </w:rPr>
              <w:t>побудительные,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вопросительные),</w:t>
            </w:r>
          </w:p>
          <w:p w:rsidR="0010708F" w:rsidRDefault="005B7982">
            <w:pPr>
              <w:pStyle w:val="TableParagraph"/>
              <w:tabs>
                <w:tab w:val="left" w:pos="1875"/>
              </w:tabs>
              <w:spacing w:line="183" w:lineRule="exact"/>
              <w:ind w:left="122"/>
              <w:rPr>
                <w:sz w:val="16"/>
              </w:rPr>
            </w:pPr>
            <w:r>
              <w:rPr>
                <w:sz w:val="16"/>
              </w:rPr>
              <w:t>эмоциональной</w:t>
            </w:r>
            <w:r>
              <w:rPr>
                <w:sz w:val="16"/>
              </w:rPr>
              <w:tab/>
              <w:t>окраске</w:t>
            </w:r>
          </w:p>
          <w:p w:rsidR="0010708F" w:rsidRDefault="005B7982">
            <w:pPr>
              <w:pStyle w:val="TableParagraph"/>
              <w:tabs>
                <w:tab w:val="left" w:pos="652"/>
                <w:tab w:val="left" w:pos="1795"/>
                <w:tab w:val="left" w:pos="2316"/>
              </w:tabs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(восклицательные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невосклицательные), количеству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грамматических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(простые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z w:val="16"/>
              </w:rPr>
              <w:tab/>
              <w:t>сложные),</w:t>
            </w:r>
            <w:r>
              <w:rPr>
                <w:sz w:val="16"/>
              </w:rPr>
              <w:tab/>
              <w:t>наличию</w:t>
            </w:r>
          </w:p>
          <w:p w:rsidR="0010708F" w:rsidRDefault="005B7982">
            <w:pPr>
              <w:pStyle w:val="TableParagraph"/>
              <w:tabs>
                <w:tab w:val="left" w:pos="1927"/>
                <w:tab w:val="left" w:pos="2316"/>
              </w:tabs>
              <w:spacing w:before="1"/>
              <w:ind w:left="122" w:right="103"/>
              <w:jc w:val="both"/>
              <w:rPr>
                <w:sz w:val="16"/>
              </w:rPr>
            </w:pPr>
            <w:r>
              <w:rPr>
                <w:sz w:val="16"/>
              </w:rPr>
              <w:t>второстепенных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членов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(распространённые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нераспространённые);</w:t>
            </w:r>
          </w:p>
          <w:p w:rsidR="0010708F" w:rsidRDefault="005B7982">
            <w:pPr>
              <w:pStyle w:val="TableParagraph"/>
              <w:tabs>
                <w:tab w:val="left" w:pos="1641"/>
                <w:tab w:val="left" w:pos="1846"/>
                <w:tab w:val="left" w:pos="1978"/>
              </w:tabs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главные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(грамматическую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основу)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второстепенные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члены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предложения,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морфологические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средства</w:t>
            </w:r>
            <w:r>
              <w:rPr>
                <w:sz w:val="16"/>
              </w:rPr>
              <w:tab/>
              <w:t>выражения</w:t>
            </w:r>
          </w:p>
          <w:p w:rsidR="0010708F" w:rsidRDefault="005B7982">
            <w:pPr>
              <w:pStyle w:val="TableParagraph"/>
              <w:tabs>
                <w:tab w:val="left" w:pos="1831"/>
                <w:tab w:val="left" w:pos="2151"/>
              </w:tabs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подлежащего</w:t>
            </w:r>
            <w:r>
              <w:rPr>
                <w:sz w:val="16"/>
              </w:rPr>
              <w:tab/>
              <w:t>(именем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существительным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или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местоимением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именительном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падеже,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сочетанием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существительного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именительного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падежа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существительным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или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местоимением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творительного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падежа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предлогом;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сочетанием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числительного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именительного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падежа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существительным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родительного        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падежа)        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10708F" w:rsidRDefault="005B7982">
            <w:pPr>
              <w:pStyle w:val="TableParagraph"/>
              <w:tabs>
                <w:tab w:val="left" w:pos="1887"/>
              </w:tabs>
              <w:spacing w:before="9" w:line="225" w:lineRule="auto"/>
              <w:ind w:left="122" w:right="113"/>
              <w:jc w:val="both"/>
              <w:rPr>
                <w:sz w:val="16"/>
              </w:rPr>
            </w:pPr>
            <w:r>
              <w:rPr>
                <w:sz w:val="16"/>
              </w:rPr>
              <w:t>сказуемого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(глаголом,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именем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существительным,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именем</w:t>
            </w:r>
          </w:p>
        </w:tc>
        <w:tc>
          <w:tcPr>
            <w:tcW w:w="250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tabs>
                <w:tab w:val="left" w:pos="1874"/>
              </w:tabs>
              <w:ind w:left="125" w:right="84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разряды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союзов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строению;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объяснять роль союзов в тексте,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однородных</w:t>
            </w:r>
            <w:r>
              <w:rPr>
                <w:sz w:val="16"/>
              </w:rPr>
              <w:tab/>
              <w:t>членов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предложения и частей сложного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предложения.</w:t>
            </w:r>
          </w:p>
          <w:p w:rsidR="0010708F" w:rsidRDefault="005B7982">
            <w:pPr>
              <w:pStyle w:val="TableParagraph"/>
              <w:ind w:left="125" w:right="90"/>
              <w:jc w:val="both"/>
              <w:rPr>
                <w:sz w:val="16"/>
              </w:rPr>
            </w:pPr>
            <w:r>
              <w:rPr>
                <w:sz w:val="16"/>
              </w:rPr>
              <w:t>Употреблять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союзы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соответствии с их значением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стилистическими</w:t>
            </w:r>
          </w:p>
          <w:p w:rsidR="0010708F" w:rsidRDefault="005B7982">
            <w:pPr>
              <w:pStyle w:val="TableParagraph"/>
              <w:tabs>
                <w:tab w:val="left" w:pos="662"/>
                <w:tab w:val="left" w:pos="1630"/>
                <w:tab w:val="left" w:pos="1740"/>
              </w:tabs>
              <w:ind w:left="125" w:right="87"/>
              <w:jc w:val="both"/>
              <w:rPr>
                <w:sz w:val="16"/>
              </w:rPr>
            </w:pPr>
            <w:r>
              <w:rPr>
                <w:sz w:val="16"/>
              </w:rPr>
              <w:t>особенностями;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соблюдать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правописания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союзов,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постановки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знаков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препинания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z w:val="16"/>
              </w:rPr>
              <w:tab/>
              <w:t>сложных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союзных</w:t>
            </w:r>
          </w:p>
          <w:p w:rsidR="0010708F" w:rsidRDefault="005B7982">
            <w:pPr>
              <w:pStyle w:val="TableParagraph"/>
              <w:tabs>
                <w:tab w:val="left" w:pos="1020"/>
                <w:tab w:val="left" w:pos="1570"/>
                <w:tab w:val="left" w:pos="2270"/>
              </w:tabs>
              <w:ind w:left="125" w:right="101"/>
              <w:jc w:val="both"/>
              <w:rPr>
                <w:i/>
                <w:sz w:val="16"/>
              </w:rPr>
            </w:pPr>
            <w:r>
              <w:rPr>
                <w:sz w:val="16"/>
              </w:rPr>
              <w:t>предложениях,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постановки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знаков</w:t>
            </w:r>
            <w:r>
              <w:rPr>
                <w:sz w:val="16"/>
              </w:rPr>
              <w:tab/>
              <w:t>препинания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предложениях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 союзом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и</w:t>
            </w:r>
            <w:r>
              <w:rPr>
                <w:i/>
                <w:sz w:val="16"/>
              </w:rPr>
              <w:t>.</w:t>
            </w:r>
          </w:p>
          <w:p w:rsidR="0010708F" w:rsidRDefault="005B7982">
            <w:pPr>
              <w:pStyle w:val="TableParagraph"/>
              <w:ind w:left="125" w:right="82"/>
              <w:jc w:val="both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морфологический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анализ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союзов,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умение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 речевой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практике.</w:t>
            </w:r>
          </w:p>
          <w:p w:rsidR="0010708F" w:rsidRDefault="005B7982">
            <w:pPr>
              <w:pStyle w:val="TableParagraph"/>
              <w:spacing w:line="182" w:lineRule="exact"/>
              <w:ind w:left="125"/>
              <w:rPr>
                <w:b/>
                <w:sz w:val="16"/>
              </w:rPr>
            </w:pPr>
            <w:r>
              <w:rPr>
                <w:b/>
                <w:sz w:val="16"/>
              </w:rPr>
              <w:t>Частица</w:t>
            </w:r>
          </w:p>
          <w:p w:rsidR="0010708F" w:rsidRDefault="005B7982">
            <w:pPr>
              <w:pStyle w:val="TableParagraph"/>
              <w:tabs>
                <w:tab w:val="left" w:pos="1267"/>
              </w:tabs>
              <w:ind w:left="125" w:right="86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частицу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служебную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часть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разряды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частиц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значению,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составу;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частиц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передаче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оттенков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образовании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глагола;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z w:val="16"/>
              </w:rPr>
              <w:tab/>
              <w:t>интонационные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частицами.</w:t>
            </w:r>
          </w:p>
          <w:p w:rsidR="0010708F" w:rsidRDefault="005B7982">
            <w:pPr>
              <w:pStyle w:val="TableParagraph"/>
              <w:tabs>
                <w:tab w:val="left" w:pos="1678"/>
              </w:tabs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Употреблять частицы в речи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соответствии с их значением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стилистической</w:t>
            </w:r>
            <w:r>
              <w:rPr>
                <w:sz w:val="16"/>
              </w:rPr>
              <w:tab/>
              <w:t>окраской;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соблюдать нормы правописания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частиц.</w:t>
            </w:r>
          </w:p>
          <w:p w:rsidR="0010708F" w:rsidRDefault="005B7982">
            <w:pPr>
              <w:pStyle w:val="TableParagraph"/>
              <w:ind w:left="125" w:right="83"/>
              <w:jc w:val="both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морфологический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анализ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частиц,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умение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 речевой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практике.</w:t>
            </w:r>
          </w:p>
          <w:p w:rsidR="0010708F" w:rsidRDefault="005B7982">
            <w:pPr>
              <w:pStyle w:val="TableParagraph"/>
              <w:tabs>
                <w:tab w:val="left" w:pos="2251"/>
              </w:tabs>
              <w:spacing w:before="2"/>
              <w:ind w:left="125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Междометия</w:t>
            </w:r>
            <w:r>
              <w:rPr>
                <w:b/>
                <w:sz w:val="16"/>
              </w:rPr>
              <w:tab/>
              <w:t>и</w:t>
            </w:r>
          </w:p>
          <w:p w:rsidR="0010708F" w:rsidRDefault="005B7982">
            <w:pPr>
              <w:pStyle w:val="TableParagraph"/>
              <w:tabs>
                <w:tab w:val="left" w:pos="571"/>
                <w:tab w:val="left" w:pos="811"/>
                <w:tab w:val="left" w:pos="1219"/>
                <w:tab w:val="left" w:pos="1303"/>
                <w:tab w:val="left" w:pos="1447"/>
                <w:tab w:val="left" w:pos="1486"/>
                <w:tab w:val="left" w:pos="1990"/>
              </w:tabs>
              <w:spacing w:before="4"/>
              <w:ind w:left="125" w:right="127"/>
              <w:rPr>
                <w:sz w:val="16"/>
              </w:rPr>
            </w:pPr>
            <w:r>
              <w:rPr>
                <w:b/>
                <w:spacing w:val="-1"/>
                <w:sz w:val="16"/>
              </w:rPr>
              <w:t xml:space="preserve">звукоподражательные </w:t>
            </w:r>
            <w:r>
              <w:rPr>
                <w:b/>
                <w:sz w:val="16"/>
              </w:rPr>
              <w:t>слова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междометия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z w:val="16"/>
              </w:rPr>
              <w:tab/>
              <w:t>особую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группу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слов,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различать группы междометий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значению;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междометий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pacing w:val="-7"/>
                <w:sz w:val="16"/>
              </w:rPr>
              <w:t>речи.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особенности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звукоподражательных </w:t>
            </w:r>
            <w:r>
              <w:rPr>
                <w:sz w:val="16"/>
              </w:rPr>
              <w:t>слов и 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употребление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разговорной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художественной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литературе.</w:t>
            </w:r>
          </w:p>
          <w:p w:rsidR="0010708F" w:rsidRDefault="005B7982">
            <w:pPr>
              <w:pStyle w:val="TableParagraph"/>
              <w:tabs>
                <w:tab w:val="left" w:pos="1114"/>
              </w:tabs>
              <w:ind w:left="125" w:right="133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морфологический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анализ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междометий;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</w:p>
          <w:p w:rsidR="0010708F" w:rsidRDefault="005B7982">
            <w:pPr>
              <w:pStyle w:val="TableParagraph"/>
              <w:tabs>
                <w:tab w:val="left" w:pos="1190"/>
              </w:tabs>
              <w:spacing w:before="7" w:line="225" w:lineRule="auto"/>
              <w:ind w:left="125" w:right="158"/>
              <w:rPr>
                <w:sz w:val="16"/>
              </w:rPr>
            </w:pPr>
            <w:r>
              <w:rPr>
                <w:sz w:val="16"/>
              </w:rPr>
              <w:t>это умение в речевой практике.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Соблюдать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пунктуационные</w:t>
            </w: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4601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tabs>
                <w:tab w:val="left" w:pos="1288"/>
                <w:tab w:val="left" w:pos="1807"/>
              </w:tabs>
              <w:ind w:left="122" w:right="130"/>
              <w:rPr>
                <w:sz w:val="16"/>
              </w:rPr>
            </w:pPr>
            <w:r>
              <w:rPr>
                <w:sz w:val="16"/>
              </w:rPr>
              <w:t>прилагательным),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морфологические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средства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выражения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второстепенных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членов предложения (в рамках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изученного).</w:t>
            </w:r>
          </w:p>
          <w:p w:rsidR="0010708F" w:rsidRDefault="005B7982">
            <w:pPr>
              <w:pStyle w:val="TableParagraph"/>
              <w:tabs>
                <w:tab w:val="left" w:pos="542"/>
                <w:tab w:val="left" w:pos="837"/>
                <w:tab w:val="left" w:pos="931"/>
                <w:tab w:val="left" w:pos="1276"/>
                <w:tab w:val="left" w:pos="1322"/>
                <w:tab w:val="left" w:pos="1372"/>
                <w:tab w:val="left" w:pos="1514"/>
                <w:tab w:val="left" w:pos="1584"/>
                <w:tab w:val="left" w:pos="1629"/>
                <w:tab w:val="left" w:pos="1798"/>
                <w:tab w:val="left" w:pos="1913"/>
                <w:tab w:val="left" w:pos="1971"/>
                <w:tab w:val="left" w:pos="2160"/>
                <w:tab w:val="left" w:pos="2331"/>
              </w:tabs>
              <w:ind w:left="122" w:right="93"/>
              <w:rPr>
                <w:sz w:val="16"/>
              </w:rPr>
            </w:pPr>
            <w:r>
              <w:rPr>
                <w:sz w:val="16"/>
              </w:rPr>
              <w:t>Соблюдать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на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письме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пунктуационные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постановке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тире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  <w:t>между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подлежащим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сказуемым,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выборе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препинания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однородными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членами,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связанными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бессоюзной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связью,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одиночным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союзом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и</w:t>
            </w:r>
            <w:r>
              <w:rPr>
                <w:sz w:val="16"/>
              </w:rPr>
              <w:t>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союзами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а</w:t>
            </w:r>
            <w:r>
              <w:rPr>
                <w:sz w:val="16"/>
              </w:rPr>
              <w:t>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но</w:t>
            </w:r>
            <w:r>
              <w:rPr>
                <w:sz w:val="16"/>
              </w:rPr>
              <w:t>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однако</w:t>
            </w:r>
            <w:r>
              <w:rPr>
                <w:sz w:val="16"/>
              </w:rPr>
              <w:t xml:space="preserve">, </w:t>
            </w:r>
            <w:r>
              <w:rPr>
                <w:b/>
                <w:i/>
                <w:sz w:val="16"/>
              </w:rPr>
              <w:t>зато</w:t>
            </w:r>
            <w:r>
              <w:rPr>
                <w:sz w:val="16"/>
              </w:rPr>
              <w:t xml:space="preserve">, </w:t>
            </w:r>
            <w:r>
              <w:rPr>
                <w:b/>
                <w:i/>
                <w:sz w:val="16"/>
              </w:rPr>
              <w:t xml:space="preserve">да </w:t>
            </w:r>
            <w:r>
              <w:rPr>
                <w:sz w:val="16"/>
              </w:rPr>
              <w:t xml:space="preserve">(в значении </w:t>
            </w:r>
            <w:r>
              <w:rPr>
                <w:b/>
                <w:i/>
                <w:sz w:val="16"/>
              </w:rPr>
              <w:t>и</w:t>
            </w:r>
            <w:r>
              <w:rPr>
                <w:sz w:val="16"/>
              </w:rPr>
              <w:t>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да</w:t>
            </w:r>
            <w:r>
              <w:rPr>
                <w:b/>
                <w:i/>
                <w:sz w:val="16"/>
              </w:rPr>
              <w:tab/>
            </w:r>
            <w:r>
              <w:rPr>
                <w:sz w:val="16"/>
              </w:rPr>
              <w:t>(в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значении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b/>
                <w:i/>
                <w:sz w:val="16"/>
              </w:rPr>
              <w:t>но</w:t>
            </w:r>
            <w:r>
              <w:rPr>
                <w:sz w:val="16"/>
              </w:rPr>
              <w:t>);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обобщающим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словом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однородных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членах;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обращением;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прямой</w:t>
            </w:r>
            <w:r>
              <w:rPr>
                <w:sz w:val="16"/>
              </w:rPr>
              <w:tab/>
              <w:t>речью;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сложных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предложениях,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состоящих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частей,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связанных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бессоюзной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связью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союзами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и</w:t>
            </w:r>
            <w:r>
              <w:rPr>
                <w:sz w:val="16"/>
              </w:rPr>
              <w:t>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но</w:t>
            </w:r>
            <w:r>
              <w:rPr>
                <w:sz w:val="16"/>
              </w:rPr>
              <w:t>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а</w:t>
            </w:r>
            <w:r>
              <w:rPr>
                <w:sz w:val="16"/>
              </w:rPr>
              <w:t>,</w:t>
            </w:r>
          </w:p>
          <w:p w:rsidR="0010708F" w:rsidRDefault="005B7982">
            <w:pPr>
              <w:pStyle w:val="TableParagraph"/>
              <w:spacing w:line="176" w:lineRule="exact"/>
              <w:ind w:left="122" w:right="125"/>
              <w:rPr>
                <w:sz w:val="16"/>
              </w:rPr>
            </w:pPr>
            <w:r>
              <w:rPr>
                <w:b/>
                <w:i/>
                <w:sz w:val="16"/>
              </w:rPr>
              <w:t>однако</w:t>
            </w:r>
            <w:r>
              <w:rPr>
                <w:sz w:val="16"/>
              </w:rPr>
              <w:t>,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зато</w:t>
            </w:r>
            <w:r>
              <w:rPr>
                <w:sz w:val="16"/>
              </w:rPr>
              <w:t>,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да</w:t>
            </w:r>
            <w:r>
              <w:rPr>
                <w:sz w:val="16"/>
              </w:rPr>
              <w:t>;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оформлять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письме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диалог.</w:t>
            </w:r>
          </w:p>
        </w:tc>
        <w:tc>
          <w:tcPr>
            <w:tcW w:w="250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tabs>
                <w:tab w:val="left" w:pos="1246"/>
                <w:tab w:val="left" w:pos="1507"/>
              </w:tabs>
              <w:ind w:left="125" w:right="124"/>
              <w:rPr>
                <w:sz w:val="16"/>
              </w:rPr>
            </w:pPr>
            <w:r>
              <w:rPr>
                <w:sz w:val="16"/>
              </w:rPr>
              <w:t>нормы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оформления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предложений с междометиями.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грамматические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омонимы.</w:t>
            </w: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5638"/>
        </w:trPr>
        <w:tc>
          <w:tcPr>
            <w:tcW w:w="451" w:type="dxa"/>
          </w:tcPr>
          <w:p w:rsidR="0010708F" w:rsidRDefault="005B7982">
            <w:pPr>
              <w:pStyle w:val="TableParagraph"/>
              <w:spacing w:line="178" w:lineRule="exact"/>
              <w:ind w:left="32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1925" w:type="dxa"/>
          </w:tcPr>
          <w:p w:rsidR="0010708F" w:rsidRDefault="005B7982">
            <w:pPr>
              <w:pStyle w:val="TableParagraph"/>
              <w:spacing w:line="178" w:lineRule="exact"/>
              <w:ind w:left="535"/>
              <w:rPr>
                <w:sz w:val="16"/>
              </w:rPr>
            </w:pPr>
            <w:r>
              <w:rPr>
                <w:sz w:val="16"/>
              </w:rPr>
              <w:t>Литература</w:t>
            </w: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172" w:lineRule="exact"/>
              <w:ind w:left="122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405"/>
              </w:numPr>
              <w:tabs>
                <w:tab w:val="left" w:pos="661"/>
                <w:tab w:val="left" w:pos="1675"/>
                <w:tab w:val="left" w:pos="2242"/>
              </w:tabs>
              <w:spacing w:line="237" w:lineRule="auto"/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z w:val="16"/>
              </w:rPr>
              <w:tab/>
              <w:t>начальные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представления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об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общечеловеческой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литературы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воспитании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любви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Родине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дружбы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народами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Российской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Федерации;</w:t>
            </w:r>
          </w:p>
          <w:p w:rsidR="0010708F" w:rsidRDefault="005B7982">
            <w:pPr>
              <w:pStyle w:val="TableParagraph"/>
              <w:numPr>
                <w:ilvl w:val="0"/>
                <w:numId w:val="405"/>
              </w:numPr>
              <w:tabs>
                <w:tab w:val="left" w:pos="661"/>
                <w:tab w:val="left" w:pos="2172"/>
              </w:tabs>
              <w:spacing w:before="11" w:line="225" w:lineRule="auto"/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понимать,</w:t>
            </w:r>
            <w:r>
              <w:rPr>
                <w:sz w:val="16"/>
              </w:rPr>
              <w:tab/>
              <w:t>что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литература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— это вид искусства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что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отличается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научного,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делового,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публицистического;</w:t>
            </w:r>
          </w:p>
          <w:p w:rsidR="0010708F" w:rsidRDefault="005B7982">
            <w:pPr>
              <w:pStyle w:val="TableParagraph"/>
              <w:numPr>
                <w:ilvl w:val="0"/>
                <w:numId w:val="405"/>
              </w:numPr>
              <w:tabs>
                <w:tab w:val="left" w:pos="669"/>
                <w:tab w:val="left" w:pos="670"/>
                <w:tab w:val="left" w:pos="1399"/>
              </w:tabs>
              <w:spacing w:before="19" w:line="228" w:lineRule="auto"/>
              <w:ind w:right="152" w:firstLine="0"/>
              <w:rPr>
                <w:sz w:val="16"/>
              </w:rPr>
            </w:pPr>
            <w:r>
              <w:rPr>
                <w:sz w:val="16"/>
              </w:rPr>
              <w:t>владеть элементарными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умениями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воспринимать,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анализировать,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интерпретировать и оценивать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прочитанные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произведения:</w:t>
            </w:r>
          </w:p>
          <w:p w:rsidR="0010708F" w:rsidRDefault="005B7982">
            <w:pPr>
              <w:pStyle w:val="TableParagraph"/>
              <w:numPr>
                <w:ilvl w:val="0"/>
                <w:numId w:val="404"/>
              </w:numPr>
              <w:tabs>
                <w:tab w:val="left" w:pos="830"/>
                <w:tab w:val="left" w:pos="831"/>
                <w:tab w:val="left" w:pos="1906"/>
              </w:tabs>
              <w:spacing w:before="2"/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главную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мысль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иметь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начальные представления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родах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  <w:t>героев-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персонажей,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сравнительные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характеристики;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выявлять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элементарные</w:t>
            </w:r>
          </w:p>
          <w:p w:rsidR="0010708F" w:rsidRDefault="005B7982">
            <w:pPr>
              <w:pStyle w:val="TableParagraph"/>
              <w:tabs>
                <w:tab w:val="left" w:pos="2009"/>
              </w:tabs>
              <w:spacing w:before="3" w:line="235" w:lineRule="auto"/>
              <w:ind w:left="122" w:right="129"/>
              <w:rPr>
                <w:sz w:val="16"/>
              </w:rPr>
            </w:pPr>
            <w:r>
              <w:rPr>
                <w:sz w:val="16"/>
              </w:rPr>
              <w:t>особенности</w:t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языка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художественного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поэтической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прозаической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речи;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spacing w:line="176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403"/>
              </w:numPr>
              <w:tabs>
                <w:tab w:val="left" w:pos="663"/>
              </w:tabs>
              <w:spacing w:line="221" w:lineRule="exact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</w:p>
          <w:p w:rsidR="0010708F" w:rsidRDefault="005B7982">
            <w:pPr>
              <w:pStyle w:val="TableParagraph"/>
              <w:tabs>
                <w:tab w:val="left" w:pos="1766"/>
                <w:tab w:val="left" w:pos="1922"/>
              </w:tabs>
              <w:spacing w:line="237" w:lineRule="auto"/>
              <w:ind w:right="116"/>
              <w:rPr>
                <w:sz w:val="16"/>
              </w:rPr>
            </w:pPr>
            <w:r>
              <w:rPr>
                <w:sz w:val="16"/>
              </w:rPr>
              <w:t>общечеловеческую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нравственную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ценность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литературы, осознавать </w:t>
            </w:r>
            <w:r>
              <w:rPr>
                <w:sz w:val="16"/>
              </w:rPr>
              <w:t>её роль 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воспитании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любви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Родине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укреплении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единства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многонационального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народа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Российской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Федерации;</w:t>
            </w:r>
          </w:p>
          <w:p w:rsidR="0010708F" w:rsidRDefault="005B7982">
            <w:pPr>
              <w:pStyle w:val="TableParagraph"/>
              <w:numPr>
                <w:ilvl w:val="0"/>
                <w:numId w:val="403"/>
              </w:numPr>
              <w:tabs>
                <w:tab w:val="left" w:pos="666"/>
                <w:tab w:val="left" w:pos="1735"/>
                <w:tab w:val="left" w:pos="1781"/>
              </w:tabs>
              <w:spacing w:before="1" w:line="230" w:lineRule="auto"/>
              <w:ind w:left="120"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литературы как вида словесного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отличать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художественный текст от 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научного,</w:t>
            </w:r>
            <w:r>
              <w:rPr>
                <w:sz w:val="16"/>
              </w:rPr>
              <w:tab/>
              <w:t>делового,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публицистического;</w:t>
            </w:r>
          </w:p>
          <w:p w:rsidR="0010708F" w:rsidRDefault="005B7982">
            <w:pPr>
              <w:pStyle w:val="TableParagraph"/>
              <w:numPr>
                <w:ilvl w:val="0"/>
                <w:numId w:val="403"/>
              </w:numPr>
              <w:tabs>
                <w:tab w:val="left" w:pos="667"/>
                <w:tab w:val="left" w:pos="668"/>
                <w:tab w:val="left" w:pos="1325"/>
                <w:tab w:val="left" w:pos="1356"/>
                <w:tab w:val="left" w:pos="1389"/>
                <w:tab w:val="left" w:pos="1548"/>
                <w:tab w:val="left" w:pos="1783"/>
                <w:tab w:val="left" w:pos="1908"/>
                <w:tab w:val="left" w:pos="2304"/>
              </w:tabs>
              <w:spacing w:before="6" w:line="232" w:lineRule="auto"/>
              <w:ind w:left="120" w:right="98" w:firstLine="0"/>
              <w:rPr>
                <w:sz w:val="16"/>
              </w:rPr>
            </w:pPr>
            <w:r>
              <w:rPr>
                <w:sz w:val="16"/>
              </w:rPr>
              <w:t>осуществлять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элементарный</w:t>
            </w:r>
            <w:r>
              <w:rPr>
                <w:sz w:val="16"/>
              </w:rPr>
              <w:tab/>
              <w:t>смысловой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эстетический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анализ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произведений</w:t>
            </w:r>
            <w:r>
              <w:rPr>
                <w:sz w:val="16"/>
              </w:rPr>
              <w:tab/>
              <w:t>фольклора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художественной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литературы;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воспринимать,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анализировать,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интерпретировать и оценивать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прочитанное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(с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учётом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литературного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развития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обучающихся);</w:t>
            </w:r>
          </w:p>
          <w:p w:rsidR="0010708F" w:rsidRDefault="005B7982">
            <w:pPr>
              <w:pStyle w:val="TableParagraph"/>
              <w:numPr>
                <w:ilvl w:val="0"/>
                <w:numId w:val="402"/>
              </w:numPr>
              <w:tabs>
                <w:tab w:val="left" w:pos="828"/>
                <w:tab w:val="left" w:pos="829"/>
                <w:tab w:val="left" w:pos="1257"/>
              </w:tabs>
              <w:spacing w:before="12"/>
              <w:ind w:right="127" w:firstLine="0"/>
              <w:rPr>
                <w:sz w:val="16"/>
              </w:rPr>
            </w:pP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главную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мысль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основные вопросы, поднятые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автором;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родовую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жанровую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принадлежность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176" w:lineRule="exact"/>
              <w:ind w:left="125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401"/>
              </w:numPr>
              <w:tabs>
                <w:tab w:val="left" w:pos="673"/>
              </w:tabs>
              <w:spacing w:line="221" w:lineRule="exact"/>
              <w:ind w:hanging="551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</w:p>
          <w:p w:rsidR="0010708F" w:rsidRDefault="005B7982">
            <w:pPr>
              <w:pStyle w:val="TableParagraph"/>
              <w:tabs>
                <w:tab w:val="left" w:pos="1723"/>
                <w:tab w:val="left" w:pos="1879"/>
              </w:tabs>
              <w:spacing w:line="237" w:lineRule="auto"/>
              <w:ind w:left="125" w:right="118"/>
              <w:rPr>
                <w:sz w:val="16"/>
              </w:rPr>
            </w:pPr>
            <w:r>
              <w:rPr>
                <w:sz w:val="16"/>
              </w:rPr>
              <w:t>общечеловеческую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нравственную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ценность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литературы, осознавать её роль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 воспитании любви к Родине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укреплении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единства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многонационального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народа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Российской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Федерации;</w:t>
            </w:r>
          </w:p>
          <w:p w:rsidR="0010708F" w:rsidRDefault="005B7982">
            <w:pPr>
              <w:pStyle w:val="TableParagraph"/>
              <w:numPr>
                <w:ilvl w:val="0"/>
                <w:numId w:val="401"/>
              </w:numPr>
              <w:tabs>
                <w:tab w:val="left" w:pos="663"/>
              </w:tabs>
              <w:spacing w:before="1" w:line="230" w:lineRule="auto"/>
              <w:ind w:left="125"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специфику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литературы как вида словесного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искусства,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отличия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художественного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научного,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делового,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публицистического;</w:t>
            </w:r>
          </w:p>
          <w:p w:rsidR="0010708F" w:rsidRDefault="005B7982">
            <w:pPr>
              <w:pStyle w:val="TableParagraph"/>
              <w:numPr>
                <w:ilvl w:val="0"/>
                <w:numId w:val="401"/>
              </w:numPr>
              <w:tabs>
                <w:tab w:val="left" w:pos="668"/>
                <w:tab w:val="left" w:pos="1238"/>
                <w:tab w:val="left" w:pos="1738"/>
                <w:tab w:val="left" w:pos="1891"/>
              </w:tabs>
              <w:spacing w:before="3"/>
              <w:ind w:left="125" w:right="83" w:firstLine="0"/>
              <w:jc w:val="both"/>
              <w:rPr>
                <w:sz w:val="16"/>
              </w:rPr>
            </w:pPr>
            <w:r>
              <w:rPr>
                <w:sz w:val="16"/>
              </w:rPr>
              <w:t>проводить смысловой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эстетический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анализ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произведений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фольклора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литературы;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воспринимать,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анализировать,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интерпретировать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оценивать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прочитанное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учётом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развития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обучающихся), понимать, что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отражена</w:t>
            </w:r>
            <w:r>
              <w:rPr>
                <w:sz w:val="16"/>
              </w:rPr>
              <w:tab/>
              <w:t>художественная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картина мира:</w:t>
            </w:r>
          </w:p>
          <w:p w:rsidR="0010708F" w:rsidRDefault="005B7982">
            <w:pPr>
              <w:pStyle w:val="TableParagraph"/>
              <w:numPr>
                <w:ilvl w:val="0"/>
                <w:numId w:val="400"/>
              </w:numPr>
              <w:tabs>
                <w:tab w:val="left" w:pos="833"/>
                <w:tab w:val="left" w:pos="834"/>
              </w:tabs>
              <w:spacing w:line="158" w:lineRule="exact"/>
              <w:ind w:hanging="709"/>
              <w:jc w:val="both"/>
              <w:rPr>
                <w:sz w:val="16"/>
              </w:rPr>
            </w:pPr>
            <w:r>
              <w:rPr>
                <w:sz w:val="16"/>
              </w:rPr>
              <w:t>анализировать</w:t>
            </w:r>
          </w:p>
          <w:p w:rsidR="0010708F" w:rsidRDefault="005B7982">
            <w:pPr>
              <w:pStyle w:val="TableParagraph"/>
              <w:spacing w:line="235" w:lineRule="auto"/>
              <w:ind w:left="125" w:right="131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>произведение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единстве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формы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содержания; определять </w:t>
            </w:r>
            <w:r>
              <w:rPr>
                <w:spacing w:val="-1"/>
                <w:sz w:val="16"/>
              </w:rPr>
              <w:t>тему,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spacing w:line="175" w:lineRule="exact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 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399"/>
              </w:numPr>
              <w:tabs>
                <w:tab w:val="left" w:pos="659"/>
                <w:tab w:val="left" w:pos="2105"/>
                <w:tab w:val="left" w:pos="2249"/>
              </w:tabs>
              <w:spacing w:before="6" w:line="230" w:lineRule="auto"/>
              <w:ind w:right="95" w:firstLine="0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z w:val="16"/>
              </w:rPr>
              <w:tab/>
              <w:t>духовно-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нравственную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литературы,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воспитании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патриотизма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 укреплении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единства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многонационального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народа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Российской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Федерации;</w:t>
            </w:r>
          </w:p>
          <w:p w:rsidR="0010708F" w:rsidRDefault="005B7982">
            <w:pPr>
              <w:pStyle w:val="TableParagraph"/>
              <w:numPr>
                <w:ilvl w:val="0"/>
                <w:numId w:val="399"/>
              </w:numPr>
              <w:tabs>
                <w:tab w:val="left" w:pos="659"/>
                <w:tab w:val="left" w:pos="1973"/>
                <w:tab w:val="left" w:pos="2065"/>
              </w:tabs>
              <w:spacing w:before="5" w:line="230" w:lineRule="auto"/>
              <w:ind w:right="95" w:firstLine="0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z w:val="16"/>
              </w:rPr>
              <w:tab/>
              <w:t>специфику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литературы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словесного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отличия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научного,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делового,</w:t>
            </w:r>
          </w:p>
          <w:p w:rsidR="0010708F" w:rsidRDefault="005B7982">
            <w:pPr>
              <w:pStyle w:val="TableParagraph"/>
              <w:spacing w:line="177" w:lineRule="exact"/>
              <w:rPr>
                <w:sz w:val="16"/>
              </w:rPr>
            </w:pPr>
            <w:r>
              <w:rPr>
                <w:sz w:val="16"/>
              </w:rPr>
              <w:t>публицистического;</w:t>
            </w:r>
          </w:p>
          <w:p w:rsidR="0010708F" w:rsidRDefault="005B7982">
            <w:pPr>
              <w:pStyle w:val="TableParagraph"/>
              <w:numPr>
                <w:ilvl w:val="0"/>
                <w:numId w:val="399"/>
              </w:numPr>
              <w:tabs>
                <w:tab w:val="left" w:pos="659"/>
                <w:tab w:val="left" w:pos="1594"/>
              </w:tabs>
              <w:spacing w:before="21" w:line="218" w:lineRule="auto"/>
              <w:ind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самостоятельный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смысловой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эстетический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произведений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художественной</w:t>
            </w:r>
          </w:p>
          <w:p w:rsidR="0010708F" w:rsidRDefault="005B7982">
            <w:pPr>
              <w:pStyle w:val="TableParagraph"/>
              <w:tabs>
                <w:tab w:val="left" w:pos="1717"/>
                <w:tab w:val="left" w:pos="2113"/>
              </w:tabs>
              <w:spacing w:before="2"/>
              <w:ind w:right="95"/>
              <w:jc w:val="both"/>
              <w:rPr>
                <w:sz w:val="16"/>
              </w:rPr>
            </w:pPr>
            <w:r>
              <w:rPr>
                <w:sz w:val="16"/>
              </w:rPr>
              <w:t>литературы;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воспринимать,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анализировать,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интерпретировать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оценивать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прочитанное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учётом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развития</w:t>
            </w:r>
          </w:p>
          <w:p w:rsidR="0010708F" w:rsidRDefault="005B7982">
            <w:pPr>
              <w:pStyle w:val="TableParagraph"/>
              <w:tabs>
                <w:tab w:val="left" w:pos="1280"/>
                <w:tab w:val="left" w:pos="2069"/>
                <w:tab w:val="left" w:pos="2645"/>
              </w:tabs>
              <w:spacing w:before="1"/>
              <w:ind w:right="93"/>
              <w:jc w:val="both"/>
              <w:rPr>
                <w:sz w:val="16"/>
              </w:rPr>
            </w:pPr>
            <w:r>
              <w:rPr>
                <w:sz w:val="16"/>
              </w:rPr>
              <w:t>обучающихся),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понимать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неоднозначность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смыслов,</w:t>
            </w:r>
            <w:r>
              <w:rPr>
                <w:sz w:val="16"/>
              </w:rPr>
              <w:tab/>
              <w:t>заложенных</w:t>
            </w:r>
            <w:r>
              <w:rPr>
                <w:sz w:val="16"/>
              </w:rPr>
              <w:tab/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литературных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произведениях:</w:t>
            </w:r>
          </w:p>
          <w:p w:rsidR="0010708F" w:rsidRDefault="005B7982">
            <w:pPr>
              <w:pStyle w:val="TableParagraph"/>
              <w:numPr>
                <w:ilvl w:val="0"/>
                <w:numId w:val="398"/>
              </w:numPr>
              <w:tabs>
                <w:tab w:val="left" w:pos="829"/>
                <w:tab w:val="left" w:pos="830"/>
              </w:tabs>
              <w:spacing w:before="1"/>
              <w:ind w:hanging="710"/>
              <w:jc w:val="both"/>
              <w:rPr>
                <w:sz w:val="16"/>
              </w:rPr>
            </w:pPr>
            <w:r>
              <w:rPr>
                <w:sz w:val="16"/>
              </w:rPr>
              <w:t>анализировать</w:t>
            </w:r>
          </w:p>
          <w:p w:rsidR="0010708F" w:rsidRDefault="005B7982">
            <w:pPr>
              <w:pStyle w:val="TableParagraph"/>
              <w:tabs>
                <w:tab w:val="left" w:pos="1323"/>
                <w:tab w:val="left" w:pos="2017"/>
              </w:tabs>
              <w:spacing w:before="1"/>
              <w:ind w:right="95"/>
              <w:jc w:val="both"/>
              <w:rPr>
                <w:sz w:val="16"/>
              </w:rPr>
            </w:pPr>
            <w:r>
              <w:rPr>
                <w:sz w:val="16"/>
              </w:rPr>
              <w:t>произведение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единстве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тематику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проблематику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родовую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жанровую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принадлежность;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выявлять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позицию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spacing w:line="175" w:lineRule="exact"/>
              <w:ind w:left="117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397"/>
              </w:numPr>
              <w:tabs>
                <w:tab w:val="left" w:pos="656"/>
              </w:tabs>
              <w:spacing w:before="6" w:line="230" w:lineRule="auto"/>
              <w:ind w:left="117"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духовно-нравственную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культурно-эстетическую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ценность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литературы,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формировании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гражданственности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патриотизма, уважения к своей Родине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героической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укреплении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единства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многонационального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Российской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Федерации;</w:t>
            </w:r>
          </w:p>
          <w:p w:rsidR="0010708F" w:rsidRDefault="005B7982">
            <w:pPr>
              <w:pStyle w:val="TableParagraph"/>
              <w:numPr>
                <w:ilvl w:val="0"/>
                <w:numId w:val="397"/>
              </w:numPr>
              <w:tabs>
                <w:tab w:val="left" w:pos="656"/>
              </w:tabs>
              <w:spacing w:before="21" w:line="228" w:lineRule="auto"/>
              <w:ind w:left="117" w:right="95" w:firstLine="0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специфические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черты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литературы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словесного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отличия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научного,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делового,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публицистического;</w:t>
            </w:r>
          </w:p>
          <w:p w:rsidR="0010708F" w:rsidRDefault="005B7982">
            <w:pPr>
              <w:pStyle w:val="TableParagraph"/>
              <w:numPr>
                <w:ilvl w:val="0"/>
                <w:numId w:val="397"/>
              </w:numPr>
              <w:tabs>
                <w:tab w:val="left" w:pos="663"/>
                <w:tab w:val="left" w:pos="1512"/>
                <w:tab w:val="left" w:pos="1786"/>
                <w:tab w:val="left" w:pos="1971"/>
                <w:tab w:val="left" w:pos="2050"/>
                <w:tab w:val="left" w:pos="2307"/>
                <w:tab w:val="left" w:pos="2410"/>
                <w:tab w:val="left" w:pos="2453"/>
              </w:tabs>
              <w:spacing w:before="2"/>
              <w:ind w:left="117"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владеть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умением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самостоятельного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смыслового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эстетического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древнерусской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современной);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анализировать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литературные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z w:val="16"/>
              </w:rPr>
              <w:tab/>
              <w:t>разных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жанров;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воспринимать,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анализировать,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интерпретировать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оценивать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прочитанное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учётом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обучающихся),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условность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картины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мира,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отражённой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произведениях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учётом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неоднозначности</w:t>
            </w:r>
          </w:p>
          <w:p w:rsidR="0010708F" w:rsidRDefault="005B7982">
            <w:pPr>
              <w:pStyle w:val="TableParagraph"/>
              <w:spacing w:before="7" w:line="206" w:lineRule="auto"/>
              <w:ind w:left="117" w:right="434"/>
              <w:jc w:val="both"/>
              <w:rPr>
                <w:sz w:val="16"/>
              </w:rPr>
            </w:pPr>
            <w:r>
              <w:rPr>
                <w:sz w:val="16"/>
              </w:rPr>
              <w:t>заложенных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них художественных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смыслов:</w:t>
            </w:r>
          </w:p>
        </w:tc>
      </w:tr>
    </w:tbl>
    <w:p w:rsidR="0010708F" w:rsidRDefault="0010708F">
      <w:pPr>
        <w:spacing w:line="206" w:lineRule="auto"/>
        <w:jc w:val="both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numPr>
                <w:ilvl w:val="0"/>
                <w:numId w:val="396"/>
              </w:numPr>
              <w:tabs>
                <w:tab w:val="left" w:pos="830"/>
                <w:tab w:val="left" w:pos="831"/>
                <w:tab w:val="left" w:pos="1663"/>
                <w:tab w:val="left" w:pos="1983"/>
                <w:tab w:val="left" w:pos="2052"/>
              </w:tabs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смысловое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наполнение</w:t>
            </w:r>
            <w:r>
              <w:rPr>
                <w:sz w:val="16"/>
              </w:rPr>
              <w:tab/>
              <w:t>теоретико-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литературных понятий и учиться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процессе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интерпретации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произведений: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художественная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литература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творчество;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поэзия;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художественный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образ;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литературные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(народная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сказка,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сказка,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рассказ, повесть, стихотворение,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басня);    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тема,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идея,</w:t>
            </w:r>
          </w:p>
          <w:p w:rsidR="0010708F" w:rsidRDefault="005B7982">
            <w:pPr>
              <w:pStyle w:val="TableParagraph"/>
              <w:tabs>
                <w:tab w:val="left" w:pos="1920"/>
              </w:tabs>
              <w:spacing w:line="183" w:lineRule="exact"/>
              <w:ind w:left="122"/>
              <w:jc w:val="both"/>
              <w:rPr>
                <w:sz w:val="16"/>
              </w:rPr>
            </w:pPr>
            <w:r>
              <w:rPr>
                <w:sz w:val="16"/>
              </w:rPr>
              <w:t>проблематика;</w:t>
            </w:r>
            <w:r>
              <w:rPr>
                <w:sz w:val="16"/>
              </w:rPr>
              <w:tab/>
              <w:t>сюжет,</w:t>
            </w:r>
          </w:p>
          <w:p w:rsidR="0010708F" w:rsidRDefault="005B7982">
            <w:pPr>
              <w:pStyle w:val="TableParagraph"/>
              <w:tabs>
                <w:tab w:val="left" w:pos="1437"/>
                <w:tab w:val="left" w:pos="1875"/>
              </w:tabs>
              <w:ind w:left="122" w:right="91"/>
              <w:jc w:val="both"/>
              <w:rPr>
                <w:sz w:val="16"/>
              </w:rPr>
            </w:pPr>
            <w:r>
              <w:rPr>
                <w:sz w:val="16"/>
              </w:rPr>
              <w:t>композиция;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литературный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герой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(персонаж),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речевая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характеристика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персонажей;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портрет,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пейзаж,</w:t>
            </w:r>
          </w:p>
          <w:p w:rsidR="0010708F" w:rsidRDefault="005B7982">
            <w:pPr>
              <w:pStyle w:val="TableParagraph"/>
              <w:tabs>
                <w:tab w:val="left" w:pos="1713"/>
              </w:tabs>
              <w:spacing w:before="1"/>
              <w:ind w:left="122" w:right="89"/>
              <w:jc w:val="both"/>
              <w:rPr>
                <w:sz w:val="16"/>
              </w:rPr>
            </w:pPr>
            <w:r>
              <w:rPr>
                <w:sz w:val="16"/>
              </w:rPr>
              <w:t>художественная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деталь;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эпитет,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сравнение,</w:t>
            </w:r>
            <w:r>
              <w:rPr>
                <w:sz w:val="16"/>
              </w:rPr>
              <w:tab/>
              <w:t>метафора,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олицетворение; аллегория; ритм,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рифма;</w:t>
            </w:r>
          </w:p>
          <w:p w:rsidR="0010708F" w:rsidRDefault="005B7982">
            <w:pPr>
              <w:pStyle w:val="TableParagraph"/>
              <w:numPr>
                <w:ilvl w:val="0"/>
                <w:numId w:val="396"/>
              </w:numPr>
              <w:tabs>
                <w:tab w:val="left" w:pos="830"/>
                <w:tab w:val="left" w:pos="831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сопоставлять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сюжеты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персонажей;</w:t>
            </w:r>
          </w:p>
          <w:p w:rsidR="0010708F" w:rsidRDefault="005B7982">
            <w:pPr>
              <w:pStyle w:val="TableParagraph"/>
              <w:numPr>
                <w:ilvl w:val="0"/>
                <w:numId w:val="396"/>
              </w:numPr>
              <w:tabs>
                <w:tab w:val="left" w:pos="830"/>
                <w:tab w:val="left" w:pos="831"/>
                <w:tab w:val="left" w:pos="1795"/>
                <w:tab w:val="left" w:pos="2331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сопоставлять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помощью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учителя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самостоятельно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прочитанные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фольклора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учётом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возраста,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литературного</w:t>
            </w:r>
            <w:r>
              <w:rPr>
                <w:sz w:val="16"/>
              </w:rPr>
              <w:tab/>
              <w:t>развития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обучающихся);</w:t>
            </w:r>
          </w:p>
          <w:p w:rsidR="0010708F" w:rsidRDefault="005B7982">
            <w:pPr>
              <w:pStyle w:val="TableParagraph"/>
              <w:numPr>
                <w:ilvl w:val="0"/>
                <w:numId w:val="395"/>
              </w:numPr>
              <w:tabs>
                <w:tab w:val="left" w:pos="661"/>
                <w:tab w:val="left" w:pos="2326"/>
              </w:tabs>
              <w:spacing w:before="5" w:line="230" w:lineRule="auto"/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выразительно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читать,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том числе наизусть (не менее 5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поэтических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выученных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ранее),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передавая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личное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отношение</w:t>
            </w:r>
            <w:r>
              <w:rPr>
                <w:sz w:val="16"/>
              </w:rPr>
              <w:tab/>
              <w:t>к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произведению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учётом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индивидуальных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обучающихся);</w:t>
            </w:r>
          </w:p>
          <w:p w:rsidR="0010708F" w:rsidRDefault="005B7982">
            <w:pPr>
              <w:pStyle w:val="TableParagraph"/>
              <w:numPr>
                <w:ilvl w:val="0"/>
                <w:numId w:val="395"/>
              </w:numPr>
              <w:tabs>
                <w:tab w:val="left" w:pos="664"/>
                <w:tab w:val="left" w:pos="665"/>
                <w:tab w:val="left" w:pos="1428"/>
              </w:tabs>
              <w:spacing w:before="20" w:line="230" w:lineRule="auto"/>
              <w:ind w:right="141" w:firstLine="0"/>
              <w:rPr>
                <w:sz w:val="16"/>
              </w:rPr>
            </w:pPr>
            <w:r>
              <w:rPr>
                <w:sz w:val="16"/>
              </w:rPr>
              <w:t>пересказывать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прочитанное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произведение,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используя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подробный,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сжатый,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выборочный пересказ, отвечать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 вопросы по прочитанному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помощью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учителя формулировать </w:t>
            </w:r>
            <w:r>
              <w:rPr>
                <w:sz w:val="16"/>
              </w:rPr>
              <w:t>вопросы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 тексту;</w:t>
            </w:r>
          </w:p>
          <w:p w:rsidR="0010708F" w:rsidRDefault="005B7982">
            <w:pPr>
              <w:pStyle w:val="TableParagraph"/>
              <w:numPr>
                <w:ilvl w:val="0"/>
                <w:numId w:val="395"/>
              </w:numPr>
              <w:tabs>
                <w:tab w:val="left" w:pos="665"/>
                <w:tab w:val="left" w:pos="1694"/>
              </w:tabs>
              <w:spacing w:before="26" w:line="225" w:lineRule="auto"/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участвовать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беседе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диалоге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прочитанном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произведении,</w:t>
            </w:r>
            <w:r>
              <w:rPr>
                <w:sz w:val="16"/>
              </w:rPr>
              <w:tab/>
              <w:t>подбирать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аргументы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оценки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1205"/>
                <w:tab w:val="left" w:pos="1272"/>
                <w:tab w:val="left" w:pos="1761"/>
              </w:tabs>
              <w:ind w:right="81"/>
              <w:jc w:val="both"/>
              <w:rPr>
                <w:sz w:val="16"/>
              </w:rPr>
            </w:pPr>
            <w:r>
              <w:rPr>
                <w:sz w:val="16"/>
              </w:rPr>
              <w:t>произведения;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выявлять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позицию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героя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авторскую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позицию;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характеризовать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героев-персонажей,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сравнительные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характеристики;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выявлять основные особенности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художественного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произведения,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поэтической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прозаической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речи;</w:t>
            </w:r>
          </w:p>
          <w:p w:rsidR="0010708F" w:rsidRDefault="005B7982">
            <w:pPr>
              <w:pStyle w:val="TableParagraph"/>
              <w:numPr>
                <w:ilvl w:val="0"/>
                <w:numId w:val="394"/>
              </w:numPr>
              <w:tabs>
                <w:tab w:val="left" w:pos="486"/>
              </w:tabs>
              <w:ind w:right="335" w:firstLine="0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сущность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теоретико-литературных</w:t>
            </w:r>
          </w:p>
          <w:p w:rsidR="0010708F" w:rsidRDefault="005B7982">
            <w:pPr>
              <w:pStyle w:val="TableParagraph"/>
              <w:tabs>
                <w:tab w:val="left" w:pos="1500"/>
              </w:tabs>
              <w:ind w:right="99"/>
              <w:jc w:val="both"/>
              <w:rPr>
                <w:sz w:val="16"/>
              </w:rPr>
            </w:pPr>
            <w:r>
              <w:rPr>
                <w:sz w:val="16"/>
              </w:rPr>
              <w:t>понятий и учиться 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процессе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интерпретации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оформления</w:t>
            </w:r>
            <w:r>
              <w:rPr>
                <w:sz w:val="16"/>
              </w:rPr>
              <w:tab/>
              <w:t>собственных</w:t>
            </w:r>
          </w:p>
          <w:p w:rsidR="0010708F" w:rsidRDefault="005B7982">
            <w:pPr>
              <w:pStyle w:val="TableParagraph"/>
              <w:tabs>
                <w:tab w:val="left" w:pos="741"/>
                <w:tab w:val="left" w:pos="828"/>
                <w:tab w:val="left" w:pos="1392"/>
                <w:tab w:val="left" w:pos="1663"/>
                <w:tab w:val="left" w:pos="1908"/>
                <w:tab w:val="left" w:pos="2040"/>
              </w:tabs>
              <w:ind w:right="120"/>
              <w:rPr>
                <w:sz w:val="16"/>
              </w:rPr>
            </w:pPr>
            <w:r>
              <w:rPr>
                <w:sz w:val="16"/>
              </w:rPr>
              <w:t>оценок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наблюдений: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художественная литература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творчество;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проза и поэзия; художественный</w:t>
            </w:r>
            <w:r>
              <w:rPr>
                <w:sz w:val="16"/>
              </w:rPr>
              <w:t xml:space="preserve"> образ; роды (лирика, эпос),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жанры (рассказ, повесть, роман,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басня,</w:t>
            </w:r>
            <w:r>
              <w:rPr>
                <w:sz w:val="16"/>
              </w:rPr>
              <w:tab/>
              <w:t>послание);</w:t>
            </w:r>
            <w:r>
              <w:rPr>
                <w:sz w:val="16"/>
              </w:rPr>
              <w:tab/>
              <w:t>форма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содержание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литературного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произведения;</w:t>
            </w:r>
            <w:r>
              <w:rPr>
                <w:sz w:val="16"/>
              </w:rPr>
              <w:tab/>
              <w:t>тема,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идея,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проблематика;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сюжет,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композиция;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стадии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развития</w:t>
            </w:r>
          </w:p>
          <w:p w:rsidR="0010708F" w:rsidRDefault="005B7982">
            <w:pPr>
              <w:pStyle w:val="TableParagraph"/>
              <w:tabs>
                <w:tab w:val="left" w:pos="1500"/>
                <w:tab w:val="left" w:pos="1865"/>
              </w:tabs>
              <w:ind w:right="122"/>
              <w:rPr>
                <w:sz w:val="16"/>
              </w:rPr>
            </w:pPr>
            <w:r>
              <w:rPr>
                <w:sz w:val="16"/>
              </w:rPr>
              <w:t>действия: экспозиция, завязка,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развитие</w:t>
            </w:r>
            <w:r>
              <w:rPr>
                <w:sz w:val="16"/>
              </w:rPr>
              <w:tab/>
              <w:t>действия,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кульминация,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развязка;повествователь,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рассказчик, литературный герой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(персонаж), лирический герой,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речевая характеристика героя;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портрет,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пейзаж,</w:t>
            </w:r>
          </w:p>
          <w:p w:rsidR="0010708F" w:rsidRDefault="005B7982">
            <w:pPr>
              <w:pStyle w:val="TableParagraph"/>
              <w:tabs>
                <w:tab w:val="left" w:pos="1329"/>
              </w:tabs>
              <w:ind w:right="84"/>
              <w:jc w:val="both"/>
              <w:rPr>
                <w:sz w:val="16"/>
              </w:rPr>
            </w:pPr>
            <w:r>
              <w:rPr>
                <w:sz w:val="16"/>
              </w:rPr>
              <w:t>художественная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деталь;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юмор,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ирония;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эпитет,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метафора,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сравнение;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олицетворение,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гипербола;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антитеза,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аллегория;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стихотворный метр (хорей, ямб),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ритм,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рифма,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строфа;</w:t>
            </w:r>
          </w:p>
          <w:p w:rsidR="0010708F" w:rsidRDefault="005B7982">
            <w:pPr>
              <w:pStyle w:val="TableParagraph"/>
              <w:numPr>
                <w:ilvl w:val="0"/>
                <w:numId w:val="394"/>
              </w:numPr>
              <w:tabs>
                <w:tab w:val="left" w:pos="828"/>
                <w:tab w:val="left" w:pos="829"/>
                <w:tab w:val="left" w:pos="1735"/>
                <w:tab w:val="left" w:pos="2313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выделять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произведениях</w:t>
            </w:r>
            <w:r>
              <w:rPr>
                <w:sz w:val="16"/>
              </w:rPr>
              <w:tab/>
              <w:t>элементы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художественной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обнаруживать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ними;</w:t>
            </w:r>
          </w:p>
          <w:p w:rsidR="0010708F" w:rsidRDefault="005B7982">
            <w:pPr>
              <w:pStyle w:val="TableParagraph"/>
              <w:numPr>
                <w:ilvl w:val="0"/>
                <w:numId w:val="394"/>
              </w:numPr>
              <w:tabs>
                <w:tab w:val="left" w:pos="828"/>
                <w:tab w:val="left" w:pos="829"/>
              </w:tabs>
              <w:spacing w:before="2"/>
              <w:ind w:right="202" w:firstLine="0"/>
              <w:rPr>
                <w:sz w:val="16"/>
              </w:rPr>
            </w:pPr>
            <w:r>
              <w:rPr>
                <w:sz w:val="16"/>
              </w:rPr>
              <w:t>сопоставлять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произведения, их фрагменты,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персонажей,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сюжеты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z w:val="16"/>
              </w:rPr>
              <w:tab/>
              <w:t>литературных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произведений, темы, </w:t>
            </w:r>
            <w:r>
              <w:rPr>
                <w:sz w:val="16"/>
              </w:rPr>
              <w:t>проблемы,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жанры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(с учётом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возраста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10708F" w:rsidRDefault="005B7982">
            <w:pPr>
              <w:pStyle w:val="TableParagraph"/>
              <w:tabs>
                <w:tab w:val="left" w:pos="1783"/>
              </w:tabs>
              <w:ind w:right="129"/>
              <w:rPr>
                <w:sz w:val="16"/>
              </w:rPr>
            </w:pPr>
            <w:r>
              <w:rPr>
                <w:sz w:val="16"/>
              </w:rPr>
              <w:t>литературного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развития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обучающихся);</w:t>
            </w:r>
          </w:p>
          <w:p w:rsidR="0010708F" w:rsidRDefault="005B7982">
            <w:pPr>
              <w:pStyle w:val="TableParagraph"/>
              <w:numPr>
                <w:ilvl w:val="0"/>
                <w:numId w:val="394"/>
              </w:numPr>
              <w:tabs>
                <w:tab w:val="left" w:pos="828"/>
                <w:tab w:val="left" w:pos="829"/>
                <w:tab w:val="left" w:pos="2318"/>
              </w:tabs>
              <w:spacing w:before="1" w:line="232" w:lineRule="auto"/>
              <w:ind w:right="92" w:firstLine="0"/>
              <w:jc w:val="both"/>
              <w:rPr>
                <w:sz w:val="16"/>
              </w:rPr>
            </w:pPr>
            <w:r>
              <w:rPr>
                <w:sz w:val="16"/>
              </w:rPr>
              <w:t>сопоставлять</w:t>
            </w:r>
            <w:r>
              <w:rPr>
                <w:sz w:val="16"/>
              </w:rPr>
              <w:tab/>
              <w:t>с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помощью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учителя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самостоятельно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прочитанные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tabs>
                <w:tab w:val="left" w:pos="1044"/>
                <w:tab w:val="left" w:pos="1169"/>
                <w:tab w:val="left" w:pos="1238"/>
                <w:tab w:val="left" w:pos="1286"/>
                <w:tab w:val="left" w:pos="1363"/>
                <w:tab w:val="left" w:pos="1483"/>
                <w:tab w:val="left" w:pos="1591"/>
                <w:tab w:val="left" w:pos="1704"/>
                <w:tab w:val="left" w:pos="1738"/>
                <w:tab w:val="left" w:pos="1934"/>
                <w:tab w:val="left" w:pos="2258"/>
              </w:tabs>
              <w:ind w:left="125" w:right="102"/>
              <w:rPr>
                <w:sz w:val="16"/>
              </w:rPr>
            </w:pPr>
            <w:r>
              <w:rPr>
                <w:sz w:val="16"/>
              </w:rPr>
              <w:t>главную мысль и проблематику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родовую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жанровую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принадлежность;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выявлять</w:t>
            </w:r>
            <w:r>
              <w:rPr>
                <w:sz w:val="16"/>
              </w:rPr>
              <w:tab/>
              <w:t>позицию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героя,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рассказчика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авторскую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позицию,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учитывая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художественные</w:t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z w:val="16"/>
              </w:rPr>
              <w:t>особенности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произведения; 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героев-персонажей, давать 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сравнительные характеристики,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оценивать систему персонажей;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особенности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композиции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основной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конфликт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произведения;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z w:val="16"/>
              </w:rPr>
              <w:tab/>
              <w:t>своё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понимание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нравственно-философской,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социально-исторической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эстетической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проблематики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произведений</w:t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z w:val="16"/>
              </w:rPr>
              <w:t>(с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учётом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развития</w:t>
            </w:r>
          </w:p>
          <w:p w:rsidR="0010708F" w:rsidRDefault="005B7982">
            <w:pPr>
              <w:pStyle w:val="TableParagraph"/>
              <w:tabs>
                <w:tab w:val="left" w:pos="775"/>
                <w:tab w:val="left" w:pos="1003"/>
                <w:tab w:val="left" w:pos="1690"/>
                <w:tab w:val="left" w:pos="2110"/>
              </w:tabs>
              <w:ind w:left="125" w:right="117"/>
              <w:rPr>
                <w:sz w:val="16"/>
              </w:rPr>
            </w:pPr>
            <w:r>
              <w:rPr>
                <w:sz w:val="16"/>
              </w:rPr>
              <w:t>обучающихся);</w:t>
            </w:r>
            <w:r>
              <w:rPr>
                <w:sz w:val="16"/>
              </w:rPr>
              <w:tab/>
              <w:t>выявлять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художественного </w:t>
            </w:r>
            <w:r>
              <w:rPr>
                <w:sz w:val="16"/>
              </w:rPr>
              <w:t>произведения,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поэтической и прозаической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речи;</w:t>
            </w:r>
            <w:r>
              <w:rPr>
                <w:sz w:val="16"/>
              </w:rPr>
              <w:tab/>
              <w:t>находить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основные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изобразительно-выразительные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средства,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характерные</w:t>
            </w:r>
            <w:r>
              <w:rPr>
                <w:sz w:val="16"/>
              </w:rPr>
              <w:tab/>
            </w:r>
            <w:r>
              <w:rPr>
                <w:spacing w:val="-7"/>
                <w:sz w:val="16"/>
              </w:rPr>
              <w:t>для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творческой манеры писателя,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определять их художественные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функции;</w:t>
            </w:r>
          </w:p>
          <w:p w:rsidR="0010708F" w:rsidRDefault="005B7982">
            <w:pPr>
              <w:pStyle w:val="TableParagraph"/>
              <w:numPr>
                <w:ilvl w:val="0"/>
                <w:numId w:val="393"/>
              </w:numPr>
              <w:tabs>
                <w:tab w:val="left" w:pos="833"/>
                <w:tab w:val="left" w:pos="834"/>
                <w:tab w:val="left" w:pos="1582"/>
              </w:tabs>
              <w:ind w:right="131" w:firstLine="0"/>
              <w:rPr>
                <w:sz w:val="16"/>
              </w:rPr>
            </w:pPr>
            <w:r>
              <w:rPr>
                <w:sz w:val="16"/>
              </w:rPr>
              <w:t>понимать сущность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элементарные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смысловые</w:t>
            </w:r>
          </w:p>
          <w:p w:rsidR="0010708F" w:rsidRDefault="005B7982">
            <w:pPr>
              <w:pStyle w:val="TableParagraph"/>
              <w:tabs>
                <w:tab w:val="left" w:pos="1267"/>
                <w:tab w:val="left" w:pos="1361"/>
                <w:tab w:val="left" w:pos="1608"/>
                <w:tab w:val="left" w:pos="1934"/>
              </w:tabs>
              <w:ind w:left="125" w:right="83"/>
              <w:jc w:val="both"/>
              <w:rPr>
                <w:sz w:val="16"/>
              </w:rPr>
            </w:pPr>
            <w:r>
              <w:rPr>
                <w:sz w:val="16"/>
              </w:rPr>
              <w:t>функции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теоретико-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литературных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понятий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учиться</w:t>
            </w:r>
            <w:r>
              <w:rPr>
                <w:sz w:val="16"/>
              </w:rPr>
              <w:tab/>
              <w:t>самостоятельно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процессе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интерпретации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оформления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оценок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наблюдений: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творчество;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поэзия;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(лирика, эпос), жанры (рассказ,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повесть,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роман,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послание,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поэма,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песня);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литературного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произведения;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идея,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проблематика;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пафос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(героический,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патриотический,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гражданский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др.);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сюжет,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композиция,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эпиграф;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стадии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развития действия: экспозиция,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завязка,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развитие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действия,</w:t>
            </w:r>
          </w:p>
          <w:p w:rsidR="0010708F" w:rsidRDefault="005B7982">
            <w:pPr>
              <w:pStyle w:val="TableParagraph"/>
              <w:spacing w:before="5" w:line="223" w:lineRule="auto"/>
              <w:ind w:left="125" w:right="104"/>
              <w:jc w:val="both"/>
              <w:rPr>
                <w:sz w:val="16"/>
              </w:rPr>
            </w:pPr>
            <w:r>
              <w:rPr>
                <w:sz w:val="16"/>
              </w:rPr>
              <w:t>кульминация,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развязка;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автор,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повествователь,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рассказчик,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tabs>
                <w:tab w:val="left" w:pos="1544"/>
                <w:tab w:val="left" w:pos="1604"/>
                <w:tab w:val="left" w:pos="1738"/>
                <w:tab w:val="left" w:pos="1856"/>
                <w:tab w:val="left" w:pos="2029"/>
                <w:tab w:val="left" w:pos="2552"/>
              </w:tabs>
              <w:ind w:right="92"/>
              <w:jc w:val="both"/>
              <w:rPr>
                <w:sz w:val="16"/>
              </w:rPr>
            </w:pPr>
            <w:r>
              <w:rPr>
                <w:sz w:val="16"/>
              </w:rPr>
              <w:t>героя, повествователя, рассказчика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авторскую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позицию,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учитывая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особенности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отражённые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нём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реалии;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героев-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персонажей,</w:t>
            </w:r>
            <w:r>
              <w:rPr>
                <w:sz w:val="16"/>
              </w:rPr>
              <w:tab/>
              <w:t>давать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сравнительные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характеристики,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оценивать систему образов; 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 композиции и основной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конфликт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произведения;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авторский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пафос;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осмыслять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авторской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оценки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героев,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событий,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авторских</w:t>
            </w:r>
          </w:p>
          <w:p w:rsidR="0010708F" w:rsidRDefault="005B7982">
            <w:pPr>
              <w:pStyle w:val="TableParagraph"/>
              <w:tabs>
                <w:tab w:val="left" w:pos="1741"/>
                <w:tab w:val="left" w:pos="1861"/>
                <w:tab w:val="left" w:pos="1957"/>
                <w:tab w:val="left" w:pos="2089"/>
              </w:tabs>
              <w:ind w:right="92"/>
              <w:jc w:val="both"/>
              <w:rPr>
                <w:sz w:val="16"/>
              </w:rPr>
            </w:pPr>
            <w:r>
              <w:rPr>
                <w:sz w:val="16"/>
              </w:rPr>
              <w:t>взаимоотношений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читателем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адресатом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нравственно-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философской,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социально-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исторической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эстетической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проблематики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произведений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(с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учётом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возраста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обучающихся);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выявлять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языковые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особенности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художественного</w:t>
            </w:r>
            <w:r>
              <w:rPr>
                <w:sz w:val="16"/>
              </w:rPr>
              <w:tab/>
              <w:t>произведения,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поэтической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прозаической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находить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изобразительно-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выразительные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средства,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характерные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творческой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манеры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писателя,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художественные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функции;</w:t>
            </w:r>
          </w:p>
          <w:p w:rsidR="0010708F" w:rsidRDefault="005B7982">
            <w:pPr>
              <w:pStyle w:val="TableParagraph"/>
              <w:numPr>
                <w:ilvl w:val="0"/>
                <w:numId w:val="392"/>
              </w:numPr>
              <w:tabs>
                <w:tab w:val="left" w:pos="829"/>
                <w:tab w:val="left" w:pos="830"/>
                <w:tab w:val="left" w:pos="1613"/>
                <w:tab w:val="left" w:pos="1649"/>
                <w:tab w:val="left" w:pos="1880"/>
                <w:tab w:val="left" w:pos="2365"/>
                <w:tab w:val="left" w:pos="2641"/>
              </w:tabs>
              <w:ind w:right="100" w:firstLine="0"/>
              <w:rPr>
                <w:sz w:val="16"/>
              </w:rPr>
            </w:pPr>
            <w:r>
              <w:rPr>
                <w:sz w:val="16"/>
              </w:rPr>
              <w:t>овладеть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сущностью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пониманием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смысловых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теоретико-литературных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самостоятельно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процессе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интерпретации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произведений,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оформления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собственных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оценок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наблюдений: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художественная литература и устное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народное творчество; проза и поэзия;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художественный</w:t>
            </w:r>
            <w:r>
              <w:rPr>
                <w:sz w:val="16"/>
              </w:rPr>
              <w:tab/>
              <w:t>образ,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факт,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вымысел; роды (лирика, эпос, драма),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жанры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(рассказ,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повесть,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роман,</w:t>
            </w:r>
          </w:p>
          <w:p w:rsidR="0010708F" w:rsidRDefault="005B7982">
            <w:pPr>
              <w:pStyle w:val="TableParagraph"/>
              <w:tabs>
                <w:tab w:val="left" w:pos="829"/>
                <w:tab w:val="left" w:pos="869"/>
                <w:tab w:val="left" w:pos="989"/>
                <w:tab w:val="left" w:pos="1064"/>
                <w:tab w:val="left" w:pos="1292"/>
                <w:tab w:val="left" w:pos="1539"/>
                <w:tab w:val="left" w:pos="1659"/>
                <w:tab w:val="left" w:pos="1880"/>
                <w:tab w:val="left" w:pos="1918"/>
                <w:tab w:val="left" w:pos="2225"/>
                <w:tab w:val="left" w:pos="2314"/>
              </w:tabs>
              <w:ind w:right="110"/>
              <w:rPr>
                <w:sz w:val="16"/>
              </w:rPr>
            </w:pPr>
            <w:r>
              <w:rPr>
                <w:sz w:val="16"/>
              </w:rPr>
              <w:t>баллада,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послание,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поэма,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песня,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сонет,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лироэпические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  <w:t>(поэма,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баллада));форма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содержание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литературного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идея,</w:t>
            </w:r>
            <w:r>
              <w:rPr>
                <w:sz w:val="16"/>
              </w:rPr>
              <w:tab/>
              <w:t>проблематика;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пафос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(героический,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патриотический,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гражданский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др.);</w:t>
            </w:r>
            <w:r>
              <w:rPr>
                <w:sz w:val="16"/>
              </w:rPr>
              <w:tab/>
              <w:t>сюжет,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композиция,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эпиграф;</w:t>
            </w:r>
            <w:r>
              <w:rPr>
                <w:sz w:val="16"/>
              </w:rPr>
              <w:tab/>
              <w:t>стадии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действия: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2"/>
                <w:sz w:val="16"/>
              </w:rPr>
              <w:t>экспозиция,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завязка,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развитие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действия,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кульминация,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развязка;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конфликт;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образов;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автор,</w:t>
            </w:r>
          </w:p>
          <w:p w:rsidR="0010708F" w:rsidRDefault="005B7982">
            <w:pPr>
              <w:pStyle w:val="TableParagraph"/>
              <w:tabs>
                <w:tab w:val="left" w:pos="1933"/>
              </w:tabs>
              <w:spacing w:before="18" w:line="218" w:lineRule="auto"/>
              <w:ind w:right="144"/>
              <w:rPr>
                <w:sz w:val="16"/>
              </w:rPr>
            </w:pPr>
            <w:r>
              <w:rPr>
                <w:sz w:val="16"/>
              </w:rPr>
              <w:t>повествователь,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рассказчик,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литературный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герой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(персонаж),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numPr>
                <w:ilvl w:val="0"/>
                <w:numId w:val="391"/>
              </w:numPr>
              <w:tabs>
                <w:tab w:val="left" w:pos="826"/>
                <w:tab w:val="left" w:pos="827"/>
                <w:tab w:val="left" w:pos="2141"/>
              </w:tabs>
              <w:ind w:left="117"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анализировать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единстве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тематику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проблематику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произведения, его родовую и жанровую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принадлежность;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выявлять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позицию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героя,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повествователя,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рассказчика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авторскуюпозицию,</w:t>
            </w:r>
            <w:r>
              <w:rPr>
                <w:sz w:val="16"/>
              </w:rPr>
              <w:tab/>
              <w:t>учитывая</w:t>
            </w:r>
          </w:p>
          <w:p w:rsidR="0010708F" w:rsidRDefault="005B7982">
            <w:pPr>
              <w:pStyle w:val="TableParagraph"/>
              <w:tabs>
                <w:tab w:val="left" w:pos="1579"/>
                <w:tab w:val="left" w:pos="2033"/>
                <w:tab w:val="left" w:pos="2141"/>
                <w:tab w:val="left" w:pos="2914"/>
              </w:tabs>
              <w:ind w:left="117" w:right="87"/>
              <w:jc w:val="both"/>
              <w:rPr>
                <w:sz w:val="16"/>
              </w:rPr>
            </w:pPr>
            <w:r>
              <w:rPr>
                <w:sz w:val="16"/>
              </w:rPr>
              <w:t>художественные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особенности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отраженные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нём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реалии;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героев-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персонажей,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сравнительные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характеристики,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оценивать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конфликт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произведения; характеризовать авторский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пафос;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осмысливать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авторской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оценки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героев,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событий,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авторских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взаимоотношений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читателем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адресатом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нравственно-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философской, социально-исторической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эстетической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проблематики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произведений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учётом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обучающихся);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языковые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произведения,</w:t>
            </w:r>
            <w:r>
              <w:rPr>
                <w:sz w:val="16"/>
              </w:rPr>
              <w:tab/>
              <w:t>поэтической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прозаической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находить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изобразительно-выразительные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манеры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писателя, определять их художественные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выявляя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авторского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стиля;</w:t>
            </w:r>
          </w:p>
          <w:p w:rsidR="0010708F" w:rsidRDefault="005B7982">
            <w:pPr>
              <w:pStyle w:val="TableParagraph"/>
              <w:numPr>
                <w:ilvl w:val="0"/>
                <w:numId w:val="391"/>
              </w:numPr>
              <w:tabs>
                <w:tab w:val="left" w:pos="826"/>
                <w:tab w:val="left" w:pos="827"/>
              </w:tabs>
              <w:ind w:left="117"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овладеть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сущностью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пониманием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смысловых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теоретико-литературных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самостоятельно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процессе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интерпретации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оформления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собственных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оценок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наблюдений: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устное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народное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творчество;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поэзия;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факт,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вымысел;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направления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(классицизм,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сентиментализм,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романтизм,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реализм);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(лирика,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эпос,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драма),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(рассказ,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притча,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повесть,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роман,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комедия,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драма,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трагедия,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баллада,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послание,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поэма,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элегия,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песня,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отрывок,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сонет,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лироэпические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(поэма,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баллада));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литературного произведения; тема, идея,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проблематика;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пафос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(героический,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патриотический,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гражданский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др.);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сюжет,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композиция,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эпиграф;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стадии</w:t>
            </w:r>
          </w:p>
          <w:p w:rsidR="0010708F" w:rsidRDefault="005B7982">
            <w:pPr>
              <w:pStyle w:val="TableParagraph"/>
              <w:spacing w:before="2" w:line="225" w:lineRule="auto"/>
              <w:ind w:left="117" w:right="118"/>
              <w:jc w:val="both"/>
              <w:rPr>
                <w:sz w:val="16"/>
              </w:rPr>
            </w:pPr>
            <w:r>
              <w:rPr>
                <w:sz w:val="16"/>
              </w:rPr>
              <w:t>развития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действия: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экспозиция,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завязка,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развитие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действия,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кульминация,</w:t>
            </w:r>
          </w:p>
        </w:tc>
      </w:tr>
    </w:tbl>
    <w:p w:rsidR="0010708F" w:rsidRDefault="0010708F">
      <w:pPr>
        <w:spacing w:line="225" w:lineRule="auto"/>
        <w:jc w:val="both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tabs>
                <w:tab w:val="left" w:pos="1795"/>
              </w:tabs>
              <w:ind w:left="122" w:right="98"/>
              <w:jc w:val="both"/>
              <w:rPr>
                <w:sz w:val="16"/>
              </w:rPr>
            </w:pPr>
            <w:r>
              <w:rPr>
                <w:sz w:val="16"/>
              </w:rPr>
              <w:t>прочитанного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учётом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литературного</w:t>
            </w:r>
            <w:r>
              <w:rPr>
                <w:sz w:val="16"/>
              </w:rPr>
              <w:tab/>
              <w:t>развития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обучающихся);</w:t>
            </w:r>
          </w:p>
          <w:p w:rsidR="0010708F" w:rsidRDefault="005B7982">
            <w:pPr>
              <w:pStyle w:val="TableParagraph"/>
              <w:numPr>
                <w:ilvl w:val="0"/>
                <w:numId w:val="390"/>
              </w:numPr>
              <w:tabs>
                <w:tab w:val="left" w:pos="661"/>
                <w:tab w:val="left" w:pos="1437"/>
                <w:tab w:val="left" w:pos="1795"/>
              </w:tabs>
              <w:spacing w:before="1" w:line="230" w:lineRule="auto"/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создавать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письменные</w:t>
            </w:r>
            <w:r>
              <w:rPr>
                <w:sz w:val="16"/>
              </w:rPr>
              <w:tab/>
              <w:t>высказывания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объемом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70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учётом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литературного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развития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обучающихся);</w:t>
            </w:r>
          </w:p>
          <w:p w:rsidR="0010708F" w:rsidRDefault="005B7982">
            <w:pPr>
              <w:pStyle w:val="TableParagraph"/>
              <w:numPr>
                <w:ilvl w:val="0"/>
                <w:numId w:val="390"/>
              </w:numPr>
              <w:tabs>
                <w:tab w:val="left" w:pos="661"/>
              </w:tabs>
              <w:spacing w:before="10" w:line="223" w:lineRule="auto"/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владеть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начальными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умениями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интерпретации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оценки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текстуально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фольклора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литературы;</w:t>
            </w:r>
          </w:p>
          <w:p w:rsidR="0010708F" w:rsidRDefault="005B7982">
            <w:pPr>
              <w:pStyle w:val="TableParagraph"/>
              <w:numPr>
                <w:ilvl w:val="0"/>
                <w:numId w:val="390"/>
              </w:numPr>
              <w:tabs>
                <w:tab w:val="left" w:pos="661"/>
              </w:tabs>
              <w:spacing w:before="28" w:line="230" w:lineRule="auto"/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осознавать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важность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чтения и изучения произведений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устного народного творчества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художественной литературы 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познания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формирования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эмоциональных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эстетических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впечатлений,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также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собственного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развития;</w:t>
            </w:r>
          </w:p>
          <w:p w:rsidR="0010708F" w:rsidRDefault="005B7982">
            <w:pPr>
              <w:pStyle w:val="TableParagraph"/>
              <w:numPr>
                <w:ilvl w:val="0"/>
                <w:numId w:val="390"/>
              </w:numPr>
              <w:tabs>
                <w:tab w:val="left" w:pos="785"/>
                <w:tab w:val="left" w:pos="2331"/>
              </w:tabs>
              <w:spacing w:before="17" w:line="230" w:lineRule="auto"/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планировать</w:t>
            </w:r>
            <w:r>
              <w:rPr>
                <w:sz w:val="16"/>
              </w:rPr>
              <w:tab/>
              <w:t>с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помощью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учителя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собственное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досуговое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чтение,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расширять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свой круг чтения, в том числе 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счёт произведений современной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детей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подростков;</w:t>
            </w:r>
          </w:p>
          <w:p w:rsidR="0010708F" w:rsidRDefault="005B7982">
            <w:pPr>
              <w:pStyle w:val="TableParagraph"/>
              <w:numPr>
                <w:ilvl w:val="0"/>
                <w:numId w:val="390"/>
              </w:numPr>
              <w:tabs>
                <w:tab w:val="left" w:pos="781"/>
                <w:tab w:val="left" w:pos="1795"/>
              </w:tabs>
              <w:spacing w:before="13" w:line="230" w:lineRule="auto"/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участвовать в создании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элементарных учебных проектов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руководством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учителя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учиться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публично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результаты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учётом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литературного</w:t>
            </w:r>
            <w:r>
              <w:rPr>
                <w:sz w:val="16"/>
              </w:rPr>
              <w:tab/>
              <w:t>развития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обучающихся);</w:t>
            </w:r>
          </w:p>
          <w:p w:rsidR="0010708F" w:rsidRDefault="005B7982">
            <w:pPr>
              <w:pStyle w:val="TableParagraph"/>
              <w:numPr>
                <w:ilvl w:val="0"/>
                <w:numId w:val="390"/>
              </w:numPr>
              <w:tabs>
                <w:tab w:val="left" w:pos="741"/>
                <w:tab w:val="left" w:pos="742"/>
                <w:tab w:val="left" w:pos="1120"/>
                <w:tab w:val="left" w:pos="1418"/>
                <w:tab w:val="left" w:pos="1567"/>
                <w:tab w:val="left" w:pos="1829"/>
                <w:tab w:val="left" w:pos="1923"/>
                <w:tab w:val="left" w:pos="2333"/>
              </w:tabs>
              <w:spacing w:before="8"/>
              <w:ind w:right="96" w:firstLine="0"/>
              <w:rPr>
                <w:sz w:val="16"/>
              </w:rPr>
            </w:pPr>
            <w:r>
              <w:rPr>
                <w:sz w:val="16"/>
              </w:rPr>
              <w:t>владеть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начальными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умениями использовать словари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справочники,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электронной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форме;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пользоваться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руководством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учителя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электронными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библиотеками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другими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справочными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материалами,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числе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  <w:t>из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числа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верифицированных </w:t>
            </w:r>
            <w:r>
              <w:rPr>
                <w:sz w:val="16"/>
              </w:rPr>
              <w:t>электронных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ресурсов,</w:t>
            </w:r>
            <w:r>
              <w:rPr>
                <w:sz w:val="16"/>
              </w:rPr>
              <w:tab/>
              <w:t>включённых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федеральный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перечень.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ind w:right="85"/>
              <w:jc w:val="both"/>
              <w:rPr>
                <w:sz w:val="16"/>
              </w:rPr>
            </w:pPr>
            <w:r>
              <w:rPr>
                <w:sz w:val="16"/>
              </w:rPr>
              <w:t>произведения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литературы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(живопись,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музыка,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театр,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кино);</w:t>
            </w:r>
          </w:p>
          <w:p w:rsidR="0010708F" w:rsidRDefault="005B7982">
            <w:pPr>
              <w:pStyle w:val="TableParagraph"/>
              <w:numPr>
                <w:ilvl w:val="0"/>
                <w:numId w:val="389"/>
              </w:numPr>
              <w:tabs>
                <w:tab w:val="left" w:pos="660"/>
                <w:tab w:val="left" w:pos="661"/>
                <w:tab w:val="left" w:pos="1082"/>
                <w:tab w:val="left" w:pos="1454"/>
                <w:tab w:val="left" w:pos="1742"/>
                <w:tab w:val="left" w:pos="1924"/>
                <w:tab w:val="left" w:pos="2309"/>
              </w:tabs>
              <w:spacing w:line="232" w:lineRule="auto"/>
              <w:ind w:right="81" w:firstLine="0"/>
              <w:rPr>
                <w:sz w:val="16"/>
              </w:rPr>
            </w:pPr>
            <w:r>
              <w:rPr>
                <w:sz w:val="16"/>
              </w:rPr>
              <w:t>выразительно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читать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стихи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прозу,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наизусть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(не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поэтических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выученных    ранее),     передавая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личное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отношение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произведению</w:t>
            </w:r>
            <w:r>
              <w:rPr>
                <w:sz w:val="16"/>
              </w:rPr>
              <w:tab/>
              <w:t>(с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учётом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литературного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развития,</w:t>
            </w:r>
          </w:p>
          <w:p w:rsidR="0010708F" w:rsidRDefault="005B7982">
            <w:pPr>
              <w:pStyle w:val="TableParagraph"/>
              <w:ind w:right="74"/>
              <w:rPr>
                <w:sz w:val="16"/>
              </w:rPr>
            </w:pPr>
            <w:r>
              <w:rPr>
                <w:spacing w:val="-1"/>
                <w:sz w:val="16"/>
              </w:rPr>
              <w:t>индивидуальных</w:t>
            </w:r>
            <w:r>
              <w:rPr>
                <w:spacing w:val="60"/>
                <w:sz w:val="16"/>
              </w:rPr>
              <w:t xml:space="preserve">  </w:t>
            </w:r>
            <w:r>
              <w:rPr>
                <w:sz w:val="16"/>
              </w:rPr>
              <w:t>особенностей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обучающихся);</w:t>
            </w:r>
          </w:p>
          <w:p w:rsidR="0010708F" w:rsidRDefault="005B7982">
            <w:pPr>
              <w:pStyle w:val="TableParagraph"/>
              <w:numPr>
                <w:ilvl w:val="0"/>
                <w:numId w:val="389"/>
              </w:numPr>
              <w:tabs>
                <w:tab w:val="left" w:pos="511"/>
                <w:tab w:val="left" w:pos="512"/>
                <w:tab w:val="left" w:pos="1416"/>
              </w:tabs>
              <w:spacing w:before="14" w:line="225" w:lineRule="auto"/>
              <w:ind w:right="146" w:firstLine="0"/>
              <w:rPr>
                <w:sz w:val="16"/>
              </w:rPr>
            </w:pPr>
            <w:r>
              <w:rPr>
                <w:sz w:val="16"/>
              </w:rPr>
              <w:t>пересказывать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прочитанное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произведение,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используя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подробный,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сжатый,</w:t>
            </w:r>
          </w:p>
          <w:p w:rsidR="0010708F" w:rsidRDefault="005B7982">
            <w:pPr>
              <w:pStyle w:val="TableParagraph"/>
              <w:tabs>
                <w:tab w:val="left" w:pos="511"/>
                <w:tab w:val="left" w:pos="1457"/>
                <w:tab w:val="left" w:pos="1615"/>
                <w:tab w:val="left" w:pos="2309"/>
              </w:tabs>
              <w:spacing w:line="237" w:lineRule="auto"/>
              <w:ind w:right="101"/>
              <w:rPr>
                <w:sz w:val="16"/>
              </w:rPr>
            </w:pPr>
            <w:r>
              <w:rPr>
                <w:sz w:val="16"/>
              </w:rPr>
              <w:t>выборочный,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творческий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пересказ,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отвечать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вопросы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 прочитанному произведению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z w:val="16"/>
              </w:rPr>
              <w:tab/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помощью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учителя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формулировать</w:t>
            </w:r>
            <w:r>
              <w:rPr>
                <w:sz w:val="16"/>
              </w:rPr>
              <w:tab/>
              <w:t>вопросы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тексту;</w:t>
            </w:r>
          </w:p>
          <w:p w:rsidR="0010708F" w:rsidRDefault="005B7982">
            <w:pPr>
              <w:pStyle w:val="TableParagraph"/>
              <w:numPr>
                <w:ilvl w:val="0"/>
                <w:numId w:val="389"/>
              </w:numPr>
              <w:tabs>
                <w:tab w:val="left" w:pos="661"/>
                <w:tab w:val="left" w:pos="1949"/>
              </w:tabs>
              <w:spacing w:before="6" w:line="228" w:lineRule="auto"/>
              <w:ind w:right="80" w:firstLine="0"/>
              <w:jc w:val="both"/>
              <w:rPr>
                <w:sz w:val="16"/>
              </w:rPr>
            </w:pPr>
            <w:r>
              <w:rPr>
                <w:sz w:val="16"/>
              </w:rPr>
              <w:t>участвовать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беседе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диалоге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прочитанном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произведении,</w:t>
            </w:r>
            <w:r>
              <w:rPr>
                <w:sz w:val="16"/>
              </w:rPr>
              <w:tab/>
              <w:t>давать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аргументированную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оценку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прочитанному;</w:t>
            </w:r>
          </w:p>
          <w:p w:rsidR="0010708F" w:rsidRDefault="005B7982">
            <w:pPr>
              <w:pStyle w:val="TableParagraph"/>
              <w:numPr>
                <w:ilvl w:val="0"/>
                <w:numId w:val="389"/>
              </w:numPr>
              <w:tabs>
                <w:tab w:val="left" w:pos="666"/>
                <w:tab w:val="left" w:pos="1425"/>
                <w:tab w:val="left" w:pos="2222"/>
              </w:tabs>
              <w:spacing w:before="12" w:line="230" w:lineRule="auto"/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создавать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письменные</w:t>
            </w:r>
            <w:r>
              <w:rPr>
                <w:sz w:val="16"/>
              </w:rPr>
              <w:tab/>
              <w:t>высказывания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(объёмом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100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сочинение-рассуждение</w:t>
            </w:r>
            <w:r>
              <w:rPr>
                <w:sz w:val="16"/>
              </w:rPr>
              <w:tab/>
              <w:t>по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заданной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прочитанные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аннотацию, отзыв;</w:t>
            </w:r>
          </w:p>
          <w:p w:rsidR="0010708F" w:rsidRDefault="005B7982">
            <w:pPr>
              <w:pStyle w:val="TableParagraph"/>
              <w:numPr>
                <w:ilvl w:val="0"/>
                <w:numId w:val="389"/>
              </w:numPr>
              <w:tabs>
                <w:tab w:val="left" w:pos="661"/>
                <w:tab w:val="left" w:pos="1649"/>
                <w:tab w:val="left" w:pos="1706"/>
              </w:tabs>
              <w:spacing w:before="37" w:line="213" w:lineRule="auto"/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владеть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умениями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интерпретации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оценки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текстуально</w:t>
            </w:r>
            <w:r>
              <w:rPr>
                <w:sz w:val="16"/>
              </w:rPr>
              <w:tab/>
              <w:t>изученных</w:t>
            </w:r>
          </w:p>
          <w:p w:rsidR="0010708F" w:rsidRDefault="005B7982">
            <w:pPr>
              <w:pStyle w:val="TableParagraph"/>
              <w:tabs>
                <w:tab w:val="left" w:pos="1385"/>
                <w:tab w:val="left" w:pos="1625"/>
                <w:tab w:val="left" w:pos="1829"/>
                <w:tab w:val="left" w:pos="2304"/>
              </w:tabs>
              <w:spacing w:before="3"/>
              <w:ind w:right="85"/>
              <w:jc w:val="both"/>
              <w:rPr>
                <w:sz w:val="16"/>
              </w:rPr>
            </w:pPr>
            <w:r>
              <w:rPr>
                <w:sz w:val="16"/>
              </w:rPr>
              <w:t>произведений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фольклора,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древнерусской,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русской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зарубежной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современных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авторов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использованием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методов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смыслового</w:t>
            </w:r>
            <w:r>
              <w:rPr>
                <w:sz w:val="16"/>
              </w:rPr>
              <w:tab/>
              <w:t>чтения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эстетического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анализа;</w:t>
            </w:r>
          </w:p>
          <w:p w:rsidR="0010708F" w:rsidRDefault="005B7982">
            <w:pPr>
              <w:pStyle w:val="TableParagraph"/>
              <w:numPr>
                <w:ilvl w:val="0"/>
                <w:numId w:val="389"/>
              </w:numPr>
              <w:tabs>
                <w:tab w:val="left" w:pos="661"/>
              </w:tabs>
              <w:spacing w:before="15" w:line="230" w:lineRule="auto"/>
              <w:ind w:right="81" w:firstLine="0"/>
              <w:jc w:val="both"/>
              <w:rPr>
                <w:sz w:val="16"/>
              </w:rPr>
            </w:pPr>
            <w:r>
              <w:rPr>
                <w:sz w:val="16"/>
              </w:rPr>
              <w:t>осознавать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важность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чтения и изучения произведений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устного народного творчества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художественной литературы 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познания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формирования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эмоциональных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эстетических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впечатлений,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также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собственного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развития;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tabs>
                <w:tab w:val="left" w:pos="1606"/>
                <w:tab w:val="left" w:pos="1966"/>
              </w:tabs>
              <w:ind w:left="125" w:right="87"/>
              <w:jc w:val="both"/>
              <w:rPr>
                <w:sz w:val="16"/>
              </w:rPr>
            </w:pPr>
            <w:r>
              <w:rPr>
                <w:sz w:val="16"/>
              </w:rPr>
              <w:t>литературный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герой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(персонаж),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лирический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герой,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речевая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характеристика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героя;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портрет,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пейзаж,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интерьер,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деталь;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юмор,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ирония,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сатира;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эпитет,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метафора,</w:t>
            </w:r>
            <w:r>
              <w:rPr>
                <w:sz w:val="16"/>
              </w:rPr>
              <w:tab/>
              <w:t>сравнение;</w:t>
            </w:r>
          </w:p>
          <w:p w:rsidR="0010708F" w:rsidRDefault="005B7982">
            <w:pPr>
              <w:pStyle w:val="TableParagraph"/>
              <w:tabs>
                <w:tab w:val="left" w:pos="1606"/>
              </w:tabs>
              <w:ind w:left="125" w:right="86"/>
              <w:jc w:val="both"/>
              <w:rPr>
                <w:sz w:val="16"/>
              </w:rPr>
            </w:pPr>
            <w:r>
              <w:rPr>
                <w:sz w:val="16"/>
              </w:rPr>
              <w:t>олицетворение,</w:t>
            </w:r>
            <w:r>
              <w:rPr>
                <w:sz w:val="16"/>
              </w:rPr>
              <w:tab/>
              <w:t>гипербола;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антитеза,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аллегория;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анафора;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стихотворный метр (хорей, ямб,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дактиль, амфибрахий, анапест),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ритм,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рифма,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строфа;</w:t>
            </w:r>
          </w:p>
          <w:p w:rsidR="0010708F" w:rsidRDefault="005B7982">
            <w:pPr>
              <w:pStyle w:val="TableParagraph"/>
              <w:numPr>
                <w:ilvl w:val="0"/>
                <w:numId w:val="388"/>
              </w:numPr>
              <w:tabs>
                <w:tab w:val="left" w:pos="833"/>
                <w:tab w:val="left" w:pos="834"/>
                <w:tab w:val="left" w:pos="1692"/>
                <w:tab w:val="left" w:pos="2270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выделять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произведениях</w:t>
            </w:r>
            <w:r>
              <w:rPr>
                <w:sz w:val="16"/>
              </w:rPr>
              <w:tab/>
              <w:t>элементы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художественной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обнаруживать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ними;</w:t>
            </w:r>
          </w:p>
          <w:p w:rsidR="0010708F" w:rsidRDefault="005B7982">
            <w:pPr>
              <w:pStyle w:val="TableParagraph"/>
              <w:numPr>
                <w:ilvl w:val="0"/>
                <w:numId w:val="388"/>
              </w:numPr>
              <w:tabs>
                <w:tab w:val="left" w:pos="833"/>
                <w:tab w:val="left" w:pos="834"/>
                <w:tab w:val="left" w:pos="1207"/>
              </w:tabs>
              <w:ind w:right="193" w:firstLine="0"/>
              <w:rPr>
                <w:sz w:val="16"/>
              </w:rPr>
            </w:pPr>
            <w:r>
              <w:rPr>
                <w:sz w:val="16"/>
              </w:rPr>
              <w:t>сопоставлять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произведения, их фрагменты,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образы персонажей, сюжеты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литературных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произведений, </w:t>
            </w:r>
            <w:r>
              <w:rPr>
                <w:spacing w:val="-2"/>
                <w:sz w:val="16"/>
              </w:rPr>
              <w:t>темы, проблемы,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жанры,</w:t>
            </w:r>
            <w:r>
              <w:rPr>
                <w:sz w:val="16"/>
              </w:rPr>
              <w:tab/>
              <w:t>художественные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приёмы,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языка;</w:t>
            </w:r>
          </w:p>
          <w:p w:rsidR="0010708F" w:rsidRDefault="005B7982">
            <w:pPr>
              <w:pStyle w:val="TableParagraph"/>
              <w:numPr>
                <w:ilvl w:val="0"/>
                <w:numId w:val="388"/>
              </w:numPr>
              <w:tabs>
                <w:tab w:val="left" w:pos="833"/>
                <w:tab w:val="left" w:pos="834"/>
                <w:tab w:val="left" w:pos="1406"/>
              </w:tabs>
              <w:ind w:right="148" w:firstLine="0"/>
              <w:rPr>
                <w:sz w:val="16"/>
              </w:rPr>
            </w:pPr>
            <w:r>
              <w:rPr>
                <w:sz w:val="16"/>
              </w:rPr>
              <w:t>сопоставлять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изученные и самостоятельно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прочитанные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произведения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художественной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произведениями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искусства (живопись, музыка,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театр, кино);</w:t>
            </w:r>
          </w:p>
          <w:p w:rsidR="0010708F" w:rsidRDefault="005B7982">
            <w:pPr>
              <w:pStyle w:val="TableParagraph"/>
              <w:numPr>
                <w:ilvl w:val="0"/>
                <w:numId w:val="387"/>
              </w:numPr>
              <w:tabs>
                <w:tab w:val="left" w:pos="667"/>
                <w:tab w:val="left" w:pos="668"/>
                <w:tab w:val="left" w:pos="1037"/>
                <w:tab w:val="left" w:pos="1558"/>
                <w:tab w:val="left" w:pos="1898"/>
                <w:tab w:val="right" w:pos="2360"/>
              </w:tabs>
              <w:spacing w:before="7" w:line="225" w:lineRule="auto"/>
              <w:ind w:right="88" w:firstLine="0"/>
              <w:rPr>
                <w:sz w:val="16"/>
              </w:rPr>
            </w:pPr>
            <w:r>
              <w:rPr>
                <w:sz w:val="16"/>
              </w:rPr>
              <w:t>выразительно</w:t>
            </w:r>
            <w:r>
              <w:rPr>
                <w:sz w:val="16"/>
              </w:rPr>
              <w:tab/>
              <w:t>читать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стихи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прозу,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наизусть</w:t>
            </w:r>
            <w:r>
              <w:rPr>
                <w:sz w:val="16"/>
              </w:rPr>
              <w:tab/>
              <w:t>(не</w:t>
            </w:r>
            <w:r>
              <w:rPr>
                <w:sz w:val="16"/>
              </w:rPr>
              <w:tab/>
              <w:t>менее</w:t>
            </w:r>
            <w:r>
              <w:rPr>
                <w:sz w:val="16"/>
              </w:rPr>
              <w:tab/>
              <w:t>9</w:t>
            </w:r>
          </w:p>
          <w:p w:rsidR="0010708F" w:rsidRDefault="005B7982">
            <w:pPr>
              <w:pStyle w:val="TableParagraph"/>
              <w:tabs>
                <w:tab w:val="left" w:pos="1428"/>
                <w:tab w:val="left" w:pos="1699"/>
                <w:tab w:val="left" w:pos="1870"/>
              </w:tabs>
              <w:spacing w:line="235" w:lineRule="auto"/>
              <w:ind w:left="125" w:right="115"/>
              <w:rPr>
                <w:sz w:val="16"/>
              </w:rPr>
            </w:pPr>
            <w:r>
              <w:rPr>
                <w:sz w:val="16"/>
              </w:rPr>
              <w:t>поэтических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выученных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ранее),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передавая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личное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отношение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произведению</w:t>
            </w:r>
            <w:r>
              <w:rPr>
                <w:sz w:val="16"/>
              </w:rPr>
              <w:tab/>
              <w:t>(с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учётом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литературного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развития,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индивидуальных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обучающихся);</w:t>
            </w:r>
          </w:p>
          <w:p w:rsidR="0010708F" w:rsidRDefault="005B7982">
            <w:pPr>
              <w:pStyle w:val="TableParagraph"/>
              <w:numPr>
                <w:ilvl w:val="0"/>
                <w:numId w:val="387"/>
              </w:numPr>
              <w:tabs>
                <w:tab w:val="left" w:pos="672"/>
                <w:tab w:val="left" w:pos="673"/>
                <w:tab w:val="left" w:pos="950"/>
                <w:tab w:val="left" w:pos="1044"/>
                <w:tab w:val="left" w:pos="1258"/>
                <w:tab w:val="left" w:pos="1358"/>
                <w:tab w:val="left" w:pos="1994"/>
                <w:tab w:val="left" w:pos="2189"/>
                <w:tab w:val="left" w:pos="2258"/>
              </w:tabs>
              <w:spacing w:before="18" w:line="230" w:lineRule="auto"/>
              <w:ind w:right="102" w:firstLine="0"/>
              <w:rPr>
                <w:sz w:val="16"/>
              </w:rPr>
            </w:pPr>
            <w:r>
              <w:rPr>
                <w:sz w:val="16"/>
              </w:rPr>
              <w:t>пересказывать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прочитанное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произведение,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используя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различные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виды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пересказов,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отвечать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вопросы</w:t>
            </w:r>
            <w:r>
              <w:rPr>
                <w:sz w:val="16"/>
              </w:rPr>
              <w:tab/>
              <w:t>по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прочитанному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произведению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и</w:t>
            </w:r>
          </w:p>
          <w:p w:rsidR="0010708F" w:rsidRDefault="005B7982">
            <w:pPr>
              <w:pStyle w:val="TableParagraph"/>
              <w:tabs>
                <w:tab w:val="left" w:pos="1246"/>
                <w:tab w:val="left" w:pos="1862"/>
              </w:tabs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самостоятельно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формулировать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вопросы</w:t>
            </w:r>
            <w:r>
              <w:rPr>
                <w:sz w:val="16"/>
              </w:rPr>
              <w:tab/>
              <w:t>к</w:t>
            </w:r>
            <w:r>
              <w:rPr>
                <w:sz w:val="16"/>
              </w:rPr>
              <w:tab/>
              <w:t>тексту;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пересказывать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сюжет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вычленять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фабулу;</w:t>
            </w:r>
          </w:p>
          <w:p w:rsidR="0010708F" w:rsidRDefault="005B7982">
            <w:pPr>
              <w:pStyle w:val="TableParagraph"/>
              <w:numPr>
                <w:ilvl w:val="0"/>
                <w:numId w:val="387"/>
              </w:numPr>
              <w:tabs>
                <w:tab w:val="left" w:pos="663"/>
                <w:tab w:val="left" w:pos="1579"/>
              </w:tabs>
              <w:spacing w:before="14" w:line="223" w:lineRule="auto"/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участвовать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беседе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диалоге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прочитанном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произведении,</w:t>
            </w:r>
            <w:r>
              <w:rPr>
                <w:sz w:val="16"/>
              </w:rPr>
              <w:tab/>
              <w:t>соотносить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собственную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позицию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tabs>
                <w:tab w:val="left" w:pos="1349"/>
                <w:tab w:val="left" w:pos="2197"/>
              </w:tabs>
              <w:ind w:right="93"/>
              <w:jc w:val="both"/>
              <w:rPr>
                <w:sz w:val="16"/>
              </w:rPr>
            </w:pPr>
            <w:r>
              <w:rPr>
                <w:sz w:val="16"/>
              </w:rPr>
              <w:t>лирический</w:t>
            </w:r>
            <w:r>
              <w:rPr>
                <w:sz w:val="16"/>
              </w:rPr>
              <w:tab/>
              <w:t>герой,</w:t>
            </w:r>
            <w:r>
              <w:rPr>
                <w:sz w:val="16"/>
              </w:rPr>
              <w:tab/>
              <w:t>речевая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характеристика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героя;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портрет,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пейзаж,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интерьер,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деталь,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символ;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юмор,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ирония,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сатира,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сарказм,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гротеск;эпитет,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метафора, сравнение; олицетворение,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гипербола;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антитеза,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аллегория;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анафора;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звукопись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(аллитерация,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ассонанс);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стихотворный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метр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(хорей,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ямб,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дактиль,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амфибрахий,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анапест),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ритм,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рифма,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строфа;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афоризм;</w:t>
            </w:r>
          </w:p>
          <w:p w:rsidR="0010708F" w:rsidRDefault="005B7982">
            <w:pPr>
              <w:pStyle w:val="TableParagraph"/>
              <w:numPr>
                <w:ilvl w:val="0"/>
                <w:numId w:val="386"/>
              </w:numPr>
              <w:tabs>
                <w:tab w:val="left" w:pos="829"/>
                <w:tab w:val="left" w:pos="830"/>
                <w:tab w:val="left" w:pos="2105"/>
              </w:tabs>
              <w:ind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рассматривать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отдельные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историко-литературного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процесса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(определять и учитывать при анализе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принадлежность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историческому</w:t>
            </w:r>
            <w:r>
              <w:rPr>
                <w:sz w:val="16"/>
              </w:rPr>
              <w:tab/>
              <w:t>времени,</w:t>
            </w:r>
          </w:p>
          <w:p w:rsidR="0010708F" w:rsidRDefault="005B7982">
            <w:pPr>
              <w:pStyle w:val="TableParagraph"/>
              <w:tabs>
                <w:tab w:val="left" w:pos="1683"/>
              </w:tabs>
              <w:ind w:right="156"/>
              <w:jc w:val="both"/>
              <w:rPr>
                <w:sz w:val="16"/>
              </w:rPr>
            </w:pPr>
            <w:r>
              <w:rPr>
                <w:sz w:val="16"/>
              </w:rPr>
              <w:t>определённому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литературному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направлению);</w:t>
            </w:r>
          </w:p>
          <w:p w:rsidR="0010708F" w:rsidRDefault="005B7982">
            <w:pPr>
              <w:pStyle w:val="TableParagraph"/>
              <w:numPr>
                <w:ilvl w:val="0"/>
                <w:numId w:val="386"/>
              </w:numPr>
              <w:tabs>
                <w:tab w:val="left" w:pos="829"/>
                <w:tab w:val="left" w:pos="830"/>
                <w:tab w:val="left" w:pos="1645"/>
              </w:tabs>
              <w:ind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выделять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элементы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обнаруживать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ними;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родо-жанровую</w:t>
            </w:r>
          </w:p>
          <w:p w:rsidR="0010708F" w:rsidRDefault="005B7982">
            <w:pPr>
              <w:pStyle w:val="TableParagraph"/>
              <w:tabs>
                <w:tab w:val="left" w:pos="1942"/>
              </w:tabs>
              <w:ind w:right="144"/>
              <w:jc w:val="both"/>
              <w:rPr>
                <w:sz w:val="16"/>
              </w:rPr>
            </w:pPr>
            <w:r>
              <w:rPr>
                <w:sz w:val="16"/>
              </w:rPr>
              <w:t>специфику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изученного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художественного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произведения;</w:t>
            </w:r>
          </w:p>
          <w:p w:rsidR="0010708F" w:rsidRDefault="005B7982">
            <w:pPr>
              <w:pStyle w:val="TableParagraph"/>
              <w:numPr>
                <w:ilvl w:val="0"/>
                <w:numId w:val="386"/>
              </w:numPr>
              <w:tabs>
                <w:tab w:val="left" w:pos="829"/>
                <w:tab w:val="left" w:pos="830"/>
              </w:tabs>
              <w:spacing w:line="181" w:lineRule="exact"/>
              <w:ind w:left="829" w:hanging="710"/>
              <w:jc w:val="both"/>
              <w:rPr>
                <w:sz w:val="16"/>
              </w:rPr>
            </w:pPr>
            <w:r>
              <w:rPr>
                <w:sz w:val="16"/>
              </w:rPr>
              <w:t>сопоставлять</w:t>
            </w:r>
          </w:p>
          <w:p w:rsidR="0010708F" w:rsidRDefault="005B7982">
            <w:pPr>
              <w:pStyle w:val="TableParagraph"/>
              <w:ind w:right="95"/>
              <w:jc w:val="both"/>
              <w:rPr>
                <w:sz w:val="16"/>
              </w:rPr>
            </w:pPr>
            <w:r>
              <w:rPr>
                <w:sz w:val="16"/>
              </w:rPr>
              <w:t>произведения, их фрагменты, образы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персонажей, литературные явления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факты, сюжеты разных литературных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произведений,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проблемы,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жанры,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приёмы,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эпизоды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текста,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языка;</w:t>
            </w:r>
          </w:p>
          <w:p w:rsidR="0010708F" w:rsidRDefault="005B7982">
            <w:pPr>
              <w:pStyle w:val="TableParagraph"/>
              <w:numPr>
                <w:ilvl w:val="0"/>
                <w:numId w:val="386"/>
              </w:numPr>
              <w:tabs>
                <w:tab w:val="left" w:pos="829"/>
                <w:tab w:val="left" w:pos="830"/>
                <w:tab w:val="left" w:pos="1817"/>
              </w:tabs>
              <w:ind w:right="99" w:firstLine="0"/>
              <w:jc w:val="both"/>
              <w:rPr>
                <w:sz w:val="16"/>
              </w:rPr>
            </w:pPr>
            <w:r>
              <w:rPr>
                <w:sz w:val="16"/>
              </w:rPr>
              <w:t>сопоставлять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самостоятельно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прочитанные</w:t>
            </w:r>
          </w:p>
          <w:p w:rsidR="0010708F" w:rsidRDefault="005B7982">
            <w:pPr>
              <w:pStyle w:val="TableParagraph"/>
              <w:tabs>
                <w:tab w:val="left" w:pos="1594"/>
              </w:tabs>
              <w:ind w:right="95"/>
              <w:jc w:val="both"/>
              <w:rPr>
                <w:sz w:val="16"/>
              </w:rPr>
            </w:pPr>
            <w:r>
              <w:rPr>
                <w:sz w:val="16"/>
              </w:rPr>
              <w:t>произведения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художественной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литературы с произведениями других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видов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(изобразительное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искусство,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музыка,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театр,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балет,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кино,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фотоискусство,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компьютерная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графика);</w:t>
            </w:r>
          </w:p>
          <w:p w:rsidR="0010708F" w:rsidRDefault="005B7982">
            <w:pPr>
              <w:pStyle w:val="TableParagraph"/>
              <w:spacing w:line="232" w:lineRule="auto"/>
              <w:ind w:right="97"/>
              <w:jc w:val="both"/>
              <w:rPr>
                <w:sz w:val="16"/>
              </w:rPr>
            </w:pPr>
            <w:r>
              <w:rPr>
                <w:color w:val="1F1E1F"/>
                <w:sz w:val="20"/>
              </w:rPr>
              <w:t>4)</w:t>
            </w:r>
            <w:r>
              <w:rPr>
                <w:color w:val="1F1E1F"/>
                <w:spacing w:val="1"/>
                <w:sz w:val="20"/>
              </w:rPr>
              <w:t xml:space="preserve"> </w:t>
            </w:r>
            <w:r>
              <w:rPr>
                <w:sz w:val="16"/>
              </w:rPr>
              <w:t>выразительно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читать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стихи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прозу, в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том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числе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наизусть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(не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</w:p>
          <w:p w:rsidR="0010708F" w:rsidRDefault="005B7982">
            <w:pPr>
              <w:pStyle w:val="TableParagraph"/>
              <w:tabs>
                <w:tab w:val="left" w:pos="2074"/>
              </w:tabs>
              <w:ind w:right="96"/>
              <w:jc w:val="both"/>
              <w:rPr>
                <w:sz w:val="16"/>
              </w:rPr>
            </w:pPr>
            <w:r>
              <w:rPr>
                <w:sz w:val="16"/>
              </w:rPr>
              <w:t>11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поэтических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выученных ранее), передавая личное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отношение к произведению (с учётом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литературного</w:t>
            </w:r>
            <w:r>
              <w:rPr>
                <w:sz w:val="16"/>
              </w:rPr>
              <w:tab/>
              <w:t>развития,</w:t>
            </w:r>
          </w:p>
          <w:p w:rsidR="0010708F" w:rsidRDefault="005B7982">
            <w:pPr>
              <w:pStyle w:val="TableParagraph"/>
              <w:tabs>
                <w:tab w:val="left" w:pos="1789"/>
              </w:tabs>
              <w:spacing w:before="2"/>
              <w:ind w:right="153"/>
              <w:jc w:val="both"/>
              <w:rPr>
                <w:sz w:val="16"/>
              </w:rPr>
            </w:pPr>
            <w:r>
              <w:rPr>
                <w:sz w:val="16"/>
              </w:rPr>
              <w:t>индивидуальных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особенностей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обучающихся);</w:t>
            </w:r>
          </w:p>
          <w:p w:rsidR="0010708F" w:rsidRDefault="005B7982">
            <w:pPr>
              <w:pStyle w:val="TableParagraph"/>
              <w:tabs>
                <w:tab w:val="left" w:pos="1661"/>
                <w:tab w:val="left" w:pos="1846"/>
              </w:tabs>
              <w:spacing w:line="237" w:lineRule="auto"/>
              <w:ind w:right="95"/>
              <w:jc w:val="both"/>
              <w:rPr>
                <w:sz w:val="16"/>
              </w:rPr>
            </w:pPr>
            <w:r>
              <w:rPr>
                <w:color w:val="1F1E1F"/>
                <w:sz w:val="20"/>
              </w:rPr>
              <w:t>5)</w:t>
            </w:r>
            <w:r>
              <w:rPr>
                <w:color w:val="1F1E1F"/>
                <w:spacing w:val="1"/>
                <w:sz w:val="20"/>
              </w:rPr>
              <w:t xml:space="preserve"> </w:t>
            </w:r>
            <w:r>
              <w:rPr>
                <w:sz w:val="16"/>
              </w:rPr>
              <w:t>пересказывать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самостоятельно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прочитанное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произведение,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используя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пересказов,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обстоятельно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отвечать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вопросы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самостоятельно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формулировать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ind w:left="117" w:right="88"/>
              <w:jc w:val="both"/>
              <w:rPr>
                <w:sz w:val="16"/>
              </w:rPr>
            </w:pPr>
            <w:r>
              <w:rPr>
                <w:sz w:val="16"/>
              </w:rPr>
              <w:t>развязка,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эпилог;авторское/лирическое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отступление; конфликт; система образов;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 автора, повествователь, рассказчик,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герой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(персонаж),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лирический герой, лирический персонаж;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речевая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характеристика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героя;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портрет,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пейзаж,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интерьер,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художественная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деталь;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символ,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подтекст,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психологизм;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реплика,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диалог,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монолог;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ремарка;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юмор, ирония, сатира, сарказм, гротеск;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эпитет, метафора, метонимия, сравнение,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олицетворение,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гипербола,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умолчание,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параллелизм;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антитеза,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аллегория;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риторический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вопрос,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риторическое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восклицание;инверсия,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анафора,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повтор;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пространство;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звукопись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(аллитерация,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ассонанс);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стиль;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стихотворный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метр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(хорей,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ямб,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дактиль,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амфибрахий,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анапест),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ритм,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рифма,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строфа;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афоризм;</w:t>
            </w:r>
          </w:p>
          <w:p w:rsidR="0010708F" w:rsidRDefault="005B7982">
            <w:pPr>
              <w:pStyle w:val="TableParagraph"/>
              <w:numPr>
                <w:ilvl w:val="0"/>
                <w:numId w:val="385"/>
              </w:numPr>
              <w:tabs>
                <w:tab w:val="left" w:pos="826"/>
                <w:tab w:val="left" w:pos="827"/>
                <w:tab w:val="left" w:pos="1966"/>
                <w:tab w:val="left" w:pos="2100"/>
              </w:tabs>
              <w:ind w:left="117"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рассматривать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самостоятельно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прочитанные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историко-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процесса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учитывать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принадлежность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 к историческому времени,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определённому</w:t>
            </w:r>
            <w:r>
              <w:rPr>
                <w:sz w:val="16"/>
              </w:rPr>
              <w:tab/>
              <w:t>литературному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направлению);</w:t>
            </w:r>
          </w:p>
          <w:p w:rsidR="0010708F" w:rsidRDefault="005B7982">
            <w:pPr>
              <w:pStyle w:val="TableParagraph"/>
              <w:numPr>
                <w:ilvl w:val="0"/>
                <w:numId w:val="385"/>
              </w:numPr>
              <w:tabs>
                <w:tab w:val="left" w:pos="826"/>
                <w:tab w:val="left" w:pos="827"/>
              </w:tabs>
              <w:ind w:left="117" w:right="93" w:firstLine="0"/>
              <w:jc w:val="both"/>
              <w:rPr>
                <w:sz w:val="16"/>
              </w:rPr>
            </w:pPr>
            <w:r>
              <w:rPr>
                <w:sz w:val="16"/>
              </w:rPr>
              <w:t>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важнейшими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фактами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биографии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писателей (в том числе А. С. Грибоедова,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А. С. Пушкина, М. Ю. Лермонтова, Н. В.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Гоголя)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авторского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мировоззрения,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проблематики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произведений;</w:t>
            </w:r>
          </w:p>
          <w:p w:rsidR="0010708F" w:rsidRDefault="005B7982">
            <w:pPr>
              <w:pStyle w:val="TableParagraph"/>
              <w:numPr>
                <w:ilvl w:val="0"/>
                <w:numId w:val="385"/>
              </w:numPr>
              <w:tabs>
                <w:tab w:val="left" w:pos="826"/>
                <w:tab w:val="left" w:pos="827"/>
                <w:tab w:val="left" w:pos="1322"/>
                <w:tab w:val="left" w:pos="1366"/>
                <w:tab w:val="left" w:pos="1692"/>
                <w:tab w:val="left" w:pos="1815"/>
                <w:tab w:val="left" w:pos="1923"/>
                <w:tab w:val="left" w:pos="2002"/>
                <w:tab w:val="left" w:pos="2615"/>
              </w:tabs>
              <w:ind w:left="117" w:right="88" w:firstLine="0"/>
              <w:rPr>
                <w:sz w:val="16"/>
              </w:rPr>
            </w:pPr>
            <w:r>
              <w:rPr>
                <w:sz w:val="16"/>
              </w:rPr>
              <w:t>выделять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произведениях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элементы</w:t>
            </w:r>
            <w:r>
              <w:rPr>
                <w:spacing w:val="57"/>
                <w:sz w:val="16"/>
              </w:rPr>
              <w:t xml:space="preserve">  </w:t>
            </w:r>
            <w:r>
              <w:rPr>
                <w:spacing w:val="-1"/>
                <w:sz w:val="16"/>
              </w:rPr>
              <w:t>художественной</w:t>
            </w:r>
            <w:r>
              <w:rPr>
                <w:spacing w:val="57"/>
                <w:sz w:val="16"/>
              </w:rPr>
              <w:t xml:space="preserve"> </w:t>
            </w:r>
            <w:r>
              <w:rPr>
                <w:spacing w:val="5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формы</w:t>
            </w:r>
            <w:r>
              <w:rPr>
                <w:spacing w:val="57"/>
                <w:sz w:val="16"/>
              </w:rPr>
              <w:t xml:space="preserve"> 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обнаруживать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связи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между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ними;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родо-жанровую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специфику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изученного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самостоятельно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прочитанного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художественного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произведения;</w:t>
            </w:r>
          </w:p>
          <w:p w:rsidR="0010708F" w:rsidRDefault="005B7982">
            <w:pPr>
              <w:pStyle w:val="TableParagraph"/>
              <w:numPr>
                <w:ilvl w:val="0"/>
                <w:numId w:val="385"/>
              </w:numPr>
              <w:tabs>
                <w:tab w:val="left" w:pos="826"/>
                <w:tab w:val="left" w:pos="827"/>
                <w:tab w:val="left" w:pos="1546"/>
                <w:tab w:val="left" w:pos="2518"/>
              </w:tabs>
              <w:ind w:left="117"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сопоставлять произведения, 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фрагменты (с учётом внутритекстовых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межтекстовых</w:t>
            </w:r>
            <w:r>
              <w:rPr>
                <w:sz w:val="16"/>
              </w:rPr>
              <w:tab/>
              <w:t>связей),</w:t>
            </w:r>
            <w:r>
              <w:rPr>
                <w:sz w:val="16"/>
              </w:rPr>
              <w:tab/>
              <w:t>образы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персонажей,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факты,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сюжеты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проблемы,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художественные приёмы, эпизоды текста,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особенности языка;</w:t>
            </w:r>
          </w:p>
          <w:p w:rsidR="0010708F" w:rsidRDefault="005B7982">
            <w:pPr>
              <w:pStyle w:val="TableParagraph"/>
              <w:numPr>
                <w:ilvl w:val="0"/>
                <w:numId w:val="385"/>
              </w:numPr>
              <w:tabs>
                <w:tab w:val="left" w:pos="826"/>
                <w:tab w:val="left" w:pos="827"/>
                <w:tab w:val="left" w:pos="2100"/>
              </w:tabs>
              <w:spacing w:before="1"/>
              <w:ind w:left="117" w:right="95" w:firstLine="0"/>
              <w:jc w:val="both"/>
              <w:rPr>
                <w:sz w:val="16"/>
              </w:rPr>
            </w:pPr>
            <w:r>
              <w:rPr>
                <w:sz w:val="16"/>
              </w:rPr>
              <w:t>сопоставлять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самостоятельно</w:t>
            </w:r>
            <w:r>
              <w:rPr>
                <w:sz w:val="16"/>
              </w:rPr>
              <w:tab/>
              <w:t>прочитанные</w:t>
            </w:r>
          </w:p>
          <w:p w:rsidR="0010708F" w:rsidRDefault="005B7982">
            <w:pPr>
              <w:pStyle w:val="TableParagraph"/>
              <w:tabs>
                <w:tab w:val="left" w:pos="1877"/>
              </w:tabs>
              <w:ind w:left="117" w:right="103"/>
              <w:jc w:val="both"/>
              <w:rPr>
                <w:sz w:val="16"/>
              </w:rPr>
            </w:pPr>
            <w:r>
              <w:rPr>
                <w:sz w:val="16"/>
              </w:rPr>
              <w:t>произведения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художественной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литературы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произведениями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других</w:t>
            </w:r>
          </w:p>
          <w:p w:rsidR="0010708F" w:rsidRDefault="005B7982">
            <w:pPr>
              <w:pStyle w:val="TableParagraph"/>
              <w:spacing w:line="182" w:lineRule="exact"/>
              <w:ind w:left="117" w:right="103"/>
              <w:jc w:val="both"/>
              <w:rPr>
                <w:sz w:val="16"/>
              </w:rPr>
            </w:pPr>
            <w:r>
              <w:rPr>
                <w:sz w:val="16"/>
              </w:rPr>
              <w:t>видов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(изобразительное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искусство,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музыка,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театр,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балет,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кино,</w:t>
            </w:r>
          </w:p>
        </w:tc>
      </w:tr>
    </w:tbl>
    <w:p w:rsidR="0010708F" w:rsidRDefault="0010708F">
      <w:pPr>
        <w:spacing w:line="182" w:lineRule="exact"/>
        <w:jc w:val="both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72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numPr>
                <w:ilvl w:val="0"/>
                <w:numId w:val="384"/>
              </w:numPr>
              <w:tabs>
                <w:tab w:val="left" w:pos="778"/>
              </w:tabs>
              <w:spacing w:line="219" w:lineRule="exact"/>
              <w:jc w:val="both"/>
              <w:rPr>
                <w:sz w:val="16"/>
              </w:rPr>
            </w:pPr>
            <w:r>
              <w:rPr>
                <w:sz w:val="16"/>
              </w:rPr>
              <w:t>планировать</w:t>
            </w:r>
          </w:p>
          <w:p w:rsidR="0010708F" w:rsidRDefault="005B7982">
            <w:pPr>
              <w:pStyle w:val="TableParagraph"/>
              <w:spacing w:line="237" w:lineRule="auto"/>
              <w:ind w:right="159"/>
              <w:rPr>
                <w:sz w:val="16"/>
              </w:rPr>
            </w:pPr>
            <w:r>
              <w:rPr>
                <w:sz w:val="16"/>
              </w:rPr>
              <w:t>собственное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досуговое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чтение,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обогащать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свой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круг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чтения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рекомендациям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учителя,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счёт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современной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литературы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</w:p>
          <w:p w:rsidR="0010708F" w:rsidRDefault="005B7982">
            <w:pPr>
              <w:pStyle w:val="TableParagraph"/>
              <w:spacing w:line="179" w:lineRule="exact"/>
              <w:rPr>
                <w:sz w:val="16"/>
              </w:rPr>
            </w:pPr>
            <w:r>
              <w:rPr>
                <w:sz w:val="16"/>
              </w:rPr>
              <w:t>детей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подростков;</w:t>
            </w:r>
          </w:p>
          <w:p w:rsidR="0010708F" w:rsidRDefault="005B7982">
            <w:pPr>
              <w:pStyle w:val="TableParagraph"/>
              <w:numPr>
                <w:ilvl w:val="0"/>
                <w:numId w:val="384"/>
              </w:numPr>
              <w:tabs>
                <w:tab w:val="left" w:pos="778"/>
                <w:tab w:val="left" w:pos="1893"/>
              </w:tabs>
              <w:spacing w:before="7" w:line="230" w:lineRule="auto"/>
              <w:ind w:left="120"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развивать</w:t>
            </w:r>
            <w:r>
              <w:rPr>
                <w:sz w:val="16"/>
              </w:rPr>
              <w:tab/>
              <w:t>умения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коллективной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проектной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исследовательской деятельности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руководством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учителя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учиться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публично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полученные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результаты;</w:t>
            </w:r>
          </w:p>
          <w:p w:rsidR="0010708F" w:rsidRDefault="005B7982">
            <w:pPr>
              <w:pStyle w:val="TableParagraph"/>
              <w:numPr>
                <w:ilvl w:val="0"/>
                <w:numId w:val="384"/>
              </w:numPr>
              <w:tabs>
                <w:tab w:val="left" w:pos="734"/>
                <w:tab w:val="left" w:pos="735"/>
                <w:tab w:val="left" w:pos="1113"/>
                <w:tab w:val="left" w:pos="1399"/>
                <w:tab w:val="left" w:pos="1817"/>
                <w:tab w:val="left" w:pos="1896"/>
                <w:tab w:val="left" w:pos="2004"/>
                <w:tab w:val="left" w:pos="2309"/>
              </w:tabs>
              <w:ind w:left="120" w:right="93" w:firstLine="0"/>
              <w:rPr>
                <w:sz w:val="16"/>
              </w:rPr>
            </w:pPr>
            <w:r>
              <w:rPr>
                <w:spacing w:val="-1"/>
                <w:sz w:val="16"/>
              </w:rPr>
              <w:t>развивать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умение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словари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справочники,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электронной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форме;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пользоваться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руководством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учителя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электронными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библиотеками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другими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справочными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материалами,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числе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из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числа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верифицированных </w:t>
            </w:r>
            <w:r>
              <w:rPr>
                <w:sz w:val="16"/>
              </w:rPr>
              <w:t>электронных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ресурсов,</w:t>
            </w:r>
            <w:r>
              <w:rPr>
                <w:sz w:val="16"/>
              </w:rPr>
              <w:tab/>
              <w:t>включённых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федеральный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перечень.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ind w:left="125" w:right="87"/>
              <w:jc w:val="both"/>
              <w:rPr>
                <w:sz w:val="16"/>
              </w:rPr>
            </w:pPr>
            <w:r>
              <w:rPr>
                <w:sz w:val="16"/>
              </w:rPr>
              <w:t>позицией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автора,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аргументированную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оценку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прочитанному;</w:t>
            </w:r>
          </w:p>
          <w:p w:rsidR="0010708F" w:rsidRDefault="005B7982">
            <w:pPr>
              <w:pStyle w:val="TableParagraph"/>
              <w:numPr>
                <w:ilvl w:val="0"/>
                <w:numId w:val="383"/>
              </w:numPr>
              <w:tabs>
                <w:tab w:val="left" w:pos="668"/>
                <w:tab w:val="left" w:pos="1385"/>
                <w:tab w:val="left" w:pos="1507"/>
                <w:tab w:val="left" w:pos="2193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создавать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письменные</w:t>
            </w:r>
            <w:r>
              <w:rPr>
                <w:sz w:val="16"/>
              </w:rPr>
              <w:tab/>
              <w:t>высказывания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(объёмом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150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сочинение-рассуждение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заданной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прочитанные произведения; под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руководством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учителя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учиться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исправлять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редактировать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собственные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письменные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тексты;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собирать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обрабатывать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необходимую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составления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плана,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таблицы,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схемы,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доклада, конспекта, аннотации,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эссе,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литературно-творческой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самостоятельно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руководством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учителя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выбранную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публицистическую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тему;</w:t>
            </w:r>
          </w:p>
          <w:p w:rsidR="0010708F" w:rsidRDefault="005B7982">
            <w:pPr>
              <w:pStyle w:val="TableParagraph"/>
              <w:numPr>
                <w:ilvl w:val="0"/>
                <w:numId w:val="383"/>
              </w:numPr>
              <w:tabs>
                <w:tab w:val="left" w:pos="672"/>
                <w:tab w:val="left" w:pos="673"/>
                <w:tab w:val="left" w:pos="1198"/>
                <w:tab w:val="left" w:pos="1366"/>
                <w:tab w:val="left" w:pos="1442"/>
                <w:tab w:val="left" w:pos="1615"/>
                <w:tab w:val="left" w:pos="2258"/>
              </w:tabs>
              <w:spacing w:line="232" w:lineRule="auto"/>
              <w:ind w:right="102" w:firstLine="0"/>
              <w:rPr>
                <w:sz w:val="16"/>
              </w:rPr>
            </w:pPr>
            <w:r>
              <w:rPr>
                <w:sz w:val="16"/>
              </w:rPr>
              <w:t>самостоятельно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интерпретировать и оценивать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текстуально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изученные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художественные произведения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древнерусской,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русской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зарубежной</w:t>
            </w:r>
            <w:r>
              <w:rPr>
                <w:sz w:val="16"/>
              </w:rPr>
              <w:tab/>
              <w:t>литературы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современных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авторов</w:t>
            </w:r>
            <w:r>
              <w:rPr>
                <w:sz w:val="16"/>
              </w:rPr>
              <w:tab/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использованием</w:t>
            </w:r>
          </w:p>
          <w:p w:rsidR="0010708F" w:rsidRDefault="005B7982">
            <w:pPr>
              <w:pStyle w:val="TableParagraph"/>
              <w:spacing w:line="235" w:lineRule="auto"/>
              <w:ind w:left="672" w:right="123"/>
              <w:rPr>
                <w:sz w:val="16"/>
              </w:rPr>
            </w:pPr>
            <w:r>
              <w:rPr>
                <w:sz w:val="16"/>
              </w:rPr>
              <w:t>методов смыслового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чтения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эстетического</w:t>
            </w:r>
          </w:p>
          <w:p w:rsidR="0010708F" w:rsidRDefault="005B7982">
            <w:pPr>
              <w:pStyle w:val="TableParagraph"/>
              <w:spacing w:line="178" w:lineRule="exact"/>
              <w:ind w:left="125"/>
              <w:rPr>
                <w:sz w:val="16"/>
              </w:rPr>
            </w:pPr>
            <w:r>
              <w:rPr>
                <w:sz w:val="16"/>
              </w:rPr>
              <w:t>анализа;</w:t>
            </w:r>
          </w:p>
          <w:p w:rsidR="0010708F" w:rsidRDefault="005B7982">
            <w:pPr>
              <w:pStyle w:val="TableParagraph"/>
              <w:numPr>
                <w:ilvl w:val="0"/>
                <w:numId w:val="383"/>
              </w:numPr>
              <w:tabs>
                <w:tab w:val="left" w:pos="672"/>
                <w:tab w:val="left" w:pos="673"/>
                <w:tab w:val="left" w:pos="1111"/>
                <w:tab w:val="left" w:pos="1310"/>
                <w:tab w:val="left" w:pos="1555"/>
                <w:tab w:val="left" w:pos="1714"/>
                <w:tab w:val="left" w:pos="2266"/>
              </w:tabs>
              <w:spacing w:line="230" w:lineRule="auto"/>
              <w:ind w:right="95" w:firstLine="0"/>
              <w:rPr>
                <w:sz w:val="16"/>
              </w:rPr>
            </w:pPr>
            <w:r>
              <w:rPr>
                <w:spacing w:val="-3"/>
                <w:sz w:val="16"/>
              </w:rPr>
              <w:t>понимать</w:t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1"/>
                <w:sz w:val="16"/>
              </w:rPr>
              <w:t>важность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чтения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z w:val="16"/>
              </w:rPr>
              <w:tab/>
              <w:t>изучения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фольклора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художественной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литературы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для самостоятельного познания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эмоциональных и эстетических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впечатлений;</w:t>
            </w:r>
          </w:p>
          <w:p w:rsidR="0010708F" w:rsidRDefault="005B7982">
            <w:pPr>
              <w:pStyle w:val="TableParagraph"/>
              <w:numPr>
                <w:ilvl w:val="0"/>
                <w:numId w:val="383"/>
              </w:numPr>
              <w:tabs>
                <w:tab w:val="left" w:pos="788"/>
              </w:tabs>
              <w:spacing w:before="16" w:line="230" w:lineRule="auto"/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планировать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своё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досуговое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чтение,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обогащать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круг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чтения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рекомендациям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учителя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сверстников,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за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счёт произведений современной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литературы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детей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подростков;</w:t>
            </w:r>
          </w:p>
          <w:p w:rsidR="0010708F" w:rsidRDefault="005B7982">
            <w:pPr>
              <w:pStyle w:val="TableParagraph"/>
              <w:numPr>
                <w:ilvl w:val="0"/>
                <w:numId w:val="383"/>
              </w:numPr>
              <w:tabs>
                <w:tab w:val="left" w:pos="792"/>
                <w:tab w:val="left" w:pos="793"/>
                <w:tab w:val="left" w:pos="2270"/>
              </w:tabs>
              <w:spacing w:line="227" w:lineRule="exact"/>
              <w:ind w:left="792" w:hanging="671"/>
              <w:rPr>
                <w:sz w:val="16"/>
              </w:rPr>
            </w:pPr>
            <w:r>
              <w:rPr>
                <w:sz w:val="16"/>
              </w:rPr>
              <w:t>участвовать</w:t>
            </w:r>
            <w:r>
              <w:rPr>
                <w:sz w:val="16"/>
              </w:rPr>
              <w:tab/>
              <w:t>в</w:t>
            </w:r>
          </w:p>
          <w:p w:rsidR="0010708F" w:rsidRDefault="005B7982">
            <w:pPr>
              <w:pStyle w:val="TableParagraph"/>
              <w:tabs>
                <w:tab w:val="left" w:pos="2261"/>
              </w:tabs>
              <w:spacing w:before="2" w:line="183" w:lineRule="exact"/>
              <w:ind w:left="125"/>
              <w:rPr>
                <w:sz w:val="16"/>
              </w:rPr>
            </w:pPr>
            <w:r>
              <w:rPr>
                <w:sz w:val="16"/>
              </w:rPr>
              <w:t>коллективной</w:t>
            </w:r>
            <w:r>
              <w:rPr>
                <w:sz w:val="16"/>
              </w:rPr>
              <w:tab/>
              <w:t>и</w:t>
            </w:r>
          </w:p>
          <w:p w:rsidR="0010708F" w:rsidRDefault="005B7982">
            <w:pPr>
              <w:pStyle w:val="TableParagraph"/>
              <w:ind w:left="125" w:right="156"/>
              <w:rPr>
                <w:sz w:val="16"/>
              </w:rPr>
            </w:pPr>
            <w:r>
              <w:rPr>
                <w:spacing w:val="-1"/>
                <w:sz w:val="16"/>
              </w:rPr>
              <w:t>индивидуальной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проектной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исследовательской</w:t>
            </w:r>
          </w:p>
          <w:p w:rsidR="0010708F" w:rsidRDefault="005B7982">
            <w:pPr>
              <w:pStyle w:val="TableParagraph"/>
              <w:tabs>
                <w:tab w:val="left" w:pos="1320"/>
                <w:tab w:val="left" w:pos="1519"/>
                <w:tab w:val="left" w:pos="1687"/>
              </w:tabs>
              <w:spacing w:line="182" w:lineRule="exact"/>
              <w:ind w:left="125" w:right="130"/>
              <w:rPr>
                <w:sz w:val="16"/>
              </w:rPr>
            </w:pPr>
            <w:r>
              <w:rPr>
                <w:sz w:val="16"/>
              </w:rPr>
              <w:t>деятельности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публично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представлять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полученные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spacing w:line="237" w:lineRule="auto"/>
              <w:ind w:right="93"/>
              <w:rPr>
                <w:sz w:val="16"/>
              </w:rPr>
            </w:pPr>
            <w:r>
              <w:rPr>
                <w:sz w:val="16"/>
              </w:rPr>
              <w:t>вопросы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тексту;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пересказывать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сюжет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вычленять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фабулу;</w:t>
            </w:r>
          </w:p>
          <w:p w:rsidR="0010708F" w:rsidRDefault="005B7982">
            <w:pPr>
              <w:pStyle w:val="TableParagraph"/>
              <w:numPr>
                <w:ilvl w:val="0"/>
                <w:numId w:val="382"/>
              </w:numPr>
              <w:tabs>
                <w:tab w:val="left" w:pos="663"/>
                <w:tab w:val="left" w:pos="664"/>
                <w:tab w:val="left" w:pos="1193"/>
                <w:tab w:val="left" w:pos="1693"/>
                <w:tab w:val="left" w:pos="1954"/>
                <w:tab w:val="left" w:pos="2633"/>
              </w:tabs>
              <w:spacing w:before="1" w:line="230" w:lineRule="auto"/>
              <w:ind w:right="107" w:firstLine="0"/>
              <w:rPr>
                <w:sz w:val="16"/>
              </w:rPr>
            </w:pPr>
            <w:r>
              <w:rPr>
                <w:sz w:val="16"/>
              </w:rPr>
              <w:t>участвовать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  <w:t>беседе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диалогео</w:t>
            </w:r>
            <w:r>
              <w:rPr>
                <w:sz w:val="16"/>
              </w:rPr>
              <w:tab/>
              <w:t>прочитанном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произведении,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соотносить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собственную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позицию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позицией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автора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позициями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участников</w:t>
            </w:r>
          </w:p>
          <w:p w:rsidR="0010708F" w:rsidRDefault="005B7982">
            <w:pPr>
              <w:pStyle w:val="TableParagraph"/>
              <w:spacing w:line="235" w:lineRule="auto"/>
              <w:rPr>
                <w:sz w:val="16"/>
              </w:rPr>
            </w:pPr>
            <w:r>
              <w:rPr>
                <w:sz w:val="16"/>
              </w:rPr>
              <w:t>диалога,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давать аргументированную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оценку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прочитанному;</w:t>
            </w:r>
          </w:p>
          <w:p w:rsidR="0010708F" w:rsidRDefault="005B7982">
            <w:pPr>
              <w:pStyle w:val="TableParagraph"/>
              <w:numPr>
                <w:ilvl w:val="0"/>
                <w:numId w:val="382"/>
              </w:numPr>
              <w:tabs>
                <w:tab w:val="left" w:pos="668"/>
                <w:tab w:val="left" w:pos="669"/>
                <w:tab w:val="left" w:pos="985"/>
                <w:tab w:val="left" w:pos="1047"/>
                <w:tab w:val="left" w:pos="1203"/>
                <w:tab w:val="left" w:pos="1270"/>
                <w:tab w:val="left" w:pos="1301"/>
                <w:tab w:val="left" w:pos="1532"/>
                <w:tab w:val="left" w:pos="1738"/>
                <w:tab w:val="left" w:pos="1841"/>
                <w:tab w:val="left" w:pos="2470"/>
                <w:tab w:val="left" w:pos="2566"/>
                <w:tab w:val="left" w:pos="2636"/>
              </w:tabs>
              <w:ind w:right="105" w:firstLine="0"/>
              <w:rPr>
                <w:sz w:val="16"/>
              </w:rPr>
            </w:pPr>
            <w:r>
              <w:rPr>
                <w:sz w:val="16"/>
              </w:rPr>
              <w:t>создавать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устные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письменные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высказывания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жанров (объёмом не менее 200 слов),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сочинение-рассуждение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заданной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теме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с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опорой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прочитанные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произведения;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исправлять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редактировать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собственные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собирать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обрабатывать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информацию,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необходимую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для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составления плана,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таблицы,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схемы,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доклада, конспекта, аннотации, эссе,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отзыва,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литературно-творческой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самостоятельно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выбранную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литературную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или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публицистическую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виды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цитирования;</w:t>
            </w:r>
          </w:p>
          <w:p w:rsidR="0010708F" w:rsidRDefault="005B7982">
            <w:pPr>
              <w:pStyle w:val="TableParagraph"/>
              <w:numPr>
                <w:ilvl w:val="0"/>
                <w:numId w:val="382"/>
              </w:numPr>
              <w:tabs>
                <w:tab w:val="left" w:pos="666"/>
                <w:tab w:val="left" w:pos="1817"/>
                <w:tab w:val="left" w:pos="2636"/>
              </w:tabs>
              <w:spacing w:line="225" w:lineRule="auto"/>
              <w:ind w:right="95" w:firstLine="0"/>
              <w:jc w:val="both"/>
              <w:rPr>
                <w:sz w:val="16"/>
              </w:rPr>
            </w:pPr>
            <w:r>
              <w:rPr>
                <w:sz w:val="16"/>
              </w:rPr>
              <w:t>интерпретировать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оценивать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текстуально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самостоятельно</w:t>
            </w:r>
            <w:r>
              <w:rPr>
                <w:sz w:val="16"/>
              </w:rPr>
              <w:tab/>
              <w:t>прочитанные</w:t>
            </w:r>
          </w:p>
          <w:p w:rsidR="0010708F" w:rsidRDefault="005B7982">
            <w:pPr>
              <w:pStyle w:val="TableParagraph"/>
              <w:tabs>
                <w:tab w:val="left" w:pos="1573"/>
                <w:tab w:val="left" w:pos="1781"/>
                <w:tab w:val="left" w:pos="2636"/>
              </w:tabs>
              <w:spacing w:line="235" w:lineRule="auto"/>
              <w:ind w:right="95"/>
              <w:jc w:val="both"/>
              <w:rPr>
                <w:sz w:val="16"/>
              </w:rPr>
            </w:pPr>
            <w:r>
              <w:rPr>
                <w:sz w:val="16"/>
              </w:rPr>
              <w:t>художественные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произведения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древнерусской, классической русской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зарубежной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современных</w:t>
            </w:r>
            <w:r>
              <w:rPr>
                <w:sz w:val="16"/>
              </w:rPr>
              <w:tab/>
              <w:t>авторов</w:t>
            </w:r>
            <w:r>
              <w:rPr>
                <w:sz w:val="16"/>
              </w:rPr>
              <w:tab/>
              <w:t>с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использованием методов смыслового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чтения 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эстетического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анализа;</w:t>
            </w:r>
          </w:p>
          <w:p w:rsidR="0010708F" w:rsidRDefault="005B7982">
            <w:pPr>
              <w:pStyle w:val="TableParagraph"/>
              <w:numPr>
                <w:ilvl w:val="0"/>
                <w:numId w:val="382"/>
              </w:numPr>
              <w:tabs>
                <w:tab w:val="left" w:pos="658"/>
                <w:tab w:val="left" w:pos="659"/>
                <w:tab w:val="left" w:pos="1001"/>
                <w:tab w:val="left" w:pos="1197"/>
                <w:tab w:val="left" w:pos="1453"/>
                <w:tab w:val="left" w:pos="1972"/>
                <w:tab w:val="left" w:pos="2507"/>
                <w:tab w:val="left" w:pos="2649"/>
              </w:tabs>
              <w:spacing w:line="230" w:lineRule="auto"/>
              <w:ind w:right="91" w:firstLine="0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важность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чтения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изучения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произведений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фольклора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художественной</w:t>
            </w:r>
            <w:r>
              <w:rPr>
                <w:sz w:val="16"/>
              </w:rPr>
              <w:tab/>
              <w:t>литературы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как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способа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познания</w:t>
            </w:r>
            <w:r>
              <w:rPr>
                <w:sz w:val="16"/>
              </w:rPr>
              <w:tab/>
              <w:t>мира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окружающей</w:t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1"/>
                <w:sz w:val="16"/>
              </w:rPr>
              <w:t>действительности,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источника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эмоциональных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эстетических</w:t>
            </w:r>
            <w:r>
              <w:rPr>
                <w:spacing w:val="27"/>
                <w:sz w:val="16"/>
              </w:rPr>
              <w:t xml:space="preserve"> </w:t>
            </w:r>
            <w:r>
              <w:rPr>
                <w:sz w:val="16"/>
              </w:rPr>
              <w:t>впечатлений,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а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также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средства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собственного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развития;</w:t>
            </w:r>
          </w:p>
          <w:p w:rsidR="0010708F" w:rsidRDefault="005B7982">
            <w:pPr>
              <w:pStyle w:val="TableParagraph"/>
              <w:numPr>
                <w:ilvl w:val="0"/>
                <w:numId w:val="382"/>
              </w:numPr>
              <w:tabs>
                <w:tab w:val="left" w:pos="644"/>
                <w:tab w:val="left" w:pos="645"/>
              </w:tabs>
              <w:spacing w:before="37" w:line="206" w:lineRule="auto"/>
              <w:ind w:right="192" w:firstLine="0"/>
              <w:rPr>
                <w:sz w:val="16"/>
              </w:rPr>
            </w:pPr>
            <w:r>
              <w:rPr>
                <w:sz w:val="16"/>
              </w:rPr>
              <w:t>самостоятельно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планировать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своё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досуговое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чтение,обогащать</w:t>
            </w:r>
          </w:p>
          <w:p w:rsidR="0010708F" w:rsidRDefault="005B7982">
            <w:pPr>
              <w:pStyle w:val="TableParagraph"/>
              <w:tabs>
                <w:tab w:val="left" w:pos="649"/>
                <w:tab w:val="left" w:pos="1832"/>
              </w:tabs>
              <w:spacing w:before="5" w:line="237" w:lineRule="auto"/>
              <w:ind w:right="151" w:firstLine="528"/>
              <w:rPr>
                <w:sz w:val="16"/>
              </w:rPr>
            </w:pPr>
            <w:r>
              <w:rPr>
                <w:sz w:val="16"/>
              </w:rPr>
              <w:t>свой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литературныйкругозор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рекомендациям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учителяи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сверстников, а также проверенных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интернет-ресурсов,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счёт</w:t>
            </w:r>
            <w:r>
              <w:rPr>
                <w:sz w:val="16"/>
              </w:rPr>
              <w:tab/>
              <w:t>произведений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современной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литературы;</w:t>
            </w:r>
          </w:p>
          <w:p w:rsidR="0010708F" w:rsidRDefault="005B7982">
            <w:pPr>
              <w:pStyle w:val="TableParagraph"/>
              <w:numPr>
                <w:ilvl w:val="0"/>
                <w:numId w:val="382"/>
              </w:numPr>
              <w:tabs>
                <w:tab w:val="left" w:pos="786"/>
              </w:tabs>
              <w:spacing w:before="18" w:line="218" w:lineRule="auto"/>
              <w:ind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участвовать в коллективной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индивидуальной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проектной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исследовательской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деятельности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spacing w:line="173" w:lineRule="exact"/>
              <w:ind w:left="117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фотоискусство,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компьютерная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графика);</w:t>
            </w:r>
          </w:p>
          <w:p w:rsidR="0010708F" w:rsidRDefault="005B7982">
            <w:pPr>
              <w:pStyle w:val="TableParagraph"/>
              <w:numPr>
                <w:ilvl w:val="0"/>
                <w:numId w:val="381"/>
              </w:numPr>
              <w:tabs>
                <w:tab w:val="left" w:pos="656"/>
                <w:tab w:val="left" w:pos="1416"/>
                <w:tab w:val="left" w:pos="2844"/>
              </w:tabs>
              <w:spacing w:before="5" w:line="230" w:lineRule="auto"/>
              <w:ind w:left="117"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выразительно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читать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стихи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прозу, в том числе наизусть (не менее 12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поэтических</w:t>
            </w:r>
            <w:r>
              <w:rPr>
                <w:sz w:val="16"/>
              </w:rPr>
              <w:tab/>
              <w:t>произведений,</w:t>
            </w:r>
            <w:r>
              <w:rPr>
                <w:sz w:val="16"/>
              </w:rPr>
              <w:tab/>
              <w:t>не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выученных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ранее),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передавая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личное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отношение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учётом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литературного развития, индивидуальных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особенностей обучающихся);</w:t>
            </w:r>
          </w:p>
          <w:p w:rsidR="0010708F" w:rsidRDefault="005B7982">
            <w:pPr>
              <w:pStyle w:val="TableParagraph"/>
              <w:numPr>
                <w:ilvl w:val="0"/>
                <w:numId w:val="381"/>
              </w:numPr>
              <w:tabs>
                <w:tab w:val="left" w:pos="656"/>
                <w:tab w:val="left" w:pos="2127"/>
                <w:tab w:val="left" w:pos="2931"/>
              </w:tabs>
              <w:spacing w:before="15" w:line="230" w:lineRule="auto"/>
              <w:ind w:left="117"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пересказывать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самостоятельно</w:t>
            </w:r>
            <w:r>
              <w:rPr>
                <w:sz w:val="16"/>
              </w:rPr>
              <w:tab/>
              <w:t>прочитанное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произведение, используя различные виды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пересказов,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обстоятельно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отвечать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вопросы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 xml:space="preserve">прочитанному         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произведению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самостоятельно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формулировать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вопросы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тексту;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пересказывать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сюжет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вычленять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фабулу;</w:t>
            </w:r>
          </w:p>
          <w:p w:rsidR="0010708F" w:rsidRDefault="005B7982">
            <w:pPr>
              <w:pStyle w:val="TableParagraph"/>
              <w:numPr>
                <w:ilvl w:val="0"/>
                <w:numId w:val="381"/>
              </w:numPr>
              <w:tabs>
                <w:tab w:val="left" w:pos="656"/>
              </w:tabs>
              <w:spacing w:before="28" w:line="230" w:lineRule="auto"/>
              <w:ind w:left="117" w:right="92" w:firstLine="0"/>
              <w:jc w:val="both"/>
              <w:rPr>
                <w:sz w:val="16"/>
              </w:rPr>
            </w:pPr>
            <w:r>
              <w:rPr>
                <w:sz w:val="16"/>
              </w:rPr>
              <w:t>участвовать в беседе и диалоге 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прочитанном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дискуссии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соотносить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собственную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позицию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позицией автора и мнениями участников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дискуссии,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аргументированную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оценку прочитанному и отстаивать свою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точку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зрения,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используя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аргументы;</w:t>
            </w:r>
          </w:p>
          <w:p w:rsidR="0010708F" w:rsidRDefault="005B7982">
            <w:pPr>
              <w:pStyle w:val="TableParagraph"/>
              <w:numPr>
                <w:ilvl w:val="0"/>
                <w:numId w:val="381"/>
              </w:numPr>
              <w:tabs>
                <w:tab w:val="left" w:pos="663"/>
                <w:tab w:val="left" w:pos="2021"/>
                <w:tab w:val="left" w:pos="2064"/>
                <w:tab w:val="left" w:pos="2215"/>
              </w:tabs>
              <w:spacing w:before="18"/>
              <w:ind w:left="117"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создавать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высказывания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жанров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(объёмом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250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сочинение-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рассуждение по заданной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теме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опорой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на    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прочитанные</w:t>
            </w:r>
            <w:r>
              <w:rPr>
                <w:sz w:val="16"/>
              </w:rPr>
              <w:tab/>
              <w:t>произведения;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развёрнутый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письменный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ответ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проблемный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вопрос;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исправлять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редактировать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собственные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чужие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письменные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собирать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обрабатывать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информацию,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необходимую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составления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плана,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таблицы,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схемы,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доклада,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конспекта,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аннотации,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эссе,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отзыва,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рецензии,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литературно-творческой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самостоятельно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выбранную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литературную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публицистическую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цитирования;</w:t>
            </w:r>
          </w:p>
          <w:p w:rsidR="0010708F" w:rsidRDefault="005B7982">
            <w:pPr>
              <w:pStyle w:val="TableParagraph"/>
              <w:numPr>
                <w:ilvl w:val="0"/>
                <w:numId w:val="381"/>
              </w:numPr>
              <w:tabs>
                <w:tab w:val="left" w:pos="663"/>
              </w:tabs>
              <w:spacing w:line="201" w:lineRule="exact"/>
              <w:ind w:left="662" w:hanging="546"/>
              <w:jc w:val="both"/>
              <w:rPr>
                <w:sz w:val="16"/>
              </w:rPr>
            </w:pPr>
            <w:r>
              <w:rPr>
                <w:sz w:val="16"/>
              </w:rPr>
              <w:t>самостоятельно</w:t>
            </w:r>
          </w:p>
          <w:p w:rsidR="0010708F" w:rsidRDefault="005B7982">
            <w:pPr>
              <w:pStyle w:val="TableParagraph"/>
              <w:tabs>
                <w:tab w:val="left" w:pos="1786"/>
                <w:tab w:val="left" w:pos="1863"/>
                <w:tab w:val="left" w:pos="2304"/>
              </w:tabs>
              <w:spacing w:line="232" w:lineRule="auto"/>
              <w:ind w:left="117" w:right="119"/>
              <w:jc w:val="both"/>
              <w:rPr>
                <w:sz w:val="16"/>
              </w:rPr>
            </w:pPr>
            <w:r>
              <w:rPr>
                <w:sz w:val="16"/>
              </w:rPr>
              <w:t>интерпретировать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оценивать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текстуально изученные и самостоятельно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прочитанные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художественные</w:t>
            </w:r>
          </w:p>
          <w:p w:rsidR="0010708F" w:rsidRDefault="005B7982">
            <w:pPr>
              <w:pStyle w:val="TableParagraph"/>
              <w:tabs>
                <w:tab w:val="left" w:pos="1954"/>
              </w:tabs>
              <w:ind w:left="117" w:right="99"/>
              <w:jc w:val="both"/>
              <w:rPr>
                <w:sz w:val="16"/>
              </w:rPr>
            </w:pPr>
            <w:r>
              <w:rPr>
                <w:sz w:val="16"/>
              </w:rPr>
              <w:t>произведения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древнерусской,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классической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русской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зарубежной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авторов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использованием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методов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смыслового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чтения 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эстетического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анализа;</w:t>
            </w:r>
          </w:p>
        </w:tc>
      </w:tr>
    </w:tbl>
    <w:p w:rsidR="0010708F" w:rsidRDefault="0010708F">
      <w:pPr>
        <w:jc w:val="both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6593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172" w:lineRule="exact"/>
              <w:ind w:left="125"/>
              <w:rPr>
                <w:sz w:val="16"/>
              </w:rPr>
            </w:pPr>
            <w:r>
              <w:rPr>
                <w:sz w:val="16"/>
              </w:rPr>
              <w:t>результаты;</w:t>
            </w:r>
          </w:p>
          <w:p w:rsidR="0010708F" w:rsidRDefault="005B7982">
            <w:pPr>
              <w:pStyle w:val="TableParagraph"/>
              <w:tabs>
                <w:tab w:val="left" w:pos="1008"/>
                <w:tab w:val="left" w:pos="1421"/>
                <w:tab w:val="left" w:pos="1697"/>
              </w:tabs>
              <w:ind w:left="125" w:right="86"/>
              <w:jc w:val="both"/>
              <w:rPr>
                <w:sz w:val="16"/>
              </w:rPr>
            </w:pPr>
            <w:r>
              <w:rPr>
                <w:color w:val="1F1E1F"/>
                <w:sz w:val="20"/>
              </w:rPr>
              <w:t>12)</w:t>
            </w:r>
            <w:r>
              <w:rPr>
                <w:color w:val="1F1E1F"/>
                <w:spacing w:val="1"/>
                <w:sz w:val="20"/>
              </w:rPr>
              <w:t xml:space="preserve"> </w:t>
            </w:r>
            <w:r>
              <w:rPr>
                <w:sz w:val="16"/>
              </w:rPr>
              <w:t>развивать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энциклопедии,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словари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справочники,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электронной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самостоятельно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пользоваться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электронными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библиотеками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другими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справочными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материалами,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числа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верифицированных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электронных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ресурсов,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включённых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федеральный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перечень.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spacing w:line="237" w:lineRule="auto"/>
              <w:ind w:right="244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публично представлять </w:t>
            </w:r>
            <w:r>
              <w:rPr>
                <w:sz w:val="16"/>
              </w:rPr>
              <w:t>полученные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результаты;</w:t>
            </w:r>
          </w:p>
          <w:p w:rsidR="0010708F" w:rsidRDefault="005B7982">
            <w:pPr>
              <w:pStyle w:val="TableParagraph"/>
              <w:tabs>
                <w:tab w:val="left" w:pos="536"/>
                <w:tab w:val="left" w:pos="788"/>
                <w:tab w:val="left" w:pos="1121"/>
                <w:tab w:val="left" w:pos="1275"/>
                <w:tab w:val="left" w:pos="1390"/>
                <w:tab w:val="left" w:pos="1832"/>
                <w:tab w:val="left" w:pos="2331"/>
                <w:tab w:val="left" w:pos="2636"/>
              </w:tabs>
              <w:spacing w:line="237" w:lineRule="auto"/>
              <w:ind w:right="105"/>
              <w:rPr>
                <w:sz w:val="16"/>
              </w:rPr>
            </w:pPr>
            <w:r>
              <w:rPr>
                <w:color w:val="1F1E1F"/>
                <w:sz w:val="20"/>
              </w:rPr>
              <w:t>12)</w:t>
            </w:r>
            <w:r>
              <w:rPr>
                <w:color w:val="1F1E1F"/>
                <w:sz w:val="20"/>
              </w:rPr>
              <w:tab/>
            </w:r>
            <w:r>
              <w:rPr>
                <w:color w:val="1F1E1F"/>
                <w:sz w:val="20"/>
              </w:rPr>
              <w:tab/>
            </w:r>
            <w:r>
              <w:rPr>
                <w:sz w:val="16"/>
              </w:rPr>
              <w:t>самостоятельно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использовать энциклопедии, словари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 справочники, в том числе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электронной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форме; пользоваться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электронными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библиотеками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другими справочными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материалами,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том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числе</w:t>
            </w:r>
            <w:r>
              <w:rPr>
                <w:sz w:val="16"/>
              </w:rPr>
              <w:tab/>
              <w:t>из</w:t>
            </w:r>
            <w:r>
              <w:rPr>
                <w:sz w:val="16"/>
              </w:rPr>
              <w:tab/>
              <w:t>числа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верифицированных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электронных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ресурсов,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включённых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федеральный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перечень.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numPr>
                <w:ilvl w:val="0"/>
                <w:numId w:val="380"/>
              </w:numPr>
              <w:tabs>
                <w:tab w:val="left" w:pos="616"/>
                <w:tab w:val="left" w:pos="655"/>
                <w:tab w:val="left" w:pos="656"/>
                <w:tab w:val="left" w:pos="842"/>
                <w:tab w:val="left" w:pos="1187"/>
                <w:tab w:val="left" w:pos="1228"/>
                <w:tab w:val="left" w:pos="1330"/>
                <w:tab w:val="left" w:pos="1425"/>
                <w:tab w:val="left" w:pos="1738"/>
                <w:tab w:val="left" w:pos="2070"/>
                <w:tab w:val="left" w:pos="2327"/>
                <w:tab w:val="left" w:pos="2617"/>
                <w:tab w:val="left" w:pos="2914"/>
              </w:tabs>
              <w:spacing w:line="230" w:lineRule="auto"/>
              <w:ind w:left="117" w:right="88" w:firstLine="0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важность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вдумчивого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чтения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изучения</w:t>
            </w:r>
            <w:r>
              <w:rPr>
                <w:sz w:val="16"/>
              </w:rPr>
              <w:tab/>
              <w:t>произведений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фольклора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художественной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литературы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z w:val="16"/>
              </w:rPr>
              <w:tab/>
              <w:t>способа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познания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мира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окружающей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действительности,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источника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эмоциональных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эстетических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впечатлений,</w:t>
            </w:r>
            <w:r>
              <w:rPr>
                <w:sz w:val="16"/>
              </w:rPr>
              <w:tab/>
              <w:t>а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также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средства собственного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развития;</w:t>
            </w:r>
          </w:p>
          <w:p w:rsidR="0010708F" w:rsidRDefault="005B7982">
            <w:pPr>
              <w:pStyle w:val="TableParagraph"/>
              <w:numPr>
                <w:ilvl w:val="0"/>
                <w:numId w:val="380"/>
              </w:numPr>
              <w:tabs>
                <w:tab w:val="left" w:pos="783"/>
                <w:tab w:val="left" w:pos="1654"/>
                <w:tab w:val="left" w:pos="2835"/>
              </w:tabs>
              <w:spacing w:before="10" w:line="230" w:lineRule="auto"/>
              <w:ind w:left="117"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самостоятельно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планировать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своё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досуговое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чтение,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обогащать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литературный</w:t>
            </w:r>
            <w:r>
              <w:rPr>
                <w:sz w:val="16"/>
              </w:rPr>
              <w:tab/>
              <w:t>кругозор</w:t>
            </w:r>
            <w:r>
              <w:rPr>
                <w:sz w:val="16"/>
              </w:rPr>
              <w:tab/>
              <w:t>по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рекомендациям учителя и сверстников, 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также проверенных интернет-ресурсов,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счёт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современной литературы;</w:t>
            </w:r>
          </w:p>
          <w:p w:rsidR="0010708F" w:rsidRDefault="005B7982">
            <w:pPr>
              <w:pStyle w:val="TableParagraph"/>
              <w:numPr>
                <w:ilvl w:val="0"/>
                <w:numId w:val="380"/>
              </w:numPr>
              <w:tabs>
                <w:tab w:val="left" w:pos="778"/>
                <w:tab w:val="left" w:pos="1726"/>
                <w:tab w:val="left" w:pos="2914"/>
              </w:tabs>
              <w:spacing w:before="21" w:line="230" w:lineRule="auto"/>
              <w:ind w:left="117" w:right="93" w:firstLine="0"/>
              <w:jc w:val="both"/>
              <w:rPr>
                <w:sz w:val="16"/>
              </w:rPr>
            </w:pPr>
            <w:r>
              <w:rPr>
                <w:sz w:val="16"/>
              </w:rPr>
              <w:t>участвовать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коллективной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индивидуальной</w:t>
            </w:r>
            <w:r>
              <w:rPr>
                <w:sz w:val="16"/>
              </w:rPr>
              <w:tab/>
              <w:t>проектной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исследовательской деятельности и 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публично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презентовать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полученные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результаты;</w:t>
            </w:r>
          </w:p>
          <w:p w:rsidR="0010708F" w:rsidRDefault="005B7982">
            <w:pPr>
              <w:pStyle w:val="TableParagraph"/>
              <w:numPr>
                <w:ilvl w:val="0"/>
                <w:numId w:val="380"/>
              </w:numPr>
              <w:tabs>
                <w:tab w:val="left" w:pos="757"/>
                <w:tab w:val="left" w:pos="758"/>
                <w:tab w:val="left" w:pos="1923"/>
                <w:tab w:val="left" w:pos="2110"/>
              </w:tabs>
              <w:spacing w:before="10" w:line="225" w:lineRule="auto"/>
              <w:ind w:left="117" w:right="96" w:firstLine="0"/>
              <w:jc w:val="both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самостоятельно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пользоваться энциклопедиями, словарями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z w:val="16"/>
              </w:rPr>
              <w:tab/>
              <w:t>справочной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литературой,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информационно-справочными</w:t>
            </w:r>
          </w:p>
          <w:p w:rsidR="0010708F" w:rsidRDefault="005B7982">
            <w:pPr>
              <w:pStyle w:val="TableParagraph"/>
              <w:tabs>
                <w:tab w:val="left" w:pos="1275"/>
                <w:tab w:val="left" w:pos="1529"/>
                <w:tab w:val="left" w:pos="2182"/>
                <w:tab w:val="left" w:pos="2230"/>
                <w:tab w:val="left" w:pos="2926"/>
              </w:tabs>
              <w:spacing w:before="6"/>
              <w:ind w:left="117" w:right="106"/>
              <w:rPr>
                <w:sz w:val="16"/>
              </w:rPr>
            </w:pPr>
            <w:r>
              <w:rPr>
                <w:sz w:val="16"/>
              </w:rPr>
              <w:t>системами, в том числе в электронной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форме;</w:t>
            </w:r>
            <w:r>
              <w:rPr>
                <w:spacing w:val="75"/>
                <w:sz w:val="16"/>
              </w:rPr>
              <w:t xml:space="preserve"> </w:t>
            </w:r>
            <w:r>
              <w:rPr>
                <w:sz w:val="16"/>
              </w:rPr>
              <w:t>пользоваться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каталогами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библиотек,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библиографическими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указателями,</w:t>
            </w:r>
            <w:r>
              <w:rPr>
                <w:sz w:val="16"/>
              </w:rPr>
              <w:tab/>
              <w:t>системой</w:t>
            </w:r>
            <w:r>
              <w:rPr>
                <w:sz w:val="16"/>
              </w:rPr>
              <w:tab/>
              <w:t>поиска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Интернете;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работать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электронными</w:t>
            </w:r>
          </w:p>
          <w:p w:rsidR="0010708F" w:rsidRDefault="005B7982">
            <w:pPr>
              <w:pStyle w:val="TableParagraph"/>
              <w:tabs>
                <w:tab w:val="left" w:pos="2110"/>
              </w:tabs>
              <w:ind w:left="117" w:right="133"/>
              <w:rPr>
                <w:sz w:val="16"/>
              </w:rPr>
            </w:pPr>
            <w:r>
              <w:rPr>
                <w:sz w:val="16"/>
              </w:rPr>
              <w:t>библиотеками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другими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справочными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материалами, в том числе из числа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верифицированных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электронных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ресурсов, включённых в федеральный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перечень.</w:t>
            </w:r>
          </w:p>
        </w:tc>
      </w:tr>
      <w:tr w:rsidR="0010708F">
        <w:trPr>
          <w:trHeight w:val="3679"/>
        </w:trPr>
        <w:tc>
          <w:tcPr>
            <w:tcW w:w="451" w:type="dxa"/>
          </w:tcPr>
          <w:p w:rsidR="0010708F" w:rsidRDefault="005B7982">
            <w:pPr>
              <w:pStyle w:val="TableParagraph"/>
              <w:spacing w:line="176" w:lineRule="exact"/>
              <w:ind w:left="32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1925" w:type="dxa"/>
          </w:tcPr>
          <w:p w:rsidR="0010708F" w:rsidRDefault="005B7982">
            <w:pPr>
              <w:pStyle w:val="TableParagraph"/>
              <w:ind w:left="530" w:right="560" w:hanging="41"/>
              <w:rPr>
                <w:sz w:val="16"/>
              </w:rPr>
            </w:pPr>
            <w:r>
              <w:rPr>
                <w:spacing w:val="-2"/>
                <w:sz w:val="16"/>
              </w:rPr>
              <w:t xml:space="preserve">Родной </w:t>
            </w:r>
            <w:r>
              <w:rPr>
                <w:spacing w:val="-1"/>
                <w:sz w:val="16"/>
              </w:rPr>
              <w:t>язык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(татарский)</w:t>
            </w: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174" w:lineRule="exact"/>
              <w:ind w:left="122"/>
              <w:jc w:val="both"/>
              <w:rPr>
                <w:sz w:val="16"/>
              </w:rPr>
            </w:pPr>
            <w:r>
              <w:rPr>
                <w:sz w:val="16"/>
              </w:rPr>
              <w:t>Обучающийся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379"/>
              </w:numPr>
              <w:tabs>
                <w:tab w:val="left" w:pos="1255"/>
                <w:tab w:val="left" w:pos="1256"/>
              </w:tabs>
              <w:spacing w:line="181" w:lineRule="exact"/>
              <w:ind w:left="1255" w:hanging="1134"/>
              <w:jc w:val="both"/>
              <w:rPr>
                <w:sz w:val="16"/>
              </w:rPr>
            </w:pPr>
            <w:r>
              <w:rPr>
                <w:sz w:val="16"/>
              </w:rPr>
              <w:t>владеть</w:t>
            </w:r>
          </w:p>
          <w:p w:rsidR="0010708F" w:rsidRDefault="005B7982">
            <w:pPr>
              <w:pStyle w:val="TableParagraph"/>
              <w:tabs>
                <w:tab w:val="left" w:pos="1725"/>
              </w:tabs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различными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монолога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(повествование,</w:t>
            </w:r>
            <w:r>
              <w:rPr>
                <w:sz w:val="16"/>
              </w:rPr>
              <w:tab/>
              <w:t>описание,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рассуждение)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диалога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(побуждение к действию, обмен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мнениями,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установление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регулирование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межличностных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отношений);</w:t>
            </w:r>
          </w:p>
          <w:p w:rsidR="0010708F" w:rsidRDefault="005B7982">
            <w:pPr>
              <w:pStyle w:val="TableParagraph"/>
              <w:numPr>
                <w:ilvl w:val="0"/>
                <w:numId w:val="379"/>
              </w:numPr>
              <w:tabs>
                <w:tab w:val="left" w:pos="1255"/>
                <w:tab w:val="left" w:pos="1256"/>
              </w:tabs>
              <w:ind w:right="146" w:firstLine="0"/>
              <w:rPr>
                <w:sz w:val="16"/>
              </w:rPr>
            </w:pPr>
            <w:r>
              <w:rPr>
                <w:sz w:val="16"/>
              </w:rPr>
              <w:t>формулировать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вопросы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содержанию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отвечать на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них;</w:t>
            </w:r>
          </w:p>
          <w:p w:rsidR="0010708F" w:rsidRDefault="005B7982">
            <w:pPr>
              <w:pStyle w:val="TableParagraph"/>
              <w:numPr>
                <w:ilvl w:val="0"/>
                <w:numId w:val="379"/>
              </w:numPr>
              <w:tabs>
                <w:tab w:val="left" w:pos="1255"/>
                <w:tab w:val="left" w:pos="1256"/>
              </w:tabs>
              <w:ind w:left="1255" w:hanging="1134"/>
              <w:rPr>
                <w:sz w:val="16"/>
              </w:rPr>
            </w:pPr>
            <w:r>
              <w:rPr>
                <w:sz w:val="16"/>
              </w:rPr>
              <w:t>составлять</w:t>
            </w:r>
          </w:p>
          <w:p w:rsidR="0010708F" w:rsidRDefault="005B7982">
            <w:pPr>
              <w:pStyle w:val="TableParagraph"/>
              <w:spacing w:before="1"/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собственные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пользуясь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урока,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образцом,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ключевыми словами, вопросами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 планом;</w:t>
            </w:r>
          </w:p>
          <w:p w:rsidR="0010708F" w:rsidRDefault="005B7982">
            <w:pPr>
              <w:pStyle w:val="TableParagraph"/>
              <w:numPr>
                <w:ilvl w:val="0"/>
                <w:numId w:val="379"/>
              </w:numPr>
              <w:tabs>
                <w:tab w:val="left" w:pos="1255"/>
                <w:tab w:val="left" w:pos="1256"/>
              </w:tabs>
              <w:spacing w:before="2" w:line="183" w:lineRule="exact"/>
              <w:ind w:left="1255" w:hanging="1134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</w:p>
          <w:p w:rsidR="0010708F" w:rsidRDefault="005B7982">
            <w:pPr>
              <w:pStyle w:val="TableParagraph"/>
              <w:spacing w:line="182" w:lineRule="exact"/>
              <w:ind w:left="122" w:right="90"/>
              <w:jc w:val="both"/>
              <w:rPr>
                <w:sz w:val="16"/>
              </w:rPr>
            </w:pPr>
            <w:r>
              <w:rPr>
                <w:sz w:val="16"/>
              </w:rPr>
              <w:t>содержание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прослушанных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прочитанных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текстов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spacing w:line="174" w:lineRule="exact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378"/>
              </w:numPr>
              <w:tabs>
                <w:tab w:val="left" w:pos="1253"/>
                <w:tab w:val="left" w:pos="1254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участвовать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диалогах,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беседах,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дискуссиях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различные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темы;</w:t>
            </w:r>
          </w:p>
          <w:p w:rsidR="0010708F" w:rsidRDefault="005B7982">
            <w:pPr>
              <w:pStyle w:val="TableParagraph"/>
              <w:numPr>
                <w:ilvl w:val="0"/>
                <w:numId w:val="378"/>
              </w:numPr>
              <w:tabs>
                <w:tab w:val="left" w:pos="1253"/>
                <w:tab w:val="left" w:pos="1254"/>
              </w:tabs>
              <w:ind w:right="80" w:firstLine="0"/>
              <w:jc w:val="both"/>
              <w:rPr>
                <w:sz w:val="16"/>
              </w:rPr>
            </w:pPr>
            <w:r>
              <w:rPr>
                <w:sz w:val="16"/>
              </w:rPr>
              <w:t>подробно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сжато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прочитанных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текстов;</w:t>
            </w:r>
          </w:p>
          <w:p w:rsidR="0010708F" w:rsidRDefault="005B7982">
            <w:pPr>
              <w:pStyle w:val="TableParagraph"/>
              <w:numPr>
                <w:ilvl w:val="0"/>
                <w:numId w:val="378"/>
              </w:numPr>
              <w:tabs>
                <w:tab w:val="left" w:pos="1253"/>
                <w:tab w:val="left" w:pos="1254"/>
              </w:tabs>
              <w:spacing w:line="181" w:lineRule="exact"/>
              <w:ind w:left="1253" w:hanging="1134"/>
              <w:jc w:val="both"/>
              <w:rPr>
                <w:sz w:val="16"/>
              </w:rPr>
            </w:pPr>
            <w:r>
              <w:rPr>
                <w:sz w:val="16"/>
              </w:rPr>
              <w:t>воспринимать</w:t>
            </w:r>
          </w:p>
          <w:p w:rsidR="0010708F" w:rsidRDefault="005B7982">
            <w:pPr>
              <w:pStyle w:val="TableParagraph"/>
              <w:ind w:right="82"/>
              <w:jc w:val="both"/>
              <w:rPr>
                <w:sz w:val="16"/>
              </w:rPr>
            </w:pP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слух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аудиотекстов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видеотекстов;</w:t>
            </w:r>
          </w:p>
          <w:p w:rsidR="0010708F" w:rsidRDefault="005B7982">
            <w:pPr>
              <w:pStyle w:val="TableParagraph"/>
              <w:numPr>
                <w:ilvl w:val="0"/>
                <w:numId w:val="378"/>
              </w:numPr>
              <w:tabs>
                <w:tab w:val="left" w:pos="1253"/>
                <w:tab w:val="left" w:pos="1254"/>
                <w:tab w:val="left" w:pos="2304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читать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находить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нужную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информацию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 текстах;</w:t>
            </w:r>
          </w:p>
          <w:p w:rsidR="0010708F" w:rsidRDefault="005B7982">
            <w:pPr>
              <w:pStyle w:val="TableParagraph"/>
              <w:numPr>
                <w:ilvl w:val="0"/>
                <w:numId w:val="378"/>
              </w:numPr>
              <w:tabs>
                <w:tab w:val="left" w:pos="1253"/>
                <w:tab w:val="left" w:pos="1254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определять тему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основную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мысль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текста;</w:t>
            </w:r>
          </w:p>
          <w:p w:rsidR="0010708F" w:rsidRDefault="005B7982">
            <w:pPr>
              <w:pStyle w:val="TableParagraph"/>
              <w:numPr>
                <w:ilvl w:val="0"/>
                <w:numId w:val="378"/>
              </w:numPr>
              <w:tabs>
                <w:tab w:val="left" w:pos="962"/>
                <w:tab w:val="left" w:pos="963"/>
                <w:tab w:val="left" w:pos="1565"/>
                <w:tab w:val="left" w:pos="1632"/>
                <w:tab w:val="left" w:pos="1908"/>
              </w:tabs>
              <w:spacing w:line="235" w:lineRule="auto"/>
              <w:ind w:right="117" w:firstLine="0"/>
              <w:rPr>
                <w:sz w:val="16"/>
              </w:rPr>
            </w:pPr>
            <w:r>
              <w:rPr>
                <w:sz w:val="16"/>
              </w:rPr>
              <w:t>корректировать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заданные</w:t>
            </w:r>
            <w:r>
              <w:rPr>
                <w:sz w:val="16"/>
              </w:rPr>
              <w:tab/>
              <w:t>тексты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учетом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правильности,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богатстваи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выразительности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письменной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170" w:lineRule="exact"/>
              <w:ind w:left="125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377"/>
              </w:numPr>
              <w:tabs>
                <w:tab w:val="left" w:pos="1258"/>
                <w:tab w:val="left" w:pos="1259"/>
              </w:tabs>
              <w:spacing w:line="181" w:lineRule="exact"/>
              <w:ind w:left="1258" w:hanging="1137"/>
              <w:rPr>
                <w:sz w:val="16"/>
              </w:rPr>
            </w:pPr>
            <w:r>
              <w:rPr>
                <w:sz w:val="16"/>
              </w:rPr>
              <w:t>передавать</w:t>
            </w:r>
          </w:p>
          <w:p w:rsidR="0010708F" w:rsidRDefault="005B7982">
            <w:pPr>
              <w:pStyle w:val="TableParagraph"/>
              <w:tabs>
                <w:tab w:val="left" w:pos="1387"/>
                <w:tab w:val="left" w:pos="2275"/>
              </w:tabs>
              <w:spacing w:before="1"/>
              <w:ind w:left="125" w:right="100"/>
              <w:rPr>
                <w:sz w:val="16"/>
              </w:rPr>
            </w:pPr>
            <w:r>
              <w:rPr>
                <w:sz w:val="16"/>
              </w:rPr>
              <w:t>содержание</w:t>
            </w:r>
            <w:r>
              <w:rPr>
                <w:sz w:val="16"/>
              </w:rPr>
              <w:tab/>
              <w:t>текста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изменением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лица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рассказчика;</w:t>
            </w:r>
          </w:p>
          <w:p w:rsidR="0010708F" w:rsidRDefault="005B7982">
            <w:pPr>
              <w:pStyle w:val="TableParagraph"/>
              <w:numPr>
                <w:ilvl w:val="0"/>
                <w:numId w:val="377"/>
              </w:numPr>
              <w:tabs>
                <w:tab w:val="left" w:pos="600"/>
                <w:tab w:val="left" w:pos="1082"/>
                <w:tab w:val="left" w:pos="1226"/>
                <w:tab w:val="left" w:pos="1258"/>
                <w:tab w:val="left" w:pos="1259"/>
                <w:tab w:val="left" w:pos="1378"/>
                <w:tab w:val="left" w:pos="1625"/>
              </w:tabs>
              <w:ind w:right="115" w:firstLine="0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текст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z w:val="16"/>
              </w:rPr>
              <w:tab/>
              <w:t>речевое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произведение,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выявлять</w:t>
            </w:r>
            <w:r>
              <w:rPr>
                <w:sz w:val="16"/>
              </w:rPr>
              <w:tab/>
              <w:t>его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структуру,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абзацного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членения;</w:t>
            </w:r>
          </w:p>
          <w:p w:rsidR="0010708F" w:rsidRDefault="005B7982">
            <w:pPr>
              <w:pStyle w:val="TableParagraph"/>
              <w:numPr>
                <w:ilvl w:val="0"/>
                <w:numId w:val="377"/>
              </w:numPr>
              <w:tabs>
                <w:tab w:val="left" w:pos="1258"/>
                <w:tab w:val="left" w:pos="1259"/>
              </w:tabs>
              <w:spacing w:before="1"/>
              <w:ind w:left="1258" w:hanging="1137"/>
              <w:rPr>
                <w:sz w:val="16"/>
              </w:rPr>
            </w:pPr>
            <w:r>
              <w:rPr>
                <w:sz w:val="16"/>
              </w:rPr>
              <w:t>давать</w:t>
            </w:r>
          </w:p>
          <w:p w:rsidR="0010708F" w:rsidRDefault="005B7982">
            <w:pPr>
              <w:pStyle w:val="TableParagraph"/>
              <w:tabs>
                <w:tab w:val="left" w:pos="1337"/>
                <w:tab w:val="left" w:pos="2189"/>
              </w:tabs>
              <w:spacing w:before="3"/>
              <w:ind w:left="125" w:right="119"/>
              <w:rPr>
                <w:sz w:val="16"/>
              </w:rPr>
            </w:pPr>
            <w:r>
              <w:rPr>
                <w:sz w:val="16"/>
              </w:rPr>
              <w:t>развернутые</w:t>
            </w:r>
            <w:r>
              <w:rPr>
                <w:sz w:val="16"/>
              </w:rPr>
              <w:tab/>
              <w:t>ответы</w:t>
            </w:r>
            <w:r>
              <w:rPr>
                <w:sz w:val="16"/>
              </w:rPr>
              <w:tab/>
            </w:r>
            <w:r>
              <w:rPr>
                <w:spacing w:val="-11"/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вопросы;</w:t>
            </w:r>
          </w:p>
          <w:p w:rsidR="0010708F" w:rsidRDefault="005B7982">
            <w:pPr>
              <w:pStyle w:val="TableParagraph"/>
              <w:numPr>
                <w:ilvl w:val="0"/>
                <w:numId w:val="377"/>
              </w:numPr>
              <w:tabs>
                <w:tab w:val="left" w:pos="1258"/>
                <w:tab w:val="left" w:pos="1259"/>
              </w:tabs>
              <w:spacing w:line="181" w:lineRule="exact"/>
              <w:ind w:left="1258" w:hanging="1137"/>
              <w:rPr>
                <w:sz w:val="16"/>
              </w:rPr>
            </w:pPr>
            <w:r>
              <w:rPr>
                <w:sz w:val="16"/>
              </w:rPr>
              <w:t>делать</w:t>
            </w:r>
          </w:p>
          <w:p w:rsidR="0010708F" w:rsidRDefault="005B7982">
            <w:pPr>
              <w:pStyle w:val="TableParagraph"/>
              <w:tabs>
                <w:tab w:val="left" w:pos="1891"/>
              </w:tabs>
              <w:spacing w:before="1"/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сопоставительный</w:t>
            </w:r>
            <w:r>
              <w:rPr>
                <w:sz w:val="16"/>
              </w:rPr>
              <w:tab/>
              <w:t>анализ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гласных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звуков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татарского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русского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языков;</w:t>
            </w:r>
          </w:p>
          <w:p w:rsidR="0010708F" w:rsidRDefault="005B7982">
            <w:pPr>
              <w:pStyle w:val="TableParagraph"/>
              <w:numPr>
                <w:ilvl w:val="0"/>
                <w:numId w:val="377"/>
              </w:numPr>
              <w:tabs>
                <w:tab w:val="left" w:pos="1258"/>
                <w:tab w:val="left" w:pos="1259"/>
              </w:tabs>
              <w:spacing w:before="1" w:line="182" w:lineRule="exact"/>
              <w:ind w:left="1258" w:hanging="1137"/>
              <w:rPr>
                <w:sz w:val="16"/>
              </w:rPr>
            </w:pPr>
            <w:r>
              <w:rPr>
                <w:sz w:val="16"/>
              </w:rPr>
              <w:t>выявлять</w:t>
            </w:r>
          </w:p>
          <w:p w:rsidR="0010708F" w:rsidRDefault="005B7982">
            <w:pPr>
              <w:pStyle w:val="TableParagraph"/>
              <w:spacing w:line="180" w:lineRule="exact"/>
              <w:ind w:left="125"/>
              <w:rPr>
                <w:sz w:val="16"/>
              </w:rPr>
            </w:pPr>
            <w:r>
              <w:rPr>
                <w:sz w:val="16"/>
              </w:rPr>
              <w:t>аккомодацию;</w:t>
            </w:r>
          </w:p>
          <w:p w:rsidR="0010708F" w:rsidRDefault="005B7982">
            <w:pPr>
              <w:pStyle w:val="TableParagraph"/>
              <w:numPr>
                <w:ilvl w:val="0"/>
                <w:numId w:val="377"/>
              </w:numPr>
              <w:tabs>
                <w:tab w:val="left" w:pos="1258"/>
                <w:tab w:val="left" w:pos="1259"/>
              </w:tabs>
              <w:spacing w:line="179" w:lineRule="exact"/>
              <w:ind w:left="1258" w:hanging="1137"/>
              <w:rPr>
                <w:sz w:val="16"/>
              </w:rPr>
            </w:pPr>
            <w:r>
              <w:rPr>
                <w:sz w:val="16"/>
              </w:rPr>
              <w:t>делать</w:t>
            </w:r>
          </w:p>
          <w:p w:rsidR="0010708F" w:rsidRDefault="005B7982">
            <w:pPr>
              <w:pStyle w:val="TableParagraph"/>
              <w:tabs>
                <w:tab w:val="left" w:pos="1891"/>
              </w:tabs>
              <w:spacing w:line="181" w:lineRule="exact"/>
              <w:ind w:left="125"/>
              <w:rPr>
                <w:sz w:val="16"/>
              </w:rPr>
            </w:pPr>
            <w:r>
              <w:rPr>
                <w:sz w:val="16"/>
              </w:rPr>
              <w:t>сопоставительный</w:t>
            </w:r>
            <w:r>
              <w:rPr>
                <w:sz w:val="16"/>
              </w:rPr>
              <w:tab/>
              <w:t>анализ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376"/>
              </w:numPr>
              <w:tabs>
                <w:tab w:val="left" w:pos="1253"/>
                <w:tab w:val="left" w:pos="1254"/>
              </w:tabs>
              <w:spacing w:line="181" w:lineRule="exact"/>
              <w:ind w:left="1254"/>
              <w:rPr>
                <w:sz w:val="16"/>
              </w:rPr>
            </w:pPr>
            <w:r>
              <w:rPr>
                <w:sz w:val="16"/>
              </w:rPr>
              <w:t>кратко</w:t>
            </w:r>
          </w:p>
          <w:p w:rsidR="0010708F" w:rsidRDefault="005B7982">
            <w:pPr>
              <w:pStyle w:val="TableParagraph"/>
              <w:spacing w:before="1"/>
              <w:rPr>
                <w:sz w:val="16"/>
              </w:rPr>
            </w:pPr>
            <w:r>
              <w:rPr>
                <w:sz w:val="16"/>
              </w:rPr>
              <w:t>высказываться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предложенной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ситуацией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общения;</w:t>
            </w:r>
          </w:p>
          <w:p w:rsidR="0010708F" w:rsidRDefault="005B7982">
            <w:pPr>
              <w:pStyle w:val="TableParagraph"/>
              <w:numPr>
                <w:ilvl w:val="0"/>
                <w:numId w:val="376"/>
              </w:numPr>
              <w:tabs>
                <w:tab w:val="left" w:pos="1253"/>
                <w:tab w:val="left" w:pos="1254"/>
                <w:tab w:val="left" w:pos="2374"/>
              </w:tabs>
              <w:ind w:right="124" w:firstLine="0"/>
              <w:rPr>
                <w:sz w:val="16"/>
              </w:rPr>
            </w:pPr>
            <w:r>
              <w:rPr>
                <w:sz w:val="16"/>
              </w:rPr>
              <w:t>определять</w:t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типы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текстов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(повествование,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описание,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рассуждение)</w:t>
            </w:r>
            <w:r>
              <w:rPr>
                <w:sz w:val="16"/>
              </w:rPr>
              <w:tab/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создавать</w:t>
            </w:r>
          </w:p>
          <w:p w:rsidR="0010708F" w:rsidRDefault="005B7982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собственные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тексты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заданного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типа;</w:t>
            </w:r>
          </w:p>
          <w:p w:rsidR="0010708F" w:rsidRDefault="005B7982">
            <w:pPr>
              <w:pStyle w:val="TableParagraph"/>
              <w:numPr>
                <w:ilvl w:val="0"/>
                <w:numId w:val="376"/>
              </w:numPr>
              <w:tabs>
                <w:tab w:val="left" w:pos="1253"/>
                <w:tab w:val="left" w:pos="1254"/>
              </w:tabs>
              <w:ind w:left="1254"/>
              <w:rPr>
                <w:sz w:val="16"/>
              </w:rPr>
            </w:pPr>
            <w:r>
              <w:rPr>
                <w:sz w:val="16"/>
              </w:rPr>
              <w:t>составлять</w:t>
            </w:r>
          </w:p>
          <w:p w:rsidR="0010708F" w:rsidRDefault="005B7982">
            <w:pPr>
              <w:pStyle w:val="TableParagraph"/>
              <w:spacing w:before="1"/>
              <w:rPr>
                <w:sz w:val="16"/>
              </w:rPr>
            </w:pPr>
            <w:r>
              <w:rPr>
                <w:sz w:val="16"/>
              </w:rPr>
              <w:t>собственные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заданным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заглавиям;</w:t>
            </w:r>
          </w:p>
          <w:p w:rsidR="0010708F" w:rsidRDefault="005B7982">
            <w:pPr>
              <w:pStyle w:val="TableParagraph"/>
              <w:numPr>
                <w:ilvl w:val="0"/>
                <w:numId w:val="376"/>
              </w:numPr>
              <w:tabs>
                <w:tab w:val="left" w:pos="1253"/>
                <w:tab w:val="left" w:pos="1254"/>
                <w:tab w:val="left" w:pos="2187"/>
              </w:tabs>
              <w:ind w:right="96" w:firstLine="0"/>
              <w:jc w:val="both"/>
              <w:rPr>
                <w:sz w:val="16"/>
              </w:rPr>
            </w:pPr>
            <w:r>
              <w:rPr>
                <w:sz w:val="16"/>
              </w:rPr>
              <w:t>делать</w:t>
            </w:r>
            <w:r>
              <w:rPr>
                <w:sz w:val="16"/>
              </w:rPr>
              <w:tab/>
              <w:t>краткие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выписки из текста для использования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собственных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высказываниях;</w:t>
            </w:r>
          </w:p>
          <w:p w:rsidR="0010708F" w:rsidRDefault="005B7982">
            <w:pPr>
              <w:pStyle w:val="TableParagraph"/>
              <w:numPr>
                <w:ilvl w:val="0"/>
                <w:numId w:val="376"/>
              </w:numPr>
              <w:tabs>
                <w:tab w:val="left" w:pos="1253"/>
                <w:tab w:val="left" w:pos="1254"/>
              </w:tabs>
              <w:ind w:left="1254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</w:p>
          <w:p w:rsidR="0010708F" w:rsidRDefault="005B7982">
            <w:pPr>
              <w:pStyle w:val="TableParagraph"/>
              <w:ind w:right="105"/>
              <w:jc w:val="both"/>
              <w:rPr>
                <w:sz w:val="16"/>
              </w:rPr>
            </w:pPr>
            <w:r>
              <w:rPr>
                <w:sz w:val="16"/>
              </w:rPr>
              <w:t>орфоэпический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словарь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татарского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 при определении правильного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произношения слов;</w:t>
            </w:r>
          </w:p>
          <w:p w:rsidR="0010708F" w:rsidRDefault="005B7982">
            <w:pPr>
              <w:pStyle w:val="TableParagraph"/>
              <w:numPr>
                <w:ilvl w:val="0"/>
                <w:numId w:val="376"/>
              </w:numPr>
              <w:tabs>
                <w:tab w:val="left" w:pos="1253"/>
                <w:tab w:val="left" w:pos="1254"/>
              </w:tabs>
              <w:spacing w:line="174" w:lineRule="exact"/>
              <w:ind w:left="1254"/>
              <w:jc w:val="both"/>
              <w:rPr>
                <w:sz w:val="16"/>
              </w:rPr>
            </w:pPr>
            <w:r>
              <w:rPr>
                <w:sz w:val="16"/>
              </w:rPr>
              <w:t>присоединять</w:t>
            </w:r>
          </w:p>
          <w:p w:rsidR="0010708F" w:rsidRDefault="005B7982">
            <w:pPr>
              <w:pStyle w:val="TableParagraph"/>
              <w:spacing w:line="181" w:lineRule="exact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окончания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 заимствованиям;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spacing w:line="174" w:lineRule="exact"/>
              <w:ind w:left="117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375"/>
              </w:numPr>
              <w:tabs>
                <w:tab w:val="left" w:pos="1251"/>
                <w:tab w:val="left" w:pos="1252"/>
                <w:tab w:val="left" w:pos="2422"/>
              </w:tabs>
              <w:ind w:left="117" w:right="100" w:firstLine="0"/>
              <w:jc w:val="both"/>
              <w:rPr>
                <w:sz w:val="16"/>
              </w:rPr>
            </w:pPr>
            <w:r>
              <w:rPr>
                <w:sz w:val="16"/>
              </w:rPr>
              <w:t>кратко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излагать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результаты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проектной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татарском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языке;</w:t>
            </w:r>
          </w:p>
          <w:p w:rsidR="0010708F" w:rsidRDefault="005B7982">
            <w:pPr>
              <w:pStyle w:val="TableParagraph"/>
              <w:numPr>
                <w:ilvl w:val="0"/>
                <w:numId w:val="375"/>
              </w:numPr>
              <w:tabs>
                <w:tab w:val="left" w:pos="1095"/>
                <w:tab w:val="left" w:pos="1251"/>
                <w:tab w:val="left" w:pos="1252"/>
                <w:tab w:val="left" w:pos="1726"/>
                <w:tab w:val="left" w:pos="2110"/>
              </w:tabs>
              <w:ind w:left="117" w:right="147" w:firstLine="0"/>
              <w:rPr>
                <w:sz w:val="16"/>
              </w:rPr>
            </w:pPr>
            <w:r>
              <w:rPr>
                <w:sz w:val="16"/>
              </w:rPr>
              <w:t>извлекать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источников,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свободно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пользоваться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лингвистическими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словарями,</w:t>
            </w:r>
            <w:r>
              <w:rPr>
                <w:sz w:val="16"/>
              </w:rPr>
              <w:tab/>
              <w:t>справочной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литературой;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осуществлять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информационную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обработку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(создавать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тезисы,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конспект,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реферат, рецензию);</w:t>
            </w:r>
          </w:p>
          <w:p w:rsidR="0010708F" w:rsidRDefault="005B7982">
            <w:pPr>
              <w:pStyle w:val="TableParagraph"/>
              <w:numPr>
                <w:ilvl w:val="0"/>
                <w:numId w:val="375"/>
              </w:numPr>
              <w:tabs>
                <w:tab w:val="left" w:pos="1251"/>
                <w:tab w:val="left" w:pos="1252"/>
              </w:tabs>
              <w:ind w:left="117" w:right="97" w:firstLine="0"/>
              <w:jc w:val="both"/>
              <w:rPr>
                <w:sz w:val="16"/>
              </w:rPr>
            </w:pPr>
            <w:r>
              <w:rPr>
                <w:sz w:val="16"/>
              </w:rPr>
              <w:t>работать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книгой,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статьями из газет и журналов, интернет-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ресурсами;</w:t>
            </w:r>
          </w:p>
          <w:p w:rsidR="0010708F" w:rsidRDefault="005B7982">
            <w:pPr>
              <w:pStyle w:val="TableParagraph"/>
              <w:numPr>
                <w:ilvl w:val="0"/>
                <w:numId w:val="375"/>
              </w:numPr>
              <w:tabs>
                <w:tab w:val="left" w:pos="1251"/>
                <w:tab w:val="left" w:pos="1252"/>
              </w:tabs>
              <w:ind w:left="117" w:right="95" w:firstLine="0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диалектизмы;</w:t>
            </w:r>
          </w:p>
          <w:p w:rsidR="0010708F" w:rsidRDefault="005B7982">
            <w:pPr>
              <w:pStyle w:val="TableParagraph"/>
              <w:numPr>
                <w:ilvl w:val="0"/>
                <w:numId w:val="375"/>
              </w:numPr>
              <w:tabs>
                <w:tab w:val="left" w:pos="1251"/>
                <w:tab w:val="left" w:pos="1252"/>
              </w:tabs>
              <w:spacing w:line="183" w:lineRule="exact"/>
              <w:ind w:left="1251" w:hanging="1135"/>
              <w:rPr>
                <w:sz w:val="16"/>
              </w:rPr>
            </w:pPr>
            <w:r>
              <w:rPr>
                <w:sz w:val="16"/>
              </w:rPr>
              <w:t>определять</w:t>
            </w:r>
          </w:p>
          <w:p w:rsidR="0010708F" w:rsidRDefault="005B7982">
            <w:pPr>
              <w:pStyle w:val="TableParagraph"/>
              <w:spacing w:line="180" w:lineRule="exact"/>
              <w:ind w:left="117"/>
              <w:rPr>
                <w:sz w:val="16"/>
              </w:rPr>
            </w:pPr>
            <w:r>
              <w:rPr>
                <w:spacing w:val="-3"/>
                <w:sz w:val="16"/>
              </w:rPr>
              <w:t>профессиональную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лексику;</w:t>
            </w:r>
          </w:p>
          <w:p w:rsidR="0010708F" w:rsidRDefault="005B7982">
            <w:pPr>
              <w:pStyle w:val="TableParagraph"/>
              <w:numPr>
                <w:ilvl w:val="0"/>
                <w:numId w:val="375"/>
              </w:numPr>
              <w:tabs>
                <w:tab w:val="left" w:pos="1251"/>
                <w:tab w:val="left" w:pos="1252"/>
                <w:tab w:val="left" w:pos="2206"/>
              </w:tabs>
              <w:spacing w:before="3" w:line="228" w:lineRule="auto"/>
              <w:ind w:left="117" w:right="139" w:firstLine="0"/>
              <w:rPr>
                <w:sz w:val="16"/>
              </w:rPr>
            </w:pPr>
            <w:r>
              <w:rPr>
                <w:sz w:val="16"/>
              </w:rPr>
              <w:t>выявлять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устаревшие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слова;</w:t>
            </w:r>
          </w:p>
        </w:tc>
      </w:tr>
    </w:tbl>
    <w:p w:rsidR="0010708F" w:rsidRDefault="0010708F">
      <w:pPr>
        <w:spacing w:line="228" w:lineRule="auto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237" w:lineRule="auto"/>
              <w:ind w:left="122" w:right="569"/>
              <w:jc w:val="both"/>
              <w:rPr>
                <w:sz w:val="16"/>
              </w:rPr>
            </w:pPr>
            <w:r>
              <w:rPr>
                <w:spacing w:val="-4"/>
                <w:sz w:val="16"/>
              </w:rPr>
              <w:t>функционально-смысловых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типов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речи;</w:t>
            </w:r>
          </w:p>
          <w:p w:rsidR="0010708F" w:rsidRDefault="005B7982">
            <w:pPr>
              <w:pStyle w:val="TableParagraph"/>
              <w:numPr>
                <w:ilvl w:val="0"/>
                <w:numId w:val="374"/>
              </w:numPr>
              <w:tabs>
                <w:tab w:val="left" w:pos="1255"/>
                <w:tab w:val="left" w:pos="1256"/>
              </w:tabs>
              <w:spacing w:line="183" w:lineRule="exact"/>
              <w:ind w:left="1255" w:hanging="1134"/>
              <w:jc w:val="both"/>
              <w:rPr>
                <w:sz w:val="16"/>
              </w:rPr>
            </w:pPr>
            <w:r>
              <w:rPr>
                <w:sz w:val="16"/>
              </w:rPr>
              <w:t>правильно</w:t>
            </w:r>
          </w:p>
          <w:p w:rsidR="0010708F" w:rsidRDefault="005B7982">
            <w:pPr>
              <w:pStyle w:val="TableParagraph"/>
              <w:ind w:left="122" w:right="90"/>
              <w:jc w:val="both"/>
              <w:rPr>
                <w:sz w:val="16"/>
              </w:rPr>
            </w:pPr>
            <w:r>
              <w:rPr>
                <w:sz w:val="16"/>
              </w:rPr>
              <w:t>бегло, осознанно и выразительно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читать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татарском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языке;</w:t>
            </w:r>
          </w:p>
          <w:p w:rsidR="0010708F" w:rsidRDefault="005B7982">
            <w:pPr>
              <w:pStyle w:val="TableParagraph"/>
              <w:numPr>
                <w:ilvl w:val="0"/>
                <w:numId w:val="374"/>
              </w:numPr>
              <w:tabs>
                <w:tab w:val="left" w:pos="1255"/>
                <w:tab w:val="left" w:pos="1256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читать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 стилей и жанров, владеть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чтения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(изучающим,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ознакомительным,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просмотровым);</w:t>
            </w:r>
          </w:p>
          <w:p w:rsidR="0010708F" w:rsidRDefault="005B7982">
            <w:pPr>
              <w:pStyle w:val="TableParagraph"/>
              <w:numPr>
                <w:ilvl w:val="0"/>
                <w:numId w:val="374"/>
              </w:numPr>
              <w:tabs>
                <w:tab w:val="left" w:pos="1255"/>
                <w:tab w:val="left" w:pos="1256"/>
              </w:tabs>
              <w:spacing w:line="181" w:lineRule="exact"/>
              <w:ind w:left="1255" w:hanging="1134"/>
              <w:jc w:val="both"/>
              <w:rPr>
                <w:sz w:val="16"/>
              </w:rPr>
            </w:pPr>
            <w:r>
              <w:rPr>
                <w:sz w:val="16"/>
              </w:rPr>
              <w:t>письменно</w:t>
            </w:r>
          </w:p>
          <w:p w:rsidR="0010708F" w:rsidRDefault="005B7982">
            <w:pPr>
              <w:pStyle w:val="TableParagraph"/>
              <w:ind w:left="122" w:right="327"/>
              <w:rPr>
                <w:sz w:val="16"/>
              </w:rPr>
            </w:pPr>
            <w:r>
              <w:rPr>
                <w:sz w:val="16"/>
              </w:rPr>
              <w:t>выполнятьязыковые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(фонетические, </w:t>
            </w:r>
            <w:r>
              <w:rPr>
                <w:sz w:val="16"/>
              </w:rPr>
              <w:t>лексические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грамматические)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упражнения;</w:t>
            </w:r>
          </w:p>
          <w:p w:rsidR="0010708F" w:rsidRDefault="005B7982">
            <w:pPr>
              <w:pStyle w:val="TableParagraph"/>
              <w:numPr>
                <w:ilvl w:val="0"/>
                <w:numId w:val="374"/>
              </w:numPr>
              <w:tabs>
                <w:tab w:val="left" w:pos="1255"/>
                <w:tab w:val="left" w:pos="1256"/>
              </w:tabs>
              <w:ind w:right="220" w:firstLine="0"/>
              <w:rPr>
                <w:sz w:val="16"/>
              </w:rPr>
            </w:pPr>
            <w:r>
              <w:rPr>
                <w:spacing w:val="-4"/>
                <w:sz w:val="16"/>
              </w:rPr>
              <w:t xml:space="preserve">владеть </w:t>
            </w:r>
            <w:r>
              <w:rPr>
                <w:spacing w:val="-3"/>
                <w:sz w:val="16"/>
              </w:rPr>
              <w:t>видами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речи;</w:t>
            </w:r>
          </w:p>
          <w:p w:rsidR="0010708F" w:rsidRDefault="005B7982">
            <w:pPr>
              <w:pStyle w:val="TableParagraph"/>
              <w:numPr>
                <w:ilvl w:val="0"/>
                <w:numId w:val="374"/>
              </w:numPr>
              <w:tabs>
                <w:tab w:val="left" w:pos="1255"/>
                <w:tab w:val="left" w:pos="1256"/>
              </w:tabs>
              <w:spacing w:line="181" w:lineRule="exact"/>
              <w:ind w:left="1255" w:hanging="1134"/>
              <w:rPr>
                <w:sz w:val="16"/>
              </w:rPr>
            </w:pPr>
            <w:r>
              <w:rPr>
                <w:sz w:val="16"/>
              </w:rPr>
              <w:t>различать</w:t>
            </w:r>
          </w:p>
          <w:p w:rsidR="0010708F" w:rsidRDefault="005B7982">
            <w:pPr>
              <w:pStyle w:val="TableParagraph"/>
              <w:ind w:left="122" w:right="90"/>
              <w:jc w:val="both"/>
              <w:rPr>
                <w:sz w:val="16"/>
              </w:rPr>
            </w:pPr>
            <w:r>
              <w:rPr>
                <w:sz w:val="16"/>
              </w:rPr>
              <w:t>понятия «язык» и «речь», виды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диалог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монолог;</w:t>
            </w:r>
          </w:p>
          <w:p w:rsidR="0010708F" w:rsidRDefault="005B7982">
            <w:pPr>
              <w:pStyle w:val="TableParagraph"/>
              <w:numPr>
                <w:ilvl w:val="0"/>
                <w:numId w:val="374"/>
              </w:numPr>
              <w:tabs>
                <w:tab w:val="left" w:pos="1255"/>
                <w:tab w:val="left" w:pos="1256"/>
              </w:tabs>
              <w:spacing w:line="182" w:lineRule="exact"/>
              <w:ind w:left="1255" w:hanging="1134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</w:p>
          <w:p w:rsidR="0010708F" w:rsidRDefault="005B7982">
            <w:pPr>
              <w:pStyle w:val="TableParagraph"/>
              <w:ind w:left="122" w:right="93"/>
              <w:jc w:val="both"/>
              <w:rPr>
                <w:sz w:val="16"/>
              </w:rPr>
            </w:pPr>
            <w:r>
              <w:rPr>
                <w:sz w:val="16"/>
              </w:rPr>
              <w:t>значение закона сингармонизма,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небную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губную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гармонию;</w:t>
            </w:r>
          </w:p>
          <w:p w:rsidR="0010708F" w:rsidRDefault="005B7982">
            <w:pPr>
              <w:pStyle w:val="TableParagraph"/>
              <w:numPr>
                <w:ilvl w:val="0"/>
                <w:numId w:val="374"/>
              </w:numPr>
              <w:tabs>
                <w:tab w:val="left" w:pos="1255"/>
                <w:tab w:val="left" w:pos="1256"/>
              </w:tabs>
              <w:ind w:left="1255" w:hanging="1134"/>
              <w:jc w:val="both"/>
              <w:rPr>
                <w:sz w:val="16"/>
              </w:rPr>
            </w:pPr>
            <w:r>
              <w:rPr>
                <w:sz w:val="16"/>
              </w:rPr>
              <w:t>применять</w:t>
            </w:r>
          </w:p>
          <w:p w:rsidR="0010708F" w:rsidRDefault="005B7982">
            <w:pPr>
              <w:pStyle w:val="TableParagraph"/>
              <w:spacing w:before="2"/>
              <w:ind w:left="122" w:right="90"/>
              <w:jc w:val="both"/>
              <w:rPr>
                <w:sz w:val="16"/>
              </w:rPr>
            </w:pPr>
            <w:r>
              <w:rPr>
                <w:sz w:val="16"/>
              </w:rPr>
              <w:t>правила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правописания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букв,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обозначающих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сочетание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двух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звуков: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ё,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я;</w:t>
            </w:r>
          </w:p>
          <w:p w:rsidR="0010708F" w:rsidRDefault="005B7982">
            <w:pPr>
              <w:pStyle w:val="TableParagraph"/>
              <w:numPr>
                <w:ilvl w:val="0"/>
                <w:numId w:val="374"/>
              </w:numPr>
              <w:tabs>
                <w:tab w:val="left" w:pos="1255"/>
                <w:tab w:val="left" w:pos="1256"/>
              </w:tabs>
              <w:spacing w:line="180" w:lineRule="exact"/>
              <w:ind w:left="1255" w:hanging="1134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</w:p>
          <w:p w:rsidR="0010708F" w:rsidRDefault="005B7982">
            <w:pPr>
              <w:pStyle w:val="TableParagraph"/>
              <w:spacing w:before="3"/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ударный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слог,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логическое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ударение;</w:t>
            </w:r>
          </w:p>
          <w:p w:rsidR="0010708F" w:rsidRDefault="005B7982">
            <w:pPr>
              <w:pStyle w:val="TableParagraph"/>
              <w:numPr>
                <w:ilvl w:val="0"/>
                <w:numId w:val="374"/>
              </w:numPr>
              <w:tabs>
                <w:tab w:val="left" w:pos="1255"/>
                <w:tab w:val="left" w:pos="1256"/>
              </w:tabs>
              <w:spacing w:line="181" w:lineRule="exact"/>
              <w:ind w:left="1255" w:hanging="1134"/>
              <w:jc w:val="both"/>
              <w:rPr>
                <w:sz w:val="16"/>
              </w:rPr>
            </w:pPr>
            <w:r>
              <w:rPr>
                <w:sz w:val="16"/>
              </w:rPr>
              <w:t>правильно</w:t>
            </w:r>
          </w:p>
          <w:p w:rsidR="0010708F" w:rsidRDefault="005B7982">
            <w:pPr>
              <w:pStyle w:val="TableParagraph"/>
              <w:tabs>
                <w:tab w:val="left" w:pos="1841"/>
              </w:tabs>
              <w:ind w:left="122" w:right="91"/>
              <w:jc w:val="both"/>
              <w:rPr>
                <w:sz w:val="16"/>
              </w:rPr>
            </w:pPr>
            <w:r>
              <w:rPr>
                <w:sz w:val="16"/>
              </w:rPr>
              <w:t>строить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произносить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предложения,</w:t>
            </w:r>
            <w:r>
              <w:rPr>
                <w:sz w:val="16"/>
              </w:rPr>
              <w:tab/>
              <w:t>выделяя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интонацией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знак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препинания;</w:t>
            </w:r>
          </w:p>
          <w:p w:rsidR="0010708F" w:rsidRDefault="005B7982">
            <w:pPr>
              <w:pStyle w:val="TableParagraph"/>
              <w:numPr>
                <w:ilvl w:val="0"/>
                <w:numId w:val="374"/>
              </w:numPr>
              <w:tabs>
                <w:tab w:val="left" w:pos="1255"/>
                <w:tab w:val="left" w:pos="1256"/>
              </w:tabs>
              <w:ind w:left="1255" w:hanging="1134"/>
              <w:jc w:val="both"/>
              <w:rPr>
                <w:sz w:val="16"/>
              </w:rPr>
            </w:pPr>
            <w:r>
              <w:rPr>
                <w:sz w:val="16"/>
              </w:rPr>
              <w:t>правильно</w:t>
            </w:r>
          </w:p>
          <w:p w:rsidR="0010708F" w:rsidRDefault="005B7982">
            <w:pPr>
              <w:pStyle w:val="TableParagraph"/>
              <w:tabs>
                <w:tab w:val="left" w:pos="1665"/>
              </w:tabs>
              <w:ind w:left="122" w:right="86"/>
              <w:jc w:val="both"/>
              <w:rPr>
                <w:sz w:val="16"/>
              </w:rPr>
            </w:pPr>
            <w:r>
              <w:rPr>
                <w:sz w:val="16"/>
              </w:rPr>
              <w:t>произносить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звуки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сочетания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звуков,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ставить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ударения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словах в соответствии с нормами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современного</w:t>
            </w:r>
            <w:r>
              <w:rPr>
                <w:sz w:val="16"/>
              </w:rPr>
              <w:tab/>
              <w:t>татарского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литературного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языка;</w:t>
            </w:r>
          </w:p>
          <w:p w:rsidR="0010708F" w:rsidRDefault="005B7982">
            <w:pPr>
              <w:pStyle w:val="TableParagraph"/>
              <w:numPr>
                <w:ilvl w:val="0"/>
                <w:numId w:val="374"/>
              </w:numPr>
              <w:tabs>
                <w:tab w:val="left" w:pos="1255"/>
                <w:tab w:val="left" w:pos="1256"/>
              </w:tabs>
              <w:ind w:left="1255" w:hanging="1134"/>
              <w:jc w:val="both"/>
              <w:rPr>
                <w:sz w:val="16"/>
              </w:rPr>
            </w:pPr>
            <w:r>
              <w:rPr>
                <w:sz w:val="16"/>
              </w:rPr>
              <w:t>проводить</w:t>
            </w:r>
          </w:p>
          <w:p w:rsidR="0010708F" w:rsidRDefault="005B7982">
            <w:pPr>
              <w:pStyle w:val="TableParagraph"/>
              <w:spacing w:line="183" w:lineRule="exact"/>
              <w:ind w:left="122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фонетический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анализ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слова;</w:t>
            </w:r>
          </w:p>
          <w:p w:rsidR="0010708F" w:rsidRDefault="005B7982">
            <w:pPr>
              <w:pStyle w:val="TableParagraph"/>
              <w:numPr>
                <w:ilvl w:val="0"/>
                <w:numId w:val="374"/>
              </w:numPr>
              <w:tabs>
                <w:tab w:val="left" w:pos="1255"/>
                <w:tab w:val="left" w:pos="1256"/>
              </w:tabs>
              <w:spacing w:line="183" w:lineRule="exact"/>
              <w:ind w:left="1255" w:hanging="1134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</w:p>
          <w:p w:rsidR="0010708F" w:rsidRDefault="005B7982">
            <w:pPr>
              <w:pStyle w:val="TableParagraph"/>
              <w:tabs>
                <w:tab w:val="left" w:pos="1312"/>
              </w:tabs>
              <w:spacing w:before="1"/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алфавит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словарями,</w:t>
            </w:r>
            <w:r>
              <w:rPr>
                <w:sz w:val="16"/>
              </w:rPr>
              <w:tab/>
              <w:t>справочниками,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каталогами;</w:t>
            </w:r>
          </w:p>
          <w:p w:rsidR="0010708F" w:rsidRDefault="005B7982">
            <w:pPr>
              <w:pStyle w:val="TableParagraph"/>
              <w:numPr>
                <w:ilvl w:val="0"/>
                <w:numId w:val="374"/>
              </w:numPr>
              <w:tabs>
                <w:tab w:val="left" w:pos="1255"/>
                <w:tab w:val="left" w:pos="1256"/>
              </w:tabs>
              <w:ind w:left="1255" w:hanging="1134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</w:p>
          <w:p w:rsidR="0010708F" w:rsidRDefault="005B7982">
            <w:pPr>
              <w:pStyle w:val="TableParagraph"/>
              <w:spacing w:before="3"/>
              <w:ind w:left="122" w:right="90"/>
              <w:jc w:val="both"/>
              <w:rPr>
                <w:sz w:val="16"/>
              </w:rPr>
            </w:pPr>
            <w:r>
              <w:rPr>
                <w:sz w:val="16"/>
              </w:rPr>
              <w:t>лексическое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помощью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словаря;</w:t>
            </w:r>
          </w:p>
          <w:p w:rsidR="0010708F" w:rsidRDefault="005B7982">
            <w:pPr>
              <w:pStyle w:val="TableParagraph"/>
              <w:numPr>
                <w:ilvl w:val="0"/>
                <w:numId w:val="374"/>
              </w:numPr>
              <w:tabs>
                <w:tab w:val="left" w:pos="691"/>
                <w:tab w:val="left" w:pos="1255"/>
                <w:tab w:val="left" w:pos="1256"/>
                <w:tab w:val="left" w:pos="1682"/>
              </w:tabs>
              <w:spacing w:line="235" w:lineRule="auto"/>
              <w:ind w:right="130" w:firstLine="0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z w:val="16"/>
              </w:rPr>
              <w:tab/>
              <w:t>синонимы,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антонимы,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омонимы</w:t>
            </w:r>
            <w:r>
              <w:rPr>
                <w:sz w:val="16"/>
              </w:rPr>
              <w:tab/>
              <w:t>(лексические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омонимы, омофоны, омографы,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омоформы);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spacing w:line="172" w:lineRule="exact"/>
              <w:rPr>
                <w:sz w:val="16"/>
              </w:rPr>
            </w:pPr>
            <w:r>
              <w:rPr>
                <w:sz w:val="16"/>
              </w:rPr>
              <w:t>речи;</w:t>
            </w:r>
          </w:p>
          <w:p w:rsidR="0010708F" w:rsidRDefault="005B7982">
            <w:pPr>
              <w:pStyle w:val="TableParagraph"/>
              <w:numPr>
                <w:ilvl w:val="0"/>
                <w:numId w:val="373"/>
              </w:numPr>
              <w:tabs>
                <w:tab w:val="left" w:pos="1128"/>
                <w:tab w:val="left" w:pos="1253"/>
                <w:tab w:val="left" w:pos="1254"/>
                <w:tab w:val="left" w:pos="1800"/>
              </w:tabs>
              <w:ind w:right="109" w:firstLine="0"/>
              <w:jc w:val="both"/>
              <w:rPr>
                <w:sz w:val="16"/>
              </w:rPr>
            </w:pPr>
            <w:r>
              <w:rPr>
                <w:sz w:val="16"/>
              </w:rPr>
              <w:t>писать тексты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опорой</w:t>
            </w:r>
            <w:r>
              <w:rPr>
                <w:sz w:val="16"/>
              </w:rPr>
              <w:tab/>
              <w:t>на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картину,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произведение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искусства;</w:t>
            </w:r>
          </w:p>
          <w:p w:rsidR="0010708F" w:rsidRDefault="005B7982">
            <w:pPr>
              <w:pStyle w:val="TableParagraph"/>
              <w:numPr>
                <w:ilvl w:val="0"/>
                <w:numId w:val="373"/>
              </w:numPr>
              <w:tabs>
                <w:tab w:val="left" w:pos="1253"/>
                <w:tab w:val="left" w:pos="1254"/>
              </w:tabs>
              <w:spacing w:before="3"/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составлять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план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прочитанного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целью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дальнейшего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воспроизведения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содержания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 форме;</w:t>
            </w:r>
          </w:p>
          <w:p w:rsidR="0010708F" w:rsidRDefault="005B7982">
            <w:pPr>
              <w:pStyle w:val="TableParagraph"/>
              <w:numPr>
                <w:ilvl w:val="0"/>
                <w:numId w:val="373"/>
              </w:numPr>
              <w:tabs>
                <w:tab w:val="left" w:pos="1253"/>
                <w:tab w:val="left" w:pos="1254"/>
              </w:tabs>
              <w:spacing w:line="181" w:lineRule="exact"/>
              <w:ind w:left="1253" w:hanging="1134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</w:p>
          <w:p w:rsidR="0010708F" w:rsidRDefault="005B7982">
            <w:pPr>
              <w:pStyle w:val="TableParagraph"/>
              <w:tabs>
                <w:tab w:val="left" w:pos="986"/>
                <w:tab w:val="left" w:pos="2301"/>
              </w:tabs>
              <w:ind w:right="95"/>
              <w:jc w:val="both"/>
              <w:rPr>
                <w:sz w:val="16"/>
              </w:rPr>
            </w:pPr>
            <w:r>
              <w:rPr>
                <w:sz w:val="16"/>
              </w:rPr>
              <w:t>гласные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переднего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заднего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ряда;</w:t>
            </w:r>
            <w:r>
              <w:rPr>
                <w:sz w:val="16"/>
              </w:rPr>
              <w:tab/>
              <w:t>огубленные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неогубленные;</w:t>
            </w:r>
          </w:p>
          <w:p w:rsidR="0010708F" w:rsidRDefault="005B7982">
            <w:pPr>
              <w:pStyle w:val="TableParagraph"/>
              <w:numPr>
                <w:ilvl w:val="0"/>
                <w:numId w:val="373"/>
              </w:numPr>
              <w:tabs>
                <w:tab w:val="left" w:pos="1253"/>
                <w:tab w:val="left" w:pos="1254"/>
              </w:tabs>
              <w:ind w:right="93" w:firstLine="0"/>
              <w:jc w:val="both"/>
              <w:rPr>
                <w:sz w:val="16"/>
              </w:rPr>
            </w:pPr>
            <w:r>
              <w:rPr>
                <w:sz w:val="16"/>
              </w:rPr>
              <w:t>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характеристику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гласным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звукам;</w:t>
            </w:r>
          </w:p>
          <w:p w:rsidR="0010708F" w:rsidRDefault="005B7982">
            <w:pPr>
              <w:pStyle w:val="TableParagraph"/>
              <w:numPr>
                <w:ilvl w:val="0"/>
                <w:numId w:val="373"/>
              </w:numPr>
              <w:tabs>
                <w:tab w:val="left" w:pos="1253"/>
                <w:tab w:val="left" w:pos="1254"/>
              </w:tabs>
              <w:ind w:left="1253" w:hanging="1134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</w:p>
          <w:p w:rsidR="0010708F" w:rsidRDefault="005B7982">
            <w:pPr>
              <w:pStyle w:val="TableParagraph"/>
              <w:spacing w:before="1"/>
              <w:ind w:right="78"/>
              <w:jc w:val="both"/>
              <w:rPr>
                <w:sz w:val="16"/>
              </w:rPr>
            </w:pPr>
            <w:r>
              <w:rPr>
                <w:sz w:val="16"/>
              </w:rPr>
              <w:t>комбинаторные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позиционные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гласных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изученного);</w:t>
            </w:r>
          </w:p>
          <w:p w:rsidR="0010708F" w:rsidRDefault="005B7982">
            <w:pPr>
              <w:pStyle w:val="TableParagraph"/>
              <w:numPr>
                <w:ilvl w:val="0"/>
                <w:numId w:val="373"/>
              </w:numPr>
              <w:tabs>
                <w:tab w:val="left" w:pos="1253"/>
                <w:tab w:val="left" w:pos="1254"/>
              </w:tabs>
              <w:spacing w:line="182" w:lineRule="exact"/>
              <w:ind w:left="1253" w:hanging="1134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</w:p>
          <w:p w:rsidR="0010708F" w:rsidRDefault="005B7982">
            <w:pPr>
              <w:pStyle w:val="TableParagraph"/>
              <w:spacing w:before="3" w:line="182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виды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гармонии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гласных;</w:t>
            </w:r>
          </w:p>
          <w:p w:rsidR="0010708F" w:rsidRDefault="005B7982">
            <w:pPr>
              <w:pStyle w:val="TableParagraph"/>
              <w:numPr>
                <w:ilvl w:val="0"/>
                <w:numId w:val="373"/>
              </w:numPr>
              <w:tabs>
                <w:tab w:val="left" w:pos="1253"/>
                <w:tab w:val="left" w:pos="1254"/>
              </w:tabs>
              <w:spacing w:line="181" w:lineRule="exact"/>
              <w:ind w:left="1253" w:hanging="1134"/>
              <w:rPr>
                <w:sz w:val="16"/>
              </w:rPr>
            </w:pPr>
            <w:r>
              <w:rPr>
                <w:sz w:val="16"/>
              </w:rPr>
              <w:t>правильно</w:t>
            </w:r>
          </w:p>
          <w:p w:rsidR="0010708F" w:rsidRDefault="005B79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употреблять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звук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[ʼ]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(гамза);</w:t>
            </w:r>
          </w:p>
          <w:p w:rsidR="0010708F" w:rsidRDefault="005B7982">
            <w:pPr>
              <w:pStyle w:val="TableParagraph"/>
              <w:numPr>
                <w:ilvl w:val="0"/>
                <w:numId w:val="373"/>
              </w:numPr>
              <w:tabs>
                <w:tab w:val="left" w:pos="1253"/>
                <w:tab w:val="left" w:pos="1254"/>
              </w:tabs>
              <w:spacing w:before="1"/>
              <w:ind w:left="1253" w:hanging="1134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</w:p>
          <w:p w:rsidR="0010708F" w:rsidRDefault="005B7982">
            <w:pPr>
              <w:pStyle w:val="TableParagraph"/>
              <w:spacing w:before="1"/>
              <w:ind w:right="88"/>
              <w:jc w:val="both"/>
              <w:rPr>
                <w:sz w:val="16"/>
              </w:rPr>
            </w:pPr>
            <w:r>
              <w:rPr>
                <w:sz w:val="16"/>
              </w:rPr>
              <w:t>качественные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характеристики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согласных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звуков;</w:t>
            </w:r>
          </w:p>
          <w:p w:rsidR="0010708F" w:rsidRDefault="005B7982">
            <w:pPr>
              <w:pStyle w:val="TableParagraph"/>
              <w:numPr>
                <w:ilvl w:val="0"/>
                <w:numId w:val="373"/>
              </w:numPr>
              <w:tabs>
                <w:tab w:val="left" w:pos="1253"/>
                <w:tab w:val="left" w:pos="1254"/>
              </w:tabs>
              <w:spacing w:before="2"/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звуки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[w],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[в],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[ф],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обозначаемые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буквой в;</w:t>
            </w:r>
          </w:p>
          <w:p w:rsidR="0010708F" w:rsidRDefault="005B7982">
            <w:pPr>
              <w:pStyle w:val="TableParagraph"/>
              <w:numPr>
                <w:ilvl w:val="0"/>
                <w:numId w:val="373"/>
              </w:numPr>
              <w:tabs>
                <w:tab w:val="left" w:pos="1253"/>
                <w:tab w:val="left" w:pos="1254"/>
              </w:tabs>
              <w:spacing w:line="183" w:lineRule="exact"/>
              <w:ind w:left="1253" w:hanging="1134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</w:p>
          <w:p w:rsidR="0010708F" w:rsidRDefault="005B7982">
            <w:pPr>
              <w:pStyle w:val="TableParagraph"/>
              <w:tabs>
                <w:tab w:val="left" w:pos="2035"/>
              </w:tabs>
              <w:ind w:right="93"/>
              <w:jc w:val="both"/>
              <w:rPr>
                <w:sz w:val="16"/>
              </w:rPr>
            </w:pPr>
            <w:r>
              <w:rPr>
                <w:sz w:val="16"/>
              </w:rPr>
              <w:t>правописание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букв,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обозначающих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сочетание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двух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звуков; букв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ъ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ь;</w:t>
            </w:r>
          </w:p>
          <w:p w:rsidR="0010708F" w:rsidRDefault="005B7982">
            <w:pPr>
              <w:pStyle w:val="TableParagraph"/>
              <w:numPr>
                <w:ilvl w:val="0"/>
                <w:numId w:val="373"/>
              </w:numPr>
              <w:tabs>
                <w:tab w:val="left" w:pos="1253"/>
                <w:tab w:val="left" w:pos="1254"/>
              </w:tabs>
              <w:spacing w:line="183" w:lineRule="exact"/>
              <w:ind w:left="1253" w:hanging="1134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</w:p>
          <w:p w:rsidR="0010708F" w:rsidRDefault="005B79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словарь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синонимов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антонимов;</w:t>
            </w:r>
          </w:p>
          <w:p w:rsidR="0010708F" w:rsidRDefault="005B7982">
            <w:pPr>
              <w:pStyle w:val="TableParagraph"/>
              <w:numPr>
                <w:ilvl w:val="0"/>
                <w:numId w:val="373"/>
              </w:numPr>
              <w:tabs>
                <w:tab w:val="left" w:pos="1253"/>
                <w:tab w:val="left" w:pos="1254"/>
              </w:tabs>
              <w:spacing w:line="183" w:lineRule="exact"/>
              <w:ind w:left="1253" w:hanging="1134"/>
              <w:rPr>
                <w:sz w:val="16"/>
              </w:rPr>
            </w:pPr>
            <w:r>
              <w:rPr>
                <w:sz w:val="16"/>
              </w:rPr>
              <w:t>проводить</w:t>
            </w:r>
          </w:p>
          <w:p w:rsidR="0010708F" w:rsidRDefault="005B79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лексический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анализ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слова;</w:t>
            </w:r>
          </w:p>
          <w:p w:rsidR="0010708F" w:rsidRDefault="005B7982">
            <w:pPr>
              <w:pStyle w:val="TableParagraph"/>
              <w:numPr>
                <w:ilvl w:val="0"/>
                <w:numId w:val="373"/>
              </w:numPr>
              <w:tabs>
                <w:tab w:val="left" w:pos="1253"/>
                <w:tab w:val="left" w:pos="1254"/>
              </w:tabs>
              <w:spacing w:before="1"/>
              <w:ind w:left="1253" w:hanging="1134"/>
              <w:rPr>
                <w:sz w:val="16"/>
              </w:rPr>
            </w:pPr>
            <w:r>
              <w:rPr>
                <w:sz w:val="16"/>
              </w:rPr>
              <w:t>образовывать</w:t>
            </w:r>
          </w:p>
          <w:p w:rsidR="0010708F" w:rsidRDefault="005B7982">
            <w:pPr>
              <w:pStyle w:val="TableParagraph"/>
              <w:spacing w:before="3" w:line="183" w:lineRule="exact"/>
              <w:rPr>
                <w:sz w:val="16"/>
              </w:rPr>
            </w:pPr>
            <w:r>
              <w:rPr>
                <w:spacing w:val="-3"/>
                <w:sz w:val="16"/>
              </w:rPr>
              <w:t>однокоренные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слова;</w:t>
            </w:r>
          </w:p>
          <w:p w:rsidR="0010708F" w:rsidRDefault="005B7982">
            <w:pPr>
              <w:pStyle w:val="TableParagraph"/>
              <w:numPr>
                <w:ilvl w:val="0"/>
                <w:numId w:val="373"/>
              </w:numPr>
              <w:tabs>
                <w:tab w:val="left" w:pos="1253"/>
                <w:tab w:val="left" w:pos="1254"/>
              </w:tabs>
              <w:spacing w:line="183" w:lineRule="exact"/>
              <w:ind w:left="1253" w:hanging="1134"/>
              <w:rPr>
                <w:sz w:val="16"/>
              </w:rPr>
            </w:pPr>
            <w:r>
              <w:rPr>
                <w:sz w:val="16"/>
              </w:rPr>
              <w:t>склонять</w:t>
            </w:r>
          </w:p>
          <w:p w:rsidR="0010708F" w:rsidRDefault="005B7982">
            <w:pPr>
              <w:pStyle w:val="TableParagraph"/>
              <w:spacing w:before="1"/>
              <w:ind w:right="125"/>
              <w:rPr>
                <w:sz w:val="16"/>
              </w:rPr>
            </w:pPr>
            <w:r>
              <w:rPr>
                <w:sz w:val="16"/>
              </w:rPr>
              <w:t>существительные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окончанием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принадлежности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падежам;</w:t>
            </w:r>
          </w:p>
          <w:p w:rsidR="0010708F" w:rsidRDefault="005B7982">
            <w:pPr>
              <w:pStyle w:val="TableParagraph"/>
              <w:numPr>
                <w:ilvl w:val="0"/>
                <w:numId w:val="373"/>
              </w:numPr>
              <w:tabs>
                <w:tab w:val="left" w:pos="1253"/>
                <w:tab w:val="left" w:pos="1254"/>
              </w:tabs>
              <w:spacing w:line="181" w:lineRule="exact"/>
              <w:ind w:left="1253" w:hanging="1134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</w:p>
          <w:p w:rsidR="0010708F" w:rsidRDefault="005B7982">
            <w:pPr>
              <w:pStyle w:val="TableParagraph"/>
              <w:tabs>
                <w:tab w:val="left" w:pos="1430"/>
              </w:tabs>
              <w:ind w:right="146"/>
              <w:rPr>
                <w:sz w:val="16"/>
              </w:rPr>
            </w:pPr>
            <w:r>
              <w:rPr>
                <w:sz w:val="16"/>
              </w:rPr>
              <w:t>личные,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указательные,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вопросительные,</w:t>
            </w:r>
          </w:p>
          <w:p w:rsidR="0010708F" w:rsidRDefault="005B7982">
            <w:pPr>
              <w:pStyle w:val="TableParagraph"/>
              <w:spacing w:line="181" w:lineRule="exact"/>
              <w:rPr>
                <w:sz w:val="16"/>
              </w:rPr>
            </w:pPr>
            <w:r>
              <w:rPr>
                <w:spacing w:val="-1"/>
                <w:sz w:val="16"/>
              </w:rPr>
              <w:t>притяжательные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местоимения;</w:t>
            </w:r>
          </w:p>
          <w:p w:rsidR="0010708F" w:rsidRDefault="005B7982">
            <w:pPr>
              <w:pStyle w:val="TableParagraph"/>
              <w:numPr>
                <w:ilvl w:val="0"/>
                <w:numId w:val="373"/>
              </w:numPr>
              <w:tabs>
                <w:tab w:val="left" w:pos="1253"/>
                <w:tab w:val="left" w:pos="1254"/>
              </w:tabs>
              <w:spacing w:before="4"/>
              <w:ind w:left="1253" w:hanging="1134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</w:p>
          <w:p w:rsidR="0010708F" w:rsidRDefault="005B7982">
            <w:pPr>
              <w:pStyle w:val="TableParagraph"/>
              <w:tabs>
                <w:tab w:val="left" w:pos="1421"/>
              </w:tabs>
              <w:ind w:right="87"/>
              <w:jc w:val="both"/>
              <w:rPr>
                <w:sz w:val="16"/>
              </w:rPr>
            </w:pPr>
            <w:r>
              <w:rPr>
                <w:sz w:val="16"/>
              </w:rPr>
              <w:t>разряды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числительных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(количественные,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порядковые,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собирательные,</w:t>
            </w:r>
          </w:p>
          <w:p w:rsidR="0010708F" w:rsidRDefault="005B7982">
            <w:pPr>
              <w:pStyle w:val="TableParagraph"/>
              <w:ind w:right="1170"/>
              <w:rPr>
                <w:sz w:val="16"/>
              </w:rPr>
            </w:pPr>
            <w:r>
              <w:rPr>
                <w:spacing w:val="-4"/>
                <w:sz w:val="16"/>
              </w:rPr>
              <w:t>приблизительные,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разделительные);</w:t>
            </w:r>
          </w:p>
          <w:p w:rsidR="0010708F" w:rsidRDefault="005B7982">
            <w:pPr>
              <w:pStyle w:val="TableParagraph"/>
              <w:numPr>
                <w:ilvl w:val="0"/>
                <w:numId w:val="373"/>
              </w:numPr>
              <w:tabs>
                <w:tab w:val="left" w:pos="1253"/>
                <w:tab w:val="left" w:pos="1254"/>
              </w:tabs>
              <w:spacing w:before="2" w:line="181" w:lineRule="exact"/>
              <w:ind w:left="1253" w:hanging="1134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</w:p>
          <w:p w:rsidR="0010708F" w:rsidRDefault="005B7982">
            <w:pPr>
              <w:pStyle w:val="TableParagraph"/>
              <w:tabs>
                <w:tab w:val="left" w:pos="1298"/>
              </w:tabs>
              <w:spacing w:before="2" w:line="232" w:lineRule="auto"/>
              <w:ind w:right="89"/>
              <w:jc w:val="both"/>
              <w:rPr>
                <w:sz w:val="16"/>
              </w:rPr>
            </w:pPr>
            <w:r>
              <w:rPr>
                <w:sz w:val="16"/>
              </w:rPr>
              <w:t>спрягаемые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глагола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(изъявительное,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повелительное,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условное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237" w:lineRule="auto"/>
              <w:ind w:left="125" w:right="94"/>
              <w:jc w:val="both"/>
              <w:rPr>
                <w:sz w:val="16"/>
              </w:rPr>
            </w:pPr>
            <w:r>
              <w:rPr>
                <w:sz w:val="16"/>
              </w:rPr>
              <w:t>согласных звуков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татарского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русского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языков;</w:t>
            </w:r>
          </w:p>
          <w:p w:rsidR="0010708F" w:rsidRDefault="005B7982">
            <w:pPr>
              <w:pStyle w:val="TableParagraph"/>
              <w:numPr>
                <w:ilvl w:val="0"/>
                <w:numId w:val="372"/>
              </w:numPr>
              <w:tabs>
                <w:tab w:val="left" w:pos="1258"/>
                <w:tab w:val="left" w:pos="1259"/>
              </w:tabs>
              <w:spacing w:line="183" w:lineRule="exact"/>
              <w:ind w:left="1258" w:hanging="1137"/>
              <w:jc w:val="both"/>
              <w:rPr>
                <w:sz w:val="16"/>
              </w:rPr>
            </w:pPr>
            <w:r>
              <w:rPr>
                <w:sz w:val="16"/>
              </w:rPr>
              <w:t>правильно</w:t>
            </w:r>
          </w:p>
          <w:p w:rsidR="0010708F" w:rsidRDefault="005B7982">
            <w:pPr>
              <w:pStyle w:val="TableParagraph"/>
              <w:tabs>
                <w:tab w:val="left" w:pos="1142"/>
                <w:tab w:val="left" w:pos="2270"/>
              </w:tabs>
              <w:ind w:left="125" w:right="101"/>
              <w:jc w:val="both"/>
              <w:rPr>
                <w:sz w:val="16"/>
              </w:rPr>
            </w:pPr>
            <w:r>
              <w:rPr>
                <w:sz w:val="16"/>
              </w:rPr>
              <w:t>ставить</w:t>
            </w:r>
            <w:r>
              <w:rPr>
                <w:sz w:val="16"/>
              </w:rPr>
              <w:tab/>
              <w:t>ударение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заимствованных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z w:val="16"/>
              </w:rPr>
              <w:t>словах;</w:t>
            </w:r>
          </w:p>
          <w:p w:rsidR="0010708F" w:rsidRDefault="005B7982">
            <w:pPr>
              <w:pStyle w:val="TableParagraph"/>
              <w:numPr>
                <w:ilvl w:val="0"/>
                <w:numId w:val="372"/>
              </w:numPr>
              <w:tabs>
                <w:tab w:val="left" w:pos="1258"/>
                <w:tab w:val="left" w:pos="1259"/>
                <w:tab w:val="left" w:pos="2275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работать</w:t>
            </w:r>
            <w:r>
              <w:rPr>
                <w:sz w:val="16"/>
              </w:rPr>
              <w:tab/>
              <w:t>с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толковым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словарем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татарского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языка;</w:t>
            </w:r>
          </w:p>
          <w:p w:rsidR="0010708F" w:rsidRDefault="005B7982">
            <w:pPr>
              <w:pStyle w:val="TableParagraph"/>
              <w:numPr>
                <w:ilvl w:val="0"/>
                <w:numId w:val="372"/>
              </w:numPr>
              <w:tabs>
                <w:tab w:val="left" w:pos="1258"/>
                <w:tab w:val="left" w:pos="1259"/>
              </w:tabs>
              <w:spacing w:line="183" w:lineRule="exact"/>
              <w:ind w:left="1258" w:hanging="1137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</w:p>
          <w:p w:rsidR="0010708F" w:rsidRDefault="005B7982">
            <w:pPr>
              <w:pStyle w:val="TableParagraph"/>
              <w:tabs>
                <w:tab w:val="left" w:pos="2258"/>
              </w:tabs>
              <w:ind w:left="125" w:right="102"/>
              <w:rPr>
                <w:sz w:val="16"/>
              </w:rPr>
            </w:pPr>
            <w:r>
              <w:rPr>
                <w:sz w:val="16"/>
              </w:rPr>
              <w:t>неопределенные,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определительные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отрицательные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местоимения;</w:t>
            </w:r>
          </w:p>
          <w:p w:rsidR="0010708F" w:rsidRDefault="005B7982">
            <w:pPr>
              <w:pStyle w:val="TableParagraph"/>
              <w:numPr>
                <w:ilvl w:val="0"/>
                <w:numId w:val="372"/>
              </w:numPr>
              <w:tabs>
                <w:tab w:val="left" w:pos="1258"/>
                <w:tab w:val="left" w:pos="1259"/>
              </w:tabs>
              <w:ind w:left="1258" w:hanging="1137"/>
              <w:rPr>
                <w:sz w:val="16"/>
              </w:rPr>
            </w:pPr>
            <w:r>
              <w:rPr>
                <w:sz w:val="16"/>
              </w:rPr>
              <w:t>определять</w:t>
            </w:r>
          </w:p>
          <w:p w:rsidR="0010708F" w:rsidRDefault="005B7982">
            <w:pPr>
              <w:pStyle w:val="TableParagraph"/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неспрягаемые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глагола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(инфинитив,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причастие,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деепричастие);</w:t>
            </w:r>
          </w:p>
          <w:p w:rsidR="0010708F" w:rsidRDefault="005B7982">
            <w:pPr>
              <w:pStyle w:val="TableParagraph"/>
              <w:numPr>
                <w:ilvl w:val="0"/>
                <w:numId w:val="372"/>
              </w:numPr>
              <w:tabs>
                <w:tab w:val="left" w:pos="1258"/>
                <w:tab w:val="left" w:pos="1259"/>
              </w:tabs>
              <w:spacing w:line="181" w:lineRule="exact"/>
              <w:ind w:left="1258" w:hanging="1137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</w:p>
          <w:p w:rsidR="0010708F" w:rsidRDefault="005B7982">
            <w:pPr>
              <w:pStyle w:val="TableParagraph"/>
              <w:ind w:left="125" w:right="91"/>
              <w:jc w:val="both"/>
              <w:rPr>
                <w:sz w:val="16"/>
              </w:rPr>
            </w:pPr>
            <w:r>
              <w:rPr>
                <w:sz w:val="16"/>
              </w:rPr>
              <w:t>наречия,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разряды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наречий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(наречия образа действия, меры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степени,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сравнения,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места,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времени, цели),</w:t>
            </w:r>
          </w:p>
          <w:p w:rsidR="0010708F" w:rsidRDefault="005B7982">
            <w:pPr>
              <w:pStyle w:val="TableParagraph"/>
              <w:numPr>
                <w:ilvl w:val="0"/>
                <w:numId w:val="372"/>
              </w:numPr>
              <w:tabs>
                <w:tab w:val="left" w:pos="1258"/>
                <w:tab w:val="left" w:pos="1259"/>
              </w:tabs>
              <w:spacing w:line="182" w:lineRule="exact"/>
              <w:ind w:left="1258" w:hanging="1137"/>
              <w:jc w:val="both"/>
              <w:rPr>
                <w:sz w:val="16"/>
              </w:rPr>
            </w:pPr>
            <w:r>
              <w:rPr>
                <w:sz w:val="16"/>
              </w:rPr>
              <w:t>выявлять</w:t>
            </w:r>
          </w:p>
          <w:p w:rsidR="0010708F" w:rsidRDefault="005B7982">
            <w:pPr>
              <w:pStyle w:val="TableParagraph"/>
              <w:ind w:left="125" w:right="91"/>
              <w:jc w:val="both"/>
              <w:rPr>
                <w:sz w:val="16"/>
              </w:rPr>
            </w:pPr>
            <w:r>
              <w:rPr>
                <w:sz w:val="16"/>
              </w:rPr>
              <w:t>синтаксическую роль наречий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предложении;</w:t>
            </w:r>
          </w:p>
          <w:p w:rsidR="0010708F" w:rsidRDefault="005B7982">
            <w:pPr>
              <w:pStyle w:val="TableParagraph"/>
              <w:numPr>
                <w:ilvl w:val="0"/>
                <w:numId w:val="372"/>
              </w:numPr>
              <w:tabs>
                <w:tab w:val="left" w:pos="1258"/>
                <w:tab w:val="left" w:pos="1259"/>
              </w:tabs>
              <w:ind w:left="1258" w:hanging="1137"/>
              <w:jc w:val="both"/>
              <w:rPr>
                <w:sz w:val="16"/>
              </w:rPr>
            </w:pPr>
            <w:r>
              <w:rPr>
                <w:sz w:val="16"/>
              </w:rPr>
              <w:t>применять</w:t>
            </w:r>
          </w:p>
          <w:p w:rsidR="0010708F" w:rsidRDefault="005B7982">
            <w:pPr>
              <w:pStyle w:val="TableParagraph"/>
              <w:spacing w:line="183" w:lineRule="exact"/>
              <w:ind w:left="125"/>
              <w:rPr>
                <w:sz w:val="16"/>
              </w:rPr>
            </w:pPr>
            <w:r>
              <w:rPr>
                <w:spacing w:val="-3"/>
                <w:sz w:val="16"/>
              </w:rPr>
              <w:t>способы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передачи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чужой речи;</w:t>
            </w:r>
          </w:p>
          <w:p w:rsidR="0010708F" w:rsidRDefault="005B7982">
            <w:pPr>
              <w:pStyle w:val="TableParagraph"/>
              <w:numPr>
                <w:ilvl w:val="0"/>
                <w:numId w:val="372"/>
              </w:numPr>
              <w:tabs>
                <w:tab w:val="left" w:pos="1258"/>
                <w:tab w:val="left" w:pos="1259"/>
              </w:tabs>
              <w:spacing w:line="183" w:lineRule="exact"/>
              <w:ind w:left="1258" w:hanging="1137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</w:p>
          <w:p w:rsidR="0010708F" w:rsidRDefault="005B7982">
            <w:pPr>
              <w:pStyle w:val="TableParagraph"/>
              <w:spacing w:line="183" w:lineRule="exact"/>
              <w:ind w:left="125"/>
              <w:rPr>
                <w:sz w:val="16"/>
              </w:rPr>
            </w:pPr>
            <w:r>
              <w:rPr>
                <w:spacing w:val="-3"/>
                <w:sz w:val="16"/>
              </w:rPr>
              <w:t>прямую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косвенную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речь;</w:t>
            </w:r>
          </w:p>
          <w:p w:rsidR="0010708F" w:rsidRDefault="005B7982">
            <w:pPr>
              <w:pStyle w:val="TableParagraph"/>
              <w:numPr>
                <w:ilvl w:val="0"/>
                <w:numId w:val="372"/>
              </w:numPr>
              <w:tabs>
                <w:tab w:val="left" w:pos="1258"/>
                <w:tab w:val="left" w:pos="1259"/>
              </w:tabs>
              <w:ind w:right="180" w:firstLine="0"/>
              <w:rPr>
                <w:sz w:val="16"/>
              </w:rPr>
            </w:pPr>
            <w:r>
              <w:rPr>
                <w:spacing w:val="-5"/>
                <w:sz w:val="16"/>
              </w:rPr>
              <w:t>формулировать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предложения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прямой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речью;</w:t>
            </w:r>
          </w:p>
          <w:p w:rsidR="0010708F" w:rsidRDefault="005B7982">
            <w:pPr>
              <w:pStyle w:val="TableParagraph"/>
              <w:spacing w:line="183" w:lineRule="exact"/>
              <w:ind w:left="125"/>
              <w:rPr>
                <w:sz w:val="16"/>
              </w:rPr>
            </w:pPr>
            <w:r>
              <w:rPr>
                <w:sz w:val="16"/>
              </w:rPr>
              <w:t>–</w:t>
            </w:r>
          </w:p>
          <w:p w:rsidR="0010708F" w:rsidRDefault="005B7982">
            <w:pPr>
              <w:pStyle w:val="TableParagraph"/>
              <w:ind w:left="125" w:right="203" w:firstLine="1132"/>
              <w:rPr>
                <w:sz w:val="16"/>
              </w:rPr>
            </w:pPr>
            <w:r>
              <w:rPr>
                <w:spacing w:val="-4"/>
                <w:sz w:val="16"/>
              </w:rPr>
              <w:t>преобразовыва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прямую речь в косвенную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речь;</w:t>
            </w:r>
          </w:p>
          <w:p w:rsidR="0010708F" w:rsidRDefault="005B7982">
            <w:pPr>
              <w:pStyle w:val="TableParagraph"/>
              <w:numPr>
                <w:ilvl w:val="0"/>
                <w:numId w:val="372"/>
              </w:numPr>
              <w:tabs>
                <w:tab w:val="left" w:pos="1258"/>
                <w:tab w:val="left" w:pos="1259"/>
              </w:tabs>
              <w:ind w:left="1258" w:hanging="1137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</w:p>
          <w:p w:rsidR="0010708F" w:rsidRDefault="005B7982">
            <w:pPr>
              <w:pStyle w:val="TableParagraph"/>
              <w:tabs>
                <w:tab w:val="left" w:pos="1694"/>
              </w:tabs>
              <w:spacing w:before="3"/>
              <w:ind w:left="125" w:right="127"/>
              <w:jc w:val="both"/>
              <w:rPr>
                <w:sz w:val="16"/>
              </w:rPr>
            </w:pPr>
            <w:r>
              <w:rPr>
                <w:sz w:val="16"/>
              </w:rPr>
              <w:t>признаки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сложного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предложения;</w:t>
            </w:r>
          </w:p>
          <w:p w:rsidR="0010708F" w:rsidRDefault="005B7982">
            <w:pPr>
              <w:pStyle w:val="TableParagraph"/>
              <w:numPr>
                <w:ilvl w:val="0"/>
                <w:numId w:val="372"/>
              </w:numPr>
              <w:tabs>
                <w:tab w:val="left" w:pos="1258"/>
                <w:tab w:val="left" w:pos="1259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правильно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строить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простое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сложное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сочинительными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союзами.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numPr>
                <w:ilvl w:val="0"/>
                <w:numId w:val="371"/>
              </w:numPr>
              <w:tabs>
                <w:tab w:val="left" w:pos="1253"/>
                <w:tab w:val="left" w:pos="1254"/>
              </w:tabs>
              <w:spacing w:line="237" w:lineRule="auto"/>
              <w:ind w:right="126" w:firstLine="0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случаи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субстантивации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прилагательных;</w:t>
            </w:r>
          </w:p>
          <w:p w:rsidR="0010708F" w:rsidRDefault="005B7982">
            <w:pPr>
              <w:pStyle w:val="TableParagraph"/>
              <w:numPr>
                <w:ilvl w:val="0"/>
                <w:numId w:val="371"/>
              </w:numPr>
              <w:tabs>
                <w:tab w:val="left" w:pos="1253"/>
                <w:tab w:val="left" w:pos="1254"/>
                <w:tab w:val="left" w:pos="2305"/>
              </w:tabs>
              <w:ind w:right="134" w:firstLine="0"/>
              <w:jc w:val="both"/>
              <w:rPr>
                <w:sz w:val="16"/>
              </w:rPr>
            </w:pPr>
            <w:r>
              <w:rPr>
                <w:sz w:val="16"/>
              </w:rPr>
              <w:t>изменять</w:t>
            </w:r>
            <w:r>
              <w:rPr>
                <w:sz w:val="16"/>
              </w:rPr>
              <w:tab/>
            </w:r>
            <w:r>
              <w:rPr>
                <w:spacing w:val="-7"/>
                <w:sz w:val="16"/>
              </w:rPr>
              <w:t>имена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прилагательные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падежам;</w:t>
            </w:r>
          </w:p>
          <w:p w:rsidR="0010708F" w:rsidRDefault="005B7982">
            <w:pPr>
              <w:pStyle w:val="TableParagraph"/>
              <w:numPr>
                <w:ilvl w:val="0"/>
                <w:numId w:val="371"/>
              </w:numPr>
              <w:tabs>
                <w:tab w:val="left" w:pos="1253"/>
                <w:tab w:val="left" w:pos="1254"/>
              </w:tabs>
              <w:spacing w:line="182" w:lineRule="exact"/>
              <w:ind w:left="1254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</w:p>
          <w:p w:rsidR="0010708F" w:rsidRDefault="005B7982">
            <w:pPr>
              <w:pStyle w:val="TableParagraph"/>
              <w:tabs>
                <w:tab w:val="left" w:pos="2636"/>
              </w:tabs>
              <w:ind w:right="105"/>
              <w:jc w:val="both"/>
              <w:rPr>
                <w:sz w:val="16"/>
              </w:rPr>
            </w:pPr>
            <w:r>
              <w:rPr>
                <w:sz w:val="16"/>
              </w:rPr>
              <w:t>сложносочиненное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сложноподчиненное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предложения;</w:t>
            </w:r>
          </w:p>
          <w:p w:rsidR="0010708F" w:rsidRDefault="005B7982">
            <w:pPr>
              <w:pStyle w:val="TableParagraph"/>
              <w:numPr>
                <w:ilvl w:val="0"/>
                <w:numId w:val="371"/>
              </w:numPr>
              <w:tabs>
                <w:tab w:val="left" w:pos="1253"/>
                <w:tab w:val="left" w:pos="1254"/>
              </w:tabs>
              <w:ind w:right="179" w:firstLine="0"/>
              <w:jc w:val="both"/>
              <w:rPr>
                <w:sz w:val="16"/>
              </w:rPr>
            </w:pPr>
            <w:r>
              <w:rPr>
                <w:sz w:val="16"/>
              </w:rPr>
              <w:t>выделять главную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придаточную</w:t>
            </w:r>
            <w:r>
              <w:rPr>
                <w:spacing w:val="27"/>
                <w:sz w:val="16"/>
              </w:rPr>
              <w:t xml:space="preserve"> </w:t>
            </w:r>
            <w:r>
              <w:rPr>
                <w:sz w:val="16"/>
              </w:rPr>
              <w:t>части</w:t>
            </w:r>
          </w:p>
          <w:p w:rsidR="0010708F" w:rsidRDefault="005B7982">
            <w:pPr>
              <w:pStyle w:val="TableParagraph"/>
              <w:spacing w:line="182" w:lineRule="exact"/>
              <w:jc w:val="both"/>
              <w:rPr>
                <w:sz w:val="16"/>
              </w:rPr>
            </w:pPr>
            <w:r>
              <w:rPr>
                <w:sz w:val="16"/>
              </w:rPr>
              <w:t>сложноподчиненного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предложения;</w:t>
            </w:r>
          </w:p>
          <w:p w:rsidR="0010708F" w:rsidRDefault="005B7982">
            <w:pPr>
              <w:pStyle w:val="TableParagraph"/>
              <w:numPr>
                <w:ilvl w:val="0"/>
                <w:numId w:val="371"/>
              </w:numPr>
              <w:tabs>
                <w:tab w:val="left" w:pos="1253"/>
                <w:tab w:val="left" w:pos="1254"/>
              </w:tabs>
              <w:spacing w:line="182" w:lineRule="exact"/>
              <w:ind w:left="1254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</w:p>
          <w:p w:rsidR="0010708F" w:rsidRDefault="005B7982">
            <w:pPr>
              <w:pStyle w:val="TableParagraph"/>
              <w:tabs>
                <w:tab w:val="left" w:pos="1724"/>
              </w:tabs>
              <w:ind w:right="97"/>
              <w:jc w:val="both"/>
              <w:rPr>
                <w:sz w:val="16"/>
              </w:rPr>
            </w:pPr>
            <w:r>
              <w:rPr>
                <w:sz w:val="16"/>
              </w:rPr>
              <w:t>синтетическое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сложноподчиненное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предложение,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синтетические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средства связи;</w:t>
            </w:r>
          </w:p>
          <w:p w:rsidR="0010708F" w:rsidRDefault="005B7982">
            <w:pPr>
              <w:pStyle w:val="TableParagraph"/>
              <w:numPr>
                <w:ilvl w:val="0"/>
                <w:numId w:val="371"/>
              </w:numPr>
              <w:tabs>
                <w:tab w:val="left" w:pos="1253"/>
                <w:tab w:val="left" w:pos="1254"/>
              </w:tabs>
              <w:spacing w:line="183" w:lineRule="exact"/>
              <w:ind w:left="1254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</w:p>
          <w:p w:rsidR="0010708F" w:rsidRDefault="005B7982">
            <w:pPr>
              <w:pStyle w:val="TableParagraph"/>
              <w:tabs>
                <w:tab w:val="left" w:pos="1714"/>
              </w:tabs>
              <w:ind w:right="97"/>
              <w:jc w:val="both"/>
              <w:rPr>
                <w:sz w:val="16"/>
              </w:rPr>
            </w:pPr>
            <w:r>
              <w:rPr>
                <w:sz w:val="16"/>
              </w:rPr>
              <w:t>аналитическое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сложноподчиненное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предложение,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аналитические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средства связи;</w:t>
            </w:r>
          </w:p>
          <w:p w:rsidR="0010708F" w:rsidRDefault="005B7982">
            <w:pPr>
              <w:pStyle w:val="TableParagraph"/>
              <w:numPr>
                <w:ilvl w:val="0"/>
                <w:numId w:val="371"/>
              </w:numPr>
              <w:tabs>
                <w:tab w:val="left" w:pos="1253"/>
                <w:tab w:val="left" w:pos="1254"/>
              </w:tabs>
              <w:spacing w:before="1" w:line="182" w:lineRule="exact"/>
              <w:ind w:left="1254"/>
              <w:jc w:val="both"/>
              <w:rPr>
                <w:sz w:val="16"/>
              </w:rPr>
            </w:pPr>
            <w:r>
              <w:rPr>
                <w:sz w:val="16"/>
              </w:rPr>
              <w:t>выявлятьвиды</w:t>
            </w:r>
          </w:p>
          <w:p w:rsidR="0010708F" w:rsidRDefault="005B7982">
            <w:pPr>
              <w:pStyle w:val="TableParagraph"/>
              <w:tabs>
                <w:tab w:val="left" w:pos="1810"/>
              </w:tabs>
              <w:ind w:right="141"/>
              <w:rPr>
                <w:sz w:val="16"/>
              </w:rPr>
            </w:pPr>
            <w:r>
              <w:rPr>
                <w:sz w:val="16"/>
              </w:rPr>
              <w:t>сложноподчиненных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предложений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(подлежащные,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сказуемные,</w:t>
            </w:r>
          </w:p>
          <w:p w:rsidR="0010708F" w:rsidRDefault="005B7982">
            <w:pPr>
              <w:pStyle w:val="TableParagraph"/>
              <w:ind w:right="124"/>
              <w:rPr>
                <w:sz w:val="16"/>
              </w:rPr>
            </w:pPr>
            <w:r>
              <w:rPr>
                <w:sz w:val="16"/>
              </w:rPr>
              <w:t>дополнительные,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определительные,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времени,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места,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степени,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цели,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причины,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условные, уступительные);</w:t>
            </w:r>
          </w:p>
          <w:p w:rsidR="0010708F" w:rsidRDefault="005B7982">
            <w:pPr>
              <w:pStyle w:val="TableParagraph"/>
              <w:numPr>
                <w:ilvl w:val="0"/>
                <w:numId w:val="371"/>
              </w:numPr>
              <w:tabs>
                <w:tab w:val="left" w:pos="1253"/>
                <w:tab w:val="left" w:pos="1254"/>
                <w:tab w:val="left" w:pos="2338"/>
              </w:tabs>
              <w:ind w:right="92" w:firstLine="0"/>
              <w:jc w:val="both"/>
              <w:rPr>
                <w:sz w:val="16"/>
              </w:rPr>
            </w:pPr>
            <w:r>
              <w:rPr>
                <w:sz w:val="16"/>
              </w:rPr>
              <w:t>ставить</w:t>
            </w:r>
            <w:r>
              <w:rPr>
                <w:sz w:val="16"/>
              </w:rPr>
              <w:tab/>
              <w:t>знаки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препинания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сложносочиненных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сложноподчиненных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предложениях;</w:t>
            </w:r>
          </w:p>
          <w:p w:rsidR="0010708F" w:rsidRDefault="005B7982">
            <w:pPr>
              <w:pStyle w:val="TableParagraph"/>
              <w:numPr>
                <w:ilvl w:val="0"/>
                <w:numId w:val="371"/>
              </w:numPr>
              <w:tabs>
                <w:tab w:val="left" w:pos="1253"/>
                <w:tab w:val="left" w:pos="1254"/>
              </w:tabs>
              <w:ind w:right="93" w:firstLine="0"/>
              <w:jc w:val="both"/>
              <w:rPr>
                <w:sz w:val="16"/>
              </w:rPr>
            </w:pPr>
            <w:r>
              <w:rPr>
                <w:sz w:val="16"/>
              </w:rPr>
              <w:t>применять знания 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синтаксису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пунктуации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речевой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практике;</w:t>
            </w:r>
          </w:p>
          <w:p w:rsidR="0010708F" w:rsidRDefault="005B7982">
            <w:pPr>
              <w:pStyle w:val="TableParagraph"/>
              <w:numPr>
                <w:ilvl w:val="0"/>
                <w:numId w:val="371"/>
              </w:numPr>
              <w:tabs>
                <w:tab w:val="left" w:pos="1253"/>
                <w:tab w:val="left" w:pos="1254"/>
              </w:tabs>
              <w:ind w:left="1254"/>
              <w:jc w:val="both"/>
              <w:rPr>
                <w:sz w:val="16"/>
              </w:rPr>
            </w:pPr>
            <w:r>
              <w:rPr>
                <w:sz w:val="16"/>
              </w:rPr>
              <w:t>представлять</w:t>
            </w:r>
          </w:p>
          <w:p w:rsidR="0010708F" w:rsidRDefault="005B7982">
            <w:pPr>
              <w:pStyle w:val="TableParagraph"/>
              <w:spacing w:before="1"/>
              <w:ind w:right="98"/>
              <w:jc w:val="both"/>
              <w:rPr>
                <w:sz w:val="16"/>
              </w:rPr>
            </w:pPr>
            <w:r>
              <w:rPr>
                <w:sz w:val="16"/>
              </w:rPr>
              <w:t>родную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страну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татарском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языке;</w:t>
            </w:r>
          </w:p>
          <w:p w:rsidR="0010708F" w:rsidRDefault="005B7982">
            <w:pPr>
              <w:pStyle w:val="TableParagraph"/>
              <w:numPr>
                <w:ilvl w:val="0"/>
                <w:numId w:val="371"/>
              </w:numPr>
              <w:tabs>
                <w:tab w:val="left" w:pos="1253"/>
                <w:tab w:val="left" w:pos="1254"/>
              </w:tabs>
              <w:spacing w:line="183" w:lineRule="exact"/>
              <w:ind w:left="1254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</w:p>
          <w:p w:rsidR="0010708F" w:rsidRDefault="005B7982">
            <w:pPr>
              <w:pStyle w:val="TableParagraph"/>
              <w:spacing w:before="3"/>
              <w:ind w:right="92"/>
              <w:jc w:val="both"/>
              <w:rPr>
                <w:sz w:val="16"/>
              </w:rPr>
            </w:pPr>
            <w:r>
              <w:rPr>
                <w:sz w:val="16"/>
              </w:rPr>
              <w:t>особенности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использования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мимики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жестов 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разговорной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речи.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numPr>
                <w:ilvl w:val="0"/>
                <w:numId w:val="370"/>
              </w:numPr>
              <w:tabs>
                <w:tab w:val="left" w:pos="1251"/>
                <w:tab w:val="left" w:pos="1252"/>
              </w:tabs>
              <w:spacing w:line="173" w:lineRule="exact"/>
              <w:ind w:left="1251" w:hanging="1135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</w:p>
          <w:p w:rsidR="0010708F" w:rsidRDefault="005B7982">
            <w:pPr>
              <w:pStyle w:val="TableParagraph"/>
              <w:spacing w:line="183" w:lineRule="exact"/>
              <w:ind w:left="117"/>
              <w:rPr>
                <w:sz w:val="16"/>
              </w:rPr>
            </w:pPr>
            <w:r>
              <w:rPr>
                <w:sz w:val="16"/>
              </w:rPr>
              <w:t>неологизмы;</w:t>
            </w:r>
          </w:p>
          <w:p w:rsidR="0010708F" w:rsidRDefault="005B7982">
            <w:pPr>
              <w:pStyle w:val="TableParagraph"/>
              <w:numPr>
                <w:ilvl w:val="0"/>
                <w:numId w:val="370"/>
              </w:numPr>
              <w:tabs>
                <w:tab w:val="left" w:pos="1251"/>
                <w:tab w:val="left" w:pos="1252"/>
                <w:tab w:val="left" w:pos="2422"/>
              </w:tabs>
              <w:ind w:left="117"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z w:val="16"/>
              </w:rPr>
              <w:tab/>
              <w:t>способы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словообразования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татарском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(корневые,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производные,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составные,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парные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слова);</w:t>
            </w:r>
          </w:p>
          <w:p w:rsidR="0010708F" w:rsidRDefault="005B7982">
            <w:pPr>
              <w:pStyle w:val="TableParagraph"/>
              <w:numPr>
                <w:ilvl w:val="0"/>
                <w:numId w:val="370"/>
              </w:numPr>
              <w:tabs>
                <w:tab w:val="left" w:pos="1251"/>
                <w:tab w:val="left" w:pos="1252"/>
              </w:tabs>
              <w:spacing w:before="2"/>
              <w:ind w:left="117" w:right="95" w:firstLine="0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употребление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вспомогательных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глаголов;</w:t>
            </w:r>
          </w:p>
          <w:p w:rsidR="0010708F" w:rsidRDefault="005B7982">
            <w:pPr>
              <w:pStyle w:val="TableParagraph"/>
              <w:numPr>
                <w:ilvl w:val="0"/>
                <w:numId w:val="370"/>
              </w:numPr>
              <w:tabs>
                <w:tab w:val="left" w:pos="1251"/>
                <w:tab w:val="left" w:pos="1252"/>
              </w:tabs>
              <w:spacing w:line="182" w:lineRule="exact"/>
              <w:ind w:left="1251" w:hanging="1135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</w:p>
          <w:p w:rsidR="0010708F" w:rsidRDefault="005B7982">
            <w:pPr>
              <w:pStyle w:val="TableParagraph"/>
              <w:spacing w:before="1" w:line="183" w:lineRule="exact"/>
              <w:ind w:left="117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предикативные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слова;</w:t>
            </w:r>
          </w:p>
          <w:p w:rsidR="0010708F" w:rsidRDefault="005B7982">
            <w:pPr>
              <w:pStyle w:val="TableParagraph"/>
              <w:numPr>
                <w:ilvl w:val="0"/>
                <w:numId w:val="370"/>
              </w:numPr>
              <w:tabs>
                <w:tab w:val="left" w:pos="1251"/>
                <w:tab w:val="left" w:pos="1252"/>
              </w:tabs>
              <w:ind w:left="117" w:right="92" w:firstLine="0"/>
              <w:jc w:val="both"/>
              <w:rPr>
                <w:sz w:val="16"/>
              </w:rPr>
            </w:pPr>
            <w:r>
              <w:rPr>
                <w:sz w:val="16"/>
              </w:rPr>
              <w:t>выявлять синтаксические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синонимы;</w:t>
            </w:r>
          </w:p>
          <w:p w:rsidR="0010708F" w:rsidRDefault="005B7982">
            <w:pPr>
              <w:pStyle w:val="TableParagraph"/>
              <w:numPr>
                <w:ilvl w:val="0"/>
                <w:numId w:val="370"/>
              </w:numPr>
              <w:tabs>
                <w:tab w:val="left" w:pos="1251"/>
                <w:tab w:val="left" w:pos="1252"/>
                <w:tab w:val="left" w:pos="2688"/>
              </w:tabs>
              <w:spacing w:before="1"/>
              <w:ind w:left="117" w:right="96" w:firstLine="0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  <w:r>
              <w:rPr>
                <w:sz w:val="16"/>
              </w:rPr>
              <w:tab/>
              <w:t>роль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синтаксических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синонимов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совершенствовании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стиля;</w:t>
            </w:r>
          </w:p>
          <w:p w:rsidR="0010708F" w:rsidRDefault="005B7982">
            <w:pPr>
              <w:pStyle w:val="TableParagraph"/>
              <w:numPr>
                <w:ilvl w:val="0"/>
                <w:numId w:val="370"/>
              </w:numPr>
              <w:tabs>
                <w:tab w:val="left" w:pos="1251"/>
                <w:tab w:val="left" w:pos="1252"/>
              </w:tabs>
              <w:spacing w:before="1"/>
              <w:ind w:left="117" w:right="92" w:firstLine="0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синонимию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словосочетаний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предложений;</w:t>
            </w:r>
          </w:p>
          <w:p w:rsidR="0010708F" w:rsidRDefault="005B7982">
            <w:pPr>
              <w:pStyle w:val="TableParagraph"/>
              <w:numPr>
                <w:ilvl w:val="0"/>
                <w:numId w:val="370"/>
              </w:numPr>
              <w:tabs>
                <w:tab w:val="left" w:pos="1251"/>
                <w:tab w:val="left" w:pos="1252"/>
                <w:tab w:val="left" w:pos="1524"/>
              </w:tabs>
              <w:ind w:left="117" w:right="221" w:firstLine="0"/>
              <w:rPr>
                <w:sz w:val="16"/>
              </w:rPr>
            </w:pP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(научный,</w:t>
            </w:r>
            <w:r>
              <w:rPr>
                <w:sz w:val="16"/>
              </w:rPr>
              <w:tab/>
              <w:t>официально-деловой,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разговорный,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художественный,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публицистический);</w:t>
            </w:r>
          </w:p>
          <w:p w:rsidR="0010708F" w:rsidRDefault="005B7982">
            <w:pPr>
              <w:pStyle w:val="TableParagraph"/>
              <w:numPr>
                <w:ilvl w:val="0"/>
                <w:numId w:val="370"/>
              </w:numPr>
              <w:tabs>
                <w:tab w:val="left" w:pos="1251"/>
                <w:tab w:val="left" w:pos="1252"/>
              </w:tabs>
              <w:spacing w:before="1" w:line="183" w:lineRule="exact"/>
              <w:ind w:left="1251" w:hanging="1135"/>
              <w:rPr>
                <w:sz w:val="16"/>
              </w:rPr>
            </w:pPr>
            <w:r>
              <w:rPr>
                <w:sz w:val="16"/>
              </w:rPr>
              <w:t>сопоставлять</w:t>
            </w:r>
          </w:p>
          <w:p w:rsidR="0010708F" w:rsidRDefault="005B7982">
            <w:pPr>
              <w:pStyle w:val="TableParagraph"/>
              <w:tabs>
                <w:tab w:val="left" w:pos="2098"/>
              </w:tabs>
              <w:ind w:left="117" w:right="149"/>
              <w:rPr>
                <w:sz w:val="16"/>
              </w:rPr>
            </w:pPr>
            <w:r>
              <w:rPr>
                <w:sz w:val="16"/>
              </w:rPr>
              <w:t>сложноподчиненные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предложения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татарского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русского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языков.</w:t>
            </w: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numPr>
                <w:ilvl w:val="0"/>
                <w:numId w:val="369"/>
              </w:numPr>
              <w:tabs>
                <w:tab w:val="left" w:pos="1255"/>
                <w:tab w:val="left" w:pos="1256"/>
              </w:tabs>
              <w:ind w:right="93" w:firstLine="0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речи фразеологизмы, определять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значение;</w:t>
            </w:r>
          </w:p>
          <w:p w:rsidR="0010708F" w:rsidRDefault="005B7982">
            <w:pPr>
              <w:pStyle w:val="TableParagraph"/>
              <w:numPr>
                <w:ilvl w:val="0"/>
                <w:numId w:val="369"/>
              </w:numPr>
              <w:tabs>
                <w:tab w:val="left" w:pos="1255"/>
                <w:tab w:val="left" w:pos="1256"/>
              </w:tabs>
              <w:spacing w:line="179" w:lineRule="exact"/>
              <w:ind w:left="1255" w:hanging="1134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</w:p>
          <w:p w:rsidR="0010708F" w:rsidRDefault="005B7982">
            <w:pPr>
              <w:pStyle w:val="TableParagraph"/>
              <w:tabs>
                <w:tab w:val="left" w:pos="1863"/>
              </w:tabs>
              <w:ind w:left="122" w:right="129"/>
              <w:rPr>
                <w:sz w:val="16"/>
              </w:rPr>
            </w:pPr>
            <w:r>
              <w:rPr>
                <w:sz w:val="16"/>
              </w:rPr>
              <w:t>арабско-персидские,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европейские,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русские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заимствования;</w:t>
            </w:r>
          </w:p>
          <w:p w:rsidR="0010708F" w:rsidRDefault="005B7982">
            <w:pPr>
              <w:pStyle w:val="TableParagraph"/>
              <w:numPr>
                <w:ilvl w:val="0"/>
                <w:numId w:val="369"/>
              </w:numPr>
              <w:tabs>
                <w:tab w:val="left" w:pos="921"/>
                <w:tab w:val="left" w:pos="1255"/>
                <w:tab w:val="left" w:pos="1256"/>
                <w:tab w:val="left" w:pos="1636"/>
                <w:tab w:val="left" w:pos="1957"/>
              </w:tabs>
              <w:ind w:right="89" w:firstLine="0"/>
              <w:rPr>
                <w:sz w:val="16"/>
              </w:rPr>
            </w:pPr>
            <w:r>
              <w:rPr>
                <w:sz w:val="16"/>
              </w:rPr>
              <w:t>выделятькорень,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аффикс,</w:t>
            </w:r>
            <w:r>
              <w:rPr>
                <w:sz w:val="16"/>
              </w:rPr>
              <w:tab/>
              <w:t>основу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словах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разныхчастейречи;</w:t>
            </w:r>
          </w:p>
          <w:p w:rsidR="0010708F" w:rsidRDefault="005B7982">
            <w:pPr>
              <w:pStyle w:val="TableParagraph"/>
              <w:numPr>
                <w:ilvl w:val="0"/>
                <w:numId w:val="369"/>
              </w:numPr>
              <w:tabs>
                <w:tab w:val="left" w:pos="1255"/>
                <w:tab w:val="left" w:pos="1256"/>
              </w:tabs>
              <w:ind w:left="1255" w:hanging="1134"/>
              <w:rPr>
                <w:sz w:val="16"/>
              </w:rPr>
            </w:pPr>
            <w:r>
              <w:rPr>
                <w:sz w:val="16"/>
              </w:rPr>
              <w:t>различать</w:t>
            </w:r>
          </w:p>
          <w:p w:rsidR="0010708F" w:rsidRDefault="005B7982">
            <w:pPr>
              <w:pStyle w:val="TableParagraph"/>
              <w:tabs>
                <w:tab w:val="left" w:pos="2316"/>
              </w:tabs>
              <w:ind w:left="122" w:right="103"/>
              <w:rPr>
                <w:sz w:val="16"/>
              </w:rPr>
            </w:pPr>
            <w:r>
              <w:rPr>
                <w:sz w:val="16"/>
              </w:rPr>
              <w:t>формообразующие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словообразующие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аффиксы;</w:t>
            </w:r>
          </w:p>
          <w:p w:rsidR="0010708F" w:rsidRDefault="005B7982">
            <w:pPr>
              <w:pStyle w:val="TableParagraph"/>
              <w:numPr>
                <w:ilvl w:val="0"/>
                <w:numId w:val="369"/>
              </w:numPr>
              <w:tabs>
                <w:tab w:val="left" w:pos="1255"/>
                <w:tab w:val="left" w:pos="1256"/>
              </w:tabs>
              <w:spacing w:line="182" w:lineRule="exact"/>
              <w:ind w:left="1255" w:hanging="1134"/>
              <w:rPr>
                <w:sz w:val="16"/>
              </w:rPr>
            </w:pPr>
            <w:r>
              <w:rPr>
                <w:sz w:val="16"/>
              </w:rPr>
              <w:t>проводить</w:t>
            </w:r>
          </w:p>
          <w:p w:rsidR="0010708F" w:rsidRDefault="005B7982">
            <w:pPr>
              <w:pStyle w:val="TableParagraph"/>
              <w:tabs>
                <w:tab w:val="left" w:pos="2316"/>
              </w:tabs>
              <w:spacing w:line="181" w:lineRule="exact"/>
              <w:ind w:left="122"/>
              <w:rPr>
                <w:sz w:val="16"/>
              </w:rPr>
            </w:pPr>
            <w:r>
              <w:rPr>
                <w:sz w:val="16"/>
              </w:rPr>
              <w:t>морфемный</w:t>
            </w:r>
            <w:r>
              <w:rPr>
                <w:sz w:val="16"/>
              </w:rPr>
              <w:tab/>
              <w:t>и</w:t>
            </w:r>
          </w:p>
          <w:p w:rsidR="0010708F" w:rsidRDefault="005B7982">
            <w:pPr>
              <w:pStyle w:val="TableParagraph"/>
              <w:ind w:left="122" w:right="89"/>
              <w:jc w:val="both"/>
              <w:rPr>
                <w:sz w:val="16"/>
              </w:rPr>
            </w:pPr>
            <w:r>
              <w:rPr>
                <w:sz w:val="16"/>
              </w:rPr>
              <w:t>словообразовательный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слов;</w:t>
            </w:r>
          </w:p>
          <w:p w:rsidR="0010708F" w:rsidRDefault="005B7982">
            <w:pPr>
              <w:pStyle w:val="TableParagraph"/>
              <w:numPr>
                <w:ilvl w:val="0"/>
                <w:numId w:val="369"/>
              </w:numPr>
              <w:tabs>
                <w:tab w:val="left" w:pos="1255"/>
                <w:tab w:val="left" w:pos="1256"/>
              </w:tabs>
              <w:spacing w:before="2"/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части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речи: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самостоятельные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служебные;</w:t>
            </w:r>
          </w:p>
          <w:p w:rsidR="0010708F" w:rsidRDefault="005B7982">
            <w:pPr>
              <w:pStyle w:val="TableParagraph"/>
              <w:numPr>
                <w:ilvl w:val="0"/>
                <w:numId w:val="369"/>
              </w:numPr>
              <w:tabs>
                <w:tab w:val="left" w:pos="1255"/>
                <w:tab w:val="left" w:pos="1256"/>
              </w:tabs>
              <w:spacing w:line="181" w:lineRule="exact"/>
              <w:ind w:left="1255" w:hanging="1134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</w:p>
          <w:p w:rsidR="0010708F" w:rsidRDefault="005B7982">
            <w:pPr>
              <w:pStyle w:val="TableParagraph"/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общее грамматическое значение,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морфологические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признаки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синтаксические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имени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 xml:space="preserve">существительного,  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речи;</w:t>
            </w:r>
          </w:p>
          <w:p w:rsidR="0010708F" w:rsidRDefault="005B7982">
            <w:pPr>
              <w:pStyle w:val="TableParagraph"/>
              <w:numPr>
                <w:ilvl w:val="0"/>
                <w:numId w:val="369"/>
              </w:numPr>
              <w:tabs>
                <w:tab w:val="left" w:pos="1255"/>
                <w:tab w:val="left" w:pos="1256"/>
              </w:tabs>
              <w:spacing w:line="183" w:lineRule="exact"/>
              <w:ind w:left="1255" w:hanging="1134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</w:p>
          <w:p w:rsidR="0010708F" w:rsidRDefault="005B7982">
            <w:pPr>
              <w:pStyle w:val="TableParagraph"/>
              <w:tabs>
                <w:tab w:val="left" w:pos="1334"/>
                <w:tab w:val="left" w:pos="2319"/>
              </w:tabs>
              <w:spacing w:before="1"/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категорию</w:t>
            </w:r>
            <w:r>
              <w:rPr>
                <w:sz w:val="16"/>
              </w:rPr>
              <w:tab/>
              <w:t>падежа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принадлежности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именах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существительных;</w:t>
            </w:r>
          </w:p>
          <w:p w:rsidR="0010708F" w:rsidRDefault="005B7982">
            <w:pPr>
              <w:pStyle w:val="TableParagraph"/>
              <w:numPr>
                <w:ilvl w:val="0"/>
                <w:numId w:val="369"/>
              </w:numPr>
              <w:tabs>
                <w:tab w:val="left" w:pos="1255"/>
                <w:tab w:val="left" w:pos="1256"/>
              </w:tabs>
              <w:ind w:left="1255" w:hanging="1134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</w:p>
          <w:p w:rsidR="0010708F" w:rsidRDefault="005B7982">
            <w:pPr>
              <w:pStyle w:val="TableParagraph"/>
              <w:spacing w:before="1"/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общее грамматическое значение,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морфологические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признаки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синтаксические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имени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прилагательного,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речи;</w:t>
            </w:r>
          </w:p>
          <w:p w:rsidR="0010708F" w:rsidRDefault="005B7982">
            <w:pPr>
              <w:pStyle w:val="TableParagraph"/>
              <w:numPr>
                <w:ilvl w:val="0"/>
                <w:numId w:val="369"/>
              </w:numPr>
              <w:tabs>
                <w:tab w:val="left" w:pos="1255"/>
                <w:tab w:val="left" w:pos="1256"/>
              </w:tabs>
              <w:spacing w:line="183" w:lineRule="exact"/>
              <w:ind w:left="1255" w:hanging="1134"/>
              <w:jc w:val="both"/>
              <w:rPr>
                <w:sz w:val="16"/>
              </w:rPr>
            </w:pPr>
            <w:r>
              <w:rPr>
                <w:sz w:val="16"/>
              </w:rPr>
              <w:t>образовывать</w:t>
            </w:r>
          </w:p>
          <w:p w:rsidR="0010708F" w:rsidRDefault="005B7982">
            <w:pPr>
              <w:pStyle w:val="TableParagraph"/>
              <w:ind w:left="122" w:right="99"/>
              <w:jc w:val="both"/>
              <w:rPr>
                <w:sz w:val="16"/>
              </w:rPr>
            </w:pPr>
            <w:r>
              <w:rPr>
                <w:sz w:val="16"/>
              </w:rPr>
              <w:t>сравнительную,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превосходную,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уменьшительную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степень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прилагательных;</w:t>
            </w:r>
          </w:p>
          <w:p w:rsidR="0010708F" w:rsidRDefault="005B7982">
            <w:pPr>
              <w:pStyle w:val="TableParagraph"/>
              <w:numPr>
                <w:ilvl w:val="0"/>
                <w:numId w:val="369"/>
              </w:numPr>
              <w:tabs>
                <w:tab w:val="left" w:pos="1255"/>
                <w:tab w:val="left" w:pos="1256"/>
              </w:tabs>
              <w:spacing w:before="1" w:line="183" w:lineRule="exact"/>
              <w:ind w:left="1255" w:hanging="1134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</w:p>
          <w:p w:rsidR="0010708F" w:rsidRDefault="005B7982">
            <w:pPr>
              <w:pStyle w:val="TableParagraph"/>
              <w:tabs>
                <w:tab w:val="left" w:pos="1800"/>
              </w:tabs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общее грамматическое значение,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морфологические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признаки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синтаксические</w:t>
            </w:r>
            <w:r>
              <w:rPr>
                <w:sz w:val="16"/>
              </w:rPr>
              <w:tab/>
              <w:t>функции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местоимения;</w:t>
            </w:r>
          </w:p>
          <w:p w:rsidR="0010708F" w:rsidRDefault="005B7982">
            <w:pPr>
              <w:pStyle w:val="TableParagraph"/>
              <w:numPr>
                <w:ilvl w:val="0"/>
                <w:numId w:val="369"/>
              </w:numPr>
              <w:tabs>
                <w:tab w:val="left" w:pos="1255"/>
                <w:tab w:val="left" w:pos="1256"/>
              </w:tabs>
              <w:ind w:left="1255" w:hanging="1134"/>
              <w:jc w:val="both"/>
              <w:rPr>
                <w:sz w:val="16"/>
              </w:rPr>
            </w:pPr>
            <w:r>
              <w:rPr>
                <w:sz w:val="16"/>
              </w:rPr>
              <w:t>склонять</w:t>
            </w:r>
          </w:p>
          <w:p w:rsidR="0010708F" w:rsidRDefault="005B7982">
            <w:pPr>
              <w:pStyle w:val="TableParagraph"/>
              <w:spacing w:before="1"/>
              <w:ind w:left="122" w:right="91"/>
              <w:jc w:val="both"/>
              <w:rPr>
                <w:sz w:val="16"/>
              </w:rPr>
            </w:pPr>
            <w:r>
              <w:rPr>
                <w:sz w:val="16"/>
              </w:rPr>
              <w:t>личные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местоимения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падежам;</w:t>
            </w:r>
          </w:p>
          <w:p w:rsidR="0010708F" w:rsidRDefault="005B7982">
            <w:pPr>
              <w:pStyle w:val="TableParagraph"/>
              <w:numPr>
                <w:ilvl w:val="0"/>
                <w:numId w:val="369"/>
              </w:numPr>
              <w:tabs>
                <w:tab w:val="left" w:pos="1255"/>
                <w:tab w:val="left" w:pos="1256"/>
              </w:tabs>
              <w:spacing w:line="182" w:lineRule="exact"/>
              <w:ind w:left="1255" w:hanging="1134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</w:p>
          <w:p w:rsidR="0010708F" w:rsidRDefault="005B7982">
            <w:pPr>
              <w:pStyle w:val="TableParagraph"/>
              <w:spacing w:line="182" w:lineRule="exact"/>
              <w:ind w:left="122"/>
              <w:rPr>
                <w:sz w:val="16"/>
              </w:rPr>
            </w:pPr>
            <w:r>
              <w:rPr>
                <w:spacing w:val="-3"/>
                <w:sz w:val="16"/>
              </w:rPr>
              <w:t>указательные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местоимения;</w:t>
            </w:r>
          </w:p>
          <w:p w:rsidR="0010708F" w:rsidRDefault="005B7982">
            <w:pPr>
              <w:pStyle w:val="TableParagraph"/>
              <w:numPr>
                <w:ilvl w:val="0"/>
                <w:numId w:val="369"/>
              </w:numPr>
              <w:tabs>
                <w:tab w:val="left" w:pos="1255"/>
                <w:tab w:val="left" w:pos="1256"/>
              </w:tabs>
              <w:spacing w:line="183" w:lineRule="exact"/>
              <w:ind w:left="1255" w:hanging="1134"/>
              <w:rPr>
                <w:sz w:val="16"/>
              </w:rPr>
            </w:pPr>
            <w:r>
              <w:rPr>
                <w:sz w:val="16"/>
              </w:rPr>
              <w:t>определять</w:t>
            </w:r>
          </w:p>
          <w:p w:rsidR="0010708F" w:rsidRDefault="005B7982">
            <w:pPr>
              <w:pStyle w:val="TableParagraph"/>
              <w:tabs>
                <w:tab w:val="left" w:pos="1800"/>
              </w:tabs>
              <w:spacing w:before="2" w:line="237" w:lineRule="auto"/>
              <w:ind w:left="122" w:right="112"/>
              <w:rPr>
                <w:sz w:val="16"/>
              </w:rPr>
            </w:pPr>
            <w:r>
              <w:rPr>
                <w:sz w:val="16"/>
              </w:rPr>
              <w:t>общее грамматическое значение,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морфологические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признаки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синтаксические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функции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количественных, порядковых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числительных;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spacing w:line="178" w:lineRule="exact"/>
              <w:jc w:val="both"/>
              <w:rPr>
                <w:sz w:val="16"/>
              </w:rPr>
            </w:pPr>
            <w:r>
              <w:rPr>
                <w:sz w:val="16"/>
              </w:rPr>
              <w:t xml:space="preserve">желательное  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наклонение);</w:t>
            </w:r>
          </w:p>
          <w:p w:rsidR="0010708F" w:rsidRDefault="005B7982">
            <w:pPr>
              <w:pStyle w:val="TableParagraph"/>
              <w:numPr>
                <w:ilvl w:val="0"/>
                <w:numId w:val="368"/>
              </w:numPr>
              <w:tabs>
                <w:tab w:val="left" w:pos="1253"/>
                <w:tab w:val="left" w:pos="1254"/>
              </w:tabs>
              <w:spacing w:line="183" w:lineRule="exact"/>
              <w:ind w:left="1253" w:hanging="1134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</w:p>
          <w:p w:rsidR="0010708F" w:rsidRDefault="005B7982">
            <w:pPr>
              <w:pStyle w:val="TableParagraph"/>
              <w:spacing w:before="1"/>
              <w:ind w:right="102"/>
              <w:jc w:val="both"/>
              <w:rPr>
                <w:sz w:val="16"/>
              </w:rPr>
            </w:pPr>
            <w:r>
              <w:rPr>
                <w:sz w:val="16"/>
              </w:rPr>
              <w:t>общее значение, употребление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 повелительного, условного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наклонений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глагола;</w:t>
            </w:r>
          </w:p>
          <w:p w:rsidR="0010708F" w:rsidRDefault="005B7982">
            <w:pPr>
              <w:pStyle w:val="TableParagraph"/>
              <w:numPr>
                <w:ilvl w:val="0"/>
                <w:numId w:val="368"/>
              </w:numPr>
              <w:tabs>
                <w:tab w:val="left" w:pos="878"/>
                <w:tab w:val="left" w:pos="879"/>
              </w:tabs>
              <w:ind w:right="84" w:hanging="759"/>
              <w:jc w:val="both"/>
              <w:rPr>
                <w:sz w:val="16"/>
              </w:rPr>
            </w:pPr>
            <w:r>
              <w:rPr>
                <w:sz w:val="16"/>
              </w:rPr>
              <w:t>употреблять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звукоподражательные</w:t>
            </w:r>
          </w:p>
          <w:p w:rsidR="0010708F" w:rsidRDefault="005B7982">
            <w:pPr>
              <w:pStyle w:val="TableParagraph"/>
              <w:ind w:right="83"/>
              <w:jc w:val="both"/>
              <w:rPr>
                <w:sz w:val="16"/>
              </w:rPr>
            </w:pPr>
            <w:r>
              <w:rPr>
                <w:sz w:val="16"/>
              </w:rPr>
              <w:t>слова,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междометия,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модальные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 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частицы;</w:t>
            </w:r>
          </w:p>
          <w:p w:rsidR="0010708F" w:rsidRDefault="005B7982">
            <w:pPr>
              <w:pStyle w:val="TableParagraph"/>
              <w:numPr>
                <w:ilvl w:val="0"/>
                <w:numId w:val="368"/>
              </w:numPr>
              <w:tabs>
                <w:tab w:val="left" w:pos="1253"/>
                <w:tab w:val="left" w:pos="1254"/>
              </w:tabs>
              <w:spacing w:before="1" w:line="182" w:lineRule="exact"/>
              <w:ind w:left="1253" w:hanging="1134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</w:p>
          <w:p w:rsidR="0010708F" w:rsidRDefault="005B7982">
            <w:pPr>
              <w:pStyle w:val="TableParagraph"/>
              <w:ind w:right="85"/>
              <w:jc w:val="both"/>
              <w:rPr>
                <w:sz w:val="16"/>
              </w:rPr>
            </w:pPr>
            <w:r>
              <w:rPr>
                <w:sz w:val="16"/>
              </w:rPr>
              <w:t>односоставные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главным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членом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подлежащего;</w:t>
            </w:r>
          </w:p>
          <w:p w:rsidR="0010708F" w:rsidRDefault="005B7982">
            <w:pPr>
              <w:pStyle w:val="TableParagraph"/>
              <w:numPr>
                <w:ilvl w:val="0"/>
                <w:numId w:val="368"/>
              </w:numPr>
              <w:tabs>
                <w:tab w:val="left" w:pos="1253"/>
                <w:tab w:val="left" w:pos="1254"/>
                <w:tab w:val="left" w:pos="2304"/>
              </w:tabs>
              <w:spacing w:line="242" w:lineRule="auto"/>
              <w:ind w:left="120" w:right="98" w:firstLine="0"/>
              <w:jc w:val="both"/>
              <w:rPr>
                <w:sz w:val="16"/>
              </w:rPr>
            </w:pPr>
            <w:r>
              <w:rPr>
                <w:sz w:val="16"/>
              </w:rPr>
              <w:t>находить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самостоятельно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составлять</w:t>
            </w:r>
          </w:p>
          <w:p w:rsidR="0010708F" w:rsidRDefault="005B7982">
            <w:pPr>
              <w:pStyle w:val="TableParagraph"/>
              <w:ind w:right="283"/>
              <w:jc w:val="both"/>
              <w:rPr>
                <w:sz w:val="16"/>
              </w:rPr>
            </w:pPr>
            <w:r>
              <w:rPr>
                <w:sz w:val="16"/>
              </w:rPr>
              <w:t>предложения с однородными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членами;</w:t>
            </w:r>
          </w:p>
          <w:p w:rsidR="0010708F" w:rsidRDefault="005B7982">
            <w:pPr>
              <w:pStyle w:val="TableParagraph"/>
              <w:numPr>
                <w:ilvl w:val="0"/>
                <w:numId w:val="368"/>
              </w:numPr>
              <w:tabs>
                <w:tab w:val="left" w:pos="1253"/>
                <w:tab w:val="left" w:pos="1254"/>
              </w:tabs>
              <w:spacing w:line="182" w:lineRule="exact"/>
              <w:ind w:left="1253" w:hanging="1134"/>
              <w:jc w:val="both"/>
              <w:rPr>
                <w:sz w:val="16"/>
              </w:rPr>
            </w:pPr>
            <w:r>
              <w:rPr>
                <w:sz w:val="16"/>
              </w:rPr>
              <w:t>находить</w:t>
            </w:r>
          </w:p>
          <w:p w:rsidR="0010708F" w:rsidRDefault="005B7982">
            <w:pPr>
              <w:pStyle w:val="TableParagraph"/>
              <w:tabs>
                <w:tab w:val="left" w:pos="1965"/>
              </w:tabs>
              <w:ind w:right="96"/>
              <w:jc w:val="both"/>
              <w:rPr>
                <w:sz w:val="16"/>
              </w:rPr>
            </w:pPr>
            <w:r>
              <w:rPr>
                <w:sz w:val="16"/>
              </w:rPr>
              <w:t>второстепенные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члены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предложения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(определение,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дополнение,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обстоятельство);</w:t>
            </w:r>
          </w:p>
          <w:p w:rsidR="0010708F" w:rsidRDefault="005B7982">
            <w:pPr>
              <w:pStyle w:val="TableParagraph"/>
              <w:numPr>
                <w:ilvl w:val="0"/>
                <w:numId w:val="368"/>
              </w:numPr>
              <w:tabs>
                <w:tab w:val="left" w:pos="1253"/>
                <w:tab w:val="left" w:pos="1254"/>
              </w:tabs>
              <w:ind w:left="1253" w:hanging="1134"/>
              <w:jc w:val="both"/>
              <w:rPr>
                <w:sz w:val="16"/>
              </w:rPr>
            </w:pPr>
            <w:r>
              <w:rPr>
                <w:sz w:val="16"/>
              </w:rPr>
              <w:t>находить</w:t>
            </w:r>
          </w:p>
          <w:p w:rsidR="0010708F" w:rsidRDefault="005B7982">
            <w:pPr>
              <w:pStyle w:val="TableParagraph"/>
              <w:ind w:right="87"/>
              <w:jc w:val="both"/>
              <w:rPr>
                <w:sz w:val="16"/>
              </w:rPr>
            </w:pPr>
            <w:r>
              <w:rPr>
                <w:sz w:val="16"/>
              </w:rPr>
              <w:t>вводные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обращения,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правильно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употреблять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речи;</w:t>
            </w:r>
          </w:p>
          <w:p w:rsidR="0010708F" w:rsidRDefault="005B7982">
            <w:pPr>
              <w:pStyle w:val="TableParagraph"/>
              <w:numPr>
                <w:ilvl w:val="0"/>
                <w:numId w:val="368"/>
              </w:numPr>
              <w:tabs>
                <w:tab w:val="left" w:pos="1253"/>
                <w:tab w:val="left" w:pos="1254"/>
              </w:tabs>
              <w:spacing w:line="182" w:lineRule="exact"/>
              <w:ind w:left="1253" w:hanging="1134"/>
              <w:jc w:val="both"/>
              <w:rPr>
                <w:sz w:val="16"/>
              </w:rPr>
            </w:pPr>
            <w:r>
              <w:rPr>
                <w:sz w:val="16"/>
              </w:rPr>
              <w:t>проводить</w:t>
            </w:r>
          </w:p>
          <w:p w:rsidR="0010708F" w:rsidRDefault="005B7982">
            <w:pPr>
              <w:pStyle w:val="TableParagraph"/>
              <w:ind w:right="89"/>
              <w:jc w:val="both"/>
              <w:rPr>
                <w:sz w:val="16"/>
              </w:rPr>
            </w:pPr>
            <w:r>
              <w:rPr>
                <w:sz w:val="16"/>
              </w:rPr>
              <w:t>синтаксический анализ простого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предложения;</w:t>
            </w:r>
          </w:p>
          <w:p w:rsidR="0010708F" w:rsidRDefault="005B7982">
            <w:pPr>
              <w:pStyle w:val="TableParagraph"/>
              <w:numPr>
                <w:ilvl w:val="0"/>
                <w:numId w:val="368"/>
              </w:numPr>
              <w:tabs>
                <w:tab w:val="left" w:pos="1253"/>
                <w:tab w:val="left" w:pos="1254"/>
              </w:tabs>
              <w:ind w:left="120" w:right="83" w:firstLine="0"/>
              <w:jc w:val="both"/>
              <w:rPr>
                <w:sz w:val="16"/>
              </w:rPr>
            </w:pPr>
            <w:r>
              <w:rPr>
                <w:sz w:val="16"/>
              </w:rPr>
              <w:t>ставить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знаки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препинания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простом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предложении;</w:t>
            </w:r>
          </w:p>
          <w:p w:rsidR="0010708F" w:rsidRDefault="005B7982">
            <w:pPr>
              <w:pStyle w:val="TableParagraph"/>
              <w:numPr>
                <w:ilvl w:val="0"/>
                <w:numId w:val="368"/>
              </w:numPr>
              <w:tabs>
                <w:tab w:val="left" w:pos="965"/>
                <w:tab w:val="left" w:pos="1253"/>
                <w:tab w:val="left" w:pos="1254"/>
                <w:tab w:val="left" w:pos="1291"/>
                <w:tab w:val="left" w:pos="1793"/>
                <w:tab w:val="left" w:pos="2318"/>
              </w:tabs>
              <w:ind w:left="120" w:right="94" w:firstLine="0"/>
              <w:rPr>
                <w:sz w:val="16"/>
              </w:rPr>
            </w:pPr>
            <w:r>
              <w:rPr>
                <w:sz w:val="16"/>
              </w:rPr>
              <w:t>соблюдать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практике</w:t>
            </w:r>
            <w:r>
              <w:rPr>
                <w:sz w:val="16"/>
              </w:rPr>
              <w:tab/>
              <w:t>речевого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общения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орфоэпические,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лексические,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грамматические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нормы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татарского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литературного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языка.</w:t>
            </w:r>
          </w:p>
        </w:tc>
        <w:tc>
          <w:tcPr>
            <w:tcW w:w="246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9387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numPr>
                <w:ilvl w:val="0"/>
                <w:numId w:val="367"/>
              </w:numPr>
              <w:tabs>
                <w:tab w:val="left" w:pos="1255"/>
                <w:tab w:val="left" w:pos="1256"/>
              </w:tabs>
              <w:spacing w:line="174" w:lineRule="exact"/>
              <w:ind w:hanging="1134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</w:p>
          <w:p w:rsidR="0010708F" w:rsidRDefault="005B7982">
            <w:pPr>
              <w:pStyle w:val="TableParagraph"/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общее грамматическое значение,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морфологические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признаки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синтаксические функции глагола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изъявительном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наклонении,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объяснять его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речи;</w:t>
            </w:r>
          </w:p>
          <w:p w:rsidR="0010708F" w:rsidRDefault="005B7982">
            <w:pPr>
              <w:pStyle w:val="TableParagraph"/>
              <w:numPr>
                <w:ilvl w:val="0"/>
                <w:numId w:val="367"/>
              </w:numPr>
              <w:tabs>
                <w:tab w:val="left" w:pos="1255"/>
                <w:tab w:val="left" w:pos="1256"/>
              </w:tabs>
              <w:spacing w:line="183" w:lineRule="exact"/>
              <w:ind w:hanging="1134"/>
              <w:rPr>
                <w:sz w:val="16"/>
              </w:rPr>
            </w:pPr>
            <w:r>
              <w:rPr>
                <w:sz w:val="16"/>
              </w:rPr>
              <w:t>образовывать</w:t>
            </w:r>
          </w:p>
          <w:p w:rsidR="0010708F" w:rsidRDefault="005B7982">
            <w:pPr>
              <w:pStyle w:val="TableParagraph"/>
              <w:spacing w:line="182" w:lineRule="exact"/>
              <w:ind w:left="122"/>
              <w:rPr>
                <w:sz w:val="16"/>
              </w:rPr>
            </w:pPr>
            <w:r>
              <w:rPr>
                <w:spacing w:val="-3"/>
                <w:sz w:val="16"/>
              </w:rPr>
              <w:t>временные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формы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глагола;</w:t>
            </w:r>
          </w:p>
          <w:p w:rsidR="0010708F" w:rsidRDefault="005B7982">
            <w:pPr>
              <w:pStyle w:val="TableParagraph"/>
              <w:numPr>
                <w:ilvl w:val="0"/>
                <w:numId w:val="367"/>
              </w:numPr>
              <w:tabs>
                <w:tab w:val="left" w:pos="1255"/>
                <w:tab w:val="left" w:pos="1256"/>
              </w:tabs>
              <w:spacing w:line="182" w:lineRule="exact"/>
              <w:ind w:hanging="1134"/>
              <w:rPr>
                <w:sz w:val="16"/>
              </w:rPr>
            </w:pPr>
            <w:r>
              <w:rPr>
                <w:sz w:val="16"/>
              </w:rPr>
              <w:t>различать</w:t>
            </w:r>
          </w:p>
          <w:p w:rsidR="0010708F" w:rsidRDefault="005B7982">
            <w:pPr>
              <w:pStyle w:val="TableParagraph"/>
              <w:tabs>
                <w:tab w:val="left" w:pos="2311"/>
              </w:tabs>
              <w:ind w:left="122" w:right="96"/>
              <w:jc w:val="both"/>
              <w:rPr>
                <w:sz w:val="16"/>
              </w:rPr>
            </w:pPr>
            <w:r>
              <w:rPr>
                <w:sz w:val="16"/>
              </w:rPr>
              <w:t>спряжение глаголов настоящего,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прошедшего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(определенного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неопределенного)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будущего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(определенного</w:t>
            </w:r>
            <w:r>
              <w:rPr>
                <w:sz w:val="16"/>
              </w:rPr>
              <w:tab/>
              <w:t>и</w:t>
            </w:r>
          </w:p>
          <w:p w:rsidR="0010708F" w:rsidRDefault="005B7982">
            <w:pPr>
              <w:pStyle w:val="TableParagraph"/>
              <w:tabs>
                <w:tab w:val="left" w:pos="2311"/>
              </w:tabs>
              <w:spacing w:before="2"/>
              <w:ind w:left="122" w:right="95"/>
              <w:jc w:val="both"/>
              <w:rPr>
                <w:sz w:val="16"/>
              </w:rPr>
            </w:pPr>
            <w:r>
              <w:rPr>
                <w:sz w:val="16"/>
              </w:rPr>
              <w:t>неопределенного)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времени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положительном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отрицательном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аспектах;</w:t>
            </w:r>
          </w:p>
          <w:p w:rsidR="0010708F" w:rsidRDefault="005B7982">
            <w:pPr>
              <w:pStyle w:val="TableParagraph"/>
              <w:numPr>
                <w:ilvl w:val="0"/>
                <w:numId w:val="367"/>
              </w:numPr>
              <w:tabs>
                <w:tab w:val="left" w:pos="1255"/>
                <w:tab w:val="left" w:pos="1256"/>
              </w:tabs>
              <w:spacing w:before="1" w:line="182" w:lineRule="exact"/>
              <w:ind w:hanging="1134"/>
              <w:jc w:val="both"/>
              <w:rPr>
                <w:sz w:val="16"/>
              </w:rPr>
            </w:pPr>
            <w:r>
              <w:rPr>
                <w:sz w:val="16"/>
              </w:rPr>
              <w:t>проводить</w:t>
            </w:r>
          </w:p>
          <w:p w:rsidR="0010708F" w:rsidRDefault="005B7982">
            <w:pPr>
              <w:pStyle w:val="TableParagraph"/>
              <w:tabs>
                <w:tab w:val="left" w:pos="1947"/>
              </w:tabs>
              <w:ind w:left="122" w:right="123"/>
              <w:jc w:val="both"/>
              <w:rPr>
                <w:sz w:val="16"/>
              </w:rPr>
            </w:pPr>
            <w:r>
              <w:rPr>
                <w:sz w:val="16"/>
              </w:rPr>
              <w:t>морфологический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анализ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изученных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частей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речи;</w:t>
            </w:r>
          </w:p>
          <w:p w:rsidR="0010708F" w:rsidRDefault="005B7982">
            <w:pPr>
              <w:pStyle w:val="TableParagraph"/>
              <w:numPr>
                <w:ilvl w:val="0"/>
                <w:numId w:val="367"/>
              </w:numPr>
              <w:tabs>
                <w:tab w:val="left" w:pos="1255"/>
                <w:tab w:val="left" w:pos="1256"/>
              </w:tabs>
              <w:spacing w:line="183" w:lineRule="exact"/>
              <w:ind w:hanging="1134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</w:p>
          <w:p w:rsidR="0010708F" w:rsidRDefault="005B7982">
            <w:pPr>
              <w:pStyle w:val="TableParagraph"/>
              <w:spacing w:line="183" w:lineRule="exact"/>
              <w:ind w:left="122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послелоги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послеложные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слова;</w:t>
            </w:r>
          </w:p>
          <w:p w:rsidR="0010708F" w:rsidRDefault="005B7982">
            <w:pPr>
              <w:pStyle w:val="TableParagraph"/>
              <w:numPr>
                <w:ilvl w:val="0"/>
                <w:numId w:val="367"/>
              </w:numPr>
              <w:tabs>
                <w:tab w:val="left" w:pos="1255"/>
                <w:tab w:val="left" w:pos="1256"/>
              </w:tabs>
              <w:ind w:hanging="1134"/>
              <w:jc w:val="both"/>
              <w:rPr>
                <w:sz w:val="16"/>
              </w:rPr>
            </w:pPr>
            <w:r>
              <w:rPr>
                <w:sz w:val="16"/>
              </w:rPr>
              <w:t>употреблять</w:t>
            </w:r>
          </w:p>
          <w:p w:rsidR="0010708F" w:rsidRDefault="005B7982">
            <w:pPr>
              <w:pStyle w:val="TableParagraph"/>
              <w:spacing w:before="4"/>
              <w:ind w:left="122" w:right="97"/>
              <w:jc w:val="both"/>
              <w:rPr>
                <w:sz w:val="16"/>
              </w:rPr>
            </w:pPr>
            <w:r>
              <w:rPr>
                <w:sz w:val="16"/>
              </w:rPr>
              <w:t>послелоги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падежных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формах;</w:t>
            </w:r>
          </w:p>
          <w:p w:rsidR="0010708F" w:rsidRDefault="005B7982">
            <w:pPr>
              <w:pStyle w:val="TableParagraph"/>
              <w:numPr>
                <w:ilvl w:val="0"/>
                <w:numId w:val="367"/>
              </w:numPr>
              <w:tabs>
                <w:tab w:val="left" w:pos="1255"/>
                <w:tab w:val="left" w:pos="1256"/>
              </w:tabs>
              <w:spacing w:line="182" w:lineRule="exact"/>
              <w:ind w:hanging="1134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</w:p>
          <w:p w:rsidR="0010708F" w:rsidRDefault="005B7982">
            <w:pPr>
              <w:pStyle w:val="TableParagraph"/>
              <w:spacing w:line="183" w:lineRule="exact"/>
              <w:ind w:left="122"/>
              <w:rPr>
                <w:sz w:val="16"/>
              </w:rPr>
            </w:pPr>
            <w:r>
              <w:rPr>
                <w:sz w:val="16"/>
              </w:rPr>
              <w:t>частицы;</w:t>
            </w:r>
          </w:p>
          <w:p w:rsidR="0010708F" w:rsidRDefault="005B7982">
            <w:pPr>
              <w:pStyle w:val="TableParagraph"/>
              <w:numPr>
                <w:ilvl w:val="0"/>
                <w:numId w:val="367"/>
              </w:numPr>
              <w:tabs>
                <w:tab w:val="left" w:pos="1255"/>
                <w:tab w:val="left" w:pos="1256"/>
              </w:tabs>
              <w:spacing w:line="183" w:lineRule="exact"/>
              <w:ind w:hanging="1134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</w:p>
          <w:p w:rsidR="0010708F" w:rsidRDefault="005B7982">
            <w:pPr>
              <w:pStyle w:val="TableParagraph"/>
              <w:spacing w:line="183" w:lineRule="exact"/>
              <w:ind w:left="122"/>
              <w:rPr>
                <w:sz w:val="16"/>
              </w:rPr>
            </w:pPr>
            <w:r>
              <w:rPr>
                <w:sz w:val="16"/>
              </w:rPr>
              <w:t>союзы;</w:t>
            </w:r>
          </w:p>
          <w:p w:rsidR="0010708F" w:rsidRDefault="005B7982">
            <w:pPr>
              <w:pStyle w:val="TableParagraph"/>
              <w:numPr>
                <w:ilvl w:val="0"/>
                <w:numId w:val="367"/>
              </w:numPr>
              <w:tabs>
                <w:tab w:val="left" w:pos="1255"/>
                <w:tab w:val="left" w:pos="1256"/>
              </w:tabs>
              <w:spacing w:line="183" w:lineRule="exact"/>
              <w:ind w:hanging="1134"/>
              <w:rPr>
                <w:sz w:val="16"/>
              </w:rPr>
            </w:pPr>
            <w:r>
              <w:rPr>
                <w:sz w:val="16"/>
              </w:rPr>
              <w:t>находить</w:t>
            </w:r>
          </w:p>
          <w:p w:rsidR="0010708F" w:rsidRDefault="005B7982">
            <w:pPr>
              <w:pStyle w:val="TableParagraph"/>
              <w:spacing w:before="1"/>
              <w:ind w:left="122" w:right="416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главные </w:t>
            </w:r>
            <w:r>
              <w:rPr>
                <w:spacing w:val="-2"/>
                <w:sz w:val="16"/>
              </w:rPr>
              <w:t>члены предложения: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подлежащее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сказуемое;</w:t>
            </w:r>
          </w:p>
          <w:p w:rsidR="0010708F" w:rsidRDefault="005B7982">
            <w:pPr>
              <w:pStyle w:val="TableParagraph"/>
              <w:numPr>
                <w:ilvl w:val="0"/>
                <w:numId w:val="367"/>
              </w:numPr>
              <w:tabs>
                <w:tab w:val="left" w:pos="1255"/>
                <w:tab w:val="left" w:pos="1256"/>
              </w:tabs>
              <w:spacing w:before="2" w:line="183" w:lineRule="exact"/>
              <w:ind w:hanging="1134"/>
              <w:rPr>
                <w:sz w:val="16"/>
              </w:rPr>
            </w:pPr>
            <w:r>
              <w:rPr>
                <w:sz w:val="16"/>
              </w:rPr>
              <w:t>различать</w:t>
            </w:r>
          </w:p>
          <w:p w:rsidR="0010708F" w:rsidRDefault="005B7982">
            <w:pPr>
              <w:pStyle w:val="TableParagraph"/>
              <w:tabs>
                <w:tab w:val="left" w:pos="945"/>
                <w:tab w:val="left" w:pos="1298"/>
              </w:tabs>
              <w:ind w:left="122" w:right="154"/>
              <w:rPr>
                <w:sz w:val="16"/>
              </w:rPr>
            </w:pPr>
            <w:r>
              <w:rPr>
                <w:sz w:val="16"/>
              </w:rPr>
              <w:t>главные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второстепенные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члены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предложения;</w:t>
            </w:r>
          </w:p>
          <w:p w:rsidR="0010708F" w:rsidRDefault="005B7982">
            <w:pPr>
              <w:pStyle w:val="TableParagraph"/>
              <w:numPr>
                <w:ilvl w:val="0"/>
                <w:numId w:val="367"/>
              </w:numPr>
              <w:tabs>
                <w:tab w:val="left" w:pos="1255"/>
                <w:tab w:val="left" w:pos="1256"/>
              </w:tabs>
              <w:spacing w:before="1" w:line="183" w:lineRule="exact"/>
              <w:ind w:hanging="1134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</w:p>
          <w:p w:rsidR="0010708F" w:rsidRDefault="005B7982">
            <w:pPr>
              <w:pStyle w:val="TableParagraph"/>
              <w:tabs>
                <w:tab w:val="left" w:pos="2316"/>
              </w:tabs>
              <w:ind w:left="122" w:right="103"/>
              <w:rPr>
                <w:sz w:val="16"/>
              </w:rPr>
            </w:pPr>
            <w:r>
              <w:rPr>
                <w:sz w:val="16"/>
              </w:rPr>
              <w:t>распространенные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нераспространенные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предложения;</w:t>
            </w:r>
          </w:p>
          <w:p w:rsidR="0010708F" w:rsidRDefault="005B7982">
            <w:pPr>
              <w:pStyle w:val="TableParagraph"/>
              <w:numPr>
                <w:ilvl w:val="0"/>
                <w:numId w:val="367"/>
              </w:numPr>
              <w:tabs>
                <w:tab w:val="left" w:pos="1255"/>
                <w:tab w:val="left" w:pos="1256"/>
              </w:tabs>
              <w:ind w:hanging="1134"/>
              <w:rPr>
                <w:sz w:val="16"/>
              </w:rPr>
            </w:pPr>
            <w:r>
              <w:rPr>
                <w:sz w:val="16"/>
              </w:rPr>
              <w:t>определять</w:t>
            </w:r>
          </w:p>
          <w:p w:rsidR="0010708F" w:rsidRDefault="005B7982">
            <w:pPr>
              <w:pStyle w:val="TableParagraph"/>
              <w:tabs>
                <w:tab w:val="left" w:pos="1557"/>
                <w:tab w:val="left" w:pos="2316"/>
              </w:tabs>
              <w:ind w:left="122" w:right="103"/>
              <w:rPr>
                <w:sz w:val="16"/>
              </w:rPr>
            </w:pPr>
            <w:r>
              <w:rPr>
                <w:sz w:val="16"/>
              </w:rPr>
              <w:t>орфографические</w:t>
            </w:r>
            <w:r>
              <w:rPr>
                <w:sz w:val="16"/>
              </w:rPr>
              <w:tab/>
              <w:t>ошибки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исправлять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их;</w:t>
            </w:r>
          </w:p>
          <w:p w:rsidR="0010708F" w:rsidRDefault="005B7982">
            <w:pPr>
              <w:pStyle w:val="TableParagraph"/>
              <w:numPr>
                <w:ilvl w:val="0"/>
                <w:numId w:val="367"/>
              </w:numPr>
              <w:tabs>
                <w:tab w:val="left" w:pos="1255"/>
                <w:tab w:val="left" w:pos="1256"/>
              </w:tabs>
              <w:spacing w:line="181" w:lineRule="exact"/>
              <w:ind w:hanging="1134"/>
              <w:rPr>
                <w:sz w:val="16"/>
              </w:rPr>
            </w:pPr>
            <w:r>
              <w:rPr>
                <w:sz w:val="16"/>
              </w:rPr>
              <w:t>соблюдать</w:t>
            </w:r>
          </w:p>
          <w:p w:rsidR="0010708F" w:rsidRDefault="005B7982">
            <w:pPr>
              <w:pStyle w:val="TableParagraph"/>
              <w:ind w:left="122" w:right="91"/>
              <w:jc w:val="both"/>
              <w:rPr>
                <w:sz w:val="16"/>
              </w:rPr>
            </w:pPr>
            <w:r>
              <w:rPr>
                <w:sz w:val="16"/>
              </w:rPr>
              <w:t>нормы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речевого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этикета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ситуациях учебного и бытового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общения;</w:t>
            </w:r>
          </w:p>
          <w:p w:rsidR="0010708F" w:rsidRDefault="005B7982">
            <w:pPr>
              <w:pStyle w:val="TableParagraph"/>
              <w:numPr>
                <w:ilvl w:val="0"/>
                <w:numId w:val="367"/>
              </w:numPr>
              <w:tabs>
                <w:tab w:val="left" w:pos="1255"/>
                <w:tab w:val="left" w:pos="1256"/>
              </w:tabs>
              <w:spacing w:line="183" w:lineRule="exact"/>
              <w:ind w:hanging="1134"/>
              <w:jc w:val="both"/>
              <w:rPr>
                <w:sz w:val="16"/>
              </w:rPr>
            </w:pPr>
            <w:r>
              <w:rPr>
                <w:sz w:val="16"/>
              </w:rPr>
              <w:t>соблюдать</w:t>
            </w:r>
          </w:p>
          <w:p w:rsidR="0010708F" w:rsidRDefault="005B7982">
            <w:pPr>
              <w:pStyle w:val="TableParagraph"/>
              <w:tabs>
                <w:tab w:val="left" w:pos="1466"/>
              </w:tabs>
              <w:spacing w:line="183" w:lineRule="exact"/>
              <w:ind w:left="122"/>
              <w:jc w:val="both"/>
              <w:rPr>
                <w:sz w:val="16"/>
              </w:rPr>
            </w:pPr>
            <w:r>
              <w:rPr>
                <w:sz w:val="16"/>
              </w:rPr>
              <w:t>интонацию,</w:t>
            </w:r>
            <w:r>
              <w:rPr>
                <w:sz w:val="16"/>
              </w:rPr>
              <w:tab/>
              <w:t>осуществлять</w:t>
            </w:r>
          </w:p>
          <w:p w:rsidR="0010708F" w:rsidRDefault="005B7982">
            <w:pPr>
              <w:pStyle w:val="TableParagraph"/>
              <w:tabs>
                <w:tab w:val="left" w:pos="1406"/>
                <w:tab w:val="left" w:pos="2319"/>
              </w:tabs>
              <w:spacing w:before="4"/>
              <w:ind w:left="122" w:right="90"/>
              <w:jc w:val="both"/>
              <w:rPr>
                <w:sz w:val="16"/>
              </w:rPr>
            </w:pPr>
            <w:r>
              <w:rPr>
                <w:sz w:val="16"/>
              </w:rPr>
              <w:t>адекватный</w:t>
            </w:r>
            <w:r>
              <w:rPr>
                <w:sz w:val="16"/>
              </w:rPr>
              <w:tab/>
              <w:t>выбор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организацию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языковых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средств,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самоконтроль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своей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речи.</w:t>
            </w:r>
          </w:p>
        </w:tc>
        <w:tc>
          <w:tcPr>
            <w:tcW w:w="250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6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924"/>
        </w:trPr>
        <w:tc>
          <w:tcPr>
            <w:tcW w:w="451" w:type="dxa"/>
          </w:tcPr>
          <w:p w:rsidR="0010708F" w:rsidRDefault="005B7982">
            <w:pPr>
              <w:pStyle w:val="TableParagraph"/>
              <w:spacing w:line="179" w:lineRule="exact"/>
              <w:ind w:left="32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1925" w:type="dxa"/>
          </w:tcPr>
          <w:p w:rsidR="0010708F" w:rsidRDefault="005B7982">
            <w:pPr>
              <w:pStyle w:val="TableParagraph"/>
              <w:spacing w:line="237" w:lineRule="auto"/>
              <w:ind w:left="542" w:right="411" w:hanging="286"/>
              <w:rPr>
                <w:sz w:val="16"/>
              </w:rPr>
            </w:pPr>
            <w:r>
              <w:rPr>
                <w:spacing w:val="-3"/>
                <w:sz w:val="16"/>
              </w:rPr>
              <w:t>Родная литература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(татарская)</w:t>
            </w: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174" w:lineRule="exact"/>
              <w:ind w:left="122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tabs>
                <w:tab w:val="left" w:pos="1255"/>
              </w:tabs>
              <w:spacing w:line="180" w:lineRule="exact"/>
              <w:ind w:left="122"/>
              <w:jc w:val="both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z w:val="16"/>
              </w:rPr>
              <w:tab/>
              <w:t>выразительно</w:t>
            </w:r>
          </w:p>
          <w:p w:rsidR="0010708F" w:rsidRDefault="005B7982">
            <w:pPr>
              <w:pStyle w:val="TableParagraph"/>
              <w:spacing w:before="2" w:line="232" w:lineRule="auto"/>
              <w:ind w:left="122" w:right="102"/>
              <w:jc w:val="both"/>
              <w:rPr>
                <w:sz w:val="16"/>
              </w:rPr>
            </w:pPr>
            <w:r>
              <w:rPr>
                <w:sz w:val="16"/>
              </w:rPr>
              <w:t>читать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вслух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наизусть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фрагменты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программы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(правильно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spacing w:line="174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tabs>
                <w:tab w:val="left" w:pos="1253"/>
              </w:tabs>
              <w:spacing w:line="180" w:lineRule="exact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z w:val="16"/>
              </w:rPr>
              <w:tab/>
              <w:t>выразительно</w:t>
            </w:r>
          </w:p>
          <w:p w:rsidR="0010708F" w:rsidRDefault="005B7982">
            <w:pPr>
              <w:pStyle w:val="TableParagraph"/>
              <w:tabs>
                <w:tab w:val="left" w:pos="821"/>
                <w:tab w:val="left" w:pos="1452"/>
                <w:tab w:val="left" w:pos="1788"/>
              </w:tabs>
              <w:spacing w:before="2" w:line="232" w:lineRule="auto"/>
              <w:ind w:right="130"/>
              <w:rPr>
                <w:sz w:val="16"/>
              </w:rPr>
            </w:pPr>
            <w:r>
              <w:rPr>
                <w:sz w:val="16"/>
              </w:rPr>
              <w:t>читать</w:t>
            </w:r>
            <w:r>
              <w:rPr>
                <w:sz w:val="16"/>
              </w:rPr>
              <w:tab/>
              <w:t>вслух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наизусть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произведения, их фрагменты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рамках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программы;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174" w:lineRule="exact"/>
              <w:ind w:left="125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tabs>
                <w:tab w:val="left" w:pos="1258"/>
              </w:tabs>
              <w:spacing w:line="180" w:lineRule="exact"/>
              <w:ind w:left="125"/>
              <w:jc w:val="both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z w:val="16"/>
              </w:rPr>
              <w:tab/>
              <w:t>выразительно</w:t>
            </w:r>
          </w:p>
          <w:p w:rsidR="0010708F" w:rsidRDefault="005B7982">
            <w:pPr>
              <w:pStyle w:val="TableParagraph"/>
              <w:spacing w:before="2" w:line="232" w:lineRule="auto"/>
              <w:ind w:left="125" w:right="102"/>
              <w:jc w:val="both"/>
              <w:rPr>
                <w:sz w:val="16"/>
              </w:rPr>
            </w:pPr>
            <w:r>
              <w:rPr>
                <w:sz w:val="16"/>
              </w:rPr>
              <w:t>читать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вслух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наизусть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произведения, их фрагменты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рамках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программы;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spacing w:line="176" w:lineRule="exact"/>
              <w:rPr>
                <w:sz w:val="16"/>
              </w:rPr>
            </w:pPr>
            <w:r>
              <w:rPr>
                <w:spacing w:val="-1"/>
                <w:sz w:val="16"/>
              </w:rPr>
              <w:t>Обучающийся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tabs>
                <w:tab w:val="left" w:pos="1253"/>
              </w:tabs>
              <w:spacing w:line="235" w:lineRule="auto"/>
              <w:ind w:right="361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z w:val="16"/>
              </w:rPr>
              <w:tab/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факты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биографии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писателя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сведения об историко-культурном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контексте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творчества;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spacing w:line="176" w:lineRule="exact"/>
              <w:ind w:left="117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tabs>
                <w:tab w:val="left" w:pos="1251"/>
                <w:tab w:val="left" w:pos="1851"/>
              </w:tabs>
              <w:spacing w:line="235" w:lineRule="auto"/>
              <w:ind w:left="117" w:right="94"/>
              <w:jc w:val="both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z w:val="16"/>
              </w:rPr>
              <w:tab/>
              <w:t>соотносить содержание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проблематику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художественных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произведений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со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временем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написания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отображенной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27"/>
                <w:sz w:val="16"/>
              </w:rPr>
              <w:t xml:space="preserve"> </w:t>
            </w:r>
            <w:r>
              <w:rPr>
                <w:sz w:val="16"/>
              </w:rPr>
              <w:t>них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эпохой;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выделять</w:t>
            </w:r>
          </w:p>
        </w:tc>
      </w:tr>
    </w:tbl>
    <w:p w:rsidR="0010708F" w:rsidRDefault="0010708F">
      <w:pPr>
        <w:spacing w:line="235" w:lineRule="auto"/>
        <w:jc w:val="both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9940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tabs>
                <w:tab w:val="left" w:pos="1351"/>
              </w:tabs>
              <w:ind w:left="122" w:right="85"/>
              <w:jc w:val="both"/>
              <w:rPr>
                <w:sz w:val="16"/>
              </w:rPr>
            </w:pPr>
            <w:r>
              <w:rPr>
                <w:sz w:val="16"/>
              </w:rPr>
              <w:t>передавать</w:t>
            </w:r>
            <w:r>
              <w:rPr>
                <w:sz w:val="16"/>
              </w:rPr>
              <w:tab/>
              <w:t>эмоциональное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содержание произведения, точно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воспроизводить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стихотворный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ритм);</w:t>
            </w:r>
          </w:p>
          <w:p w:rsidR="0010708F" w:rsidRDefault="005B7982">
            <w:pPr>
              <w:pStyle w:val="TableParagraph"/>
              <w:numPr>
                <w:ilvl w:val="0"/>
                <w:numId w:val="366"/>
              </w:numPr>
              <w:tabs>
                <w:tab w:val="left" w:pos="1255"/>
                <w:tab w:val="left" w:pos="1256"/>
              </w:tabs>
              <w:spacing w:line="183" w:lineRule="exact"/>
              <w:ind w:left="1255" w:hanging="1134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</w:p>
          <w:p w:rsidR="0010708F" w:rsidRDefault="005B7982">
            <w:pPr>
              <w:pStyle w:val="TableParagraph"/>
              <w:tabs>
                <w:tab w:val="left" w:pos="1622"/>
              </w:tabs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фольклора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художественной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(фольклорная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литературная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сказка, миф, загадка, пословица,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поговорка,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предание,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легенда,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баит,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дастан,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басня,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рассказ,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повесть,</w:t>
            </w:r>
            <w:r>
              <w:rPr>
                <w:sz w:val="16"/>
              </w:rPr>
              <w:tab/>
              <w:t>лирическое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стихотворение,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пьеса);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отличать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прозаические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поэтических;</w:t>
            </w:r>
          </w:p>
          <w:p w:rsidR="0010708F" w:rsidRDefault="005B7982">
            <w:pPr>
              <w:pStyle w:val="TableParagraph"/>
              <w:numPr>
                <w:ilvl w:val="0"/>
                <w:numId w:val="366"/>
              </w:numPr>
              <w:tabs>
                <w:tab w:val="left" w:pos="1008"/>
                <w:tab w:val="left" w:pos="1009"/>
                <w:tab w:val="left" w:pos="2323"/>
              </w:tabs>
              <w:ind w:right="101" w:firstLine="0"/>
              <w:rPr>
                <w:sz w:val="16"/>
              </w:rPr>
            </w:pPr>
            <w:r>
              <w:rPr>
                <w:sz w:val="16"/>
              </w:rPr>
              <w:t>эмоционально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откликаться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прочитанное,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делиться</w:t>
            </w:r>
            <w:r>
              <w:rPr>
                <w:sz w:val="16"/>
              </w:rPr>
              <w:tab/>
              <w:t>впечатлениями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произведении;</w:t>
            </w:r>
          </w:p>
          <w:p w:rsidR="0010708F" w:rsidRDefault="005B7982">
            <w:pPr>
              <w:pStyle w:val="TableParagraph"/>
              <w:numPr>
                <w:ilvl w:val="0"/>
                <w:numId w:val="366"/>
              </w:numPr>
              <w:tabs>
                <w:tab w:val="left" w:pos="1255"/>
                <w:tab w:val="left" w:pos="1256"/>
                <w:tab w:val="left" w:pos="2321"/>
              </w:tabs>
              <w:ind w:right="98" w:firstLine="0"/>
              <w:rPr>
                <w:sz w:val="16"/>
              </w:rPr>
            </w:pPr>
            <w:r>
              <w:rPr>
                <w:sz w:val="16"/>
              </w:rPr>
              <w:t>определять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формулировать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мысль</w:t>
            </w:r>
            <w:r>
              <w:rPr>
                <w:sz w:val="16"/>
              </w:rPr>
              <w:tab/>
              <w:t>прочитанных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произведений;</w:t>
            </w:r>
          </w:p>
          <w:p w:rsidR="0010708F" w:rsidRDefault="005B7982">
            <w:pPr>
              <w:pStyle w:val="TableParagraph"/>
              <w:numPr>
                <w:ilvl w:val="0"/>
                <w:numId w:val="366"/>
              </w:numPr>
              <w:tabs>
                <w:tab w:val="left" w:pos="1041"/>
                <w:tab w:val="left" w:pos="1042"/>
              </w:tabs>
              <w:ind w:right="382" w:firstLine="0"/>
              <w:jc w:val="both"/>
              <w:rPr>
                <w:sz w:val="16"/>
              </w:rPr>
            </w:pPr>
            <w:r>
              <w:rPr>
                <w:sz w:val="16"/>
              </w:rPr>
              <w:t>формулировать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вопросы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произведений;</w:t>
            </w:r>
          </w:p>
          <w:p w:rsidR="0010708F" w:rsidRDefault="005B7982">
            <w:pPr>
              <w:pStyle w:val="TableParagraph"/>
              <w:numPr>
                <w:ilvl w:val="0"/>
                <w:numId w:val="366"/>
              </w:numPr>
              <w:tabs>
                <w:tab w:val="left" w:pos="1255"/>
                <w:tab w:val="left" w:pos="1256"/>
              </w:tabs>
              <w:ind w:right="101" w:firstLine="0"/>
              <w:jc w:val="both"/>
              <w:rPr>
                <w:sz w:val="16"/>
              </w:rPr>
            </w:pPr>
            <w:r>
              <w:rPr>
                <w:sz w:val="16"/>
              </w:rPr>
              <w:t>участвовать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обсуждении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прочитанного;</w:t>
            </w:r>
          </w:p>
          <w:p w:rsidR="0010708F" w:rsidRDefault="005B7982">
            <w:pPr>
              <w:pStyle w:val="TableParagraph"/>
              <w:numPr>
                <w:ilvl w:val="0"/>
                <w:numId w:val="366"/>
              </w:numPr>
              <w:tabs>
                <w:tab w:val="left" w:pos="1255"/>
                <w:tab w:val="left" w:pos="1256"/>
              </w:tabs>
              <w:spacing w:line="182" w:lineRule="exact"/>
              <w:ind w:left="1255" w:hanging="1134"/>
              <w:jc w:val="both"/>
              <w:rPr>
                <w:sz w:val="16"/>
              </w:rPr>
            </w:pPr>
            <w:r>
              <w:rPr>
                <w:sz w:val="16"/>
              </w:rPr>
              <w:t>обосновывать</w:t>
            </w:r>
          </w:p>
          <w:p w:rsidR="0010708F" w:rsidRDefault="005B7982">
            <w:pPr>
              <w:pStyle w:val="TableParagraph"/>
              <w:ind w:left="122" w:right="213"/>
              <w:jc w:val="both"/>
              <w:rPr>
                <w:sz w:val="16"/>
              </w:rPr>
            </w:pPr>
            <w:r>
              <w:rPr>
                <w:sz w:val="16"/>
              </w:rPr>
              <w:t>свои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суждения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текст;</w:t>
            </w:r>
          </w:p>
          <w:p w:rsidR="0010708F" w:rsidRDefault="005B7982">
            <w:pPr>
              <w:pStyle w:val="TableParagraph"/>
              <w:numPr>
                <w:ilvl w:val="0"/>
                <w:numId w:val="366"/>
              </w:numPr>
              <w:tabs>
                <w:tab w:val="left" w:pos="1255"/>
                <w:tab w:val="left" w:pos="1256"/>
              </w:tabs>
              <w:ind w:right="131" w:firstLine="0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>характеризовать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литературного героя, оценивать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его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поступки;</w:t>
            </w:r>
          </w:p>
          <w:p w:rsidR="0010708F" w:rsidRDefault="005B7982">
            <w:pPr>
              <w:pStyle w:val="TableParagraph"/>
              <w:numPr>
                <w:ilvl w:val="0"/>
                <w:numId w:val="366"/>
              </w:numPr>
              <w:tabs>
                <w:tab w:val="left" w:pos="1255"/>
                <w:tab w:val="left" w:pos="1256"/>
              </w:tabs>
              <w:ind w:left="1255" w:hanging="1134"/>
              <w:jc w:val="both"/>
              <w:rPr>
                <w:sz w:val="16"/>
              </w:rPr>
            </w:pPr>
            <w:r>
              <w:rPr>
                <w:sz w:val="16"/>
              </w:rPr>
              <w:t>пересказывать</w:t>
            </w:r>
          </w:p>
          <w:p w:rsidR="0010708F" w:rsidRDefault="005B7982">
            <w:pPr>
              <w:pStyle w:val="TableParagraph"/>
              <w:tabs>
                <w:tab w:val="left" w:pos="2043"/>
              </w:tabs>
              <w:ind w:left="122" w:right="128"/>
              <w:jc w:val="both"/>
              <w:rPr>
                <w:sz w:val="16"/>
              </w:rPr>
            </w:pPr>
            <w:r>
              <w:rPr>
                <w:sz w:val="16"/>
              </w:rPr>
              <w:t>художественный</w:t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текст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(подробно, сжато);</w:t>
            </w:r>
          </w:p>
          <w:p w:rsidR="0010708F" w:rsidRDefault="005B7982">
            <w:pPr>
              <w:pStyle w:val="TableParagraph"/>
              <w:numPr>
                <w:ilvl w:val="0"/>
                <w:numId w:val="366"/>
              </w:numPr>
              <w:tabs>
                <w:tab w:val="left" w:pos="1255"/>
                <w:tab w:val="left" w:pos="1256"/>
              </w:tabs>
              <w:spacing w:line="183" w:lineRule="exact"/>
              <w:ind w:left="1255" w:hanging="1134"/>
              <w:jc w:val="both"/>
              <w:rPr>
                <w:sz w:val="16"/>
              </w:rPr>
            </w:pPr>
            <w:r>
              <w:rPr>
                <w:sz w:val="16"/>
              </w:rPr>
              <w:t>составлять</w:t>
            </w:r>
          </w:p>
          <w:p w:rsidR="0010708F" w:rsidRDefault="005B7982">
            <w:pPr>
              <w:pStyle w:val="TableParagraph"/>
              <w:ind w:left="122" w:right="263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>простой план художественного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произведения;</w:t>
            </w:r>
          </w:p>
          <w:p w:rsidR="0010708F" w:rsidRDefault="005B7982">
            <w:pPr>
              <w:pStyle w:val="TableParagraph"/>
              <w:numPr>
                <w:ilvl w:val="0"/>
                <w:numId w:val="366"/>
              </w:numPr>
              <w:tabs>
                <w:tab w:val="left" w:pos="1255"/>
                <w:tab w:val="left" w:pos="1256"/>
              </w:tabs>
              <w:spacing w:line="182" w:lineRule="exact"/>
              <w:ind w:left="1255" w:hanging="1134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</w:p>
          <w:p w:rsidR="0010708F" w:rsidRDefault="005B7982">
            <w:pPr>
              <w:pStyle w:val="TableParagraph"/>
              <w:tabs>
                <w:tab w:val="left" w:pos="1658"/>
              </w:tabs>
              <w:ind w:left="122" w:right="90"/>
              <w:jc w:val="both"/>
              <w:rPr>
                <w:sz w:val="16"/>
              </w:rPr>
            </w:pPr>
            <w:r>
              <w:rPr>
                <w:sz w:val="16"/>
              </w:rPr>
              <w:t>изученные</w:t>
            </w:r>
            <w:r>
              <w:rPr>
                <w:sz w:val="16"/>
              </w:rPr>
              <w:tab/>
              <w:t>теоретико-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литературные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анализе художественного 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(образ,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эпос,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лирика,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драма,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тема, идея, юмор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др.);</w:t>
            </w:r>
          </w:p>
          <w:p w:rsidR="0010708F" w:rsidRDefault="005B7982">
            <w:pPr>
              <w:pStyle w:val="TableParagraph"/>
              <w:numPr>
                <w:ilvl w:val="0"/>
                <w:numId w:val="366"/>
              </w:numPr>
              <w:tabs>
                <w:tab w:val="left" w:pos="1255"/>
                <w:tab w:val="left" w:pos="1256"/>
              </w:tabs>
              <w:spacing w:line="183" w:lineRule="exact"/>
              <w:ind w:left="1255" w:hanging="1134"/>
              <w:jc w:val="both"/>
              <w:rPr>
                <w:sz w:val="16"/>
              </w:rPr>
            </w:pPr>
            <w:r>
              <w:rPr>
                <w:sz w:val="16"/>
              </w:rPr>
              <w:t>создавать</w:t>
            </w:r>
          </w:p>
          <w:p w:rsidR="0010708F" w:rsidRDefault="005B7982">
            <w:pPr>
              <w:pStyle w:val="TableParagraph"/>
              <w:tabs>
                <w:tab w:val="left" w:pos="1406"/>
              </w:tabs>
              <w:ind w:left="122" w:right="83"/>
              <w:jc w:val="both"/>
              <w:rPr>
                <w:sz w:val="16"/>
              </w:rPr>
            </w:pPr>
            <w:r>
              <w:rPr>
                <w:sz w:val="16"/>
              </w:rPr>
              <w:t>собственный письменный текст: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развернутый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ответ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вопрос (объемом не менее 20–30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связанный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пониманием</w:t>
            </w:r>
            <w:r>
              <w:rPr>
                <w:sz w:val="16"/>
              </w:rPr>
              <w:tab/>
              <w:t>литературного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произведения.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numPr>
                <w:ilvl w:val="0"/>
                <w:numId w:val="365"/>
              </w:numPr>
              <w:tabs>
                <w:tab w:val="left" w:pos="1253"/>
                <w:tab w:val="left" w:pos="1254"/>
              </w:tabs>
              <w:ind w:right="83" w:firstLine="0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формулировать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идею,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проблематику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прочитанных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произведений;</w:t>
            </w:r>
          </w:p>
          <w:p w:rsidR="0010708F" w:rsidRDefault="005B7982">
            <w:pPr>
              <w:pStyle w:val="TableParagraph"/>
              <w:numPr>
                <w:ilvl w:val="0"/>
                <w:numId w:val="365"/>
              </w:numPr>
              <w:tabs>
                <w:tab w:val="left" w:pos="1253"/>
                <w:tab w:val="left" w:pos="1254"/>
              </w:tabs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литературного героя, создавать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 словесный портрет на основе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авторского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описания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художественных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деталей;</w:t>
            </w:r>
          </w:p>
          <w:p w:rsidR="0010708F" w:rsidRDefault="005B7982">
            <w:pPr>
              <w:pStyle w:val="TableParagraph"/>
              <w:numPr>
                <w:ilvl w:val="0"/>
                <w:numId w:val="365"/>
              </w:numPr>
              <w:tabs>
                <w:tab w:val="left" w:pos="1253"/>
                <w:tab w:val="left" w:pos="1254"/>
              </w:tabs>
              <w:spacing w:line="181" w:lineRule="exact"/>
              <w:ind w:left="1253" w:hanging="1134"/>
              <w:jc w:val="both"/>
              <w:rPr>
                <w:sz w:val="16"/>
              </w:rPr>
            </w:pPr>
            <w:r>
              <w:rPr>
                <w:sz w:val="16"/>
              </w:rPr>
              <w:t>сопоставлять</w:t>
            </w:r>
          </w:p>
          <w:p w:rsidR="0010708F" w:rsidRDefault="005B7982">
            <w:pPr>
              <w:pStyle w:val="TableParagraph"/>
              <w:tabs>
                <w:tab w:val="left" w:pos="1920"/>
              </w:tabs>
              <w:ind w:right="89"/>
              <w:jc w:val="both"/>
              <w:rPr>
                <w:sz w:val="16"/>
              </w:rPr>
            </w:pPr>
            <w:r>
              <w:rPr>
                <w:sz w:val="16"/>
              </w:rPr>
              <w:t>персонажей</w:t>
            </w:r>
            <w:r>
              <w:rPr>
                <w:sz w:val="16"/>
              </w:rPr>
              <w:tab/>
              <w:t>одного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сходству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контрасту;</w:t>
            </w:r>
          </w:p>
          <w:p w:rsidR="0010708F" w:rsidRDefault="005B7982">
            <w:pPr>
              <w:pStyle w:val="TableParagraph"/>
              <w:numPr>
                <w:ilvl w:val="0"/>
                <w:numId w:val="365"/>
              </w:numPr>
              <w:tabs>
                <w:tab w:val="left" w:pos="1253"/>
                <w:tab w:val="left" w:pos="1254"/>
              </w:tabs>
              <w:ind w:right="193" w:firstLine="0"/>
              <w:jc w:val="both"/>
              <w:rPr>
                <w:sz w:val="16"/>
              </w:rPr>
            </w:pPr>
            <w:r>
              <w:rPr>
                <w:spacing w:val="-3"/>
                <w:sz w:val="16"/>
              </w:rPr>
              <w:t>формулировать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свою точку зрения и 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смысл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других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суждений;</w:t>
            </w:r>
          </w:p>
          <w:p w:rsidR="0010708F" w:rsidRDefault="005B7982">
            <w:pPr>
              <w:pStyle w:val="TableParagraph"/>
              <w:numPr>
                <w:ilvl w:val="0"/>
                <w:numId w:val="365"/>
              </w:numPr>
              <w:tabs>
                <w:tab w:val="left" w:pos="1185"/>
                <w:tab w:val="left" w:pos="1186"/>
                <w:tab w:val="left" w:pos="1992"/>
                <w:tab w:val="left" w:pos="2040"/>
              </w:tabs>
              <w:ind w:right="117" w:firstLine="0"/>
              <w:rPr>
                <w:sz w:val="16"/>
              </w:rPr>
            </w:pPr>
            <w:r>
              <w:rPr>
                <w:sz w:val="16"/>
              </w:rPr>
              <w:t>пересказывать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художественный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текст,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используя</w:t>
            </w:r>
            <w:r>
              <w:rPr>
                <w:sz w:val="16"/>
              </w:rPr>
              <w:tab/>
              <w:t>разные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виды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пересказа (подробный, сжатый,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выборочный,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творческий);</w:t>
            </w:r>
          </w:p>
          <w:p w:rsidR="0010708F" w:rsidRDefault="005B7982">
            <w:pPr>
              <w:pStyle w:val="TableParagraph"/>
              <w:numPr>
                <w:ilvl w:val="0"/>
                <w:numId w:val="365"/>
              </w:numPr>
              <w:tabs>
                <w:tab w:val="left" w:pos="1253"/>
                <w:tab w:val="left" w:pos="1254"/>
              </w:tabs>
              <w:spacing w:line="183" w:lineRule="exact"/>
              <w:ind w:left="1253" w:hanging="1134"/>
              <w:rPr>
                <w:sz w:val="16"/>
              </w:rPr>
            </w:pPr>
            <w:r>
              <w:rPr>
                <w:sz w:val="16"/>
              </w:rPr>
              <w:t>составлять</w:t>
            </w:r>
          </w:p>
          <w:p w:rsidR="0010708F" w:rsidRDefault="005B7982">
            <w:pPr>
              <w:pStyle w:val="TableParagraph"/>
              <w:ind w:right="83"/>
              <w:jc w:val="both"/>
              <w:rPr>
                <w:sz w:val="16"/>
              </w:rPr>
            </w:pPr>
            <w:r>
              <w:rPr>
                <w:sz w:val="16"/>
              </w:rPr>
              <w:t>простой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план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цитатный;</w:t>
            </w:r>
          </w:p>
          <w:p w:rsidR="0010708F" w:rsidRDefault="005B7982">
            <w:pPr>
              <w:pStyle w:val="TableParagraph"/>
              <w:numPr>
                <w:ilvl w:val="0"/>
                <w:numId w:val="365"/>
              </w:numPr>
              <w:tabs>
                <w:tab w:val="left" w:pos="1253"/>
                <w:tab w:val="left" w:pos="1254"/>
              </w:tabs>
              <w:spacing w:line="183" w:lineRule="exact"/>
              <w:ind w:left="1253" w:hanging="1134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</w:p>
          <w:p w:rsidR="0010708F" w:rsidRDefault="005B7982">
            <w:pPr>
              <w:pStyle w:val="TableParagraph"/>
              <w:tabs>
                <w:tab w:val="left" w:pos="1649"/>
              </w:tabs>
              <w:ind w:right="85"/>
              <w:jc w:val="both"/>
              <w:rPr>
                <w:sz w:val="16"/>
              </w:rPr>
            </w:pPr>
            <w:r>
              <w:rPr>
                <w:sz w:val="16"/>
              </w:rPr>
              <w:t>изученные</w:t>
            </w:r>
            <w:r>
              <w:rPr>
                <w:sz w:val="16"/>
              </w:rPr>
              <w:tab/>
              <w:t>теоретико-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литературные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анализе художественного 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(образ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автора,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лирическое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«я»,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проблема, пейзаж, психологизм,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тип,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метафора 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др.);</w:t>
            </w:r>
          </w:p>
          <w:p w:rsidR="0010708F" w:rsidRDefault="005B7982">
            <w:pPr>
              <w:pStyle w:val="TableParagraph"/>
              <w:numPr>
                <w:ilvl w:val="0"/>
                <w:numId w:val="365"/>
              </w:numPr>
              <w:tabs>
                <w:tab w:val="left" w:pos="1253"/>
                <w:tab w:val="left" w:pos="1254"/>
              </w:tabs>
              <w:ind w:left="1253" w:hanging="1134"/>
              <w:jc w:val="both"/>
              <w:rPr>
                <w:sz w:val="16"/>
              </w:rPr>
            </w:pPr>
            <w:r>
              <w:rPr>
                <w:sz w:val="16"/>
              </w:rPr>
              <w:t>писать</w:t>
            </w:r>
          </w:p>
          <w:p w:rsidR="0010708F" w:rsidRDefault="005B7982">
            <w:pPr>
              <w:pStyle w:val="TableParagraph"/>
              <w:tabs>
                <w:tab w:val="left" w:pos="1262"/>
                <w:tab w:val="left" w:pos="1850"/>
              </w:tabs>
              <w:ind w:right="84"/>
              <w:jc w:val="both"/>
              <w:rPr>
                <w:sz w:val="16"/>
              </w:rPr>
            </w:pPr>
            <w:r>
              <w:rPr>
                <w:sz w:val="16"/>
              </w:rPr>
              <w:t>сочинение</w:t>
            </w:r>
            <w:r>
              <w:rPr>
                <w:sz w:val="16"/>
              </w:rPr>
              <w:tab/>
              <w:t>по</w:t>
            </w:r>
            <w:r>
              <w:rPr>
                <w:sz w:val="16"/>
              </w:rPr>
              <w:tab/>
              <w:t>личным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впечатлениям,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картине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предложенной тематике.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numPr>
                <w:ilvl w:val="0"/>
                <w:numId w:val="364"/>
              </w:numPr>
              <w:tabs>
                <w:tab w:val="left" w:pos="1258"/>
                <w:tab w:val="left" w:pos="1259"/>
                <w:tab w:val="left" w:pos="2263"/>
              </w:tabs>
              <w:ind w:right="98" w:firstLine="0"/>
              <w:rPr>
                <w:sz w:val="16"/>
              </w:rPr>
            </w:pPr>
            <w:r>
              <w:rPr>
                <w:sz w:val="16"/>
              </w:rPr>
              <w:t>определять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формулировать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проблему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прочитанных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произведений;</w:t>
            </w:r>
          </w:p>
          <w:p w:rsidR="0010708F" w:rsidRDefault="005B7982">
            <w:pPr>
              <w:pStyle w:val="TableParagraph"/>
              <w:numPr>
                <w:ilvl w:val="0"/>
                <w:numId w:val="364"/>
              </w:numPr>
              <w:tabs>
                <w:tab w:val="left" w:pos="1258"/>
                <w:tab w:val="left" w:pos="1259"/>
              </w:tabs>
              <w:spacing w:line="182" w:lineRule="exact"/>
              <w:ind w:left="1258" w:hanging="1137"/>
              <w:rPr>
                <w:sz w:val="16"/>
              </w:rPr>
            </w:pPr>
            <w:r>
              <w:rPr>
                <w:sz w:val="16"/>
              </w:rPr>
              <w:t>соотносить</w:t>
            </w:r>
          </w:p>
          <w:p w:rsidR="0010708F" w:rsidRDefault="005B7982">
            <w:pPr>
              <w:pStyle w:val="TableParagraph"/>
              <w:ind w:left="125" w:right="88"/>
              <w:jc w:val="both"/>
              <w:rPr>
                <w:sz w:val="16"/>
              </w:rPr>
            </w:pPr>
            <w:r>
              <w:rPr>
                <w:sz w:val="16"/>
              </w:rPr>
              <w:t>содержание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проблему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художественных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произведений;</w:t>
            </w:r>
          </w:p>
          <w:p w:rsidR="0010708F" w:rsidRDefault="005B7982">
            <w:pPr>
              <w:pStyle w:val="TableParagraph"/>
              <w:numPr>
                <w:ilvl w:val="0"/>
                <w:numId w:val="364"/>
              </w:numPr>
              <w:tabs>
                <w:tab w:val="left" w:pos="1190"/>
                <w:tab w:val="left" w:pos="1191"/>
                <w:tab w:val="left" w:pos="2261"/>
              </w:tabs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 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литературного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героя,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внешность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внутренние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качества,</w:t>
            </w:r>
            <w:r>
              <w:rPr>
                <w:sz w:val="16"/>
              </w:rPr>
              <w:tab/>
              <w:t>поступки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отношения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другими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героями;</w:t>
            </w:r>
          </w:p>
          <w:p w:rsidR="0010708F" w:rsidRDefault="005B7982">
            <w:pPr>
              <w:pStyle w:val="TableParagraph"/>
              <w:numPr>
                <w:ilvl w:val="0"/>
                <w:numId w:val="364"/>
              </w:numPr>
              <w:tabs>
                <w:tab w:val="left" w:pos="919"/>
                <w:tab w:val="left" w:pos="1159"/>
                <w:tab w:val="left" w:pos="1238"/>
                <w:tab w:val="left" w:pos="1259"/>
                <w:tab w:val="left" w:pos="1308"/>
                <w:tab w:val="left" w:pos="1603"/>
                <w:tab w:val="left" w:pos="1735"/>
                <w:tab w:val="left" w:pos="2098"/>
              </w:tabs>
              <w:ind w:right="110" w:firstLine="0"/>
              <w:rPr>
                <w:sz w:val="16"/>
              </w:rPr>
            </w:pPr>
            <w:r>
              <w:rPr>
                <w:sz w:val="16"/>
              </w:rPr>
              <w:t>анализировать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используя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теоретико-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понятия</w:t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при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анализе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художественного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текста (рассказ, повесть, роман,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жанры лирики, комедия, драма,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сюжет,</w:t>
            </w:r>
            <w:r>
              <w:rPr>
                <w:sz w:val="16"/>
              </w:rPr>
              <w:tab/>
              <w:t>диалог,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монолог,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композиция,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художественное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время 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пространство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др.);</w:t>
            </w:r>
          </w:p>
          <w:p w:rsidR="0010708F" w:rsidRDefault="005B7982">
            <w:pPr>
              <w:pStyle w:val="TableParagraph"/>
              <w:numPr>
                <w:ilvl w:val="0"/>
                <w:numId w:val="364"/>
              </w:numPr>
              <w:tabs>
                <w:tab w:val="left" w:pos="1258"/>
                <w:tab w:val="left" w:pos="1259"/>
              </w:tabs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род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произведения;</w:t>
            </w:r>
          </w:p>
          <w:p w:rsidR="0010708F" w:rsidRDefault="005B7982">
            <w:pPr>
              <w:pStyle w:val="TableParagraph"/>
              <w:numPr>
                <w:ilvl w:val="0"/>
                <w:numId w:val="364"/>
              </w:numPr>
              <w:tabs>
                <w:tab w:val="left" w:pos="1258"/>
                <w:tab w:val="left" w:pos="1259"/>
              </w:tabs>
              <w:ind w:left="1258" w:hanging="1137"/>
              <w:jc w:val="both"/>
              <w:rPr>
                <w:sz w:val="16"/>
              </w:rPr>
            </w:pPr>
            <w:r>
              <w:rPr>
                <w:sz w:val="16"/>
              </w:rPr>
              <w:t>выявлять</w:t>
            </w:r>
          </w:p>
          <w:p w:rsidR="0010708F" w:rsidRDefault="005B7982">
            <w:pPr>
              <w:pStyle w:val="TableParagraph"/>
              <w:ind w:left="125" w:right="90"/>
              <w:jc w:val="both"/>
              <w:rPr>
                <w:sz w:val="16"/>
              </w:rPr>
            </w:pPr>
            <w:r>
              <w:rPr>
                <w:sz w:val="16"/>
              </w:rPr>
              <w:t>характер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конфликта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произведении;</w:t>
            </w:r>
          </w:p>
          <w:p w:rsidR="0010708F" w:rsidRDefault="005B7982">
            <w:pPr>
              <w:pStyle w:val="TableParagraph"/>
              <w:numPr>
                <w:ilvl w:val="0"/>
                <w:numId w:val="364"/>
              </w:numPr>
              <w:tabs>
                <w:tab w:val="left" w:pos="1258"/>
                <w:tab w:val="left" w:pos="1259"/>
              </w:tabs>
              <w:spacing w:line="181" w:lineRule="exact"/>
              <w:ind w:left="1258" w:hanging="1137"/>
              <w:jc w:val="both"/>
              <w:rPr>
                <w:sz w:val="16"/>
              </w:rPr>
            </w:pPr>
            <w:r>
              <w:rPr>
                <w:sz w:val="16"/>
              </w:rPr>
              <w:t>писать</w:t>
            </w:r>
          </w:p>
          <w:p w:rsidR="0010708F" w:rsidRDefault="005B7982">
            <w:pPr>
              <w:pStyle w:val="TableParagraph"/>
              <w:spacing w:before="1"/>
              <w:ind w:left="125" w:right="92"/>
              <w:jc w:val="both"/>
              <w:rPr>
                <w:sz w:val="16"/>
              </w:rPr>
            </w:pPr>
            <w:r>
              <w:rPr>
                <w:sz w:val="16"/>
              </w:rPr>
              <w:t>сочинения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литературной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тематике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одно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произведение).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numPr>
                <w:ilvl w:val="0"/>
                <w:numId w:val="363"/>
              </w:numPr>
              <w:tabs>
                <w:tab w:val="left" w:pos="1253"/>
                <w:tab w:val="left" w:pos="1254"/>
                <w:tab w:val="left" w:pos="2633"/>
              </w:tabs>
              <w:spacing w:line="237" w:lineRule="auto"/>
              <w:ind w:right="107" w:firstLine="0"/>
              <w:rPr>
                <w:sz w:val="16"/>
              </w:rPr>
            </w:pPr>
            <w:r>
              <w:rPr>
                <w:sz w:val="16"/>
              </w:rPr>
              <w:t>определять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формулировать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тематику,</w:t>
            </w:r>
          </w:p>
          <w:p w:rsidR="0010708F" w:rsidRDefault="005B7982">
            <w:pPr>
              <w:pStyle w:val="TableParagraph"/>
              <w:ind w:right="153"/>
              <w:rPr>
                <w:sz w:val="16"/>
              </w:rPr>
            </w:pPr>
            <w:r>
              <w:rPr>
                <w:sz w:val="16"/>
              </w:rPr>
              <w:t>проблематику и идейное содержание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прочитанных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произведений;</w:t>
            </w:r>
          </w:p>
          <w:p w:rsidR="0010708F" w:rsidRDefault="005B7982">
            <w:pPr>
              <w:pStyle w:val="TableParagraph"/>
              <w:numPr>
                <w:ilvl w:val="0"/>
                <w:numId w:val="363"/>
              </w:numPr>
              <w:tabs>
                <w:tab w:val="left" w:pos="1241"/>
                <w:tab w:val="left" w:pos="1242"/>
                <w:tab w:val="left" w:pos="1525"/>
                <w:tab w:val="left" w:pos="1738"/>
                <w:tab w:val="left" w:pos="2504"/>
              </w:tabs>
              <w:ind w:right="118" w:firstLine="0"/>
              <w:rPr>
                <w:sz w:val="16"/>
              </w:rPr>
            </w:pPr>
            <w:r>
              <w:rPr>
                <w:sz w:val="16"/>
              </w:rPr>
              <w:t>анализировать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литературное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произведение;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определять род и жанр </w:t>
            </w:r>
            <w:r>
              <w:rPr>
                <w:sz w:val="16"/>
              </w:rPr>
              <w:t>литературного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произведения на основе анализа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важнейших</w:t>
            </w:r>
            <w:r>
              <w:rPr>
                <w:sz w:val="16"/>
              </w:rPr>
              <w:tab/>
              <w:t>особенностей</w:t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его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содержания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формы;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конфликт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(внешний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внутренний);</w:t>
            </w:r>
          </w:p>
          <w:p w:rsidR="0010708F" w:rsidRDefault="005B7982">
            <w:pPr>
              <w:pStyle w:val="TableParagraph"/>
              <w:numPr>
                <w:ilvl w:val="0"/>
                <w:numId w:val="363"/>
              </w:numPr>
              <w:tabs>
                <w:tab w:val="left" w:pos="1244"/>
                <w:tab w:val="left" w:pos="1245"/>
              </w:tabs>
              <w:ind w:right="521" w:firstLine="0"/>
              <w:rPr>
                <w:sz w:val="16"/>
              </w:rPr>
            </w:pPr>
            <w:r>
              <w:rPr>
                <w:spacing w:val="-5"/>
                <w:sz w:val="16"/>
              </w:rPr>
              <w:t>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особенности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строения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сюжета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10708F" w:rsidRDefault="005B7982">
            <w:pPr>
              <w:pStyle w:val="TableParagraph"/>
              <w:spacing w:before="1"/>
              <w:ind w:right="101"/>
              <w:jc w:val="both"/>
              <w:rPr>
                <w:sz w:val="16"/>
              </w:rPr>
            </w:pPr>
            <w:r>
              <w:rPr>
                <w:sz w:val="16"/>
              </w:rPr>
              <w:t>композиции;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стадии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развития действия в художественных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произведениях;</w:t>
            </w:r>
          </w:p>
          <w:p w:rsidR="0010708F" w:rsidRDefault="005B7982">
            <w:pPr>
              <w:pStyle w:val="TableParagraph"/>
              <w:numPr>
                <w:ilvl w:val="0"/>
                <w:numId w:val="363"/>
              </w:numPr>
              <w:tabs>
                <w:tab w:val="left" w:pos="1253"/>
                <w:tab w:val="left" w:pos="1254"/>
                <w:tab w:val="left" w:pos="2041"/>
              </w:tabs>
              <w:ind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художественной детали, выявлять 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художественную</w:t>
            </w:r>
            <w:r>
              <w:rPr>
                <w:spacing w:val="-3"/>
                <w:sz w:val="16"/>
              </w:rPr>
              <w:tab/>
            </w:r>
            <w:r>
              <w:rPr>
                <w:sz w:val="16"/>
              </w:rPr>
              <w:t>функцию,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определять роль пейзажа и интерьера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 произведении;</w:t>
            </w:r>
          </w:p>
          <w:p w:rsidR="0010708F" w:rsidRDefault="005B7982">
            <w:pPr>
              <w:pStyle w:val="TableParagraph"/>
              <w:numPr>
                <w:ilvl w:val="0"/>
                <w:numId w:val="363"/>
              </w:numPr>
              <w:tabs>
                <w:tab w:val="left" w:pos="1253"/>
                <w:tab w:val="left" w:pos="1254"/>
              </w:tabs>
              <w:ind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языковые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произведения;</w:t>
            </w:r>
          </w:p>
          <w:p w:rsidR="0010708F" w:rsidRDefault="005B7982">
            <w:pPr>
              <w:pStyle w:val="TableParagraph"/>
              <w:spacing w:before="1"/>
              <w:ind w:right="96"/>
              <w:jc w:val="both"/>
              <w:rPr>
                <w:sz w:val="16"/>
              </w:rPr>
            </w:pPr>
            <w:r>
              <w:rPr>
                <w:sz w:val="16"/>
              </w:rPr>
              <w:t>определять в тексте художественные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средства и характеризовать их роль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литературном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произведении;</w:t>
            </w:r>
          </w:p>
          <w:p w:rsidR="0010708F" w:rsidRDefault="005B7982">
            <w:pPr>
              <w:pStyle w:val="TableParagraph"/>
              <w:numPr>
                <w:ilvl w:val="0"/>
                <w:numId w:val="363"/>
              </w:numPr>
              <w:tabs>
                <w:tab w:val="left" w:pos="1253"/>
                <w:tab w:val="left" w:pos="1254"/>
                <w:tab w:val="left" w:pos="1777"/>
                <w:tab w:val="left" w:pos="2641"/>
              </w:tabs>
              <w:ind w:right="93" w:firstLine="0"/>
              <w:jc w:val="both"/>
              <w:rPr>
                <w:sz w:val="16"/>
              </w:rPr>
            </w:pPr>
            <w:r>
              <w:rPr>
                <w:sz w:val="16"/>
              </w:rPr>
              <w:t>участвовать</w:t>
            </w:r>
            <w:r>
              <w:rPr>
                <w:sz w:val="16"/>
              </w:rPr>
              <w:tab/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дискуссии</w:t>
            </w:r>
            <w:r>
              <w:rPr>
                <w:sz w:val="16"/>
              </w:rPr>
              <w:tab/>
              <w:t>о</w:t>
            </w:r>
            <w:r>
              <w:rPr>
                <w:sz w:val="16"/>
              </w:rPr>
              <w:tab/>
              <w:t>прочитанном,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формулировать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точку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зрения,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аргументированно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отстаивать,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смысл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других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суждений;</w:t>
            </w:r>
          </w:p>
          <w:p w:rsidR="0010708F" w:rsidRDefault="005B7982">
            <w:pPr>
              <w:pStyle w:val="TableParagraph"/>
              <w:numPr>
                <w:ilvl w:val="0"/>
                <w:numId w:val="363"/>
              </w:numPr>
              <w:tabs>
                <w:tab w:val="left" w:pos="1253"/>
                <w:tab w:val="left" w:pos="1254"/>
              </w:tabs>
              <w:spacing w:line="182" w:lineRule="exact"/>
              <w:ind w:left="1254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</w:p>
          <w:p w:rsidR="0010708F" w:rsidRDefault="005B7982">
            <w:pPr>
              <w:pStyle w:val="TableParagraph"/>
              <w:tabs>
                <w:tab w:val="left" w:pos="1309"/>
                <w:tab w:val="left" w:pos="2194"/>
              </w:tabs>
              <w:ind w:right="97"/>
              <w:jc w:val="both"/>
              <w:rPr>
                <w:sz w:val="16"/>
              </w:rPr>
            </w:pPr>
            <w:r>
              <w:rPr>
                <w:sz w:val="16"/>
              </w:rPr>
              <w:t>изученные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теоретико-литературные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  <w:r>
              <w:rPr>
                <w:sz w:val="16"/>
              </w:rPr>
              <w:tab/>
              <w:t>при</w:t>
            </w:r>
            <w:r>
              <w:rPr>
                <w:sz w:val="16"/>
              </w:rPr>
              <w:tab/>
              <w:t>анализе</w:t>
            </w:r>
          </w:p>
          <w:p w:rsidR="0010708F" w:rsidRDefault="005B7982">
            <w:pPr>
              <w:pStyle w:val="TableParagraph"/>
              <w:tabs>
                <w:tab w:val="left" w:pos="2285"/>
              </w:tabs>
              <w:spacing w:line="183" w:lineRule="exact"/>
              <w:jc w:val="both"/>
              <w:rPr>
                <w:sz w:val="16"/>
              </w:rPr>
            </w:pPr>
            <w:r>
              <w:rPr>
                <w:sz w:val="16"/>
              </w:rPr>
              <w:t>художественного</w:t>
            </w:r>
            <w:r>
              <w:rPr>
                <w:sz w:val="16"/>
              </w:rPr>
              <w:tab/>
              <w:t>текста</w:t>
            </w:r>
          </w:p>
          <w:p w:rsidR="0010708F" w:rsidRDefault="005B7982">
            <w:pPr>
              <w:pStyle w:val="TableParagraph"/>
              <w:tabs>
                <w:tab w:val="left" w:pos="2129"/>
              </w:tabs>
              <w:ind w:right="122"/>
              <w:rPr>
                <w:sz w:val="16"/>
              </w:rPr>
            </w:pPr>
            <w:r>
              <w:rPr>
                <w:sz w:val="16"/>
              </w:rPr>
              <w:t>(просветительский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реализм,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реалистическая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проза,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символ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др.);</w:t>
            </w:r>
          </w:p>
          <w:p w:rsidR="0010708F" w:rsidRDefault="005B7982">
            <w:pPr>
              <w:pStyle w:val="TableParagraph"/>
              <w:numPr>
                <w:ilvl w:val="0"/>
                <w:numId w:val="363"/>
              </w:numPr>
              <w:tabs>
                <w:tab w:val="left" w:pos="962"/>
                <w:tab w:val="left" w:pos="1253"/>
                <w:tab w:val="left" w:pos="1254"/>
                <w:tab w:val="left" w:pos="1312"/>
                <w:tab w:val="left" w:pos="1420"/>
                <w:tab w:val="left" w:pos="2027"/>
                <w:tab w:val="left" w:pos="2408"/>
              </w:tabs>
              <w:ind w:right="93" w:firstLine="0"/>
              <w:rPr>
                <w:sz w:val="16"/>
              </w:rPr>
            </w:pPr>
            <w:r>
              <w:rPr>
                <w:sz w:val="16"/>
              </w:rPr>
              <w:t>писать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сочинение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предложенной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литературной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тематике</w:t>
            </w:r>
            <w:r>
              <w:rPr>
                <w:sz w:val="16"/>
              </w:rPr>
              <w:tab/>
              <w:t>(с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опорой</w:t>
            </w:r>
            <w:r>
              <w:rPr>
                <w:sz w:val="16"/>
              </w:rPr>
              <w:tab/>
              <w:t>на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одно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произведение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или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несколько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произведений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одного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писателя).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spacing w:line="237" w:lineRule="auto"/>
              <w:ind w:left="117" w:right="105"/>
              <w:jc w:val="both"/>
              <w:rPr>
                <w:sz w:val="16"/>
              </w:rPr>
            </w:pPr>
            <w:r>
              <w:rPr>
                <w:sz w:val="16"/>
              </w:rPr>
              <w:t>основные этапы историко-литературного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процесса;</w:t>
            </w:r>
          </w:p>
          <w:p w:rsidR="0010708F" w:rsidRDefault="005B7982">
            <w:pPr>
              <w:pStyle w:val="TableParagraph"/>
              <w:numPr>
                <w:ilvl w:val="0"/>
                <w:numId w:val="362"/>
              </w:numPr>
              <w:tabs>
                <w:tab w:val="left" w:pos="1251"/>
                <w:tab w:val="left" w:pos="1252"/>
              </w:tabs>
              <w:spacing w:line="183" w:lineRule="exact"/>
              <w:ind w:left="1251" w:hanging="1135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</w:p>
          <w:p w:rsidR="0010708F" w:rsidRDefault="005B7982">
            <w:pPr>
              <w:pStyle w:val="TableParagraph"/>
              <w:ind w:left="117" w:right="95"/>
              <w:jc w:val="both"/>
              <w:rPr>
                <w:sz w:val="16"/>
              </w:rPr>
            </w:pPr>
            <w:r>
              <w:rPr>
                <w:sz w:val="16"/>
              </w:rPr>
              <w:t>особенности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строения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сюжета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композиции,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конфликта;</w:t>
            </w:r>
          </w:p>
          <w:p w:rsidR="0010708F" w:rsidRDefault="005B7982">
            <w:pPr>
              <w:pStyle w:val="TableParagraph"/>
              <w:numPr>
                <w:ilvl w:val="0"/>
                <w:numId w:val="362"/>
              </w:numPr>
              <w:tabs>
                <w:tab w:val="left" w:pos="1251"/>
                <w:tab w:val="left" w:pos="1252"/>
                <w:tab w:val="left" w:pos="2518"/>
                <w:tab w:val="left" w:pos="2926"/>
              </w:tabs>
              <w:ind w:left="117" w:right="98" w:firstLine="0"/>
              <w:jc w:val="both"/>
              <w:rPr>
                <w:sz w:val="16"/>
              </w:rPr>
            </w:pPr>
            <w:r>
              <w:rPr>
                <w:sz w:val="16"/>
              </w:rPr>
              <w:t>выявлять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художественном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  <w:r>
              <w:rPr>
                <w:sz w:val="16"/>
              </w:rPr>
              <w:tab/>
              <w:t>позиции</w:t>
            </w:r>
            <w:r>
              <w:rPr>
                <w:sz w:val="16"/>
              </w:rPr>
              <w:tab/>
              <w:t>героев,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повествователей;</w:t>
            </w:r>
          </w:p>
          <w:p w:rsidR="0010708F" w:rsidRDefault="005B7982">
            <w:pPr>
              <w:pStyle w:val="TableParagraph"/>
              <w:numPr>
                <w:ilvl w:val="0"/>
                <w:numId w:val="362"/>
              </w:numPr>
              <w:tabs>
                <w:tab w:val="left" w:pos="1251"/>
                <w:tab w:val="left" w:pos="1252"/>
              </w:tabs>
              <w:spacing w:line="183" w:lineRule="exact"/>
              <w:ind w:left="1251" w:hanging="1135"/>
              <w:jc w:val="both"/>
              <w:rPr>
                <w:sz w:val="16"/>
              </w:rPr>
            </w:pPr>
            <w:r>
              <w:rPr>
                <w:sz w:val="16"/>
              </w:rPr>
              <w:t>воспринимать</w:t>
            </w:r>
          </w:p>
          <w:p w:rsidR="0010708F" w:rsidRDefault="005B7982">
            <w:pPr>
              <w:pStyle w:val="TableParagraph"/>
              <w:ind w:left="117" w:right="98"/>
              <w:jc w:val="both"/>
              <w:rPr>
                <w:sz w:val="16"/>
              </w:rPr>
            </w:pPr>
            <w:r>
              <w:rPr>
                <w:sz w:val="16"/>
              </w:rPr>
              <w:t>литературное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высказывание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автора,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выявлять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авторскую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позицию;</w:t>
            </w:r>
          </w:p>
          <w:p w:rsidR="0010708F" w:rsidRDefault="005B7982">
            <w:pPr>
              <w:pStyle w:val="TableParagraph"/>
              <w:numPr>
                <w:ilvl w:val="0"/>
                <w:numId w:val="362"/>
              </w:numPr>
              <w:tabs>
                <w:tab w:val="left" w:pos="1251"/>
                <w:tab w:val="left" w:pos="1252"/>
              </w:tabs>
              <w:ind w:left="117" w:right="92" w:firstLine="0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теоретико-литературные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(хронотоп,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эпиграф,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авторская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позиция,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образы-вещи,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собирательный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портрет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др.);</w:t>
            </w:r>
          </w:p>
          <w:p w:rsidR="0010708F" w:rsidRDefault="005B7982">
            <w:pPr>
              <w:pStyle w:val="TableParagraph"/>
              <w:numPr>
                <w:ilvl w:val="0"/>
                <w:numId w:val="362"/>
              </w:numPr>
              <w:tabs>
                <w:tab w:val="left" w:pos="1251"/>
                <w:tab w:val="left" w:pos="1252"/>
              </w:tabs>
              <w:ind w:left="117"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писать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сочинение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предложенной литературной тематике (с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несколько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произведений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писателя,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писателей).</w:t>
            </w:r>
          </w:p>
        </w:tc>
      </w:tr>
      <w:tr w:rsidR="0010708F">
        <w:trPr>
          <w:trHeight w:val="371"/>
        </w:trPr>
        <w:tc>
          <w:tcPr>
            <w:tcW w:w="451" w:type="dxa"/>
          </w:tcPr>
          <w:p w:rsidR="0010708F" w:rsidRDefault="005B7982">
            <w:pPr>
              <w:pStyle w:val="TableParagraph"/>
              <w:spacing w:line="178" w:lineRule="exact"/>
              <w:ind w:left="32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925" w:type="dxa"/>
          </w:tcPr>
          <w:p w:rsidR="0010708F" w:rsidRDefault="005B7982">
            <w:pPr>
              <w:pStyle w:val="TableParagraph"/>
              <w:spacing w:line="168" w:lineRule="exact"/>
              <w:ind w:left="124"/>
              <w:rPr>
                <w:sz w:val="16"/>
              </w:rPr>
            </w:pPr>
            <w:r>
              <w:rPr>
                <w:sz w:val="16"/>
              </w:rPr>
              <w:t>Государственный</w:t>
            </w:r>
          </w:p>
          <w:p w:rsidR="0010708F" w:rsidRDefault="005B7982">
            <w:pPr>
              <w:pStyle w:val="TableParagraph"/>
              <w:tabs>
                <w:tab w:val="left" w:pos="921"/>
              </w:tabs>
              <w:spacing w:line="181" w:lineRule="exact"/>
              <w:ind w:left="124"/>
              <w:rPr>
                <w:sz w:val="16"/>
              </w:rPr>
            </w:pPr>
            <w:r>
              <w:rPr>
                <w:sz w:val="16"/>
              </w:rPr>
              <w:t>язык</w:t>
            </w:r>
            <w:r>
              <w:rPr>
                <w:sz w:val="16"/>
              </w:rPr>
              <w:tab/>
              <w:t>Республики</w:t>
            </w: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168" w:lineRule="exact"/>
              <w:ind w:left="122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spacing w:line="181" w:lineRule="exact"/>
              <w:ind w:left="122"/>
              <w:rPr>
                <w:b/>
                <w:sz w:val="16"/>
              </w:rPr>
            </w:pPr>
            <w:r>
              <w:rPr>
                <w:b/>
                <w:sz w:val="16"/>
              </w:rPr>
              <w:t>Аудирование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spacing w:line="168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Аудирование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168" w:lineRule="exact"/>
              <w:ind w:left="125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spacing w:line="181" w:lineRule="exact"/>
              <w:ind w:left="125"/>
              <w:rPr>
                <w:b/>
                <w:sz w:val="16"/>
              </w:rPr>
            </w:pPr>
            <w:r>
              <w:rPr>
                <w:b/>
                <w:sz w:val="16"/>
              </w:rPr>
              <w:t>Аудирование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spacing w:line="168" w:lineRule="exact"/>
              <w:rPr>
                <w:sz w:val="16"/>
              </w:rPr>
            </w:pPr>
            <w:r>
              <w:rPr>
                <w:spacing w:val="-1"/>
                <w:sz w:val="16"/>
              </w:rPr>
              <w:t>Обучающийся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Аудирование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spacing w:line="168" w:lineRule="exact"/>
              <w:ind w:left="117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spacing w:line="181" w:lineRule="exact"/>
              <w:ind w:left="117"/>
              <w:rPr>
                <w:b/>
                <w:sz w:val="16"/>
              </w:rPr>
            </w:pPr>
            <w:r>
              <w:rPr>
                <w:b/>
                <w:sz w:val="16"/>
              </w:rPr>
              <w:t>Аудирование</w:t>
            </w:r>
          </w:p>
        </w:tc>
      </w:tr>
    </w:tbl>
    <w:p w:rsidR="0010708F" w:rsidRDefault="0010708F">
      <w:pPr>
        <w:spacing w:line="181" w:lineRule="exact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218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5B7982">
            <w:pPr>
              <w:pStyle w:val="TableParagraph"/>
              <w:spacing w:line="176" w:lineRule="exact"/>
              <w:ind w:left="124"/>
              <w:rPr>
                <w:sz w:val="16"/>
              </w:rPr>
            </w:pPr>
            <w:r>
              <w:rPr>
                <w:sz w:val="16"/>
              </w:rPr>
              <w:t>Татарстан(татарский)</w:t>
            </w: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numPr>
                <w:ilvl w:val="0"/>
                <w:numId w:val="361"/>
              </w:numPr>
              <w:tabs>
                <w:tab w:val="left" w:pos="1255"/>
                <w:tab w:val="left" w:pos="1256"/>
              </w:tabs>
              <w:spacing w:before="3" w:line="182" w:lineRule="exact"/>
              <w:ind w:right="158" w:firstLine="0"/>
              <w:jc w:val="both"/>
              <w:rPr>
                <w:sz w:val="16"/>
              </w:rPr>
            </w:pPr>
            <w:r>
              <w:rPr>
                <w:sz w:val="16"/>
              </w:rPr>
              <w:t>Воспринимать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слух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звучащие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</w:p>
          <w:p w:rsidR="0010708F" w:rsidRDefault="005B7982">
            <w:pPr>
              <w:pStyle w:val="TableParagraph"/>
              <w:tabs>
                <w:tab w:val="left" w:pos="657"/>
                <w:tab w:val="left" w:pos="1639"/>
              </w:tabs>
              <w:ind w:left="122"/>
              <w:jc w:val="both"/>
              <w:rPr>
                <w:sz w:val="16"/>
              </w:rPr>
            </w:pPr>
            <w:r>
              <w:rPr>
                <w:sz w:val="16"/>
              </w:rPr>
              <w:t>1</w:t>
            </w:r>
            <w:r>
              <w:rPr>
                <w:sz w:val="16"/>
              </w:rPr>
              <w:tab/>
              <w:t>минуты</w:t>
            </w:r>
            <w:r>
              <w:rPr>
                <w:sz w:val="16"/>
              </w:rPr>
              <w:tab/>
              <w:t>несложные</w:t>
            </w:r>
          </w:p>
          <w:p w:rsidR="0010708F" w:rsidRDefault="005B7982">
            <w:pPr>
              <w:pStyle w:val="TableParagraph"/>
              <w:tabs>
                <w:tab w:val="left" w:pos="1896"/>
              </w:tabs>
              <w:spacing w:line="183" w:lineRule="exact"/>
              <w:ind w:left="122"/>
              <w:jc w:val="both"/>
              <w:rPr>
                <w:sz w:val="16"/>
              </w:rPr>
            </w:pPr>
            <w:r>
              <w:rPr>
                <w:sz w:val="16"/>
              </w:rPr>
              <w:t>аутентичные</w:t>
            </w:r>
            <w:r>
              <w:rPr>
                <w:sz w:val="16"/>
              </w:rPr>
              <w:tab/>
              <w:t>тексты,</w:t>
            </w:r>
          </w:p>
          <w:p w:rsidR="0010708F" w:rsidRDefault="005B7982">
            <w:pPr>
              <w:pStyle w:val="TableParagraph"/>
              <w:tabs>
                <w:tab w:val="left" w:pos="1682"/>
              </w:tabs>
              <w:spacing w:line="183" w:lineRule="exact"/>
              <w:ind w:left="122"/>
              <w:jc w:val="both"/>
              <w:rPr>
                <w:sz w:val="16"/>
              </w:rPr>
            </w:pPr>
            <w:r>
              <w:rPr>
                <w:sz w:val="16"/>
              </w:rPr>
              <w:t>содержащие</w:t>
            </w:r>
            <w:r>
              <w:rPr>
                <w:sz w:val="16"/>
              </w:rPr>
              <w:tab/>
              <w:t>отдельные</w:t>
            </w:r>
          </w:p>
          <w:p w:rsidR="0010708F" w:rsidRDefault="005B7982">
            <w:pPr>
              <w:pStyle w:val="TableParagraph"/>
              <w:tabs>
                <w:tab w:val="left" w:pos="1437"/>
                <w:tab w:val="left" w:pos="1879"/>
                <w:tab w:val="left" w:pos="2319"/>
              </w:tabs>
              <w:spacing w:before="1"/>
              <w:ind w:left="122" w:right="85"/>
              <w:jc w:val="both"/>
              <w:rPr>
                <w:sz w:val="16"/>
              </w:rPr>
            </w:pPr>
            <w:r>
              <w:rPr>
                <w:sz w:val="16"/>
              </w:rPr>
              <w:t>незнакомые</w:t>
            </w:r>
            <w:r>
              <w:rPr>
                <w:sz w:val="16"/>
              </w:rPr>
              <w:tab/>
              <w:t>слова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неизученные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языковые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явления,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препятствующие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коммуникативной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задачис</w:t>
            </w:r>
          </w:p>
          <w:p w:rsidR="0010708F" w:rsidRDefault="005B7982">
            <w:pPr>
              <w:pStyle w:val="TableParagraph"/>
              <w:tabs>
                <w:tab w:val="left" w:pos="1701"/>
              </w:tabs>
              <w:spacing w:before="1"/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пониманием</w:t>
            </w:r>
            <w:r>
              <w:rPr>
                <w:sz w:val="16"/>
              </w:rPr>
              <w:tab/>
              <w:t>основного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содержания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запрашиваемой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информации.</w:t>
            </w:r>
          </w:p>
          <w:p w:rsidR="0010708F" w:rsidRDefault="005B7982">
            <w:pPr>
              <w:pStyle w:val="TableParagraph"/>
              <w:spacing w:line="179" w:lineRule="exact"/>
              <w:ind w:left="122"/>
              <w:rPr>
                <w:b/>
                <w:sz w:val="16"/>
              </w:rPr>
            </w:pPr>
            <w:r>
              <w:rPr>
                <w:b/>
                <w:sz w:val="16"/>
              </w:rPr>
              <w:t>Говорение</w:t>
            </w:r>
          </w:p>
          <w:p w:rsidR="0010708F" w:rsidRDefault="005B7982">
            <w:pPr>
              <w:pStyle w:val="TableParagraph"/>
              <w:numPr>
                <w:ilvl w:val="0"/>
                <w:numId w:val="360"/>
              </w:numPr>
              <w:tabs>
                <w:tab w:val="left" w:pos="484"/>
                <w:tab w:val="left" w:pos="607"/>
                <w:tab w:val="left" w:pos="911"/>
                <w:tab w:val="left" w:pos="1065"/>
                <w:tab w:val="left" w:pos="1255"/>
                <w:tab w:val="left" w:pos="1256"/>
                <w:tab w:val="left" w:pos="1686"/>
                <w:tab w:val="left" w:pos="1902"/>
                <w:tab w:val="left" w:pos="1941"/>
                <w:tab w:val="left" w:pos="2062"/>
              </w:tabs>
              <w:spacing w:before="4"/>
              <w:ind w:right="84" w:firstLine="0"/>
              <w:rPr>
                <w:sz w:val="16"/>
              </w:rPr>
            </w:pPr>
            <w:r>
              <w:rPr>
                <w:sz w:val="16"/>
              </w:rPr>
              <w:t>Вести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разные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виды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диалога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стандартных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ситуациях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общения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(диалог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этикетного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характера,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диалог-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побуждение 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действию, диалог-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расспрос)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объемом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6–7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реплик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со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стороны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каждого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собеседника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тематического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содержания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z w:val="16"/>
              </w:rPr>
              <w:tab/>
              <w:t>вербальными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(или)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невербальными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опорами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без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них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</w:t>
            </w:r>
            <w:r>
              <w:rPr>
                <w:sz w:val="16"/>
              </w:rPr>
              <w:tab/>
              <w:t>соблюдением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норм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речевого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этикета;</w:t>
            </w:r>
          </w:p>
          <w:p w:rsidR="0010708F" w:rsidRDefault="005B7982">
            <w:pPr>
              <w:pStyle w:val="TableParagraph"/>
              <w:numPr>
                <w:ilvl w:val="0"/>
                <w:numId w:val="360"/>
              </w:numPr>
              <w:tabs>
                <w:tab w:val="left" w:pos="1255"/>
                <w:tab w:val="left" w:pos="1256"/>
              </w:tabs>
              <w:spacing w:line="193" w:lineRule="exact"/>
              <w:ind w:left="1255" w:hanging="1134"/>
              <w:jc w:val="both"/>
              <w:rPr>
                <w:sz w:val="16"/>
              </w:rPr>
            </w:pPr>
            <w:r>
              <w:rPr>
                <w:sz w:val="16"/>
              </w:rPr>
              <w:t>Создавать</w:t>
            </w:r>
          </w:p>
          <w:p w:rsidR="0010708F" w:rsidRDefault="005B7982">
            <w:pPr>
              <w:pStyle w:val="TableParagraph"/>
              <w:spacing w:before="3"/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устные связные монологические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высказывания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(описание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характеристика, повествование /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сообщение)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объемом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6–</w:t>
            </w:r>
          </w:p>
          <w:p w:rsidR="0010708F" w:rsidRDefault="005B7982">
            <w:pPr>
              <w:pStyle w:val="TableParagraph"/>
              <w:ind w:left="122" w:right="90"/>
              <w:jc w:val="both"/>
              <w:rPr>
                <w:sz w:val="16"/>
              </w:rPr>
            </w:pPr>
            <w:r>
              <w:rPr>
                <w:sz w:val="16"/>
              </w:rPr>
              <w:t>7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фраз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вербальными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(или)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невербальными опорами или без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тематического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содержания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речи;</w:t>
            </w:r>
          </w:p>
          <w:p w:rsidR="0010708F" w:rsidRDefault="005B7982">
            <w:pPr>
              <w:pStyle w:val="TableParagraph"/>
              <w:numPr>
                <w:ilvl w:val="0"/>
                <w:numId w:val="359"/>
              </w:numPr>
              <w:tabs>
                <w:tab w:val="left" w:pos="1255"/>
                <w:tab w:val="left" w:pos="1256"/>
              </w:tabs>
              <w:spacing w:line="194" w:lineRule="exact"/>
              <w:ind w:left="1255" w:hanging="1134"/>
              <w:jc w:val="both"/>
              <w:rPr>
                <w:sz w:val="16"/>
              </w:rPr>
            </w:pPr>
            <w:r>
              <w:rPr>
                <w:sz w:val="16"/>
              </w:rPr>
              <w:t>Передавать</w:t>
            </w:r>
          </w:p>
          <w:p w:rsidR="0010708F" w:rsidRDefault="005B7982">
            <w:pPr>
              <w:pStyle w:val="TableParagraph"/>
              <w:tabs>
                <w:tab w:val="left" w:pos="1596"/>
              </w:tabs>
              <w:ind w:left="122" w:right="89"/>
              <w:jc w:val="both"/>
              <w:rPr>
                <w:sz w:val="16"/>
              </w:rPr>
            </w:pPr>
            <w:r>
              <w:rPr>
                <w:sz w:val="16"/>
              </w:rPr>
              <w:t>основное</w:t>
            </w:r>
            <w:r>
              <w:rPr>
                <w:sz w:val="16"/>
              </w:rPr>
              <w:tab/>
              <w:t>содержание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прочитанного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прослушанного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текста; представлять результаты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проектной 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объемом не менее не менее 6–7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фраз;</w:t>
            </w:r>
          </w:p>
          <w:p w:rsidR="0010708F" w:rsidRDefault="005B7982">
            <w:pPr>
              <w:pStyle w:val="TableParagraph"/>
              <w:numPr>
                <w:ilvl w:val="0"/>
                <w:numId w:val="359"/>
              </w:numPr>
              <w:tabs>
                <w:tab w:val="left" w:pos="1255"/>
                <w:tab w:val="left" w:pos="1256"/>
              </w:tabs>
              <w:ind w:right="149" w:firstLine="0"/>
              <w:rPr>
                <w:sz w:val="16"/>
              </w:rPr>
            </w:pPr>
            <w:r>
              <w:rPr>
                <w:sz w:val="16"/>
              </w:rPr>
              <w:t>Кратко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излагать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результаты</w:t>
            </w:r>
            <w:r>
              <w:rPr>
                <w:sz w:val="16"/>
              </w:rPr>
              <w:tab/>
              <w:t>выполненной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проектной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(объем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6–7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фраз).</w:t>
            </w:r>
          </w:p>
          <w:p w:rsidR="0010708F" w:rsidRDefault="005B7982">
            <w:pPr>
              <w:pStyle w:val="TableParagraph"/>
              <w:spacing w:before="4" w:line="182" w:lineRule="exact"/>
              <w:ind w:left="122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Смысловое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чтение</w:t>
            </w:r>
          </w:p>
          <w:p w:rsidR="0010708F" w:rsidRDefault="005B7982">
            <w:pPr>
              <w:pStyle w:val="TableParagraph"/>
              <w:numPr>
                <w:ilvl w:val="0"/>
                <w:numId w:val="359"/>
              </w:numPr>
              <w:tabs>
                <w:tab w:val="left" w:pos="1255"/>
                <w:tab w:val="left" w:pos="1256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Читать про себя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несложные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аутентичные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вида,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объемом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130–140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незнакомые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отдельные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неизученные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языковые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явления,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препятствующие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решению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numPr>
                <w:ilvl w:val="0"/>
                <w:numId w:val="358"/>
              </w:numPr>
              <w:tabs>
                <w:tab w:val="left" w:pos="710"/>
                <w:tab w:val="left" w:pos="711"/>
              </w:tabs>
              <w:spacing w:line="235" w:lineRule="auto"/>
              <w:ind w:right="221" w:firstLine="0"/>
              <w:jc w:val="both"/>
              <w:rPr>
                <w:sz w:val="16"/>
              </w:rPr>
            </w:pPr>
            <w:r>
              <w:rPr>
                <w:sz w:val="16"/>
              </w:rPr>
              <w:t>Воспринимать на слух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понимать звучащие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до1,5</w:t>
            </w:r>
          </w:p>
          <w:p w:rsidR="0010708F" w:rsidRDefault="005B7982">
            <w:pPr>
              <w:pStyle w:val="TableParagraph"/>
              <w:tabs>
                <w:tab w:val="left" w:pos="1627"/>
              </w:tabs>
              <w:ind w:right="346" w:firstLine="590"/>
              <w:jc w:val="both"/>
              <w:rPr>
                <w:sz w:val="16"/>
              </w:rPr>
            </w:pPr>
            <w:r>
              <w:rPr>
                <w:sz w:val="16"/>
              </w:rPr>
              <w:t>минуты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несложные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аутентичные</w:t>
            </w:r>
            <w:r>
              <w:rPr>
                <w:sz w:val="16"/>
              </w:rPr>
              <w:tab/>
              <w:t>тексты,</w:t>
            </w:r>
          </w:p>
          <w:p w:rsidR="0010708F" w:rsidRDefault="005B7982">
            <w:pPr>
              <w:pStyle w:val="TableParagraph"/>
              <w:tabs>
                <w:tab w:val="left" w:pos="1670"/>
              </w:tabs>
              <w:spacing w:line="183" w:lineRule="exact"/>
              <w:jc w:val="both"/>
              <w:rPr>
                <w:sz w:val="16"/>
              </w:rPr>
            </w:pPr>
            <w:r>
              <w:rPr>
                <w:sz w:val="16"/>
              </w:rPr>
              <w:t>содержащие</w:t>
            </w:r>
            <w:r>
              <w:rPr>
                <w:sz w:val="16"/>
              </w:rPr>
              <w:tab/>
              <w:t>отдельные</w:t>
            </w:r>
          </w:p>
          <w:p w:rsidR="0010708F" w:rsidRDefault="005B7982">
            <w:pPr>
              <w:pStyle w:val="TableParagraph"/>
              <w:tabs>
                <w:tab w:val="left" w:pos="1430"/>
                <w:tab w:val="left" w:pos="1865"/>
                <w:tab w:val="left" w:pos="2304"/>
              </w:tabs>
              <w:ind w:right="85"/>
              <w:jc w:val="both"/>
              <w:rPr>
                <w:sz w:val="16"/>
              </w:rPr>
            </w:pPr>
            <w:r>
              <w:rPr>
                <w:sz w:val="16"/>
              </w:rPr>
              <w:t>незнакомые</w:t>
            </w:r>
            <w:r>
              <w:rPr>
                <w:sz w:val="16"/>
              </w:rPr>
              <w:tab/>
              <w:t>слова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неизученные языковые явления,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препятствующие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коммуникативной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задачис</w:t>
            </w:r>
          </w:p>
          <w:p w:rsidR="0010708F" w:rsidRDefault="005B7982">
            <w:pPr>
              <w:pStyle w:val="TableParagraph"/>
              <w:tabs>
                <w:tab w:val="left" w:pos="1687"/>
              </w:tabs>
              <w:ind w:right="84"/>
              <w:jc w:val="both"/>
              <w:rPr>
                <w:sz w:val="16"/>
              </w:rPr>
            </w:pPr>
            <w:r>
              <w:rPr>
                <w:sz w:val="16"/>
              </w:rPr>
              <w:t>пониманием</w:t>
            </w:r>
            <w:r>
              <w:rPr>
                <w:sz w:val="16"/>
              </w:rPr>
              <w:tab/>
              <w:t>основного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содержания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запрашиваемой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информации.</w:t>
            </w:r>
          </w:p>
          <w:p w:rsidR="0010708F" w:rsidRDefault="005B7982">
            <w:pPr>
              <w:pStyle w:val="TableParagraph"/>
              <w:spacing w:line="179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Говорение</w:t>
            </w:r>
          </w:p>
          <w:p w:rsidR="0010708F" w:rsidRDefault="005B7982">
            <w:pPr>
              <w:pStyle w:val="TableParagraph"/>
              <w:numPr>
                <w:ilvl w:val="0"/>
                <w:numId w:val="358"/>
              </w:numPr>
              <w:tabs>
                <w:tab w:val="left" w:pos="1253"/>
                <w:tab w:val="left" w:pos="1254"/>
                <w:tab w:val="left" w:pos="1915"/>
              </w:tabs>
              <w:ind w:right="115" w:firstLine="0"/>
              <w:rPr>
                <w:sz w:val="16"/>
              </w:rPr>
            </w:pPr>
            <w:r>
              <w:rPr>
                <w:sz w:val="16"/>
              </w:rPr>
              <w:t>Вести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разные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виды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диалога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стандартных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ситуациях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(диалог-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побуждение к действию, </w:t>
            </w:r>
            <w:r>
              <w:rPr>
                <w:sz w:val="16"/>
              </w:rPr>
              <w:t>диалог-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расспрос,</w:t>
            </w:r>
            <w:r>
              <w:rPr>
                <w:sz w:val="16"/>
              </w:rPr>
              <w:tab/>
              <w:t>диалог-обмен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мнениями)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объемом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7–</w:t>
            </w:r>
          </w:p>
          <w:p w:rsidR="0010708F" w:rsidRDefault="005B7982">
            <w:pPr>
              <w:pStyle w:val="TableParagraph"/>
              <w:tabs>
                <w:tab w:val="left" w:pos="1401"/>
                <w:tab w:val="left" w:pos="1908"/>
              </w:tabs>
              <w:ind w:right="80"/>
              <w:jc w:val="both"/>
              <w:rPr>
                <w:sz w:val="16"/>
              </w:rPr>
            </w:pPr>
            <w:r>
              <w:rPr>
                <w:sz w:val="16"/>
              </w:rPr>
              <w:t>8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реплик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стороны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каждого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собеседника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  <w:t>рамках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тематического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вербальными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(или)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невербальными опорами или без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соблюдением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норм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речевого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этикета;</w:t>
            </w:r>
          </w:p>
          <w:p w:rsidR="0010708F" w:rsidRDefault="005B7982">
            <w:pPr>
              <w:pStyle w:val="TableParagraph"/>
              <w:numPr>
                <w:ilvl w:val="0"/>
                <w:numId w:val="357"/>
              </w:numPr>
              <w:tabs>
                <w:tab w:val="left" w:pos="1253"/>
                <w:tab w:val="left" w:pos="1254"/>
              </w:tabs>
              <w:spacing w:line="193" w:lineRule="exact"/>
              <w:ind w:left="1253" w:hanging="1134"/>
              <w:jc w:val="both"/>
              <w:rPr>
                <w:sz w:val="16"/>
              </w:rPr>
            </w:pPr>
            <w:r>
              <w:rPr>
                <w:sz w:val="16"/>
              </w:rPr>
              <w:t>Создавать</w:t>
            </w:r>
          </w:p>
          <w:p w:rsidR="0010708F" w:rsidRDefault="005B7982">
            <w:pPr>
              <w:pStyle w:val="TableParagraph"/>
              <w:spacing w:before="1"/>
              <w:ind w:right="82"/>
              <w:jc w:val="both"/>
              <w:rPr>
                <w:sz w:val="16"/>
              </w:rPr>
            </w:pPr>
            <w:r>
              <w:rPr>
                <w:sz w:val="16"/>
              </w:rPr>
              <w:t>устные связные монологические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высказывания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(описание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характеристика, повествование /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сообщение)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объемом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7–8 фраз с вербальными и (или)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невербальными опорами или без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тематического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содержания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речи;</w:t>
            </w:r>
          </w:p>
          <w:p w:rsidR="0010708F" w:rsidRDefault="005B7982">
            <w:pPr>
              <w:pStyle w:val="TableParagraph"/>
              <w:numPr>
                <w:ilvl w:val="0"/>
                <w:numId w:val="357"/>
              </w:numPr>
              <w:tabs>
                <w:tab w:val="left" w:pos="1253"/>
                <w:tab w:val="left" w:pos="1254"/>
              </w:tabs>
              <w:spacing w:line="193" w:lineRule="exact"/>
              <w:ind w:left="1253" w:hanging="1134"/>
              <w:jc w:val="both"/>
              <w:rPr>
                <w:sz w:val="16"/>
              </w:rPr>
            </w:pPr>
            <w:r>
              <w:rPr>
                <w:sz w:val="16"/>
              </w:rPr>
              <w:t>Передавать</w:t>
            </w:r>
          </w:p>
          <w:p w:rsidR="0010708F" w:rsidRDefault="005B7982">
            <w:pPr>
              <w:pStyle w:val="TableParagraph"/>
              <w:tabs>
                <w:tab w:val="left" w:pos="1581"/>
              </w:tabs>
              <w:spacing w:before="3"/>
              <w:ind w:right="84"/>
              <w:jc w:val="both"/>
              <w:rPr>
                <w:sz w:val="16"/>
              </w:rPr>
            </w:pPr>
            <w:r>
              <w:rPr>
                <w:sz w:val="16"/>
              </w:rPr>
              <w:t>основное</w:t>
            </w:r>
            <w:r>
              <w:rPr>
                <w:sz w:val="16"/>
              </w:rPr>
              <w:tab/>
              <w:t>содержание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прочитанного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прослушанного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текста; представлять результаты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выполненной проектной 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объемом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7–8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фраз;</w:t>
            </w:r>
          </w:p>
          <w:p w:rsidR="0010708F" w:rsidRDefault="005B7982">
            <w:pPr>
              <w:pStyle w:val="TableParagraph"/>
              <w:numPr>
                <w:ilvl w:val="0"/>
                <w:numId w:val="357"/>
              </w:numPr>
              <w:tabs>
                <w:tab w:val="left" w:pos="1253"/>
                <w:tab w:val="left" w:pos="1254"/>
              </w:tabs>
              <w:ind w:right="140" w:firstLine="0"/>
              <w:rPr>
                <w:sz w:val="16"/>
              </w:rPr>
            </w:pPr>
            <w:r>
              <w:rPr>
                <w:spacing w:val="-1"/>
                <w:sz w:val="16"/>
              </w:rPr>
              <w:t>Кратко излагать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результаты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выполненной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проектной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(объем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7–8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фраз).</w:t>
            </w:r>
          </w:p>
          <w:p w:rsidR="0010708F" w:rsidRDefault="005B7982">
            <w:pPr>
              <w:pStyle w:val="TableParagraph"/>
              <w:spacing w:before="3" w:line="183" w:lineRule="exact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Смысловое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чтение</w:t>
            </w:r>
          </w:p>
          <w:p w:rsidR="0010708F" w:rsidRDefault="005B7982">
            <w:pPr>
              <w:pStyle w:val="TableParagraph"/>
              <w:numPr>
                <w:ilvl w:val="0"/>
                <w:numId w:val="357"/>
              </w:numPr>
              <w:tabs>
                <w:tab w:val="left" w:pos="1253"/>
                <w:tab w:val="left" w:pos="1254"/>
              </w:tabs>
              <w:ind w:right="80" w:firstLine="0"/>
              <w:jc w:val="both"/>
              <w:rPr>
                <w:sz w:val="16"/>
              </w:rPr>
            </w:pPr>
            <w:r>
              <w:rPr>
                <w:sz w:val="16"/>
              </w:rPr>
              <w:t>Читать про себя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несложные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аутентичные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вида,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объемом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150–160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незнакомые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отдельные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неизученные языковые явления,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препятствующие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коммуникативной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задачи: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numPr>
                <w:ilvl w:val="0"/>
                <w:numId w:val="356"/>
              </w:numPr>
              <w:tabs>
                <w:tab w:val="left" w:pos="1056"/>
                <w:tab w:val="left" w:pos="1057"/>
              </w:tabs>
              <w:spacing w:line="235" w:lineRule="auto"/>
              <w:ind w:right="129" w:firstLine="0"/>
              <w:rPr>
                <w:sz w:val="16"/>
              </w:rPr>
            </w:pPr>
            <w:r>
              <w:rPr>
                <w:sz w:val="16"/>
              </w:rPr>
              <w:t>Воспринимать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слух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понимать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звучащие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до1,5</w:t>
            </w:r>
          </w:p>
          <w:p w:rsidR="0010708F" w:rsidRDefault="005B7982">
            <w:pPr>
              <w:pStyle w:val="TableParagraph"/>
              <w:tabs>
                <w:tab w:val="left" w:pos="1243"/>
                <w:tab w:val="left" w:pos="1627"/>
              </w:tabs>
              <w:spacing w:line="235" w:lineRule="auto"/>
              <w:ind w:left="125" w:right="127" w:firstLine="931"/>
              <w:rPr>
                <w:sz w:val="16"/>
              </w:rPr>
            </w:pPr>
            <w:r>
              <w:rPr>
                <w:spacing w:val="-2"/>
                <w:sz w:val="16"/>
              </w:rPr>
              <w:t>минутынесложные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аутентичные</w:t>
            </w:r>
            <w:r>
              <w:rPr>
                <w:sz w:val="16"/>
              </w:rPr>
              <w:tab/>
              <w:t>тексты,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содержащие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отдельные</w:t>
            </w:r>
          </w:p>
          <w:p w:rsidR="0010708F" w:rsidRDefault="005B7982">
            <w:pPr>
              <w:pStyle w:val="TableParagraph"/>
              <w:tabs>
                <w:tab w:val="left" w:pos="1411"/>
                <w:tab w:val="left" w:pos="1824"/>
                <w:tab w:val="left" w:pos="2258"/>
              </w:tabs>
              <w:spacing w:before="5"/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незнакомые</w:t>
            </w:r>
            <w:r>
              <w:rPr>
                <w:sz w:val="16"/>
              </w:rPr>
              <w:tab/>
              <w:t>слова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неизученные языковые явления,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препятствующие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коммуникативной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задачис</w:t>
            </w:r>
          </w:p>
          <w:p w:rsidR="0010708F" w:rsidRDefault="005B7982">
            <w:pPr>
              <w:pStyle w:val="TableParagraph"/>
              <w:tabs>
                <w:tab w:val="left" w:pos="1258"/>
                <w:tab w:val="left" w:pos="1644"/>
                <w:tab w:val="left" w:pos="2095"/>
              </w:tabs>
              <w:spacing w:before="1"/>
              <w:ind w:left="125" w:right="114"/>
              <w:rPr>
                <w:b/>
                <w:sz w:val="16"/>
              </w:rPr>
            </w:pPr>
            <w:r>
              <w:rPr>
                <w:sz w:val="16"/>
              </w:rPr>
              <w:t>пониманием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основного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содержания</w:t>
            </w:r>
            <w:r>
              <w:rPr>
                <w:sz w:val="16"/>
              </w:rPr>
              <w:tab/>
              <w:t>текстов</w:t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или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запрашиваемой информации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Говорение</w:t>
            </w:r>
          </w:p>
          <w:p w:rsidR="0010708F" w:rsidRDefault="005B7982">
            <w:pPr>
              <w:pStyle w:val="TableParagraph"/>
              <w:numPr>
                <w:ilvl w:val="0"/>
                <w:numId w:val="356"/>
              </w:numPr>
              <w:tabs>
                <w:tab w:val="left" w:pos="1258"/>
                <w:tab w:val="left" w:pos="1259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Вести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виды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диалога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стандартных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ситуациях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(диалог-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побуждение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диалог-расспрос,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диалог-обмен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мнениями)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объемом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8–</w:t>
            </w:r>
          </w:p>
          <w:p w:rsidR="0010708F" w:rsidRDefault="005B7982">
            <w:pPr>
              <w:pStyle w:val="TableParagraph"/>
              <w:ind w:left="125" w:right="81"/>
              <w:jc w:val="both"/>
              <w:rPr>
                <w:sz w:val="16"/>
              </w:rPr>
            </w:pPr>
            <w:r>
              <w:rPr>
                <w:sz w:val="16"/>
              </w:rPr>
              <w:t>9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реплик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стороны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каждого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собеседника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тематического содержания 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вербальными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(или)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невербальными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опорами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без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соблюдением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норм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речевого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этикета;</w:t>
            </w:r>
          </w:p>
          <w:p w:rsidR="0010708F" w:rsidRDefault="005B7982">
            <w:pPr>
              <w:pStyle w:val="TableParagraph"/>
              <w:numPr>
                <w:ilvl w:val="0"/>
                <w:numId w:val="355"/>
              </w:numPr>
              <w:tabs>
                <w:tab w:val="left" w:pos="1258"/>
                <w:tab w:val="left" w:pos="1259"/>
              </w:tabs>
              <w:spacing w:line="193" w:lineRule="exact"/>
              <w:ind w:left="1258" w:hanging="1137"/>
              <w:jc w:val="both"/>
              <w:rPr>
                <w:sz w:val="16"/>
              </w:rPr>
            </w:pPr>
            <w:r>
              <w:rPr>
                <w:sz w:val="16"/>
              </w:rPr>
              <w:t>Создавать</w:t>
            </w:r>
          </w:p>
          <w:p w:rsidR="0010708F" w:rsidRDefault="005B7982">
            <w:pPr>
              <w:pStyle w:val="TableParagraph"/>
              <w:tabs>
                <w:tab w:val="left" w:pos="1795"/>
              </w:tabs>
              <w:spacing w:before="2" w:line="183" w:lineRule="exact"/>
              <w:ind w:left="125"/>
              <w:jc w:val="both"/>
              <w:rPr>
                <w:sz w:val="16"/>
              </w:rPr>
            </w:pPr>
            <w:r>
              <w:rPr>
                <w:sz w:val="16"/>
              </w:rPr>
              <w:t>устные</w:t>
            </w:r>
            <w:r>
              <w:rPr>
                <w:sz w:val="16"/>
              </w:rPr>
              <w:tab/>
              <w:t>связные</w:t>
            </w:r>
          </w:p>
          <w:p w:rsidR="0010708F" w:rsidRDefault="005B7982">
            <w:pPr>
              <w:pStyle w:val="TableParagraph"/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монологические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высказывания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(описание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характеристика,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повествование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сообщение,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рассуждение) объемом не менее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8–9 фраз с вербальными и (или)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невербальными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опорами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без них в рамках тематического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содержания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речи;</w:t>
            </w:r>
          </w:p>
          <w:p w:rsidR="0010708F" w:rsidRDefault="005B7982">
            <w:pPr>
              <w:pStyle w:val="TableParagraph"/>
              <w:numPr>
                <w:ilvl w:val="0"/>
                <w:numId w:val="355"/>
              </w:numPr>
              <w:tabs>
                <w:tab w:val="left" w:pos="1258"/>
                <w:tab w:val="left" w:pos="1259"/>
              </w:tabs>
              <w:spacing w:line="191" w:lineRule="exact"/>
              <w:ind w:left="1258" w:hanging="1137"/>
              <w:jc w:val="both"/>
              <w:rPr>
                <w:sz w:val="16"/>
              </w:rPr>
            </w:pPr>
            <w:r>
              <w:rPr>
                <w:sz w:val="16"/>
              </w:rPr>
              <w:t>Передавать</w:t>
            </w:r>
          </w:p>
          <w:p w:rsidR="0010708F" w:rsidRDefault="005B7982">
            <w:pPr>
              <w:pStyle w:val="TableParagraph"/>
              <w:tabs>
                <w:tab w:val="left" w:pos="1445"/>
                <w:tab w:val="left" w:pos="1538"/>
              </w:tabs>
              <w:spacing w:before="2"/>
              <w:ind w:left="125" w:right="93"/>
              <w:jc w:val="both"/>
              <w:rPr>
                <w:sz w:val="16"/>
              </w:rPr>
            </w:pPr>
            <w:r>
              <w:rPr>
                <w:sz w:val="16"/>
              </w:rPr>
              <w:t>основное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содержание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прочитанного / прослушанного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текста;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представлять</w:t>
            </w:r>
          </w:p>
          <w:p w:rsidR="0010708F" w:rsidRDefault="005B7982">
            <w:pPr>
              <w:pStyle w:val="TableParagraph"/>
              <w:tabs>
                <w:tab w:val="left" w:pos="1423"/>
              </w:tabs>
              <w:spacing w:before="3"/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результаты</w:t>
            </w:r>
            <w:r>
              <w:rPr>
                <w:sz w:val="16"/>
              </w:rPr>
              <w:tab/>
              <w:t>выполненной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проектной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объемом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8–9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фраз.</w:t>
            </w:r>
          </w:p>
          <w:p w:rsidR="0010708F" w:rsidRDefault="005B7982">
            <w:pPr>
              <w:pStyle w:val="TableParagraph"/>
              <w:numPr>
                <w:ilvl w:val="0"/>
                <w:numId w:val="355"/>
              </w:numPr>
              <w:tabs>
                <w:tab w:val="left" w:pos="1258"/>
                <w:tab w:val="left" w:pos="1259"/>
              </w:tabs>
              <w:spacing w:line="192" w:lineRule="exact"/>
              <w:ind w:left="1258" w:hanging="1137"/>
              <w:jc w:val="both"/>
              <w:rPr>
                <w:sz w:val="16"/>
              </w:rPr>
            </w:pPr>
            <w:r>
              <w:rPr>
                <w:sz w:val="16"/>
              </w:rPr>
              <w:t>Кратко</w:t>
            </w:r>
          </w:p>
          <w:p w:rsidR="0010708F" w:rsidRDefault="005B7982">
            <w:pPr>
              <w:pStyle w:val="TableParagraph"/>
              <w:tabs>
                <w:tab w:val="left" w:pos="1579"/>
              </w:tabs>
              <w:spacing w:before="3"/>
              <w:ind w:left="125" w:right="85"/>
              <w:jc w:val="both"/>
              <w:rPr>
                <w:sz w:val="16"/>
              </w:rPr>
            </w:pPr>
            <w:r>
              <w:rPr>
                <w:sz w:val="16"/>
              </w:rPr>
              <w:t>излагать</w:t>
            </w:r>
            <w:r>
              <w:rPr>
                <w:sz w:val="16"/>
              </w:rPr>
              <w:tab/>
              <w:t>результаты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выполненной проектной работы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(объем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8–9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фраз).</w:t>
            </w:r>
          </w:p>
          <w:p w:rsidR="0010708F" w:rsidRDefault="005B7982">
            <w:pPr>
              <w:pStyle w:val="TableParagraph"/>
              <w:spacing w:line="182" w:lineRule="exact"/>
              <w:ind w:left="125"/>
              <w:jc w:val="both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Смысловое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чтение</w:t>
            </w:r>
          </w:p>
          <w:p w:rsidR="0010708F" w:rsidRDefault="005B7982">
            <w:pPr>
              <w:pStyle w:val="TableParagraph"/>
              <w:numPr>
                <w:ilvl w:val="0"/>
                <w:numId w:val="355"/>
              </w:numPr>
              <w:tabs>
                <w:tab w:val="left" w:pos="1258"/>
                <w:tab w:val="left" w:pos="1259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 xml:space="preserve">Читать  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себя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несложные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аутентичные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объемом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180–200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незнакомые слова и отдельные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неизученные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языковые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явления,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numPr>
                <w:ilvl w:val="0"/>
                <w:numId w:val="354"/>
              </w:numPr>
              <w:tabs>
                <w:tab w:val="left" w:pos="816"/>
                <w:tab w:val="left" w:pos="900"/>
                <w:tab w:val="left" w:pos="1025"/>
                <w:tab w:val="left" w:pos="1253"/>
                <w:tab w:val="left" w:pos="1254"/>
                <w:tab w:val="left" w:pos="1665"/>
                <w:tab w:val="left" w:pos="1855"/>
                <w:tab w:val="left" w:pos="2015"/>
                <w:tab w:val="left" w:pos="2197"/>
                <w:tab w:val="left" w:pos="2564"/>
              </w:tabs>
              <w:ind w:right="92" w:firstLine="0"/>
              <w:rPr>
                <w:sz w:val="16"/>
              </w:rPr>
            </w:pPr>
            <w:r>
              <w:rPr>
                <w:sz w:val="16"/>
              </w:rPr>
              <w:t>Воспринимать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слух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звучащие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2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минут</w:t>
            </w:r>
            <w:r>
              <w:rPr>
                <w:sz w:val="16"/>
              </w:rPr>
              <w:tab/>
              <w:t>несложные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аутентичные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тексты,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содержащие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отдельные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незнакомые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слова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неизученные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языковые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явления,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не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 xml:space="preserve">препятствующие </w:t>
            </w:r>
            <w:r>
              <w:rPr>
                <w:spacing w:val="-3"/>
                <w:sz w:val="16"/>
              </w:rPr>
              <w:t>решению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коммуникативной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задачис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пониманием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текстов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или</w:t>
            </w:r>
            <w:r>
              <w:rPr>
                <w:sz w:val="16"/>
              </w:rPr>
              <w:tab/>
              <w:t>запрашиваемой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информации.</w:t>
            </w:r>
          </w:p>
          <w:p w:rsidR="0010708F" w:rsidRDefault="005B7982">
            <w:pPr>
              <w:pStyle w:val="TableParagraph"/>
              <w:spacing w:line="183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Говорение</w:t>
            </w:r>
          </w:p>
          <w:p w:rsidR="0010708F" w:rsidRDefault="005B7982">
            <w:pPr>
              <w:pStyle w:val="TableParagraph"/>
              <w:numPr>
                <w:ilvl w:val="0"/>
                <w:numId w:val="354"/>
              </w:numPr>
              <w:tabs>
                <w:tab w:val="left" w:pos="1253"/>
                <w:tab w:val="left" w:pos="1254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Вести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диалога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стандартных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ситуациях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(диалог-побуждение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диалог-расспрос,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диалог-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обмен мнениями) объемом не менее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9–10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реплик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стороны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каждого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собеседника в рамках тематического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вербальными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(или)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невербальными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опорами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соблюдением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норм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речевого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этикета;</w:t>
            </w:r>
          </w:p>
          <w:p w:rsidR="0010708F" w:rsidRDefault="005B7982">
            <w:pPr>
              <w:pStyle w:val="TableParagraph"/>
              <w:numPr>
                <w:ilvl w:val="0"/>
                <w:numId w:val="354"/>
              </w:numPr>
              <w:tabs>
                <w:tab w:val="left" w:pos="1253"/>
                <w:tab w:val="left" w:pos="1254"/>
              </w:tabs>
              <w:spacing w:line="190" w:lineRule="exact"/>
              <w:ind w:left="1254"/>
              <w:jc w:val="both"/>
              <w:rPr>
                <w:sz w:val="16"/>
              </w:rPr>
            </w:pPr>
            <w:r>
              <w:rPr>
                <w:sz w:val="16"/>
              </w:rPr>
              <w:t xml:space="preserve">Создавать    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устные</w:t>
            </w:r>
          </w:p>
          <w:p w:rsidR="0010708F" w:rsidRDefault="005B7982">
            <w:pPr>
              <w:pStyle w:val="TableParagraph"/>
              <w:tabs>
                <w:tab w:val="left" w:pos="1253"/>
                <w:tab w:val="left" w:pos="1455"/>
                <w:tab w:val="left" w:pos="1606"/>
                <w:tab w:val="left" w:pos="2681"/>
              </w:tabs>
              <w:ind w:right="101"/>
              <w:rPr>
                <w:sz w:val="16"/>
              </w:rPr>
            </w:pPr>
            <w:r>
              <w:rPr>
                <w:sz w:val="16"/>
              </w:rPr>
              <w:t>связные</w:t>
            </w:r>
            <w:r>
              <w:rPr>
                <w:sz w:val="16"/>
              </w:rPr>
              <w:tab/>
              <w:t>монологические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высказывания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(описание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/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характеристика,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повествование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/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сообщение, </w:t>
            </w:r>
            <w:r>
              <w:rPr>
                <w:sz w:val="16"/>
              </w:rPr>
              <w:t>рассуждение) объемом не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9–10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фразс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вербальными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(или)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невербальными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опорами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тематического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содержания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речи;</w:t>
            </w:r>
          </w:p>
          <w:p w:rsidR="0010708F" w:rsidRDefault="005B7982">
            <w:pPr>
              <w:pStyle w:val="TableParagraph"/>
              <w:numPr>
                <w:ilvl w:val="0"/>
                <w:numId w:val="354"/>
              </w:numPr>
              <w:tabs>
                <w:tab w:val="left" w:pos="1253"/>
                <w:tab w:val="left" w:pos="1254"/>
              </w:tabs>
              <w:ind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Передавать основное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содержание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прочитанного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прослушанного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результаты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проектной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объемом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9–10 фраз.</w:t>
            </w:r>
          </w:p>
          <w:p w:rsidR="0010708F" w:rsidRDefault="005B7982">
            <w:pPr>
              <w:pStyle w:val="TableParagraph"/>
              <w:numPr>
                <w:ilvl w:val="0"/>
                <w:numId w:val="354"/>
              </w:numPr>
              <w:tabs>
                <w:tab w:val="left" w:pos="1253"/>
                <w:tab w:val="left" w:pos="1254"/>
                <w:tab w:val="left" w:pos="2141"/>
              </w:tabs>
              <w:ind w:right="137" w:firstLine="0"/>
              <w:rPr>
                <w:b/>
                <w:sz w:val="16"/>
              </w:rPr>
            </w:pPr>
            <w:r>
              <w:rPr>
                <w:sz w:val="16"/>
              </w:rPr>
              <w:t>Кратко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излагать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результаты выполненной проектной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 (объем –не менее 9–10 фраз).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Смысловое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чтение</w:t>
            </w:r>
          </w:p>
          <w:p w:rsidR="0010708F" w:rsidRDefault="005B7982">
            <w:pPr>
              <w:pStyle w:val="TableParagraph"/>
              <w:numPr>
                <w:ilvl w:val="0"/>
                <w:numId w:val="354"/>
              </w:numPr>
              <w:tabs>
                <w:tab w:val="left" w:pos="1253"/>
                <w:tab w:val="left" w:pos="1254"/>
              </w:tabs>
              <w:ind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Читать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себя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несложные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аутентичные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тексты разного вида, жанра и стиля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объемом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200–250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незнакомые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отдельные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неизученные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языковые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явления,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препятствующие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решению коммуникативной задачи: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главную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идею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текста),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запрашиваемой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информации,полным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содержания;</w:t>
            </w:r>
          </w:p>
          <w:p w:rsidR="0010708F" w:rsidRDefault="005B7982">
            <w:pPr>
              <w:pStyle w:val="TableParagraph"/>
              <w:numPr>
                <w:ilvl w:val="0"/>
                <w:numId w:val="354"/>
              </w:numPr>
              <w:tabs>
                <w:tab w:val="left" w:pos="1253"/>
                <w:tab w:val="left" w:pos="1254"/>
              </w:tabs>
              <w:spacing w:line="195" w:lineRule="exact"/>
              <w:ind w:left="1254"/>
              <w:jc w:val="both"/>
              <w:rPr>
                <w:sz w:val="16"/>
              </w:rPr>
            </w:pPr>
            <w:r>
              <w:rPr>
                <w:sz w:val="16"/>
              </w:rPr>
              <w:t>Читать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несплошные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numPr>
                <w:ilvl w:val="0"/>
                <w:numId w:val="353"/>
              </w:numPr>
              <w:tabs>
                <w:tab w:val="left" w:pos="972"/>
                <w:tab w:val="left" w:pos="1027"/>
                <w:tab w:val="left" w:pos="1251"/>
                <w:tab w:val="left" w:pos="1252"/>
                <w:tab w:val="left" w:pos="2046"/>
                <w:tab w:val="left" w:pos="2509"/>
                <w:tab w:val="left" w:pos="2597"/>
                <w:tab w:val="left" w:pos="2764"/>
              </w:tabs>
              <w:ind w:left="117" w:right="89" w:firstLine="0"/>
              <w:rPr>
                <w:sz w:val="16"/>
              </w:rPr>
            </w:pPr>
            <w:r>
              <w:rPr>
                <w:sz w:val="16"/>
              </w:rPr>
              <w:t>Воспринимать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слух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звучащие</w:t>
            </w:r>
            <w:r>
              <w:rPr>
                <w:spacing w:val="61"/>
                <w:sz w:val="16"/>
              </w:rPr>
              <w:t xml:space="preserve">  </w:t>
            </w:r>
            <w:r>
              <w:rPr>
                <w:sz w:val="16"/>
              </w:rPr>
              <w:t xml:space="preserve">до   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2-х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минут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несложные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аутентичные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тексты,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содержащие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отдельные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незнакомые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слова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неизученные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языковые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явления,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 xml:space="preserve">препятствующие </w:t>
            </w:r>
            <w:r>
              <w:rPr>
                <w:spacing w:val="-3"/>
                <w:sz w:val="16"/>
              </w:rPr>
              <w:t>решению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коммуникативной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задачис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пониманием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основного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содержания</w:t>
            </w:r>
            <w:r>
              <w:rPr>
                <w:sz w:val="16"/>
              </w:rPr>
              <w:tab/>
              <w:t>текстов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или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запрашиваемой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информации.</w:t>
            </w:r>
          </w:p>
          <w:p w:rsidR="0010708F" w:rsidRDefault="005B7982">
            <w:pPr>
              <w:pStyle w:val="TableParagraph"/>
              <w:spacing w:line="182" w:lineRule="exact"/>
              <w:ind w:left="117"/>
              <w:rPr>
                <w:b/>
                <w:sz w:val="16"/>
              </w:rPr>
            </w:pPr>
            <w:r>
              <w:rPr>
                <w:b/>
                <w:sz w:val="16"/>
              </w:rPr>
              <w:t>Говорение</w:t>
            </w:r>
          </w:p>
          <w:p w:rsidR="0010708F" w:rsidRDefault="005B7982">
            <w:pPr>
              <w:pStyle w:val="TableParagraph"/>
              <w:numPr>
                <w:ilvl w:val="0"/>
                <w:numId w:val="353"/>
              </w:numPr>
              <w:tabs>
                <w:tab w:val="left" w:pos="1251"/>
                <w:tab w:val="left" w:pos="1252"/>
              </w:tabs>
              <w:ind w:left="117"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Вести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комбинированный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диалог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диалог-обмен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мнениями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стандартных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ситуациях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общения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объемом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10–11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реплик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стороны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каждого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собеседника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тематического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вербальными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(или)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невербальными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них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соблюдением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норм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речевого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этикета;</w:t>
            </w:r>
          </w:p>
          <w:p w:rsidR="0010708F" w:rsidRDefault="005B7982">
            <w:pPr>
              <w:pStyle w:val="TableParagraph"/>
              <w:numPr>
                <w:ilvl w:val="0"/>
                <w:numId w:val="353"/>
              </w:numPr>
              <w:tabs>
                <w:tab w:val="left" w:pos="910"/>
                <w:tab w:val="left" w:pos="1251"/>
                <w:tab w:val="left" w:pos="1252"/>
                <w:tab w:val="left" w:pos="1368"/>
                <w:tab w:val="left" w:pos="1788"/>
                <w:tab w:val="left" w:pos="2244"/>
                <w:tab w:val="left" w:pos="2518"/>
              </w:tabs>
              <w:ind w:left="117" w:right="121" w:firstLine="0"/>
              <w:rPr>
                <w:sz w:val="16"/>
              </w:rPr>
            </w:pPr>
            <w:r>
              <w:rPr>
                <w:sz w:val="16"/>
              </w:rPr>
              <w:t>Создавать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устные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связные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монологические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высказывания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(описание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характеристика,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повествование / сообщение, </w:t>
            </w:r>
            <w:r>
              <w:rPr>
                <w:sz w:val="16"/>
              </w:rPr>
              <w:t>рассуждение)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объемом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10–11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фраз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вербальными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(или)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невербальными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опорами</w:t>
            </w:r>
            <w:r>
              <w:rPr>
                <w:sz w:val="16"/>
              </w:rPr>
              <w:tab/>
              <w:t>или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без</w:t>
            </w:r>
            <w:r>
              <w:rPr>
                <w:sz w:val="16"/>
              </w:rPr>
              <w:tab/>
              <w:t>них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рамках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тематического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содержания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речи;</w:t>
            </w:r>
          </w:p>
          <w:p w:rsidR="0010708F" w:rsidRDefault="005B7982">
            <w:pPr>
              <w:pStyle w:val="TableParagraph"/>
              <w:numPr>
                <w:ilvl w:val="0"/>
                <w:numId w:val="353"/>
              </w:numPr>
              <w:tabs>
                <w:tab w:val="left" w:pos="1251"/>
                <w:tab w:val="left" w:pos="1252"/>
                <w:tab w:val="left" w:pos="2957"/>
              </w:tabs>
              <w:ind w:left="117"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Передавать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содержание  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прочитанного</w:t>
            </w:r>
            <w:r>
              <w:rPr>
                <w:sz w:val="16"/>
              </w:rPr>
              <w:tab/>
              <w:t>/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прослушанного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результаты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проектной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объемом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10–11 фраз.</w:t>
            </w:r>
          </w:p>
          <w:p w:rsidR="0010708F" w:rsidRDefault="005B7982">
            <w:pPr>
              <w:pStyle w:val="TableParagraph"/>
              <w:numPr>
                <w:ilvl w:val="0"/>
                <w:numId w:val="353"/>
              </w:numPr>
              <w:tabs>
                <w:tab w:val="left" w:pos="1126"/>
                <w:tab w:val="left" w:pos="1127"/>
                <w:tab w:val="left" w:pos="2285"/>
                <w:tab w:val="left" w:pos="2422"/>
              </w:tabs>
              <w:spacing w:line="237" w:lineRule="auto"/>
              <w:ind w:left="117" w:right="138" w:firstLine="0"/>
              <w:rPr>
                <w:sz w:val="16"/>
              </w:rPr>
            </w:pPr>
            <w:r>
              <w:rPr>
                <w:sz w:val="16"/>
              </w:rPr>
              <w:t>Кратко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излагать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результаты</w:t>
            </w:r>
            <w:r>
              <w:rPr>
                <w:sz w:val="16"/>
              </w:rPr>
              <w:tab/>
              <w:t>выполненной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проектной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работы (объем – не менее 10–11 фраз).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Смысловое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чтение</w:t>
            </w:r>
          </w:p>
          <w:p w:rsidR="0010708F" w:rsidRDefault="005B7982">
            <w:pPr>
              <w:pStyle w:val="TableParagraph"/>
              <w:numPr>
                <w:ilvl w:val="0"/>
                <w:numId w:val="353"/>
              </w:numPr>
              <w:tabs>
                <w:tab w:val="left" w:pos="756"/>
                <w:tab w:val="left" w:pos="1121"/>
                <w:tab w:val="left" w:pos="1234"/>
                <w:tab w:val="left" w:pos="1256"/>
                <w:tab w:val="left" w:pos="1944"/>
                <w:tab w:val="left" w:pos="2119"/>
                <w:tab w:val="left" w:pos="2151"/>
                <w:tab w:val="left" w:pos="2194"/>
                <w:tab w:val="left" w:pos="2410"/>
                <w:tab w:val="left" w:pos="2921"/>
              </w:tabs>
              <w:ind w:left="117" w:right="101" w:firstLine="0"/>
              <w:rPr>
                <w:sz w:val="16"/>
              </w:rPr>
            </w:pPr>
            <w:r>
              <w:rPr>
                <w:sz w:val="16"/>
              </w:rPr>
              <w:t>Читать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про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себя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понимать несложные </w:t>
            </w:r>
            <w:r>
              <w:rPr>
                <w:sz w:val="16"/>
              </w:rPr>
              <w:t>аутентичные тексты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разного вида, жанра и стиля объемом до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250–300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незнакомые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отдельные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неизученные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языковые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препятствующие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коммуникативной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задачи: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пониманием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основного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  <w:t>содержания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(определять тему, главную идею текста),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пониманием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запрашиваемой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информации,полным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пониманием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содержания;</w:t>
            </w:r>
          </w:p>
          <w:p w:rsidR="0010708F" w:rsidRDefault="005B7982">
            <w:pPr>
              <w:pStyle w:val="TableParagraph"/>
              <w:numPr>
                <w:ilvl w:val="0"/>
                <w:numId w:val="353"/>
              </w:numPr>
              <w:tabs>
                <w:tab w:val="left" w:pos="1251"/>
                <w:tab w:val="left" w:pos="1252"/>
                <w:tab w:val="left" w:pos="2146"/>
              </w:tabs>
              <w:ind w:left="117"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Читать</w:t>
            </w:r>
            <w:r>
              <w:rPr>
                <w:sz w:val="16"/>
              </w:rPr>
              <w:tab/>
              <w:t>несплошные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тексты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(таблицы,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диаграммы,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схемы)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информацию.</w:t>
            </w:r>
          </w:p>
          <w:p w:rsidR="0010708F" w:rsidRDefault="005B7982">
            <w:pPr>
              <w:pStyle w:val="TableParagraph"/>
              <w:spacing w:line="173" w:lineRule="exact"/>
              <w:ind w:left="117"/>
              <w:jc w:val="both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Письменная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речь</w:t>
            </w:r>
          </w:p>
          <w:p w:rsidR="0010708F" w:rsidRDefault="005B7982">
            <w:pPr>
              <w:pStyle w:val="TableParagraph"/>
              <w:numPr>
                <w:ilvl w:val="0"/>
                <w:numId w:val="353"/>
              </w:numPr>
              <w:tabs>
                <w:tab w:val="left" w:pos="1251"/>
                <w:tab w:val="left" w:pos="1252"/>
              </w:tabs>
              <w:spacing w:line="237" w:lineRule="auto"/>
              <w:ind w:left="117" w:right="95" w:firstLine="0"/>
              <w:jc w:val="both"/>
              <w:rPr>
                <w:sz w:val="16"/>
              </w:rPr>
            </w:pPr>
            <w:r>
              <w:rPr>
                <w:sz w:val="16"/>
              </w:rPr>
              <w:t>Писать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реплики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 ситуацией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общения;</w:t>
            </w:r>
          </w:p>
        </w:tc>
      </w:tr>
    </w:tbl>
    <w:p w:rsidR="0010708F" w:rsidRDefault="0010708F">
      <w:pPr>
        <w:spacing w:line="237" w:lineRule="auto"/>
        <w:jc w:val="both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278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tabs>
                <w:tab w:val="left" w:pos="1108"/>
                <w:tab w:val="left" w:pos="1339"/>
                <w:tab w:val="left" w:pos="1598"/>
                <w:tab w:val="left" w:pos="1701"/>
                <w:tab w:val="left" w:pos="1877"/>
                <w:tab w:val="left" w:pos="2331"/>
              </w:tabs>
              <w:ind w:left="122" w:right="103"/>
              <w:rPr>
                <w:sz w:val="16"/>
              </w:rPr>
            </w:pPr>
            <w:r>
              <w:rPr>
                <w:spacing w:val="-3"/>
                <w:sz w:val="16"/>
              </w:rPr>
              <w:t>коммуникативной</w:t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z w:val="16"/>
              </w:rPr>
              <w:t>задачи: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пониманием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основного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содержания (определять тему,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главную</w:t>
            </w:r>
            <w:r>
              <w:rPr>
                <w:sz w:val="16"/>
              </w:rPr>
              <w:tab/>
              <w:t>идею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текста),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пониманием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запрашиваемой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информации,полным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пониманием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содержания;</w:t>
            </w:r>
          </w:p>
          <w:p w:rsidR="0010708F" w:rsidRDefault="005B7982">
            <w:pPr>
              <w:pStyle w:val="TableParagraph"/>
              <w:numPr>
                <w:ilvl w:val="0"/>
                <w:numId w:val="352"/>
              </w:numPr>
              <w:tabs>
                <w:tab w:val="left" w:pos="1255"/>
                <w:tab w:val="left" w:pos="1256"/>
              </w:tabs>
              <w:spacing w:line="191" w:lineRule="exact"/>
              <w:ind w:left="1255" w:hanging="1134"/>
              <w:rPr>
                <w:sz w:val="16"/>
              </w:rPr>
            </w:pPr>
            <w:r>
              <w:rPr>
                <w:sz w:val="16"/>
              </w:rPr>
              <w:t>Читать</w:t>
            </w:r>
          </w:p>
          <w:p w:rsidR="0010708F" w:rsidRDefault="005B7982">
            <w:pPr>
              <w:pStyle w:val="TableParagraph"/>
              <w:tabs>
                <w:tab w:val="left" w:pos="2164"/>
              </w:tabs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несплошные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(таблицы,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диаграммы,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схемы)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 xml:space="preserve">представленную         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них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информацию.</w:t>
            </w:r>
          </w:p>
          <w:p w:rsidR="0010708F" w:rsidRDefault="005B7982">
            <w:pPr>
              <w:pStyle w:val="TableParagraph"/>
              <w:spacing w:line="183" w:lineRule="exact"/>
              <w:ind w:left="122"/>
              <w:jc w:val="both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Письменная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речь</w:t>
            </w:r>
          </w:p>
          <w:p w:rsidR="0010708F" w:rsidRDefault="005B7982">
            <w:pPr>
              <w:pStyle w:val="TableParagraph"/>
              <w:numPr>
                <w:ilvl w:val="0"/>
                <w:numId w:val="352"/>
              </w:numPr>
              <w:tabs>
                <w:tab w:val="left" w:pos="1255"/>
                <w:tab w:val="left" w:pos="1256"/>
              </w:tabs>
              <w:ind w:right="83" w:firstLine="0"/>
              <w:jc w:val="both"/>
              <w:rPr>
                <w:sz w:val="16"/>
              </w:rPr>
            </w:pPr>
            <w:r>
              <w:rPr>
                <w:sz w:val="16"/>
              </w:rPr>
              <w:t>Выписывать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словосочетания,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предложения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коммуникативной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задачей;</w:t>
            </w:r>
          </w:p>
          <w:p w:rsidR="0010708F" w:rsidRDefault="005B7982">
            <w:pPr>
              <w:pStyle w:val="TableParagraph"/>
              <w:numPr>
                <w:ilvl w:val="0"/>
                <w:numId w:val="352"/>
              </w:numPr>
              <w:tabs>
                <w:tab w:val="left" w:pos="557"/>
              </w:tabs>
              <w:spacing w:line="193" w:lineRule="exact"/>
              <w:ind w:left="557" w:hanging="435"/>
              <w:jc w:val="both"/>
              <w:rPr>
                <w:sz w:val="16"/>
              </w:rPr>
            </w:pPr>
            <w:r>
              <w:rPr>
                <w:sz w:val="16"/>
              </w:rPr>
              <w:t xml:space="preserve">Писать  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ответына</w:t>
            </w:r>
          </w:p>
          <w:p w:rsidR="0010708F" w:rsidRDefault="005B7982">
            <w:pPr>
              <w:pStyle w:val="TableParagraph"/>
              <w:tabs>
                <w:tab w:val="left" w:pos="1471"/>
                <w:tab w:val="left" w:pos="2331"/>
              </w:tabs>
              <w:spacing w:before="2"/>
              <w:ind w:left="122" w:right="103" w:firstLine="434"/>
              <w:rPr>
                <w:sz w:val="16"/>
              </w:rPr>
            </w:pPr>
            <w:r>
              <w:rPr>
                <w:spacing w:val="-1"/>
                <w:sz w:val="16"/>
              </w:rPr>
              <w:t>заданные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вопросы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использованием</w:t>
            </w:r>
            <w:r>
              <w:rPr>
                <w:sz w:val="16"/>
              </w:rPr>
              <w:tab/>
              <w:t>изученного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лексико-грамматического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материала;</w:t>
            </w:r>
          </w:p>
          <w:p w:rsidR="0010708F" w:rsidRDefault="005B7982">
            <w:pPr>
              <w:pStyle w:val="TableParagraph"/>
              <w:numPr>
                <w:ilvl w:val="0"/>
                <w:numId w:val="352"/>
              </w:numPr>
              <w:tabs>
                <w:tab w:val="left" w:pos="1255"/>
                <w:tab w:val="left" w:pos="1256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Составлять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записывать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теме;</w:t>
            </w:r>
          </w:p>
          <w:p w:rsidR="0010708F" w:rsidRDefault="005B7982">
            <w:pPr>
              <w:pStyle w:val="TableParagraph"/>
              <w:numPr>
                <w:ilvl w:val="0"/>
                <w:numId w:val="352"/>
              </w:numPr>
              <w:tabs>
                <w:tab w:val="left" w:pos="1255"/>
                <w:tab w:val="left" w:pos="1256"/>
              </w:tabs>
              <w:spacing w:line="194" w:lineRule="exact"/>
              <w:ind w:left="1255" w:hanging="1134"/>
              <w:rPr>
                <w:sz w:val="16"/>
              </w:rPr>
            </w:pPr>
            <w:r>
              <w:rPr>
                <w:sz w:val="16"/>
              </w:rPr>
              <w:t>Выполнять</w:t>
            </w:r>
          </w:p>
          <w:p w:rsidR="0010708F" w:rsidRDefault="005B7982">
            <w:pPr>
              <w:pStyle w:val="TableParagraph"/>
              <w:spacing w:line="181" w:lineRule="exact"/>
              <w:ind w:left="122"/>
              <w:rPr>
                <w:sz w:val="16"/>
              </w:rPr>
            </w:pPr>
            <w:r>
              <w:rPr>
                <w:spacing w:val="-3"/>
                <w:sz w:val="16"/>
              </w:rPr>
              <w:t>письменные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творческие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задания;</w:t>
            </w:r>
          </w:p>
          <w:p w:rsidR="0010708F" w:rsidRDefault="005B7982">
            <w:pPr>
              <w:pStyle w:val="TableParagraph"/>
              <w:numPr>
                <w:ilvl w:val="0"/>
                <w:numId w:val="352"/>
              </w:numPr>
              <w:tabs>
                <w:tab w:val="left" w:pos="1255"/>
                <w:tab w:val="left" w:pos="1256"/>
              </w:tabs>
              <w:spacing w:line="193" w:lineRule="exact"/>
              <w:ind w:left="1255" w:hanging="1134"/>
              <w:rPr>
                <w:sz w:val="16"/>
              </w:rPr>
            </w:pPr>
            <w:r>
              <w:rPr>
                <w:sz w:val="16"/>
              </w:rPr>
              <w:t>Составлять</w:t>
            </w:r>
          </w:p>
          <w:p w:rsidR="0010708F" w:rsidRDefault="005B7982">
            <w:pPr>
              <w:pStyle w:val="TableParagraph"/>
              <w:tabs>
                <w:tab w:val="left" w:pos="1135"/>
                <w:tab w:val="left" w:pos="1872"/>
              </w:tabs>
              <w:spacing w:before="5"/>
              <w:ind w:left="122" w:right="90"/>
              <w:jc w:val="both"/>
              <w:rPr>
                <w:sz w:val="16"/>
              </w:rPr>
            </w:pPr>
            <w:r>
              <w:rPr>
                <w:sz w:val="16"/>
              </w:rPr>
              <w:t>личное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опоры</w:t>
            </w:r>
            <w:r>
              <w:rPr>
                <w:sz w:val="16"/>
              </w:rPr>
              <w:tab/>
              <w:t>на</w:t>
            </w:r>
            <w:r>
              <w:rPr>
                <w:sz w:val="16"/>
              </w:rPr>
              <w:tab/>
              <w:t>образец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(расспрашивать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адресата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делах,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сообщать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себе,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выражать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благодарность,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совет,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просить 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чем-либо).</w:t>
            </w:r>
          </w:p>
          <w:p w:rsidR="0010708F" w:rsidRDefault="005B7982">
            <w:pPr>
              <w:pStyle w:val="TableParagraph"/>
              <w:spacing w:before="1" w:line="244" w:lineRule="auto"/>
              <w:ind w:left="122" w:right="276"/>
              <w:rPr>
                <w:b/>
                <w:sz w:val="16"/>
              </w:rPr>
            </w:pPr>
            <w:r>
              <w:rPr>
                <w:spacing w:val="-1"/>
                <w:sz w:val="16"/>
              </w:rPr>
              <w:t>Объем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сообщения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40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слов.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Языковые знания и навыки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Фонетическая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сторона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речи</w:t>
            </w:r>
          </w:p>
          <w:p w:rsidR="0010708F" w:rsidRDefault="005B7982">
            <w:pPr>
              <w:pStyle w:val="TableParagraph"/>
              <w:numPr>
                <w:ilvl w:val="0"/>
                <w:numId w:val="352"/>
              </w:numPr>
              <w:tabs>
                <w:tab w:val="left" w:pos="1255"/>
                <w:tab w:val="left" w:pos="1256"/>
              </w:tabs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слух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адекватно,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ошибок,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ведущих к сбою коммуникации,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произносить слова с правильным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ударением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фразы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соблюдением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ритмико-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интонационных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особенностей;</w:t>
            </w:r>
          </w:p>
          <w:p w:rsidR="0010708F" w:rsidRDefault="005B7982">
            <w:pPr>
              <w:pStyle w:val="TableParagraph"/>
              <w:numPr>
                <w:ilvl w:val="0"/>
                <w:numId w:val="352"/>
              </w:numPr>
              <w:tabs>
                <w:tab w:val="left" w:pos="854"/>
                <w:tab w:val="left" w:pos="919"/>
                <w:tab w:val="left" w:pos="920"/>
              </w:tabs>
              <w:spacing w:line="237" w:lineRule="auto"/>
              <w:ind w:right="129" w:firstLine="0"/>
              <w:jc w:val="right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Выразительно </w:t>
            </w:r>
            <w:r>
              <w:rPr>
                <w:sz w:val="16"/>
              </w:rPr>
              <w:t>читать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вслух</w:t>
            </w:r>
            <w:r>
              <w:rPr>
                <w:sz w:val="16"/>
              </w:rPr>
              <w:tab/>
              <w:t>небольшие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аутентичные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тексты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объемом до</w:t>
            </w:r>
          </w:p>
          <w:p w:rsidR="0010708F" w:rsidRDefault="005B7982">
            <w:pPr>
              <w:pStyle w:val="TableParagraph"/>
              <w:tabs>
                <w:tab w:val="left" w:pos="554"/>
                <w:tab w:val="left" w:pos="1111"/>
                <w:tab w:val="left" w:pos="1149"/>
                <w:tab w:val="left" w:pos="1188"/>
                <w:tab w:val="left" w:pos="1670"/>
                <w:tab w:val="left" w:pos="2311"/>
              </w:tabs>
              <w:ind w:left="122" w:right="101"/>
              <w:rPr>
                <w:b/>
                <w:sz w:val="16"/>
              </w:rPr>
            </w:pPr>
            <w:r>
              <w:rPr>
                <w:sz w:val="16"/>
              </w:rPr>
              <w:t>70</w:t>
            </w:r>
            <w:r>
              <w:rPr>
                <w:sz w:val="16"/>
              </w:rPr>
              <w:tab/>
              <w:t>слов,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построенные</w:t>
            </w:r>
            <w:r>
              <w:rPr>
                <w:sz w:val="16"/>
              </w:rPr>
              <w:tab/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основном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на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изученном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языковом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материале,</w:t>
            </w:r>
            <w:r>
              <w:rPr>
                <w:sz w:val="16"/>
              </w:rPr>
              <w:tab/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соблюдением правил чтения.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Графика,</w:t>
            </w:r>
            <w:r>
              <w:rPr>
                <w:b/>
                <w:sz w:val="16"/>
              </w:rPr>
              <w:tab/>
              <w:t>орфография</w:t>
            </w:r>
            <w:r>
              <w:rPr>
                <w:b/>
                <w:sz w:val="16"/>
              </w:rPr>
              <w:tab/>
            </w:r>
            <w:r>
              <w:rPr>
                <w:b/>
                <w:spacing w:val="-3"/>
                <w:sz w:val="16"/>
              </w:rPr>
              <w:t>и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пунктуация</w:t>
            </w:r>
          </w:p>
          <w:p w:rsidR="0010708F" w:rsidRDefault="005B7982">
            <w:pPr>
              <w:pStyle w:val="TableParagraph"/>
              <w:numPr>
                <w:ilvl w:val="0"/>
                <w:numId w:val="351"/>
              </w:numPr>
              <w:tabs>
                <w:tab w:val="left" w:pos="1255"/>
                <w:tab w:val="left" w:pos="1256"/>
              </w:tabs>
              <w:spacing w:line="192" w:lineRule="exact"/>
              <w:ind w:hanging="1134"/>
              <w:rPr>
                <w:sz w:val="16"/>
              </w:rPr>
            </w:pPr>
            <w:r>
              <w:rPr>
                <w:sz w:val="16"/>
              </w:rPr>
              <w:t>Применять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1101"/>
                <w:tab w:val="left" w:pos="1327"/>
                <w:tab w:val="left" w:pos="1687"/>
                <w:tab w:val="left" w:pos="1865"/>
              </w:tabs>
              <w:ind w:right="122"/>
              <w:rPr>
                <w:sz w:val="16"/>
              </w:rPr>
            </w:pPr>
            <w:r>
              <w:rPr>
                <w:sz w:val="16"/>
              </w:rPr>
              <w:t>пониманием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основного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содержания (определять тему,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главную</w:t>
            </w:r>
            <w:r>
              <w:rPr>
                <w:sz w:val="16"/>
              </w:rPr>
              <w:tab/>
              <w:t>идею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текста),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пониманием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запрашиваемой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информации,полным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пониманием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содержания;</w:t>
            </w:r>
          </w:p>
          <w:p w:rsidR="0010708F" w:rsidRDefault="005B7982">
            <w:pPr>
              <w:pStyle w:val="TableParagraph"/>
              <w:numPr>
                <w:ilvl w:val="0"/>
                <w:numId w:val="350"/>
              </w:numPr>
              <w:tabs>
                <w:tab w:val="left" w:pos="1253"/>
                <w:tab w:val="left" w:pos="1254"/>
              </w:tabs>
              <w:spacing w:line="192" w:lineRule="exact"/>
              <w:ind w:left="1253" w:hanging="1134"/>
              <w:rPr>
                <w:sz w:val="16"/>
              </w:rPr>
            </w:pPr>
            <w:r>
              <w:rPr>
                <w:sz w:val="16"/>
              </w:rPr>
              <w:t>Читать</w:t>
            </w:r>
          </w:p>
          <w:p w:rsidR="0010708F" w:rsidRDefault="005B7982">
            <w:pPr>
              <w:pStyle w:val="TableParagraph"/>
              <w:ind w:right="83"/>
              <w:jc w:val="both"/>
              <w:rPr>
                <w:sz w:val="16"/>
              </w:rPr>
            </w:pPr>
            <w:r>
              <w:rPr>
                <w:sz w:val="16"/>
              </w:rPr>
              <w:t>несплошные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(таблицы,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диаграммы,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схемы)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представленную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информацию.</w:t>
            </w:r>
          </w:p>
          <w:p w:rsidR="0010708F" w:rsidRDefault="005B7982">
            <w:pPr>
              <w:pStyle w:val="TableParagraph"/>
              <w:spacing w:line="183" w:lineRule="exact"/>
              <w:jc w:val="both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Письменная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речь</w:t>
            </w:r>
          </w:p>
          <w:p w:rsidR="0010708F" w:rsidRDefault="005B7982">
            <w:pPr>
              <w:pStyle w:val="TableParagraph"/>
              <w:numPr>
                <w:ilvl w:val="0"/>
                <w:numId w:val="350"/>
              </w:numPr>
              <w:tabs>
                <w:tab w:val="left" w:pos="1253"/>
                <w:tab w:val="left" w:pos="1254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Составлять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записывать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теме;</w:t>
            </w:r>
          </w:p>
          <w:p w:rsidR="0010708F" w:rsidRDefault="005B7982">
            <w:pPr>
              <w:pStyle w:val="TableParagraph"/>
              <w:numPr>
                <w:ilvl w:val="0"/>
                <w:numId w:val="350"/>
              </w:numPr>
              <w:tabs>
                <w:tab w:val="left" w:pos="1253"/>
                <w:tab w:val="left" w:pos="1254"/>
              </w:tabs>
              <w:spacing w:line="193" w:lineRule="exact"/>
              <w:ind w:left="1253" w:hanging="1134"/>
              <w:rPr>
                <w:sz w:val="16"/>
              </w:rPr>
            </w:pPr>
            <w:r>
              <w:rPr>
                <w:sz w:val="16"/>
              </w:rPr>
              <w:t>Выполнять</w:t>
            </w:r>
          </w:p>
          <w:p w:rsidR="0010708F" w:rsidRDefault="005B7982">
            <w:pPr>
              <w:pStyle w:val="TableParagraph"/>
              <w:spacing w:line="180" w:lineRule="exact"/>
              <w:rPr>
                <w:sz w:val="16"/>
              </w:rPr>
            </w:pPr>
            <w:r>
              <w:rPr>
                <w:spacing w:val="-3"/>
                <w:sz w:val="16"/>
              </w:rPr>
              <w:t>письменные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творческие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задания;</w:t>
            </w:r>
          </w:p>
          <w:p w:rsidR="0010708F" w:rsidRDefault="005B7982">
            <w:pPr>
              <w:pStyle w:val="TableParagraph"/>
              <w:numPr>
                <w:ilvl w:val="0"/>
                <w:numId w:val="350"/>
              </w:numPr>
              <w:tabs>
                <w:tab w:val="left" w:pos="1253"/>
                <w:tab w:val="left" w:pos="1254"/>
              </w:tabs>
              <w:spacing w:line="193" w:lineRule="exact"/>
              <w:ind w:left="1253" w:hanging="1134"/>
              <w:rPr>
                <w:sz w:val="16"/>
              </w:rPr>
            </w:pPr>
            <w:r>
              <w:rPr>
                <w:sz w:val="16"/>
              </w:rPr>
              <w:t>Составлять</w:t>
            </w:r>
          </w:p>
          <w:p w:rsidR="0010708F" w:rsidRDefault="005B7982">
            <w:pPr>
              <w:pStyle w:val="TableParagraph"/>
              <w:tabs>
                <w:tab w:val="left" w:pos="1128"/>
                <w:tab w:val="left" w:pos="1860"/>
              </w:tabs>
              <w:spacing w:before="2"/>
              <w:ind w:right="82"/>
              <w:jc w:val="both"/>
              <w:rPr>
                <w:sz w:val="16"/>
              </w:rPr>
            </w:pPr>
            <w:r>
              <w:rPr>
                <w:sz w:val="16"/>
              </w:rPr>
              <w:t>личное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опоры</w:t>
            </w:r>
            <w:r>
              <w:rPr>
                <w:sz w:val="16"/>
              </w:rPr>
              <w:tab/>
              <w:t>на</w:t>
            </w:r>
            <w:r>
              <w:rPr>
                <w:sz w:val="16"/>
              </w:rPr>
              <w:tab/>
              <w:t>образец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(расспрашивать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адресата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делах,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сообщать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себе,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выражать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благодарность,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совет,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просить 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чем-либо).</w:t>
            </w:r>
          </w:p>
          <w:p w:rsidR="0010708F" w:rsidRDefault="005B7982">
            <w:pPr>
              <w:pStyle w:val="TableParagraph"/>
              <w:spacing w:line="242" w:lineRule="auto"/>
              <w:ind w:right="261"/>
              <w:rPr>
                <w:b/>
                <w:sz w:val="16"/>
              </w:rPr>
            </w:pPr>
            <w:r>
              <w:rPr>
                <w:spacing w:val="-1"/>
                <w:sz w:val="16"/>
              </w:rPr>
              <w:t>Объем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сообщения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50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слов.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Языковые знания и навыки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Фонетическая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сторона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речи</w:t>
            </w:r>
          </w:p>
          <w:p w:rsidR="0010708F" w:rsidRDefault="005B7982">
            <w:pPr>
              <w:pStyle w:val="TableParagraph"/>
              <w:numPr>
                <w:ilvl w:val="0"/>
                <w:numId w:val="350"/>
              </w:numPr>
              <w:tabs>
                <w:tab w:val="left" w:pos="1253"/>
                <w:tab w:val="left" w:pos="1254"/>
                <w:tab w:val="left" w:pos="2337"/>
              </w:tabs>
              <w:ind w:right="75" w:firstLine="0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слух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адекватно,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ошибок,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ведущих к сбою коммуникации,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произносить  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слова</w:t>
            </w:r>
            <w:r>
              <w:rPr>
                <w:sz w:val="16"/>
              </w:rPr>
              <w:tab/>
              <w:t>с</w:t>
            </w:r>
          </w:p>
          <w:p w:rsidR="0010708F" w:rsidRDefault="005B7982">
            <w:pPr>
              <w:pStyle w:val="TableParagraph"/>
              <w:tabs>
                <w:tab w:val="left" w:pos="2309"/>
              </w:tabs>
              <w:ind w:right="83"/>
              <w:jc w:val="both"/>
              <w:rPr>
                <w:sz w:val="16"/>
              </w:rPr>
            </w:pPr>
            <w:r>
              <w:rPr>
                <w:sz w:val="16"/>
              </w:rPr>
              <w:t>правильным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ударением</w:t>
            </w:r>
            <w:r>
              <w:rPr>
                <w:sz w:val="16"/>
              </w:rPr>
              <w:tab/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фразы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соблюдением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ритмико-интонационных</w:t>
            </w:r>
          </w:p>
          <w:p w:rsidR="0010708F" w:rsidRDefault="005B7982">
            <w:pPr>
              <w:pStyle w:val="TableParagraph"/>
              <w:spacing w:line="180" w:lineRule="exact"/>
              <w:rPr>
                <w:sz w:val="16"/>
              </w:rPr>
            </w:pPr>
            <w:r>
              <w:rPr>
                <w:sz w:val="16"/>
              </w:rPr>
              <w:t>особенностей;</w:t>
            </w:r>
          </w:p>
          <w:p w:rsidR="0010708F" w:rsidRDefault="005B7982">
            <w:pPr>
              <w:pStyle w:val="TableParagraph"/>
              <w:numPr>
                <w:ilvl w:val="0"/>
                <w:numId w:val="350"/>
              </w:numPr>
              <w:tabs>
                <w:tab w:val="left" w:pos="845"/>
                <w:tab w:val="left" w:pos="912"/>
                <w:tab w:val="left" w:pos="913"/>
              </w:tabs>
              <w:ind w:right="120" w:firstLine="0"/>
              <w:jc w:val="right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Выразительно </w:t>
            </w:r>
            <w:r>
              <w:rPr>
                <w:sz w:val="16"/>
              </w:rPr>
              <w:t>читать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вслух</w:t>
            </w:r>
            <w:r>
              <w:rPr>
                <w:sz w:val="16"/>
              </w:rPr>
              <w:tab/>
              <w:t>небольшие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аутентичные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тексты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объемом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</w:p>
          <w:p w:rsidR="0010708F" w:rsidRDefault="005B7982">
            <w:pPr>
              <w:pStyle w:val="TableParagraph"/>
              <w:tabs>
                <w:tab w:val="left" w:pos="545"/>
                <w:tab w:val="left" w:pos="1104"/>
                <w:tab w:val="left" w:pos="1140"/>
                <w:tab w:val="left" w:pos="1181"/>
                <w:tab w:val="left" w:pos="1658"/>
                <w:tab w:val="left" w:pos="2294"/>
              </w:tabs>
              <w:ind w:right="101"/>
              <w:rPr>
                <w:b/>
                <w:sz w:val="16"/>
              </w:rPr>
            </w:pPr>
            <w:r>
              <w:rPr>
                <w:sz w:val="16"/>
              </w:rPr>
              <w:t>80</w:t>
            </w:r>
            <w:r>
              <w:rPr>
                <w:sz w:val="16"/>
              </w:rPr>
              <w:tab/>
              <w:t>слов,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построенные</w:t>
            </w:r>
            <w:r>
              <w:rPr>
                <w:sz w:val="16"/>
              </w:rPr>
              <w:tab/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основном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на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изученном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языковом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материале,</w:t>
            </w:r>
            <w:r>
              <w:rPr>
                <w:sz w:val="16"/>
              </w:rPr>
              <w:tab/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соблюдением правил чтения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соответствующей интонацией.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Графика,</w:t>
            </w:r>
            <w:r>
              <w:rPr>
                <w:b/>
                <w:sz w:val="16"/>
              </w:rPr>
              <w:tab/>
              <w:t>орфография</w:t>
            </w:r>
            <w:r>
              <w:rPr>
                <w:b/>
                <w:sz w:val="16"/>
              </w:rPr>
              <w:tab/>
            </w:r>
            <w:r>
              <w:rPr>
                <w:b/>
                <w:spacing w:val="-3"/>
                <w:sz w:val="16"/>
              </w:rPr>
              <w:t>и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пунктуация</w:t>
            </w:r>
          </w:p>
          <w:p w:rsidR="0010708F" w:rsidRDefault="005B7982">
            <w:pPr>
              <w:pStyle w:val="TableParagraph"/>
              <w:numPr>
                <w:ilvl w:val="0"/>
                <w:numId w:val="349"/>
              </w:numPr>
              <w:tabs>
                <w:tab w:val="left" w:pos="1253"/>
                <w:tab w:val="left" w:pos="1254"/>
              </w:tabs>
              <w:spacing w:line="195" w:lineRule="exact"/>
              <w:ind w:hanging="1134"/>
              <w:jc w:val="both"/>
              <w:rPr>
                <w:sz w:val="16"/>
              </w:rPr>
            </w:pPr>
            <w:r>
              <w:rPr>
                <w:sz w:val="16"/>
              </w:rPr>
              <w:t>Применять</w:t>
            </w:r>
          </w:p>
          <w:p w:rsidR="0010708F" w:rsidRDefault="005B7982">
            <w:pPr>
              <w:pStyle w:val="TableParagraph"/>
              <w:ind w:right="83"/>
              <w:jc w:val="both"/>
              <w:rPr>
                <w:sz w:val="16"/>
              </w:rPr>
            </w:pPr>
            <w:r>
              <w:rPr>
                <w:sz w:val="16"/>
              </w:rPr>
              <w:t>правила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орфографии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отношении изученного лексико-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грамматического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материала;</w:t>
            </w:r>
          </w:p>
          <w:p w:rsidR="0010708F" w:rsidRDefault="005B7982">
            <w:pPr>
              <w:pStyle w:val="TableParagraph"/>
              <w:numPr>
                <w:ilvl w:val="0"/>
                <w:numId w:val="349"/>
              </w:numPr>
              <w:tabs>
                <w:tab w:val="left" w:pos="1253"/>
                <w:tab w:val="left" w:pos="1254"/>
              </w:tabs>
              <w:spacing w:line="194" w:lineRule="exact"/>
              <w:ind w:hanging="1134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</w:p>
          <w:p w:rsidR="0010708F" w:rsidRDefault="005B7982">
            <w:pPr>
              <w:pStyle w:val="TableParagraph"/>
              <w:ind w:right="80"/>
              <w:jc w:val="both"/>
              <w:rPr>
                <w:sz w:val="16"/>
              </w:rPr>
            </w:pPr>
            <w:r>
              <w:rPr>
                <w:sz w:val="16"/>
              </w:rPr>
              <w:t>точку,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вопросительный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восклицательный знаки в конце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запятую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перечислении,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обращении.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tabs>
                <w:tab w:val="left" w:pos="1082"/>
                <w:tab w:val="left" w:pos="1284"/>
                <w:tab w:val="left" w:pos="1574"/>
                <w:tab w:val="left" w:pos="1644"/>
                <w:tab w:val="left" w:pos="1822"/>
              </w:tabs>
              <w:ind w:left="125" w:right="124"/>
              <w:rPr>
                <w:sz w:val="16"/>
              </w:rPr>
            </w:pPr>
            <w:r>
              <w:rPr>
                <w:sz w:val="16"/>
              </w:rPr>
              <w:t>не препятствующие решению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коммуникативной</w:t>
            </w:r>
            <w:r>
              <w:rPr>
                <w:sz w:val="16"/>
              </w:rPr>
              <w:tab/>
              <w:t>задачи: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пониманием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основного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содержания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главную</w:t>
            </w:r>
            <w:r>
              <w:rPr>
                <w:sz w:val="16"/>
              </w:rPr>
              <w:tab/>
              <w:t>идею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текста),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пониманием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запрашиваемой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информации,полным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пониманием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содержания;</w:t>
            </w:r>
          </w:p>
          <w:p w:rsidR="0010708F" w:rsidRDefault="005B7982">
            <w:pPr>
              <w:pStyle w:val="TableParagraph"/>
              <w:numPr>
                <w:ilvl w:val="0"/>
                <w:numId w:val="348"/>
              </w:numPr>
              <w:tabs>
                <w:tab w:val="left" w:pos="1258"/>
                <w:tab w:val="left" w:pos="1259"/>
              </w:tabs>
              <w:spacing w:line="191" w:lineRule="exact"/>
              <w:ind w:left="1258" w:hanging="1137"/>
              <w:rPr>
                <w:sz w:val="16"/>
              </w:rPr>
            </w:pPr>
            <w:r>
              <w:rPr>
                <w:sz w:val="16"/>
              </w:rPr>
              <w:t>Читать</w:t>
            </w:r>
          </w:p>
          <w:p w:rsidR="0010708F" w:rsidRDefault="005B7982">
            <w:pPr>
              <w:pStyle w:val="TableParagraph"/>
              <w:ind w:left="125" w:right="85"/>
              <w:jc w:val="both"/>
              <w:rPr>
                <w:sz w:val="16"/>
              </w:rPr>
            </w:pPr>
            <w:r>
              <w:rPr>
                <w:sz w:val="16"/>
              </w:rPr>
              <w:t>несплошные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(таблицы,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диаграммы, схемы) и 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информацию.</w:t>
            </w:r>
          </w:p>
          <w:p w:rsidR="0010708F" w:rsidRDefault="005B7982">
            <w:pPr>
              <w:pStyle w:val="TableParagraph"/>
              <w:spacing w:line="184" w:lineRule="exact"/>
              <w:ind w:left="125"/>
              <w:jc w:val="both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Письменная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речь</w:t>
            </w:r>
          </w:p>
          <w:p w:rsidR="0010708F" w:rsidRDefault="005B7982">
            <w:pPr>
              <w:pStyle w:val="TableParagraph"/>
              <w:numPr>
                <w:ilvl w:val="0"/>
                <w:numId w:val="348"/>
              </w:numPr>
              <w:tabs>
                <w:tab w:val="left" w:pos="1219"/>
                <w:tab w:val="left" w:pos="1220"/>
              </w:tabs>
              <w:spacing w:line="196" w:lineRule="exact"/>
              <w:ind w:left="1219" w:hanging="1095"/>
              <w:jc w:val="both"/>
              <w:rPr>
                <w:sz w:val="16"/>
              </w:rPr>
            </w:pPr>
            <w:r>
              <w:rPr>
                <w:sz w:val="16"/>
              </w:rPr>
              <w:t>Писать</w:t>
            </w:r>
            <w:r>
              <w:rPr>
                <w:spacing w:val="48"/>
                <w:sz w:val="16"/>
              </w:rPr>
              <w:t xml:space="preserve"> </w:t>
            </w:r>
            <w:r>
              <w:rPr>
                <w:sz w:val="16"/>
              </w:rPr>
              <w:t xml:space="preserve">о  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себе</w:t>
            </w:r>
          </w:p>
          <w:p w:rsidR="0010708F" w:rsidRDefault="005B7982">
            <w:pPr>
              <w:pStyle w:val="TableParagraph"/>
              <w:tabs>
                <w:tab w:val="left" w:pos="1219"/>
                <w:tab w:val="left" w:pos="2270"/>
              </w:tabs>
              <w:ind w:left="125" w:right="86"/>
              <w:jc w:val="both"/>
              <w:rPr>
                <w:sz w:val="16"/>
              </w:rPr>
            </w:pPr>
            <w:r>
              <w:rPr>
                <w:sz w:val="16"/>
              </w:rPr>
              <w:t>основные</w:t>
            </w:r>
            <w:r>
              <w:rPr>
                <w:sz w:val="16"/>
              </w:rPr>
              <w:tab/>
              <w:t>сведения</w:t>
            </w:r>
            <w:r>
              <w:rPr>
                <w:sz w:val="16"/>
              </w:rPr>
              <w:tab/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языковыми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нормами;</w:t>
            </w:r>
          </w:p>
          <w:p w:rsidR="0010708F" w:rsidRDefault="005B7982">
            <w:pPr>
              <w:pStyle w:val="TableParagraph"/>
              <w:numPr>
                <w:ilvl w:val="0"/>
                <w:numId w:val="348"/>
              </w:numPr>
              <w:tabs>
                <w:tab w:val="left" w:pos="407"/>
                <w:tab w:val="left" w:pos="1747"/>
              </w:tabs>
              <w:spacing w:line="237" w:lineRule="auto"/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Писать ответы на заданные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вопросы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изученного</w:t>
            </w:r>
            <w:r>
              <w:rPr>
                <w:sz w:val="16"/>
              </w:rPr>
              <w:tab/>
              <w:t>лексико-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грамматического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материала;</w:t>
            </w:r>
          </w:p>
          <w:p w:rsidR="0010708F" w:rsidRDefault="005B7982">
            <w:pPr>
              <w:pStyle w:val="TableParagraph"/>
              <w:numPr>
                <w:ilvl w:val="0"/>
                <w:numId w:val="348"/>
              </w:numPr>
              <w:tabs>
                <w:tab w:val="left" w:pos="469"/>
                <w:tab w:val="left" w:pos="1980"/>
              </w:tabs>
              <w:ind w:left="495" w:right="388" w:hanging="344"/>
              <w:jc w:val="both"/>
              <w:rPr>
                <w:sz w:val="16"/>
              </w:rPr>
            </w:pPr>
            <w:r>
              <w:rPr>
                <w:sz w:val="16"/>
              </w:rPr>
              <w:t>Самостоятельн</w:t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составлять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написать</w:t>
            </w:r>
          </w:p>
          <w:p w:rsidR="0010708F" w:rsidRDefault="005B7982">
            <w:pPr>
              <w:pStyle w:val="TableParagraph"/>
              <w:ind w:left="125" w:right="393" w:firstLine="28"/>
              <w:rPr>
                <w:sz w:val="16"/>
              </w:rPr>
            </w:pPr>
            <w:r>
              <w:rPr>
                <w:spacing w:val="-1"/>
                <w:sz w:val="16"/>
              </w:rPr>
              <w:t>связный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текст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изучаемой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теме;</w:t>
            </w:r>
          </w:p>
          <w:p w:rsidR="0010708F" w:rsidRDefault="005B7982">
            <w:pPr>
              <w:pStyle w:val="TableParagraph"/>
              <w:numPr>
                <w:ilvl w:val="0"/>
                <w:numId w:val="348"/>
              </w:numPr>
              <w:tabs>
                <w:tab w:val="left" w:pos="1258"/>
                <w:tab w:val="left" w:pos="1259"/>
              </w:tabs>
              <w:spacing w:line="191" w:lineRule="exact"/>
              <w:ind w:left="1258" w:hanging="1137"/>
              <w:rPr>
                <w:sz w:val="16"/>
              </w:rPr>
            </w:pPr>
            <w:r>
              <w:rPr>
                <w:sz w:val="16"/>
              </w:rPr>
              <w:t>Выполнять</w:t>
            </w:r>
          </w:p>
          <w:p w:rsidR="0010708F" w:rsidRDefault="005B7982">
            <w:pPr>
              <w:pStyle w:val="TableParagraph"/>
              <w:tabs>
                <w:tab w:val="left" w:pos="1584"/>
              </w:tabs>
              <w:ind w:left="125" w:right="136"/>
              <w:rPr>
                <w:sz w:val="16"/>
              </w:rPr>
            </w:pPr>
            <w:r>
              <w:rPr>
                <w:sz w:val="16"/>
              </w:rPr>
              <w:t>письменные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творческие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задания;</w:t>
            </w:r>
          </w:p>
          <w:p w:rsidR="0010708F" w:rsidRDefault="005B7982">
            <w:pPr>
              <w:pStyle w:val="TableParagraph"/>
              <w:numPr>
                <w:ilvl w:val="0"/>
                <w:numId w:val="348"/>
              </w:numPr>
              <w:tabs>
                <w:tab w:val="left" w:pos="1258"/>
                <w:tab w:val="left" w:pos="1259"/>
              </w:tabs>
              <w:spacing w:line="193" w:lineRule="exact"/>
              <w:ind w:left="1258" w:hanging="1137"/>
              <w:rPr>
                <w:sz w:val="16"/>
              </w:rPr>
            </w:pPr>
            <w:r>
              <w:rPr>
                <w:sz w:val="16"/>
              </w:rPr>
              <w:t>Составлять</w:t>
            </w:r>
          </w:p>
          <w:p w:rsidR="0010708F" w:rsidRDefault="005B7982">
            <w:pPr>
              <w:pStyle w:val="TableParagraph"/>
              <w:tabs>
                <w:tab w:val="left" w:pos="1109"/>
                <w:tab w:val="left" w:pos="1814"/>
              </w:tabs>
              <w:spacing w:before="1"/>
              <w:ind w:left="125" w:right="90"/>
              <w:jc w:val="both"/>
              <w:rPr>
                <w:sz w:val="16"/>
              </w:rPr>
            </w:pPr>
            <w:r>
              <w:rPr>
                <w:sz w:val="16"/>
              </w:rPr>
              <w:t>личное письмо с опорой и без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опоры</w:t>
            </w:r>
            <w:r>
              <w:rPr>
                <w:sz w:val="16"/>
              </w:rPr>
              <w:tab/>
              <w:t>на</w:t>
            </w:r>
            <w:r>
              <w:rPr>
                <w:sz w:val="16"/>
              </w:rPr>
              <w:tab/>
              <w:t>образец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(расспрашивать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адресата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жизни,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делах,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сообщать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себе,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выражать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благодарность,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совет,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просить 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чем-либо).</w:t>
            </w:r>
          </w:p>
          <w:p w:rsidR="0010708F" w:rsidRDefault="005B7982">
            <w:pPr>
              <w:pStyle w:val="TableParagraph"/>
              <w:spacing w:before="1" w:line="242" w:lineRule="auto"/>
              <w:ind w:left="125" w:right="215"/>
              <w:rPr>
                <w:b/>
                <w:sz w:val="16"/>
              </w:rPr>
            </w:pPr>
            <w:r>
              <w:rPr>
                <w:spacing w:val="-1"/>
                <w:sz w:val="16"/>
              </w:rPr>
              <w:t>Объем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сообщения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60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слов.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Языковые знания и навыки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Фонетическая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сторона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речи</w:t>
            </w:r>
          </w:p>
          <w:p w:rsidR="0010708F" w:rsidRDefault="005B7982">
            <w:pPr>
              <w:pStyle w:val="TableParagraph"/>
              <w:numPr>
                <w:ilvl w:val="0"/>
                <w:numId w:val="348"/>
              </w:numPr>
              <w:tabs>
                <w:tab w:val="left" w:pos="1258"/>
                <w:tab w:val="left" w:pos="1259"/>
                <w:tab w:val="left" w:pos="2280"/>
              </w:tabs>
              <w:spacing w:before="1"/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слух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адекватно,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ошибок,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ведущих к сбою коммуникации,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 xml:space="preserve">произносить  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слова</w:t>
            </w:r>
            <w:r>
              <w:rPr>
                <w:sz w:val="16"/>
              </w:rPr>
              <w:tab/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правильным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ударением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фразы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соблюдением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ритмико-интонационных</w:t>
            </w:r>
          </w:p>
          <w:p w:rsidR="0010708F" w:rsidRDefault="005B7982">
            <w:pPr>
              <w:pStyle w:val="TableParagraph"/>
              <w:spacing w:line="181" w:lineRule="exact"/>
              <w:ind w:left="125"/>
              <w:rPr>
                <w:sz w:val="16"/>
              </w:rPr>
            </w:pPr>
            <w:r>
              <w:rPr>
                <w:sz w:val="16"/>
              </w:rPr>
              <w:t>особенностей;</w:t>
            </w:r>
          </w:p>
          <w:p w:rsidR="0010708F" w:rsidRDefault="005B7982">
            <w:pPr>
              <w:pStyle w:val="TableParagraph"/>
              <w:numPr>
                <w:ilvl w:val="0"/>
                <w:numId w:val="348"/>
              </w:numPr>
              <w:tabs>
                <w:tab w:val="left" w:pos="890"/>
                <w:tab w:val="left" w:pos="891"/>
              </w:tabs>
              <w:spacing w:line="194" w:lineRule="exact"/>
              <w:ind w:left="891" w:hanging="766"/>
              <w:rPr>
                <w:sz w:val="16"/>
              </w:rPr>
            </w:pPr>
            <w:r>
              <w:rPr>
                <w:sz w:val="16"/>
              </w:rPr>
              <w:t>Выразительно</w:t>
            </w:r>
          </w:p>
          <w:p w:rsidR="0010708F" w:rsidRDefault="005B7982">
            <w:pPr>
              <w:pStyle w:val="TableParagraph"/>
              <w:tabs>
                <w:tab w:val="left" w:pos="890"/>
                <w:tab w:val="left" w:pos="1121"/>
                <w:tab w:val="left" w:pos="1159"/>
                <w:tab w:val="left" w:pos="1591"/>
                <w:tab w:val="left" w:pos="2273"/>
              </w:tabs>
              <w:ind w:left="125" w:right="103"/>
              <w:rPr>
                <w:sz w:val="16"/>
              </w:rPr>
            </w:pPr>
            <w:r>
              <w:rPr>
                <w:sz w:val="16"/>
              </w:rPr>
              <w:t>читать</w:t>
            </w:r>
            <w:r>
              <w:rPr>
                <w:sz w:val="16"/>
              </w:rPr>
              <w:tab/>
              <w:t>вслух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небольшие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аутентичные тексты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объемом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90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построенные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основном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на</w:t>
            </w:r>
            <w:r>
              <w:rPr>
                <w:sz w:val="16"/>
              </w:rPr>
              <w:tab/>
              <w:t>изученном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языковом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материале,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соблюдением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правил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чтения и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ind w:right="98"/>
              <w:jc w:val="both"/>
              <w:rPr>
                <w:sz w:val="16"/>
              </w:rPr>
            </w:pPr>
            <w:r>
              <w:rPr>
                <w:sz w:val="16"/>
              </w:rPr>
              <w:t>тексты (таблицы, диаграммы, схемы)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информацию.</w:t>
            </w:r>
          </w:p>
          <w:p w:rsidR="0010708F" w:rsidRDefault="005B7982">
            <w:pPr>
              <w:pStyle w:val="TableParagraph"/>
              <w:spacing w:line="181" w:lineRule="exact"/>
              <w:jc w:val="both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Письменная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речь</w:t>
            </w:r>
          </w:p>
          <w:p w:rsidR="0010708F" w:rsidRDefault="005B7982">
            <w:pPr>
              <w:pStyle w:val="TableParagraph"/>
              <w:numPr>
                <w:ilvl w:val="0"/>
                <w:numId w:val="347"/>
              </w:numPr>
              <w:tabs>
                <w:tab w:val="left" w:pos="1253"/>
                <w:tab w:val="left" w:pos="1254"/>
              </w:tabs>
              <w:ind w:right="229" w:firstLine="0"/>
              <w:rPr>
                <w:sz w:val="16"/>
              </w:rPr>
            </w:pPr>
            <w:r>
              <w:rPr>
                <w:sz w:val="16"/>
              </w:rPr>
              <w:t>Самостоятельно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составлять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написать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связный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текст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изучаемой теме;</w:t>
            </w:r>
          </w:p>
          <w:p w:rsidR="0010708F" w:rsidRDefault="005B7982">
            <w:pPr>
              <w:pStyle w:val="TableParagraph"/>
              <w:numPr>
                <w:ilvl w:val="0"/>
                <w:numId w:val="347"/>
              </w:numPr>
              <w:tabs>
                <w:tab w:val="left" w:pos="1253"/>
                <w:tab w:val="left" w:pos="1254"/>
              </w:tabs>
              <w:spacing w:line="190" w:lineRule="exact"/>
              <w:ind w:left="1254"/>
              <w:rPr>
                <w:sz w:val="16"/>
              </w:rPr>
            </w:pPr>
            <w:r>
              <w:rPr>
                <w:sz w:val="16"/>
              </w:rPr>
              <w:t>Выполнять</w:t>
            </w:r>
          </w:p>
          <w:p w:rsidR="0010708F" w:rsidRDefault="005B79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pacing w:val="-3"/>
                <w:sz w:val="16"/>
              </w:rPr>
              <w:t>письменные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творческие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задания;</w:t>
            </w:r>
          </w:p>
          <w:p w:rsidR="0010708F" w:rsidRDefault="005B7982">
            <w:pPr>
              <w:pStyle w:val="TableParagraph"/>
              <w:numPr>
                <w:ilvl w:val="0"/>
                <w:numId w:val="347"/>
              </w:numPr>
              <w:tabs>
                <w:tab w:val="left" w:pos="1253"/>
                <w:tab w:val="left" w:pos="1254"/>
              </w:tabs>
              <w:ind w:right="92" w:firstLine="0"/>
              <w:jc w:val="both"/>
              <w:rPr>
                <w:sz w:val="16"/>
              </w:rPr>
            </w:pPr>
            <w:r>
              <w:rPr>
                <w:sz w:val="16"/>
              </w:rPr>
              <w:t>Писать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ответы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заданные вопросы с использованием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изученного лексико-грамматического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материала;</w:t>
            </w:r>
          </w:p>
          <w:p w:rsidR="0010708F" w:rsidRDefault="005B7982">
            <w:pPr>
              <w:pStyle w:val="TableParagraph"/>
              <w:numPr>
                <w:ilvl w:val="0"/>
                <w:numId w:val="347"/>
              </w:numPr>
              <w:tabs>
                <w:tab w:val="left" w:pos="1253"/>
                <w:tab w:val="left" w:pos="1254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Составлять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личное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письмо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образец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(расспрашивать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адресата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делах,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сообщать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себе,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выражать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благодарность, давать совет, просить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чем-либо).</w:t>
            </w:r>
          </w:p>
          <w:p w:rsidR="0010708F" w:rsidRDefault="005B7982">
            <w:pPr>
              <w:pStyle w:val="TableParagraph"/>
              <w:spacing w:line="242" w:lineRule="auto"/>
              <w:ind w:right="601"/>
              <w:rPr>
                <w:b/>
                <w:sz w:val="16"/>
              </w:rPr>
            </w:pPr>
            <w:r>
              <w:rPr>
                <w:spacing w:val="-1"/>
                <w:sz w:val="16"/>
              </w:rPr>
              <w:t>Объем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сообщения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70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слов.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Языковые знания и навыки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Фонетическая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сторона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речи</w:t>
            </w:r>
          </w:p>
          <w:p w:rsidR="0010708F" w:rsidRDefault="005B7982">
            <w:pPr>
              <w:pStyle w:val="TableParagraph"/>
              <w:numPr>
                <w:ilvl w:val="0"/>
                <w:numId w:val="347"/>
              </w:numPr>
              <w:tabs>
                <w:tab w:val="left" w:pos="1253"/>
                <w:tab w:val="left" w:pos="1254"/>
              </w:tabs>
              <w:ind w:right="92" w:firstLine="0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 слух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адекватно,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ошибок,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ведущих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сбою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коммуникации,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произносить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слова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правильным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ударением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фразы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соблюдением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ритмико-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интонационных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особенностей;</w:t>
            </w:r>
          </w:p>
          <w:p w:rsidR="0010708F" w:rsidRDefault="005B7982">
            <w:pPr>
              <w:pStyle w:val="TableParagraph"/>
              <w:numPr>
                <w:ilvl w:val="0"/>
                <w:numId w:val="347"/>
              </w:numPr>
              <w:tabs>
                <w:tab w:val="left" w:pos="797"/>
                <w:tab w:val="left" w:pos="798"/>
              </w:tabs>
              <w:ind w:left="797" w:right="109" w:hanging="678"/>
              <w:jc w:val="both"/>
              <w:rPr>
                <w:sz w:val="16"/>
              </w:rPr>
            </w:pPr>
            <w:r>
              <w:rPr>
                <w:sz w:val="16"/>
              </w:rPr>
              <w:t>Выразительно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читатьвслух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небольшие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аутентичные</w:t>
            </w:r>
          </w:p>
          <w:p w:rsidR="0010708F" w:rsidRDefault="005B7982">
            <w:pPr>
              <w:pStyle w:val="TableParagraph"/>
              <w:tabs>
                <w:tab w:val="left" w:pos="1253"/>
                <w:tab w:val="left" w:pos="1633"/>
                <w:tab w:val="left" w:pos="1952"/>
                <w:tab w:val="left" w:pos="2564"/>
                <w:tab w:val="left" w:pos="2626"/>
              </w:tabs>
              <w:ind w:right="115"/>
              <w:rPr>
                <w:sz w:val="16"/>
              </w:rPr>
            </w:pPr>
            <w:r>
              <w:rPr>
                <w:sz w:val="16"/>
              </w:rPr>
              <w:t>тексты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объемом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100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построенные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  <w:t>основном</w:t>
            </w:r>
            <w:r>
              <w:rPr>
                <w:sz w:val="16"/>
              </w:rPr>
              <w:tab/>
            </w:r>
            <w:r>
              <w:rPr>
                <w:spacing w:val="-7"/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изученном языковом материале,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соблюдением</w:t>
            </w:r>
            <w:r>
              <w:rPr>
                <w:sz w:val="16"/>
              </w:rPr>
              <w:tab/>
              <w:t>правил</w:t>
            </w:r>
            <w:r>
              <w:rPr>
                <w:sz w:val="16"/>
              </w:rPr>
              <w:tab/>
              <w:t>чтения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соответствующей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интонацией.</w:t>
            </w:r>
          </w:p>
          <w:p w:rsidR="0010708F" w:rsidRDefault="005B7982">
            <w:pPr>
              <w:pStyle w:val="TableParagraph"/>
              <w:tabs>
                <w:tab w:val="left" w:pos="1253"/>
                <w:tab w:val="left" w:pos="2626"/>
              </w:tabs>
              <w:ind w:right="108"/>
              <w:rPr>
                <w:b/>
                <w:sz w:val="16"/>
              </w:rPr>
            </w:pPr>
            <w:r>
              <w:rPr>
                <w:b/>
                <w:sz w:val="16"/>
              </w:rPr>
              <w:t>Графика,</w:t>
            </w:r>
            <w:r>
              <w:rPr>
                <w:b/>
                <w:sz w:val="16"/>
              </w:rPr>
              <w:tab/>
              <w:t>орфография</w:t>
            </w:r>
            <w:r>
              <w:rPr>
                <w:b/>
                <w:sz w:val="16"/>
              </w:rPr>
              <w:tab/>
            </w:r>
            <w:r>
              <w:rPr>
                <w:b/>
                <w:spacing w:val="-3"/>
                <w:sz w:val="16"/>
              </w:rPr>
              <w:t>и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пунктуация</w:t>
            </w:r>
          </w:p>
          <w:p w:rsidR="0010708F" w:rsidRDefault="005B7982">
            <w:pPr>
              <w:pStyle w:val="TableParagraph"/>
              <w:numPr>
                <w:ilvl w:val="0"/>
                <w:numId w:val="347"/>
              </w:numPr>
              <w:tabs>
                <w:tab w:val="left" w:pos="1253"/>
                <w:tab w:val="left" w:pos="1254"/>
              </w:tabs>
              <w:ind w:right="97" w:firstLine="0"/>
              <w:jc w:val="both"/>
              <w:rPr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орфографии в отношении изученного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лексико-грамматического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материала;</w:t>
            </w:r>
          </w:p>
          <w:p w:rsidR="0010708F" w:rsidRDefault="005B7982">
            <w:pPr>
              <w:pStyle w:val="TableParagraph"/>
              <w:numPr>
                <w:ilvl w:val="0"/>
                <w:numId w:val="347"/>
              </w:numPr>
              <w:tabs>
                <w:tab w:val="left" w:pos="1253"/>
                <w:tab w:val="left" w:pos="1254"/>
              </w:tabs>
              <w:spacing w:line="191" w:lineRule="exact"/>
              <w:ind w:left="1254"/>
              <w:rPr>
                <w:sz w:val="16"/>
              </w:rPr>
            </w:pPr>
            <w:r>
              <w:rPr>
                <w:sz w:val="16"/>
              </w:rPr>
              <w:t>Правильно</w:t>
            </w:r>
          </w:p>
          <w:p w:rsidR="0010708F" w:rsidRDefault="005B7982">
            <w:pPr>
              <w:pStyle w:val="TableParagraph"/>
              <w:spacing w:line="244" w:lineRule="auto"/>
              <w:ind w:right="341"/>
              <w:rPr>
                <w:b/>
                <w:sz w:val="16"/>
              </w:rPr>
            </w:pPr>
            <w:r>
              <w:rPr>
                <w:sz w:val="16"/>
              </w:rPr>
              <w:t>расставлять знаки препинания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простых </w:t>
            </w:r>
            <w:r>
              <w:rPr>
                <w:spacing w:val="-2"/>
                <w:sz w:val="16"/>
              </w:rPr>
              <w:t>и сложных предложениях.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Лексическая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сторона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речи</w:t>
            </w:r>
          </w:p>
          <w:p w:rsidR="0010708F" w:rsidRDefault="005B7982">
            <w:pPr>
              <w:pStyle w:val="TableParagraph"/>
              <w:numPr>
                <w:ilvl w:val="0"/>
                <w:numId w:val="347"/>
              </w:numPr>
              <w:tabs>
                <w:tab w:val="left" w:pos="1253"/>
                <w:tab w:val="left" w:pos="1254"/>
              </w:tabs>
              <w:spacing w:line="237" w:lineRule="auto"/>
              <w:ind w:right="92" w:firstLine="0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значения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лексических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единиц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(слова,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словосочетания,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речевые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клише);</w:t>
            </w:r>
          </w:p>
          <w:p w:rsidR="0010708F" w:rsidRDefault="005B7982">
            <w:pPr>
              <w:pStyle w:val="TableParagraph"/>
              <w:numPr>
                <w:ilvl w:val="0"/>
                <w:numId w:val="347"/>
              </w:numPr>
              <w:tabs>
                <w:tab w:val="left" w:pos="1253"/>
                <w:tab w:val="left" w:pos="1254"/>
                <w:tab w:val="left" w:pos="2641"/>
              </w:tabs>
              <w:ind w:right="96" w:firstLine="0"/>
              <w:jc w:val="both"/>
              <w:rPr>
                <w:sz w:val="16"/>
              </w:rPr>
            </w:pPr>
            <w:r>
              <w:rPr>
                <w:sz w:val="16"/>
              </w:rPr>
              <w:t>Употреблять</w:t>
            </w:r>
            <w:r>
              <w:rPr>
                <w:sz w:val="16"/>
              </w:rPr>
              <w:tab/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устной и письменной речи изученные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синонимы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антонимы;</w:t>
            </w:r>
          </w:p>
          <w:p w:rsidR="0010708F" w:rsidRDefault="005B7982">
            <w:pPr>
              <w:pStyle w:val="TableParagraph"/>
              <w:numPr>
                <w:ilvl w:val="0"/>
                <w:numId w:val="347"/>
              </w:numPr>
              <w:tabs>
                <w:tab w:val="left" w:pos="1253"/>
                <w:tab w:val="left" w:pos="1254"/>
                <w:tab w:val="left" w:pos="2641"/>
              </w:tabs>
              <w:ind w:right="95" w:firstLine="0"/>
              <w:jc w:val="both"/>
              <w:rPr>
                <w:sz w:val="16"/>
              </w:rPr>
            </w:pPr>
            <w:r>
              <w:rPr>
                <w:sz w:val="16"/>
              </w:rPr>
              <w:t>Употреблять</w:t>
            </w:r>
            <w:r>
              <w:rPr>
                <w:sz w:val="16"/>
              </w:rPr>
              <w:tab/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родственные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слова,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образованные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numPr>
                <w:ilvl w:val="0"/>
                <w:numId w:val="346"/>
              </w:numPr>
              <w:tabs>
                <w:tab w:val="left" w:pos="402"/>
              </w:tabs>
              <w:ind w:left="117"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Писать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ответы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заданные вопросы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лексико-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грамматического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материала;</w:t>
            </w:r>
          </w:p>
          <w:p w:rsidR="0010708F" w:rsidRDefault="005B7982">
            <w:pPr>
              <w:pStyle w:val="TableParagraph"/>
              <w:numPr>
                <w:ilvl w:val="0"/>
                <w:numId w:val="346"/>
              </w:numPr>
              <w:tabs>
                <w:tab w:val="left" w:pos="1251"/>
                <w:tab w:val="left" w:pos="1252"/>
              </w:tabs>
              <w:spacing w:line="235" w:lineRule="auto"/>
              <w:ind w:left="117" w:right="100" w:firstLine="0"/>
              <w:jc w:val="both"/>
              <w:rPr>
                <w:sz w:val="16"/>
              </w:rPr>
            </w:pPr>
            <w:r>
              <w:rPr>
                <w:sz w:val="16"/>
              </w:rPr>
              <w:t>Составлять и записывать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изучаемой теме;</w:t>
            </w:r>
          </w:p>
          <w:p w:rsidR="0010708F" w:rsidRDefault="005B7982">
            <w:pPr>
              <w:pStyle w:val="TableParagraph"/>
              <w:numPr>
                <w:ilvl w:val="0"/>
                <w:numId w:val="346"/>
              </w:numPr>
              <w:tabs>
                <w:tab w:val="left" w:pos="1251"/>
                <w:tab w:val="left" w:pos="1252"/>
              </w:tabs>
              <w:spacing w:line="235" w:lineRule="auto"/>
              <w:ind w:left="117" w:right="92" w:firstLine="0"/>
              <w:jc w:val="both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творческие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задания;</w:t>
            </w:r>
          </w:p>
          <w:p w:rsidR="0010708F" w:rsidRDefault="005B7982">
            <w:pPr>
              <w:pStyle w:val="TableParagraph"/>
              <w:numPr>
                <w:ilvl w:val="0"/>
                <w:numId w:val="346"/>
              </w:numPr>
              <w:tabs>
                <w:tab w:val="left" w:pos="1251"/>
                <w:tab w:val="left" w:pos="1252"/>
                <w:tab w:val="left" w:pos="2520"/>
              </w:tabs>
              <w:ind w:left="117" w:right="94" w:firstLine="0"/>
              <w:jc w:val="both"/>
              <w:rPr>
                <w:sz w:val="16"/>
              </w:rPr>
            </w:pPr>
            <w:r>
              <w:rPr>
                <w:sz w:val="16"/>
              </w:rPr>
              <w:t>Составлять</w:t>
            </w:r>
            <w:r>
              <w:rPr>
                <w:sz w:val="16"/>
              </w:rPr>
              <w:tab/>
              <w:t>личное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письмо с опорой и без опоры на образец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(расспрашивать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адресата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делах,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сообщать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себе,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выражать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благодарность,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совет,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просить 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чем-либо).</w:t>
            </w:r>
          </w:p>
          <w:p w:rsidR="0010708F" w:rsidRDefault="005B7982">
            <w:pPr>
              <w:pStyle w:val="TableParagraph"/>
              <w:ind w:left="117" w:right="883"/>
              <w:rPr>
                <w:b/>
                <w:sz w:val="16"/>
              </w:rPr>
            </w:pPr>
            <w:r>
              <w:rPr>
                <w:spacing w:val="-1"/>
                <w:sz w:val="16"/>
              </w:rPr>
              <w:t>Объем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сообщения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80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слов.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Языковые знания и навыки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Фонетическая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сторона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речи</w:t>
            </w:r>
          </w:p>
          <w:p w:rsidR="0010708F" w:rsidRDefault="005B7982">
            <w:pPr>
              <w:pStyle w:val="TableParagraph"/>
              <w:numPr>
                <w:ilvl w:val="0"/>
                <w:numId w:val="346"/>
              </w:numPr>
              <w:tabs>
                <w:tab w:val="left" w:pos="1251"/>
                <w:tab w:val="left" w:pos="1252"/>
                <w:tab w:val="left" w:pos="2352"/>
                <w:tab w:val="left" w:pos="2938"/>
              </w:tabs>
              <w:spacing w:before="1" w:line="237" w:lineRule="auto"/>
              <w:ind w:left="117" w:right="99" w:firstLine="0"/>
              <w:rPr>
                <w:sz w:val="16"/>
              </w:rPr>
            </w:pPr>
            <w:r>
              <w:rPr>
                <w:sz w:val="16"/>
              </w:rPr>
              <w:t>Произносить</w:t>
            </w:r>
            <w:r>
              <w:rPr>
                <w:sz w:val="16"/>
              </w:rPr>
              <w:tab/>
              <w:t>слова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правильным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ударением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фразы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соблюдением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ритмико-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интонационных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особенностей;</w:t>
            </w:r>
          </w:p>
          <w:p w:rsidR="0010708F" w:rsidRDefault="005B7982">
            <w:pPr>
              <w:pStyle w:val="TableParagraph"/>
              <w:numPr>
                <w:ilvl w:val="0"/>
                <w:numId w:val="346"/>
              </w:numPr>
              <w:tabs>
                <w:tab w:val="left" w:pos="1006"/>
                <w:tab w:val="left" w:pos="1007"/>
                <w:tab w:val="left" w:pos="2554"/>
              </w:tabs>
              <w:spacing w:before="6" w:line="237" w:lineRule="auto"/>
              <w:ind w:left="117" w:right="126" w:firstLine="0"/>
              <w:rPr>
                <w:sz w:val="16"/>
              </w:rPr>
            </w:pPr>
            <w:r>
              <w:rPr>
                <w:sz w:val="16"/>
              </w:rPr>
              <w:t>Выразительно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читать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вслух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небольшие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аутентичные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тексты</w:t>
            </w:r>
          </w:p>
          <w:p w:rsidR="0010708F" w:rsidRDefault="005B7982">
            <w:pPr>
              <w:pStyle w:val="TableParagraph"/>
              <w:tabs>
                <w:tab w:val="left" w:pos="1006"/>
                <w:tab w:val="left" w:pos="2338"/>
              </w:tabs>
              <w:spacing w:before="1"/>
              <w:ind w:left="117" w:right="126"/>
              <w:rPr>
                <w:sz w:val="16"/>
              </w:rPr>
            </w:pPr>
            <w:r>
              <w:rPr>
                <w:sz w:val="16"/>
              </w:rPr>
              <w:t>объемом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120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построенные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основном</w:t>
            </w:r>
            <w:r>
              <w:rPr>
                <w:sz w:val="16"/>
              </w:rPr>
              <w:tab/>
              <w:t>на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изученном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языковом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материале, с соблюдением правил чтения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соответствующей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интонацией.</w:t>
            </w:r>
          </w:p>
          <w:p w:rsidR="0010708F" w:rsidRDefault="005B7982">
            <w:pPr>
              <w:pStyle w:val="TableParagraph"/>
              <w:spacing w:before="1" w:line="183" w:lineRule="exact"/>
              <w:ind w:left="117"/>
              <w:rPr>
                <w:b/>
                <w:sz w:val="16"/>
              </w:rPr>
            </w:pPr>
            <w:r>
              <w:rPr>
                <w:b/>
                <w:sz w:val="16"/>
              </w:rPr>
              <w:t>Графика,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орфография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пунктуация</w:t>
            </w:r>
          </w:p>
          <w:p w:rsidR="0010708F" w:rsidRDefault="005B7982">
            <w:pPr>
              <w:pStyle w:val="TableParagraph"/>
              <w:numPr>
                <w:ilvl w:val="0"/>
                <w:numId w:val="346"/>
              </w:numPr>
              <w:tabs>
                <w:tab w:val="left" w:pos="1251"/>
                <w:tab w:val="left" w:pos="1252"/>
                <w:tab w:val="left" w:pos="2453"/>
              </w:tabs>
              <w:ind w:left="117" w:right="101" w:firstLine="0"/>
              <w:jc w:val="both"/>
              <w:rPr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z w:val="16"/>
              </w:rPr>
              <w:tab/>
              <w:t>правила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орфографии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отношении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лексико-грамматического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материала;</w:t>
            </w:r>
          </w:p>
          <w:p w:rsidR="0010708F" w:rsidRDefault="005B7982">
            <w:pPr>
              <w:pStyle w:val="TableParagraph"/>
              <w:numPr>
                <w:ilvl w:val="0"/>
                <w:numId w:val="346"/>
              </w:numPr>
              <w:tabs>
                <w:tab w:val="left" w:pos="1251"/>
                <w:tab w:val="left" w:pos="1252"/>
              </w:tabs>
              <w:ind w:left="117" w:right="103" w:firstLine="0"/>
              <w:rPr>
                <w:b/>
                <w:sz w:val="16"/>
              </w:rPr>
            </w:pPr>
            <w:r>
              <w:rPr>
                <w:spacing w:val="-1"/>
                <w:sz w:val="16"/>
              </w:rPr>
              <w:t>Правильно</w:t>
            </w:r>
            <w:r>
              <w:rPr>
                <w:spacing w:val="60"/>
                <w:sz w:val="16"/>
              </w:rPr>
              <w:t xml:space="preserve">  </w:t>
            </w:r>
            <w:r>
              <w:rPr>
                <w:sz w:val="16"/>
              </w:rPr>
              <w:t>расставлять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знаки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препинания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сложносочиненных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сложноподчиненных </w:t>
            </w:r>
            <w:r>
              <w:rPr>
                <w:sz w:val="16"/>
              </w:rPr>
              <w:t>предложениях.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Лексическая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сторона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речи</w:t>
            </w:r>
          </w:p>
          <w:p w:rsidR="0010708F" w:rsidRDefault="005B7982">
            <w:pPr>
              <w:pStyle w:val="TableParagraph"/>
              <w:numPr>
                <w:ilvl w:val="0"/>
                <w:numId w:val="346"/>
              </w:numPr>
              <w:tabs>
                <w:tab w:val="left" w:pos="1251"/>
                <w:tab w:val="left" w:pos="1252"/>
                <w:tab w:val="left" w:pos="2355"/>
              </w:tabs>
              <w:ind w:left="117" w:right="94" w:firstLine="0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основные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значения изученных лексических единиц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(слова,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словосочетания,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речевые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клише);</w:t>
            </w:r>
          </w:p>
          <w:p w:rsidR="0010708F" w:rsidRDefault="005B7982">
            <w:pPr>
              <w:pStyle w:val="TableParagraph"/>
              <w:numPr>
                <w:ilvl w:val="0"/>
                <w:numId w:val="346"/>
              </w:numPr>
              <w:tabs>
                <w:tab w:val="left" w:pos="1251"/>
                <w:tab w:val="left" w:pos="1252"/>
              </w:tabs>
              <w:ind w:left="117" w:right="94" w:firstLine="0"/>
              <w:jc w:val="both"/>
              <w:rPr>
                <w:sz w:val="16"/>
              </w:rPr>
            </w:pPr>
            <w:r>
              <w:rPr>
                <w:sz w:val="16"/>
              </w:rPr>
              <w:t>Употреблять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письменной речи изученные синонимы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антонимы;</w:t>
            </w:r>
          </w:p>
          <w:p w:rsidR="0010708F" w:rsidRDefault="005B7982">
            <w:pPr>
              <w:pStyle w:val="TableParagraph"/>
              <w:numPr>
                <w:ilvl w:val="0"/>
                <w:numId w:val="346"/>
              </w:numPr>
              <w:tabs>
                <w:tab w:val="left" w:pos="1251"/>
                <w:tab w:val="left" w:pos="1252"/>
              </w:tabs>
              <w:ind w:left="117" w:right="92" w:firstLine="0"/>
              <w:jc w:val="both"/>
              <w:rPr>
                <w:sz w:val="16"/>
              </w:rPr>
            </w:pPr>
            <w:r>
              <w:rPr>
                <w:sz w:val="16"/>
              </w:rPr>
              <w:t>Употреблять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родственные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образованные с помощью продуктивных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аффиксов;</w:t>
            </w:r>
          </w:p>
          <w:p w:rsidR="0010708F" w:rsidRDefault="005B7982">
            <w:pPr>
              <w:pStyle w:val="TableParagraph"/>
              <w:numPr>
                <w:ilvl w:val="0"/>
                <w:numId w:val="346"/>
              </w:numPr>
              <w:tabs>
                <w:tab w:val="left" w:pos="1251"/>
                <w:tab w:val="left" w:pos="1252"/>
                <w:tab w:val="left" w:pos="2052"/>
                <w:tab w:val="left" w:pos="2602"/>
              </w:tabs>
              <w:ind w:left="117" w:right="130" w:firstLine="0"/>
              <w:rPr>
                <w:b/>
                <w:sz w:val="16"/>
              </w:rPr>
            </w:pPr>
            <w:r>
              <w:rPr>
                <w:sz w:val="16"/>
              </w:rPr>
              <w:t>Употреблять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z w:val="16"/>
              </w:rPr>
              <w:tab/>
              <w:t>речи</w:t>
            </w:r>
            <w:r>
              <w:rPr>
                <w:sz w:val="16"/>
              </w:rPr>
              <w:tab/>
              <w:t>не</w:t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менее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1000изученных лексических единиц.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Грамматическая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сторона речи</w:t>
            </w:r>
          </w:p>
          <w:p w:rsidR="0010708F" w:rsidRDefault="005B7982">
            <w:pPr>
              <w:pStyle w:val="TableParagraph"/>
              <w:ind w:left="117" w:right="161"/>
              <w:jc w:val="both"/>
              <w:rPr>
                <w:sz w:val="16"/>
              </w:rPr>
            </w:pPr>
            <w:r>
              <w:rPr>
                <w:sz w:val="16"/>
              </w:rPr>
              <w:t>Употреблять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 устной и «письменной»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речи изученные морфологические </w:t>
            </w:r>
            <w:r>
              <w:rPr>
                <w:sz w:val="16"/>
              </w:rPr>
              <w:t>формы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 синтаксические конструкции в рамках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тематического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содержания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речи:</w:t>
            </w:r>
          </w:p>
          <w:p w:rsidR="0010708F" w:rsidRDefault="005B7982">
            <w:pPr>
              <w:pStyle w:val="TableParagraph"/>
              <w:numPr>
                <w:ilvl w:val="0"/>
                <w:numId w:val="346"/>
              </w:numPr>
              <w:tabs>
                <w:tab w:val="left" w:pos="1251"/>
                <w:tab w:val="left" w:pos="1252"/>
              </w:tabs>
              <w:ind w:left="117" w:right="586" w:firstLine="0"/>
              <w:rPr>
                <w:sz w:val="16"/>
              </w:rPr>
            </w:pPr>
            <w:r>
              <w:rPr>
                <w:sz w:val="16"/>
              </w:rPr>
              <w:t>Отрицательные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местоимения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«беркем», «бернәрсә»,</w:t>
            </w:r>
          </w:p>
          <w:p w:rsidR="0010708F" w:rsidRDefault="005B7982">
            <w:pPr>
              <w:pStyle w:val="TableParagraph"/>
              <w:spacing w:line="173" w:lineRule="exact"/>
              <w:ind w:left="117"/>
              <w:rPr>
                <w:sz w:val="16"/>
              </w:rPr>
            </w:pPr>
            <w:r>
              <w:rPr>
                <w:sz w:val="16"/>
              </w:rPr>
              <w:t>«беркайчан»;</w:t>
            </w:r>
          </w:p>
        </w:tc>
      </w:tr>
    </w:tbl>
    <w:p w:rsidR="0010708F" w:rsidRDefault="0010708F">
      <w:pPr>
        <w:spacing w:line="173" w:lineRule="exact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21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правила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орфографии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отношении изученного лексико-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грамматического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материала;</w:t>
            </w:r>
          </w:p>
          <w:p w:rsidR="0010708F" w:rsidRDefault="005B7982">
            <w:pPr>
              <w:pStyle w:val="TableParagraph"/>
              <w:numPr>
                <w:ilvl w:val="0"/>
                <w:numId w:val="345"/>
              </w:numPr>
              <w:tabs>
                <w:tab w:val="left" w:pos="1255"/>
                <w:tab w:val="left" w:pos="1256"/>
              </w:tabs>
              <w:spacing w:line="192" w:lineRule="exact"/>
              <w:ind w:left="1255" w:hanging="1134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</w:p>
          <w:p w:rsidR="0010708F" w:rsidRDefault="005B7982">
            <w:pPr>
              <w:pStyle w:val="TableParagraph"/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точку,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вопросительный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восклицательный знаки в конце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запятую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перечислении,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обращении.</w:t>
            </w:r>
          </w:p>
          <w:p w:rsidR="0010708F" w:rsidRDefault="005B7982">
            <w:pPr>
              <w:pStyle w:val="TableParagraph"/>
              <w:spacing w:line="180" w:lineRule="exact"/>
              <w:ind w:left="122"/>
              <w:jc w:val="both"/>
              <w:rPr>
                <w:b/>
                <w:sz w:val="16"/>
              </w:rPr>
            </w:pPr>
            <w:r>
              <w:rPr>
                <w:b/>
                <w:spacing w:val="-3"/>
                <w:sz w:val="16"/>
              </w:rPr>
              <w:t>Лексическая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сторона</w:t>
            </w:r>
            <w:r>
              <w:rPr>
                <w:b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речи</w:t>
            </w:r>
          </w:p>
          <w:p w:rsidR="0010708F" w:rsidRDefault="005B7982">
            <w:pPr>
              <w:pStyle w:val="TableParagraph"/>
              <w:numPr>
                <w:ilvl w:val="0"/>
                <w:numId w:val="345"/>
              </w:numPr>
              <w:tabs>
                <w:tab w:val="left" w:pos="1255"/>
                <w:tab w:val="left" w:pos="1256"/>
              </w:tabs>
              <w:spacing w:line="193" w:lineRule="exact"/>
              <w:ind w:left="1255" w:hanging="1134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</w:p>
          <w:p w:rsidR="0010708F" w:rsidRDefault="005B7982">
            <w:pPr>
              <w:pStyle w:val="TableParagraph"/>
              <w:tabs>
                <w:tab w:val="left" w:pos="1846"/>
              </w:tabs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лексических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единиц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(слова,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словосочетания,</w:t>
            </w:r>
            <w:r>
              <w:rPr>
                <w:sz w:val="16"/>
              </w:rPr>
              <w:tab/>
              <w:t>речевые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клише);</w:t>
            </w:r>
          </w:p>
          <w:p w:rsidR="0010708F" w:rsidRDefault="005B7982">
            <w:pPr>
              <w:pStyle w:val="TableParagraph"/>
              <w:numPr>
                <w:ilvl w:val="0"/>
                <w:numId w:val="345"/>
              </w:numPr>
              <w:tabs>
                <w:tab w:val="left" w:pos="1255"/>
                <w:tab w:val="left" w:pos="1256"/>
                <w:tab w:val="left" w:pos="2333"/>
              </w:tabs>
              <w:spacing w:before="1"/>
              <w:ind w:right="96" w:firstLine="0"/>
              <w:rPr>
                <w:sz w:val="16"/>
              </w:rPr>
            </w:pPr>
            <w:r>
              <w:rPr>
                <w:sz w:val="16"/>
              </w:rPr>
              <w:t>Употреблять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z w:val="16"/>
              </w:rPr>
              <w:tab/>
              <w:t>500изученных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лексических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единиц;</w:t>
            </w:r>
          </w:p>
          <w:p w:rsidR="0010708F" w:rsidRDefault="005B7982">
            <w:pPr>
              <w:pStyle w:val="TableParagraph"/>
              <w:numPr>
                <w:ilvl w:val="0"/>
                <w:numId w:val="345"/>
              </w:numPr>
              <w:tabs>
                <w:tab w:val="left" w:pos="1255"/>
                <w:tab w:val="left" w:pos="1256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Употреблять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синонимы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антонимы;</w:t>
            </w:r>
          </w:p>
          <w:p w:rsidR="0010708F" w:rsidRDefault="005B7982">
            <w:pPr>
              <w:pStyle w:val="TableParagraph"/>
              <w:numPr>
                <w:ilvl w:val="0"/>
                <w:numId w:val="345"/>
              </w:numPr>
              <w:tabs>
                <w:tab w:val="left" w:pos="1152"/>
                <w:tab w:val="left" w:pos="1153"/>
                <w:tab w:val="left" w:pos="1588"/>
                <w:tab w:val="left" w:pos="1737"/>
              </w:tabs>
              <w:ind w:right="159" w:firstLine="0"/>
              <w:rPr>
                <w:sz w:val="16"/>
              </w:rPr>
            </w:pPr>
            <w:r>
              <w:rPr>
                <w:sz w:val="16"/>
              </w:rPr>
              <w:t>Употреблять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родственные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слова,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образованные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z w:val="16"/>
              </w:rPr>
              <w:tab/>
              <w:t>помощью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продуктивных аффиксов: имена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существительные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аффиксами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</w:p>
          <w:p w:rsidR="0010708F" w:rsidRDefault="005B7982">
            <w:pPr>
              <w:pStyle w:val="TableParagraph"/>
              <w:tabs>
                <w:tab w:val="left" w:pos="1152"/>
                <w:tab w:val="left" w:pos="1255"/>
                <w:tab w:val="left" w:pos="1370"/>
                <w:tab w:val="left" w:pos="1588"/>
                <w:tab w:val="left" w:pos="2316"/>
              </w:tabs>
              <w:ind w:left="122" w:right="103"/>
              <w:rPr>
                <w:sz w:val="16"/>
              </w:rPr>
            </w:pPr>
            <w:r>
              <w:rPr>
                <w:sz w:val="16"/>
              </w:rPr>
              <w:t>чы / -че; имена прилагательные 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аффиксами -лы / -ле, -сыз / -сез.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Грамматическая сторона речи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Употреблять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устной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z w:val="16"/>
              </w:rPr>
              <w:tab/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морфологические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формы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синтаксические конструкции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тематического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содержания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речи:</w:t>
            </w:r>
          </w:p>
          <w:p w:rsidR="0010708F" w:rsidRDefault="005B7982">
            <w:pPr>
              <w:pStyle w:val="TableParagraph"/>
              <w:numPr>
                <w:ilvl w:val="0"/>
                <w:numId w:val="345"/>
              </w:numPr>
              <w:tabs>
                <w:tab w:val="left" w:pos="1255"/>
                <w:tab w:val="left" w:pos="1256"/>
              </w:tabs>
              <w:spacing w:line="194" w:lineRule="exact"/>
              <w:ind w:left="1255" w:hanging="1134"/>
              <w:rPr>
                <w:sz w:val="16"/>
              </w:rPr>
            </w:pPr>
            <w:r>
              <w:rPr>
                <w:sz w:val="16"/>
              </w:rPr>
              <w:t>Имена</w:t>
            </w:r>
          </w:p>
          <w:p w:rsidR="0010708F" w:rsidRDefault="005B7982">
            <w:pPr>
              <w:pStyle w:val="TableParagraph"/>
              <w:ind w:left="122" w:right="92"/>
              <w:rPr>
                <w:sz w:val="16"/>
              </w:rPr>
            </w:pPr>
            <w:r>
              <w:rPr>
                <w:spacing w:val="-1"/>
                <w:sz w:val="16"/>
              </w:rPr>
              <w:t>существительные</w:t>
            </w:r>
            <w:r>
              <w:rPr>
                <w:spacing w:val="53"/>
                <w:sz w:val="16"/>
              </w:rPr>
              <w:t xml:space="preserve">  </w:t>
            </w:r>
            <w:r>
              <w:rPr>
                <w:spacing w:val="-1"/>
                <w:sz w:val="16"/>
              </w:rPr>
              <w:t>ед.</w:t>
            </w:r>
            <w:r>
              <w:rPr>
                <w:spacing w:val="51"/>
                <w:sz w:val="16"/>
              </w:rPr>
              <w:t xml:space="preserve"> </w:t>
            </w:r>
            <w:r>
              <w:rPr>
                <w:spacing w:val="52"/>
                <w:sz w:val="16"/>
              </w:rPr>
              <w:t xml:space="preserve"> </w:t>
            </w:r>
            <w:r>
              <w:rPr>
                <w:sz w:val="16"/>
              </w:rPr>
              <w:t xml:space="preserve">И   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мн.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Числа 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падежах;</w:t>
            </w:r>
          </w:p>
          <w:p w:rsidR="0010708F" w:rsidRDefault="005B7982">
            <w:pPr>
              <w:pStyle w:val="TableParagraph"/>
              <w:numPr>
                <w:ilvl w:val="0"/>
                <w:numId w:val="345"/>
              </w:numPr>
              <w:tabs>
                <w:tab w:val="left" w:pos="1255"/>
                <w:tab w:val="left" w:pos="1256"/>
              </w:tabs>
              <w:spacing w:line="192" w:lineRule="exact"/>
              <w:ind w:left="1255" w:hanging="1134"/>
              <w:rPr>
                <w:sz w:val="16"/>
              </w:rPr>
            </w:pPr>
            <w:r>
              <w:rPr>
                <w:sz w:val="16"/>
              </w:rPr>
              <w:t>Имена</w:t>
            </w:r>
          </w:p>
          <w:p w:rsidR="0010708F" w:rsidRDefault="005B7982">
            <w:pPr>
              <w:pStyle w:val="TableParagraph"/>
              <w:tabs>
                <w:tab w:val="left" w:pos="2316"/>
              </w:tabs>
              <w:spacing w:before="5"/>
              <w:ind w:left="122" w:right="90"/>
              <w:jc w:val="both"/>
              <w:rPr>
                <w:sz w:val="16"/>
              </w:rPr>
            </w:pPr>
            <w:r>
              <w:rPr>
                <w:sz w:val="16"/>
              </w:rPr>
              <w:t>существительные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аффиксами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принадлежности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II,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III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лица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единственного</w:t>
            </w:r>
            <w:r>
              <w:rPr>
                <w:sz w:val="16"/>
              </w:rPr>
              <w:tab/>
              <w:t>и</w:t>
            </w:r>
          </w:p>
          <w:p w:rsidR="0010708F" w:rsidRDefault="005B7982">
            <w:pPr>
              <w:pStyle w:val="TableParagraph"/>
              <w:spacing w:before="2" w:line="181" w:lineRule="exact"/>
              <w:ind w:left="122"/>
              <w:jc w:val="both"/>
              <w:rPr>
                <w:sz w:val="16"/>
              </w:rPr>
            </w:pPr>
            <w:r>
              <w:rPr>
                <w:spacing w:val="-3"/>
                <w:sz w:val="16"/>
              </w:rPr>
              <w:t>множественного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числа;</w:t>
            </w:r>
          </w:p>
          <w:p w:rsidR="0010708F" w:rsidRDefault="005B7982">
            <w:pPr>
              <w:pStyle w:val="TableParagraph"/>
              <w:numPr>
                <w:ilvl w:val="0"/>
                <w:numId w:val="345"/>
              </w:numPr>
              <w:tabs>
                <w:tab w:val="left" w:pos="688"/>
                <w:tab w:val="left" w:pos="689"/>
                <w:tab w:val="left" w:pos="1786"/>
              </w:tabs>
              <w:spacing w:line="192" w:lineRule="exact"/>
              <w:ind w:left="689" w:hanging="567"/>
              <w:jc w:val="both"/>
              <w:rPr>
                <w:sz w:val="16"/>
              </w:rPr>
            </w:pPr>
            <w:r>
              <w:rPr>
                <w:sz w:val="16"/>
              </w:rPr>
              <w:t>Наречия</w:t>
            </w:r>
            <w:r>
              <w:rPr>
                <w:sz w:val="16"/>
              </w:rPr>
              <w:tab/>
              <w:t>времени:</w:t>
            </w:r>
          </w:p>
          <w:p w:rsidR="0010708F" w:rsidRDefault="005B7982">
            <w:pPr>
              <w:pStyle w:val="TableParagraph"/>
              <w:tabs>
                <w:tab w:val="left" w:pos="1058"/>
                <w:tab w:val="left" w:pos="1807"/>
              </w:tabs>
              <w:spacing w:line="183" w:lineRule="exact"/>
              <w:ind w:left="122"/>
              <w:rPr>
                <w:sz w:val="16"/>
              </w:rPr>
            </w:pPr>
            <w:r>
              <w:rPr>
                <w:sz w:val="16"/>
              </w:rPr>
              <w:t>«былтыр»,</w:t>
            </w:r>
            <w:r>
              <w:rPr>
                <w:sz w:val="16"/>
              </w:rPr>
              <w:tab/>
              <w:t>«быел»,</w:t>
            </w:r>
            <w:r>
              <w:rPr>
                <w:sz w:val="16"/>
              </w:rPr>
              <w:tab/>
              <w:t>«иртән»,</w:t>
            </w:r>
          </w:p>
          <w:p w:rsidR="0010708F" w:rsidRDefault="005B7982">
            <w:pPr>
              <w:pStyle w:val="TableParagraph"/>
              <w:spacing w:before="1"/>
              <w:ind w:left="122" w:right="180"/>
              <w:rPr>
                <w:sz w:val="16"/>
              </w:rPr>
            </w:pPr>
            <w:r>
              <w:rPr>
                <w:sz w:val="16"/>
              </w:rPr>
              <w:t>«көндез», «кичен»</w:t>
            </w:r>
            <w:r>
              <w:rPr>
                <w:i/>
                <w:sz w:val="16"/>
              </w:rPr>
              <w:t>;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сравнения-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уподобления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«татарча»,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«русча»,</w:t>
            </w:r>
          </w:p>
          <w:p w:rsidR="0010708F" w:rsidRDefault="005B7982">
            <w:pPr>
              <w:pStyle w:val="TableParagraph"/>
              <w:spacing w:before="2" w:line="183" w:lineRule="exact"/>
              <w:ind w:left="122"/>
              <w:rPr>
                <w:sz w:val="16"/>
              </w:rPr>
            </w:pPr>
            <w:r>
              <w:rPr>
                <w:sz w:val="16"/>
              </w:rPr>
              <w:t>«инглизчә»;</w:t>
            </w:r>
          </w:p>
          <w:p w:rsidR="0010708F" w:rsidRDefault="005B7982">
            <w:pPr>
              <w:pStyle w:val="TableParagraph"/>
              <w:numPr>
                <w:ilvl w:val="0"/>
                <w:numId w:val="345"/>
              </w:numPr>
              <w:tabs>
                <w:tab w:val="left" w:pos="688"/>
                <w:tab w:val="left" w:pos="689"/>
                <w:tab w:val="left" w:pos="1449"/>
                <w:tab w:val="left" w:pos="2079"/>
                <w:tab w:val="left" w:pos="2316"/>
              </w:tabs>
              <w:ind w:right="97" w:firstLine="0"/>
              <w:jc w:val="both"/>
              <w:rPr>
                <w:sz w:val="16"/>
              </w:rPr>
            </w:pPr>
            <w:r>
              <w:rPr>
                <w:sz w:val="16"/>
              </w:rPr>
              <w:t>Глаголы повелительного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наклонения</w:t>
            </w:r>
            <w:r>
              <w:rPr>
                <w:sz w:val="16"/>
              </w:rPr>
              <w:tab/>
              <w:t>II</w:t>
            </w:r>
            <w:r>
              <w:rPr>
                <w:sz w:val="16"/>
              </w:rPr>
              <w:tab/>
              <w:t>лица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единственного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</w:p>
          <w:p w:rsidR="0010708F" w:rsidRDefault="005B7982">
            <w:pPr>
              <w:pStyle w:val="TableParagraph"/>
              <w:spacing w:before="2"/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множественного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утвердительной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отрицательной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spacing w:line="167" w:lineRule="exact"/>
              <w:jc w:val="both"/>
              <w:rPr>
                <w:b/>
                <w:sz w:val="16"/>
              </w:rPr>
            </w:pPr>
            <w:r>
              <w:rPr>
                <w:b/>
                <w:spacing w:val="-3"/>
                <w:sz w:val="16"/>
              </w:rPr>
              <w:t>Лексическая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сторона</w:t>
            </w:r>
            <w:r>
              <w:rPr>
                <w:b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речи</w:t>
            </w:r>
          </w:p>
          <w:p w:rsidR="0010708F" w:rsidRDefault="005B7982">
            <w:pPr>
              <w:pStyle w:val="TableParagraph"/>
              <w:numPr>
                <w:ilvl w:val="0"/>
                <w:numId w:val="344"/>
              </w:numPr>
              <w:tabs>
                <w:tab w:val="left" w:pos="1253"/>
                <w:tab w:val="left" w:pos="1254"/>
              </w:tabs>
              <w:spacing w:line="192" w:lineRule="exact"/>
              <w:ind w:left="1253" w:hanging="1134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</w:p>
          <w:p w:rsidR="0010708F" w:rsidRDefault="005B7982">
            <w:pPr>
              <w:pStyle w:val="TableParagraph"/>
              <w:tabs>
                <w:tab w:val="left" w:pos="1833"/>
              </w:tabs>
              <w:spacing w:before="3"/>
              <w:ind w:right="85"/>
              <w:jc w:val="both"/>
              <w:rPr>
                <w:sz w:val="16"/>
              </w:rPr>
            </w:pP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лексических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единиц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(слова,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словосочетания,</w:t>
            </w:r>
            <w:r>
              <w:rPr>
                <w:sz w:val="16"/>
              </w:rPr>
              <w:tab/>
              <w:t>речевые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клише);</w:t>
            </w:r>
          </w:p>
          <w:p w:rsidR="0010708F" w:rsidRDefault="005B7982">
            <w:pPr>
              <w:pStyle w:val="TableParagraph"/>
              <w:numPr>
                <w:ilvl w:val="0"/>
                <w:numId w:val="344"/>
              </w:numPr>
              <w:tabs>
                <w:tab w:val="left" w:pos="1253"/>
                <w:tab w:val="left" w:pos="1254"/>
              </w:tabs>
              <w:spacing w:before="3" w:line="237" w:lineRule="auto"/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Употреблять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синонимы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антонимы;</w:t>
            </w:r>
          </w:p>
          <w:p w:rsidR="0010708F" w:rsidRDefault="005B7982">
            <w:pPr>
              <w:pStyle w:val="TableParagraph"/>
              <w:numPr>
                <w:ilvl w:val="0"/>
                <w:numId w:val="344"/>
              </w:numPr>
              <w:tabs>
                <w:tab w:val="left" w:pos="1253"/>
                <w:tab w:val="left" w:pos="1254"/>
                <w:tab w:val="left" w:pos="1365"/>
                <w:tab w:val="left" w:pos="1730"/>
              </w:tabs>
              <w:spacing w:before="4"/>
              <w:ind w:right="119" w:firstLine="0"/>
              <w:rPr>
                <w:sz w:val="16"/>
              </w:rPr>
            </w:pPr>
            <w:r>
              <w:rPr>
                <w:sz w:val="16"/>
              </w:rPr>
              <w:t>Употреблять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родственные</w:t>
            </w:r>
            <w:r>
              <w:rPr>
                <w:sz w:val="16"/>
              </w:rPr>
              <w:tab/>
              <w:t>слова,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образованные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</w:t>
            </w:r>
            <w:r>
              <w:rPr>
                <w:sz w:val="16"/>
              </w:rPr>
              <w:tab/>
              <w:t>помощью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продуктивных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z w:val="16"/>
              </w:rPr>
              <w:t>аффиксов;</w:t>
            </w:r>
          </w:p>
          <w:p w:rsidR="0010708F" w:rsidRDefault="005B7982">
            <w:pPr>
              <w:pStyle w:val="TableParagraph"/>
              <w:numPr>
                <w:ilvl w:val="0"/>
                <w:numId w:val="344"/>
              </w:numPr>
              <w:tabs>
                <w:tab w:val="left" w:pos="1137"/>
                <w:tab w:val="left" w:pos="1250"/>
                <w:tab w:val="left" w:pos="1251"/>
                <w:tab w:val="left" w:pos="1581"/>
                <w:tab w:val="left" w:pos="2304"/>
              </w:tabs>
              <w:ind w:right="98" w:firstLine="0"/>
              <w:rPr>
                <w:sz w:val="16"/>
              </w:rPr>
            </w:pPr>
            <w:r>
              <w:rPr>
                <w:sz w:val="16"/>
              </w:rPr>
              <w:t>Употреблять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 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600изученных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лексических единиц.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Грамматическая сторона речи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Употреблять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  <w:t>устной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z w:val="16"/>
              </w:rPr>
              <w:tab/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морфологические</w:t>
            </w:r>
            <w:r>
              <w:rPr>
                <w:sz w:val="16"/>
              </w:rPr>
              <w:tab/>
              <w:t>формы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синтаксические конструкции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тематического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содержания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речи:</w:t>
            </w:r>
          </w:p>
          <w:p w:rsidR="0010708F" w:rsidRDefault="005B7982">
            <w:pPr>
              <w:pStyle w:val="TableParagraph"/>
              <w:numPr>
                <w:ilvl w:val="0"/>
                <w:numId w:val="344"/>
              </w:numPr>
              <w:tabs>
                <w:tab w:val="left" w:pos="1253"/>
                <w:tab w:val="left" w:pos="1254"/>
              </w:tabs>
              <w:spacing w:line="193" w:lineRule="exact"/>
              <w:ind w:left="1253" w:hanging="1134"/>
              <w:rPr>
                <w:sz w:val="16"/>
              </w:rPr>
            </w:pPr>
            <w:r>
              <w:rPr>
                <w:sz w:val="16"/>
              </w:rPr>
              <w:t>Личные</w:t>
            </w:r>
          </w:p>
          <w:p w:rsidR="0010708F" w:rsidRDefault="005B7982">
            <w:pPr>
              <w:pStyle w:val="TableParagraph"/>
              <w:tabs>
                <w:tab w:val="left" w:pos="1781"/>
              </w:tabs>
              <w:ind w:right="127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местоимения </w:t>
            </w:r>
            <w:r>
              <w:rPr>
                <w:sz w:val="16"/>
              </w:rPr>
              <w:t>в притяжательном,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направительном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падежах,</w:t>
            </w:r>
          </w:p>
          <w:p w:rsidR="0010708F" w:rsidRDefault="005B7982">
            <w:pPr>
              <w:pStyle w:val="TableParagraph"/>
              <w:spacing w:line="181" w:lineRule="exact"/>
              <w:rPr>
                <w:sz w:val="16"/>
              </w:rPr>
            </w:pPr>
            <w:r>
              <w:rPr>
                <w:sz w:val="16"/>
              </w:rPr>
              <w:t>«безнең»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–«безгә»,</w:t>
            </w:r>
            <w:r>
              <w:rPr>
                <w:spacing w:val="57"/>
                <w:sz w:val="16"/>
              </w:rPr>
              <w:t xml:space="preserve"> </w:t>
            </w:r>
            <w:r>
              <w:rPr>
                <w:sz w:val="16"/>
              </w:rPr>
              <w:t>«сезнең»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</w:p>
          <w:p w:rsidR="0010708F" w:rsidRDefault="005B7982">
            <w:pPr>
              <w:pStyle w:val="TableParagraph"/>
              <w:spacing w:line="181" w:lineRule="exact"/>
              <w:rPr>
                <w:sz w:val="16"/>
              </w:rPr>
            </w:pPr>
            <w:r>
              <w:rPr>
                <w:spacing w:val="-3"/>
                <w:sz w:val="16"/>
              </w:rPr>
              <w:t>«сезгә»,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«аларның»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–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«аларга»;</w:t>
            </w:r>
          </w:p>
          <w:p w:rsidR="0010708F" w:rsidRDefault="005B7982">
            <w:pPr>
              <w:pStyle w:val="TableParagraph"/>
              <w:numPr>
                <w:ilvl w:val="0"/>
                <w:numId w:val="344"/>
              </w:numPr>
              <w:tabs>
                <w:tab w:val="left" w:pos="686"/>
                <w:tab w:val="left" w:pos="687"/>
              </w:tabs>
              <w:ind w:right="75" w:firstLine="0"/>
              <w:jc w:val="both"/>
              <w:rPr>
                <w:sz w:val="16"/>
              </w:rPr>
            </w:pPr>
            <w:r>
              <w:rPr>
                <w:sz w:val="16"/>
              </w:rPr>
              <w:t>Производные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существительные с аффиксами, 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лык / -лек, -даш / -дәш, -таш / 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тәш (дуслык,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сыйныфташ);</w:t>
            </w:r>
          </w:p>
          <w:p w:rsidR="0010708F" w:rsidRDefault="005B7982">
            <w:pPr>
              <w:pStyle w:val="TableParagraph"/>
              <w:numPr>
                <w:ilvl w:val="0"/>
                <w:numId w:val="344"/>
              </w:numPr>
              <w:tabs>
                <w:tab w:val="left" w:pos="686"/>
                <w:tab w:val="left" w:pos="687"/>
                <w:tab w:val="left" w:pos="1975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Парные,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сложные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составные</w:t>
            </w:r>
            <w:r>
              <w:rPr>
                <w:sz w:val="16"/>
              </w:rPr>
              <w:tab/>
              <w:t>имена</w:t>
            </w:r>
          </w:p>
          <w:p w:rsidR="0010708F" w:rsidRDefault="005B7982">
            <w:pPr>
              <w:pStyle w:val="TableParagraph"/>
              <w:tabs>
                <w:tab w:val="left" w:pos="1668"/>
              </w:tabs>
              <w:spacing w:before="4" w:line="183" w:lineRule="exact"/>
              <w:rPr>
                <w:sz w:val="16"/>
              </w:rPr>
            </w:pPr>
            <w:r>
              <w:rPr>
                <w:sz w:val="16"/>
              </w:rPr>
              <w:t>существительные,</w:t>
            </w:r>
            <w:r>
              <w:rPr>
                <w:sz w:val="16"/>
              </w:rPr>
              <w:tab/>
              <w:t>«әти-әни»,</w:t>
            </w:r>
          </w:p>
          <w:p w:rsidR="0010708F" w:rsidRDefault="005B7982">
            <w:pPr>
              <w:pStyle w:val="TableParagraph"/>
              <w:ind w:right="393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«бала-чага; </w:t>
            </w:r>
            <w:r>
              <w:rPr>
                <w:spacing w:val="-2"/>
                <w:sz w:val="16"/>
              </w:rPr>
              <w:t>«даруханә», «җир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җиләге»;</w:t>
            </w:r>
          </w:p>
          <w:p w:rsidR="0010708F" w:rsidRDefault="005B7982">
            <w:pPr>
              <w:pStyle w:val="TableParagraph"/>
              <w:numPr>
                <w:ilvl w:val="0"/>
                <w:numId w:val="344"/>
              </w:numPr>
              <w:tabs>
                <w:tab w:val="left" w:pos="1253"/>
                <w:tab w:val="left" w:pos="1254"/>
              </w:tabs>
              <w:spacing w:line="194" w:lineRule="exact"/>
              <w:ind w:left="1253" w:hanging="1134"/>
              <w:rPr>
                <w:sz w:val="16"/>
              </w:rPr>
            </w:pPr>
            <w:r>
              <w:rPr>
                <w:sz w:val="16"/>
              </w:rPr>
              <w:t>Степени</w:t>
            </w:r>
          </w:p>
          <w:p w:rsidR="0010708F" w:rsidRDefault="005B7982">
            <w:pPr>
              <w:pStyle w:val="TableParagraph"/>
              <w:tabs>
                <w:tab w:val="left" w:pos="2045"/>
              </w:tabs>
              <w:spacing w:line="183" w:lineRule="exact"/>
              <w:rPr>
                <w:sz w:val="16"/>
              </w:rPr>
            </w:pPr>
            <w:r>
              <w:rPr>
                <w:sz w:val="16"/>
              </w:rPr>
              <w:t>сравнения</w:t>
            </w:r>
            <w:r>
              <w:rPr>
                <w:sz w:val="16"/>
              </w:rPr>
              <w:tab/>
              <w:t>имен</w:t>
            </w:r>
          </w:p>
          <w:p w:rsidR="0010708F" w:rsidRDefault="005B7982">
            <w:pPr>
              <w:pStyle w:val="TableParagraph"/>
              <w:ind w:right="115"/>
              <w:rPr>
                <w:sz w:val="16"/>
              </w:rPr>
            </w:pPr>
            <w:r>
              <w:rPr>
                <w:sz w:val="16"/>
              </w:rPr>
              <w:t>прилагательных: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положительная,сравнительная,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превосходная;</w:t>
            </w:r>
          </w:p>
          <w:p w:rsidR="0010708F" w:rsidRDefault="005B7982">
            <w:pPr>
              <w:pStyle w:val="TableParagraph"/>
              <w:numPr>
                <w:ilvl w:val="0"/>
                <w:numId w:val="344"/>
              </w:numPr>
              <w:tabs>
                <w:tab w:val="left" w:pos="1253"/>
                <w:tab w:val="left" w:pos="1254"/>
              </w:tabs>
              <w:spacing w:line="194" w:lineRule="exact"/>
              <w:ind w:left="1253" w:hanging="1134"/>
              <w:rPr>
                <w:sz w:val="16"/>
              </w:rPr>
            </w:pPr>
            <w:r>
              <w:rPr>
                <w:sz w:val="16"/>
              </w:rPr>
              <w:t>Производные</w:t>
            </w:r>
          </w:p>
          <w:p w:rsidR="0010708F" w:rsidRDefault="005B7982">
            <w:pPr>
              <w:pStyle w:val="TableParagraph"/>
              <w:spacing w:before="4"/>
              <w:ind w:right="73"/>
              <w:jc w:val="both"/>
              <w:rPr>
                <w:sz w:val="16"/>
              </w:rPr>
            </w:pPr>
            <w:r>
              <w:rPr>
                <w:sz w:val="16"/>
              </w:rPr>
              <w:t>имена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прилагательные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аффиксами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-гы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-ге,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-кы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-ке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(җәйге, кышкы);</w:t>
            </w:r>
          </w:p>
          <w:p w:rsidR="0010708F" w:rsidRDefault="005B7982">
            <w:pPr>
              <w:pStyle w:val="TableParagraph"/>
              <w:numPr>
                <w:ilvl w:val="0"/>
                <w:numId w:val="344"/>
              </w:numPr>
              <w:tabs>
                <w:tab w:val="left" w:pos="1253"/>
                <w:tab w:val="left" w:pos="1254"/>
              </w:tabs>
              <w:spacing w:line="192" w:lineRule="exact"/>
              <w:ind w:left="1253" w:hanging="1134"/>
              <w:jc w:val="both"/>
              <w:rPr>
                <w:sz w:val="16"/>
              </w:rPr>
            </w:pPr>
            <w:r>
              <w:rPr>
                <w:sz w:val="16"/>
              </w:rPr>
              <w:t>Глаголы</w:t>
            </w:r>
          </w:p>
          <w:p w:rsidR="0010708F" w:rsidRDefault="005B7982">
            <w:pPr>
              <w:pStyle w:val="TableParagraph"/>
              <w:ind w:right="85"/>
              <w:jc w:val="both"/>
              <w:rPr>
                <w:sz w:val="16"/>
              </w:rPr>
            </w:pPr>
            <w:r>
              <w:rPr>
                <w:sz w:val="16"/>
              </w:rPr>
              <w:t>прошедшего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прошедшего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неопределенного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времени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утвердительной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отрицательной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формах;</w:t>
            </w:r>
          </w:p>
          <w:p w:rsidR="0010708F" w:rsidRDefault="005B7982">
            <w:pPr>
              <w:pStyle w:val="TableParagraph"/>
              <w:numPr>
                <w:ilvl w:val="0"/>
                <w:numId w:val="344"/>
              </w:numPr>
              <w:tabs>
                <w:tab w:val="left" w:pos="686"/>
                <w:tab w:val="left" w:pos="687"/>
              </w:tabs>
              <w:spacing w:before="4"/>
              <w:ind w:left="686" w:hanging="567"/>
              <w:jc w:val="both"/>
              <w:rPr>
                <w:sz w:val="16"/>
              </w:rPr>
            </w:pPr>
            <w:r>
              <w:rPr>
                <w:sz w:val="16"/>
              </w:rPr>
              <w:t>Глаголыбудущего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tabs>
                <w:tab w:val="left" w:pos="1085"/>
                <w:tab w:val="left" w:pos="2251"/>
              </w:tabs>
              <w:spacing w:line="242" w:lineRule="auto"/>
              <w:ind w:left="125" w:right="103"/>
              <w:rPr>
                <w:b/>
                <w:sz w:val="16"/>
              </w:rPr>
            </w:pPr>
            <w:r>
              <w:rPr>
                <w:sz w:val="16"/>
              </w:rPr>
              <w:t>соответствующей интонацией.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Графика,</w:t>
            </w:r>
            <w:r>
              <w:rPr>
                <w:b/>
                <w:sz w:val="16"/>
              </w:rPr>
              <w:tab/>
              <w:t>орфография</w:t>
            </w:r>
            <w:r>
              <w:rPr>
                <w:b/>
                <w:sz w:val="16"/>
              </w:rPr>
              <w:tab/>
            </w:r>
            <w:r>
              <w:rPr>
                <w:b/>
                <w:spacing w:val="-3"/>
                <w:sz w:val="16"/>
              </w:rPr>
              <w:t>и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пунктуация</w:t>
            </w:r>
          </w:p>
          <w:p w:rsidR="0010708F" w:rsidRDefault="005B7982">
            <w:pPr>
              <w:pStyle w:val="TableParagraph"/>
              <w:numPr>
                <w:ilvl w:val="0"/>
                <w:numId w:val="343"/>
              </w:numPr>
              <w:tabs>
                <w:tab w:val="left" w:pos="1258"/>
                <w:tab w:val="left" w:pos="1259"/>
              </w:tabs>
              <w:spacing w:line="191" w:lineRule="exact"/>
              <w:ind w:left="1258" w:hanging="1137"/>
              <w:rPr>
                <w:sz w:val="16"/>
              </w:rPr>
            </w:pPr>
            <w:r>
              <w:rPr>
                <w:sz w:val="16"/>
              </w:rPr>
              <w:t>Применять</w:t>
            </w:r>
          </w:p>
          <w:p w:rsidR="0010708F" w:rsidRDefault="005B7982">
            <w:pPr>
              <w:pStyle w:val="TableParagraph"/>
              <w:tabs>
                <w:tab w:val="left" w:pos="1056"/>
                <w:tab w:val="left" w:pos="1567"/>
                <w:tab w:val="left" w:pos="2270"/>
              </w:tabs>
              <w:ind w:left="125" w:right="101"/>
              <w:rPr>
                <w:sz w:val="16"/>
              </w:rPr>
            </w:pPr>
            <w:r>
              <w:rPr>
                <w:sz w:val="16"/>
              </w:rPr>
              <w:t>правила</w:t>
            </w:r>
            <w:r>
              <w:rPr>
                <w:sz w:val="16"/>
              </w:rPr>
              <w:tab/>
              <w:t>орфографии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отношении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изученного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лексико-грамматического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материала;</w:t>
            </w:r>
          </w:p>
          <w:p w:rsidR="0010708F" w:rsidRDefault="005B7982">
            <w:pPr>
              <w:pStyle w:val="TableParagraph"/>
              <w:numPr>
                <w:ilvl w:val="0"/>
                <w:numId w:val="343"/>
              </w:numPr>
              <w:tabs>
                <w:tab w:val="left" w:pos="1258"/>
                <w:tab w:val="left" w:pos="1259"/>
              </w:tabs>
              <w:spacing w:line="195" w:lineRule="exact"/>
              <w:ind w:left="1258" w:hanging="1137"/>
              <w:rPr>
                <w:sz w:val="16"/>
              </w:rPr>
            </w:pPr>
            <w:r>
              <w:rPr>
                <w:sz w:val="16"/>
              </w:rPr>
              <w:t>Правильно</w:t>
            </w:r>
          </w:p>
          <w:p w:rsidR="0010708F" w:rsidRDefault="005B7982">
            <w:pPr>
              <w:pStyle w:val="TableParagraph"/>
              <w:tabs>
                <w:tab w:val="left" w:pos="1171"/>
                <w:tab w:val="left" w:pos="1730"/>
              </w:tabs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расставлять знаки препинания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простых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сложных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предложениях.</w:t>
            </w:r>
          </w:p>
          <w:p w:rsidR="0010708F" w:rsidRDefault="005B7982">
            <w:pPr>
              <w:pStyle w:val="TableParagraph"/>
              <w:spacing w:line="176" w:lineRule="exact"/>
              <w:ind w:left="125"/>
              <w:jc w:val="both"/>
              <w:rPr>
                <w:b/>
                <w:sz w:val="16"/>
              </w:rPr>
            </w:pPr>
            <w:r>
              <w:rPr>
                <w:b/>
                <w:spacing w:val="-3"/>
                <w:sz w:val="16"/>
              </w:rPr>
              <w:t>Лексическая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сторона речи</w:t>
            </w:r>
          </w:p>
          <w:p w:rsidR="0010708F" w:rsidRDefault="005B7982">
            <w:pPr>
              <w:pStyle w:val="TableParagraph"/>
              <w:numPr>
                <w:ilvl w:val="0"/>
                <w:numId w:val="343"/>
              </w:numPr>
              <w:tabs>
                <w:tab w:val="left" w:pos="1258"/>
                <w:tab w:val="left" w:pos="1259"/>
              </w:tabs>
              <w:spacing w:line="193" w:lineRule="exact"/>
              <w:ind w:left="1258" w:hanging="1137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</w:p>
          <w:p w:rsidR="0010708F" w:rsidRDefault="005B7982">
            <w:pPr>
              <w:pStyle w:val="TableParagraph"/>
              <w:tabs>
                <w:tab w:val="left" w:pos="1788"/>
              </w:tabs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лексических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единиц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(слова,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словосочетания,</w:t>
            </w:r>
            <w:r>
              <w:rPr>
                <w:sz w:val="16"/>
              </w:rPr>
              <w:tab/>
              <w:t>речевые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клише);</w:t>
            </w:r>
          </w:p>
          <w:p w:rsidR="0010708F" w:rsidRDefault="005B7982">
            <w:pPr>
              <w:pStyle w:val="TableParagraph"/>
              <w:numPr>
                <w:ilvl w:val="0"/>
                <w:numId w:val="343"/>
              </w:numPr>
              <w:tabs>
                <w:tab w:val="left" w:pos="1258"/>
                <w:tab w:val="left" w:pos="1259"/>
              </w:tabs>
              <w:spacing w:before="2"/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Употреблять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синонимы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антонимы;</w:t>
            </w:r>
          </w:p>
          <w:p w:rsidR="0010708F" w:rsidRDefault="005B7982">
            <w:pPr>
              <w:pStyle w:val="TableParagraph"/>
              <w:numPr>
                <w:ilvl w:val="0"/>
                <w:numId w:val="343"/>
              </w:numPr>
              <w:tabs>
                <w:tab w:val="left" w:pos="1258"/>
                <w:tab w:val="left" w:pos="1259"/>
                <w:tab w:val="left" w:pos="1346"/>
                <w:tab w:val="left" w:pos="1687"/>
              </w:tabs>
              <w:ind w:right="121" w:firstLine="0"/>
              <w:rPr>
                <w:sz w:val="16"/>
              </w:rPr>
            </w:pPr>
            <w:r>
              <w:rPr>
                <w:sz w:val="16"/>
              </w:rPr>
              <w:t>Употреблять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родственные</w:t>
            </w:r>
            <w:r>
              <w:rPr>
                <w:sz w:val="16"/>
              </w:rPr>
              <w:tab/>
              <w:t>слова,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образованные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</w:t>
            </w:r>
            <w:r>
              <w:rPr>
                <w:sz w:val="16"/>
              </w:rPr>
              <w:tab/>
              <w:t>помощью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продуктивных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z w:val="16"/>
              </w:rPr>
              <w:t>аффиксов;</w:t>
            </w:r>
          </w:p>
          <w:p w:rsidR="0010708F" w:rsidRDefault="005B7982">
            <w:pPr>
              <w:pStyle w:val="TableParagraph"/>
              <w:numPr>
                <w:ilvl w:val="0"/>
                <w:numId w:val="343"/>
              </w:numPr>
              <w:tabs>
                <w:tab w:val="left" w:pos="1258"/>
                <w:tab w:val="left" w:pos="1259"/>
                <w:tab w:val="left" w:pos="1774"/>
              </w:tabs>
              <w:ind w:right="125" w:firstLine="0"/>
              <w:rPr>
                <w:b/>
                <w:sz w:val="16"/>
              </w:rPr>
            </w:pPr>
            <w:r>
              <w:rPr>
                <w:sz w:val="16"/>
              </w:rPr>
              <w:t>Употреблять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 и письменной речи 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z w:val="16"/>
              </w:rPr>
              <w:tab/>
              <w:t>700изученных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лексических единиц.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Грамматическая</w:t>
            </w:r>
            <w:r>
              <w:rPr>
                <w:b/>
                <w:sz w:val="16"/>
              </w:rPr>
              <w:tab/>
            </w:r>
            <w:r>
              <w:rPr>
                <w:b/>
                <w:spacing w:val="-4"/>
                <w:sz w:val="16"/>
              </w:rPr>
              <w:t>сторона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речи</w:t>
            </w:r>
          </w:p>
          <w:p w:rsidR="0010708F" w:rsidRDefault="005B7982">
            <w:pPr>
              <w:pStyle w:val="TableParagraph"/>
              <w:ind w:left="125" w:right="86"/>
              <w:jc w:val="both"/>
              <w:rPr>
                <w:sz w:val="16"/>
              </w:rPr>
            </w:pPr>
            <w:r>
              <w:rPr>
                <w:sz w:val="16"/>
              </w:rPr>
              <w:t>Употреблять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морфологические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синтаксические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конструкции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</w:p>
          <w:p w:rsidR="0010708F" w:rsidRDefault="005B7982">
            <w:pPr>
              <w:pStyle w:val="TableParagraph"/>
              <w:tabs>
                <w:tab w:val="left" w:pos="1349"/>
              </w:tabs>
              <w:ind w:left="125" w:right="151"/>
              <w:jc w:val="both"/>
              <w:rPr>
                <w:sz w:val="16"/>
              </w:rPr>
            </w:pPr>
            <w:r>
              <w:rPr>
                <w:sz w:val="16"/>
              </w:rPr>
              <w:t>«рамках»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тематического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содержания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речи:</w:t>
            </w:r>
          </w:p>
          <w:p w:rsidR="0010708F" w:rsidRDefault="005B7982">
            <w:pPr>
              <w:pStyle w:val="TableParagraph"/>
              <w:numPr>
                <w:ilvl w:val="0"/>
                <w:numId w:val="343"/>
              </w:numPr>
              <w:tabs>
                <w:tab w:val="left" w:pos="1258"/>
                <w:tab w:val="left" w:pos="1259"/>
              </w:tabs>
              <w:spacing w:line="194" w:lineRule="exact"/>
              <w:ind w:left="1258" w:hanging="1137"/>
              <w:jc w:val="both"/>
              <w:rPr>
                <w:sz w:val="16"/>
              </w:rPr>
            </w:pPr>
            <w:r>
              <w:rPr>
                <w:sz w:val="16"/>
              </w:rPr>
              <w:t>Производные</w:t>
            </w:r>
          </w:p>
          <w:p w:rsidR="0010708F" w:rsidRDefault="005B7982">
            <w:pPr>
              <w:pStyle w:val="TableParagraph"/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имена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прилагательные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аффиксами -чан / -чән (эшчән,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максатчан);</w:t>
            </w:r>
          </w:p>
          <w:p w:rsidR="0010708F" w:rsidRDefault="005B7982">
            <w:pPr>
              <w:pStyle w:val="TableParagraph"/>
              <w:numPr>
                <w:ilvl w:val="0"/>
                <w:numId w:val="343"/>
              </w:numPr>
              <w:tabs>
                <w:tab w:val="left" w:pos="1258"/>
                <w:tab w:val="left" w:pos="1259"/>
              </w:tabs>
              <w:spacing w:line="192" w:lineRule="exact"/>
              <w:ind w:left="1258" w:hanging="1137"/>
              <w:rPr>
                <w:sz w:val="16"/>
              </w:rPr>
            </w:pPr>
            <w:r>
              <w:rPr>
                <w:sz w:val="16"/>
              </w:rPr>
              <w:t>Временные</w:t>
            </w:r>
          </w:p>
          <w:p w:rsidR="0010708F" w:rsidRDefault="005B7982">
            <w:pPr>
              <w:pStyle w:val="TableParagraph"/>
              <w:tabs>
                <w:tab w:val="left" w:pos="1750"/>
              </w:tabs>
              <w:spacing w:line="183" w:lineRule="exact"/>
              <w:ind w:left="125"/>
              <w:rPr>
                <w:sz w:val="16"/>
              </w:rPr>
            </w:pPr>
            <w:r>
              <w:rPr>
                <w:sz w:val="16"/>
              </w:rPr>
              <w:t>формы</w:t>
            </w:r>
            <w:r>
              <w:rPr>
                <w:sz w:val="16"/>
              </w:rPr>
              <w:tab/>
              <w:t>глаголов</w:t>
            </w:r>
          </w:p>
          <w:p w:rsidR="0010708F" w:rsidRDefault="005B7982">
            <w:pPr>
              <w:pStyle w:val="TableParagraph"/>
              <w:spacing w:line="183" w:lineRule="exact"/>
              <w:ind w:left="125"/>
              <w:rPr>
                <w:sz w:val="16"/>
              </w:rPr>
            </w:pPr>
            <w:r>
              <w:rPr>
                <w:spacing w:val="-3"/>
                <w:sz w:val="16"/>
              </w:rPr>
              <w:t>изъявительного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наклонения;</w:t>
            </w:r>
          </w:p>
          <w:p w:rsidR="0010708F" w:rsidRDefault="005B7982">
            <w:pPr>
              <w:pStyle w:val="TableParagraph"/>
              <w:numPr>
                <w:ilvl w:val="0"/>
                <w:numId w:val="343"/>
              </w:numPr>
              <w:tabs>
                <w:tab w:val="left" w:pos="1258"/>
                <w:tab w:val="left" w:pos="1259"/>
              </w:tabs>
              <w:spacing w:line="237" w:lineRule="auto"/>
              <w:ind w:right="134" w:firstLine="0"/>
              <w:rPr>
                <w:sz w:val="16"/>
              </w:rPr>
            </w:pPr>
            <w:r>
              <w:rPr>
                <w:spacing w:val="-2"/>
                <w:sz w:val="16"/>
              </w:rPr>
              <w:t xml:space="preserve">Наречия </w:t>
            </w:r>
            <w:r>
              <w:rPr>
                <w:spacing w:val="-1"/>
                <w:sz w:val="16"/>
              </w:rPr>
              <w:t>образа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действия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«тиз»,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«акрын»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</w:p>
          <w:p w:rsidR="0010708F" w:rsidRDefault="005B7982">
            <w:pPr>
              <w:pStyle w:val="TableParagraph"/>
              <w:spacing w:before="1" w:line="180" w:lineRule="exact"/>
              <w:ind w:left="125"/>
              <w:rPr>
                <w:sz w:val="16"/>
              </w:rPr>
            </w:pPr>
            <w:r>
              <w:rPr>
                <w:sz w:val="16"/>
              </w:rPr>
              <w:t>«әкрен»;</w:t>
            </w:r>
          </w:p>
          <w:p w:rsidR="0010708F" w:rsidRDefault="005B7982">
            <w:pPr>
              <w:pStyle w:val="TableParagraph"/>
              <w:numPr>
                <w:ilvl w:val="0"/>
                <w:numId w:val="343"/>
              </w:numPr>
              <w:tabs>
                <w:tab w:val="left" w:pos="1258"/>
                <w:tab w:val="left" w:pos="1259"/>
              </w:tabs>
              <w:spacing w:line="192" w:lineRule="exact"/>
              <w:ind w:left="1258" w:hanging="1137"/>
              <w:rPr>
                <w:sz w:val="16"/>
              </w:rPr>
            </w:pPr>
            <w:r>
              <w:rPr>
                <w:sz w:val="16"/>
              </w:rPr>
              <w:t>Указательные</w:t>
            </w:r>
          </w:p>
          <w:p w:rsidR="0010708F" w:rsidRDefault="005B7982">
            <w:pPr>
              <w:pStyle w:val="TableParagraph"/>
              <w:spacing w:before="7"/>
              <w:ind w:left="125" w:right="15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«бу», «теге», </w:t>
            </w:r>
            <w:r>
              <w:rPr>
                <w:sz w:val="16"/>
              </w:rPr>
              <w:t>«шул», «шундый»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8"/>
                <w:sz w:val="16"/>
              </w:rPr>
              <w:t xml:space="preserve"> </w:t>
            </w:r>
            <w:r>
              <w:rPr>
                <w:sz w:val="16"/>
              </w:rPr>
              <w:t>определительные</w:t>
            </w:r>
            <w:r>
              <w:rPr>
                <w:spacing w:val="51"/>
                <w:sz w:val="16"/>
              </w:rPr>
              <w:t xml:space="preserve"> </w:t>
            </w:r>
            <w:r>
              <w:rPr>
                <w:sz w:val="16"/>
              </w:rPr>
              <w:t>«барлык»,</w:t>
            </w:r>
          </w:p>
          <w:p w:rsidR="0010708F" w:rsidRDefault="005B7982">
            <w:pPr>
              <w:pStyle w:val="TableParagraph"/>
              <w:tabs>
                <w:tab w:val="left" w:pos="2002"/>
              </w:tabs>
              <w:spacing w:line="182" w:lineRule="exact"/>
              <w:ind w:left="125"/>
              <w:rPr>
                <w:sz w:val="16"/>
              </w:rPr>
            </w:pPr>
            <w:r>
              <w:rPr>
                <w:sz w:val="16"/>
              </w:rPr>
              <w:t>«бөтен»,</w:t>
            </w:r>
            <w:r>
              <w:rPr>
                <w:sz w:val="16"/>
              </w:rPr>
              <w:tab/>
              <w:t>«үз»,</w:t>
            </w:r>
          </w:p>
          <w:p w:rsidR="0010708F" w:rsidRDefault="005B7982">
            <w:pPr>
              <w:pStyle w:val="TableParagraph"/>
              <w:spacing w:line="179" w:lineRule="exact"/>
              <w:ind w:left="125"/>
              <w:rPr>
                <w:sz w:val="16"/>
              </w:rPr>
            </w:pPr>
            <w:r>
              <w:rPr>
                <w:sz w:val="16"/>
              </w:rPr>
              <w:t>«һәр»местоимения;</w:t>
            </w:r>
          </w:p>
          <w:p w:rsidR="0010708F" w:rsidRDefault="005B7982">
            <w:pPr>
              <w:pStyle w:val="TableParagraph"/>
              <w:numPr>
                <w:ilvl w:val="0"/>
                <w:numId w:val="343"/>
              </w:numPr>
              <w:tabs>
                <w:tab w:val="left" w:pos="1258"/>
                <w:tab w:val="left" w:pos="1259"/>
              </w:tabs>
              <w:spacing w:line="193" w:lineRule="exact"/>
              <w:ind w:left="1258" w:hanging="1137"/>
              <w:rPr>
                <w:sz w:val="16"/>
              </w:rPr>
            </w:pPr>
            <w:r>
              <w:rPr>
                <w:sz w:val="16"/>
              </w:rPr>
              <w:t>Деепричастия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spacing w:line="173" w:lineRule="exact"/>
              <w:rPr>
                <w:sz w:val="16"/>
              </w:rPr>
            </w:pPr>
            <w:r>
              <w:rPr>
                <w:spacing w:val="-3"/>
                <w:sz w:val="16"/>
              </w:rPr>
              <w:t>помощью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продуктивных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аффиксов;</w:t>
            </w:r>
          </w:p>
          <w:p w:rsidR="0010708F" w:rsidRDefault="005B7982">
            <w:pPr>
              <w:pStyle w:val="TableParagraph"/>
              <w:numPr>
                <w:ilvl w:val="0"/>
                <w:numId w:val="342"/>
              </w:numPr>
              <w:tabs>
                <w:tab w:val="left" w:pos="1078"/>
                <w:tab w:val="left" w:pos="1079"/>
                <w:tab w:val="left" w:pos="2643"/>
              </w:tabs>
              <w:ind w:right="108" w:firstLine="0"/>
              <w:rPr>
                <w:sz w:val="16"/>
              </w:rPr>
            </w:pPr>
            <w:r>
              <w:rPr>
                <w:sz w:val="16"/>
              </w:rPr>
              <w:t>Употреблять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 речи не менее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800изученных лексических единиц.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Грамматическая сторона речи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Употреблять в устной и 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 изученные морфологические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формы</w:t>
            </w:r>
            <w:r>
              <w:rPr>
                <w:sz w:val="16"/>
              </w:rPr>
              <w:tab/>
              <w:t>и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синтаксические</w:t>
            </w:r>
          </w:p>
          <w:p w:rsidR="0010708F" w:rsidRDefault="005B7982">
            <w:pPr>
              <w:pStyle w:val="TableParagraph"/>
              <w:ind w:right="98"/>
              <w:jc w:val="both"/>
              <w:rPr>
                <w:sz w:val="16"/>
              </w:rPr>
            </w:pPr>
            <w:r>
              <w:rPr>
                <w:sz w:val="16"/>
              </w:rPr>
              <w:t>«конструкции»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татарского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тематического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речи:</w:t>
            </w:r>
          </w:p>
          <w:p w:rsidR="0010708F" w:rsidRDefault="005B7982">
            <w:pPr>
              <w:pStyle w:val="TableParagraph"/>
              <w:numPr>
                <w:ilvl w:val="0"/>
                <w:numId w:val="342"/>
              </w:numPr>
              <w:tabs>
                <w:tab w:val="left" w:pos="1253"/>
                <w:tab w:val="left" w:pos="1254"/>
              </w:tabs>
              <w:spacing w:line="192" w:lineRule="exact"/>
              <w:ind w:left="1254" w:hanging="1134"/>
              <w:jc w:val="both"/>
              <w:rPr>
                <w:sz w:val="16"/>
              </w:rPr>
            </w:pPr>
            <w:r>
              <w:rPr>
                <w:sz w:val="16"/>
              </w:rPr>
              <w:t>Производные,</w:t>
            </w:r>
          </w:p>
          <w:p w:rsidR="0010708F" w:rsidRDefault="005B7982">
            <w:pPr>
              <w:pStyle w:val="TableParagraph"/>
              <w:ind w:right="338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парные, </w:t>
            </w:r>
            <w:r>
              <w:rPr>
                <w:spacing w:val="-2"/>
                <w:sz w:val="16"/>
              </w:rPr>
              <w:t>составные, сложные имена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существительные;</w:t>
            </w:r>
          </w:p>
          <w:p w:rsidR="0010708F" w:rsidRDefault="005B7982">
            <w:pPr>
              <w:pStyle w:val="TableParagraph"/>
              <w:numPr>
                <w:ilvl w:val="0"/>
                <w:numId w:val="342"/>
              </w:numPr>
              <w:tabs>
                <w:tab w:val="left" w:pos="1253"/>
                <w:tab w:val="left" w:pos="1254"/>
              </w:tabs>
              <w:spacing w:before="1"/>
              <w:ind w:left="1254" w:hanging="1134"/>
              <w:rPr>
                <w:sz w:val="16"/>
              </w:rPr>
            </w:pPr>
            <w:r>
              <w:rPr>
                <w:sz w:val="16"/>
              </w:rPr>
              <w:t>Производные,</w:t>
            </w:r>
          </w:p>
          <w:p w:rsidR="0010708F" w:rsidRDefault="005B7982">
            <w:pPr>
              <w:pStyle w:val="TableParagraph"/>
              <w:spacing w:line="182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 xml:space="preserve">составные </w:t>
            </w:r>
            <w:r>
              <w:rPr>
                <w:spacing w:val="-4"/>
                <w:sz w:val="16"/>
              </w:rPr>
              <w:t>имена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прилагательные;</w:t>
            </w:r>
          </w:p>
          <w:p w:rsidR="0010708F" w:rsidRDefault="005B7982">
            <w:pPr>
              <w:pStyle w:val="TableParagraph"/>
              <w:numPr>
                <w:ilvl w:val="0"/>
                <w:numId w:val="342"/>
              </w:numPr>
              <w:tabs>
                <w:tab w:val="left" w:pos="1253"/>
                <w:tab w:val="left" w:pos="1254"/>
              </w:tabs>
              <w:ind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Конструкция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сущ.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+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сущ.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аффиксом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принадлежности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3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лица:Россия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Федерациясе,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Татарстан</w:t>
            </w:r>
          </w:p>
          <w:p w:rsidR="0010708F" w:rsidRDefault="005B7982">
            <w:pPr>
              <w:pStyle w:val="TableParagraph"/>
              <w:spacing w:line="180" w:lineRule="exact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Республикасы,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Казан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шәһәре;</w:t>
            </w:r>
          </w:p>
          <w:p w:rsidR="0010708F" w:rsidRDefault="005B7982">
            <w:pPr>
              <w:pStyle w:val="TableParagraph"/>
              <w:numPr>
                <w:ilvl w:val="0"/>
                <w:numId w:val="342"/>
              </w:numPr>
              <w:tabs>
                <w:tab w:val="left" w:pos="1253"/>
                <w:tab w:val="left" w:pos="1254"/>
              </w:tabs>
              <w:spacing w:line="237" w:lineRule="auto"/>
              <w:ind w:right="321" w:firstLine="0"/>
              <w:rPr>
                <w:sz w:val="16"/>
              </w:rPr>
            </w:pPr>
            <w:r>
              <w:rPr>
                <w:sz w:val="16"/>
              </w:rPr>
              <w:t>Неопределенные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местоимения </w:t>
            </w:r>
            <w:r>
              <w:rPr>
                <w:spacing w:val="-2"/>
                <w:sz w:val="16"/>
              </w:rPr>
              <w:t>«кемдер»,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«әллә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кем»;</w:t>
            </w:r>
          </w:p>
          <w:p w:rsidR="0010708F" w:rsidRDefault="005B7982">
            <w:pPr>
              <w:pStyle w:val="TableParagraph"/>
              <w:numPr>
                <w:ilvl w:val="0"/>
                <w:numId w:val="342"/>
              </w:numPr>
              <w:tabs>
                <w:tab w:val="left" w:pos="1253"/>
                <w:tab w:val="left" w:pos="1254"/>
                <w:tab w:val="left" w:pos="2053"/>
                <w:tab w:val="left" w:pos="2631"/>
              </w:tabs>
              <w:spacing w:line="237" w:lineRule="auto"/>
              <w:ind w:right="110" w:firstLine="0"/>
              <w:rPr>
                <w:sz w:val="16"/>
              </w:rPr>
            </w:pPr>
            <w:r>
              <w:rPr>
                <w:sz w:val="16"/>
              </w:rPr>
              <w:t>Наречия</w:t>
            </w:r>
            <w:r>
              <w:rPr>
                <w:sz w:val="16"/>
              </w:rPr>
              <w:tab/>
              <w:t>меры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степени«еш», «сирәк»;</w:t>
            </w:r>
          </w:p>
          <w:p w:rsidR="0010708F" w:rsidRDefault="005B7982">
            <w:pPr>
              <w:pStyle w:val="TableParagraph"/>
              <w:numPr>
                <w:ilvl w:val="0"/>
                <w:numId w:val="342"/>
              </w:numPr>
              <w:tabs>
                <w:tab w:val="left" w:pos="687"/>
                <w:tab w:val="left" w:pos="688"/>
                <w:tab w:val="left" w:pos="1676"/>
                <w:tab w:val="left" w:pos="1942"/>
              </w:tabs>
              <w:ind w:right="144" w:firstLine="0"/>
              <w:rPr>
                <w:sz w:val="16"/>
              </w:rPr>
            </w:pPr>
            <w:r>
              <w:rPr>
                <w:sz w:val="16"/>
              </w:rPr>
              <w:t>Инфинитив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модальными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словами«кирәк»</w:t>
            </w:r>
            <w:r>
              <w:rPr>
                <w:sz w:val="16"/>
              </w:rPr>
              <w:tab/>
              <w:t>/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«кирәкми»,</w:t>
            </w:r>
          </w:p>
          <w:p w:rsidR="0010708F" w:rsidRDefault="005B7982">
            <w:pPr>
              <w:pStyle w:val="TableParagraph"/>
              <w:spacing w:before="1" w:line="182" w:lineRule="exact"/>
              <w:rPr>
                <w:sz w:val="16"/>
              </w:rPr>
            </w:pPr>
            <w:r>
              <w:rPr>
                <w:sz w:val="16"/>
              </w:rPr>
              <w:t>«ярый»</w:t>
            </w:r>
            <w:r>
              <w:rPr>
                <w:spacing w:val="68"/>
                <w:sz w:val="16"/>
              </w:rPr>
              <w:t xml:space="preserve"> </w:t>
            </w:r>
            <w:r>
              <w:rPr>
                <w:sz w:val="16"/>
              </w:rPr>
              <w:t xml:space="preserve">/  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 xml:space="preserve">«ярамый»,   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«мөмкин  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</w:p>
          <w:p w:rsidR="0010708F" w:rsidRDefault="005B7982">
            <w:pPr>
              <w:pStyle w:val="TableParagraph"/>
              <w:ind w:right="504"/>
              <w:rPr>
                <w:sz w:val="16"/>
              </w:rPr>
            </w:pPr>
            <w:r>
              <w:rPr>
                <w:spacing w:val="-1"/>
                <w:sz w:val="16"/>
              </w:rPr>
              <w:t>«мөмкин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түгел»,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«тиеш»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«тиеш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түгел»;</w:t>
            </w:r>
          </w:p>
          <w:p w:rsidR="0010708F" w:rsidRDefault="005B7982">
            <w:pPr>
              <w:pStyle w:val="TableParagraph"/>
              <w:numPr>
                <w:ilvl w:val="0"/>
                <w:numId w:val="342"/>
              </w:numPr>
              <w:tabs>
                <w:tab w:val="left" w:pos="1253"/>
                <w:tab w:val="left" w:pos="1254"/>
              </w:tabs>
              <w:spacing w:line="191" w:lineRule="exact"/>
              <w:ind w:left="1254" w:hanging="1134"/>
              <w:rPr>
                <w:sz w:val="16"/>
              </w:rPr>
            </w:pPr>
            <w:r>
              <w:rPr>
                <w:sz w:val="16"/>
              </w:rPr>
              <w:t>Деепричастия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-ып</w:t>
            </w:r>
          </w:p>
          <w:p w:rsidR="0010708F" w:rsidRDefault="005B7982">
            <w:pPr>
              <w:pStyle w:val="TableParagraph"/>
              <w:spacing w:before="1"/>
              <w:rPr>
                <w:sz w:val="16"/>
              </w:rPr>
            </w:pPr>
            <w:r>
              <w:rPr>
                <w:sz w:val="16"/>
              </w:rPr>
              <w:t>/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-еп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-п;</w:t>
            </w:r>
          </w:p>
          <w:p w:rsidR="0010708F" w:rsidRDefault="005B7982">
            <w:pPr>
              <w:pStyle w:val="TableParagraph"/>
              <w:numPr>
                <w:ilvl w:val="0"/>
                <w:numId w:val="342"/>
              </w:numPr>
              <w:tabs>
                <w:tab w:val="left" w:pos="687"/>
                <w:tab w:val="left" w:pos="688"/>
              </w:tabs>
              <w:spacing w:before="4" w:line="195" w:lineRule="exact"/>
              <w:ind w:left="687" w:hanging="568"/>
              <w:rPr>
                <w:sz w:val="16"/>
              </w:rPr>
            </w:pPr>
            <w:r>
              <w:rPr>
                <w:sz w:val="16"/>
              </w:rPr>
              <w:t>Аналитическиеглаголы,</w:t>
            </w:r>
          </w:p>
          <w:p w:rsidR="0010708F" w:rsidRDefault="005B7982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выражающие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начало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завершение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действия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«укый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башлады»,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«укып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бетерде»;</w:t>
            </w:r>
          </w:p>
          <w:p w:rsidR="0010708F" w:rsidRDefault="005B7982">
            <w:pPr>
              <w:pStyle w:val="TableParagraph"/>
              <w:numPr>
                <w:ilvl w:val="0"/>
                <w:numId w:val="342"/>
              </w:numPr>
              <w:tabs>
                <w:tab w:val="left" w:pos="1253"/>
                <w:tab w:val="left" w:pos="1254"/>
              </w:tabs>
              <w:spacing w:line="194" w:lineRule="exact"/>
              <w:ind w:left="1254" w:hanging="1134"/>
              <w:rPr>
                <w:sz w:val="16"/>
              </w:rPr>
            </w:pPr>
            <w:r>
              <w:rPr>
                <w:sz w:val="16"/>
              </w:rPr>
              <w:t>Причастия</w:t>
            </w:r>
          </w:p>
          <w:p w:rsidR="0010708F" w:rsidRDefault="005B7982">
            <w:pPr>
              <w:pStyle w:val="TableParagraph"/>
              <w:ind w:right="93"/>
              <w:jc w:val="both"/>
              <w:rPr>
                <w:sz w:val="16"/>
              </w:rPr>
            </w:pPr>
            <w:r>
              <w:rPr>
                <w:sz w:val="16"/>
              </w:rPr>
              <w:t>настоящего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(баручы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кеше,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бара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торган поезд) и прошедшего времени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(килгән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кунак);</w:t>
            </w:r>
          </w:p>
          <w:p w:rsidR="0010708F" w:rsidRDefault="005B7982">
            <w:pPr>
              <w:pStyle w:val="TableParagraph"/>
              <w:numPr>
                <w:ilvl w:val="0"/>
                <w:numId w:val="342"/>
              </w:numPr>
              <w:tabs>
                <w:tab w:val="left" w:pos="1253"/>
                <w:tab w:val="left" w:pos="1254"/>
                <w:tab w:val="left" w:pos="2461"/>
              </w:tabs>
              <w:spacing w:line="237" w:lineRule="auto"/>
              <w:ind w:right="119" w:firstLine="0"/>
              <w:rPr>
                <w:sz w:val="16"/>
              </w:rPr>
            </w:pPr>
            <w:r>
              <w:rPr>
                <w:sz w:val="16"/>
              </w:rPr>
              <w:t>Конструкция</w:t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имя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действия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+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послелог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өчен(белү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өчен);</w:t>
            </w:r>
          </w:p>
          <w:p w:rsidR="0010708F" w:rsidRDefault="005B7982">
            <w:pPr>
              <w:pStyle w:val="TableParagraph"/>
              <w:numPr>
                <w:ilvl w:val="0"/>
                <w:numId w:val="342"/>
              </w:numPr>
              <w:tabs>
                <w:tab w:val="left" w:pos="1253"/>
                <w:tab w:val="left" w:pos="1254"/>
                <w:tab w:val="left" w:pos="2633"/>
              </w:tabs>
              <w:spacing w:before="2" w:line="237" w:lineRule="auto"/>
              <w:ind w:right="107" w:firstLine="0"/>
              <w:rPr>
                <w:sz w:val="16"/>
              </w:rPr>
            </w:pPr>
            <w:r>
              <w:rPr>
                <w:sz w:val="16"/>
              </w:rPr>
              <w:t>Главные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второстепенные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члены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предложения;</w:t>
            </w:r>
          </w:p>
          <w:p w:rsidR="0010708F" w:rsidRDefault="005B7982">
            <w:pPr>
              <w:pStyle w:val="TableParagraph"/>
              <w:numPr>
                <w:ilvl w:val="0"/>
                <w:numId w:val="342"/>
              </w:numPr>
              <w:tabs>
                <w:tab w:val="left" w:pos="687"/>
                <w:tab w:val="left" w:pos="688"/>
                <w:tab w:val="left" w:pos="2343"/>
              </w:tabs>
              <w:spacing w:line="195" w:lineRule="exact"/>
              <w:ind w:left="687" w:hanging="568"/>
              <w:rPr>
                <w:sz w:val="16"/>
              </w:rPr>
            </w:pPr>
            <w:r>
              <w:rPr>
                <w:sz w:val="16"/>
              </w:rPr>
              <w:t>Вводные</w:t>
            </w:r>
            <w:r>
              <w:rPr>
                <w:sz w:val="16"/>
              </w:rPr>
              <w:tab/>
              <w:t>слова</w:t>
            </w:r>
          </w:p>
          <w:p w:rsidR="0010708F" w:rsidRDefault="005B7982">
            <w:pPr>
              <w:pStyle w:val="TableParagraph"/>
              <w:tabs>
                <w:tab w:val="left" w:pos="1810"/>
              </w:tabs>
              <w:spacing w:before="1" w:line="183" w:lineRule="exact"/>
              <w:rPr>
                <w:sz w:val="16"/>
              </w:rPr>
            </w:pPr>
            <w:r>
              <w:rPr>
                <w:sz w:val="16"/>
              </w:rPr>
              <w:t>«беренчедән»,</w:t>
            </w:r>
            <w:r>
              <w:rPr>
                <w:sz w:val="16"/>
              </w:rPr>
              <w:tab/>
              <w:t>«икенчедән»,</w:t>
            </w:r>
          </w:p>
          <w:p w:rsidR="0010708F" w:rsidRDefault="005B7982">
            <w:pPr>
              <w:pStyle w:val="TableParagraph"/>
              <w:spacing w:line="183" w:lineRule="exact"/>
              <w:rPr>
                <w:i/>
                <w:sz w:val="16"/>
              </w:rPr>
            </w:pPr>
            <w:r>
              <w:rPr>
                <w:sz w:val="16"/>
              </w:rPr>
              <w:t>«өченчедән»</w:t>
            </w:r>
            <w:r>
              <w:rPr>
                <w:i/>
                <w:sz w:val="16"/>
              </w:rPr>
              <w:t>;</w:t>
            </w:r>
          </w:p>
          <w:p w:rsidR="0010708F" w:rsidRDefault="005B7982">
            <w:pPr>
              <w:pStyle w:val="TableParagraph"/>
              <w:numPr>
                <w:ilvl w:val="0"/>
                <w:numId w:val="342"/>
              </w:numPr>
              <w:tabs>
                <w:tab w:val="left" w:pos="1253"/>
                <w:tab w:val="left" w:pos="1254"/>
              </w:tabs>
              <w:spacing w:before="1" w:line="195" w:lineRule="exact"/>
              <w:ind w:left="1254" w:hanging="1134"/>
              <w:rPr>
                <w:sz w:val="16"/>
              </w:rPr>
            </w:pPr>
            <w:r>
              <w:rPr>
                <w:sz w:val="16"/>
              </w:rPr>
              <w:t>Союзы«да»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50"/>
                <w:sz w:val="16"/>
              </w:rPr>
              <w:t xml:space="preserve"> </w:t>
            </w:r>
            <w:r>
              <w:rPr>
                <w:sz w:val="16"/>
              </w:rPr>
              <w:t>«дә»,</w:t>
            </w:r>
          </w:p>
          <w:p w:rsidR="0010708F" w:rsidRDefault="005B7982">
            <w:pPr>
              <w:pStyle w:val="TableParagraph"/>
              <w:spacing w:line="181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«та»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/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«тә»,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«яки»;</w:t>
            </w:r>
          </w:p>
          <w:p w:rsidR="0010708F" w:rsidRDefault="005B7982">
            <w:pPr>
              <w:pStyle w:val="TableParagraph"/>
              <w:numPr>
                <w:ilvl w:val="0"/>
                <w:numId w:val="342"/>
              </w:numPr>
              <w:tabs>
                <w:tab w:val="left" w:pos="1253"/>
                <w:tab w:val="left" w:pos="1254"/>
              </w:tabs>
              <w:spacing w:line="194" w:lineRule="exact"/>
              <w:ind w:left="1254" w:hanging="1134"/>
              <w:rPr>
                <w:sz w:val="16"/>
              </w:rPr>
            </w:pPr>
            <w:r>
              <w:rPr>
                <w:sz w:val="16"/>
              </w:rPr>
              <w:t>Частицы«әнә»,</w:t>
            </w:r>
          </w:p>
          <w:p w:rsidR="0010708F" w:rsidRDefault="005B7982">
            <w:pPr>
              <w:pStyle w:val="TableParagraph"/>
              <w:spacing w:line="182" w:lineRule="exact"/>
              <w:rPr>
                <w:i/>
                <w:sz w:val="16"/>
              </w:rPr>
            </w:pPr>
            <w:r>
              <w:rPr>
                <w:spacing w:val="-1"/>
                <w:sz w:val="16"/>
              </w:rPr>
              <w:t>«менә»,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«бит»,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«тагын»</w:t>
            </w:r>
            <w:r>
              <w:rPr>
                <w:i/>
                <w:spacing w:val="-1"/>
                <w:sz w:val="16"/>
              </w:rPr>
              <w:t>;</w:t>
            </w:r>
          </w:p>
          <w:p w:rsidR="0010708F" w:rsidRDefault="005B7982">
            <w:pPr>
              <w:pStyle w:val="TableParagraph"/>
              <w:numPr>
                <w:ilvl w:val="0"/>
                <w:numId w:val="342"/>
              </w:numPr>
              <w:tabs>
                <w:tab w:val="left" w:pos="1253"/>
                <w:tab w:val="left" w:pos="1254"/>
              </w:tabs>
              <w:spacing w:line="195" w:lineRule="exact"/>
              <w:ind w:left="1254" w:hanging="1134"/>
              <w:rPr>
                <w:sz w:val="16"/>
              </w:rPr>
            </w:pPr>
            <w:r>
              <w:rPr>
                <w:sz w:val="16"/>
              </w:rPr>
              <w:t>Соблюдать</w:t>
            </w:r>
          </w:p>
          <w:p w:rsidR="0010708F" w:rsidRDefault="005B7982">
            <w:pPr>
              <w:pStyle w:val="TableParagraph"/>
              <w:spacing w:before="3" w:line="181" w:lineRule="exact"/>
              <w:rPr>
                <w:sz w:val="16"/>
              </w:rPr>
            </w:pPr>
            <w:r>
              <w:rPr>
                <w:spacing w:val="-3"/>
                <w:sz w:val="16"/>
              </w:rPr>
              <w:t>структуру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сложных</w:t>
            </w:r>
            <w:r>
              <w:rPr>
                <w:spacing w:val="-2"/>
                <w:sz w:val="16"/>
              </w:rPr>
              <w:t xml:space="preserve"> предложений.</w:t>
            </w:r>
          </w:p>
          <w:p w:rsidR="0010708F" w:rsidRDefault="005B7982">
            <w:pPr>
              <w:pStyle w:val="TableParagraph"/>
              <w:spacing w:line="177" w:lineRule="exact"/>
              <w:rPr>
                <w:b/>
                <w:sz w:val="16"/>
              </w:rPr>
            </w:pPr>
            <w:r>
              <w:rPr>
                <w:b/>
                <w:spacing w:val="-3"/>
                <w:sz w:val="16"/>
              </w:rPr>
              <w:t>Социокультурные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знания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и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умения</w:t>
            </w:r>
          </w:p>
          <w:p w:rsidR="0010708F" w:rsidRDefault="005B7982">
            <w:pPr>
              <w:pStyle w:val="TableParagraph"/>
              <w:numPr>
                <w:ilvl w:val="0"/>
                <w:numId w:val="342"/>
              </w:numPr>
              <w:tabs>
                <w:tab w:val="left" w:pos="1253"/>
                <w:tab w:val="left" w:pos="1254"/>
              </w:tabs>
              <w:spacing w:line="192" w:lineRule="exact"/>
              <w:ind w:left="1254" w:hanging="1134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numPr>
                <w:ilvl w:val="0"/>
                <w:numId w:val="341"/>
              </w:numPr>
              <w:tabs>
                <w:tab w:val="left" w:pos="1251"/>
                <w:tab w:val="left" w:pos="1252"/>
              </w:tabs>
              <w:spacing w:line="235" w:lineRule="auto"/>
              <w:ind w:left="117" w:right="238" w:firstLine="0"/>
              <w:jc w:val="both"/>
              <w:rPr>
                <w:sz w:val="16"/>
              </w:rPr>
            </w:pPr>
            <w:r>
              <w:rPr>
                <w:sz w:val="16"/>
              </w:rPr>
              <w:t>Вопросительные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местоимения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«ни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өчен?»,«нигә?»,«ник?»;</w:t>
            </w:r>
          </w:p>
          <w:p w:rsidR="0010708F" w:rsidRDefault="005B7982">
            <w:pPr>
              <w:pStyle w:val="TableParagraph"/>
              <w:numPr>
                <w:ilvl w:val="0"/>
                <w:numId w:val="341"/>
              </w:numPr>
              <w:tabs>
                <w:tab w:val="left" w:pos="1251"/>
                <w:tab w:val="left" w:pos="1252"/>
              </w:tabs>
              <w:ind w:left="1251" w:hanging="1135"/>
              <w:jc w:val="both"/>
              <w:rPr>
                <w:sz w:val="16"/>
              </w:rPr>
            </w:pPr>
            <w:r>
              <w:rPr>
                <w:sz w:val="16"/>
              </w:rPr>
              <w:t>Наречия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места</w:t>
            </w:r>
            <w:r>
              <w:rPr>
                <w:spacing w:val="79"/>
                <w:sz w:val="16"/>
              </w:rPr>
              <w:t xml:space="preserve"> </w:t>
            </w:r>
            <w:r>
              <w:rPr>
                <w:sz w:val="16"/>
              </w:rPr>
              <w:t>«ерак»,</w:t>
            </w:r>
          </w:p>
          <w:p w:rsidR="0010708F" w:rsidRDefault="005B7982">
            <w:pPr>
              <w:pStyle w:val="TableParagraph"/>
              <w:tabs>
                <w:tab w:val="left" w:pos="1366"/>
              </w:tabs>
              <w:ind w:left="117"/>
              <w:jc w:val="both"/>
              <w:rPr>
                <w:sz w:val="16"/>
              </w:rPr>
            </w:pPr>
            <w:r>
              <w:rPr>
                <w:sz w:val="16"/>
              </w:rPr>
              <w:t>«якын»,</w:t>
            </w:r>
            <w:r>
              <w:rPr>
                <w:sz w:val="16"/>
              </w:rPr>
              <w:tab/>
              <w:t>сравнения-уподобления</w:t>
            </w:r>
          </w:p>
          <w:p w:rsidR="0010708F" w:rsidRDefault="005B7982">
            <w:pPr>
              <w:pStyle w:val="TableParagraph"/>
              <w:spacing w:line="182" w:lineRule="exact"/>
              <w:ind w:left="117"/>
              <w:jc w:val="both"/>
              <w:rPr>
                <w:i/>
                <w:sz w:val="16"/>
              </w:rPr>
            </w:pPr>
            <w:r>
              <w:rPr>
                <w:spacing w:val="-2"/>
                <w:sz w:val="16"/>
              </w:rPr>
              <w:t>«яшьләрчә»,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«заманча»,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«батырларча»</w:t>
            </w:r>
            <w:r>
              <w:rPr>
                <w:i/>
                <w:spacing w:val="-1"/>
                <w:sz w:val="16"/>
              </w:rPr>
              <w:t>;</w:t>
            </w:r>
          </w:p>
          <w:p w:rsidR="0010708F" w:rsidRDefault="005B7982">
            <w:pPr>
              <w:pStyle w:val="TableParagraph"/>
              <w:numPr>
                <w:ilvl w:val="0"/>
                <w:numId w:val="341"/>
              </w:numPr>
              <w:tabs>
                <w:tab w:val="left" w:pos="1251"/>
                <w:tab w:val="left" w:pos="1252"/>
              </w:tabs>
              <w:ind w:left="117" w:right="96" w:firstLine="0"/>
              <w:jc w:val="both"/>
              <w:rPr>
                <w:sz w:val="16"/>
              </w:rPr>
            </w:pPr>
            <w:r>
              <w:rPr>
                <w:sz w:val="16"/>
              </w:rPr>
              <w:t>Глаголы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повелительного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наклонения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III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лица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единственного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множественного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числа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утвердительной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отрицательной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формах: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барсын!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барсыннар!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ба'рмасын!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ба'рмасыннар!;</w:t>
            </w:r>
          </w:p>
          <w:p w:rsidR="0010708F" w:rsidRDefault="005B7982">
            <w:pPr>
              <w:pStyle w:val="TableParagraph"/>
              <w:numPr>
                <w:ilvl w:val="0"/>
                <w:numId w:val="341"/>
              </w:numPr>
              <w:tabs>
                <w:tab w:val="left" w:pos="1251"/>
                <w:tab w:val="left" w:pos="1252"/>
                <w:tab w:val="left" w:pos="2575"/>
              </w:tabs>
              <w:ind w:left="117" w:right="98" w:firstLine="0"/>
              <w:jc w:val="both"/>
              <w:rPr>
                <w:sz w:val="16"/>
              </w:rPr>
            </w:pPr>
            <w:r>
              <w:rPr>
                <w:sz w:val="16"/>
              </w:rPr>
              <w:t>Однородные</w:t>
            </w:r>
            <w:r>
              <w:rPr>
                <w:sz w:val="16"/>
              </w:rPr>
              <w:tab/>
              <w:t>члены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предложения;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однородными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членами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соединительные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союзы: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«һәм»,  «да»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</w:p>
          <w:p w:rsidR="0010708F" w:rsidRDefault="005B7982">
            <w:pPr>
              <w:pStyle w:val="TableParagraph"/>
              <w:tabs>
                <w:tab w:val="left" w:pos="686"/>
                <w:tab w:val="left" w:pos="1200"/>
                <w:tab w:val="left" w:pos="1462"/>
                <w:tab w:val="left" w:pos="1975"/>
                <w:tab w:val="left" w:pos="2278"/>
              </w:tabs>
              <w:ind w:left="117" w:right="142"/>
              <w:rPr>
                <w:sz w:val="16"/>
              </w:rPr>
            </w:pPr>
            <w:r>
              <w:rPr>
                <w:sz w:val="16"/>
              </w:rPr>
              <w:t>«дә»,</w:t>
            </w:r>
            <w:r>
              <w:rPr>
                <w:sz w:val="16"/>
              </w:rPr>
              <w:tab/>
              <w:t>«та»</w:t>
            </w:r>
            <w:r>
              <w:rPr>
                <w:sz w:val="16"/>
              </w:rPr>
              <w:tab/>
              <w:t>/</w:t>
            </w:r>
            <w:r>
              <w:rPr>
                <w:sz w:val="16"/>
              </w:rPr>
              <w:tab/>
              <w:t>«тә»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интонация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перечисления;</w:t>
            </w:r>
          </w:p>
          <w:p w:rsidR="0010708F" w:rsidRDefault="005B7982">
            <w:pPr>
              <w:pStyle w:val="TableParagraph"/>
              <w:numPr>
                <w:ilvl w:val="0"/>
                <w:numId w:val="341"/>
              </w:numPr>
              <w:tabs>
                <w:tab w:val="left" w:pos="1251"/>
                <w:tab w:val="left" w:pos="1252"/>
              </w:tabs>
              <w:ind w:left="117" w:right="387" w:firstLine="0"/>
              <w:rPr>
                <w:sz w:val="16"/>
              </w:rPr>
            </w:pPr>
            <w:r>
              <w:rPr>
                <w:sz w:val="16"/>
              </w:rPr>
              <w:t>Сложносочиненные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союзами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«һәм»,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«ә»,</w:t>
            </w:r>
          </w:p>
          <w:p w:rsidR="0010708F" w:rsidRDefault="005B7982">
            <w:pPr>
              <w:pStyle w:val="TableParagraph"/>
              <w:spacing w:line="181" w:lineRule="exact"/>
              <w:ind w:left="117"/>
              <w:rPr>
                <w:sz w:val="16"/>
              </w:rPr>
            </w:pPr>
            <w:r>
              <w:rPr>
                <w:spacing w:val="-1"/>
                <w:sz w:val="16"/>
              </w:rPr>
              <w:t>«ләкин»,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«да»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/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«дә»,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«та»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/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«тә»,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«яки»;</w:t>
            </w:r>
          </w:p>
          <w:p w:rsidR="0010708F" w:rsidRDefault="005B7982">
            <w:pPr>
              <w:pStyle w:val="TableParagraph"/>
              <w:numPr>
                <w:ilvl w:val="0"/>
                <w:numId w:val="341"/>
              </w:numPr>
              <w:tabs>
                <w:tab w:val="left" w:pos="1251"/>
                <w:tab w:val="left" w:pos="1252"/>
              </w:tabs>
              <w:spacing w:line="235" w:lineRule="auto"/>
              <w:ind w:left="117" w:right="287" w:firstLine="0"/>
              <w:rPr>
                <w:sz w:val="16"/>
              </w:rPr>
            </w:pPr>
            <w:r>
              <w:rPr>
                <w:sz w:val="16"/>
              </w:rPr>
              <w:t>Сложноподчиненные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 с придаточным времени,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образованные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помощью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деепричастия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 -гач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-гәч,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-кач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-кәч;</w:t>
            </w:r>
          </w:p>
          <w:p w:rsidR="0010708F" w:rsidRDefault="005B7982">
            <w:pPr>
              <w:pStyle w:val="TableParagraph"/>
              <w:numPr>
                <w:ilvl w:val="0"/>
                <w:numId w:val="341"/>
              </w:numPr>
              <w:tabs>
                <w:tab w:val="left" w:pos="1229"/>
                <w:tab w:val="left" w:pos="1230"/>
                <w:tab w:val="left" w:pos="1263"/>
                <w:tab w:val="left" w:pos="1510"/>
              </w:tabs>
              <w:ind w:left="117" w:right="169" w:firstLine="0"/>
              <w:rPr>
                <w:sz w:val="16"/>
              </w:rPr>
            </w:pPr>
            <w:r>
              <w:rPr>
                <w:sz w:val="16"/>
              </w:rPr>
              <w:t>Сложноподчиненные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</w:t>
            </w:r>
            <w:r>
              <w:rPr>
                <w:sz w:val="16"/>
              </w:rPr>
              <w:tab/>
              <w:t>с</w:t>
            </w:r>
            <w:r>
              <w:rPr>
                <w:sz w:val="16"/>
              </w:rPr>
              <w:tab/>
              <w:t>придаточным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цели,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образованные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помощью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глаголов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повелительного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наклонения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III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лица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ед.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мн. Числа и послелога «өчен»(булсын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өчен,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булсыннар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өчен);</w:t>
            </w:r>
          </w:p>
          <w:p w:rsidR="0010708F" w:rsidRDefault="005B7982">
            <w:pPr>
              <w:pStyle w:val="TableParagraph"/>
              <w:numPr>
                <w:ilvl w:val="0"/>
                <w:numId w:val="341"/>
              </w:numPr>
              <w:tabs>
                <w:tab w:val="left" w:pos="1251"/>
                <w:tab w:val="left" w:pos="1252"/>
              </w:tabs>
              <w:ind w:left="117" w:right="325" w:firstLine="0"/>
              <w:rPr>
                <w:sz w:val="16"/>
              </w:rPr>
            </w:pPr>
            <w:r>
              <w:rPr>
                <w:sz w:val="16"/>
              </w:rPr>
              <w:t>Сложноподчиненные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предложения с придаточным </w:t>
            </w:r>
            <w:r>
              <w:rPr>
                <w:sz w:val="16"/>
              </w:rPr>
              <w:t>причины,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образованные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помощью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союза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чөнки;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относительного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слова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«шуңа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күрә»;</w:t>
            </w:r>
          </w:p>
          <w:p w:rsidR="0010708F" w:rsidRDefault="005B7982">
            <w:pPr>
              <w:pStyle w:val="TableParagraph"/>
              <w:numPr>
                <w:ilvl w:val="0"/>
                <w:numId w:val="341"/>
              </w:numPr>
              <w:tabs>
                <w:tab w:val="left" w:pos="1251"/>
                <w:tab w:val="left" w:pos="1252"/>
              </w:tabs>
              <w:ind w:left="117" w:right="236" w:firstLine="0"/>
              <w:rPr>
                <w:sz w:val="16"/>
              </w:rPr>
            </w:pPr>
            <w:r>
              <w:rPr>
                <w:sz w:val="16"/>
              </w:rPr>
              <w:t>Сложноподчиненные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 с придаточным условия,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образованные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помощью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союза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«әгәр»и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глаголов условного наклонения (барса,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килсә).</w:t>
            </w:r>
          </w:p>
          <w:p w:rsidR="0010708F" w:rsidRDefault="005B7982">
            <w:pPr>
              <w:pStyle w:val="TableParagraph"/>
              <w:spacing w:line="183" w:lineRule="exact"/>
              <w:ind w:left="117"/>
              <w:rPr>
                <w:b/>
                <w:sz w:val="16"/>
              </w:rPr>
            </w:pPr>
            <w:r>
              <w:rPr>
                <w:b/>
                <w:spacing w:val="-3"/>
                <w:sz w:val="16"/>
              </w:rPr>
              <w:t xml:space="preserve">Социокультурные </w:t>
            </w:r>
            <w:r>
              <w:rPr>
                <w:b/>
                <w:spacing w:val="-2"/>
                <w:sz w:val="16"/>
              </w:rPr>
              <w:t>знания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и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умения</w:t>
            </w:r>
          </w:p>
          <w:p w:rsidR="0010708F" w:rsidRDefault="005B7982">
            <w:pPr>
              <w:pStyle w:val="TableParagraph"/>
              <w:numPr>
                <w:ilvl w:val="0"/>
                <w:numId w:val="341"/>
              </w:numPr>
              <w:tabs>
                <w:tab w:val="left" w:pos="1251"/>
                <w:tab w:val="left" w:pos="1252"/>
              </w:tabs>
              <w:ind w:left="117" w:right="93" w:firstLine="0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формулы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татарского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речевогоэтикета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письменной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речи;</w:t>
            </w:r>
          </w:p>
          <w:p w:rsidR="0010708F" w:rsidRDefault="005B7982">
            <w:pPr>
              <w:pStyle w:val="TableParagraph"/>
              <w:numPr>
                <w:ilvl w:val="0"/>
                <w:numId w:val="341"/>
              </w:numPr>
              <w:tabs>
                <w:tab w:val="left" w:pos="1251"/>
                <w:tab w:val="left" w:pos="1252"/>
              </w:tabs>
              <w:ind w:left="117" w:right="99" w:firstLine="0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фоновую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лексику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реалиив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отобранного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тематического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содержания;</w:t>
            </w:r>
          </w:p>
          <w:p w:rsidR="0010708F" w:rsidRDefault="005B7982">
            <w:pPr>
              <w:pStyle w:val="TableParagraph"/>
              <w:numPr>
                <w:ilvl w:val="0"/>
                <w:numId w:val="341"/>
              </w:numPr>
              <w:tabs>
                <w:tab w:val="left" w:pos="1251"/>
                <w:tab w:val="left" w:pos="1252"/>
              </w:tabs>
              <w:ind w:left="117"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Выражать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точку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зрения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содержанию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образцов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татарской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поэзии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прозы;</w:t>
            </w:r>
          </w:p>
          <w:p w:rsidR="0010708F" w:rsidRDefault="005B7982">
            <w:pPr>
              <w:pStyle w:val="TableParagraph"/>
              <w:numPr>
                <w:ilvl w:val="0"/>
                <w:numId w:val="341"/>
              </w:numPr>
              <w:tabs>
                <w:tab w:val="left" w:pos="1251"/>
                <w:tab w:val="left" w:pos="1252"/>
              </w:tabs>
              <w:spacing w:line="191" w:lineRule="exact"/>
              <w:ind w:left="1251" w:hanging="1135"/>
              <w:jc w:val="both"/>
              <w:rPr>
                <w:sz w:val="16"/>
              </w:rPr>
            </w:pPr>
            <w:r>
              <w:rPr>
                <w:sz w:val="16"/>
              </w:rPr>
              <w:t>Представлять</w:t>
            </w:r>
          </w:p>
          <w:p w:rsidR="0010708F" w:rsidRDefault="005B7982">
            <w:pPr>
              <w:pStyle w:val="TableParagraph"/>
              <w:ind w:left="117" w:right="91"/>
              <w:jc w:val="both"/>
              <w:rPr>
                <w:sz w:val="16"/>
              </w:rPr>
            </w:pPr>
            <w:r>
              <w:rPr>
                <w:sz w:val="16"/>
              </w:rPr>
              <w:t>Республику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Татарстан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(столица,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города,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проживающие на ее территории народы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их национальные традиции; выдающиеся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представители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татарского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народа).</w:t>
            </w:r>
          </w:p>
        </w:tc>
      </w:tr>
    </w:tbl>
    <w:p w:rsidR="0010708F" w:rsidRDefault="0010708F">
      <w:pPr>
        <w:jc w:val="both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25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237" w:lineRule="auto"/>
              <w:ind w:left="122" w:right="99"/>
              <w:jc w:val="both"/>
              <w:rPr>
                <w:sz w:val="16"/>
              </w:rPr>
            </w:pPr>
            <w:r>
              <w:rPr>
                <w:sz w:val="16"/>
              </w:rPr>
              <w:t>формах: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бар!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барыгыз!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ба'рма!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ба'рмагыз!;</w:t>
            </w:r>
          </w:p>
          <w:p w:rsidR="0010708F" w:rsidRDefault="005B7982">
            <w:pPr>
              <w:pStyle w:val="TableParagraph"/>
              <w:numPr>
                <w:ilvl w:val="0"/>
                <w:numId w:val="340"/>
              </w:numPr>
              <w:tabs>
                <w:tab w:val="left" w:pos="688"/>
                <w:tab w:val="left" w:pos="689"/>
                <w:tab w:val="left" w:pos="2316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Глаголы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прошедшего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определенного времени I, II, III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лица</w:t>
            </w:r>
            <w:r>
              <w:rPr>
                <w:spacing w:val="75"/>
                <w:sz w:val="16"/>
              </w:rPr>
              <w:t xml:space="preserve"> </w:t>
            </w:r>
            <w:r>
              <w:rPr>
                <w:sz w:val="16"/>
              </w:rPr>
              <w:t>единственного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множественного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утвердительной и отрицательной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формах;</w:t>
            </w:r>
          </w:p>
          <w:p w:rsidR="0010708F" w:rsidRDefault="005B7982">
            <w:pPr>
              <w:pStyle w:val="TableParagraph"/>
              <w:numPr>
                <w:ilvl w:val="0"/>
                <w:numId w:val="340"/>
              </w:numPr>
              <w:tabs>
                <w:tab w:val="left" w:pos="688"/>
                <w:tab w:val="left" w:pos="689"/>
              </w:tabs>
              <w:spacing w:line="244" w:lineRule="auto"/>
              <w:ind w:right="313" w:firstLine="0"/>
              <w:rPr>
                <w:sz w:val="16"/>
              </w:rPr>
            </w:pPr>
            <w:r>
              <w:rPr>
                <w:sz w:val="16"/>
              </w:rPr>
              <w:t>Глаголыпрошедшего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неопределенного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времени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III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лице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единственного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числа;</w:t>
            </w:r>
          </w:p>
          <w:p w:rsidR="0010708F" w:rsidRDefault="005B7982">
            <w:pPr>
              <w:pStyle w:val="TableParagraph"/>
              <w:numPr>
                <w:ilvl w:val="0"/>
                <w:numId w:val="340"/>
              </w:numPr>
              <w:tabs>
                <w:tab w:val="left" w:pos="688"/>
                <w:tab w:val="left" w:pos="689"/>
                <w:tab w:val="left" w:pos="2331"/>
              </w:tabs>
              <w:spacing w:line="237" w:lineRule="auto"/>
              <w:ind w:right="103" w:firstLine="0"/>
              <w:rPr>
                <w:sz w:val="16"/>
              </w:rPr>
            </w:pPr>
            <w:r>
              <w:rPr>
                <w:sz w:val="16"/>
              </w:rPr>
              <w:t>Инфинитив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модальными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словами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«кирәк»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</w:p>
          <w:p w:rsidR="0010708F" w:rsidRDefault="005B7982">
            <w:pPr>
              <w:pStyle w:val="TableParagraph"/>
              <w:spacing w:line="183" w:lineRule="exact"/>
              <w:ind w:left="122"/>
              <w:rPr>
                <w:i/>
                <w:sz w:val="16"/>
              </w:rPr>
            </w:pPr>
            <w:r>
              <w:rPr>
                <w:spacing w:val="-2"/>
                <w:sz w:val="16"/>
              </w:rPr>
              <w:t>«кирәкми»,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«ярый»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/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«ярамый»</w:t>
            </w:r>
            <w:r>
              <w:rPr>
                <w:i/>
                <w:spacing w:val="-1"/>
                <w:sz w:val="16"/>
              </w:rPr>
              <w:t>;</w:t>
            </w:r>
          </w:p>
          <w:p w:rsidR="0010708F" w:rsidRDefault="005B7982">
            <w:pPr>
              <w:pStyle w:val="TableParagraph"/>
              <w:numPr>
                <w:ilvl w:val="0"/>
                <w:numId w:val="340"/>
              </w:numPr>
              <w:tabs>
                <w:tab w:val="left" w:pos="688"/>
                <w:tab w:val="left" w:pos="689"/>
                <w:tab w:val="left" w:pos="1973"/>
              </w:tabs>
              <w:ind w:right="122" w:firstLine="0"/>
              <w:rPr>
                <w:sz w:val="16"/>
              </w:rPr>
            </w:pPr>
            <w:r>
              <w:rPr>
                <w:sz w:val="16"/>
              </w:rPr>
              <w:t>Аналитическая</w:t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форма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глагола, </w:t>
            </w:r>
            <w:r>
              <w:rPr>
                <w:sz w:val="16"/>
              </w:rPr>
              <w:t>выражающая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возможность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невозможность,</w:t>
            </w:r>
          </w:p>
          <w:p w:rsidR="0010708F" w:rsidRDefault="005B7982">
            <w:pPr>
              <w:pStyle w:val="TableParagraph"/>
              <w:tabs>
                <w:tab w:val="left" w:pos="861"/>
                <w:tab w:val="left" w:pos="1646"/>
              </w:tabs>
              <w:spacing w:line="179" w:lineRule="exact"/>
              <w:ind w:left="122"/>
              <w:rPr>
                <w:sz w:val="16"/>
              </w:rPr>
            </w:pPr>
            <w:r>
              <w:rPr>
                <w:sz w:val="16"/>
              </w:rPr>
              <w:t>«укый</w:t>
            </w:r>
            <w:r>
              <w:rPr>
                <w:sz w:val="16"/>
              </w:rPr>
              <w:tab/>
              <w:t>беләм»</w:t>
            </w:r>
            <w:r>
              <w:rPr>
                <w:sz w:val="16"/>
              </w:rPr>
              <w:tab/>
              <w:t>(«белмим),</w:t>
            </w:r>
          </w:p>
          <w:p w:rsidR="0010708F" w:rsidRDefault="005B7982">
            <w:pPr>
              <w:pStyle w:val="TableParagraph"/>
              <w:spacing w:line="180" w:lineRule="exact"/>
              <w:ind w:left="122"/>
              <w:rPr>
                <w:sz w:val="16"/>
              </w:rPr>
            </w:pPr>
            <w:r>
              <w:rPr>
                <w:spacing w:val="-3"/>
                <w:sz w:val="16"/>
              </w:rPr>
              <w:t>«сөйләшә</w:t>
            </w:r>
            <w:r>
              <w:rPr>
                <w:spacing w:val="-2"/>
                <w:sz w:val="16"/>
              </w:rPr>
              <w:t xml:space="preserve"> алам»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(«алмыйм);</w:t>
            </w:r>
          </w:p>
          <w:p w:rsidR="0010708F" w:rsidRDefault="005B7982">
            <w:pPr>
              <w:pStyle w:val="TableParagraph"/>
              <w:numPr>
                <w:ilvl w:val="0"/>
                <w:numId w:val="340"/>
              </w:numPr>
              <w:tabs>
                <w:tab w:val="left" w:pos="688"/>
                <w:tab w:val="left" w:pos="689"/>
                <w:tab w:val="left" w:pos="1884"/>
              </w:tabs>
              <w:spacing w:line="194" w:lineRule="exact"/>
              <w:ind w:left="689"/>
              <w:rPr>
                <w:sz w:val="16"/>
              </w:rPr>
            </w:pPr>
            <w:r>
              <w:rPr>
                <w:sz w:val="16"/>
              </w:rPr>
              <w:t>Послелоги</w:t>
            </w:r>
            <w:r>
              <w:rPr>
                <w:sz w:val="16"/>
              </w:rPr>
              <w:tab/>
              <w:t>«өчен»,</w:t>
            </w:r>
          </w:p>
          <w:p w:rsidR="0010708F" w:rsidRDefault="005B7982">
            <w:pPr>
              <w:pStyle w:val="TableParagraph"/>
              <w:ind w:left="122" w:right="91"/>
              <w:rPr>
                <w:sz w:val="16"/>
              </w:rPr>
            </w:pPr>
            <w:r>
              <w:rPr>
                <w:sz w:val="16"/>
              </w:rPr>
              <w:t>«аша»с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существительными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местоимениями;</w:t>
            </w:r>
          </w:p>
          <w:p w:rsidR="0010708F" w:rsidRDefault="005B7982">
            <w:pPr>
              <w:pStyle w:val="TableParagraph"/>
              <w:numPr>
                <w:ilvl w:val="0"/>
                <w:numId w:val="340"/>
              </w:numPr>
              <w:tabs>
                <w:tab w:val="left" w:pos="688"/>
                <w:tab w:val="left" w:pos="689"/>
                <w:tab w:val="left" w:pos="1935"/>
              </w:tabs>
              <w:spacing w:line="191" w:lineRule="exact"/>
              <w:ind w:left="689"/>
              <w:rPr>
                <w:sz w:val="16"/>
              </w:rPr>
            </w:pPr>
            <w:r>
              <w:rPr>
                <w:sz w:val="16"/>
              </w:rPr>
              <w:t>Послеложные</w:t>
            </w:r>
            <w:r>
              <w:rPr>
                <w:sz w:val="16"/>
              </w:rPr>
              <w:tab/>
              <w:t>слова:</w:t>
            </w:r>
          </w:p>
          <w:p w:rsidR="0010708F" w:rsidRDefault="005B7982">
            <w:pPr>
              <w:pStyle w:val="TableParagraph"/>
              <w:ind w:left="122" w:right="155"/>
              <w:rPr>
                <w:i/>
                <w:sz w:val="16"/>
              </w:rPr>
            </w:pPr>
            <w:r>
              <w:rPr>
                <w:spacing w:val="-2"/>
                <w:sz w:val="16"/>
              </w:rPr>
              <w:t>«янында», «өстендә», «астында»,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эчендә»</w:t>
            </w:r>
            <w:r>
              <w:rPr>
                <w:i/>
                <w:sz w:val="16"/>
              </w:rPr>
              <w:t>;</w:t>
            </w:r>
          </w:p>
          <w:p w:rsidR="0010708F" w:rsidRDefault="005B7982">
            <w:pPr>
              <w:pStyle w:val="TableParagraph"/>
              <w:numPr>
                <w:ilvl w:val="0"/>
                <w:numId w:val="340"/>
              </w:numPr>
              <w:tabs>
                <w:tab w:val="left" w:pos="688"/>
                <w:tab w:val="left" w:pos="689"/>
              </w:tabs>
              <w:spacing w:line="191" w:lineRule="exact"/>
              <w:ind w:left="689"/>
              <w:rPr>
                <w:i/>
                <w:sz w:val="16"/>
              </w:rPr>
            </w:pPr>
            <w:r>
              <w:rPr>
                <w:spacing w:val="-3"/>
                <w:sz w:val="16"/>
              </w:rPr>
              <w:t>Сочинительные союзы</w:t>
            </w:r>
            <w:r>
              <w:rPr>
                <w:i/>
                <w:spacing w:val="-3"/>
                <w:sz w:val="16"/>
              </w:rPr>
              <w:t>;</w:t>
            </w:r>
          </w:p>
          <w:p w:rsidR="0010708F" w:rsidRDefault="005B7982">
            <w:pPr>
              <w:pStyle w:val="TableParagraph"/>
              <w:numPr>
                <w:ilvl w:val="0"/>
                <w:numId w:val="340"/>
              </w:numPr>
              <w:tabs>
                <w:tab w:val="left" w:pos="688"/>
                <w:tab w:val="left" w:pos="689"/>
                <w:tab w:val="left" w:pos="2026"/>
              </w:tabs>
              <w:spacing w:line="195" w:lineRule="exact"/>
              <w:ind w:left="689"/>
              <w:rPr>
                <w:sz w:val="16"/>
              </w:rPr>
            </w:pPr>
            <w:r>
              <w:rPr>
                <w:sz w:val="16"/>
              </w:rPr>
              <w:t>Вводные</w:t>
            </w:r>
            <w:r>
              <w:rPr>
                <w:sz w:val="16"/>
              </w:rPr>
              <w:tab/>
              <w:t>слова</w:t>
            </w:r>
          </w:p>
          <w:p w:rsidR="0010708F" w:rsidRDefault="005B7982">
            <w:pPr>
              <w:pStyle w:val="TableParagraph"/>
              <w:spacing w:line="180" w:lineRule="exact"/>
              <w:ind w:left="122"/>
              <w:rPr>
                <w:sz w:val="16"/>
              </w:rPr>
            </w:pPr>
            <w:r>
              <w:rPr>
                <w:spacing w:val="-2"/>
                <w:sz w:val="16"/>
              </w:rPr>
              <w:t>«минемчә»,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«синеңчә»;</w:t>
            </w:r>
          </w:p>
          <w:p w:rsidR="0010708F" w:rsidRDefault="005B7982">
            <w:pPr>
              <w:pStyle w:val="TableParagraph"/>
              <w:numPr>
                <w:ilvl w:val="0"/>
                <w:numId w:val="340"/>
              </w:numPr>
              <w:tabs>
                <w:tab w:val="left" w:pos="1255"/>
                <w:tab w:val="left" w:pos="1256"/>
              </w:tabs>
              <w:spacing w:line="193" w:lineRule="exact"/>
              <w:ind w:left="1255" w:hanging="1134"/>
              <w:rPr>
                <w:sz w:val="16"/>
              </w:rPr>
            </w:pPr>
            <w:r>
              <w:rPr>
                <w:sz w:val="16"/>
              </w:rPr>
              <w:t>Различать</w:t>
            </w:r>
          </w:p>
          <w:p w:rsidR="0010708F" w:rsidRDefault="005B7982">
            <w:pPr>
              <w:pStyle w:val="TableParagraph"/>
              <w:tabs>
                <w:tab w:val="left" w:pos="2007"/>
              </w:tabs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особенности структуры простых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коммуникативных</w:t>
            </w:r>
            <w:r>
              <w:rPr>
                <w:sz w:val="16"/>
              </w:rPr>
              <w:tab/>
              <w:t>типов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предложений.</w:t>
            </w:r>
          </w:p>
          <w:p w:rsidR="0010708F" w:rsidRDefault="005B7982">
            <w:pPr>
              <w:pStyle w:val="TableParagraph"/>
              <w:ind w:left="122" w:right="94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Социокультурные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знания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умения</w:t>
            </w:r>
          </w:p>
          <w:p w:rsidR="0010708F" w:rsidRDefault="005B7982">
            <w:pPr>
              <w:pStyle w:val="TableParagraph"/>
              <w:numPr>
                <w:ilvl w:val="0"/>
                <w:numId w:val="340"/>
              </w:numPr>
              <w:tabs>
                <w:tab w:val="left" w:pos="1255"/>
                <w:tab w:val="left" w:pos="1256"/>
              </w:tabs>
              <w:spacing w:line="190" w:lineRule="exact"/>
              <w:ind w:left="1255" w:hanging="1134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</w:p>
          <w:p w:rsidR="0010708F" w:rsidRDefault="005B7982">
            <w:pPr>
              <w:pStyle w:val="TableParagraph"/>
              <w:tabs>
                <w:tab w:val="left" w:pos="1668"/>
              </w:tabs>
              <w:ind w:left="122" w:right="89"/>
              <w:jc w:val="both"/>
              <w:rPr>
                <w:sz w:val="16"/>
              </w:rPr>
            </w:pPr>
            <w:r>
              <w:rPr>
                <w:sz w:val="16"/>
              </w:rPr>
              <w:t>образцы</w:t>
            </w:r>
            <w:r>
              <w:rPr>
                <w:sz w:val="16"/>
              </w:rPr>
              <w:tab/>
              <w:t>татарского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речевогоэтикета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ситуациях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общения;</w:t>
            </w:r>
          </w:p>
          <w:p w:rsidR="0010708F" w:rsidRDefault="005B7982">
            <w:pPr>
              <w:pStyle w:val="TableParagraph"/>
              <w:numPr>
                <w:ilvl w:val="0"/>
                <w:numId w:val="340"/>
              </w:numPr>
              <w:tabs>
                <w:tab w:val="left" w:pos="1190"/>
                <w:tab w:val="left" w:pos="1191"/>
              </w:tabs>
              <w:spacing w:before="3"/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наиболее</w:t>
            </w:r>
            <w:r>
              <w:rPr>
                <w:sz w:val="16"/>
              </w:rPr>
              <w:tab/>
              <w:t>употребительную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тематическую фоновую лексику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реалии;</w:t>
            </w:r>
          </w:p>
          <w:p w:rsidR="0010708F" w:rsidRDefault="005B7982">
            <w:pPr>
              <w:pStyle w:val="TableParagraph"/>
              <w:numPr>
                <w:ilvl w:val="0"/>
                <w:numId w:val="340"/>
              </w:numPr>
              <w:tabs>
                <w:tab w:val="left" w:pos="1255"/>
                <w:tab w:val="left" w:pos="1256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образцы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детской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поэзии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прозы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татарском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языке;</w:t>
            </w:r>
          </w:p>
          <w:p w:rsidR="0010708F" w:rsidRDefault="005B7982">
            <w:pPr>
              <w:pStyle w:val="TableParagraph"/>
              <w:numPr>
                <w:ilvl w:val="0"/>
                <w:numId w:val="340"/>
              </w:numPr>
              <w:tabs>
                <w:tab w:val="left" w:pos="1255"/>
                <w:tab w:val="left" w:pos="1256"/>
              </w:tabs>
              <w:spacing w:line="191" w:lineRule="exact"/>
              <w:ind w:left="1255" w:hanging="1134"/>
              <w:jc w:val="both"/>
              <w:rPr>
                <w:sz w:val="16"/>
              </w:rPr>
            </w:pPr>
            <w:r>
              <w:rPr>
                <w:sz w:val="16"/>
              </w:rPr>
              <w:t>Кратко</w:t>
            </w:r>
          </w:p>
          <w:p w:rsidR="0010708F" w:rsidRDefault="005B7982">
            <w:pPr>
              <w:pStyle w:val="TableParagraph"/>
              <w:tabs>
                <w:tab w:val="left" w:pos="1603"/>
              </w:tabs>
              <w:spacing w:before="2"/>
              <w:ind w:left="122" w:right="91"/>
              <w:jc w:val="both"/>
              <w:rPr>
                <w:sz w:val="16"/>
              </w:rPr>
            </w:pPr>
            <w:r>
              <w:rPr>
                <w:sz w:val="16"/>
              </w:rPr>
              <w:t>представлять</w:t>
            </w:r>
            <w:r>
              <w:rPr>
                <w:sz w:val="16"/>
              </w:rPr>
              <w:tab/>
              <w:t>Республику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Татарстан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часть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татарском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языке.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871"/>
                <w:tab w:val="left" w:pos="2304"/>
              </w:tabs>
              <w:ind w:right="88"/>
              <w:jc w:val="both"/>
              <w:rPr>
                <w:sz w:val="16"/>
              </w:rPr>
            </w:pPr>
            <w:r>
              <w:rPr>
                <w:sz w:val="16"/>
              </w:rPr>
              <w:t>определенного времени I, II, III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лица</w:t>
            </w:r>
            <w:r>
              <w:rPr>
                <w:sz w:val="16"/>
              </w:rPr>
              <w:tab/>
              <w:t>единственного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множественного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утвердительной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отрицательной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формах;</w:t>
            </w:r>
          </w:p>
          <w:p w:rsidR="0010708F" w:rsidRDefault="005B7982">
            <w:pPr>
              <w:pStyle w:val="TableParagraph"/>
              <w:numPr>
                <w:ilvl w:val="0"/>
                <w:numId w:val="339"/>
              </w:numPr>
              <w:tabs>
                <w:tab w:val="left" w:pos="1253"/>
                <w:tab w:val="left" w:pos="1254"/>
              </w:tabs>
              <w:spacing w:line="191" w:lineRule="exact"/>
              <w:ind w:left="1253" w:hanging="1134"/>
              <w:jc w:val="both"/>
              <w:rPr>
                <w:sz w:val="16"/>
              </w:rPr>
            </w:pPr>
            <w:r>
              <w:rPr>
                <w:sz w:val="16"/>
              </w:rPr>
              <w:t>Глаголы</w:t>
            </w:r>
          </w:p>
          <w:p w:rsidR="0010708F" w:rsidRDefault="005B7982">
            <w:pPr>
              <w:pStyle w:val="TableParagraph"/>
              <w:tabs>
                <w:tab w:val="left" w:pos="871"/>
                <w:tab w:val="left" w:pos="2304"/>
              </w:tabs>
              <w:ind w:right="88"/>
              <w:jc w:val="both"/>
              <w:rPr>
                <w:sz w:val="16"/>
              </w:rPr>
            </w:pPr>
            <w:r>
              <w:rPr>
                <w:sz w:val="16"/>
              </w:rPr>
              <w:t>повелительного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наклонения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лица</w:t>
            </w:r>
            <w:r>
              <w:rPr>
                <w:sz w:val="16"/>
              </w:rPr>
              <w:tab/>
              <w:t>единственного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множественного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утвердительной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отрицательной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формах: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бар!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барыгыз!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ба'рма!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ба'рмагыз!;</w:t>
            </w:r>
          </w:p>
          <w:p w:rsidR="0010708F" w:rsidRDefault="005B7982">
            <w:pPr>
              <w:pStyle w:val="TableParagraph"/>
              <w:numPr>
                <w:ilvl w:val="0"/>
                <w:numId w:val="339"/>
              </w:numPr>
              <w:tabs>
                <w:tab w:val="left" w:pos="1253"/>
                <w:tab w:val="left" w:pos="1254"/>
              </w:tabs>
              <w:ind w:left="1253" w:hanging="1134"/>
              <w:jc w:val="both"/>
              <w:rPr>
                <w:sz w:val="16"/>
              </w:rPr>
            </w:pPr>
            <w:r>
              <w:rPr>
                <w:sz w:val="16"/>
              </w:rPr>
              <w:t>Конструкция</w:t>
            </w:r>
          </w:p>
          <w:p w:rsidR="0010708F" w:rsidRDefault="005B7982">
            <w:pPr>
              <w:pStyle w:val="TableParagraph"/>
              <w:ind w:right="97"/>
              <w:jc w:val="both"/>
              <w:rPr>
                <w:sz w:val="16"/>
              </w:rPr>
            </w:pPr>
            <w:r>
              <w:rPr>
                <w:sz w:val="16"/>
              </w:rPr>
              <w:t>глагол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повел.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Наклонения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II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лица + частица әле (булыш әле,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әйтегез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әле);</w:t>
            </w:r>
          </w:p>
          <w:p w:rsidR="0010708F" w:rsidRDefault="005B7982">
            <w:pPr>
              <w:pStyle w:val="TableParagraph"/>
              <w:numPr>
                <w:ilvl w:val="0"/>
                <w:numId w:val="339"/>
              </w:numPr>
              <w:tabs>
                <w:tab w:val="left" w:pos="1253"/>
                <w:tab w:val="left" w:pos="1254"/>
              </w:tabs>
              <w:spacing w:line="237" w:lineRule="auto"/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Наречия меры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степени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«күп»,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«аз»,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времени</w:t>
            </w:r>
          </w:p>
          <w:p w:rsidR="0010708F" w:rsidRDefault="005B7982">
            <w:pPr>
              <w:pStyle w:val="TableParagraph"/>
              <w:spacing w:line="180" w:lineRule="exact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>«хәзер»,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«башта»,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«аннан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соң»,</w:t>
            </w:r>
          </w:p>
          <w:p w:rsidR="0010708F" w:rsidRDefault="005B7982">
            <w:pPr>
              <w:pStyle w:val="TableParagraph"/>
              <w:spacing w:line="183" w:lineRule="exact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«места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уңда»,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«сулда»;</w:t>
            </w:r>
          </w:p>
          <w:p w:rsidR="0010708F" w:rsidRDefault="005B7982">
            <w:pPr>
              <w:pStyle w:val="TableParagraph"/>
              <w:numPr>
                <w:ilvl w:val="0"/>
                <w:numId w:val="339"/>
              </w:numPr>
              <w:tabs>
                <w:tab w:val="left" w:pos="686"/>
                <w:tab w:val="left" w:pos="687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Аналитическая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глагола,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выражающая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желание,</w:t>
            </w:r>
          </w:p>
          <w:p w:rsidR="0010708F" w:rsidRDefault="005B7982">
            <w:pPr>
              <w:pStyle w:val="TableParagraph"/>
              <w:tabs>
                <w:tab w:val="left" w:pos="1651"/>
              </w:tabs>
              <w:spacing w:line="180" w:lineRule="exact"/>
              <w:jc w:val="both"/>
              <w:rPr>
                <w:sz w:val="16"/>
              </w:rPr>
            </w:pPr>
            <w:r>
              <w:rPr>
                <w:sz w:val="16"/>
              </w:rPr>
              <w:t>«барасымкилә»</w:t>
            </w:r>
            <w:r>
              <w:rPr>
                <w:sz w:val="16"/>
              </w:rPr>
              <w:tab/>
              <w:t>(«килми»),</w:t>
            </w:r>
          </w:p>
          <w:p w:rsidR="0010708F" w:rsidRDefault="005B7982">
            <w:pPr>
              <w:pStyle w:val="TableParagraph"/>
              <w:jc w:val="both"/>
              <w:rPr>
                <w:sz w:val="16"/>
              </w:rPr>
            </w:pPr>
            <w:r>
              <w:rPr>
                <w:spacing w:val="-3"/>
                <w:sz w:val="16"/>
              </w:rPr>
              <w:t>«уйныйсым</w:t>
            </w:r>
            <w:r>
              <w:rPr>
                <w:spacing w:val="-2"/>
                <w:sz w:val="16"/>
              </w:rPr>
              <w:t xml:space="preserve"> килә»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(«килми»);</w:t>
            </w:r>
          </w:p>
          <w:p w:rsidR="0010708F" w:rsidRDefault="005B7982">
            <w:pPr>
              <w:pStyle w:val="TableParagraph"/>
              <w:numPr>
                <w:ilvl w:val="0"/>
                <w:numId w:val="339"/>
              </w:numPr>
              <w:tabs>
                <w:tab w:val="left" w:pos="686"/>
                <w:tab w:val="left" w:pos="687"/>
                <w:tab w:val="left" w:pos="1692"/>
                <w:tab w:val="left" w:pos="2304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Глаголы</w:t>
            </w:r>
            <w:r>
              <w:rPr>
                <w:sz w:val="16"/>
              </w:rPr>
              <w:tab/>
              <w:t>условного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наклонения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II,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III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лица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единственного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</w:p>
          <w:p w:rsidR="0010708F" w:rsidRDefault="005B7982">
            <w:pPr>
              <w:pStyle w:val="TableParagraph"/>
              <w:tabs>
                <w:tab w:val="left" w:pos="2304"/>
              </w:tabs>
              <w:ind w:right="86"/>
              <w:jc w:val="both"/>
              <w:rPr>
                <w:sz w:val="16"/>
              </w:rPr>
            </w:pPr>
            <w:r>
              <w:rPr>
                <w:sz w:val="16"/>
              </w:rPr>
              <w:t>множественного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утвердительной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отрицательной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формах: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барса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бармаса, килсә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килмәсә;</w:t>
            </w:r>
          </w:p>
          <w:p w:rsidR="0010708F" w:rsidRDefault="005B7982">
            <w:pPr>
              <w:pStyle w:val="TableParagraph"/>
              <w:numPr>
                <w:ilvl w:val="0"/>
                <w:numId w:val="339"/>
              </w:numPr>
              <w:tabs>
                <w:tab w:val="left" w:pos="686"/>
                <w:tab w:val="left" w:pos="687"/>
                <w:tab w:val="left" w:pos="2013"/>
              </w:tabs>
              <w:spacing w:line="193" w:lineRule="exact"/>
              <w:ind w:left="686" w:hanging="567"/>
              <w:jc w:val="both"/>
              <w:rPr>
                <w:sz w:val="16"/>
              </w:rPr>
            </w:pPr>
            <w:r>
              <w:rPr>
                <w:sz w:val="16"/>
              </w:rPr>
              <w:t>Вводные</w:t>
            </w:r>
            <w:r>
              <w:rPr>
                <w:sz w:val="16"/>
              </w:rPr>
              <w:tab/>
              <w:t>слова</w:t>
            </w:r>
          </w:p>
          <w:p w:rsidR="0010708F" w:rsidRDefault="005B7982">
            <w:pPr>
              <w:pStyle w:val="TableParagraph"/>
              <w:spacing w:line="180" w:lineRule="exact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>«әлбәттә»,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«мәсәлән»;</w:t>
            </w:r>
          </w:p>
          <w:p w:rsidR="0010708F" w:rsidRDefault="005B7982">
            <w:pPr>
              <w:pStyle w:val="TableParagraph"/>
              <w:numPr>
                <w:ilvl w:val="0"/>
                <w:numId w:val="339"/>
              </w:numPr>
              <w:tabs>
                <w:tab w:val="left" w:pos="1253"/>
                <w:tab w:val="left" w:pos="1254"/>
              </w:tabs>
              <w:spacing w:line="194" w:lineRule="exact"/>
              <w:ind w:left="1253" w:hanging="1134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</w:p>
          <w:p w:rsidR="0010708F" w:rsidRDefault="005B7982">
            <w:pPr>
              <w:pStyle w:val="TableParagraph"/>
              <w:tabs>
                <w:tab w:val="left" w:pos="1994"/>
              </w:tabs>
              <w:spacing w:before="1"/>
              <w:ind w:right="83"/>
              <w:jc w:val="both"/>
              <w:rPr>
                <w:sz w:val="16"/>
              </w:rPr>
            </w:pPr>
            <w:r>
              <w:rPr>
                <w:sz w:val="16"/>
              </w:rPr>
              <w:t>особенности структуры простых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коммуникативных</w:t>
            </w:r>
            <w:r>
              <w:rPr>
                <w:sz w:val="16"/>
              </w:rPr>
              <w:tab/>
              <w:t>типов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предложений.</w:t>
            </w:r>
          </w:p>
          <w:p w:rsidR="0010708F" w:rsidRDefault="005B7982">
            <w:pPr>
              <w:pStyle w:val="TableParagraph"/>
              <w:spacing w:before="10"/>
              <w:ind w:right="91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Социокультурные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знания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умения</w:t>
            </w:r>
          </w:p>
          <w:p w:rsidR="0010708F" w:rsidRDefault="005B7982">
            <w:pPr>
              <w:pStyle w:val="TableParagraph"/>
              <w:numPr>
                <w:ilvl w:val="0"/>
                <w:numId w:val="339"/>
              </w:numPr>
              <w:tabs>
                <w:tab w:val="left" w:pos="1253"/>
                <w:tab w:val="left" w:pos="1254"/>
              </w:tabs>
              <w:spacing w:line="187" w:lineRule="exact"/>
              <w:ind w:left="1253" w:hanging="1134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</w:p>
          <w:p w:rsidR="0010708F" w:rsidRDefault="005B7982">
            <w:pPr>
              <w:pStyle w:val="TableParagraph"/>
              <w:tabs>
                <w:tab w:val="left" w:pos="1656"/>
              </w:tabs>
              <w:ind w:right="84"/>
              <w:jc w:val="both"/>
              <w:rPr>
                <w:sz w:val="16"/>
              </w:rPr>
            </w:pPr>
            <w:r>
              <w:rPr>
                <w:sz w:val="16"/>
              </w:rPr>
              <w:t>образцы</w:t>
            </w:r>
            <w:r>
              <w:rPr>
                <w:sz w:val="16"/>
              </w:rPr>
              <w:tab/>
              <w:t>татарского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речевогоэтикета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ситуациях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устного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письменного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общения;</w:t>
            </w:r>
          </w:p>
          <w:p w:rsidR="0010708F" w:rsidRDefault="005B7982">
            <w:pPr>
              <w:pStyle w:val="TableParagraph"/>
              <w:numPr>
                <w:ilvl w:val="0"/>
                <w:numId w:val="339"/>
              </w:numPr>
              <w:tabs>
                <w:tab w:val="left" w:pos="1253"/>
                <w:tab w:val="left" w:pos="1254"/>
              </w:tabs>
              <w:spacing w:before="1"/>
              <w:ind w:right="80" w:firstLine="0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тематическую фоновую лексику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реалиив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отобранного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тематического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содержания;</w:t>
            </w:r>
          </w:p>
          <w:p w:rsidR="0010708F" w:rsidRDefault="005B7982">
            <w:pPr>
              <w:pStyle w:val="TableParagraph"/>
              <w:numPr>
                <w:ilvl w:val="0"/>
                <w:numId w:val="339"/>
              </w:numPr>
              <w:tabs>
                <w:tab w:val="left" w:pos="1253"/>
                <w:tab w:val="left" w:pos="1254"/>
              </w:tabs>
              <w:spacing w:line="193" w:lineRule="exact"/>
              <w:ind w:left="1253" w:hanging="1134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</w:p>
          <w:p w:rsidR="0010708F" w:rsidRDefault="005B7982">
            <w:pPr>
              <w:pStyle w:val="TableParagraph"/>
              <w:ind w:right="80"/>
              <w:jc w:val="both"/>
              <w:rPr>
                <w:sz w:val="16"/>
              </w:rPr>
            </w:pPr>
            <w:r>
              <w:rPr>
                <w:sz w:val="16"/>
              </w:rPr>
              <w:t>доступные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языковом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отношении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образцы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детской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поэзии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прозы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татарском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языке;</w:t>
            </w:r>
          </w:p>
          <w:p w:rsidR="0010708F" w:rsidRDefault="005B7982">
            <w:pPr>
              <w:pStyle w:val="TableParagraph"/>
              <w:numPr>
                <w:ilvl w:val="0"/>
                <w:numId w:val="339"/>
              </w:numPr>
              <w:tabs>
                <w:tab w:val="left" w:pos="1253"/>
                <w:tab w:val="left" w:pos="1254"/>
              </w:tabs>
              <w:spacing w:line="186" w:lineRule="exact"/>
              <w:ind w:left="1253" w:hanging="1134"/>
              <w:jc w:val="both"/>
              <w:rPr>
                <w:sz w:val="16"/>
              </w:rPr>
            </w:pPr>
            <w:r>
              <w:rPr>
                <w:sz w:val="16"/>
              </w:rPr>
              <w:t>Представлять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173" w:lineRule="exact"/>
              <w:ind w:left="125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>на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-гач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/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-гәч,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-кач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/ </w:t>
            </w:r>
            <w:r>
              <w:rPr>
                <w:sz w:val="16"/>
              </w:rPr>
              <w:t>-кәч;</w:t>
            </w:r>
          </w:p>
          <w:p w:rsidR="0010708F" w:rsidRDefault="005B7982">
            <w:pPr>
              <w:pStyle w:val="TableParagraph"/>
              <w:numPr>
                <w:ilvl w:val="0"/>
                <w:numId w:val="338"/>
              </w:numPr>
              <w:tabs>
                <w:tab w:val="left" w:pos="1258"/>
                <w:tab w:val="left" w:pos="1259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Главные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члены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предложения,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согласование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подлежащего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сказуемого;</w:t>
            </w:r>
          </w:p>
          <w:p w:rsidR="0010708F" w:rsidRDefault="005B7982">
            <w:pPr>
              <w:pStyle w:val="TableParagraph"/>
              <w:numPr>
                <w:ilvl w:val="0"/>
                <w:numId w:val="338"/>
              </w:numPr>
              <w:tabs>
                <w:tab w:val="left" w:pos="1258"/>
                <w:tab w:val="left" w:pos="1259"/>
              </w:tabs>
              <w:spacing w:line="194" w:lineRule="exact"/>
              <w:ind w:left="1258" w:hanging="1134"/>
              <w:jc w:val="both"/>
              <w:rPr>
                <w:sz w:val="16"/>
              </w:rPr>
            </w:pPr>
            <w:r>
              <w:rPr>
                <w:sz w:val="16"/>
              </w:rPr>
              <w:t>Предложения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</w:p>
          <w:p w:rsidR="0010708F" w:rsidRDefault="005B7982">
            <w:pPr>
              <w:pStyle w:val="TableParagraph"/>
              <w:tabs>
                <w:tab w:val="left" w:pos="874"/>
                <w:tab w:val="left" w:pos="1121"/>
                <w:tab w:val="left" w:pos="1183"/>
                <w:tab w:val="left" w:pos="1258"/>
                <w:tab w:val="left" w:pos="1690"/>
                <w:tab w:val="left" w:pos="1723"/>
                <w:tab w:val="left" w:pos="1870"/>
                <w:tab w:val="left" w:pos="2263"/>
              </w:tabs>
              <w:ind w:left="125" w:right="98"/>
              <w:rPr>
                <w:sz w:val="16"/>
              </w:rPr>
            </w:pPr>
            <w:r>
              <w:rPr>
                <w:sz w:val="16"/>
              </w:rPr>
              <w:t>простым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глагольным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сказуемым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i/>
                <w:sz w:val="16"/>
              </w:rPr>
              <w:t>(Мин</w:t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</w:r>
            <w:r>
              <w:rPr>
                <w:i/>
                <w:spacing w:val="-1"/>
                <w:sz w:val="16"/>
              </w:rPr>
              <w:t>татарча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>беләм),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именным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сказуемым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(Безнең</w:t>
            </w:r>
            <w:r>
              <w:rPr>
                <w:sz w:val="16"/>
              </w:rPr>
              <w:tab/>
              <w:t>гаиләбез</w:t>
            </w:r>
            <w:r>
              <w:rPr>
                <w:sz w:val="16"/>
              </w:rPr>
              <w:tab/>
              <w:t>тату)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составным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глагольным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сказуемым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(Мин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укырга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яратам);</w:t>
            </w:r>
          </w:p>
          <w:p w:rsidR="0010708F" w:rsidRDefault="005B7982">
            <w:pPr>
              <w:pStyle w:val="TableParagraph"/>
              <w:numPr>
                <w:ilvl w:val="0"/>
                <w:numId w:val="338"/>
              </w:numPr>
              <w:tabs>
                <w:tab w:val="left" w:pos="1258"/>
                <w:tab w:val="left" w:pos="1259"/>
              </w:tabs>
              <w:spacing w:line="194" w:lineRule="exact"/>
              <w:ind w:left="1258" w:hanging="1137"/>
              <w:rPr>
                <w:sz w:val="16"/>
              </w:rPr>
            </w:pPr>
            <w:r>
              <w:rPr>
                <w:sz w:val="16"/>
              </w:rPr>
              <w:t>Союзы:«һәм»,</w:t>
            </w:r>
          </w:p>
          <w:p w:rsidR="0010708F" w:rsidRDefault="005B7982">
            <w:pPr>
              <w:pStyle w:val="TableParagraph"/>
              <w:spacing w:line="181" w:lineRule="exact"/>
              <w:ind w:left="125"/>
              <w:rPr>
                <w:sz w:val="16"/>
              </w:rPr>
            </w:pPr>
            <w:r>
              <w:rPr>
                <w:spacing w:val="-2"/>
                <w:sz w:val="16"/>
              </w:rPr>
              <w:t>«да»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/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«дә»,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«та»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/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«тә»,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«яки»;</w:t>
            </w:r>
          </w:p>
          <w:p w:rsidR="0010708F" w:rsidRDefault="005B7982">
            <w:pPr>
              <w:pStyle w:val="TableParagraph"/>
              <w:numPr>
                <w:ilvl w:val="0"/>
                <w:numId w:val="338"/>
              </w:numPr>
              <w:tabs>
                <w:tab w:val="left" w:pos="1258"/>
                <w:tab w:val="left" w:pos="1259"/>
              </w:tabs>
              <w:spacing w:line="195" w:lineRule="exact"/>
              <w:ind w:left="1258" w:hanging="1137"/>
              <w:rPr>
                <w:i/>
                <w:sz w:val="16"/>
              </w:rPr>
            </w:pPr>
            <w:r>
              <w:rPr>
                <w:sz w:val="16"/>
              </w:rPr>
              <w:t>Частицы</w:t>
            </w:r>
            <w:r>
              <w:rPr>
                <w:i/>
                <w:sz w:val="16"/>
              </w:rPr>
              <w:t>:</w:t>
            </w:r>
          </w:p>
          <w:p w:rsidR="0010708F" w:rsidRDefault="005B7982">
            <w:pPr>
              <w:pStyle w:val="TableParagraph"/>
              <w:spacing w:before="5" w:line="183" w:lineRule="exact"/>
              <w:ind w:left="125"/>
              <w:rPr>
                <w:sz w:val="16"/>
              </w:rPr>
            </w:pPr>
            <w:r>
              <w:rPr>
                <w:sz w:val="16"/>
              </w:rPr>
              <w:t>«гына»</w:t>
            </w:r>
            <w:r>
              <w:rPr>
                <w:spacing w:val="49"/>
                <w:sz w:val="16"/>
              </w:rPr>
              <w:t xml:space="preserve"> </w:t>
            </w:r>
            <w:r>
              <w:rPr>
                <w:sz w:val="16"/>
              </w:rPr>
              <w:t xml:space="preserve">/  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 xml:space="preserve">«генә»,  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 xml:space="preserve">«кына»  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</w:p>
          <w:p w:rsidR="0010708F" w:rsidRDefault="005B7982">
            <w:pPr>
              <w:pStyle w:val="TableParagraph"/>
              <w:spacing w:line="180" w:lineRule="exact"/>
              <w:ind w:left="125"/>
              <w:rPr>
                <w:sz w:val="16"/>
              </w:rPr>
            </w:pPr>
            <w:r>
              <w:rPr>
                <w:sz w:val="16"/>
              </w:rPr>
              <w:t>«кенә»;</w:t>
            </w:r>
          </w:p>
          <w:p w:rsidR="0010708F" w:rsidRDefault="005B7982">
            <w:pPr>
              <w:pStyle w:val="TableParagraph"/>
              <w:numPr>
                <w:ilvl w:val="0"/>
                <w:numId w:val="338"/>
              </w:numPr>
              <w:tabs>
                <w:tab w:val="left" w:pos="1258"/>
                <w:tab w:val="left" w:pos="1259"/>
              </w:tabs>
              <w:spacing w:line="193" w:lineRule="exact"/>
              <w:ind w:left="1258" w:hanging="1137"/>
              <w:rPr>
                <w:sz w:val="16"/>
              </w:rPr>
            </w:pPr>
            <w:r>
              <w:rPr>
                <w:sz w:val="16"/>
              </w:rPr>
              <w:t>Соблюдать</w:t>
            </w:r>
          </w:p>
          <w:p w:rsidR="0010708F" w:rsidRDefault="005B7982">
            <w:pPr>
              <w:pStyle w:val="TableParagraph"/>
              <w:tabs>
                <w:tab w:val="left" w:pos="1728"/>
                <w:tab w:val="left" w:pos="1951"/>
              </w:tabs>
              <w:spacing w:before="2"/>
              <w:ind w:left="125" w:right="85"/>
              <w:jc w:val="both"/>
              <w:rPr>
                <w:sz w:val="16"/>
              </w:rPr>
            </w:pPr>
            <w:r>
              <w:rPr>
                <w:sz w:val="16"/>
              </w:rPr>
              <w:t>структуру</w:t>
            </w:r>
            <w:r>
              <w:rPr>
                <w:sz w:val="16"/>
              </w:rPr>
              <w:tab/>
              <w:t>сложных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коммуникативных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типов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предложений.</w:t>
            </w:r>
          </w:p>
          <w:p w:rsidR="0010708F" w:rsidRDefault="005B7982">
            <w:pPr>
              <w:pStyle w:val="TableParagraph"/>
              <w:spacing w:before="6"/>
              <w:ind w:left="125" w:right="93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Социокультурные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знания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умения</w:t>
            </w:r>
          </w:p>
          <w:p w:rsidR="0010708F" w:rsidRDefault="005B7982">
            <w:pPr>
              <w:pStyle w:val="TableParagraph"/>
              <w:numPr>
                <w:ilvl w:val="0"/>
                <w:numId w:val="338"/>
              </w:numPr>
              <w:tabs>
                <w:tab w:val="left" w:pos="1258"/>
                <w:tab w:val="left" w:pos="1259"/>
              </w:tabs>
              <w:spacing w:line="191" w:lineRule="exact"/>
              <w:ind w:left="1258" w:hanging="1137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</w:p>
          <w:p w:rsidR="0010708F" w:rsidRDefault="005B7982">
            <w:pPr>
              <w:pStyle w:val="TableParagraph"/>
              <w:tabs>
                <w:tab w:val="left" w:pos="1608"/>
              </w:tabs>
              <w:ind w:left="125" w:right="86"/>
              <w:jc w:val="both"/>
              <w:rPr>
                <w:sz w:val="16"/>
              </w:rPr>
            </w:pPr>
            <w:r>
              <w:rPr>
                <w:sz w:val="16"/>
              </w:rPr>
              <w:t>формулы</w:t>
            </w:r>
            <w:r>
              <w:rPr>
                <w:sz w:val="16"/>
              </w:rPr>
              <w:tab/>
              <w:t>татарского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речевогоэтикета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ситуациях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повседневного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общения;</w:t>
            </w:r>
          </w:p>
          <w:p w:rsidR="0010708F" w:rsidRDefault="005B7982">
            <w:pPr>
              <w:pStyle w:val="TableParagraph"/>
              <w:numPr>
                <w:ilvl w:val="0"/>
                <w:numId w:val="338"/>
              </w:numPr>
              <w:tabs>
                <w:tab w:val="left" w:pos="1258"/>
                <w:tab w:val="left" w:pos="1259"/>
              </w:tabs>
              <w:spacing w:before="1"/>
              <w:ind w:right="144" w:firstLine="0"/>
              <w:rPr>
                <w:sz w:val="16"/>
              </w:rPr>
            </w:pPr>
            <w:r>
              <w:rPr>
                <w:spacing w:val="-2"/>
                <w:sz w:val="16"/>
              </w:rPr>
              <w:t xml:space="preserve">Использовать </w:t>
            </w:r>
            <w:r>
              <w:rPr>
                <w:spacing w:val="-1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фоновую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лексику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реалиив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z w:val="16"/>
              </w:rPr>
              <w:tab/>
              <w:t>отобранного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тематического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содержания;</w:t>
            </w:r>
          </w:p>
          <w:p w:rsidR="0010708F" w:rsidRDefault="005B7982">
            <w:pPr>
              <w:pStyle w:val="TableParagraph"/>
              <w:numPr>
                <w:ilvl w:val="0"/>
                <w:numId w:val="338"/>
              </w:numPr>
              <w:tabs>
                <w:tab w:val="left" w:pos="1258"/>
                <w:tab w:val="left" w:pos="1259"/>
              </w:tabs>
              <w:spacing w:line="237" w:lineRule="auto"/>
              <w:ind w:right="167" w:firstLine="0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образцы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татарской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поэзии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прозы;</w:t>
            </w:r>
          </w:p>
          <w:p w:rsidR="0010708F" w:rsidRDefault="005B7982">
            <w:pPr>
              <w:pStyle w:val="TableParagraph"/>
              <w:numPr>
                <w:ilvl w:val="0"/>
                <w:numId w:val="338"/>
              </w:numPr>
              <w:tabs>
                <w:tab w:val="left" w:pos="1327"/>
                <w:tab w:val="left" w:pos="1328"/>
              </w:tabs>
              <w:spacing w:line="195" w:lineRule="exact"/>
              <w:ind w:left="1327" w:hanging="1203"/>
              <w:rPr>
                <w:sz w:val="16"/>
              </w:rPr>
            </w:pPr>
            <w:r>
              <w:rPr>
                <w:sz w:val="16"/>
              </w:rPr>
              <w:t>Знать</w:t>
            </w:r>
          </w:p>
          <w:p w:rsidR="0010708F" w:rsidRDefault="005B7982">
            <w:pPr>
              <w:pStyle w:val="TableParagraph"/>
              <w:ind w:left="125"/>
              <w:rPr>
                <w:sz w:val="16"/>
              </w:rPr>
            </w:pPr>
            <w:r>
              <w:rPr>
                <w:sz w:val="16"/>
              </w:rPr>
              <w:t>основные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сведения</w:t>
            </w:r>
            <w:r>
              <w:rPr>
                <w:spacing w:val="45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</w:p>
          <w:p w:rsidR="0010708F" w:rsidRDefault="005B7982">
            <w:pPr>
              <w:pStyle w:val="TableParagraph"/>
              <w:tabs>
                <w:tab w:val="left" w:pos="1152"/>
                <w:tab w:val="left" w:pos="1229"/>
                <w:tab w:val="left" w:pos="1327"/>
                <w:tab w:val="left" w:pos="1685"/>
              </w:tabs>
              <w:ind w:left="125" w:right="110" w:firstLine="1027"/>
              <w:rPr>
                <w:sz w:val="16"/>
              </w:rPr>
            </w:pPr>
            <w:r>
              <w:rPr>
                <w:sz w:val="16"/>
              </w:rPr>
              <w:t>Республике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Татарстан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(географическое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положение,</w:t>
            </w:r>
            <w:r>
              <w:rPr>
                <w:sz w:val="16"/>
              </w:rPr>
              <w:tab/>
              <w:t>природа,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исторические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памятные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места);</w:t>
            </w:r>
          </w:p>
          <w:p w:rsidR="0010708F" w:rsidRDefault="005B7982">
            <w:pPr>
              <w:pStyle w:val="TableParagraph"/>
              <w:numPr>
                <w:ilvl w:val="0"/>
                <w:numId w:val="338"/>
              </w:numPr>
              <w:tabs>
                <w:tab w:val="left" w:pos="1258"/>
                <w:tab w:val="left" w:pos="1259"/>
              </w:tabs>
              <w:spacing w:line="194" w:lineRule="exact"/>
              <w:ind w:left="1258" w:hanging="1137"/>
              <w:rPr>
                <w:sz w:val="16"/>
              </w:rPr>
            </w:pPr>
            <w:r>
              <w:rPr>
                <w:sz w:val="16"/>
              </w:rPr>
              <w:t>Представлять</w:t>
            </w:r>
          </w:p>
          <w:p w:rsidR="0010708F" w:rsidRDefault="005B7982">
            <w:pPr>
              <w:pStyle w:val="TableParagraph"/>
              <w:ind w:left="125" w:right="204"/>
              <w:rPr>
                <w:sz w:val="16"/>
              </w:rPr>
            </w:pPr>
            <w:r>
              <w:rPr>
                <w:sz w:val="16"/>
              </w:rPr>
              <w:t>деятелей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татарского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народа.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ind w:right="97"/>
              <w:jc w:val="both"/>
              <w:rPr>
                <w:sz w:val="16"/>
              </w:rPr>
            </w:pPr>
            <w:r>
              <w:rPr>
                <w:sz w:val="16"/>
              </w:rPr>
              <w:t>речевые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клише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элементы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речевогоэтикета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татарского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ситуациях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общения;</w:t>
            </w:r>
          </w:p>
          <w:p w:rsidR="0010708F" w:rsidRDefault="005B7982">
            <w:pPr>
              <w:pStyle w:val="TableParagraph"/>
              <w:numPr>
                <w:ilvl w:val="0"/>
                <w:numId w:val="337"/>
              </w:numPr>
              <w:tabs>
                <w:tab w:val="left" w:pos="1220"/>
                <w:tab w:val="left" w:pos="1221"/>
                <w:tab w:val="left" w:pos="2643"/>
              </w:tabs>
              <w:spacing w:line="237" w:lineRule="auto"/>
              <w:ind w:right="108" w:firstLine="0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устной и письменной речи активную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фоновую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лексику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реалиив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отобранного</w:t>
            </w:r>
            <w:r>
              <w:rPr>
                <w:sz w:val="16"/>
              </w:rPr>
              <w:tab/>
              <w:t>тематического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содержания;</w:t>
            </w:r>
          </w:p>
          <w:p w:rsidR="0010708F" w:rsidRDefault="005B7982">
            <w:pPr>
              <w:pStyle w:val="TableParagraph"/>
              <w:numPr>
                <w:ilvl w:val="0"/>
                <w:numId w:val="337"/>
              </w:numPr>
              <w:tabs>
                <w:tab w:val="left" w:pos="1253"/>
                <w:tab w:val="left" w:pos="1254"/>
                <w:tab w:val="left" w:pos="2374"/>
              </w:tabs>
              <w:ind w:right="100" w:firstLine="0"/>
              <w:jc w:val="both"/>
              <w:rPr>
                <w:sz w:val="16"/>
              </w:rPr>
            </w:pPr>
            <w:r>
              <w:rPr>
                <w:sz w:val="16"/>
              </w:rPr>
              <w:t>Выражать</w:t>
            </w:r>
            <w:r>
              <w:rPr>
                <w:sz w:val="16"/>
              </w:rPr>
              <w:tab/>
              <w:t>свою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точку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зрения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содержанию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образцов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татарской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поэзии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прозы;</w:t>
            </w:r>
          </w:p>
          <w:p w:rsidR="0010708F" w:rsidRDefault="005B7982">
            <w:pPr>
              <w:pStyle w:val="TableParagraph"/>
              <w:numPr>
                <w:ilvl w:val="0"/>
                <w:numId w:val="337"/>
              </w:numPr>
              <w:tabs>
                <w:tab w:val="left" w:pos="1253"/>
                <w:tab w:val="left" w:pos="1254"/>
              </w:tabs>
              <w:ind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Писать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названия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городов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Татарстана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татарском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языке;</w:t>
            </w:r>
          </w:p>
          <w:p w:rsidR="0010708F" w:rsidRDefault="005B7982">
            <w:pPr>
              <w:pStyle w:val="TableParagraph"/>
              <w:numPr>
                <w:ilvl w:val="0"/>
                <w:numId w:val="337"/>
              </w:numPr>
              <w:tabs>
                <w:tab w:val="left" w:pos="1253"/>
                <w:tab w:val="left" w:pos="1254"/>
              </w:tabs>
              <w:spacing w:line="194" w:lineRule="exact"/>
              <w:ind w:left="1254" w:hanging="1134"/>
              <w:jc w:val="both"/>
              <w:rPr>
                <w:sz w:val="16"/>
              </w:rPr>
            </w:pPr>
            <w:r>
              <w:rPr>
                <w:sz w:val="16"/>
              </w:rPr>
              <w:t>Представлять</w:t>
            </w:r>
          </w:p>
          <w:p w:rsidR="0010708F" w:rsidRDefault="005B7982">
            <w:pPr>
              <w:pStyle w:val="TableParagraph"/>
              <w:ind w:right="103"/>
              <w:jc w:val="both"/>
              <w:rPr>
                <w:sz w:val="16"/>
              </w:rPr>
            </w:pPr>
            <w:r>
              <w:rPr>
                <w:sz w:val="16"/>
              </w:rPr>
              <w:t>известных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татарских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ученых,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артистов,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художников,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спортсменов.</w:t>
            </w: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921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528"/>
                <w:tab w:val="left" w:pos="1632"/>
              </w:tabs>
              <w:spacing w:line="235" w:lineRule="auto"/>
              <w:ind w:right="84"/>
              <w:rPr>
                <w:sz w:val="16"/>
              </w:rPr>
            </w:pPr>
            <w:r>
              <w:rPr>
                <w:sz w:val="16"/>
              </w:rPr>
              <w:t>свой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родной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край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часть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России;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проживающих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z w:val="16"/>
              </w:rPr>
              <w:tab/>
              <w:t>Республике</w:t>
            </w:r>
            <w:r>
              <w:rPr>
                <w:sz w:val="16"/>
              </w:rPr>
              <w:tab/>
              <w:t>Татарстан,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национальные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праздники,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традиции.</w:t>
            </w:r>
          </w:p>
        </w:tc>
        <w:tc>
          <w:tcPr>
            <w:tcW w:w="246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9387"/>
        </w:trPr>
        <w:tc>
          <w:tcPr>
            <w:tcW w:w="451" w:type="dxa"/>
          </w:tcPr>
          <w:p w:rsidR="0010708F" w:rsidRDefault="005B7982">
            <w:pPr>
              <w:pStyle w:val="TableParagraph"/>
              <w:spacing w:line="176" w:lineRule="exact"/>
              <w:ind w:left="32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1925" w:type="dxa"/>
          </w:tcPr>
          <w:p w:rsidR="0010708F" w:rsidRDefault="005B7982">
            <w:pPr>
              <w:pStyle w:val="TableParagraph"/>
              <w:spacing w:line="237" w:lineRule="auto"/>
              <w:ind w:left="739" w:right="388" w:hanging="488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Иностранный </w:t>
            </w:r>
            <w:r>
              <w:rPr>
                <w:spacing w:val="-2"/>
                <w:sz w:val="16"/>
              </w:rPr>
              <w:t>язык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(англ)</w:t>
            </w: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237" w:lineRule="auto"/>
              <w:ind w:left="122" w:right="242"/>
              <w:rPr>
                <w:i/>
                <w:sz w:val="16"/>
              </w:rPr>
            </w:pPr>
            <w:r>
              <w:rPr>
                <w:sz w:val="16"/>
              </w:rPr>
              <w:t>Обучающийся научится: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1)владеть основными видами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речевой деятельности: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говорение: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вести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разные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z w:val="16"/>
              </w:rPr>
              <w:t>виды</w:t>
            </w:r>
          </w:p>
          <w:p w:rsidR="0010708F" w:rsidRDefault="005B7982">
            <w:pPr>
              <w:pStyle w:val="TableParagraph"/>
              <w:tabs>
                <w:tab w:val="left" w:pos="513"/>
                <w:tab w:val="left" w:pos="931"/>
                <w:tab w:val="left" w:pos="1305"/>
                <w:tab w:val="left" w:pos="1492"/>
                <w:tab w:val="left" w:pos="1648"/>
                <w:tab w:val="left" w:pos="1701"/>
                <w:tab w:val="left" w:pos="1920"/>
                <w:tab w:val="left" w:pos="2242"/>
                <w:tab w:val="left" w:pos="2331"/>
              </w:tabs>
              <w:ind w:left="122" w:right="102"/>
              <w:rPr>
                <w:sz w:val="16"/>
              </w:rPr>
            </w:pPr>
            <w:r>
              <w:rPr>
                <w:i/>
                <w:sz w:val="16"/>
              </w:rPr>
              <w:t>диалогов</w:t>
            </w:r>
            <w:r>
              <w:rPr>
                <w:i/>
                <w:sz w:val="16"/>
              </w:rPr>
              <w:tab/>
            </w:r>
            <w:r>
              <w:rPr>
                <w:sz w:val="16"/>
              </w:rPr>
              <w:t>(диалог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этикетного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характера,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диалог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—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побуждение к действию, диалог-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расспрос)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рамках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тематического содержания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z w:val="16"/>
              </w:rPr>
              <w:tab/>
              <w:t>стандартных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ситуациях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неофициального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общения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вербальными и/или зрительными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опорами, с соблюдением норм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речевого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этикета,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принятого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стране/странах изучаемого </w:t>
            </w:r>
            <w:r>
              <w:rPr>
                <w:sz w:val="16"/>
              </w:rPr>
              <w:t>языка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(до 5 реплик </w:t>
            </w:r>
            <w:r>
              <w:rPr>
                <w:sz w:val="16"/>
              </w:rPr>
              <w:t>со стороны каждого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собеседника);</w:t>
            </w:r>
          </w:p>
          <w:p w:rsidR="0010708F" w:rsidRDefault="005B7982">
            <w:pPr>
              <w:pStyle w:val="TableParagraph"/>
              <w:tabs>
                <w:tab w:val="left" w:pos="1130"/>
                <w:tab w:val="left" w:pos="1207"/>
                <w:tab w:val="left" w:pos="1274"/>
                <w:tab w:val="left" w:pos="1437"/>
                <w:tab w:val="left" w:pos="1485"/>
                <w:tab w:val="left" w:pos="1935"/>
                <w:tab w:val="left" w:pos="2011"/>
                <w:tab w:val="left" w:pos="2062"/>
                <w:tab w:val="left" w:pos="2331"/>
              </w:tabs>
              <w:ind w:left="122" w:right="103"/>
              <w:rPr>
                <w:sz w:val="16"/>
              </w:rPr>
            </w:pPr>
            <w:r>
              <w:rPr>
                <w:i/>
                <w:sz w:val="16"/>
              </w:rPr>
              <w:t>создавать</w:t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  <w:t>разные</w:t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</w:r>
            <w:r>
              <w:rPr>
                <w:i/>
                <w:spacing w:val="-1"/>
                <w:sz w:val="16"/>
              </w:rPr>
              <w:t>виды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i/>
                <w:spacing w:val="-1"/>
                <w:sz w:val="16"/>
              </w:rPr>
              <w:t>монологических</w:t>
            </w:r>
            <w:r>
              <w:rPr>
                <w:i/>
                <w:spacing w:val="-1"/>
                <w:sz w:val="16"/>
              </w:rPr>
              <w:tab/>
            </w:r>
            <w:r>
              <w:rPr>
                <w:i/>
                <w:spacing w:val="-1"/>
                <w:sz w:val="16"/>
              </w:rPr>
              <w:tab/>
            </w:r>
            <w:r>
              <w:rPr>
                <w:i/>
                <w:spacing w:val="-1"/>
                <w:sz w:val="16"/>
              </w:rPr>
              <w:tab/>
              <w:t>высказываний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(описание,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том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числе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характеристика;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повествование/сообщение)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4"/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вербальными и/или зрительными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опорами в рамках тематического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содержания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речи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(объём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монологического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высказывания</w:t>
            </w:r>
          </w:p>
          <w:p w:rsidR="0010708F" w:rsidRDefault="005B7982">
            <w:pPr>
              <w:pStyle w:val="TableParagraph"/>
              <w:tabs>
                <w:tab w:val="left" w:pos="530"/>
                <w:tab w:val="left" w:pos="799"/>
                <w:tab w:val="left" w:pos="1099"/>
                <w:tab w:val="left" w:pos="1488"/>
                <w:tab w:val="left" w:pos="1596"/>
                <w:tab w:val="left" w:pos="1641"/>
                <w:tab w:val="left" w:pos="1786"/>
                <w:tab w:val="left" w:pos="2335"/>
              </w:tabs>
              <w:ind w:left="122" w:right="98"/>
              <w:rPr>
                <w:sz w:val="16"/>
              </w:rPr>
            </w:pPr>
            <w:r>
              <w:rPr>
                <w:sz w:val="16"/>
              </w:rPr>
              <w:t>—</w:t>
            </w:r>
            <w:r>
              <w:rPr>
                <w:sz w:val="16"/>
              </w:rPr>
              <w:tab/>
              <w:t>5—6</w:t>
            </w:r>
            <w:r>
              <w:rPr>
                <w:sz w:val="16"/>
              </w:rPr>
              <w:tab/>
              <w:t>фраз);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i/>
                <w:spacing w:val="-1"/>
                <w:sz w:val="16"/>
              </w:rPr>
              <w:t>излагать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основное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содержание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прочитанного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текста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вербальными и/или зрительными</w:t>
            </w:r>
            <w:r>
              <w:rPr>
                <w:sz w:val="16"/>
              </w:rPr>
              <w:t xml:space="preserve"> опорами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(объём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5—6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фраз);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кратко</w:t>
            </w:r>
            <w:r>
              <w:rPr>
                <w:sz w:val="16"/>
              </w:rPr>
              <w:tab/>
            </w:r>
            <w:r>
              <w:rPr>
                <w:i/>
                <w:sz w:val="16"/>
              </w:rPr>
              <w:t>излагать</w:t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</w:r>
            <w:r>
              <w:rPr>
                <w:spacing w:val="-1"/>
                <w:sz w:val="16"/>
              </w:rPr>
              <w:t>результаты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выполненной проектной 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(объём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— до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6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фраз);</w:t>
            </w:r>
          </w:p>
          <w:p w:rsidR="0010708F" w:rsidRDefault="005B7982">
            <w:pPr>
              <w:pStyle w:val="TableParagraph"/>
              <w:tabs>
                <w:tab w:val="left" w:pos="780"/>
                <w:tab w:val="left" w:pos="1075"/>
                <w:tab w:val="left" w:pos="1228"/>
                <w:tab w:val="left" w:pos="1382"/>
                <w:tab w:val="left" w:pos="1531"/>
                <w:tab w:val="left" w:pos="1603"/>
                <w:tab w:val="left" w:pos="1701"/>
                <w:tab w:val="left" w:pos="2249"/>
                <w:tab w:val="left" w:pos="2335"/>
              </w:tabs>
              <w:ind w:left="122" w:right="98"/>
              <w:rPr>
                <w:sz w:val="16"/>
              </w:rPr>
            </w:pPr>
            <w:r>
              <w:rPr>
                <w:b/>
                <w:sz w:val="16"/>
              </w:rPr>
              <w:t>аудирование: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воспринимать на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слух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и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понимать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несложные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адаптированные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1"/>
                <w:sz w:val="16"/>
              </w:rPr>
              <w:t>аутентичные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тексты,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отдельные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незнакомые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слова,</w:t>
            </w:r>
            <w:r>
              <w:rPr>
                <w:sz w:val="16"/>
              </w:rPr>
              <w:tab/>
              <w:t>со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зрительными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опоры</w:t>
            </w:r>
            <w:r>
              <w:rPr>
                <w:sz w:val="16"/>
              </w:rPr>
              <w:tab/>
              <w:t>с</w:t>
            </w:r>
            <w:r>
              <w:rPr>
                <w:sz w:val="16"/>
              </w:rPr>
              <w:tab/>
              <w:t>разной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глубиной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проникновения в их содержание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зависимости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поставленной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коммуникативной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задачи: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пониманием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основного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содержания,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пониманием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запрашиваемой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информации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(время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звучания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текста/текстов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аудирования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минуты);</w:t>
            </w:r>
          </w:p>
          <w:p w:rsidR="0010708F" w:rsidRDefault="005B7982">
            <w:pPr>
              <w:pStyle w:val="TableParagraph"/>
              <w:spacing w:line="179" w:lineRule="exact"/>
              <w:ind w:left="122"/>
              <w:rPr>
                <w:i/>
                <w:sz w:val="16"/>
              </w:rPr>
            </w:pPr>
            <w:r>
              <w:rPr>
                <w:b/>
                <w:sz w:val="16"/>
              </w:rPr>
              <w:t>смысловое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чтение: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i/>
                <w:sz w:val="16"/>
              </w:rPr>
              <w:t>читать</w:t>
            </w:r>
            <w:r>
              <w:rPr>
                <w:i/>
                <w:spacing w:val="-9"/>
                <w:sz w:val="16"/>
              </w:rPr>
              <w:t xml:space="preserve"> </w:t>
            </w:r>
            <w:r>
              <w:rPr>
                <w:i/>
                <w:sz w:val="16"/>
              </w:rPr>
              <w:t>про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919"/>
              </w:tabs>
              <w:spacing w:line="237" w:lineRule="auto"/>
              <w:ind w:right="232"/>
              <w:rPr>
                <w:sz w:val="16"/>
              </w:rPr>
            </w:pPr>
            <w:r>
              <w:rPr>
                <w:sz w:val="16"/>
              </w:rPr>
              <w:t>Обучающийся научится: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1)владеть основными видами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речевой деятельности: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говорение: </w:t>
            </w:r>
            <w:r>
              <w:rPr>
                <w:i/>
                <w:sz w:val="16"/>
              </w:rPr>
              <w:t>вести разные виды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>диалогов</w:t>
            </w:r>
            <w:r>
              <w:rPr>
                <w:i/>
                <w:sz w:val="16"/>
              </w:rPr>
              <w:tab/>
            </w:r>
            <w:r>
              <w:rPr>
                <w:sz w:val="16"/>
              </w:rPr>
              <w:t>(диалог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этикетного</w:t>
            </w:r>
          </w:p>
          <w:p w:rsidR="0010708F" w:rsidRDefault="005B7982">
            <w:pPr>
              <w:pStyle w:val="TableParagraph"/>
              <w:tabs>
                <w:tab w:val="left" w:pos="506"/>
                <w:tab w:val="left" w:pos="1125"/>
                <w:tab w:val="left" w:pos="1200"/>
                <w:tab w:val="left" w:pos="1301"/>
                <w:tab w:val="left" w:pos="1361"/>
                <w:tab w:val="left" w:pos="1425"/>
                <w:tab w:val="left" w:pos="1469"/>
                <w:tab w:val="left" w:pos="1613"/>
                <w:tab w:val="left" w:pos="1999"/>
                <w:tab w:val="left" w:pos="2052"/>
                <w:tab w:val="left" w:pos="2229"/>
                <w:tab w:val="left" w:pos="2311"/>
              </w:tabs>
              <w:ind w:right="98"/>
              <w:rPr>
                <w:sz w:val="16"/>
              </w:rPr>
            </w:pPr>
            <w:r>
              <w:rPr>
                <w:sz w:val="16"/>
              </w:rPr>
              <w:t>характера,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диалог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—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побуждение к действию, </w:t>
            </w:r>
            <w:r>
              <w:rPr>
                <w:sz w:val="16"/>
              </w:rPr>
              <w:t>диалог-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расспрос) в рамках отобранного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тематического содержания 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стандартных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ситуациях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неофициального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общения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вербальными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и/или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зрительными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опорами,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соблюдением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норм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речевого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этикета,</w:t>
            </w:r>
            <w:r>
              <w:rPr>
                <w:sz w:val="16"/>
              </w:rPr>
              <w:tab/>
              <w:t>принятого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стране/странах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1"/>
                <w:sz w:val="16"/>
              </w:rPr>
              <w:t>изучаемого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(до 5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реплик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стороны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каждого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собеседника);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создавать</w:t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  <w:t>разные</w:t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</w:r>
            <w:r>
              <w:rPr>
                <w:i/>
                <w:spacing w:val="-1"/>
                <w:sz w:val="16"/>
              </w:rPr>
              <w:t>виды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i/>
                <w:spacing w:val="-1"/>
                <w:sz w:val="16"/>
              </w:rPr>
              <w:t>монологических</w:t>
            </w:r>
            <w:r>
              <w:rPr>
                <w:i/>
                <w:spacing w:val="-1"/>
                <w:sz w:val="16"/>
              </w:rPr>
              <w:tab/>
            </w:r>
            <w:r>
              <w:rPr>
                <w:i/>
                <w:spacing w:val="-1"/>
                <w:sz w:val="16"/>
              </w:rPr>
              <w:tab/>
            </w:r>
            <w:r>
              <w:rPr>
                <w:i/>
                <w:spacing w:val="-1"/>
                <w:sz w:val="16"/>
              </w:rPr>
              <w:tab/>
            </w:r>
            <w:r>
              <w:rPr>
                <w:i/>
                <w:spacing w:val="-1"/>
                <w:sz w:val="16"/>
              </w:rPr>
              <w:tab/>
              <w:t>высказываний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(описание,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том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числе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характеристика;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повествование/сообщение)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вербальными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и/или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зрительными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опорами в рамках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тематического содержания 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(объём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монологического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высказывания — 7—8 фраз);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 xml:space="preserve">излагать </w:t>
            </w:r>
            <w:r>
              <w:rPr>
                <w:sz w:val="16"/>
              </w:rPr>
              <w:t>основное содержание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прочитанного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текста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вербальными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и/или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зрительными опорами (объём —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7—8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фраз);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кратко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излагать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результаты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выполненной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проектной работы (объём — 7—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8 фраз);</w:t>
            </w:r>
          </w:p>
          <w:p w:rsidR="0010708F" w:rsidRDefault="005B7982">
            <w:pPr>
              <w:pStyle w:val="TableParagraph"/>
              <w:tabs>
                <w:tab w:val="left" w:pos="1377"/>
                <w:tab w:val="left" w:pos="2239"/>
              </w:tabs>
              <w:spacing w:before="1"/>
              <w:ind w:right="81"/>
              <w:jc w:val="both"/>
              <w:rPr>
                <w:sz w:val="16"/>
              </w:rPr>
            </w:pPr>
            <w:r>
              <w:rPr>
                <w:b/>
                <w:sz w:val="16"/>
              </w:rPr>
              <w:t xml:space="preserve">аудирование: </w:t>
            </w:r>
            <w:r>
              <w:rPr>
                <w:i/>
                <w:sz w:val="16"/>
              </w:rPr>
              <w:t>воспринимать на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слух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и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понимать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несложные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адаптированные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аутентичные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отдельные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незнакомые</w:t>
            </w:r>
            <w:r>
              <w:rPr>
                <w:sz w:val="16"/>
              </w:rPr>
              <w:tab/>
              <w:t>слова,</w:t>
            </w:r>
            <w:r>
              <w:rPr>
                <w:sz w:val="16"/>
              </w:rPr>
              <w:tab/>
              <w:t>со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зрительными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зависимости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поставленной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коммуникативной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задачи: с пониманием основного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пониманием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запрашиваемой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(время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звучания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текста/текстов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аудирования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1,5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минут);</w:t>
            </w:r>
          </w:p>
          <w:p w:rsidR="0010708F" w:rsidRDefault="005B7982">
            <w:pPr>
              <w:pStyle w:val="TableParagraph"/>
              <w:spacing w:line="177" w:lineRule="exact"/>
              <w:jc w:val="both"/>
              <w:rPr>
                <w:i/>
                <w:sz w:val="16"/>
              </w:rPr>
            </w:pPr>
            <w:r>
              <w:rPr>
                <w:b/>
                <w:spacing w:val="-1"/>
                <w:sz w:val="16"/>
              </w:rPr>
              <w:t>смысловое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чтение: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i/>
                <w:sz w:val="16"/>
              </w:rPr>
              <w:t>читать</w:t>
            </w:r>
            <w:r>
              <w:rPr>
                <w:i/>
                <w:spacing w:val="-10"/>
                <w:sz w:val="16"/>
              </w:rPr>
              <w:t xml:space="preserve"> </w:t>
            </w:r>
            <w:r>
              <w:rPr>
                <w:i/>
                <w:sz w:val="16"/>
              </w:rPr>
              <w:t>про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tabs>
                <w:tab w:val="left" w:pos="487"/>
                <w:tab w:val="left" w:pos="1111"/>
                <w:tab w:val="left" w:pos="1159"/>
                <w:tab w:val="left" w:pos="1260"/>
                <w:tab w:val="left" w:pos="1294"/>
                <w:tab w:val="left" w:pos="1342"/>
                <w:tab w:val="left" w:pos="1447"/>
                <w:tab w:val="left" w:pos="1567"/>
                <w:tab w:val="left" w:pos="1644"/>
                <w:tab w:val="left" w:pos="1843"/>
                <w:tab w:val="left" w:pos="1958"/>
                <w:tab w:val="left" w:pos="2186"/>
                <w:tab w:val="left" w:pos="2270"/>
              </w:tabs>
              <w:ind w:left="125" w:right="100"/>
              <w:rPr>
                <w:sz w:val="16"/>
              </w:rPr>
            </w:pPr>
            <w:r>
              <w:rPr>
                <w:sz w:val="16"/>
              </w:rPr>
              <w:t>Обучающийся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научится: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 xml:space="preserve">1)владеть </w:t>
            </w:r>
            <w:r>
              <w:rPr>
                <w:sz w:val="16"/>
              </w:rPr>
              <w:t>основными видами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речевой деятельности: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говорение: </w:t>
            </w:r>
            <w:r>
              <w:rPr>
                <w:i/>
                <w:sz w:val="16"/>
              </w:rPr>
              <w:t>вести разные виды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 xml:space="preserve">диалогов </w:t>
            </w:r>
            <w:r>
              <w:rPr>
                <w:sz w:val="16"/>
              </w:rPr>
              <w:t>(диалог этикетного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характера,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диалог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—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побуждение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действию,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диалог-расспрос;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комбинированный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диалог,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включающий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диалогов)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рамках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тематического </w:t>
            </w:r>
            <w:r>
              <w:rPr>
                <w:sz w:val="16"/>
              </w:rPr>
              <w:t>содержания речи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стандартных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ситуациях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неофициального</w:t>
            </w:r>
            <w:r>
              <w:rPr>
                <w:spacing w:val="73"/>
                <w:sz w:val="16"/>
              </w:rPr>
              <w:t xml:space="preserve"> </w:t>
            </w:r>
            <w:r>
              <w:rPr>
                <w:sz w:val="16"/>
              </w:rPr>
              <w:t>общения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вербальными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и/или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зрительными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опорами,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соблюдением норм речевого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этикета,</w:t>
            </w:r>
            <w:r>
              <w:rPr>
                <w:sz w:val="16"/>
              </w:rPr>
              <w:tab/>
              <w:t>принятого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стране/странах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  <w:t>изучаемого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языка (до 6 реплик со стороны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каждого собеседника);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создавать</w:t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</w:r>
            <w:r>
              <w:rPr>
                <w:i/>
                <w:spacing w:val="-1"/>
                <w:sz w:val="16"/>
              </w:rPr>
              <w:t>разные</w:t>
            </w:r>
            <w:r>
              <w:rPr>
                <w:i/>
                <w:spacing w:val="-1"/>
                <w:sz w:val="16"/>
              </w:rPr>
              <w:tab/>
            </w:r>
            <w:r>
              <w:rPr>
                <w:i/>
                <w:spacing w:val="-1"/>
                <w:sz w:val="16"/>
              </w:rPr>
              <w:tab/>
            </w:r>
            <w:r>
              <w:rPr>
                <w:i/>
                <w:spacing w:val="-1"/>
                <w:sz w:val="16"/>
              </w:rPr>
              <w:tab/>
            </w:r>
            <w:r>
              <w:rPr>
                <w:i/>
                <w:sz w:val="16"/>
              </w:rPr>
              <w:t>виды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монологических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высказываний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(описание,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том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числе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характеристика;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повествование/сообщение)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вербальными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и/или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зрительными опорами в рамках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тематического </w:t>
            </w:r>
            <w:r>
              <w:rPr>
                <w:sz w:val="16"/>
              </w:rPr>
              <w:t>содержания речи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(объём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монологического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высказывания — 8—9 фраз);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 xml:space="preserve">излагать </w:t>
            </w:r>
            <w:r>
              <w:rPr>
                <w:sz w:val="16"/>
              </w:rPr>
              <w:t>основное содержание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прочитанного/прослушанного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 с вербальными и/или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зрительными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опорами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(объём</w:t>
            </w:r>
          </w:p>
          <w:p w:rsidR="0010708F" w:rsidRDefault="005B7982">
            <w:pPr>
              <w:pStyle w:val="TableParagraph"/>
              <w:tabs>
                <w:tab w:val="left" w:pos="1423"/>
              </w:tabs>
              <w:ind w:left="125" w:right="83"/>
              <w:jc w:val="both"/>
              <w:rPr>
                <w:sz w:val="16"/>
              </w:rPr>
            </w:pPr>
            <w:r>
              <w:rPr>
                <w:sz w:val="16"/>
              </w:rPr>
              <w:t xml:space="preserve">— 8—9 фраз); </w:t>
            </w:r>
            <w:r>
              <w:rPr>
                <w:i/>
                <w:sz w:val="16"/>
              </w:rPr>
              <w:t>кратко излагать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результаты</w:t>
            </w:r>
            <w:r>
              <w:rPr>
                <w:sz w:val="16"/>
              </w:rPr>
              <w:tab/>
              <w:t>выполненной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проектной работы (объём — 8—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9 фраз);</w:t>
            </w:r>
          </w:p>
          <w:p w:rsidR="0010708F" w:rsidRDefault="005B7982">
            <w:pPr>
              <w:pStyle w:val="TableParagraph"/>
              <w:tabs>
                <w:tab w:val="left" w:pos="1838"/>
              </w:tabs>
              <w:ind w:left="125" w:right="86"/>
              <w:jc w:val="both"/>
              <w:rPr>
                <w:sz w:val="16"/>
              </w:rPr>
            </w:pPr>
            <w:r>
              <w:rPr>
                <w:b/>
                <w:sz w:val="16"/>
              </w:rPr>
              <w:t xml:space="preserve">аудирование: </w:t>
            </w:r>
            <w:r>
              <w:rPr>
                <w:i/>
                <w:sz w:val="16"/>
              </w:rPr>
              <w:t>воспринимать на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>слух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и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понимать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несложные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аутентичные</w:t>
            </w:r>
            <w:r>
              <w:rPr>
                <w:sz w:val="16"/>
              </w:rPr>
              <w:tab/>
              <w:t>тексты,</w:t>
            </w:r>
          </w:p>
          <w:p w:rsidR="0010708F" w:rsidRDefault="005B7982">
            <w:pPr>
              <w:pStyle w:val="TableParagraph"/>
              <w:tabs>
                <w:tab w:val="left" w:pos="1627"/>
              </w:tabs>
              <w:spacing w:line="181" w:lineRule="exact"/>
              <w:ind w:left="125"/>
              <w:jc w:val="both"/>
              <w:rPr>
                <w:sz w:val="16"/>
              </w:rPr>
            </w:pPr>
            <w:r>
              <w:rPr>
                <w:sz w:val="16"/>
              </w:rPr>
              <w:t>содержащие</w:t>
            </w:r>
            <w:r>
              <w:rPr>
                <w:sz w:val="16"/>
              </w:rPr>
              <w:tab/>
              <w:t>отдельные</w:t>
            </w:r>
          </w:p>
          <w:p w:rsidR="0010708F" w:rsidRDefault="005B7982">
            <w:pPr>
              <w:pStyle w:val="TableParagraph"/>
              <w:tabs>
                <w:tab w:val="left" w:pos="1397"/>
                <w:tab w:val="left" w:pos="1644"/>
                <w:tab w:val="left" w:pos="2270"/>
              </w:tabs>
              <w:spacing w:line="237" w:lineRule="auto"/>
              <w:ind w:left="125" w:right="86"/>
              <w:jc w:val="both"/>
              <w:rPr>
                <w:sz w:val="16"/>
              </w:rPr>
            </w:pPr>
            <w:r>
              <w:rPr>
                <w:sz w:val="16"/>
              </w:rPr>
              <w:t>незнакомые</w:t>
            </w:r>
            <w:r>
              <w:rPr>
                <w:sz w:val="16"/>
              </w:rPr>
              <w:tab/>
              <w:t>слова,</w:t>
            </w:r>
            <w:r>
              <w:rPr>
                <w:sz w:val="16"/>
              </w:rPr>
              <w:tab/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зависимости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поставленной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коммуникативной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задачи: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пониманием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основного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содержания,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запрашиваемой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(время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звучания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текста/текстов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аудирования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1,5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spacing w:line="174" w:lineRule="exact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>Обучающийся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ind w:right="96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1)владеть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основными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видами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речевой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деятельности:</w:t>
            </w:r>
          </w:p>
          <w:p w:rsidR="0010708F" w:rsidRDefault="005B7982">
            <w:pPr>
              <w:pStyle w:val="TableParagraph"/>
              <w:tabs>
                <w:tab w:val="left" w:pos="1549"/>
                <w:tab w:val="left" w:pos="2218"/>
              </w:tabs>
              <w:ind w:right="92"/>
              <w:jc w:val="both"/>
              <w:rPr>
                <w:sz w:val="16"/>
              </w:rPr>
            </w:pPr>
            <w:r>
              <w:rPr>
                <w:b/>
                <w:sz w:val="16"/>
              </w:rPr>
              <w:t>говорение: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вести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разные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виды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диалогов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(диалог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этикетного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диалог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побуждение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действию,</w:t>
            </w:r>
            <w:r>
              <w:rPr>
                <w:sz w:val="16"/>
              </w:rPr>
              <w:tab/>
              <w:t>диалог-расспрос;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комбинированный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диалог,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включающий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диалогов)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тематического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содержания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стандартных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ситуациях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неофициального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общения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вербальными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и/или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зрительными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опорами,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соблюдением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норм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речевого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этикета,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принятого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стране/странах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изучаемого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(до</w:t>
            </w:r>
          </w:p>
          <w:p w:rsidR="0010708F" w:rsidRDefault="005B7982">
            <w:pPr>
              <w:pStyle w:val="TableParagraph"/>
              <w:ind w:right="108"/>
              <w:jc w:val="both"/>
              <w:rPr>
                <w:sz w:val="16"/>
              </w:rPr>
            </w:pPr>
            <w:r>
              <w:rPr>
                <w:sz w:val="16"/>
              </w:rPr>
              <w:t>7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реплик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стороны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каждого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собеседника);</w:t>
            </w:r>
          </w:p>
          <w:p w:rsidR="0010708F" w:rsidRDefault="005B7982">
            <w:pPr>
              <w:pStyle w:val="TableParagraph"/>
              <w:tabs>
                <w:tab w:val="left" w:pos="1016"/>
                <w:tab w:val="left" w:pos="1237"/>
                <w:tab w:val="left" w:pos="1364"/>
                <w:tab w:val="left" w:pos="1433"/>
                <w:tab w:val="left" w:pos="1625"/>
                <w:tab w:val="left" w:pos="1700"/>
                <w:tab w:val="left" w:pos="1760"/>
                <w:tab w:val="left" w:pos="1825"/>
                <w:tab w:val="left" w:pos="1916"/>
                <w:tab w:val="left" w:pos="2182"/>
                <w:tab w:val="left" w:pos="2249"/>
                <w:tab w:val="left" w:pos="2336"/>
                <w:tab w:val="left" w:pos="2381"/>
              </w:tabs>
              <w:ind w:right="118"/>
              <w:rPr>
                <w:sz w:val="16"/>
              </w:rPr>
            </w:pPr>
            <w:r>
              <w:rPr>
                <w:i/>
                <w:sz w:val="16"/>
              </w:rPr>
              <w:t>создавать</w:t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  <w:t>разные</w:t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</w:r>
            <w:r>
              <w:rPr>
                <w:i/>
                <w:spacing w:val="-4"/>
                <w:sz w:val="16"/>
              </w:rPr>
              <w:t>виды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>монологических</w:t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</w:r>
            <w:r>
              <w:rPr>
                <w:i/>
                <w:spacing w:val="-2"/>
                <w:sz w:val="16"/>
              </w:rPr>
              <w:t>высказываний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(описание,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том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числе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характеристика;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повествование/сообщение)</w:t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вербальными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1"/>
                <w:sz w:val="16"/>
              </w:rPr>
              <w:t>и/или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2"/>
                <w:sz w:val="16"/>
              </w:rPr>
              <w:t>зрительными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опорами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тематического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речи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(объём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монологического </w:t>
            </w:r>
            <w:r>
              <w:rPr>
                <w:sz w:val="16"/>
              </w:rPr>
              <w:t>высказывания — до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9—10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фраз);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выражать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и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кратко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pacing w:val="-1"/>
                <w:sz w:val="16"/>
              </w:rPr>
              <w:t>аргументировать</w:t>
            </w:r>
            <w:r>
              <w:rPr>
                <w:i/>
                <w:spacing w:val="-1"/>
                <w:sz w:val="16"/>
              </w:rPr>
              <w:tab/>
            </w:r>
            <w:r>
              <w:rPr>
                <w:i/>
                <w:spacing w:val="-1"/>
                <w:sz w:val="16"/>
              </w:rPr>
              <w:tab/>
            </w:r>
            <w:r>
              <w:rPr>
                <w:i/>
                <w:spacing w:val="-1"/>
                <w:sz w:val="16"/>
              </w:rPr>
              <w:tab/>
            </w:r>
            <w:r>
              <w:rPr>
                <w:spacing w:val="-3"/>
                <w:sz w:val="16"/>
              </w:rPr>
              <w:t>своё</w:t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2"/>
                <w:sz w:val="16"/>
              </w:rPr>
              <w:t>мнение,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>излагать</w:t>
            </w:r>
            <w:r>
              <w:rPr>
                <w:i/>
                <w:sz w:val="16"/>
              </w:rPr>
              <w:tab/>
            </w:r>
            <w:r>
              <w:rPr>
                <w:sz w:val="16"/>
              </w:rPr>
              <w:t>основное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содержание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прочитанного/прослушанного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вербальными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и/или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зрительными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(объём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9—10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фраз);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излагать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результаты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проектной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(объём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9—10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фраз);</w:t>
            </w:r>
          </w:p>
          <w:p w:rsidR="0010708F" w:rsidRDefault="005B7982">
            <w:pPr>
              <w:pStyle w:val="TableParagraph"/>
              <w:tabs>
                <w:tab w:val="left" w:pos="893"/>
                <w:tab w:val="left" w:pos="1306"/>
                <w:tab w:val="left" w:pos="1760"/>
                <w:tab w:val="left" w:pos="2002"/>
                <w:tab w:val="left" w:pos="2648"/>
              </w:tabs>
              <w:spacing w:before="1"/>
              <w:ind w:right="108"/>
              <w:rPr>
                <w:sz w:val="16"/>
              </w:rPr>
            </w:pPr>
            <w:r>
              <w:rPr>
                <w:b/>
                <w:sz w:val="16"/>
              </w:rPr>
              <w:t xml:space="preserve">аудирование: </w:t>
            </w:r>
            <w:r>
              <w:rPr>
                <w:i/>
                <w:sz w:val="16"/>
              </w:rPr>
              <w:t>воспринимать на слух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 xml:space="preserve">и понимать </w:t>
            </w:r>
            <w:r>
              <w:rPr>
                <w:sz w:val="16"/>
              </w:rPr>
              <w:t>несложные аутентичные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тексты,</w:t>
            </w:r>
            <w:r>
              <w:rPr>
                <w:sz w:val="16"/>
              </w:rPr>
              <w:tab/>
              <w:t>содержащие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отдельные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неизученные языковые явления,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зависимости</w:t>
            </w:r>
            <w:r>
              <w:rPr>
                <w:sz w:val="16"/>
              </w:rPr>
              <w:tab/>
              <w:t>от</w:t>
            </w:r>
            <w:r>
              <w:rPr>
                <w:sz w:val="16"/>
              </w:rPr>
              <w:tab/>
              <w:t>поставленной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коммуникативной</w:t>
            </w:r>
            <w:r>
              <w:rPr>
                <w:sz w:val="16"/>
              </w:rPr>
              <w:tab/>
              <w:t>задачи: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пониманием основного </w:t>
            </w:r>
            <w:r>
              <w:rPr>
                <w:sz w:val="16"/>
              </w:rPr>
              <w:t>содержания, 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пониманием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нужной/интересующей/запрашиваем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ой информации (время звучания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текста/текстов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аудирования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</w:p>
          <w:p w:rsidR="0010708F" w:rsidRDefault="005B7982">
            <w:pPr>
              <w:pStyle w:val="TableParagraph"/>
              <w:tabs>
                <w:tab w:val="left" w:pos="651"/>
                <w:tab w:val="left" w:pos="1618"/>
              </w:tabs>
              <w:ind w:right="99"/>
              <w:jc w:val="both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z w:val="16"/>
              </w:rPr>
              <w:tab/>
              <w:t>минут);</w:t>
            </w:r>
            <w:r>
              <w:rPr>
                <w:sz w:val="16"/>
              </w:rPr>
              <w:tab/>
            </w:r>
            <w:r>
              <w:rPr>
                <w:i/>
                <w:spacing w:val="-1"/>
                <w:sz w:val="16"/>
              </w:rPr>
              <w:t>прогнозировать</w:t>
            </w:r>
            <w:r>
              <w:rPr>
                <w:i/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содержание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звучащего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началу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сообщения;</w:t>
            </w:r>
          </w:p>
          <w:p w:rsidR="0010708F" w:rsidRDefault="005B7982">
            <w:pPr>
              <w:pStyle w:val="TableParagraph"/>
              <w:spacing w:line="177" w:lineRule="exact"/>
              <w:jc w:val="both"/>
              <w:rPr>
                <w:i/>
                <w:sz w:val="16"/>
              </w:rPr>
            </w:pPr>
            <w:r>
              <w:rPr>
                <w:b/>
                <w:spacing w:val="-1"/>
                <w:sz w:val="16"/>
              </w:rPr>
              <w:t>смысловое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чтение: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i/>
                <w:spacing w:val="-1"/>
                <w:sz w:val="16"/>
              </w:rPr>
              <w:t>читать</w:t>
            </w:r>
            <w:r>
              <w:rPr>
                <w:i/>
                <w:spacing w:val="-9"/>
                <w:sz w:val="16"/>
              </w:rPr>
              <w:t xml:space="preserve"> </w:t>
            </w:r>
            <w:r>
              <w:rPr>
                <w:i/>
                <w:spacing w:val="-1"/>
                <w:sz w:val="16"/>
              </w:rPr>
              <w:t>про себя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spacing w:line="174" w:lineRule="exact"/>
              <w:ind w:left="117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ind w:left="117" w:right="102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1)владеть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речевой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деятельности:</w:t>
            </w:r>
          </w:p>
          <w:p w:rsidR="0010708F" w:rsidRDefault="005B7982">
            <w:pPr>
              <w:pStyle w:val="TableParagraph"/>
              <w:ind w:left="117" w:right="87"/>
              <w:jc w:val="both"/>
              <w:rPr>
                <w:sz w:val="16"/>
              </w:rPr>
            </w:pPr>
            <w:r>
              <w:rPr>
                <w:b/>
                <w:sz w:val="16"/>
              </w:rPr>
              <w:t>говорение: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вести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комбинированный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диалог,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включающий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диалогов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(диалог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этикетного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диалог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побуждение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действию,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диалог-расспрос);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диалог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обмен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мнениями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тематического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стандартных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ситуациях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неофициального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вербальными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и/или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зрительными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соблюдением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норм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речевого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этикета,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принятого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стране/странах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изучаемого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языка (до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6—</w:t>
            </w:r>
          </w:p>
          <w:p w:rsidR="0010708F" w:rsidRDefault="005B7982">
            <w:pPr>
              <w:pStyle w:val="TableParagraph"/>
              <w:ind w:left="117" w:right="101"/>
              <w:jc w:val="both"/>
              <w:rPr>
                <w:sz w:val="16"/>
              </w:rPr>
            </w:pPr>
            <w:r>
              <w:rPr>
                <w:sz w:val="16"/>
              </w:rPr>
              <w:t>8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реплик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стороны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каждого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собеседника);</w:t>
            </w:r>
          </w:p>
          <w:p w:rsidR="0010708F" w:rsidRDefault="005B7982">
            <w:pPr>
              <w:pStyle w:val="TableParagraph"/>
              <w:ind w:left="117"/>
              <w:rPr>
                <w:sz w:val="16"/>
              </w:rPr>
            </w:pPr>
            <w:r>
              <w:rPr>
                <w:i/>
                <w:sz w:val="16"/>
              </w:rPr>
              <w:t>создавать</w:t>
            </w:r>
            <w:r>
              <w:rPr>
                <w:i/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разные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виды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монологических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высказываний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(описание,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характеристика;</w:t>
            </w:r>
          </w:p>
          <w:p w:rsidR="0010708F" w:rsidRDefault="005B7982">
            <w:pPr>
              <w:pStyle w:val="TableParagraph"/>
              <w:tabs>
                <w:tab w:val="left" w:pos="396"/>
                <w:tab w:val="left" w:pos="845"/>
                <w:tab w:val="left" w:pos="1030"/>
                <w:tab w:val="left" w:pos="1366"/>
                <w:tab w:val="left" w:pos="1505"/>
                <w:tab w:val="left" w:pos="2081"/>
                <w:tab w:val="left" w:pos="2374"/>
              </w:tabs>
              <w:ind w:left="117" w:right="132"/>
              <w:rPr>
                <w:sz w:val="16"/>
              </w:rPr>
            </w:pPr>
            <w:r>
              <w:rPr>
                <w:sz w:val="16"/>
              </w:rPr>
              <w:t>повествование/сообщение,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рассуждение)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z w:val="16"/>
              </w:rPr>
              <w:tab/>
              <w:t>вербальными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и/или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зрительными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тематического содержания речи (объём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монологического высказывания — до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10—12</w:t>
            </w:r>
            <w:r>
              <w:rPr>
                <w:sz w:val="16"/>
              </w:rPr>
              <w:tab/>
              <w:t>фраз);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i/>
                <w:sz w:val="16"/>
              </w:rPr>
              <w:t>излагать</w:t>
            </w:r>
            <w:r>
              <w:rPr>
                <w:i/>
                <w:sz w:val="16"/>
              </w:rPr>
              <w:tab/>
            </w:r>
            <w:r>
              <w:rPr>
                <w:spacing w:val="-4"/>
                <w:sz w:val="16"/>
              </w:rPr>
              <w:t>основное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содержание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прочитанного/прослушанного текста со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зрительными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и/или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вербальными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опорами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(объём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10—12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фраз);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излагать</w:t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</w:r>
            <w:r>
              <w:rPr>
                <w:sz w:val="16"/>
              </w:rPr>
              <w:t>результаты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выполненной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проектной работы; (объём — 10—12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фраз);</w:t>
            </w:r>
          </w:p>
          <w:p w:rsidR="0010708F" w:rsidRDefault="005B7982">
            <w:pPr>
              <w:pStyle w:val="TableParagraph"/>
              <w:tabs>
                <w:tab w:val="left" w:pos="1030"/>
                <w:tab w:val="left" w:pos="1085"/>
                <w:tab w:val="left" w:pos="1229"/>
                <w:tab w:val="left" w:pos="1450"/>
                <w:tab w:val="left" w:pos="2062"/>
                <w:tab w:val="left" w:pos="2112"/>
                <w:tab w:val="left" w:pos="2280"/>
                <w:tab w:val="left" w:pos="2386"/>
                <w:tab w:val="left" w:pos="2926"/>
              </w:tabs>
              <w:ind w:left="117" w:right="106"/>
              <w:rPr>
                <w:sz w:val="16"/>
              </w:rPr>
            </w:pPr>
            <w:r>
              <w:rPr>
                <w:b/>
                <w:sz w:val="16"/>
              </w:rPr>
              <w:t xml:space="preserve">аудирование: </w:t>
            </w:r>
            <w:r>
              <w:rPr>
                <w:i/>
                <w:sz w:val="16"/>
              </w:rPr>
              <w:t>воспринимать на слух и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понимать</w:t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</w:r>
            <w:r>
              <w:rPr>
                <w:sz w:val="16"/>
              </w:rPr>
              <w:t>несложные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аутентичные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тексты,</w:t>
            </w:r>
            <w:r>
              <w:rPr>
                <w:sz w:val="16"/>
              </w:rPr>
              <w:tab/>
              <w:t>содержащие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отдельные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неизученные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языковые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явления,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зависимости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от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поставленной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коммуникативной задачи: с пониманием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основного содержания, с пониманием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нужной/интересующей/запрашиваемой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(время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звучания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текста/текстов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аудирования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 2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минут);</w:t>
            </w:r>
          </w:p>
          <w:p w:rsidR="0010708F" w:rsidRDefault="005B7982">
            <w:pPr>
              <w:pStyle w:val="TableParagraph"/>
              <w:spacing w:line="237" w:lineRule="auto"/>
              <w:ind w:left="117" w:right="88"/>
              <w:jc w:val="both"/>
              <w:rPr>
                <w:sz w:val="16"/>
              </w:rPr>
            </w:pPr>
            <w:r>
              <w:rPr>
                <w:b/>
                <w:sz w:val="16"/>
              </w:rPr>
              <w:t>смысловое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чтение: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читать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про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себя и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понимать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несложные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аутентичные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отдельные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неизученные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языковые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различной глубиной проникновения в 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зависимости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поставленной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коммуникативной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задачи: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</w:p>
        </w:tc>
      </w:tr>
    </w:tbl>
    <w:p w:rsidR="0010708F" w:rsidRDefault="0010708F">
      <w:pPr>
        <w:spacing w:line="237" w:lineRule="auto"/>
        <w:jc w:val="both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165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tabs>
                <w:tab w:val="left" w:pos="1670"/>
                <w:tab w:val="left" w:pos="2166"/>
              </w:tabs>
              <w:ind w:left="122" w:right="85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себя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и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понимать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несложные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адаптированные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аутентичные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тексты,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отдельные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незнакомые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глубиной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проникновения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зависимости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поставленной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коммуникативной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задачи: с пониманием основного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запрашиваемой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(объём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текста/текстов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чтения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180—200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слов);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читать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себя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несплошные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(таблицы)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представленную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них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информацию;</w:t>
            </w:r>
          </w:p>
          <w:p w:rsidR="0010708F" w:rsidRDefault="005B7982">
            <w:pPr>
              <w:pStyle w:val="TableParagraph"/>
              <w:tabs>
                <w:tab w:val="left" w:pos="1130"/>
                <w:tab w:val="left" w:pos="1226"/>
                <w:tab w:val="left" w:pos="2326"/>
              </w:tabs>
              <w:ind w:left="122" w:right="85"/>
              <w:jc w:val="both"/>
              <w:rPr>
                <w:sz w:val="16"/>
              </w:rPr>
            </w:pPr>
            <w:r>
              <w:rPr>
                <w:b/>
                <w:sz w:val="16"/>
              </w:rPr>
              <w:t>письменная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речь: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писать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короткие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поздравления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праздниками;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заполнять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анкеты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формуляры,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сообщая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себе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сведения,</w:t>
            </w:r>
            <w:r>
              <w:rPr>
                <w:sz w:val="16"/>
              </w:rPr>
              <w:tab/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нормами,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принятыми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стране/странах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изучаемого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писать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электронное сообщение личного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соблюдая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речевой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этикет,</w:t>
            </w:r>
            <w:r>
              <w:rPr>
                <w:sz w:val="16"/>
              </w:rPr>
              <w:tab/>
              <w:t>принятый</w:t>
            </w:r>
            <w:r>
              <w:rPr>
                <w:sz w:val="16"/>
              </w:rPr>
              <w:tab/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стране/странах изучаемого языка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(объём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сообщения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60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слов);</w:t>
            </w:r>
          </w:p>
          <w:p w:rsidR="0010708F" w:rsidRDefault="005B7982">
            <w:pPr>
              <w:pStyle w:val="TableParagraph"/>
              <w:tabs>
                <w:tab w:val="left" w:pos="686"/>
                <w:tab w:val="left" w:pos="780"/>
                <w:tab w:val="left" w:pos="1080"/>
                <w:tab w:val="left" w:pos="1521"/>
                <w:tab w:val="left" w:pos="1588"/>
                <w:tab w:val="left" w:pos="2235"/>
              </w:tabs>
              <w:spacing w:line="237" w:lineRule="auto"/>
              <w:ind w:left="122" w:right="121"/>
              <w:rPr>
                <w:sz w:val="16"/>
              </w:rPr>
            </w:pPr>
            <w:r>
              <w:rPr>
                <w:color w:val="1F1E1F"/>
                <w:sz w:val="20"/>
              </w:rPr>
              <w:t>1)</w:t>
            </w:r>
            <w:r>
              <w:rPr>
                <w:color w:val="1F1E1F"/>
                <w:sz w:val="20"/>
              </w:rPr>
              <w:tab/>
            </w:r>
            <w:r>
              <w:rPr>
                <w:i/>
                <w:sz w:val="16"/>
              </w:rPr>
              <w:t>владеть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фонетическими</w:t>
            </w:r>
            <w:r>
              <w:rPr>
                <w:b/>
                <w:sz w:val="16"/>
              </w:rPr>
              <w:tab/>
            </w:r>
            <w:r>
              <w:rPr>
                <w:b/>
                <w:sz w:val="16"/>
              </w:rPr>
              <w:tab/>
            </w:r>
            <w:r>
              <w:rPr>
                <w:b/>
                <w:spacing w:val="-3"/>
                <w:sz w:val="16"/>
              </w:rPr>
              <w:t>навыками: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>различать на слух и адекватно,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ошибок,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ведущих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сбою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коммуникации,</w:t>
            </w:r>
            <w:r>
              <w:rPr>
                <w:sz w:val="16"/>
              </w:rPr>
              <w:tab/>
            </w:r>
            <w:r>
              <w:rPr>
                <w:i/>
                <w:spacing w:val="-2"/>
                <w:sz w:val="16"/>
              </w:rPr>
              <w:t>произносить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слова с правильным </w:t>
            </w:r>
            <w:r>
              <w:rPr>
                <w:sz w:val="16"/>
              </w:rPr>
              <w:t>ударением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фразы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</w:t>
            </w:r>
            <w:r>
              <w:rPr>
                <w:sz w:val="16"/>
              </w:rPr>
              <w:tab/>
              <w:t>соблюдением</w:t>
            </w:r>
            <w:r>
              <w:rPr>
                <w:sz w:val="16"/>
              </w:rPr>
              <w:tab/>
            </w:r>
            <w:r>
              <w:rPr>
                <w:spacing w:val="-11"/>
                <w:sz w:val="16"/>
              </w:rPr>
              <w:t>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ритмико-интонационных</w:t>
            </w:r>
          </w:p>
          <w:p w:rsidR="0010708F" w:rsidRDefault="005B7982">
            <w:pPr>
              <w:pStyle w:val="TableParagraph"/>
              <w:tabs>
                <w:tab w:val="left" w:pos="1298"/>
                <w:tab w:val="left" w:pos="1899"/>
              </w:tabs>
              <w:ind w:left="122" w:right="85"/>
              <w:jc w:val="both"/>
              <w:rPr>
                <w:sz w:val="16"/>
              </w:rPr>
            </w:pPr>
            <w:r>
              <w:rPr>
                <w:sz w:val="16"/>
              </w:rPr>
              <w:t>особенностей,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>применять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правила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отсутствия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фразового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ударения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служебных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словах;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i/>
                <w:sz w:val="16"/>
              </w:rPr>
              <w:t>выразительно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читать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вслух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небольшие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адаптированные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аутентичные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тексты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объёмом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</w:p>
          <w:p w:rsidR="0010708F" w:rsidRDefault="005B7982">
            <w:pPr>
              <w:pStyle w:val="TableParagraph"/>
              <w:tabs>
                <w:tab w:val="left" w:pos="1651"/>
              </w:tabs>
              <w:ind w:left="122" w:right="81"/>
              <w:jc w:val="both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построенные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изученном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языковом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материале,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 соблюдением правил чтения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соответствующей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интонацией,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демонстрируя</w:t>
            </w:r>
            <w:r>
              <w:rPr>
                <w:sz w:val="16"/>
              </w:rPr>
              <w:tab/>
              <w:t>понимание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содержания текста; читать новые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слова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согласно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правилам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z w:val="16"/>
              </w:rPr>
              <w:t>чтения;</w:t>
            </w:r>
          </w:p>
          <w:p w:rsidR="0010708F" w:rsidRDefault="005B7982">
            <w:pPr>
              <w:pStyle w:val="TableParagraph"/>
              <w:spacing w:line="175" w:lineRule="exact"/>
              <w:ind w:left="122"/>
              <w:jc w:val="both"/>
              <w:rPr>
                <w:b/>
                <w:sz w:val="16"/>
              </w:rPr>
            </w:pPr>
            <w:r>
              <w:rPr>
                <w:i/>
                <w:sz w:val="16"/>
              </w:rPr>
              <w:t xml:space="preserve">владеть    </w:t>
            </w:r>
            <w:r>
              <w:rPr>
                <w:i/>
                <w:spacing w:val="36"/>
                <w:sz w:val="16"/>
              </w:rPr>
              <w:t xml:space="preserve"> </w:t>
            </w:r>
            <w:r>
              <w:rPr>
                <w:b/>
                <w:sz w:val="16"/>
              </w:rPr>
              <w:t>орфографическими</w:t>
            </w:r>
          </w:p>
          <w:p w:rsidR="0010708F" w:rsidRDefault="005B7982">
            <w:pPr>
              <w:pStyle w:val="TableParagraph"/>
              <w:spacing w:line="182" w:lineRule="exact"/>
              <w:ind w:left="122"/>
              <w:jc w:val="both"/>
              <w:rPr>
                <w:i/>
                <w:sz w:val="16"/>
              </w:rPr>
            </w:pPr>
            <w:r>
              <w:rPr>
                <w:sz w:val="16"/>
              </w:rPr>
              <w:t xml:space="preserve">навыками:  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 xml:space="preserve">правильно  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i/>
                <w:sz w:val="16"/>
              </w:rPr>
              <w:t>писать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842"/>
                <w:tab w:val="left" w:pos="876"/>
                <w:tab w:val="left" w:pos="1077"/>
                <w:tab w:val="left" w:pos="1123"/>
                <w:tab w:val="left" w:pos="1219"/>
                <w:tab w:val="left" w:pos="1250"/>
                <w:tab w:val="left" w:pos="1370"/>
                <w:tab w:val="left" w:pos="1512"/>
                <w:tab w:val="left" w:pos="1613"/>
                <w:tab w:val="left" w:pos="1769"/>
                <w:tab w:val="left" w:pos="1891"/>
                <w:tab w:val="left" w:pos="1982"/>
                <w:tab w:val="left" w:pos="2035"/>
                <w:tab w:val="left" w:pos="2069"/>
                <w:tab w:val="left" w:pos="2138"/>
                <w:tab w:val="left" w:pos="2311"/>
              </w:tabs>
              <w:ind w:right="91"/>
              <w:rPr>
                <w:sz w:val="16"/>
              </w:rPr>
            </w:pPr>
            <w:r>
              <w:rPr>
                <w:i/>
                <w:sz w:val="16"/>
              </w:rPr>
              <w:t xml:space="preserve">себя и понимать </w:t>
            </w:r>
            <w:r>
              <w:rPr>
                <w:sz w:val="16"/>
              </w:rPr>
              <w:t>несложные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адаптированные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аутентичные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тексты, содержащие отдельные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незнакомые слова,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глубиной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проникновения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 зависимости 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поставленной коммуникативной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задачи: </w:t>
            </w:r>
            <w:r>
              <w:rPr>
                <w:sz w:val="16"/>
              </w:rPr>
              <w:t>с пониманием основного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содержания,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пониманием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запрашиваемой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информации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(объём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текста/текстов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чтения</w:t>
            </w:r>
            <w:r>
              <w:rPr>
                <w:spacing w:val="78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76"/>
                <w:sz w:val="16"/>
              </w:rPr>
              <w:t xml:space="preserve"> </w:t>
            </w:r>
            <w:r>
              <w:rPr>
                <w:sz w:val="16"/>
              </w:rPr>
              <w:t>250—300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слов);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читать про себя несплошные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тексты (таблицы) и 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представленную</w:t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z w:val="16"/>
              </w:rPr>
              <w:t>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них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информацию;</w:t>
            </w:r>
            <w:r>
              <w:rPr>
                <w:i/>
                <w:sz w:val="16"/>
              </w:rPr>
              <w:t>определять</w:t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</w:r>
            <w:r>
              <w:rPr>
                <w:sz w:val="16"/>
              </w:rPr>
              <w:t>тему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заголовку;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письменная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речь: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заполнять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анкеты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формуляры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нормами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речевого этикета, принятыми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стране/странах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1"/>
                <w:sz w:val="16"/>
              </w:rPr>
              <w:t>изучаемого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языка,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указанием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личной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информации;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i/>
                <w:sz w:val="16"/>
              </w:rPr>
              <w:t>писать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электронное сообщение личного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характера, соблюдая речевой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этикет,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принятый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стране/странах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1"/>
                <w:sz w:val="16"/>
              </w:rPr>
              <w:t>изучаемого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языка (объём сообщения —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70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создавать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небольшое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письменное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высказывание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опорой</w:t>
            </w:r>
            <w:r>
              <w:rPr>
                <w:sz w:val="16"/>
              </w:rPr>
              <w:tab/>
              <w:t>на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образец,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план,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ключевые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слова,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картинку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(объём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высказывания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70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слов);</w:t>
            </w:r>
          </w:p>
          <w:p w:rsidR="0010708F" w:rsidRDefault="005B7982">
            <w:pPr>
              <w:pStyle w:val="TableParagraph"/>
              <w:tabs>
                <w:tab w:val="left" w:pos="701"/>
                <w:tab w:val="left" w:pos="1471"/>
                <w:tab w:val="left" w:pos="1898"/>
                <w:tab w:val="left" w:pos="2318"/>
              </w:tabs>
              <w:ind w:right="80"/>
              <w:jc w:val="both"/>
              <w:rPr>
                <w:sz w:val="16"/>
              </w:rPr>
            </w:pPr>
            <w:r>
              <w:rPr>
                <w:color w:val="1F1E1F"/>
                <w:sz w:val="20"/>
              </w:rPr>
              <w:t>1)</w:t>
            </w:r>
            <w:r>
              <w:rPr>
                <w:color w:val="1F1E1F"/>
                <w:spacing w:val="1"/>
                <w:sz w:val="20"/>
              </w:rPr>
              <w:t xml:space="preserve"> </w:t>
            </w:r>
            <w:r>
              <w:rPr>
                <w:sz w:val="16"/>
              </w:rPr>
              <w:t>владеть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фонетическими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навыками: </w:t>
            </w:r>
            <w:r>
              <w:rPr>
                <w:i/>
                <w:sz w:val="16"/>
              </w:rPr>
              <w:t>различать на слух и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адекватно</w:t>
            </w:r>
            <w:r>
              <w:rPr>
                <w:sz w:val="16"/>
              </w:rPr>
              <w:t>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без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ошибок,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ведущих к сбою коммуникации,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произносить</w:t>
            </w:r>
            <w:r>
              <w:rPr>
                <w:i/>
                <w:sz w:val="16"/>
              </w:rPr>
              <w:tab/>
            </w:r>
            <w:r>
              <w:rPr>
                <w:sz w:val="16"/>
              </w:rPr>
              <w:t>слова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правильным ударением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фразы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соблюдением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ритмико-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интонационных особенностей,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применять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правила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отсутствия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фразового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ударения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служебных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словах;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i/>
                <w:sz w:val="16"/>
              </w:rPr>
              <w:t>выразительно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читать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вслух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небольшие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адаптированные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аутентичные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тексты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объёмом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</w:p>
          <w:p w:rsidR="0010708F" w:rsidRDefault="005B7982">
            <w:pPr>
              <w:pStyle w:val="TableParagraph"/>
              <w:tabs>
                <w:tab w:val="left" w:pos="1639"/>
              </w:tabs>
              <w:spacing w:line="235" w:lineRule="auto"/>
              <w:ind w:right="85"/>
              <w:jc w:val="both"/>
              <w:rPr>
                <w:sz w:val="16"/>
              </w:rPr>
            </w:pPr>
            <w:r>
              <w:rPr>
                <w:sz w:val="16"/>
              </w:rPr>
              <w:t>95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построенные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изученном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языковом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материале,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 соблюдением правил чтения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соответствующей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интонацией,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демонстрируя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понимание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содержания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текста;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читать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174" w:lineRule="exact"/>
              <w:ind w:left="125"/>
              <w:rPr>
                <w:sz w:val="16"/>
              </w:rPr>
            </w:pPr>
            <w:r>
              <w:rPr>
                <w:sz w:val="16"/>
              </w:rPr>
              <w:t>минут);</w:t>
            </w:r>
          </w:p>
          <w:p w:rsidR="0010708F" w:rsidRDefault="005B7982">
            <w:pPr>
              <w:pStyle w:val="TableParagraph"/>
              <w:tabs>
                <w:tab w:val="left" w:pos="667"/>
                <w:tab w:val="left" w:pos="1270"/>
                <w:tab w:val="left" w:pos="1442"/>
                <w:tab w:val="left" w:pos="1644"/>
              </w:tabs>
              <w:ind w:left="125" w:right="139"/>
              <w:rPr>
                <w:sz w:val="16"/>
              </w:rPr>
            </w:pPr>
            <w:r>
              <w:rPr>
                <w:b/>
                <w:sz w:val="16"/>
              </w:rPr>
              <w:t>смысловое чтение: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читать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про</w:t>
            </w:r>
            <w:r>
              <w:rPr>
                <w:i/>
                <w:sz w:val="16"/>
              </w:rPr>
              <w:tab/>
              <w:t>себя</w:t>
            </w:r>
            <w:r>
              <w:rPr>
                <w:i/>
                <w:sz w:val="16"/>
              </w:rPr>
              <w:tab/>
              <w:t>и</w:t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</w:r>
            <w:r>
              <w:rPr>
                <w:i/>
                <w:spacing w:val="-4"/>
                <w:sz w:val="16"/>
              </w:rPr>
              <w:t>понимать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несложные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аутентичные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тексты, содержащие отдельные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незнакомые слова, с различной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глубиной проникновения в 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содержание в зависимости 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поставленной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коммуникативной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задачи: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</w:p>
          <w:p w:rsidR="0010708F" w:rsidRDefault="005B7982">
            <w:pPr>
              <w:pStyle w:val="TableParagraph"/>
              <w:tabs>
                <w:tab w:val="left" w:pos="830"/>
                <w:tab w:val="left" w:pos="1123"/>
                <w:tab w:val="left" w:pos="1198"/>
                <w:tab w:val="left" w:pos="1382"/>
                <w:tab w:val="left" w:pos="1442"/>
                <w:tab w:val="left" w:pos="1644"/>
                <w:tab w:val="left" w:pos="1783"/>
                <w:tab w:val="left" w:pos="1910"/>
                <w:tab w:val="left" w:pos="2112"/>
                <w:tab w:val="left" w:pos="2258"/>
              </w:tabs>
              <w:ind w:left="125" w:right="102"/>
              <w:rPr>
                <w:sz w:val="16"/>
              </w:rPr>
            </w:pPr>
            <w:r>
              <w:rPr>
                <w:sz w:val="16"/>
              </w:rPr>
              <w:t>пониманием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основного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содержания,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нужной/запрашиваемой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информации,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полным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пониманием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информации,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представленной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эксплицитной/явной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форме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(объём</w:t>
            </w:r>
            <w:r>
              <w:rPr>
                <w:sz w:val="16"/>
              </w:rPr>
              <w:tab/>
              <w:t>текста/текстов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для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чтения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 до 350 слов);</w:t>
            </w:r>
            <w:r>
              <w:rPr>
                <w:i/>
                <w:sz w:val="16"/>
              </w:rPr>
              <w:t>читать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про себя</w:t>
            </w:r>
            <w:r>
              <w:rPr>
                <w:sz w:val="16"/>
              </w:rPr>
              <w:t>несплошные тексты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(таблицы,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диаграммы)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>понимать</w:t>
            </w:r>
            <w:r>
              <w:rPr>
                <w:i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представленную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</w:p>
          <w:p w:rsidR="0010708F" w:rsidRDefault="005B7982">
            <w:pPr>
              <w:pStyle w:val="TableParagraph"/>
              <w:tabs>
                <w:tab w:val="left" w:pos="830"/>
                <w:tab w:val="left" w:pos="871"/>
                <w:tab w:val="left" w:pos="1092"/>
                <w:tab w:val="left" w:pos="1198"/>
                <w:tab w:val="left" w:pos="1567"/>
                <w:tab w:val="left" w:pos="1783"/>
                <w:tab w:val="left" w:pos="1985"/>
              </w:tabs>
              <w:ind w:left="125" w:right="120"/>
              <w:rPr>
                <w:sz w:val="16"/>
              </w:rPr>
            </w:pPr>
            <w:r>
              <w:rPr>
                <w:sz w:val="16"/>
              </w:rPr>
              <w:t>них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информацию;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определять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последовательность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главных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фактов/событий в тексте;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письменная речь: </w:t>
            </w:r>
            <w:r>
              <w:rPr>
                <w:i/>
                <w:sz w:val="16"/>
              </w:rPr>
              <w:t>заполнять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анкеты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формуляры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указанием личной </w:t>
            </w:r>
            <w:r>
              <w:rPr>
                <w:sz w:val="16"/>
              </w:rPr>
              <w:t>информации;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 xml:space="preserve">писать </w:t>
            </w:r>
            <w:r>
              <w:rPr>
                <w:sz w:val="16"/>
              </w:rPr>
              <w:t>электронное сообщение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личного характера,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соблюдая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речевой этикет, принятый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стране/странах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изучаемого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языка (объём сообщения 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90 слов); </w:t>
            </w:r>
            <w:r>
              <w:rPr>
                <w:i/>
                <w:sz w:val="16"/>
              </w:rPr>
              <w:t xml:space="preserve">создавать </w:t>
            </w:r>
            <w:r>
              <w:rPr>
                <w:sz w:val="16"/>
              </w:rPr>
              <w:t>небольшое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высказывание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опорой</w:t>
            </w:r>
            <w:r>
              <w:rPr>
                <w:sz w:val="16"/>
              </w:rPr>
              <w:tab/>
              <w:t>на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образец,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план,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ключевые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слова,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таблицу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(объём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высказывания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 до 90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слов);</w:t>
            </w:r>
          </w:p>
          <w:p w:rsidR="0010708F" w:rsidRDefault="005B7982">
            <w:pPr>
              <w:pStyle w:val="TableParagraph"/>
              <w:tabs>
                <w:tab w:val="left" w:pos="691"/>
                <w:tab w:val="left" w:pos="1464"/>
                <w:tab w:val="left" w:pos="1627"/>
              </w:tabs>
              <w:spacing w:line="237" w:lineRule="auto"/>
              <w:ind w:left="125" w:right="120"/>
              <w:rPr>
                <w:sz w:val="16"/>
              </w:rPr>
            </w:pPr>
            <w:r>
              <w:rPr>
                <w:color w:val="1F1E1F"/>
                <w:sz w:val="20"/>
              </w:rPr>
              <w:t>1)</w:t>
            </w:r>
            <w:r>
              <w:rPr>
                <w:color w:val="1F1E1F"/>
                <w:sz w:val="20"/>
              </w:rPr>
              <w:tab/>
            </w:r>
            <w:r>
              <w:rPr>
                <w:i/>
                <w:sz w:val="16"/>
              </w:rPr>
              <w:t>владеть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фонетическими</w:t>
            </w:r>
            <w:r>
              <w:rPr>
                <w:b/>
                <w:sz w:val="16"/>
              </w:rPr>
              <w:tab/>
            </w:r>
            <w:r>
              <w:rPr>
                <w:b/>
                <w:sz w:val="16"/>
              </w:rPr>
              <w:tab/>
            </w:r>
            <w:r>
              <w:rPr>
                <w:spacing w:val="-3"/>
                <w:sz w:val="16"/>
              </w:rPr>
              <w:t>навыками: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 xml:space="preserve">различать на слух </w:t>
            </w:r>
            <w:r>
              <w:rPr>
                <w:sz w:val="16"/>
              </w:rPr>
              <w:t>и адекватно,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без ошибок, ведущих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сбою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коммуникации,</w:t>
            </w:r>
            <w:r>
              <w:rPr>
                <w:sz w:val="16"/>
              </w:rPr>
              <w:tab/>
            </w:r>
            <w:r>
              <w:rPr>
                <w:i/>
                <w:spacing w:val="-2"/>
                <w:sz w:val="16"/>
              </w:rPr>
              <w:t>произносить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слова с правильным ударением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 фразы с соблюдением 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ритмико-интонационных</w:t>
            </w:r>
          </w:p>
          <w:p w:rsidR="0010708F" w:rsidRDefault="005B7982">
            <w:pPr>
              <w:pStyle w:val="TableParagraph"/>
              <w:tabs>
                <w:tab w:val="left" w:pos="1843"/>
              </w:tabs>
              <w:spacing w:before="1" w:line="237" w:lineRule="auto"/>
              <w:ind w:left="125" w:right="87"/>
              <w:jc w:val="both"/>
              <w:rPr>
                <w:sz w:val="16"/>
              </w:rPr>
            </w:pPr>
            <w:r>
              <w:rPr>
                <w:sz w:val="16"/>
              </w:rPr>
              <w:t>особенностей,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отсутствия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фразового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ударения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служебных</w:t>
            </w:r>
            <w:r>
              <w:rPr>
                <w:sz w:val="16"/>
              </w:rPr>
              <w:tab/>
              <w:t>словах;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выразительно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читать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вслух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небольшие аутентичные тексты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100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построенные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изученном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tabs>
                <w:tab w:val="left" w:pos="593"/>
                <w:tab w:val="left" w:pos="893"/>
                <w:tab w:val="left" w:pos="1205"/>
                <w:tab w:val="left" w:pos="1385"/>
                <w:tab w:val="left" w:pos="1479"/>
                <w:tab w:val="left" w:pos="1865"/>
                <w:tab w:val="left" w:pos="2000"/>
                <w:tab w:val="left" w:pos="2249"/>
              </w:tabs>
              <w:ind w:right="124"/>
              <w:rPr>
                <w:sz w:val="16"/>
              </w:rPr>
            </w:pPr>
            <w:r>
              <w:rPr>
                <w:i/>
                <w:sz w:val="16"/>
              </w:rPr>
              <w:t xml:space="preserve">и понимать </w:t>
            </w:r>
            <w:r>
              <w:rPr>
                <w:sz w:val="16"/>
              </w:rPr>
              <w:t>несложные аутентичные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тексты,</w:t>
            </w:r>
            <w:r>
              <w:rPr>
                <w:sz w:val="16"/>
              </w:rPr>
              <w:tab/>
              <w:t>содержащие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отдельные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неизученные языковые явления,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различной глубиной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проникновения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 их содержание в зависимости 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поставленной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коммуникативной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задачи: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содержания,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пониманием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нужной/интересующей/запрашиваем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ой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информации,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с</w:t>
            </w:r>
            <w:r>
              <w:rPr>
                <w:spacing w:val="-4"/>
                <w:sz w:val="16"/>
              </w:rPr>
              <w:tab/>
            </w:r>
            <w:r>
              <w:rPr>
                <w:sz w:val="16"/>
              </w:rPr>
              <w:t>полным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пониманием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содержания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4"/>
                <w:sz w:val="16"/>
              </w:rPr>
              <w:t>(объём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текста/текстов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чтения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350—</w:t>
            </w:r>
          </w:p>
          <w:p w:rsidR="0010708F" w:rsidRDefault="005B7982">
            <w:pPr>
              <w:pStyle w:val="TableParagraph"/>
              <w:tabs>
                <w:tab w:val="left" w:pos="408"/>
                <w:tab w:val="left" w:pos="872"/>
                <w:tab w:val="left" w:pos="1318"/>
                <w:tab w:val="left" w:pos="1925"/>
                <w:tab w:val="left" w:pos="1973"/>
                <w:tab w:val="left" w:pos="2156"/>
                <w:tab w:val="left" w:pos="2643"/>
              </w:tabs>
              <w:ind w:right="108"/>
              <w:rPr>
                <w:sz w:val="16"/>
              </w:rPr>
            </w:pPr>
            <w:r>
              <w:rPr>
                <w:sz w:val="16"/>
              </w:rPr>
              <w:t>500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читать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несплошные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тексты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(таблицы,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диаграммы)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понимать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информацию;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i/>
                <w:spacing w:val="-1"/>
                <w:sz w:val="16"/>
              </w:rPr>
              <w:t>определять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последовательность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главных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фактов/событий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тексте;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 xml:space="preserve">письменная </w:t>
            </w:r>
            <w:r>
              <w:rPr>
                <w:b/>
                <w:sz w:val="16"/>
              </w:rPr>
              <w:t xml:space="preserve">речь: </w:t>
            </w:r>
            <w:r>
              <w:rPr>
                <w:i/>
                <w:sz w:val="16"/>
              </w:rPr>
              <w:t xml:space="preserve">заполнять </w:t>
            </w:r>
            <w:r>
              <w:rPr>
                <w:sz w:val="16"/>
              </w:rPr>
              <w:t>анкеты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z w:val="16"/>
              </w:rPr>
              <w:tab/>
              <w:t>формуляры,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сообщая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себе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 сведения, в соответствии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нормами,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принятыми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стране/странах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изучаемого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писать</w:t>
            </w:r>
            <w:r>
              <w:rPr>
                <w:i/>
                <w:sz w:val="16"/>
              </w:rPr>
              <w:tab/>
            </w:r>
            <w:r>
              <w:rPr>
                <w:sz w:val="16"/>
              </w:rPr>
              <w:t>электронное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сообщение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личного характера, </w:t>
            </w:r>
            <w:r>
              <w:rPr>
                <w:sz w:val="16"/>
              </w:rPr>
              <w:t>соблюдая речевой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этикет,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принятый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стране/странах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изучаемого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(объём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сообщения</w:t>
            </w:r>
          </w:p>
          <w:p w:rsidR="0010708F" w:rsidRDefault="005B7982">
            <w:pPr>
              <w:pStyle w:val="TableParagraph"/>
              <w:ind w:right="89"/>
              <w:jc w:val="both"/>
              <w:rPr>
                <w:sz w:val="16"/>
              </w:rPr>
            </w:pP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110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слов);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i/>
                <w:sz w:val="16"/>
              </w:rPr>
              <w:t>создавать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небольшое письменное высказывание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образец, план,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таблицу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и/или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прочитанный/прослушанный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 (объём высказывания — до 110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слов);</w:t>
            </w:r>
          </w:p>
          <w:p w:rsidR="0010708F" w:rsidRDefault="005B7982">
            <w:pPr>
              <w:pStyle w:val="TableParagraph"/>
              <w:tabs>
                <w:tab w:val="left" w:pos="1436"/>
              </w:tabs>
              <w:ind w:right="91"/>
              <w:jc w:val="both"/>
              <w:rPr>
                <w:sz w:val="16"/>
              </w:rPr>
            </w:pPr>
            <w:r>
              <w:rPr>
                <w:color w:val="1F1E1F"/>
                <w:sz w:val="20"/>
              </w:rPr>
              <w:t>1)</w:t>
            </w:r>
            <w:r>
              <w:rPr>
                <w:color w:val="1F1E1F"/>
                <w:spacing w:val="1"/>
                <w:sz w:val="20"/>
              </w:rPr>
              <w:t xml:space="preserve"> </w:t>
            </w:r>
            <w:r>
              <w:rPr>
                <w:i/>
                <w:sz w:val="16"/>
              </w:rPr>
              <w:t>владеть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фонетическими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навыками: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различать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на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слух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адекватно,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ошибок,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ведущих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сбою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коммуникации,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произносить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правильным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ударением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фразы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соблюдением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ритмико-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интонационных особенностей, в 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числе </w:t>
            </w:r>
            <w:r>
              <w:rPr>
                <w:i/>
                <w:sz w:val="16"/>
              </w:rPr>
              <w:t xml:space="preserve">применять правила </w:t>
            </w:r>
            <w:r>
              <w:rPr>
                <w:sz w:val="16"/>
              </w:rPr>
              <w:t>отсутствия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фразового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ударения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служебных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словах; владеть правилами чтения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выразительно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читать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вслух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небольшие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110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построенные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языковом материале, с соблюдением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чтения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соответствующей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интонацией,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демонстрирующей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понимание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читать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согласно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правилам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чтения;</w:t>
            </w:r>
          </w:p>
          <w:p w:rsidR="0010708F" w:rsidRDefault="005B7982">
            <w:pPr>
              <w:pStyle w:val="TableParagraph"/>
              <w:tabs>
                <w:tab w:val="left" w:pos="1299"/>
              </w:tabs>
              <w:spacing w:line="178" w:lineRule="exact"/>
              <w:ind w:right="111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владеть</w:t>
            </w:r>
            <w:r>
              <w:rPr>
                <w:i/>
                <w:sz w:val="16"/>
              </w:rPr>
              <w:tab/>
            </w:r>
            <w:r>
              <w:rPr>
                <w:b/>
                <w:spacing w:val="-1"/>
                <w:sz w:val="16"/>
              </w:rPr>
              <w:t>орфографическими</w:t>
            </w:r>
            <w:r>
              <w:rPr>
                <w:b/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навыками: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писать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изученные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слова;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ind w:left="117" w:right="377"/>
              <w:rPr>
                <w:i/>
                <w:sz w:val="16"/>
              </w:rPr>
            </w:pPr>
            <w:r>
              <w:rPr>
                <w:sz w:val="16"/>
              </w:rPr>
              <w:t>пониманием основного содержания, 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пониманием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нужной/интересующей/запрашиваемой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информации, с полным пониманием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содержания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(объём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текста/текстов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чтения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—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500—600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слов);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читать</w:t>
            </w:r>
            <w:r>
              <w:rPr>
                <w:i/>
                <w:spacing w:val="-11"/>
                <w:sz w:val="16"/>
              </w:rPr>
              <w:t xml:space="preserve"> </w:t>
            </w:r>
            <w:r>
              <w:rPr>
                <w:i/>
                <w:sz w:val="16"/>
              </w:rPr>
              <w:t>про</w:t>
            </w:r>
          </w:p>
          <w:p w:rsidR="0010708F" w:rsidRDefault="005B7982">
            <w:pPr>
              <w:pStyle w:val="TableParagraph"/>
              <w:ind w:left="117" w:right="96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себя</w:t>
            </w:r>
            <w:r>
              <w:rPr>
                <w:sz w:val="16"/>
              </w:rPr>
              <w:t>несплошные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(таблицы,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 xml:space="preserve">диаграммы) и </w:t>
            </w:r>
            <w:r>
              <w:rPr>
                <w:i/>
                <w:sz w:val="16"/>
              </w:rPr>
              <w:t xml:space="preserve">понимать </w:t>
            </w:r>
            <w:r>
              <w:rPr>
                <w:sz w:val="16"/>
              </w:rPr>
              <w:t>представленную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информацию;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обобщать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>оценивать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полученную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чтении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информацию;</w:t>
            </w:r>
          </w:p>
          <w:p w:rsidR="0010708F" w:rsidRDefault="005B7982">
            <w:pPr>
              <w:pStyle w:val="TableParagraph"/>
              <w:tabs>
                <w:tab w:val="left" w:pos="1368"/>
                <w:tab w:val="left" w:pos="2194"/>
                <w:tab w:val="left" w:pos="2410"/>
                <w:tab w:val="left" w:pos="2640"/>
              </w:tabs>
              <w:ind w:left="117" w:right="86"/>
              <w:jc w:val="both"/>
              <w:rPr>
                <w:sz w:val="16"/>
              </w:rPr>
            </w:pPr>
            <w:r>
              <w:rPr>
                <w:b/>
                <w:sz w:val="16"/>
              </w:rPr>
              <w:t>письменная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речь: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заполнять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анкеты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формуляры,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сообщая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себе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сведения,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нормами,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принятыми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стране/странах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изучаемого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писать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электронное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сообщение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соблюдая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речевой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этикет,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принятый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стране/странах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изучаемого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(объём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сообщения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120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создавать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небольшое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высказывание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образец,</w:t>
            </w:r>
            <w:r>
              <w:rPr>
                <w:sz w:val="16"/>
              </w:rPr>
              <w:tab/>
              <w:t>план,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таблицу,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прочитанный/прослушанный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текст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(объём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высказывания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120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слов);</w:t>
            </w:r>
            <w:r>
              <w:rPr>
                <w:i/>
                <w:sz w:val="16"/>
              </w:rPr>
              <w:t>заполнять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таблицу,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кратко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фиксируя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содержание</w:t>
            </w:r>
          </w:p>
          <w:p w:rsidR="0010708F" w:rsidRDefault="005B7982">
            <w:pPr>
              <w:pStyle w:val="TableParagraph"/>
              <w:ind w:left="117" w:right="89"/>
              <w:jc w:val="both"/>
              <w:rPr>
                <w:sz w:val="16"/>
              </w:rPr>
            </w:pPr>
            <w:r>
              <w:rPr>
                <w:sz w:val="16"/>
              </w:rPr>
              <w:t>прочитанного/прослушанного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письменно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представлять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результаты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выполненной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проектной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(объём</w:t>
            </w:r>
          </w:p>
          <w:p w:rsidR="0010708F" w:rsidRDefault="005B7982">
            <w:pPr>
              <w:pStyle w:val="TableParagraph"/>
              <w:spacing w:line="183" w:lineRule="exact"/>
              <w:ind w:left="117"/>
              <w:jc w:val="both"/>
              <w:rPr>
                <w:sz w:val="16"/>
              </w:rPr>
            </w:pPr>
            <w:r>
              <w:rPr>
                <w:spacing w:val="-3"/>
                <w:sz w:val="16"/>
              </w:rPr>
              <w:t>—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100—120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слов);</w:t>
            </w:r>
          </w:p>
          <w:p w:rsidR="0010708F" w:rsidRDefault="005B7982">
            <w:pPr>
              <w:pStyle w:val="TableParagraph"/>
              <w:tabs>
                <w:tab w:val="left" w:pos="1623"/>
                <w:tab w:val="left" w:pos="1860"/>
                <w:tab w:val="left" w:pos="2367"/>
              </w:tabs>
              <w:ind w:left="117" w:right="85"/>
              <w:jc w:val="both"/>
              <w:rPr>
                <w:sz w:val="16"/>
              </w:rPr>
            </w:pPr>
            <w:r>
              <w:rPr>
                <w:color w:val="1F1E1F"/>
                <w:sz w:val="20"/>
              </w:rPr>
              <w:t xml:space="preserve">1)  </w:t>
            </w:r>
            <w:r>
              <w:rPr>
                <w:color w:val="1F1E1F"/>
                <w:spacing w:val="28"/>
                <w:sz w:val="20"/>
              </w:rPr>
              <w:t xml:space="preserve"> </w:t>
            </w:r>
            <w:r>
              <w:rPr>
                <w:sz w:val="16"/>
              </w:rPr>
              <w:t>владеть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b/>
                <w:sz w:val="16"/>
              </w:rPr>
              <w:t>фонетическими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навыками: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различать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на</w:t>
            </w:r>
            <w:r>
              <w:rPr>
                <w:i/>
                <w:spacing w:val="41"/>
                <w:sz w:val="16"/>
              </w:rPr>
              <w:t xml:space="preserve"> </w:t>
            </w:r>
            <w:r>
              <w:rPr>
                <w:i/>
                <w:sz w:val="16"/>
              </w:rPr>
              <w:t>слух</w:t>
            </w:r>
            <w:r>
              <w:rPr>
                <w:i/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адекватно, без ошибок, ведущих к сбою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коммуникации,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произносить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правильным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ударением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фразы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соблюдением</w:t>
            </w:r>
            <w:r>
              <w:rPr>
                <w:sz w:val="16"/>
              </w:rPr>
              <w:tab/>
              <w:t>их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ритмико-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интонационных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особенностей,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применять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правила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отсутствия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фразового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ударения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служебных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словах;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владеть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чтения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выразительно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читать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вслух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небольшие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120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слов,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построенные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языковом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материале, с соблюдением правил чтения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соответствующей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интонацией,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демонстрируя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читать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согласно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основным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правилам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чтения.</w:t>
            </w:r>
          </w:p>
          <w:p w:rsidR="0010708F" w:rsidRDefault="005B7982">
            <w:pPr>
              <w:pStyle w:val="TableParagraph"/>
              <w:ind w:left="117" w:right="9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владеть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орфографическими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навыками: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правильно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писать</w:t>
            </w:r>
            <w:r>
              <w:rPr>
                <w:i/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изученные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слова;</w:t>
            </w:r>
          </w:p>
          <w:p w:rsidR="0010708F" w:rsidRDefault="005B7982">
            <w:pPr>
              <w:pStyle w:val="TableParagraph"/>
              <w:spacing w:line="242" w:lineRule="auto"/>
              <w:ind w:left="117" w:right="88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владеть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пунктуационными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навыками: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использовать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точку,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вопросительный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восклицательный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знаки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конце</w:t>
            </w:r>
          </w:p>
          <w:p w:rsidR="0010708F" w:rsidRDefault="005B7982">
            <w:pPr>
              <w:pStyle w:val="TableParagraph"/>
              <w:spacing w:line="232" w:lineRule="auto"/>
              <w:ind w:left="117" w:right="120"/>
              <w:jc w:val="both"/>
              <w:rPr>
                <w:sz w:val="16"/>
              </w:rPr>
            </w:pPr>
            <w:r>
              <w:rPr>
                <w:sz w:val="16"/>
              </w:rPr>
              <w:t>предложения, запятую при перечислении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обращении,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апостроф;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пунктуационно</w:t>
            </w:r>
          </w:p>
        </w:tc>
      </w:tr>
    </w:tbl>
    <w:p w:rsidR="0010708F" w:rsidRDefault="0010708F">
      <w:pPr>
        <w:spacing w:line="232" w:lineRule="auto"/>
        <w:jc w:val="both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 w:rsidRPr="00661CBF">
        <w:trPr>
          <w:trHeight w:val="10201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174" w:lineRule="exact"/>
              <w:ind w:left="122"/>
              <w:jc w:val="both"/>
              <w:rPr>
                <w:sz w:val="16"/>
              </w:rPr>
            </w:pPr>
            <w:r>
              <w:rPr>
                <w:spacing w:val="-3"/>
                <w:sz w:val="16"/>
              </w:rPr>
              <w:t>изученные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слова;</w:t>
            </w:r>
          </w:p>
          <w:p w:rsidR="0010708F" w:rsidRDefault="005B7982">
            <w:pPr>
              <w:pStyle w:val="TableParagraph"/>
              <w:tabs>
                <w:tab w:val="left" w:pos="1351"/>
                <w:tab w:val="left" w:pos="2319"/>
              </w:tabs>
              <w:ind w:left="122" w:right="87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владеть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пунктуационными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навыками: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использовать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точку,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вопросительный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восклицательный знаки в конце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запятую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перечислении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обращении,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апостроф;</w:t>
            </w:r>
            <w:r>
              <w:rPr>
                <w:sz w:val="16"/>
              </w:rPr>
              <w:tab/>
              <w:t>пунктуационно</w:t>
            </w:r>
          </w:p>
          <w:p w:rsidR="0010708F" w:rsidRDefault="005B7982">
            <w:pPr>
              <w:pStyle w:val="TableParagraph"/>
              <w:tabs>
                <w:tab w:val="left" w:pos="1663"/>
              </w:tabs>
              <w:ind w:left="122" w:right="90"/>
              <w:jc w:val="both"/>
              <w:rPr>
                <w:sz w:val="16"/>
              </w:rPr>
            </w:pPr>
            <w:r>
              <w:rPr>
                <w:sz w:val="16"/>
              </w:rPr>
              <w:t>правильно</w:t>
            </w:r>
            <w:r>
              <w:rPr>
                <w:sz w:val="16"/>
              </w:rPr>
              <w:tab/>
              <w:t>оформлять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электронное сообщение личного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характера;</w:t>
            </w:r>
          </w:p>
          <w:p w:rsidR="0010708F" w:rsidRDefault="005B7982">
            <w:pPr>
              <w:pStyle w:val="TableParagraph"/>
              <w:tabs>
                <w:tab w:val="left" w:pos="2328"/>
              </w:tabs>
              <w:spacing w:line="237" w:lineRule="auto"/>
              <w:ind w:left="122" w:right="85"/>
              <w:jc w:val="both"/>
              <w:rPr>
                <w:sz w:val="16"/>
              </w:rPr>
            </w:pPr>
            <w:r>
              <w:rPr>
                <w:color w:val="1F1E1F"/>
                <w:sz w:val="20"/>
              </w:rPr>
              <w:t xml:space="preserve">2)  </w:t>
            </w:r>
            <w:r>
              <w:rPr>
                <w:color w:val="1F1E1F"/>
                <w:spacing w:val="25"/>
                <w:sz w:val="20"/>
              </w:rPr>
              <w:t xml:space="preserve"> </w:t>
            </w:r>
            <w:r>
              <w:rPr>
                <w:i/>
                <w:sz w:val="16"/>
              </w:rPr>
              <w:t>распознавать</w:t>
            </w:r>
            <w:r>
              <w:rPr>
                <w:i/>
                <w:sz w:val="16"/>
              </w:rPr>
              <w:tab/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звучащем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675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лексических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единиц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(слов,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словосочетаний, речевых клише)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употреблять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625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лексических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единиц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(включая</w:t>
            </w:r>
          </w:p>
          <w:p w:rsidR="0010708F" w:rsidRDefault="005B7982">
            <w:pPr>
              <w:pStyle w:val="TableParagraph"/>
              <w:tabs>
                <w:tab w:val="left" w:pos="1552"/>
                <w:tab w:val="left" w:pos="1769"/>
              </w:tabs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500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лексических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единиц,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освоенных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начальной школе),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обслуживающих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ситуации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общения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отобранного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тематического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соблюдением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существующей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нормы</w:t>
            </w:r>
            <w:r>
              <w:rPr>
                <w:sz w:val="16"/>
              </w:rPr>
              <w:tab/>
              <w:t>лексической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сочетаемости;</w:t>
            </w:r>
          </w:p>
          <w:p w:rsidR="0010708F" w:rsidRDefault="005B7982">
            <w:pPr>
              <w:pStyle w:val="TableParagraph"/>
              <w:tabs>
                <w:tab w:val="left" w:pos="1983"/>
              </w:tabs>
              <w:ind w:left="122" w:right="85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распознавать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и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употреблять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родственные</w:t>
            </w:r>
            <w:r>
              <w:rPr>
                <w:sz w:val="16"/>
              </w:rPr>
              <w:tab/>
              <w:t>слова,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образованные с использованием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аффиксации:</w:t>
            </w:r>
            <w:r>
              <w:rPr>
                <w:sz w:val="16"/>
              </w:rPr>
              <w:tab/>
              <w:t>имена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существительные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суффиксами</w:t>
            </w:r>
          </w:p>
          <w:p w:rsidR="0010708F" w:rsidRDefault="005B7982">
            <w:pPr>
              <w:pStyle w:val="TableParagraph"/>
              <w:tabs>
                <w:tab w:val="left" w:pos="640"/>
                <w:tab w:val="left" w:pos="1231"/>
                <w:tab w:val="left" w:pos="1329"/>
                <w:tab w:val="left" w:pos="1485"/>
                <w:tab w:val="left" w:pos="1985"/>
                <w:tab w:val="left" w:pos="2319"/>
              </w:tabs>
              <w:ind w:left="122" w:right="100"/>
              <w:rPr>
                <w:sz w:val="16"/>
              </w:rPr>
            </w:pPr>
            <w:r>
              <w:rPr>
                <w:sz w:val="16"/>
              </w:rPr>
              <w:t>-er/-or,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-ist,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-sion/-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tion;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прилагательные с суффиксами 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ful,</w:t>
            </w:r>
            <w:r>
              <w:rPr>
                <w:sz w:val="16"/>
              </w:rPr>
              <w:tab/>
              <w:t>-ian/-an;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наречия</w:t>
            </w:r>
            <w:r>
              <w:rPr>
                <w:sz w:val="16"/>
              </w:rPr>
              <w:tab/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суффиксом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-ly;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имена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прилагательные,</w:t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1"/>
                <w:sz w:val="16"/>
              </w:rPr>
              <w:t>имена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существительные и наречия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отрицательным префиксом un-;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 xml:space="preserve">распознавать и употреблять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изученные</w:t>
            </w:r>
            <w:r>
              <w:rPr>
                <w:sz w:val="16"/>
              </w:rPr>
              <w:tab/>
              <w:t>синонимы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интернациональные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слова;</w:t>
            </w:r>
          </w:p>
          <w:p w:rsidR="0010708F" w:rsidRDefault="005B7982">
            <w:pPr>
              <w:pStyle w:val="TableParagraph"/>
              <w:tabs>
                <w:tab w:val="left" w:pos="1555"/>
                <w:tab w:val="left" w:pos="2007"/>
              </w:tabs>
              <w:spacing w:before="1" w:line="232" w:lineRule="auto"/>
              <w:ind w:left="122" w:right="88"/>
              <w:jc w:val="both"/>
              <w:rPr>
                <w:sz w:val="16"/>
              </w:rPr>
            </w:pPr>
            <w:r>
              <w:rPr>
                <w:color w:val="1F1E1F"/>
                <w:sz w:val="20"/>
              </w:rPr>
              <w:t>3)</w:t>
            </w:r>
            <w:r>
              <w:rPr>
                <w:color w:val="1F1E1F"/>
                <w:spacing w:val="1"/>
                <w:sz w:val="20"/>
              </w:rPr>
              <w:t xml:space="preserve"> </w:t>
            </w:r>
            <w:r>
              <w:rPr>
                <w:i/>
                <w:sz w:val="16"/>
              </w:rPr>
              <w:t>знать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и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понимать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 структуры простых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сложных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английского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коммуникативных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типов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z w:val="16"/>
              </w:rPr>
              <w:tab/>
              <w:t>английского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языка;</w:t>
            </w:r>
          </w:p>
          <w:p w:rsidR="0010708F" w:rsidRDefault="005B7982">
            <w:pPr>
              <w:pStyle w:val="TableParagraph"/>
              <w:spacing w:before="7"/>
              <w:ind w:left="122" w:right="89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распознавать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звучащем тексте и употреблять 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речи:</w:t>
            </w:r>
          </w:p>
          <w:p w:rsidR="0010708F" w:rsidRDefault="005B7982">
            <w:pPr>
              <w:pStyle w:val="TableParagraph"/>
              <w:numPr>
                <w:ilvl w:val="0"/>
                <w:numId w:val="336"/>
              </w:numPr>
              <w:tabs>
                <w:tab w:val="left" w:pos="830"/>
                <w:tab w:val="left" w:pos="831"/>
                <w:tab w:val="left" w:pos="2333"/>
              </w:tabs>
              <w:spacing w:line="237" w:lineRule="auto"/>
              <w:ind w:right="101" w:firstLine="0"/>
              <w:jc w:val="both"/>
              <w:rPr>
                <w:sz w:val="16"/>
              </w:rPr>
            </w:pPr>
            <w:r>
              <w:rPr>
                <w:sz w:val="16"/>
              </w:rPr>
              <w:t>предложения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с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несколькими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обстоятельствами,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spacing w:line="237" w:lineRule="auto"/>
              <w:ind w:right="84"/>
              <w:jc w:val="both"/>
              <w:rPr>
                <w:sz w:val="16"/>
              </w:rPr>
            </w:pPr>
            <w:r>
              <w:rPr>
                <w:sz w:val="16"/>
              </w:rPr>
              <w:t>новые слова согласно основным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правилам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z w:val="16"/>
              </w:rPr>
              <w:t>чтения;</w:t>
            </w:r>
          </w:p>
          <w:p w:rsidR="0010708F" w:rsidRDefault="005B7982">
            <w:pPr>
              <w:pStyle w:val="TableParagraph"/>
              <w:ind w:right="8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владеть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орфографическими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навыками: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писать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изученные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слова;</w:t>
            </w:r>
          </w:p>
          <w:p w:rsidR="0010708F" w:rsidRDefault="005B7982">
            <w:pPr>
              <w:pStyle w:val="TableParagraph"/>
              <w:tabs>
                <w:tab w:val="left" w:pos="1339"/>
                <w:tab w:val="left" w:pos="2304"/>
              </w:tabs>
              <w:ind w:right="82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владеть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пунктуационными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навыками: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использовать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точку,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вопросительный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восклицательный знаки в конце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запятую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перечислении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обращении,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апостроф;</w:t>
            </w:r>
            <w:r>
              <w:rPr>
                <w:sz w:val="16"/>
              </w:rPr>
              <w:tab/>
              <w:t>пунктуационно</w:t>
            </w:r>
          </w:p>
          <w:p w:rsidR="0010708F" w:rsidRDefault="005B7982">
            <w:pPr>
              <w:pStyle w:val="TableParagraph"/>
              <w:tabs>
                <w:tab w:val="left" w:pos="1601"/>
              </w:tabs>
              <w:ind w:right="83"/>
              <w:jc w:val="both"/>
              <w:rPr>
                <w:sz w:val="16"/>
              </w:rPr>
            </w:pPr>
            <w:r>
              <w:rPr>
                <w:sz w:val="16"/>
              </w:rPr>
              <w:t>правильно</w:t>
            </w:r>
            <w:r>
              <w:rPr>
                <w:sz w:val="16"/>
              </w:rPr>
              <w:tab/>
            </w:r>
            <w:r>
              <w:rPr>
                <w:i/>
                <w:sz w:val="16"/>
              </w:rPr>
              <w:t>оформлять</w:t>
            </w:r>
            <w:r>
              <w:rPr>
                <w:i/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электронное сообщение личного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характера;</w:t>
            </w:r>
          </w:p>
          <w:p w:rsidR="0010708F" w:rsidRDefault="005B7982">
            <w:pPr>
              <w:pStyle w:val="TableParagraph"/>
              <w:numPr>
                <w:ilvl w:val="0"/>
                <w:numId w:val="335"/>
              </w:numPr>
              <w:tabs>
                <w:tab w:val="left" w:pos="680"/>
                <w:tab w:val="left" w:pos="1917"/>
                <w:tab w:val="left" w:pos="2313"/>
              </w:tabs>
              <w:spacing w:before="3" w:line="230" w:lineRule="auto"/>
              <w:ind w:right="82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распознавать</w:t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</w:r>
            <w:r>
              <w:rPr>
                <w:sz w:val="16"/>
              </w:rPr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звучащем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800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лексических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единиц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(слов,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словосочетаний, речевых клише)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употреблять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750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лексических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единиц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(включая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650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лексических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единиц,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освоенных</w:t>
            </w:r>
            <w:r>
              <w:rPr>
                <w:sz w:val="16"/>
              </w:rPr>
              <w:tab/>
              <w:t>ранее),</w:t>
            </w:r>
          </w:p>
          <w:p w:rsidR="0010708F" w:rsidRDefault="005B7982">
            <w:pPr>
              <w:pStyle w:val="TableParagraph"/>
              <w:tabs>
                <w:tab w:val="left" w:pos="1757"/>
              </w:tabs>
              <w:spacing w:before="9"/>
              <w:jc w:val="both"/>
              <w:rPr>
                <w:sz w:val="16"/>
              </w:rPr>
            </w:pPr>
            <w:r>
              <w:rPr>
                <w:sz w:val="16"/>
              </w:rPr>
              <w:t>обслуживающих</w:t>
            </w:r>
            <w:r>
              <w:rPr>
                <w:sz w:val="16"/>
              </w:rPr>
              <w:tab/>
              <w:t>ситуации</w:t>
            </w:r>
          </w:p>
          <w:p w:rsidR="0010708F" w:rsidRDefault="005B7982">
            <w:pPr>
              <w:pStyle w:val="TableParagraph"/>
              <w:tabs>
                <w:tab w:val="left" w:pos="1277"/>
                <w:tab w:val="left" w:pos="1541"/>
                <w:tab w:val="left" w:pos="1908"/>
              </w:tabs>
              <w:spacing w:before="3"/>
              <w:ind w:right="88"/>
              <w:jc w:val="both"/>
              <w:rPr>
                <w:sz w:val="16"/>
              </w:rPr>
            </w:pPr>
            <w:r>
              <w:rPr>
                <w:sz w:val="16"/>
              </w:rPr>
              <w:t>общения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рамках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тематического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соблюдением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существующей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нормы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лексической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сочетаемости;</w:t>
            </w:r>
          </w:p>
          <w:p w:rsidR="0010708F" w:rsidRDefault="005B7982">
            <w:pPr>
              <w:pStyle w:val="TableParagraph"/>
              <w:tabs>
                <w:tab w:val="left" w:pos="1229"/>
                <w:tab w:val="left" w:pos="1437"/>
                <w:tab w:val="left" w:pos="1541"/>
                <w:tab w:val="left" w:pos="1728"/>
                <w:tab w:val="left" w:pos="1973"/>
              </w:tabs>
              <w:spacing w:before="2"/>
              <w:ind w:right="119"/>
              <w:rPr>
                <w:sz w:val="16"/>
              </w:rPr>
            </w:pPr>
            <w:r>
              <w:rPr>
                <w:i/>
                <w:sz w:val="16"/>
              </w:rPr>
              <w:t xml:space="preserve">распознавать и употреблять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родственные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слова,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образованные с использованием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аффиксации: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имена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существительные с помощью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суффикса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-ing;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5"/>
                <w:sz w:val="16"/>
              </w:rPr>
              <w:t>имена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прилагательные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с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помощью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суффиксов -ing, -less, -ive, -al;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 xml:space="preserve">распознавать и употреблять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изученные синонимы, </w:t>
            </w:r>
            <w:r>
              <w:rPr>
                <w:sz w:val="16"/>
              </w:rPr>
              <w:t>антонимы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 интернациональные слова;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 xml:space="preserve">распознавать и употреблять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обеспечения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целостности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высказывания;</w:t>
            </w:r>
          </w:p>
          <w:p w:rsidR="0010708F" w:rsidRDefault="005B7982">
            <w:pPr>
              <w:pStyle w:val="TableParagraph"/>
              <w:numPr>
                <w:ilvl w:val="0"/>
                <w:numId w:val="335"/>
              </w:numPr>
              <w:tabs>
                <w:tab w:val="left" w:pos="685"/>
                <w:tab w:val="left" w:pos="1543"/>
                <w:tab w:val="left" w:pos="1994"/>
              </w:tabs>
              <w:spacing w:before="9" w:line="230" w:lineRule="auto"/>
              <w:ind w:right="83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знать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и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понимать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 структуры простых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сложных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английского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коммуникативных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типов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z w:val="16"/>
              </w:rPr>
              <w:tab/>
              <w:t>английского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языка;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tabs>
                <w:tab w:val="left" w:pos="924"/>
                <w:tab w:val="left" w:pos="1159"/>
                <w:tab w:val="left" w:pos="2273"/>
              </w:tabs>
              <w:ind w:left="125" w:right="103"/>
              <w:rPr>
                <w:sz w:val="16"/>
              </w:rPr>
            </w:pPr>
            <w:r>
              <w:rPr>
                <w:sz w:val="16"/>
              </w:rPr>
              <w:t>языковом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материале,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соблюдением правил чтения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соответствующей интонацией;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читать новые слова согласно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основным правилам чтения;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владеть</w:t>
            </w:r>
            <w:r>
              <w:rPr>
                <w:i/>
                <w:sz w:val="16"/>
              </w:rPr>
              <w:tab/>
            </w:r>
            <w:r>
              <w:rPr>
                <w:b/>
                <w:spacing w:val="-1"/>
                <w:sz w:val="16"/>
              </w:rPr>
              <w:t>орфографическими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 xml:space="preserve">навыками: правильно </w:t>
            </w:r>
            <w:r>
              <w:rPr>
                <w:i/>
                <w:sz w:val="16"/>
              </w:rPr>
              <w:t>писать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изученные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слова;</w:t>
            </w:r>
          </w:p>
          <w:p w:rsidR="0010708F" w:rsidRDefault="005B7982">
            <w:pPr>
              <w:pStyle w:val="TableParagraph"/>
              <w:tabs>
                <w:tab w:val="left" w:pos="1291"/>
                <w:tab w:val="left" w:pos="2261"/>
              </w:tabs>
              <w:ind w:left="125" w:right="85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владеть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пунктуационными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 xml:space="preserve">навыками: </w:t>
            </w:r>
            <w:r>
              <w:rPr>
                <w:i/>
                <w:sz w:val="16"/>
              </w:rPr>
              <w:t xml:space="preserve">использовать </w:t>
            </w:r>
            <w:r>
              <w:rPr>
                <w:sz w:val="16"/>
              </w:rPr>
              <w:t>точку,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вопросительный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восклицательный знаки в конце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запятую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перечислении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обращении,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апостроф;</w:t>
            </w:r>
            <w:r>
              <w:rPr>
                <w:sz w:val="16"/>
              </w:rPr>
              <w:tab/>
              <w:t>пунктуационно</w:t>
            </w:r>
          </w:p>
          <w:p w:rsidR="0010708F" w:rsidRDefault="005B7982">
            <w:pPr>
              <w:pStyle w:val="TableParagraph"/>
              <w:tabs>
                <w:tab w:val="left" w:pos="1558"/>
              </w:tabs>
              <w:spacing w:line="183" w:lineRule="exact"/>
              <w:ind w:left="125"/>
              <w:jc w:val="both"/>
              <w:rPr>
                <w:i/>
                <w:sz w:val="16"/>
              </w:rPr>
            </w:pPr>
            <w:r>
              <w:rPr>
                <w:sz w:val="16"/>
              </w:rPr>
              <w:t>правильно</w:t>
            </w:r>
            <w:r>
              <w:rPr>
                <w:sz w:val="16"/>
              </w:rPr>
              <w:tab/>
            </w:r>
            <w:r>
              <w:rPr>
                <w:i/>
                <w:sz w:val="16"/>
              </w:rPr>
              <w:t>оформлять</w:t>
            </w:r>
          </w:p>
          <w:p w:rsidR="0010708F" w:rsidRDefault="005B7982">
            <w:pPr>
              <w:pStyle w:val="TableParagraph"/>
              <w:tabs>
                <w:tab w:val="left" w:pos="1596"/>
              </w:tabs>
              <w:ind w:left="125" w:right="134"/>
              <w:jc w:val="both"/>
              <w:rPr>
                <w:sz w:val="16"/>
              </w:rPr>
            </w:pPr>
            <w:r>
              <w:rPr>
                <w:sz w:val="16"/>
              </w:rPr>
              <w:t>электронное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сообщение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личного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характера;</w:t>
            </w:r>
          </w:p>
          <w:p w:rsidR="0010708F" w:rsidRDefault="005B7982">
            <w:pPr>
              <w:pStyle w:val="TableParagraph"/>
              <w:tabs>
                <w:tab w:val="left" w:pos="1778"/>
                <w:tab w:val="left" w:pos="2270"/>
              </w:tabs>
              <w:spacing w:line="235" w:lineRule="auto"/>
              <w:ind w:left="125" w:right="85"/>
              <w:jc w:val="both"/>
              <w:rPr>
                <w:sz w:val="16"/>
              </w:rPr>
            </w:pPr>
            <w:r>
              <w:rPr>
                <w:color w:val="1F1E1F"/>
                <w:sz w:val="20"/>
              </w:rPr>
              <w:t xml:space="preserve">2)  </w:t>
            </w:r>
            <w:r>
              <w:rPr>
                <w:color w:val="1F1E1F"/>
                <w:spacing w:val="25"/>
                <w:sz w:val="20"/>
              </w:rPr>
              <w:t xml:space="preserve"> </w:t>
            </w:r>
            <w:r>
              <w:rPr>
                <w:i/>
                <w:sz w:val="16"/>
              </w:rPr>
              <w:t>распознавать</w:t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звучащем и письменном тексте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1000 лексических единиц (слов,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словосочетаний,</w:t>
            </w:r>
            <w:r>
              <w:rPr>
                <w:sz w:val="16"/>
              </w:rPr>
              <w:tab/>
              <w:t>речевых</w:t>
            </w:r>
          </w:p>
          <w:p w:rsidR="0010708F" w:rsidRDefault="005B7982">
            <w:pPr>
              <w:pStyle w:val="TableParagraph"/>
              <w:tabs>
                <w:tab w:val="left" w:pos="1080"/>
                <w:tab w:val="left" w:pos="1370"/>
                <w:tab w:val="left" w:pos="1627"/>
              </w:tabs>
              <w:ind w:left="125" w:right="86"/>
              <w:jc w:val="both"/>
              <w:rPr>
                <w:sz w:val="16"/>
              </w:rPr>
            </w:pPr>
            <w:r>
              <w:rPr>
                <w:sz w:val="16"/>
              </w:rPr>
              <w:t>клише)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правильно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i/>
                <w:sz w:val="16"/>
              </w:rPr>
              <w:t>употреблять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речи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900</w:t>
            </w:r>
          </w:p>
          <w:p w:rsidR="0010708F" w:rsidRDefault="005B7982">
            <w:pPr>
              <w:pStyle w:val="TableParagraph"/>
              <w:tabs>
                <w:tab w:val="left" w:pos="1812"/>
              </w:tabs>
              <w:ind w:left="125"/>
              <w:jc w:val="both"/>
              <w:rPr>
                <w:sz w:val="16"/>
              </w:rPr>
            </w:pPr>
            <w:r>
              <w:rPr>
                <w:sz w:val="16"/>
              </w:rPr>
              <w:t>лексических</w:t>
            </w:r>
            <w:r>
              <w:rPr>
                <w:sz w:val="16"/>
              </w:rPr>
              <w:tab/>
              <w:t>единиц,</w:t>
            </w:r>
          </w:p>
          <w:p w:rsidR="0010708F" w:rsidRDefault="005B7982">
            <w:pPr>
              <w:pStyle w:val="TableParagraph"/>
              <w:tabs>
                <w:tab w:val="left" w:pos="1711"/>
              </w:tabs>
              <w:ind w:left="125"/>
              <w:jc w:val="both"/>
              <w:rPr>
                <w:sz w:val="16"/>
              </w:rPr>
            </w:pPr>
            <w:r>
              <w:rPr>
                <w:sz w:val="16"/>
              </w:rPr>
              <w:t>обслуживающих</w:t>
            </w:r>
            <w:r>
              <w:rPr>
                <w:sz w:val="16"/>
              </w:rPr>
              <w:tab/>
              <w:t>ситуации</w:t>
            </w:r>
          </w:p>
          <w:p w:rsidR="0010708F" w:rsidRDefault="005B7982">
            <w:pPr>
              <w:pStyle w:val="TableParagraph"/>
              <w:tabs>
                <w:tab w:val="left" w:pos="1258"/>
                <w:tab w:val="left" w:pos="1495"/>
                <w:tab w:val="left" w:pos="1865"/>
              </w:tabs>
              <w:ind w:left="125" w:right="90"/>
              <w:jc w:val="both"/>
              <w:rPr>
                <w:sz w:val="16"/>
              </w:rPr>
            </w:pPr>
            <w:r>
              <w:rPr>
                <w:sz w:val="16"/>
              </w:rPr>
              <w:t>общения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рамках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тематического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соблюдением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существующей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нормы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лексической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сочетаемости;</w:t>
            </w:r>
          </w:p>
          <w:p w:rsidR="0010708F" w:rsidRDefault="005B7982">
            <w:pPr>
              <w:pStyle w:val="TableParagraph"/>
              <w:tabs>
                <w:tab w:val="left" w:pos="1308"/>
                <w:tab w:val="left" w:pos="1848"/>
                <w:tab w:val="left" w:pos="1927"/>
                <w:tab w:val="left" w:pos="2270"/>
              </w:tabs>
              <w:ind w:left="125" w:right="84"/>
              <w:jc w:val="both"/>
              <w:rPr>
                <w:sz w:val="16"/>
              </w:rPr>
            </w:pPr>
            <w:r>
              <w:rPr>
                <w:i/>
                <w:sz w:val="16"/>
              </w:rPr>
              <w:t xml:space="preserve">распознавать и употреблять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родственные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слова,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образованные с использованием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аффиксации: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имена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существительные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помощью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суффиксов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-ness,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-ment;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прилагательные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помощью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суффиксов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-ous,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-ly,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-y;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прилагательные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наречия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помощью</w:t>
            </w:r>
            <w:r>
              <w:rPr>
                <w:sz w:val="16"/>
              </w:rPr>
              <w:tab/>
              <w:t>отрицательных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префиксов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in-/im-;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сложные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имена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прилагательные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путем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соединения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основы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прилагательного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существительного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добавлением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суффикса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-ed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(blue-eyed);</w:t>
            </w:r>
          </w:p>
          <w:p w:rsidR="0010708F" w:rsidRDefault="005B7982">
            <w:pPr>
              <w:pStyle w:val="TableParagraph"/>
              <w:tabs>
                <w:tab w:val="left" w:pos="1598"/>
                <w:tab w:val="left" w:pos="1922"/>
              </w:tabs>
              <w:ind w:left="125" w:right="86"/>
              <w:jc w:val="both"/>
              <w:rPr>
                <w:sz w:val="16"/>
              </w:rPr>
            </w:pPr>
            <w:r>
              <w:rPr>
                <w:i/>
                <w:sz w:val="16"/>
              </w:rPr>
              <w:t xml:space="preserve">распознавать и употреблять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изученные</w:t>
            </w:r>
            <w:r>
              <w:rPr>
                <w:sz w:val="16"/>
              </w:rPr>
              <w:tab/>
              <w:t>синонимы,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антонимы, многозначные слова,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интернациональные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слова;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tabs>
                <w:tab w:val="left" w:pos="1352"/>
              </w:tabs>
              <w:ind w:right="92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владеть</w:t>
            </w:r>
            <w:r>
              <w:rPr>
                <w:i/>
                <w:sz w:val="16"/>
              </w:rPr>
              <w:tab/>
            </w:r>
            <w:r>
              <w:rPr>
                <w:b/>
                <w:spacing w:val="-1"/>
                <w:sz w:val="16"/>
              </w:rPr>
              <w:t>пунктуационными</w:t>
            </w:r>
            <w:r>
              <w:rPr>
                <w:b/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навыками: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использовать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точку,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вопросительный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восклицательный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знаки в конце предложения, запятую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перечислении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обращении,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апостроф; пунктуационно правильно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оформлять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электронное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сообщение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личного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характера;</w:t>
            </w:r>
          </w:p>
          <w:p w:rsidR="0010708F" w:rsidRDefault="005B7982">
            <w:pPr>
              <w:pStyle w:val="TableParagraph"/>
              <w:numPr>
                <w:ilvl w:val="0"/>
                <w:numId w:val="334"/>
              </w:numPr>
              <w:tabs>
                <w:tab w:val="left" w:pos="687"/>
                <w:tab w:val="left" w:pos="688"/>
                <w:tab w:val="left" w:pos="1594"/>
                <w:tab w:val="left" w:pos="2002"/>
              </w:tabs>
              <w:ind w:right="140" w:firstLine="0"/>
              <w:rPr>
                <w:sz w:val="16"/>
              </w:rPr>
            </w:pPr>
            <w:r>
              <w:rPr>
                <w:i/>
                <w:sz w:val="16"/>
              </w:rPr>
              <w:t>распознавать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 звучащем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письменном </w:t>
            </w:r>
            <w:r>
              <w:rPr>
                <w:sz w:val="16"/>
              </w:rPr>
              <w:t>тексте 1250 лексических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единиц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(слов,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словосочетаний,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речевыхклише)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правильно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 xml:space="preserve">употреблять </w:t>
            </w:r>
            <w:r>
              <w:rPr>
                <w:sz w:val="16"/>
              </w:rPr>
              <w:t>в устной и 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1050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лексических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единиц,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обслуживающих </w:t>
            </w:r>
            <w:r>
              <w:rPr>
                <w:sz w:val="16"/>
              </w:rPr>
              <w:t>ситуации общения 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рамках тематического содержания,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соблюдением существующих норм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лексической </w:t>
            </w:r>
            <w:r>
              <w:rPr>
                <w:sz w:val="16"/>
              </w:rPr>
              <w:t>сочетаемости;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распознавать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и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употреблять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z w:val="16"/>
              </w:rPr>
              <w:tab/>
              <w:t>речи</w:t>
            </w:r>
          </w:p>
          <w:p w:rsidR="0010708F" w:rsidRDefault="005B7982">
            <w:pPr>
              <w:pStyle w:val="TableParagraph"/>
              <w:spacing w:line="174" w:lineRule="exact"/>
              <w:rPr>
                <w:sz w:val="16"/>
              </w:rPr>
            </w:pPr>
            <w:r>
              <w:rPr>
                <w:sz w:val="16"/>
              </w:rPr>
              <w:t>родственные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слова,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образованные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</w:p>
          <w:p w:rsidR="0010708F" w:rsidRDefault="005B7982">
            <w:pPr>
              <w:pStyle w:val="TableParagraph"/>
              <w:tabs>
                <w:tab w:val="left" w:pos="1657"/>
                <w:tab w:val="left" w:pos="2060"/>
              </w:tabs>
              <w:ind w:right="129"/>
              <w:rPr>
                <w:sz w:val="16"/>
              </w:rPr>
            </w:pPr>
            <w:r>
              <w:rPr>
                <w:sz w:val="16"/>
              </w:rPr>
              <w:t>использованием аффиксации: имена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существительные</w:t>
            </w:r>
            <w:r>
              <w:rPr>
                <w:sz w:val="16"/>
              </w:rPr>
              <w:tab/>
              <w:t>с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помощью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суффиксов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-ity,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-ship,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-ance/-ence;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прилагательные с помощью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префикса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inter-;</w:t>
            </w:r>
          </w:p>
          <w:p w:rsidR="0010708F" w:rsidRDefault="005B7982">
            <w:pPr>
              <w:pStyle w:val="TableParagraph"/>
              <w:tabs>
                <w:tab w:val="left" w:pos="893"/>
                <w:tab w:val="left" w:pos="1239"/>
                <w:tab w:val="left" w:pos="1282"/>
                <w:tab w:val="left" w:pos="1325"/>
                <w:tab w:val="left" w:pos="2405"/>
                <w:tab w:val="left" w:pos="2461"/>
              </w:tabs>
              <w:ind w:right="119"/>
              <w:rPr>
                <w:sz w:val="16"/>
              </w:rPr>
            </w:pPr>
            <w:r>
              <w:rPr>
                <w:i/>
                <w:sz w:val="16"/>
              </w:rPr>
              <w:t>распознавать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и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употреблять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письменной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речи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родственные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образованные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помощью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конверсии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(имя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существительное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неопределённой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глагола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(towalk—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awalk),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глагол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существительного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(apresent—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topresent),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имя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существительное от прилагательного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(rich—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therich);</w:t>
            </w:r>
          </w:p>
          <w:p w:rsidR="0010708F" w:rsidRDefault="005B7982">
            <w:pPr>
              <w:pStyle w:val="TableParagraph"/>
              <w:ind w:right="94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распознавать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и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употреблять</w:t>
            </w:r>
            <w:r>
              <w:rPr>
                <w:i/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 и письменной речи изученные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многозначные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синонимы,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антонимы;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наиболее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частотные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фразовые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глаголы;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сокращения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аббревиатуры;</w:t>
            </w:r>
          </w:p>
          <w:p w:rsidR="0010708F" w:rsidRDefault="005B7982">
            <w:pPr>
              <w:pStyle w:val="TableParagraph"/>
              <w:tabs>
                <w:tab w:val="left" w:pos="1414"/>
                <w:tab w:val="left" w:pos="2631"/>
              </w:tabs>
              <w:ind w:right="94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распознавать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и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употреблять</w:t>
            </w:r>
            <w:r>
              <w:rPr>
                <w:i/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 и письменной речи различные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средства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обеспечения</w:t>
            </w:r>
            <w:r>
              <w:rPr>
                <w:sz w:val="16"/>
              </w:rPr>
              <w:tab/>
              <w:t>логичности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целостности высказывания;</w:t>
            </w:r>
          </w:p>
          <w:p w:rsidR="0010708F" w:rsidRDefault="005B7982">
            <w:pPr>
              <w:pStyle w:val="TableParagraph"/>
              <w:numPr>
                <w:ilvl w:val="0"/>
                <w:numId w:val="334"/>
              </w:numPr>
              <w:tabs>
                <w:tab w:val="left" w:pos="693"/>
                <w:tab w:val="left" w:pos="1529"/>
                <w:tab w:val="left" w:pos="2041"/>
              </w:tabs>
              <w:spacing w:before="2" w:line="230" w:lineRule="auto"/>
              <w:ind w:right="93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знать</w:t>
            </w:r>
            <w:r>
              <w:rPr>
                <w:i/>
                <w:sz w:val="16"/>
              </w:rPr>
              <w:tab/>
              <w:t>и</w:t>
            </w:r>
            <w:r>
              <w:rPr>
                <w:i/>
                <w:sz w:val="16"/>
              </w:rPr>
              <w:tab/>
            </w:r>
            <w:r>
              <w:rPr>
                <w:i/>
                <w:spacing w:val="-1"/>
                <w:sz w:val="16"/>
              </w:rPr>
              <w:t>понимать</w:t>
            </w:r>
            <w:r>
              <w:rPr>
                <w:i/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особенностей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структуры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простых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сложных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английского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коммуникативных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типов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английского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языка;</w:t>
            </w:r>
          </w:p>
          <w:p w:rsidR="0010708F" w:rsidRDefault="005B7982">
            <w:pPr>
              <w:pStyle w:val="TableParagraph"/>
              <w:ind w:right="94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распознавать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звучащем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тексте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i/>
                <w:sz w:val="16"/>
              </w:rPr>
              <w:t>употреблять</w:t>
            </w:r>
            <w:r>
              <w:rPr>
                <w:i/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spacing w:line="237" w:lineRule="auto"/>
              <w:ind w:left="117" w:right="92"/>
              <w:jc w:val="both"/>
              <w:rPr>
                <w:sz w:val="16"/>
              </w:rPr>
            </w:pPr>
            <w:r>
              <w:rPr>
                <w:sz w:val="16"/>
              </w:rPr>
              <w:t>правильно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оформлять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электронное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сообщение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личного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характера;</w:t>
            </w:r>
          </w:p>
          <w:p w:rsidR="0010708F" w:rsidRDefault="005B7982">
            <w:pPr>
              <w:pStyle w:val="TableParagraph"/>
              <w:numPr>
                <w:ilvl w:val="0"/>
                <w:numId w:val="333"/>
              </w:numPr>
              <w:tabs>
                <w:tab w:val="left" w:pos="680"/>
                <w:tab w:val="left" w:pos="1596"/>
                <w:tab w:val="left" w:pos="2928"/>
              </w:tabs>
              <w:spacing w:before="1" w:line="230" w:lineRule="auto"/>
              <w:ind w:left="117" w:right="90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распознавать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звучащем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1350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лексических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единиц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(слов,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словосочетаний,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речевых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клише)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употреблять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1200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лексических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единиц,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обслуживающих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ситуации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тематического</w:t>
            </w:r>
            <w:r>
              <w:rPr>
                <w:sz w:val="16"/>
              </w:rPr>
              <w:tab/>
              <w:t>содержания,</w:t>
            </w:r>
            <w:r>
              <w:rPr>
                <w:sz w:val="16"/>
              </w:rPr>
              <w:tab/>
              <w:t>с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соблюдением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существующей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лексической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сочетаемости;</w:t>
            </w:r>
          </w:p>
          <w:p w:rsidR="0010708F" w:rsidRDefault="005B7982">
            <w:pPr>
              <w:pStyle w:val="TableParagraph"/>
              <w:spacing w:before="17"/>
              <w:ind w:left="117" w:right="87"/>
              <w:jc w:val="both"/>
              <w:rPr>
                <w:sz w:val="16"/>
              </w:rPr>
            </w:pPr>
            <w:r>
              <w:rPr>
                <w:i/>
                <w:sz w:val="16"/>
              </w:rPr>
              <w:t xml:space="preserve">распознавать и употреблять </w:t>
            </w:r>
            <w:r>
              <w:rPr>
                <w:sz w:val="16"/>
              </w:rPr>
              <w:t>в устной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родственные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образованные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аффиксации: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глаголы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помощью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префиксов under-, over-, dis-, mis-; имена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прилагательные с помощью суффиксов 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able/-ible;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существительные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помощью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отрицательных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префиксов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in-</w:t>
            </w:r>
          </w:p>
          <w:p w:rsidR="0010708F" w:rsidRDefault="005B7982">
            <w:pPr>
              <w:pStyle w:val="TableParagraph"/>
              <w:tabs>
                <w:tab w:val="left" w:pos="1179"/>
                <w:tab w:val="left" w:pos="2931"/>
              </w:tabs>
              <w:spacing w:before="3"/>
              <w:ind w:left="117" w:right="93"/>
              <w:jc w:val="both"/>
              <w:rPr>
                <w:sz w:val="16"/>
              </w:rPr>
            </w:pPr>
            <w:r>
              <w:rPr>
                <w:sz w:val="16"/>
              </w:rPr>
              <w:t>/im-;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сложное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прилагательное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путём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соединения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числительного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основой</w:t>
            </w:r>
            <w:r>
              <w:rPr>
                <w:sz w:val="16"/>
              </w:rPr>
              <w:tab/>
              <w:t>существительного</w:t>
            </w:r>
            <w:r>
              <w:rPr>
                <w:sz w:val="16"/>
              </w:rPr>
              <w:tab/>
              <w:t>с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добавлением суффикса -ed (eight-legged);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сложное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существительное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путём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соединения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существительного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предлогом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(mother-in-law);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сложное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прилагательное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путём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соединения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прилагательного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причастия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(nice-looking);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сложное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прилагательное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путём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соединения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наречия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причастия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(well-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behaved);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глагол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прилагательного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(cool—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tocool);</w:t>
            </w:r>
          </w:p>
          <w:p w:rsidR="0010708F" w:rsidRDefault="005B7982">
            <w:pPr>
              <w:pStyle w:val="TableParagraph"/>
              <w:tabs>
                <w:tab w:val="left" w:pos="717"/>
                <w:tab w:val="left" w:pos="1023"/>
                <w:tab w:val="left" w:pos="1683"/>
                <w:tab w:val="left" w:pos="2146"/>
              </w:tabs>
              <w:spacing w:before="4"/>
              <w:ind w:left="117" w:right="147"/>
              <w:rPr>
                <w:sz w:val="16"/>
              </w:rPr>
            </w:pPr>
            <w:r>
              <w:rPr>
                <w:i/>
                <w:spacing w:val="-1"/>
                <w:sz w:val="16"/>
              </w:rPr>
              <w:t xml:space="preserve">распознавать и употреблять </w:t>
            </w:r>
            <w:r>
              <w:rPr>
                <w:sz w:val="16"/>
              </w:rPr>
              <w:t>в устной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 речи изученные синонимы,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антонимы,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интернациональные слова;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наиболее частотные фразовые глаголы;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сокращения и аббревиатуры;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распознавать и употреблять в устной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 речи различные средства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связи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  <w:t>тексте</w:t>
            </w:r>
            <w:r>
              <w:rPr>
                <w:sz w:val="16"/>
              </w:rPr>
              <w:tab/>
              <w:t>для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обеспечения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логичности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целостности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высказывания;</w:t>
            </w:r>
          </w:p>
          <w:p w:rsidR="0010708F" w:rsidRDefault="005B7982">
            <w:pPr>
              <w:pStyle w:val="TableParagraph"/>
              <w:numPr>
                <w:ilvl w:val="0"/>
                <w:numId w:val="333"/>
              </w:numPr>
              <w:tabs>
                <w:tab w:val="left" w:pos="680"/>
                <w:tab w:val="left" w:pos="1608"/>
                <w:tab w:val="left" w:pos="2266"/>
              </w:tabs>
              <w:spacing w:before="9" w:line="230" w:lineRule="auto"/>
              <w:ind w:left="117" w:right="91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знать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и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понимать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структуры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простых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сложных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различных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коммуникативных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типов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английского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языка;</w:t>
            </w:r>
          </w:p>
          <w:p w:rsidR="0010708F" w:rsidRDefault="005B7982">
            <w:pPr>
              <w:pStyle w:val="TableParagraph"/>
              <w:ind w:left="117" w:right="89"/>
              <w:jc w:val="both"/>
              <w:rPr>
                <w:sz w:val="16"/>
              </w:rPr>
            </w:pPr>
            <w:r>
              <w:rPr>
                <w:i/>
                <w:sz w:val="16"/>
              </w:rPr>
              <w:t xml:space="preserve">распознавать </w:t>
            </w:r>
            <w:r>
              <w:rPr>
                <w:sz w:val="16"/>
              </w:rPr>
              <w:t>в письменном и звучащем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употреблять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письменной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речи:</w:t>
            </w:r>
          </w:p>
          <w:p w:rsidR="0010708F" w:rsidRPr="00661CBF" w:rsidRDefault="005B7982">
            <w:pPr>
              <w:pStyle w:val="TableParagraph"/>
              <w:spacing w:line="183" w:lineRule="exact"/>
              <w:ind w:left="117"/>
              <w:rPr>
                <w:sz w:val="16"/>
                <w:lang w:val="en-US"/>
              </w:rPr>
            </w:pPr>
            <w:r w:rsidRPr="00661CBF">
              <w:rPr>
                <w:sz w:val="16"/>
                <w:lang w:val="en-US"/>
              </w:rPr>
              <w:t>6</w:t>
            </w:r>
          </w:p>
          <w:p w:rsidR="0010708F" w:rsidRPr="00661CBF" w:rsidRDefault="005B7982">
            <w:pPr>
              <w:pStyle w:val="TableParagraph"/>
              <w:ind w:left="117" w:right="186"/>
              <w:jc w:val="both"/>
              <w:rPr>
                <w:sz w:val="16"/>
                <w:lang w:val="en-US"/>
              </w:rPr>
            </w:pPr>
            <w:r>
              <w:rPr>
                <w:spacing w:val="-2"/>
                <w:sz w:val="16"/>
              </w:rPr>
              <w:t>предложениясосложнымдополнением</w:t>
            </w:r>
            <w:r w:rsidRPr="00661CBF">
              <w:rPr>
                <w:spacing w:val="-2"/>
                <w:sz w:val="16"/>
                <w:lang w:val="en-US"/>
              </w:rPr>
              <w:t>(Co</w:t>
            </w:r>
            <w:r w:rsidRPr="00661CBF">
              <w:rPr>
                <w:spacing w:val="-38"/>
                <w:sz w:val="16"/>
                <w:lang w:val="en-US"/>
              </w:rPr>
              <w:t xml:space="preserve"> </w:t>
            </w:r>
            <w:r w:rsidRPr="00661CBF">
              <w:rPr>
                <w:spacing w:val="-1"/>
                <w:sz w:val="16"/>
                <w:lang w:val="en-US"/>
              </w:rPr>
              <w:t>mplex</w:t>
            </w:r>
            <w:r w:rsidRPr="00661CBF">
              <w:rPr>
                <w:spacing w:val="-3"/>
                <w:sz w:val="16"/>
                <w:lang w:val="en-US"/>
              </w:rPr>
              <w:t xml:space="preserve"> </w:t>
            </w:r>
            <w:r w:rsidRPr="00661CBF">
              <w:rPr>
                <w:spacing w:val="-1"/>
                <w:sz w:val="16"/>
                <w:lang w:val="en-US"/>
              </w:rPr>
              <w:t>Object)</w:t>
            </w:r>
            <w:r w:rsidRPr="00661CBF">
              <w:rPr>
                <w:spacing w:val="2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(I</w:t>
            </w:r>
            <w:r w:rsidRPr="00661CBF">
              <w:rPr>
                <w:spacing w:val="-10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want</w:t>
            </w:r>
            <w:r w:rsidRPr="00661CBF">
              <w:rPr>
                <w:spacing w:val="2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to</w:t>
            </w:r>
            <w:r w:rsidRPr="00661CBF">
              <w:rPr>
                <w:spacing w:val="-7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have</w:t>
            </w:r>
            <w:r w:rsidRPr="00661CBF">
              <w:rPr>
                <w:spacing w:val="-5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my</w:t>
            </w:r>
            <w:r w:rsidRPr="00661CBF">
              <w:rPr>
                <w:spacing w:val="-10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hair</w:t>
            </w:r>
            <w:r w:rsidRPr="00661CBF">
              <w:rPr>
                <w:spacing w:val="-1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cut.);</w:t>
            </w:r>
            <w:r w:rsidRPr="00661CBF">
              <w:rPr>
                <w:spacing w:val="-38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 xml:space="preserve">6 </w:t>
            </w:r>
            <w:r>
              <w:rPr>
                <w:sz w:val="16"/>
              </w:rPr>
              <w:t>предложения</w:t>
            </w:r>
            <w:r w:rsidRPr="00661CBF">
              <w:rPr>
                <w:spacing w:val="1"/>
                <w:sz w:val="16"/>
                <w:lang w:val="en-US"/>
              </w:rPr>
              <w:t xml:space="preserve"> </w:t>
            </w:r>
            <w:r>
              <w:rPr>
                <w:sz w:val="16"/>
              </w:rPr>
              <w:t>с</w:t>
            </w:r>
            <w:r w:rsidRPr="00661CBF">
              <w:rPr>
                <w:sz w:val="16"/>
                <w:lang w:val="en-US"/>
              </w:rPr>
              <w:t xml:space="preserve"> Iwish;</w:t>
            </w:r>
          </w:p>
        </w:tc>
      </w:tr>
    </w:tbl>
    <w:p w:rsidR="0010708F" w:rsidRPr="00661CBF" w:rsidRDefault="0010708F">
      <w:pPr>
        <w:jc w:val="both"/>
        <w:rPr>
          <w:sz w:val="16"/>
          <w:lang w:val="en-US"/>
        </w:rPr>
        <w:sectPr w:rsidR="0010708F" w:rsidRPr="00661CB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Pr="00661CBF" w:rsidRDefault="0010708F">
            <w:pPr>
              <w:pStyle w:val="TableParagraph"/>
              <w:ind w:left="0"/>
              <w:rPr>
                <w:sz w:val="16"/>
                <w:lang w:val="en-US"/>
              </w:rPr>
            </w:pPr>
          </w:p>
        </w:tc>
        <w:tc>
          <w:tcPr>
            <w:tcW w:w="1925" w:type="dxa"/>
          </w:tcPr>
          <w:p w:rsidR="0010708F" w:rsidRPr="00661CBF" w:rsidRDefault="0010708F">
            <w:pPr>
              <w:pStyle w:val="TableParagraph"/>
              <w:ind w:left="0"/>
              <w:rPr>
                <w:sz w:val="16"/>
                <w:lang w:val="en-US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237" w:lineRule="auto"/>
              <w:ind w:left="122" w:right="91"/>
              <w:rPr>
                <w:sz w:val="16"/>
              </w:rPr>
            </w:pPr>
            <w:r>
              <w:rPr>
                <w:sz w:val="16"/>
              </w:rPr>
              <w:t>следующими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определённом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порядке;</w:t>
            </w:r>
          </w:p>
          <w:p w:rsidR="0010708F" w:rsidRDefault="005B7982">
            <w:pPr>
              <w:pStyle w:val="TableParagraph"/>
              <w:numPr>
                <w:ilvl w:val="0"/>
                <w:numId w:val="332"/>
              </w:numPr>
              <w:tabs>
                <w:tab w:val="left" w:pos="830"/>
                <w:tab w:val="left" w:pos="831"/>
              </w:tabs>
              <w:ind w:left="830" w:hanging="709"/>
              <w:rPr>
                <w:sz w:val="16"/>
              </w:rPr>
            </w:pPr>
            <w:r>
              <w:rPr>
                <w:sz w:val="16"/>
              </w:rPr>
              <w:t>вопросительные</w:t>
            </w:r>
          </w:p>
          <w:p w:rsidR="0010708F" w:rsidRDefault="005B7982">
            <w:pPr>
              <w:pStyle w:val="TableParagraph"/>
              <w:tabs>
                <w:tab w:val="left" w:pos="1490"/>
                <w:tab w:val="left" w:pos="2333"/>
              </w:tabs>
              <w:ind w:left="122" w:right="96"/>
              <w:rPr>
                <w:sz w:val="16"/>
              </w:rPr>
            </w:pPr>
            <w:r>
              <w:rPr>
                <w:sz w:val="16"/>
              </w:rPr>
              <w:t>предложения (альтернативный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разделительный</w:t>
            </w:r>
            <w:r>
              <w:rPr>
                <w:sz w:val="16"/>
              </w:rPr>
              <w:tab/>
              <w:t>вопросы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Present/Past/FutureSimpleTense);</w:t>
            </w:r>
          </w:p>
          <w:p w:rsidR="0010708F" w:rsidRDefault="005B7982">
            <w:pPr>
              <w:pStyle w:val="TableParagraph"/>
              <w:numPr>
                <w:ilvl w:val="0"/>
                <w:numId w:val="332"/>
              </w:numPr>
              <w:tabs>
                <w:tab w:val="left" w:pos="830"/>
                <w:tab w:val="left" w:pos="831"/>
                <w:tab w:val="left" w:pos="1581"/>
                <w:tab w:val="left" w:pos="1663"/>
                <w:tab w:val="left" w:pos="1887"/>
                <w:tab w:val="left" w:pos="2026"/>
                <w:tab w:val="left" w:pos="2316"/>
              </w:tabs>
              <w:ind w:right="103" w:firstLine="0"/>
              <w:rPr>
                <w:sz w:val="16"/>
              </w:rPr>
            </w:pPr>
            <w:r>
              <w:rPr>
                <w:sz w:val="16"/>
              </w:rPr>
              <w:t>глаголы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видо-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временных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формах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действительного</w:t>
            </w:r>
            <w:r>
              <w:rPr>
                <w:sz w:val="16"/>
              </w:rPr>
              <w:tab/>
              <w:t>залога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изъявительном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наклонении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PresentPerfectTenseв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повествовательных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(утвердительных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</w:p>
          <w:p w:rsidR="0010708F" w:rsidRDefault="005B7982">
            <w:pPr>
              <w:pStyle w:val="TableParagraph"/>
              <w:tabs>
                <w:tab w:val="left" w:pos="2319"/>
              </w:tabs>
              <w:ind w:left="122" w:right="100"/>
              <w:rPr>
                <w:sz w:val="16"/>
              </w:rPr>
            </w:pPr>
            <w:r>
              <w:rPr>
                <w:sz w:val="16"/>
              </w:rPr>
              <w:t>отрицательных)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вопросительных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предложениях;</w:t>
            </w:r>
          </w:p>
          <w:p w:rsidR="0010708F" w:rsidRDefault="005B7982">
            <w:pPr>
              <w:pStyle w:val="TableParagraph"/>
              <w:numPr>
                <w:ilvl w:val="0"/>
                <w:numId w:val="332"/>
              </w:numPr>
              <w:tabs>
                <w:tab w:val="left" w:pos="830"/>
                <w:tab w:val="left" w:pos="831"/>
              </w:tabs>
              <w:spacing w:line="183" w:lineRule="exact"/>
              <w:ind w:left="830" w:hanging="709"/>
              <w:rPr>
                <w:sz w:val="16"/>
              </w:rPr>
            </w:pPr>
            <w:r>
              <w:rPr>
                <w:sz w:val="16"/>
              </w:rPr>
              <w:t>имена</w:t>
            </w:r>
          </w:p>
          <w:p w:rsidR="0010708F" w:rsidRDefault="005B7982">
            <w:pPr>
              <w:pStyle w:val="TableParagraph"/>
              <w:tabs>
                <w:tab w:val="left" w:pos="2247"/>
              </w:tabs>
              <w:ind w:left="122" w:right="93"/>
              <w:jc w:val="both"/>
              <w:rPr>
                <w:sz w:val="16"/>
              </w:rPr>
            </w:pPr>
            <w:r>
              <w:rPr>
                <w:sz w:val="16"/>
              </w:rPr>
              <w:t>существительные</w:t>
            </w:r>
            <w:r>
              <w:rPr>
                <w:sz w:val="16"/>
              </w:rPr>
              <w:tab/>
              <w:t>во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множественном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существительные,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имеющие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только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множественного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числа;</w:t>
            </w:r>
          </w:p>
          <w:p w:rsidR="0010708F" w:rsidRDefault="005B7982">
            <w:pPr>
              <w:pStyle w:val="TableParagraph"/>
              <w:numPr>
                <w:ilvl w:val="0"/>
                <w:numId w:val="332"/>
              </w:numPr>
              <w:tabs>
                <w:tab w:val="left" w:pos="830"/>
                <w:tab w:val="left" w:pos="831"/>
              </w:tabs>
              <w:spacing w:line="183" w:lineRule="exact"/>
              <w:ind w:left="830" w:hanging="709"/>
              <w:jc w:val="both"/>
              <w:rPr>
                <w:sz w:val="16"/>
              </w:rPr>
            </w:pPr>
            <w:r>
              <w:rPr>
                <w:sz w:val="16"/>
              </w:rPr>
              <w:t>имена</w:t>
            </w:r>
          </w:p>
          <w:p w:rsidR="0010708F" w:rsidRDefault="005B7982">
            <w:pPr>
              <w:pStyle w:val="TableParagraph"/>
              <w:ind w:left="122" w:right="90"/>
              <w:jc w:val="both"/>
              <w:rPr>
                <w:sz w:val="16"/>
              </w:rPr>
            </w:pPr>
            <w:r>
              <w:rPr>
                <w:sz w:val="16"/>
              </w:rPr>
              <w:t>существительные с причастиями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настоящего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прошедшего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времени;</w:t>
            </w:r>
          </w:p>
          <w:p w:rsidR="0010708F" w:rsidRDefault="005B7982">
            <w:pPr>
              <w:pStyle w:val="TableParagraph"/>
              <w:numPr>
                <w:ilvl w:val="0"/>
                <w:numId w:val="332"/>
              </w:numPr>
              <w:tabs>
                <w:tab w:val="left" w:pos="830"/>
                <w:tab w:val="left" w:pos="831"/>
                <w:tab w:val="left" w:pos="2328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наречия</w:t>
            </w:r>
            <w:r>
              <w:rPr>
                <w:sz w:val="16"/>
              </w:rPr>
              <w:tab/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 xml:space="preserve">положительной,  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сравнительной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превосходной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степенях,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образованные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исключения;</w:t>
            </w:r>
          </w:p>
          <w:p w:rsidR="0010708F" w:rsidRDefault="005B7982">
            <w:pPr>
              <w:pStyle w:val="TableParagraph"/>
              <w:ind w:left="122" w:right="96"/>
              <w:jc w:val="both"/>
              <w:rPr>
                <w:sz w:val="16"/>
              </w:rPr>
            </w:pPr>
            <w:r>
              <w:rPr>
                <w:sz w:val="16"/>
              </w:rPr>
              <w:t>5)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владеть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социокультурными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знаниями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 умениями:</w:t>
            </w:r>
          </w:p>
          <w:p w:rsidR="0010708F" w:rsidRDefault="005B7982">
            <w:pPr>
              <w:pStyle w:val="TableParagraph"/>
              <w:numPr>
                <w:ilvl w:val="0"/>
                <w:numId w:val="331"/>
              </w:numPr>
              <w:tabs>
                <w:tab w:val="left" w:pos="317"/>
                <w:tab w:val="left" w:pos="1682"/>
                <w:tab w:val="left" w:pos="1754"/>
              </w:tabs>
              <w:ind w:right="91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использовать</w:t>
            </w:r>
            <w:r>
              <w:rPr>
                <w:i/>
                <w:sz w:val="16"/>
              </w:rPr>
              <w:tab/>
            </w:r>
            <w:r>
              <w:rPr>
                <w:sz w:val="16"/>
              </w:rPr>
              <w:t>отдельные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социокультурные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элементы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речевого поведенческого этикета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стране/странах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изучаемого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тематического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содержания;</w:t>
            </w:r>
          </w:p>
          <w:p w:rsidR="0010708F" w:rsidRDefault="005B7982">
            <w:pPr>
              <w:pStyle w:val="TableParagraph"/>
              <w:numPr>
                <w:ilvl w:val="0"/>
                <w:numId w:val="331"/>
              </w:numPr>
              <w:tabs>
                <w:tab w:val="left" w:pos="317"/>
                <w:tab w:val="left" w:pos="1817"/>
                <w:tab w:val="left" w:pos="2319"/>
              </w:tabs>
              <w:ind w:right="92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знать/понимать</w:t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  <w:t>и</w:t>
            </w:r>
            <w:r>
              <w:rPr>
                <w:i/>
                <w:spacing w:val="-38"/>
                <w:sz w:val="16"/>
              </w:rPr>
              <w:t xml:space="preserve"> </w:t>
            </w:r>
            <w:r>
              <w:rPr>
                <w:i/>
                <w:sz w:val="16"/>
              </w:rPr>
              <w:t>использовать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наиболее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употребительную</w:t>
            </w:r>
            <w:r>
              <w:rPr>
                <w:sz w:val="16"/>
              </w:rPr>
              <w:tab/>
              <w:t>лексику,</w:t>
            </w:r>
          </w:p>
          <w:p w:rsidR="0010708F" w:rsidRDefault="005B7982">
            <w:pPr>
              <w:pStyle w:val="TableParagraph"/>
              <w:tabs>
                <w:tab w:val="left" w:pos="1774"/>
              </w:tabs>
              <w:ind w:left="122" w:right="89"/>
              <w:jc w:val="both"/>
              <w:rPr>
                <w:sz w:val="16"/>
              </w:rPr>
            </w:pPr>
            <w:r>
              <w:rPr>
                <w:sz w:val="16"/>
              </w:rPr>
              <w:t>обозначающую</w:t>
            </w:r>
            <w:r>
              <w:rPr>
                <w:sz w:val="16"/>
              </w:rPr>
              <w:tab/>
              <w:t>фоновую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лексику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реалии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страны/стран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изучаемого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тематического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содержания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речи;</w:t>
            </w:r>
          </w:p>
          <w:p w:rsidR="0010708F" w:rsidRDefault="005B7982">
            <w:pPr>
              <w:pStyle w:val="TableParagraph"/>
              <w:numPr>
                <w:ilvl w:val="0"/>
                <w:numId w:val="331"/>
              </w:numPr>
              <w:tabs>
                <w:tab w:val="left" w:pos="830"/>
                <w:tab w:val="left" w:pos="831"/>
              </w:tabs>
              <w:spacing w:before="1"/>
              <w:ind w:right="89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правильно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оформлять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адрес, писать фамилии и имена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(свои,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родственников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друзей)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английском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анкете,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формуляре);</w:t>
            </w:r>
          </w:p>
          <w:p w:rsidR="0010708F" w:rsidRDefault="005B7982">
            <w:pPr>
              <w:pStyle w:val="TableParagraph"/>
              <w:numPr>
                <w:ilvl w:val="0"/>
                <w:numId w:val="331"/>
              </w:numPr>
              <w:tabs>
                <w:tab w:val="left" w:pos="830"/>
                <w:tab w:val="left" w:pos="831"/>
              </w:tabs>
              <w:ind w:right="90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обладать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базовыми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>знаниями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социокультурном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портрете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родной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страны/стран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изучаемого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языка;</w:t>
            </w:r>
          </w:p>
          <w:p w:rsidR="0010708F" w:rsidRDefault="005B7982">
            <w:pPr>
              <w:pStyle w:val="TableParagraph"/>
              <w:numPr>
                <w:ilvl w:val="0"/>
                <w:numId w:val="331"/>
              </w:numPr>
              <w:tabs>
                <w:tab w:val="left" w:pos="830"/>
                <w:tab w:val="left" w:pos="831"/>
              </w:tabs>
              <w:spacing w:line="181" w:lineRule="exact"/>
              <w:ind w:left="830" w:hanging="709"/>
              <w:jc w:val="both"/>
              <w:rPr>
                <w:i/>
                <w:sz w:val="16"/>
              </w:rPr>
            </w:pPr>
            <w:r>
              <w:rPr>
                <w:i/>
                <w:sz w:val="16"/>
              </w:rPr>
              <w:t>кратко</w:t>
            </w:r>
            <w:r>
              <w:rPr>
                <w:i/>
                <w:spacing w:val="10"/>
                <w:sz w:val="16"/>
              </w:rPr>
              <w:t xml:space="preserve"> </w:t>
            </w:r>
            <w:r>
              <w:rPr>
                <w:i/>
                <w:sz w:val="16"/>
              </w:rPr>
              <w:t>представлять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ind w:right="79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распознавать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звучащем тексте 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употреблять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речи:</w:t>
            </w:r>
          </w:p>
          <w:p w:rsidR="0010708F" w:rsidRDefault="005B7982">
            <w:pPr>
              <w:pStyle w:val="TableParagraph"/>
              <w:numPr>
                <w:ilvl w:val="0"/>
                <w:numId w:val="330"/>
              </w:numPr>
              <w:tabs>
                <w:tab w:val="left" w:pos="828"/>
                <w:tab w:val="left" w:pos="829"/>
              </w:tabs>
              <w:ind w:right="252" w:firstLine="0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сложноподчинённые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предложения с придаточными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определительными </w:t>
            </w:r>
            <w:r>
              <w:rPr>
                <w:spacing w:val="-2"/>
                <w:sz w:val="16"/>
              </w:rPr>
              <w:t>с союзными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словами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who, which,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that;</w:t>
            </w:r>
          </w:p>
          <w:p w:rsidR="0010708F" w:rsidRDefault="005B7982">
            <w:pPr>
              <w:pStyle w:val="TableParagraph"/>
              <w:numPr>
                <w:ilvl w:val="0"/>
                <w:numId w:val="330"/>
              </w:numPr>
              <w:tabs>
                <w:tab w:val="left" w:pos="828"/>
                <w:tab w:val="left" w:pos="829"/>
              </w:tabs>
              <w:ind w:right="261" w:firstLine="0"/>
              <w:jc w:val="both"/>
              <w:rPr>
                <w:sz w:val="16"/>
              </w:rPr>
            </w:pPr>
            <w:r>
              <w:rPr>
                <w:spacing w:val="-3"/>
                <w:sz w:val="16"/>
              </w:rPr>
              <w:t>сложноподчинённые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предложения с придаточными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времени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союзами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for,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since;</w:t>
            </w:r>
          </w:p>
          <w:p w:rsidR="0010708F" w:rsidRDefault="005B7982">
            <w:pPr>
              <w:pStyle w:val="TableParagraph"/>
              <w:numPr>
                <w:ilvl w:val="0"/>
                <w:numId w:val="330"/>
              </w:numPr>
              <w:tabs>
                <w:tab w:val="left" w:pos="828"/>
                <w:tab w:val="left" w:pos="829"/>
                <w:tab w:val="left" w:pos="2318"/>
              </w:tabs>
              <w:ind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предложения</w:t>
            </w:r>
            <w:r>
              <w:rPr>
                <w:sz w:val="16"/>
              </w:rPr>
              <w:tab/>
              <w:t>с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конструкциями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as...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as,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notso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...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as;</w:t>
            </w:r>
          </w:p>
          <w:p w:rsidR="0010708F" w:rsidRDefault="005B7982">
            <w:pPr>
              <w:pStyle w:val="TableParagraph"/>
              <w:numPr>
                <w:ilvl w:val="0"/>
                <w:numId w:val="330"/>
              </w:numPr>
              <w:tabs>
                <w:tab w:val="left" w:pos="828"/>
                <w:tab w:val="left" w:pos="829"/>
                <w:tab w:val="left" w:pos="1874"/>
              </w:tabs>
              <w:ind w:right="83" w:firstLine="0"/>
              <w:jc w:val="both"/>
              <w:rPr>
                <w:sz w:val="16"/>
              </w:rPr>
            </w:pPr>
            <w:r>
              <w:rPr>
                <w:sz w:val="16"/>
              </w:rPr>
              <w:t>глаголы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временных</w:t>
            </w:r>
            <w:r>
              <w:rPr>
                <w:sz w:val="16"/>
              </w:rPr>
              <w:tab/>
              <w:t>формах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действительного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залога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изъявительном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наклонении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Present/PastContinuousTense;</w:t>
            </w:r>
          </w:p>
          <w:p w:rsidR="0010708F" w:rsidRDefault="005B7982">
            <w:pPr>
              <w:pStyle w:val="TableParagraph"/>
              <w:numPr>
                <w:ilvl w:val="0"/>
                <w:numId w:val="330"/>
              </w:numPr>
              <w:tabs>
                <w:tab w:val="left" w:pos="828"/>
                <w:tab w:val="left" w:pos="829"/>
                <w:tab w:val="left" w:pos="1483"/>
                <w:tab w:val="left" w:pos="2042"/>
              </w:tabs>
              <w:spacing w:before="1" w:line="235" w:lineRule="auto"/>
              <w:ind w:right="110" w:firstLine="0"/>
              <w:rPr>
                <w:sz w:val="16"/>
              </w:rPr>
            </w:pPr>
            <w:r>
              <w:rPr>
                <w:sz w:val="16"/>
              </w:rPr>
              <w:t>все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типы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вопросительных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предложений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(общий,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специальный,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альтернативный,</w:t>
            </w:r>
          </w:p>
          <w:p w:rsidR="0010708F" w:rsidRDefault="005B7982">
            <w:pPr>
              <w:pStyle w:val="TableParagraph"/>
              <w:tabs>
                <w:tab w:val="left" w:pos="1454"/>
                <w:tab w:val="left" w:pos="2318"/>
              </w:tabs>
              <w:spacing w:before="8"/>
              <w:ind w:right="94"/>
              <w:rPr>
                <w:sz w:val="16"/>
              </w:rPr>
            </w:pPr>
            <w:r>
              <w:rPr>
                <w:sz w:val="16"/>
              </w:rPr>
              <w:t>разделительный</w:t>
            </w:r>
            <w:r>
              <w:rPr>
                <w:sz w:val="16"/>
              </w:rPr>
              <w:tab/>
              <w:t>вопросы)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Present/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PastContinuousTense;</w:t>
            </w:r>
          </w:p>
          <w:p w:rsidR="0010708F" w:rsidRPr="00661CBF" w:rsidRDefault="005B7982">
            <w:pPr>
              <w:pStyle w:val="TableParagraph"/>
              <w:numPr>
                <w:ilvl w:val="0"/>
                <w:numId w:val="330"/>
              </w:numPr>
              <w:tabs>
                <w:tab w:val="left" w:pos="828"/>
                <w:tab w:val="left" w:pos="829"/>
              </w:tabs>
              <w:ind w:right="132" w:firstLine="0"/>
              <w:jc w:val="both"/>
              <w:rPr>
                <w:sz w:val="16"/>
                <w:lang w:val="en-US"/>
              </w:rPr>
            </w:pPr>
            <w:r>
              <w:rPr>
                <w:spacing w:val="-2"/>
                <w:sz w:val="16"/>
              </w:rPr>
              <w:t>модальныеглаголыиих</w:t>
            </w:r>
            <w:r w:rsidRPr="00661CBF">
              <w:rPr>
                <w:spacing w:val="-38"/>
                <w:sz w:val="16"/>
                <w:lang w:val="en-US"/>
              </w:rPr>
              <w:t xml:space="preserve"> </w:t>
            </w:r>
            <w:r>
              <w:rPr>
                <w:sz w:val="16"/>
              </w:rPr>
              <w:t>эквиваленты</w:t>
            </w:r>
            <w:r w:rsidRPr="00661CBF">
              <w:rPr>
                <w:sz w:val="16"/>
                <w:lang w:val="en-US"/>
              </w:rPr>
              <w:t>(can/be</w:t>
            </w:r>
            <w:r w:rsidRPr="00661CBF">
              <w:rPr>
                <w:spacing w:val="-8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able</w:t>
            </w:r>
            <w:r w:rsidRPr="00661CBF">
              <w:rPr>
                <w:spacing w:val="-9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to,</w:t>
            </w:r>
            <w:r w:rsidRPr="00661CBF">
              <w:rPr>
                <w:spacing w:val="-9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must/</w:t>
            </w:r>
            <w:r w:rsidRPr="00661CBF">
              <w:rPr>
                <w:spacing w:val="-37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have</w:t>
            </w:r>
            <w:r w:rsidRPr="00661CBF">
              <w:rPr>
                <w:spacing w:val="-3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to, may, should,</w:t>
            </w:r>
            <w:r w:rsidRPr="00661CBF">
              <w:rPr>
                <w:spacing w:val="-3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need);</w:t>
            </w:r>
          </w:p>
          <w:p w:rsidR="0010708F" w:rsidRDefault="005B7982">
            <w:pPr>
              <w:pStyle w:val="TableParagraph"/>
              <w:numPr>
                <w:ilvl w:val="0"/>
                <w:numId w:val="330"/>
              </w:numPr>
              <w:tabs>
                <w:tab w:val="left" w:pos="828"/>
                <w:tab w:val="left" w:pos="829"/>
              </w:tabs>
              <w:ind w:left="828" w:hanging="709"/>
              <w:jc w:val="both"/>
              <w:rPr>
                <w:sz w:val="16"/>
              </w:rPr>
            </w:pPr>
            <w:r>
              <w:rPr>
                <w:sz w:val="16"/>
              </w:rPr>
              <w:t>слова,</w:t>
            </w:r>
          </w:p>
          <w:p w:rsidR="0010708F" w:rsidRPr="00661CBF" w:rsidRDefault="005B7982">
            <w:pPr>
              <w:pStyle w:val="TableParagraph"/>
              <w:ind w:right="333"/>
              <w:jc w:val="both"/>
              <w:rPr>
                <w:sz w:val="16"/>
                <w:lang w:val="en-US"/>
              </w:rPr>
            </w:pPr>
            <w:r>
              <w:rPr>
                <w:spacing w:val="-4"/>
                <w:sz w:val="16"/>
              </w:rPr>
              <w:t>выражающиеколичество</w:t>
            </w:r>
            <w:r w:rsidRPr="00661CBF">
              <w:rPr>
                <w:spacing w:val="-4"/>
                <w:sz w:val="16"/>
                <w:lang w:val="en-US"/>
              </w:rPr>
              <w:t>(little/a</w:t>
            </w:r>
            <w:r w:rsidRPr="00661CBF">
              <w:rPr>
                <w:spacing w:val="-38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little, few/a few);</w:t>
            </w:r>
          </w:p>
          <w:p w:rsidR="0010708F" w:rsidRDefault="005B7982">
            <w:pPr>
              <w:pStyle w:val="TableParagraph"/>
              <w:numPr>
                <w:ilvl w:val="0"/>
                <w:numId w:val="330"/>
              </w:numPr>
              <w:tabs>
                <w:tab w:val="left" w:pos="828"/>
                <w:tab w:val="left" w:pos="829"/>
              </w:tabs>
              <w:spacing w:before="2" w:line="182" w:lineRule="exact"/>
              <w:ind w:left="828" w:hanging="709"/>
              <w:jc w:val="both"/>
              <w:rPr>
                <w:sz w:val="16"/>
              </w:rPr>
            </w:pPr>
            <w:r>
              <w:rPr>
                <w:sz w:val="16"/>
              </w:rPr>
              <w:t>возвратные,</w:t>
            </w:r>
          </w:p>
          <w:p w:rsidR="0010708F" w:rsidRDefault="005B7982">
            <w:pPr>
              <w:pStyle w:val="TableParagraph"/>
              <w:tabs>
                <w:tab w:val="left" w:pos="1197"/>
                <w:tab w:val="left" w:pos="1622"/>
                <w:tab w:val="left" w:pos="1951"/>
              </w:tabs>
              <w:ind w:right="83"/>
              <w:jc w:val="both"/>
              <w:rPr>
                <w:sz w:val="16"/>
              </w:rPr>
            </w:pPr>
            <w:r>
              <w:rPr>
                <w:sz w:val="16"/>
              </w:rPr>
              <w:t>неопределённые</w:t>
            </w:r>
            <w:r w:rsidRPr="00661CBF">
              <w:rPr>
                <w:spacing w:val="1"/>
                <w:sz w:val="16"/>
                <w:lang w:val="en-US"/>
              </w:rPr>
              <w:t xml:space="preserve"> </w:t>
            </w:r>
            <w:r>
              <w:rPr>
                <w:sz w:val="16"/>
              </w:rPr>
              <w:t>местоимения</w:t>
            </w:r>
            <w:r w:rsidRPr="00661CBF">
              <w:rPr>
                <w:spacing w:val="-37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some,</w:t>
            </w:r>
            <w:r w:rsidRPr="00661CBF">
              <w:rPr>
                <w:spacing w:val="1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any</w:t>
            </w:r>
            <w:r>
              <w:rPr>
                <w:sz w:val="16"/>
              </w:rPr>
              <w:t>и</w:t>
            </w:r>
            <w:r w:rsidRPr="00661CBF">
              <w:rPr>
                <w:spacing w:val="1"/>
                <w:sz w:val="16"/>
                <w:lang w:val="en-US"/>
              </w:rPr>
              <w:t xml:space="preserve"> </w:t>
            </w:r>
            <w:r>
              <w:rPr>
                <w:sz w:val="16"/>
              </w:rPr>
              <w:t>их</w:t>
            </w:r>
            <w:r w:rsidRPr="00661CBF">
              <w:rPr>
                <w:spacing w:val="1"/>
                <w:sz w:val="16"/>
                <w:lang w:val="en-US"/>
              </w:rPr>
              <w:t xml:space="preserve"> </w:t>
            </w:r>
            <w:r>
              <w:rPr>
                <w:sz w:val="16"/>
              </w:rPr>
              <w:t>производные</w:t>
            </w:r>
            <w:r w:rsidRPr="00661CBF">
              <w:rPr>
                <w:spacing w:val="1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(somebody,</w:t>
            </w:r>
            <w:r w:rsidRPr="00661CBF">
              <w:rPr>
                <w:spacing w:val="1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anybody;</w:t>
            </w:r>
            <w:r w:rsidRPr="00661CBF">
              <w:rPr>
                <w:spacing w:val="1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something,</w:t>
            </w:r>
            <w:r w:rsidRPr="00661CBF">
              <w:rPr>
                <w:spacing w:val="1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anything,</w:t>
            </w:r>
            <w:r w:rsidRPr="00661CBF">
              <w:rPr>
                <w:sz w:val="16"/>
                <w:lang w:val="en-US"/>
              </w:rPr>
              <w:tab/>
              <w:t>etc.)</w:t>
            </w:r>
            <w:r w:rsidRPr="00661CBF">
              <w:rPr>
                <w:sz w:val="16"/>
                <w:lang w:val="en-US"/>
              </w:rPr>
              <w:tab/>
            </w:r>
            <w:r w:rsidRPr="00661CBF">
              <w:rPr>
                <w:sz w:val="16"/>
                <w:lang w:val="en-US"/>
              </w:rPr>
              <w:tab/>
            </w:r>
            <w:r>
              <w:rPr>
                <w:sz w:val="16"/>
              </w:rPr>
              <w:t>everyи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производные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(everybody,</w:t>
            </w:r>
          </w:p>
          <w:p w:rsidR="0010708F" w:rsidRDefault="005B7982">
            <w:pPr>
              <w:pStyle w:val="TableParagraph"/>
              <w:tabs>
                <w:tab w:val="left" w:pos="1442"/>
                <w:tab w:val="left" w:pos="2304"/>
              </w:tabs>
              <w:ind w:right="98"/>
              <w:rPr>
                <w:sz w:val="16"/>
              </w:rPr>
            </w:pPr>
            <w:r>
              <w:rPr>
                <w:sz w:val="16"/>
              </w:rPr>
              <w:t>everything,</w:t>
            </w:r>
            <w:r>
              <w:rPr>
                <w:sz w:val="16"/>
              </w:rPr>
              <w:tab/>
              <w:t>etc.)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повествовательных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(утвердительных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</w:p>
          <w:p w:rsidR="0010708F" w:rsidRDefault="005B7982">
            <w:pPr>
              <w:pStyle w:val="TableParagraph"/>
              <w:tabs>
                <w:tab w:val="left" w:pos="2304"/>
              </w:tabs>
              <w:ind w:right="98"/>
              <w:rPr>
                <w:sz w:val="16"/>
              </w:rPr>
            </w:pPr>
            <w:r>
              <w:rPr>
                <w:sz w:val="16"/>
              </w:rPr>
              <w:t>отрицательных)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вопросительных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предложениях;</w:t>
            </w:r>
          </w:p>
          <w:p w:rsidR="0010708F" w:rsidRDefault="005B7982">
            <w:pPr>
              <w:pStyle w:val="TableParagraph"/>
              <w:numPr>
                <w:ilvl w:val="0"/>
                <w:numId w:val="330"/>
              </w:numPr>
              <w:tabs>
                <w:tab w:val="left" w:pos="828"/>
                <w:tab w:val="left" w:pos="829"/>
              </w:tabs>
              <w:ind w:right="81" w:firstLine="0"/>
              <w:jc w:val="both"/>
              <w:rPr>
                <w:sz w:val="16"/>
              </w:rPr>
            </w:pPr>
            <w:r>
              <w:rPr>
                <w:sz w:val="16"/>
              </w:rPr>
              <w:t>числительные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обозначения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больших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чисел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(100—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1000);</w:t>
            </w:r>
          </w:p>
          <w:p w:rsidR="0010708F" w:rsidRDefault="005B7982">
            <w:pPr>
              <w:pStyle w:val="TableParagraph"/>
              <w:ind w:right="89"/>
              <w:jc w:val="both"/>
              <w:rPr>
                <w:sz w:val="16"/>
              </w:rPr>
            </w:pPr>
            <w:r>
              <w:rPr>
                <w:sz w:val="16"/>
              </w:rPr>
              <w:t>5)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владеть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социокультурными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знаниями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 умениями:</w:t>
            </w:r>
          </w:p>
          <w:p w:rsidR="0010708F" w:rsidRDefault="005B7982">
            <w:pPr>
              <w:pStyle w:val="TableParagraph"/>
              <w:numPr>
                <w:ilvl w:val="0"/>
                <w:numId w:val="329"/>
              </w:numPr>
              <w:tabs>
                <w:tab w:val="left" w:pos="828"/>
                <w:tab w:val="left" w:pos="829"/>
              </w:tabs>
              <w:spacing w:line="182" w:lineRule="exact"/>
              <w:ind w:left="828" w:hanging="709"/>
              <w:jc w:val="both"/>
              <w:rPr>
                <w:i/>
                <w:sz w:val="16"/>
              </w:rPr>
            </w:pPr>
            <w:r>
              <w:rPr>
                <w:i/>
                <w:sz w:val="16"/>
              </w:rPr>
              <w:t>использовать</w:t>
            </w:r>
          </w:p>
          <w:p w:rsidR="0010708F" w:rsidRDefault="005B7982">
            <w:pPr>
              <w:pStyle w:val="TableParagraph"/>
              <w:tabs>
                <w:tab w:val="left" w:pos="1613"/>
                <w:tab w:val="left" w:pos="1783"/>
              </w:tabs>
              <w:ind w:right="88"/>
              <w:jc w:val="both"/>
              <w:rPr>
                <w:sz w:val="16"/>
              </w:rPr>
            </w:pPr>
            <w:r>
              <w:rPr>
                <w:sz w:val="16"/>
              </w:rPr>
              <w:t>отдельные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социокультурные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элементы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речевого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поведенческого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этикета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стране/странах</w:t>
            </w:r>
            <w:r>
              <w:rPr>
                <w:sz w:val="16"/>
              </w:rPr>
              <w:tab/>
              <w:t>изучаемого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тематического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содержания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речи;</w:t>
            </w:r>
          </w:p>
          <w:p w:rsidR="0010708F" w:rsidRDefault="005B7982">
            <w:pPr>
              <w:pStyle w:val="TableParagraph"/>
              <w:numPr>
                <w:ilvl w:val="0"/>
                <w:numId w:val="329"/>
              </w:numPr>
              <w:tabs>
                <w:tab w:val="left" w:pos="828"/>
                <w:tab w:val="left" w:pos="829"/>
                <w:tab w:val="left" w:pos="1149"/>
                <w:tab w:val="left" w:pos="1713"/>
                <w:tab w:val="left" w:pos="2313"/>
              </w:tabs>
              <w:spacing w:before="4" w:line="232" w:lineRule="auto"/>
              <w:ind w:right="94" w:firstLine="0"/>
              <w:rPr>
                <w:sz w:val="16"/>
              </w:rPr>
            </w:pPr>
            <w:r>
              <w:rPr>
                <w:i/>
                <w:sz w:val="16"/>
              </w:rPr>
              <w:t>знать/понимать</w:t>
            </w:r>
            <w:r>
              <w:rPr>
                <w:i/>
                <w:sz w:val="16"/>
              </w:rPr>
              <w:tab/>
            </w:r>
            <w:r>
              <w:rPr>
                <w:i/>
                <w:spacing w:val="-3"/>
                <w:sz w:val="16"/>
              </w:rPr>
              <w:t>и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>использовать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z w:val="16"/>
              </w:rPr>
              <w:tab/>
              <w:t>речи</w:t>
            </w:r>
            <w:r>
              <w:rPr>
                <w:sz w:val="16"/>
              </w:rPr>
              <w:tab/>
              <w:t>наиболее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237" w:lineRule="auto"/>
              <w:ind w:left="125" w:right="84"/>
              <w:jc w:val="both"/>
              <w:rPr>
                <w:sz w:val="16"/>
              </w:rPr>
            </w:pPr>
            <w:r>
              <w:rPr>
                <w:sz w:val="16"/>
              </w:rPr>
              <w:t>наиболее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частотные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фразовые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глаголы;</w:t>
            </w:r>
          </w:p>
          <w:p w:rsidR="0010708F" w:rsidRDefault="005B7982">
            <w:pPr>
              <w:pStyle w:val="TableParagraph"/>
              <w:ind w:left="125" w:right="86"/>
              <w:jc w:val="both"/>
              <w:rPr>
                <w:sz w:val="16"/>
              </w:rPr>
            </w:pPr>
            <w:r>
              <w:rPr>
                <w:i/>
                <w:sz w:val="16"/>
              </w:rPr>
              <w:t xml:space="preserve">распознавать и употреблять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обеспечения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логичности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целостности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высказывания;</w:t>
            </w:r>
          </w:p>
          <w:p w:rsidR="0010708F" w:rsidRDefault="005B7982">
            <w:pPr>
              <w:pStyle w:val="TableParagraph"/>
              <w:tabs>
                <w:tab w:val="left" w:pos="686"/>
                <w:tab w:val="left" w:pos="1332"/>
                <w:tab w:val="left" w:pos="1649"/>
              </w:tabs>
              <w:spacing w:line="225" w:lineRule="exact"/>
              <w:ind w:left="125"/>
              <w:rPr>
                <w:i/>
                <w:sz w:val="16"/>
              </w:rPr>
            </w:pPr>
            <w:r>
              <w:rPr>
                <w:color w:val="1F1E1F"/>
                <w:sz w:val="20"/>
              </w:rPr>
              <w:t>3)</w:t>
            </w:r>
            <w:r>
              <w:rPr>
                <w:color w:val="1F1E1F"/>
                <w:sz w:val="20"/>
              </w:rPr>
              <w:tab/>
            </w:r>
            <w:r>
              <w:rPr>
                <w:i/>
                <w:sz w:val="16"/>
              </w:rPr>
              <w:t>знать</w:t>
            </w:r>
            <w:r>
              <w:rPr>
                <w:i/>
                <w:sz w:val="16"/>
              </w:rPr>
              <w:tab/>
              <w:t>и</w:t>
            </w:r>
            <w:r>
              <w:rPr>
                <w:i/>
                <w:sz w:val="16"/>
              </w:rPr>
              <w:tab/>
              <w:t>понимать</w:t>
            </w:r>
          </w:p>
          <w:p w:rsidR="0010708F" w:rsidRDefault="005B7982">
            <w:pPr>
              <w:pStyle w:val="TableParagraph"/>
              <w:tabs>
                <w:tab w:val="left" w:pos="1627"/>
              </w:tabs>
              <w:spacing w:line="180" w:lineRule="exact"/>
              <w:ind w:left="125"/>
              <w:jc w:val="both"/>
              <w:rPr>
                <w:sz w:val="16"/>
              </w:rPr>
            </w:pPr>
            <w:r>
              <w:rPr>
                <w:sz w:val="16"/>
              </w:rPr>
              <w:t>особенности</w:t>
            </w:r>
            <w:r>
              <w:rPr>
                <w:sz w:val="16"/>
              </w:rPr>
              <w:tab/>
              <w:t>структуры</w:t>
            </w:r>
          </w:p>
          <w:p w:rsidR="0010708F" w:rsidRDefault="005B7982">
            <w:pPr>
              <w:pStyle w:val="TableParagraph"/>
              <w:tabs>
                <w:tab w:val="left" w:pos="1171"/>
                <w:tab w:val="left" w:pos="1498"/>
                <w:tab w:val="left" w:pos="1730"/>
                <w:tab w:val="left" w:pos="1951"/>
              </w:tabs>
              <w:ind w:left="125" w:right="85"/>
              <w:jc w:val="both"/>
              <w:rPr>
                <w:sz w:val="16"/>
              </w:rPr>
            </w:pPr>
            <w:r>
              <w:rPr>
                <w:sz w:val="16"/>
              </w:rPr>
              <w:t>простых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сложных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коммуникативных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типов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английского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языка;</w:t>
            </w:r>
          </w:p>
          <w:p w:rsidR="0010708F" w:rsidRDefault="005B7982">
            <w:pPr>
              <w:pStyle w:val="TableParagraph"/>
              <w:ind w:left="125" w:right="83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распознавать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звучащем тексте и </w:t>
            </w:r>
            <w:r>
              <w:rPr>
                <w:i/>
                <w:sz w:val="16"/>
              </w:rPr>
              <w:t>употреблять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речи:</w:t>
            </w:r>
          </w:p>
          <w:p w:rsidR="0010708F" w:rsidRDefault="005B7982">
            <w:pPr>
              <w:pStyle w:val="TableParagraph"/>
              <w:numPr>
                <w:ilvl w:val="0"/>
                <w:numId w:val="328"/>
              </w:numPr>
              <w:tabs>
                <w:tab w:val="left" w:pos="833"/>
                <w:tab w:val="left" w:pos="834"/>
                <w:tab w:val="left" w:pos="2196"/>
              </w:tabs>
              <w:ind w:right="117" w:firstLine="0"/>
              <w:rPr>
                <w:sz w:val="16"/>
              </w:rPr>
            </w:pPr>
            <w:r>
              <w:rPr>
                <w:sz w:val="16"/>
              </w:rPr>
              <w:t>предложения</w:t>
            </w:r>
            <w:r>
              <w:rPr>
                <w:sz w:val="16"/>
              </w:rPr>
              <w:tab/>
            </w:r>
            <w:r>
              <w:rPr>
                <w:spacing w:val="-11"/>
                <w:sz w:val="16"/>
              </w:rPr>
              <w:t>со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сложным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дополнением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(ComplexObject);</w:t>
            </w:r>
          </w:p>
          <w:p w:rsidR="0010708F" w:rsidRDefault="005B7982">
            <w:pPr>
              <w:pStyle w:val="TableParagraph"/>
              <w:numPr>
                <w:ilvl w:val="0"/>
                <w:numId w:val="328"/>
              </w:numPr>
              <w:tabs>
                <w:tab w:val="left" w:pos="833"/>
                <w:tab w:val="left" w:pos="834"/>
                <w:tab w:val="left" w:pos="1661"/>
              </w:tabs>
              <w:ind w:right="132" w:hanging="3"/>
              <w:rPr>
                <w:sz w:val="16"/>
              </w:rPr>
            </w:pPr>
            <w:r>
              <w:rPr>
                <w:sz w:val="16"/>
              </w:rPr>
              <w:t>условные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реального</w:t>
            </w:r>
          </w:p>
          <w:p w:rsidR="0010708F" w:rsidRDefault="005B7982">
            <w:pPr>
              <w:pStyle w:val="TableParagraph"/>
              <w:tabs>
                <w:tab w:val="left" w:pos="1483"/>
              </w:tabs>
              <w:ind w:left="125" w:right="151"/>
              <w:rPr>
                <w:sz w:val="16"/>
              </w:rPr>
            </w:pPr>
            <w:r>
              <w:rPr>
                <w:sz w:val="16"/>
              </w:rPr>
              <w:t>(Conditional0,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ConditionalI)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характера;</w:t>
            </w:r>
          </w:p>
          <w:p w:rsidR="0010708F" w:rsidRDefault="005B7982">
            <w:pPr>
              <w:pStyle w:val="TableParagraph"/>
              <w:numPr>
                <w:ilvl w:val="0"/>
                <w:numId w:val="328"/>
              </w:numPr>
              <w:tabs>
                <w:tab w:val="left" w:pos="833"/>
                <w:tab w:val="left" w:pos="834"/>
                <w:tab w:val="left" w:pos="1498"/>
                <w:tab w:val="left" w:pos="2275"/>
              </w:tabs>
              <w:ind w:right="100" w:firstLine="0"/>
              <w:rPr>
                <w:sz w:val="16"/>
              </w:rPr>
            </w:pPr>
            <w:r>
              <w:rPr>
                <w:sz w:val="16"/>
              </w:rPr>
              <w:t>предложения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конструкцией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tobegoingto+</w:t>
            </w:r>
          </w:p>
          <w:p w:rsidR="0010708F" w:rsidRDefault="005B7982">
            <w:pPr>
              <w:pStyle w:val="TableParagraph"/>
              <w:tabs>
                <w:tab w:val="left" w:pos="1339"/>
                <w:tab w:val="left" w:pos="1874"/>
              </w:tabs>
              <w:ind w:left="125" w:right="109"/>
              <w:rPr>
                <w:sz w:val="16"/>
              </w:rPr>
            </w:pPr>
            <w:r>
              <w:rPr>
                <w:sz w:val="16"/>
              </w:rPr>
              <w:t>инфинитив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формы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FutureSimpleTenseи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PresentContinuousTenseдля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выражения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будущего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действия;</w:t>
            </w:r>
          </w:p>
          <w:p w:rsidR="0010708F" w:rsidRDefault="005B7982">
            <w:pPr>
              <w:pStyle w:val="TableParagraph"/>
              <w:numPr>
                <w:ilvl w:val="0"/>
                <w:numId w:val="328"/>
              </w:numPr>
              <w:tabs>
                <w:tab w:val="left" w:pos="833"/>
                <w:tab w:val="left" w:pos="834"/>
              </w:tabs>
              <w:spacing w:before="2"/>
              <w:ind w:right="160" w:firstLine="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конструкцию </w:t>
            </w:r>
            <w:r>
              <w:rPr>
                <w:sz w:val="16"/>
              </w:rPr>
              <w:t>usedto+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инфинитив глагола;</w:t>
            </w:r>
          </w:p>
          <w:p w:rsidR="0010708F" w:rsidRDefault="005B7982">
            <w:pPr>
              <w:pStyle w:val="TableParagraph"/>
              <w:numPr>
                <w:ilvl w:val="0"/>
                <w:numId w:val="328"/>
              </w:numPr>
              <w:tabs>
                <w:tab w:val="left" w:pos="833"/>
                <w:tab w:val="left" w:pos="834"/>
                <w:tab w:val="left" w:pos="1829"/>
              </w:tabs>
              <w:ind w:right="113" w:firstLine="0"/>
              <w:rPr>
                <w:sz w:val="16"/>
              </w:rPr>
            </w:pPr>
            <w:r>
              <w:rPr>
                <w:sz w:val="16"/>
              </w:rPr>
              <w:t>глаголы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наиболее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употребительных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формах</w:t>
            </w:r>
          </w:p>
          <w:p w:rsidR="0010708F" w:rsidRDefault="005B7982">
            <w:pPr>
              <w:pStyle w:val="TableParagraph"/>
              <w:tabs>
                <w:tab w:val="left" w:pos="1915"/>
              </w:tabs>
              <w:ind w:left="125" w:right="122"/>
              <w:rPr>
                <w:sz w:val="16"/>
              </w:rPr>
            </w:pPr>
            <w:r>
              <w:rPr>
                <w:sz w:val="16"/>
              </w:rPr>
              <w:t>страдательного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залога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(Present/PastSimplePassive);</w:t>
            </w:r>
          </w:p>
          <w:p w:rsidR="0010708F" w:rsidRDefault="005B7982">
            <w:pPr>
              <w:pStyle w:val="TableParagraph"/>
              <w:numPr>
                <w:ilvl w:val="0"/>
                <w:numId w:val="328"/>
              </w:numPr>
              <w:tabs>
                <w:tab w:val="left" w:pos="833"/>
                <w:tab w:val="left" w:pos="834"/>
              </w:tabs>
              <w:spacing w:line="180" w:lineRule="exact"/>
              <w:ind w:left="833" w:hanging="712"/>
              <w:rPr>
                <w:sz w:val="16"/>
              </w:rPr>
            </w:pPr>
            <w:r>
              <w:rPr>
                <w:sz w:val="16"/>
              </w:rPr>
              <w:t>предлоги,</w:t>
            </w:r>
          </w:p>
          <w:p w:rsidR="0010708F" w:rsidRDefault="005B7982">
            <w:pPr>
              <w:pStyle w:val="TableParagraph"/>
              <w:spacing w:line="235" w:lineRule="auto"/>
              <w:ind w:left="125" w:right="354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употребляемые </w:t>
            </w:r>
            <w:r>
              <w:rPr>
                <w:spacing w:val="-2"/>
                <w:sz w:val="16"/>
              </w:rPr>
              <w:t>с глаголами 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страдательном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залоге;</w:t>
            </w:r>
          </w:p>
          <w:p w:rsidR="0010708F" w:rsidRDefault="005B7982">
            <w:pPr>
              <w:pStyle w:val="TableParagraph"/>
              <w:numPr>
                <w:ilvl w:val="0"/>
                <w:numId w:val="328"/>
              </w:numPr>
              <w:tabs>
                <w:tab w:val="left" w:pos="833"/>
                <w:tab w:val="left" w:pos="834"/>
                <w:tab w:val="left" w:pos="1906"/>
              </w:tabs>
              <w:spacing w:before="2"/>
              <w:ind w:right="120" w:firstLine="0"/>
              <w:rPr>
                <w:sz w:val="16"/>
              </w:rPr>
            </w:pPr>
            <w:r>
              <w:rPr>
                <w:sz w:val="16"/>
              </w:rPr>
              <w:t>модальный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глагол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might;</w:t>
            </w:r>
          </w:p>
          <w:p w:rsidR="0010708F" w:rsidRDefault="005B7982">
            <w:pPr>
              <w:pStyle w:val="TableParagraph"/>
              <w:numPr>
                <w:ilvl w:val="0"/>
                <w:numId w:val="328"/>
              </w:numPr>
              <w:tabs>
                <w:tab w:val="left" w:pos="833"/>
                <w:tab w:val="left" w:pos="834"/>
                <w:tab w:val="left" w:pos="1262"/>
                <w:tab w:val="left" w:pos="1634"/>
              </w:tabs>
              <w:ind w:right="206" w:firstLine="0"/>
              <w:rPr>
                <w:sz w:val="16"/>
              </w:rPr>
            </w:pPr>
            <w:r>
              <w:rPr>
                <w:sz w:val="16"/>
              </w:rPr>
              <w:t>наречия,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совпадающие</w:t>
            </w:r>
            <w:r>
              <w:rPr>
                <w:sz w:val="16"/>
              </w:rPr>
              <w:tab/>
              <w:t>по</w:t>
            </w:r>
            <w:r>
              <w:rPr>
                <w:sz w:val="16"/>
              </w:rPr>
              <w:tab/>
              <w:t>форме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прилагательными (fast, high;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early);</w:t>
            </w:r>
          </w:p>
          <w:p w:rsidR="0010708F" w:rsidRPr="00661CBF" w:rsidRDefault="005B7982">
            <w:pPr>
              <w:pStyle w:val="TableParagraph"/>
              <w:numPr>
                <w:ilvl w:val="0"/>
                <w:numId w:val="328"/>
              </w:numPr>
              <w:tabs>
                <w:tab w:val="left" w:pos="833"/>
                <w:tab w:val="left" w:pos="834"/>
              </w:tabs>
              <w:ind w:right="189" w:firstLine="0"/>
              <w:rPr>
                <w:sz w:val="16"/>
                <w:lang w:val="en-US"/>
              </w:rPr>
            </w:pPr>
            <w:r>
              <w:rPr>
                <w:spacing w:val="-4"/>
                <w:sz w:val="16"/>
              </w:rPr>
              <w:t>местоимения</w:t>
            </w:r>
            <w:r w:rsidRPr="00661CBF">
              <w:rPr>
                <w:spacing w:val="-4"/>
                <w:sz w:val="16"/>
                <w:lang w:val="en-US"/>
              </w:rPr>
              <w:t>other/ano</w:t>
            </w:r>
            <w:r w:rsidRPr="00661CBF">
              <w:rPr>
                <w:spacing w:val="-37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ther,</w:t>
            </w:r>
            <w:r w:rsidRPr="00661CBF">
              <w:rPr>
                <w:spacing w:val="-3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both,</w:t>
            </w:r>
            <w:r w:rsidRPr="00661CBF">
              <w:rPr>
                <w:spacing w:val="-2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all, one;</w:t>
            </w:r>
          </w:p>
          <w:p w:rsidR="0010708F" w:rsidRDefault="005B7982">
            <w:pPr>
              <w:pStyle w:val="TableParagraph"/>
              <w:numPr>
                <w:ilvl w:val="0"/>
                <w:numId w:val="328"/>
              </w:numPr>
              <w:tabs>
                <w:tab w:val="left" w:pos="833"/>
                <w:tab w:val="left" w:pos="834"/>
              </w:tabs>
              <w:spacing w:before="2" w:line="235" w:lineRule="auto"/>
              <w:ind w:right="247" w:firstLine="0"/>
              <w:rPr>
                <w:sz w:val="16"/>
              </w:rPr>
            </w:pPr>
            <w:r>
              <w:rPr>
                <w:sz w:val="16"/>
              </w:rPr>
              <w:t>количественные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числительные </w:t>
            </w:r>
            <w:r>
              <w:rPr>
                <w:spacing w:val="-2"/>
                <w:sz w:val="16"/>
              </w:rPr>
              <w:t>для обозначения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больших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чисел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(до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000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000);</w:t>
            </w:r>
          </w:p>
          <w:p w:rsidR="0010708F" w:rsidRDefault="005B7982">
            <w:pPr>
              <w:pStyle w:val="TableParagraph"/>
              <w:tabs>
                <w:tab w:val="left" w:pos="694"/>
              </w:tabs>
              <w:spacing w:before="13" w:line="230" w:lineRule="auto"/>
              <w:ind w:left="125" w:right="237"/>
              <w:rPr>
                <w:sz w:val="16"/>
              </w:rPr>
            </w:pPr>
            <w:r>
              <w:rPr>
                <w:color w:val="1F1E1F"/>
                <w:sz w:val="20"/>
              </w:rPr>
              <w:t>5)</w:t>
            </w:r>
            <w:r>
              <w:rPr>
                <w:color w:val="1F1E1F"/>
                <w:sz w:val="20"/>
              </w:rPr>
              <w:tab/>
            </w:r>
            <w:r>
              <w:rPr>
                <w:i/>
                <w:sz w:val="16"/>
              </w:rPr>
              <w:t>владеть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социокультурными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знаниями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умениями:</w:t>
            </w:r>
          </w:p>
          <w:p w:rsidR="0010708F" w:rsidRDefault="005B7982">
            <w:pPr>
              <w:pStyle w:val="TableParagraph"/>
              <w:tabs>
                <w:tab w:val="left" w:pos="1627"/>
              </w:tabs>
              <w:spacing w:before="3"/>
              <w:ind w:left="125"/>
              <w:rPr>
                <w:sz w:val="16"/>
              </w:rPr>
            </w:pPr>
            <w:r>
              <w:rPr>
                <w:i/>
                <w:sz w:val="16"/>
              </w:rPr>
              <w:t>использовать</w:t>
            </w:r>
            <w:r>
              <w:rPr>
                <w:i/>
                <w:sz w:val="16"/>
              </w:rPr>
              <w:tab/>
            </w:r>
            <w:r>
              <w:rPr>
                <w:sz w:val="16"/>
              </w:rPr>
              <w:t>отдельные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spacing w:line="174" w:lineRule="exact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устной </w:t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письменной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речи:</w:t>
            </w:r>
          </w:p>
          <w:p w:rsidR="0010708F" w:rsidRDefault="005B7982">
            <w:pPr>
              <w:pStyle w:val="TableParagraph"/>
              <w:numPr>
                <w:ilvl w:val="0"/>
                <w:numId w:val="327"/>
              </w:numPr>
              <w:tabs>
                <w:tab w:val="left" w:pos="829"/>
                <w:tab w:val="left" w:pos="830"/>
              </w:tabs>
              <w:ind w:right="246" w:firstLine="0"/>
              <w:rPr>
                <w:sz w:val="16"/>
              </w:rPr>
            </w:pPr>
            <w:r>
              <w:rPr>
                <w:spacing w:val="-1"/>
                <w:sz w:val="16"/>
              </w:rPr>
              <w:t>предложения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со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сложным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дополнением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(ComplexObject);</w:t>
            </w:r>
          </w:p>
          <w:p w:rsidR="0010708F" w:rsidRDefault="005B7982">
            <w:pPr>
              <w:pStyle w:val="TableParagraph"/>
              <w:numPr>
                <w:ilvl w:val="0"/>
                <w:numId w:val="327"/>
              </w:numPr>
              <w:tabs>
                <w:tab w:val="left" w:pos="829"/>
                <w:tab w:val="left" w:pos="830"/>
              </w:tabs>
              <w:ind w:right="246" w:firstLine="0"/>
              <w:rPr>
                <w:sz w:val="16"/>
              </w:rPr>
            </w:pPr>
            <w:r>
              <w:rPr>
                <w:spacing w:val="-1"/>
                <w:sz w:val="16"/>
              </w:rPr>
              <w:t>все типы вопросительных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PastPerfectTense;</w:t>
            </w:r>
          </w:p>
          <w:p w:rsidR="0010708F" w:rsidRDefault="005B7982">
            <w:pPr>
              <w:pStyle w:val="TableParagraph"/>
              <w:numPr>
                <w:ilvl w:val="0"/>
                <w:numId w:val="327"/>
              </w:numPr>
              <w:tabs>
                <w:tab w:val="left" w:pos="829"/>
                <w:tab w:val="left" w:pos="830"/>
              </w:tabs>
              <w:ind w:right="182" w:firstLine="0"/>
              <w:rPr>
                <w:sz w:val="16"/>
              </w:rPr>
            </w:pPr>
            <w:r>
              <w:rPr>
                <w:sz w:val="16"/>
              </w:rPr>
              <w:t>повествовательные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(утвердительные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отрицательные),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вопросительные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побудительные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косвенной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настоящем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прошедшем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времени;</w:t>
            </w:r>
          </w:p>
          <w:p w:rsidR="0010708F" w:rsidRDefault="005B7982">
            <w:pPr>
              <w:pStyle w:val="TableParagraph"/>
              <w:numPr>
                <w:ilvl w:val="0"/>
                <w:numId w:val="327"/>
              </w:numPr>
              <w:tabs>
                <w:tab w:val="left" w:pos="829"/>
                <w:tab w:val="left" w:pos="830"/>
                <w:tab w:val="left" w:pos="1949"/>
                <w:tab w:val="left" w:pos="2648"/>
              </w:tabs>
              <w:ind w:right="103" w:firstLine="0"/>
              <w:rPr>
                <w:sz w:val="16"/>
              </w:rPr>
            </w:pPr>
            <w:r>
              <w:rPr>
                <w:sz w:val="16"/>
              </w:rPr>
              <w:t>согласование</w:t>
            </w:r>
            <w:r>
              <w:rPr>
                <w:sz w:val="16"/>
              </w:rPr>
              <w:tab/>
              <w:t>времён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сложного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предложения;</w:t>
            </w:r>
          </w:p>
          <w:p w:rsidR="0010708F" w:rsidRDefault="005B7982">
            <w:pPr>
              <w:pStyle w:val="TableParagraph"/>
              <w:numPr>
                <w:ilvl w:val="0"/>
                <w:numId w:val="327"/>
              </w:numPr>
              <w:tabs>
                <w:tab w:val="left" w:pos="829"/>
                <w:tab w:val="left" w:pos="830"/>
                <w:tab w:val="left" w:pos="1805"/>
              </w:tabs>
              <w:ind w:right="149" w:firstLine="0"/>
              <w:rPr>
                <w:sz w:val="16"/>
              </w:rPr>
            </w:pPr>
            <w:r>
              <w:rPr>
                <w:sz w:val="16"/>
              </w:rPr>
              <w:t>согласование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подлежащего,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выраженного</w:t>
            </w:r>
          </w:p>
          <w:p w:rsidR="0010708F" w:rsidRDefault="005B7982">
            <w:pPr>
              <w:pStyle w:val="TableParagraph"/>
              <w:tabs>
                <w:tab w:val="left" w:pos="1466"/>
              </w:tabs>
              <w:spacing w:line="235" w:lineRule="auto"/>
              <w:ind w:right="127"/>
              <w:rPr>
                <w:sz w:val="16"/>
              </w:rPr>
            </w:pPr>
            <w:r>
              <w:rPr>
                <w:sz w:val="16"/>
              </w:rPr>
              <w:t>собирательным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существительным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(family, police), со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сказуемым;</w:t>
            </w:r>
          </w:p>
          <w:p w:rsidR="0010708F" w:rsidRPr="00661CBF" w:rsidRDefault="005B7982">
            <w:pPr>
              <w:pStyle w:val="TableParagraph"/>
              <w:numPr>
                <w:ilvl w:val="0"/>
                <w:numId w:val="327"/>
              </w:numPr>
              <w:tabs>
                <w:tab w:val="left" w:pos="829"/>
                <w:tab w:val="left" w:pos="830"/>
              </w:tabs>
              <w:ind w:right="231" w:firstLine="0"/>
              <w:rPr>
                <w:sz w:val="16"/>
                <w:lang w:val="en-US"/>
              </w:rPr>
            </w:pPr>
            <w:r>
              <w:rPr>
                <w:spacing w:val="-4"/>
                <w:sz w:val="16"/>
              </w:rPr>
              <w:t>конструкциисглаголамина</w:t>
            </w:r>
            <w:r w:rsidRPr="00661CBF">
              <w:rPr>
                <w:spacing w:val="-4"/>
                <w:sz w:val="16"/>
                <w:lang w:val="en-US"/>
              </w:rPr>
              <w:t>-</w:t>
            </w:r>
            <w:r w:rsidRPr="00661CBF">
              <w:rPr>
                <w:spacing w:val="-37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ing:</w:t>
            </w:r>
            <w:r w:rsidRPr="00661CBF">
              <w:rPr>
                <w:spacing w:val="-3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to</w:t>
            </w:r>
            <w:r w:rsidRPr="00661CBF">
              <w:rPr>
                <w:spacing w:val="-2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love/hate</w:t>
            </w:r>
            <w:r w:rsidRPr="00661CBF">
              <w:rPr>
                <w:spacing w:val="-5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doing</w:t>
            </w:r>
            <w:r w:rsidRPr="00661CBF">
              <w:rPr>
                <w:spacing w:val="-2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something;</w:t>
            </w:r>
          </w:p>
          <w:p w:rsidR="0010708F" w:rsidRPr="00661CBF" w:rsidRDefault="005B7982">
            <w:pPr>
              <w:pStyle w:val="TableParagraph"/>
              <w:numPr>
                <w:ilvl w:val="0"/>
                <w:numId w:val="327"/>
              </w:numPr>
              <w:tabs>
                <w:tab w:val="left" w:pos="829"/>
                <w:tab w:val="left" w:pos="830"/>
                <w:tab w:val="left" w:pos="2408"/>
              </w:tabs>
              <w:spacing w:line="242" w:lineRule="auto"/>
              <w:ind w:right="115" w:firstLine="0"/>
              <w:rPr>
                <w:sz w:val="16"/>
                <w:lang w:val="en-US"/>
              </w:rPr>
            </w:pPr>
            <w:r>
              <w:rPr>
                <w:sz w:val="16"/>
              </w:rPr>
              <w:t>конструкции</w:t>
            </w:r>
            <w:r w:rsidRPr="00661CBF">
              <w:rPr>
                <w:sz w:val="16"/>
                <w:lang w:val="en-US"/>
              </w:rPr>
              <w:t>,</w:t>
            </w:r>
            <w:r w:rsidRPr="00661CBF">
              <w:rPr>
                <w:spacing w:val="1"/>
                <w:sz w:val="16"/>
                <w:lang w:val="en-US"/>
              </w:rPr>
              <w:t xml:space="preserve"> </w:t>
            </w:r>
            <w:r>
              <w:rPr>
                <w:spacing w:val="-1"/>
                <w:sz w:val="16"/>
              </w:rPr>
              <w:t>содержащиеглаголы</w:t>
            </w:r>
            <w:r w:rsidRPr="00661CBF">
              <w:rPr>
                <w:spacing w:val="-1"/>
                <w:sz w:val="16"/>
                <w:lang w:val="en-US"/>
              </w:rPr>
              <w:t>-</w:t>
            </w:r>
            <w:r>
              <w:rPr>
                <w:spacing w:val="-1"/>
                <w:sz w:val="16"/>
              </w:rPr>
              <w:t>связки</w:t>
            </w:r>
            <w:r w:rsidRPr="00661CBF">
              <w:rPr>
                <w:spacing w:val="-1"/>
                <w:sz w:val="16"/>
                <w:lang w:val="en-US"/>
              </w:rPr>
              <w:t>to</w:t>
            </w:r>
            <w:r w:rsidRPr="00661CBF">
              <w:rPr>
                <w:spacing w:val="-1"/>
                <w:sz w:val="16"/>
                <w:lang w:val="en-US"/>
              </w:rPr>
              <w:tab/>
            </w:r>
            <w:r w:rsidRPr="00661CBF">
              <w:rPr>
                <w:spacing w:val="-4"/>
                <w:sz w:val="16"/>
                <w:lang w:val="en-US"/>
              </w:rPr>
              <w:t>be/to</w:t>
            </w:r>
            <w:r w:rsidRPr="00661CBF">
              <w:rPr>
                <w:spacing w:val="-37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look/to</w:t>
            </w:r>
            <w:r w:rsidRPr="00661CBF">
              <w:rPr>
                <w:spacing w:val="-2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feel/to</w:t>
            </w:r>
            <w:r w:rsidRPr="00661CBF">
              <w:rPr>
                <w:spacing w:val="-1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seem;</w:t>
            </w:r>
          </w:p>
          <w:p w:rsidR="0010708F" w:rsidRPr="00661CBF" w:rsidRDefault="005B7982">
            <w:pPr>
              <w:pStyle w:val="TableParagraph"/>
              <w:numPr>
                <w:ilvl w:val="0"/>
                <w:numId w:val="327"/>
              </w:numPr>
              <w:tabs>
                <w:tab w:val="left" w:pos="829"/>
                <w:tab w:val="left" w:pos="830"/>
              </w:tabs>
              <w:ind w:right="87" w:firstLine="0"/>
              <w:jc w:val="both"/>
              <w:rPr>
                <w:sz w:val="16"/>
                <w:lang w:val="en-US"/>
              </w:rPr>
            </w:pPr>
            <w:r>
              <w:rPr>
                <w:sz w:val="16"/>
              </w:rPr>
              <w:t>конструкции</w:t>
            </w:r>
            <w:r w:rsidRPr="00661CBF">
              <w:rPr>
                <w:sz w:val="16"/>
                <w:lang w:val="en-US"/>
              </w:rPr>
              <w:t>be/get</w:t>
            </w:r>
            <w:r w:rsidRPr="00661CBF">
              <w:rPr>
                <w:spacing w:val="1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used</w:t>
            </w:r>
            <w:r w:rsidRPr="00661CBF">
              <w:rPr>
                <w:spacing w:val="1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to</w:t>
            </w:r>
            <w:r w:rsidRPr="00661CBF">
              <w:rPr>
                <w:spacing w:val="1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do</w:t>
            </w:r>
            <w:r w:rsidRPr="00661CBF">
              <w:rPr>
                <w:spacing w:val="1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something;</w:t>
            </w:r>
            <w:r w:rsidRPr="00661CBF">
              <w:rPr>
                <w:spacing w:val="1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be/get</w:t>
            </w:r>
            <w:r w:rsidRPr="00661CBF">
              <w:rPr>
                <w:spacing w:val="1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used</w:t>
            </w:r>
            <w:r w:rsidRPr="00661CBF">
              <w:rPr>
                <w:spacing w:val="1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doing</w:t>
            </w:r>
            <w:r w:rsidRPr="00661CBF">
              <w:rPr>
                <w:spacing w:val="1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something;</w:t>
            </w:r>
          </w:p>
          <w:p w:rsidR="0010708F" w:rsidRDefault="005B7982">
            <w:pPr>
              <w:pStyle w:val="TableParagraph"/>
              <w:numPr>
                <w:ilvl w:val="0"/>
                <w:numId w:val="327"/>
              </w:numPr>
              <w:tabs>
                <w:tab w:val="left" w:pos="829"/>
                <w:tab w:val="left" w:pos="830"/>
              </w:tabs>
              <w:spacing w:line="182" w:lineRule="exact"/>
              <w:ind w:left="829" w:hanging="710"/>
              <w:jc w:val="both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конструкциюboth </w:t>
            </w:r>
            <w:r>
              <w:rPr>
                <w:spacing w:val="-2"/>
                <w:sz w:val="16"/>
              </w:rPr>
              <w:t>...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and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...;</w:t>
            </w:r>
          </w:p>
          <w:p w:rsidR="0010708F" w:rsidRPr="00661CBF" w:rsidRDefault="005B7982">
            <w:pPr>
              <w:pStyle w:val="TableParagraph"/>
              <w:numPr>
                <w:ilvl w:val="0"/>
                <w:numId w:val="327"/>
              </w:numPr>
              <w:tabs>
                <w:tab w:val="left" w:pos="829"/>
                <w:tab w:val="left" w:pos="830"/>
              </w:tabs>
              <w:ind w:right="90" w:firstLine="0"/>
              <w:jc w:val="both"/>
              <w:rPr>
                <w:sz w:val="16"/>
                <w:lang w:val="en-US"/>
              </w:rPr>
            </w:pPr>
            <w:r>
              <w:rPr>
                <w:sz w:val="16"/>
              </w:rPr>
              <w:t>конструкции</w:t>
            </w:r>
            <w:r w:rsidRPr="00661CBF">
              <w:rPr>
                <w:sz w:val="16"/>
                <w:lang w:val="en-US"/>
              </w:rPr>
              <w:t>c</w:t>
            </w:r>
            <w:r w:rsidRPr="00661CBF">
              <w:rPr>
                <w:spacing w:val="1"/>
                <w:sz w:val="16"/>
                <w:lang w:val="en-US"/>
              </w:rPr>
              <w:t xml:space="preserve"> </w:t>
            </w:r>
            <w:r>
              <w:rPr>
                <w:sz w:val="16"/>
              </w:rPr>
              <w:t>глаголами</w:t>
            </w:r>
            <w:r w:rsidRPr="00661CBF">
              <w:rPr>
                <w:sz w:val="16"/>
                <w:lang w:val="en-US"/>
              </w:rPr>
              <w:t>to</w:t>
            </w:r>
            <w:r w:rsidRPr="00661CBF">
              <w:rPr>
                <w:spacing w:val="-37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stop,</w:t>
            </w:r>
            <w:r w:rsidRPr="00661CBF">
              <w:rPr>
                <w:spacing w:val="1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to</w:t>
            </w:r>
            <w:r w:rsidRPr="00661CBF">
              <w:rPr>
                <w:spacing w:val="1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remember,</w:t>
            </w:r>
            <w:r w:rsidRPr="00661CBF">
              <w:rPr>
                <w:spacing w:val="1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to</w:t>
            </w:r>
            <w:r w:rsidRPr="00661CBF">
              <w:rPr>
                <w:spacing w:val="1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forget</w:t>
            </w:r>
            <w:r w:rsidRPr="00661CBF">
              <w:rPr>
                <w:spacing w:val="-37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(</w:t>
            </w:r>
            <w:r>
              <w:rPr>
                <w:sz w:val="16"/>
              </w:rPr>
              <w:t>разницавзначении</w:t>
            </w:r>
            <w:r w:rsidRPr="00661CBF">
              <w:rPr>
                <w:sz w:val="16"/>
                <w:lang w:val="en-US"/>
              </w:rPr>
              <w:t>to</w:t>
            </w:r>
            <w:r w:rsidRPr="00661CBF">
              <w:rPr>
                <w:spacing w:val="1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stop</w:t>
            </w:r>
            <w:r w:rsidRPr="00661CBF">
              <w:rPr>
                <w:spacing w:val="1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doing</w:t>
            </w:r>
            <w:r w:rsidRPr="00661CBF">
              <w:rPr>
                <w:spacing w:val="1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smth</w:t>
            </w:r>
            <w:r>
              <w:rPr>
                <w:sz w:val="16"/>
              </w:rPr>
              <w:t>и</w:t>
            </w:r>
            <w:r w:rsidRPr="00661CBF">
              <w:rPr>
                <w:sz w:val="16"/>
                <w:lang w:val="en-US"/>
              </w:rPr>
              <w:t>to</w:t>
            </w:r>
            <w:r w:rsidRPr="00661CBF">
              <w:rPr>
                <w:spacing w:val="-2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stop</w:t>
            </w:r>
            <w:r w:rsidRPr="00661CBF">
              <w:rPr>
                <w:spacing w:val="-1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to</w:t>
            </w:r>
            <w:r w:rsidRPr="00661CBF">
              <w:rPr>
                <w:spacing w:val="-1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do</w:t>
            </w:r>
            <w:r w:rsidRPr="00661CBF">
              <w:rPr>
                <w:spacing w:val="-3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smth);</w:t>
            </w:r>
          </w:p>
          <w:p w:rsidR="0010708F" w:rsidRPr="00661CBF" w:rsidRDefault="005B7982">
            <w:pPr>
              <w:pStyle w:val="TableParagraph"/>
              <w:numPr>
                <w:ilvl w:val="0"/>
                <w:numId w:val="327"/>
              </w:numPr>
              <w:tabs>
                <w:tab w:val="left" w:pos="829"/>
                <w:tab w:val="left" w:pos="830"/>
                <w:tab w:val="left" w:pos="1529"/>
                <w:tab w:val="left" w:pos="2266"/>
              </w:tabs>
              <w:ind w:right="134" w:firstLine="0"/>
              <w:rPr>
                <w:sz w:val="16"/>
                <w:lang w:val="en-US"/>
              </w:rPr>
            </w:pPr>
            <w:r>
              <w:rPr>
                <w:sz w:val="16"/>
              </w:rPr>
              <w:t>глаголыввидо</w:t>
            </w:r>
            <w:r w:rsidRPr="00661CBF">
              <w:rPr>
                <w:sz w:val="16"/>
                <w:lang w:val="en-US"/>
              </w:rPr>
              <w:t>-</w:t>
            </w:r>
            <w:r w:rsidRPr="00661CBF">
              <w:rPr>
                <w:spacing w:val="1"/>
                <w:sz w:val="16"/>
                <w:lang w:val="en-US"/>
              </w:rPr>
              <w:t xml:space="preserve"> </w:t>
            </w:r>
            <w:r>
              <w:rPr>
                <w:spacing w:val="-1"/>
                <w:sz w:val="16"/>
              </w:rPr>
              <w:t>временныхформахдействительногоза</w:t>
            </w:r>
            <w:r w:rsidRPr="00661CBF">
              <w:rPr>
                <w:sz w:val="16"/>
                <w:lang w:val="en-US"/>
              </w:rPr>
              <w:t xml:space="preserve"> </w:t>
            </w:r>
            <w:r>
              <w:rPr>
                <w:sz w:val="16"/>
              </w:rPr>
              <w:t>логавизъявительномнаклонении</w:t>
            </w:r>
            <w:r w:rsidRPr="00661CBF">
              <w:rPr>
                <w:sz w:val="16"/>
                <w:lang w:val="en-US"/>
              </w:rPr>
              <w:t>(Past</w:t>
            </w:r>
            <w:r w:rsidRPr="00661CBF">
              <w:rPr>
                <w:spacing w:val="1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Perfect</w:t>
            </w:r>
            <w:r w:rsidRPr="00661CBF">
              <w:rPr>
                <w:sz w:val="16"/>
                <w:lang w:val="en-US"/>
              </w:rPr>
              <w:tab/>
            </w:r>
            <w:r w:rsidRPr="00661CBF">
              <w:rPr>
                <w:sz w:val="16"/>
                <w:lang w:val="en-US"/>
              </w:rPr>
              <w:tab/>
              <w:t>Tense;</w:t>
            </w:r>
            <w:r w:rsidRPr="00661CBF">
              <w:rPr>
                <w:sz w:val="16"/>
                <w:lang w:val="en-US"/>
              </w:rPr>
              <w:tab/>
              <w:t>Present</w:t>
            </w:r>
            <w:r w:rsidRPr="00661CBF">
              <w:rPr>
                <w:sz w:val="16"/>
                <w:lang w:val="en-US"/>
              </w:rPr>
              <w:tab/>
            </w:r>
            <w:r w:rsidRPr="00661CBF">
              <w:rPr>
                <w:spacing w:val="-5"/>
                <w:sz w:val="16"/>
                <w:lang w:val="en-US"/>
              </w:rPr>
              <w:t>Perfect</w:t>
            </w:r>
            <w:r w:rsidRPr="00661CBF">
              <w:rPr>
                <w:spacing w:val="-37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Continuous</w:t>
            </w:r>
            <w:r w:rsidRPr="00661CBF">
              <w:rPr>
                <w:spacing w:val="-5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Tense,</w:t>
            </w:r>
            <w:r w:rsidRPr="00661CBF">
              <w:rPr>
                <w:spacing w:val="-3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Future-in-the-Past);</w:t>
            </w:r>
          </w:p>
          <w:p w:rsidR="0010708F" w:rsidRDefault="005B7982">
            <w:pPr>
              <w:pStyle w:val="TableParagraph"/>
              <w:numPr>
                <w:ilvl w:val="0"/>
                <w:numId w:val="327"/>
              </w:numPr>
              <w:tabs>
                <w:tab w:val="left" w:pos="829"/>
                <w:tab w:val="left" w:pos="830"/>
              </w:tabs>
              <w:ind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модальные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глаголы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косвенной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настоящем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прошедшем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времени;</w:t>
            </w:r>
          </w:p>
          <w:p w:rsidR="0010708F" w:rsidRDefault="005B7982">
            <w:pPr>
              <w:pStyle w:val="TableParagraph"/>
              <w:numPr>
                <w:ilvl w:val="0"/>
                <w:numId w:val="327"/>
              </w:numPr>
              <w:tabs>
                <w:tab w:val="left" w:pos="829"/>
                <w:tab w:val="left" w:pos="830"/>
              </w:tabs>
              <w:ind w:right="101" w:firstLine="0"/>
              <w:jc w:val="both"/>
              <w:rPr>
                <w:sz w:val="16"/>
              </w:rPr>
            </w:pPr>
            <w:r>
              <w:rPr>
                <w:sz w:val="16"/>
              </w:rPr>
              <w:t>неличные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глагола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(инфинитив,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герундий,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причастия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настоящего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прошедшего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времени);</w:t>
            </w:r>
          </w:p>
          <w:p w:rsidR="0010708F" w:rsidRDefault="005B7982">
            <w:pPr>
              <w:pStyle w:val="TableParagraph"/>
              <w:numPr>
                <w:ilvl w:val="0"/>
                <w:numId w:val="327"/>
              </w:numPr>
              <w:tabs>
                <w:tab w:val="left" w:pos="829"/>
                <w:tab w:val="left" w:pos="830"/>
              </w:tabs>
              <w:spacing w:before="2"/>
              <w:ind w:left="829" w:hanging="710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>наречия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too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—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enough;</w:t>
            </w:r>
          </w:p>
          <w:p w:rsidR="0010708F" w:rsidRDefault="005B7982">
            <w:pPr>
              <w:pStyle w:val="TableParagraph"/>
              <w:numPr>
                <w:ilvl w:val="0"/>
                <w:numId w:val="327"/>
              </w:numPr>
              <w:tabs>
                <w:tab w:val="left" w:pos="829"/>
                <w:tab w:val="left" w:pos="830"/>
              </w:tabs>
              <w:spacing w:before="2" w:line="237" w:lineRule="auto"/>
              <w:ind w:right="232" w:firstLine="0"/>
              <w:rPr>
                <w:sz w:val="16"/>
              </w:rPr>
            </w:pPr>
            <w:r>
              <w:rPr>
                <w:sz w:val="16"/>
              </w:rPr>
              <w:t>отрицательные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местоимения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no(и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производные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nobody, nothing,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etc.),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none.</w:t>
            </w:r>
          </w:p>
          <w:p w:rsidR="0010708F" w:rsidRDefault="005B7982">
            <w:pPr>
              <w:pStyle w:val="TableParagraph"/>
              <w:tabs>
                <w:tab w:val="left" w:pos="528"/>
                <w:tab w:val="left" w:pos="1313"/>
              </w:tabs>
              <w:spacing w:before="12" w:line="228" w:lineRule="auto"/>
              <w:ind w:right="192"/>
              <w:rPr>
                <w:sz w:val="16"/>
              </w:rPr>
            </w:pPr>
            <w:r>
              <w:rPr>
                <w:color w:val="1F1E1F"/>
                <w:sz w:val="20"/>
              </w:rPr>
              <w:t>5)</w:t>
            </w:r>
            <w:r>
              <w:rPr>
                <w:color w:val="1F1E1F"/>
                <w:sz w:val="20"/>
              </w:rPr>
              <w:tab/>
            </w:r>
            <w:r>
              <w:rPr>
                <w:i/>
                <w:sz w:val="16"/>
              </w:rPr>
              <w:t>владеть</w:t>
            </w:r>
            <w:r>
              <w:rPr>
                <w:i/>
                <w:sz w:val="16"/>
              </w:rPr>
              <w:tab/>
            </w:r>
            <w:r>
              <w:rPr>
                <w:spacing w:val="-1"/>
                <w:sz w:val="16"/>
              </w:rPr>
              <w:t>социокультурными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знаниями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 умениями:</w:t>
            </w:r>
          </w:p>
          <w:p w:rsidR="0010708F" w:rsidRDefault="005B7982">
            <w:pPr>
              <w:pStyle w:val="TableParagraph"/>
              <w:spacing w:before="2"/>
              <w:ind w:right="9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осуществлять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межличностное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межкультурное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используя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национально-культурных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страны/стран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изучаемого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освоив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социокультурные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элементы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речевого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поведенческого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этикета в стране/странах изучаемого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тематического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spacing w:line="237" w:lineRule="auto"/>
              <w:ind w:left="117" w:right="410"/>
              <w:rPr>
                <w:sz w:val="16"/>
              </w:rPr>
            </w:pPr>
            <w:r>
              <w:rPr>
                <w:spacing w:val="-1"/>
                <w:sz w:val="16"/>
              </w:rPr>
              <w:t>6 условные предложения нереального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характера (ConditionalII);</w:t>
            </w:r>
          </w:p>
          <w:p w:rsidR="0010708F" w:rsidRDefault="005B7982">
            <w:pPr>
              <w:pStyle w:val="TableParagraph"/>
              <w:tabs>
                <w:tab w:val="left" w:pos="497"/>
                <w:tab w:val="left" w:pos="1433"/>
                <w:tab w:val="left" w:pos="1707"/>
                <w:tab w:val="left" w:pos="2225"/>
              </w:tabs>
              <w:ind w:left="117" w:right="137"/>
              <w:rPr>
                <w:sz w:val="16"/>
              </w:rPr>
            </w:pPr>
            <w:r>
              <w:rPr>
                <w:sz w:val="16"/>
              </w:rPr>
              <w:t>6</w:t>
            </w:r>
            <w:r>
              <w:rPr>
                <w:sz w:val="16"/>
              </w:rPr>
              <w:tab/>
              <w:t>конструкцию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для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выражения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предпочтения</w:t>
            </w:r>
            <w:r>
              <w:rPr>
                <w:sz w:val="16"/>
              </w:rPr>
              <w:tab/>
              <w:t>Iprefer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…/I’dprefer</w:t>
            </w:r>
          </w:p>
          <w:p w:rsidR="0010708F" w:rsidRPr="00661CBF" w:rsidRDefault="005B7982">
            <w:pPr>
              <w:pStyle w:val="TableParagraph"/>
              <w:spacing w:line="182" w:lineRule="exact"/>
              <w:ind w:left="117"/>
              <w:rPr>
                <w:sz w:val="16"/>
                <w:lang w:val="en-US"/>
              </w:rPr>
            </w:pPr>
            <w:r w:rsidRPr="00661CBF">
              <w:rPr>
                <w:sz w:val="16"/>
                <w:lang w:val="en-US"/>
              </w:rPr>
              <w:t>…/I’drather…;</w:t>
            </w:r>
          </w:p>
          <w:p w:rsidR="0010708F" w:rsidRPr="00661CBF" w:rsidRDefault="005B7982">
            <w:pPr>
              <w:pStyle w:val="TableParagraph"/>
              <w:ind w:left="117" w:right="122"/>
              <w:rPr>
                <w:sz w:val="16"/>
                <w:lang w:val="en-US"/>
              </w:rPr>
            </w:pPr>
            <w:r w:rsidRPr="00661CBF">
              <w:rPr>
                <w:sz w:val="16"/>
                <w:lang w:val="en-US"/>
              </w:rPr>
              <w:t>6</w:t>
            </w:r>
            <w:r w:rsidRPr="00661CBF">
              <w:rPr>
                <w:spacing w:val="-3"/>
                <w:sz w:val="16"/>
                <w:lang w:val="en-US"/>
              </w:rPr>
              <w:t xml:space="preserve"> </w:t>
            </w:r>
            <w:r>
              <w:rPr>
                <w:sz w:val="16"/>
              </w:rPr>
              <w:t>предложения</w:t>
            </w:r>
            <w:r w:rsidRPr="00661CBF">
              <w:rPr>
                <w:spacing w:val="12"/>
                <w:sz w:val="16"/>
                <w:lang w:val="en-US"/>
              </w:rPr>
              <w:t xml:space="preserve"> </w:t>
            </w:r>
            <w:r>
              <w:rPr>
                <w:sz w:val="16"/>
              </w:rPr>
              <w:t>с</w:t>
            </w:r>
            <w:r w:rsidRPr="00661CBF">
              <w:rPr>
                <w:spacing w:val="-5"/>
                <w:sz w:val="16"/>
                <w:lang w:val="en-US"/>
              </w:rPr>
              <w:t xml:space="preserve"> </w:t>
            </w:r>
            <w:r>
              <w:rPr>
                <w:sz w:val="16"/>
              </w:rPr>
              <w:t>конструкцией</w:t>
            </w:r>
            <w:r w:rsidRPr="00661CBF">
              <w:rPr>
                <w:spacing w:val="11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either</w:t>
            </w:r>
            <w:r w:rsidRPr="00661CBF">
              <w:rPr>
                <w:spacing w:val="-4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…</w:t>
            </w:r>
            <w:r w:rsidRPr="00661CBF">
              <w:rPr>
                <w:spacing w:val="-37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or, neither</w:t>
            </w:r>
            <w:r w:rsidRPr="00661CBF">
              <w:rPr>
                <w:spacing w:val="-1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…</w:t>
            </w:r>
            <w:r w:rsidRPr="00661CBF">
              <w:rPr>
                <w:spacing w:val="-1"/>
                <w:sz w:val="16"/>
                <w:lang w:val="en-US"/>
              </w:rPr>
              <w:t xml:space="preserve"> </w:t>
            </w:r>
            <w:r w:rsidRPr="00661CBF">
              <w:rPr>
                <w:sz w:val="16"/>
                <w:lang w:val="en-US"/>
              </w:rPr>
              <w:t>nor;</w:t>
            </w:r>
          </w:p>
          <w:p w:rsidR="0010708F" w:rsidRDefault="005B7982">
            <w:pPr>
              <w:pStyle w:val="TableParagraph"/>
              <w:tabs>
                <w:tab w:val="left" w:pos="482"/>
                <w:tab w:val="left" w:pos="1239"/>
                <w:tab w:val="left" w:pos="2571"/>
              </w:tabs>
              <w:ind w:left="117" w:right="127"/>
              <w:rPr>
                <w:sz w:val="16"/>
              </w:rPr>
            </w:pPr>
            <w:r>
              <w:rPr>
                <w:sz w:val="16"/>
              </w:rPr>
              <w:t>6</w:t>
            </w:r>
            <w:r>
              <w:rPr>
                <w:sz w:val="16"/>
              </w:rPr>
              <w:tab/>
              <w:t>формы</w:t>
            </w:r>
            <w:r>
              <w:rPr>
                <w:sz w:val="16"/>
              </w:rPr>
              <w:tab/>
              <w:t>страдательного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залога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PresentPerfectPassive;</w:t>
            </w:r>
          </w:p>
          <w:p w:rsidR="0010708F" w:rsidRDefault="005B7982">
            <w:pPr>
              <w:pStyle w:val="TableParagraph"/>
              <w:tabs>
                <w:tab w:val="left" w:pos="573"/>
                <w:tab w:val="left" w:pos="1510"/>
                <w:tab w:val="left" w:pos="2657"/>
              </w:tabs>
              <w:ind w:left="117" w:right="127"/>
              <w:rPr>
                <w:sz w:val="16"/>
              </w:rPr>
            </w:pPr>
            <w:r>
              <w:rPr>
                <w:sz w:val="16"/>
              </w:rPr>
              <w:t>6</w:t>
            </w:r>
            <w:r>
              <w:rPr>
                <w:sz w:val="16"/>
              </w:rPr>
              <w:tab/>
              <w:t>порядок</w:t>
            </w:r>
            <w:r>
              <w:rPr>
                <w:sz w:val="16"/>
              </w:rPr>
              <w:tab/>
              <w:t>следования</w:t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имён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прилагательных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(nicelongblondhair);</w:t>
            </w:r>
          </w:p>
          <w:p w:rsidR="0010708F" w:rsidRDefault="005B7982">
            <w:pPr>
              <w:pStyle w:val="TableParagraph"/>
              <w:numPr>
                <w:ilvl w:val="0"/>
                <w:numId w:val="326"/>
              </w:numPr>
              <w:tabs>
                <w:tab w:val="left" w:pos="684"/>
                <w:tab w:val="left" w:pos="685"/>
                <w:tab w:val="left" w:pos="1680"/>
              </w:tabs>
              <w:spacing w:before="38" w:line="194" w:lineRule="auto"/>
              <w:ind w:left="117" w:right="165" w:firstLine="0"/>
              <w:rPr>
                <w:sz w:val="16"/>
              </w:rPr>
            </w:pPr>
            <w:r>
              <w:rPr>
                <w:i/>
                <w:sz w:val="16"/>
              </w:rPr>
              <w:t>владеть</w:t>
            </w:r>
            <w:r>
              <w:rPr>
                <w:i/>
                <w:sz w:val="16"/>
              </w:rPr>
              <w:tab/>
            </w:r>
            <w:r>
              <w:rPr>
                <w:spacing w:val="-4"/>
                <w:sz w:val="16"/>
              </w:rPr>
              <w:t>социокультурными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знаниями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 умениями:</w:t>
            </w:r>
          </w:p>
          <w:p w:rsidR="0010708F" w:rsidRDefault="005B7982">
            <w:pPr>
              <w:pStyle w:val="TableParagraph"/>
              <w:tabs>
                <w:tab w:val="left" w:pos="1450"/>
                <w:tab w:val="left" w:pos="2031"/>
                <w:tab w:val="left" w:pos="2292"/>
              </w:tabs>
              <w:spacing w:before="7"/>
              <w:ind w:left="117" w:right="93"/>
              <w:jc w:val="both"/>
              <w:rPr>
                <w:sz w:val="16"/>
              </w:rPr>
            </w:pPr>
            <w:r>
              <w:rPr>
                <w:i/>
                <w:sz w:val="16"/>
              </w:rPr>
              <w:t xml:space="preserve">знать/понимать и использовать </w:t>
            </w:r>
            <w:r>
              <w:rPr>
                <w:sz w:val="16"/>
              </w:rPr>
              <w:t>в устной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наиболее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употребительную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тематическую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фоновую лексику и реалии страны/стран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изучаемого языка в рамках тематического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содержания</w:t>
            </w:r>
            <w:r>
              <w:rPr>
                <w:sz w:val="16"/>
              </w:rPr>
              <w:tab/>
              <w:t>речи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(основные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национальные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праздники,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обычаи,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традиции);</w:t>
            </w:r>
          </w:p>
          <w:p w:rsidR="0010708F" w:rsidRDefault="005B7982">
            <w:pPr>
              <w:pStyle w:val="TableParagraph"/>
              <w:spacing w:before="5"/>
              <w:ind w:left="117" w:right="10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выражать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модальные значения, чувства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 эмоции;</w:t>
            </w:r>
          </w:p>
          <w:p w:rsidR="0010708F" w:rsidRDefault="005B7982">
            <w:pPr>
              <w:pStyle w:val="TableParagraph"/>
              <w:tabs>
                <w:tab w:val="left" w:pos="1054"/>
                <w:tab w:val="left" w:pos="1992"/>
                <w:tab w:val="left" w:pos="2926"/>
              </w:tabs>
              <w:ind w:left="117" w:right="102"/>
              <w:rPr>
                <w:sz w:val="16"/>
              </w:rPr>
            </w:pPr>
            <w:r>
              <w:rPr>
                <w:i/>
                <w:sz w:val="16"/>
              </w:rPr>
              <w:t xml:space="preserve">иметь </w:t>
            </w:r>
            <w:r>
              <w:rPr>
                <w:sz w:val="16"/>
              </w:rPr>
              <w:t>элементарные представления 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 вариантах английского языка;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обладать</w:t>
            </w:r>
            <w:r>
              <w:rPr>
                <w:i/>
                <w:sz w:val="16"/>
              </w:rPr>
              <w:tab/>
            </w:r>
            <w:r>
              <w:rPr>
                <w:sz w:val="16"/>
              </w:rPr>
              <w:t>базовыми</w:t>
            </w:r>
            <w:r>
              <w:rPr>
                <w:sz w:val="16"/>
              </w:rPr>
              <w:tab/>
              <w:t>знаниями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социокультурном портрете и культурном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наследии родной страны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 страны/стран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изучаемого языка; </w:t>
            </w:r>
            <w:r>
              <w:rPr>
                <w:i/>
                <w:sz w:val="16"/>
              </w:rPr>
              <w:t>уметь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представлять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Россию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страну/страны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изучаемого</w:t>
            </w:r>
          </w:p>
          <w:p w:rsidR="0010708F" w:rsidRDefault="005B7982">
            <w:pPr>
              <w:pStyle w:val="TableParagraph"/>
              <w:tabs>
                <w:tab w:val="left" w:pos="792"/>
                <w:tab w:val="left" w:pos="1992"/>
              </w:tabs>
              <w:spacing w:before="1"/>
              <w:ind w:left="117" w:right="157"/>
              <w:rPr>
                <w:sz w:val="16"/>
              </w:rPr>
            </w:pPr>
            <w:r>
              <w:rPr>
                <w:sz w:val="16"/>
              </w:rPr>
              <w:t xml:space="preserve">языка; </w:t>
            </w:r>
            <w:r>
              <w:rPr>
                <w:i/>
                <w:sz w:val="16"/>
              </w:rPr>
              <w:t xml:space="preserve">оказывать помощь </w:t>
            </w:r>
            <w:r>
              <w:rPr>
                <w:sz w:val="16"/>
              </w:rPr>
              <w:t>зарубежным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гостям</w:t>
            </w:r>
            <w:r>
              <w:rPr>
                <w:sz w:val="16"/>
              </w:rPr>
              <w:tab/>
              <w:t>в</w:t>
            </w:r>
            <w:r>
              <w:rPr>
                <w:spacing w:val="79"/>
                <w:sz w:val="16"/>
              </w:rPr>
              <w:t xml:space="preserve"> </w:t>
            </w:r>
            <w:r>
              <w:rPr>
                <w:sz w:val="16"/>
              </w:rPr>
              <w:t>ситуациях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повседневного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общения;</w:t>
            </w:r>
          </w:p>
          <w:p w:rsidR="0010708F" w:rsidRDefault="005B7982">
            <w:pPr>
              <w:pStyle w:val="TableParagraph"/>
              <w:numPr>
                <w:ilvl w:val="0"/>
                <w:numId w:val="326"/>
              </w:numPr>
              <w:tabs>
                <w:tab w:val="left" w:pos="684"/>
                <w:tab w:val="left" w:pos="685"/>
                <w:tab w:val="left" w:pos="799"/>
                <w:tab w:val="left" w:pos="1090"/>
                <w:tab w:val="left" w:pos="1186"/>
                <w:tab w:val="left" w:pos="1433"/>
                <w:tab w:val="left" w:pos="1476"/>
                <w:tab w:val="left" w:pos="1750"/>
                <w:tab w:val="left" w:pos="2196"/>
                <w:tab w:val="left" w:pos="2331"/>
                <w:tab w:val="left" w:pos="2374"/>
                <w:tab w:val="left" w:pos="2770"/>
                <w:tab w:val="left" w:pos="2844"/>
              </w:tabs>
              <w:spacing w:before="3"/>
              <w:ind w:left="117" w:right="118" w:firstLine="0"/>
              <w:rPr>
                <w:sz w:val="16"/>
              </w:rPr>
            </w:pPr>
            <w:r>
              <w:rPr>
                <w:i/>
                <w:sz w:val="16"/>
              </w:rPr>
              <w:t>владеть</w:t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</w:r>
            <w:r>
              <w:rPr>
                <w:spacing w:val="-2"/>
                <w:sz w:val="16"/>
              </w:rPr>
              <w:t>компенсаторными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умениями: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говорении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переспрос; использовать при говорении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письме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перифраз/толкование,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синонимические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средства,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описание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предмета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вместо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названия;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чтении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аудировании—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языковую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догадку,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контекстуальную;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игнорировать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информацию,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8"/>
                <w:sz w:val="16"/>
              </w:rPr>
              <w:t>не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являющуюся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необходимой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7"/>
                <w:sz w:val="16"/>
              </w:rPr>
              <w:t>для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понимания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основного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содержания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прочитанного/прослушанного текста 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 нахождения в тексте запрашиваемой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информации;</w:t>
            </w:r>
          </w:p>
          <w:p w:rsidR="0010708F" w:rsidRDefault="005B7982">
            <w:pPr>
              <w:pStyle w:val="TableParagraph"/>
              <w:numPr>
                <w:ilvl w:val="0"/>
                <w:numId w:val="326"/>
              </w:numPr>
              <w:tabs>
                <w:tab w:val="left" w:pos="680"/>
              </w:tabs>
              <w:spacing w:line="230" w:lineRule="auto"/>
              <w:ind w:left="117" w:right="87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 xml:space="preserve">уметь рассматривать </w:t>
            </w:r>
            <w:r>
              <w:rPr>
                <w:sz w:val="16"/>
              </w:rPr>
              <w:t>несколько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вариантов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коммуникативной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продуктивных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речевой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деятельности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(говорении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речи);</w:t>
            </w:r>
          </w:p>
          <w:p w:rsidR="0010708F" w:rsidRDefault="005B7982">
            <w:pPr>
              <w:pStyle w:val="TableParagraph"/>
              <w:numPr>
                <w:ilvl w:val="0"/>
                <w:numId w:val="326"/>
              </w:numPr>
              <w:tabs>
                <w:tab w:val="left" w:pos="680"/>
              </w:tabs>
              <w:spacing w:line="218" w:lineRule="auto"/>
              <w:ind w:left="117" w:right="93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участвовать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несложных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учебных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проектах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материалов на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английском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языке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</w:p>
        </w:tc>
      </w:tr>
    </w:tbl>
    <w:p w:rsidR="0010708F" w:rsidRDefault="0010708F">
      <w:pPr>
        <w:spacing w:line="218" w:lineRule="auto"/>
        <w:jc w:val="both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278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237" w:lineRule="auto"/>
              <w:ind w:left="122" w:right="92"/>
              <w:jc w:val="both"/>
              <w:rPr>
                <w:sz w:val="16"/>
              </w:rPr>
            </w:pPr>
            <w:r>
              <w:rPr>
                <w:sz w:val="16"/>
              </w:rPr>
              <w:t>Россию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страны/стран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изучаемого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языка;</w:t>
            </w:r>
          </w:p>
          <w:p w:rsidR="0010708F" w:rsidRDefault="005B7982">
            <w:pPr>
              <w:pStyle w:val="TableParagraph"/>
              <w:numPr>
                <w:ilvl w:val="0"/>
                <w:numId w:val="325"/>
              </w:numPr>
              <w:tabs>
                <w:tab w:val="left" w:pos="689"/>
              </w:tabs>
              <w:spacing w:line="227" w:lineRule="exact"/>
              <w:jc w:val="both"/>
              <w:rPr>
                <w:i/>
                <w:color w:val="1F1E1F"/>
                <w:sz w:val="20"/>
              </w:rPr>
            </w:pPr>
            <w:r>
              <w:rPr>
                <w:i/>
                <w:sz w:val="16"/>
              </w:rPr>
              <w:t>владеть</w:t>
            </w:r>
          </w:p>
          <w:p w:rsidR="0010708F" w:rsidRDefault="005B7982">
            <w:pPr>
              <w:pStyle w:val="TableParagraph"/>
              <w:tabs>
                <w:tab w:val="left" w:pos="1701"/>
              </w:tabs>
              <w:ind w:left="122" w:right="86"/>
              <w:jc w:val="both"/>
              <w:rPr>
                <w:sz w:val="16"/>
              </w:rPr>
            </w:pPr>
            <w:r>
              <w:rPr>
                <w:sz w:val="16"/>
              </w:rPr>
              <w:t>компенсаторными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умениями: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чтении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аудировании языковую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догадку,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контекстуальную;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игнорировать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являющуюся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необходимой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понимания</w:t>
            </w:r>
            <w:r>
              <w:rPr>
                <w:sz w:val="16"/>
              </w:rPr>
              <w:tab/>
              <w:t>основного</w:t>
            </w:r>
          </w:p>
          <w:p w:rsidR="0010708F" w:rsidRDefault="005B7982">
            <w:pPr>
              <w:pStyle w:val="TableParagraph"/>
              <w:tabs>
                <w:tab w:val="left" w:pos="1408"/>
                <w:tab w:val="left" w:pos="1973"/>
              </w:tabs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содержания</w:t>
            </w:r>
            <w:r>
              <w:rPr>
                <w:sz w:val="16"/>
              </w:rPr>
              <w:tab/>
              <w:t>прочитанного/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прослушанного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нахождения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  <w:t>тексте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запрашиваемой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информации;</w:t>
            </w:r>
          </w:p>
          <w:p w:rsidR="0010708F" w:rsidRDefault="005B7982">
            <w:pPr>
              <w:pStyle w:val="TableParagraph"/>
              <w:numPr>
                <w:ilvl w:val="0"/>
                <w:numId w:val="325"/>
              </w:numPr>
              <w:tabs>
                <w:tab w:val="left" w:pos="689"/>
                <w:tab w:val="left" w:pos="1432"/>
                <w:tab w:val="left" w:pos="2326"/>
              </w:tabs>
              <w:spacing w:before="3" w:line="230" w:lineRule="auto"/>
              <w:ind w:left="122" w:right="88" w:firstLine="0"/>
              <w:jc w:val="both"/>
              <w:rPr>
                <w:color w:val="1F1E1F"/>
                <w:sz w:val="20"/>
              </w:rPr>
            </w:pPr>
            <w:r>
              <w:rPr>
                <w:sz w:val="16"/>
              </w:rPr>
              <w:t>участвовать</w:t>
            </w:r>
            <w:r>
              <w:rPr>
                <w:sz w:val="16"/>
              </w:rPr>
              <w:tab/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несложных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проектах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использованием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английском</w:t>
            </w:r>
            <w:r>
              <w:rPr>
                <w:sz w:val="16"/>
              </w:rPr>
              <w:tab/>
              <w:t>языке</w:t>
            </w:r>
            <w:r>
              <w:rPr>
                <w:sz w:val="16"/>
              </w:rPr>
              <w:tab/>
              <w:t>с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применением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ИКТ,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соблюдая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правила</w:t>
            </w:r>
            <w:r>
              <w:rPr>
                <w:spacing w:val="-2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информационной</w:t>
            </w:r>
          </w:p>
          <w:p w:rsidR="0010708F" w:rsidRDefault="005B7982">
            <w:pPr>
              <w:pStyle w:val="TableParagraph"/>
              <w:spacing w:line="237" w:lineRule="auto"/>
              <w:ind w:left="122" w:right="95"/>
              <w:jc w:val="both"/>
              <w:rPr>
                <w:sz w:val="16"/>
              </w:rPr>
            </w:pPr>
            <w:r>
              <w:rPr>
                <w:sz w:val="16"/>
              </w:rPr>
              <w:t>безопасности при работе в сети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Интернет;</w:t>
            </w:r>
          </w:p>
          <w:p w:rsidR="0010708F" w:rsidRDefault="005B7982">
            <w:pPr>
              <w:pStyle w:val="TableParagraph"/>
              <w:numPr>
                <w:ilvl w:val="0"/>
                <w:numId w:val="325"/>
              </w:numPr>
              <w:tabs>
                <w:tab w:val="left" w:pos="689"/>
              </w:tabs>
              <w:spacing w:line="227" w:lineRule="exact"/>
              <w:jc w:val="both"/>
              <w:rPr>
                <w:color w:val="1F1E1F"/>
                <w:sz w:val="20"/>
              </w:rPr>
            </w:pPr>
            <w:r>
              <w:rPr>
                <w:sz w:val="16"/>
              </w:rPr>
              <w:t>использовать</w:t>
            </w:r>
          </w:p>
          <w:p w:rsidR="0010708F" w:rsidRDefault="005B7982">
            <w:pPr>
              <w:pStyle w:val="TableParagraph"/>
              <w:tabs>
                <w:tab w:val="left" w:pos="1259"/>
                <w:tab w:val="left" w:pos="1374"/>
                <w:tab w:val="left" w:pos="1556"/>
                <w:tab w:val="left" w:pos="2024"/>
                <w:tab w:val="left" w:pos="2327"/>
              </w:tabs>
              <w:ind w:left="122" w:right="92"/>
              <w:rPr>
                <w:sz w:val="16"/>
              </w:rPr>
            </w:pPr>
            <w:r>
              <w:rPr>
                <w:sz w:val="16"/>
              </w:rPr>
              <w:t>иноязычные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словари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справочники,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том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числе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информационно-справочные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системы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электронной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форме.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1805"/>
              </w:tabs>
              <w:spacing w:line="174" w:lineRule="exact"/>
              <w:jc w:val="both"/>
              <w:rPr>
                <w:sz w:val="16"/>
              </w:rPr>
            </w:pPr>
            <w:r>
              <w:rPr>
                <w:sz w:val="16"/>
              </w:rPr>
              <w:t>употребительную</w:t>
            </w:r>
            <w:r>
              <w:rPr>
                <w:sz w:val="16"/>
              </w:rPr>
              <w:tab/>
              <w:t>лексику,</w:t>
            </w:r>
          </w:p>
          <w:p w:rsidR="0010708F" w:rsidRDefault="005B7982">
            <w:pPr>
              <w:pStyle w:val="TableParagraph"/>
              <w:tabs>
                <w:tab w:val="left" w:pos="1915"/>
              </w:tabs>
              <w:ind w:right="88"/>
              <w:jc w:val="both"/>
              <w:rPr>
                <w:sz w:val="16"/>
              </w:rPr>
            </w:pPr>
            <w:r>
              <w:rPr>
                <w:sz w:val="16"/>
              </w:rPr>
              <w:t>обозначающую</w:t>
            </w:r>
            <w:r>
              <w:rPr>
                <w:sz w:val="16"/>
              </w:rPr>
              <w:tab/>
              <w:t>реалии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страны/стран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изучаемого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тематического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содержания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речи;</w:t>
            </w:r>
          </w:p>
          <w:p w:rsidR="0010708F" w:rsidRDefault="005B7982">
            <w:pPr>
              <w:pStyle w:val="TableParagraph"/>
              <w:numPr>
                <w:ilvl w:val="0"/>
                <w:numId w:val="324"/>
              </w:numPr>
              <w:tabs>
                <w:tab w:val="left" w:pos="828"/>
                <w:tab w:val="left" w:pos="829"/>
              </w:tabs>
              <w:ind w:right="85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обладать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базовыми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>знаниями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социокультурном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портрете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родной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страны/стран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изучаемого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языка;</w:t>
            </w:r>
          </w:p>
          <w:p w:rsidR="0010708F" w:rsidRDefault="005B7982">
            <w:pPr>
              <w:pStyle w:val="TableParagraph"/>
              <w:numPr>
                <w:ilvl w:val="0"/>
                <w:numId w:val="324"/>
              </w:numPr>
              <w:tabs>
                <w:tab w:val="left" w:pos="828"/>
                <w:tab w:val="left" w:pos="829"/>
              </w:tabs>
              <w:ind w:right="83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кратко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представлять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Россию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страну/страны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изучаемого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языка;</w:t>
            </w:r>
          </w:p>
          <w:p w:rsidR="0010708F" w:rsidRDefault="005B7982">
            <w:pPr>
              <w:pStyle w:val="TableParagraph"/>
              <w:numPr>
                <w:ilvl w:val="0"/>
                <w:numId w:val="323"/>
              </w:numPr>
              <w:tabs>
                <w:tab w:val="left" w:pos="692"/>
              </w:tabs>
              <w:spacing w:line="228" w:lineRule="exact"/>
              <w:jc w:val="both"/>
              <w:rPr>
                <w:i/>
                <w:color w:val="1F1E1F"/>
                <w:sz w:val="20"/>
              </w:rPr>
            </w:pPr>
            <w:r>
              <w:rPr>
                <w:i/>
                <w:sz w:val="16"/>
              </w:rPr>
              <w:t>владеть</w:t>
            </w:r>
          </w:p>
          <w:p w:rsidR="0010708F" w:rsidRDefault="005B7982">
            <w:pPr>
              <w:pStyle w:val="TableParagraph"/>
              <w:tabs>
                <w:tab w:val="left" w:pos="1687"/>
              </w:tabs>
              <w:ind w:right="81"/>
              <w:jc w:val="both"/>
              <w:rPr>
                <w:sz w:val="16"/>
              </w:rPr>
            </w:pPr>
            <w:r>
              <w:rPr>
                <w:sz w:val="16"/>
              </w:rPr>
              <w:t>компенсаторными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умениями: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>использовать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чтении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аудировании языковую догадку,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контекстуальную;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игнорировать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являющуюся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необходимой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понимания</w:t>
            </w:r>
            <w:r>
              <w:rPr>
                <w:sz w:val="16"/>
              </w:rPr>
              <w:tab/>
              <w:t>основного</w:t>
            </w:r>
          </w:p>
          <w:p w:rsidR="0010708F" w:rsidRDefault="005B7982">
            <w:pPr>
              <w:pStyle w:val="TableParagraph"/>
              <w:tabs>
                <w:tab w:val="left" w:pos="1397"/>
                <w:tab w:val="left" w:pos="1961"/>
              </w:tabs>
              <w:ind w:right="85"/>
              <w:jc w:val="both"/>
              <w:rPr>
                <w:sz w:val="16"/>
              </w:rPr>
            </w:pPr>
            <w:r>
              <w:rPr>
                <w:sz w:val="16"/>
              </w:rPr>
              <w:t>содержания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прочитанного/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прослушанного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нахождения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  <w:t>тексте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запрашиваемой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информации;</w:t>
            </w:r>
          </w:p>
          <w:p w:rsidR="0010708F" w:rsidRDefault="005B7982">
            <w:pPr>
              <w:pStyle w:val="TableParagraph"/>
              <w:numPr>
                <w:ilvl w:val="0"/>
                <w:numId w:val="323"/>
              </w:numPr>
              <w:tabs>
                <w:tab w:val="left" w:pos="690"/>
                <w:tab w:val="left" w:pos="1425"/>
                <w:tab w:val="left" w:pos="2313"/>
              </w:tabs>
              <w:spacing w:before="6" w:line="230" w:lineRule="auto"/>
              <w:ind w:left="120" w:right="85" w:firstLine="0"/>
              <w:jc w:val="both"/>
              <w:rPr>
                <w:color w:val="1F1E1F"/>
                <w:sz w:val="20"/>
              </w:rPr>
            </w:pPr>
            <w:r>
              <w:rPr>
                <w:i/>
                <w:sz w:val="16"/>
              </w:rPr>
              <w:t>участвовать</w:t>
            </w:r>
            <w:r>
              <w:rPr>
                <w:i/>
                <w:sz w:val="16"/>
              </w:rPr>
              <w:tab/>
            </w:r>
            <w:r>
              <w:rPr>
                <w:sz w:val="16"/>
              </w:rPr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несложных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учебных проектах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английском</w:t>
            </w:r>
            <w:r>
              <w:rPr>
                <w:sz w:val="16"/>
              </w:rPr>
              <w:tab/>
              <w:t>языке</w:t>
            </w:r>
            <w:r>
              <w:rPr>
                <w:sz w:val="16"/>
              </w:rPr>
              <w:tab/>
              <w:t>с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применением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ИКТ,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соблюдая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правила</w:t>
            </w:r>
            <w:r>
              <w:rPr>
                <w:spacing w:val="-2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информационной</w:t>
            </w:r>
          </w:p>
          <w:p w:rsidR="0010708F" w:rsidRDefault="005B7982">
            <w:pPr>
              <w:pStyle w:val="TableParagraph"/>
              <w:spacing w:line="235" w:lineRule="auto"/>
              <w:ind w:right="90"/>
              <w:jc w:val="both"/>
              <w:rPr>
                <w:sz w:val="16"/>
              </w:rPr>
            </w:pPr>
            <w:r>
              <w:rPr>
                <w:sz w:val="16"/>
              </w:rPr>
              <w:t>безопасности при работе в сети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Интернет;</w:t>
            </w:r>
          </w:p>
          <w:p w:rsidR="0010708F" w:rsidRDefault="005B7982">
            <w:pPr>
              <w:pStyle w:val="TableParagraph"/>
              <w:numPr>
                <w:ilvl w:val="0"/>
                <w:numId w:val="323"/>
              </w:numPr>
              <w:tabs>
                <w:tab w:val="left" w:pos="692"/>
              </w:tabs>
              <w:spacing w:line="227" w:lineRule="exact"/>
              <w:jc w:val="both"/>
              <w:rPr>
                <w:i/>
                <w:color w:val="1F1E1F"/>
                <w:sz w:val="20"/>
              </w:rPr>
            </w:pPr>
            <w:r>
              <w:rPr>
                <w:i/>
                <w:sz w:val="16"/>
              </w:rPr>
              <w:t>использовать</w:t>
            </w:r>
          </w:p>
          <w:p w:rsidR="0010708F" w:rsidRDefault="005B7982">
            <w:pPr>
              <w:pStyle w:val="TableParagraph"/>
              <w:tabs>
                <w:tab w:val="left" w:pos="1255"/>
                <w:tab w:val="left" w:pos="1365"/>
                <w:tab w:val="left" w:pos="1545"/>
                <w:tab w:val="left" w:pos="2010"/>
                <w:tab w:val="left" w:pos="2312"/>
              </w:tabs>
              <w:spacing w:before="3" w:line="237" w:lineRule="auto"/>
              <w:ind w:right="89"/>
              <w:rPr>
                <w:sz w:val="16"/>
              </w:rPr>
            </w:pPr>
            <w:r>
              <w:rPr>
                <w:sz w:val="16"/>
              </w:rPr>
              <w:t>иноязычные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словари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справочники,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том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числе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информационно-справочные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системы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электронной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форме;</w:t>
            </w:r>
          </w:p>
          <w:p w:rsidR="0010708F" w:rsidRDefault="005B7982">
            <w:pPr>
              <w:pStyle w:val="TableParagraph"/>
              <w:numPr>
                <w:ilvl w:val="0"/>
                <w:numId w:val="323"/>
              </w:numPr>
              <w:tabs>
                <w:tab w:val="left" w:pos="416"/>
                <w:tab w:val="left" w:pos="420"/>
                <w:tab w:val="left" w:pos="1449"/>
              </w:tabs>
              <w:spacing w:before="2" w:line="235" w:lineRule="auto"/>
              <w:ind w:left="120" w:right="142" w:firstLine="0"/>
              <w:rPr>
                <w:color w:val="1F1E1F"/>
                <w:sz w:val="20"/>
              </w:rPr>
            </w:pPr>
            <w:r>
              <w:rPr>
                <w:i/>
                <w:sz w:val="16"/>
              </w:rPr>
              <w:t>достигать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взаимопонимания в процессе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устного и письменного общения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z w:val="16"/>
              </w:rPr>
              <w:tab/>
              <w:t>носителями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иностранного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языка,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 людьми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культуры;</w:t>
            </w:r>
          </w:p>
          <w:p w:rsidR="0010708F" w:rsidRDefault="005B7982">
            <w:pPr>
              <w:pStyle w:val="TableParagraph"/>
              <w:numPr>
                <w:ilvl w:val="0"/>
                <w:numId w:val="323"/>
              </w:numPr>
              <w:tabs>
                <w:tab w:val="left" w:pos="778"/>
              </w:tabs>
              <w:spacing w:before="12" w:line="230" w:lineRule="auto"/>
              <w:ind w:left="120" w:right="77" w:firstLine="0"/>
              <w:jc w:val="both"/>
              <w:rPr>
                <w:color w:val="1F1E1F"/>
                <w:sz w:val="20"/>
              </w:rPr>
            </w:pPr>
            <w:r>
              <w:rPr>
                <w:i/>
                <w:sz w:val="16"/>
              </w:rPr>
              <w:t>сравнивать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устанавливать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сравнения)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объекты,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явления, процессы, их элементы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изученной тематики.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tabs>
                <w:tab w:val="left" w:pos="1267"/>
              </w:tabs>
              <w:spacing w:line="237" w:lineRule="auto"/>
              <w:ind w:left="125" w:right="95"/>
              <w:jc w:val="both"/>
              <w:rPr>
                <w:sz w:val="16"/>
              </w:rPr>
            </w:pPr>
            <w:r>
              <w:rPr>
                <w:sz w:val="16"/>
              </w:rPr>
              <w:t>социокультурные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элементы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речевого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поведенческого</w:t>
            </w:r>
          </w:p>
          <w:p w:rsidR="0010708F" w:rsidRDefault="005B7982">
            <w:pPr>
              <w:pStyle w:val="TableParagraph"/>
              <w:tabs>
                <w:tab w:val="left" w:pos="1147"/>
                <w:tab w:val="left" w:pos="2268"/>
              </w:tabs>
              <w:ind w:left="125" w:right="103"/>
              <w:jc w:val="both"/>
              <w:rPr>
                <w:sz w:val="16"/>
              </w:rPr>
            </w:pPr>
            <w:r>
              <w:rPr>
                <w:sz w:val="16"/>
              </w:rPr>
              <w:t>этикета,</w:t>
            </w:r>
            <w:r>
              <w:rPr>
                <w:sz w:val="16"/>
              </w:rPr>
              <w:tab/>
              <w:t>принятые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стране/странах</w:t>
            </w:r>
            <w:r>
              <w:rPr>
                <w:spacing w:val="-1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изучаемого</w:t>
            </w:r>
          </w:p>
          <w:p w:rsidR="0010708F" w:rsidRDefault="005B7982">
            <w:pPr>
              <w:pStyle w:val="TableParagraph"/>
              <w:ind w:left="125" w:right="93"/>
              <w:jc w:val="both"/>
              <w:rPr>
                <w:sz w:val="16"/>
              </w:rPr>
            </w:pPr>
            <w:r>
              <w:rPr>
                <w:sz w:val="16"/>
              </w:rPr>
              <w:t>языка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тематического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содержания;</w:t>
            </w:r>
          </w:p>
          <w:p w:rsidR="0010708F" w:rsidRDefault="005B7982">
            <w:pPr>
              <w:pStyle w:val="TableParagraph"/>
              <w:tabs>
                <w:tab w:val="left" w:pos="2266"/>
              </w:tabs>
              <w:ind w:left="125" w:right="88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знать/понимать</w:t>
            </w:r>
            <w:r>
              <w:rPr>
                <w:i/>
                <w:sz w:val="16"/>
              </w:rPr>
              <w:tab/>
              <w:t>и</w:t>
            </w:r>
            <w:r>
              <w:rPr>
                <w:i/>
                <w:spacing w:val="-38"/>
                <w:sz w:val="16"/>
              </w:rPr>
              <w:t xml:space="preserve"> </w:t>
            </w:r>
            <w:r>
              <w:rPr>
                <w:i/>
                <w:sz w:val="16"/>
              </w:rPr>
              <w:t>использовать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наиболее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употребительную</w:t>
            </w:r>
          </w:p>
          <w:p w:rsidR="0010708F" w:rsidRDefault="005B7982">
            <w:pPr>
              <w:pStyle w:val="TableParagraph"/>
              <w:tabs>
                <w:tab w:val="left" w:pos="1541"/>
              </w:tabs>
              <w:ind w:left="125" w:right="84"/>
              <w:jc w:val="both"/>
              <w:rPr>
                <w:sz w:val="16"/>
              </w:rPr>
            </w:pPr>
            <w:r>
              <w:rPr>
                <w:sz w:val="16"/>
              </w:rPr>
              <w:t>тематическую фоновую лексику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реалии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страны/стран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изучаемого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тематического</w:t>
            </w:r>
            <w:r>
              <w:rPr>
                <w:sz w:val="16"/>
              </w:rPr>
              <w:tab/>
              <w:t>содержания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речи;</w:t>
            </w:r>
          </w:p>
          <w:p w:rsidR="0010708F" w:rsidRDefault="005B7982">
            <w:pPr>
              <w:pStyle w:val="TableParagraph"/>
              <w:ind w:left="125" w:right="79"/>
              <w:jc w:val="both"/>
              <w:rPr>
                <w:sz w:val="16"/>
              </w:rPr>
            </w:pPr>
            <w:r>
              <w:rPr>
                <w:i/>
                <w:sz w:val="16"/>
              </w:rPr>
              <w:t xml:space="preserve">обладать базовыми знаниями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социокультурном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портрете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культурном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наследии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родной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страны/стран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изучаемого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языка;</w:t>
            </w:r>
          </w:p>
          <w:p w:rsidR="0010708F" w:rsidRDefault="005B7982">
            <w:pPr>
              <w:pStyle w:val="TableParagraph"/>
              <w:tabs>
                <w:tab w:val="left" w:pos="1565"/>
              </w:tabs>
              <w:ind w:left="125" w:right="86"/>
              <w:jc w:val="both"/>
              <w:rPr>
                <w:sz w:val="16"/>
              </w:rPr>
            </w:pPr>
            <w:r>
              <w:rPr>
                <w:i/>
                <w:sz w:val="16"/>
              </w:rPr>
              <w:t xml:space="preserve">кратко представлять </w:t>
            </w:r>
            <w:r>
              <w:rPr>
                <w:sz w:val="16"/>
              </w:rPr>
              <w:t>Россию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страну/страны</w:t>
            </w:r>
            <w:r>
              <w:rPr>
                <w:sz w:val="16"/>
              </w:rPr>
              <w:tab/>
              <w:t>изучаемого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языка;</w:t>
            </w:r>
          </w:p>
          <w:p w:rsidR="0010708F" w:rsidRDefault="005B7982">
            <w:pPr>
              <w:pStyle w:val="TableParagraph"/>
              <w:tabs>
                <w:tab w:val="left" w:pos="694"/>
                <w:tab w:val="left" w:pos="1620"/>
              </w:tabs>
              <w:spacing w:line="237" w:lineRule="auto"/>
              <w:ind w:left="125" w:right="130"/>
              <w:rPr>
                <w:sz w:val="16"/>
              </w:rPr>
            </w:pPr>
            <w:r>
              <w:rPr>
                <w:color w:val="1F1E1F"/>
                <w:sz w:val="20"/>
              </w:rPr>
              <w:t>6)</w:t>
            </w:r>
            <w:r>
              <w:rPr>
                <w:color w:val="1F1E1F"/>
                <w:sz w:val="20"/>
              </w:rPr>
              <w:tab/>
            </w:r>
            <w:r>
              <w:rPr>
                <w:i/>
                <w:sz w:val="16"/>
              </w:rPr>
              <w:t>владеть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компенсаторными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умениями: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использовать при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чтении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10708F" w:rsidRDefault="005B7982">
            <w:pPr>
              <w:pStyle w:val="TableParagraph"/>
              <w:spacing w:line="235" w:lineRule="auto"/>
              <w:ind w:left="125" w:right="125"/>
              <w:rPr>
                <w:sz w:val="16"/>
              </w:rPr>
            </w:pPr>
            <w:r>
              <w:rPr>
                <w:spacing w:val="-1"/>
                <w:sz w:val="16"/>
              </w:rPr>
              <w:t>аудировании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языковую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догадку,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 том числе контекстуальную;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при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непосредственном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общении</w:t>
            </w:r>
          </w:p>
          <w:p w:rsidR="0010708F" w:rsidRDefault="005B7982">
            <w:pPr>
              <w:pStyle w:val="TableParagraph"/>
              <w:tabs>
                <w:tab w:val="left" w:pos="1282"/>
                <w:tab w:val="left" w:pos="1536"/>
              </w:tabs>
              <w:spacing w:before="1"/>
              <w:ind w:left="125" w:right="126"/>
              <w:rPr>
                <w:sz w:val="16"/>
              </w:rPr>
            </w:pP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переспрашивать,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повторить, уточняя значение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незнакомых слов; </w:t>
            </w:r>
            <w:r>
              <w:rPr>
                <w:sz w:val="16"/>
              </w:rPr>
              <w:t>игнорировать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информацию,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являющуюся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необходимой для понимания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содержания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прочитанного/прослушанного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 или для нахождения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тексте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запрашиваемой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информации;</w:t>
            </w:r>
          </w:p>
          <w:p w:rsidR="0010708F" w:rsidRDefault="005B7982">
            <w:pPr>
              <w:pStyle w:val="TableParagraph"/>
              <w:numPr>
                <w:ilvl w:val="0"/>
                <w:numId w:val="322"/>
              </w:numPr>
              <w:tabs>
                <w:tab w:val="left" w:pos="690"/>
                <w:tab w:val="left" w:pos="1406"/>
                <w:tab w:val="left" w:pos="2270"/>
              </w:tabs>
              <w:spacing w:before="5" w:line="230" w:lineRule="auto"/>
              <w:ind w:right="87" w:firstLine="0"/>
              <w:jc w:val="both"/>
              <w:rPr>
                <w:color w:val="1F1E1F"/>
                <w:sz w:val="20"/>
              </w:rPr>
            </w:pPr>
            <w:r>
              <w:rPr>
                <w:i/>
                <w:sz w:val="16"/>
              </w:rPr>
              <w:t>участвовать</w:t>
            </w:r>
            <w:r>
              <w:rPr>
                <w:i/>
                <w:sz w:val="16"/>
              </w:rPr>
              <w:tab/>
            </w:r>
            <w:r>
              <w:rPr>
                <w:sz w:val="16"/>
              </w:rPr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несложных учебных проектах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английском</w:t>
            </w:r>
            <w:r>
              <w:rPr>
                <w:sz w:val="16"/>
              </w:rPr>
              <w:tab/>
              <w:t>языке</w:t>
            </w:r>
            <w:r>
              <w:rPr>
                <w:sz w:val="16"/>
              </w:rPr>
              <w:tab/>
              <w:t>с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применением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ИКТ,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соблюдая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правила</w:t>
            </w:r>
            <w:r>
              <w:rPr>
                <w:spacing w:val="-2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информационной</w:t>
            </w:r>
          </w:p>
          <w:p w:rsidR="0010708F" w:rsidRDefault="005B7982">
            <w:pPr>
              <w:pStyle w:val="TableParagraph"/>
              <w:spacing w:line="235" w:lineRule="auto"/>
              <w:ind w:left="125" w:right="95"/>
              <w:jc w:val="both"/>
              <w:rPr>
                <w:sz w:val="16"/>
              </w:rPr>
            </w:pPr>
            <w:r>
              <w:rPr>
                <w:sz w:val="16"/>
              </w:rPr>
              <w:t>безопасности при работе в сети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Интернет;</w:t>
            </w:r>
          </w:p>
          <w:p w:rsidR="0010708F" w:rsidRDefault="005B7982">
            <w:pPr>
              <w:pStyle w:val="TableParagraph"/>
              <w:numPr>
                <w:ilvl w:val="0"/>
                <w:numId w:val="322"/>
              </w:numPr>
              <w:tabs>
                <w:tab w:val="left" w:pos="692"/>
              </w:tabs>
              <w:spacing w:line="226" w:lineRule="exact"/>
              <w:ind w:left="691" w:hanging="570"/>
              <w:jc w:val="both"/>
              <w:rPr>
                <w:i/>
                <w:color w:val="1F1E1F"/>
                <w:sz w:val="20"/>
              </w:rPr>
            </w:pPr>
            <w:r>
              <w:rPr>
                <w:i/>
                <w:sz w:val="16"/>
              </w:rPr>
              <w:t>использовать</w:t>
            </w:r>
          </w:p>
          <w:p w:rsidR="0010708F" w:rsidRDefault="005B7982">
            <w:pPr>
              <w:pStyle w:val="TableParagraph"/>
              <w:tabs>
                <w:tab w:val="left" w:pos="1346"/>
                <w:tab w:val="left" w:pos="2268"/>
              </w:tabs>
              <w:ind w:left="125" w:right="93"/>
              <w:rPr>
                <w:sz w:val="16"/>
              </w:rPr>
            </w:pPr>
            <w:r>
              <w:rPr>
                <w:sz w:val="16"/>
              </w:rPr>
              <w:t>иноязычные</w:t>
            </w:r>
            <w:r>
              <w:rPr>
                <w:sz w:val="16"/>
              </w:rPr>
              <w:tab/>
              <w:t>словари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справочники,</w:t>
            </w:r>
            <w:r>
              <w:rPr>
                <w:spacing w:val="62"/>
                <w:sz w:val="16"/>
              </w:rPr>
              <w:t xml:space="preserve">  </w:t>
            </w:r>
            <w:r>
              <w:rPr>
                <w:sz w:val="16"/>
              </w:rPr>
              <w:t xml:space="preserve">в   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том</w:t>
            </w:r>
            <w:r>
              <w:rPr>
                <w:spacing w:val="59"/>
                <w:sz w:val="16"/>
              </w:rPr>
              <w:t xml:space="preserve"> </w:t>
            </w:r>
            <w:r>
              <w:rPr>
                <w:spacing w:val="60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информационно-справочные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системы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электронной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форме;</w:t>
            </w:r>
          </w:p>
          <w:p w:rsidR="0010708F" w:rsidRDefault="005B7982">
            <w:pPr>
              <w:pStyle w:val="TableParagraph"/>
              <w:numPr>
                <w:ilvl w:val="0"/>
                <w:numId w:val="322"/>
              </w:numPr>
              <w:tabs>
                <w:tab w:val="left" w:pos="691"/>
                <w:tab w:val="left" w:pos="692"/>
                <w:tab w:val="left" w:pos="1015"/>
                <w:tab w:val="left" w:pos="1454"/>
              </w:tabs>
              <w:spacing w:line="228" w:lineRule="auto"/>
              <w:ind w:right="118" w:hanging="3"/>
              <w:rPr>
                <w:color w:val="1F1E1F"/>
                <w:sz w:val="20"/>
              </w:rPr>
            </w:pPr>
            <w:r>
              <w:rPr>
                <w:i/>
                <w:sz w:val="16"/>
              </w:rPr>
              <w:t>достигать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взаимопонимания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процессе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устного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письменного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spacing w:line="174" w:lineRule="exact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содержания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речи;</w:t>
            </w:r>
          </w:p>
          <w:p w:rsidR="0010708F" w:rsidRDefault="005B7982">
            <w:pPr>
              <w:pStyle w:val="TableParagraph"/>
              <w:tabs>
                <w:tab w:val="left" w:pos="1609"/>
                <w:tab w:val="left" w:pos="2636"/>
              </w:tabs>
              <w:ind w:right="93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кратко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представлять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родную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страну/малую</w:t>
            </w:r>
            <w:r>
              <w:rPr>
                <w:sz w:val="16"/>
              </w:rPr>
              <w:tab/>
              <w:t>родину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страну/страны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изучаемого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(культурные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события;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достопримечательности,</w:t>
            </w:r>
          </w:p>
          <w:p w:rsidR="0010708F" w:rsidRDefault="005B7982">
            <w:pPr>
              <w:pStyle w:val="TableParagraph"/>
              <w:spacing w:line="183" w:lineRule="exact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>выдающиеся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люди);</w:t>
            </w:r>
          </w:p>
          <w:p w:rsidR="0010708F" w:rsidRDefault="005B7982">
            <w:pPr>
              <w:pStyle w:val="TableParagraph"/>
              <w:tabs>
                <w:tab w:val="left" w:pos="1933"/>
              </w:tabs>
              <w:ind w:right="97"/>
              <w:jc w:val="both"/>
              <w:rPr>
                <w:sz w:val="16"/>
              </w:rPr>
            </w:pPr>
            <w:r>
              <w:rPr>
                <w:sz w:val="16"/>
              </w:rPr>
              <w:t>оказывать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помощь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зарубежным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гостям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ситуациях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повседневного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общения</w:t>
            </w:r>
            <w:r>
              <w:rPr>
                <w:sz w:val="16"/>
              </w:rPr>
              <w:tab/>
              <w:t>(</w:t>
            </w:r>
            <w:r>
              <w:rPr>
                <w:i/>
                <w:sz w:val="16"/>
              </w:rPr>
              <w:t>объяснить</w:t>
            </w:r>
            <w:r>
              <w:rPr>
                <w:i/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местонахождение объекта, сообщить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возможный маршрут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 т. д.);</w:t>
            </w:r>
          </w:p>
          <w:p w:rsidR="0010708F" w:rsidRDefault="005B7982">
            <w:pPr>
              <w:pStyle w:val="TableParagraph"/>
              <w:numPr>
                <w:ilvl w:val="0"/>
                <w:numId w:val="321"/>
              </w:numPr>
              <w:tabs>
                <w:tab w:val="left" w:pos="686"/>
              </w:tabs>
              <w:ind w:right="90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владеть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компенсаторными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умениями: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чтении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 аудировании языковую, в том числе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контекстуальную,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догадку;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непосредственном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переспрашивать,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повторить,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уточняя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незнакомых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игнорировать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являющуюся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необходимой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понимания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прочитанного/прослушанного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нахождения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запрашиваемой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информации;</w:t>
            </w:r>
          </w:p>
          <w:p w:rsidR="0010708F" w:rsidRDefault="005B7982">
            <w:pPr>
              <w:pStyle w:val="TableParagraph"/>
              <w:numPr>
                <w:ilvl w:val="0"/>
                <w:numId w:val="321"/>
              </w:numPr>
              <w:tabs>
                <w:tab w:val="left" w:pos="686"/>
                <w:tab w:val="left" w:pos="1726"/>
              </w:tabs>
              <w:spacing w:line="230" w:lineRule="auto"/>
              <w:ind w:right="90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понимать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речевые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различия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ситуациях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официального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неофициального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отобранного</w:t>
            </w:r>
            <w:r>
              <w:rPr>
                <w:sz w:val="16"/>
              </w:rPr>
              <w:tab/>
              <w:t>тематического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содержания и использовать лексико-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грамматические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средства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учётом;</w:t>
            </w:r>
          </w:p>
          <w:p w:rsidR="0010708F" w:rsidRDefault="005B7982">
            <w:pPr>
              <w:pStyle w:val="TableParagraph"/>
              <w:numPr>
                <w:ilvl w:val="0"/>
                <w:numId w:val="321"/>
              </w:numPr>
              <w:tabs>
                <w:tab w:val="left" w:pos="686"/>
                <w:tab w:val="left" w:pos="1453"/>
                <w:tab w:val="left" w:pos="1621"/>
                <w:tab w:val="left" w:pos="1785"/>
                <w:tab w:val="left" w:pos="2636"/>
              </w:tabs>
              <w:spacing w:line="230" w:lineRule="auto"/>
              <w:ind w:right="95" w:firstLine="0"/>
              <w:jc w:val="both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i/>
                <w:sz w:val="16"/>
              </w:rPr>
              <w:t>рассматривать</w:t>
            </w:r>
            <w:r>
              <w:rPr>
                <w:i/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несколько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вариантов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коммуникативной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задачи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продуктивных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речевой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деятельности</w:t>
            </w:r>
            <w:r>
              <w:rPr>
                <w:sz w:val="16"/>
              </w:rPr>
              <w:tab/>
              <w:t>(говорении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письменной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речи);</w:t>
            </w:r>
          </w:p>
          <w:p w:rsidR="0010708F" w:rsidRDefault="005B7982">
            <w:pPr>
              <w:pStyle w:val="TableParagraph"/>
              <w:numPr>
                <w:ilvl w:val="0"/>
                <w:numId w:val="321"/>
              </w:numPr>
              <w:tabs>
                <w:tab w:val="left" w:pos="686"/>
              </w:tabs>
              <w:spacing w:line="230" w:lineRule="auto"/>
              <w:ind w:right="92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участвовать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несложных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учебных проектах с использованием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английском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применением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ИКТ,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соблюдая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правила</w:t>
            </w:r>
            <w:r>
              <w:rPr>
                <w:spacing w:val="-2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информационной</w:t>
            </w:r>
          </w:p>
          <w:p w:rsidR="0010708F" w:rsidRDefault="005B7982">
            <w:pPr>
              <w:pStyle w:val="TableParagraph"/>
              <w:spacing w:line="237" w:lineRule="auto"/>
              <w:ind w:right="98"/>
              <w:jc w:val="both"/>
              <w:rPr>
                <w:sz w:val="16"/>
              </w:rPr>
            </w:pPr>
            <w:r>
              <w:rPr>
                <w:sz w:val="16"/>
              </w:rPr>
              <w:t>безопасности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Интернет;</w:t>
            </w:r>
          </w:p>
          <w:p w:rsidR="0010708F" w:rsidRDefault="005B7982">
            <w:pPr>
              <w:pStyle w:val="TableParagraph"/>
              <w:numPr>
                <w:ilvl w:val="0"/>
                <w:numId w:val="321"/>
              </w:numPr>
              <w:tabs>
                <w:tab w:val="left" w:pos="686"/>
              </w:tabs>
              <w:spacing w:before="8" w:line="220" w:lineRule="auto"/>
              <w:ind w:right="91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использовать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иноязычные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словари и справочники, в том 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информационно-справочные системы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 электронной форме;</w:t>
            </w:r>
          </w:p>
          <w:p w:rsidR="0010708F" w:rsidRDefault="005B7982">
            <w:pPr>
              <w:pStyle w:val="TableParagraph"/>
              <w:numPr>
                <w:ilvl w:val="0"/>
                <w:numId w:val="321"/>
              </w:numPr>
              <w:tabs>
                <w:tab w:val="left" w:pos="686"/>
              </w:tabs>
              <w:spacing w:before="30" w:line="223" w:lineRule="auto"/>
              <w:ind w:right="91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 xml:space="preserve">достигать </w:t>
            </w:r>
            <w:r>
              <w:rPr>
                <w:sz w:val="16"/>
              </w:rPr>
              <w:t>взаимопонимания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процессе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общения с носителями иностранного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людьми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другой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культуры;</w:t>
            </w:r>
          </w:p>
          <w:p w:rsidR="0010708F" w:rsidRDefault="005B7982">
            <w:pPr>
              <w:pStyle w:val="TableParagraph"/>
              <w:numPr>
                <w:ilvl w:val="0"/>
                <w:numId w:val="321"/>
              </w:numPr>
              <w:tabs>
                <w:tab w:val="left" w:pos="686"/>
              </w:tabs>
              <w:spacing w:before="4"/>
              <w:ind w:left="685" w:hanging="566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сравнивать</w:t>
            </w:r>
            <w:r>
              <w:rPr>
                <w:i/>
                <w:spacing w:val="56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57"/>
                <w:sz w:val="16"/>
              </w:rPr>
              <w:t xml:space="preserve"> </w:t>
            </w:r>
            <w:r>
              <w:rPr>
                <w:sz w:val="16"/>
              </w:rPr>
              <w:t xml:space="preserve">том  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ind w:left="117" w:right="93"/>
              <w:jc w:val="both"/>
              <w:rPr>
                <w:sz w:val="16"/>
              </w:rPr>
            </w:pPr>
            <w:r>
              <w:rPr>
                <w:sz w:val="16"/>
              </w:rPr>
              <w:t>применением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ИКТ,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соблюдая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информационной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безопасности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сети Интернет;</w:t>
            </w:r>
          </w:p>
          <w:p w:rsidR="0010708F" w:rsidRDefault="005B7982">
            <w:pPr>
              <w:pStyle w:val="TableParagraph"/>
              <w:numPr>
                <w:ilvl w:val="0"/>
                <w:numId w:val="320"/>
              </w:numPr>
              <w:tabs>
                <w:tab w:val="left" w:pos="687"/>
                <w:tab w:val="left" w:pos="2163"/>
              </w:tabs>
              <w:spacing w:before="4" w:line="223" w:lineRule="auto"/>
              <w:ind w:left="117" w:right="91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использовать</w:t>
            </w:r>
            <w:r>
              <w:rPr>
                <w:i/>
                <w:sz w:val="16"/>
              </w:rPr>
              <w:tab/>
            </w:r>
            <w:r>
              <w:rPr>
                <w:sz w:val="16"/>
              </w:rPr>
              <w:t>иноязычные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словари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справочники,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информационно-справочные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электронной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форме;</w:t>
            </w:r>
          </w:p>
          <w:p w:rsidR="0010708F" w:rsidRDefault="005B7982">
            <w:pPr>
              <w:pStyle w:val="TableParagraph"/>
              <w:numPr>
                <w:ilvl w:val="0"/>
                <w:numId w:val="320"/>
              </w:numPr>
              <w:tabs>
                <w:tab w:val="left" w:pos="783"/>
              </w:tabs>
              <w:spacing w:before="22" w:line="223" w:lineRule="auto"/>
              <w:ind w:left="117" w:right="89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достигать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взаимопонимания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процессе устного и письменного общения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носителями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иностранного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людьми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другой культуры;</w:t>
            </w:r>
          </w:p>
          <w:p w:rsidR="0010708F" w:rsidRDefault="005B7982">
            <w:pPr>
              <w:pStyle w:val="TableParagraph"/>
              <w:tabs>
                <w:tab w:val="left" w:pos="1335"/>
                <w:tab w:val="left" w:pos="1920"/>
                <w:tab w:val="left" w:pos="2410"/>
                <w:tab w:val="left" w:pos="2607"/>
                <w:tab w:val="left" w:pos="2758"/>
              </w:tabs>
              <w:spacing w:before="5"/>
              <w:ind w:left="117" w:right="103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сравнивать</w:t>
            </w:r>
            <w:r>
              <w:rPr>
                <w:i/>
                <w:sz w:val="16"/>
              </w:rPr>
              <w:tab/>
            </w:r>
            <w:r>
              <w:rPr>
                <w:sz w:val="16"/>
              </w:rPr>
              <w:t>(в</w:t>
            </w:r>
            <w:r>
              <w:rPr>
                <w:sz w:val="16"/>
              </w:rPr>
              <w:tab/>
              <w:t>том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числе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 xml:space="preserve">устанавливать  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основания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сравнения)</w:t>
            </w:r>
            <w:r>
              <w:rPr>
                <w:sz w:val="16"/>
              </w:rPr>
              <w:tab/>
              <w:t>объекты,</w:t>
            </w:r>
            <w:r>
              <w:rPr>
                <w:sz w:val="16"/>
              </w:rPr>
              <w:tab/>
              <w:t>явления,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процессы,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элементы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функции  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в  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рамках  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тематики.</w:t>
            </w:r>
          </w:p>
        </w:tc>
      </w:tr>
    </w:tbl>
    <w:p w:rsidR="0010708F" w:rsidRDefault="0010708F">
      <w:pPr>
        <w:jc w:val="both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879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ind w:left="125" w:right="88"/>
              <w:jc w:val="both"/>
              <w:rPr>
                <w:sz w:val="16"/>
              </w:rPr>
            </w:pPr>
            <w:r>
              <w:rPr>
                <w:sz w:val="16"/>
              </w:rPr>
              <w:t>общения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носителями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иностранного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языка,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людьми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другой культуры;</w:t>
            </w:r>
          </w:p>
          <w:p w:rsidR="0010708F" w:rsidRDefault="005B7982">
            <w:pPr>
              <w:pStyle w:val="TableParagraph"/>
              <w:spacing w:line="237" w:lineRule="auto"/>
              <w:ind w:left="125" w:right="84"/>
              <w:jc w:val="both"/>
              <w:rPr>
                <w:sz w:val="16"/>
              </w:rPr>
            </w:pPr>
            <w:r>
              <w:rPr>
                <w:color w:val="1F1E1F"/>
                <w:sz w:val="20"/>
              </w:rPr>
              <w:t xml:space="preserve">10)  </w:t>
            </w:r>
            <w:r>
              <w:rPr>
                <w:color w:val="1F1E1F"/>
                <w:spacing w:val="1"/>
                <w:sz w:val="20"/>
              </w:rPr>
              <w:t xml:space="preserve"> </w:t>
            </w:r>
            <w:r>
              <w:rPr>
                <w:i/>
                <w:sz w:val="16"/>
              </w:rPr>
              <w:t xml:space="preserve">сравнивать  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(в   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 устанавливать основания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сравнения)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объекты,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явления, процессы, их элементы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изученной тематики.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ind w:right="95"/>
              <w:jc w:val="both"/>
              <w:rPr>
                <w:sz w:val="16"/>
              </w:rPr>
            </w:pPr>
            <w:r>
              <w:rPr>
                <w:sz w:val="16"/>
              </w:rPr>
              <w:t>устанавливать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сравнения)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объекты,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явления,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процессы,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элементы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тематики.</w:t>
            </w: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8288"/>
        </w:trPr>
        <w:tc>
          <w:tcPr>
            <w:tcW w:w="451" w:type="dxa"/>
          </w:tcPr>
          <w:p w:rsidR="0010708F" w:rsidRDefault="005B7982">
            <w:pPr>
              <w:pStyle w:val="TableParagraph"/>
              <w:spacing w:line="176" w:lineRule="exact"/>
              <w:ind w:left="32"/>
              <w:jc w:val="center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1925" w:type="dxa"/>
          </w:tcPr>
          <w:p w:rsidR="0010708F" w:rsidRDefault="005B7982">
            <w:pPr>
              <w:pStyle w:val="TableParagraph"/>
              <w:spacing w:line="176" w:lineRule="exact"/>
              <w:ind w:left="511"/>
              <w:rPr>
                <w:sz w:val="16"/>
              </w:rPr>
            </w:pPr>
            <w:r>
              <w:rPr>
                <w:sz w:val="16"/>
              </w:rPr>
              <w:t>Математика</w:t>
            </w: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173" w:lineRule="exact"/>
              <w:ind w:left="122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spacing w:line="182" w:lineRule="exact"/>
              <w:ind w:left="122"/>
              <w:jc w:val="both"/>
              <w:rPr>
                <w:b/>
                <w:i/>
                <w:sz w:val="16"/>
              </w:rPr>
            </w:pPr>
            <w:r>
              <w:rPr>
                <w:b/>
                <w:i/>
                <w:spacing w:val="-2"/>
                <w:sz w:val="16"/>
              </w:rPr>
              <w:t>Числа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pacing w:val="-2"/>
                <w:sz w:val="16"/>
              </w:rPr>
              <w:t>и</w:t>
            </w:r>
            <w:r>
              <w:rPr>
                <w:b/>
                <w:i/>
                <w:spacing w:val="-10"/>
                <w:sz w:val="16"/>
              </w:rPr>
              <w:t xml:space="preserve"> </w:t>
            </w:r>
            <w:r>
              <w:rPr>
                <w:b/>
                <w:i/>
                <w:spacing w:val="-2"/>
                <w:sz w:val="16"/>
              </w:rPr>
              <w:t>вычисления</w:t>
            </w:r>
          </w:p>
          <w:p w:rsidR="0010708F" w:rsidRDefault="005B7982">
            <w:pPr>
              <w:pStyle w:val="TableParagraph"/>
              <w:numPr>
                <w:ilvl w:val="0"/>
                <w:numId w:val="319"/>
              </w:numPr>
              <w:tabs>
                <w:tab w:val="left" w:pos="830"/>
                <w:tab w:val="left" w:pos="831"/>
              </w:tabs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Понимать и правильно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употреблять термины, связанные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натуральными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числами,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обыкновенными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десятичными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дробями.</w:t>
            </w:r>
          </w:p>
          <w:p w:rsidR="0010708F" w:rsidRDefault="005B7982">
            <w:pPr>
              <w:pStyle w:val="TableParagraph"/>
              <w:numPr>
                <w:ilvl w:val="0"/>
                <w:numId w:val="319"/>
              </w:numPr>
              <w:tabs>
                <w:tab w:val="left" w:pos="830"/>
                <w:tab w:val="left" w:pos="831"/>
                <w:tab w:val="left" w:pos="2319"/>
              </w:tabs>
              <w:spacing w:before="1"/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Сравнивать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упорядочивать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натуральные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числа, сравнивать в простейших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случаях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обыкновенные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дроби,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десятичные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дроби.</w:t>
            </w:r>
          </w:p>
          <w:p w:rsidR="0010708F" w:rsidRDefault="005B7982">
            <w:pPr>
              <w:pStyle w:val="TableParagraph"/>
              <w:numPr>
                <w:ilvl w:val="0"/>
                <w:numId w:val="319"/>
              </w:numPr>
              <w:tabs>
                <w:tab w:val="left" w:pos="830"/>
                <w:tab w:val="left" w:pos="831"/>
                <w:tab w:val="left" w:pos="1658"/>
              </w:tabs>
              <w:spacing w:before="2"/>
              <w:ind w:right="90" w:firstLine="0"/>
              <w:rPr>
                <w:sz w:val="16"/>
              </w:rPr>
            </w:pPr>
            <w:r>
              <w:rPr>
                <w:sz w:val="16"/>
              </w:rPr>
              <w:t>Соотносить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точку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координатной</w:t>
            </w:r>
            <w:r>
              <w:rPr>
                <w:sz w:val="16"/>
              </w:rPr>
              <w:tab/>
              <w:t>(числовой)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прямой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соответствующим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числом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натуральные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числа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точками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координатной</w:t>
            </w:r>
            <w:r>
              <w:rPr>
                <w:sz w:val="16"/>
              </w:rPr>
              <w:tab/>
              <w:t>(числовой)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прямой.</w:t>
            </w:r>
          </w:p>
          <w:p w:rsidR="0010708F" w:rsidRDefault="005B7982">
            <w:pPr>
              <w:pStyle w:val="TableParagraph"/>
              <w:numPr>
                <w:ilvl w:val="0"/>
                <w:numId w:val="319"/>
              </w:numPr>
              <w:tabs>
                <w:tab w:val="left" w:pos="830"/>
                <w:tab w:val="left" w:pos="831"/>
                <w:tab w:val="left" w:pos="1420"/>
                <w:tab w:val="left" w:pos="1487"/>
                <w:tab w:val="left" w:pos="2337"/>
              </w:tabs>
              <w:ind w:right="92" w:firstLine="0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арифметические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действия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натуральными</w:t>
            </w:r>
            <w:r>
              <w:rPr>
                <w:sz w:val="16"/>
              </w:rPr>
              <w:tab/>
              <w:t>числами,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обыкновенными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дробями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простейших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случаях.</w:t>
            </w:r>
          </w:p>
          <w:p w:rsidR="0010708F" w:rsidRDefault="005B7982">
            <w:pPr>
              <w:pStyle w:val="TableParagraph"/>
              <w:numPr>
                <w:ilvl w:val="0"/>
                <w:numId w:val="319"/>
              </w:numPr>
              <w:tabs>
                <w:tab w:val="left" w:pos="830"/>
                <w:tab w:val="left" w:pos="831"/>
              </w:tabs>
              <w:spacing w:line="237" w:lineRule="auto"/>
              <w:ind w:right="140" w:firstLine="0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проверку,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прикидку </w:t>
            </w:r>
            <w:r>
              <w:rPr>
                <w:sz w:val="16"/>
              </w:rPr>
              <w:t>результата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вычислений.</w:t>
            </w:r>
          </w:p>
          <w:p w:rsidR="0010708F" w:rsidRDefault="005B7982">
            <w:pPr>
              <w:pStyle w:val="TableParagraph"/>
              <w:numPr>
                <w:ilvl w:val="0"/>
                <w:numId w:val="319"/>
              </w:numPr>
              <w:tabs>
                <w:tab w:val="left" w:pos="830"/>
                <w:tab w:val="left" w:pos="831"/>
              </w:tabs>
              <w:spacing w:before="4" w:line="242" w:lineRule="auto"/>
              <w:ind w:right="530" w:firstLine="0"/>
              <w:rPr>
                <w:b/>
                <w:i/>
                <w:sz w:val="16"/>
              </w:rPr>
            </w:pPr>
            <w:r>
              <w:rPr>
                <w:sz w:val="16"/>
              </w:rPr>
              <w:t>Округлять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натуральные </w:t>
            </w:r>
            <w:r>
              <w:rPr>
                <w:sz w:val="16"/>
              </w:rPr>
              <w:t>числа.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pacing w:val="-3"/>
                <w:sz w:val="16"/>
              </w:rPr>
              <w:t>Решение</w:t>
            </w:r>
            <w:r>
              <w:rPr>
                <w:b/>
                <w:i/>
                <w:spacing w:val="-11"/>
                <w:sz w:val="16"/>
              </w:rPr>
              <w:t xml:space="preserve"> </w:t>
            </w:r>
            <w:r>
              <w:rPr>
                <w:b/>
                <w:i/>
                <w:spacing w:val="-2"/>
                <w:sz w:val="16"/>
              </w:rPr>
              <w:t>текстовых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pacing w:val="-2"/>
                <w:sz w:val="16"/>
              </w:rPr>
              <w:t>задач</w:t>
            </w:r>
          </w:p>
          <w:p w:rsidR="0010708F" w:rsidRDefault="005B7982">
            <w:pPr>
              <w:pStyle w:val="TableParagraph"/>
              <w:numPr>
                <w:ilvl w:val="0"/>
                <w:numId w:val="319"/>
              </w:numPr>
              <w:tabs>
                <w:tab w:val="left" w:pos="830"/>
                <w:tab w:val="left" w:pos="831"/>
                <w:tab w:val="left" w:pos="1034"/>
                <w:tab w:val="left" w:pos="1401"/>
                <w:tab w:val="left" w:pos="1622"/>
                <w:tab w:val="left" w:pos="1699"/>
                <w:tab w:val="left" w:pos="1744"/>
              </w:tabs>
              <w:ind w:right="116" w:firstLine="0"/>
              <w:rPr>
                <w:sz w:val="16"/>
              </w:rPr>
            </w:pPr>
            <w:r>
              <w:rPr>
                <w:sz w:val="16"/>
              </w:rPr>
              <w:t>Решать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текстовые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задачи</w:t>
            </w:r>
            <w:r>
              <w:rPr>
                <w:sz w:val="16"/>
              </w:rPr>
              <w:tab/>
              <w:t>арифметическим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способом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с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помощью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организованного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конечного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перебора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всех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возможных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вариантов.</w:t>
            </w:r>
          </w:p>
          <w:p w:rsidR="0010708F" w:rsidRDefault="005B7982">
            <w:pPr>
              <w:pStyle w:val="TableParagraph"/>
              <w:numPr>
                <w:ilvl w:val="0"/>
                <w:numId w:val="319"/>
              </w:numPr>
              <w:tabs>
                <w:tab w:val="left" w:pos="830"/>
                <w:tab w:val="left" w:pos="831"/>
                <w:tab w:val="left" w:pos="1502"/>
                <w:tab w:val="left" w:pos="1911"/>
              </w:tabs>
              <w:ind w:right="125" w:firstLine="0"/>
              <w:rPr>
                <w:sz w:val="16"/>
              </w:rPr>
            </w:pPr>
            <w:r>
              <w:rPr>
                <w:sz w:val="16"/>
              </w:rPr>
              <w:t>Решать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задачи,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содержащие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зависимости,</w:t>
            </w:r>
          </w:p>
          <w:p w:rsidR="0010708F" w:rsidRDefault="005B7982">
            <w:pPr>
              <w:pStyle w:val="TableParagraph"/>
              <w:tabs>
                <w:tab w:val="left" w:pos="1687"/>
              </w:tabs>
              <w:ind w:left="122" w:right="96"/>
              <w:jc w:val="both"/>
              <w:rPr>
                <w:sz w:val="16"/>
              </w:rPr>
            </w:pPr>
            <w:r>
              <w:rPr>
                <w:sz w:val="16"/>
              </w:rPr>
              <w:t>связывающие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величины: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скорость,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расстояние;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цена,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количество,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стоимость.</w:t>
            </w:r>
          </w:p>
          <w:p w:rsidR="0010708F" w:rsidRDefault="005B7982">
            <w:pPr>
              <w:pStyle w:val="TableParagraph"/>
              <w:numPr>
                <w:ilvl w:val="0"/>
                <w:numId w:val="319"/>
              </w:numPr>
              <w:tabs>
                <w:tab w:val="left" w:pos="830"/>
                <w:tab w:val="left" w:pos="831"/>
              </w:tabs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краткие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записи,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схемы,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таблицы,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обозначения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решении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задач.</w:t>
            </w:r>
          </w:p>
          <w:p w:rsidR="0010708F" w:rsidRDefault="005B7982">
            <w:pPr>
              <w:pStyle w:val="TableParagraph"/>
              <w:numPr>
                <w:ilvl w:val="0"/>
                <w:numId w:val="319"/>
              </w:numPr>
              <w:tabs>
                <w:tab w:val="left" w:pos="830"/>
                <w:tab w:val="left" w:pos="831"/>
              </w:tabs>
              <w:spacing w:line="177" w:lineRule="exact"/>
              <w:ind w:left="830" w:hanging="709"/>
              <w:jc w:val="both"/>
              <w:rPr>
                <w:sz w:val="16"/>
              </w:rPr>
            </w:pPr>
            <w:r>
              <w:rPr>
                <w:sz w:val="16"/>
              </w:rPr>
              <w:t>Пользоваться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spacing w:line="173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spacing w:line="182" w:lineRule="exact"/>
              <w:rPr>
                <w:b/>
                <w:i/>
                <w:sz w:val="16"/>
              </w:rPr>
            </w:pPr>
            <w:r>
              <w:rPr>
                <w:b/>
                <w:i/>
                <w:spacing w:val="-2"/>
                <w:sz w:val="16"/>
              </w:rPr>
              <w:t>Числа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pacing w:val="-2"/>
                <w:sz w:val="16"/>
              </w:rPr>
              <w:t>и</w:t>
            </w:r>
            <w:r>
              <w:rPr>
                <w:b/>
                <w:i/>
                <w:spacing w:val="-10"/>
                <w:sz w:val="16"/>
              </w:rPr>
              <w:t xml:space="preserve"> </w:t>
            </w:r>
            <w:r>
              <w:rPr>
                <w:b/>
                <w:i/>
                <w:spacing w:val="-2"/>
                <w:sz w:val="16"/>
              </w:rPr>
              <w:t>вычисления</w:t>
            </w:r>
          </w:p>
          <w:p w:rsidR="0010708F" w:rsidRDefault="005B7982">
            <w:pPr>
              <w:pStyle w:val="TableParagraph"/>
              <w:numPr>
                <w:ilvl w:val="0"/>
                <w:numId w:val="318"/>
              </w:numPr>
              <w:tabs>
                <w:tab w:val="left" w:pos="828"/>
                <w:tab w:val="left" w:pos="829"/>
                <w:tab w:val="left" w:pos="1286"/>
                <w:tab w:val="left" w:pos="1433"/>
                <w:tab w:val="left" w:pos="1742"/>
                <w:tab w:val="left" w:pos="1889"/>
              </w:tabs>
              <w:ind w:right="86" w:firstLine="0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понимать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термины,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связанные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различными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видами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чисел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способами</w:t>
            </w:r>
            <w:r>
              <w:rPr>
                <w:spacing w:val="-3"/>
                <w:sz w:val="16"/>
              </w:rPr>
              <w:tab/>
            </w:r>
            <w:r>
              <w:rPr>
                <w:sz w:val="16"/>
              </w:rPr>
              <w:t>их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записи,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переходить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(если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это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возможно)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записи числа к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другой.</w:t>
            </w:r>
          </w:p>
          <w:p w:rsidR="0010708F" w:rsidRDefault="005B7982">
            <w:pPr>
              <w:pStyle w:val="TableParagraph"/>
              <w:numPr>
                <w:ilvl w:val="0"/>
                <w:numId w:val="318"/>
              </w:numPr>
              <w:tabs>
                <w:tab w:val="left" w:pos="828"/>
                <w:tab w:val="left" w:pos="829"/>
                <w:tab w:val="left" w:pos="2304"/>
              </w:tabs>
              <w:spacing w:before="3"/>
              <w:ind w:right="83" w:firstLine="0"/>
              <w:jc w:val="both"/>
              <w:rPr>
                <w:sz w:val="16"/>
              </w:rPr>
            </w:pPr>
            <w:r>
              <w:rPr>
                <w:sz w:val="16"/>
              </w:rPr>
              <w:t>Сравнивать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упорядочивать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целые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обыкновенные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десятичные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дроби,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сравнивать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числа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одного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знаков.</w:t>
            </w:r>
          </w:p>
          <w:p w:rsidR="0010708F" w:rsidRDefault="005B7982">
            <w:pPr>
              <w:pStyle w:val="TableParagraph"/>
              <w:numPr>
                <w:ilvl w:val="0"/>
                <w:numId w:val="318"/>
              </w:numPr>
              <w:tabs>
                <w:tab w:val="left" w:pos="828"/>
                <w:tab w:val="left" w:pos="829"/>
                <w:tab w:val="left" w:pos="1769"/>
                <w:tab w:val="left" w:pos="2304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Выполнять,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сочетая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устные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приёмы,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арифметические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натуральными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целыми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числами,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обыкновенными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десятичными</w:t>
            </w:r>
            <w:r>
              <w:rPr>
                <w:sz w:val="16"/>
              </w:rPr>
              <w:tab/>
              <w:t>дробями,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положительными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отрицательными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числами.</w:t>
            </w:r>
          </w:p>
          <w:p w:rsidR="0010708F" w:rsidRDefault="005B7982">
            <w:pPr>
              <w:pStyle w:val="TableParagraph"/>
              <w:numPr>
                <w:ilvl w:val="0"/>
                <w:numId w:val="318"/>
              </w:numPr>
              <w:tabs>
                <w:tab w:val="left" w:pos="828"/>
                <w:tab w:val="left" w:pos="829"/>
                <w:tab w:val="left" w:pos="1257"/>
                <w:tab w:val="left" w:pos="1308"/>
                <w:tab w:val="left" w:pos="1517"/>
                <w:tab w:val="left" w:pos="1778"/>
              </w:tabs>
              <w:ind w:right="82" w:firstLine="0"/>
              <w:rPr>
                <w:sz w:val="16"/>
              </w:rPr>
            </w:pPr>
            <w:r>
              <w:rPr>
                <w:sz w:val="16"/>
              </w:rPr>
              <w:t>Вычислять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значения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числовых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выражений,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прикидку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оценку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результатавычислений;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преобразования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числовых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выражений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свойств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арифметических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действий.</w:t>
            </w:r>
          </w:p>
          <w:p w:rsidR="0010708F" w:rsidRDefault="005B7982">
            <w:pPr>
              <w:pStyle w:val="TableParagraph"/>
              <w:numPr>
                <w:ilvl w:val="0"/>
                <w:numId w:val="318"/>
              </w:numPr>
              <w:tabs>
                <w:tab w:val="left" w:pos="828"/>
                <w:tab w:val="left" w:pos="829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Соотносить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точку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координатной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прямой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соответствующим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точками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координатной прямой, находить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модуль числа.</w:t>
            </w:r>
          </w:p>
          <w:p w:rsidR="0010708F" w:rsidRDefault="005B7982">
            <w:pPr>
              <w:pStyle w:val="TableParagraph"/>
              <w:numPr>
                <w:ilvl w:val="0"/>
                <w:numId w:val="318"/>
              </w:numPr>
              <w:tabs>
                <w:tab w:val="left" w:pos="828"/>
                <w:tab w:val="left" w:pos="829"/>
                <w:tab w:val="left" w:pos="1848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Соотносить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точки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прямоугольной</w:t>
            </w:r>
            <w:r>
              <w:rPr>
                <w:sz w:val="16"/>
              </w:rPr>
              <w:tab/>
              <w:t>системе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координат с координатами этой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точки.</w:t>
            </w:r>
          </w:p>
          <w:p w:rsidR="0010708F" w:rsidRDefault="005B7982">
            <w:pPr>
              <w:pStyle w:val="TableParagraph"/>
              <w:numPr>
                <w:ilvl w:val="0"/>
                <w:numId w:val="318"/>
              </w:numPr>
              <w:tabs>
                <w:tab w:val="left" w:pos="828"/>
                <w:tab w:val="left" w:pos="829"/>
                <w:tab w:val="left" w:pos="1204"/>
                <w:tab w:val="left" w:pos="1975"/>
              </w:tabs>
              <w:spacing w:before="4" w:line="237" w:lineRule="auto"/>
              <w:ind w:right="92" w:firstLine="0"/>
              <w:rPr>
                <w:b/>
                <w:i/>
                <w:sz w:val="16"/>
              </w:rPr>
            </w:pPr>
            <w:r>
              <w:rPr>
                <w:sz w:val="16"/>
              </w:rPr>
              <w:t>Округлять</w:t>
            </w:r>
            <w:r>
              <w:rPr>
                <w:sz w:val="16"/>
              </w:rPr>
              <w:tab/>
              <w:t>целые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 xml:space="preserve">числа   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 xml:space="preserve">и   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десятичные</w:t>
            </w:r>
            <w:r>
              <w:rPr>
                <w:spacing w:val="55"/>
                <w:sz w:val="16"/>
              </w:rPr>
              <w:t xml:space="preserve">  </w:t>
            </w:r>
            <w:r>
              <w:rPr>
                <w:sz w:val="16"/>
              </w:rPr>
              <w:t>дроби,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находить приближения чисел.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Числовыеи</w:t>
            </w:r>
            <w:r>
              <w:rPr>
                <w:b/>
                <w:i/>
                <w:sz w:val="16"/>
              </w:rPr>
              <w:tab/>
              <w:t>буквенные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выражения</w:t>
            </w:r>
          </w:p>
        </w:tc>
        <w:tc>
          <w:tcPr>
            <w:tcW w:w="246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tabs>
                <w:tab w:val="left" w:pos="1646"/>
              </w:tabs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основными</w:t>
            </w:r>
            <w:r>
              <w:rPr>
                <w:sz w:val="16"/>
              </w:rPr>
              <w:tab/>
              <w:t>единицами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измерения: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массы;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расстояния,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времени,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скорости;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выражать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единицы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величины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через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другие.</w:t>
            </w:r>
          </w:p>
          <w:p w:rsidR="0010708F" w:rsidRDefault="005B7982">
            <w:pPr>
              <w:pStyle w:val="TableParagraph"/>
              <w:numPr>
                <w:ilvl w:val="0"/>
                <w:numId w:val="317"/>
              </w:numPr>
              <w:tabs>
                <w:tab w:val="left" w:pos="830"/>
                <w:tab w:val="left" w:pos="831"/>
                <w:tab w:val="left" w:pos="1706"/>
              </w:tabs>
              <w:ind w:right="118" w:firstLine="0"/>
              <w:rPr>
                <w:sz w:val="16"/>
              </w:rPr>
            </w:pPr>
            <w:r>
              <w:rPr>
                <w:sz w:val="16"/>
              </w:rPr>
              <w:t>Извлекать,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анализировать,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оценивать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информацию,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представленную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таблице,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столбчатой</w:t>
            </w:r>
          </w:p>
          <w:p w:rsidR="0010708F" w:rsidRDefault="005B7982">
            <w:pPr>
              <w:pStyle w:val="TableParagraph"/>
              <w:tabs>
                <w:tab w:val="left" w:pos="1860"/>
              </w:tabs>
              <w:ind w:left="122" w:right="99"/>
              <w:jc w:val="both"/>
              <w:rPr>
                <w:sz w:val="16"/>
              </w:rPr>
            </w:pPr>
            <w:r>
              <w:rPr>
                <w:sz w:val="16"/>
              </w:rPr>
              <w:t>диаграмме,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интерпретировать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представленные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данные,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решении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задач.</w:t>
            </w:r>
          </w:p>
          <w:p w:rsidR="0010708F" w:rsidRDefault="005B7982">
            <w:pPr>
              <w:pStyle w:val="TableParagraph"/>
              <w:spacing w:line="182" w:lineRule="exact"/>
              <w:ind w:left="122"/>
              <w:jc w:val="both"/>
              <w:rPr>
                <w:b/>
                <w:i/>
                <w:sz w:val="16"/>
              </w:rPr>
            </w:pPr>
            <w:r>
              <w:rPr>
                <w:b/>
                <w:i/>
                <w:spacing w:val="-2"/>
                <w:sz w:val="16"/>
              </w:rPr>
              <w:t>Наглядная</w:t>
            </w:r>
            <w:r>
              <w:rPr>
                <w:b/>
                <w:i/>
                <w:spacing w:val="-7"/>
                <w:sz w:val="16"/>
              </w:rPr>
              <w:t xml:space="preserve"> </w:t>
            </w:r>
            <w:r>
              <w:rPr>
                <w:b/>
                <w:i/>
                <w:spacing w:val="-1"/>
                <w:sz w:val="16"/>
              </w:rPr>
              <w:t>геометрия</w:t>
            </w:r>
          </w:p>
          <w:p w:rsidR="0010708F" w:rsidRDefault="005B7982">
            <w:pPr>
              <w:pStyle w:val="TableParagraph"/>
              <w:numPr>
                <w:ilvl w:val="0"/>
                <w:numId w:val="317"/>
              </w:numPr>
              <w:tabs>
                <w:tab w:val="left" w:pos="830"/>
                <w:tab w:val="left" w:pos="831"/>
              </w:tabs>
              <w:ind w:right="449" w:firstLine="0"/>
              <w:rPr>
                <w:sz w:val="16"/>
              </w:rPr>
            </w:pPr>
            <w:r>
              <w:rPr>
                <w:sz w:val="16"/>
              </w:rPr>
              <w:t>Пользоваться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геометрическимипонятиями: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точка, прямая, </w:t>
            </w:r>
            <w:r>
              <w:rPr>
                <w:sz w:val="16"/>
              </w:rPr>
              <w:t>отрезок, луч,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угол,</w:t>
            </w:r>
            <w:r>
              <w:rPr>
                <w:sz w:val="16"/>
              </w:rPr>
              <w:tab/>
              <w:t>многоугольник,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окружность,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круг.</w:t>
            </w:r>
          </w:p>
          <w:p w:rsidR="0010708F" w:rsidRDefault="005B7982">
            <w:pPr>
              <w:pStyle w:val="TableParagraph"/>
              <w:numPr>
                <w:ilvl w:val="0"/>
                <w:numId w:val="317"/>
              </w:numPr>
              <w:tabs>
                <w:tab w:val="left" w:pos="830"/>
                <w:tab w:val="left" w:pos="831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Приводить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объектов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окружающего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имеющих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геометрических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фигур.</w:t>
            </w:r>
          </w:p>
          <w:p w:rsidR="0010708F" w:rsidRDefault="005B7982">
            <w:pPr>
              <w:pStyle w:val="TableParagraph"/>
              <w:numPr>
                <w:ilvl w:val="0"/>
                <w:numId w:val="317"/>
              </w:numPr>
              <w:tabs>
                <w:tab w:val="left" w:pos="830"/>
                <w:tab w:val="left" w:pos="831"/>
                <w:tab w:val="left" w:pos="1387"/>
                <w:tab w:val="left" w:pos="2059"/>
                <w:tab w:val="left" w:pos="2331"/>
              </w:tabs>
              <w:ind w:right="103" w:firstLine="0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терминологию,</w:t>
            </w:r>
            <w:r>
              <w:rPr>
                <w:sz w:val="16"/>
              </w:rPr>
              <w:tab/>
              <w:t>связанную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углами: вершина сторона;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многоугольниками: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угол,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вершина, сторона, диагональ;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окружностью: радиус, диаметр,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центр.</w:t>
            </w:r>
          </w:p>
          <w:p w:rsidR="0010708F" w:rsidRDefault="005B7982">
            <w:pPr>
              <w:pStyle w:val="TableParagraph"/>
              <w:numPr>
                <w:ilvl w:val="0"/>
                <w:numId w:val="317"/>
              </w:numPr>
              <w:tabs>
                <w:tab w:val="left" w:pos="830"/>
                <w:tab w:val="left" w:pos="831"/>
              </w:tabs>
              <w:spacing w:line="183" w:lineRule="exact"/>
              <w:ind w:left="830" w:hanging="709"/>
              <w:rPr>
                <w:sz w:val="16"/>
              </w:rPr>
            </w:pPr>
            <w:r>
              <w:rPr>
                <w:sz w:val="16"/>
              </w:rPr>
              <w:t>Изображать</w:t>
            </w:r>
          </w:p>
          <w:p w:rsidR="0010708F" w:rsidRDefault="005B7982">
            <w:pPr>
              <w:pStyle w:val="TableParagraph"/>
              <w:tabs>
                <w:tab w:val="left" w:pos="1317"/>
              </w:tabs>
              <w:ind w:left="122" w:right="90"/>
              <w:jc w:val="both"/>
              <w:rPr>
                <w:sz w:val="16"/>
              </w:rPr>
            </w:pPr>
            <w:r>
              <w:rPr>
                <w:sz w:val="16"/>
              </w:rPr>
              <w:t>изученные</w:t>
            </w:r>
            <w:r>
              <w:rPr>
                <w:sz w:val="16"/>
              </w:rPr>
              <w:tab/>
              <w:t>геометрические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фигуры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нелинованной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клетчатой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бумаге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помощью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циркуля и линейки.</w:t>
            </w:r>
          </w:p>
          <w:p w:rsidR="0010708F" w:rsidRDefault="005B7982">
            <w:pPr>
              <w:pStyle w:val="TableParagraph"/>
              <w:numPr>
                <w:ilvl w:val="0"/>
                <w:numId w:val="317"/>
              </w:numPr>
              <w:tabs>
                <w:tab w:val="left" w:pos="830"/>
                <w:tab w:val="left" w:pos="831"/>
                <w:tab w:val="left" w:pos="1963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Находить</w:t>
            </w:r>
            <w:r>
              <w:rPr>
                <w:sz w:val="16"/>
              </w:rPr>
              <w:tab/>
              <w:t>длины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отрезков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непосредственным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измерением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помощью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линейки,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строить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отрезки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длины;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строить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окружность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заданного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радиуса.</w:t>
            </w:r>
          </w:p>
          <w:p w:rsidR="0010708F" w:rsidRDefault="005B7982">
            <w:pPr>
              <w:pStyle w:val="TableParagraph"/>
              <w:numPr>
                <w:ilvl w:val="0"/>
                <w:numId w:val="317"/>
              </w:numPr>
              <w:tabs>
                <w:tab w:val="left" w:pos="830"/>
                <w:tab w:val="left" w:pos="831"/>
              </w:tabs>
              <w:spacing w:line="181" w:lineRule="exact"/>
              <w:ind w:left="830" w:hanging="709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</w:p>
          <w:p w:rsidR="0010708F" w:rsidRDefault="005B7982">
            <w:pPr>
              <w:pStyle w:val="TableParagraph"/>
              <w:tabs>
                <w:tab w:val="left" w:pos="1586"/>
              </w:tabs>
              <w:ind w:left="122" w:right="89"/>
              <w:jc w:val="both"/>
              <w:rPr>
                <w:sz w:val="16"/>
              </w:rPr>
            </w:pPr>
            <w:r>
              <w:rPr>
                <w:sz w:val="16"/>
              </w:rPr>
              <w:t>свойства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сторон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углов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прямоугольника, квадрата для 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построения,</w:t>
            </w:r>
            <w:r>
              <w:rPr>
                <w:sz w:val="16"/>
              </w:rPr>
              <w:tab/>
              <w:t>вычисления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площади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 периметра.</w:t>
            </w:r>
          </w:p>
          <w:p w:rsidR="0010708F" w:rsidRDefault="005B7982">
            <w:pPr>
              <w:pStyle w:val="TableParagraph"/>
              <w:numPr>
                <w:ilvl w:val="0"/>
                <w:numId w:val="317"/>
              </w:numPr>
              <w:tabs>
                <w:tab w:val="left" w:pos="830"/>
                <w:tab w:val="left" w:pos="831"/>
                <w:tab w:val="left" w:pos="916"/>
                <w:tab w:val="left" w:pos="1949"/>
                <w:tab w:val="left" w:pos="2251"/>
              </w:tabs>
              <w:ind w:right="100" w:firstLine="0"/>
              <w:rPr>
                <w:sz w:val="16"/>
              </w:rPr>
            </w:pPr>
            <w:r>
              <w:rPr>
                <w:sz w:val="16"/>
              </w:rPr>
              <w:t>Вычислять периметр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площадь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квадрата,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прямоугольника,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фигур,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составленных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из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прямоугольников,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фигур,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изображённых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клетчатой бумаге.</w:t>
            </w:r>
          </w:p>
          <w:p w:rsidR="0010708F" w:rsidRDefault="005B7982">
            <w:pPr>
              <w:pStyle w:val="TableParagraph"/>
              <w:numPr>
                <w:ilvl w:val="0"/>
                <w:numId w:val="317"/>
              </w:numPr>
              <w:tabs>
                <w:tab w:val="left" w:pos="830"/>
                <w:tab w:val="left" w:pos="831"/>
                <w:tab w:val="left" w:pos="1423"/>
              </w:tabs>
              <w:spacing w:line="235" w:lineRule="auto"/>
              <w:ind w:right="146" w:firstLine="0"/>
              <w:rPr>
                <w:sz w:val="16"/>
              </w:rPr>
            </w:pPr>
            <w:r>
              <w:rPr>
                <w:sz w:val="16"/>
              </w:rPr>
              <w:t>Пользоваться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основными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метрическими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единицами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измерения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длины,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numPr>
                <w:ilvl w:val="0"/>
                <w:numId w:val="316"/>
              </w:numPr>
              <w:tabs>
                <w:tab w:val="left" w:pos="830"/>
                <w:tab w:val="left" w:pos="831"/>
                <w:tab w:val="left" w:pos="1749"/>
                <w:tab w:val="left" w:pos="2304"/>
              </w:tabs>
              <w:ind w:right="98" w:firstLine="0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употреблять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термины,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связанные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записью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степени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находить квадрат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 куб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вычислять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числовых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выражений,</w:t>
            </w:r>
          </w:p>
          <w:p w:rsidR="0010708F" w:rsidRDefault="005B7982">
            <w:pPr>
              <w:pStyle w:val="TableParagraph"/>
              <w:spacing w:line="182" w:lineRule="exact"/>
              <w:jc w:val="both"/>
              <w:rPr>
                <w:sz w:val="16"/>
              </w:rPr>
            </w:pPr>
            <w:r>
              <w:rPr>
                <w:sz w:val="16"/>
              </w:rPr>
              <w:t>содержащих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степени.</w:t>
            </w:r>
          </w:p>
          <w:p w:rsidR="0010708F" w:rsidRDefault="005B7982">
            <w:pPr>
              <w:pStyle w:val="TableParagraph"/>
              <w:numPr>
                <w:ilvl w:val="0"/>
                <w:numId w:val="316"/>
              </w:numPr>
              <w:tabs>
                <w:tab w:val="left" w:pos="828"/>
                <w:tab w:val="left" w:pos="829"/>
                <w:tab w:val="left" w:pos="1625"/>
              </w:tabs>
              <w:ind w:right="137" w:firstLine="0"/>
              <w:jc w:val="both"/>
              <w:rPr>
                <w:sz w:val="16"/>
              </w:rPr>
            </w:pPr>
            <w:r>
              <w:rPr>
                <w:sz w:val="16"/>
              </w:rPr>
              <w:t>Пользоваться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признаками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делимости,</w:t>
            </w:r>
          </w:p>
          <w:p w:rsidR="0010708F" w:rsidRDefault="005B7982">
            <w:pPr>
              <w:pStyle w:val="TableParagraph"/>
              <w:tabs>
                <w:tab w:val="left" w:pos="1517"/>
              </w:tabs>
              <w:ind w:right="137"/>
              <w:jc w:val="both"/>
              <w:rPr>
                <w:sz w:val="16"/>
              </w:rPr>
            </w:pPr>
            <w:r>
              <w:rPr>
                <w:sz w:val="16"/>
              </w:rPr>
              <w:t>раскладывать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натуральные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числа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простые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множители.</w:t>
            </w:r>
          </w:p>
          <w:p w:rsidR="0010708F" w:rsidRDefault="005B7982">
            <w:pPr>
              <w:pStyle w:val="TableParagraph"/>
              <w:numPr>
                <w:ilvl w:val="0"/>
                <w:numId w:val="316"/>
              </w:numPr>
              <w:tabs>
                <w:tab w:val="left" w:pos="828"/>
                <w:tab w:val="left" w:pos="829"/>
                <w:tab w:val="left" w:pos="1656"/>
              </w:tabs>
              <w:spacing w:line="235" w:lineRule="auto"/>
              <w:ind w:right="135" w:firstLine="0"/>
              <w:rPr>
                <w:sz w:val="16"/>
              </w:rPr>
            </w:pPr>
            <w:r>
              <w:rPr>
                <w:sz w:val="16"/>
              </w:rPr>
              <w:t>Пользоваться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масштабом,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составлять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пропорции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отношения.</w:t>
            </w:r>
          </w:p>
          <w:p w:rsidR="0010708F" w:rsidRDefault="005B7982">
            <w:pPr>
              <w:pStyle w:val="TableParagraph"/>
              <w:numPr>
                <w:ilvl w:val="0"/>
                <w:numId w:val="316"/>
              </w:numPr>
              <w:tabs>
                <w:tab w:val="left" w:pos="828"/>
                <w:tab w:val="left" w:pos="829"/>
                <w:tab w:val="left" w:pos="1200"/>
                <w:tab w:val="left" w:pos="1656"/>
                <w:tab w:val="left" w:pos="1973"/>
                <w:tab w:val="left" w:pos="2309"/>
              </w:tabs>
              <w:spacing w:before="3"/>
              <w:ind w:right="93" w:firstLine="0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буквы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обозначения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чисел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записи</w:t>
            </w:r>
            <w:r>
              <w:rPr>
                <w:sz w:val="16"/>
              </w:rPr>
              <w:tab/>
              <w:t>математических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выражений,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составлять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буквенные</w:t>
            </w:r>
            <w:r>
              <w:rPr>
                <w:sz w:val="16"/>
              </w:rPr>
              <w:tab/>
              <w:t>выражения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формулы,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находить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значения</w:t>
            </w:r>
          </w:p>
          <w:p w:rsidR="0010708F" w:rsidRDefault="005B7982">
            <w:pPr>
              <w:pStyle w:val="TableParagraph"/>
              <w:tabs>
                <w:tab w:val="left" w:pos="1577"/>
              </w:tabs>
              <w:spacing w:line="183" w:lineRule="exact"/>
              <w:rPr>
                <w:sz w:val="16"/>
              </w:rPr>
            </w:pPr>
            <w:r>
              <w:rPr>
                <w:sz w:val="16"/>
              </w:rPr>
              <w:t>буквенных</w:t>
            </w:r>
            <w:r>
              <w:rPr>
                <w:sz w:val="16"/>
              </w:rPr>
              <w:tab/>
              <w:t>выражений,</w:t>
            </w:r>
          </w:p>
          <w:p w:rsidR="0010708F" w:rsidRDefault="005B7982">
            <w:pPr>
              <w:pStyle w:val="TableParagraph"/>
              <w:tabs>
                <w:tab w:val="left" w:pos="1464"/>
              </w:tabs>
              <w:ind w:right="139"/>
              <w:rPr>
                <w:sz w:val="16"/>
              </w:rPr>
            </w:pPr>
            <w:r>
              <w:rPr>
                <w:sz w:val="16"/>
              </w:rPr>
              <w:t>осуществляя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необходимые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подстановки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преобразования.</w:t>
            </w:r>
          </w:p>
          <w:p w:rsidR="0010708F" w:rsidRDefault="005B7982">
            <w:pPr>
              <w:pStyle w:val="TableParagraph"/>
              <w:numPr>
                <w:ilvl w:val="0"/>
                <w:numId w:val="316"/>
              </w:numPr>
              <w:tabs>
                <w:tab w:val="left" w:pos="828"/>
                <w:tab w:val="left" w:pos="829"/>
              </w:tabs>
              <w:spacing w:before="1" w:line="183" w:lineRule="exact"/>
              <w:ind w:left="828" w:hanging="709"/>
              <w:rPr>
                <w:sz w:val="16"/>
              </w:rPr>
            </w:pPr>
            <w:r>
              <w:rPr>
                <w:sz w:val="16"/>
              </w:rPr>
              <w:t>Находить</w:t>
            </w:r>
          </w:p>
          <w:p w:rsidR="0010708F" w:rsidRDefault="005B7982">
            <w:pPr>
              <w:pStyle w:val="TableParagraph"/>
              <w:tabs>
                <w:tab w:val="left" w:pos="1653"/>
              </w:tabs>
              <w:ind w:right="131"/>
              <w:rPr>
                <w:sz w:val="16"/>
              </w:rPr>
            </w:pPr>
            <w:r>
              <w:rPr>
                <w:sz w:val="16"/>
              </w:rPr>
              <w:t>неизвестный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компонент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равенства.</w:t>
            </w:r>
          </w:p>
          <w:p w:rsidR="0010708F" w:rsidRDefault="005B7982">
            <w:pPr>
              <w:pStyle w:val="TableParagraph"/>
              <w:rPr>
                <w:b/>
                <w:i/>
                <w:sz w:val="16"/>
              </w:rPr>
            </w:pPr>
            <w:r>
              <w:rPr>
                <w:b/>
                <w:i/>
                <w:spacing w:val="-3"/>
                <w:sz w:val="16"/>
              </w:rPr>
              <w:t>Решение</w:t>
            </w:r>
            <w:r>
              <w:rPr>
                <w:b/>
                <w:i/>
                <w:spacing w:val="-13"/>
                <w:sz w:val="16"/>
              </w:rPr>
              <w:t xml:space="preserve"> </w:t>
            </w:r>
            <w:r>
              <w:rPr>
                <w:b/>
                <w:i/>
                <w:spacing w:val="-2"/>
                <w:sz w:val="16"/>
              </w:rPr>
              <w:t>текстовых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pacing w:val="-2"/>
                <w:sz w:val="16"/>
              </w:rPr>
              <w:t>задач</w:t>
            </w:r>
          </w:p>
          <w:p w:rsidR="0010708F" w:rsidRDefault="005B7982">
            <w:pPr>
              <w:pStyle w:val="TableParagraph"/>
              <w:numPr>
                <w:ilvl w:val="0"/>
                <w:numId w:val="316"/>
              </w:numPr>
              <w:tabs>
                <w:tab w:val="left" w:pos="828"/>
                <w:tab w:val="left" w:pos="829"/>
              </w:tabs>
              <w:spacing w:before="5" w:line="235" w:lineRule="auto"/>
              <w:ind w:right="125" w:firstLine="0"/>
              <w:rPr>
                <w:sz w:val="16"/>
              </w:rPr>
            </w:pPr>
            <w:r>
              <w:rPr>
                <w:spacing w:val="-1"/>
                <w:sz w:val="16"/>
              </w:rPr>
              <w:t>Решать многошаговые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текстовыезадачи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арифметическим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способом.</w:t>
            </w:r>
          </w:p>
          <w:p w:rsidR="0010708F" w:rsidRDefault="005B7982">
            <w:pPr>
              <w:pStyle w:val="TableParagraph"/>
              <w:numPr>
                <w:ilvl w:val="0"/>
                <w:numId w:val="316"/>
              </w:numPr>
              <w:tabs>
                <w:tab w:val="left" w:pos="828"/>
                <w:tab w:val="left" w:pos="829"/>
                <w:tab w:val="left" w:pos="1898"/>
              </w:tabs>
              <w:spacing w:before="5"/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Решать</w:t>
            </w:r>
            <w:r>
              <w:rPr>
                <w:sz w:val="16"/>
              </w:rPr>
              <w:tab/>
              <w:t>задачи,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связанные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отношением,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пропорциональностью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величин,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процентами;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дроби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проценты.</w:t>
            </w:r>
          </w:p>
          <w:p w:rsidR="0010708F" w:rsidRDefault="005B7982">
            <w:pPr>
              <w:pStyle w:val="TableParagraph"/>
              <w:numPr>
                <w:ilvl w:val="0"/>
                <w:numId w:val="316"/>
              </w:numPr>
              <w:tabs>
                <w:tab w:val="left" w:pos="828"/>
                <w:tab w:val="left" w:pos="829"/>
                <w:tab w:val="left" w:pos="1490"/>
                <w:tab w:val="left" w:pos="1898"/>
              </w:tabs>
              <w:ind w:right="120" w:firstLine="0"/>
              <w:jc w:val="both"/>
              <w:rPr>
                <w:sz w:val="16"/>
              </w:rPr>
            </w:pPr>
            <w:r>
              <w:rPr>
                <w:sz w:val="16"/>
              </w:rPr>
              <w:t>Решать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задачи,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содержащие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зависимости,</w:t>
            </w:r>
          </w:p>
          <w:p w:rsidR="0010708F" w:rsidRDefault="005B7982">
            <w:pPr>
              <w:pStyle w:val="TableParagraph"/>
              <w:tabs>
                <w:tab w:val="left" w:pos="1673"/>
                <w:tab w:val="left" w:pos="1737"/>
              </w:tabs>
              <w:spacing w:before="2"/>
              <w:ind w:right="85"/>
              <w:jc w:val="both"/>
              <w:rPr>
                <w:sz w:val="16"/>
              </w:rPr>
            </w:pPr>
            <w:r>
              <w:rPr>
                <w:sz w:val="16"/>
              </w:rPr>
              <w:t>связывающие</w:t>
            </w:r>
            <w:r>
              <w:rPr>
                <w:sz w:val="16"/>
              </w:rPr>
              <w:tab/>
              <w:t>величины: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скорость,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расстояние,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количество,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стоимость;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производительность,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объёма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используя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арифметические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действия,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оценку, прикидку; пользоваться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единицами</w:t>
            </w:r>
            <w:r>
              <w:rPr>
                <w:sz w:val="16"/>
              </w:rPr>
              <w:tab/>
              <w:t>измерения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соответствующих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величин.</w:t>
            </w:r>
          </w:p>
          <w:p w:rsidR="0010708F" w:rsidRDefault="005B7982">
            <w:pPr>
              <w:pStyle w:val="TableParagraph"/>
              <w:numPr>
                <w:ilvl w:val="0"/>
                <w:numId w:val="316"/>
              </w:numPr>
              <w:tabs>
                <w:tab w:val="left" w:pos="828"/>
                <w:tab w:val="left" w:pos="829"/>
              </w:tabs>
              <w:spacing w:before="1"/>
              <w:ind w:right="158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Составлять </w:t>
            </w:r>
            <w:r>
              <w:rPr>
                <w:spacing w:val="-2"/>
                <w:sz w:val="16"/>
              </w:rPr>
              <w:t>буквенные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выражения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условию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задачи.</w:t>
            </w:r>
          </w:p>
          <w:p w:rsidR="0010708F" w:rsidRDefault="005B7982">
            <w:pPr>
              <w:pStyle w:val="TableParagraph"/>
              <w:numPr>
                <w:ilvl w:val="0"/>
                <w:numId w:val="316"/>
              </w:numPr>
              <w:tabs>
                <w:tab w:val="left" w:pos="828"/>
                <w:tab w:val="left" w:pos="829"/>
              </w:tabs>
              <w:ind w:right="204" w:firstLine="0"/>
              <w:rPr>
                <w:sz w:val="16"/>
              </w:rPr>
            </w:pPr>
            <w:r>
              <w:rPr>
                <w:sz w:val="16"/>
              </w:rPr>
              <w:t>Извлекать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информацию, </w:t>
            </w:r>
            <w:r>
              <w:rPr>
                <w:spacing w:val="-2"/>
                <w:sz w:val="16"/>
              </w:rPr>
              <w:t>представленную 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таблицах,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линейной,</w:t>
            </w:r>
          </w:p>
          <w:p w:rsidR="0010708F" w:rsidRDefault="005B7982">
            <w:pPr>
              <w:pStyle w:val="TableParagraph"/>
              <w:tabs>
                <w:tab w:val="left" w:pos="1843"/>
              </w:tabs>
              <w:spacing w:before="2" w:line="235" w:lineRule="auto"/>
              <w:ind w:right="92"/>
              <w:jc w:val="both"/>
              <w:rPr>
                <w:sz w:val="16"/>
              </w:rPr>
            </w:pPr>
            <w:r>
              <w:rPr>
                <w:sz w:val="16"/>
              </w:rPr>
              <w:t>столбчатой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круговой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диаграммах,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интерпретировать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представленные</w:t>
            </w:r>
            <w:r>
              <w:rPr>
                <w:sz w:val="16"/>
              </w:rPr>
              <w:tab/>
              <w:t>данные;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данные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</w:p>
        </w:tc>
        <w:tc>
          <w:tcPr>
            <w:tcW w:w="246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tabs>
                <w:tab w:val="left" w:pos="1092"/>
                <w:tab w:val="left" w:pos="2067"/>
              </w:tabs>
              <w:spacing w:line="237" w:lineRule="auto"/>
              <w:ind w:left="122" w:right="124"/>
              <w:rPr>
                <w:sz w:val="16"/>
              </w:rPr>
            </w:pPr>
            <w:r>
              <w:rPr>
                <w:sz w:val="16"/>
              </w:rPr>
              <w:t>площади;</w:t>
            </w:r>
            <w:r>
              <w:rPr>
                <w:sz w:val="16"/>
              </w:rPr>
              <w:tab/>
              <w:t>выражать</w:t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одни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единицы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величины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через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другие.</w:t>
            </w:r>
          </w:p>
          <w:p w:rsidR="0010708F" w:rsidRDefault="005B7982">
            <w:pPr>
              <w:pStyle w:val="TableParagraph"/>
              <w:numPr>
                <w:ilvl w:val="0"/>
                <w:numId w:val="315"/>
              </w:numPr>
              <w:tabs>
                <w:tab w:val="left" w:pos="830"/>
                <w:tab w:val="left" w:pos="831"/>
                <w:tab w:val="left" w:pos="1356"/>
                <w:tab w:val="left" w:pos="2122"/>
              </w:tabs>
              <w:ind w:right="124" w:firstLine="0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параллелепипед,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куб,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терминологию: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вершина,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ребро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грань,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измерения; находить измерения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параллелепипеда, куба.</w:t>
            </w:r>
          </w:p>
          <w:p w:rsidR="0010708F" w:rsidRDefault="005B7982">
            <w:pPr>
              <w:pStyle w:val="TableParagraph"/>
              <w:numPr>
                <w:ilvl w:val="0"/>
                <w:numId w:val="315"/>
              </w:numPr>
              <w:tabs>
                <w:tab w:val="left" w:pos="772"/>
                <w:tab w:val="left" w:pos="773"/>
                <w:tab w:val="left" w:pos="1651"/>
                <w:tab w:val="left" w:pos="1992"/>
                <w:tab w:val="left" w:pos="2242"/>
              </w:tabs>
              <w:ind w:right="115" w:firstLine="0"/>
              <w:rPr>
                <w:sz w:val="16"/>
              </w:rPr>
            </w:pPr>
            <w:r>
              <w:rPr>
                <w:sz w:val="16"/>
              </w:rPr>
              <w:t>Вычислять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объём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куба,</w:t>
            </w:r>
            <w:r>
              <w:rPr>
                <w:sz w:val="16"/>
              </w:rPr>
              <w:tab/>
              <w:t>параллелепипеда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1"/>
                <w:sz w:val="16"/>
              </w:rPr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заданным </w:t>
            </w:r>
            <w:r>
              <w:rPr>
                <w:sz w:val="16"/>
              </w:rPr>
              <w:t>измерениям,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пользоваться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единицами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измерения объёма.</w:t>
            </w:r>
          </w:p>
          <w:p w:rsidR="0010708F" w:rsidRDefault="005B7982">
            <w:pPr>
              <w:pStyle w:val="TableParagraph"/>
              <w:numPr>
                <w:ilvl w:val="0"/>
                <w:numId w:val="315"/>
              </w:numPr>
              <w:tabs>
                <w:tab w:val="left" w:pos="830"/>
                <w:tab w:val="left" w:pos="831"/>
                <w:tab w:val="left" w:pos="1490"/>
                <w:tab w:val="left" w:pos="1644"/>
                <w:tab w:val="left" w:pos="2331"/>
              </w:tabs>
              <w:ind w:right="98" w:firstLine="0"/>
              <w:rPr>
                <w:sz w:val="16"/>
              </w:rPr>
            </w:pPr>
            <w:r>
              <w:rPr>
                <w:sz w:val="16"/>
              </w:rPr>
              <w:t>Решать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несложные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задачи</w:t>
            </w:r>
            <w:r>
              <w:rPr>
                <w:sz w:val="16"/>
              </w:rPr>
              <w:tab/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измерение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геометрических</w:t>
            </w:r>
            <w:r>
              <w:rPr>
                <w:sz w:val="16"/>
              </w:rPr>
              <w:tab/>
              <w:t>величин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практических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ситуациях.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spacing w:line="174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решении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задач.</w:t>
            </w:r>
          </w:p>
          <w:p w:rsidR="0010708F" w:rsidRDefault="005B7982">
            <w:pPr>
              <w:pStyle w:val="TableParagraph"/>
              <w:numPr>
                <w:ilvl w:val="0"/>
                <w:numId w:val="314"/>
              </w:numPr>
              <w:tabs>
                <w:tab w:val="left" w:pos="828"/>
                <w:tab w:val="left" w:pos="829"/>
                <w:tab w:val="left" w:pos="1159"/>
              </w:tabs>
              <w:ind w:right="165" w:firstLine="0"/>
              <w:rPr>
                <w:sz w:val="16"/>
              </w:rPr>
            </w:pPr>
            <w:r>
              <w:rPr>
                <w:sz w:val="16"/>
              </w:rPr>
              <w:t>Представлять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информацию </w:t>
            </w:r>
            <w:r>
              <w:rPr>
                <w:spacing w:val="-2"/>
                <w:sz w:val="16"/>
              </w:rPr>
              <w:t>с помощью таблиц,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линейной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z w:val="16"/>
              </w:rPr>
              <w:tab/>
              <w:t>столбчатой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диаграмм.</w:t>
            </w:r>
          </w:p>
          <w:p w:rsidR="0010708F" w:rsidRDefault="005B7982">
            <w:pPr>
              <w:pStyle w:val="TableParagraph"/>
              <w:spacing w:line="183" w:lineRule="exact"/>
              <w:rPr>
                <w:b/>
                <w:i/>
                <w:sz w:val="16"/>
              </w:rPr>
            </w:pPr>
            <w:r>
              <w:rPr>
                <w:b/>
                <w:i/>
                <w:spacing w:val="-2"/>
                <w:sz w:val="16"/>
              </w:rPr>
              <w:t>Наглядная</w:t>
            </w:r>
            <w:r>
              <w:rPr>
                <w:b/>
                <w:i/>
                <w:spacing w:val="-7"/>
                <w:sz w:val="16"/>
              </w:rPr>
              <w:t xml:space="preserve"> </w:t>
            </w:r>
            <w:r>
              <w:rPr>
                <w:b/>
                <w:i/>
                <w:spacing w:val="-1"/>
                <w:sz w:val="16"/>
              </w:rPr>
              <w:t>геометрия</w:t>
            </w:r>
          </w:p>
          <w:p w:rsidR="0010708F" w:rsidRDefault="005B7982">
            <w:pPr>
              <w:pStyle w:val="TableParagraph"/>
              <w:numPr>
                <w:ilvl w:val="0"/>
                <w:numId w:val="314"/>
              </w:numPr>
              <w:tabs>
                <w:tab w:val="left" w:pos="828"/>
                <w:tab w:val="left" w:pos="829"/>
                <w:tab w:val="left" w:pos="1937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Приводить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объектов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окружающего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имеющих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геометрических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плоских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пространственных</w:t>
            </w:r>
            <w:r>
              <w:rPr>
                <w:sz w:val="16"/>
              </w:rPr>
              <w:tab/>
              <w:t>фигур,</w:t>
            </w:r>
          </w:p>
          <w:p w:rsidR="0010708F" w:rsidRDefault="005B7982">
            <w:pPr>
              <w:pStyle w:val="TableParagraph"/>
              <w:tabs>
                <w:tab w:val="left" w:pos="2304"/>
              </w:tabs>
              <w:ind w:right="98"/>
              <w:jc w:val="both"/>
              <w:rPr>
                <w:sz w:val="16"/>
              </w:rPr>
            </w:pPr>
            <w:r>
              <w:rPr>
                <w:sz w:val="16"/>
              </w:rPr>
              <w:t>примеры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равных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симметричных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фигур.</w:t>
            </w:r>
          </w:p>
          <w:p w:rsidR="0010708F" w:rsidRDefault="005B7982">
            <w:pPr>
              <w:pStyle w:val="TableParagraph"/>
              <w:numPr>
                <w:ilvl w:val="0"/>
                <w:numId w:val="314"/>
              </w:numPr>
              <w:tabs>
                <w:tab w:val="left" w:pos="828"/>
                <w:tab w:val="left" w:pos="829"/>
                <w:tab w:val="left" w:pos="2318"/>
              </w:tabs>
              <w:spacing w:before="1"/>
              <w:ind w:right="81" w:firstLine="0"/>
              <w:jc w:val="both"/>
              <w:rPr>
                <w:sz w:val="16"/>
              </w:rPr>
            </w:pPr>
            <w:r>
              <w:rPr>
                <w:sz w:val="16"/>
              </w:rPr>
              <w:t>Изображать</w:t>
            </w:r>
            <w:r>
              <w:rPr>
                <w:sz w:val="16"/>
              </w:rPr>
              <w:tab/>
              <w:t>с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помощью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циркуля,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линейки,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транспортира на нелинованной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клетчатой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бумаге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плоские геометрические фигуры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 конфигурации, симметричные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фигуры.</w:t>
            </w:r>
          </w:p>
          <w:p w:rsidR="0010708F" w:rsidRDefault="005B7982">
            <w:pPr>
              <w:pStyle w:val="TableParagraph"/>
              <w:numPr>
                <w:ilvl w:val="0"/>
                <w:numId w:val="314"/>
              </w:numPr>
              <w:tabs>
                <w:tab w:val="left" w:pos="828"/>
                <w:tab w:val="left" w:pos="829"/>
                <w:tab w:val="left" w:pos="1346"/>
                <w:tab w:val="left" w:pos="1605"/>
              </w:tabs>
              <w:spacing w:before="2"/>
              <w:ind w:right="122" w:firstLine="0"/>
              <w:rPr>
                <w:sz w:val="16"/>
              </w:rPr>
            </w:pPr>
            <w:r>
              <w:rPr>
                <w:sz w:val="16"/>
              </w:rPr>
              <w:t>Пользоваться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геометрическими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понятиями: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равенство фигур, симметрия;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терминологию,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связанную с симметрией: ось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симметрии,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центр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симметрии.</w:t>
            </w:r>
          </w:p>
          <w:p w:rsidR="0010708F" w:rsidRDefault="005B7982">
            <w:pPr>
              <w:pStyle w:val="TableParagraph"/>
              <w:numPr>
                <w:ilvl w:val="0"/>
                <w:numId w:val="314"/>
              </w:numPr>
              <w:tabs>
                <w:tab w:val="left" w:pos="828"/>
                <w:tab w:val="left" w:pos="829"/>
                <w:tab w:val="left" w:pos="1185"/>
                <w:tab w:val="left" w:pos="1313"/>
                <w:tab w:val="left" w:pos="1723"/>
                <w:tab w:val="left" w:pos="1761"/>
                <w:tab w:val="left" w:pos="1970"/>
                <w:tab w:val="left" w:pos="2064"/>
              </w:tabs>
              <w:ind w:right="110" w:firstLine="0"/>
              <w:rPr>
                <w:sz w:val="16"/>
              </w:rPr>
            </w:pPr>
            <w:r>
              <w:rPr>
                <w:sz w:val="16"/>
              </w:rPr>
              <w:t>Находить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величины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углов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измерением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помощью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транспортира,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строить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углы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заданной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величины,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пользоваться при решении задач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градусной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мерой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углов;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распознавать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на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чертежах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острый,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прямой,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развёрнутый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тупой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углы.</w:t>
            </w:r>
          </w:p>
          <w:p w:rsidR="0010708F" w:rsidRDefault="005B7982">
            <w:pPr>
              <w:pStyle w:val="TableParagraph"/>
              <w:numPr>
                <w:ilvl w:val="0"/>
                <w:numId w:val="314"/>
              </w:numPr>
              <w:tabs>
                <w:tab w:val="left" w:pos="828"/>
                <w:tab w:val="left" w:pos="829"/>
                <w:tab w:val="left" w:pos="1121"/>
                <w:tab w:val="left" w:pos="1500"/>
                <w:tab w:val="left" w:pos="1795"/>
                <w:tab w:val="left" w:pos="1985"/>
              </w:tabs>
              <w:spacing w:before="1"/>
              <w:ind w:right="106" w:firstLine="0"/>
              <w:rPr>
                <w:sz w:val="16"/>
              </w:rPr>
            </w:pPr>
            <w:r>
              <w:rPr>
                <w:sz w:val="16"/>
              </w:rPr>
              <w:t>Вычислять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длину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ломаной,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периметр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многоугольника,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пользоваться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единицами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измерения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длины,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выражать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одни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единицы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измерения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длины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через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другие.</w:t>
            </w:r>
          </w:p>
          <w:p w:rsidR="0010708F" w:rsidRDefault="005B7982">
            <w:pPr>
              <w:pStyle w:val="TableParagraph"/>
              <w:numPr>
                <w:ilvl w:val="0"/>
                <w:numId w:val="314"/>
              </w:numPr>
              <w:tabs>
                <w:tab w:val="left" w:pos="828"/>
                <w:tab w:val="left" w:pos="829"/>
                <w:tab w:val="left" w:pos="1442"/>
              </w:tabs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Находить,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используя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чертёжные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инструменты,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расстояния: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двумя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точками,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точки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прямой,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длину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пути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квадратной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сетке.</w:t>
            </w:r>
          </w:p>
          <w:p w:rsidR="0010708F" w:rsidRDefault="005B7982">
            <w:pPr>
              <w:pStyle w:val="TableParagraph"/>
              <w:numPr>
                <w:ilvl w:val="0"/>
                <w:numId w:val="314"/>
              </w:numPr>
              <w:tabs>
                <w:tab w:val="left" w:pos="828"/>
                <w:tab w:val="left" w:pos="829"/>
                <w:tab w:val="left" w:pos="936"/>
                <w:tab w:val="left" w:pos="1116"/>
                <w:tab w:val="left" w:pos="1620"/>
                <w:tab w:val="left" w:pos="1781"/>
                <w:tab w:val="left" w:pos="2013"/>
                <w:tab w:val="left" w:pos="2246"/>
              </w:tabs>
              <w:spacing w:before="1" w:line="237" w:lineRule="auto"/>
              <w:ind w:right="111" w:firstLine="0"/>
              <w:rPr>
                <w:sz w:val="16"/>
              </w:rPr>
            </w:pPr>
            <w:r>
              <w:rPr>
                <w:sz w:val="16"/>
              </w:rPr>
              <w:t>Вычислять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площадь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фигур,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составленных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прямоугольников,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разбиение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прямоугольники,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на равные фигуры, </w:t>
            </w:r>
            <w:r>
              <w:rPr>
                <w:sz w:val="16"/>
              </w:rPr>
              <w:t>достраивание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  <w:r>
              <w:rPr>
                <w:sz w:val="16"/>
              </w:rPr>
              <w:tab/>
              <w:t>прямоугольника;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пользоваться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основными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единицами измерения площади;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выражать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одни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единицы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измерения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площади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через</w:t>
            </w:r>
          </w:p>
        </w:tc>
        <w:tc>
          <w:tcPr>
            <w:tcW w:w="246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386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spacing w:line="174" w:lineRule="exact"/>
              <w:rPr>
                <w:sz w:val="16"/>
              </w:rPr>
            </w:pPr>
            <w:r>
              <w:rPr>
                <w:sz w:val="16"/>
              </w:rPr>
              <w:t>другие.</w:t>
            </w:r>
          </w:p>
          <w:p w:rsidR="0010708F" w:rsidRDefault="005B7982">
            <w:pPr>
              <w:pStyle w:val="TableParagraph"/>
              <w:numPr>
                <w:ilvl w:val="0"/>
                <w:numId w:val="313"/>
              </w:numPr>
              <w:tabs>
                <w:tab w:val="left" w:pos="828"/>
                <w:tab w:val="left" w:pos="829"/>
                <w:tab w:val="left" w:pos="2234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z w:val="16"/>
              </w:rPr>
              <w:tab/>
              <w:t>на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моделях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изображениях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пирамиду,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конус,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цилиндр,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терминологию: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вершина,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ребро,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грань,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основание, развёртка.</w:t>
            </w:r>
          </w:p>
          <w:p w:rsidR="0010708F" w:rsidRDefault="005B7982">
            <w:pPr>
              <w:pStyle w:val="TableParagraph"/>
              <w:numPr>
                <w:ilvl w:val="0"/>
                <w:numId w:val="313"/>
              </w:numPr>
              <w:tabs>
                <w:tab w:val="left" w:pos="828"/>
                <w:tab w:val="left" w:pos="829"/>
                <w:tab w:val="left" w:pos="2234"/>
              </w:tabs>
              <w:ind w:right="83" w:firstLine="0"/>
              <w:jc w:val="both"/>
              <w:rPr>
                <w:sz w:val="16"/>
              </w:rPr>
            </w:pPr>
            <w:r>
              <w:rPr>
                <w:sz w:val="16"/>
              </w:rPr>
              <w:t>Изображать</w:t>
            </w:r>
            <w:r>
              <w:rPr>
                <w:sz w:val="16"/>
              </w:rPr>
              <w:tab/>
              <w:t>на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клетчатой бумаге прямоугольный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параллелепипед.</w:t>
            </w:r>
          </w:p>
          <w:p w:rsidR="0010708F" w:rsidRDefault="005B7982">
            <w:pPr>
              <w:pStyle w:val="TableParagraph"/>
              <w:numPr>
                <w:ilvl w:val="0"/>
                <w:numId w:val="313"/>
              </w:numPr>
              <w:tabs>
                <w:tab w:val="left" w:pos="828"/>
                <w:tab w:val="left" w:pos="829"/>
                <w:tab w:val="left" w:pos="1036"/>
                <w:tab w:val="left" w:pos="1118"/>
                <w:tab w:val="left" w:pos="1308"/>
                <w:tab w:val="left" w:pos="1463"/>
                <w:tab w:val="left" w:pos="1620"/>
                <w:tab w:val="left" w:pos="1788"/>
                <w:tab w:val="left" w:pos="1985"/>
                <w:tab w:val="left" w:pos="2040"/>
              </w:tabs>
              <w:spacing w:line="237" w:lineRule="auto"/>
              <w:ind w:right="87" w:firstLine="0"/>
              <w:rPr>
                <w:sz w:val="16"/>
              </w:rPr>
            </w:pPr>
            <w:r>
              <w:rPr>
                <w:sz w:val="16"/>
              </w:rPr>
              <w:t>Вычислять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объём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прямоугольного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параллелепипеда,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куба,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пользоваться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основными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единицами измерения объёма;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выражать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одни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единицы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измерения объёма через другие.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Решать несложные задачи 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нахождение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геометрических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величин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практических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ситуациях.</w:t>
            </w:r>
          </w:p>
        </w:tc>
        <w:tc>
          <w:tcPr>
            <w:tcW w:w="246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644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5B7982">
            <w:pPr>
              <w:pStyle w:val="TableParagraph"/>
              <w:spacing w:line="176" w:lineRule="exact"/>
              <w:ind w:left="464" w:right="449"/>
              <w:jc w:val="center"/>
              <w:rPr>
                <w:sz w:val="16"/>
              </w:rPr>
            </w:pPr>
            <w:r>
              <w:rPr>
                <w:sz w:val="16"/>
              </w:rPr>
              <w:t>Алгебра</w:t>
            </w:r>
          </w:p>
        </w:tc>
        <w:tc>
          <w:tcPr>
            <w:tcW w:w="251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176" w:lineRule="exact"/>
              <w:ind w:left="125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spacing w:before="1" w:line="182" w:lineRule="exact"/>
              <w:ind w:left="125"/>
              <w:jc w:val="both"/>
              <w:rPr>
                <w:b/>
                <w:i/>
                <w:sz w:val="16"/>
              </w:rPr>
            </w:pPr>
            <w:r>
              <w:rPr>
                <w:b/>
                <w:i/>
                <w:spacing w:val="-2"/>
                <w:sz w:val="16"/>
              </w:rPr>
              <w:t>Числа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pacing w:val="-2"/>
                <w:sz w:val="16"/>
              </w:rPr>
              <w:t>и</w:t>
            </w:r>
            <w:r>
              <w:rPr>
                <w:b/>
                <w:i/>
                <w:spacing w:val="-10"/>
                <w:sz w:val="16"/>
              </w:rPr>
              <w:t xml:space="preserve"> </w:t>
            </w:r>
            <w:r>
              <w:rPr>
                <w:b/>
                <w:i/>
                <w:spacing w:val="-2"/>
                <w:sz w:val="16"/>
              </w:rPr>
              <w:t>вычисления</w:t>
            </w:r>
          </w:p>
          <w:p w:rsidR="0010708F" w:rsidRDefault="005B7982">
            <w:pPr>
              <w:pStyle w:val="TableParagraph"/>
              <w:numPr>
                <w:ilvl w:val="0"/>
                <w:numId w:val="312"/>
              </w:numPr>
              <w:tabs>
                <w:tab w:val="left" w:pos="833"/>
                <w:tab w:val="left" w:pos="834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Выполнять,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сочетая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устные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приёмы,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арифметические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рациональными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числами.</w:t>
            </w:r>
          </w:p>
          <w:p w:rsidR="0010708F" w:rsidRDefault="005B7982">
            <w:pPr>
              <w:pStyle w:val="TableParagraph"/>
              <w:numPr>
                <w:ilvl w:val="0"/>
                <w:numId w:val="312"/>
              </w:numPr>
              <w:tabs>
                <w:tab w:val="left" w:pos="833"/>
                <w:tab w:val="left" w:pos="834"/>
                <w:tab w:val="left" w:pos="1740"/>
              </w:tabs>
              <w:spacing w:before="1"/>
              <w:ind w:right="105" w:firstLine="0"/>
              <w:rPr>
                <w:sz w:val="16"/>
              </w:rPr>
            </w:pPr>
            <w:r>
              <w:rPr>
                <w:sz w:val="16"/>
              </w:rPr>
              <w:t>Находить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значения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числовых </w:t>
            </w:r>
            <w:r>
              <w:rPr>
                <w:sz w:val="16"/>
              </w:rPr>
              <w:t>выражений;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применятьразнообразные</w:t>
            </w:r>
          </w:p>
          <w:p w:rsidR="0010708F" w:rsidRDefault="005B7982">
            <w:pPr>
              <w:pStyle w:val="TableParagraph"/>
              <w:ind w:left="125" w:right="127"/>
              <w:jc w:val="both"/>
              <w:rPr>
                <w:sz w:val="16"/>
              </w:rPr>
            </w:pPr>
            <w:r>
              <w:rPr>
                <w:sz w:val="16"/>
              </w:rPr>
              <w:t>способы и приёмы вычисления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значений дробных выражений,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содержащих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обыкновенные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десятичные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дроби.</w:t>
            </w:r>
          </w:p>
          <w:p w:rsidR="0010708F" w:rsidRDefault="005B7982">
            <w:pPr>
              <w:pStyle w:val="TableParagraph"/>
              <w:numPr>
                <w:ilvl w:val="0"/>
                <w:numId w:val="312"/>
              </w:numPr>
              <w:tabs>
                <w:tab w:val="left" w:pos="833"/>
                <w:tab w:val="left" w:pos="834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Переходить от одной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записи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чисел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(преобразовывать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десятичную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дробь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обыкновенную,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обыкновенную в десятичную,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частности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бесконечную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десятичную дробь).</w:t>
            </w:r>
          </w:p>
          <w:p w:rsidR="0010708F" w:rsidRDefault="005B7982">
            <w:pPr>
              <w:pStyle w:val="TableParagraph"/>
              <w:numPr>
                <w:ilvl w:val="0"/>
                <w:numId w:val="312"/>
              </w:numPr>
              <w:tabs>
                <w:tab w:val="left" w:pos="833"/>
                <w:tab w:val="left" w:pos="834"/>
                <w:tab w:val="left" w:pos="2258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Сравнивать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упорядочивать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рациональные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числа.</w:t>
            </w:r>
          </w:p>
          <w:p w:rsidR="0010708F" w:rsidRDefault="005B7982">
            <w:pPr>
              <w:pStyle w:val="TableParagraph"/>
              <w:numPr>
                <w:ilvl w:val="0"/>
                <w:numId w:val="312"/>
              </w:numPr>
              <w:tabs>
                <w:tab w:val="left" w:pos="833"/>
                <w:tab w:val="left" w:pos="834"/>
              </w:tabs>
              <w:spacing w:line="183" w:lineRule="exact"/>
              <w:ind w:left="833" w:hanging="712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>Округлять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числа.</w:t>
            </w:r>
          </w:p>
          <w:p w:rsidR="0010708F" w:rsidRDefault="005B7982">
            <w:pPr>
              <w:pStyle w:val="TableParagraph"/>
              <w:numPr>
                <w:ilvl w:val="0"/>
                <w:numId w:val="312"/>
              </w:numPr>
              <w:tabs>
                <w:tab w:val="left" w:pos="833"/>
                <w:tab w:val="left" w:pos="834"/>
              </w:tabs>
              <w:spacing w:line="183" w:lineRule="exact"/>
              <w:ind w:left="833" w:hanging="712"/>
              <w:jc w:val="both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прикидку</w:t>
            </w:r>
          </w:p>
          <w:p w:rsidR="0010708F" w:rsidRDefault="005B7982">
            <w:pPr>
              <w:pStyle w:val="TableParagraph"/>
              <w:tabs>
                <w:tab w:val="left" w:pos="674"/>
                <w:tab w:val="left" w:pos="1615"/>
              </w:tabs>
              <w:spacing w:before="1"/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и</w:t>
            </w:r>
            <w:r>
              <w:rPr>
                <w:sz w:val="16"/>
              </w:rPr>
              <w:tab/>
              <w:t>оценку</w:t>
            </w:r>
            <w:r>
              <w:rPr>
                <w:sz w:val="16"/>
              </w:rPr>
              <w:tab/>
              <w:t>результата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вычислений,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оценку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числовых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z w:val="16"/>
              </w:rPr>
              <w:t>выражений.</w:t>
            </w:r>
          </w:p>
          <w:p w:rsidR="0010708F" w:rsidRDefault="005B7982">
            <w:pPr>
              <w:pStyle w:val="TableParagraph"/>
              <w:numPr>
                <w:ilvl w:val="0"/>
                <w:numId w:val="312"/>
              </w:numPr>
              <w:tabs>
                <w:tab w:val="left" w:pos="833"/>
                <w:tab w:val="left" w:pos="834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степенями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натуральными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показателями.</w:t>
            </w:r>
          </w:p>
          <w:p w:rsidR="0010708F" w:rsidRDefault="005B7982">
            <w:pPr>
              <w:pStyle w:val="TableParagraph"/>
              <w:numPr>
                <w:ilvl w:val="0"/>
                <w:numId w:val="312"/>
              </w:numPr>
              <w:tabs>
                <w:tab w:val="left" w:pos="833"/>
                <w:tab w:val="left" w:pos="834"/>
              </w:tabs>
              <w:spacing w:before="3"/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признаки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делимости,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разложение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множители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натуральных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чисел.</w:t>
            </w:r>
          </w:p>
          <w:p w:rsidR="0010708F" w:rsidRDefault="005B7982">
            <w:pPr>
              <w:pStyle w:val="TableParagraph"/>
              <w:numPr>
                <w:ilvl w:val="0"/>
                <w:numId w:val="312"/>
              </w:numPr>
              <w:tabs>
                <w:tab w:val="left" w:pos="833"/>
                <w:tab w:val="left" w:pos="834"/>
              </w:tabs>
              <w:spacing w:line="174" w:lineRule="exact"/>
              <w:ind w:left="833" w:hanging="712"/>
              <w:jc w:val="both"/>
              <w:rPr>
                <w:sz w:val="16"/>
              </w:rPr>
            </w:pPr>
            <w:r>
              <w:rPr>
                <w:sz w:val="16"/>
              </w:rPr>
              <w:t xml:space="preserve">Решать    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практико-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spacing w:line="176" w:lineRule="exact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>Обучающийся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spacing w:before="1" w:line="182" w:lineRule="exact"/>
              <w:jc w:val="both"/>
              <w:rPr>
                <w:b/>
                <w:i/>
                <w:sz w:val="16"/>
              </w:rPr>
            </w:pPr>
            <w:r>
              <w:rPr>
                <w:b/>
                <w:i/>
                <w:spacing w:val="-2"/>
                <w:sz w:val="16"/>
              </w:rPr>
              <w:t>Числа</w:t>
            </w:r>
            <w:r>
              <w:rPr>
                <w:b/>
                <w:i/>
                <w:spacing w:val="2"/>
                <w:sz w:val="16"/>
              </w:rPr>
              <w:t xml:space="preserve"> </w:t>
            </w:r>
            <w:r>
              <w:rPr>
                <w:b/>
                <w:i/>
                <w:spacing w:val="-2"/>
                <w:sz w:val="16"/>
              </w:rPr>
              <w:t>и</w:t>
            </w:r>
            <w:r>
              <w:rPr>
                <w:b/>
                <w:i/>
                <w:spacing w:val="-8"/>
                <w:sz w:val="16"/>
              </w:rPr>
              <w:t xml:space="preserve"> </w:t>
            </w:r>
            <w:r>
              <w:rPr>
                <w:b/>
                <w:i/>
                <w:spacing w:val="-2"/>
                <w:sz w:val="16"/>
              </w:rPr>
              <w:t>вычисления</w:t>
            </w:r>
          </w:p>
          <w:p w:rsidR="0010708F" w:rsidRDefault="005B7982">
            <w:pPr>
              <w:pStyle w:val="TableParagraph"/>
              <w:numPr>
                <w:ilvl w:val="0"/>
                <w:numId w:val="311"/>
              </w:numPr>
              <w:tabs>
                <w:tab w:val="left" w:pos="829"/>
                <w:tab w:val="left" w:pos="830"/>
                <w:tab w:val="left" w:pos="1333"/>
                <w:tab w:val="left" w:pos="1849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начальные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множестве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действительных чисел для сравнения,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округления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вычислений;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изображать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точками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координатной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прямой.</w:t>
            </w:r>
          </w:p>
          <w:p w:rsidR="0010708F" w:rsidRDefault="005B7982">
            <w:pPr>
              <w:pStyle w:val="TableParagraph"/>
              <w:numPr>
                <w:ilvl w:val="0"/>
                <w:numId w:val="311"/>
              </w:numPr>
              <w:tabs>
                <w:tab w:val="left" w:pos="829"/>
                <w:tab w:val="left" w:pos="830"/>
                <w:tab w:val="left" w:pos="1990"/>
                <w:tab w:val="left" w:pos="2170"/>
              </w:tabs>
              <w:ind w:right="93" w:firstLine="0"/>
              <w:jc w:val="both"/>
              <w:rPr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понятие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арифметического квадратного корня;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находить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квадратные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корни,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используя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необходимости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калькулятор;</w:t>
            </w:r>
            <w:r>
              <w:rPr>
                <w:sz w:val="16"/>
              </w:rPr>
              <w:tab/>
              <w:t>выполнять</w:t>
            </w:r>
          </w:p>
          <w:p w:rsidR="0010708F" w:rsidRDefault="005B7982">
            <w:pPr>
              <w:pStyle w:val="TableParagraph"/>
              <w:tabs>
                <w:tab w:val="left" w:pos="1909"/>
              </w:tabs>
              <w:ind w:right="93"/>
              <w:jc w:val="both"/>
              <w:rPr>
                <w:sz w:val="16"/>
              </w:rPr>
            </w:pPr>
            <w:r>
              <w:rPr>
                <w:sz w:val="16"/>
              </w:rPr>
              <w:t>преобразования</w:t>
            </w:r>
            <w:r>
              <w:rPr>
                <w:sz w:val="16"/>
              </w:rPr>
              <w:tab/>
              <w:t>выражений,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содержащих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квадратные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корни,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используя свойства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корней.</w:t>
            </w:r>
          </w:p>
          <w:p w:rsidR="0010708F" w:rsidRDefault="005B7982">
            <w:pPr>
              <w:pStyle w:val="TableParagraph"/>
              <w:numPr>
                <w:ilvl w:val="0"/>
                <w:numId w:val="311"/>
              </w:numPr>
              <w:tabs>
                <w:tab w:val="left" w:pos="829"/>
                <w:tab w:val="left" w:pos="830"/>
                <w:tab w:val="left" w:pos="2259"/>
              </w:tabs>
              <w:ind w:right="97" w:firstLine="0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z w:val="16"/>
              </w:rPr>
              <w:tab/>
              <w:t>записи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больших и малых чисел с помощью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десятичных дробей и степеней числа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10.</w:t>
            </w:r>
          </w:p>
          <w:p w:rsidR="0010708F" w:rsidRDefault="005B7982">
            <w:pPr>
              <w:pStyle w:val="TableParagraph"/>
              <w:spacing w:before="1" w:line="183" w:lineRule="exact"/>
              <w:jc w:val="both"/>
              <w:rPr>
                <w:b/>
                <w:i/>
                <w:sz w:val="16"/>
              </w:rPr>
            </w:pPr>
            <w:r>
              <w:rPr>
                <w:b/>
                <w:i/>
                <w:spacing w:val="-2"/>
                <w:sz w:val="16"/>
              </w:rPr>
              <w:t>Алгебраические выражения</w:t>
            </w:r>
          </w:p>
          <w:p w:rsidR="0010708F" w:rsidRDefault="005B7982">
            <w:pPr>
              <w:pStyle w:val="TableParagraph"/>
              <w:numPr>
                <w:ilvl w:val="0"/>
                <w:numId w:val="311"/>
              </w:numPr>
              <w:tabs>
                <w:tab w:val="left" w:pos="829"/>
                <w:tab w:val="left" w:pos="830"/>
                <w:tab w:val="left" w:pos="1637"/>
                <w:tab w:val="left" w:pos="2170"/>
              </w:tabs>
              <w:ind w:right="95" w:firstLine="0"/>
              <w:jc w:val="both"/>
              <w:rPr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понятие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степени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целым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показателем,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выполнять</w:t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2"/>
                <w:sz w:val="16"/>
              </w:rPr>
              <w:t xml:space="preserve">преобразования </w:t>
            </w:r>
            <w:r>
              <w:rPr>
                <w:spacing w:val="-1"/>
                <w:sz w:val="16"/>
              </w:rPr>
              <w:t>выражений,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содержащих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степени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 целым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показателем.</w:t>
            </w:r>
          </w:p>
          <w:p w:rsidR="0010708F" w:rsidRDefault="005B7982">
            <w:pPr>
              <w:pStyle w:val="TableParagraph"/>
              <w:numPr>
                <w:ilvl w:val="0"/>
                <w:numId w:val="311"/>
              </w:numPr>
              <w:tabs>
                <w:tab w:val="left" w:pos="829"/>
                <w:tab w:val="left" w:pos="830"/>
                <w:tab w:val="left" w:pos="1736"/>
              </w:tabs>
              <w:spacing w:before="1"/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тождественные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преобразования</w:t>
            </w:r>
            <w:r>
              <w:rPr>
                <w:sz w:val="16"/>
              </w:rPr>
              <w:tab/>
              <w:t>рациональных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выражений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правил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действий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многочленами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алгебраическими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дробями.</w:t>
            </w:r>
          </w:p>
          <w:p w:rsidR="0010708F" w:rsidRDefault="005B7982">
            <w:pPr>
              <w:pStyle w:val="TableParagraph"/>
              <w:numPr>
                <w:ilvl w:val="0"/>
                <w:numId w:val="311"/>
              </w:numPr>
              <w:tabs>
                <w:tab w:val="left" w:pos="829"/>
                <w:tab w:val="left" w:pos="830"/>
              </w:tabs>
              <w:spacing w:before="2"/>
              <w:ind w:right="92" w:firstLine="0"/>
              <w:jc w:val="both"/>
              <w:rPr>
                <w:sz w:val="16"/>
              </w:rPr>
            </w:pPr>
            <w:r>
              <w:rPr>
                <w:sz w:val="16"/>
              </w:rPr>
              <w:t>Раскладывать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квадратный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трёхчлен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на множители.</w:t>
            </w:r>
          </w:p>
          <w:p w:rsidR="0010708F" w:rsidRDefault="005B7982">
            <w:pPr>
              <w:pStyle w:val="TableParagraph"/>
              <w:numPr>
                <w:ilvl w:val="0"/>
                <w:numId w:val="311"/>
              </w:numPr>
              <w:tabs>
                <w:tab w:val="left" w:pos="829"/>
                <w:tab w:val="left" w:pos="830"/>
              </w:tabs>
              <w:spacing w:line="182" w:lineRule="exact"/>
              <w:ind w:right="94" w:firstLine="0"/>
              <w:jc w:val="both"/>
              <w:rPr>
                <w:sz w:val="16"/>
              </w:rPr>
            </w:pPr>
            <w:r>
              <w:rPr>
                <w:sz w:val="16"/>
              </w:rPr>
              <w:t>Применять преобразования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выражений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решения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spacing w:line="176" w:lineRule="exact"/>
              <w:ind w:left="117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spacing w:before="1" w:line="182" w:lineRule="exact"/>
              <w:ind w:left="117"/>
              <w:jc w:val="both"/>
              <w:rPr>
                <w:b/>
                <w:i/>
                <w:sz w:val="16"/>
              </w:rPr>
            </w:pPr>
            <w:r>
              <w:rPr>
                <w:b/>
                <w:i/>
                <w:spacing w:val="-2"/>
                <w:sz w:val="16"/>
              </w:rPr>
              <w:t>Числа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pacing w:val="-2"/>
                <w:sz w:val="16"/>
              </w:rPr>
              <w:t>и</w:t>
            </w:r>
            <w:r>
              <w:rPr>
                <w:b/>
                <w:i/>
                <w:spacing w:val="-8"/>
                <w:sz w:val="16"/>
              </w:rPr>
              <w:t xml:space="preserve"> </w:t>
            </w:r>
            <w:r>
              <w:rPr>
                <w:b/>
                <w:i/>
                <w:spacing w:val="-2"/>
                <w:sz w:val="16"/>
              </w:rPr>
              <w:t>вычисления</w:t>
            </w:r>
          </w:p>
          <w:p w:rsidR="0010708F" w:rsidRDefault="005B7982">
            <w:pPr>
              <w:pStyle w:val="TableParagraph"/>
              <w:numPr>
                <w:ilvl w:val="0"/>
                <w:numId w:val="310"/>
              </w:numPr>
              <w:tabs>
                <w:tab w:val="left" w:pos="826"/>
                <w:tab w:val="left" w:pos="827"/>
              </w:tabs>
              <w:ind w:left="117" w:right="100" w:firstLine="0"/>
              <w:jc w:val="both"/>
              <w:rPr>
                <w:sz w:val="16"/>
              </w:rPr>
            </w:pPr>
            <w:r>
              <w:rPr>
                <w:sz w:val="16"/>
              </w:rPr>
              <w:t>Сравнивать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упорядочивать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рациональные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иррациональные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числа.</w:t>
            </w:r>
          </w:p>
          <w:p w:rsidR="0010708F" w:rsidRDefault="005B7982">
            <w:pPr>
              <w:pStyle w:val="TableParagraph"/>
              <w:numPr>
                <w:ilvl w:val="0"/>
                <w:numId w:val="310"/>
              </w:numPr>
              <w:tabs>
                <w:tab w:val="left" w:pos="826"/>
                <w:tab w:val="left" w:pos="827"/>
                <w:tab w:val="left" w:pos="1486"/>
                <w:tab w:val="left" w:pos="2928"/>
              </w:tabs>
              <w:ind w:left="117"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арифметические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действия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рациональными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числами,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сочетая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приёмы,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выполнять</w:t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z w:val="16"/>
              </w:rPr>
              <w:t>вычисления</w:t>
            </w:r>
            <w:r>
              <w:rPr>
                <w:sz w:val="16"/>
              </w:rPr>
              <w:tab/>
              <w:t>с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иррациональными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числами.</w:t>
            </w:r>
          </w:p>
          <w:p w:rsidR="0010708F" w:rsidRDefault="005B7982">
            <w:pPr>
              <w:pStyle w:val="TableParagraph"/>
              <w:numPr>
                <w:ilvl w:val="0"/>
                <w:numId w:val="310"/>
              </w:numPr>
              <w:tabs>
                <w:tab w:val="left" w:pos="826"/>
                <w:tab w:val="left" w:pos="827"/>
                <w:tab w:val="left" w:pos="1282"/>
                <w:tab w:val="left" w:pos="2340"/>
              </w:tabs>
              <w:spacing w:before="1"/>
              <w:ind w:left="117" w:right="92" w:firstLine="0"/>
              <w:jc w:val="both"/>
              <w:rPr>
                <w:sz w:val="16"/>
              </w:rPr>
            </w:pPr>
            <w:r>
              <w:rPr>
                <w:sz w:val="16"/>
              </w:rPr>
              <w:t>Находить значения степеней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целыми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показателями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корней;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вычислять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значения</w:t>
            </w:r>
            <w:r>
              <w:rPr>
                <w:sz w:val="16"/>
              </w:rPr>
              <w:tab/>
              <w:t>числовых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выражений.</w:t>
            </w:r>
          </w:p>
          <w:p w:rsidR="0010708F" w:rsidRDefault="005B7982">
            <w:pPr>
              <w:pStyle w:val="TableParagraph"/>
              <w:numPr>
                <w:ilvl w:val="0"/>
                <w:numId w:val="310"/>
              </w:numPr>
              <w:tabs>
                <w:tab w:val="left" w:pos="826"/>
                <w:tab w:val="left" w:pos="827"/>
                <w:tab w:val="left" w:pos="1426"/>
                <w:tab w:val="left" w:pos="2340"/>
              </w:tabs>
              <w:ind w:left="117"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Округлять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действительные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числа,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прикидку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результата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вычислений,</w:t>
            </w:r>
            <w:r>
              <w:rPr>
                <w:sz w:val="16"/>
              </w:rPr>
              <w:tab/>
              <w:t>оценку</w:t>
            </w:r>
            <w:r>
              <w:rPr>
                <w:sz w:val="16"/>
              </w:rPr>
              <w:tab/>
              <w:t>числовых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выражений.</w:t>
            </w:r>
          </w:p>
          <w:p w:rsidR="0010708F" w:rsidRDefault="005B7982">
            <w:pPr>
              <w:pStyle w:val="TableParagraph"/>
              <w:spacing w:line="183" w:lineRule="exact"/>
              <w:ind w:left="117"/>
              <w:jc w:val="both"/>
              <w:rPr>
                <w:b/>
                <w:i/>
                <w:sz w:val="16"/>
              </w:rPr>
            </w:pPr>
            <w:r>
              <w:rPr>
                <w:b/>
                <w:i/>
                <w:spacing w:val="-3"/>
                <w:sz w:val="16"/>
              </w:rPr>
              <w:t xml:space="preserve">Уравнения </w:t>
            </w:r>
            <w:r>
              <w:rPr>
                <w:b/>
                <w:i/>
                <w:spacing w:val="-2"/>
                <w:sz w:val="16"/>
              </w:rPr>
              <w:t>и</w:t>
            </w:r>
            <w:r>
              <w:rPr>
                <w:b/>
                <w:i/>
                <w:spacing w:val="-6"/>
                <w:sz w:val="16"/>
              </w:rPr>
              <w:t xml:space="preserve"> </w:t>
            </w:r>
            <w:r>
              <w:rPr>
                <w:b/>
                <w:i/>
                <w:spacing w:val="-2"/>
                <w:sz w:val="16"/>
              </w:rPr>
              <w:t>неравенства</w:t>
            </w:r>
          </w:p>
          <w:p w:rsidR="0010708F" w:rsidRDefault="005B7982">
            <w:pPr>
              <w:pStyle w:val="TableParagraph"/>
              <w:numPr>
                <w:ilvl w:val="0"/>
                <w:numId w:val="310"/>
              </w:numPr>
              <w:tabs>
                <w:tab w:val="left" w:pos="826"/>
                <w:tab w:val="left" w:pos="827"/>
                <w:tab w:val="left" w:pos="1486"/>
              </w:tabs>
              <w:ind w:left="117" w:right="130" w:firstLine="0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Решать линейные </w:t>
            </w:r>
            <w:r>
              <w:rPr>
                <w:sz w:val="16"/>
              </w:rPr>
              <w:t>и квадратные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уравнения, уравнения, сводящиеся к ним,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простейшие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дробно-рациональные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уравнения.</w:t>
            </w:r>
          </w:p>
          <w:p w:rsidR="0010708F" w:rsidRDefault="005B7982">
            <w:pPr>
              <w:pStyle w:val="TableParagraph"/>
              <w:numPr>
                <w:ilvl w:val="0"/>
                <w:numId w:val="310"/>
              </w:numPr>
              <w:tabs>
                <w:tab w:val="left" w:pos="826"/>
                <w:tab w:val="left" w:pos="827"/>
              </w:tabs>
              <w:spacing w:before="2"/>
              <w:ind w:left="117" w:right="99" w:firstLine="0"/>
              <w:jc w:val="both"/>
              <w:rPr>
                <w:sz w:val="16"/>
              </w:rPr>
            </w:pPr>
            <w:r>
              <w:rPr>
                <w:sz w:val="16"/>
              </w:rPr>
              <w:t>Решать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системы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двух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линейных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уравнений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двумя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переменными и системы двух уравнений,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которых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уравнение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является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линейным.</w:t>
            </w:r>
          </w:p>
          <w:p w:rsidR="0010708F" w:rsidRDefault="005B7982">
            <w:pPr>
              <w:pStyle w:val="TableParagraph"/>
              <w:numPr>
                <w:ilvl w:val="0"/>
                <w:numId w:val="310"/>
              </w:numPr>
              <w:tabs>
                <w:tab w:val="left" w:pos="826"/>
                <w:tab w:val="left" w:pos="827"/>
              </w:tabs>
              <w:ind w:left="117" w:right="94" w:firstLine="0"/>
              <w:jc w:val="both"/>
              <w:rPr>
                <w:sz w:val="16"/>
              </w:rPr>
            </w:pPr>
            <w:r>
              <w:rPr>
                <w:sz w:val="16"/>
              </w:rPr>
              <w:t>Решать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текстовые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алгебраическим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способом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помощью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составления уравнения или системы двух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уравнений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 двумя переменными.</w:t>
            </w:r>
          </w:p>
          <w:p w:rsidR="0010708F" w:rsidRDefault="005B7982">
            <w:pPr>
              <w:pStyle w:val="TableParagraph"/>
              <w:numPr>
                <w:ilvl w:val="0"/>
                <w:numId w:val="310"/>
              </w:numPr>
              <w:tabs>
                <w:tab w:val="left" w:pos="826"/>
                <w:tab w:val="left" w:pos="827"/>
                <w:tab w:val="left" w:pos="1990"/>
                <w:tab w:val="left" w:pos="2179"/>
              </w:tabs>
              <w:spacing w:line="235" w:lineRule="auto"/>
              <w:ind w:left="117" w:right="95" w:firstLine="0"/>
              <w:jc w:val="both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простейшие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исследования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уравнений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уравнений,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применением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графических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представлений</w:t>
            </w:r>
          </w:p>
        </w:tc>
      </w:tr>
    </w:tbl>
    <w:p w:rsidR="0010708F" w:rsidRDefault="0010708F">
      <w:pPr>
        <w:spacing w:line="235" w:lineRule="auto"/>
        <w:jc w:val="both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tabs>
                <w:tab w:val="left" w:pos="1486"/>
                <w:tab w:val="left" w:pos="1846"/>
              </w:tabs>
              <w:ind w:left="125" w:right="83"/>
              <w:jc w:val="both"/>
              <w:rPr>
                <w:sz w:val="16"/>
              </w:rPr>
            </w:pPr>
            <w:r>
              <w:rPr>
                <w:sz w:val="16"/>
              </w:rPr>
              <w:t>ориентированные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задачи,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связанные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отношением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величин, пропорциональностью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величин,</w:t>
            </w:r>
            <w:r>
              <w:rPr>
                <w:sz w:val="16"/>
              </w:rPr>
              <w:tab/>
              <w:t>процентами;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интерпретировать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результаты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учётом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ограничений,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связанных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свойствами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рассматриваемых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объектов.</w:t>
            </w:r>
          </w:p>
          <w:p w:rsidR="0010708F" w:rsidRDefault="005B7982">
            <w:pPr>
              <w:pStyle w:val="TableParagraph"/>
              <w:spacing w:line="182" w:lineRule="exact"/>
              <w:ind w:left="125"/>
              <w:jc w:val="both"/>
              <w:rPr>
                <w:b/>
                <w:i/>
                <w:sz w:val="16"/>
              </w:rPr>
            </w:pPr>
            <w:r>
              <w:rPr>
                <w:b/>
                <w:i/>
                <w:spacing w:val="-2"/>
                <w:sz w:val="16"/>
              </w:rPr>
              <w:t>Алгебраические</w:t>
            </w:r>
            <w:r>
              <w:rPr>
                <w:b/>
                <w:i/>
                <w:spacing w:val="-7"/>
                <w:sz w:val="16"/>
              </w:rPr>
              <w:t xml:space="preserve"> </w:t>
            </w:r>
            <w:r>
              <w:rPr>
                <w:b/>
                <w:i/>
                <w:spacing w:val="-2"/>
                <w:sz w:val="16"/>
              </w:rPr>
              <w:t>выражения</w:t>
            </w:r>
          </w:p>
          <w:p w:rsidR="0010708F" w:rsidRDefault="005B7982">
            <w:pPr>
              <w:pStyle w:val="TableParagraph"/>
              <w:numPr>
                <w:ilvl w:val="0"/>
                <w:numId w:val="309"/>
              </w:numPr>
              <w:tabs>
                <w:tab w:val="left" w:pos="833"/>
                <w:tab w:val="left" w:pos="834"/>
              </w:tabs>
              <w:ind w:left="833" w:hanging="712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</w:p>
          <w:p w:rsidR="0010708F" w:rsidRDefault="005B7982">
            <w:pPr>
              <w:pStyle w:val="TableParagraph"/>
              <w:ind w:left="125" w:right="155"/>
              <w:rPr>
                <w:sz w:val="16"/>
              </w:rPr>
            </w:pPr>
            <w:r>
              <w:rPr>
                <w:sz w:val="16"/>
              </w:rPr>
              <w:t>алгебраическую терминологию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символику,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процессе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освоения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материала.</w:t>
            </w:r>
          </w:p>
          <w:p w:rsidR="0010708F" w:rsidRDefault="005B7982">
            <w:pPr>
              <w:pStyle w:val="TableParagraph"/>
              <w:numPr>
                <w:ilvl w:val="0"/>
                <w:numId w:val="309"/>
              </w:numPr>
              <w:tabs>
                <w:tab w:val="left" w:pos="833"/>
                <w:tab w:val="left" w:pos="834"/>
                <w:tab w:val="left" w:pos="1102"/>
                <w:tab w:val="left" w:pos="1740"/>
                <w:tab w:val="left" w:pos="2105"/>
              </w:tabs>
              <w:spacing w:line="237" w:lineRule="auto"/>
              <w:ind w:right="98" w:firstLine="0"/>
              <w:rPr>
                <w:sz w:val="16"/>
              </w:rPr>
            </w:pPr>
            <w:r>
              <w:rPr>
                <w:sz w:val="16"/>
              </w:rPr>
              <w:t>Находить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значения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буквенных</w:t>
            </w:r>
            <w:r>
              <w:rPr>
                <w:sz w:val="16"/>
              </w:rPr>
              <w:tab/>
              <w:t>выражений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при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заданных значениях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переменных.</w:t>
            </w:r>
          </w:p>
          <w:p w:rsidR="0010708F" w:rsidRDefault="005B7982">
            <w:pPr>
              <w:pStyle w:val="TableParagraph"/>
              <w:numPr>
                <w:ilvl w:val="0"/>
                <w:numId w:val="309"/>
              </w:numPr>
              <w:tabs>
                <w:tab w:val="left" w:pos="833"/>
                <w:tab w:val="left" w:pos="834"/>
                <w:tab w:val="left" w:pos="1217"/>
                <w:tab w:val="left" w:pos="1622"/>
                <w:tab w:val="left" w:pos="1663"/>
                <w:tab w:val="left" w:pos="1884"/>
              </w:tabs>
              <w:spacing w:before="1"/>
              <w:ind w:right="118" w:hanging="3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преобразования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4"/>
                <w:sz w:val="16"/>
              </w:rPr>
              <w:t>целого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выражения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многочлен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приведением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подобных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слагаемых,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раскрытием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скобок.</w:t>
            </w:r>
          </w:p>
          <w:p w:rsidR="0010708F" w:rsidRDefault="005B7982">
            <w:pPr>
              <w:pStyle w:val="TableParagraph"/>
              <w:numPr>
                <w:ilvl w:val="0"/>
                <w:numId w:val="309"/>
              </w:numPr>
              <w:tabs>
                <w:tab w:val="left" w:pos="833"/>
                <w:tab w:val="left" w:pos="834"/>
                <w:tab w:val="left" w:pos="1183"/>
                <w:tab w:val="left" w:pos="2189"/>
              </w:tabs>
              <w:spacing w:before="1"/>
              <w:ind w:right="119" w:firstLine="0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умножение</w:t>
            </w:r>
            <w:r>
              <w:rPr>
                <w:sz w:val="16"/>
              </w:rPr>
              <w:tab/>
              <w:t>одночлена</w:t>
            </w:r>
            <w:r>
              <w:rPr>
                <w:sz w:val="16"/>
              </w:rPr>
              <w:tab/>
            </w:r>
            <w:r>
              <w:rPr>
                <w:spacing w:val="-11"/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многочлен и многочлена 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многочлен, применять </w:t>
            </w:r>
            <w:r>
              <w:rPr>
                <w:sz w:val="16"/>
              </w:rPr>
              <w:t>формулы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квадрата суммы и квадрата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разности.</w:t>
            </w:r>
          </w:p>
          <w:p w:rsidR="0010708F" w:rsidRDefault="005B7982">
            <w:pPr>
              <w:pStyle w:val="TableParagraph"/>
              <w:numPr>
                <w:ilvl w:val="0"/>
                <w:numId w:val="309"/>
              </w:numPr>
              <w:tabs>
                <w:tab w:val="left" w:pos="833"/>
                <w:tab w:val="left" w:pos="834"/>
                <w:tab w:val="left" w:pos="1253"/>
                <w:tab w:val="left" w:pos="1464"/>
                <w:tab w:val="left" w:pos="1685"/>
              </w:tabs>
              <w:ind w:right="119" w:firstLine="0"/>
              <w:rPr>
                <w:sz w:val="16"/>
              </w:rPr>
            </w:pPr>
            <w:r>
              <w:rPr>
                <w:sz w:val="16"/>
              </w:rPr>
              <w:t>Осуществлять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разложение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многочленов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множители</w:t>
            </w:r>
            <w:r>
              <w:rPr>
                <w:sz w:val="16"/>
              </w:rPr>
              <w:tab/>
              <w:t>с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помощью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вынесения за скобки общего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множителя,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группировки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слагаемых, </w:t>
            </w:r>
            <w:r>
              <w:rPr>
                <w:sz w:val="16"/>
              </w:rPr>
              <w:t>применения формул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сокращённого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умножения.</w:t>
            </w:r>
          </w:p>
          <w:p w:rsidR="0010708F" w:rsidRDefault="005B7982">
            <w:pPr>
              <w:pStyle w:val="TableParagraph"/>
              <w:numPr>
                <w:ilvl w:val="0"/>
                <w:numId w:val="309"/>
              </w:numPr>
              <w:tabs>
                <w:tab w:val="left" w:pos="576"/>
                <w:tab w:val="left" w:pos="833"/>
                <w:tab w:val="left" w:pos="834"/>
                <w:tab w:val="left" w:pos="1226"/>
                <w:tab w:val="left" w:pos="1466"/>
                <w:tab w:val="left" w:pos="1721"/>
              </w:tabs>
              <w:spacing w:before="2"/>
              <w:ind w:right="122" w:hanging="3"/>
              <w:rPr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преобразования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3"/>
                <w:sz w:val="16"/>
              </w:rPr>
              <w:t>многочленов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задач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z w:val="16"/>
              </w:rPr>
              <w:tab/>
              <w:t>математики,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смежных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предметов,</w:t>
            </w:r>
            <w:r>
              <w:rPr>
                <w:sz w:val="16"/>
              </w:rPr>
              <w:tab/>
              <w:t>из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реальной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практики.</w:t>
            </w:r>
          </w:p>
          <w:p w:rsidR="0010708F" w:rsidRDefault="005B7982">
            <w:pPr>
              <w:pStyle w:val="TableParagraph"/>
              <w:numPr>
                <w:ilvl w:val="0"/>
                <w:numId w:val="309"/>
              </w:numPr>
              <w:tabs>
                <w:tab w:val="left" w:pos="833"/>
                <w:tab w:val="left" w:pos="834"/>
                <w:tab w:val="left" w:pos="1422"/>
                <w:tab w:val="left" w:pos="2273"/>
              </w:tabs>
              <w:spacing w:line="242" w:lineRule="auto"/>
              <w:ind w:right="94" w:firstLine="0"/>
              <w:rPr>
                <w:b/>
                <w:i/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свойства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степеней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натуральными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показателями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преобразования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выражений.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Уравнения и</w:t>
            </w:r>
            <w:r>
              <w:rPr>
                <w:b/>
                <w:i/>
                <w:spacing w:val="-4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неравенства</w:t>
            </w:r>
          </w:p>
          <w:p w:rsidR="0010708F" w:rsidRDefault="005B7982">
            <w:pPr>
              <w:pStyle w:val="TableParagraph"/>
              <w:numPr>
                <w:ilvl w:val="0"/>
                <w:numId w:val="309"/>
              </w:numPr>
              <w:tabs>
                <w:tab w:val="left" w:pos="833"/>
                <w:tab w:val="left" w:pos="834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Решать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линейные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уравнения с одной переменной,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перехода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исходного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уравнения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равносильному ему. Проверять,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является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корнем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уравнения.</w:t>
            </w:r>
          </w:p>
          <w:p w:rsidR="0010708F" w:rsidRDefault="005B7982">
            <w:pPr>
              <w:pStyle w:val="TableParagraph"/>
              <w:numPr>
                <w:ilvl w:val="0"/>
                <w:numId w:val="309"/>
              </w:numPr>
              <w:tabs>
                <w:tab w:val="left" w:pos="833"/>
                <w:tab w:val="left" w:pos="834"/>
              </w:tabs>
              <w:spacing w:line="168" w:lineRule="exact"/>
              <w:ind w:left="833" w:hanging="712"/>
              <w:jc w:val="both"/>
              <w:rPr>
                <w:sz w:val="16"/>
              </w:rPr>
            </w:pPr>
            <w:r>
              <w:rPr>
                <w:sz w:val="16"/>
              </w:rPr>
              <w:t>Применять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spacing w:line="237" w:lineRule="auto"/>
              <w:ind w:right="100"/>
              <w:jc w:val="both"/>
              <w:rPr>
                <w:sz w:val="16"/>
              </w:rPr>
            </w:pPr>
            <w:r>
              <w:rPr>
                <w:sz w:val="16"/>
              </w:rPr>
              <w:t>задач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математики,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смежных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предметов,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реальной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практики.</w:t>
            </w:r>
          </w:p>
          <w:p w:rsidR="0010708F" w:rsidRDefault="005B7982">
            <w:pPr>
              <w:pStyle w:val="TableParagraph"/>
              <w:spacing w:line="183" w:lineRule="exact"/>
              <w:jc w:val="both"/>
              <w:rPr>
                <w:b/>
                <w:i/>
                <w:sz w:val="16"/>
              </w:rPr>
            </w:pPr>
            <w:r>
              <w:rPr>
                <w:b/>
                <w:i/>
                <w:spacing w:val="-3"/>
                <w:sz w:val="16"/>
              </w:rPr>
              <w:t xml:space="preserve">Уравнения </w:t>
            </w:r>
            <w:r>
              <w:rPr>
                <w:b/>
                <w:i/>
                <w:spacing w:val="-2"/>
                <w:sz w:val="16"/>
              </w:rPr>
              <w:t>и</w:t>
            </w:r>
            <w:r>
              <w:rPr>
                <w:b/>
                <w:i/>
                <w:spacing w:val="-6"/>
                <w:sz w:val="16"/>
              </w:rPr>
              <w:t xml:space="preserve"> </w:t>
            </w:r>
            <w:r>
              <w:rPr>
                <w:b/>
                <w:i/>
                <w:spacing w:val="-2"/>
                <w:sz w:val="16"/>
              </w:rPr>
              <w:t>неравенства</w:t>
            </w:r>
          </w:p>
          <w:p w:rsidR="0010708F" w:rsidRDefault="005B7982">
            <w:pPr>
              <w:pStyle w:val="TableParagraph"/>
              <w:numPr>
                <w:ilvl w:val="0"/>
                <w:numId w:val="308"/>
              </w:numPr>
              <w:tabs>
                <w:tab w:val="left" w:pos="829"/>
                <w:tab w:val="left" w:pos="830"/>
                <w:tab w:val="left" w:pos="1421"/>
                <w:tab w:val="left" w:pos="2009"/>
                <w:tab w:val="left" w:pos="2636"/>
              </w:tabs>
              <w:ind w:right="105" w:firstLine="0"/>
              <w:jc w:val="both"/>
              <w:rPr>
                <w:sz w:val="16"/>
              </w:rPr>
            </w:pPr>
            <w:r>
              <w:rPr>
                <w:sz w:val="16"/>
              </w:rPr>
              <w:t>Решать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линейные,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квадратные</w:t>
            </w:r>
            <w:r>
              <w:rPr>
                <w:sz w:val="16"/>
              </w:rPr>
              <w:tab/>
              <w:t>уравнения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</w:p>
          <w:p w:rsidR="0010708F" w:rsidRDefault="005B7982">
            <w:pPr>
              <w:pStyle w:val="TableParagraph"/>
              <w:tabs>
                <w:tab w:val="left" w:pos="1973"/>
              </w:tabs>
              <w:ind w:right="101"/>
              <w:jc w:val="both"/>
              <w:rPr>
                <w:sz w:val="16"/>
              </w:rPr>
            </w:pPr>
            <w:r>
              <w:rPr>
                <w:sz w:val="16"/>
              </w:rPr>
              <w:t>рациональные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уравнения,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сводящиеся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ним,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двух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уравнений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двумя переменными.</w:t>
            </w:r>
          </w:p>
          <w:p w:rsidR="0010708F" w:rsidRDefault="005B7982">
            <w:pPr>
              <w:pStyle w:val="TableParagraph"/>
              <w:numPr>
                <w:ilvl w:val="0"/>
                <w:numId w:val="308"/>
              </w:numPr>
              <w:tabs>
                <w:tab w:val="left" w:pos="829"/>
                <w:tab w:val="left" w:pos="830"/>
              </w:tabs>
              <w:ind w:right="94" w:firstLine="0"/>
              <w:jc w:val="both"/>
              <w:rPr>
                <w:sz w:val="16"/>
              </w:rPr>
            </w:pPr>
            <w:r>
              <w:rPr>
                <w:sz w:val="16"/>
              </w:rPr>
              <w:t>Переходить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словесной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формулировки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алгебраической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модели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помощью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составления уравнения или системы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уравнений,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интерпретировать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контекстом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полученный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результат.</w:t>
            </w:r>
          </w:p>
          <w:p w:rsidR="0010708F" w:rsidRDefault="005B7982">
            <w:pPr>
              <w:pStyle w:val="TableParagraph"/>
              <w:numPr>
                <w:ilvl w:val="0"/>
                <w:numId w:val="308"/>
              </w:numPr>
              <w:tabs>
                <w:tab w:val="left" w:pos="829"/>
                <w:tab w:val="left" w:pos="830"/>
                <w:tab w:val="left" w:pos="1057"/>
                <w:tab w:val="left" w:pos="1815"/>
                <w:tab w:val="left" w:pos="2048"/>
                <w:tab w:val="left" w:pos="2122"/>
              </w:tabs>
              <w:ind w:right="128" w:firstLine="0"/>
              <w:rPr>
                <w:b/>
                <w:i/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свойства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числовых неравенств для сравнения,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оценки;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решать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линейные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неравенства с одной </w:t>
            </w:r>
            <w:r>
              <w:rPr>
                <w:sz w:val="16"/>
              </w:rPr>
              <w:t>переменной и 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системы;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давать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графическую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иллюстрацию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множества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неравенства, системы неравенств.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Функции</w:t>
            </w:r>
          </w:p>
          <w:p w:rsidR="0010708F" w:rsidRDefault="005B7982">
            <w:pPr>
              <w:pStyle w:val="TableParagraph"/>
              <w:numPr>
                <w:ilvl w:val="0"/>
                <w:numId w:val="308"/>
              </w:numPr>
              <w:tabs>
                <w:tab w:val="left" w:pos="829"/>
                <w:tab w:val="left" w:pos="830"/>
              </w:tabs>
              <w:ind w:right="95" w:firstLine="0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функциональные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(термины,символические</w:t>
            </w:r>
          </w:p>
          <w:p w:rsidR="0010708F" w:rsidRDefault="005B7982">
            <w:pPr>
              <w:pStyle w:val="TableParagraph"/>
              <w:ind w:right="99"/>
              <w:jc w:val="both"/>
              <w:rPr>
                <w:sz w:val="16"/>
              </w:rPr>
            </w:pPr>
            <w:r>
              <w:rPr>
                <w:sz w:val="16"/>
              </w:rPr>
              <w:t>обозначения);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функции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аргумента;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определять свойства</w:t>
            </w:r>
          </w:p>
          <w:p w:rsidR="0010708F" w:rsidRDefault="005B7982">
            <w:pPr>
              <w:pStyle w:val="TableParagraph"/>
              <w:spacing w:line="181" w:lineRule="exact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функции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её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графику.</w:t>
            </w:r>
          </w:p>
          <w:p w:rsidR="0010708F" w:rsidRDefault="005B7982">
            <w:pPr>
              <w:pStyle w:val="TableParagraph"/>
              <w:numPr>
                <w:ilvl w:val="0"/>
                <w:numId w:val="308"/>
              </w:numPr>
              <w:tabs>
                <w:tab w:val="left" w:pos="829"/>
                <w:tab w:val="left" w:pos="830"/>
                <w:tab w:val="left" w:pos="2153"/>
              </w:tabs>
              <w:ind w:right="129" w:firstLine="0"/>
              <w:jc w:val="both"/>
              <w:rPr>
                <w:i/>
                <w:sz w:val="16"/>
              </w:rPr>
            </w:pPr>
            <w:r>
              <w:rPr>
                <w:sz w:val="16"/>
              </w:rPr>
              <w:t>Строить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графики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элементарных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функций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 xml:space="preserve">вида </w:t>
            </w:r>
            <w:r>
              <w:rPr>
                <w:rFonts w:ascii="Cambria Math" w:eastAsia="Cambria Math" w:hAnsi="Cambria Math"/>
                <w:sz w:val="16"/>
              </w:rPr>
              <w:t>𝑦</w:t>
            </w:r>
            <w:r>
              <w:rPr>
                <w:rFonts w:ascii="Cambria Math" w:eastAsia="Cambria Math" w:hAnsi="Cambria Math"/>
                <w:spacing w:val="-1"/>
                <w:sz w:val="16"/>
              </w:rPr>
              <w:t xml:space="preserve"> </w:t>
            </w:r>
            <w:r>
              <w:rPr>
                <w:rFonts w:ascii="Cambria Math" w:eastAsia="Cambria Math" w:hAnsi="Cambria Math"/>
                <w:sz w:val="16"/>
              </w:rPr>
              <w:t>=</w:t>
            </w:r>
            <w:r>
              <w:rPr>
                <w:rFonts w:ascii="Cambria Math" w:eastAsia="Cambria Math" w:hAnsi="Cambria Math"/>
                <w:spacing w:val="-1"/>
                <w:sz w:val="16"/>
              </w:rPr>
              <w:t xml:space="preserve"> </w:t>
            </w:r>
            <w:r>
              <w:rPr>
                <w:rFonts w:ascii="Cambria Math" w:eastAsia="Cambria Math" w:hAnsi="Cambria Math"/>
                <w:position w:val="9"/>
                <w:sz w:val="11"/>
              </w:rPr>
              <w:t>𝑘</w:t>
            </w:r>
            <w:r>
              <w:rPr>
                <w:i/>
                <w:sz w:val="16"/>
              </w:rPr>
              <w:t>,</w:t>
            </w:r>
          </w:p>
          <w:p w:rsidR="0010708F" w:rsidRDefault="005B7982">
            <w:pPr>
              <w:pStyle w:val="TableParagraph"/>
              <w:spacing w:line="68" w:lineRule="exact"/>
              <w:ind w:left="0" w:right="123"/>
              <w:jc w:val="right"/>
              <w:rPr>
                <w:rFonts w:ascii="Cambria Math" w:eastAsia="Cambria Math"/>
                <w:sz w:val="11"/>
              </w:rPr>
            </w:pPr>
            <w:r>
              <w:rPr>
                <w:rFonts w:ascii="Cambria Math" w:eastAsia="Cambria Math"/>
                <w:w w:val="105"/>
                <w:sz w:val="11"/>
              </w:rPr>
              <w:t>𝑥</w:t>
            </w:r>
          </w:p>
          <w:p w:rsidR="0010708F" w:rsidRDefault="005B7982">
            <w:pPr>
              <w:pStyle w:val="TableParagraph"/>
              <w:spacing w:after="38" w:line="176" w:lineRule="exact"/>
              <w:jc w:val="both"/>
              <w:rPr>
                <w:i/>
                <w:sz w:val="16"/>
              </w:rPr>
            </w:pPr>
            <w:r>
              <w:rPr>
                <w:rFonts w:ascii="Cambria Math" w:eastAsia="Cambria Math"/>
                <w:sz w:val="16"/>
              </w:rPr>
              <w:t>𝑦</w:t>
            </w:r>
            <w:r>
              <w:rPr>
                <w:rFonts w:ascii="Cambria Math" w:eastAsia="Cambria Math"/>
                <w:spacing w:val="14"/>
                <w:sz w:val="16"/>
              </w:rPr>
              <w:t xml:space="preserve"> </w:t>
            </w:r>
            <w:r>
              <w:rPr>
                <w:rFonts w:ascii="Cambria Math" w:eastAsia="Cambria Math"/>
                <w:sz w:val="16"/>
              </w:rPr>
              <w:t>=</w:t>
            </w:r>
            <w:r>
              <w:rPr>
                <w:rFonts w:ascii="Cambria Math" w:eastAsia="Cambria Math"/>
                <w:spacing w:val="12"/>
                <w:sz w:val="16"/>
              </w:rPr>
              <w:t xml:space="preserve"> </w:t>
            </w:r>
            <w:r>
              <w:rPr>
                <w:rFonts w:ascii="Cambria Math" w:eastAsia="Cambria Math"/>
                <w:sz w:val="16"/>
              </w:rPr>
              <w:t>𝑥</w:t>
            </w:r>
            <w:r>
              <w:rPr>
                <w:rFonts w:ascii="Cambria Math" w:eastAsia="Cambria Math"/>
                <w:position w:val="4"/>
                <w:sz w:val="10"/>
              </w:rPr>
              <w:t>2</w:t>
            </w:r>
            <w:r>
              <w:rPr>
                <w:i/>
                <w:sz w:val="16"/>
              </w:rPr>
              <w:t>,</w:t>
            </w:r>
          </w:p>
          <w:p w:rsidR="0010708F" w:rsidRDefault="00066860">
            <w:pPr>
              <w:pStyle w:val="TableParagraph"/>
              <w:spacing w:line="20" w:lineRule="exact"/>
              <w:ind w:left="1134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_x0000_s1031" style="width:4.6pt;height:.5pt;mso-position-horizontal-relative:char;mso-position-vertical-relative:line" coordsize="92,10">
                  <v:rect id="_x0000_s1032" style="position:absolute;width:92;height:10" fillcolor="black" stroked="f"/>
                  <w10:wrap type="none"/>
                  <w10:anchorlock/>
                </v:group>
              </w:pict>
            </w:r>
          </w:p>
          <w:p w:rsidR="0010708F" w:rsidRDefault="005B7982">
            <w:pPr>
              <w:pStyle w:val="TableParagraph"/>
              <w:spacing w:line="220" w:lineRule="auto"/>
              <w:ind w:right="92"/>
              <w:jc w:val="both"/>
              <w:rPr>
                <w:sz w:val="16"/>
              </w:rPr>
            </w:pPr>
            <w:r>
              <w:rPr>
                <w:rFonts w:ascii="Cambria Math" w:eastAsia="Cambria Math" w:hAnsi="Cambria Math"/>
                <w:position w:val="1"/>
                <w:sz w:val="16"/>
              </w:rPr>
              <w:t>𝑦</w:t>
            </w:r>
            <w:r>
              <w:rPr>
                <w:rFonts w:ascii="Cambria Math" w:eastAsia="Cambria Math" w:hAnsi="Cambria Math"/>
                <w:spacing w:val="1"/>
                <w:position w:val="1"/>
                <w:sz w:val="16"/>
              </w:rPr>
              <w:t xml:space="preserve"> </w:t>
            </w:r>
            <w:r>
              <w:rPr>
                <w:rFonts w:ascii="Cambria Math" w:eastAsia="Cambria Math" w:hAnsi="Cambria Math"/>
                <w:position w:val="1"/>
                <w:sz w:val="16"/>
              </w:rPr>
              <w:t>=</w:t>
            </w:r>
            <w:r>
              <w:rPr>
                <w:rFonts w:ascii="Cambria Math" w:eastAsia="Cambria Math" w:hAnsi="Cambria Math"/>
                <w:spacing w:val="1"/>
                <w:position w:val="1"/>
                <w:sz w:val="16"/>
              </w:rPr>
              <w:t xml:space="preserve"> </w:t>
            </w:r>
            <w:r>
              <w:rPr>
                <w:rFonts w:ascii="Cambria Math" w:eastAsia="Cambria Math" w:hAnsi="Cambria Math"/>
                <w:position w:val="1"/>
                <w:sz w:val="16"/>
              </w:rPr>
              <w:t>𝑥</w:t>
            </w:r>
            <w:r>
              <w:rPr>
                <w:rFonts w:ascii="Cambria Math" w:eastAsia="Cambria Math" w:hAnsi="Cambria Math"/>
                <w:position w:val="1"/>
                <w:sz w:val="16"/>
                <w:vertAlign w:val="superscript"/>
              </w:rPr>
              <w:t>3</w:t>
            </w:r>
            <w:r>
              <w:rPr>
                <w:position w:val="1"/>
                <w:sz w:val="16"/>
              </w:rPr>
              <w:t xml:space="preserve">, </w:t>
            </w:r>
            <w:r>
              <w:rPr>
                <w:rFonts w:ascii="Cambria Math" w:eastAsia="Cambria Math" w:hAnsi="Cambria Math"/>
                <w:position w:val="1"/>
                <w:sz w:val="16"/>
              </w:rPr>
              <w:t>𝑦</w:t>
            </w:r>
            <w:r>
              <w:rPr>
                <w:rFonts w:ascii="Cambria Math" w:eastAsia="Cambria Math" w:hAnsi="Cambria Math"/>
                <w:spacing w:val="1"/>
                <w:position w:val="1"/>
                <w:sz w:val="16"/>
              </w:rPr>
              <w:t xml:space="preserve"> </w:t>
            </w:r>
            <w:r>
              <w:rPr>
                <w:rFonts w:ascii="Cambria Math" w:eastAsia="Cambria Math" w:hAnsi="Cambria Math"/>
                <w:position w:val="1"/>
                <w:sz w:val="16"/>
              </w:rPr>
              <w:t>=</w:t>
            </w:r>
            <w:r>
              <w:rPr>
                <w:rFonts w:ascii="Cambria Math" w:eastAsia="Cambria Math" w:hAnsi="Cambria Math"/>
                <w:spacing w:val="1"/>
                <w:position w:val="1"/>
                <w:sz w:val="16"/>
              </w:rPr>
              <w:t xml:space="preserve"> </w:t>
            </w:r>
            <w:r>
              <w:rPr>
                <w:rFonts w:ascii="Cambria Math" w:eastAsia="Cambria Math" w:hAnsi="Cambria Math"/>
                <w:sz w:val="16"/>
              </w:rPr>
              <w:t>√</w:t>
            </w:r>
            <w:r>
              <w:rPr>
                <w:rFonts w:ascii="Cambria Math" w:eastAsia="Cambria Math" w:hAnsi="Cambria Math"/>
                <w:position w:val="1"/>
                <w:sz w:val="16"/>
              </w:rPr>
              <w:t>𝑥</w:t>
            </w:r>
            <w:r>
              <w:rPr>
                <w:position w:val="1"/>
                <w:sz w:val="16"/>
              </w:rPr>
              <w:t xml:space="preserve">, </w:t>
            </w:r>
            <w:r>
              <w:rPr>
                <w:rFonts w:ascii="Cambria Math" w:eastAsia="Cambria Math" w:hAnsi="Cambria Math"/>
                <w:position w:val="1"/>
                <w:sz w:val="16"/>
              </w:rPr>
              <w:t>𝑦</w:t>
            </w:r>
            <w:r>
              <w:rPr>
                <w:rFonts w:ascii="Cambria Math" w:eastAsia="Cambria Math" w:hAnsi="Cambria Math"/>
                <w:spacing w:val="1"/>
                <w:position w:val="1"/>
                <w:sz w:val="16"/>
              </w:rPr>
              <w:t xml:space="preserve"> </w:t>
            </w:r>
            <w:r>
              <w:rPr>
                <w:rFonts w:ascii="Cambria Math" w:eastAsia="Cambria Math" w:hAnsi="Cambria Math"/>
                <w:position w:val="1"/>
                <w:sz w:val="16"/>
              </w:rPr>
              <w:t>=</w:t>
            </w:r>
            <w:r>
              <w:rPr>
                <w:rFonts w:ascii="Cambria Math" w:eastAsia="Cambria Math" w:hAnsi="Cambria Math"/>
                <w:spacing w:val="1"/>
                <w:position w:val="1"/>
                <w:sz w:val="16"/>
              </w:rPr>
              <w:t xml:space="preserve"> </w:t>
            </w:r>
            <w:r>
              <w:rPr>
                <w:rFonts w:ascii="Cambria Math" w:eastAsia="Cambria Math" w:hAnsi="Cambria Math"/>
                <w:position w:val="1"/>
                <w:sz w:val="16"/>
              </w:rPr>
              <w:t>|</w:t>
            </w:r>
            <w:r>
              <w:rPr>
                <w:i/>
                <w:position w:val="1"/>
                <w:sz w:val="16"/>
              </w:rPr>
              <w:t>х</w:t>
            </w:r>
            <w:r>
              <w:rPr>
                <w:rFonts w:ascii="Cambria Math" w:eastAsia="Cambria Math" w:hAnsi="Cambria Math"/>
                <w:position w:val="1"/>
                <w:sz w:val="16"/>
              </w:rPr>
              <w:t>|</w:t>
            </w:r>
            <w:r>
              <w:rPr>
                <w:position w:val="1"/>
                <w:sz w:val="16"/>
              </w:rPr>
              <w:t>; описывать</w:t>
            </w:r>
            <w:r>
              <w:rPr>
                <w:spacing w:val="1"/>
                <w:position w:val="1"/>
                <w:sz w:val="16"/>
              </w:rPr>
              <w:t xml:space="preserve"> </w:t>
            </w:r>
            <w:r>
              <w:rPr>
                <w:sz w:val="16"/>
              </w:rPr>
              <w:t>свойства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графику.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ind w:left="117" w:right="103"/>
              <w:jc w:val="both"/>
              <w:rPr>
                <w:sz w:val="16"/>
              </w:rPr>
            </w:pPr>
            <w:r>
              <w:rPr>
                <w:sz w:val="16"/>
              </w:rPr>
              <w:t>(устанавливать, имеет ли уравнение 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система уравнений решения, если имеет,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сколько,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пр.).</w:t>
            </w:r>
          </w:p>
          <w:p w:rsidR="0010708F" w:rsidRDefault="005B7982">
            <w:pPr>
              <w:pStyle w:val="TableParagraph"/>
              <w:numPr>
                <w:ilvl w:val="0"/>
                <w:numId w:val="307"/>
              </w:numPr>
              <w:tabs>
                <w:tab w:val="left" w:pos="826"/>
                <w:tab w:val="left" w:pos="827"/>
              </w:tabs>
              <w:ind w:left="117" w:right="95" w:firstLine="0"/>
              <w:jc w:val="both"/>
              <w:rPr>
                <w:sz w:val="16"/>
              </w:rPr>
            </w:pPr>
            <w:r>
              <w:rPr>
                <w:sz w:val="16"/>
              </w:rPr>
              <w:t>Решать линейные неравенства,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квадратные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неравенства;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решение неравенств на числовой прямой,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записывать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помощью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символов.</w:t>
            </w:r>
          </w:p>
          <w:p w:rsidR="0010708F" w:rsidRDefault="005B7982">
            <w:pPr>
              <w:pStyle w:val="TableParagraph"/>
              <w:numPr>
                <w:ilvl w:val="0"/>
                <w:numId w:val="307"/>
              </w:numPr>
              <w:tabs>
                <w:tab w:val="left" w:pos="826"/>
                <w:tab w:val="left" w:pos="827"/>
              </w:tabs>
              <w:ind w:left="117"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Решать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линейных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неравенств,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неравенств,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включающие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квадратное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неравенство;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изображать решение системы неравенств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 числовой прямой, записывать решение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 помощью символов.</w:t>
            </w:r>
          </w:p>
          <w:p w:rsidR="0010708F" w:rsidRDefault="005B7982">
            <w:pPr>
              <w:pStyle w:val="TableParagraph"/>
              <w:numPr>
                <w:ilvl w:val="0"/>
                <w:numId w:val="307"/>
              </w:numPr>
              <w:tabs>
                <w:tab w:val="left" w:pos="826"/>
                <w:tab w:val="left" w:pos="827"/>
              </w:tabs>
              <w:ind w:left="117" w:right="98" w:firstLine="0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неравенства 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задач.</w:t>
            </w:r>
          </w:p>
          <w:p w:rsidR="0010708F" w:rsidRDefault="005B7982">
            <w:pPr>
              <w:pStyle w:val="TableParagraph"/>
              <w:spacing w:line="183" w:lineRule="exact"/>
              <w:ind w:left="117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Функции</w:t>
            </w:r>
          </w:p>
          <w:p w:rsidR="0010708F" w:rsidRDefault="005B7982">
            <w:pPr>
              <w:pStyle w:val="TableParagraph"/>
              <w:numPr>
                <w:ilvl w:val="0"/>
                <w:numId w:val="307"/>
              </w:numPr>
              <w:tabs>
                <w:tab w:val="left" w:pos="826"/>
                <w:tab w:val="left" w:pos="827"/>
                <w:tab w:val="left" w:pos="1306"/>
                <w:tab w:val="left" w:pos="2196"/>
                <w:tab w:val="left" w:pos="2398"/>
              </w:tabs>
              <w:ind w:left="117" w:right="93" w:firstLine="0"/>
              <w:jc w:val="both"/>
              <w:rPr>
                <w:i/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функции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изученных</w:t>
            </w:r>
            <w:r>
              <w:rPr>
                <w:sz w:val="16"/>
              </w:rPr>
              <w:tab/>
              <w:t>видов.</w:t>
            </w:r>
            <w:r>
              <w:rPr>
                <w:sz w:val="16"/>
              </w:rPr>
              <w:tab/>
              <w:t>Показывать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схематически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расположение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координатной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плоскости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графиков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функций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вида: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rFonts w:ascii="Cambria Math" w:eastAsia="Cambria Math" w:hAnsi="Cambria Math"/>
                <w:sz w:val="16"/>
              </w:rPr>
              <w:t>𝑦</w:t>
            </w:r>
            <w:r>
              <w:rPr>
                <w:rFonts w:ascii="Cambria Math" w:eastAsia="Cambria Math" w:hAnsi="Cambria Math"/>
                <w:spacing w:val="-1"/>
                <w:sz w:val="16"/>
              </w:rPr>
              <w:t xml:space="preserve"> </w:t>
            </w:r>
            <w:r>
              <w:rPr>
                <w:rFonts w:ascii="Cambria Math" w:eastAsia="Cambria Math" w:hAnsi="Cambria Math"/>
                <w:sz w:val="16"/>
              </w:rPr>
              <w:t>=</w:t>
            </w:r>
            <w:r>
              <w:rPr>
                <w:rFonts w:ascii="Cambria Math" w:eastAsia="Cambria Math" w:hAnsi="Cambria Math"/>
                <w:spacing w:val="-2"/>
                <w:sz w:val="16"/>
              </w:rPr>
              <w:t xml:space="preserve"> </w:t>
            </w:r>
            <w:r>
              <w:rPr>
                <w:rFonts w:ascii="Cambria Math" w:eastAsia="Cambria Math" w:hAnsi="Cambria Math"/>
                <w:sz w:val="16"/>
              </w:rPr>
              <w:t>kx</w:t>
            </w:r>
            <w:r>
              <w:rPr>
                <w:i/>
                <w:sz w:val="16"/>
              </w:rPr>
              <w:t>,</w:t>
            </w:r>
            <w:r>
              <w:rPr>
                <w:i/>
                <w:spacing w:val="38"/>
                <w:sz w:val="16"/>
              </w:rPr>
              <w:t xml:space="preserve"> </w:t>
            </w:r>
            <w:r>
              <w:rPr>
                <w:rFonts w:ascii="Cambria Math" w:eastAsia="Cambria Math" w:hAnsi="Cambria Math"/>
                <w:sz w:val="16"/>
              </w:rPr>
              <w:t>𝑦</w:t>
            </w:r>
            <w:r>
              <w:rPr>
                <w:rFonts w:ascii="Cambria Math" w:eastAsia="Cambria Math" w:hAnsi="Cambria Math"/>
                <w:spacing w:val="-3"/>
                <w:sz w:val="16"/>
              </w:rPr>
              <w:t xml:space="preserve"> </w:t>
            </w:r>
            <w:r>
              <w:rPr>
                <w:rFonts w:ascii="Cambria Math" w:eastAsia="Cambria Math" w:hAnsi="Cambria Math"/>
                <w:sz w:val="16"/>
              </w:rPr>
              <w:t>= kx</w:t>
            </w:r>
            <w:r>
              <w:rPr>
                <w:rFonts w:ascii="Cambria Math" w:eastAsia="Cambria Math" w:hAnsi="Cambria Math"/>
                <w:spacing w:val="-3"/>
                <w:sz w:val="16"/>
              </w:rPr>
              <w:t xml:space="preserve"> </w:t>
            </w:r>
            <w:r>
              <w:rPr>
                <w:rFonts w:ascii="Cambria Math" w:eastAsia="Cambria Math" w:hAnsi="Cambria Math"/>
                <w:sz w:val="16"/>
              </w:rPr>
              <w:t>+</w:t>
            </w:r>
            <w:r>
              <w:rPr>
                <w:rFonts w:ascii="Cambria Math" w:eastAsia="Cambria Math" w:hAnsi="Cambria Math"/>
                <w:spacing w:val="-6"/>
                <w:sz w:val="16"/>
              </w:rPr>
              <w:t xml:space="preserve"> </w:t>
            </w:r>
            <w:r>
              <w:rPr>
                <w:rFonts w:ascii="Cambria Math" w:eastAsia="Cambria Math" w:hAnsi="Cambria Math"/>
                <w:sz w:val="16"/>
              </w:rPr>
              <w:t>b</w:t>
            </w:r>
            <w:r>
              <w:rPr>
                <w:i/>
                <w:sz w:val="16"/>
              </w:rPr>
              <w:t>,</w:t>
            </w:r>
            <w:r>
              <w:rPr>
                <w:rFonts w:ascii="Cambria Math" w:eastAsia="Cambria Math" w:hAnsi="Cambria Math"/>
                <w:sz w:val="16"/>
              </w:rPr>
              <w:t>𝑦</w:t>
            </w:r>
            <w:r>
              <w:rPr>
                <w:rFonts w:ascii="Cambria Math" w:eastAsia="Cambria Math" w:hAnsi="Cambria Math"/>
                <w:spacing w:val="-1"/>
                <w:sz w:val="16"/>
              </w:rPr>
              <w:t xml:space="preserve"> </w:t>
            </w:r>
            <w:r>
              <w:rPr>
                <w:rFonts w:ascii="Cambria Math" w:eastAsia="Cambria Math" w:hAnsi="Cambria Math"/>
                <w:sz w:val="16"/>
              </w:rPr>
              <w:t xml:space="preserve">= </w:t>
            </w:r>
            <w:r>
              <w:rPr>
                <w:rFonts w:ascii="Cambria Math" w:eastAsia="Cambria Math" w:hAnsi="Cambria Math"/>
                <w:position w:val="9"/>
                <w:sz w:val="11"/>
              </w:rPr>
              <w:t>𝑘</w:t>
            </w:r>
            <w:r>
              <w:rPr>
                <w:i/>
                <w:sz w:val="16"/>
              </w:rPr>
              <w:t>,</w:t>
            </w:r>
          </w:p>
          <w:p w:rsidR="0010708F" w:rsidRDefault="005B7982">
            <w:pPr>
              <w:pStyle w:val="TableParagraph"/>
              <w:spacing w:line="76" w:lineRule="exact"/>
              <w:ind w:left="0" w:right="124"/>
              <w:jc w:val="right"/>
              <w:rPr>
                <w:rFonts w:ascii="Cambria Math" w:eastAsia="Cambria Math"/>
                <w:sz w:val="11"/>
              </w:rPr>
            </w:pPr>
            <w:r>
              <w:rPr>
                <w:rFonts w:ascii="Cambria Math" w:eastAsia="Cambria Math"/>
                <w:w w:val="105"/>
                <w:sz w:val="11"/>
              </w:rPr>
              <w:t>𝑥</w:t>
            </w:r>
          </w:p>
          <w:p w:rsidR="0010708F" w:rsidRDefault="005B7982">
            <w:pPr>
              <w:pStyle w:val="TableParagraph"/>
              <w:spacing w:line="186" w:lineRule="exact"/>
              <w:ind w:left="117"/>
              <w:rPr>
                <w:rFonts w:ascii="Cambria Math" w:eastAsia="Cambria Math" w:hAnsi="Cambria Math"/>
                <w:sz w:val="16"/>
              </w:rPr>
            </w:pPr>
            <w:r>
              <w:rPr>
                <w:rFonts w:ascii="Cambria Math" w:eastAsia="Cambria Math" w:hAnsi="Cambria Math"/>
                <w:position w:val="1"/>
                <w:sz w:val="16"/>
              </w:rPr>
              <w:t>𝑦</w:t>
            </w:r>
            <w:r>
              <w:rPr>
                <w:rFonts w:ascii="Cambria Math" w:eastAsia="Cambria Math" w:hAnsi="Cambria Math"/>
                <w:spacing w:val="9"/>
                <w:position w:val="1"/>
                <w:sz w:val="16"/>
              </w:rPr>
              <w:t xml:space="preserve"> </w:t>
            </w:r>
            <w:r>
              <w:rPr>
                <w:rFonts w:ascii="Cambria Math" w:eastAsia="Cambria Math" w:hAnsi="Cambria Math"/>
                <w:position w:val="1"/>
                <w:sz w:val="16"/>
              </w:rPr>
              <w:t>=</w:t>
            </w:r>
            <w:r>
              <w:rPr>
                <w:rFonts w:ascii="Cambria Math" w:eastAsia="Cambria Math" w:hAnsi="Cambria Math"/>
                <w:spacing w:val="10"/>
                <w:position w:val="1"/>
                <w:sz w:val="16"/>
              </w:rPr>
              <w:t xml:space="preserve"> </w:t>
            </w:r>
            <w:r>
              <w:rPr>
                <w:rFonts w:ascii="Cambria Math" w:eastAsia="Cambria Math" w:hAnsi="Cambria Math"/>
                <w:position w:val="1"/>
                <w:sz w:val="16"/>
              </w:rPr>
              <w:t>𝑎𝑥</w:t>
            </w:r>
            <w:r>
              <w:rPr>
                <w:rFonts w:ascii="Cambria Math" w:eastAsia="Cambria Math" w:hAnsi="Cambria Math"/>
                <w:position w:val="1"/>
                <w:sz w:val="16"/>
                <w:vertAlign w:val="superscript"/>
              </w:rPr>
              <w:t>3</w:t>
            </w:r>
            <w:r>
              <w:rPr>
                <w:rFonts w:ascii="Cambria Math" w:eastAsia="Cambria Math" w:hAnsi="Cambria Math"/>
                <w:spacing w:val="4"/>
                <w:position w:val="1"/>
                <w:sz w:val="16"/>
              </w:rPr>
              <w:t xml:space="preserve"> </w:t>
            </w:r>
            <w:r>
              <w:rPr>
                <w:rFonts w:ascii="Cambria Math" w:eastAsia="Cambria Math" w:hAnsi="Cambria Math"/>
                <w:position w:val="1"/>
                <w:sz w:val="16"/>
              </w:rPr>
              <w:t>+</w:t>
            </w:r>
            <w:r>
              <w:rPr>
                <w:rFonts w:ascii="Cambria Math" w:eastAsia="Cambria Math" w:hAnsi="Cambria Math"/>
                <w:spacing w:val="-2"/>
                <w:position w:val="1"/>
                <w:sz w:val="16"/>
              </w:rPr>
              <w:t xml:space="preserve"> </w:t>
            </w:r>
            <w:r>
              <w:rPr>
                <w:rFonts w:ascii="Cambria Math" w:eastAsia="Cambria Math" w:hAnsi="Cambria Math"/>
                <w:position w:val="1"/>
                <w:sz w:val="16"/>
              </w:rPr>
              <w:t>𝑏𝑥</w:t>
            </w:r>
            <w:r>
              <w:rPr>
                <w:rFonts w:ascii="Cambria Math" w:eastAsia="Cambria Math" w:hAnsi="Cambria Math"/>
                <w:spacing w:val="7"/>
                <w:position w:val="1"/>
                <w:sz w:val="16"/>
              </w:rPr>
              <w:t xml:space="preserve"> </w:t>
            </w:r>
            <w:r>
              <w:rPr>
                <w:rFonts w:ascii="Cambria Math" w:eastAsia="Cambria Math" w:hAnsi="Cambria Math"/>
                <w:position w:val="1"/>
                <w:sz w:val="16"/>
              </w:rPr>
              <w:t>+</w:t>
            </w:r>
            <w:r>
              <w:rPr>
                <w:rFonts w:ascii="Cambria Math" w:eastAsia="Cambria Math" w:hAnsi="Cambria Math"/>
                <w:spacing w:val="-2"/>
                <w:position w:val="1"/>
                <w:sz w:val="16"/>
              </w:rPr>
              <w:t xml:space="preserve"> </w:t>
            </w:r>
            <w:r>
              <w:rPr>
                <w:rFonts w:ascii="Cambria Math" w:eastAsia="Cambria Math" w:hAnsi="Cambria Math"/>
                <w:position w:val="1"/>
                <w:sz w:val="16"/>
              </w:rPr>
              <w:t>𝑐</w:t>
            </w:r>
            <w:r>
              <w:rPr>
                <w:i/>
                <w:position w:val="1"/>
                <w:sz w:val="16"/>
              </w:rPr>
              <w:t xml:space="preserve">,  </w:t>
            </w:r>
            <w:r>
              <w:rPr>
                <w:i/>
                <w:spacing w:val="3"/>
                <w:position w:val="1"/>
                <w:sz w:val="16"/>
              </w:rPr>
              <w:t xml:space="preserve"> </w:t>
            </w:r>
            <w:r>
              <w:rPr>
                <w:rFonts w:ascii="Cambria Math" w:eastAsia="Cambria Math" w:hAnsi="Cambria Math"/>
                <w:position w:val="1"/>
                <w:sz w:val="16"/>
              </w:rPr>
              <w:t>𝑦</w:t>
            </w:r>
            <w:r>
              <w:rPr>
                <w:rFonts w:ascii="Cambria Math" w:eastAsia="Cambria Math" w:hAnsi="Cambria Math"/>
                <w:spacing w:val="10"/>
                <w:position w:val="1"/>
                <w:sz w:val="16"/>
              </w:rPr>
              <w:t xml:space="preserve"> </w:t>
            </w:r>
            <w:r>
              <w:rPr>
                <w:rFonts w:ascii="Cambria Math" w:eastAsia="Cambria Math" w:hAnsi="Cambria Math"/>
                <w:position w:val="1"/>
                <w:sz w:val="16"/>
              </w:rPr>
              <w:t>=</w:t>
            </w:r>
            <w:r>
              <w:rPr>
                <w:rFonts w:ascii="Cambria Math" w:eastAsia="Cambria Math" w:hAnsi="Cambria Math"/>
                <w:spacing w:val="10"/>
                <w:position w:val="1"/>
                <w:sz w:val="16"/>
              </w:rPr>
              <w:t xml:space="preserve"> </w:t>
            </w:r>
            <w:r>
              <w:rPr>
                <w:rFonts w:ascii="Cambria Math" w:eastAsia="Cambria Math" w:hAnsi="Cambria Math"/>
                <w:position w:val="1"/>
                <w:sz w:val="16"/>
              </w:rPr>
              <w:t>𝑥</w:t>
            </w:r>
            <w:r>
              <w:rPr>
                <w:rFonts w:ascii="Cambria Math" w:eastAsia="Cambria Math" w:hAnsi="Cambria Math"/>
                <w:position w:val="1"/>
                <w:sz w:val="16"/>
                <w:vertAlign w:val="superscript"/>
              </w:rPr>
              <w:t>3</w:t>
            </w:r>
            <w:r>
              <w:rPr>
                <w:position w:val="1"/>
                <w:sz w:val="16"/>
              </w:rPr>
              <w:t xml:space="preserve">,  </w:t>
            </w:r>
            <w:r>
              <w:rPr>
                <w:spacing w:val="3"/>
                <w:position w:val="1"/>
                <w:sz w:val="16"/>
              </w:rPr>
              <w:t xml:space="preserve"> </w:t>
            </w:r>
            <w:r>
              <w:rPr>
                <w:rFonts w:ascii="Cambria Math" w:eastAsia="Cambria Math" w:hAnsi="Cambria Math"/>
                <w:position w:val="1"/>
                <w:sz w:val="16"/>
              </w:rPr>
              <w:t>𝑦</w:t>
            </w:r>
            <w:r>
              <w:rPr>
                <w:rFonts w:ascii="Cambria Math" w:eastAsia="Cambria Math" w:hAnsi="Cambria Math"/>
                <w:spacing w:val="10"/>
                <w:position w:val="1"/>
                <w:sz w:val="16"/>
              </w:rPr>
              <w:t xml:space="preserve"> </w:t>
            </w:r>
            <w:r>
              <w:rPr>
                <w:rFonts w:ascii="Cambria Math" w:eastAsia="Cambria Math" w:hAnsi="Cambria Math"/>
                <w:position w:val="1"/>
                <w:sz w:val="16"/>
              </w:rPr>
              <w:t>=</w:t>
            </w:r>
            <w:r>
              <w:rPr>
                <w:rFonts w:ascii="Cambria Math" w:eastAsia="Cambria Math" w:hAnsi="Cambria Math"/>
                <w:spacing w:val="10"/>
                <w:position w:val="1"/>
                <w:sz w:val="16"/>
              </w:rPr>
              <w:t xml:space="preserve"> </w:t>
            </w:r>
            <w:r>
              <w:rPr>
                <w:rFonts w:ascii="Cambria Math" w:eastAsia="Cambria Math" w:hAnsi="Cambria Math"/>
                <w:sz w:val="16"/>
              </w:rPr>
              <w:t>√</w:t>
            </w:r>
            <w:r>
              <w:rPr>
                <w:rFonts w:ascii="Cambria Math" w:eastAsia="Cambria Math" w:hAnsi="Cambria Math"/>
                <w:position w:val="1"/>
                <w:sz w:val="16"/>
              </w:rPr>
              <w:t>𝑥</w:t>
            </w:r>
            <w:r>
              <w:rPr>
                <w:i/>
                <w:position w:val="1"/>
                <w:sz w:val="16"/>
              </w:rPr>
              <w:t xml:space="preserve">,  </w:t>
            </w:r>
            <w:r>
              <w:rPr>
                <w:i/>
                <w:spacing w:val="6"/>
                <w:position w:val="1"/>
                <w:sz w:val="16"/>
              </w:rPr>
              <w:t xml:space="preserve"> </w:t>
            </w:r>
            <w:r>
              <w:rPr>
                <w:rFonts w:ascii="Cambria Math" w:eastAsia="Cambria Math" w:hAnsi="Cambria Math"/>
                <w:position w:val="1"/>
                <w:sz w:val="16"/>
              </w:rPr>
              <w:t>𝑦</w:t>
            </w:r>
            <w:r>
              <w:rPr>
                <w:rFonts w:ascii="Cambria Math" w:eastAsia="Cambria Math" w:hAnsi="Cambria Math"/>
                <w:spacing w:val="11"/>
                <w:position w:val="1"/>
                <w:sz w:val="16"/>
              </w:rPr>
              <w:t xml:space="preserve"> </w:t>
            </w:r>
            <w:r>
              <w:rPr>
                <w:rFonts w:ascii="Cambria Math" w:eastAsia="Cambria Math" w:hAnsi="Cambria Math"/>
                <w:position w:val="1"/>
                <w:sz w:val="16"/>
              </w:rPr>
              <w:t>=</w:t>
            </w:r>
          </w:p>
          <w:p w:rsidR="0010708F" w:rsidRDefault="005B7982">
            <w:pPr>
              <w:pStyle w:val="TableParagraph"/>
              <w:ind w:left="117" w:right="93"/>
              <w:jc w:val="both"/>
              <w:rPr>
                <w:sz w:val="16"/>
              </w:rPr>
            </w:pPr>
            <w:r>
              <w:rPr>
                <w:rFonts w:ascii="Cambria Math" w:hAnsi="Cambria Math"/>
                <w:sz w:val="16"/>
              </w:rPr>
              <w:t>|</w:t>
            </w:r>
            <w:r>
              <w:rPr>
                <w:i/>
                <w:sz w:val="16"/>
              </w:rPr>
              <w:t>х</w:t>
            </w:r>
            <w:r>
              <w:rPr>
                <w:rFonts w:ascii="Cambria Math" w:hAnsi="Cambria Math"/>
                <w:sz w:val="16"/>
              </w:rPr>
              <w:t>|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зависимости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коэффициентов;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описывать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свойства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функций.</w:t>
            </w:r>
          </w:p>
          <w:p w:rsidR="0010708F" w:rsidRDefault="005B7982">
            <w:pPr>
              <w:pStyle w:val="TableParagraph"/>
              <w:numPr>
                <w:ilvl w:val="0"/>
                <w:numId w:val="307"/>
              </w:numPr>
              <w:tabs>
                <w:tab w:val="left" w:pos="826"/>
                <w:tab w:val="left" w:pos="827"/>
                <w:tab w:val="left" w:pos="2403"/>
              </w:tabs>
              <w:ind w:left="117" w:right="92" w:firstLine="0"/>
              <w:jc w:val="both"/>
              <w:rPr>
                <w:sz w:val="16"/>
              </w:rPr>
            </w:pPr>
            <w:r>
              <w:rPr>
                <w:sz w:val="16"/>
              </w:rPr>
              <w:t>Строить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схематически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квадратичных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функций,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описывать</w:t>
            </w:r>
            <w:r>
              <w:rPr>
                <w:sz w:val="16"/>
              </w:rPr>
              <w:tab/>
              <w:t>свойства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квадратичных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функций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графикам.</w:t>
            </w:r>
          </w:p>
          <w:p w:rsidR="0010708F" w:rsidRDefault="005B7982">
            <w:pPr>
              <w:pStyle w:val="TableParagraph"/>
              <w:numPr>
                <w:ilvl w:val="0"/>
                <w:numId w:val="307"/>
              </w:numPr>
              <w:tabs>
                <w:tab w:val="left" w:pos="826"/>
                <w:tab w:val="left" w:pos="827"/>
                <w:tab w:val="left" w:pos="1846"/>
                <w:tab w:val="left" w:pos="2026"/>
              </w:tabs>
              <w:spacing w:line="242" w:lineRule="auto"/>
              <w:ind w:left="117" w:right="133" w:firstLine="0"/>
              <w:rPr>
                <w:b/>
                <w:i/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квадратичную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функцию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поформуле,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приводить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квадратичных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реальной жизни, физики, геометрии.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Арифметическая</w:t>
            </w:r>
            <w:r>
              <w:rPr>
                <w:b/>
                <w:i/>
                <w:spacing w:val="77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и</w:t>
            </w:r>
            <w:r>
              <w:rPr>
                <w:b/>
                <w:i/>
                <w:sz w:val="16"/>
              </w:rPr>
              <w:tab/>
            </w:r>
            <w:r>
              <w:rPr>
                <w:b/>
                <w:i/>
                <w:spacing w:val="-3"/>
                <w:sz w:val="16"/>
              </w:rPr>
              <w:t>геометрическая</w:t>
            </w:r>
            <w:r>
              <w:rPr>
                <w:b/>
                <w:i/>
                <w:spacing w:val="-37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прогрессии</w:t>
            </w:r>
          </w:p>
          <w:p w:rsidR="0010708F" w:rsidRDefault="005B7982">
            <w:pPr>
              <w:pStyle w:val="TableParagraph"/>
              <w:numPr>
                <w:ilvl w:val="0"/>
                <w:numId w:val="307"/>
              </w:numPr>
              <w:tabs>
                <w:tab w:val="left" w:pos="420"/>
                <w:tab w:val="left" w:pos="826"/>
                <w:tab w:val="left" w:pos="827"/>
                <w:tab w:val="left" w:pos="1759"/>
                <w:tab w:val="left" w:pos="2748"/>
              </w:tabs>
              <w:spacing w:line="237" w:lineRule="auto"/>
              <w:ind w:left="117" w:right="120" w:firstLine="0"/>
              <w:rPr>
                <w:sz w:val="16"/>
              </w:rPr>
            </w:pPr>
            <w:r>
              <w:rPr>
                <w:sz w:val="16"/>
              </w:rPr>
              <w:t>Распознавать арифметическую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z w:val="16"/>
              </w:rPr>
              <w:tab/>
              <w:t>геометрическую</w:t>
            </w:r>
            <w:r>
              <w:rPr>
                <w:sz w:val="16"/>
              </w:rPr>
              <w:tab/>
              <w:t>прогрессии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при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способах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задания.</w:t>
            </w:r>
          </w:p>
          <w:p w:rsidR="0010708F" w:rsidRDefault="005B7982">
            <w:pPr>
              <w:pStyle w:val="TableParagraph"/>
              <w:numPr>
                <w:ilvl w:val="0"/>
                <w:numId w:val="307"/>
              </w:numPr>
              <w:tabs>
                <w:tab w:val="left" w:pos="826"/>
                <w:tab w:val="left" w:pos="827"/>
              </w:tabs>
              <w:ind w:left="117" w:right="95" w:firstLine="0"/>
              <w:jc w:val="both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вычисления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формул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n</w:t>
            </w:r>
            <w:r>
              <w:rPr>
                <w:sz w:val="16"/>
              </w:rPr>
              <w:t>-го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члена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арифметической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геометрической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прогрессий,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суммы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 xml:space="preserve">первых </w:t>
            </w:r>
            <w:r>
              <w:rPr>
                <w:i/>
                <w:sz w:val="16"/>
              </w:rPr>
              <w:t>n</w:t>
            </w:r>
            <w:r>
              <w:rPr>
                <w:sz w:val="16"/>
              </w:rPr>
              <w:t>членов.</w:t>
            </w:r>
          </w:p>
          <w:p w:rsidR="0010708F" w:rsidRDefault="005B7982">
            <w:pPr>
              <w:pStyle w:val="TableParagraph"/>
              <w:numPr>
                <w:ilvl w:val="0"/>
                <w:numId w:val="307"/>
              </w:numPr>
              <w:tabs>
                <w:tab w:val="left" w:pos="826"/>
                <w:tab w:val="left" w:pos="827"/>
                <w:tab w:val="left" w:pos="2578"/>
              </w:tabs>
              <w:ind w:left="117" w:right="96" w:firstLine="0"/>
              <w:jc w:val="both"/>
              <w:rPr>
                <w:sz w:val="16"/>
              </w:rPr>
            </w:pPr>
            <w:r>
              <w:rPr>
                <w:sz w:val="16"/>
              </w:rPr>
              <w:t>Изображать</w:t>
            </w:r>
            <w:r>
              <w:rPr>
                <w:sz w:val="16"/>
              </w:rPr>
              <w:tab/>
              <w:t>члены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последовательности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точками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координатной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плоскости.</w:t>
            </w:r>
          </w:p>
          <w:p w:rsidR="0010708F" w:rsidRDefault="005B7982">
            <w:pPr>
              <w:pStyle w:val="TableParagraph"/>
              <w:numPr>
                <w:ilvl w:val="0"/>
                <w:numId w:val="307"/>
              </w:numPr>
              <w:tabs>
                <w:tab w:val="left" w:pos="826"/>
                <w:tab w:val="left" w:pos="827"/>
              </w:tabs>
              <w:ind w:left="117"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Решать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связанные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числовыми последовательностями, в 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использованием калькулятора, цифровых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технологий).</w:t>
            </w:r>
          </w:p>
        </w:tc>
      </w:tr>
    </w:tbl>
    <w:p w:rsidR="0010708F" w:rsidRDefault="00066860">
      <w:pPr>
        <w:rPr>
          <w:sz w:val="2"/>
          <w:szCs w:val="2"/>
        </w:rPr>
      </w:pPr>
      <w:r w:rsidRPr="00066860">
        <w:pict>
          <v:rect id="_x0000_s1030" style="position:absolute;margin-left:645.7pt;margin-top:327.5pt;width:3.5pt;height:.5pt;z-index:-25188352;mso-position-horizontal-relative:page;mso-position-vertical-relative:page" fillcolor="black" stroked="f">
            <w10:wrap anchorx="page" anchory="page"/>
          </v:rect>
        </w:pict>
      </w:r>
      <w:r w:rsidRPr="00066860">
        <w:pict>
          <v:rect id="_x0000_s1029" style="position:absolute;margin-left:801.5pt;margin-top:235.7pt;width:3.5pt;height:.6pt;z-index:-25187840;mso-position-horizontal-relative:page;mso-position-vertical-relative:page" fillcolor="black" stroked="f">
            <w10:wrap anchorx="page" anchory="page"/>
          </v:rect>
        </w:pict>
      </w:r>
      <w:r w:rsidRPr="00066860">
        <w:pict>
          <v:rect id="_x0000_s1028" style="position:absolute;margin-left:782.15pt;margin-top:244.2pt;width:4.55pt;height:.6pt;z-index:-25187328;mso-position-horizontal-relative:page;mso-position-vertical-relative:page" fillcolor="black" stroked="f">
            <w10:wrap anchorx="page" anchory="page"/>
          </v:rect>
        </w:pict>
      </w:r>
    </w:p>
    <w:p w:rsidR="0010708F" w:rsidRDefault="0010708F">
      <w:pPr>
        <w:rPr>
          <w:sz w:val="2"/>
          <w:szCs w:val="2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ind w:left="125" w:right="88"/>
              <w:jc w:val="both"/>
              <w:rPr>
                <w:sz w:val="16"/>
              </w:rPr>
            </w:pPr>
            <w:r>
              <w:rPr>
                <w:sz w:val="16"/>
              </w:rPr>
              <w:t>графические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методы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решении линейных уравнений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систем.</w:t>
            </w:r>
          </w:p>
          <w:p w:rsidR="0010708F" w:rsidRDefault="005B7982">
            <w:pPr>
              <w:pStyle w:val="TableParagraph"/>
              <w:numPr>
                <w:ilvl w:val="0"/>
                <w:numId w:val="306"/>
              </w:numPr>
              <w:tabs>
                <w:tab w:val="left" w:pos="833"/>
                <w:tab w:val="left" w:pos="834"/>
              </w:tabs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Подбирать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пар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чисел,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являющихся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решением линейного уравнения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 двумя переменными.</w:t>
            </w:r>
          </w:p>
          <w:p w:rsidR="0010708F" w:rsidRDefault="005B7982">
            <w:pPr>
              <w:pStyle w:val="TableParagraph"/>
              <w:numPr>
                <w:ilvl w:val="0"/>
                <w:numId w:val="306"/>
              </w:numPr>
              <w:tabs>
                <w:tab w:val="left" w:pos="833"/>
                <w:tab w:val="left" w:pos="834"/>
                <w:tab w:val="left" w:pos="1646"/>
                <w:tab w:val="left" w:pos="2270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Строить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координатной</w:t>
            </w:r>
            <w:r>
              <w:rPr>
                <w:sz w:val="16"/>
              </w:rPr>
              <w:tab/>
              <w:t>плоскости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график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линейного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уравнения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двумя переменными; пользуясь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графиком,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решения уравнения.</w:t>
            </w:r>
          </w:p>
          <w:p w:rsidR="0010708F" w:rsidRDefault="005B7982">
            <w:pPr>
              <w:pStyle w:val="TableParagraph"/>
              <w:numPr>
                <w:ilvl w:val="0"/>
                <w:numId w:val="306"/>
              </w:numPr>
              <w:tabs>
                <w:tab w:val="left" w:pos="833"/>
                <w:tab w:val="left" w:pos="834"/>
              </w:tabs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Решать системы двух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линейных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уравнений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двумя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переменными,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графически.</w:t>
            </w:r>
          </w:p>
          <w:p w:rsidR="0010708F" w:rsidRDefault="005B7982">
            <w:pPr>
              <w:pStyle w:val="TableParagraph"/>
              <w:numPr>
                <w:ilvl w:val="0"/>
                <w:numId w:val="306"/>
              </w:numPr>
              <w:tabs>
                <w:tab w:val="left" w:pos="775"/>
                <w:tab w:val="left" w:pos="776"/>
                <w:tab w:val="left" w:pos="1850"/>
              </w:tabs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Составлять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линейное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уравнение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линейных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уравнений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z w:val="16"/>
              </w:rPr>
              <w:tab/>
              <w:t>условию</w:t>
            </w:r>
            <w:r>
              <w:rPr>
                <w:sz w:val="16"/>
              </w:rPr>
              <w:tab/>
              <w:t>задачи,</w:t>
            </w:r>
          </w:p>
          <w:p w:rsidR="0010708F" w:rsidRDefault="005B7982">
            <w:pPr>
              <w:pStyle w:val="TableParagraph"/>
              <w:tabs>
                <w:tab w:val="left" w:pos="1262"/>
                <w:tab w:val="left" w:pos="1334"/>
                <w:tab w:val="left" w:pos="1562"/>
                <w:tab w:val="left" w:pos="1711"/>
                <w:tab w:val="left" w:pos="2270"/>
              </w:tabs>
              <w:spacing w:line="242" w:lineRule="auto"/>
              <w:ind w:left="125" w:right="101"/>
              <w:rPr>
                <w:b/>
                <w:i/>
                <w:sz w:val="16"/>
              </w:rPr>
            </w:pPr>
            <w:r>
              <w:rPr>
                <w:spacing w:val="-2"/>
                <w:sz w:val="16"/>
              </w:rPr>
              <w:t>интерпретировать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z w:val="16"/>
              </w:rPr>
              <w:tab/>
              <w:t>с</w:t>
            </w:r>
            <w:r>
              <w:rPr>
                <w:sz w:val="16"/>
              </w:rPr>
              <w:tab/>
              <w:t>контекстом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задачи полученный результат.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Координаты</w:t>
            </w:r>
            <w:r>
              <w:rPr>
                <w:b/>
                <w:i/>
                <w:sz w:val="16"/>
              </w:rPr>
              <w:tab/>
            </w:r>
            <w:r>
              <w:rPr>
                <w:b/>
                <w:i/>
                <w:sz w:val="16"/>
              </w:rPr>
              <w:tab/>
              <w:t>и</w:t>
            </w:r>
            <w:r>
              <w:rPr>
                <w:b/>
                <w:i/>
                <w:sz w:val="16"/>
              </w:rPr>
              <w:tab/>
            </w:r>
            <w:r>
              <w:rPr>
                <w:b/>
                <w:i/>
                <w:sz w:val="16"/>
              </w:rPr>
              <w:tab/>
            </w:r>
            <w:r>
              <w:rPr>
                <w:b/>
                <w:i/>
                <w:spacing w:val="-1"/>
                <w:sz w:val="16"/>
              </w:rPr>
              <w:t>графики.</w:t>
            </w:r>
            <w:r>
              <w:rPr>
                <w:b/>
                <w:i/>
                <w:spacing w:val="-37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Функции</w:t>
            </w:r>
          </w:p>
          <w:p w:rsidR="0010708F" w:rsidRDefault="005B7982">
            <w:pPr>
              <w:pStyle w:val="TableParagraph"/>
              <w:numPr>
                <w:ilvl w:val="0"/>
                <w:numId w:val="306"/>
              </w:numPr>
              <w:tabs>
                <w:tab w:val="left" w:pos="833"/>
                <w:tab w:val="left" w:pos="834"/>
                <w:tab w:val="left" w:pos="1574"/>
                <w:tab w:val="left" w:pos="2186"/>
              </w:tabs>
              <w:ind w:right="83" w:firstLine="0"/>
              <w:jc w:val="both"/>
              <w:rPr>
                <w:sz w:val="16"/>
              </w:rPr>
            </w:pPr>
            <w:r>
              <w:rPr>
                <w:sz w:val="16"/>
              </w:rPr>
              <w:t>Изображать</w:t>
            </w:r>
            <w:r>
              <w:rPr>
                <w:sz w:val="16"/>
              </w:rPr>
              <w:tab/>
              <w:t>на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координатной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прямой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точке,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соответствующие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заданным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координатам,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лучи,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отрезки,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интервалы;</w:t>
            </w:r>
            <w:r>
              <w:rPr>
                <w:sz w:val="16"/>
              </w:rPr>
              <w:tab/>
              <w:t>записывать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числовые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промежутки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алгебраическом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языке.</w:t>
            </w:r>
          </w:p>
          <w:p w:rsidR="0010708F" w:rsidRDefault="005B7982">
            <w:pPr>
              <w:pStyle w:val="TableParagraph"/>
              <w:numPr>
                <w:ilvl w:val="0"/>
                <w:numId w:val="306"/>
              </w:numPr>
              <w:tabs>
                <w:tab w:val="left" w:pos="833"/>
                <w:tab w:val="left" w:pos="834"/>
                <w:tab w:val="left" w:pos="2270"/>
              </w:tabs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Отмечать</w:t>
            </w:r>
            <w:r>
              <w:rPr>
                <w:sz w:val="16"/>
              </w:rPr>
              <w:tab/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координатной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плоскости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точки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заданным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координатам;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строить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линейных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функций.</w:t>
            </w:r>
          </w:p>
          <w:p w:rsidR="0010708F" w:rsidRDefault="005B7982">
            <w:pPr>
              <w:pStyle w:val="TableParagraph"/>
              <w:numPr>
                <w:ilvl w:val="0"/>
                <w:numId w:val="306"/>
              </w:numPr>
              <w:tabs>
                <w:tab w:val="left" w:pos="833"/>
                <w:tab w:val="left" w:pos="834"/>
                <w:tab w:val="left" w:pos="1903"/>
                <w:tab w:val="left" w:pos="2275"/>
              </w:tabs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Описывать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помощью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известные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зависимости</w:t>
            </w:r>
            <w:r>
              <w:rPr>
                <w:sz w:val="16"/>
              </w:rPr>
              <w:tab/>
              <w:t>между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величинами: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скорость,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расстояние;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количество,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стоимость; производительность,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время, объём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работы.</w:t>
            </w:r>
          </w:p>
          <w:p w:rsidR="0010708F" w:rsidRDefault="005B7982">
            <w:pPr>
              <w:pStyle w:val="TableParagraph"/>
              <w:numPr>
                <w:ilvl w:val="0"/>
                <w:numId w:val="306"/>
              </w:numPr>
              <w:tabs>
                <w:tab w:val="left" w:pos="833"/>
                <w:tab w:val="left" w:pos="834"/>
              </w:tabs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Находить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функции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аргумента.</w:t>
            </w:r>
          </w:p>
          <w:p w:rsidR="0010708F" w:rsidRDefault="005B7982">
            <w:pPr>
              <w:pStyle w:val="TableParagraph"/>
              <w:numPr>
                <w:ilvl w:val="0"/>
                <w:numId w:val="306"/>
              </w:numPr>
              <w:tabs>
                <w:tab w:val="left" w:pos="667"/>
                <w:tab w:val="left" w:pos="668"/>
              </w:tabs>
              <w:ind w:left="1431" w:right="168" w:hanging="1306"/>
              <w:jc w:val="both"/>
              <w:rPr>
                <w:sz w:val="16"/>
              </w:rPr>
            </w:pPr>
            <w:r>
              <w:rPr>
                <w:sz w:val="16"/>
              </w:rPr>
              <w:t>Понимать графический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способ</w:t>
            </w:r>
          </w:p>
          <w:p w:rsidR="0010708F" w:rsidRDefault="005B7982">
            <w:pPr>
              <w:pStyle w:val="TableParagraph"/>
              <w:ind w:left="125" w:right="93"/>
              <w:jc w:val="both"/>
              <w:rPr>
                <w:sz w:val="16"/>
              </w:rPr>
            </w:pPr>
            <w:r>
              <w:rPr>
                <w:sz w:val="16"/>
              </w:rPr>
              <w:t>представления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извлекать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интерпретировать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графиков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реальных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процессов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зависимостей.</w:t>
            </w: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5B7982">
            <w:pPr>
              <w:pStyle w:val="TableParagraph"/>
              <w:spacing w:line="176" w:lineRule="exact"/>
              <w:ind w:left="569"/>
              <w:rPr>
                <w:sz w:val="16"/>
              </w:rPr>
            </w:pPr>
            <w:r>
              <w:rPr>
                <w:sz w:val="16"/>
              </w:rPr>
              <w:t>Геометрия</w:t>
            </w:r>
          </w:p>
        </w:tc>
        <w:tc>
          <w:tcPr>
            <w:tcW w:w="251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174" w:lineRule="exact"/>
              <w:ind w:left="125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305"/>
              </w:numPr>
              <w:tabs>
                <w:tab w:val="left" w:pos="833"/>
                <w:tab w:val="left" w:pos="834"/>
                <w:tab w:val="left" w:pos="962"/>
                <w:tab w:val="left" w:pos="1262"/>
                <w:tab w:val="left" w:pos="2182"/>
              </w:tabs>
              <w:ind w:right="117" w:firstLine="0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геометрические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фигуры,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определять</w:t>
            </w:r>
            <w:r>
              <w:rPr>
                <w:sz w:val="16"/>
              </w:rPr>
              <w:tab/>
            </w:r>
            <w:r>
              <w:rPr>
                <w:spacing w:val="-11"/>
                <w:sz w:val="16"/>
              </w:rPr>
              <w:t>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взаимное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расположение,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геометрические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фигуры; выполнять чертежи 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условию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задачи.Измерять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линейные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угловые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величины.</w:t>
            </w:r>
          </w:p>
          <w:p w:rsidR="0010708F" w:rsidRDefault="005B7982">
            <w:pPr>
              <w:pStyle w:val="TableParagraph"/>
              <w:ind w:left="125" w:right="160"/>
              <w:rPr>
                <w:sz w:val="16"/>
              </w:rPr>
            </w:pPr>
            <w:r>
              <w:rPr>
                <w:sz w:val="16"/>
              </w:rPr>
              <w:t>Решать задачи на вычисление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длин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отрезков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величин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углов.</w:t>
            </w:r>
          </w:p>
          <w:p w:rsidR="0010708F" w:rsidRDefault="005B7982">
            <w:pPr>
              <w:pStyle w:val="TableParagraph"/>
              <w:numPr>
                <w:ilvl w:val="0"/>
                <w:numId w:val="305"/>
              </w:numPr>
              <w:tabs>
                <w:tab w:val="left" w:pos="833"/>
                <w:tab w:val="left" w:pos="834"/>
                <w:tab w:val="left" w:pos="1841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Делать</w:t>
            </w:r>
            <w:r>
              <w:rPr>
                <w:sz w:val="16"/>
              </w:rPr>
              <w:tab/>
              <w:t>грубую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оценку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линейных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угловых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величин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предметов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реальной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жизни,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размеров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объектов.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размеры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объектов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порядку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величины.</w:t>
            </w:r>
          </w:p>
          <w:p w:rsidR="0010708F" w:rsidRDefault="005B7982">
            <w:pPr>
              <w:pStyle w:val="TableParagraph"/>
              <w:numPr>
                <w:ilvl w:val="0"/>
                <w:numId w:val="305"/>
              </w:numPr>
              <w:tabs>
                <w:tab w:val="left" w:pos="833"/>
                <w:tab w:val="left" w:pos="834"/>
              </w:tabs>
              <w:ind w:right="372" w:firstLine="0"/>
              <w:rPr>
                <w:sz w:val="16"/>
              </w:rPr>
            </w:pPr>
            <w:r>
              <w:rPr>
                <w:spacing w:val="-3"/>
                <w:sz w:val="16"/>
              </w:rPr>
              <w:t>Строить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чертежи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геометрическим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задачам.</w:t>
            </w:r>
          </w:p>
          <w:p w:rsidR="0010708F" w:rsidRDefault="005B7982">
            <w:pPr>
              <w:pStyle w:val="TableParagraph"/>
              <w:numPr>
                <w:ilvl w:val="0"/>
                <w:numId w:val="305"/>
              </w:numPr>
              <w:tabs>
                <w:tab w:val="left" w:pos="833"/>
                <w:tab w:val="left" w:pos="834"/>
                <w:tab w:val="left" w:pos="1438"/>
                <w:tab w:val="left" w:pos="1675"/>
              </w:tabs>
              <w:spacing w:before="2"/>
              <w:ind w:right="125" w:firstLine="0"/>
              <w:rPr>
                <w:sz w:val="16"/>
              </w:rPr>
            </w:pPr>
            <w:r>
              <w:rPr>
                <w:sz w:val="16"/>
              </w:rPr>
              <w:t>Пользоваться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признаками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равенства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треугольников,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использовать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признаки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свойства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равнобедренных </w:t>
            </w:r>
            <w:r>
              <w:rPr>
                <w:sz w:val="16"/>
              </w:rPr>
              <w:t>треугольников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решении задач.</w:t>
            </w:r>
          </w:p>
          <w:p w:rsidR="0010708F" w:rsidRDefault="005B7982">
            <w:pPr>
              <w:pStyle w:val="TableParagraph"/>
              <w:numPr>
                <w:ilvl w:val="0"/>
                <w:numId w:val="305"/>
              </w:numPr>
              <w:tabs>
                <w:tab w:val="left" w:pos="833"/>
                <w:tab w:val="left" w:pos="834"/>
                <w:tab w:val="left" w:pos="1145"/>
                <w:tab w:val="left" w:pos="2275"/>
              </w:tabs>
              <w:spacing w:line="242" w:lineRule="auto"/>
              <w:ind w:right="100" w:firstLine="0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логические</w:t>
            </w:r>
            <w:r>
              <w:rPr>
                <w:sz w:val="16"/>
              </w:rPr>
              <w:tab/>
              <w:t>рассуждения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использованием</w:t>
            </w:r>
          </w:p>
          <w:p w:rsidR="0010708F" w:rsidRDefault="005B7982">
            <w:pPr>
              <w:pStyle w:val="TableParagraph"/>
              <w:spacing w:line="179" w:lineRule="exact"/>
              <w:ind w:left="125"/>
              <w:rPr>
                <w:sz w:val="16"/>
              </w:rPr>
            </w:pPr>
            <w:r>
              <w:rPr>
                <w:spacing w:val="-2"/>
                <w:sz w:val="16"/>
              </w:rPr>
              <w:t>геометрических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теорем.</w:t>
            </w:r>
          </w:p>
          <w:p w:rsidR="0010708F" w:rsidRDefault="005B7982">
            <w:pPr>
              <w:pStyle w:val="TableParagraph"/>
              <w:numPr>
                <w:ilvl w:val="0"/>
                <w:numId w:val="305"/>
              </w:numPr>
              <w:tabs>
                <w:tab w:val="left" w:pos="427"/>
                <w:tab w:val="left" w:pos="428"/>
              </w:tabs>
              <w:ind w:left="833" w:right="299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Пользоваться </w:t>
            </w:r>
            <w:r>
              <w:rPr>
                <w:spacing w:val="-2"/>
                <w:sz w:val="16"/>
              </w:rPr>
              <w:t>признаками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равенства</w:t>
            </w:r>
          </w:p>
          <w:p w:rsidR="0010708F" w:rsidRDefault="005B7982">
            <w:pPr>
              <w:pStyle w:val="TableParagraph"/>
              <w:tabs>
                <w:tab w:val="left" w:pos="427"/>
                <w:tab w:val="left" w:pos="1258"/>
                <w:tab w:val="left" w:pos="1586"/>
              </w:tabs>
              <w:ind w:left="125" w:right="139"/>
              <w:rPr>
                <w:sz w:val="16"/>
              </w:rPr>
            </w:pPr>
            <w:r>
              <w:rPr>
                <w:sz w:val="16"/>
              </w:rPr>
              <w:t>прямоугольных треугольников,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свойством</w:t>
            </w:r>
            <w:r>
              <w:rPr>
                <w:sz w:val="16"/>
              </w:rPr>
              <w:tab/>
              <w:t>медианы,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проведённой</w:t>
            </w:r>
            <w:r>
              <w:rPr>
                <w:sz w:val="16"/>
              </w:rPr>
              <w:tab/>
              <w:t>к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гипотенузе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прямоугольного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треугольника,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z w:val="16"/>
              </w:rPr>
              <w:tab/>
              <w:t>решении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геометрических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задач.</w:t>
            </w:r>
          </w:p>
          <w:p w:rsidR="0010708F" w:rsidRDefault="005B7982">
            <w:pPr>
              <w:pStyle w:val="TableParagraph"/>
              <w:numPr>
                <w:ilvl w:val="0"/>
                <w:numId w:val="305"/>
              </w:numPr>
              <w:tabs>
                <w:tab w:val="left" w:pos="833"/>
                <w:tab w:val="left" w:pos="834"/>
                <w:tab w:val="left" w:pos="1471"/>
                <w:tab w:val="left" w:pos="2273"/>
              </w:tabs>
              <w:ind w:right="103" w:firstLine="0"/>
              <w:rPr>
                <w:sz w:val="16"/>
              </w:rPr>
            </w:pP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параллельность</w:t>
            </w:r>
            <w:r>
              <w:rPr>
                <w:sz w:val="16"/>
              </w:rPr>
              <w:tab/>
              <w:t>прямых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помощью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углов,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которые</w:t>
            </w:r>
          </w:p>
          <w:p w:rsidR="0010708F" w:rsidRDefault="005B7982">
            <w:pPr>
              <w:pStyle w:val="TableParagraph"/>
              <w:tabs>
                <w:tab w:val="left" w:pos="1262"/>
              </w:tabs>
              <w:ind w:left="125" w:right="141"/>
              <w:rPr>
                <w:sz w:val="16"/>
              </w:rPr>
            </w:pPr>
            <w:r>
              <w:rPr>
                <w:sz w:val="16"/>
              </w:rPr>
              <w:t>образует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ними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секущая.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параллельность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прямых с помощью равенства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расстояний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точек одной</w:t>
            </w:r>
          </w:p>
          <w:p w:rsidR="0010708F" w:rsidRDefault="005B7982">
            <w:pPr>
              <w:pStyle w:val="TableParagraph"/>
              <w:tabs>
                <w:tab w:val="left" w:pos="1262"/>
                <w:tab w:val="left" w:pos="1874"/>
              </w:tabs>
              <w:ind w:left="125" w:right="121"/>
              <w:rPr>
                <w:sz w:val="16"/>
              </w:rPr>
            </w:pPr>
            <w:r>
              <w:rPr>
                <w:sz w:val="16"/>
              </w:rPr>
              <w:t>прямой</w:t>
            </w:r>
            <w:r>
              <w:rPr>
                <w:spacing w:val="79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  <w:r>
              <w:rPr>
                <w:sz w:val="16"/>
              </w:rPr>
              <w:tab/>
              <w:t>точек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другой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прямой.</w:t>
            </w:r>
          </w:p>
          <w:p w:rsidR="0010708F" w:rsidRDefault="005B7982">
            <w:pPr>
              <w:pStyle w:val="TableParagraph"/>
              <w:numPr>
                <w:ilvl w:val="0"/>
                <w:numId w:val="305"/>
              </w:numPr>
              <w:tabs>
                <w:tab w:val="left" w:pos="833"/>
                <w:tab w:val="left" w:pos="834"/>
                <w:tab w:val="left" w:pos="1536"/>
              </w:tabs>
              <w:ind w:right="201" w:firstLine="0"/>
              <w:rPr>
                <w:sz w:val="16"/>
              </w:rPr>
            </w:pPr>
            <w:r>
              <w:rPr>
                <w:sz w:val="16"/>
              </w:rPr>
              <w:t>Решать</w:t>
            </w:r>
            <w:r>
              <w:rPr>
                <w:sz w:val="16"/>
              </w:rPr>
              <w:tab/>
              <w:t>задачи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клетчатой бумаге.</w:t>
            </w:r>
          </w:p>
          <w:p w:rsidR="0010708F" w:rsidRDefault="005B7982">
            <w:pPr>
              <w:pStyle w:val="TableParagraph"/>
              <w:numPr>
                <w:ilvl w:val="0"/>
                <w:numId w:val="305"/>
              </w:numPr>
              <w:tabs>
                <w:tab w:val="left" w:pos="833"/>
                <w:tab w:val="left" w:pos="834"/>
              </w:tabs>
              <w:spacing w:before="2" w:line="182" w:lineRule="exact"/>
              <w:ind w:left="833" w:hanging="712"/>
              <w:rPr>
                <w:sz w:val="16"/>
              </w:rPr>
            </w:pPr>
            <w:r>
              <w:rPr>
                <w:sz w:val="16"/>
              </w:rPr>
              <w:t>Проводить</w:t>
            </w:r>
          </w:p>
          <w:p w:rsidR="0010708F" w:rsidRDefault="005B7982">
            <w:pPr>
              <w:pStyle w:val="TableParagraph"/>
              <w:tabs>
                <w:tab w:val="left" w:pos="2261"/>
              </w:tabs>
              <w:ind w:left="125" w:right="84"/>
              <w:jc w:val="both"/>
              <w:rPr>
                <w:sz w:val="16"/>
              </w:rPr>
            </w:pPr>
            <w:r>
              <w:rPr>
                <w:sz w:val="16"/>
              </w:rPr>
              <w:t>вычисления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находить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числовые и буквенные значения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углов в геометрических задачах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 использованием суммы углов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треугольников</w:t>
            </w:r>
            <w:r>
              <w:rPr>
                <w:sz w:val="16"/>
              </w:rPr>
              <w:tab/>
              <w:t>и</w:t>
            </w:r>
          </w:p>
          <w:p w:rsidR="0010708F" w:rsidRDefault="005B7982">
            <w:pPr>
              <w:pStyle w:val="TableParagraph"/>
              <w:tabs>
                <w:tab w:val="left" w:pos="1814"/>
              </w:tabs>
              <w:spacing w:line="181" w:lineRule="exact"/>
              <w:ind w:left="125"/>
              <w:jc w:val="both"/>
              <w:rPr>
                <w:sz w:val="16"/>
              </w:rPr>
            </w:pPr>
            <w:r>
              <w:rPr>
                <w:sz w:val="16"/>
              </w:rPr>
              <w:t>многоугольников,</w:t>
            </w:r>
            <w:r>
              <w:rPr>
                <w:sz w:val="16"/>
              </w:rPr>
              <w:tab/>
              <w:t>свойств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spacing w:line="174" w:lineRule="exact"/>
              <w:rPr>
                <w:sz w:val="16"/>
              </w:rPr>
            </w:pPr>
            <w:r>
              <w:rPr>
                <w:spacing w:val="-1"/>
                <w:sz w:val="16"/>
              </w:rPr>
              <w:t>Обучающийся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304"/>
              </w:numPr>
              <w:tabs>
                <w:tab w:val="left" w:pos="826"/>
                <w:tab w:val="left" w:pos="830"/>
                <w:tab w:val="left" w:pos="1385"/>
                <w:tab w:val="left" w:pos="2009"/>
                <w:tab w:val="left" w:pos="2077"/>
                <w:tab w:val="left" w:pos="2115"/>
                <w:tab w:val="left" w:pos="2561"/>
              </w:tabs>
              <w:ind w:right="108" w:firstLine="0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основные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виды</w:t>
            </w:r>
            <w:r>
              <w:rPr>
                <w:sz w:val="16"/>
              </w:rPr>
              <w:tab/>
              <w:t>четырёхугольников,</w:t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элементы,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пользоваться</w:t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свойствами</w:t>
            </w:r>
            <w:r>
              <w:rPr>
                <w:sz w:val="16"/>
              </w:rPr>
              <w:tab/>
              <w:t>при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решении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геометрических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задач.</w:t>
            </w:r>
          </w:p>
          <w:p w:rsidR="0010708F" w:rsidRDefault="005B7982">
            <w:pPr>
              <w:pStyle w:val="TableParagraph"/>
              <w:numPr>
                <w:ilvl w:val="0"/>
                <w:numId w:val="304"/>
              </w:numPr>
              <w:tabs>
                <w:tab w:val="left" w:pos="829"/>
                <w:tab w:val="left" w:pos="830"/>
              </w:tabs>
              <w:ind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Владеть понятием средней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треугольника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трапеции,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применять их свойства при решении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геометрических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Пользоваться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теоремой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Фалеса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практических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задач.</w:t>
            </w:r>
          </w:p>
          <w:p w:rsidR="0010708F" w:rsidRDefault="005B7982">
            <w:pPr>
              <w:pStyle w:val="TableParagraph"/>
              <w:numPr>
                <w:ilvl w:val="0"/>
                <w:numId w:val="304"/>
              </w:numPr>
              <w:tabs>
                <w:tab w:val="left" w:pos="829"/>
                <w:tab w:val="left" w:pos="830"/>
                <w:tab w:val="left" w:pos="2084"/>
              </w:tabs>
              <w:ind w:right="101" w:firstLine="0"/>
              <w:jc w:val="both"/>
              <w:rPr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z w:val="16"/>
              </w:rPr>
              <w:tab/>
              <w:t>признаки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подобия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треугольников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геометрических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задач.</w:t>
            </w:r>
          </w:p>
          <w:p w:rsidR="0010708F" w:rsidRDefault="005B7982">
            <w:pPr>
              <w:pStyle w:val="TableParagraph"/>
              <w:numPr>
                <w:ilvl w:val="0"/>
                <w:numId w:val="304"/>
              </w:numPr>
              <w:tabs>
                <w:tab w:val="left" w:pos="777"/>
                <w:tab w:val="left" w:pos="829"/>
                <w:tab w:val="left" w:pos="830"/>
                <w:tab w:val="left" w:pos="1461"/>
                <w:tab w:val="left" w:pos="1593"/>
                <w:tab w:val="left" w:pos="1797"/>
                <w:tab w:val="left" w:pos="2090"/>
              </w:tabs>
              <w:spacing w:before="1"/>
              <w:ind w:right="96" w:firstLine="0"/>
              <w:rPr>
                <w:sz w:val="16"/>
              </w:rPr>
            </w:pPr>
            <w:r>
              <w:rPr>
                <w:sz w:val="16"/>
              </w:rPr>
              <w:t>Пользоваться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теоремой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Пифагора 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геометрических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практических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задач.</w:t>
            </w:r>
            <w:r>
              <w:rPr>
                <w:sz w:val="16"/>
              </w:rPr>
              <w:tab/>
              <w:t>Строить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математическую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модель</w:t>
            </w:r>
            <w:r>
              <w:rPr>
                <w:spacing w:val="53"/>
                <w:sz w:val="16"/>
              </w:rPr>
              <w:t xml:space="preserve">  </w:t>
            </w:r>
            <w:r>
              <w:rPr>
                <w:sz w:val="16"/>
              </w:rPr>
              <w:t xml:space="preserve">в   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практических</w:t>
            </w:r>
            <w:r>
              <w:rPr>
                <w:spacing w:val="56"/>
                <w:sz w:val="16"/>
              </w:rPr>
              <w:t xml:space="preserve">  </w:t>
            </w:r>
            <w:r>
              <w:rPr>
                <w:sz w:val="16"/>
              </w:rPr>
              <w:t>задачах,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самостоятельно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делать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чертёж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находить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соответствующие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длины.</w:t>
            </w:r>
          </w:p>
          <w:p w:rsidR="0010708F" w:rsidRDefault="005B7982">
            <w:pPr>
              <w:pStyle w:val="TableParagraph"/>
              <w:numPr>
                <w:ilvl w:val="0"/>
                <w:numId w:val="304"/>
              </w:numPr>
              <w:tabs>
                <w:tab w:val="left" w:pos="829"/>
                <w:tab w:val="left" w:pos="830"/>
                <w:tab w:val="left" w:pos="1760"/>
              </w:tabs>
              <w:ind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Владеть понятиями синуса,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косинуса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тангенса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острого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угла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прямоугольного</w:t>
            </w:r>
            <w:r>
              <w:rPr>
                <w:sz w:val="16"/>
              </w:rPr>
              <w:tab/>
              <w:t>треугольника.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Пользоваться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этими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практических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задач.</w:t>
            </w:r>
          </w:p>
          <w:p w:rsidR="0010708F" w:rsidRDefault="005B7982">
            <w:pPr>
              <w:pStyle w:val="TableParagraph"/>
              <w:numPr>
                <w:ilvl w:val="0"/>
                <w:numId w:val="304"/>
              </w:numPr>
              <w:tabs>
                <w:tab w:val="left" w:pos="829"/>
                <w:tab w:val="left" w:pos="830"/>
                <w:tab w:val="left" w:pos="1964"/>
              </w:tabs>
              <w:ind w:right="92" w:firstLine="0"/>
              <w:jc w:val="both"/>
              <w:rPr>
                <w:sz w:val="16"/>
              </w:rPr>
            </w:pPr>
            <w:r>
              <w:rPr>
                <w:sz w:val="16"/>
              </w:rPr>
              <w:t>Вычислять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(различными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способами) площадь треугольника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площади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многоугольных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фигур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(пользуясь,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необходимо,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калькулятором).</w:t>
            </w:r>
            <w:r>
              <w:rPr>
                <w:sz w:val="16"/>
              </w:rPr>
              <w:tab/>
              <w:t>Применять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полученные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задачах.</w:t>
            </w:r>
          </w:p>
          <w:p w:rsidR="0010708F" w:rsidRDefault="005B7982">
            <w:pPr>
              <w:pStyle w:val="TableParagraph"/>
              <w:numPr>
                <w:ilvl w:val="0"/>
                <w:numId w:val="304"/>
              </w:numPr>
              <w:tabs>
                <w:tab w:val="left" w:pos="829"/>
                <w:tab w:val="left" w:pos="830"/>
                <w:tab w:val="left" w:pos="1981"/>
              </w:tabs>
              <w:ind w:right="94" w:firstLine="0"/>
              <w:jc w:val="both"/>
              <w:rPr>
                <w:sz w:val="16"/>
              </w:rPr>
            </w:pPr>
            <w:r>
              <w:rPr>
                <w:sz w:val="16"/>
              </w:rPr>
              <w:t>Владеть</w:t>
            </w:r>
            <w:r>
              <w:rPr>
                <w:sz w:val="16"/>
              </w:rPr>
              <w:tab/>
              <w:t>понятиями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вписанного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центрального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угла,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теоремы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вписанных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углах,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углах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хордами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(секущими)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угле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касательной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хордой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геометрических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задач.</w:t>
            </w:r>
          </w:p>
          <w:p w:rsidR="0010708F" w:rsidRDefault="005B7982">
            <w:pPr>
              <w:pStyle w:val="TableParagraph"/>
              <w:numPr>
                <w:ilvl w:val="0"/>
                <w:numId w:val="304"/>
              </w:numPr>
              <w:tabs>
                <w:tab w:val="left" w:pos="829"/>
                <w:tab w:val="left" w:pos="830"/>
                <w:tab w:val="left" w:pos="1421"/>
                <w:tab w:val="left" w:pos="2069"/>
              </w:tabs>
              <w:spacing w:before="3"/>
              <w:ind w:right="101" w:firstLine="0"/>
              <w:jc w:val="both"/>
              <w:rPr>
                <w:sz w:val="16"/>
              </w:rPr>
            </w:pPr>
            <w:r>
              <w:rPr>
                <w:sz w:val="16"/>
              </w:rPr>
              <w:t>Владеть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понятием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описанного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четырёхугольника,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свойства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описанного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четырёхугольника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решении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задач.</w:t>
            </w:r>
          </w:p>
          <w:p w:rsidR="0010708F" w:rsidRDefault="005B7982">
            <w:pPr>
              <w:pStyle w:val="TableParagraph"/>
              <w:numPr>
                <w:ilvl w:val="0"/>
                <w:numId w:val="304"/>
              </w:numPr>
              <w:tabs>
                <w:tab w:val="left" w:pos="829"/>
                <w:tab w:val="left" w:pos="830"/>
                <w:tab w:val="left" w:pos="1556"/>
                <w:tab w:val="left" w:pos="2633"/>
              </w:tabs>
              <w:spacing w:before="1"/>
              <w:ind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полученные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практике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строить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математические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модели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соответствующие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вычисления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применением</w:t>
            </w:r>
            <w:r>
              <w:rPr>
                <w:sz w:val="16"/>
              </w:rPr>
              <w:tab/>
              <w:t>подобия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тригонометрии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(пользуясь,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где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необходимо, калькулятором).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spacing w:line="174" w:lineRule="exact"/>
              <w:ind w:left="117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tabs>
                <w:tab w:val="left" w:pos="1594"/>
              </w:tabs>
              <w:ind w:left="117" w:right="95" w:firstLine="40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тригонометрические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функции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острых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углов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нахождения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элементов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прямоугольного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треугольника.</w:t>
            </w:r>
          </w:p>
          <w:p w:rsidR="0010708F" w:rsidRDefault="005B7982">
            <w:pPr>
              <w:pStyle w:val="TableParagraph"/>
              <w:numPr>
                <w:ilvl w:val="0"/>
                <w:numId w:val="303"/>
              </w:numPr>
              <w:tabs>
                <w:tab w:val="left" w:pos="826"/>
                <w:tab w:val="left" w:pos="827"/>
                <w:tab w:val="left" w:pos="1570"/>
                <w:tab w:val="left" w:pos="2218"/>
                <w:tab w:val="left" w:pos="2314"/>
              </w:tabs>
              <w:ind w:left="117" w:right="93" w:firstLine="0"/>
              <w:jc w:val="both"/>
              <w:rPr>
                <w:sz w:val="16"/>
              </w:rPr>
            </w:pPr>
            <w:r>
              <w:rPr>
                <w:sz w:val="16"/>
              </w:rPr>
              <w:t>Пользоваться</w:t>
            </w:r>
            <w:r>
              <w:rPr>
                <w:sz w:val="16"/>
              </w:rPr>
              <w:tab/>
              <w:t>формулами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приведения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основным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тригонометрическим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тождеством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нахождения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соотношений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тригонометрическими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величинами.</w:t>
            </w:r>
          </w:p>
          <w:p w:rsidR="0010708F" w:rsidRDefault="005B7982">
            <w:pPr>
              <w:pStyle w:val="TableParagraph"/>
              <w:numPr>
                <w:ilvl w:val="0"/>
                <w:numId w:val="303"/>
              </w:numPr>
              <w:tabs>
                <w:tab w:val="left" w:pos="826"/>
                <w:tab w:val="left" w:pos="827"/>
              </w:tabs>
              <w:ind w:left="117" w:right="92" w:firstLine="0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 теоремы синусов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 косинусов для нахождения 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элементов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треугольника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(«решение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треугольников»),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геометрических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задач.</w:t>
            </w:r>
          </w:p>
          <w:p w:rsidR="0010708F" w:rsidRDefault="005B7982">
            <w:pPr>
              <w:pStyle w:val="TableParagraph"/>
              <w:numPr>
                <w:ilvl w:val="0"/>
                <w:numId w:val="303"/>
              </w:numPr>
              <w:tabs>
                <w:tab w:val="left" w:pos="826"/>
                <w:tab w:val="left" w:pos="827"/>
                <w:tab w:val="left" w:pos="2261"/>
              </w:tabs>
              <w:ind w:left="826" w:hanging="710"/>
              <w:jc w:val="both"/>
              <w:rPr>
                <w:sz w:val="16"/>
              </w:rPr>
            </w:pPr>
            <w:r>
              <w:rPr>
                <w:sz w:val="16"/>
              </w:rPr>
              <w:t>Владеть</w:t>
            </w:r>
            <w:r>
              <w:rPr>
                <w:sz w:val="16"/>
              </w:rPr>
              <w:tab/>
              <w:t>понятиями</w:t>
            </w:r>
          </w:p>
          <w:p w:rsidR="0010708F" w:rsidRDefault="005B7982">
            <w:pPr>
              <w:pStyle w:val="TableParagraph"/>
              <w:tabs>
                <w:tab w:val="left" w:pos="2395"/>
              </w:tabs>
              <w:ind w:left="117" w:right="91"/>
              <w:jc w:val="both"/>
              <w:rPr>
                <w:sz w:val="16"/>
              </w:rPr>
            </w:pPr>
            <w:r>
              <w:rPr>
                <w:sz w:val="16"/>
              </w:rPr>
              <w:t>преобразования</w:t>
            </w:r>
            <w:r>
              <w:rPr>
                <w:sz w:val="16"/>
              </w:rPr>
              <w:tab/>
              <w:t>подобия,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соответственных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элементов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подобных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фигур. Пользоваться свойствами подобия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произвольных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фигур,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вычислять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длины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находить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углы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подобных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фигур.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свойства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подобия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задачах.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приводить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примеры подобных фигур в окружающем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мире.</w:t>
            </w:r>
          </w:p>
          <w:p w:rsidR="0010708F" w:rsidRDefault="005B7982">
            <w:pPr>
              <w:pStyle w:val="TableParagraph"/>
              <w:numPr>
                <w:ilvl w:val="0"/>
                <w:numId w:val="303"/>
              </w:numPr>
              <w:tabs>
                <w:tab w:val="left" w:pos="826"/>
                <w:tab w:val="left" w:pos="827"/>
              </w:tabs>
              <w:ind w:left="117"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Пользоваться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теоремами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отрезков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хорд,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отрезков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секущих,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квадрате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касательной.</w:t>
            </w:r>
          </w:p>
          <w:p w:rsidR="0010708F" w:rsidRDefault="005B7982">
            <w:pPr>
              <w:pStyle w:val="TableParagraph"/>
              <w:numPr>
                <w:ilvl w:val="0"/>
                <w:numId w:val="303"/>
              </w:numPr>
              <w:tabs>
                <w:tab w:val="left" w:pos="826"/>
                <w:tab w:val="left" w:pos="827"/>
                <w:tab w:val="left" w:pos="2247"/>
                <w:tab w:val="left" w:pos="2309"/>
              </w:tabs>
              <w:ind w:left="117" w:right="93" w:firstLine="0"/>
              <w:jc w:val="both"/>
              <w:rPr>
                <w:sz w:val="16"/>
              </w:rPr>
            </w:pPr>
            <w:r>
              <w:rPr>
                <w:sz w:val="16"/>
              </w:rPr>
              <w:t>Пользоваться</w:t>
            </w:r>
            <w:r>
              <w:rPr>
                <w:sz w:val="16"/>
              </w:rPr>
              <w:tab/>
              <w:t>векторами,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геометрический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смысл,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решении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геометрических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задач.  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скалярное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произведение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векторов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нахождения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длин и углов.</w:t>
            </w:r>
          </w:p>
          <w:p w:rsidR="0010708F" w:rsidRDefault="005B7982">
            <w:pPr>
              <w:pStyle w:val="TableParagraph"/>
              <w:numPr>
                <w:ilvl w:val="0"/>
                <w:numId w:val="303"/>
              </w:numPr>
              <w:tabs>
                <w:tab w:val="left" w:pos="315"/>
              </w:tabs>
              <w:spacing w:before="1"/>
              <w:ind w:left="117" w:right="95" w:firstLine="0"/>
              <w:jc w:val="both"/>
              <w:rPr>
                <w:sz w:val="16"/>
              </w:rPr>
            </w:pPr>
            <w:r>
              <w:rPr>
                <w:sz w:val="16"/>
              </w:rPr>
              <w:t>Пользоваться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методом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координат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плоскости,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геометрических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практических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задач.</w:t>
            </w:r>
          </w:p>
          <w:p w:rsidR="0010708F" w:rsidRDefault="005B7982">
            <w:pPr>
              <w:pStyle w:val="TableParagraph"/>
              <w:numPr>
                <w:ilvl w:val="0"/>
                <w:numId w:val="303"/>
              </w:numPr>
              <w:tabs>
                <w:tab w:val="left" w:pos="315"/>
              </w:tabs>
              <w:spacing w:before="1"/>
              <w:ind w:left="117"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Владеть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многоугольника,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длины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окружности,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длины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дуги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окружности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радианной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угла,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вычислять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площадь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круга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частей.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полученные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задачах.</w:t>
            </w:r>
          </w:p>
          <w:p w:rsidR="0010708F" w:rsidRDefault="005B7982">
            <w:pPr>
              <w:pStyle w:val="TableParagraph"/>
              <w:numPr>
                <w:ilvl w:val="0"/>
                <w:numId w:val="303"/>
              </w:numPr>
              <w:tabs>
                <w:tab w:val="left" w:pos="315"/>
              </w:tabs>
              <w:ind w:left="117" w:right="92" w:firstLine="0"/>
              <w:jc w:val="both"/>
              <w:rPr>
                <w:sz w:val="16"/>
              </w:rPr>
            </w:pPr>
            <w:r>
              <w:rPr>
                <w:sz w:val="16"/>
              </w:rPr>
              <w:t>Находить оси (или центры) симметрии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фигур, применять движения плоскости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простейших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случаях.</w:t>
            </w:r>
          </w:p>
          <w:p w:rsidR="0010708F" w:rsidRDefault="005B7982">
            <w:pPr>
              <w:pStyle w:val="TableParagraph"/>
              <w:spacing w:line="237" w:lineRule="auto"/>
              <w:ind w:left="117" w:right="90"/>
              <w:jc w:val="both"/>
              <w:rPr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полученные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практике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строить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математические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модели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проводить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соответствующие вычисления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подобия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тригонометрических функций (пользуясь,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где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необходимо, калькулятором).</w:t>
            </w:r>
          </w:p>
        </w:tc>
      </w:tr>
    </w:tbl>
    <w:p w:rsidR="0010708F" w:rsidRDefault="0010708F">
      <w:pPr>
        <w:spacing w:line="237" w:lineRule="auto"/>
        <w:jc w:val="both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773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ind w:left="125" w:right="87"/>
              <w:jc w:val="both"/>
              <w:rPr>
                <w:sz w:val="16"/>
              </w:rPr>
            </w:pPr>
            <w:r>
              <w:rPr>
                <w:sz w:val="16"/>
              </w:rPr>
              <w:t>углов,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образованных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пересечении двух параллельных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прямых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секущей.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практические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нахождение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углов.</w:t>
            </w:r>
          </w:p>
          <w:p w:rsidR="0010708F" w:rsidRDefault="005B7982">
            <w:pPr>
              <w:pStyle w:val="TableParagraph"/>
              <w:numPr>
                <w:ilvl w:val="0"/>
                <w:numId w:val="302"/>
              </w:numPr>
              <w:tabs>
                <w:tab w:val="left" w:pos="660"/>
                <w:tab w:val="left" w:pos="833"/>
                <w:tab w:val="left" w:pos="834"/>
                <w:tab w:val="left" w:pos="1708"/>
              </w:tabs>
              <w:ind w:right="85" w:firstLine="0"/>
              <w:rPr>
                <w:sz w:val="16"/>
              </w:rPr>
            </w:pPr>
            <w:r>
              <w:rPr>
                <w:sz w:val="16"/>
              </w:rPr>
              <w:t>Владеть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понятием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геометрического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точек.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биссектрису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угла</w:t>
            </w:r>
            <w:r>
              <w:rPr>
                <w:sz w:val="16"/>
              </w:rPr>
              <w:tab/>
              <w:t>исерединный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перпендикуляр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отрезку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геометрические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места точек.</w:t>
            </w:r>
          </w:p>
          <w:p w:rsidR="0010708F" w:rsidRDefault="005B7982">
            <w:pPr>
              <w:pStyle w:val="TableParagraph"/>
              <w:numPr>
                <w:ilvl w:val="0"/>
                <w:numId w:val="302"/>
              </w:numPr>
              <w:tabs>
                <w:tab w:val="left" w:pos="758"/>
                <w:tab w:val="left" w:pos="759"/>
                <w:tab w:val="left" w:pos="1214"/>
                <w:tab w:val="left" w:pos="1406"/>
                <w:tab w:val="left" w:pos="1714"/>
                <w:tab w:val="left" w:pos="2258"/>
              </w:tabs>
              <w:ind w:right="102" w:firstLine="0"/>
              <w:rPr>
                <w:sz w:val="16"/>
              </w:rPr>
            </w:pPr>
            <w:r>
              <w:rPr>
                <w:sz w:val="16"/>
              </w:rPr>
              <w:t>Формулировать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определения</w:t>
            </w:r>
            <w:r>
              <w:rPr>
                <w:sz w:val="16"/>
              </w:rPr>
              <w:tab/>
              <w:t>окружности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круга,</w:t>
            </w:r>
            <w:r>
              <w:rPr>
                <w:sz w:val="16"/>
              </w:rPr>
              <w:tab/>
              <w:t>хорды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диаметра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окружности,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пользоваться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свойствами. Уметь 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свойства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решении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задач.</w:t>
            </w:r>
          </w:p>
          <w:p w:rsidR="0010708F" w:rsidRDefault="005B7982">
            <w:pPr>
              <w:pStyle w:val="TableParagraph"/>
              <w:numPr>
                <w:ilvl w:val="0"/>
                <w:numId w:val="302"/>
              </w:numPr>
              <w:tabs>
                <w:tab w:val="left" w:pos="833"/>
                <w:tab w:val="left" w:pos="834"/>
                <w:tab w:val="left" w:pos="1708"/>
              </w:tabs>
              <w:ind w:right="84" w:firstLine="0"/>
              <w:rPr>
                <w:sz w:val="16"/>
              </w:rPr>
            </w:pPr>
            <w:r>
              <w:rPr>
                <w:sz w:val="16"/>
              </w:rPr>
              <w:t>Владеть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понятием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описанной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около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треугольника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окружности,</w:t>
            </w:r>
            <w:r>
              <w:rPr>
                <w:spacing w:val="27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27"/>
                <w:sz w:val="16"/>
              </w:rPr>
              <w:t xml:space="preserve"> </w:t>
            </w:r>
            <w:r>
              <w:rPr>
                <w:sz w:val="16"/>
              </w:rPr>
              <w:t>находить</w:t>
            </w:r>
            <w:r>
              <w:rPr>
                <w:spacing w:val="27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центр.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Пользоваться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фактами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том,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что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биссектрисы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углов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треугольника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пересекаются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одной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точке,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том,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что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серединные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перпендикуляры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сторонам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треугольника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пересекаются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одной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точке.</w:t>
            </w:r>
          </w:p>
          <w:p w:rsidR="0010708F" w:rsidRDefault="005B7982">
            <w:pPr>
              <w:pStyle w:val="TableParagraph"/>
              <w:numPr>
                <w:ilvl w:val="0"/>
                <w:numId w:val="302"/>
              </w:numPr>
              <w:tabs>
                <w:tab w:val="left" w:pos="833"/>
                <w:tab w:val="left" w:pos="834"/>
                <w:tab w:val="left" w:pos="1186"/>
                <w:tab w:val="left" w:pos="1322"/>
                <w:tab w:val="left" w:pos="1486"/>
                <w:tab w:val="left" w:pos="1694"/>
                <w:tab w:val="left" w:pos="1766"/>
                <w:tab w:val="left" w:pos="2263"/>
              </w:tabs>
              <w:ind w:right="103" w:firstLine="0"/>
              <w:rPr>
                <w:sz w:val="16"/>
              </w:rPr>
            </w:pPr>
            <w:r>
              <w:rPr>
                <w:sz w:val="16"/>
              </w:rPr>
              <w:t>Владеть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понятием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касательной</w:t>
            </w:r>
            <w:r>
              <w:rPr>
                <w:sz w:val="16"/>
              </w:rPr>
              <w:tab/>
              <w:t>к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окружности,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пользоваться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теоремой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перпендикулярности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касательной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радиуса,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проведённого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точке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касания.</w:t>
            </w:r>
          </w:p>
          <w:p w:rsidR="0010708F" w:rsidRDefault="005B7982">
            <w:pPr>
              <w:pStyle w:val="TableParagraph"/>
              <w:numPr>
                <w:ilvl w:val="0"/>
                <w:numId w:val="302"/>
              </w:numPr>
              <w:tabs>
                <w:tab w:val="left" w:pos="833"/>
                <w:tab w:val="left" w:pos="834"/>
              </w:tabs>
              <w:ind w:right="205" w:firstLine="0"/>
              <w:rPr>
                <w:sz w:val="16"/>
              </w:rPr>
            </w:pPr>
            <w:r>
              <w:rPr>
                <w:sz w:val="16"/>
              </w:rPr>
              <w:t>Пользоваться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простейшими геометрическими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неравенствами, понимать 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практический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смысл.</w:t>
            </w:r>
          </w:p>
          <w:p w:rsidR="0010708F" w:rsidRDefault="005B7982">
            <w:pPr>
              <w:pStyle w:val="TableParagraph"/>
              <w:numPr>
                <w:ilvl w:val="0"/>
                <w:numId w:val="302"/>
              </w:numPr>
              <w:tabs>
                <w:tab w:val="left" w:pos="833"/>
                <w:tab w:val="left" w:pos="834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геометрические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построения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помощью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циркуля 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линейки.</w:t>
            </w: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2577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5B7982">
            <w:pPr>
              <w:pStyle w:val="TableParagraph"/>
              <w:spacing w:line="237" w:lineRule="auto"/>
              <w:ind w:left="557" w:hanging="135"/>
              <w:rPr>
                <w:sz w:val="16"/>
              </w:rPr>
            </w:pPr>
            <w:r>
              <w:rPr>
                <w:spacing w:val="-4"/>
                <w:sz w:val="16"/>
              </w:rPr>
              <w:t xml:space="preserve">Вероятность </w:t>
            </w:r>
            <w:r>
              <w:rPr>
                <w:spacing w:val="-3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статистика</w:t>
            </w:r>
          </w:p>
        </w:tc>
        <w:tc>
          <w:tcPr>
            <w:tcW w:w="251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174" w:lineRule="exact"/>
              <w:ind w:left="125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tabs>
                <w:tab w:val="left" w:pos="1409"/>
                <w:tab w:val="left" w:pos="1445"/>
              </w:tabs>
              <w:ind w:left="125" w:right="90"/>
              <w:jc w:val="both"/>
              <w:rPr>
                <w:sz w:val="16"/>
              </w:rPr>
            </w:pPr>
            <w:r>
              <w:rPr>
                <w:sz w:val="16"/>
              </w:rPr>
              <w:t>Читать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информацию,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представленную в таблицах, 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диаграммах;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представлять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данные в виде таблиц, строить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диаграммы</w:t>
            </w:r>
            <w:r>
              <w:rPr>
                <w:sz w:val="16"/>
              </w:rPr>
              <w:tab/>
              <w:t>(столбиковые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(столбчатые)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круговые)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массивам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значений.</w:t>
            </w:r>
          </w:p>
          <w:p w:rsidR="0010708F" w:rsidRDefault="005B7982">
            <w:pPr>
              <w:pStyle w:val="TableParagraph"/>
              <w:numPr>
                <w:ilvl w:val="0"/>
                <w:numId w:val="301"/>
              </w:numPr>
              <w:tabs>
                <w:tab w:val="left" w:pos="833"/>
                <w:tab w:val="left" w:pos="834"/>
                <w:tab w:val="left" w:pos="2258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Описывать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интерпретировать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числовые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данные,</w:t>
            </w:r>
          </w:p>
          <w:p w:rsidR="0010708F" w:rsidRDefault="005B7982">
            <w:pPr>
              <w:pStyle w:val="TableParagraph"/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представленные в таблицах, 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диаграммах, графиках.</w:t>
            </w:r>
          </w:p>
          <w:p w:rsidR="0010708F" w:rsidRDefault="005B7982">
            <w:pPr>
              <w:pStyle w:val="TableParagraph"/>
              <w:numPr>
                <w:ilvl w:val="0"/>
                <w:numId w:val="301"/>
              </w:numPr>
              <w:tabs>
                <w:tab w:val="left" w:pos="833"/>
                <w:tab w:val="left" w:pos="834"/>
              </w:tabs>
              <w:spacing w:line="178" w:lineRule="exact"/>
              <w:ind w:left="833" w:hanging="712"/>
              <w:jc w:val="both"/>
              <w:rPr>
                <w:sz w:val="16"/>
              </w:rPr>
            </w:pPr>
            <w:r>
              <w:rPr>
                <w:sz w:val="16"/>
              </w:rPr>
              <w:t xml:space="preserve">Использовать    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spacing w:line="174" w:lineRule="exact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>Обучающийся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300"/>
              </w:numPr>
              <w:tabs>
                <w:tab w:val="left" w:pos="829"/>
                <w:tab w:val="left" w:pos="830"/>
                <w:tab w:val="left" w:pos="1784"/>
                <w:tab w:val="left" w:pos="2636"/>
              </w:tabs>
              <w:ind w:right="93" w:firstLine="0"/>
              <w:jc w:val="both"/>
              <w:rPr>
                <w:sz w:val="16"/>
              </w:rPr>
            </w:pPr>
            <w:r>
              <w:rPr>
                <w:sz w:val="16"/>
              </w:rPr>
              <w:t>Извлекать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преобразовывать</w:t>
            </w:r>
            <w:r>
              <w:rPr>
                <w:sz w:val="16"/>
              </w:rPr>
              <w:tab/>
              <w:t>информацию,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представленную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таблиц,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диаграмм,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графиков;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данные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таблиц,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диаграмм,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графиков.</w:t>
            </w:r>
          </w:p>
          <w:p w:rsidR="0010708F" w:rsidRDefault="005B7982">
            <w:pPr>
              <w:pStyle w:val="TableParagraph"/>
              <w:numPr>
                <w:ilvl w:val="0"/>
                <w:numId w:val="300"/>
              </w:numPr>
              <w:tabs>
                <w:tab w:val="left" w:pos="829"/>
                <w:tab w:val="left" w:pos="830"/>
                <w:tab w:val="left" w:pos="1870"/>
                <w:tab w:val="left" w:pos="2653"/>
              </w:tabs>
              <w:ind w:right="103" w:firstLine="0"/>
              <w:rPr>
                <w:sz w:val="16"/>
              </w:rPr>
            </w:pPr>
            <w:r>
              <w:rPr>
                <w:sz w:val="16"/>
              </w:rPr>
              <w:t>Описывать</w:t>
            </w:r>
            <w:r>
              <w:rPr>
                <w:sz w:val="16"/>
              </w:rPr>
              <w:tab/>
              <w:t>данные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помощью статистических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показателей: средних значений и мер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рассеивания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(размах,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дисперсия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стандартное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отклонение).</w:t>
            </w:r>
          </w:p>
          <w:p w:rsidR="0010708F" w:rsidRDefault="005B7982">
            <w:pPr>
              <w:pStyle w:val="TableParagraph"/>
              <w:numPr>
                <w:ilvl w:val="0"/>
                <w:numId w:val="300"/>
              </w:numPr>
              <w:tabs>
                <w:tab w:val="left" w:pos="829"/>
                <w:tab w:val="left" w:pos="830"/>
                <w:tab w:val="left" w:pos="1004"/>
                <w:tab w:val="left" w:pos="1853"/>
                <w:tab w:val="left" w:pos="2158"/>
              </w:tabs>
              <w:spacing w:line="182" w:lineRule="exact"/>
              <w:ind w:right="131" w:firstLine="0"/>
              <w:rPr>
                <w:sz w:val="16"/>
              </w:rPr>
            </w:pPr>
            <w:r>
              <w:rPr>
                <w:sz w:val="16"/>
              </w:rPr>
              <w:t>Находить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частоты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числовых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значений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частоты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spacing w:line="174" w:lineRule="exact"/>
              <w:ind w:left="117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299"/>
              </w:numPr>
              <w:tabs>
                <w:tab w:val="left" w:pos="826"/>
                <w:tab w:val="left" w:pos="827"/>
              </w:tabs>
              <w:ind w:left="117"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Извлекать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преобразовывать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источниках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таблиц,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диаграмм,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графиков;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представлять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таблиц,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диаграмм,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графиков.</w:t>
            </w:r>
          </w:p>
          <w:p w:rsidR="0010708F" w:rsidRDefault="005B7982">
            <w:pPr>
              <w:pStyle w:val="TableParagraph"/>
              <w:numPr>
                <w:ilvl w:val="0"/>
                <w:numId w:val="299"/>
              </w:numPr>
              <w:tabs>
                <w:tab w:val="left" w:pos="826"/>
                <w:tab w:val="left" w:pos="827"/>
              </w:tabs>
              <w:ind w:left="117"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Решать задачи организованным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перебором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вариантов,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также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использованием комбинаторных правил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методов.</w:t>
            </w:r>
          </w:p>
          <w:p w:rsidR="0010708F" w:rsidRDefault="005B7982">
            <w:pPr>
              <w:pStyle w:val="TableParagraph"/>
              <w:numPr>
                <w:ilvl w:val="0"/>
                <w:numId w:val="299"/>
              </w:numPr>
              <w:tabs>
                <w:tab w:val="left" w:pos="826"/>
                <w:tab w:val="left" w:pos="827"/>
              </w:tabs>
              <w:spacing w:before="1" w:line="232" w:lineRule="auto"/>
              <w:ind w:left="117" w:right="144" w:firstLine="0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описательные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характеристики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массивов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числовых</w:t>
            </w:r>
          </w:p>
          <w:p w:rsidR="0010708F" w:rsidRDefault="005B7982">
            <w:pPr>
              <w:pStyle w:val="TableParagraph"/>
              <w:spacing w:line="178" w:lineRule="exact"/>
              <w:ind w:left="117"/>
              <w:jc w:val="both"/>
              <w:rPr>
                <w:sz w:val="16"/>
              </w:rPr>
            </w:pPr>
            <w:r>
              <w:rPr>
                <w:sz w:val="16"/>
              </w:rPr>
              <w:t>данных,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средние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значения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</w:tc>
      </w:tr>
    </w:tbl>
    <w:p w:rsidR="0010708F" w:rsidRDefault="0010708F">
      <w:pPr>
        <w:spacing w:line="178" w:lineRule="exact"/>
        <w:jc w:val="both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4786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tabs>
                <w:tab w:val="left" w:pos="1094"/>
                <w:tab w:val="left" w:pos="1186"/>
                <w:tab w:val="left" w:pos="1831"/>
                <w:tab w:val="left" w:pos="2277"/>
              </w:tabs>
              <w:ind w:left="125" w:right="84"/>
              <w:rPr>
                <w:sz w:val="16"/>
              </w:rPr>
            </w:pPr>
            <w:r>
              <w:rPr>
                <w:sz w:val="16"/>
              </w:rPr>
              <w:t>описания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данных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статистические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характеристики: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среднее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арифметическое,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медиана,</w:t>
            </w:r>
            <w:r>
              <w:rPr>
                <w:sz w:val="16"/>
              </w:rPr>
              <w:tab/>
              <w:t>наибольшее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наименьшее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значения,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размах.</w:t>
            </w:r>
          </w:p>
          <w:p w:rsidR="0010708F" w:rsidRDefault="005B7982">
            <w:pPr>
              <w:pStyle w:val="TableParagraph"/>
              <w:numPr>
                <w:ilvl w:val="0"/>
                <w:numId w:val="298"/>
              </w:numPr>
              <w:tabs>
                <w:tab w:val="left" w:pos="833"/>
                <w:tab w:val="left" w:pos="834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случайной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изменчивости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величин,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антропометрических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данных; иметь представление 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статистической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устойчивости.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spacing w:line="237" w:lineRule="auto"/>
              <w:ind w:right="102"/>
              <w:jc w:val="both"/>
              <w:rPr>
                <w:sz w:val="16"/>
              </w:rPr>
            </w:pPr>
            <w:r>
              <w:rPr>
                <w:sz w:val="16"/>
              </w:rPr>
              <w:t>событий, в том числе по результатам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измерений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наблюдений.</w:t>
            </w:r>
          </w:p>
          <w:p w:rsidR="0010708F" w:rsidRDefault="005B7982">
            <w:pPr>
              <w:pStyle w:val="TableParagraph"/>
              <w:numPr>
                <w:ilvl w:val="0"/>
                <w:numId w:val="297"/>
              </w:numPr>
              <w:tabs>
                <w:tab w:val="left" w:pos="829"/>
                <w:tab w:val="left" w:pos="830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Находить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вероятности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случайных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событий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опытах,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вероятности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элементарных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событий,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равновозможными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элементарными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событиями.</w:t>
            </w:r>
          </w:p>
          <w:p w:rsidR="0010708F" w:rsidRDefault="005B7982">
            <w:pPr>
              <w:pStyle w:val="TableParagraph"/>
              <w:numPr>
                <w:ilvl w:val="0"/>
                <w:numId w:val="297"/>
              </w:numPr>
              <w:tabs>
                <w:tab w:val="left" w:pos="829"/>
                <w:tab w:val="left" w:pos="830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модели: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дерево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случайного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эксперимента,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диаграммы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Эйлера,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числовая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прямая.</w:t>
            </w:r>
          </w:p>
          <w:p w:rsidR="0010708F" w:rsidRDefault="005B7982">
            <w:pPr>
              <w:pStyle w:val="TableParagraph"/>
              <w:numPr>
                <w:ilvl w:val="0"/>
                <w:numId w:val="297"/>
              </w:numPr>
              <w:tabs>
                <w:tab w:val="left" w:pos="829"/>
                <w:tab w:val="left" w:pos="830"/>
                <w:tab w:val="left" w:pos="1347"/>
                <w:tab w:val="left" w:pos="1683"/>
                <w:tab w:val="left" w:pos="1798"/>
                <w:tab w:val="left" w:pos="2482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Оперировать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понятиями: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множество,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подмножество;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выполнять</w:t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z w:val="16"/>
              </w:rPr>
              <w:t>операции</w:t>
            </w:r>
            <w:r>
              <w:rPr>
                <w:sz w:val="16"/>
              </w:rPr>
              <w:tab/>
              <w:t>над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множествами: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объединение,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пересечение;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перечислять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элементы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множеств;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свойства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множеств.</w:t>
            </w:r>
          </w:p>
          <w:p w:rsidR="0010708F" w:rsidRDefault="005B7982">
            <w:pPr>
              <w:pStyle w:val="TableParagraph"/>
              <w:numPr>
                <w:ilvl w:val="0"/>
                <w:numId w:val="297"/>
              </w:numPr>
              <w:tabs>
                <w:tab w:val="left" w:pos="829"/>
                <w:tab w:val="left" w:pos="830"/>
              </w:tabs>
              <w:ind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графическое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множеств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 ними для описания процессов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 явлений, в том числе при решении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 из других учебных предметов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курсов.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spacing w:line="174" w:lineRule="exact"/>
              <w:ind w:left="117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меры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рассеивания.</w:t>
            </w:r>
          </w:p>
          <w:p w:rsidR="0010708F" w:rsidRDefault="005B7982">
            <w:pPr>
              <w:pStyle w:val="TableParagraph"/>
              <w:numPr>
                <w:ilvl w:val="0"/>
                <w:numId w:val="296"/>
              </w:numPr>
              <w:tabs>
                <w:tab w:val="left" w:pos="826"/>
                <w:tab w:val="left" w:pos="827"/>
              </w:tabs>
              <w:ind w:left="117" w:right="95" w:firstLine="0"/>
              <w:jc w:val="both"/>
              <w:rPr>
                <w:sz w:val="16"/>
              </w:rPr>
            </w:pPr>
            <w:r>
              <w:rPr>
                <w:sz w:val="16"/>
              </w:rPr>
              <w:t>Находить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частоты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частоты события, в том числе пользуясь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результатами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проведённых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измерений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наблюдений.</w:t>
            </w:r>
          </w:p>
          <w:p w:rsidR="0010708F" w:rsidRDefault="005B7982">
            <w:pPr>
              <w:pStyle w:val="TableParagraph"/>
              <w:numPr>
                <w:ilvl w:val="0"/>
                <w:numId w:val="296"/>
              </w:numPr>
              <w:tabs>
                <w:tab w:val="left" w:pos="826"/>
                <w:tab w:val="left" w:pos="827"/>
                <w:tab w:val="left" w:pos="2160"/>
              </w:tabs>
              <w:ind w:left="117" w:right="93" w:firstLine="0"/>
              <w:jc w:val="both"/>
              <w:rPr>
                <w:sz w:val="16"/>
              </w:rPr>
            </w:pPr>
            <w:r>
              <w:rPr>
                <w:sz w:val="16"/>
              </w:rPr>
              <w:t>Находить</w:t>
            </w:r>
            <w:r>
              <w:rPr>
                <w:sz w:val="16"/>
              </w:rPr>
              <w:tab/>
              <w:t>вероятности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случайных событий в изученных опытах,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 том числе в опытах с равновозможными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элементарными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событиями,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сериях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испытаний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успеха,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сериях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испытаний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Бернулли.</w:t>
            </w:r>
          </w:p>
          <w:p w:rsidR="0010708F" w:rsidRDefault="005B7982">
            <w:pPr>
              <w:pStyle w:val="TableParagraph"/>
              <w:numPr>
                <w:ilvl w:val="0"/>
                <w:numId w:val="296"/>
              </w:numPr>
              <w:tabs>
                <w:tab w:val="left" w:pos="826"/>
                <w:tab w:val="left" w:pos="827"/>
              </w:tabs>
              <w:ind w:left="117" w:right="95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случайной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величине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распределении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вероятностей.</w:t>
            </w:r>
          </w:p>
          <w:p w:rsidR="0010708F" w:rsidRDefault="005B7982">
            <w:pPr>
              <w:pStyle w:val="TableParagraph"/>
              <w:spacing w:before="2"/>
              <w:ind w:left="117" w:right="92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законе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больших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чисел как о проявлении закономерности 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случайной изменчивости и о роли закона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больших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чисел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природе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 обществе</w:t>
            </w:r>
          </w:p>
        </w:tc>
      </w:tr>
      <w:tr w:rsidR="0010708F">
        <w:trPr>
          <w:trHeight w:val="5482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5B7982">
            <w:pPr>
              <w:pStyle w:val="TableParagraph"/>
              <w:spacing w:line="176" w:lineRule="exact"/>
              <w:ind w:left="634"/>
              <w:rPr>
                <w:sz w:val="16"/>
              </w:rPr>
            </w:pPr>
            <w:r>
              <w:rPr>
                <w:sz w:val="16"/>
              </w:rPr>
              <w:t>Информатика</w:t>
            </w:r>
          </w:p>
        </w:tc>
        <w:tc>
          <w:tcPr>
            <w:tcW w:w="251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242" w:lineRule="auto"/>
              <w:ind w:left="125" w:right="670"/>
              <w:rPr>
                <w:b/>
                <w:sz w:val="16"/>
              </w:rPr>
            </w:pPr>
            <w:r>
              <w:rPr>
                <w:spacing w:val="-3"/>
                <w:sz w:val="16"/>
              </w:rPr>
              <w:t xml:space="preserve">Обучающийся </w:t>
            </w:r>
            <w:r>
              <w:rPr>
                <w:spacing w:val="-2"/>
                <w:sz w:val="16"/>
              </w:rPr>
              <w:t>научится: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Раздел 1. Цифровая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грамотность</w:t>
            </w:r>
          </w:p>
          <w:p w:rsidR="0010708F" w:rsidRDefault="005B7982">
            <w:pPr>
              <w:pStyle w:val="TableParagraph"/>
              <w:numPr>
                <w:ilvl w:val="0"/>
                <w:numId w:val="295"/>
              </w:numPr>
              <w:tabs>
                <w:tab w:val="left" w:pos="833"/>
                <w:tab w:val="left" w:pos="834"/>
              </w:tabs>
              <w:ind w:right="284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приводить </w:t>
            </w:r>
            <w:r>
              <w:rPr>
                <w:spacing w:val="-2"/>
                <w:sz w:val="16"/>
              </w:rPr>
              <w:t>примеры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современных устройств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хранения и передачи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информации, </w:t>
            </w:r>
            <w:r>
              <w:rPr>
                <w:spacing w:val="-2"/>
                <w:sz w:val="16"/>
              </w:rPr>
              <w:t>сравнивать их</w:t>
            </w:r>
            <w:r>
              <w:rPr>
                <w:spacing w:val="-1"/>
                <w:sz w:val="16"/>
              </w:rPr>
              <w:t xml:space="preserve"> количественные </w:t>
            </w:r>
            <w:r>
              <w:rPr>
                <w:sz w:val="16"/>
              </w:rPr>
              <w:t>ха-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рактеристики;</w:t>
            </w:r>
          </w:p>
          <w:p w:rsidR="0010708F" w:rsidRDefault="005B7982">
            <w:pPr>
              <w:pStyle w:val="TableParagraph"/>
              <w:numPr>
                <w:ilvl w:val="0"/>
                <w:numId w:val="295"/>
              </w:numPr>
              <w:tabs>
                <w:tab w:val="left" w:pos="833"/>
                <w:tab w:val="left" w:pos="834"/>
              </w:tabs>
              <w:spacing w:line="235" w:lineRule="auto"/>
              <w:ind w:right="293" w:firstLine="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выделять </w:t>
            </w:r>
            <w:r>
              <w:rPr>
                <w:sz w:val="16"/>
              </w:rPr>
              <w:t>основные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этапы в истории и 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тенденции развития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компьютеров </w:t>
            </w:r>
            <w:r>
              <w:rPr>
                <w:spacing w:val="-2"/>
                <w:sz w:val="16"/>
              </w:rPr>
              <w:t>и программного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обеспечения;</w:t>
            </w:r>
          </w:p>
          <w:p w:rsidR="0010708F" w:rsidRDefault="005B7982">
            <w:pPr>
              <w:pStyle w:val="TableParagraph"/>
              <w:numPr>
                <w:ilvl w:val="0"/>
                <w:numId w:val="295"/>
              </w:numPr>
              <w:tabs>
                <w:tab w:val="left" w:pos="833"/>
                <w:tab w:val="left" w:pos="834"/>
              </w:tabs>
              <w:ind w:right="220" w:firstLine="0"/>
              <w:rPr>
                <w:sz w:val="16"/>
              </w:rPr>
            </w:pPr>
            <w:r>
              <w:rPr>
                <w:sz w:val="16"/>
              </w:rPr>
              <w:t>получать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использовать информацию 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 xml:space="preserve">характеристиках </w:t>
            </w:r>
            <w:r>
              <w:rPr>
                <w:spacing w:val="-4"/>
                <w:sz w:val="16"/>
              </w:rPr>
              <w:t>персонального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компьютера и его основных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элементах (процессор,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оперативная </w:t>
            </w:r>
            <w:r>
              <w:rPr>
                <w:sz w:val="16"/>
              </w:rPr>
              <w:t>память,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долговременная </w:t>
            </w:r>
            <w:r>
              <w:rPr>
                <w:spacing w:val="-2"/>
                <w:sz w:val="16"/>
              </w:rPr>
              <w:t>память, устрой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ства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ввода-вывода);</w:t>
            </w:r>
          </w:p>
          <w:p w:rsidR="0010708F" w:rsidRDefault="005B7982">
            <w:pPr>
              <w:pStyle w:val="TableParagraph"/>
              <w:numPr>
                <w:ilvl w:val="0"/>
                <w:numId w:val="295"/>
              </w:numPr>
              <w:tabs>
                <w:tab w:val="left" w:pos="833"/>
                <w:tab w:val="left" w:pos="834"/>
              </w:tabs>
              <w:spacing w:line="235" w:lineRule="auto"/>
              <w:ind w:right="319" w:firstLine="0"/>
              <w:rPr>
                <w:sz w:val="16"/>
              </w:rPr>
            </w:pPr>
            <w:r>
              <w:rPr>
                <w:sz w:val="16"/>
              </w:rPr>
              <w:t>соотносить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характеристики </w:t>
            </w:r>
            <w:r>
              <w:rPr>
                <w:spacing w:val="-2"/>
                <w:sz w:val="16"/>
              </w:rPr>
              <w:t>компьютера 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задачами, решаемыми с 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помощью;</w:t>
            </w:r>
          </w:p>
          <w:p w:rsidR="0010708F" w:rsidRDefault="005B7982">
            <w:pPr>
              <w:pStyle w:val="TableParagraph"/>
              <w:numPr>
                <w:ilvl w:val="0"/>
                <w:numId w:val="295"/>
              </w:numPr>
              <w:tabs>
                <w:tab w:val="left" w:pos="833"/>
                <w:tab w:val="left" w:pos="834"/>
              </w:tabs>
              <w:spacing w:line="230" w:lineRule="auto"/>
              <w:ind w:right="223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ориентироваться </w:t>
            </w:r>
            <w:r>
              <w:rPr>
                <w:spacing w:val="-2"/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иерархической структуре</w:t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файловой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системы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(записывать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spacing w:line="176" w:lineRule="exact"/>
              <w:rPr>
                <w:sz w:val="16"/>
              </w:rPr>
            </w:pPr>
            <w:r>
              <w:rPr>
                <w:spacing w:val="-1"/>
                <w:sz w:val="16"/>
              </w:rPr>
              <w:t>Обучающийся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spacing w:before="3"/>
              <w:ind w:right="415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Раздел 1. Теоретические основы</w:t>
            </w:r>
            <w:r>
              <w:rPr>
                <w:b/>
                <w:spacing w:val="-38"/>
                <w:sz w:val="16"/>
              </w:rPr>
              <w:t xml:space="preserve"> </w:t>
            </w:r>
            <w:r>
              <w:rPr>
                <w:b/>
                <w:sz w:val="16"/>
              </w:rPr>
              <w:t>информатики</w:t>
            </w:r>
          </w:p>
          <w:p w:rsidR="0010708F" w:rsidRDefault="005B7982">
            <w:pPr>
              <w:pStyle w:val="TableParagraph"/>
              <w:numPr>
                <w:ilvl w:val="0"/>
                <w:numId w:val="294"/>
              </w:numPr>
              <w:tabs>
                <w:tab w:val="left" w:pos="829"/>
                <w:tab w:val="left" w:pos="830"/>
              </w:tabs>
              <w:ind w:right="472" w:firstLine="0"/>
              <w:rPr>
                <w:sz w:val="16"/>
              </w:rPr>
            </w:pPr>
            <w:r>
              <w:rPr>
                <w:sz w:val="16"/>
              </w:rPr>
              <w:t>пояснять на примерах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различия </w:t>
            </w:r>
            <w:r>
              <w:rPr>
                <w:spacing w:val="-2"/>
                <w:sz w:val="16"/>
              </w:rPr>
              <w:t>между позиционными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непозиционными </w:t>
            </w:r>
            <w:r>
              <w:rPr>
                <w:sz w:val="16"/>
              </w:rPr>
              <w:t>системами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счисления;</w:t>
            </w:r>
          </w:p>
          <w:p w:rsidR="0010708F" w:rsidRDefault="005B7982">
            <w:pPr>
              <w:pStyle w:val="TableParagraph"/>
              <w:numPr>
                <w:ilvl w:val="0"/>
                <w:numId w:val="294"/>
              </w:numPr>
              <w:tabs>
                <w:tab w:val="left" w:pos="829"/>
                <w:tab w:val="left" w:pos="830"/>
              </w:tabs>
              <w:spacing w:line="237" w:lineRule="auto"/>
              <w:ind w:right="189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записывать </w:t>
            </w:r>
            <w:r>
              <w:rPr>
                <w:spacing w:val="-2"/>
                <w:sz w:val="16"/>
              </w:rPr>
              <w:t>и сравнивать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целые числа от 0 до 1024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 позиционных системах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счисления (с основаниями 2, 8, 16);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выполнять </w:t>
            </w:r>
            <w:r>
              <w:rPr>
                <w:spacing w:val="-2"/>
                <w:sz w:val="16"/>
              </w:rPr>
              <w:t>арифметические операции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над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ними;</w:t>
            </w:r>
          </w:p>
          <w:p w:rsidR="0010708F" w:rsidRDefault="005B7982">
            <w:pPr>
              <w:pStyle w:val="TableParagraph"/>
              <w:numPr>
                <w:ilvl w:val="0"/>
                <w:numId w:val="294"/>
              </w:numPr>
              <w:tabs>
                <w:tab w:val="left" w:pos="829"/>
                <w:tab w:val="left" w:pos="830"/>
              </w:tabs>
              <w:spacing w:line="211" w:lineRule="exact"/>
              <w:ind w:left="829" w:hanging="710"/>
              <w:rPr>
                <w:sz w:val="16"/>
              </w:rPr>
            </w:pPr>
            <w:r>
              <w:rPr>
                <w:spacing w:val="-2"/>
                <w:sz w:val="16"/>
              </w:rPr>
              <w:t>раскрывать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смысл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понятий</w:t>
            </w:r>
          </w:p>
          <w:p w:rsidR="0010708F" w:rsidRDefault="005B7982">
            <w:pPr>
              <w:pStyle w:val="TableParagraph"/>
              <w:ind w:right="155"/>
              <w:rPr>
                <w:sz w:val="16"/>
              </w:rPr>
            </w:pPr>
            <w:r>
              <w:rPr>
                <w:sz w:val="16"/>
              </w:rPr>
              <w:t>«высказывание»,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«логическая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операция», «логическое </w:t>
            </w:r>
            <w:r>
              <w:rPr>
                <w:sz w:val="16"/>
              </w:rPr>
              <w:t>выражение»;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записывать логические выражения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использованием дизъюнкции,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конъюнкции и отрицания, определять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истинность логических выражений,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если известны значения истинности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входящих в него переменных,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строить таблицы истинности 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логических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выражений;</w:t>
            </w:r>
          </w:p>
          <w:p w:rsidR="0010708F" w:rsidRDefault="005B7982">
            <w:pPr>
              <w:pStyle w:val="TableParagraph"/>
              <w:ind w:right="1096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Раздел</w:t>
            </w:r>
            <w:r>
              <w:rPr>
                <w:b/>
                <w:spacing w:val="-1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2.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Алгоритмы</w:t>
            </w:r>
            <w:r>
              <w:rPr>
                <w:b/>
                <w:spacing w:val="-14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и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программирование</w:t>
            </w:r>
          </w:p>
          <w:p w:rsidR="0010708F" w:rsidRDefault="005B7982">
            <w:pPr>
              <w:pStyle w:val="TableParagraph"/>
              <w:numPr>
                <w:ilvl w:val="0"/>
                <w:numId w:val="294"/>
              </w:numPr>
              <w:tabs>
                <w:tab w:val="left" w:pos="829"/>
                <w:tab w:val="left" w:pos="830"/>
              </w:tabs>
              <w:spacing w:line="201" w:lineRule="exact"/>
              <w:ind w:left="829" w:hanging="710"/>
              <w:rPr>
                <w:sz w:val="16"/>
              </w:rPr>
            </w:pPr>
            <w:r>
              <w:rPr>
                <w:spacing w:val="-2"/>
                <w:sz w:val="16"/>
              </w:rPr>
              <w:t>раскрывать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смысл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понятий</w:t>
            </w:r>
          </w:p>
          <w:p w:rsidR="0010708F" w:rsidRDefault="005B7982">
            <w:pPr>
              <w:pStyle w:val="TableParagraph"/>
              <w:spacing w:before="3"/>
              <w:rPr>
                <w:sz w:val="16"/>
              </w:rPr>
            </w:pPr>
            <w:r>
              <w:rPr>
                <w:spacing w:val="-2"/>
                <w:sz w:val="16"/>
              </w:rPr>
              <w:t>«исполнитель»,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«алгоритм»,</w:t>
            </w:r>
          </w:p>
          <w:p w:rsidR="0010708F" w:rsidRDefault="005B7982">
            <w:pPr>
              <w:pStyle w:val="TableParagraph"/>
              <w:spacing w:before="3"/>
              <w:rPr>
                <w:sz w:val="16"/>
              </w:rPr>
            </w:pPr>
            <w:r>
              <w:rPr>
                <w:spacing w:val="-3"/>
                <w:sz w:val="16"/>
              </w:rPr>
              <w:t>«программа»,</w:t>
            </w:r>
            <w:r>
              <w:rPr>
                <w:spacing w:val="-2"/>
                <w:sz w:val="16"/>
              </w:rPr>
              <w:t xml:space="preserve"> понимая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разницу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spacing w:line="175" w:lineRule="exact"/>
              <w:ind w:left="117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spacing w:line="182" w:lineRule="exact"/>
              <w:ind w:left="117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Раздел</w:t>
            </w:r>
            <w:r>
              <w:rPr>
                <w:b/>
                <w:spacing w:val="-15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1.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Цифровая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грамотность</w:t>
            </w:r>
          </w:p>
          <w:p w:rsidR="0010708F" w:rsidRDefault="005B7982">
            <w:pPr>
              <w:pStyle w:val="TableParagraph"/>
              <w:numPr>
                <w:ilvl w:val="0"/>
                <w:numId w:val="293"/>
              </w:numPr>
              <w:tabs>
                <w:tab w:val="left" w:pos="826"/>
                <w:tab w:val="left" w:pos="827"/>
              </w:tabs>
              <w:spacing w:line="237" w:lineRule="auto"/>
              <w:ind w:left="117" w:right="313" w:firstLine="0"/>
              <w:rPr>
                <w:sz w:val="16"/>
              </w:rPr>
            </w:pPr>
            <w:r>
              <w:rPr>
                <w:sz w:val="16"/>
              </w:rPr>
              <w:t>использовать современные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интернет-сервисы (в том 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коммуникационные сервисы, </w:t>
            </w:r>
            <w:r>
              <w:rPr>
                <w:sz w:val="16"/>
              </w:rPr>
              <w:t>облачные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хранилища данных, онлайн-программы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(текстовые и графические редакторы,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среды разработки)) в учебной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повседневной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деятельности;</w:t>
            </w:r>
          </w:p>
          <w:p w:rsidR="0010708F" w:rsidRDefault="005B7982">
            <w:pPr>
              <w:pStyle w:val="TableParagraph"/>
              <w:numPr>
                <w:ilvl w:val="0"/>
                <w:numId w:val="293"/>
              </w:numPr>
              <w:tabs>
                <w:tab w:val="left" w:pos="826"/>
                <w:tab w:val="left" w:pos="827"/>
              </w:tabs>
              <w:ind w:left="117" w:right="311" w:firstLine="0"/>
              <w:rPr>
                <w:sz w:val="16"/>
              </w:rPr>
            </w:pPr>
            <w:r>
              <w:rPr>
                <w:sz w:val="16"/>
              </w:rPr>
              <w:t>приводить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примеры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использования геоинформационных</w:t>
            </w:r>
            <w:r>
              <w:rPr>
                <w:sz w:val="16"/>
              </w:rPr>
              <w:t xml:space="preserve"> сервисов, сервисов государственных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услуг, образовательных сервисов сети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Интернет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учебной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повседневной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де-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ятельности;</w:t>
            </w:r>
          </w:p>
          <w:p w:rsidR="0010708F" w:rsidRDefault="005B7982">
            <w:pPr>
              <w:pStyle w:val="TableParagraph"/>
              <w:numPr>
                <w:ilvl w:val="0"/>
                <w:numId w:val="293"/>
              </w:numPr>
              <w:tabs>
                <w:tab w:val="left" w:pos="826"/>
                <w:tab w:val="left" w:pos="827"/>
              </w:tabs>
              <w:spacing w:before="1"/>
              <w:ind w:left="117" w:right="424" w:firstLine="0"/>
              <w:rPr>
                <w:sz w:val="16"/>
              </w:rPr>
            </w:pPr>
            <w:r>
              <w:rPr>
                <w:sz w:val="16"/>
              </w:rPr>
              <w:t>использовать различные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средства защиты от вредоносного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программного </w:t>
            </w:r>
            <w:r>
              <w:rPr>
                <w:spacing w:val="-2"/>
                <w:sz w:val="16"/>
              </w:rPr>
              <w:t>обеспечения, защищать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персональную информацию 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несанкционированного </w:t>
            </w:r>
            <w:r>
              <w:rPr>
                <w:sz w:val="16"/>
              </w:rPr>
              <w:t>доступа и 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последствий (разглашения, подмены,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утраты данных) с учётом основных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технологических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социально-</w:t>
            </w:r>
          </w:p>
          <w:p w:rsidR="0010708F" w:rsidRDefault="005B7982">
            <w:pPr>
              <w:pStyle w:val="TableParagraph"/>
              <w:spacing w:line="237" w:lineRule="auto"/>
              <w:ind w:left="117" w:right="161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психологических </w:t>
            </w:r>
            <w:r>
              <w:rPr>
                <w:spacing w:val="-2"/>
                <w:sz w:val="16"/>
              </w:rPr>
              <w:t>аспектов использования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сети Интернет (сетевая анонимность,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цифровой </w:t>
            </w:r>
            <w:r>
              <w:rPr>
                <w:sz w:val="16"/>
              </w:rPr>
              <w:t>след, аутентичность субъектов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 ресурсов, опасность вредоносного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кода);</w:t>
            </w:r>
          </w:p>
          <w:p w:rsidR="0010708F" w:rsidRDefault="005B7982">
            <w:pPr>
              <w:pStyle w:val="TableParagraph"/>
              <w:numPr>
                <w:ilvl w:val="0"/>
                <w:numId w:val="293"/>
              </w:numPr>
              <w:tabs>
                <w:tab w:val="left" w:pos="826"/>
                <w:tab w:val="left" w:pos="827"/>
              </w:tabs>
              <w:spacing w:line="211" w:lineRule="exact"/>
              <w:ind w:left="826" w:hanging="710"/>
              <w:rPr>
                <w:sz w:val="16"/>
              </w:rPr>
            </w:pPr>
            <w:r>
              <w:rPr>
                <w:spacing w:val="-1"/>
                <w:sz w:val="16"/>
              </w:rPr>
              <w:t>распознавать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попытки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</w:tc>
      </w:tr>
    </w:tbl>
    <w:p w:rsidR="0010708F" w:rsidRDefault="0010708F">
      <w:pPr>
        <w:spacing w:line="211" w:lineRule="exact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26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ind w:left="125" w:right="354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полное имя </w:t>
            </w:r>
            <w:r>
              <w:rPr>
                <w:spacing w:val="-2"/>
                <w:sz w:val="16"/>
              </w:rPr>
              <w:t>файла (каталога),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путь к файлу (каталогу) 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имеющемуся описанию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файловой структуры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 xml:space="preserve">некоторого </w:t>
            </w:r>
            <w:r>
              <w:rPr>
                <w:spacing w:val="-4"/>
                <w:sz w:val="16"/>
              </w:rPr>
              <w:t>информационного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носителя);</w:t>
            </w:r>
          </w:p>
          <w:p w:rsidR="0010708F" w:rsidRDefault="005B7982">
            <w:pPr>
              <w:pStyle w:val="TableParagraph"/>
              <w:numPr>
                <w:ilvl w:val="0"/>
                <w:numId w:val="292"/>
              </w:numPr>
              <w:tabs>
                <w:tab w:val="left" w:pos="833"/>
                <w:tab w:val="left" w:pos="834"/>
              </w:tabs>
              <w:ind w:right="227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работать </w:t>
            </w:r>
            <w:r>
              <w:rPr>
                <w:spacing w:val="-2"/>
                <w:sz w:val="16"/>
              </w:rPr>
              <w:t>с файловой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системой персонального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компьютера с использованием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графического интерфейса, 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именно: </w:t>
            </w:r>
            <w:r>
              <w:rPr>
                <w:spacing w:val="-2"/>
                <w:sz w:val="16"/>
              </w:rPr>
              <w:t>создавать, копировать,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перемещать, переименовывать,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удалять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архивировать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файлы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 каталоги; использовать ан-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тивирусную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программу;</w:t>
            </w:r>
          </w:p>
          <w:p w:rsidR="0010708F" w:rsidRDefault="005B7982">
            <w:pPr>
              <w:pStyle w:val="TableParagraph"/>
              <w:numPr>
                <w:ilvl w:val="0"/>
                <w:numId w:val="292"/>
              </w:numPr>
              <w:tabs>
                <w:tab w:val="left" w:pos="833"/>
                <w:tab w:val="left" w:pos="834"/>
              </w:tabs>
              <w:spacing w:line="235" w:lineRule="auto"/>
              <w:ind w:right="165" w:firstLine="0"/>
              <w:rPr>
                <w:sz w:val="16"/>
              </w:rPr>
            </w:pPr>
            <w:r>
              <w:rPr>
                <w:spacing w:val="-2"/>
                <w:sz w:val="16"/>
              </w:rPr>
              <w:t>искать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информацию</w:t>
            </w:r>
            <w:r>
              <w:rPr>
                <w:spacing w:val="-1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сети Интернет (в том числе 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ключевым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словам,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</w:p>
          <w:p w:rsidR="0010708F" w:rsidRDefault="005B7982">
            <w:pPr>
              <w:pStyle w:val="TableParagraph"/>
              <w:ind w:left="125" w:right="351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изображению), </w:t>
            </w:r>
            <w:r>
              <w:rPr>
                <w:sz w:val="16"/>
              </w:rPr>
              <w:t>критически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относиться к найденной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информации, </w:t>
            </w:r>
            <w:r>
              <w:rPr>
                <w:sz w:val="16"/>
              </w:rPr>
              <w:t>осознавая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опасность для личности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общества распространения</w:t>
            </w:r>
            <w:r>
              <w:rPr>
                <w:sz w:val="16"/>
              </w:rPr>
              <w:t xml:space="preserve"> вредоносной информации, 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том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числе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экстремистского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10708F" w:rsidRDefault="005B7982">
            <w:pPr>
              <w:pStyle w:val="TableParagraph"/>
              <w:spacing w:line="176" w:lineRule="exact"/>
              <w:ind w:left="125"/>
              <w:rPr>
                <w:sz w:val="16"/>
              </w:rPr>
            </w:pPr>
            <w:r>
              <w:rPr>
                <w:spacing w:val="-3"/>
                <w:sz w:val="16"/>
              </w:rPr>
              <w:t>террористического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характера;</w:t>
            </w:r>
          </w:p>
          <w:p w:rsidR="0010708F" w:rsidRDefault="005B7982">
            <w:pPr>
              <w:pStyle w:val="TableParagraph"/>
              <w:numPr>
                <w:ilvl w:val="0"/>
                <w:numId w:val="292"/>
              </w:numPr>
              <w:tabs>
                <w:tab w:val="left" w:pos="833"/>
                <w:tab w:val="left" w:pos="834"/>
              </w:tabs>
              <w:spacing w:line="223" w:lineRule="auto"/>
              <w:ind w:right="274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понимать </w:t>
            </w:r>
            <w:r>
              <w:rPr>
                <w:spacing w:val="-2"/>
                <w:sz w:val="16"/>
              </w:rPr>
              <w:t>структуру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адресов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веб-ресурсов;</w:t>
            </w:r>
          </w:p>
          <w:p w:rsidR="0010708F" w:rsidRDefault="005B7982">
            <w:pPr>
              <w:pStyle w:val="TableParagraph"/>
              <w:numPr>
                <w:ilvl w:val="0"/>
                <w:numId w:val="292"/>
              </w:numPr>
              <w:tabs>
                <w:tab w:val="left" w:pos="833"/>
                <w:tab w:val="left" w:pos="834"/>
              </w:tabs>
              <w:spacing w:before="8" w:line="232" w:lineRule="auto"/>
              <w:ind w:right="166" w:firstLine="0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современные </w:t>
            </w:r>
            <w:r>
              <w:rPr>
                <w:spacing w:val="-2"/>
                <w:sz w:val="16"/>
              </w:rPr>
              <w:t>сервисы интернет-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коммуникаций;</w:t>
            </w:r>
          </w:p>
          <w:p w:rsidR="0010708F" w:rsidRDefault="005B7982">
            <w:pPr>
              <w:pStyle w:val="TableParagraph"/>
              <w:numPr>
                <w:ilvl w:val="0"/>
                <w:numId w:val="292"/>
              </w:numPr>
              <w:tabs>
                <w:tab w:val="left" w:pos="833"/>
                <w:tab w:val="left" w:pos="834"/>
              </w:tabs>
              <w:spacing w:line="235" w:lineRule="auto"/>
              <w:ind w:right="741" w:firstLine="0"/>
              <w:rPr>
                <w:sz w:val="16"/>
              </w:rPr>
            </w:pPr>
            <w:r>
              <w:rPr>
                <w:sz w:val="16"/>
              </w:rPr>
              <w:t>соблюдать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требования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безопасной</w:t>
            </w:r>
          </w:p>
          <w:p w:rsidR="0010708F" w:rsidRDefault="005B7982">
            <w:pPr>
              <w:pStyle w:val="TableParagraph"/>
              <w:ind w:left="125" w:right="172"/>
              <w:rPr>
                <w:sz w:val="16"/>
              </w:rPr>
            </w:pPr>
            <w:r>
              <w:rPr>
                <w:sz w:val="16"/>
              </w:rPr>
              <w:t>эксплуатации технических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 ИКТ; соблюдать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сетевой этикет, </w:t>
            </w:r>
            <w:r>
              <w:rPr>
                <w:sz w:val="16"/>
              </w:rPr>
              <w:t>базовые нормы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информационной </w:t>
            </w:r>
            <w:r>
              <w:rPr>
                <w:spacing w:val="-2"/>
                <w:sz w:val="16"/>
              </w:rPr>
              <w:t>этики и права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при работе с приложениями 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любых устройствах и в сети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Интернет, </w:t>
            </w:r>
            <w:r>
              <w:rPr>
                <w:spacing w:val="-2"/>
                <w:sz w:val="16"/>
              </w:rPr>
              <w:t>выбирать безопасные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стратегии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поведения 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сети;</w:t>
            </w:r>
          </w:p>
          <w:p w:rsidR="0010708F" w:rsidRDefault="005B7982">
            <w:pPr>
              <w:pStyle w:val="TableParagraph"/>
              <w:numPr>
                <w:ilvl w:val="0"/>
                <w:numId w:val="292"/>
              </w:numPr>
              <w:tabs>
                <w:tab w:val="left" w:pos="833"/>
                <w:tab w:val="left" w:pos="834"/>
              </w:tabs>
              <w:spacing w:line="235" w:lineRule="auto"/>
              <w:ind w:right="218" w:firstLine="0"/>
              <w:rPr>
                <w:sz w:val="16"/>
              </w:rPr>
            </w:pPr>
            <w:r>
              <w:rPr>
                <w:spacing w:val="-3"/>
                <w:sz w:val="16"/>
              </w:rPr>
              <w:t>иметь представление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влиянии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использования</w:t>
            </w:r>
          </w:p>
          <w:p w:rsidR="0010708F" w:rsidRDefault="005B7982">
            <w:pPr>
              <w:pStyle w:val="TableParagraph"/>
              <w:ind w:left="125" w:right="584"/>
              <w:rPr>
                <w:sz w:val="16"/>
              </w:rPr>
            </w:pPr>
            <w:r>
              <w:rPr>
                <w:sz w:val="16"/>
              </w:rPr>
              <w:t>средств ИКТ на здоровье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пользователя и 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применять методы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профилактики.</w:t>
            </w:r>
          </w:p>
          <w:p w:rsidR="0010708F" w:rsidRDefault="005B7982">
            <w:pPr>
              <w:pStyle w:val="TableParagraph"/>
              <w:ind w:left="125" w:right="60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Раздел</w:t>
            </w:r>
            <w:r>
              <w:rPr>
                <w:b/>
                <w:spacing w:val="-1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2.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Теоретические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основы</w:t>
            </w:r>
            <w:r>
              <w:rPr>
                <w:b/>
                <w:spacing w:val="-14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информатики</w:t>
            </w:r>
          </w:p>
          <w:p w:rsidR="0010708F" w:rsidRDefault="005B7982">
            <w:pPr>
              <w:pStyle w:val="TableParagraph"/>
              <w:numPr>
                <w:ilvl w:val="0"/>
                <w:numId w:val="292"/>
              </w:numPr>
              <w:tabs>
                <w:tab w:val="left" w:pos="833"/>
                <w:tab w:val="left" w:pos="834"/>
              </w:tabs>
              <w:spacing w:line="230" w:lineRule="auto"/>
              <w:ind w:right="161" w:firstLine="0"/>
              <w:rPr>
                <w:sz w:val="16"/>
              </w:rPr>
            </w:pPr>
            <w:r>
              <w:rPr>
                <w:spacing w:val="-3"/>
                <w:sz w:val="16"/>
              </w:rPr>
              <w:t>пояснять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примерах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смысл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понятий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«информация»,</w:t>
            </w:r>
          </w:p>
          <w:p w:rsidR="0010708F" w:rsidRDefault="005B7982">
            <w:pPr>
              <w:pStyle w:val="TableParagraph"/>
              <w:spacing w:line="181" w:lineRule="exact"/>
              <w:ind w:left="125"/>
              <w:rPr>
                <w:sz w:val="16"/>
              </w:rPr>
            </w:pPr>
            <w:r>
              <w:rPr>
                <w:spacing w:val="-2"/>
                <w:sz w:val="16"/>
              </w:rPr>
              <w:t>«информационный процесс»,</w:t>
            </w:r>
          </w:p>
          <w:p w:rsidR="0010708F" w:rsidRDefault="005B7982">
            <w:pPr>
              <w:pStyle w:val="TableParagraph"/>
              <w:spacing w:line="181" w:lineRule="exact"/>
              <w:ind w:left="125"/>
              <w:rPr>
                <w:sz w:val="16"/>
              </w:rPr>
            </w:pPr>
            <w:r>
              <w:rPr>
                <w:spacing w:val="-3"/>
                <w:sz w:val="16"/>
              </w:rPr>
              <w:t>«обработка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информации»,</w:t>
            </w:r>
          </w:p>
          <w:p w:rsidR="0010708F" w:rsidRDefault="005B7982">
            <w:pPr>
              <w:pStyle w:val="TableParagraph"/>
              <w:spacing w:line="180" w:lineRule="exact"/>
              <w:ind w:left="125"/>
              <w:rPr>
                <w:sz w:val="16"/>
              </w:rPr>
            </w:pPr>
            <w:r>
              <w:rPr>
                <w:spacing w:val="-3"/>
                <w:sz w:val="16"/>
              </w:rPr>
              <w:t>«хранение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информации»,</w:t>
            </w:r>
          </w:p>
          <w:p w:rsidR="0010708F" w:rsidRDefault="005B7982">
            <w:pPr>
              <w:pStyle w:val="TableParagraph"/>
              <w:spacing w:line="181" w:lineRule="exact"/>
              <w:ind w:left="125"/>
              <w:rPr>
                <w:sz w:val="16"/>
              </w:rPr>
            </w:pPr>
            <w:r>
              <w:rPr>
                <w:spacing w:val="-3"/>
                <w:sz w:val="16"/>
              </w:rPr>
              <w:t>«передача</w:t>
            </w:r>
            <w:r>
              <w:rPr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информации»;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spacing w:line="237" w:lineRule="auto"/>
              <w:ind w:right="196"/>
              <w:rPr>
                <w:sz w:val="16"/>
              </w:rPr>
            </w:pPr>
            <w:r>
              <w:rPr>
                <w:spacing w:val="-2"/>
                <w:sz w:val="16"/>
              </w:rPr>
              <w:t>между употреблением этих терминов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обыденной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информатике;</w:t>
            </w:r>
          </w:p>
          <w:p w:rsidR="0010708F" w:rsidRDefault="005B7982">
            <w:pPr>
              <w:pStyle w:val="TableParagraph"/>
              <w:numPr>
                <w:ilvl w:val="0"/>
                <w:numId w:val="291"/>
              </w:numPr>
              <w:tabs>
                <w:tab w:val="left" w:pos="829"/>
                <w:tab w:val="left" w:pos="830"/>
              </w:tabs>
              <w:spacing w:line="232" w:lineRule="auto"/>
              <w:ind w:right="176" w:firstLine="0"/>
              <w:rPr>
                <w:sz w:val="16"/>
              </w:rPr>
            </w:pPr>
            <w:r>
              <w:rPr>
                <w:sz w:val="16"/>
              </w:rPr>
              <w:t>описывать алгоритм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решения задачи различными способа-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ми,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 виде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блок-схемы;</w:t>
            </w:r>
          </w:p>
          <w:p w:rsidR="0010708F" w:rsidRDefault="005B7982">
            <w:pPr>
              <w:pStyle w:val="TableParagraph"/>
              <w:numPr>
                <w:ilvl w:val="0"/>
                <w:numId w:val="291"/>
              </w:numPr>
              <w:tabs>
                <w:tab w:val="left" w:pos="829"/>
                <w:tab w:val="left" w:pos="830"/>
              </w:tabs>
              <w:ind w:right="185" w:firstLine="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составлять, </w:t>
            </w:r>
            <w:r>
              <w:rPr>
                <w:sz w:val="16"/>
              </w:rPr>
              <w:t>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вручную </w:t>
            </w:r>
            <w:r>
              <w:rPr>
                <w:spacing w:val="-2"/>
                <w:sz w:val="16"/>
              </w:rPr>
              <w:t>и на компьютере несложные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алгоритмы с использованием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ветвлений и циклов для управления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исполнителями, такими как Робот,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Черепашка,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Чертёжник;</w:t>
            </w:r>
          </w:p>
          <w:p w:rsidR="0010708F" w:rsidRDefault="005B7982">
            <w:pPr>
              <w:pStyle w:val="TableParagraph"/>
              <w:numPr>
                <w:ilvl w:val="0"/>
                <w:numId w:val="291"/>
              </w:numPr>
              <w:tabs>
                <w:tab w:val="left" w:pos="829"/>
                <w:tab w:val="left" w:pos="830"/>
              </w:tabs>
              <w:spacing w:line="237" w:lineRule="auto"/>
              <w:ind w:right="180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использовать </w:t>
            </w:r>
            <w:r>
              <w:rPr>
                <w:spacing w:val="-2"/>
                <w:sz w:val="16"/>
              </w:rPr>
              <w:t>константы 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переменные различных типов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(числовых, </w:t>
            </w:r>
            <w:r>
              <w:rPr>
                <w:spacing w:val="-2"/>
                <w:sz w:val="16"/>
              </w:rPr>
              <w:t>логических, символьных),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 также содержащие их выражения;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использовать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оператор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присваивания;</w:t>
            </w:r>
          </w:p>
          <w:p w:rsidR="0010708F" w:rsidRDefault="005B7982">
            <w:pPr>
              <w:pStyle w:val="TableParagraph"/>
              <w:numPr>
                <w:ilvl w:val="0"/>
                <w:numId w:val="291"/>
              </w:numPr>
              <w:tabs>
                <w:tab w:val="left" w:pos="829"/>
                <w:tab w:val="left" w:pos="830"/>
              </w:tabs>
              <w:ind w:right="372" w:firstLine="0"/>
              <w:rPr>
                <w:sz w:val="16"/>
              </w:rPr>
            </w:pPr>
            <w:r>
              <w:rPr>
                <w:sz w:val="16"/>
              </w:rPr>
              <w:t>использовать 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разработке программ логические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значения,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операции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z w:val="16"/>
              </w:rPr>
              <w:t>выражения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ними;</w:t>
            </w:r>
          </w:p>
          <w:p w:rsidR="0010708F" w:rsidRDefault="005B7982">
            <w:pPr>
              <w:pStyle w:val="TableParagraph"/>
              <w:numPr>
                <w:ilvl w:val="0"/>
                <w:numId w:val="291"/>
              </w:numPr>
              <w:tabs>
                <w:tab w:val="left" w:pos="829"/>
                <w:tab w:val="left" w:pos="830"/>
              </w:tabs>
              <w:spacing w:line="237" w:lineRule="auto"/>
              <w:ind w:right="237" w:firstLine="0"/>
              <w:rPr>
                <w:sz w:val="16"/>
              </w:rPr>
            </w:pPr>
            <w:r>
              <w:rPr>
                <w:sz w:val="16"/>
              </w:rPr>
              <w:t>анализировать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предложенные </w:t>
            </w:r>
            <w:r>
              <w:rPr>
                <w:spacing w:val="-2"/>
                <w:sz w:val="16"/>
              </w:rPr>
              <w:t>алгоритмы, в том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числе определять, какие результаты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возможны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заданном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множестве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исходных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значений;</w:t>
            </w:r>
          </w:p>
          <w:p w:rsidR="0010708F" w:rsidRDefault="005B7982">
            <w:pPr>
              <w:pStyle w:val="TableParagraph"/>
              <w:numPr>
                <w:ilvl w:val="0"/>
                <w:numId w:val="291"/>
              </w:numPr>
              <w:tabs>
                <w:tab w:val="left" w:pos="829"/>
                <w:tab w:val="left" w:pos="830"/>
              </w:tabs>
              <w:ind w:right="268" w:firstLine="0"/>
              <w:rPr>
                <w:sz w:val="16"/>
              </w:rPr>
            </w:pPr>
            <w:r>
              <w:rPr>
                <w:sz w:val="16"/>
              </w:rPr>
              <w:t>создавать и отлаживать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программы на одном из языков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программирования (Python, C++,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Паскаль, Java, C#, Школьный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Алгоритмический Язык),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реализующие несложные </w:t>
            </w:r>
            <w:r>
              <w:rPr>
                <w:spacing w:val="-2"/>
                <w:sz w:val="16"/>
              </w:rPr>
              <w:t>алгоритмы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обработки числовых данных с ис-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пользованием </w:t>
            </w:r>
            <w:r>
              <w:rPr>
                <w:spacing w:val="-2"/>
                <w:sz w:val="16"/>
              </w:rPr>
              <w:t>циклов и ветвлений, 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том числе реализующие проверку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делимости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одного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целого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числа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</w:p>
          <w:p w:rsidR="0010708F" w:rsidRDefault="005B7982">
            <w:pPr>
              <w:pStyle w:val="TableParagraph"/>
              <w:ind w:right="21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другое, </w:t>
            </w:r>
            <w:r>
              <w:rPr>
                <w:spacing w:val="-2"/>
                <w:sz w:val="16"/>
              </w:rPr>
              <w:t>проверку натурального числа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 простоту, выделения цифр 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натурального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числа.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ind w:left="117" w:right="365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предупреждать </w:t>
            </w:r>
            <w:r>
              <w:rPr>
                <w:spacing w:val="-2"/>
                <w:sz w:val="16"/>
              </w:rPr>
              <w:t>вовлечение себя 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окружающих в деструктивные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криминальные формы сетевой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активности </w:t>
            </w:r>
            <w:r>
              <w:rPr>
                <w:spacing w:val="-2"/>
                <w:sz w:val="16"/>
              </w:rPr>
              <w:t>(в том числе кибербуллинг,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фишинг).</w:t>
            </w:r>
          </w:p>
          <w:p w:rsidR="0010708F" w:rsidRDefault="005B7982">
            <w:pPr>
              <w:pStyle w:val="TableParagraph"/>
              <w:ind w:left="117" w:right="69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Раздел 2. Теоретические основы</w:t>
            </w:r>
            <w:r>
              <w:rPr>
                <w:b/>
                <w:spacing w:val="-38"/>
                <w:sz w:val="16"/>
              </w:rPr>
              <w:t xml:space="preserve"> </w:t>
            </w:r>
            <w:r>
              <w:rPr>
                <w:b/>
                <w:sz w:val="16"/>
              </w:rPr>
              <w:t>информатики</w:t>
            </w:r>
          </w:p>
          <w:p w:rsidR="0010708F" w:rsidRDefault="005B7982">
            <w:pPr>
              <w:pStyle w:val="TableParagraph"/>
              <w:numPr>
                <w:ilvl w:val="0"/>
                <w:numId w:val="290"/>
              </w:numPr>
              <w:tabs>
                <w:tab w:val="left" w:pos="826"/>
                <w:tab w:val="left" w:pos="827"/>
              </w:tabs>
              <w:spacing w:line="200" w:lineRule="exact"/>
              <w:ind w:left="826" w:hanging="710"/>
              <w:rPr>
                <w:sz w:val="16"/>
              </w:rPr>
            </w:pPr>
            <w:r>
              <w:rPr>
                <w:spacing w:val="-2"/>
                <w:sz w:val="16"/>
              </w:rPr>
              <w:t>раскрывать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смысл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понятий</w:t>
            </w:r>
          </w:p>
          <w:p w:rsidR="0010708F" w:rsidRDefault="005B7982">
            <w:pPr>
              <w:pStyle w:val="TableParagraph"/>
              <w:spacing w:before="4"/>
              <w:ind w:left="117" w:right="242"/>
              <w:jc w:val="both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«модель», </w:t>
            </w:r>
            <w:r>
              <w:rPr>
                <w:spacing w:val="-2"/>
                <w:sz w:val="16"/>
              </w:rPr>
              <w:t>«моделирование», определять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виды моделей; оценивать адекватность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модели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моделируемому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объекту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целям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моделирования;</w:t>
            </w:r>
          </w:p>
          <w:p w:rsidR="0010708F" w:rsidRDefault="005B7982">
            <w:pPr>
              <w:pStyle w:val="TableParagraph"/>
              <w:numPr>
                <w:ilvl w:val="0"/>
                <w:numId w:val="290"/>
              </w:numPr>
              <w:tabs>
                <w:tab w:val="left" w:pos="826"/>
                <w:tab w:val="left" w:pos="827"/>
              </w:tabs>
              <w:spacing w:line="237" w:lineRule="auto"/>
              <w:ind w:left="117" w:right="278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использовать </w:t>
            </w:r>
            <w:r>
              <w:rPr>
                <w:spacing w:val="-2"/>
                <w:sz w:val="16"/>
              </w:rPr>
              <w:t>графы и деревья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для моделирования систем сетевой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иерархической структуры; </w:t>
            </w:r>
            <w:r>
              <w:rPr>
                <w:sz w:val="16"/>
              </w:rPr>
              <w:t>находить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кратчайший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путь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 графе;</w:t>
            </w:r>
          </w:p>
          <w:p w:rsidR="0010708F" w:rsidRDefault="005B7982">
            <w:pPr>
              <w:pStyle w:val="TableParagraph"/>
              <w:numPr>
                <w:ilvl w:val="0"/>
                <w:numId w:val="290"/>
              </w:numPr>
              <w:tabs>
                <w:tab w:val="left" w:pos="826"/>
                <w:tab w:val="left" w:pos="827"/>
              </w:tabs>
              <w:spacing w:line="206" w:lineRule="exact"/>
              <w:ind w:left="826" w:hanging="710"/>
              <w:rPr>
                <w:sz w:val="16"/>
              </w:rPr>
            </w:pPr>
            <w:r>
              <w:rPr>
                <w:spacing w:val="-3"/>
                <w:sz w:val="16"/>
              </w:rPr>
              <w:t>выбирать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способ</w:t>
            </w:r>
          </w:p>
          <w:p w:rsidR="0010708F" w:rsidRDefault="005B7982">
            <w:pPr>
              <w:pStyle w:val="TableParagraph"/>
              <w:spacing w:before="6"/>
              <w:ind w:left="117" w:right="219"/>
              <w:jc w:val="both"/>
              <w:rPr>
                <w:sz w:val="16"/>
              </w:rPr>
            </w:pPr>
            <w:r>
              <w:rPr>
                <w:sz w:val="16"/>
              </w:rPr>
              <w:t>представления данных в соответствии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поставленной задачей (таблицы, схемы,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графики, диаграммы) с использованием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соответствующих программных средств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обработки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данных;</w:t>
            </w:r>
          </w:p>
          <w:p w:rsidR="0010708F" w:rsidRDefault="005B7982">
            <w:pPr>
              <w:pStyle w:val="TableParagraph"/>
              <w:spacing w:before="2"/>
              <w:ind w:left="117" w:right="1384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Раздел</w:t>
            </w:r>
            <w:r>
              <w:rPr>
                <w:b/>
                <w:spacing w:val="-1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3.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Алгоритмы</w:t>
            </w:r>
            <w:r>
              <w:rPr>
                <w:b/>
                <w:spacing w:val="-16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и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программирование</w:t>
            </w:r>
          </w:p>
          <w:p w:rsidR="0010708F" w:rsidRDefault="005B7982">
            <w:pPr>
              <w:pStyle w:val="TableParagraph"/>
              <w:numPr>
                <w:ilvl w:val="0"/>
                <w:numId w:val="290"/>
              </w:numPr>
              <w:tabs>
                <w:tab w:val="left" w:pos="826"/>
                <w:tab w:val="left" w:pos="827"/>
              </w:tabs>
              <w:ind w:left="117" w:right="200" w:firstLine="0"/>
              <w:rPr>
                <w:sz w:val="16"/>
              </w:rPr>
            </w:pPr>
            <w:r>
              <w:rPr>
                <w:spacing w:val="-2"/>
                <w:sz w:val="16"/>
              </w:rPr>
              <w:t>разбивать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задачи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на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подзадачи;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составлять, выполнять вручную и 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компьютере несложные алгоритмы с ис-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пользованием ветвлений, циклов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вспомогательных алгоритмов 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управления исполнителями, такими 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Робот, Черепашка,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Чертёжник;</w:t>
            </w:r>
          </w:p>
          <w:p w:rsidR="0010708F" w:rsidRDefault="005B7982">
            <w:pPr>
              <w:pStyle w:val="TableParagraph"/>
              <w:ind w:left="117" w:right="434"/>
              <w:rPr>
                <w:sz w:val="16"/>
              </w:rPr>
            </w:pPr>
            <w:r>
              <w:rPr>
                <w:sz w:val="16"/>
              </w:rPr>
              <w:t>составлять и отлаживать программы,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реализующие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типовые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алгоритмы</w:t>
            </w:r>
          </w:p>
          <w:p w:rsidR="0010708F" w:rsidRDefault="005B7982">
            <w:pPr>
              <w:pStyle w:val="TableParagraph"/>
              <w:spacing w:line="183" w:lineRule="exact"/>
              <w:ind w:left="117"/>
              <w:rPr>
                <w:sz w:val="16"/>
              </w:rPr>
            </w:pPr>
            <w:r>
              <w:rPr>
                <w:spacing w:val="-1"/>
                <w:sz w:val="16"/>
              </w:rPr>
              <w:t>обработки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числовых</w:t>
            </w:r>
          </w:p>
          <w:p w:rsidR="0010708F" w:rsidRDefault="005B7982">
            <w:pPr>
              <w:pStyle w:val="TableParagraph"/>
              <w:ind w:left="117" w:right="225"/>
              <w:rPr>
                <w:sz w:val="16"/>
              </w:rPr>
            </w:pPr>
            <w:r>
              <w:rPr>
                <w:sz w:val="16"/>
              </w:rPr>
              <w:t>последовательностей или одномерных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числовых массивов (поиск максимумов,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минимумов,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суммы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количества</w:t>
            </w:r>
          </w:p>
          <w:p w:rsidR="0010708F" w:rsidRDefault="005B7982">
            <w:pPr>
              <w:pStyle w:val="TableParagraph"/>
              <w:spacing w:line="242" w:lineRule="auto"/>
              <w:ind w:left="117" w:right="91"/>
              <w:rPr>
                <w:b/>
                <w:sz w:val="16"/>
              </w:rPr>
            </w:pPr>
            <w:r>
              <w:rPr>
                <w:sz w:val="16"/>
              </w:rPr>
              <w:t>элементов с заданными свойствами) 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одном из языков программирования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(Python, C++, Паскаль, Java, C#,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Школьный Алгоритмический Язык);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spacing w:val="-3"/>
                <w:sz w:val="16"/>
              </w:rPr>
              <w:t>Раздел</w:t>
            </w:r>
            <w:r>
              <w:rPr>
                <w:b/>
                <w:spacing w:val="-1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4.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Информационные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технологии</w:t>
            </w:r>
          </w:p>
          <w:p w:rsidR="0010708F" w:rsidRDefault="005B7982">
            <w:pPr>
              <w:pStyle w:val="TableParagraph"/>
              <w:numPr>
                <w:ilvl w:val="0"/>
                <w:numId w:val="290"/>
              </w:numPr>
              <w:tabs>
                <w:tab w:val="left" w:pos="826"/>
                <w:tab w:val="left" w:pos="827"/>
              </w:tabs>
              <w:ind w:left="117" w:right="435" w:firstLine="0"/>
              <w:rPr>
                <w:sz w:val="16"/>
              </w:rPr>
            </w:pPr>
            <w:r>
              <w:rPr>
                <w:sz w:val="16"/>
              </w:rPr>
              <w:t>использовать электронные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таблицы для обработки, анализа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визуализации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числовых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данных,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 том</w:t>
            </w:r>
          </w:p>
          <w:p w:rsidR="0010708F" w:rsidRDefault="005B7982">
            <w:pPr>
              <w:pStyle w:val="TableParagraph"/>
              <w:ind w:left="117"/>
              <w:rPr>
                <w:sz w:val="16"/>
              </w:rPr>
            </w:pPr>
            <w:r>
              <w:rPr>
                <w:spacing w:val="-1"/>
                <w:sz w:val="16"/>
              </w:rPr>
              <w:t>числе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выделением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диапазона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таблицы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упорядочиванием (сортировкой) 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элементов;</w:t>
            </w:r>
          </w:p>
          <w:p w:rsidR="0010708F" w:rsidRDefault="005B7982">
            <w:pPr>
              <w:pStyle w:val="TableParagraph"/>
              <w:numPr>
                <w:ilvl w:val="0"/>
                <w:numId w:val="290"/>
              </w:numPr>
              <w:tabs>
                <w:tab w:val="left" w:pos="826"/>
                <w:tab w:val="left" w:pos="827"/>
              </w:tabs>
              <w:spacing w:line="237" w:lineRule="auto"/>
              <w:ind w:left="117" w:right="197" w:firstLine="0"/>
              <w:rPr>
                <w:sz w:val="16"/>
              </w:rPr>
            </w:pPr>
            <w:r>
              <w:rPr>
                <w:sz w:val="16"/>
              </w:rPr>
              <w:t>создавать и применять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электронных таблицах формулы 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расчётов с использованием встроенных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арифметических </w:t>
            </w:r>
            <w:r>
              <w:rPr>
                <w:spacing w:val="-2"/>
                <w:sz w:val="16"/>
              </w:rPr>
              <w:t>функций (суммирование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подсчёт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значений, отвечающих</w:t>
            </w:r>
          </w:p>
          <w:p w:rsidR="0010708F" w:rsidRDefault="005B7982">
            <w:pPr>
              <w:pStyle w:val="TableParagraph"/>
              <w:spacing w:line="235" w:lineRule="auto"/>
              <w:ind w:left="117"/>
              <w:rPr>
                <w:sz w:val="16"/>
              </w:rPr>
            </w:pPr>
            <w:r>
              <w:rPr>
                <w:sz w:val="16"/>
              </w:rPr>
              <w:t>заданному условию, среднее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арифметическое,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поиск максимального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</w:tc>
      </w:tr>
    </w:tbl>
    <w:p w:rsidR="0010708F" w:rsidRDefault="0010708F">
      <w:pPr>
        <w:spacing w:line="235" w:lineRule="auto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5081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numPr>
                <w:ilvl w:val="0"/>
                <w:numId w:val="289"/>
              </w:numPr>
              <w:tabs>
                <w:tab w:val="left" w:pos="833"/>
                <w:tab w:val="left" w:pos="834"/>
              </w:tabs>
              <w:spacing w:line="198" w:lineRule="exact"/>
              <w:ind w:left="833" w:hanging="712"/>
              <w:rPr>
                <w:sz w:val="16"/>
              </w:rPr>
            </w:pPr>
            <w:r>
              <w:rPr>
                <w:spacing w:val="-1"/>
                <w:sz w:val="16"/>
              </w:rPr>
              <w:t>кодировать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10708F" w:rsidRDefault="005B7982">
            <w:pPr>
              <w:pStyle w:val="TableParagraph"/>
              <w:spacing w:before="3"/>
              <w:ind w:left="125" w:right="444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декодировать </w:t>
            </w:r>
            <w:r>
              <w:rPr>
                <w:spacing w:val="-2"/>
                <w:sz w:val="16"/>
              </w:rPr>
              <w:t>сообщения 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заданным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z w:val="16"/>
              </w:rPr>
              <w:t>правилам,</w:t>
            </w:r>
          </w:p>
          <w:p w:rsidR="0010708F" w:rsidRDefault="005B7982">
            <w:pPr>
              <w:pStyle w:val="TableParagraph"/>
              <w:spacing w:before="4"/>
              <w:ind w:left="125" w:right="354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демонстрировать </w:t>
            </w:r>
            <w:r>
              <w:rPr>
                <w:sz w:val="16"/>
              </w:rPr>
              <w:t>понимание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основных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принципов</w:t>
            </w:r>
          </w:p>
          <w:p w:rsidR="0010708F" w:rsidRDefault="005B7982">
            <w:pPr>
              <w:pStyle w:val="TableParagraph"/>
              <w:ind w:left="125" w:right="207"/>
              <w:rPr>
                <w:sz w:val="16"/>
              </w:rPr>
            </w:pPr>
            <w:r>
              <w:rPr>
                <w:sz w:val="16"/>
              </w:rPr>
              <w:t>кодирования информации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различной </w:t>
            </w:r>
            <w:r>
              <w:rPr>
                <w:spacing w:val="-2"/>
                <w:sz w:val="16"/>
              </w:rPr>
              <w:t>природы (текстовой,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графической,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аудио);</w:t>
            </w:r>
          </w:p>
          <w:p w:rsidR="0010708F" w:rsidRDefault="005B7982">
            <w:pPr>
              <w:pStyle w:val="TableParagraph"/>
              <w:numPr>
                <w:ilvl w:val="0"/>
                <w:numId w:val="289"/>
              </w:numPr>
              <w:tabs>
                <w:tab w:val="left" w:pos="833"/>
                <w:tab w:val="left" w:pos="834"/>
              </w:tabs>
              <w:ind w:right="365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сравнивать </w:t>
            </w:r>
            <w:r>
              <w:rPr>
                <w:spacing w:val="-2"/>
                <w:sz w:val="16"/>
              </w:rPr>
              <w:t>длины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сообщений, записанных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 алфавитах,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оперировать единицами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измерения информационного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объёма и скорости передачи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данных;</w:t>
            </w:r>
          </w:p>
          <w:p w:rsidR="0010708F" w:rsidRDefault="005B7982">
            <w:pPr>
              <w:pStyle w:val="TableParagraph"/>
              <w:numPr>
                <w:ilvl w:val="0"/>
                <w:numId w:val="289"/>
              </w:numPr>
              <w:tabs>
                <w:tab w:val="left" w:pos="833"/>
                <w:tab w:val="left" w:pos="834"/>
              </w:tabs>
              <w:spacing w:line="235" w:lineRule="auto"/>
              <w:ind w:right="213" w:firstLine="0"/>
              <w:rPr>
                <w:sz w:val="16"/>
              </w:rPr>
            </w:pPr>
            <w:r>
              <w:rPr>
                <w:sz w:val="16"/>
              </w:rPr>
              <w:t>оценивать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сравнивать </w:t>
            </w:r>
            <w:r>
              <w:rPr>
                <w:spacing w:val="-2"/>
                <w:sz w:val="16"/>
              </w:rPr>
              <w:t>размеры текстовых,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графических,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звуковых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файлов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видеофайлов;</w:t>
            </w:r>
          </w:p>
          <w:p w:rsidR="0010708F" w:rsidRDefault="005B7982">
            <w:pPr>
              <w:pStyle w:val="TableParagraph"/>
              <w:ind w:left="125" w:right="346"/>
              <w:rPr>
                <w:b/>
                <w:sz w:val="16"/>
              </w:rPr>
            </w:pPr>
            <w:r>
              <w:rPr>
                <w:b/>
                <w:spacing w:val="-3"/>
                <w:sz w:val="16"/>
              </w:rPr>
              <w:t xml:space="preserve">Раздел </w:t>
            </w:r>
            <w:r>
              <w:rPr>
                <w:b/>
                <w:spacing w:val="-2"/>
                <w:sz w:val="16"/>
              </w:rPr>
              <w:t>3. Информационные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технологии</w:t>
            </w:r>
          </w:p>
          <w:p w:rsidR="0010708F" w:rsidRDefault="005B7982">
            <w:pPr>
              <w:pStyle w:val="TableParagraph"/>
              <w:numPr>
                <w:ilvl w:val="0"/>
                <w:numId w:val="289"/>
              </w:numPr>
              <w:tabs>
                <w:tab w:val="left" w:pos="833"/>
                <w:tab w:val="left" w:pos="834"/>
              </w:tabs>
              <w:spacing w:before="1" w:line="232" w:lineRule="auto"/>
              <w:ind w:right="167" w:firstLine="0"/>
              <w:rPr>
                <w:sz w:val="16"/>
              </w:rPr>
            </w:pPr>
            <w:r>
              <w:rPr>
                <w:sz w:val="16"/>
              </w:rPr>
              <w:t>представлять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результаты своей деятельности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 виде структурированных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иллюстрированных </w:t>
            </w:r>
            <w:r>
              <w:rPr>
                <w:spacing w:val="-2"/>
                <w:sz w:val="16"/>
              </w:rPr>
              <w:t>документов,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мультимедийных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презентаций;</w:t>
            </w: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spacing w:line="237" w:lineRule="auto"/>
              <w:ind w:left="117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минимального </w:t>
            </w:r>
            <w:r>
              <w:rPr>
                <w:spacing w:val="-2"/>
                <w:sz w:val="16"/>
              </w:rPr>
              <w:t>значения), абсолютной,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относительной,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смешанной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адресации;</w:t>
            </w:r>
          </w:p>
          <w:p w:rsidR="0010708F" w:rsidRDefault="005B7982">
            <w:pPr>
              <w:pStyle w:val="TableParagraph"/>
              <w:numPr>
                <w:ilvl w:val="0"/>
                <w:numId w:val="288"/>
              </w:numPr>
              <w:tabs>
                <w:tab w:val="left" w:pos="826"/>
                <w:tab w:val="left" w:pos="827"/>
              </w:tabs>
              <w:spacing w:line="235" w:lineRule="auto"/>
              <w:ind w:left="117" w:right="238" w:firstLine="0"/>
              <w:rPr>
                <w:sz w:val="16"/>
              </w:rPr>
            </w:pPr>
            <w:r>
              <w:rPr>
                <w:sz w:val="16"/>
              </w:rPr>
              <w:t>использовать электронные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таблицы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численного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моделирования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простых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задачах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из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разных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предметных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областей;</w:t>
            </w:r>
          </w:p>
        </w:tc>
      </w:tr>
      <w:tr w:rsidR="0010708F">
        <w:trPr>
          <w:trHeight w:val="5155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5B7982">
            <w:pPr>
              <w:pStyle w:val="TableParagraph"/>
              <w:spacing w:line="178" w:lineRule="exact"/>
              <w:ind w:left="833"/>
              <w:rPr>
                <w:sz w:val="16"/>
              </w:rPr>
            </w:pPr>
            <w:r>
              <w:rPr>
                <w:sz w:val="16"/>
              </w:rPr>
              <w:t>История</w:t>
            </w: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176" w:lineRule="exact"/>
              <w:ind w:left="122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>Обучающийся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287"/>
              </w:numPr>
              <w:tabs>
                <w:tab w:val="left" w:pos="272"/>
              </w:tabs>
              <w:ind w:right="225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Знание хронологии, работа с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>хронологией</w:t>
            </w:r>
            <w:r>
              <w:rPr>
                <w:sz w:val="16"/>
              </w:rPr>
              <w:t>:</w:t>
            </w:r>
          </w:p>
          <w:p w:rsidR="0010708F" w:rsidRDefault="005B7982">
            <w:pPr>
              <w:pStyle w:val="TableParagraph"/>
              <w:ind w:left="122" w:right="86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смысл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хронологических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(век,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тысячелетие,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нашей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эры,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наша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эра);</w:t>
            </w:r>
          </w:p>
          <w:p w:rsidR="0010708F" w:rsidRDefault="005B7982">
            <w:pPr>
              <w:pStyle w:val="TableParagraph"/>
              <w:ind w:left="122" w:right="89"/>
              <w:jc w:val="both"/>
              <w:rPr>
                <w:sz w:val="16"/>
              </w:rPr>
            </w:pPr>
            <w:r>
              <w:rPr>
                <w:sz w:val="16"/>
              </w:rPr>
              <w:t>называть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важнейших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событий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Древнего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устанавливать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принадлежность события к веку,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тысячелетию;</w:t>
            </w:r>
          </w:p>
          <w:p w:rsidR="0010708F" w:rsidRDefault="005B7982">
            <w:pPr>
              <w:pStyle w:val="TableParagraph"/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длительность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последовательность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событий,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периодов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Древнего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счет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нашей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эры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нашей эры.</w:t>
            </w:r>
          </w:p>
          <w:p w:rsidR="0010708F" w:rsidRDefault="005B7982">
            <w:pPr>
              <w:pStyle w:val="TableParagraph"/>
              <w:numPr>
                <w:ilvl w:val="0"/>
                <w:numId w:val="287"/>
              </w:numPr>
              <w:tabs>
                <w:tab w:val="left" w:pos="277"/>
              </w:tabs>
              <w:ind w:right="93" w:firstLine="0"/>
              <w:jc w:val="both"/>
              <w:rPr>
                <w:sz w:val="14"/>
              </w:rPr>
            </w:pPr>
            <w:r>
              <w:rPr>
                <w:i/>
                <w:sz w:val="16"/>
              </w:rPr>
              <w:t>Знание исторических фактов,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работа</w:t>
            </w:r>
            <w:r>
              <w:rPr>
                <w:i/>
                <w:spacing w:val="-2"/>
                <w:sz w:val="16"/>
              </w:rPr>
              <w:t xml:space="preserve"> </w:t>
            </w:r>
            <w:r>
              <w:rPr>
                <w:i/>
                <w:sz w:val="16"/>
              </w:rPr>
              <w:t>с</w:t>
            </w:r>
            <w:r>
              <w:rPr>
                <w:i/>
                <w:spacing w:val="-2"/>
                <w:sz w:val="16"/>
              </w:rPr>
              <w:t xml:space="preserve"> </w:t>
            </w:r>
            <w:r>
              <w:rPr>
                <w:i/>
                <w:sz w:val="16"/>
              </w:rPr>
              <w:t>фактами</w:t>
            </w:r>
            <w:r>
              <w:rPr>
                <w:sz w:val="16"/>
              </w:rPr>
              <w:t>:</w:t>
            </w:r>
          </w:p>
          <w:p w:rsidR="0010708F" w:rsidRDefault="005B7982">
            <w:pPr>
              <w:pStyle w:val="TableParagraph"/>
              <w:tabs>
                <w:tab w:val="left" w:pos="1027"/>
                <w:tab w:val="left" w:pos="1586"/>
                <w:tab w:val="left" w:pos="1968"/>
              </w:tabs>
              <w:spacing w:before="1"/>
              <w:ind w:left="122" w:right="122"/>
              <w:rPr>
                <w:sz w:val="16"/>
              </w:rPr>
            </w:pPr>
            <w:r>
              <w:rPr>
                <w:sz w:val="16"/>
              </w:rPr>
              <w:t>указывать</w:t>
            </w:r>
            <w:r>
              <w:rPr>
                <w:sz w:val="16"/>
              </w:rPr>
              <w:tab/>
              <w:t>(называть)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место,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обстоятельства,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участников,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результаты важнейших событий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 Древнего мира;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группировать,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систематизировать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факты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заданному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z w:val="16"/>
              </w:rPr>
              <w:t>признаку.</w:t>
            </w:r>
          </w:p>
          <w:p w:rsidR="0010708F" w:rsidRDefault="005B7982">
            <w:pPr>
              <w:pStyle w:val="TableParagraph"/>
              <w:numPr>
                <w:ilvl w:val="0"/>
                <w:numId w:val="287"/>
              </w:numPr>
              <w:tabs>
                <w:tab w:val="left" w:pos="277"/>
                <w:tab w:val="left" w:pos="1092"/>
                <w:tab w:val="left" w:pos="1442"/>
              </w:tabs>
              <w:spacing w:before="2" w:line="178" w:lineRule="exact"/>
              <w:ind w:right="123" w:firstLine="0"/>
              <w:rPr>
                <w:sz w:val="14"/>
              </w:rPr>
            </w:pPr>
            <w:r>
              <w:rPr>
                <w:i/>
                <w:sz w:val="16"/>
              </w:rPr>
              <w:t>Работа</w:t>
            </w:r>
            <w:r>
              <w:rPr>
                <w:i/>
                <w:sz w:val="16"/>
              </w:rPr>
              <w:tab/>
              <w:t>с</w:t>
            </w:r>
            <w:r>
              <w:rPr>
                <w:i/>
                <w:sz w:val="16"/>
              </w:rPr>
              <w:tab/>
            </w:r>
            <w:r>
              <w:rPr>
                <w:i/>
                <w:spacing w:val="-2"/>
                <w:sz w:val="16"/>
              </w:rPr>
              <w:t>исторической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>картой</w:t>
            </w:r>
            <w:r>
              <w:rPr>
                <w:sz w:val="16"/>
              </w:rPr>
              <w:t>: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spacing w:line="176" w:lineRule="exact"/>
              <w:rPr>
                <w:sz w:val="16"/>
              </w:rPr>
            </w:pPr>
            <w:r>
              <w:rPr>
                <w:spacing w:val="-1"/>
                <w:sz w:val="16"/>
              </w:rPr>
              <w:t>Обучающийся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286"/>
              </w:numPr>
              <w:tabs>
                <w:tab w:val="left" w:pos="270"/>
              </w:tabs>
              <w:ind w:right="230" w:firstLine="0"/>
              <w:rPr>
                <w:sz w:val="16"/>
              </w:rPr>
            </w:pPr>
            <w:r>
              <w:rPr>
                <w:i/>
                <w:sz w:val="16"/>
              </w:rPr>
              <w:t>Знание хронологии, работа с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>хронологией</w:t>
            </w:r>
            <w:r>
              <w:rPr>
                <w:sz w:val="16"/>
              </w:rPr>
              <w:t>:</w:t>
            </w:r>
          </w:p>
          <w:p w:rsidR="0010708F" w:rsidRDefault="005B7982">
            <w:pPr>
              <w:pStyle w:val="TableParagraph"/>
              <w:tabs>
                <w:tab w:val="left" w:pos="797"/>
                <w:tab w:val="left" w:pos="1005"/>
                <w:tab w:val="left" w:pos="1217"/>
                <w:tab w:val="left" w:pos="1327"/>
                <w:tab w:val="left" w:pos="1612"/>
                <w:tab w:val="left" w:pos="1800"/>
              </w:tabs>
              <w:ind w:right="86"/>
              <w:rPr>
                <w:sz w:val="16"/>
              </w:rPr>
            </w:pPr>
            <w:r>
              <w:rPr>
                <w:sz w:val="16"/>
              </w:rPr>
              <w:t>называть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даты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важнейших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событий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Средневековья,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принадлежность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веку, историческому периоду;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называть этапы отечественной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всеобщей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истории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Средних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веков,</w:t>
            </w:r>
            <w:r>
              <w:rPr>
                <w:sz w:val="16"/>
              </w:rPr>
              <w:tab/>
              <w:t>их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хронологические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рамки (периоды Средневековья,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этапы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становления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Русского государства);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устанавливать длительность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синхронность событий истории</w:t>
            </w:r>
            <w:r>
              <w:rPr>
                <w:sz w:val="16"/>
              </w:rPr>
              <w:t xml:space="preserve"> Руси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всеобщей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истории.</w:t>
            </w:r>
          </w:p>
          <w:p w:rsidR="0010708F" w:rsidRDefault="005B7982">
            <w:pPr>
              <w:pStyle w:val="TableParagraph"/>
              <w:numPr>
                <w:ilvl w:val="0"/>
                <w:numId w:val="286"/>
              </w:numPr>
              <w:tabs>
                <w:tab w:val="left" w:pos="270"/>
              </w:tabs>
              <w:spacing w:before="1"/>
              <w:ind w:right="165" w:firstLine="0"/>
              <w:rPr>
                <w:sz w:val="16"/>
              </w:rPr>
            </w:pPr>
            <w:r>
              <w:rPr>
                <w:i/>
                <w:spacing w:val="-1"/>
                <w:sz w:val="16"/>
              </w:rPr>
              <w:t xml:space="preserve">Знание исторических </w:t>
            </w:r>
            <w:r>
              <w:rPr>
                <w:i/>
                <w:sz w:val="16"/>
              </w:rPr>
              <w:t>фактов,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>работа</w:t>
            </w:r>
            <w:r>
              <w:rPr>
                <w:i/>
                <w:spacing w:val="-2"/>
                <w:sz w:val="16"/>
              </w:rPr>
              <w:t xml:space="preserve"> </w:t>
            </w:r>
            <w:r>
              <w:rPr>
                <w:i/>
                <w:sz w:val="16"/>
              </w:rPr>
              <w:t>с</w:t>
            </w:r>
            <w:r>
              <w:rPr>
                <w:i/>
                <w:spacing w:val="-2"/>
                <w:sz w:val="16"/>
              </w:rPr>
              <w:t xml:space="preserve"> </w:t>
            </w:r>
            <w:r>
              <w:rPr>
                <w:i/>
                <w:sz w:val="16"/>
              </w:rPr>
              <w:t>фактами</w:t>
            </w:r>
            <w:r>
              <w:rPr>
                <w:sz w:val="16"/>
              </w:rPr>
              <w:t>:</w:t>
            </w:r>
          </w:p>
          <w:p w:rsidR="0010708F" w:rsidRDefault="005B7982">
            <w:pPr>
              <w:pStyle w:val="TableParagraph"/>
              <w:tabs>
                <w:tab w:val="left" w:pos="1022"/>
                <w:tab w:val="left" w:pos="1229"/>
                <w:tab w:val="left" w:pos="1380"/>
                <w:tab w:val="left" w:pos="1574"/>
                <w:tab w:val="left" w:pos="1730"/>
                <w:tab w:val="left" w:pos="1956"/>
              </w:tabs>
              <w:spacing w:before="1" w:line="237" w:lineRule="auto"/>
              <w:ind w:right="117"/>
              <w:rPr>
                <w:sz w:val="16"/>
              </w:rPr>
            </w:pPr>
            <w:r>
              <w:rPr>
                <w:sz w:val="16"/>
              </w:rPr>
              <w:t>указывать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(называть)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4"/>
                <w:sz w:val="16"/>
              </w:rPr>
              <w:t>место,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обстоятельства,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участников,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результаты важнейших событий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отечественной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всеобщей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истории эпохи Средневековья;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группировать,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систематизировать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факты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заданному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признаку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(составление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систематических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таблиц).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176" w:lineRule="exact"/>
              <w:ind w:left="125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>Обучающийся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285"/>
              </w:numPr>
              <w:tabs>
                <w:tab w:val="left" w:pos="277"/>
              </w:tabs>
              <w:ind w:right="177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Знание хронологии, работа с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>хронологией</w:t>
            </w:r>
            <w:r>
              <w:rPr>
                <w:sz w:val="16"/>
              </w:rPr>
              <w:t>:</w:t>
            </w:r>
          </w:p>
          <w:p w:rsidR="0010708F" w:rsidRDefault="005B7982">
            <w:pPr>
              <w:pStyle w:val="TableParagraph"/>
              <w:ind w:left="125" w:right="87"/>
              <w:jc w:val="both"/>
              <w:rPr>
                <w:sz w:val="16"/>
              </w:rPr>
            </w:pPr>
            <w:r>
              <w:rPr>
                <w:sz w:val="16"/>
              </w:rPr>
              <w:t>называть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этапы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отечественной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всеобщей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времени,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хронологические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рамки;</w:t>
            </w:r>
          </w:p>
          <w:p w:rsidR="0010708F" w:rsidRDefault="005B7982">
            <w:pPr>
              <w:pStyle w:val="TableParagraph"/>
              <w:tabs>
                <w:tab w:val="left" w:pos="1778"/>
              </w:tabs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локализовать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времени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ключевые</w:t>
            </w:r>
            <w:r>
              <w:rPr>
                <w:sz w:val="16"/>
              </w:rPr>
              <w:tab/>
              <w:t>события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отечественной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всеобщей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XVI—XVII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вв.;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принадлежность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части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(половина,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треть,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четверть);</w:t>
            </w:r>
          </w:p>
          <w:p w:rsidR="0010708F" w:rsidRDefault="005B7982">
            <w:pPr>
              <w:pStyle w:val="TableParagraph"/>
              <w:ind w:left="125" w:right="86"/>
              <w:jc w:val="both"/>
              <w:rPr>
                <w:sz w:val="16"/>
              </w:rPr>
            </w:pPr>
            <w:r>
              <w:rPr>
                <w:sz w:val="16"/>
              </w:rPr>
              <w:t>устанавливать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синхронность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событий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отечественной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всеобщей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XVI—XVII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вв.</w:t>
            </w:r>
          </w:p>
          <w:p w:rsidR="0010708F" w:rsidRDefault="005B7982">
            <w:pPr>
              <w:pStyle w:val="TableParagraph"/>
              <w:numPr>
                <w:ilvl w:val="0"/>
                <w:numId w:val="285"/>
              </w:numPr>
              <w:tabs>
                <w:tab w:val="left" w:pos="277"/>
                <w:tab w:val="left" w:pos="1361"/>
                <w:tab w:val="left" w:pos="1394"/>
                <w:tab w:val="left" w:pos="1531"/>
                <w:tab w:val="left" w:pos="1687"/>
              </w:tabs>
              <w:spacing w:before="2" w:line="237" w:lineRule="auto"/>
              <w:ind w:right="113" w:firstLine="0"/>
              <w:rPr>
                <w:sz w:val="16"/>
              </w:rPr>
            </w:pPr>
            <w:r>
              <w:rPr>
                <w:i/>
                <w:sz w:val="16"/>
              </w:rPr>
              <w:t>Знание</w:t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</w:r>
            <w:r>
              <w:rPr>
                <w:i/>
                <w:spacing w:val="-2"/>
                <w:sz w:val="16"/>
              </w:rPr>
              <w:t>исторических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>фактов, работа с фактами</w:t>
            </w:r>
            <w:r>
              <w:rPr>
                <w:sz w:val="16"/>
              </w:rPr>
              <w:t>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(называть)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место,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обстоятельства,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участников,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результаты важнейших </w:t>
            </w:r>
            <w:r>
              <w:rPr>
                <w:sz w:val="16"/>
              </w:rPr>
              <w:t>событий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отечественной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всеобщей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истории XVI—XVII вв.;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группировать,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систематизировать </w:t>
            </w:r>
            <w:r>
              <w:rPr>
                <w:sz w:val="16"/>
              </w:rPr>
              <w:t>факты 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заданному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признаку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spacing w:line="175" w:lineRule="exact"/>
              <w:rPr>
                <w:sz w:val="16"/>
              </w:rPr>
            </w:pPr>
            <w:r>
              <w:rPr>
                <w:spacing w:val="-1"/>
                <w:sz w:val="16"/>
              </w:rPr>
              <w:t>Обучающийся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284"/>
              </w:numPr>
              <w:tabs>
                <w:tab w:val="left" w:pos="272"/>
              </w:tabs>
              <w:ind w:right="101" w:firstLine="0"/>
              <w:rPr>
                <w:i/>
                <w:sz w:val="14"/>
              </w:rPr>
            </w:pPr>
            <w:r>
              <w:rPr>
                <w:i/>
                <w:spacing w:val="-1"/>
                <w:sz w:val="16"/>
              </w:rPr>
              <w:t>Знание</w:t>
            </w:r>
            <w:r>
              <w:rPr>
                <w:i/>
                <w:spacing w:val="61"/>
                <w:sz w:val="16"/>
              </w:rPr>
              <w:t xml:space="preserve">  </w:t>
            </w:r>
            <w:r>
              <w:rPr>
                <w:i/>
                <w:spacing w:val="-1"/>
                <w:sz w:val="16"/>
              </w:rPr>
              <w:t>хронологии,</w:t>
            </w:r>
            <w:r>
              <w:rPr>
                <w:i/>
                <w:spacing w:val="60"/>
                <w:sz w:val="16"/>
              </w:rPr>
              <w:t xml:space="preserve">  </w:t>
            </w:r>
            <w:r>
              <w:rPr>
                <w:i/>
                <w:spacing w:val="-1"/>
                <w:sz w:val="16"/>
              </w:rPr>
              <w:t>работа</w:t>
            </w:r>
            <w:r>
              <w:rPr>
                <w:i/>
                <w:spacing w:val="60"/>
                <w:sz w:val="16"/>
              </w:rPr>
              <w:t xml:space="preserve">  </w:t>
            </w:r>
            <w:r>
              <w:rPr>
                <w:i/>
                <w:sz w:val="16"/>
              </w:rPr>
              <w:t>с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>хронологией:</w:t>
            </w:r>
          </w:p>
          <w:p w:rsidR="0010708F" w:rsidRDefault="005B7982">
            <w:pPr>
              <w:pStyle w:val="TableParagraph"/>
              <w:tabs>
                <w:tab w:val="left" w:pos="885"/>
                <w:tab w:val="left" w:pos="1427"/>
                <w:tab w:val="left" w:pos="2569"/>
              </w:tabs>
              <w:spacing w:before="1"/>
              <w:ind w:right="92"/>
              <w:rPr>
                <w:sz w:val="16"/>
              </w:rPr>
            </w:pPr>
            <w:r>
              <w:rPr>
                <w:sz w:val="16"/>
              </w:rPr>
              <w:t>называть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даты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важнейших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событий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отечественной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всеобщей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XVIII</w:t>
            </w:r>
            <w:r>
              <w:rPr>
                <w:sz w:val="16"/>
              </w:rPr>
              <w:tab/>
              <w:t>в.;</w:t>
            </w:r>
            <w:r>
              <w:rPr>
                <w:sz w:val="16"/>
              </w:rPr>
              <w:tab/>
              <w:t>определять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принадлежность</w:t>
            </w:r>
            <w:r>
              <w:rPr>
                <w:spacing w:val="56"/>
                <w:sz w:val="16"/>
              </w:rPr>
              <w:t xml:space="preserve">  </w:t>
            </w:r>
            <w:r>
              <w:rPr>
                <w:sz w:val="16"/>
              </w:rPr>
              <w:t xml:space="preserve">к   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историческому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периоду, этапу;</w:t>
            </w:r>
          </w:p>
          <w:p w:rsidR="0010708F" w:rsidRDefault="005B7982">
            <w:pPr>
              <w:pStyle w:val="TableParagraph"/>
              <w:ind w:right="93"/>
              <w:jc w:val="both"/>
              <w:rPr>
                <w:sz w:val="16"/>
              </w:rPr>
            </w:pPr>
            <w:r>
              <w:rPr>
                <w:sz w:val="16"/>
              </w:rPr>
              <w:t>устанавливать синхронность событий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отечественной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всеобщей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XVIII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z w:val="16"/>
              </w:rPr>
              <w:t>в.</w:t>
            </w:r>
          </w:p>
          <w:p w:rsidR="0010708F" w:rsidRDefault="005B7982">
            <w:pPr>
              <w:pStyle w:val="TableParagraph"/>
              <w:numPr>
                <w:ilvl w:val="0"/>
                <w:numId w:val="284"/>
              </w:numPr>
              <w:tabs>
                <w:tab w:val="left" w:pos="272"/>
              </w:tabs>
              <w:ind w:right="101" w:firstLine="0"/>
              <w:jc w:val="both"/>
              <w:rPr>
                <w:sz w:val="14"/>
              </w:rPr>
            </w:pPr>
            <w:r>
              <w:rPr>
                <w:i/>
                <w:sz w:val="16"/>
              </w:rPr>
              <w:t>Знание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исторических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фактов,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работа</w:t>
            </w:r>
            <w:r>
              <w:rPr>
                <w:i/>
                <w:spacing w:val="-2"/>
                <w:sz w:val="16"/>
              </w:rPr>
              <w:t xml:space="preserve"> </w:t>
            </w:r>
            <w:r>
              <w:rPr>
                <w:i/>
                <w:sz w:val="16"/>
              </w:rPr>
              <w:t>с</w:t>
            </w:r>
            <w:r>
              <w:rPr>
                <w:i/>
                <w:spacing w:val="-2"/>
                <w:sz w:val="16"/>
              </w:rPr>
              <w:t xml:space="preserve"> </w:t>
            </w:r>
            <w:r>
              <w:rPr>
                <w:i/>
                <w:sz w:val="16"/>
              </w:rPr>
              <w:t>фактами</w:t>
            </w:r>
            <w:r>
              <w:rPr>
                <w:sz w:val="16"/>
              </w:rPr>
              <w:t>:</w:t>
            </w:r>
          </w:p>
          <w:p w:rsidR="0010708F" w:rsidRDefault="005B7982">
            <w:pPr>
              <w:pStyle w:val="TableParagraph"/>
              <w:tabs>
                <w:tab w:val="left" w:pos="1906"/>
              </w:tabs>
              <w:ind w:right="95"/>
              <w:jc w:val="both"/>
              <w:rPr>
                <w:sz w:val="16"/>
              </w:rPr>
            </w:pPr>
            <w:r>
              <w:rPr>
                <w:sz w:val="16"/>
              </w:rPr>
              <w:t>указывать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(называть)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место,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обстоятельства,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участников,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результаты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важнейших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событий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отечественной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всеобщей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XVIII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z w:val="16"/>
              </w:rPr>
              <w:t>в.;</w:t>
            </w:r>
          </w:p>
          <w:p w:rsidR="0010708F" w:rsidRDefault="005B7982">
            <w:pPr>
              <w:pStyle w:val="TableParagraph"/>
              <w:ind w:right="98"/>
              <w:jc w:val="both"/>
              <w:rPr>
                <w:sz w:val="16"/>
              </w:rPr>
            </w:pPr>
            <w:r>
              <w:rPr>
                <w:sz w:val="16"/>
              </w:rPr>
              <w:t>группировать,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систематизировать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факты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заданному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признаку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принадлежности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историческим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процессам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др.);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систематические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таблицы,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схемы.</w:t>
            </w:r>
          </w:p>
          <w:p w:rsidR="0010708F" w:rsidRDefault="005B7982">
            <w:pPr>
              <w:pStyle w:val="TableParagraph"/>
              <w:numPr>
                <w:ilvl w:val="0"/>
                <w:numId w:val="284"/>
              </w:numPr>
              <w:tabs>
                <w:tab w:val="left" w:pos="272"/>
                <w:tab w:val="left" w:pos="1249"/>
                <w:tab w:val="left" w:pos="1426"/>
                <w:tab w:val="left" w:pos="1769"/>
                <w:tab w:val="left" w:pos="2643"/>
              </w:tabs>
              <w:spacing w:line="235" w:lineRule="auto"/>
              <w:ind w:right="108" w:firstLine="0"/>
              <w:rPr>
                <w:sz w:val="14"/>
              </w:rPr>
            </w:pPr>
            <w:r>
              <w:rPr>
                <w:i/>
                <w:sz w:val="16"/>
              </w:rPr>
              <w:t>Работа с исторической картой</w:t>
            </w:r>
            <w:r>
              <w:rPr>
                <w:sz w:val="16"/>
              </w:rPr>
              <w:t>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карте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изменения,</w:t>
            </w:r>
            <w:r>
              <w:rPr>
                <w:sz w:val="16"/>
              </w:rPr>
              <w:tab/>
              <w:t>произошедшие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результате значительных социально-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экономических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политических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spacing w:line="176" w:lineRule="exact"/>
              <w:ind w:left="117"/>
              <w:rPr>
                <w:sz w:val="16"/>
              </w:rPr>
            </w:pPr>
            <w:r>
              <w:rPr>
                <w:spacing w:val="-1"/>
                <w:sz w:val="16"/>
              </w:rPr>
              <w:t>Обучающийся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ind w:left="117" w:right="935"/>
              <w:rPr>
                <w:sz w:val="16"/>
              </w:rPr>
            </w:pPr>
            <w:r>
              <w:rPr>
                <w:spacing w:val="-2"/>
                <w:sz w:val="16"/>
              </w:rPr>
              <w:t>1.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Знание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хронологии,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работа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хронологией:</w:t>
            </w:r>
          </w:p>
          <w:p w:rsidR="0010708F" w:rsidRDefault="005B7982">
            <w:pPr>
              <w:pStyle w:val="TableParagraph"/>
              <w:ind w:left="117" w:right="298"/>
              <w:rPr>
                <w:sz w:val="16"/>
              </w:rPr>
            </w:pPr>
            <w:r>
              <w:rPr>
                <w:sz w:val="16"/>
              </w:rPr>
              <w:t>называть даты (хронологические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границы) важнейших событий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процессов отечественной и всеобщей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истории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XIX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—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начала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XX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в.;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выделять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этапы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(периоды)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развитии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ключевых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событий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 процессов;</w:t>
            </w:r>
          </w:p>
          <w:p w:rsidR="0010708F" w:rsidRDefault="005B7982">
            <w:pPr>
              <w:pStyle w:val="TableParagraph"/>
              <w:ind w:left="117" w:right="214"/>
              <w:jc w:val="both"/>
              <w:rPr>
                <w:sz w:val="16"/>
              </w:rPr>
            </w:pPr>
            <w:r>
              <w:rPr>
                <w:sz w:val="16"/>
              </w:rPr>
              <w:t>выявлять синхронность / асинхронность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исторических </w:t>
            </w:r>
            <w:r>
              <w:rPr>
                <w:spacing w:val="-2"/>
                <w:sz w:val="16"/>
              </w:rPr>
              <w:t>процессов отечественной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всеобщей истории XIX — начала XX в.;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определять последовательность </w:t>
            </w:r>
            <w:r>
              <w:rPr>
                <w:sz w:val="16"/>
              </w:rPr>
              <w:t>событий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отечественной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всеобщей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XIX</w:t>
            </w:r>
          </w:p>
          <w:p w:rsidR="0010708F" w:rsidRDefault="005B7982">
            <w:pPr>
              <w:pStyle w:val="TableParagraph"/>
              <w:ind w:left="117" w:right="697"/>
              <w:rPr>
                <w:sz w:val="16"/>
              </w:rPr>
            </w:pPr>
            <w:r>
              <w:rPr>
                <w:spacing w:val="-1"/>
                <w:sz w:val="16"/>
              </w:rPr>
              <w:t>—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начала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XX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в.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анализа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причинно-следственных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связей.</w:t>
            </w:r>
          </w:p>
          <w:p w:rsidR="0010708F" w:rsidRDefault="005B7982">
            <w:pPr>
              <w:pStyle w:val="TableParagraph"/>
              <w:spacing w:before="1"/>
              <w:ind w:left="117"/>
              <w:rPr>
                <w:sz w:val="16"/>
              </w:rPr>
            </w:pPr>
            <w:r>
              <w:rPr>
                <w:spacing w:val="-1"/>
                <w:sz w:val="16"/>
              </w:rPr>
              <w:t>2.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Знание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исторических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фактов,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работа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фактами:</w:t>
            </w:r>
          </w:p>
          <w:p w:rsidR="0010708F" w:rsidRDefault="005B7982">
            <w:pPr>
              <w:pStyle w:val="TableParagraph"/>
              <w:ind w:left="117"/>
              <w:rPr>
                <w:sz w:val="16"/>
              </w:rPr>
            </w:pPr>
            <w:r>
              <w:rPr>
                <w:spacing w:val="-3"/>
                <w:sz w:val="16"/>
              </w:rPr>
              <w:t>характеризовать</w:t>
            </w:r>
            <w:r>
              <w:rPr>
                <w:spacing w:val="-2"/>
                <w:sz w:val="16"/>
              </w:rPr>
              <w:t xml:space="preserve"> место,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обстоятельства,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участников, результаты важнейших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событий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отечественной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всеобщей</w:t>
            </w:r>
          </w:p>
          <w:p w:rsidR="0010708F" w:rsidRDefault="005B7982">
            <w:pPr>
              <w:pStyle w:val="TableParagraph"/>
              <w:spacing w:before="1" w:line="237" w:lineRule="auto"/>
              <w:ind w:left="117" w:right="197"/>
              <w:rPr>
                <w:sz w:val="16"/>
              </w:rPr>
            </w:pPr>
            <w:r>
              <w:rPr>
                <w:sz w:val="16"/>
              </w:rPr>
              <w:t>истории XIX — начала XX в.;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группировать, систематизировать факты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 самостоятельно определяемому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признаку (хронологии, </w:t>
            </w:r>
            <w:r>
              <w:rPr>
                <w:spacing w:val="-2"/>
                <w:sz w:val="16"/>
              </w:rPr>
              <w:t>принадлежности 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историческим </w:t>
            </w:r>
            <w:r>
              <w:rPr>
                <w:sz w:val="16"/>
              </w:rPr>
              <w:t>процессам,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типологическим основаниям и др.);</w:t>
            </w:r>
            <w:r>
              <w:rPr>
                <w:sz w:val="16"/>
              </w:rPr>
              <w:t xml:space="preserve"> составлять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систематические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таблицы.</w:t>
            </w:r>
          </w:p>
        </w:tc>
      </w:tr>
    </w:tbl>
    <w:p w:rsidR="0010708F" w:rsidRDefault="0010708F">
      <w:pPr>
        <w:spacing w:line="237" w:lineRule="auto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tabs>
                <w:tab w:val="left" w:pos="1476"/>
                <w:tab w:val="left" w:pos="1831"/>
              </w:tabs>
              <w:ind w:left="122" w:right="86"/>
              <w:jc w:val="both"/>
              <w:rPr>
                <w:sz w:val="16"/>
              </w:rPr>
            </w:pPr>
            <w:r>
              <w:rPr>
                <w:sz w:val="16"/>
              </w:rPr>
              <w:t>находить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исторической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карте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природные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исторические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объекты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(расселение</w:t>
            </w:r>
            <w:r>
              <w:rPr>
                <w:sz w:val="16"/>
              </w:rPr>
              <w:tab/>
              <w:t>человеческих</w:t>
            </w:r>
          </w:p>
          <w:p w:rsidR="0010708F" w:rsidRDefault="005B7982">
            <w:pPr>
              <w:pStyle w:val="TableParagraph"/>
              <w:tabs>
                <w:tab w:val="left" w:pos="1401"/>
                <w:tab w:val="left" w:pos="1464"/>
                <w:tab w:val="left" w:pos="1562"/>
                <w:tab w:val="left" w:pos="2009"/>
              </w:tabs>
              <w:ind w:left="122" w:right="89"/>
              <w:jc w:val="both"/>
              <w:rPr>
                <w:sz w:val="16"/>
              </w:rPr>
            </w:pPr>
            <w:r>
              <w:rPr>
                <w:sz w:val="16"/>
              </w:rPr>
              <w:t>общностей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эпоху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первобытности и Древнего мира,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территории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древнейших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цивилизаций и государств, места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важнейших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исторических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событий),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используя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легенду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карты;</w:t>
            </w:r>
          </w:p>
          <w:p w:rsidR="0010708F" w:rsidRDefault="005B7982">
            <w:pPr>
              <w:pStyle w:val="TableParagraph"/>
              <w:tabs>
                <w:tab w:val="left" w:pos="1442"/>
                <w:tab w:val="left" w:pos="1774"/>
                <w:tab w:val="left" w:pos="1942"/>
              </w:tabs>
              <w:ind w:left="122" w:right="119"/>
              <w:rPr>
                <w:sz w:val="16"/>
              </w:rPr>
            </w:pPr>
            <w:r>
              <w:rPr>
                <w:sz w:val="16"/>
              </w:rPr>
              <w:t>устанавливать</w:t>
            </w:r>
            <w:r>
              <w:rPr>
                <w:sz w:val="16"/>
              </w:rPr>
              <w:tab/>
              <w:t>на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основе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картографических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сведений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связь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условиями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обитания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людей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занятиями.</w:t>
            </w:r>
          </w:p>
          <w:p w:rsidR="0010708F" w:rsidRDefault="005B7982">
            <w:pPr>
              <w:pStyle w:val="TableParagraph"/>
              <w:numPr>
                <w:ilvl w:val="0"/>
                <w:numId w:val="283"/>
              </w:numPr>
              <w:tabs>
                <w:tab w:val="left" w:pos="272"/>
                <w:tab w:val="left" w:pos="1039"/>
                <w:tab w:val="left" w:pos="1341"/>
              </w:tabs>
              <w:ind w:right="147" w:firstLine="0"/>
              <w:rPr>
                <w:i/>
                <w:sz w:val="16"/>
              </w:rPr>
            </w:pPr>
            <w:r>
              <w:rPr>
                <w:i/>
                <w:sz w:val="16"/>
              </w:rPr>
              <w:t>Работа</w:t>
            </w:r>
            <w:r>
              <w:rPr>
                <w:i/>
                <w:sz w:val="16"/>
              </w:rPr>
              <w:tab/>
              <w:t>с</w:t>
            </w:r>
            <w:r>
              <w:rPr>
                <w:i/>
                <w:sz w:val="16"/>
              </w:rPr>
              <w:tab/>
            </w:r>
            <w:r>
              <w:rPr>
                <w:i/>
                <w:spacing w:val="-4"/>
                <w:sz w:val="16"/>
              </w:rPr>
              <w:t>историческими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>источниками:</w:t>
            </w:r>
          </w:p>
          <w:p w:rsidR="0010708F" w:rsidRDefault="005B7982">
            <w:pPr>
              <w:pStyle w:val="TableParagraph"/>
              <w:tabs>
                <w:tab w:val="left" w:pos="1567"/>
              </w:tabs>
              <w:ind w:left="122" w:right="89"/>
              <w:jc w:val="both"/>
              <w:rPr>
                <w:sz w:val="16"/>
              </w:rPr>
            </w:pPr>
            <w:r>
              <w:rPr>
                <w:sz w:val="16"/>
              </w:rPr>
              <w:t>называть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типы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источников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(письменные,</w:t>
            </w:r>
            <w:r>
              <w:rPr>
                <w:sz w:val="16"/>
              </w:rPr>
              <w:tab/>
              <w:t>визуальные,</w:t>
            </w:r>
          </w:p>
          <w:p w:rsidR="0010708F" w:rsidRDefault="005B7982">
            <w:pPr>
              <w:pStyle w:val="TableParagraph"/>
              <w:tabs>
                <w:tab w:val="left" w:pos="1687"/>
              </w:tabs>
              <w:ind w:left="122" w:right="89"/>
              <w:jc w:val="both"/>
              <w:rPr>
                <w:sz w:val="16"/>
              </w:rPr>
            </w:pPr>
            <w:r>
              <w:rPr>
                <w:sz w:val="16"/>
              </w:rPr>
              <w:t>вещественные),</w:t>
            </w:r>
            <w:r>
              <w:rPr>
                <w:sz w:val="16"/>
              </w:rPr>
              <w:tab/>
              <w:t>приводить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примеры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источников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типов;</w:t>
            </w:r>
          </w:p>
          <w:p w:rsidR="0010708F" w:rsidRDefault="005B7982">
            <w:pPr>
              <w:pStyle w:val="TableParagraph"/>
              <w:tabs>
                <w:tab w:val="left" w:pos="1072"/>
                <w:tab w:val="left" w:pos="1108"/>
                <w:tab w:val="left" w:pos="1420"/>
                <w:tab w:val="left" w:pos="1454"/>
                <w:tab w:val="left" w:pos="1538"/>
                <w:tab w:val="left" w:pos="1768"/>
              </w:tabs>
              <w:ind w:left="122" w:right="90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памятники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изучаемой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эпохи и источники,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созданные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последующие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эпохи, приводить примеры;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извлекать</w:t>
            </w:r>
            <w:r>
              <w:rPr>
                <w:sz w:val="16"/>
              </w:rPr>
              <w:tab/>
              <w:t>из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письменного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источника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исторические факты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(имена, </w:t>
            </w:r>
            <w:r>
              <w:rPr>
                <w:spacing w:val="-2"/>
                <w:sz w:val="16"/>
              </w:rPr>
              <w:t>названия событий, даты 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др.); находить в визуальных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памятниках   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изучаемой</w:t>
            </w:r>
            <w:r>
              <w:rPr>
                <w:spacing w:val="54"/>
                <w:sz w:val="16"/>
              </w:rPr>
              <w:t xml:space="preserve">  </w:t>
            </w:r>
            <w:r>
              <w:rPr>
                <w:sz w:val="16"/>
              </w:rPr>
              <w:t>эпохи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ключевые</w:t>
            </w:r>
            <w:r>
              <w:rPr>
                <w:sz w:val="16"/>
              </w:rPr>
              <w:tab/>
              <w:t>знаки,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символы;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раскрывать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смысл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(главную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идею)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высказывания,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изображения.</w:t>
            </w:r>
          </w:p>
          <w:p w:rsidR="0010708F" w:rsidRDefault="005B7982">
            <w:pPr>
              <w:pStyle w:val="TableParagraph"/>
              <w:numPr>
                <w:ilvl w:val="0"/>
                <w:numId w:val="283"/>
              </w:numPr>
              <w:tabs>
                <w:tab w:val="left" w:pos="277"/>
                <w:tab w:val="left" w:pos="1779"/>
              </w:tabs>
              <w:ind w:right="129" w:firstLine="0"/>
              <w:rPr>
                <w:sz w:val="14"/>
              </w:rPr>
            </w:pPr>
            <w:r>
              <w:rPr>
                <w:i/>
                <w:sz w:val="16"/>
              </w:rPr>
              <w:t>Историческое</w:t>
            </w:r>
            <w:r>
              <w:rPr>
                <w:i/>
                <w:sz w:val="16"/>
              </w:rPr>
              <w:tab/>
            </w:r>
            <w:r>
              <w:rPr>
                <w:i/>
                <w:spacing w:val="-4"/>
                <w:sz w:val="16"/>
              </w:rPr>
              <w:t>описание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>(реконструкция)</w:t>
            </w:r>
            <w:r>
              <w:rPr>
                <w:sz w:val="16"/>
              </w:rPr>
              <w:t>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 условия жизни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людей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древности;</w:t>
            </w:r>
          </w:p>
          <w:p w:rsidR="0010708F" w:rsidRDefault="005B7982">
            <w:pPr>
              <w:pStyle w:val="TableParagraph"/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рассказывать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значительных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событиях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древней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участниках;</w:t>
            </w:r>
          </w:p>
          <w:p w:rsidR="0010708F" w:rsidRDefault="005B7982">
            <w:pPr>
              <w:pStyle w:val="TableParagraph"/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рассказывать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личностях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Древнего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(ключевых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моментах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биографии, роли в исторических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событиях);</w:t>
            </w:r>
          </w:p>
          <w:p w:rsidR="0010708F" w:rsidRDefault="005B7982">
            <w:pPr>
              <w:pStyle w:val="TableParagraph"/>
              <w:spacing w:before="2"/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краткое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описание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памятников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первобытности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древнейших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цивилизаций.</w:t>
            </w:r>
          </w:p>
          <w:p w:rsidR="0010708F" w:rsidRDefault="005B7982">
            <w:pPr>
              <w:pStyle w:val="TableParagraph"/>
              <w:numPr>
                <w:ilvl w:val="0"/>
                <w:numId w:val="283"/>
              </w:numPr>
              <w:tabs>
                <w:tab w:val="left" w:pos="277"/>
                <w:tab w:val="left" w:pos="1632"/>
              </w:tabs>
              <w:ind w:right="120" w:firstLine="0"/>
              <w:jc w:val="both"/>
              <w:rPr>
                <w:sz w:val="14"/>
              </w:rPr>
            </w:pPr>
            <w:r>
              <w:rPr>
                <w:i/>
                <w:sz w:val="16"/>
              </w:rPr>
              <w:t>Анализ,</w:t>
            </w:r>
            <w:r>
              <w:rPr>
                <w:i/>
                <w:sz w:val="16"/>
              </w:rPr>
              <w:tab/>
            </w:r>
            <w:r>
              <w:rPr>
                <w:i/>
                <w:spacing w:val="-3"/>
                <w:sz w:val="16"/>
              </w:rPr>
              <w:t>объяснение</w:t>
            </w:r>
            <w:r>
              <w:rPr>
                <w:i/>
                <w:spacing w:val="-38"/>
                <w:sz w:val="16"/>
              </w:rPr>
              <w:t xml:space="preserve"> </w:t>
            </w:r>
            <w:r>
              <w:rPr>
                <w:i/>
                <w:spacing w:val="-1"/>
                <w:sz w:val="16"/>
              </w:rPr>
              <w:t>исторических</w:t>
            </w:r>
            <w:r>
              <w:rPr>
                <w:i/>
                <w:spacing w:val="-9"/>
                <w:sz w:val="16"/>
              </w:rPr>
              <w:t xml:space="preserve"> </w:t>
            </w:r>
            <w:r>
              <w:rPr>
                <w:i/>
                <w:sz w:val="16"/>
              </w:rPr>
              <w:t>событий,</w:t>
            </w:r>
            <w:r>
              <w:rPr>
                <w:i/>
                <w:spacing w:val="-4"/>
                <w:sz w:val="16"/>
              </w:rPr>
              <w:t xml:space="preserve"> </w:t>
            </w:r>
            <w:r>
              <w:rPr>
                <w:i/>
                <w:sz w:val="16"/>
              </w:rPr>
              <w:t>явлений</w:t>
            </w:r>
            <w:r>
              <w:rPr>
                <w:sz w:val="16"/>
              </w:rPr>
              <w:t>:</w:t>
            </w:r>
          </w:p>
          <w:p w:rsidR="0010708F" w:rsidRDefault="005B7982">
            <w:pPr>
              <w:pStyle w:val="TableParagraph"/>
              <w:tabs>
                <w:tab w:val="left" w:pos="1420"/>
              </w:tabs>
              <w:spacing w:line="182" w:lineRule="exact"/>
              <w:ind w:left="122" w:right="147"/>
              <w:jc w:val="both"/>
              <w:rPr>
                <w:sz w:val="16"/>
              </w:rPr>
            </w:pPr>
            <w:r>
              <w:rPr>
                <w:sz w:val="16"/>
              </w:rPr>
              <w:t>раскрывать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существенные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 xml:space="preserve">черты:    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 xml:space="preserve">а)    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государственного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numPr>
                <w:ilvl w:val="0"/>
                <w:numId w:val="282"/>
              </w:numPr>
              <w:tabs>
                <w:tab w:val="left" w:pos="270"/>
              </w:tabs>
              <w:spacing w:line="237" w:lineRule="auto"/>
              <w:ind w:right="94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Работа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с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исторической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картой</w:t>
            </w:r>
            <w:r>
              <w:rPr>
                <w:sz w:val="16"/>
              </w:rPr>
              <w:t>:</w:t>
            </w:r>
          </w:p>
          <w:p w:rsidR="0010708F" w:rsidRDefault="005B7982">
            <w:pPr>
              <w:pStyle w:val="TableParagraph"/>
              <w:tabs>
                <w:tab w:val="left" w:pos="1778"/>
              </w:tabs>
              <w:ind w:right="80"/>
              <w:jc w:val="both"/>
              <w:rPr>
                <w:sz w:val="16"/>
              </w:rPr>
            </w:pPr>
            <w:r>
              <w:rPr>
                <w:sz w:val="16"/>
              </w:rPr>
              <w:t>находить и показывать на карте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исторические</w:t>
            </w:r>
            <w:r>
              <w:rPr>
                <w:sz w:val="16"/>
              </w:rPr>
              <w:tab/>
              <w:t>объекты,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используя легенду карты; 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словесное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описание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местоположения;</w:t>
            </w:r>
          </w:p>
          <w:p w:rsidR="0010708F" w:rsidRDefault="005B7982">
            <w:pPr>
              <w:pStyle w:val="TableParagraph"/>
              <w:tabs>
                <w:tab w:val="left" w:pos="905"/>
                <w:tab w:val="left" w:pos="1401"/>
                <w:tab w:val="left" w:pos="1433"/>
              </w:tabs>
              <w:ind w:right="122"/>
              <w:rPr>
                <w:sz w:val="16"/>
              </w:rPr>
            </w:pPr>
            <w:r>
              <w:rPr>
                <w:sz w:val="16"/>
              </w:rPr>
              <w:t>извлекать из карты информацию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территории,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экономических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культурных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центрах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Руси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государств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века,</w:t>
            </w:r>
            <w:r>
              <w:rPr>
                <w:sz w:val="16"/>
              </w:rPr>
              <w:tab/>
              <w:t>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направлениях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крупнейших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передвижений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людей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походов,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завоеваний,</w:t>
            </w:r>
          </w:p>
          <w:p w:rsidR="0010708F" w:rsidRDefault="005B7982">
            <w:pPr>
              <w:pStyle w:val="TableParagraph"/>
              <w:tabs>
                <w:tab w:val="left" w:pos="1368"/>
              </w:tabs>
              <w:ind w:right="108"/>
              <w:jc w:val="both"/>
              <w:rPr>
                <w:sz w:val="16"/>
              </w:rPr>
            </w:pPr>
            <w:r>
              <w:rPr>
                <w:sz w:val="16"/>
              </w:rPr>
              <w:t>колонизаций,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ключевых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событиях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средневековой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истории.</w:t>
            </w:r>
          </w:p>
          <w:p w:rsidR="0010708F" w:rsidRDefault="005B7982">
            <w:pPr>
              <w:pStyle w:val="TableParagraph"/>
              <w:numPr>
                <w:ilvl w:val="0"/>
                <w:numId w:val="282"/>
              </w:numPr>
              <w:tabs>
                <w:tab w:val="left" w:pos="270"/>
              </w:tabs>
              <w:ind w:right="115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Работа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с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историческими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источниками</w:t>
            </w:r>
            <w:r>
              <w:rPr>
                <w:sz w:val="16"/>
              </w:rPr>
              <w:t>:</w:t>
            </w:r>
          </w:p>
          <w:p w:rsidR="0010708F" w:rsidRDefault="005B7982">
            <w:pPr>
              <w:pStyle w:val="TableParagraph"/>
              <w:tabs>
                <w:tab w:val="left" w:pos="1092"/>
                <w:tab w:val="left" w:pos="1598"/>
                <w:tab w:val="left" w:pos="2042"/>
              </w:tabs>
              <w:ind w:right="114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z w:val="16"/>
              </w:rPr>
              <w:tab/>
              <w:t>основные</w:t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виды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письменных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источников</w:t>
            </w:r>
          </w:p>
          <w:p w:rsidR="0010708F" w:rsidRDefault="005B7982">
            <w:pPr>
              <w:pStyle w:val="TableParagraph"/>
              <w:tabs>
                <w:tab w:val="left" w:pos="960"/>
                <w:tab w:val="left" w:pos="1641"/>
                <w:tab w:val="left" w:pos="1749"/>
              </w:tabs>
              <w:ind w:right="151"/>
              <w:rPr>
                <w:sz w:val="16"/>
              </w:rPr>
            </w:pPr>
            <w:r>
              <w:rPr>
                <w:sz w:val="16"/>
              </w:rPr>
              <w:t>Средневековья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(летописи,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хроники, законодательные </w:t>
            </w:r>
            <w:r>
              <w:rPr>
                <w:sz w:val="16"/>
              </w:rPr>
              <w:t>акты,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духовная литература, </w:t>
            </w:r>
            <w:r>
              <w:rPr>
                <w:sz w:val="16"/>
              </w:rPr>
              <w:t>источники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личного происхождения);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авторство,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время,</w:t>
            </w:r>
            <w:r>
              <w:rPr>
                <w:sz w:val="16"/>
              </w:rPr>
              <w:tab/>
              <w:t>место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создания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источника;</w:t>
            </w:r>
          </w:p>
          <w:p w:rsidR="0010708F" w:rsidRDefault="005B7982">
            <w:pPr>
              <w:pStyle w:val="TableParagraph"/>
              <w:tabs>
                <w:tab w:val="left" w:pos="1461"/>
              </w:tabs>
              <w:ind w:right="85"/>
              <w:jc w:val="both"/>
              <w:rPr>
                <w:sz w:val="16"/>
              </w:rPr>
            </w:pPr>
            <w:r>
              <w:rPr>
                <w:sz w:val="16"/>
              </w:rPr>
              <w:t>выделять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источника</w:t>
            </w:r>
            <w:r>
              <w:rPr>
                <w:sz w:val="16"/>
              </w:rPr>
              <w:tab/>
              <w:t>исторические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описания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(хода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событий,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действий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людей)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(причин, сущности, последствий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исторических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событий);</w:t>
            </w:r>
          </w:p>
          <w:p w:rsidR="0010708F" w:rsidRDefault="005B7982">
            <w:pPr>
              <w:pStyle w:val="TableParagraph"/>
              <w:ind w:right="83"/>
              <w:jc w:val="both"/>
              <w:rPr>
                <w:sz w:val="16"/>
              </w:rPr>
            </w:pPr>
            <w:r>
              <w:rPr>
                <w:sz w:val="16"/>
              </w:rPr>
              <w:t>находить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визуальном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источнике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вещественном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памятнике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ключевые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символы,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образы;</w:t>
            </w:r>
          </w:p>
          <w:p w:rsidR="0010708F" w:rsidRDefault="005B7982">
            <w:pPr>
              <w:pStyle w:val="TableParagraph"/>
              <w:ind w:right="84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 позицию автора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письменного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визуального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исторического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источника.</w:t>
            </w:r>
          </w:p>
          <w:p w:rsidR="0010708F" w:rsidRDefault="005B7982">
            <w:pPr>
              <w:pStyle w:val="TableParagraph"/>
              <w:numPr>
                <w:ilvl w:val="0"/>
                <w:numId w:val="282"/>
              </w:numPr>
              <w:tabs>
                <w:tab w:val="left" w:pos="270"/>
                <w:tab w:val="left" w:pos="1769"/>
              </w:tabs>
              <w:ind w:right="122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Историческое</w:t>
            </w:r>
            <w:r>
              <w:rPr>
                <w:i/>
                <w:sz w:val="16"/>
              </w:rPr>
              <w:tab/>
            </w:r>
            <w:r>
              <w:rPr>
                <w:i/>
                <w:spacing w:val="-4"/>
                <w:sz w:val="16"/>
              </w:rPr>
              <w:t>описание</w:t>
            </w:r>
            <w:r>
              <w:rPr>
                <w:i/>
                <w:spacing w:val="-38"/>
                <w:sz w:val="16"/>
              </w:rPr>
              <w:t xml:space="preserve"> </w:t>
            </w:r>
            <w:r>
              <w:rPr>
                <w:i/>
                <w:sz w:val="16"/>
              </w:rPr>
              <w:t>(реконструкция)</w:t>
            </w:r>
            <w:r>
              <w:rPr>
                <w:sz w:val="16"/>
              </w:rPr>
              <w:t>:</w:t>
            </w:r>
          </w:p>
          <w:p w:rsidR="0010708F" w:rsidRDefault="005B7982">
            <w:pPr>
              <w:pStyle w:val="TableParagraph"/>
              <w:tabs>
                <w:tab w:val="left" w:pos="1015"/>
                <w:tab w:val="left" w:pos="1279"/>
                <w:tab w:val="left" w:pos="1320"/>
                <w:tab w:val="left" w:pos="1380"/>
                <w:tab w:val="left" w:pos="1699"/>
                <w:tab w:val="left" w:pos="1730"/>
                <w:tab w:val="left" w:pos="1761"/>
                <w:tab w:val="left" w:pos="1814"/>
                <w:tab w:val="left" w:pos="2304"/>
              </w:tabs>
              <w:ind w:right="98"/>
              <w:rPr>
                <w:sz w:val="16"/>
              </w:rPr>
            </w:pPr>
            <w:r>
              <w:rPr>
                <w:spacing w:val="-2"/>
                <w:sz w:val="16"/>
              </w:rPr>
              <w:t>рассказывать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о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ключевых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событиях</w:t>
            </w:r>
            <w:r>
              <w:rPr>
                <w:sz w:val="16"/>
              </w:rPr>
              <w:tab/>
              <w:t>отечественной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всеобщей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Средневековья, их участниках;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составлять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краткую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характеристику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(исторический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портрет)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известных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деятелей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отечественной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всеобщей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средневековой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(известные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биографические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сведения,</w:t>
            </w:r>
            <w:r>
              <w:rPr>
                <w:sz w:val="16"/>
              </w:rPr>
              <w:tab/>
              <w:t>личные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качества,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основные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деяния);</w:t>
            </w:r>
          </w:p>
          <w:p w:rsidR="0010708F" w:rsidRDefault="005B7982">
            <w:pPr>
              <w:pStyle w:val="TableParagraph"/>
              <w:spacing w:line="180" w:lineRule="exact"/>
              <w:rPr>
                <w:sz w:val="16"/>
              </w:rPr>
            </w:pPr>
            <w:r>
              <w:rPr>
                <w:sz w:val="16"/>
              </w:rPr>
              <w:t>рассказывать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об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образе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tabs>
                <w:tab w:val="left" w:pos="2268"/>
              </w:tabs>
              <w:spacing w:line="237" w:lineRule="auto"/>
              <w:ind w:left="125" w:right="90"/>
              <w:jc w:val="both"/>
              <w:rPr>
                <w:sz w:val="16"/>
              </w:rPr>
            </w:pPr>
            <w:r>
              <w:rPr>
                <w:sz w:val="16"/>
              </w:rPr>
              <w:t>(группировка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событий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принадлежности</w:t>
            </w:r>
            <w:r>
              <w:rPr>
                <w:sz w:val="16"/>
              </w:rPr>
              <w:tab/>
              <w:t>к</w:t>
            </w:r>
          </w:p>
          <w:p w:rsidR="0010708F" w:rsidRDefault="005B7982">
            <w:pPr>
              <w:pStyle w:val="TableParagraph"/>
              <w:tabs>
                <w:tab w:val="left" w:pos="1586"/>
              </w:tabs>
              <w:ind w:left="125" w:right="141"/>
              <w:jc w:val="both"/>
              <w:rPr>
                <w:sz w:val="16"/>
              </w:rPr>
            </w:pPr>
            <w:r>
              <w:rPr>
                <w:sz w:val="16"/>
              </w:rPr>
              <w:t>историческим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процессам,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составление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таблиц,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схем).</w:t>
            </w:r>
          </w:p>
          <w:p w:rsidR="0010708F" w:rsidRDefault="005B7982">
            <w:pPr>
              <w:pStyle w:val="TableParagraph"/>
              <w:numPr>
                <w:ilvl w:val="0"/>
                <w:numId w:val="281"/>
              </w:numPr>
              <w:tabs>
                <w:tab w:val="left" w:pos="277"/>
              </w:tabs>
              <w:ind w:right="111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Работа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с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исторической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>картой</w:t>
            </w:r>
            <w:r>
              <w:rPr>
                <w:sz w:val="16"/>
              </w:rPr>
              <w:t>:</w:t>
            </w:r>
          </w:p>
          <w:p w:rsidR="0010708F" w:rsidRDefault="005B7982">
            <w:pPr>
              <w:pStyle w:val="TableParagraph"/>
              <w:tabs>
                <w:tab w:val="left" w:pos="650"/>
                <w:tab w:val="left" w:pos="991"/>
                <w:tab w:val="left" w:pos="1558"/>
                <w:tab w:val="left" w:pos="1687"/>
              </w:tabs>
              <w:ind w:left="125" w:right="90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историческую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карту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как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источник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информации о границах России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z w:val="16"/>
              </w:rPr>
              <w:tab/>
              <w:t>других</w:t>
            </w:r>
            <w:r>
              <w:rPr>
                <w:sz w:val="16"/>
              </w:rPr>
              <w:tab/>
              <w:t>государств,</w:t>
            </w:r>
          </w:p>
          <w:p w:rsidR="0010708F" w:rsidRDefault="005B7982">
            <w:pPr>
              <w:pStyle w:val="TableParagraph"/>
              <w:tabs>
                <w:tab w:val="left" w:pos="1176"/>
                <w:tab w:val="left" w:pos="1361"/>
                <w:tab w:val="left" w:pos="1406"/>
                <w:tab w:val="left" w:pos="1663"/>
                <w:tab w:val="left" w:pos="1696"/>
                <w:tab w:val="left" w:pos="2203"/>
                <w:tab w:val="left" w:pos="2261"/>
              </w:tabs>
              <w:ind w:left="125" w:right="90"/>
              <w:rPr>
                <w:sz w:val="16"/>
              </w:rPr>
            </w:pPr>
            <w:r>
              <w:rPr>
                <w:sz w:val="16"/>
              </w:rPr>
              <w:t>важнейших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исторических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событиях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процессах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отечественной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всеобщей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истории XVI—XVII вв.;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устанавливать на основе карты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 географическим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положением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страны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особенностями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ее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экономического, социального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политического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развития.</w:t>
            </w:r>
          </w:p>
          <w:p w:rsidR="0010708F" w:rsidRDefault="005B7982">
            <w:pPr>
              <w:pStyle w:val="TableParagraph"/>
              <w:numPr>
                <w:ilvl w:val="0"/>
                <w:numId w:val="281"/>
              </w:numPr>
              <w:tabs>
                <w:tab w:val="left" w:pos="277"/>
                <w:tab w:val="left" w:pos="1284"/>
              </w:tabs>
              <w:ind w:right="146" w:firstLine="0"/>
              <w:rPr>
                <w:sz w:val="16"/>
              </w:rPr>
            </w:pPr>
            <w:r>
              <w:rPr>
                <w:i/>
                <w:sz w:val="16"/>
              </w:rPr>
              <w:t>Работа</w:t>
            </w:r>
            <w:r>
              <w:rPr>
                <w:i/>
                <w:spacing w:val="79"/>
                <w:sz w:val="16"/>
              </w:rPr>
              <w:t xml:space="preserve"> </w:t>
            </w:r>
            <w:r>
              <w:rPr>
                <w:i/>
                <w:sz w:val="16"/>
              </w:rPr>
              <w:t>с</w:t>
            </w:r>
            <w:r>
              <w:rPr>
                <w:i/>
                <w:sz w:val="16"/>
              </w:rPr>
              <w:tab/>
            </w:r>
            <w:r>
              <w:rPr>
                <w:i/>
                <w:spacing w:val="-4"/>
                <w:sz w:val="16"/>
              </w:rPr>
              <w:t>историческими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>источниками</w:t>
            </w:r>
            <w:r>
              <w:rPr>
                <w:sz w:val="16"/>
              </w:rPr>
              <w:t>:</w:t>
            </w:r>
          </w:p>
          <w:p w:rsidR="0010708F" w:rsidRDefault="005B7982">
            <w:pPr>
              <w:pStyle w:val="TableParagraph"/>
              <w:tabs>
                <w:tab w:val="left" w:pos="1553"/>
              </w:tabs>
              <w:spacing w:line="237" w:lineRule="auto"/>
              <w:ind w:left="125" w:right="141"/>
              <w:rPr>
                <w:sz w:val="16"/>
              </w:rPr>
            </w:pPr>
            <w:r>
              <w:rPr>
                <w:sz w:val="16"/>
              </w:rPr>
              <w:t>различать виды письменных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исторических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источников</w:t>
            </w:r>
          </w:p>
          <w:p w:rsidR="0010708F" w:rsidRDefault="005B7982">
            <w:pPr>
              <w:pStyle w:val="TableParagraph"/>
              <w:tabs>
                <w:tab w:val="left" w:pos="1798"/>
                <w:tab w:val="left" w:pos="2131"/>
              </w:tabs>
              <w:ind w:left="125" w:right="111"/>
              <w:rPr>
                <w:sz w:val="16"/>
              </w:rPr>
            </w:pPr>
            <w:r>
              <w:rPr>
                <w:sz w:val="16"/>
              </w:rPr>
              <w:t>(официальные,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личные,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литературные и др.);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характеризовать </w:t>
            </w:r>
            <w:r>
              <w:rPr>
                <w:sz w:val="16"/>
              </w:rPr>
              <w:t>обстоятельства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источника,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раскрывать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его</w:t>
            </w:r>
          </w:p>
          <w:p w:rsidR="0010708F" w:rsidRDefault="005B7982">
            <w:pPr>
              <w:pStyle w:val="TableParagraph"/>
              <w:ind w:left="125" w:right="181"/>
              <w:rPr>
                <w:sz w:val="16"/>
              </w:rPr>
            </w:pPr>
            <w:r>
              <w:rPr>
                <w:sz w:val="16"/>
              </w:rPr>
              <w:t>информационную ценность;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проводить </w:t>
            </w:r>
            <w:r>
              <w:rPr>
                <w:spacing w:val="-2"/>
                <w:sz w:val="16"/>
              </w:rPr>
              <w:t>поиск информации 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тексте письменного </w:t>
            </w:r>
            <w:r>
              <w:rPr>
                <w:sz w:val="16"/>
              </w:rPr>
              <w:t>источника,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визуальных и вещественных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памятниках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эпохи;</w:t>
            </w:r>
          </w:p>
          <w:p w:rsidR="0010708F" w:rsidRDefault="005B7982">
            <w:pPr>
              <w:pStyle w:val="TableParagraph"/>
              <w:tabs>
                <w:tab w:val="left" w:pos="2261"/>
              </w:tabs>
              <w:ind w:left="125"/>
              <w:rPr>
                <w:sz w:val="16"/>
              </w:rPr>
            </w:pPr>
            <w:r>
              <w:rPr>
                <w:sz w:val="16"/>
              </w:rPr>
              <w:t>сопоставлять</w:t>
            </w:r>
            <w:r>
              <w:rPr>
                <w:sz w:val="16"/>
              </w:rPr>
              <w:tab/>
              <w:t>и</w:t>
            </w:r>
          </w:p>
          <w:p w:rsidR="0010708F" w:rsidRDefault="005B7982">
            <w:pPr>
              <w:pStyle w:val="TableParagraph"/>
              <w:spacing w:before="3"/>
              <w:ind w:left="125" w:right="166"/>
              <w:rPr>
                <w:sz w:val="16"/>
              </w:rPr>
            </w:pPr>
            <w:r>
              <w:rPr>
                <w:sz w:val="16"/>
              </w:rPr>
              <w:t>систематизировать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нескольких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однотипных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источников.</w:t>
            </w:r>
          </w:p>
          <w:p w:rsidR="0010708F" w:rsidRDefault="005B7982">
            <w:pPr>
              <w:pStyle w:val="TableParagraph"/>
              <w:numPr>
                <w:ilvl w:val="0"/>
                <w:numId w:val="281"/>
              </w:numPr>
              <w:tabs>
                <w:tab w:val="left" w:pos="277"/>
                <w:tab w:val="left" w:pos="1723"/>
              </w:tabs>
              <w:spacing w:before="4"/>
              <w:ind w:right="126" w:firstLine="0"/>
              <w:rPr>
                <w:sz w:val="16"/>
              </w:rPr>
            </w:pPr>
            <w:r>
              <w:rPr>
                <w:i/>
                <w:sz w:val="16"/>
              </w:rPr>
              <w:t>Историческое</w:t>
            </w:r>
            <w:r>
              <w:rPr>
                <w:i/>
                <w:sz w:val="16"/>
              </w:rPr>
              <w:tab/>
            </w:r>
            <w:r>
              <w:rPr>
                <w:i/>
                <w:spacing w:val="-4"/>
                <w:sz w:val="16"/>
              </w:rPr>
              <w:t>описание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>(реконструкция)</w:t>
            </w:r>
            <w:r>
              <w:rPr>
                <w:sz w:val="16"/>
              </w:rPr>
              <w:t>:</w:t>
            </w:r>
          </w:p>
          <w:p w:rsidR="0010708F" w:rsidRDefault="005B7982">
            <w:pPr>
              <w:pStyle w:val="TableParagraph"/>
              <w:ind w:left="125" w:right="85"/>
              <w:jc w:val="both"/>
              <w:rPr>
                <w:sz w:val="16"/>
              </w:rPr>
            </w:pPr>
            <w:r>
              <w:rPr>
                <w:sz w:val="16"/>
              </w:rPr>
              <w:t>рассказывать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ключевых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событиях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отечественной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всеобщей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XVI—XVII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вв., их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участниках;</w:t>
            </w:r>
          </w:p>
          <w:p w:rsidR="0010708F" w:rsidRDefault="005B7982">
            <w:pPr>
              <w:pStyle w:val="TableParagraph"/>
              <w:tabs>
                <w:tab w:val="left" w:pos="1769"/>
              </w:tabs>
              <w:spacing w:before="1" w:line="182" w:lineRule="exact"/>
              <w:ind w:left="125"/>
              <w:jc w:val="both"/>
              <w:rPr>
                <w:sz w:val="16"/>
              </w:rPr>
            </w:pPr>
            <w:r>
              <w:rPr>
                <w:sz w:val="16"/>
              </w:rPr>
              <w:t>составлять</w:t>
            </w:r>
            <w:r>
              <w:rPr>
                <w:sz w:val="16"/>
              </w:rPr>
              <w:tab/>
              <w:t>краткую</w:t>
            </w:r>
          </w:p>
          <w:p w:rsidR="0010708F" w:rsidRDefault="005B7982">
            <w:pPr>
              <w:pStyle w:val="TableParagraph"/>
              <w:tabs>
                <w:tab w:val="left" w:pos="749"/>
                <w:tab w:val="left" w:pos="1634"/>
                <w:tab w:val="left" w:pos="1918"/>
              </w:tabs>
              <w:ind w:left="125" w:right="87"/>
              <w:jc w:val="both"/>
              <w:rPr>
                <w:sz w:val="16"/>
              </w:rPr>
            </w:pPr>
            <w:r>
              <w:rPr>
                <w:sz w:val="16"/>
              </w:rPr>
              <w:t>характеристику</w:t>
            </w:r>
            <w:r>
              <w:rPr>
                <w:sz w:val="16"/>
              </w:rPr>
              <w:tab/>
              <w:t>известных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персоналий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отечественной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всеобщей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XVI—XVII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вв.</w:t>
            </w:r>
            <w:r>
              <w:rPr>
                <w:sz w:val="16"/>
              </w:rPr>
              <w:tab/>
              <w:t>(ключевые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факты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биографии,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качества,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деятельность);</w:t>
            </w:r>
          </w:p>
          <w:p w:rsidR="0010708F" w:rsidRDefault="005B7982">
            <w:pPr>
              <w:pStyle w:val="TableParagraph"/>
              <w:tabs>
                <w:tab w:val="left" w:pos="1070"/>
                <w:tab w:val="left" w:pos="1711"/>
              </w:tabs>
              <w:spacing w:before="1" w:line="235" w:lineRule="auto"/>
              <w:ind w:left="125" w:right="112"/>
              <w:rPr>
                <w:sz w:val="16"/>
              </w:rPr>
            </w:pPr>
            <w:r>
              <w:rPr>
                <w:sz w:val="16"/>
              </w:rPr>
              <w:t>рассказывать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z w:val="16"/>
              </w:rPr>
              <w:tab/>
              <w:t xml:space="preserve">групп  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населения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странах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раннее Новое время;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описание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spacing w:line="237" w:lineRule="auto"/>
              <w:ind w:right="105"/>
              <w:jc w:val="both"/>
              <w:rPr>
                <w:sz w:val="16"/>
              </w:rPr>
            </w:pPr>
            <w:r>
              <w:rPr>
                <w:sz w:val="16"/>
              </w:rPr>
              <w:t>событий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процессов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отечественной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всеобщей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XVIII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в.</w:t>
            </w:r>
          </w:p>
          <w:p w:rsidR="0010708F" w:rsidRDefault="005B7982">
            <w:pPr>
              <w:pStyle w:val="TableParagraph"/>
              <w:numPr>
                <w:ilvl w:val="0"/>
                <w:numId w:val="280"/>
              </w:numPr>
              <w:tabs>
                <w:tab w:val="left" w:pos="272"/>
              </w:tabs>
              <w:ind w:right="99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Работа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с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историческими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источниками</w:t>
            </w:r>
            <w:r>
              <w:rPr>
                <w:sz w:val="16"/>
              </w:rPr>
              <w:t>:</w:t>
            </w:r>
          </w:p>
          <w:p w:rsidR="0010708F" w:rsidRDefault="005B7982">
            <w:pPr>
              <w:pStyle w:val="TableParagraph"/>
              <w:tabs>
                <w:tab w:val="left" w:pos="1611"/>
              </w:tabs>
              <w:ind w:right="93"/>
              <w:jc w:val="both"/>
              <w:rPr>
                <w:sz w:val="16"/>
              </w:rPr>
            </w:pPr>
            <w:r>
              <w:rPr>
                <w:sz w:val="16"/>
              </w:rPr>
              <w:t>различать источники официального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личного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происхождения,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публицистические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(называть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информационные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особенности);</w:t>
            </w:r>
          </w:p>
          <w:p w:rsidR="0010708F" w:rsidRDefault="005B7982">
            <w:pPr>
              <w:pStyle w:val="TableParagraph"/>
              <w:tabs>
                <w:tab w:val="left" w:pos="1265"/>
                <w:tab w:val="left" w:pos="1297"/>
                <w:tab w:val="left" w:pos="1733"/>
                <w:tab w:val="left" w:pos="1820"/>
                <w:tab w:val="left" w:pos="2504"/>
                <w:tab w:val="left" w:pos="2636"/>
              </w:tabs>
              <w:ind w:right="105"/>
              <w:rPr>
                <w:sz w:val="16"/>
              </w:rPr>
            </w:pPr>
            <w:r>
              <w:rPr>
                <w:sz w:val="16"/>
              </w:rPr>
              <w:t>объяснять назначение исторического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источника,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раскрывать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его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информационную ценность;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извлекать,</w:t>
            </w:r>
            <w:r>
              <w:rPr>
                <w:sz w:val="16"/>
              </w:rPr>
              <w:tab/>
              <w:t>сопоставлять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систематизировать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информацию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событиях</w:t>
            </w:r>
            <w:r>
              <w:rPr>
                <w:sz w:val="16"/>
              </w:rPr>
              <w:tab/>
              <w:t>отечественной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всеобщей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XVIII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взаимодополняющих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письменных,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визуальных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вещественных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источников.</w:t>
            </w:r>
          </w:p>
          <w:p w:rsidR="0010708F" w:rsidRDefault="005B7982">
            <w:pPr>
              <w:pStyle w:val="TableParagraph"/>
              <w:numPr>
                <w:ilvl w:val="0"/>
                <w:numId w:val="280"/>
              </w:numPr>
              <w:tabs>
                <w:tab w:val="left" w:pos="272"/>
                <w:tab w:val="left" w:pos="2096"/>
              </w:tabs>
              <w:ind w:right="134" w:firstLine="0"/>
              <w:rPr>
                <w:sz w:val="16"/>
              </w:rPr>
            </w:pPr>
            <w:r>
              <w:rPr>
                <w:i/>
                <w:sz w:val="16"/>
              </w:rPr>
              <w:t>Историческое</w:t>
            </w:r>
            <w:r>
              <w:rPr>
                <w:i/>
                <w:sz w:val="16"/>
              </w:rPr>
              <w:tab/>
            </w:r>
            <w:r>
              <w:rPr>
                <w:i/>
                <w:spacing w:val="-4"/>
                <w:sz w:val="16"/>
              </w:rPr>
              <w:t>описание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>(реконструкция)</w:t>
            </w:r>
            <w:r>
              <w:rPr>
                <w:sz w:val="16"/>
              </w:rPr>
              <w:t>:</w:t>
            </w:r>
          </w:p>
          <w:p w:rsidR="0010708F" w:rsidRDefault="005B7982">
            <w:pPr>
              <w:pStyle w:val="TableParagraph"/>
              <w:ind w:right="93"/>
              <w:jc w:val="both"/>
              <w:rPr>
                <w:sz w:val="16"/>
              </w:rPr>
            </w:pPr>
            <w:r>
              <w:rPr>
                <w:sz w:val="16"/>
              </w:rPr>
              <w:t>рассказывать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ключевых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событиях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отечественной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всеобщей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XVIII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в.,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участниках;</w:t>
            </w:r>
          </w:p>
          <w:p w:rsidR="0010708F" w:rsidRDefault="005B7982">
            <w:pPr>
              <w:pStyle w:val="TableParagraph"/>
              <w:tabs>
                <w:tab w:val="left" w:pos="1666"/>
              </w:tabs>
              <w:ind w:right="142"/>
              <w:rPr>
                <w:sz w:val="16"/>
              </w:rPr>
            </w:pPr>
            <w:r>
              <w:rPr>
                <w:sz w:val="16"/>
              </w:rPr>
              <w:t>составлять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характеристику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(исторический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портрет)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известных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деятелей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отечественной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всеобщей</w:t>
            </w:r>
          </w:p>
          <w:p w:rsidR="0010708F" w:rsidRDefault="005B7982">
            <w:pPr>
              <w:pStyle w:val="TableParagraph"/>
              <w:tabs>
                <w:tab w:val="left" w:pos="908"/>
                <w:tab w:val="left" w:pos="1496"/>
                <w:tab w:val="left" w:pos="1873"/>
                <w:tab w:val="left" w:pos="2264"/>
                <w:tab w:val="left" w:pos="2636"/>
              </w:tabs>
              <w:ind w:right="105"/>
              <w:rPr>
                <w:sz w:val="16"/>
              </w:rPr>
            </w:pPr>
            <w:r>
              <w:rPr>
                <w:sz w:val="16"/>
              </w:rPr>
              <w:t>истории</w:t>
            </w:r>
            <w:r>
              <w:rPr>
                <w:sz w:val="16"/>
              </w:rPr>
              <w:tab/>
              <w:t>XVIII</w:t>
            </w:r>
            <w:r>
              <w:rPr>
                <w:spacing w:val="77"/>
                <w:sz w:val="16"/>
              </w:rPr>
              <w:t xml:space="preserve"> </w:t>
            </w:r>
            <w:r>
              <w:rPr>
                <w:sz w:val="16"/>
              </w:rPr>
              <w:t>в.</w:t>
            </w:r>
            <w:r>
              <w:rPr>
                <w:sz w:val="16"/>
              </w:rPr>
              <w:tab/>
              <w:t>на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основе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информации</w:t>
            </w:r>
            <w:r>
              <w:rPr>
                <w:sz w:val="16"/>
              </w:rPr>
              <w:tab/>
              <w:t>учебника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дополнительных материалов;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описание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 групп населения в России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других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странах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 XVIII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в.;</w:t>
            </w:r>
          </w:p>
          <w:p w:rsidR="0010708F" w:rsidRDefault="005B7982">
            <w:pPr>
              <w:pStyle w:val="TableParagraph"/>
              <w:ind w:right="98"/>
              <w:jc w:val="both"/>
              <w:rPr>
                <w:sz w:val="16"/>
              </w:rPr>
            </w:pPr>
            <w:r>
              <w:rPr>
                <w:sz w:val="16"/>
              </w:rPr>
              <w:t>представлять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описание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памятников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материальной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изучаемой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сообщения,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аннотации).</w:t>
            </w:r>
          </w:p>
          <w:p w:rsidR="0010708F" w:rsidRDefault="005B7982">
            <w:pPr>
              <w:pStyle w:val="TableParagraph"/>
              <w:numPr>
                <w:ilvl w:val="0"/>
                <w:numId w:val="280"/>
              </w:numPr>
              <w:tabs>
                <w:tab w:val="left" w:pos="272"/>
              </w:tabs>
              <w:ind w:right="101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Анализ,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объяснение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исторических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событий, явлений</w:t>
            </w:r>
            <w:r>
              <w:rPr>
                <w:sz w:val="16"/>
              </w:rPr>
              <w:t>:</w:t>
            </w:r>
          </w:p>
          <w:p w:rsidR="0010708F" w:rsidRDefault="005B7982">
            <w:pPr>
              <w:pStyle w:val="TableParagraph"/>
              <w:tabs>
                <w:tab w:val="left" w:pos="1491"/>
              </w:tabs>
              <w:ind w:right="89"/>
              <w:jc w:val="both"/>
              <w:rPr>
                <w:sz w:val="16"/>
              </w:rPr>
            </w:pPr>
            <w:r>
              <w:rPr>
                <w:sz w:val="16"/>
              </w:rPr>
              <w:t>раскрывать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существенные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черты: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экономического,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социального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политического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других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стран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XVIII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в.;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б)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изменений,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происшедших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XVIII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сферах жизни российского общества;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промышленного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переворота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европейских странах; г) абсолютизма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формы правления;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д) идеологии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Просвещения; е) революций XVIII в.;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внешней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политики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Российской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империи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международных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отношений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рассматриваемого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периода;</w:t>
            </w:r>
          </w:p>
          <w:p w:rsidR="0010708F" w:rsidRDefault="005B7982">
            <w:pPr>
              <w:pStyle w:val="TableParagraph"/>
              <w:spacing w:before="2" w:line="232" w:lineRule="auto"/>
              <w:ind w:right="100"/>
              <w:jc w:val="both"/>
              <w:rPr>
                <w:sz w:val="16"/>
              </w:rPr>
            </w:pPr>
            <w:r>
              <w:rPr>
                <w:sz w:val="16"/>
              </w:rPr>
              <w:t>объяснять смысл ключевых понятий,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относящихся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отечественной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всеобщей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истории,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spacing w:line="237" w:lineRule="auto"/>
              <w:ind w:left="117" w:right="787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3. Работа </w:t>
            </w:r>
            <w:r>
              <w:rPr>
                <w:spacing w:val="-2"/>
                <w:sz w:val="16"/>
              </w:rPr>
              <w:t>с исторической картой: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выявлять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показывать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карте</w:t>
            </w:r>
          </w:p>
          <w:p w:rsidR="0010708F" w:rsidRDefault="005B7982">
            <w:pPr>
              <w:pStyle w:val="TableParagraph"/>
              <w:ind w:left="117" w:right="235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изменения, </w:t>
            </w:r>
            <w:r>
              <w:rPr>
                <w:sz w:val="16"/>
              </w:rPr>
              <w:t>произошедшие в результате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значительных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социально-экономических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 политических событий и процессов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отечественной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всеобщей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XIX</w:t>
            </w:r>
          </w:p>
          <w:p w:rsidR="0010708F" w:rsidRDefault="005B7982">
            <w:pPr>
              <w:pStyle w:val="TableParagraph"/>
              <w:spacing w:line="182" w:lineRule="exact"/>
              <w:ind w:left="117"/>
              <w:rPr>
                <w:sz w:val="16"/>
              </w:rPr>
            </w:pPr>
            <w:r>
              <w:rPr>
                <w:spacing w:val="-1"/>
                <w:sz w:val="16"/>
              </w:rPr>
              <w:t>—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начала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XX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в.;</w:t>
            </w:r>
          </w:p>
          <w:p w:rsidR="0010708F" w:rsidRDefault="005B7982">
            <w:pPr>
              <w:pStyle w:val="TableParagraph"/>
              <w:ind w:left="117" w:right="361"/>
              <w:rPr>
                <w:sz w:val="16"/>
              </w:rPr>
            </w:pPr>
            <w:r>
              <w:rPr>
                <w:sz w:val="16"/>
              </w:rPr>
              <w:t>определять на основе карты влияние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географического фактора на развитие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различных </w:t>
            </w:r>
            <w:r>
              <w:rPr>
                <w:spacing w:val="-2"/>
                <w:sz w:val="16"/>
              </w:rPr>
              <w:t>сфер жизни страны (группы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стран).</w:t>
            </w:r>
          </w:p>
          <w:p w:rsidR="0010708F" w:rsidRDefault="005B7982">
            <w:pPr>
              <w:pStyle w:val="TableParagraph"/>
              <w:numPr>
                <w:ilvl w:val="0"/>
                <w:numId w:val="279"/>
              </w:numPr>
              <w:tabs>
                <w:tab w:val="left" w:pos="272"/>
              </w:tabs>
              <w:ind w:left="117" w:right="267" w:firstLine="0"/>
              <w:rPr>
                <w:sz w:val="16"/>
              </w:rPr>
            </w:pPr>
            <w:r>
              <w:rPr>
                <w:spacing w:val="-2"/>
                <w:sz w:val="16"/>
              </w:rPr>
              <w:t>Работа с историческими источниками: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представлять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дополнение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известным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ранее видам письменных источников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 таких материалов, 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 общественной мысли,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газетная публицистика, программы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политических партий, статистические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данные;</w:t>
            </w:r>
          </w:p>
          <w:p w:rsidR="0010708F" w:rsidRDefault="005B7982">
            <w:pPr>
              <w:pStyle w:val="TableParagraph"/>
              <w:ind w:left="117" w:right="179"/>
              <w:rPr>
                <w:sz w:val="16"/>
              </w:rPr>
            </w:pPr>
            <w:r>
              <w:rPr>
                <w:sz w:val="16"/>
              </w:rPr>
              <w:t>определять тип и вид источника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(письменного, </w:t>
            </w:r>
            <w:r>
              <w:rPr>
                <w:spacing w:val="-1"/>
                <w:sz w:val="16"/>
              </w:rPr>
              <w:t>визуального); выявлять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принадлежность </w:t>
            </w:r>
            <w:r>
              <w:rPr>
                <w:sz w:val="16"/>
              </w:rPr>
              <w:t>источника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определенному </w:t>
            </w:r>
            <w:r>
              <w:rPr>
                <w:spacing w:val="-2"/>
                <w:sz w:val="16"/>
              </w:rPr>
              <w:t>лицу, социальной группе,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общественному течению и др.;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извлекать, сопоставлять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систематизировать информацию 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событиях отечественной </w:t>
            </w:r>
            <w:r>
              <w:rPr>
                <w:spacing w:val="-2"/>
                <w:sz w:val="16"/>
              </w:rPr>
              <w:t>и всеобщей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истории XIX — начала XX в. из 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письменных, </w:t>
            </w:r>
            <w:r>
              <w:rPr>
                <w:spacing w:val="-2"/>
                <w:sz w:val="16"/>
              </w:rPr>
              <w:t>визуальных и вещественных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источников;</w:t>
            </w:r>
          </w:p>
          <w:p w:rsidR="0010708F" w:rsidRDefault="005B7982">
            <w:pPr>
              <w:pStyle w:val="TableParagraph"/>
              <w:ind w:left="117" w:right="595"/>
              <w:rPr>
                <w:sz w:val="16"/>
              </w:rPr>
            </w:pPr>
            <w:r>
              <w:rPr>
                <w:spacing w:val="-2"/>
                <w:sz w:val="16"/>
              </w:rPr>
              <w:t xml:space="preserve">различать </w:t>
            </w:r>
            <w:r>
              <w:rPr>
                <w:spacing w:val="-1"/>
                <w:sz w:val="16"/>
              </w:rPr>
              <w:t>в тексте письменных</w:t>
            </w:r>
            <w:r>
              <w:rPr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источников </w:t>
            </w:r>
            <w:r>
              <w:rPr>
                <w:spacing w:val="-2"/>
                <w:sz w:val="16"/>
              </w:rPr>
              <w:t>факты и интерпретации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событий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прошлого.</w:t>
            </w:r>
          </w:p>
          <w:p w:rsidR="0010708F" w:rsidRDefault="005B7982">
            <w:pPr>
              <w:pStyle w:val="TableParagraph"/>
              <w:numPr>
                <w:ilvl w:val="0"/>
                <w:numId w:val="279"/>
              </w:numPr>
              <w:tabs>
                <w:tab w:val="left" w:pos="272"/>
              </w:tabs>
              <w:ind w:left="117" w:right="1256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Историческое </w:t>
            </w:r>
            <w:r>
              <w:rPr>
                <w:spacing w:val="-2"/>
                <w:sz w:val="16"/>
              </w:rPr>
              <w:t>описание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(реконструкция):</w:t>
            </w:r>
          </w:p>
          <w:p w:rsidR="0010708F" w:rsidRDefault="005B7982">
            <w:pPr>
              <w:pStyle w:val="TableParagraph"/>
              <w:ind w:left="117" w:right="564"/>
              <w:rPr>
                <w:sz w:val="16"/>
              </w:rPr>
            </w:pPr>
            <w:r>
              <w:rPr>
                <w:spacing w:val="-2"/>
                <w:sz w:val="16"/>
              </w:rPr>
              <w:t xml:space="preserve">представлять развернутый рассказ </w:t>
            </w:r>
            <w:r>
              <w:rPr>
                <w:spacing w:val="-1"/>
                <w:sz w:val="16"/>
              </w:rPr>
              <w:t>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ключевых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z w:val="16"/>
              </w:rPr>
              <w:t>событиях</w:t>
            </w:r>
          </w:p>
          <w:p w:rsidR="0010708F" w:rsidRDefault="005B7982">
            <w:pPr>
              <w:pStyle w:val="TableParagraph"/>
              <w:spacing w:line="182" w:lineRule="exact"/>
              <w:ind w:left="117"/>
              <w:rPr>
                <w:sz w:val="16"/>
              </w:rPr>
            </w:pPr>
            <w:r>
              <w:rPr>
                <w:spacing w:val="-3"/>
                <w:sz w:val="16"/>
              </w:rPr>
              <w:t>отечественной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всеобщей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истории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XIX</w:t>
            </w:r>
          </w:p>
          <w:p w:rsidR="0010708F" w:rsidRDefault="005B7982">
            <w:pPr>
              <w:pStyle w:val="TableParagraph"/>
              <w:ind w:left="117" w:right="627"/>
              <w:rPr>
                <w:sz w:val="16"/>
              </w:rPr>
            </w:pPr>
            <w:r>
              <w:rPr>
                <w:sz w:val="16"/>
              </w:rPr>
              <w:t>— начала XX в. с использованием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визуальных материалов (устно,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письменно </w:t>
            </w:r>
            <w:r>
              <w:rPr>
                <w:spacing w:val="-2"/>
                <w:sz w:val="16"/>
              </w:rPr>
              <w:t>в форме короткого эссе,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презентации);</w:t>
            </w:r>
          </w:p>
          <w:p w:rsidR="0010708F" w:rsidRDefault="005B7982">
            <w:pPr>
              <w:pStyle w:val="TableParagraph"/>
              <w:ind w:left="117" w:right="235"/>
              <w:rPr>
                <w:sz w:val="16"/>
              </w:rPr>
            </w:pPr>
            <w:r>
              <w:rPr>
                <w:spacing w:val="-1"/>
                <w:sz w:val="16"/>
              </w:rPr>
              <w:t>составлять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развернутую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характеристику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исторических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личностей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XIX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начала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XX в. с описанием и оценкой 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деятельности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(сообщение,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презентация,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эссе);</w:t>
            </w:r>
          </w:p>
          <w:p w:rsidR="0010708F" w:rsidRDefault="005B7982">
            <w:pPr>
              <w:pStyle w:val="TableParagraph"/>
              <w:spacing w:line="237" w:lineRule="auto"/>
              <w:ind w:left="117" w:right="122"/>
              <w:rPr>
                <w:sz w:val="16"/>
              </w:rPr>
            </w:pPr>
            <w:r>
              <w:rPr>
                <w:sz w:val="16"/>
              </w:rPr>
              <w:t>составлять описание образа жизни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различных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групп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населения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России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других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странах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XIX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начале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XX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в.,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показывая изменения, </w:t>
            </w:r>
            <w:r>
              <w:rPr>
                <w:sz w:val="16"/>
              </w:rPr>
              <w:t>происшедшие 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течение рассматриваемого периода;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представлять описание памятников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материальной и художественной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 изучаемой эпохи, 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назначения,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использованных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</w:p>
        </w:tc>
      </w:tr>
    </w:tbl>
    <w:p w:rsidR="0010708F" w:rsidRDefault="0010708F">
      <w:pPr>
        <w:spacing w:line="237" w:lineRule="auto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tabs>
                <w:tab w:val="left" w:pos="1106"/>
                <w:tab w:val="left" w:pos="1456"/>
                <w:tab w:val="left" w:pos="1516"/>
                <w:tab w:val="left" w:pos="2007"/>
              </w:tabs>
              <w:ind w:left="122" w:right="127"/>
              <w:rPr>
                <w:sz w:val="16"/>
              </w:rPr>
            </w:pPr>
            <w:r>
              <w:rPr>
                <w:sz w:val="16"/>
              </w:rPr>
              <w:t>устройства древних обществ; б)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положения</w:t>
            </w:r>
            <w:r>
              <w:rPr>
                <w:sz w:val="16"/>
              </w:rPr>
              <w:tab/>
              <w:t>основных</w:t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групп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населения;</w:t>
            </w:r>
            <w:r>
              <w:rPr>
                <w:sz w:val="16"/>
              </w:rPr>
              <w:tab/>
              <w:t>в)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религиозных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верований людей в древности;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сравнивать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исторические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явления,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 общие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черты;</w:t>
            </w:r>
          </w:p>
          <w:p w:rsidR="0010708F" w:rsidRDefault="005B7982">
            <w:pPr>
              <w:pStyle w:val="TableParagraph"/>
              <w:ind w:left="122" w:right="95"/>
              <w:jc w:val="both"/>
              <w:rPr>
                <w:sz w:val="16"/>
              </w:rPr>
            </w:pPr>
            <w:r>
              <w:rPr>
                <w:sz w:val="16"/>
              </w:rPr>
              <w:t>иллюстрировать общие явления,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черты конкретными примерами;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 причины и следствия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важнейших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событий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древней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истории.</w:t>
            </w:r>
          </w:p>
          <w:p w:rsidR="0010708F" w:rsidRDefault="005B7982">
            <w:pPr>
              <w:pStyle w:val="TableParagraph"/>
              <w:numPr>
                <w:ilvl w:val="0"/>
                <w:numId w:val="278"/>
              </w:numPr>
              <w:tabs>
                <w:tab w:val="left" w:pos="274"/>
                <w:tab w:val="left" w:pos="2323"/>
              </w:tabs>
              <w:ind w:right="89" w:firstLine="0"/>
              <w:jc w:val="both"/>
              <w:rPr>
                <w:sz w:val="14"/>
              </w:rPr>
            </w:pPr>
            <w:r>
              <w:rPr>
                <w:i/>
                <w:sz w:val="16"/>
              </w:rPr>
              <w:t>Рассмотрение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исторических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>версий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и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оценок,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своего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отношения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наиболее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 xml:space="preserve">значимым    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событиям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личностям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прошлого:</w:t>
            </w:r>
          </w:p>
          <w:p w:rsidR="0010708F" w:rsidRDefault="005B7982">
            <w:pPr>
              <w:pStyle w:val="TableParagraph"/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излагать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оценки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наиболее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значительных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событий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личностей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древней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приводимые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литературе;</w:t>
            </w:r>
          </w:p>
          <w:p w:rsidR="0010708F" w:rsidRDefault="005B7982">
            <w:pPr>
              <w:pStyle w:val="TableParagraph"/>
              <w:tabs>
                <w:tab w:val="left" w:pos="1923"/>
              </w:tabs>
              <w:ind w:left="122" w:right="84"/>
              <w:jc w:val="both"/>
              <w:rPr>
                <w:sz w:val="16"/>
              </w:rPr>
            </w:pPr>
            <w:r>
              <w:rPr>
                <w:sz w:val="16"/>
              </w:rPr>
              <w:t>высказывать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уровне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эмоциональных</w:t>
            </w:r>
            <w:r>
              <w:rPr>
                <w:sz w:val="16"/>
              </w:rPr>
              <w:tab/>
              <w:t>оценок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отношение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поступкам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людей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прошлого,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памятникам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культуры.</w:t>
            </w:r>
          </w:p>
          <w:p w:rsidR="0010708F" w:rsidRDefault="005B7982">
            <w:pPr>
              <w:pStyle w:val="TableParagraph"/>
              <w:numPr>
                <w:ilvl w:val="0"/>
                <w:numId w:val="278"/>
              </w:numPr>
              <w:tabs>
                <w:tab w:val="left" w:pos="274"/>
              </w:tabs>
              <w:ind w:right="94" w:firstLine="0"/>
              <w:jc w:val="both"/>
              <w:rPr>
                <w:i/>
                <w:sz w:val="14"/>
              </w:rPr>
            </w:pPr>
            <w:r>
              <w:rPr>
                <w:i/>
                <w:sz w:val="16"/>
              </w:rPr>
              <w:t>Применение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исторических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знаний:</w:t>
            </w:r>
          </w:p>
          <w:p w:rsidR="0010708F" w:rsidRDefault="005B7982">
            <w:pPr>
              <w:pStyle w:val="TableParagraph"/>
              <w:ind w:left="122" w:right="90"/>
              <w:jc w:val="both"/>
              <w:rPr>
                <w:sz w:val="16"/>
              </w:rPr>
            </w:pPr>
            <w:r>
              <w:rPr>
                <w:sz w:val="16"/>
              </w:rPr>
              <w:t>раскрывать значение памятников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древней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необходимость сохранения их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современном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мире;</w:t>
            </w:r>
          </w:p>
          <w:p w:rsidR="0010708F" w:rsidRDefault="005B7982">
            <w:pPr>
              <w:pStyle w:val="TableParagraph"/>
              <w:tabs>
                <w:tab w:val="left" w:pos="1327"/>
                <w:tab w:val="left" w:pos="1663"/>
                <w:tab w:val="left" w:pos="1803"/>
              </w:tabs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проекты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z w:val="16"/>
              </w:rPr>
              <w:tab/>
              <w:t>Первобытности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 Древнего мира (в том числе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привлечением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регионального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материала),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оформлять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полученные результаты в форме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сообщения,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альбома,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презентации.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1082"/>
                <w:tab w:val="left" w:pos="1145"/>
                <w:tab w:val="left" w:pos="1706"/>
                <w:tab w:val="left" w:pos="1740"/>
                <w:tab w:val="left" w:pos="2313"/>
              </w:tabs>
              <w:ind w:right="88"/>
              <w:rPr>
                <w:sz w:val="16"/>
              </w:rPr>
            </w:pPr>
            <w:r>
              <w:rPr>
                <w:sz w:val="16"/>
              </w:rPr>
              <w:t>различных</w:t>
            </w:r>
            <w:r>
              <w:rPr>
                <w:sz w:val="16"/>
              </w:rPr>
              <w:tab/>
              <w:t>групп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населения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средневековых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Руси и в других странах;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описание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памятников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материальной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художественной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культуры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изучаемой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эпохи.</w:t>
            </w:r>
          </w:p>
          <w:p w:rsidR="0010708F" w:rsidRDefault="005B7982">
            <w:pPr>
              <w:pStyle w:val="TableParagraph"/>
              <w:numPr>
                <w:ilvl w:val="0"/>
                <w:numId w:val="277"/>
              </w:numPr>
              <w:tabs>
                <w:tab w:val="left" w:pos="270"/>
                <w:tab w:val="left" w:pos="960"/>
                <w:tab w:val="left" w:pos="1250"/>
                <w:tab w:val="left" w:pos="1344"/>
                <w:tab w:val="left" w:pos="1409"/>
                <w:tab w:val="left" w:pos="1620"/>
                <w:tab w:val="left" w:pos="2274"/>
                <w:tab w:val="left" w:pos="2322"/>
              </w:tabs>
              <w:ind w:right="77" w:firstLine="0"/>
              <w:rPr>
                <w:sz w:val="16"/>
              </w:rPr>
            </w:pPr>
            <w:r>
              <w:rPr>
                <w:i/>
                <w:sz w:val="16"/>
              </w:rPr>
              <w:t>Анализ,</w:t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  <w:t>объяснение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>исторических</w:t>
            </w:r>
            <w:r>
              <w:rPr>
                <w:i/>
                <w:spacing w:val="10"/>
                <w:sz w:val="16"/>
              </w:rPr>
              <w:t xml:space="preserve"> </w:t>
            </w:r>
            <w:r>
              <w:rPr>
                <w:i/>
                <w:sz w:val="16"/>
              </w:rPr>
              <w:t>событий,</w:t>
            </w:r>
            <w:r>
              <w:rPr>
                <w:i/>
                <w:spacing w:val="11"/>
                <w:sz w:val="16"/>
              </w:rPr>
              <w:t xml:space="preserve"> </w:t>
            </w:r>
            <w:r>
              <w:rPr>
                <w:i/>
                <w:sz w:val="16"/>
              </w:rPr>
              <w:t>явлений</w:t>
            </w:r>
            <w:r>
              <w:rPr>
                <w:sz w:val="16"/>
              </w:rPr>
              <w:t>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раскрывать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существенные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черты:</w:t>
            </w:r>
            <w:r>
              <w:rPr>
                <w:spacing w:val="57"/>
                <w:sz w:val="16"/>
              </w:rPr>
              <w:t xml:space="preserve">  </w:t>
            </w:r>
            <w:r>
              <w:rPr>
                <w:sz w:val="16"/>
              </w:rPr>
              <w:t xml:space="preserve">а)     </w:t>
            </w:r>
            <w:r>
              <w:rPr>
                <w:spacing w:val="-1"/>
                <w:sz w:val="16"/>
              </w:rPr>
              <w:t>экономических</w:t>
            </w:r>
            <w:r>
              <w:rPr>
                <w:spacing w:val="57"/>
                <w:sz w:val="16"/>
              </w:rPr>
              <w:t xml:space="preserve"> </w:t>
            </w:r>
            <w:r>
              <w:rPr>
                <w:spacing w:val="5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социальных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отношений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политического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строя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Руси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других</w:t>
            </w:r>
            <w:r>
              <w:rPr>
                <w:sz w:val="16"/>
              </w:rPr>
              <w:tab/>
              <w:t>государствах;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б)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ценностей,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господствовавших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средневековых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обществах,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представлений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средневекового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человека о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мире;</w:t>
            </w:r>
          </w:p>
          <w:p w:rsidR="0010708F" w:rsidRDefault="005B7982">
            <w:pPr>
              <w:pStyle w:val="TableParagraph"/>
              <w:tabs>
                <w:tab w:val="left" w:pos="1452"/>
              </w:tabs>
              <w:ind w:right="81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смысл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ключевых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понятий, относящихся к данной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эпохе отечественной и всеобщей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истории, конкретизировать их 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примерах</w:t>
            </w:r>
            <w:r>
              <w:rPr>
                <w:sz w:val="16"/>
              </w:rPr>
              <w:tab/>
              <w:t>исторических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событий,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ситуаций;</w:t>
            </w:r>
          </w:p>
          <w:p w:rsidR="0010708F" w:rsidRDefault="005B7982">
            <w:pPr>
              <w:pStyle w:val="TableParagraph"/>
              <w:tabs>
                <w:tab w:val="left" w:pos="1795"/>
              </w:tabs>
              <w:ind w:right="83"/>
              <w:jc w:val="both"/>
              <w:rPr>
                <w:sz w:val="16"/>
              </w:rPr>
            </w:pPr>
            <w:r>
              <w:rPr>
                <w:sz w:val="16"/>
              </w:rPr>
              <w:t>объяснять причины и следствия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важнейших</w:t>
            </w:r>
            <w:r>
              <w:rPr>
                <w:sz w:val="16"/>
              </w:rPr>
              <w:tab/>
              <w:t>событий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отечественной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всеобщей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эпохи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Средневековья: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находить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учебнике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излагать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суждения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причинах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следствиях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исторических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событий;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соотносить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объяснение причин и следствий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событий,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нескольких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текстах;</w:t>
            </w:r>
          </w:p>
          <w:p w:rsidR="0010708F" w:rsidRDefault="005B7982">
            <w:pPr>
              <w:pStyle w:val="TableParagraph"/>
              <w:tabs>
                <w:tab w:val="left" w:pos="1550"/>
              </w:tabs>
              <w:ind w:right="82"/>
              <w:jc w:val="both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синхронизацию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сопоставление</w:t>
            </w:r>
            <w:r>
              <w:rPr>
                <w:sz w:val="16"/>
              </w:rPr>
              <w:tab/>
              <w:t>однотипных</w:t>
            </w:r>
          </w:p>
          <w:p w:rsidR="0010708F" w:rsidRDefault="005B7982">
            <w:pPr>
              <w:pStyle w:val="TableParagraph"/>
              <w:tabs>
                <w:tab w:val="left" w:pos="1154"/>
                <w:tab w:val="left" w:pos="1692"/>
              </w:tabs>
              <w:ind w:right="81"/>
              <w:jc w:val="both"/>
              <w:rPr>
                <w:sz w:val="16"/>
              </w:rPr>
            </w:pPr>
            <w:r>
              <w:rPr>
                <w:sz w:val="16"/>
              </w:rPr>
              <w:t>событий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процессов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отечественной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всеобщей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предложенному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плану), выделять черты сходства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различия.</w:t>
            </w:r>
          </w:p>
          <w:p w:rsidR="0010708F" w:rsidRDefault="005B7982">
            <w:pPr>
              <w:pStyle w:val="TableParagraph"/>
              <w:numPr>
                <w:ilvl w:val="0"/>
                <w:numId w:val="277"/>
              </w:numPr>
              <w:tabs>
                <w:tab w:val="left" w:pos="270"/>
              </w:tabs>
              <w:spacing w:before="2"/>
              <w:ind w:right="85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Рассмотрение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исторических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>версий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и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оценок</w:t>
            </w:r>
            <w:r>
              <w:rPr>
                <w:sz w:val="16"/>
              </w:rPr>
              <w:t>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своего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отношения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наиболее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значимым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событиям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личностям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прошлого:</w:t>
            </w:r>
          </w:p>
          <w:p w:rsidR="0010708F" w:rsidRDefault="005B7982">
            <w:pPr>
              <w:pStyle w:val="TableParagraph"/>
              <w:ind w:right="85"/>
              <w:jc w:val="both"/>
              <w:rPr>
                <w:sz w:val="16"/>
              </w:rPr>
            </w:pPr>
            <w:r>
              <w:rPr>
                <w:sz w:val="16"/>
              </w:rPr>
              <w:t>излагать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оценки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событий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личностей эпохи Средневековья,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приводимые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научно-популярной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объяснять, на каких фактах они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основаны;</w:t>
            </w:r>
          </w:p>
          <w:p w:rsidR="0010708F" w:rsidRDefault="005B7982">
            <w:pPr>
              <w:pStyle w:val="TableParagraph"/>
              <w:spacing w:line="232" w:lineRule="auto"/>
              <w:ind w:right="88"/>
              <w:jc w:val="both"/>
              <w:rPr>
                <w:sz w:val="16"/>
              </w:rPr>
            </w:pPr>
            <w:r>
              <w:rPr>
                <w:sz w:val="16"/>
              </w:rPr>
              <w:t>высказывать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отношение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поступкам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качествам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людей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средневековой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эпохи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учетом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tabs>
                <w:tab w:val="left" w:pos="1694"/>
              </w:tabs>
              <w:ind w:left="125" w:right="88"/>
              <w:jc w:val="both"/>
              <w:rPr>
                <w:sz w:val="16"/>
              </w:rPr>
            </w:pPr>
            <w:r>
              <w:rPr>
                <w:sz w:val="16"/>
              </w:rPr>
              <w:t>памятников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художественной</w:t>
            </w:r>
            <w:r>
              <w:rPr>
                <w:sz w:val="16"/>
              </w:rPr>
              <w:tab/>
              <w:t>культуры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изучаемой эпохи.</w:t>
            </w:r>
          </w:p>
          <w:p w:rsidR="0010708F" w:rsidRDefault="005B7982">
            <w:pPr>
              <w:pStyle w:val="TableParagraph"/>
              <w:numPr>
                <w:ilvl w:val="0"/>
                <w:numId w:val="276"/>
              </w:numPr>
              <w:tabs>
                <w:tab w:val="left" w:pos="277"/>
                <w:tab w:val="left" w:pos="1574"/>
              </w:tabs>
              <w:spacing w:line="182" w:lineRule="exact"/>
              <w:ind w:hanging="155"/>
              <w:jc w:val="both"/>
              <w:rPr>
                <w:i/>
                <w:sz w:val="14"/>
              </w:rPr>
            </w:pPr>
            <w:r>
              <w:rPr>
                <w:i/>
                <w:sz w:val="16"/>
              </w:rPr>
              <w:t>Анализ,</w:t>
            </w:r>
            <w:r>
              <w:rPr>
                <w:i/>
                <w:sz w:val="16"/>
              </w:rPr>
              <w:tab/>
              <w:t>объяснение</w:t>
            </w:r>
          </w:p>
          <w:p w:rsidR="0010708F" w:rsidRDefault="005B7982">
            <w:pPr>
              <w:pStyle w:val="TableParagraph"/>
              <w:tabs>
                <w:tab w:val="left" w:pos="1690"/>
              </w:tabs>
              <w:ind w:left="125" w:right="129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исторических</w:t>
            </w:r>
            <w:r>
              <w:rPr>
                <w:i/>
                <w:sz w:val="16"/>
              </w:rPr>
              <w:tab/>
            </w:r>
            <w:r>
              <w:rPr>
                <w:i/>
                <w:spacing w:val="-4"/>
                <w:sz w:val="16"/>
              </w:rPr>
              <w:t>событий,</w:t>
            </w:r>
            <w:r>
              <w:rPr>
                <w:i/>
                <w:spacing w:val="-38"/>
                <w:sz w:val="16"/>
              </w:rPr>
              <w:t xml:space="preserve"> </w:t>
            </w:r>
            <w:r>
              <w:rPr>
                <w:i/>
                <w:sz w:val="16"/>
              </w:rPr>
              <w:t>явлений</w:t>
            </w:r>
            <w:r>
              <w:rPr>
                <w:sz w:val="16"/>
              </w:rPr>
              <w:t>:</w:t>
            </w:r>
          </w:p>
          <w:p w:rsidR="0010708F" w:rsidRDefault="005B7982">
            <w:pPr>
              <w:pStyle w:val="TableParagraph"/>
              <w:tabs>
                <w:tab w:val="left" w:pos="1363"/>
                <w:tab w:val="left" w:pos="1495"/>
                <w:tab w:val="left" w:pos="2210"/>
              </w:tabs>
              <w:ind w:left="125" w:right="87"/>
              <w:jc w:val="both"/>
              <w:rPr>
                <w:sz w:val="16"/>
              </w:rPr>
            </w:pPr>
            <w:r>
              <w:rPr>
                <w:sz w:val="16"/>
              </w:rPr>
              <w:t>раскрывать</w:t>
            </w:r>
            <w:r>
              <w:rPr>
                <w:sz w:val="16"/>
              </w:rPr>
              <w:tab/>
              <w:t>существенные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черты: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экономического,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социального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политического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развития России и других стран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XVI—XVII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вв.;</w:t>
            </w:r>
            <w:r>
              <w:rPr>
                <w:sz w:val="16"/>
              </w:rPr>
              <w:tab/>
              <w:t>б)</w:t>
            </w:r>
          </w:p>
          <w:p w:rsidR="0010708F" w:rsidRDefault="005B7982">
            <w:pPr>
              <w:pStyle w:val="TableParagraph"/>
              <w:ind w:left="125" w:right="84"/>
              <w:jc w:val="both"/>
              <w:rPr>
                <w:sz w:val="16"/>
              </w:rPr>
            </w:pPr>
            <w:r>
              <w:rPr>
                <w:sz w:val="16"/>
              </w:rPr>
              <w:t>европейской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реформации;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веяний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духовной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революций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XVI—XVII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вв.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европейских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странах;</w:t>
            </w:r>
          </w:p>
          <w:p w:rsidR="0010708F" w:rsidRDefault="005B7982">
            <w:pPr>
              <w:pStyle w:val="TableParagraph"/>
              <w:tabs>
                <w:tab w:val="left" w:pos="1409"/>
                <w:tab w:val="left" w:pos="1747"/>
              </w:tabs>
              <w:ind w:left="125" w:right="81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смысл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ключевых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понятий, относящихся к данной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отечественной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всеобщей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истории,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конкретизировать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примерах</w:t>
            </w:r>
            <w:r>
              <w:rPr>
                <w:sz w:val="16"/>
              </w:rPr>
              <w:tab/>
              <w:t>исторических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событий,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ситуаций;</w:t>
            </w:r>
          </w:p>
          <w:p w:rsidR="0010708F" w:rsidRDefault="005B7982">
            <w:pPr>
              <w:pStyle w:val="TableParagraph"/>
              <w:tabs>
                <w:tab w:val="left" w:pos="1778"/>
              </w:tabs>
              <w:ind w:left="125" w:right="76"/>
              <w:jc w:val="both"/>
              <w:rPr>
                <w:sz w:val="16"/>
              </w:rPr>
            </w:pPr>
            <w:r>
              <w:rPr>
                <w:sz w:val="16"/>
              </w:rPr>
              <w:t>объяснять причины и следствия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важнейших</w:t>
            </w:r>
            <w:r>
              <w:rPr>
                <w:sz w:val="16"/>
              </w:rPr>
              <w:tab/>
              <w:t>событий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отечественной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всеобщей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XVI—XVII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вв.: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выявлять в историческом тексте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 излагать суждения о причинах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следствиях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событий;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систематизировать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причин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следствий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событий,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нескольких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текстах;</w:t>
            </w:r>
          </w:p>
          <w:p w:rsidR="0010708F" w:rsidRDefault="005B7982">
            <w:pPr>
              <w:pStyle w:val="TableParagraph"/>
              <w:tabs>
                <w:tab w:val="left" w:pos="1205"/>
                <w:tab w:val="left" w:pos="1349"/>
                <w:tab w:val="left" w:pos="2234"/>
              </w:tabs>
              <w:spacing w:before="1"/>
              <w:ind w:left="125" w:right="81"/>
              <w:jc w:val="both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сопоставление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однотипных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событий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процессов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отечественной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всеобщей</w:t>
            </w:r>
            <w:r>
              <w:rPr>
                <w:sz w:val="16"/>
              </w:rPr>
              <w:tab/>
              <w:t>истории:</w:t>
            </w:r>
            <w:r>
              <w:rPr>
                <w:sz w:val="16"/>
              </w:rPr>
              <w:tab/>
              <w:t>а)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раскрывать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повторяющиеся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черты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исторических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ситуаций;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черты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сходства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различия.</w:t>
            </w:r>
          </w:p>
          <w:p w:rsidR="0010708F" w:rsidRDefault="005B7982">
            <w:pPr>
              <w:pStyle w:val="TableParagraph"/>
              <w:numPr>
                <w:ilvl w:val="0"/>
                <w:numId w:val="276"/>
              </w:numPr>
              <w:tabs>
                <w:tab w:val="left" w:pos="277"/>
              </w:tabs>
              <w:ind w:left="125" w:right="89" w:firstLine="0"/>
              <w:jc w:val="both"/>
              <w:rPr>
                <w:sz w:val="14"/>
              </w:rPr>
            </w:pPr>
            <w:r>
              <w:rPr>
                <w:i/>
                <w:sz w:val="16"/>
              </w:rPr>
              <w:t>Рассмотрение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исторических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>версий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и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оценок</w:t>
            </w:r>
            <w:r>
              <w:rPr>
                <w:sz w:val="16"/>
              </w:rPr>
              <w:t>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отношения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наиболее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значимым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событиям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личностям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прошлого:</w:t>
            </w:r>
          </w:p>
          <w:p w:rsidR="0010708F" w:rsidRDefault="005B7982">
            <w:pPr>
              <w:pStyle w:val="TableParagraph"/>
              <w:tabs>
                <w:tab w:val="left" w:pos="1250"/>
                <w:tab w:val="left" w:pos="1627"/>
              </w:tabs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излагать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альтернативные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оценки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событий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личностей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отечественной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всеобщей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XVI—XVII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вв.,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представленные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литературе;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основываются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отдельные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мнения;</w:t>
            </w:r>
          </w:p>
          <w:p w:rsidR="0010708F" w:rsidRDefault="005B7982">
            <w:pPr>
              <w:pStyle w:val="TableParagraph"/>
              <w:spacing w:line="177" w:lineRule="exact"/>
              <w:ind w:left="125"/>
              <w:jc w:val="both"/>
              <w:rPr>
                <w:sz w:val="16"/>
              </w:rPr>
            </w:pPr>
            <w:r>
              <w:rPr>
                <w:sz w:val="16"/>
              </w:rPr>
              <w:t xml:space="preserve">выражать      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 xml:space="preserve">отношение      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конкретизировать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исторических событий, ситуаций;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причины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следствия</w:t>
            </w:r>
          </w:p>
          <w:p w:rsidR="0010708F" w:rsidRDefault="005B7982">
            <w:pPr>
              <w:pStyle w:val="TableParagraph"/>
              <w:rPr>
                <w:sz w:val="16"/>
              </w:rPr>
            </w:pPr>
            <w:r>
              <w:rPr>
                <w:spacing w:val="-1"/>
                <w:sz w:val="16"/>
              </w:rPr>
              <w:t>важнейших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событий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отечественной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всеобщей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XVIII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в.: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а)</w:t>
            </w:r>
          </w:p>
          <w:p w:rsidR="0010708F" w:rsidRDefault="005B7982">
            <w:pPr>
              <w:pStyle w:val="TableParagraph"/>
              <w:tabs>
                <w:tab w:val="left" w:pos="1023"/>
                <w:tab w:val="left" w:pos="1157"/>
                <w:tab w:val="left" w:pos="1431"/>
                <w:tab w:val="left" w:pos="2648"/>
              </w:tabs>
              <w:ind w:right="103"/>
              <w:rPr>
                <w:sz w:val="16"/>
              </w:rPr>
            </w:pPr>
            <w:r>
              <w:rPr>
                <w:sz w:val="16"/>
              </w:rPr>
              <w:t>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историческом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суждения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причинах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следствиях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событий;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б)</w:t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2"/>
                <w:sz w:val="16"/>
              </w:rPr>
              <w:t>систематизировать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объяснение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причин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следствий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событий,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представленное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нескольких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текстах;</w:t>
            </w:r>
          </w:p>
          <w:p w:rsidR="0010708F" w:rsidRDefault="005B7982">
            <w:pPr>
              <w:pStyle w:val="TableParagraph"/>
              <w:tabs>
                <w:tab w:val="left" w:pos="895"/>
                <w:tab w:val="left" w:pos="1053"/>
                <w:tab w:val="left" w:pos="1437"/>
                <w:tab w:val="left" w:pos="1724"/>
                <w:tab w:val="left" w:pos="1952"/>
                <w:tab w:val="left" w:pos="2322"/>
              </w:tabs>
              <w:ind w:right="96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сопоставление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однотипных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событий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процессов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отечественной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всеобщей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XVIII</w:t>
            </w:r>
            <w:r>
              <w:rPr>
                <w:sz w:val="16"/>
              </w:rPr>
              <w:tab/>
              <w:t>в.:</w:t>
            </w:r>
            <w:r>
              <w:rPr>
                <w:sz w:val="16"/>
              </w:rPr>
              <w:tab/>
              <w:t>а)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раскрывать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повторяющиеся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черты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исторических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ситуаций;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б)</w:t>
            </w:r>
            <w:r>
              <w:rPr>
                <w:sz w:val="16"/>
              </w:rPr>
              <w:tab/>
              <w:t>выделять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черты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сходства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различия.</w:t>
            </w:r>
          </w:p>
          <w:p w:rsidR="0010708F" w:rsidRDefault="005B7982">
            <w:pPr>
              <w:pStyle w:val="TableParagraph"/>
              <w:numPr>
                <w:ilvl w:val="0"/>
                <w:numId w:val="275"/>
              </w:numPr>
              <w:tabs>
                <w:tab w:val="left" w:pos="272"/>
                <w:tab w:val="left" w:pos="1275"/>
                <w:tab w:val="left" w:pos="1753"/>
                <w:tab w:val="left" w:pos="2230"/>
              </w:tabs>
              <w:ind w:right="129" w:firstLine="0"/>
              <w:rPr>
                <w:sz w:val="16"/>
              </w:rPr>
            </w:pPr>
            <w:r>
              <w:rPr>
                <w:i/>
                <w:spacing w:val="-1"/>
                <w:sz w:val="16"/>
              </w:rPr>
              <w:t>Рассмотрение</w:t>
            </w:r>
            <w:r>
              <w:rPr>
                <w:i/>
                <w:spacing w:val="-1"/>
                <w:sz w:val="16"/>
              </w:rPr>
              <w:tab/>
            </w:r>
            <w:r>
              <w:rPr>
                <w:i/>
                <w:spacing w:val="-1"/>
                <w:sz w:val="16"/>
              </w:rPr>
              <w:tab/>
              <w:t>исторических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>версий и оценок</w:t>
            </w:r>
            <w:r>
              <w:rPr>
                <w:sz w:val="16"/>
              </w:rPr>
              <w:t>, определение своего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отношения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наиболее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значимым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событиям и личностям прошлого: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анализировать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высказывания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историков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спорным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вопросам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отечественной и всеобщей 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XVIII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обсуждаемую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проблему,</w:t>
            </w:r>
            <w:r>
              <w:rPr>
                <w:sz w:val="16"/>
              </w:rPr>
              <w:tab/>
              <w:t>мнение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автора,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приводимые аргументы, оценивать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степень их убедительности);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описаниях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событий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личностей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XVIII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ценностные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категории, значимые для данной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эпохи 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 числе для 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социальных слоев),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выражать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отношение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ним.</w:t>
            </w:r>
          </w:p>
          <w:p w:rsidR="0010708F" w:rsidRDefault="005B7982">
            <w:pPr>
              <w:pStyle w:val="TableParagraph"/>
              <w:numPr>
                <w:ilvl w:val="0"/>
                <w:numId w:val="275"/>
              </w:numPr>
              <w:tabs>
                <w:tab w:val="left" w:pos="272"/>
                <w:tab w:val="left" w:pos="1280"/>
                <w:tab w:val="left" w:pos="2492"/>
              </w:tabs>
              <w:ind w:right="120" w:firstLine="0"/>
              <w:rPr>
                <w:sz w:val="16"/>
              </w:rPr>
            </w:pPr>
            <w:r>
              <w:rPr>
                <w:i/>
                <w:sz w:val="16"/>
              </w:rPr>
              <w:t>Применение исторических знаний</w:t>
            </w:r>
            <w:r>
              <w:rPr>
                <w:sz w:val="16"/>
              </w:rPr>
              <w:t>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раскрывать</w:t>
            </w:r>
            <w:r>
              <w:rPr>
                <w:sz w:val="16"/>
              </w:rPr>
              <w:tab/>
              <w:t>(объяснять),</w:t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как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сочетались в памятниках культуры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России XVIII в. европейские </w:t>
            </w:r>
            <w:r>
              <w:rPr>
                <w:sz w:val="16"/>
              </w:rPr>
              <w:t>влияния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национальные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традиции,</w:t>
            </w:r>
          </w:p>
          <w:p w:rsidR="0010708F" w:rsidRDefault="005B7982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показывать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примерах;</w:t>
            </w:r>
          </w:p>
          <w:p w:rsidR="0010708F" w:rsidRDefault="005B7982">
            <w:pPr>
              <w:pStyle w:val="TableParagraph"/>
              <w:tabs>
                <w:tab w:val="left" w:pos="740"/>
                <w:tab w:val="left" w:pos="1088"/>
                <w:tab w:val="left" w:pos="1448"/>
                <w:tab w:val="left" w:pos="1928"/>
                <w:tab w:val="left" w:pos="2566"/>
              </w:tabs>
              <w:ind w:right="122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проекты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отечественной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всеобщей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XVIII</w:t>
            </w:r>
            <w:r>
              <w:rPr>
                <w:sz w:val="16"/>
              </w:rPr>
              <w:tab/>
              <w:t>в.</w:t>
            </w:r>
            <w:r>
              <w:rPr>
                <w:sz w:val="16"/>
              </w:rPr>
              <w:tab/>
              <w:t>(в</w:t>
            </w:r>
            <w:r>
              <w:rPr>
                <w:sz w:val="16"/>
              </w:rPr>
              <w:tab/>
              <w:t>том</w:t>
            </w:r>
            <w:r>
              <w:rPr>
                <w:sz w:val="16"/>
              </w:rPr>
              <w:tab/>
              <w:t>числе</w:t>
            </w:r>
            <w:r>
              <w:rPr>
                <w:sz w:val="16"/>
              </w:rPr>
              <w:tab/>
            </w:r>
            <w:r>
              <w:rPr>
                <w:spacing w:val="-11"/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региональном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материале).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spacing w:line="237" w:lineRule="auto"/>
              <w:ind w:left="117" w:right="22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создании </w:t>
            </w:r>
            <w:r>
              <w:rPr>
                <w:spacing w:val="-2"/>
                <w:sz w:val="16"/>
              </w:rPr>
              <w:t>технических и художественных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приемов 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др.</w:t>
            </w:r>
          </w:p>
          <w:p w:rsidR="0010708F" w:rsidRDefault="005B7982">
            <w:pPr>
              <w:pStyle w:val="TableParagraph"/>
              <w:numPr>
                <w:ilvl w:val="0"/>
                <w:numId w:val="274"/>
              </w:numPr>
              <w:tabs>
                <w:tab w:val="left" w:pos="272"/>
              </w:tabs>
              <w:ind w:left="117" w:right="553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Анализ, объяснение </w:t>
            </w:r>
            <w:r>
              <w:rPr>
                <w:spacing w:val="-2"/>
                <w:sz w:val="16"/>
              </w:rPr>
              <w:t>исторических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событий,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явлений:</w:t>
            </w:r>
          </w:p>
          <w:p w:rsidR="0010708F" w:rsidRDefault="005B7982">
            <w:pPr>
              <w:pStyle w:val="TableParagraph"/>
              <w:ind w:left="117" w:right="246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раскрывать существенные черты: </w:t>
            </w:r>
            <w:r>
              <w:rPr>
                <w:sz w:val="16"/>
              </w:rPr>
              <w:t>а)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экономического, социального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политического </w:t>
            </w:r>
            <w:r>
              <w:rPr>
                <w:spacing w:val="-2"/>
                <w:sz w:val="16"/>
              </w:rPr>
              <w:t>развития России и других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стран в XIX — начале XX в.; б)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процессов модернизации в мире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России;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в)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масштабных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социальных</w:t>
            </w:r>
          </w:p>
          <w:p w:rsidR="0010708F" w:rsidRDefault="005B7982">
            <w:pPr>
              <w:pStyle w:val="TableParagraph"/>
              <w:ind w:left="117" w:right="410"/>
              <w:rPr>
                <w:sz w:val="16"/>
              </w:rPr>
            </w:pPr>
            <w:r>
              <w:rPr>
                <w:sz w:val="16"/>
              </w:rPr>
              <w:t>движений и революций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рассматриваемый период; г)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международных отношений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рассматриваемого </w:t>
            </w:r>
            <w:r>
              <w:rPr>
                <w:spacing w:val="-2"/>
                <w:sz w:val="16"/>
              </w:rPr>
              <w:t>периода и участия 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них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России;</w:t>
            </w:r>
          </w:p>
          <w:p w:rsidR="0010708F" w:rsidRDefault="005B7982">
            <w:pPr>
              <w:pStyle w:val="TableParagraph"/>
              <w:ind w:left="117" w:right="475"/>
              <w:rPr>
                <w:sz w:val="16"/>
              </w:rPr>
            </w:pPr>
            <w:r>
              <w:rPr>
                <w:spacing w:val="-1"/>
                <w:sz w:val="16"/>
              </w:rPr>
              <w:t>объяснять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смысл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ключевых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понятий,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относящихся к данной эпохе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отечественной и всеобщей истории;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соотносить общие понятия и факты;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объяснять причины и следствия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важнейших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событий</w:t>
            </w:r>
            <w:r>
              <w:rPr>
                <w:spacing w:val="-2"/>
                <w:sz w:val="16"/>
              </w:rPr>
              <w:t xml:space="preserve"> отечественной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</w:t>
            </w:r>
          </w:p>
          <w:p w:rsidR="0010708F" w:rsidRDefault="005B7982">
            <w:pPr>
              <w:pStyle w:val="TableParagraph"/>
              <w:ind w:left="117" w:right="295"/>
              <w:rPr>
                <w:sz w:val="16"/>
              </w:rPr>
            </w:pPr>
            <w:r>
              <w:rPr>
                <w:spacing w:val="-1"/>
                <w:sz w:val="16"/>
              </w:rPr>
              <w:t>всеобщей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истории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XIX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—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начала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XX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в.: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а) выявлять в историческом тексте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суждения 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причинах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следствиях</w:t>
            </w:r>
          </w:p>
          <w:p w:rsidR="0010708F" w:rsidRDefault="005B7982">
            <w:pPr>
              <w:pStyle w:val="TableParagraph"/>
              <w:spacing w:line="183" w:lineRule="exact"/>
              <w:ind w:left="117"/>
              <w:rPr>
                <w:sz w:val="16"/>
              </w:rPr>
            </w:pPr>
            <w:r>
              <w:rPr>
                <w:sz w:val="16"/>
              </w:rPr>
              <w:t>событий;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б)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систематизировать</w:t>
            </w:r>
          </w:p>
          <w:p w:rsidR="0010708F" w:rsidRDefault="005B7982">
            <w:pPr>
              <w:pStyle w:val="TableParagraph"/>
              <w:ind w:left="117" w:right="179"/>
              <w:rPr>
                <w:sz w:val="16"/>
              </w:rPr>
            </w:pPr>
            <w:r>
              <w:rPr>
                <w:spacing w:val="-1"/>
                <w:sz w:val="16"/>
              </w:rPr>
              <w:t>объяснение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причин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следствий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событий,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представленное в нескольких текстах; в)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определять </w:t>
            </w:r>
            <w:r>
              <w:rPr>
                <w:spacing w:val="-2"/>
                <w:sz w:val="16"/>
              </w:rPr>
              <w:t>и объяснять свое отношение 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существующим трактовкам причин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следствий исторических событий;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проводить сопоставление однотипных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событий и процессов отечественной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всеобщей истории XIX — начала XX в.: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а) указывать повторяющиеся черты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исторических ситуаций; б) выделять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черты сходства и различия; в)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раскрывать, чем объяснялось своеобразие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ситуаций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России,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других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странах.</w:t>
            </w:r>
          </w:p>
          <w:p w:rsidR="0010708F" w:rsidRDefault="005B7982">
            <w:pPr>
              <w:pStyle w:val="TableParagraph"/>
              <w:numPr>
                <w:ilvl w:val="0"/>
                <w:numId w:val="274"/>
              </w:numPr>
              <w:tabs>
                <w:tab w:val="left" w:pos="272"/>
              </w:tabs>
              <w:ind w:left="117" w:right="248" w:firstLine="0"/>
              <w:rPr>
                <w:sz w:val="16"/>
              </w:rPr>
            </w:pPr>
            <w:r>
              <w:rPr>
                <w:sz w:val="16"/>
              </w:rPr>
              <w:t>Рассмотрение исторических версий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оценок, определение своего отношения </w:t>
            </w:r>
            <w:r>
              <w:rPr>
                <w:spacing w:val="-1"/>
                <w:sz w:val="16"/>
              </w:rPr>
              <w:t>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наиболее значимым событиям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личностям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прошлого:</w:t>
            </w:r>
          </w:p>
          <w:p w:rsidR="0010708F" w:rsidRDefault="005B7982">
            <w:pPr>
              <w:pStyle w:val="TableParagraph"/>
              <w:ind w:left="117" w:right="205"/>
              <w:rPr>
                <w:sz w:val="16"/>
              </w:rPr>
            </w:pPr>
            <w:r>
              <w:rPr>
                <w:sz w:val="16"/>
              </w:rPr>
              <w:t>сопоставлять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высказывания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историков,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содержащие разные мнения по спорным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вопросам отечественной и всеобщей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истории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XIX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начала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XX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в.,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объяснять,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что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могло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лежать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основе;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оценивать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степень убедительности</w:t>
            </w:r>
          </w:p>
          <w:p w:rsidR="0010708F" w:rsidRDefault="005B7982">
            <w:pPr>
              <w:pStyle w:val="TableParagraph"/>
              <w:ind w:left="117" w:right="319"/>
              <w:rPr>
                <w:sz w:val="16"/>
              </w:rPr>
            </w:pPr>
            <w:r>
              <w:rPr>
                <w:sz w:val="16"/>
              </w:rPr>
              <w:t>предложенных точек зрения,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формулировать и аргументировать </w:t>
            </w:r>
            <w:r>
              <w:rPr>
                <w:spacing w:val="-1"/>
                <w:sz w:val="16"/>
              </w:rPr>
              <w:t>свое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мнение;</w:t>
            </w:r>
          </w:p>
          <w:p w:rsidR="0010708F" w:rsidRDefault="005B7982">
            <w:pPr>
              <w:pStyle w:val="TableParagraph"/>
              <w:spacing w:line="237" w:lineRule="auto"/>
              <w:ind w:left="117" w:right="460"/>
              <w:rPr>
                <w:sz w:val="16"/>
              </w:rPr>
            </w:pPr>
            <w:r>
              <w:rPr>
                <w:sz w:val="16"/>
              </w:rPr>
              <w:t>объяснять, какими ценностями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руководствовались люди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рассматриваемую </w:t>
            </w:r>
            <w:r>
              <w:rPr>
                <w:spacing w:val="-2"/>
                <w:sz w:val="16"/>
              </w:rPr>
              <w:t>эпоху (на примерах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конкретных ситуаций, персоналий),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выражать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свое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отношение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к ним.</w:t>
            </w:r>
          </w:p>
        </w:tc>
      </w:tr>
    </w:tbl>
    <w:p w:rsidR="0010708F" w:rsidRDefault="0010708F">
      <w:pPr>
        <w:spacing w:line="237" w:lineRule="auto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4786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1445"/>
              </w:tabs>
              <w:ind w:right="87"/>
              <w:jc w:val="both"/>
              <w:rPr>
                <w:sz w:val="16"/>
              </w:rPr>
            </w:pPr>
            <w:r>
              <w:rPr>
                <w:sz w:val="16"/>
              </w:rPr>
              <w:t>исторического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контекста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восприятия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современного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человека.</w:t>
            </w:r>
          </w:p>
          <w:p w:rsidR="0010708F" w:rsidRDefault="005B7982">
            <w:pPr>
              <w:pStyle w:val="TableParagraph"/>
              <w:ind w:right="87"/>
              <w:jc w:val="both"/>
              <w:rPr>
                <w:sz w:val="16"/>
              </w:rPr>
            </w:pPr>
            <w:r>
              <w:rPr>
                <w:sz w:val="16"/>
              </w:rPr>
              <w:t>8.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Применение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исторических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знаний</w:t>
            </w:r>
            <w:r>
              <w:rPr>
                <w:sz w:val="16"/>
              </w:rPr>
              <w:t>:</w:t>
            </w:r>
          </w:p>
          <w:p w:rsidR="0010708F" w:rsidRDefault="005B7982">
            <w:pPr>
              <w:pStyle w:val="TableParagraph"/>
              <w:tabs>
                <w:tab w:val="left" w:pos="1164"/>
                <w:tab w:val="left" w:pos="1989"/>
              </w:tabs>
              <w:ind w:right="86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памятников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истории     и     культуры     Руси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других</w:t>
            </w:r>
            <w:r>
              <w:rPr>
                <w:sz w:val="16"/>
              </w:rPr>
              <w:tab/>
              <w:t>стран</w:t>
            </w:r>
            <w:r>
              <w:rPr>
                <w:sz w:val="16"/>
              </w:rPr>
              <w:tab/>
              <w:t>эпохи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Средневековья,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необходимость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сохранения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мире;</w:t>
            </w:r>
          </w:p>
          <w:p w:rsidR="0010708F" w:rsidRDefault="005B7982">
            <w:pPr>
              <w:pStyle w:val="TableParagraph"/>
              <w:ind w:right="84"/>
              <w:jc w:val="both"/>
              <w:rPr>
                <w:sz w:val="16"/>
              </w:rPr>
            </w:pPr>
            <w:r>
              <w:rPr>
                <w:sz w:val="16"/>
              </w:rPr>
              <w:t>выполнять учебные проекты 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Средних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региональном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материале).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tabs>
                <w:tab w:val="left" w:pos="1157"/>
                <w:tab w:val="left" w:pos="1378"/>
                <w:tab w:val="left" w:pos="1409"/>
                <w:tab w:val="left" w:pos="1872"/>
                <w:tab w:val="left" w:pos="2270"/>
              </w:tabs>
              <w:ind w:left="125" w:right="101"/>
              <w:rPr>
                <w:sz w:val="16"/>
              </w:rPr>
            </w:pPr>
            <w:r>
              <w:rPr>
                <w:sz w:val="16"/>
              </w:rPr>
              <w:t>деятельности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исторических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личностей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XVI—XVII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вв.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учетом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обстоятельств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изучаемой</w:t>
            </w:r>
            <w:r>
              <w:rPr>
                <w:sz w:val="16"/>
              </w:rPr>
              <w:tab/>
              <w:t>эпохи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современной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шкале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ценностей.</w:t>
            </w:r>
          </w:p>
          <w:p w:rsidR="0010708F" w:rsidRDefault="005B7982">
            <w:pPr>
              <w:pStyle w:val="TableParagraph"/>
              <w:tabs>
                <w:tab w:val="left" w:pos="1378"/>
              </w:tabs>
              <w:ind w:left="125" w:right="160"/>
              <w:rPr>
                <w:i/>
                <w:sz w:val="16"/>
              </w:rPr>
            </w:pPr>
            <w:r>
              <w:rPr>
                <w:spacing w:val="-1"/>
                <w:sz w:val="16"/>
              </w:rPr>
              <w:t>8.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i/>
                <w:spacing w:val="-1"/>
                <w:sz w:val="16"/>
              </w:rPr>
              <w:t>Применение</w:t>
            </w:r>
            <w:r>
              <w:rPr>
                <w:i/>
                <w:spacing w:val="-1"/>
                <w:sz w:val="16"/>
              </w:rPr>
              <w:tab/>
            </w:r>
            <w:r>
              <w:rPr>
                <w:i/>
                <w:spacing w:val="-4"/>
                <w:sz w:val="16"/>
              </w:rPr>
              <w:t>исторических</w:t>
            </w:r>
            <w:r>
              <w:rPr>
                <w:i/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>знаний:</w:t>
            </w:r>
          </w:p>
          <w:p w:rsidR="0010708F" w:rsidRDefault="005B7982">
            <w:pPr>
              <w:pStyle w:val="TableParagraph"/>
              <w:tabs>
                <w:tab w:val="left" w:pos="1344"/>
              </w:tabs>
              <w:ind w:left="125" w:right="83"/>
              <w:jc w:val="both"/>
              <w:rPr>
                <w:sz w:val="16"/>
              </w:rPr>
            </w:pPr>
            <w:r>
              <w:rPr>
                <w:sz w:val="16"/>
              </w:rPr>
              <w:t>раскрывать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примере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перехода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средневекового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времени,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меняются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сменой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представления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людей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системы</w:t>
            </w:r>
            <w:r>
              <w:rPr>
                <w:sz w:val="16"/>
              </w:rPr>
              <w:tab/>
              <w:t>общественных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ценностей;</w:t>
            </w:r>
          </w:p>
          <w:p w:rsidR="0010708F" w:rsidRDefault="005B7982">
            <w:pPr>
              <w:pStyle w:val="TableParagraph"/>
              <w:ind w:left="125" w:right="151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объяснять значение </w:t>
            </w:r>
            <w:r>
              <w:rPr>
                <w:sz w:val="16"/>
              </w:rPr>
              <w:t>памятников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России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10708F" w:rsidRDefault="005B7982">
            <w:pPr>
              <w:pStyle w:val="TableParagraph"/>
              <w:tabs>
                <w:tab w:val="left" w:pos="871"/>
                <w:tab w:val="left" w:pos="1361"/>
                <w:tab w:val="left" w:pos="1687"/>
              </w:tabs>
              <w:ind w:left="125" w:right="131"/>
              <w:rPr>
                <w:sz w:val="16"/>
              </w:rPr>
            </w:pPr>
            <w:r>
              <w:rPr>
                <w:spacing w:val="-1"/>
                <w:sz w:val="16"/>
              </w:rPr>
              <w:t>других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стран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XVI—XVII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вв.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времени, когда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появились,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 для современного общества;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выполнять учебные проекты 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отечественной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всеобщей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XVI—XVII вв.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 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z w:val="16"/>
              </w:rPr>
              <w:tab/>
              <w:t>на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региональном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материале).</w:t>
            </w: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ind w:left="117" w:right="250"/>
              <w:rPr>
                <w:sz w:val="16"/>
              </w:rPr>
            </w:pPr>
            <w:r>
              <w:rPr>
                <w:sz w:val="16"/>
              </w:rPr>
              <w:t>8. Применение исторических знаний: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распознавать </w:t>
            </w:r>
            <w:r>
              <w:rPr>
                <w:spacing w:val="-2"/>
                <w:sz w:val="16"/>
              </w:rPr>
              <w:t>в окружающей среде, в том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родном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городе,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регионе</w:t>
            </w:r>
          </w:p>
          <w:p w:rsidR="0010708F" w:rsidRDefault="005B7982">
            <w:pPr>
              <w:pStyle w:val="TableParagraph"/>
              <w:spacing w:line="179" w:lineRule="exact"/>
              <w:ind w:left="117"/>
              <w:rPr>
                <w:sz w:val="16"/>
              </w:rPr>
            </w:pPr>
            <w:r>
              <w:rPr>
                <w:sz w:val="16"/>
              </w:rPr>
              <w:t>памятники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материальной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10708F" w:rsidRDefault="005B7982">
            <w:pPr>
              <w:pStyle w:val="TableParagraph"/>
              <w:spacing w:line="237" w:lineRule="auto"/>
              <w:ind w:left="117" w:right="217"/>
              <w:rPr>
                <w:sz w:val="16"/>
              </w:rPr>
            </w:pPr>
            <w:r>
              <w:rPr>
                <w:spacing w:val="-2"/>
                <w:sz w:val="16"/>
              </w:rPr>
              <w:t>художественной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культуры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XIX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—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начала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ХХ в., объяснять, в чем заключалось 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значение для времени их создания и для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современного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общества;</w:t>
            </w:r>
          </w:p>
          <w:p w:rsidR="0010708F" w:rsidRDefault="005B7982">
            <w:pPr>
              <w:pStyle w:val="TableParagraph"/>
              <w:ind w:left="117"/>
              <w:rPr>
                <w:sz w:val="16"/>
              </w:rPr>
            </w:pPr>
            <w:r>
              <w:rPr>
                <w:sz w:val="16"/>
              </w:rPr>
              <w:t>выполнять учебные проекты 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отечественной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всеобщей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истории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XIX</w:t>
            </w:r>
          </w:p>
          <w:p w:rsidR="0010708F" w:rsidRDefault="005B7982">
            <w:pPr>
              <w:pStyle w:val="TableParagraph"/>
              <w:ind w:left="117" w:right="886"/>
              <w:rPr>
                <w:sz w:val="16"/>
              </w:rPr>
            </w:pPr>
            <w:r>
              <w:rPr>
                <w:spacing w:val="-1"/>
                <w:sz w:val="16"/>
              </w:rPr>
              <w:t>—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начала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ХХ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региональном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материале);</w:t>
            </w:r>
          </w:p>
          <w:p w:rsidR="0010708F" w:rsidRDefault="005B7982">
            <w:pPr>
              <w:pStyle w:val="TableParagraph"/>
              <w:ind w:left="117" w:right="137"/>
              <w:rPr>
                <w:sz w:val="16"/>
              </w:rPr>
            </w:pPr>
            <w:r>
              <w:rPr>
                <w:spacing w:val="-1"/>
                <w:sz w:val="16"/>
              </w:rPr>
              <w:t>объяснять, в чем состоит наследие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истории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XIX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—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начала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ХХ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в.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России,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других стран мира, высказывать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аргументировать свое отношение 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культурному наследию в общественных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обсуждениях.</w:t>
            </w:r>
          </w:p>
        </w:tc>
      </w:tr>
      <w:tr w:rsidR="0010708F">
        <w:trPr>
          <w:trHeight w:val="5501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5B7982">
            <w:pPr>
              <w:pStyle w:val="TableParagraph"/>
              <w:spacing w:line="176" w:lineRule="exact"/>
              <w:ind w:left="124"/>
              <w:rPr>
                <w:b/>
                <w:sz w:val="16"/>
              </w:rPr>
            </w:pPr>
            <w:r>
              <w:rPr>
                <w:b/>
                <w:sz w:val="16"/>
              </w:rPr>
              <w:t>Обществознание</w:t>
            </w:r>
          </w:p>
        </w:tc>
        <w:tc>
          <w:tcPr>
            <w:tcW w:w="251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ind w:right="658"/>
              <w:jc w:val="both"/>
              <w:rPr>
                <w:sz w:val="16"/>
              </w:rPr>
            </w:pPr>
            <w:r>
              <w:rPr>
                <w:sz w:val="16"/>
              </w:rPr>
              <w:t>Обучающийся научится: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Человек </w:t>
            </w:r>
            <w:r>
              <w:rPr>
                <w:spacing w:val="-2"/>
                <w:sz w:val="16"/>
              </w:rPr>
              <w:t>и его социальное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окружение</w:t>
            </w:r>
          </w:p>
          <w:p w:rsidR="0010708F" w:rsidRDefault="005B7982">
            <w:pPr>
              <w:pStyle w:val="TableParagraph"/>
              <w:numPr>
                <w:ilvl w:val="0"/>
                <w:numId w:val="273"/>
              </w:numPr>
              <w:tabs>
                <w:tab w:val="left" w:pos="522"/>
                <w:tab w:val="left" w:pos="885"/>
                <w:tab w:val="left" w:pos="1529"/>
              </w:tabs>
              <w:spacing w:before="29" w:line="199" w:lineRule="auto"/>
              <w:ind w:right="137" w:firstLine="0"/>
              <w:rPr>
                <w:sz w:val="16"/>
              </w:rPr>
            </w:pPr>
            <w:r>
              <w:rPr>
                <w:w w:val="105"/>
                <w:sz w:val="16"/>
              </w:rPr>
              <w:t>осваивать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применять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знания</w:t>
            </w:r>
            <w:r>
              <w:rPr>
                <w:w w:val="105"/>
                <w:sz w:val="16"/>
              </w:rPr>
              <w:tab/>
              <w:t>о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социальных</w:t>
            </w:r>
          </w:p>
          <w:p w:rsidR="0010708F" w:rsidRDefault="005B7982">
            <w:pPr>
              <w:pStyle w:val="TableParagraph"/>
              <w:tabs>
                <w:tab w:val="left" w:pos="1709"/>
              </w:tabs>
              <w:spacing w:line="181" w:lineRule="exact"/>
              <w:rPr>
                <w:sz w:val="16"/>
              </w:rPr>
            </w:pPr>
            <w:r>
              <w:rPr>
                <w:w w:val="105"/>
                <w:sz w:val="16"/>
              </w:rPr>
              <w:t>свойствах</w:t>
            </w:r>
            <w:r>
              <w:rPr>
                <w:w w:val="105"/>
                <w:sz w:val="16"/>
              </w:rPr>
              <w:tab/>
              <w:t>человека,</w:t>
            </w:r>
          </w:p>
          <w:p w:rsidR="0010708F" w:rsidRDefault="005B7982">
            <w:pPr>
              <w:pStyle w:val="TableParagraph"/>
              <w:tabs>
                <w:tab w:val="left" w:pos="1675"/>
              </w:tabs>
              <w:spacing w:line="182" w:lineRule="exact"/>
              <w:rPr>
                <w:sz w:val="16"/>
              </w:rPr>
            </w:pPr>
            <w:r>
              <w:rPr>
                <w:w w:val="105"/>
                <w:sz w:val="16"/>
              </w:rPr>
              <w:t>формировании</w:t>
            </w:r>
            <w:r>
              <w:rPr>
                <w:w w:val="105"/>
                <w:sz w:val="16"/>
              </w:rPr>
              <w:tab/>
              <w:t>личности,</w:t>
            </w:r>
          </w:p>
          <w:p w:rsidR="0010708F" w:rsidRDefault="005B7982">
            <w:pPr>
              <w:pStyle w:val="TableParagraph"/>
              <w:tabs>
                <w:tab w:val="left" w:pos="1747"/>
              </w:tabs>
              <w:spacing w:before="1"/>
              <w:ind w:right="134"/>
              <w:rPr>
                <w:sz w:val="16"/>
              </w:rPr>
            </w:pPr>
            <w:r>
              <w:rPr>
                <w:w w:val="105"/>
                <w:sz w:val="16"/>
              </w:rPr>
              <w:t>деятельности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человека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иеёвидах,образовании,правахи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обязанностяхучащихся,общени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ииегоправилах,особенностяхвз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аимодействиячеловекасдругим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илюдьми;</w:t>
            </w:r>
          </w:p>
          <w:p w:rsidR="0010708F" w:rsidRDefault="005B7982">
            <w:pPr>
              <w:pStyle w:val="TableParagraph"/>
              <w:numPr>
                <w:ilvl w:val="0"/>
                <w:numId w:val="273"/>
              </w:numPr>
              <w:tabs>
                <w:tab w:val="left" w:pos="519"/>
                <w:tab w:val="left" w:pos="1569"/>
              </w:tabs>
              <w:spacing w:before="7" w:line="232" w:lineRule="auto"/>
              <w:ind w:right="139" w:firstLine="0"/>
              <w:rPr>
                <w:sz w:val="16"/>
              </w:rPr>
            </w:pPr>
            <w:r>
              <w:rPr>
                <w:w w:val="105"/>
                <w:sz w:val="16"/>
              </w:rPr>
              <w:t>характеризовать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традиционные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российские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духовно-нравственные</w:t>
            </w:r>
          </w:p>
          <w:p w:rsidR="0010708F" w:rsidRDefault="005B7982">
            <w:pPr>
              <w:pStyle w:val="TableParagraph"/>
              <w:spacing w:before="2"/>
              <w:ind w:right="261"/>
              <w:rPr>
                <w:sz w:val="16"/>
              </w:rPr>
            </w:pPr>
            <w:r>
              <w:rPr>
                <w:w w:val="105"/>
                <w:sz w:val="16"/>
              </w:rPr>
              <w:t>ценности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на</w:t>
            </w:r>
            <w:r>
              <w:rPr>
                <w:spacing w:val="-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примерах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семьи,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семейных</w:t>
            </w:r>
          </w:p>
          <w:p w:rsidR="0010708F" w:rsidRDefault="005B7982">
            <w:pPr>
              <w:pStyle w:val="TableParagraph"/>
              <w:tabs>
                <w:tab w:val="left" w:pos="1483"/>
              </w:tabs>
              <w:ind w:right="143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традиций;характеризоватьосно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вныепотребностичеловека,пока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зыватьихиндивидуальныйхара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ктер;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особенности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личностного</w:t>
            </w:r>
          </w:p>
          <w:p w:rsidR="0010708F" w:rsidRDefault="005B7982">
            <w:pPr>
              <w:pStyle w:val="TableParagraph"/>
              <w:ind w:right="115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становленияисоциальнойпозиц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иилюдейсограниченнымивозм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ожностямиздоровья;деятельно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z w:val="16"/>
              </w:rPr>
              <w:t>стьчеловека;образованиеиегозн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ачениедлячеловекаиобщества;</w:t>
            </w:r>
          </w:p>
          <w:p w:rsidR="0010708F" w:rsidRDefault="005B7982">
            <w:pPr>
              <w:pStyle w:val="TableParagraph"/>
              <w:numPr>
                <w:ilvl w:val="0"/>
                <w:numId w:val="273"/>
              </w:numPr>
              <w:tabs>
                <w:tab w:val="left" w:pos="519"/>
                <w:tab w:val="left" w:pos="1747"/>
              </w:tabs>
              <w:spacing w:before="1"/>
              <w:ind w:left="518" w:hanging="399"/>
              <w:rPr>
                <w:sz w:val="16"/>
              </w:rPr>
            </w:pPr>
            <w:r>
              <w:rPr>
                <w:w w:val="105"/>
                <w:sz w:val="16"/>
              </w:rPr>
              <w:t>приводить</w:t>
            </w:r>
            <w:r>
              <w:rPr>
                <w:w w:val="105"/>
                <w:sz w:val="16"/>
              </w:rPr>
              <w:tab/>
              <w:t>примеры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tabs>
                <w:tab w:val="left" w:pos="1498"/>
              </w:tabs>
              <w:spacing w:line="242" w:lineRule="auto"/>
              <w:ind w:left="125" w:right="305"/>
              <w:rPr>
                <w:sz w:val="16"/>
              </w:rPr>
            </w:pPr>
            <w:r>
              <w:rPr>
                <w:sz w:val="16"/>
              </w:rPr>
              <w:t>Обучающийся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научится: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Социальные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ценности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и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нормы</w:t>
            </w:r>
          </w:p>
          <w:p w:rsidR="0010708F" w:rsidRDefault="005B7982">
            <w:pPr>
              <w:pStyle w:val="TableParagraph"/>
              <w:numPr>
                <w:ilvl w:val="0"/>
                <w:numId w:val="272"/>
              </w:numPr>
              <w:tabs>
                <w:tab w:val="left" w:pos="535"/>
                <w:tab w:val="left" w:pos="536"/>
                <w:tab w:val="left" w:pos="1003"/>
                <w:tab w:val="left" w:pos="1483"/>
              </w:tabs>
              <w:spacing w:before="3" w:line="230" w:lineRule="auto"/>
              <w:ind w:right="124" w:firstLine="0"/>
              <w:rPr>
                <w:sz w:val="16"/>
              </w:rPr>
            </w:pPr>
            <w:r>
              <w:rPr>
                <w:w w:val="105"/>
                <w:sz w:val="16"/>
              </w:rPr>
              <w:t>осваивать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применять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знания</w:t>
            </w:r>
            <w:r>
              <w:rPr>
                <w:w w:val="105"/>
                <w:sz w:val="16"/>
              </w:rPr>
              <w:tab/>
              <w:t>о</w:t>
            </w:r>
            <w:r>
              <w:rPr>
                <w:w w:val="105"/>
                <w:sz w:val="16"/>
              </w:rPr>
              <w:tab/>
            </w:r>
            <w:r>
              <w:rPr>
                <w:spacing w:val="-3"/>
                <w:w w:val="105"/>
                <w:sz w:val="16"/>
              </w:rPr>
              <w:t>социальных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ценностях;осодержанииизначе</w:t>
            </w:r>
            <w:r>
              <w:rPr>
                <w:spacing w:val="-1"/>
                <w:w w:val="105"/>
                <w:sz w:val="16"/>
              </w:rPr>
              <w:t xml:space="preserve"> ниисоциальныхнорм,регулиру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ющихобщественныеотношени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я;</w:t>
            </w:r>
          </w:p>
          <w:p w:rsidR="0010708F" w:rsidRDefault="005B7982">
            <w:pPr>
              <w:pStyle w:val="TableParagraph"/>
              <w:numPr>
                <w:ilvl w:val="0"/>
                <w:numId w:val="272"/>
              </w:numPr>
              <w:tabs>
                <w:tab w:val="left" w:pos="535"/>
                <w:tab w:val="left" w:pos="536"/>
                <w:tab w:val="left" w:pos="890"/>
                <w:tab w:val="left" w:pos="1373"/>
                <w:tab w:val="left" w:pos="1486"/>
                <w:tab w:val="left" w:pos="1613"/>
                <w:tab w:val="left" w:pos="1848"/>
              </w:tabs>
              <w:spacing w:line="230" w:lineRule="auto"/>
              <w:ind w:right="128" w:firstLine="0"/>
              <w:rPr>
                <w:sz w:val="16"/>
              </w:rPr>
            </w:pPr>
            <w:r>
              <w:rPr>
                <w:w w:val="105"/>
                <w:sz w:val="16"/>
              </w:rPr>
              <w:t>характеризоватьтрадици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онныероссийскиедуховно-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нравственныеценности(втомч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ислезащита</w:t>
            </w:r>
            <w:r>
              <w:rPr>
                <w:w w:val="105"/>
                <w:sz w:val="16"/>
              </w:rPr>
              <w:tab/>
            </w:r>
            <w:r>
              <w:rPr>
                <w:spacing w:val="-3"/>
                <w:w w:val="105"/>
                <w:sz w:val="16"/>
              </w:rPr>
              <w:t>человеческой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жизни,</w:t>
            </w:r>
            <w:r>
              <w:rPr>
                <w:w w:val="105"/>
                <w:sz w:val="16"/>
              </w:rPr>
              <w:tab/>
              <w:t>прав</w:t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  <w:t>и</w:t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свобод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человека,</w:t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spacing w:val="-3"/>
                <w:w w:val="105"/>
                <w:sz w:val="16"/>
              </w:rPr>
              <w:t>гуманизм,</w:t>
            </w:r>
          </w:p>
          <w:p w:rsidR="0010708F" w:rsidRDefault="005B7982">
            <w:pPr>
              <w:pStyle w:val="TableParagraph"/>
              <w:tabs>
                <w:tab w:val="left" w:pos="1558"/>
              </w:tabs>
              <w:ind w:left="125" w:right="106"/>
              <w:jc w:val="both"/>
              <w:rPr>
                <w:sz w:val="16"/>
              </w:rPr>
            </w:pPr>
            <w:r>
              <w:rPr>
                <w:w w:val="105"/>
                <w:sz w:val="16"/>
              </w:rPr>
              <w:t>милосердие);</w:t>
            </w:r>
            <w:r>
              <w:rPr>
                <w:w w:val="105"/>
                <w:sz w:val="16"/>
              </w:rPr>
              <w:tab/>
            </w:r>
            <w:r>
              <w:rPr>
                <w:spacing w:val="-1"/>
                <w:w w:val="105"/>
                <w:sz w:val="16"/>
              </w:rPr>
              <w:t>моральные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нормы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их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роль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в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жизни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общества;</w:t>
            </w:r>
          </w:p>
          <w:p w:rsidR="0010708F" w:rsidRDefault="005B7982">
            <w:pPr>
              <w:pStyle w:val="TableParagraph"/>
              <w:numPr>
                <w:ilvl w:val="0"/>
                <w:numId w:val="272"/>
              </w:numPr>
              <w:tabs>
                <w:tab w:val="left" w:pos="524"/>
                <w:tab w:val="left" w:pos="1702"/>
                <w:tab w:val="left" w:pos="2251"/>
              </w:tabs>
              <w:spacing w:before="5" w:line="225" w:lineRule="auto"/>
              <w:ind w:right="106" w:firstLine="0"/>
              <w:jc w:val="both"/>
              <w:rPr>
                <w:sz w:val="16"/>
              </w:rPr>
            </w:pPr>
            <w:r>
              <w:rPr>
                <w:w w:val="105"/>
                <w:sz w:val="16"/>
              </w:rPr>
              <w:t>приводить</w:t>
            </w:r>
            <w:r>
              <w:rPr>
                <w:w w:val="105"/>
                <w:sz w:val="16"/>
              </w:rPr>
              <w:tab/>
            </w:r>
            <w:r>
              <w:rPr>
                <w:spacing w:val="-1"/>
                <w:w w:val="105"/>
                <w:sz w:val="16"/>
              </w:rPr>
              <w:t>примеры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гражданственности</w:t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spacing w:val="-4"/>
                <w:w w:val="105"/>
                <w:sz w:val="16"/>
              </w:rPr>
              <w:t>и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патриотизма;</w:t>
            </w:r>
          </w:p>
          <w:p w:rsidR="0010708F" w:rsidRDefault="005B7982">
            <w:pPr>
              <w:pStyle w:val="TableParagraph"/>
              <w:spacing w:line="232" w:lineRule="auto"/>
              <w:ind w:left="125" w:right="156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ситуацийморальноговыбора;с</w:t>
            </w:r>
            <w:r>
              <w:rPr>
                <w:w w:val="105"/>
                <w:sz w:val="16"/>
              </w:rPr>
              <w:t xml:space="preserve"> итуаций,регулируемыхраз-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z w:val="16"/>
              </w:rPr>
              <w:t>личнымивидамисоциальныхно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рм;</w:t>
            </w:r>
          </w:p>
          <w:p w:rsidR="0010708F" w:rsidRDefault="005B7982">
            <w:pPr>
              <w:pStyle w:val="TableParagraph"/>
              <w:numPr>
                <w:ilvl w:val="0"/>
                <w:numId w:val="272"/>
              </w:numPr>
              <w:tabs>
                <w:tab w:val="left" w:pos="522"/>
                <w:tab w:val="left" w:pos="1313"/>
                <w:tab w:val="left" w:pos="1373"/>
                <w:tab w:val="left" w:pos="2172"/>
                <w:tab w:val="left" w:pos="2256"/>
              </w:tabs>
              <w:spacing w:before="3" w:line="232" w:lineRule="auto"/>
              <w:ind w:right="102" w:hanging="3"/>
              <w:rPr>
                <w:sz w:val="16"/>
              </w:rPr>
            </w:pPr>
            <w:r>
              <w:rPr>
                <w:w w:val="105"/>
                <w:sz w:val="16"/>
              </w:rPr>
              <w:t>классифицировать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социальные</w:t>
            </w:r>
            <w:r>
              <w:rPr>
                <w:w w:val="105"/>
                <w:sz w:val="16"/>
              </w:rPr>
              <w:tab/>
              <w:t>нормы,</w:t>
            </w:r>
            <w:r>
              <w:rPr>
                <w:w w:val="105"/>
                <w:sz w:val="16"/>
              </w:rPr>
              <w:tab/>
            </w:r>
            <w:r>
              <w:rPr>
                <w:spacing w:val="-3"/>
                <w:w w:val="105"/>
                <w:sz w:val="16"/>
              </w:rPr>
              <w:t>их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существенные</w:t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  <w:t>признаки</w:t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и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элементы;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spacing w:line="172" w:lineRule="exact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>Обучающийся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spacing w:line="182" w:lineRule="exact"/>
              <w:jc w:val="both"/>
              <w:rPr>
                <w:sz w:val="16"/>
              </w:rPr>
            </w:pPr>
            <w:r>
              <w:rPr>
                <w:w w:val="90"/>
                <w:sz w:val="16"/>
              </w:rPr>
              <w:t>Человек</w:t>
            </w:r>
            <w:r>
              <w:rPr>
                <w:spacing w:val="1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экономических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отношениях</w:t>
            </w:r>
          </w:p>
          <w:p w:rsidR="0010708F" w:rsidRDefault="005B7982">
            <w:pPr>
              <w:pStyle w:val="TableParagraph"/>
              <w:numPr>
                <w:ilvl w:val="0"/>
                <w:numId w:val="271"/>
              </w:numPr>
              <w:tabs>
                <w:tab w:val="left" w:pos="522"/>
              </w:tabs>
              <w:spacing w:before="18" w:line="220" w:lineRule="auto"/>
              <w:ind w:right="305" w:firstLine="0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осваиватьиприменятьзнанияо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бэкономическойжизниобщества,еёо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сновныхпроявлениях,экономически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х</w:t>
            </w:r>
          </w:p>
          <w:p w:rsidR="0010708F" w:rsidRDefault="005B7982">
            <w:pPr>
              <w:pStyle w:val="TableParagraph"/>
              <w:spacing w:before="3"/>
              <w:ind w:right="15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системах,собственности,механизме</w:t>
            </w:r>
            <w:r>
              <w:rPr>
                <w:spacing w:val="-1"/>
                <w:w w:val="105"/>
                <w:sz w:val="16"/>
              </w:rPr>
              <w:t xml:space="preserve"> рыночногорегулированияэкономик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z w:val="16"/>
              </w:rPr>
              <w:t>и,финансовыхотношениях,ролигосу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дарствавэкономике,видахналогов,о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сновахгосударственнойбюджетной</w:t>
            </w:r>
            <w:r>
              <w:rPr>
                <w:w w:val="105"/>
                <w:sz w:val="16"/>
              </w:rPr>
              <w:t xml:space="preserve"> и денежно-кредитной политики, о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z w:val="16"/>
              </w:rPr>
              <w:t>влиянии государственной политики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на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развитие конкуренции;</w:t>
            </w:r>
          </w:p>
          <w:p w:rsidR="0010708F" w:rsidRDefault="005B7982">
            <w:pPr>
              <w:pStyle w:val="TableParagraph"/>
              <w:numPr>
                <w:ilvl w:val="0"/>
                <w:numId w:val="271"/>
              </w:numPr>
              <w:tabs>
                <w:tab w:val="left" w:pos="522"/>
                <w:tab w:val="left" w:pos="2117"/>
              </w:tabs>
              <w:spacing w:before="17" w:line="230" w:lineRule="auto"/>
              <w:ind w:right="105" w:firstLine="0"/>
              <w:jc w:val="both"/>
              <w:rPr>
                <w:sz w:val="16"/>
              </w:rPr>
            </w:pPr>
            <w:r>
              <w:rPr>
                <w:w w:val="105"/>
                <w:sz w:val="16"/>
              </w:rPr>
              <w:t>характеризовать</w:t>
            </w:r>
            <w:r>
              <w:rPr>
                <w:w w:val="105"/>
                <w:sz w:val="16"/>
              </w:rPr>
              <w:tab/>
            </w:r>
            <w:r>
              <w:rPr>
                <w:spacing w:val="-1"/>
                <w:w w:val="105"/>
                <w:sz w:val="16"/>
              </w:rPr>
              <w:t>способы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координации хозяйственной жизни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в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различных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экономических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системах;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объекты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спроса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предложения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на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рынке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труда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финансовом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рынке;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функции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денег;</w:t>
            </w:r>
          </w:p>
          <w:p w:rsidR="0010708F" w:rsidRDefault="005B7982">
            <w:pPr>
              <w:pStyle w:val="TableParagraph"/>
              <w:numPr>
                <w:ilvl w:val="0"/>
                <w:numId w:val="271"/>
              </w:numPr>
              <w:tabs>
                <w:tab w:val="left" w:pos="522"/>
              </w:tabs>
              <w:spacing w:line="232" w:lineRule="auto"/>
              <w:ind w:right="207" w:firstLine="0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приводитьпримерыспособовп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4"/>
                <w:w w:val="105"/>
                <w:sz w:val="16"/>
              </w:rPr>
              <w:t>овышенияэффективностипроизводс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sz w:val="16"/>
              </w:rPr>
              <w:t>тва;деятельностиипроявленияоснов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ных</w:t>
            </w:r>
          </w:p>
          <w:p w:rsidR="0010708F" w:rsidRDefault="005B7982">
            <w:pPr>
              <w:pStyle w:val="TableParagraph"/>
              <w:spacing w:line="235" w:lineRule="auto"/>
              <w:ind w:right="224"/>
              <w:jc w:val="both"/>
              <w:rPr>
                <w:sz w:val="16"/>
              </w:rPr>
            </w:pPr>
            <w:r>
              <w:rPr>
                <w:sz w:val="16"/>
              </w:rPr>
              <w:t>функцийразличныхфинансовыхпос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редников;использованияспособовп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spacing w:val="-4"/>
                <w:w w:val="105"/>
                <w:sz w:val="16"/>
              </w:rPr>
              <w:t>овышенияэффективностипроизводс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тва;</w:t>
            </w:r>
          </w:p>
          <w:p w:rsidR="0010708F" w:rsidRDefault="005B7982">
            <w:pPr>
              <w:pStyle w:val="TableParagraph"/>
              <w:numPr>
                <w:ilvl w:val="0"/>
                <w:numId w:val="271"/>
              </w:numPr>
              <w:tabs>
                <w:tab w:val="left" w:pos="522"/>
              </w:tabs>
              <w:spacing w:line="221" w:lineRule="exact"/>
              <w:ind w:left="521" w:hanging="402"/>
              <w:rPr>
                <w:sz w:val="16"/>
              </w:rPr>
            </w:pPr>
            <w:r>
              <w:rPr>
                <w:w w:val="105"/>
                <w:sz w:val="16"/>
              </w:rPr>
              <w:t>классифицировать(втомчисле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spacing w:line="172" w:lineRule="exact"/>
              <w:ind w:left="117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spacing w:line="182" w:lineRule="exact"/>
              <w:ind w:left="117"/>
              <w:rPr>
                <w:sz w:val="16"/>
              </w:rPr>
            </w:pPr>
            <w:r>
              <w:rPr>
                <w:w w:val="90"/>
                <w:sz w:val="16"/>
              </w:rPr>
              <w:t>Человек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 политическом</w:t>
            </w:r>
            <w:r>
              <w:rPr>
                <w:spacing w:val="1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измерении</w:t>
            </w:r>
          </w:p>
          <w:p w:rsidR="0010708F" w:rsidRDefault="005B7982">
            <w:pPr>
              <w:pStyle w:val="TableParagraph"/>
              <w:numPr>
                <w:ilvl w:val="0"/>
                <w:numId w:val="270"/>
              </w:numPr>
              <w:tabs>
                <w:tab w:val="left" w:pos="517"/>
              </w:tabs>
              <w:spacing w:before="11" w:line="230" w:lineRule="auto"/>
              <w:ind w:left="117" w:right="197" w:firstLine="0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осваиватьиприменятьзнанияогосу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z w:val="16"/>
              </w:rPr>
              <w:t>дарстве,егопризнакахиформе,внутренне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йивнешнейполитике,одемократииидем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ократическихценностях,оконституцион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z w:val="16"/>
              </w:rPr>
              <w:t>номстатусегражданинаРоссийскойФеде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рации,оформахучастиягражданвполити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z w:val="16"/>
              </w:rPr>
              <w:t>ке,выборахиреферендуме,ополитически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хпартиях;</w:t>
            </w:r>
          </w:p>
          <w:p w:rsidR="0010708F" w:rsidRDefault="005B7982">
            <w:pPr>
              <w:pStyle w:val="TableParagraph"/>
              <w:numPr>
                <w:ilvl w:val="0"/>
                <w:numId w:val="270"/>
              </w:numPr>
              <w:tabs>
                <w:tab w:val="left" w:pos="517"/>
              </w:tabs>
              <w:spacing w:before="19" w:line="218" w:lineRule="auto"/>
              <w:ind w:left="117" w:right="251" w:firstLine="0"/>
              <w:jc w:val="both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характеризоватьгосударствокаксо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sz w:val="16"/>
              </w:rPr>
              <w:t>циальныйинститут;принципыипризнак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4"/>
                <w:w w:val="105"/>
                <w:sz w:val="16"/>
              </w:rPr>
              <w:t>идемократии,демократическиеценности</w:t>
            </w:r>
          </w:p>
          <w:p w:rsidR="0010708F" w:rsidRDefault="005B7982">
            <w:pPr>
              <w:pStyle w:val="TableParagraph"/>
              <w:spacing w:before="4"/>
              <w:ind w:left="117" w:right="389"/>
              <w:rPr>
                <w:sz w:val="16"/>
              </w:rPr>
            </w:pPr>
            <w:r>
              <w:rPr>
                <w:spacing w:val="-4"/>
                <w:sz w:val="16"/>
              </w:rPr>
              <w:t>;рольгосударствавобщественаосновеего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функций;правовоегосударство;</w:t>
            </w:r>
          </w:p>
          <w:p w:rsidR="0010708F" w:rsidRDefault="005B7982">
            <w:pPr>
              <w:pStyle w:val="TableParagraph"/>
              <w:numPr>
                <w:ilvl w:val="0"/>
                <w:numId w:val="270"/>
              </w:numPr>
              <w:tabs>
                <w:tab w:val="left" w:pos="517"/>
              </w:tabs>
              <w:spacing w:before="16" w:line="228" w:lineRule="auto"/>
              <w:ind w:left="117" w:right="234" w:firstLine="0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>приводитьпримерыгосударствсраз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4"/>
                <w:w w:val="105"/>
                <w:sz w:val="16"/>
              </w:rPr>
              <w:t>личнымиформамиправления,государств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енно-</w:t>
            </w:r>
          </w:p>
          <w:p w:rsidR="0010708F" w:rsidRDefault="005B7982">
            <w:pPr>
              <w:pStyle w:val="TableParagraph"/>
              <w:spacing w:before="3" w:line="237" w:lineRule="auto"/>
              <w:ind w:left="117" w:right="209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территориальногоустройстваиполитиче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ским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режимом;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реализации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функций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государстванапримеревнутреннейивне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z w:val="16"/>
              </w:rPr>
              <w:t>шнейполитикиРоссии;политическихпар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4"/>
                <w:w w:val="105"/>
                <w:sz w:val="16"/>
              </w:rPr>
              <w:t>тийииныхобщественныхобъединенийгр</w:t>
            </w:r>
            <w:r>
              <w:rPr>
                <w:spacing w:val="-3"/>
                <w:w w:val="105"/>
                <w:sz w:val="16"/>
              </w:rPr>
              <w:t xml:space="preserve"> аждан;законногоучастиягражданвполит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ике;связиполитическихпотрясенийисоц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иально-</w:t>
            </w:r>
          </w:p>
          <w:p w:rsidR="0010708F" w:rsidRDefault="005B7982">
            <w:pPr>
              <w:pStyle w:val="TableParagraph"/>
              <w:spacing w:line="175" w:lineRule="exact"/>
              <w:ind w:left="117"/>
              <w:rPr>
                <w:sz w:val="16"/>
              </w:rPr>
            </w:pPr>
            <w:r>
              <w:rPr>
                <w:w w:val="105"/>
                <w:sz w:val="16"/>
              </w:rPr>
              <w:t>экономическогокризисавгосударстве;</w:t>
            </w:r>
          </w:p>
          <w:p w:rsidR="0010708F" w:rsidRDefault="005B7982">
            <w:pPr>
              <w:pStyle w:val="TableParagraph"/>
              <w:numPr>
                <w:ilvl w:val="0"/>
                <w:numId w:val="270"/>
              </w:numPr>
              <w:tabs>
                <w:tab w:val="left" w:pos="517"/>
                <w:tab w:val="left" w:pos="1306"/>
                <w:tab w:val="left" w:pos="1810"/>
                <w:tab w:val="left" w:pos="2676"/>
              </w:tabs>
              <w:spacing w:before="27" w:line="204" w:lineRule="auto"/>
              <w:ind w:left="117" w:right="131" w:firstLine="0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классифицировать современные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государства</w:t>
            </w:r>
            <w:r>
              <w:rPr>
                <w:w w:val="105"/>
                <w:sz w:val="16"/>
              </w:rPr>
              <w:tab/>
              <w:t>по</w:t>
            </w:r>
            <w:r>
              <w:rPr>
                <w:w w:val="105"/>
                <w:sz w:val="16"/>
              </w:rPr>
              <w:tab/>
              <w:t>разным</w:t>
            </w:r>
            <w:r>
              <w:rPr>
                <w:w w:val="105"/>
                <w:sz w:val="16"/>
              </w:rPr>
              <w:tab/>
            </w:r>
            <w:r>
              <w:rPr>
                <w:spacing w:val="-6"/>
                <w:w w:val="105"/>
                <w:sz w:val="16"/>
              </w:rPr>
              <w:t>при-</w:t>
            </w:r>
          </w:p>
        </w:tc>
      </w:tr>
    </w:tbl>
    <w:p w:rsidR="0010708F" w:rsidRDefault="0010708F">
      <w:pPr>
        <w:spacing w:line="204" w:lineRule="auto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3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1181"/>
                <w:tab w:val="left" w:pos="1543"/>
                <w:tab w:val="left" w:pos="2294"/>
              </w:tabs>
              <w:ind w:right="99"/>
              <w:jc w:val="both"/>
              <w:rPr>
                <w:sz w:val="16"/>
              </w:rPr>
            </w:pPr>
            <w:r>
              <w:rPr>
                <w:w w:val="105"/>
                <w:sz w:val="16"/>
              </w:rPr>
              <w:t>деятельности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людей,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её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различных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мотивов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особенностей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в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современных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условиях;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малых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групп,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положения человека в группе;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конфликтных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 xml:space="preserve">ситуаций 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в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малой</w:t>
            </w:r>
            <w:r>
              <w:rPr>
                <w:w w:val="105"/>
                <w:sz w:val="16"/>
              </w:rPr>
              <w:tab/>
              <w:t>группе</w:t>
            </w:r>
            <w:r>
              <w:rPr>
                <w:w w:val="105"/>
                <w:sz w:val="16"/>
              </w:rPr>
              <w:tab/>
              <w:t>и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конструктивных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разрешений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конфликтов;</w:t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spacing w:val="-1"/>
                <w:w w:val="105"/>
                <w:sz w:val="16"/>
              </w:rPr>
              <w:t>проявлений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лидерства,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соперничества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сотрудничества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людей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в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группах;</w:t>
            </w:r>
          </w:p>
          <w:p w:rsidR="0010708F" w:rsidRDefault="005B7982">
            <w:pPr>
              <w:pStyle w:val="TableParagraph"/>
              <w:numPr>
                <w:ilvl w:val="0"/>
                <w:numId w:val="269"/>
              </w:numPr>
              <w:tabs>
                <w:tab w:val="left" w:pos="522"/>
                <w:tab w:val="left" w:pos="1709"/>
              </w:tabs>
              <w:spacing w:before="3" w:line="223" w:lineRule="auto"/>
              <w:ind w:right="102" w:firstLine="0"/>
              <w:jc w:val="both"/>
              <w:rPr>
                <w:sz w:val="16"/>
              </w:rPr>
            </w:pPr>
            <w:r>
              <w:rPr>
                <w:w w:val="105"/>
                <w:sz w:val="16"/>
              </w:rPr>
              <w:t>классифицировать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по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разным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признакам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виды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деятельности</w:t>
            </w:r>
            <w:r>
              <w:rPr>
                <w:w w:val="105"/>
                <w:sz w:val="16"/>
              </w:rPr>
              <w:tab/>
            </w:r>
            <w:r>
              <w:rPr>
                <w:spacing w:val="-1"/>
                <w:w w:val="105"/>
                <w:sz w:val="16"/>
              </w:rPr>
              <w:t>человека,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потребности</w:t>
            </w:r>
            <w:r>
              <w:rPr>
                <w:spacing w:val="-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людей;</w:t>
            </w:r>
          </w:p>
          <w:p w:rsidR="0010708F" w:rsidRDefault="005B7982">
            <w:pPr>
              <w:pStyle w:val="TableParagraph"/>
              <w:numPr>
                <w:ilvl w:val="0"/>
                <w:numId w:val="269"/>
              </w:numPr>
              <w:tabs>
                <w:tab w:val="left" w:pos="519"/>
                <w:tab w:val="left" w:pos="1200"/>
                <w:tab w:val="left" w:pos="2289"/>
              </w:tabs>
              <w:spacing w:before="15" w:line="228" w:lineRule="auto"/>
              <w:ind w:right="109" w:firstLine="0"/>
              <w:rPr>
                <w:sz w:val="16"/>
              </w:rPr>
            </w:pPr>
            <w:r>
              <w:rPr>
                <w:w w:val="105"/>
                <w:sz w:val="16"/>
              </w:rPr>
              <w:t>сравнивать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понятия«индивид»,«индивид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уальность»,«личность»;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свойства</w:t>
            </w:r>
            <w:r>
              <w:rPr>
                <w:w w:val="105"/>
                <w:sz w:val="16"/>
              </w:rPr>
              <w:tab/>
              <w:t>человека</w:t>
            </w:r>
            <w:r>
              <w:rPr>
                <w:w w:val="105"/>
                <w:sz w:val="16"/>
              </w:rPr>
              <w:tab/>
            </w:r>
            <w:r>
              <w:rPr>
                <w:spacing w:val="-4"/>
                <w:w w:val="105"/>
                <w:sz w:val="16"/>
              </w:rPr>
              <w:t>и</w:t>
            </w:r>
          </w:p>
          <w:p w:rsidR="0010708F" w:rsidRDefault="005B7982">
            <w:pPr>
              <w:pStyle w:val="TableParagraph"/>
              <w:tabs>
                <w:tab w:val="left" w:pos="2001"/>
              </w:tabs>
              <w:spacing w:before="4"/>
              <w:rPr>
                <w:sz w:val="16"/>
              </w:rPr>
            </w:pPr>
            <w:r>
              <w:rPr>
                <w:w w:val="105"/>
                <w:sz w:val="16"/>
              </w:rPr>
              <w:t>животных;</w:t>
            </w:r>
            <w:r>
              <w:rPr>
                <w:w w:val="105"/>
                <w:sz w:val="16"/>
              </w:rPr>
              <w:tab/>
              <w:t>виды</w:t>
            </w:r>
          </w:p>
          <w:p w:rsidR="0010708F" w:rsidRDefault="005B7982">
            <w:pPr>
              <w:pStyle w:val="TableParagraph"/>
              <w:tabs>
                <w:tab w:val="left" w:pos="2001"/>
              </w:tabs>
              <w:ind w:right="135"/>
              <w:rPr>
                <w:sz w:val="16"/>
              </w:rPr>
            </w:pPr>
            <w:r>
              <w:rPr>
                <w:w w:val="105"/>
                <w:sz w:val="16"/>
              </w:rPr>
              <w:t>деятельности(игра,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труд,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учение);</w:t>
            </w:r>
          </w:p>
          <w:p w:rsidR="0010708F" w:rsidRDefault="005B7982">
            <w:pPr>
              <w:pStyle w:val="TableParagraph"/>
              <w:numPr>
                <w:ilvl w:val="0"/>
                <w:numId w:val="269"/>
              </w:numPr>
              <w:tabs>
                <w:tab w:val="left" w:pos="522"/>
              </w:tabs>
              <w:spacing w:before="12" w:line="228" w:lineRule="auto"/>
              <w:ind w:right="214" w:firstLine="0"/>
              <w:rPr>
                <w:sz w:val="16"/>
              </w:rPr>
            </w:pPr>
            <w:r>
              <w:rPr>
                <w:spacing w:val="-1"/>
                <w:sz w:val="16"/>
              </w:rPr>
              <w:t>устанавливатьиобъяснять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взаимосвязилюдейвмалыхгруп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пах;целей,способовирезультат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z w:val="16"/>
              </w:rPr>
              <w:t>овдеятельности,целейисредств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общения;</w:t>
            </w:r>
          </w:p>
          <w:p w:rsidR="0010708F" w:rsidRDefault="005B7982">
            <w:pPr>
              <w:pStyle w:val="TableParagraph"/>
              <w:numPr>
                <w:ilvl w:val="0"/>
                <w:numId w:val="269"/>
              </w:numPr>
              <w:tabs>
                <w:tab w:val="left" w:pos="522"/>
              </w:tabs>
              <w:spacing w:before="5" w:line="230" w:lineRule="auto"/>
              <w:ind w:right="155" w:firstLine="0"/>
              <w:jc w:val="both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использоватьполученные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sz w:val="16"/>
              </w:rPr>
              <w:t>знаниядляобъяснения(устногои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письменного)сущностиобщени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якаксоциальногоявления,позна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ниячеловекоммираисамогосебя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каквидадеятельности,ролинепр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ерывногообразования,значения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 xml:space="preserve">личногосоциального опыта </w:t>
            </w:r>
            <w:r>
              <w:rPr>
                <w:spacing w:val="-1"/>
                <w:w w:val="105"/>
                <w:sz w:val="16"/>
              </w:rPr>
              <w:t>при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осуществлении</w:t>
            </w:r>
          </w:p>
          <w:p w:rsidR="0010708F" w:rsidRDefault="005B7982">
            <w:pPr>
              <w:pStyle w:val="TableParagraph"/>
              <w:spacing w:before="13"/>
              <w:ind w:right="97"/>
              <w:jc w:val="both"/>
              <w:rPr>
                <w:sz w:val="16"/>
              </w:rPr>
            </w:pPr>
            <w:r>
              <w:rPr>
                <w:w w:val="105"/>
                <w:sz w:val="16"/>
              </w:rPr>
              <w:t>образовательной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деятельности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общения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в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школе,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семье,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группе</w:t>
            </w:r>
            <w:r>
              <w:rPr>
                <w:spacing w:val="-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сверстников;</w:t>
            </w:r>
          </w:p>
          <w:p w:rsidR="0010708F" w:rsidRDefault="005B7982">
            <w:pPr>
              <w:pStyle w:val="TableParagraph"/>
              <w:numPr>
                <w:ilvl w:val="0"/>
                <w:numId w:val="269"/>
              </w:numPr>
              <w:tabs>
                <w:tab w:val="left" w:pos="522"/>
                <w:tab w:val="left" w:pos="900"/>
                <w:tab w:val="left" w:pos="2011"/>
                <w:tab w:val="left" w:pos="2299"/>
              </w:tabs>
              <w:spacing w:before="10" w:line="230" w:lineRule="auto"/>
              <w:ind w:right="100" w:firstLine="0"/>
              <w:rPr>
                <w:sz w:val="16"/>
              </w:rPr>
            </w:pPr>
            <w:r>
              <w:rPr>
                <w:w w:val="105"/>
                <w:sz w:val="16"/>
              </w:rPr>
              <w:t>определять</w:t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и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аргументировать с опорой на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обществоведческие знания 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личный</w:t>
            </w:r>
            <w:r>
              <w:rPr>
                <w:w w:val="105"/>
                <w:sz w:val="16"/>
              </w:rPr>
              <w:tab/>
              <w:t>социальный</w:t>
            </w:r>
            <w:r>
              <w:rPr>
                <w:w w:val="105"/>
                <w:sz w:val="16"/>
              </w:rPr>
              <w:tab/>
              <w:t>опыт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своё отношение к людям с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ограниченными</w:t>
            </w:r>
          </w:p>
          <w:p w:rsidR="0010708F" w:rsidRDefault="005B7982">
            <w:pPr>
              <w:pStyle w:val="TableParagraph"/>
              <w:tabs>
                <w:tab w:val="left" w:pos="1682"/>
              </w:tabs>
              <w:spacing w:line="235" w:lineRule="auto"/>
              <w:ind w:right="139"/>
              <w:jc w:val="both"/>
              <w:rPr>
                <w:sz w:val="16"/>
              </w:rPr>
            </w:pPr>
            <w:r>
              <w:rPr>
                <w:w w:val="105"/>
                <w:sz w:val="16"/>
              </w:rPr>
              <w:t>возможностями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здоровья,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к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различным</w:t>
            </w:r>
            <w:r>
              <w:rPr>
                <w:w w:val="105"/>
                <w:sz w:val="16"/>
              </w:rPr>
              <w:tab/>
            </w:r>
            <w:r>
              <w:rPr>
                <w:spacing w:val="-1"/>
                <w:w w:val="105"/>
                <w:sz w:val="16"/>
              </w:rPr>
              <w:t>способам</w:t>
            </w:r>
          </w:p>
          <w:p w:rsidR="0010708F" w:rsidRDefault="005B7982">
            <w:pPr>
              <w:pStyle w:val="TableParagraph"/>
              <w:tabs>
                <w:tab w:val="left" w:pos="1797"/>
                <w:tab w:val="left" w:pos="1838"/>
                <w:tab w:val="left" w:pos="2301"/>
              </w:tabs>
              <w:ind w:right="105"/>
              <w:jc w:val="both"/>
              <w:rPr>
                <w:sz w:val="16"/>
              </w:rPr>
            </w:pPr>
            <w:r>
              <w:rPr>
                <w:w w:val="105"/>
                <w:sz w:val="16"/>
              </w:rPr>
              <w:t>выражения</w:t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  <w:t>личной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индивидуальности,</w:t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spacing w:val="-4"/>
                <w:w w:val="105"/>
                <w:sz w:val="16"/>
              </w:rPr>
              <w:t>к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различным</w:t>
            </w:r>
            <w:r>
              <w:rPr>
                <w:w w:val="105"/>
                <w:sz w:val="16"/>
              </w:rPr>
              <w:tab/>
              <w:t>формам</w:t>
            </w:r>
          </w:p>
          <w:p w:rsidR="0010708F" w:rsidRDefault="005B7982">
            <w:pPr>
              <w:pStyle w:val="TableParagraph"/>
              <w:tabs>
                <w:tab w:val="left" w:pos="1728"/>
              </w:tabs>
              <w:ind w:right="155"/>
              <w:jc w:val="both"/>
              <w:rPr>
                <w:sz w:val="16"/>
              </w:rPr>
            </w:pPr>
            <w:r>
              <w:rPr>
                <w:w w:val="105"/>
                <w:sz w:val="16"/>
              </w:rPr>
              <w:t>неформального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общения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подростков;</w:t>
            </w:r>
          </w:p>
          <w:p w:rsidR="0010708F" w:rsidRDefault="005B7982">
            <w:pPr>
              <w:pStyle w:val="TableParagraph"/>
              <w:numPr>
                <w:ilvl w:val="0"/>
                <w:numId w:val="269"/>
              </w:numPr>
              <w:tabs>
                <w:tab w:val="left" w:pos="519"/>
              </w:tabs>
              <w:spacing w:before="2"/>
              <w:ind w:left="518" w:hanging="399"/>
              <w:rPr>
                <w:sz w:val="16"/>
              </w:rPr>
            </w:pPr>
            <w:r>
              <w:rPr>
                <w:w w:val="105"/>
                <w:sz w:val="16"/>
              </w:rPr>
              <w:t>решать</w:t>
            </w:r>
            <w:r>
              <w:rPr>
                <w:spacing w:val="-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познавательные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numPr>
                <w:ilvl w:val="0"/>
                <w:numId w:val="268"/>
              </w:numPr>
              <w:tabs>
                <w:tab w:val="left" w:pos="524"/>
              </w:tabs>
              <w:spacing w:before="35" w:line="192" w:lineRule="auto"/>
              <w:ind w:right="107" w:firstLine="0"/>
              <w:jc w:val="both"/>
              <w:rPr>
                <w:sz w:val="16"/>
              </w:rPr>
            </w:pPr>
            <w:r>
              <w:rPr>
                <w:w w:val="105"/>
                <w:sz w:val="16"/>
              </w:rPr>
              <w:t>сравнивать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отдельные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виды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социальных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норм;</w:t>
            </w:r>
          </w:p>
          <w:p w:rsidR="0010708F" w:rsidRDefault="005B7982">
            <w:pPr>
              <w:pStyle w:val="TableParagraph"/>
              <w:numPr>
                <w:ilvl w:val="0"/>
                <w:numId w:val="268"/>
              </w:numPr>
              <w:tabs>
                <w:tab w:val="left" w:pos="524"/>
                <w:tab w:val="left" w:pos="1759"/>
                <w:tab w:val="left" w:pos="2254"/>
              </w:tabs>
              <w:spacing w:before="31" w:line="220" w:lineRule="auto"/>
              <w:ind w:right="102" w:firstLine="0"/>
              <w:jc w:val="both"/>
              <w:rPr>
                <w:sz w:val="16"/>
              </w:rPr>
            </w:pPr>
            <w:r>
              <w:rPr>
                <w:w w:val="105"/>
                <w:sz w:val="16"/>
              </w:rPr>
              <w:t>устанавливать</w:t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spacing w:val="-3"/>
                <w:w w:val="105"/>
                <w:sz w:val="16"/>
              </w:rPr>
              <w:t>и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объяснять</w:t>
            </w:r>
            <w:r>
              <w:rPr>
                <w:w w:val="105"/>
                <w:sz w:val="16"/>
              </w:rPr>
              <w:tab/>
            </w:r>
            <w:r>
              <w:rPr>
                <w:spacing w:val="-1"/>
                <w:w w:val="105"/>
                <w:sz w:val="16"/>
              </w:rPr>
              <w:t>влияние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социальных норм на общество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человека;</w:t>
            </w:r>
          </w:p>
          <w:p w:rsidR="0010708F" w:rsidRDefault="005B7982">
            <w:pPr>
              <w:pStyle w:val="TableParagraph"/>
              <w:numPr>
                <w:ilvl w:val="0"/>
                <w:numId w:val="268"/>
              </w:numPr>
              <w:tabs>
                <w:tab w:val="left" w:pos="527"/>
              </w:tabs>
              <w:spacing w:before="3" w:line="234" w:lineRule="exact"/>
              <w:ind w:left="526" w:hanging="405"/>
              <w:jc w:val="both"/>
              <w:rPr>
                <w:sz w:val="16"/>
              </w:rPr>
            </w:pPr>
            <w:r>
              <w:rPr>
                <w:w w:val="105"/>
                <w:sz w:val="16"/>
              </w:rPr>
              <w:t>использовать</w:t>
            </w:r>
          </w:p>
          <w:p w:rsidR="0010708F" w:rsidRDefault="005B7982">
            <w:pPr>
              <w:pStyle w:val="TableParagraph"/>
              <w:tabs>
                <w:tab w:val="left" w:pos="1409"/>
              </w:tabs>
              <w:ind w:left="125" w:right="104"/>
              <w:jc w:val="both"/>
              <w:rPr>
                <w:sz w:val="16"/>
              </w:rPr>
            </w:pPr>
            <w:r>
              <w:rPr>
                <w:w w:val="105"/>
                <w:sz w:val="16"/>
              </w:rPr>
              <w:t>полученные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знания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для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объяснения</w:t>
            </w:r>
            <w:r>
              <w:rPr>
                <w:w w:val="105"/>
                <w:sz w:val="16"/>
              </w:rPr>
              <w:tab/>
              <w:t>(устного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письменного)сущности</w:t>
            </w:r>
          </w:p>
          <w:p w:rsidR="0010708F" w:rsidRDefault="005B7982">
            <w:pPr>
              <w:pStyle w:val="TableParagraph"/>
              <w:spacing w:line="182" w:lineRule="exact"/>
              <w:ind w:left="125"/>
              <w:jc w:val="both"/>
              <w:rPr>
                <w:sz w:val="16"/>
              </w:rPr>
            </w:pPr>
            <w:r>
              <w:rPr>
                <w:w w:val="105"/>
                <w:sz w:val="16"/>
              </w:rPr>
              <w:t>социальных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норм;</w:t>
            </w:r>
          </w:p>
          <w:p w:rsidR="0010708F" w:rsidRDefault="005B7982">
            <w:pPr>
              <w:pStyle w:val="TableParagraph"/>
              <w:numPr>
                <w:ilvl w:val="0"/>
                <w:numId w:val="268"/>
              </w:numPr>
              <w:tabs>
                <w:tab w:val="left" w:pos="524"/>
                <w:tab w:val="left" w:pos="2251"/>
              </w:tabs>
              <w:spacing w:before="8" w:line="230" w:lineRule="auto"/>
              <w:ind w:right="105" w:firstLine="0"/>
              <w:jc w:val="both"/>
              <w:rPr>
                <w:sz w:val="16"/>
              </w:rPr>
            </w:pPr>
            <w:r>
              <w:rPr>
                <w:w w:val="105"/>
                <w:sz w:val="16"/>
              </w:rPr>
              <w:t>определять</w:t>
            </w:r>
            <w:r>
              <w:rPr>
                <w:w w:val="105"/>
                <w:sz w:val="16"/>
              </w:rPr>
              <w:tab/>
            </w:r>
            <w:r>
              <w:rPr>
                <w:spacing w:val="-3"/>
                <w:w w:val="105"/>
                <w:sz w:val="16"/>
              </w:rPr>
              <w:t>и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аргументировать с опорой на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обществоведческие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знания,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факты общественной жизни 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личный социальный опыт своё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отношение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к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явлениям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социальной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действительности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точки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зрения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социальных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ценностей;</w:t>
            </w:r>
            <w:r>
              <w:rPr>
                <w:w w:val="105"/>
                <w:sz w:val="16"/>
              </w:rPr>
              <w:tab/>
              <w:t>к</w:t>
            </w:r>
          </w:p>
          <w:p w:rsidR="0010708F" w:rsidRDefault="005B7982">
            <w:pPr>
              <w:pStyle w:val="TableParagraph"/>
              <w:spacing w:before="13"/>
              <w:ind w:left="125" w:right="302"/>
              <w:jc w:val="both"/>
              <w:rPr>
                <w:sz w:val="16"/>
              </w:rPr>
            </w:pPr>
            <w:r>
              <w:rPr>
                <w:spacing w:val="-4"/>
                <w:sz w:val="16"/>
              </w:rPr>
              <w:t>социальнымнормамкакрегулят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орамобщественнойжизниипов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едениячеловекавобществе;</w:t>
            </w:r>
          </w:p>
          <w:p w:rsidR="0010708F" w:rsidRDefault="005B7982">
            <w:pPr>
              <w:pStyle w:val="TableParagraph"/>
              <w:numPr>
                <w:ilvl w:val="0"/>
                <w:numId w:val="268"/>
              </w:numPr>
              <w:tabs>
                <w:tab w:val="left" w:pos="524"/>
                <w:tab w:val="left" w:pos="1702"/>
              </w:tabs>
              <w:spacing w:before="10" w:line="230" w:lineRule="auto"/>
              <w:ind w:right="101" w:firstLine="0"/>
              <w:jc w:val="both"/>
              <w:rPr>
                <w:sz w:val="16"/>
              </w:rPr>
            </w:pPr>
            <w:r>
              <w:rPr>
                <w:w w:val="105"/>
                <w:sz w:val="16"/>
              </w:rPr>
              <w:t xml:space="preserve">решать 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познавательные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практические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задачи,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отражающие</w:t>
            </w:r>
            <w:r>
              <w:rPr>
                <w:w w:val="105"/>
                <w:sz w:val="16"/>
              </w:rPr>
              <w:tab/>
            </w:r>
            <w:r>
              <w:rPr>
                <w:spacing w:val="-1"/>
                <w:w w:val="105"/>
                <w:sz w:val="16"/>
              </w:rPr>
              <w:t>действие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социальных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норм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как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регуляторов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общественной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жизни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</w:t>
            </w:r>
            <w:r>
              <w:rPr>
                <w:spacing w:val="-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поведения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человека;</w:t>
            </w:r>
          </w:p>
          <w:p w:rsidR="0010708F" w:rsidRDefault="005B7982">
            <w:pPr>
              <w:pStyle w:val="TableParagraph"/>
              <w:numPr>
                <w:ilvl w:val="0"/>
                <w:numId w:val="268"/>
              </w:numPr>
              <w:tabs>
                <w:tab w:val="left" w:pos="524"/>
                <w:tab w:val="left" w:pos="1802"/>
              </w:tabs>
              <w:spacing w:before="11" w:line="220" w:lineRule="auto"/>
              <w:ind w:right="129" w:firstLine="0"/>
              <w:jc w:val="both"/>
              <w:rPr>
                <w:sz w:val="16"/>
              </w:rPr>
            </w:pPr>
            <w:r>
              <w:rPr>
                <w:w w:val="105"/>
                <w:sz w:val="16"/>
              </w:rPr>
              <w:t>овладевать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смысловым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чтением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текстов</w:t>
            </w:r>
          </w:p>
          <w:p w:rsidR="0010708F" w:rsidRDefault="005B7982">
            <w:pPr>
              <w:pStyle w:val="TableParagraph"/>
              <w:tabs>
                <w:tab w:val="left" w:pos="1500"/>
              </w:tabs>
              <w:spacing w:line="232" w:lineRule="auto"/>
              <w:ind w:left="125" w:right="157"/>
              <w:rPr>
                <w:sz w:val="16"/>
              </w:rPr>
            </w:pPr>
            <w:r>
              <w:rPr>
                <w:w w:val="105"/>
                <w:sz w:val="16"/>
              </w:rPr>
              <w:t>обществоведческой тематики,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касающихся</w:t>
            </w:r>
            <w:r>
              <w:rPr>
                <w:w w:val="105"/>
                <w:sz w:val="16"/>
              </w:rPr>
              <w:tab/>
            </w:r>
            <w:r>
              <w:rPr>
                <w:spacing w:val="-2"/>
                <w:w w:val="105"/>
                <w:sz w:val="16"/>
              </w:rPr>
              <w:t>гуманизма,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гражданственности,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патриотизма;</w:t>
            </w:r>
          </w:p>
          <w:p w:rsidR="0010708F" w:rsidRDefault="005B7982">
            <w:pPr>
              <w:pStyle w:val="TableParagraph"/>
              <w:numPr>
                <w:ilvl w:val="0"/>
                <w:numId w:val="268"/>
              </w:numPr>
              <w:tabs>
                <w:tab w:val="left" w:pos="524"/>
              </w:tabs>
              <w:spacing w:before="13" w:line="220" w:lineRule="auto"/>
              <w:ind w:right="207" w:firstLine="0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извлекатьинформациюиз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4"/>
                <w:w w:val="105"/>
                <w:sz w:val="16"/>
              </w:rPr>
              <w:t>разныхисточниковопринципах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инормахморали,проблемемора</w:t>
            </w:r>
            <w:r>
              <w:rPr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льноговыбора;</w:t>
            </w:r>
          </w:p>
          <w:p w:rsidR="0010708F" w:rsidRDefault="005B7982">
            <w:pPr>
              <w:pStyle w:val="TableParagraph"/>
              <w:numPr>
                <w:ilvl w:val="0"/>
                <w:numId w:val="268"/>
              </w:numPr>
              <w:tabs>
                <w:tab w:val="left" w:pos="522"/>
              </w:tabs>
              <w:spacing w:before="10" w:line="228" w:lineRule="exact"/>
              <w:ind w:left="521" w:hanging="400"/>
              <w:rPr>
                <w:sz w:val="16"/>
              </w:rPr>
            </w:pPr>
            <w:r>
              <w:rPr>
                <w:w w:val="105"/>
                <w:sz w:val="16"/>
              </w:rPr>
              <w:t>анализировать,</w:t>
            </w:r>
          </w:p>
          <w:p w:rsidR="0010708F" w:rsidRDefault="005B7982">
            <w:pPr>
              <w:pStyle w:val="TableParagraph"/>
              <w:tabs>
                <w:tab w:val="left" w:pos="1471"/>
                <w:tab w:val="left" w:pos="2184"/>
              </w:tabs>
              <w:spacing w:line="235" w:lineRule="auto"/>
              <w:ind w:left="125" w:right="133"/>
              <w:jc w:val="both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обобщать, систематизировать,</w:t>
            </w:r>
            <w:r>
              <w:rPr>
                <w:w w:val="105"/>
                <w:sz w:val="16"/>
              </w:rPr>
              <w:t xml:space="preserve"> оценивать</w:t>
            </w:r>
            <w:r>
              <w:rPr>
                <w:w w:val="105"/>
                <w:sz w:val="16"/>
              </w:rPr>
              <w:tab/>
            </w:r>
            <w:r>
              <w:rPr>
                <w:spacing w:val="-4"/>
                <w:w w:val="105"/>
                <w:sz w:val="16"/>
              </w:rPr>
              <w:t>социальную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информацию</w:t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spacing w:val="-15"/>
                <w:w w:val="105"/>
                <w:sz w:val="16"/>
              </w:rPr>
              <w:t>из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адаптированных</w:t>
            </w:r>
          </w:p>
          <w:p w:rsidR="0010708F" w:rsidRDefault="005B7982">
            <w:pPr>
              <w:pStyle w:val="TableParagraph"/>
              <w:tabs>
                <w:tab w:val="left" w:pos="1373"/>
              </w:tabs>
              <w:ind w:left="125" w:right="103"/>
              <w:jc w:val="both"/>
              <w:rPr>
                <w:sz w:val="16"/>
              </w:rPr>
            </w:pPr>
            <w:r>
              <w:rPr>
                <w:w w:val="105"/>
                <w:sz w:val="16"/>
              </w:rPr>
              <w:t>источников(в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том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числе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учебных</w:t>
            </w:r>
            <w:r>
              <w:rPr>
                <w:w w:val="105"/>
                <w:sz w:val="16"/>
              </w:rPr>
              <w:tab/>
            </w:r>
            <w:r>
              <w:rPr>
                <w:spacing w:val="-1"/>
                <w:w w:val="105"/>
                <w:sz w:val="16"/>
              </w:rPr>
              <w:t>материалов)и</w:t>
            </w:r>
          </w:p>
          <w:p w:rsidR="0010708F" w:rsidRDefault="005B7982">
            <w:pPr>
              <w:pStyle w:val="TableParagraph"/>
              <w:tabs>
                <w:tab w:val="left" w:pos="1265"/>
                <w:tab w:val="left" w:pos="1411"/>
                <w:tab w:val="left" w:pos="1918"/>
              </w:tabs>
              <w:ind w:left="125" w:right="100"/>
              <w:jc w:val="both"/>
              <w:rPr>
                <w:sz w:val="16"/>
              </w:rPr>
            </w:pPr>
            <w:r>
              <w:rPr>
                <w:w w:val="105"/>
                <w:sz w:val="16"/>
              </w:rPr>
              <w:t>публикаций</w:t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  <w:t>в</w:t>
            </w:r>
            <w:r>
              <w:rPr>
                <w:w w:val="105"/>
                <w:sz w:val="16"/>
              </w:rPr>
              <w:tab/>
            </w:r>
            <w:r>
              <w:rPr>
                <w:spacing w:val="-1"/>
                <w:w w:val="105"/>
                <w:sz w:val="16"/>
              </w:rPr>
              <w:t>СМИ,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соотносить её с собственными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знаниями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моральном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правовом</w:t>
            </w:r>
            <w:r>
              <w:rPr>
                <w:w w:val="105"/>
                <w:sz w:val="16"/>
              </w:rPr>
              <w:tab/>
            </w:r>
            <w:r>
              <w:rPr>
                <w:spacing w:val="-1"/>
                <w:w w:val="105"/>
                <w:sz w:val="16"/>
              </w:rPr>
              <w:t>регулировании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поведения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человека;</w:t>
            </w:r>
          </w:p>
          <w:p w:rsidR="0010708F" w:rsidRDefault="005B7982">
            <w:pPr>
              <w:pStyle w:val="TableParagraph"/>
              <w:numPr>
                <w:ilvl w:val="0"/>
                <w:numId w:val="268"/>
              </w:numPr>
              <w:tabs>
                <w:tab w:val="left" w:pos="524"/>
              </w:tabs>
              <w:spacing w:before="15" w:line="218" w:lineRule="auto"/>
              <w:ind w:right="110" w:firstLine="0"/>
              <w:jc w:val="both"/>
              <w:rPr>
                <w:sz w:val="16"/>
              </w:rPr>
            </w:pPr>
            <w:r>
              <w:rPr>
                <w:w w:val="105"/>
                <w:sz w:val="16"/>
              </w:rPr>
              <w:t>оценивать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собственные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поступки, поведение людей с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точки</w:t>
            </w:r>
            <w:r>
              <w:rPr>
                <w:spacing w:val="-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зрения</w:t>
            </w:r>
            <w:r>
              <w:rPr>
                <w:spacing w:val="1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их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соответствия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tabs>
                <w:tab w:val="left" w:pos="1671"/>
              </w:tabs>
              <w:ind w:right="155"/>
              <w:rPr>
                <w:sz w:val="16"/>
              </w:rPr>
            </w:pPr>
            <w:r>
              <w:rPr>
                <w:w w:val="105"/>
                <w:sz w:val="16"/>
              </w:rPr>
              <w:t>устанавливать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существенный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признакклассификации)механизмы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государственногорегулированияэко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номики;</w:t>
            </w:r>
          </w:p>
          <w:p w:rsidR="0010708F" w:rsidRDefault="005B7982">
            <w:pPr>
              <w:pStyle w:val="TableParagraph"/>
              <w:numPr>
                <w:ilvl w:val="0"/>
                <w:numId w:val="267"/>
              </w:numPr>
              <w:tabs>
                <w:tab w:val="left" w:pos="522"/>
                <w:tab w:val="left" w:pos="1957"/>
              </w:tabs>
              <w:spacing w:before="30" w:line="196" w:lineRule="auto"/>
              <w:ind w:right="144" w:firstLine="0"/>
              <w:rPr>
                <w:sz w:val="16"/>
              </w:rPr>
            </w:pPr>
            <w:r>
              <w:rPr>
                <w:w w:val="105"/>
                <w:sz w:val="16"/>
              </w:rPr>
              <w:t>сравнивать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различные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способы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хозяйствования;</w:t>
            </w:r>
          </w:p>
          <w:p w:rsidR="0010708F" w:rsidRDefault="005B7982">
            <w:pPr>
              <w:pStyle w:val="TableParagraph"/>
              <w:numPr>
                <w:ilvl w:val="0"/>
                <w:numId w:val="267"/>
              </w:numPr>
              <w:tabs>
                <w:tab w:val="left" w:pos="522"/>
              </w:tabs>
              <w:spacing w:before="21" w:line="228" w:lineRule="auto"/>
              <w:ind w:right="310" w:firstLine="0"/>
              <w:rPr>
                <w:sz w:val="16"/>
              </w:rPr>
            </w:pPr>
            <w:r>
              <w:rPr>
                <w:spacing w:val="-2"/>
                <w:sz w:val="16"/>
              </w:rPr>
              <w:t>устанавливатьиобъяснятьсвяз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иполитическихпотрясенийисоциаль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экономическихкризисоввгосударст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ве;</w:t>
            </w:r>
          </w:p>
          <w:p w:rsidR="0010708F" w:rsidRDefault="005B7982">
            <w:pPr>
              <w:pStyle w:val="TableParagraph"/>
              <w:numPr>
                <w:ilvl w:val="0"/>
                <w:numId w:val="267"/>
              </w:numPr>
              <w:tabs>
                <w:tab w:val="left" w:pos="522"/>
                <w:tab w:val="left" w:pos="2312"/>
              </w:tabs>
              <w:spacing w:before="3" w:line="235" w:lineRule="auto"/>
              <w:ind w:right="121" w:firstLine="0"/>
              <w:rPr>
                <w:sz w:val="16"/>
              </w:rPr>
            </w:pPr>
            <w:r>
              <w:rPr>
                <w:w w:val="105"/>
                <w:sz w:val="16"/>
              </w:rPr>
              <w:t>использоватьполученныезнан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иядляобъясненияпричиндостижени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я(недостижения)результатовэконом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ическойдеятельности;дляобъяснени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яосновныхмеханизмовгосударствен</w:t>
            </w:r>
            <w:r>
              <w:rPr>
                <w:w w:val="105"/>
                <w:sz w:val="16"/>
              </w:rPr>
              <w:t xml:space="preserve"> ного</w:t>
            </w:r>
            <w:r>
              <w:rPr>
                <w:spacing w:val="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регулирования</w:t>
            </w:r>
            <w:r>
              <w:rPr>
                <w:spacing w:val="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экономики,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государственной</w:t>
            </w:r>
            <w:r>
              <w:rPr>
                <w:w w:val="105"/>
                <w:sz w:val="16"/>
              </w:rPr>
              <w:tab/>
            </w:r>
            <w:r>
              <w:rPr>
                <w:spacing w:val="-3"/>
                <w:w w:val="105"/>
                <w:sz w:val="16"/>
              </w:rPr>
              <w:t>поли-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тикипоразвитиюконкуренции,социа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льно-</w:t>
            </w:r>
          </w:p>
          <w:p w:rsidR="0010708F" w:rsidRDefault="005B7982">
            <w:pPr>
              <w:pStyle w:val="TableParagraph"/>
              <w:tabs>
                <w:tab w:val="left" w:pos="1712"/>
                <w:tab w:val="left" w:pos="1753"/>
              </w:tabs>
              <w:spacing w:before="1" w:line="237" w:lineRule="auto"/>
              <w:ind w:right="135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экономическойролиифункцийпредп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ринимательства,причини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последствий</w:t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spacing w:val="-3"/>
                <w:w w:val="105"/>
                <w:sz w:val="16"/>
              </w:rPr>
              <w:t>безработицы,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необходимости</w:t>
            </w:r>
            <w:r>
              <w:rPr>
                <w:w w:val="105"/>
                <w:sz w:val="16"/>
              </w:rPr>
              <w:tab/>
            </w:r>
            <w:r>
              <w:rPr>
                <w:spacing w:val="-3"/>
                <w:w w:val="105"/>
                <w:sz w:val="16"/>
              </w:rPr>
              <w:t>правомерного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налогового поведения;</w:t>
            </w:r>
          </w:p>
          <w:p w:rsidR="0010708F" w:rsidRDefault="005B7982">
            <w:pPr>
              <w:pStyle w:val="TableParagraph"/>
              <w:numPr>
                <w:ilvl w:val="0"/>
                <w:numId w:val="267"/>
              </w:numPr>
              <w:tabs>
                <w:tab w:val="left" w:pos="521"/>
                <w:tab w:val="left" w:pos="522"/>
              </w:tabs>
              <w:spacing w:before="9" w:line="223" w:lineRule="auto"/>
              <w:ind w:right="215" w:firstLine="0"/>
              <w:rPr>
                <w:sz w:val="16"/>
              </w:rPr>
            </w:pPr>
            <w:r>
              <w:rPr>
                <w:sz w:val="16"/>
              </w:rPr>
              <w:t>определять и аргументировать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z w:val="16"/>
              </w:rPr>
              <w:tab/>
              <w:t>точки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зрения</w:t>
            </w:r>
          </w:p>
          <w:p w:rsidR="0010708F" w:rsidRDefault="005B7982">
            <w:pPr>
              <w:pStyle w:val="TableParagraph"/>
              <w:spacing w:before="1" w:line="232" w:lineRule="auto"/>
              <w:ind w:right="220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социальныхценностейисопоройнао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бществоведческиезнания,фактыоб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щественнойжизнисвоёотношениек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предпринимательству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 развитию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собственного бизнеса;</w:t>
            </w:r>
          </w:p>
          <w:p w:rsidR="0010708F" w:rsidRDefault="005B7982">
            <w:pPr>
              <w:pStyle w:val="TableParagraph"/>
              <w:numPr>
                <w:ilvl w:val="0"/>
                <w:numId w:val="267"/>
              </w:numPr>
              <w:tabs>
                <w:tab w:val="left" w:pos="522"/>
                <w:tab w:val="left" w:pos="1261"/>
                <w:tab w:val="left" w:pos="1441"/>
                <w:tab w:val="left" w:pos="1496"/>
                <w:tab w:val="left" w:pos="1618"/>
                <w:tab w:val="left" w:pos="1880"/>
                <w:tab w:val="left" w:pos="2228"/>
                <w:tab w:val="left" w:pos="2626"/>
              </w:tabs>
              <w:spacing w:line="237" w:lineRule="auto"/>
              <w:ind w:right="111" w:firstLine="0"/>
              <w:rPr>
                <w:sz w:val="16"/>
              </w:rPr>
            </w:pPr>
            <w:r>
              <w:rPr>
                <w:w w:val="105"/>
                <w:sz w:val="16"/>
              </w:rPr>
              <w:t>решать</w:t>
            </w:r>
            <w:r>
              <w:rPr>
                <w:w w:val="105"/>
                <w:sz w:val="16"/>
              </w:rPr>
              <w:tab/>
              <w:t>познавательные</w:t>
            </w:r>
            <w:r>
              <w:rPr>
                <w:w w:val="105"/>
                <w:sz w:val="16"/>
              </w:rPr>
              <w:tab/>
            </w:r>
            <w:r>
              <w:rPr>
                <w:spacing w:val="-4"/>
                <w:w w:val="105"/>
                <w:sz w:val="16"/>
              </w:rPr>
              <w:t>и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практические задачи, связанныес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осуществлением</w:t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spacing w:val="-1"/>
                <w:w w:val="105"/>
                <w:sz w:val="16"/>
              </w:rPr>
              <w:t>экономических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действий,</w:t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  <w:t>на</w:t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spacing w:val="-1"/>
                <w:w w:val="105"/>
                <w:sz w:val="16"/>
              </w:rPr>
              <w:t>основе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рациональноговыборавусловияхогр</w:t>
            </w:r>
            <w:r>
              <w:rPr>
                <w:w w:val="105"/>
                <w:sz w:val="16"/>
              </w:rPr>
              <w:t xml:space="preserve"> аниченныхресурсов;сиспользовани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емразличныхспособовповышенияэ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ффективностипроизводства;отража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ющиетипичныеситуацииисоциальн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ыевзаимодействиявсфереэкономиче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скойдеятельности;отражающиепро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цессы;овладевать</w:t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spacing w:val="-1"/>
                <w:w w:val="105"/>
                <w:sz w:val="16"/>
              </w:rPr>
              <w:t>смысловым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чтением,</w:t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spacing w:val="-1"/>
                <w:w w:val="105"/>
                <w:sz w:val="16"/>
              </w:rPr>
              <w:t>преобразовывать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текстовуюэкономическуюинформа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циювмодели(таблица,схема,график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ипр.),втомчислеосвободныхиэконо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мическихблагах,овидахиформахпре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дпринимательскойдеятельности,эко</w:t>
            </w:r>
            <w:r>
              <w:rPr>
                <w:w w:val="105"/>
                <w:sz w:val="16"/>
              </w:rPr>
              <w:t xml:space="preserve"> номическихисоциальныхпоследств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ияхбезработицы;</w:t>
            </w:r>
          </w:p>
          <w:p w:rsidR="0010708F" w:rsidRDefault="005B7982">
            <w:pPr>
              <w:pStyle w:val="TableParagraph"/>
              <w:numPr>
                <w:ilvl w:val="0"/>
                <w:numId w:val="267"/>
              </w:numPr>
              <w:tabs>
                <w:tab w:val="left" w:pos="522"/>
                <w:tab w:val="left" w:pos="1417"/>
                <w:tab w:val="left" w:pos="1844"/>
                <w:tab w:val="left" w:pos="2552"/>
              </w:tabs>
              <w:spacing w:before="33" w:line="192" w:lineRule="auto"/>
              <w:ind w:right="144" w:firstLine="0"/>
              <w:rPr>
                <w:sz w:val="16"/>
              </w:rPr>
            </w:pPr>
            <w:r>
              <w:rPr>
                <w:sz w:val="16"/>
              </w:rPr>
              <w:t>извлекать</w:t>
            </w:r>
            <w:r>
              <w:rPr>
                <w:sz w:val="16"/>
              </w:rPr>
              <w:tab/>
              <w:t>информацию</w:t>
            </w:r>
            <w:r>
              <w:rPr>
                <w:sz w:val="16"/>
              </w:rPr>
              <w:tab/>
            </w:r>
            <w:r>
              <w:rPr>
                <w:spacing w:val="-11"/>
                <w:sz w:val="16"/>
              </w:rPr>
              <w:t>из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адаптированных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источников,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ind w:left="117" w:right="377"/>
              <w:jc w:val="both"/>
              <w:rPr>
                <w:sz w:val="16"/>
              </w:rPr>
            </w:pPr>
            <w:r>
              <w:rPr>
                <w:spacing w:val="-4"/>
                <w:sz w:val="16"/>
              </w:rPr>
              <w:t>знакам;элементыформыгосударства;тип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ыполитическихпартий;типыобщественн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о-политическихорганизаций;</w:t>
            </w:r>
          </w:p>
          <w:p w:rsidR="0010708F" w:rsidRDefault="005B7982">
            <w:pPr>
              <w:pStyle w:val="TableParagraph"/>
              <w:numPr>
                <w:ilvl w:val="0"/>
                <w:numId w:val="266"/>
              </w:numPr>
              <w:tabs>
                <w:tab w:val="left" w:pos="517"/>
                <w:tab w:val="left" w:pos="1577"/>
                <w:tab w:val="left" w:pos="2033"/>
                <w:tab w:val="left" w:pos="2590"/>
                <w:tab w:val="left" w:pos="2751"/>
              </w:tabs>
              <w:spacing w:line="232" w:lineRule="auto"/>
              <w:ind w:left="117" w:right="125" w:firstLine="0"/>
              <w:rPr>
                <w:sz w:val="16"/>
              </w:rPr>
            </w:pPr>
            <w:r>
              <w:rPr>
                <w:w w:val="105"/>
                <w:sz w:val="16"/>
              </w:rPr>
              <w:t>сравнивать</w:t>
            </w:r>
            <w:r>
              <w:rPr>
                <w:w w:val="105"/>
                <w:sz w:val="16"/>
              </w:rPr>
              <w:tab/>
              <w:t>(в</w:t>
            </w:r>
            <w:r>
              <w:rPr>
                <w:w w:val="105"/>
                <w:sz w:val="16"/>
              </w:rPr>
              <w:tab/>
              <w:t>том</w:t>
            </w:r>
            <w:r>
              <w:rPr>
                <w:w w:val="105"/>
                <w:sz w:val="16"/>
              </w:rPr>
              <w:tab/>
            </w:r>
            <w:r>
              <w:rPr>
                <w:spacing w:val="-4"/>
                <w:w w:val="105"/>
                <w:sz w:val="16"/>
              </w:rPr>
              <w:t>числе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устанавливать</w:t>
            </w:r>
            <w:r>
              <w:rPr>
                <w:w w:val="105"/>
                <w:sz w:val="16"/>
              </w:rPr>
              <w:tab/>
              <w:t>основания</w:t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spacing w:val="-7"/>
                <w:w w:val="105"/>
                <w:sz w:val="16"/>
              </w:rPr>
              <w:t>для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сравнения)политическуювластьсдругим</w:t>
            </w:r>
            <w:r>
              <w:rPr>
                <w:spacing w:val="-1"/>
                <w:w w:val="105"/>
                <w:sz w:val="16"/>
              </w:rPr>
              <w:t xml:space="preserve"> ивидамивластивобществе;демократичес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киеинедемократическиеполитическиер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ежимы,унитарноеифедеративноетеррит</w:t>
            </w:r>
            <w:r>
              <w:rPr>
                <w:w w:val="105"/>
                <w:sz w:val="16"/>
              </w:rPr>
              <w:t xml:space="preserve"> ориально-</w:t>
            </w:r>
          </w:p>
          <w:p w:rsidR="0010708F" w:rsidRDefault="005B7982">
            <w:pPr>
              <w:pStyle w:val="TableParagraph"/>
              <w:spacing w:line="235" w:lineRule="auto"/>
              <w:ind w:left="117" w:right="195"/>
              <w:jc w:val="both"/>
              <w:rPr>
                <w:sz w:val="16"/>
              </w:rPr>
            </w:pPr>
            <w:r>
              <w:rPr>
                <w:sz w:val="16"/>
              </w:rPr>
              <w:t>государственноеустройство,монархиюи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республику,политическуюпартиюиобщ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ественно-</w:t>
            </w:r>
          </w:p>
          <w:p w:rsidR="0010708F" w:rsidRDefault="005B7982">
            <w:pPr>
              <w:pStyle w:val="TableParagraph"/>
              <w:tabs>
                <w:tab w:val="left" w:pos="737"/>
                <w:tab w:val="left" w:pos="1231"/>
                <w:tab w:val="left" w:pos="1541"/>
                <w:tab w:val="left" w:pos="1975"/>
                <w:tab w:val="left" w:pos="2271"/>
                <w:tab w:val="left" w:pos="2645"/>
              </w:tabs>
              <w:spacing w:before="1"/>
              <w:ind w:left="117" w:right="124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политическоедвижение,выборыирефере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ндум;</w:t>
            </w:r>
            <w:r>
              <w:rPr>
                <w:w w:val="105"/>
                <w:sz w:val="16"/>
              </w:rPr>
              <w:tab/>
              <w:t>устанавливать</w:t>
            </w:r>
            <w:r>
              <w:rPr>
                <w:w w:val="105"/>
                <w:sz w:val="16"/>
              </w:rPr>
              <w:tab/>
              <w:t>и</w:t>
            </w:r>
            <w:r>
              <w:rPr>
                <w:w w:val="105"/>
                <w:sz w:val="16"/>
              </w:rPr>
              <w:tab/>
            </w:r>
            <w:r>
              <w:rPr>
                <w:spacing w:val="-2"/>
                <w:w w:val="105"/>
                <w:sz w:val="16"/>
              </w:rPr>
              <w:t>объяснять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взаимосвязи</w:t>
            </w:r>
            <w:r>
              <w:rPr>
                <w:w w:val="105"/>
                <w:sz w:val="16"/>
              </w:rPr>
              <w:tab/>
              <w:t>в</w:t>
            </w:r>
            <w:r>
              <w:rPr>
                <w:w w:val="105"/>
                <w:sz w:val="16"/>
              </w:rPr>
              <w:tab/>
              <w:t>отношениях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меж-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дучеловеком,обществомигосударством;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 xml:space="preserve">междуправамичеловека </w:t>
            </w:r>
            <w:r>
              <w:rPr>
                <w:w w:val="105"/>
                <w:sz w:val="16"/>
              </w:rPr>
              <w:t>и гражданина и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обязанностями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граждан,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связи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по-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литическихпотрясенийисоциально-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экономических кризисоввгосударстве;</w:t>
            </w:r>
          </w:p>
          <w:p w:rsidR="0010708F" w:rsidRDefault="005B7982">
            <w:pPr>
              <w:pStyle w:val="TableParagraph"/>
              <w:numPr>
                <w:ilvl w:val="0"/>
                <w:numId w:val="266"/>
              </w:numPr>
              <w:tabs>
                <w:tab w:val="left" w:pos="517"/>
                <w:tab w:val="left" w:pos="1068"/>
                <w:tab w:val="left" w:pos="1546"/>
              </w:tabs>
              <w:spacing w:before="8" w:line="232" w:lineRule="auto"/>
              <w:ind w:left="117" w:right="161" w:firstLine="0"/>
              <w:rPr>
                <w:sz w:val="16"/>
              </w:rPr>
            </w:pPr>
            <w:r>
              <w:rPr>
                <w:w w:val="105"/>
                <w:sz w:val="16"/>
              </w:rPr>
              <w:t>использовать полученные знания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для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объяснения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сущностиполитики,политическойвласт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z w:val="16"/>
              </w:rPr>
              <w:t>и,значенияполитическойдеятельности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обществе; для объяснения взаимосвязи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правового государства и гражданского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общества;</w:t>
            </w:r>
            <w:r>
              <w:rPr>
                <w:w w:val="105"/>
                <w:sz w:val="16"/>
              </w:rPr>
              <w:tab/>
              <w:t>для</w:t>
            </w:r>
            <w:r>
              <w:rPr>
                <w:w w:val="105"/>
                <w:sz w:val="16"/>
              </w:rPr>
              <w:tab/>
            </w:r>
            <w:r>
              <w:rPr>
                <w:spacing w:val="-4"/>
                <w:w w:val="105"/>
                <w:sz w:val="16"/>
              </w:rPr>
              <w:t>осмысленияличного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социального</w:t>
            </w:r>
            <w:r>
              <w:rPr>
                <w:spacing w:val="-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опыта</w:t>
            </w:r>
            <w:r>
              <w:rPr>
                <w:spacing w:val="-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при</w:t>
            </w:r>
            <w:r>
              <w:rPr>
                <w:spacing w:val="-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исполнении</w:t>
            </w:r>
          </w:p>
          <w:p w:rsidR="0010708F" w:rsidRDefault="005B7982">
            <w:pPr>
              <w:pStyle w:val="TableParagraph"/>
              <w:spacing w:before="4"/>
              <w:ind w:left="117" w:right="166"/>
              <w:jc w:val="both"/>
              <w:rPr>
                <w:sz w:val="16"/>
              </w:rPr>
            </w:pPr>
            <w:r>
              <w:rPr>
                <w:w w:val="105"/>
                <w:sz w:val="16"/>
              </w:rPr>
              <w:t>социальной ро-ли гражданина; о роли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информации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информационных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технологийвсовременноммиредляаргум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ентированногообъясненияролиСМИвсо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временномобществеигосударстве;</w:t>
            </w:r>
          </w:p>
          <w:p w:rsidR="0010708F" w:rsidRDefault="005B7982">
            <w:pPr>
              <w:pStyle w:val="TableParagraph"/>
              <w:numPr>
                <w:ilvl w:val="0"/>
                <w:numId w:val="266"/>
              </w:numPr>
              <w:tabs>
                <w:tab w:val="left" w:pos="517"/>
                <w:tab w:val="left" w:pos="2686"/>
              </w:tabs>
              <w:spacing w:before="13" w:line="228" w:lineRule="auto"/>
              <w:ind w:left="117" w:right="105" w:firstLine="0"/>
              <w:jc w:val="both"/>
              <w:rPr>
                <w:sz w:val="16"/>
              </w:rPr>
            </w:pPr>
            <w:r>
              <w:rPr>
                <w:w w:val="105"/>
                <w:sz w:val="16"/>
              </w:rPr>
              <w:t>определять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аргументировать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неприемлемость</w:t>
            </w:r>
            <w:r>
              <w:rPr>
                <w:w w:val="105"/>
                <w:sz w:val="16"/>
              </w:rPr>
              <w:tab/>
            </w:r>
            <w:r>
              <w:rPr>
                <w:spacing w:val="-1"/>
                <w:w w:val="105"/>
                <w:sz w:val="16"/>
              </w:rPr>
              <w:t>всех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формантиобщественного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поведения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в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политике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точки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зрения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социальныхценностейиправовыхнорм;</w:t>
            </w:r>
          </w:p>
          <w:p w:rsidR="0010708F" w:rsidRDefault="005B7982">
            <w:pPr>
              <w:pStyle w:val="TableParagraph"/>
              <w:numPr>
                <w:ilvl w:val="0"/>
                <w:numId w:val="266"/>
              </w:numPr>
              <w:tabs>
                <w:tab w:val="left" w:pos="517"/>
              </w:tabs>
              <w:spacing w:before="13" w:line="228" w:lineRule="auto"/>
              <w:ind w:left="117" w:right="233" w:firstLine="0"/>
              <w:jc w:val="both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решатьврамкахизученногоматери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алапознавательныеипрактическиезадач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и,отражающиетипичные</w:t>
            </w:r>
          </w:p>
          <w:p w:rsidR="0010708F" w:rsidRDefault="005B7982">
            <w:pPr>
              <w:pStyle w:val="TableParagraph"/>
              <w:tabs>
                <w:tab w:val="left" w:pos="2127"/>
              </w:tabs>
              <w:spacing w:line="232" w:lineRule="auto"/>
              <w:ind w:left="117" w:right="151"/>
              <w:rPr>
                <w:sz w:val="16"/>
              </w:rPr>
            </w:pPr>
            <w:r>
              <w:rPr>
                <w:w w:val="105"/>
                <w:sz w:val="16"/>
              </w:rPr>
              <w:t>взаимодействиямеждусубъектами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политики;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выполнение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социальныхролейизбирателя,членаполи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тическойпартии,участникаобщественно</w:t>
            </w:r>
          </w:p>
          <w:p w:rsidR="0010708F" w:rsidRDefault="005B7982">
            <w:pPr>
              <w:pStyle w:val="TableParagraph"/>
              <w:spacing w:line="181" w:lineRule="exact"/>
              <w:ind w:left="117"/>
              <w:rPr>
                <w:sz w:val="16"/>
              </w:rPr>
            </w:pPr>
            <w:r>
              <w:rPr>
                <w:sz w:val="16"/>
              </w:rPr>
              <w:t>-политическогодвижения;</w:t>
            </w:r>
          </w:p>
          <w:p w:rsidR="0010708F" w:rsidRDefault="005B7982">
            <w:pPr>
              <w:pStyle w:val="TableParagraph"/>
              <w:numPr>
                <w:ilvl w:val="0"/>
                <w:numId w:val="266"/>
              </w:numPr>
              <w:tabs>
                <w:tab w:val="left" w:pos="517"/>
                <w:tab w:val="left" w:pos="1366"/>
                <w:tab w:val="left" w:pos="2249"/>
                <w:tab w:val="left" w:pos="2309"/>
                <w:tab w:val="left" w:pos="2926"/>
              </w:tabs>
              <w:spacing w:before="9" w:line="230" w:lineRule="auto"/>
              <w:ind w:left="117" w:right="108" w:firstLine="0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овладеватьсмысловымчтениемфра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гментовКонституцииРоссийскойФедер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ации,другихнормативных</w:t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spacing w:val="-1"/>
                <w:w w:val="105"/>
                <w:sz w:val="16"/>
              </w:rPr>
              <w:t>правовых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актов,учебныхииныхтекстовобществов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едческойтематики,связанных</w:t>
            </w:r>
            <w:r>
              <w:rPr>
                <w:spacing w:val="-1"/>
                <w:w w:val="105"/>
                <w:sz w:val="16"/>
              </w:rPr>
              <w:tab/>
            </w:r>
            <w:r>
              <w:rPr>
                <w:spacing w:val="-1"/>
                <w:w w:val="105"/>
                <w:sz w:val="16"/>
              </w:rPr>
              <w:tab/>
            </w:r>
            <w:r>
              <w:rPr>
                <w:spacing w:val="-1"/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с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деятельностью</w:t>
            </w:r>
            <w:r>
              <w:rPr>
                <w:w w:val="105"/>
                <w:sz w:val="16"/>
              </w:rPr>
              <w:tab/>
              <w:t>субъектов</w:t>
            </w:r>
            <w:r>
              <w:rPr>
                <w:spacing w:val="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политики,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преобразовывать</w:t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spacing w:val="-1"/>
                <w:w w:val="105"/>
                <w:sz w:val="16"/>
              </w:rPr>
              <w:t>текстовую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информацию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в</w:t>
            </w:r>
            <w:r>
              <w:rPr>
                <w:spacing w:val="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таблицу</w:t>
            </w:r>
            <w:r>
              <w:rPr>
                <w:spacing w:val="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или</w:t>
            </w:r>
            <w:r>
              <w:rPr>
                <w:spacing w:val="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схему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</w:t>
            </w:r>
          </w:p>
        </w:tc>
      </w:tr>
    </w:tbl>
    <w:p w:rsidR="0010708F" w:rsidRDefault="0010708F">
      <w:pPr>
        <w:spacing w:line="230" w:lineRule="auto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1869"/>
              </w:tabs>
              <w:ind w:right="126"/>
              <w:rPr>
                <w:sz w:val="16"/>
              </w:rPr>
            </w:pPr>
            <w:r>
              <w:rPr>
                <w:w w:val="105"/>
                <w:sz w:val="16"/>
              </w:rPr>
              <w:t>практические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задачи,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касающиесяправиобязанностей</w:t>
            </w:r>
            <w:r>
              <w:rPr>
                <w:spacing w:val="-1"/>
                <w:w w:val="105"/>
                <w:sz w:val="16"/>
              </w:rPr>
              <w:t xml:space="preserve"> учащегося;отражающиеособен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ностиотношенийвсемье,сосвер</w:t>
            </w:r>
            <w:r>
              <w:rPr>
                <w:w w:val="105"/>
                <w:sz w:val="16"/>
              </w:rPr>
              <w:t xml:space="preserve"> стниками,старшимиимладшим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и;</w:t>
            </w:r>
          </w:p>
          <w:p w:rsidR="0010708F" w:rsidRDefault="005B7982">
            <w:pPr>
              <w:pStyle w:val="TableParagraph"/>
              <w:numPr>
                <w:ilvl w:val="0"/>
                <w:numId w:val="265"/>
              </w:numPr>
              <w:tabs>
                <w:tab w:val="left" w:pos="828"/>
                <w:tab w:val="left" w:pos="829"/>
              </w:tabs>
              <w:spacing w:line="181" w:lineRule="exact"/>
              <w:ind w:left="828" w:hanging="709"/>
              <w:rPr>
                <w:sz w:val="16"/>
              </w:rPr>
            </w:pPr>
            <w:r>
              <w:rPr>
                <w:sz w:val="16"/>
              </w:rPr>
              <w:t>овладевать</w:t>
            </w:r>
          </w:p>
          <w:p w:rsidR="0010708F" w:rsidRDefault="005B7982">
            <w:pPr>
              <w:pStyle w:val="TableParagraph"/>
              <w:ind w:right="211"/>
              <w:rPr>
                <w:sz w:val="16"/>
              </w:rPr>
            </w:pPr>
            <w:r>
              <w:rPr>
                <w:sz w:val="16"/>
              </w:rPr>
              <w:t>смысловым чтением текстов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обществоведческой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тематики,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том </w:t>
            </w:r>
            <w:r>
              <w:rPr>
                <w:spacing w:val="-2"/>
                <w:sz w:val="16"/>
              </w:rPr>
              <w:t>числе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извлечений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из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Закона</w:t>
            </w:r>
          </w:p>
          <w:p w:rsidR="0010708F" w:rsidRDefault="005B7982">
            <w:pPr>
              <w:pStyle w:val="TableParagraph"/>
              <w:ind w:right="304"/>
              <w:jc w:val="both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«Об образовании </w:t>
            </w:r>
            <w:r>
              <w:rPr>
                <w:spacing w:val="-2"/>
                <w:sz w:val="16"/>
              </w:rPr>
              <w:t>в Российской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Федерации»; составлять на 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основе </w:t>
            </w:r>
            <w:r>
              <w:rPr>
                <w:sz w:val="16"/>
              </w:rPr>
              <w:t>план, преобразовывать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текстовую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информацию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</w:p>
          <w:p w:rsidR="0010708F" w:rsidRDefault="005B7982">
            <w:pPr>
              <w:pStyle w:val="TableParagraph"/>
              <w:spacing w:line="183" w:lineRule="exact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>таблицу,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схему;</w:t>
            </w:r>
          </w:p>
          <w:p w:rsidR="0010708F" w:rsidRDefault="005B7982">
            <w:pPr>
              <w:pStyle w:val="TableParagraph"/>
              <w:numPr>
                <w:ilvl w:val="0"/>
                <w:numId w:val="265"/>
              </w:numPr>
              <w:tabs>
                <w:tab w:val="left" w:pos="828"/>
                <w:tab w:val="left" w:pos="829"/>
              </w:tabs>
              <w:ind w:right="237" w:firstLine="0"/>
              <w:rPr>
                <w:sz w:val="16"/>
              </w:rPr>
            </w:pPr>
            <w:r>
              <w:rPr>
                <w:sz w:val="16"/>
              </w:rPr>
              <w:t>искать и извлекать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информацию </w:t>
            </w:r>
            <w:r>
              <w:rPr>
                <w:spacing w:val="-2"/>
                <w:sz w:val="16"/>
              </w:rPr>
              <w:t>о связи поколений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 нашем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обществе, об</w:t>
            </w:r>
          </w:p>
          <w:p w:rsidR="0010708F" w:rsidRDefault="005B7982">
            <w:pPr>
              <w:pStyle w:val="TableParagraph"/>
              <w:ind w:right="387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особенностях </w:t>
            </w:r>
            <w:r>
              <w:rPr>
                <w:sz w:val="16"/>
              </w:rPr>
              <w:t>подросткового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возраста, 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правах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10708F" w:rsidRDefault="005B7982">
            <w:pPr>
              <w:pStyle w:val="TableParagraph"/>
              <w:ind w:right="491"/>
              <w:rPr>
                <w:sz w:val="16"/>
              </w:rPr>
            </w:pPr>
            <w:r>
              <w:rPr>
                <w:sz w:val="16"/>
              </w:rPr>
              <w:t>обязанностях учащегося из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разных адаптированных</w:t>
            </w:r>
            <w:r>
              <w:rPr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источников </w:t>
            </w:r>
            <w:r>
              <w:rPr>
                <w:spacing w:val="-2"/>
                <w:sz w:val="16"/>
              </w:rPr>
              <w:t>(в том числе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учебных материалов)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публикаций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СМИ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</w:p>
          <w:p w:rsidR="0010708F" w:rsidRDefault="005B7982">
            <w:pPr>
              <w:pStyle w:val="TableParagraph"/>
              <w:ind w:right="322"/>
              <w:rPr>
                <w:sz w:val="16"/>
              </w:rPr>
            </w:pPr>
            <w:r>
              <w:rPr>
                <w:sz w:val="16"/>
              </w:rPr>
              <w:t>соблюдением правил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информационной</w:t>
            </w:r>
            <w:r>
              <w:rPr>
                <w:spacing w:val="-4"/>
                <w:sz w:val="16"/>
              </w:rPr>
              <w:t xml:space="preserve"> безопасности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работе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 Интернете;</w:t>
            </w:r>
          </w:p>
          <w:p w:rsidR="0010708F" w:rsidRDefault="005B7982">
            <w:pPr>
              <w:pStyle w:val="TableParagraph"/>
              <w:numPr>
                <w:ilvl w:val="0"/>
                <w:numId w:val="265"/>
              </w:numPr>
              <w:tabs>
                <w:tab w:val="left" w:pos="828"/>
                <w:tab w:val="left" w:pos="829"/>
              </w:tabs>
              <w:spacing w:line="182" w:lineRule="exact"/>
              <w:ind w:left="828" w:hanging="709"/>
              <w:rPr>
                <w:sz w:val="16"/>
              </w:rPr>
            </w:pPr>
            <w:r>
              <w:rPr>
                <w:sz w:val="16"/>
              </w:rPr>
              <w:t>анализировать,</w:t>
            </w:r>
          </w:p>
          <w:p w:rsidR="0010708F" w:rsidRDefault="005B7982">
            <w:pPr>
              <w:pStyle w:val="TableParagraph"/>
              <w:ind w:right="115"/>
              <w:rPr>
                <w:sz w:val="16"/>
              </w:rPr>
            </w:pPr>
            <w:r>
              <w:rPr>
                <w:spacing w:val="-1"/>
                <w:sz w:val="16"/>
              </w:rPr>
              <w:t>обобщать, систематизировать,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оценивать социальную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информацию о человеке и его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социальном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окружении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</w:p>
          <w:p w:rsidR="0010708F" w:rsidRDefault="005B7982">
            <w:pPr>
              <w:pStyle w:val="TableParagraph"/>
              <w:ind w:right="248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адаптированных </w:t>
            </w:r>
            <w:r>
              <w:rPr>
                <w:sz w:val="16"/>
              </w:rPr>
              <w:t>источников (в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том числе </w:t>
            </w:r>
            <w:r>
              <w:rPr>
                <w:spacing w:val="-2"/>
                <w:sz w:val="16"/>
              </w:rPr>
              <w:t>учебных материалов)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публикаций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 СМИ;</w:t>
            </w:r>
          </w:p>
          <w:p w:rsidR="0010708F" w:rsidRDefault="005B7982">
            <w:pPr>
              <w:pStyle w:val="TableParagraph"/>
              <w:numPr>
                <w:ilvl w:val="0"/>
                <w:numId w:val="265"/>
              </w:numPr>
              <w:tabs>
                <w:tab w:val="left" w:pos="828"/>
                <w:tab w:val="left" w:pos="829"/>
              </w:tabs>
              <w:ind w:right="751" w:firstLine="0"/>
              <w:rPr>
                <w:sz w:val="16"/>
              </w:rPr>
            </w:pPr>
            <w:r>
              <w:rPr>
                <w:sz w:val="16"/>
              </w:rPr>
              <w:t>оценивать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собственные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поступки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</w:t>
            </w:r>
          </w:p>
          <w:p w:rsidR="0010708F" w:rsidRDefault="005B7982">
            <w:pPr>
              <w:pStyle w:val="TableParagraph"/>
              <w:ind w:right="274"/>
              <w:rPr>
                <w:sz w:val="16"/>
              </w:rPr>
            </w:pPr>
            <w:r>
              <w:rPr>
                <w:spacing w:val="-2"/>
                <w:sz w:val="16"/>
              </w:rPr>
              <w:t>поведение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других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людей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ходе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общения, в ситуациях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взаимодействия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людьми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</w:p>
          <w:p w:rsidR="0010708F" w:rsidRDefault="005B7982">
            <w:pPr>
              <w:pStyle w:val="TableParagraph"/>
              <w:ind w:right="198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ограниченными </w:t>
            </w:r>
            <w:r>
              <w:rPr>
                <w:spacing w:val="-2"/>
                <w:sz w:val="16"/>
              </w:rPr>
              <w:t>возможностями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здоровья; оценивать своё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отношение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учёбе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важному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виду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деятельности;</w:t>
            </w:r>
          </w:p>
          <w:p w:rsidR="0010708F" w:rsidRDefault="005B7982">
            <w:pPr>
              <w:pStyle w:val="TableParagraph"/>
              <w:numPr>
                <w:ilvl w:val="0"/>
                <w:numId w:val="265"/>
              </w:numPr>
              <w:tabs>
                <w:tab w:val="left" w:pos="828"/>
                <w:tab w:val="left" w:pos="829"/>
              </w:tabs>
              <w:ind w:right="464" w:firstLine="0"/>
              <w:jc w:val="both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приобретать </w:t>
            </w:r>
            <w:r>
              <w:rPr>
                <w:spacing w:val="-2"/>
                <w:sz w:val="16"/>
              </w:rPr>
              <w:t>опыт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использования </w:t>
            </w:r>
            <w:r>
              <w:rPr>
                <w:sz w:val="16"/>
              </w:rPr>
              <w:t>полученных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знаний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практической</w:t>
            </w:r>
          </w:p>
          <w:p w:rsidR="0010708F" w:rsidRDefault="005B7982">
            <w:pPr>
              <w:pStyle w:val="TableParagraph"/>
              <w:ind w:right="324"/>
              <w:rPr>
                <w:sz w:val="16"/>
              </w:rPr>
            </w:pPr>
            <w:r>
              <w:rPr>
                <w:spacing w:val="-1"/>
                <w:sz w:val="16"/>
              </w:rPr>
              <w:t>деятельности,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повседневной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жизни для выстраивания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отношений </w:t>
            </w:r>
            <w:r>
              <w:rPr>
                <w:spacing w:val="-2"/>
                <w:sz w:val="16"/>
              </w:rPr>
              <w:t>с представителями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старших поколений, со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сверстниками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младшими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возрасту,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активного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участия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школы 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класса;</w:t>
            </w:r>
          </w:p>
          <w:p w:rsidR="0010708F" w:rsidRDefault="005B7982">
            <w:pPr>
              <w:pStyle w:val="TableParagraph"/>
              <w:numPr>
                <w:ilvl w:val="0"/>
                <w:numId w:val="265"/>
              </w:numPr>
              <w:tabs>
                <w:tab w:val="left" w:pos="828"/>
                <w:tab w:val="left" w:pos="829"/>
              </w:tabs>
              <w:spacing w:line="180" w:lineRule="exact"/>
              <w:ind w:left="828" w:hanging="709"/>
              <w:rPr>
                <w:sz w:val="16"/>
              </w:rPr>
            </w:pPr>
            <w:r>
              <w:rPr>
                <w:spacing w:val="-1"/>
                <w:sz w:val="16"/>
              </w:rPr>
              <w:t>приобретать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167" w:lineRule="exact"/>
              <w:ind w:left="125"/>
              <w:jc w:val="both"/>
              <w:rPr>
                <w:sz w:val="16"/>
              </w:rPr>
            </w:pPr>
            <w:r>
              <w:rPr>
                <w:sz w:val="16"/>
              </w:rPr>
              <w:t>нормам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морали;</w:t>
            </w:r>
          </w:p>
          <w:p w:rsidR="0010708F" w:rsidRDefault="005B7982">
            <w:pPr>
              <w:pStyle w:val="TableParagraph"/>
              <w:numPr>
                <w:ilvl w:val="0"/>
                <w:numId w:val="264"/>
              </w:numPr>
              <w:tabs>
                <w:tab w:val="left" w:pos="469"/>
              </w:tabs>
              <w:spacing w:line="232" w:lineRule="exact"/>
              <w:ind w:left="468"/>
              <w:jc w:val="both"/>
              <w:rPr>
                <w:rFonts w:ascii="Cambria" w:hAnsi="Cambria"/>
                <w:sz w:val="20"/>
              </w:rPr>
            </w:pPr>
            <w:r>
              <w:rPr>
                <w:w w:val="105"/>
                <w:sz w:val="16"/>
              </w:rPr>
              <w:t>использовать</w:t>
            </w:r>
          </w:p>
          <w:p w:rsidR="0010708F" w:rsidRDefault="005B7982">
            <w:pPr>
              <w:pStyle w:val="TableParagraph"/>
              <w:ind w:left="125" w:right="106"/>
              <w:jc w:val="both"/>
              <w:rPr>
                <w:sz w:val="16"/>
              </w:rPr>
            </w:pPr>
            <w:r>
              <w:rPr>
                <w:w w:val="105"/>
                <w:sz w:val="16"/>
              </w:rPr>
              <w:t>полученные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знания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социальных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нормах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в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повседневной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жизни;</w:t>
            </w:r>
          </w:p>
          <w:p w:rsidR="0010708F" w:rsidRDefault="005B7982">
            <w:pPr>
              <w:pStyle w:val="TableParagraph"/>
              <w:numPr>
                <w:ilvl w:val="0"/>
                <w:numId w:val="264"/>
              </w:numPr>
              <w:tabs>
                <w:tab w:val="left" w:pos="833"/>
                <w:tab w:val="left" w:pos="834"/>
              </w:tabs>
              <w:ind w:right="340" w:firstLine="0"/>
              <w:rPr>
                <w:rFonts w:ascii="Cambria" w:hAnsi="Cambria"/>
                <w:sz w:val="16"/>
              </w:rPr>
            </w:pPr>
            <w:r>
              <w:rPr>
                <w:sz w:val="16"/>
              </w:rPr>
              <w:t>самостоятельно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заполнять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форму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(в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том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числе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электронную) и составлять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простейший документ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(заявление);</w:t>
            </w:r>
          </w:p>
          <w:p w:rsidR="0010708F" w:rsidRDefault="005B7982">
            <w:pPr>
              <w:pStyle w:val="TableParagraph"/>
              <w:numPr>
                <w:ilvl w:val="0"/>
                <w:numId w:val="264"/>
              </w:numPr>
              <w:tabs>
                <w:tab w:val="left" w:pos="833"/>
                <w:tab w:val="left" w:pos="834"/>
              </w:tabs>
              <w:ind w:right="365" w:firstLine="0"/>
              <w:rPr>
                <w:rFonts w:ascii="Cambria" w:hAnsi="Cambria"/>
                <w:sz w:val="16"/>
              </w:rPr>
            </w:pPr>
            <w:r>
              <w:rPr>
                <w:sz w:val="16"/>
              </w:rPr>
              <w:t>осуществлять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совместную </w:t>
            </w:r>
            <w:r>
              <w:rPr>
                <w:spacing w:val="-2"/>
                <w:sz w:val="16"/>
              </w:rPr>
              <w:t>деятельность,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включая </w:t>
            </w:r>
            <w:r>
              <w:rPr>
                <w:spacing w:val="-2"/>
                <w:sz w:val="16"/>
              </w:rPr>
              <w:t>взаимодействие с</w:t>
            </w:r>
            <w:r>
              <w:rPr>
                <w:spacing w:val="-1"/>
                <w:sz w:val="16"/>
              </w:rPr>
              <w:t xml:space="preserve"> людьми другой культуры,</w:t>
            </w:r>
            <w:r>
              <w:rPr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национальной </w:t>
            </w:r>
            <w:r>
              <w:rPr>
                <w:spacing w:val="-2"/>
                <w:sz w:val="16"/>
              </w:rPr>
              <w:t>и религиозной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принадлежности на основе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гуманистических </w:t>
            </w:r>
            <w:r>
              <w:rPr>
                <w:sz w:val="16"/>
              </w:rPr>
              <w:t>ценностей,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взаимопонимания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людьми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куль-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тур.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ind w:right="200"/>
              <w:rPr>
                <w:sz w:val="16"/>
              </w:rPr>
            </w:pPr>
            <w:r>
              <w:rPr>
                <w:sz w:val="16"/>
              </w:rPr>
              <w:t>публикацийСМИиИнтернетаотенде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нцияхразвитияэкономикивнашейст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ране,оборьбесразличнымиформами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финансовогомошенничества;</w:t>
            </w:r>
          </w:p>
          <w:p w:rsidR="0010708F" w:rsidRDefault="005B7982">
            <w:pPr>
              <w:pStyle w:val="TableParagraph"/>
              <w:numPr>
                <w:ilvl w:val="0"/>
                <w:numId w:val="263"/>
              </w:numPr>
              <w:tabs>
                <w:tab w:val="left" w:pos="522"/>
                <w:tab w:val="left" w:pos="1268"/>
                <w:tab w:val="left" w:pos="1736"/>
                <w:tab w:val="left" w:pos="2091"/>
                <w:tab w:val="left" w:pos="2122"/>
              </w:tabs>
              <w:spacing w:line="235" w:lineRule="auto"/>
              <w:ind w:right="159" w:firstLine="0"/>
              <w:rPr>
                <w:sz w:val="16"/>
              </w:rPr>
            </w:pPr>
            <w:r>
              <w:rPr>
                <w:spacing w:val="-3"/>
                <w:w w:val="105"/>
                <w:sz w:val="16"/>
              </w:rPr>
              <w:t>анализировать,обобщать,систе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4"/>
                <w:w w:val="105"/>
                <w:sz w:val="16"/>
              </w:rPr>
              <w:t>матизировать,конкретизироватьикри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тическиоцениватьсоциальнуюинфо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рмацию,включаяэкономико-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статистическую,изадаптированны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хисточников (в том числе учебных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материалов) и публикацийСМИ,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соотносить</w:t>
            </w:r>
            <w:r>
              <w:rPr>
                <w:w w:val="105"/>
                <w:sz w:val="16"/>
              </w:rPr>
              <w:tab/>
              <w:t>её</w:t>
            </w:r>
            <w:r>
              <w:rPr>
                <w:w w:val="105"/>
                <w:sz w:val="16"/>
              </w:rPr>
              <w:tab/>
              <w:t>с</w:t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личным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социальным</w:t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spacing w:val="-3"/>
                <w:w w:val="105"/>
                <w:sz w:val="16"/>
              </w:rPr>
              <w:t>опытом;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используяобществоведческиезнан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ия,формулироватьвыводы,подкре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пляяихаргументами;</w:t>
            </w:r>
          </w:p>
          <w:p w:rsidR="0010708F" w:rsidRDefault="005B7982">
            <w:pPr>
              <w:pStyle w:val="TableParagraph"/>
              <w:numPr>
                <w:ilvl w:val="0"/>
                <w:numId w:val="263"/>
              </w:numPr>
              <w:tabs>
                <w:tab w:val="left" w:pos="522"/>
                <w:tab w:val="left" w:pos="1011"/>
                <w:tab w:val="left" w:pos="1325"/>
                <w:tab w:val="left" w:pos="2218"/>
                <w:tab w:val="left" w:pos="2554"/>
              </w:tabs>
              <w:spacing w:line="235" w:lineRule="auto"/>
              <w:ind w:right="134" w:firstLine="0"/>
              <w:rPr>
                <w:sz w:val="16"/>
              </w:rPr>
            </w:pPr>
            <w:r>
              <w:rPr>
                <w:w w:val="105"/>
                <w:sz w:val="16"/>
              </w:rPr>
              <w:t>оцениватьсобственные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поступки</w:t>
            </w:r>
            <w:r>
              <w:rPr>
                <w:w w:val="105"/>
                <w:sz w:val="16"/>
              </w:rPr>
              <w:tab/>
              <w:t>и</w:t>
            </w:r>
            <w:r>
              <w:rPr>
                <w:w w:val="105"/>
                <w:sz w:val="16"/>
              </w:rPr>
              <w:tab/>
              <w:t>поступки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других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людейсточкизренияихэкономическ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ойрациональности(сложившиесямо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делиповеденияпроизводителейипот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ребителей;граждан,защищающихсв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оиэкономическиеинтересы;практик</w:t>
            </w:r>
            <w:r>
              <w:rPr>
                <w:w w:val="105"/>
                <w:sz w:val="16"/>
              </w:rPr>
              <w:t xml:space="preserve"> 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осуществления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экономических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действий</w:t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spacing w:val="-15"/>
                <w:w w:val="105"/>
                <w:sz w:val="16"/>
              </w:rPr>
              <w:t>на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основерациональноговыборавуслов</w:t>
            </w:r>
            <w:r>
              <w:rPr>
                <w:w w:val="105"/>
                <w:sz w:val="16"/>
              </w:rPr>
              <w:t xml:space="preserve"> ияхограниченныхресурсов;использ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ованияразличныхспособовповышен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ияэффективностипроизводства,расп</w:t>
            </w:r>
            <w:r>
              <w:rPr>
                <w:spacing w:val="-1"/>
                <w:w w:val="105"/>
                <w:sz w:val="16"/>
              </w:rPr>
              <w:t xml:space="preserve"> ределениясемейныхресурсов,дляоц</w:t>
            </w:r>
            <w:r>
              <w:rPr>
                <w:w w:val="105"/>
                <w:sz w:val="16"/>
              </w:rPr>
              <w:t xml:space="preserve"> енкирисковосуществленияфинансо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выхмошенничеств,применениянедо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бросовестныхпрактик);</w:t>
            </w:r>
          </w:p>
          <w:p w:rsidR="0010708F" w:rsidRDefault="005B7982">
            <w:pPr>
              <w:pStyle w:val="TableParagraph"/>
              <w:numPr>
                <w:ilvl w:val="0"/>
                <w:numId w:val="263"/>
              </w:numPr>
              <w:tabs>
                <w:tab w:val="left" w:pos="522"/>
                <w:tab w:val="left" w:pos="2357"/>
              </w:tabs>
              <w:spacing w:before="11" w:line="231" w:lineRule="exact"/>
              <w:ind w:left="521" w:hanging="402"/>
              <w:rPr>
                <w:sz w:val="16"/>
              </w:rPr>
            </w:pPr>
            <w:r>
              <w:rPr>
                <w:w w:val="105"/>
                <w:sz w:val="16"/>
              </w:rPr>
              <w:t>приобретать</w:t>
            </w:r>
            <w:r>
              <w:rPr>
                <w:w w:val="105"/>
                <w:sz w:val="16"/>
              </w:rPr>
              <w:tab/>
              <w:t>опыт</w:t>
            </w:r>
          </w:p>
          <w:p w:rsidR="0010708F" w:rsidRDefault="005B7982">
            <w:pPr>
              <w:pStyle w:val="TableParagraph"/>
              <w:tabs>
                <w:tab w:val="left" w:pos="877"/>
                <w:tab w:val="left" w:pos="1359"/>
                <w:tab w:val="left" w:pos="1736"/>
                <w:tab w:val="left" w:pos="1882"/>
                <w:tab w:val="left" w:pos="2175"/>
                <w:tab w:val="left" w:pos="2209"/>
                <w:tab w:val="left" w:pos="2487"/>
              </w:tabs>
              <w:ind w:right="119"/>
              <w:rPr>
                <w:sz w:val="16"/>
              </w:rPr>
            </w:pPr>
            <w:r>
              <w:rPr>
                <w:w w:val="105"/>
                <w:sz w:val="16"/>
              </w:rPr>
              <w:t>использования</w:t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spacing w:val="-2"/>
                <w:w w:val="105"/>
                <w:sz w:val="16"/>
              </w:rPr>
              <w:t>знаний,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включаяосновыфинансовой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грамотности,</w:t>
            </w:r>
            <w:r>
              <w:rPr>
                <w:w w:val="105"/>
                <w:sz w:val="16"/>
              </w:rPr>
              <w:tab/>
              <w:t>в</w:t>
            </w:r>
            <w:r>
              <w:rPr>
                <w:w w:val="105"/>
                <w:sz w:val="16"/>
              </w:rPr>
              <w:tab/>
            </w:r>
            <w:r>
              <w:rPr>
                <w:spacing w:val="-2"/>
                <w:w w:val="105"/>
                <w:sz w:val="16"/>
              </w:rPr>
              <w:t>практической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деятельности</w:t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  <w:t>и</w:t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по-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вседневнойжизнидляанализапотреб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лениядомашнегохозяйства,структур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ысемейногобюджета;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составления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личного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финансового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плана;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для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выбора</w:t>
            </w:r>
            <w:r>
              <w:rPr>
                <w:w w:val="105"/>
                <w:sz w:val="16"/>
              </w:rPr>
              <w:tab/>
              <w:t>профессии</w:t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  <w:t>и</w:t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spacing w:val="-3"/>
                <w:w w:val="105"/>
                <w:sz w:val="16"/>
              </w:rPr>
              <w:t>оценки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собственныхперспективвпрофессио</w:t>
            </w:r>
            <w:r>
              <w:rPr>
                <w:w w:val="105"/>
                <w:sz w:val="16"/>
              </w:rPr>
              <w:t xml:space="preserve"> нальнойсфере;</w:t>
            </w:r>
          </w:p>
          <w:p w:rsidR="0010708F" w:rsidRDefault="005B7982">
            <w:pPr>
              <w:pStyle w:val="TableParagraph"/>
              <w:tabs>
                <w:tab w:val="left" w:pos="1844"/>
                <w:tab w:val="left" w:pos="2583"/>
                <w:tab w:val="left" w:pos="2629"/>
              </w:tabs>
              <w:ind w:right="109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выбораформсбережений;дляреализа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цииизащитыправпотреби-теля</w:t>
            </w:r>
            <w:r>
              <w:rPr>
                <w:w w:val="105"/>
                <w:sz w:val="16"/>
              </w:rPr>
              <w:tab/>
            </w:r>
            <w:r>
              <w:rPr>
                <w:spacing w:val="-2"/>
                <w:w w:val="105"/>
                <w:sz w:val="16"/>
              </w:rPr>
              <w:t>(в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том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числе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финансовых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услуг),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осознанного</w:t>
            </w:r>
            <w:r>
              <w:rPr>
                <w:w w:val="105"/>
                <w:sz w:val="16"/>
              </w:rPr>
              <w:tab/>
            </w:r>
            <w:r>
              <w:rPr>
                <w:spacing w:val="-1"/>
                <w:w w:val="105"/>
                <w:sz w:val="16"/>
              </w:rPr>
              <w:t>выполнения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гражданских обязанностей, выбора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профессии</w:t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и</w:t>
            </w:r>
          </w:p>
          <w:p w:rsidR="0010708F" w:rsidRDefault="005B7982">
            <w:pPr>
              <w:pStyle w:val="TableParagraph"/>
              <w:ind w:right="355"/>
              <w:rPr>
                <w:sz w:val="16"/>
              </w:rPr>
            </w:pPr>
            <w:r>
              <w:rPr>
                <w:spacing w:val="-4"/>
                <w:sz w:val="16"/>
              </w:rPr>
              <w:t>оценкисобственныхперспективвпро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фессиональнойсфере;</w:t>
            </w:r>
          </w:p>
          <w:p w:rsidR="0010708F" w:rsidRDefault="005B7982">
            <w:pPr>
              <w:pStyle w:val="TableParagraph"/>
              <w:numPr>
                <w:ilvl w:val="0"/>
                <w:numId w:val="263"/>
              </w:numPr>
              <w:tabs>
                <w:tab w:val="left" w:pos="522"/>
              </w:tabs>
              <w:spacing w:before="37" w:line="192" w:lineRule="auto"/>
              <w:ind w:right="362" w:firstLine="0"/>
              <w:rPr>
                <w:sz w:val="16"/>
              </w:rPr>
            </w:pPr>
            <w:r>
              <w:rPr>
                <w:spacing w:val="-4"/>
                <w:sz w:val="16"/>
              </w:rPr>
              <w:t>приобретатьопытсоставления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простейшихдокументов(личныйфи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spacing w:line="237" w:lineRule="auto"/>
              <w:ind w:left="117"/>
              <w:rPr>
                <w:sz w:val="16"/>
              </w:rPr>
            </w:pPr>
            <w:r>
              <w:rPr>
                <w:spacing w:val="-3"/>
                <w:sz w:val="16"/>
              </w:rPr>
              <w:t>функцияхгосударства,политическихпар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тий,формахучастиягражданвполитике;</w:t>
            </w:r>
          </w:p>
          <w:p w:rsidR="0010708F" w:rsidRDefault="005B7982">
            <w:pPr>
              <w:pStyle w:val="TableParagraph"/>
              <w:numPr>
                <w:ilvl w:val="0"/>
                <w:numId w:val="262"/>
              </w:numPr>
              <w:tabs>
                <w:tab w:val="left" w:pos="517"/>
                <w:tab w:val="left" w:pos="821"/>
                <w:tab w:val="left" w:pos="1733"/>
                <w:tab w:val="left" w:pos="2909"/>
              </w:tabs>
              <w:spacing w:before="3" w:line="230" w:lineRule="auto"/>
              <w:ind w:left="117" w:right="110" w:firstLine="0"/>
              <w:rPr>
                <w:sz w:val="16"/>
              </w:rPr>
            </w:pPr>
            <w:r>
              <w:rPr>
                <w:w w:val="105"/>
                <w:sz w:val="16"/>
              </w:rPr>
              <w:t>искать и извлекать информацию о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сущности</w:t>
            </w:r>
            <w:r>
              <w:rPr>
                <w:spacing w:val="1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политики,</w:t>
            </w:r>
            <w:r>
              <w:rPr>
                <w:spacing w:val="1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государстве</w:t>
            </w:r>
            <w:r>
              <w:rPr>
                <w:spacing w:val="1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</w:t>
            </w:r>
            <w:r>
              <w:rPr>
                <w:spacing w:val="1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его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роли</w:t>
            </w:r>
            <w:r>
              <w:rPr>
                <w:spacing w:val="2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в</w:t>
            </w:r>
            <w:r>
              <w:rPr>
                <w:spacing w:val="2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обществе:</w:t>
            </w:r>
            <w:r>
              <w:rPr>
                <w:spacing w:val="2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по</w:t>
            </w:r>
            <w:r>
              <w:rPr>
                <w:spacing w:val="2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заданию</w:t>
            </w:r>
            <w:r>
              <w:rPr>
                <w:spacing w:val="2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учителя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выявлятьсоответствующиефактыизразн</w:t>
            </w:r>
            <w:r>
              <w:rPr>
                <w:w w:val="105"/>
                <w:sz w:val="16"/>
              </w:rPr>
              <w:t xml:space="preserve"> ыхадаптированныхисточников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(в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том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3"/>
                <w:w w:val="105"/>
                <w:sz w:val="16"/>
              </w:rPr>
              <w:t>числе</w:t>
            </w:r>
            <w:r>
              <w:rPr>
                <w:spacing w:val="-3"/>
                <w:w w:val="105"/>
                <w:sz w:val="16"/>
              </w:rPr>
              <w:tab/>
            </w:r>
            <w:r>
              <w:rPr>
                <w:w w:val="105"/>
                <w:sz w:val="16"/>
              </w:rPr>
              <w:t>учебных</w:t>
            </w:r>
            <w:r>
              <w:rPr>
                <w:w w:val="105"/>
                <w:sz w:val="16"/>
              </w:rPr>
              <w:tab/>
              <w:t>материалов)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и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публикацийСМИссоблюдениемправили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нформационнойбезопасностиприработе</w:t>
            </w:r>
            <w:r>
              <w:rPr>
                <w:w w:val="105"/>
                <w:sz w:val="16"/>
              </w:rPr>
              <w:t xml:space="preserve"> вИнтернете;</w:t>
            </w:r>
          </w:p>
          <w:p w:rsidR="0010708F" w:rsidRDefault="005B7982">
            <w:pPr>
              <w:pStyle w:val="TableParagraph"/>
              <w:numPr>
                <w:ilvl w:val="0"/>
                <w:numId w:val="262"/>
              </w:numPr>
              <w:tabs>
                <w:tab w:val="left" w:pos="517"/>
                <w:tab w:val="left" w:pos="2919"/>
              </w:tabs>
              <w:spacing w:before="19" w:line="225" w:lineRule="auto"/>
              <w:ind w:left="117" w:right="111" w:firstLine="0"/>
              <w:rPr>
                <w:sz w:val="16"/>
              </w:rPr>
            </w:pPr>
            <w:r>
              <w:rPr>
                <w:w w:val="105"/>
                <w:sz w:val="16"/>
              </w:rPr>
              <w:t>анализироватьиконкретизировать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социальнуюинформациюоформахучаст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иягражданнашейстраны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в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политическойжизни,овыборахиреферен</w:t>
            </w:r>
            <w:r>
              <w:rPr>
                <w:w w:val="105"/>
                <w:sz w:val="16"/>
              </w:rPr>
              <w:t xml:space="preserve"> думе;</w:t>
            </w:r>
          </w:p>
          <w:p w:rsidR="0010708F" w:rsidRDefault="005B7982">
            <w:pPr>
              <w:pStyle w:val="TableParagraph"/>
              <w:numPr>
                <w:ilvl w:val="0"/>
                <w:numId w:val="262"/>
              </w:numPr>
              <w:tabs>
                <w:tab w:val="left" w:pos="517"/>
              </w:tabs>
              <w:spacing w:before="16" w:line="230" w:lineRule="auto"/>
              <w:ind w:left="117" w:right="194" w:firstLine="0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оцениватьполитическуюдеятельн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остьразличных</w:t>
            </w:r>
            <w:r>
              <w:rPr>
                <w:spacing w:val="3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субъектов</w:t>
            </w:r>
            <w:r>
              <w:rPr>
                <w:spacing w:val="3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политики</w:t>
            </w:r>
            <w:r>
              <w:rPr>
                <w:spacing w:val="3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точки зрения учёта в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ней интересов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развитияобщества,еёсоответствиягуман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истическимидемократическим</w:t>
            </w:r>
          </w:p>
          <w:p w:rsidR="0010708F" w:rsidRDefault="005B7982">
            <w:pPr>
              <w:pStyle w:val="TableParagraph"/>
              <w:tabs>
                <w:tab w:val="left" w:pos="2350"/>
              </w:tabs>
              <w:spacing w:line="232" w:lineRule="auto"/>
              <w:ind w:left="117" w:right="169"/>
              <w:rPr>
                <w:sz w:val="16"/>
              </w:rPr>
            </w:pPr>
            <w:r>
              <w:rPr>
                <w:w w:val="105"/>
                <w:sz w:val="16"/>
              </w:rPr>
              <w:t>ценностям: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выражать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свою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точку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зрения,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отвечать</w:t>
            </w:r>
          </w:p>
          <w:p w:rsidR="0010708F" w:rsidRDefault="005B7982">
            <w:pPr>
              <w:pStyle w:val="TableParagraph"/>
              <w:ind w:left="117"/>
              <w:rPr>
                <w:sz w:val="16"/>
              </w:rPr>
            </w:pPr>
            <w:r>
              <w:rPr>
                <w:w w:val="105"/>
                <w:sz w:val="16"/>
              </w:rPr>
              <w:t>навопросы,участвоватьвдискуссии;</w:t>
            </w:r>
          </w:p>
          <w:p w:rsidR="0010708F" w:rsidRDefault="005B7982">
            <w:pPr>
              <w:pStyle w:val="TableParagraph"/>
              <w:numPr>
                <w:ilvl w:val="0"/>
                <w:numId w:val="262"/>
              </w:numPr>
              <w:tabs>
                <w:tab w:val="left" w:pos="517"/>
              </w:tabs>
              <w:spacing w:before="6" w:line="232" w:lineRule="auto"/>
              <w:ind w:left="117"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 полученные знания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деятельности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(включая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проектов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индивидуально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группе),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повседневной жизни для реализации прав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гражданина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политической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сфере;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также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публичном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результатов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деятельности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ситуацией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аудитории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регламентом;</w:t>
            </w:r>
          </w:p>
          <w:p w:rsidR="0010708F" w:rsidRDefault="005B7982">
            <w:pPr>
              <w:pStyle w:val="TableParagraph"/>
              <w:numPr>
                <w:ilvl w:val="0"/>
                <w:numId w:val="262"/>
              </w:numPr>
              <w:tabs>
                <w:tab w:val="left" w:pos="517"/>
                <w:tab w:val="left" w:pos="1330"/>
                <w:tab w:val="left" w:pos="2115"/>
                <w:tab w:val="left" w:pos="2177"/>
                <w:tab w:val="left" w:pos="2295"/>
                <w:tab w:val="left" w:pos="2914"/>
              </w:tabs>
              <w:spacing w:before="23"/>
              <w:ind w:left="117"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осуществлять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совместную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деятельность, включая взаимодействие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людьми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другой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культуры,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национальной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религиозной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принадлежности,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pacing w:val="73"/>
                <w:sz w:val="16"/>
              </w:rPr>
              <w:t xml:space="preserve"> </w:t>
            </w:r>
            <w:r>
              <w:rPr>
                <w:sz w:val="16"/>
              </w:rPr>
              <w:t>национальных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ценностей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современного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российского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общества: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гуманистических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демократических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ценностей,</w:t>
            </w:r>
            <w:r>
              <w:rPr>
                <w:sz w:val="16"/>
              </w:rPr>
              <w:tab/>
              <w:t>идей</w:t>
            </w:r>
            <w:r>
              <w:rPr>
                <w:sz w:val="16"/>
              </w:rPr>
              <w:tab/>
              <w:t>мира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взаимопонимания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народами,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людьми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парах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группах,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исследовательские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проекты.</w:t>
            </w:r>
          </w:p>
          <w:p w:rsidR="0010708F" w:rsidRDefault="005B7982">
            <w:pPr>
              <w:pStyle w:val="TableParagraph"/>
              <w:spacing w:line="206" w:lineRule="exact"/>
              <w:ind w:left="117"/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w w:val="103"/>
                <w:sz w:val="20"/>
              </w:rPr>
              <w:t>—</w:t>
            </w:r>
          </w:p>
        </w:tc>
      </w:tr>
    </w:tbl>
    <w:p w:rsidR="0010708F" w:rsidRDefault="0010708F">
      <w:pPr>
        <w:spacing w:line="206" w:lineRule="exact"/>
        <w:rPr>
          <w:rFonts w:ascii="Cambria" w:hAnsi="Cambria"/>
          <w:sz w:val="20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881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ind w:right="419"/>
              <w:rPr>
                <w:sz w:val="16"/>
              </w:rPr>
            </w:pPr>
            <w:r>
              <w:rPr>
                <w:sz w:val="16"/>
              </w:rPr>
              <w:t>совместной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деятельности,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включая взаимодействие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людьми другой культуры,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национальной </w:t>
            </w:r>
            <w:r>
              <w:rPr>
                <w:spacing w:val="-2"/>
                <w:sz w:val="16"/>
              </w:rPr>
              <w:t>и религиозной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принадлежности на основе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гуманистических </w:t>
            </w:r>
            <w:r>
              <w:rPr>
                <w:spacing w:val="-2"/>
                <w:sz w:val="16"/>
              </w:rPr>
              <w:t>ценностей,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взаимопонимания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людьми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культур.</w:t>
            </w:r>
          </w:p>
        </w:tc>
        <w:tc>
          <w:tcPr>
            <w:tcW w:w="246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spacing w:line="175" w:lineRule="exact"/>
              <w:rPr>
                <w:sz w:val="16"/>
              </w:rPr>
            </w:pPr>
            <w:r>
              <w:rPr>
                <w:w w:val="105"/>
                <w:sz w:val="16"/>
              </w:rPr>
              <w:t>нансовыйплан,заявление,резюме);</w:t>
            </w:r>
          </w:p>
          <w:p w:rsidR="0010708F" w:rsidRDefault="005B7982">
            <w:pPr>
              <w:pStyle w:val="TableParagraph"/>
              <w:spacing w:before="3" w:line="235" w:lineRule="auto"/>
              <w:ind w:right="153"/>
              <w:jc w:val="both"/>
              <w:rPr>
                <w:sz w:val="16"/>
              </w:rPr>
            </w:pPr>
            <w:r>
              <w:rPr>
                <w:rFonts w:ascii="Cambria" w:hAnsi="Cambria"/>
                <w:w w:val="105"/>
                <w:sz w:val="20"/>
              </w:rPr>
              <w:t>—</w:t>
            </w:r>
            <w:r>
              <w:rPr>
                <w:rFonts w:ascii="Cambria" w:hAnsi="Cambria"/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16"/>
              </w:rPr>
              <w:t>осуществлятьсовместнуюдеят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ельность,включаявзаимодействие с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людьми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другой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культуры,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национальной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религиозной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принадлежности,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на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основе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гуманистических</w:t>
            </w:r>
          </w:p>
          <w:p w:rsidR="0010708F" w:rsidRDefault="005B7982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ценностей,взаимопониманиямежд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улюдьмиразныхкультур.</w:t>
            </w: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8286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5B7982">
            <w:pPr>
              <w:pStyle w:val="TableParagraph"/>
              <w:spacing w:line="176" w:lineRule="exact"/>
              <w:ind w:left="571"/>
              <w:rPr>
                <w:sz w:val="16"/>
              </w:rPr>
            </w:pPr>
            <w:r>
              <w:rPr>
                <w:sz w:val="16"/>
              </w:rPr>
              <w:t>География</w:t>
            </w: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174" w:lineRule="exact"/>
              <w:ind w:left="122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ind w:left="122" w:right="193"/>
              <w:rPr>
                <w:sz w:val="16"/>
              </w:rPr>
            </w:pPr>
            <w:r>
              <w:rPr>
                <w:sz w:val="16"/>
              </w:rPr>
              <w:t>—Приводить примеры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географических </w:t>
            </w:r>
            <w:r>
              <w:rPr>
                <w:spacing w:val="-2"/>
                <w:sz w:val="16"/>
              </w:rPr>
              <w:t>объектов,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процессов </w:t>
            </w:r>
            <w:r>
              <w:rPr>
                <w:spacing w:val="-2"/>
                <w:sz w:val="16"/>
              </w:rPr>
              <w:t>и явлений, изучаемых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различными </w:t>
            </w:r>
            <w:r>
              <w:rPr>
                <w:sz w:val="16"/>
              </w:rPr>
              <w:t>ветвями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географической науки; 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приводить примеры </w:t>
            </w:r>
            <w:r>
              <w:rPr>
                <w:spacing w:val="-2"/>
                <w:sz w:val="16"/>
              </w:rPr>
              <w:t>методов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исследования,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применяемых</w:t>
            </w:r>
          </w:p>
          <w:p w:rsidR="0010708F" w:rsidRDefault="005B7982">
            <w:pPr>
              <w:pStyle w:val="TableParagraph"/>
              <w:ind w:left="122" w:right="254"/>
              <w:rPr>
                <w:sz w:val="16"/>
              </w:rPr>
            </w:pPr>
            <w:r>
              <w:rPr>
                <w:sz w:val="16"/>
              </w:rPr>
              <w:t>в географии; —выбирать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источники географической</w:t>
            </w:r>
            <w:r>
              <w:rPr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 xml:space="preserve">информации </w:t>
            </w:r>
            <w:r>
              <w:rPr>
                <w:spacing w:val="-4"/>
                <w:sz w:val="16"/>
              </w:rPr>
              <w:t>(картографические,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текстовые, видео- и</w:t>
            </w:r>
          </w:p>
          <w:p w:rsidR="0010708F" w:rsidRDefault="005B7982">
            <w:pPr>
              <w:pStyle w:val="TableParagraph"/>
              <w:ind w:left="122" w:right="179"/>
              <w:rPr>
                <w:sz w:val="16"/>
              </w:rPr>
            </w:pPr>
            <w:r>
              <w:rPr>
                <w:sz w:val="16"/>
              </w:rPr>
              <w:t>фотоизображения, интернет-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ресурсы), необходимые 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изучения 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географических </w:t>
            </w:r>
            <w:r>
              <w:rPr>
                <w:spacing w:val="-2"/>
                <w:sz w:val="16"/>
              </w:rPr>
              <w:t>открытий 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важнейших географических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исследований </w:t>
            </w:r>
            <w:r>
              <w:rPr>
                <w:spacing w:val="-2"/>
                <w:sz w:val="16"/>
              </w:rPr>
              <w:t>современности; —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интегрировать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интерпретировать информацию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 путешествиях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географических исследованиях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Земли, представленную </w:t>
            </w:r>
            <w:r>
              <w:rPr>
                <w:sz w:val="16"/>
              </w:rPr>
              <w:t>в одном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или нескольких источниках; 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различать вклад великих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путешественников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географическое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изучение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Земли;</w:t>
            </w:r>
          </w:p>
          <w:p w:rsidR="0010708F" w:rsidRDefault="005B7982">
            <w:pPr>
              <w:pStyle w:val="TableParagraph"/>
              <w:ind w:left="122" w:right="122"/>
              <w:rPr>
                <w:sz w:val="16"/>
              </w:rPr>
            </w:pPr>
            <w:r>
              <w:rPr>
                <w:sz w:val="16"/>
              </w:rPr>
              <w:t>—описывать и сравнивать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маршруты </w:t>
            </w:r>
            <w:r>
              <w:rPr>
                <w:spacing w:val="-2"/>
                <w:sz w:val="16"/>
              </w:rPr>
              <w:t>их путешествий; —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находить в 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источниках </w:t>
            </w:r>
            <w:r>
              <w:rPr>
                <w:sz w:val="16"/>
              </w:rPr>
              <w:t>информации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(включая интернет-ресурсы)</w:t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факты, позволяющие оценить</w:t>
            </w:r>
            <w:r>
              <w:rPr>
                <w:spacing w:val="-1"/>
                <w:sz w:val="16"/>
              </w:rPr>
              <w:t xml:space="preserve"> вклад </w:t>
            </w:r>
            <w:r>
              <w:rPr>
                <w:sz w:val="16"/>
              </w:rPr>
              <w:t>российских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путешественников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исследователей в развитие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знаний о Земле; —определять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направления, расстояния 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плану местности и 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географическим </w:t>
            </w:r>
            <w:r>
              <w:rPr>
                <w:sz w:val="16"/>
              </w:rPr>
              <w:t>картам,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географические координаты </w:t>
            </w:r>
            <w:r>
              <w:rPr>
                <w:spacing w:val="-1"/>
                <w:sz w:val="16"/>
              </w:rPr>
              <w:t>по</w:t>
            </w:r>
            <w:r>
              <w:rPr>
                <w:sz w:val="16"/>
              </w:rPr>
              <w:t xml:space="preserve"> географическим картам; 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использовать условные</w:t>
            </w:r>
          </w:p>
          <w:p w:rsidR="0010708F" w:rsidRDefault="005B7982">
            <w:pPr>
              <w:pStyle w:val="TableParagraph"/>
              <w:spacing w:line="235" w:lineRule="auto"/>
              <w:ind w:left="122" w:right="191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обозначения </w:t>
            </w:r>
            <w:r>
              <w:rPr>
                <w:spacing w:val="-2"/>
                <w:sz w:val="16"/>
              </w:rPr>
              <w:t>планов местности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географических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карт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spacing w:line="174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ind w:right="283"/>
              <w:rPr>
                <w:sz w:val="16"/>
              </w:rPr>
            </w:pPr>
            <w:r>
              <w:rPr>
                <w:sz w:val="16"/>
              </w:rPr>
              <w:t>—Описывать по физической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карте полушарий, физической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карте России, карте океанов,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глобусу местоположение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изученных географических</w:t>
            </w:r>
            <w:r>
              <w:rPr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объектов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для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решения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учебных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 (или) практико-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ориентированных </w:t>
            </w:r>
            <w:r>
              <w:rPr>
                <w:spacing w:val="-2"/>
                <w:sz w:val="16"/>
              </w:rPr>
              <w:t>задач; —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находить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информацию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об</w:t>
            </w:r>
          </w:p>
          <w:p w:rsidR="0010708F" w:rsidRDefault="005B7982">
            <w:pPr>
              <w:pStyle w:val="TableParagraph"/>
              <w:ind w:right="329"/>
              <w:rPr>
                <w:sz w:val="16"/>
              </w:rPr>
            </w:pPr>
            <w:r>
              <w:rPr>
                <w:sz w:val="16"/>
              </w:rPr>
              <w:t>отдельных компонентах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природы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Земли,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природе своей местности,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необходимую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решения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(или)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практико-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ориентированных задач,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извлекать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источников; —приводить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примеры опасных </w:t>
            </w:r>
            <w:r>
              <w:rPr>
                <w:sz w:val="16"/>
              </w:rPr>
              <w:t>природных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явлений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геосферах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средств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их предупреждения; 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сравнивать инструментарий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(способы)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получения</w:t>
            </w:r>
          </w:p>
          <w:p w:rsidR="0010708F" w:rsidRDefault="005B7982">
            <w:pPr>
              <w:pStyle w:val="TableParagraph"/>
              <w:ind w:right="217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географической </w:t>
            </w:r>
            <w:r>
              <w:rPr>
                <w:spacing w:val="-2"/>
                <w:sz w:val="16"/>
              </w:rPr>
              <w:t>информации 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разных этапах географического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изучения Земли; —различать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свойства вод отдельных частей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Мирового океана; —применять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понятия «гидросфера»,</w:t>
            </w:r>
          </w:p>
          <w:p w:rsidR="0010708F" w:rsidRDefault="005B7982">
            <w:pPr>
              <w:pStyle w:val="TableParagraph"/>
              <w:spacing w:before="1" w:line="183" w:lineRule="exact"/>
              <w:rPr>
                <w:sz w:val="16"/>
              </w:rPr>
            </w:pPr>
            <w:r>
              <w:rPr>
                <w:spacing w:val="-3"/>
                <w:sz w:val="16"/>
              </w:rPr>
              <w:t>«круговорот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воды»,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«цунами»,</w:t>
            </w:r>
          </w:p>
          <w:p w:rsidR="0010708F" w:rsidRDefault="005B7982">
            <w:pPr>
              <w:pStyle w:val="TableParagraph"/>
              <w:ind w:right="349"/>
              <w:rPr>
                <w:sz w:val="16"/>
              </w:rPr>
            </w:pPr>
            <w:r>
              <w:rPr>
                <w:sz w:val="16"/>
              </w:rPr>
              <w:t>«приливы и отливы» 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решения учебных и (или)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практико-ориентированных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задач; —классифицировать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объекты гидросферы (моря,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озёра, реки, подземные воды,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болота,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ледники)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заданным</w:t>
            </w:r>
          </w:p>
          <w:p w:rsidR="0010708F" w:rsidRDefault="005B7982">
            <w:pPr>
              <w:pStyle w:val="TableParagraph"/>
              <w:spacing w:before="2"/>
              <w:ind w:right="174"/>
              <w:rPr>
                <w:sz w:val="16"/>
              </w:rPr>
            </w:pPr>
            <w:r>
              <w:rPr>
                <w:spacing w:val="-2"/>
                <w:sz w:val="16"/>
              </w:rPr>
              <w:t>признакам; —различать питание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режим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рек;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—сравнивать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реки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 заданным признакам; 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различать понятия «грунтовые,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межпластовые и артезианские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воды»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</w:p>
          <w:p w:rsidR="0010708F" w:rsidRDefault="005B7982">
            <w:pPr>
              <w:pStyle w:val="TableParagraph"/>
              <w:spacing w:before="1" w:line="235" w:lineRule="auto"/>
              <w:ind w:right="533"/>
              <w:rPr>
                <w:sz w:val="16"/>
              </w:rPr>
            </w:pPr>
            <w:r>
              <w:rPr>
                <w:sz w:val="16"/>
              </w:rPr>
              <w:t>решения учебных и (или)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практико-ориентированных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170" w:lineRule="exact"/>
              <w:ind w:left="125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tabs>
                <w:tab w:val="left" w:pos="761"/>
                <w:tab w:val="left" w:pos="1200"/>
                <w:tab w:val="left" w:pos="1271"/>
                <w:tab w:val="left" w:pos="1481"/>
                <w:tab w:val="left" w:pos="1521"/>
                <w:tab w:val="left" w:pos="1569"/>
                <w:tab w:val="left" w:pos="1666"/>
                <w:tab w:val="left" w:pos="2182"/>
                <w:tab w:val="left" w:pos="2276"/>
              </w:tabs>
              <w:ind w:left="125" w:right="83"/>
              <w:rPr>
                <w:sz w:val="16"/>
              </w:rPr>
            </w:pPr>
            <w:r>
              <w:rPr>
                <w:sz w:val="16"/>
              </w:rPr>
              <w:t>—Описывать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географическим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картам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глобусу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местоположение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изученных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географических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объектов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 решения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учебных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z w:val="16"/>
              </w:rPr>
              <w:tab/>
              <w:t>(или)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практико-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ориентированных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задач;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—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называть: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строение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свойства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(целостность,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зональность,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ритмичность)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географической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оболочки;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—распознавать</w:t>
            </w:r>
          </w:p>
          <w:p w:rsidR="0010708F" w:rsidRDefault="005B7982">
            <w:pPr>
              <w:pStyle w:val="TableParagraph"/>
              <w:tabs>
                <w:tab w:val="left" w:pos="1608"/>
              </w:tabs>
              <w:spacing w:before="1" w:line="183" w:lineRule="exact"/>
              <w:ind w:left="125"/>
              <w:rPr>
                <w:sz w:val="16"/>
              </w:rPr>
            </w:pPr>
            <w:r>
              <w:rPr>
                <w:sz w:val="16"/>
              </w:rPr>
              <w:t>проявления</w:t>
            </w:r>
            <w:r>
              <w:rPr>
                <w:sz w:val="16"/>
              </w:rPr>
              <w:tab/>
              <w:t>изученных</w:t>
            </w:r>
          </w:p>
          <w:p w:rsidR="0010708F" w:rsidRDefault="005B7982">
            <w:pPr>
              <w:pStyle w:val="TableParagraph"/>
              <w:tabs>
                <w:tab w:val="left" w:pos="1747"/>
              </w:tabs>
              <w:spacing w:line="182" w:lineRule="exact"/>
              <w:ind w:left="125"/>
              <w:rPr>
                <w:sz w:val="16"/>
              </w:rPr>
            </w:pPr>
            <w:r>
              <w:rPr>
                <w:sz w:val="16"/>
              </w:rPr>
              <w:t>географических</w:t>
            </w:r>
            <w:r>
              <w:rPr>
                <w:sz w:val="16"/>
              </w:rPr>
              <w:tab/>
              <w:t>явлений,</w:t>
            </w:r>
          </w:p>
          <w:p w:rsidR="0010708F" w:rsidRDefault="005B7982">
            <w:pPr>
              <w:pStyle w:val="TableParagraph"/>
              <w:tabs>
                <w:tab w:val="left" w:pos="420"/>
                <w:tab w:val="left" w:pos="475"/>
                <w:tab w:val="left" w:pos="1032"/>
                <w:tab w:val="left" w:pos="1106"/>
                <w:tab w:val="left" w:pos="1142"/>
                <w:tab w:val="left" w:pos="1200"/>
                <w:tab w:val="left" w:pos="1250"/>
                <w:tab w:val="left" w:pos="1289"/>
                <w:tab w:val="left" w:pos="1330"/>
                <w:tab w:val="left" w:pos="1370"/>
                <w:tab w:val="left" w:pos="1442"/>
                <w:tab w:val="left" w:pos="1622"/>
                <w:tab w:val="left" w:pos="1728"/>
                <w:tab w:val="left" w:pos="1822"/>
                <w:tab w:val="left" w:pos="1946"/>
                <w:tab w:val="left" w:pos="2184"/>
                <w:tab w:val="left" w:pos="2258"/>
              </w:tabs>
              <w:ind w:left="125" w:right="95"/>
              <w:rPr>
                <w:sz w:val="16"/>
              </w:rPr>
            </w:pPr>
            <w:r>
              <w:rPr>
                <w:spacing w:val="-1"/>
                <w:sz w:val="16"/>
              </w:rPr>
              <w:t>представляющие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собой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отражение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таких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свойств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географической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оболочки,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зональность,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ритмичность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целостность;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зоны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существенным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признакам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интеграции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интерпретации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особенностях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различать изученные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процессы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явления,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происходящие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географической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оболочке;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приводить примеры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изменений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геосферах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результате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деятельности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1"/>
                <w:sz w:val="16"/>
              </w:rPr>
              <w:t>человека;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3"/>
                <w:sz w:val="16"/>
              </w:rPr>
              <w:t>—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описывать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закономерности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изменения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пространстве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рельефа,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климата,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внутренних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взаимосвязи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компонентами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природы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пределах отдельных </w:t>
            </w:r>
            <w:r>
              <w:rPr>
                <w:sz w:val="16"/>
              </w:rPr>
              <w:t>территорий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источников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географической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информации;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—называть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географических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процессов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на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границах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литосферных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плит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учётом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взаимодействия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z w:val="16"/>
              </w:rPr>
              <w:tab/>
              <w:t xml:space="preserve">типа   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 xml:space="preserve">земной   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 xml:space="preserve">коры;   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spacing w:line="174" w:lineRule="exact"/>
              <w:rPr>
                <w:sz w:val="16"/>
              </w:rPr>
            </w:pPr>
            <w:r>
              <w:rPr>
                <w:spacing w:val="-1"/>
                <w:sz w:val="16"/>
              </w:rPr>
              <w:t>Обучающийся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tabs>
                <w:tab w:val="left" w:pos="730"/>
                <w:tab w:val="left" w:pos="788"/>
                <w:tab w:val="left" w:pos="925"/>
                <w:tab w:val="left" w:pos="987"/>
                <w:tab w:val="left" w:pos="1172"/>
                <w:tab w:val="left" w:pos="1299"/>
                <w:tab w:val="left" w:pos="1330"/>
                <w:tab w:val="left" w:pos="1424"/>
                <w:tab w:val="left" w:pos="1469"/>
                <w:tab w:val="left" w:pos="1565"/>
                <w:tab w:val="left" w:pos="1604"/>
                <w:tab w:val="left" w:pos="1635"/>
                <w:tab w:val="left" w:pos="1681"/>
                <w:tab w:val="left" w:pos="1856"/>
                <w:tab w:val="left" w:pos="1930"/>
                <w:tab w:val="left" w:pos="1969"/>
                <w:tab w:val="left" w:pos="2108"/>
                <w:tab w:val="left" w:pos="2139"/>
                <w:tab w:val="left" w:pos="2170"/>
                <w:tab w:val="left" w:pos="2204"/>
                <w:tab w:val="left" w:pos="2564"/>
                <w:tab w:val="left" w:pos="2636"/>
              </w:tabs>
              <w:ind w:right="100"/>
              <w:rPr>
                <w:sz w:val="16"/>
              </w:rPr>
            </w:pPr>
            <w:r>
              <w:rPr>
                <w:sz w:val="16"/>
              </w:rPr>
              <w:t>—Характеризовать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этапы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формирования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территории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—находить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источниках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факты,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позволяющие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определить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вклад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российских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учёных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путешественников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освоение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страны;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—характеризовать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географическое положение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использованием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информации</w:t>
            </w:r>
            <w:r>
              <w:rPr>
                <w:sz w:val="16"/>
              </w:rPr>
              <w:tab/>
              <w:t>из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источников;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федеральные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округа,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крупные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географические</w:t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z w:val="16"/>
              </w:rPr>
              <w:t>районы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макрорегионы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—приводить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примеры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1"/>
                <w:sz w:val="16"/>
              </w:rPr>
              <w:t>субъектов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  <w:t>Российской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Федерации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разных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видов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географической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карте;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—оценивать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влияние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географического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положения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регионов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хозяйственную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деятельность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населения;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знания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государственной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территории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исключительной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экономической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зоне,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континентальном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1"/>
                <w:sz w:val="16"/>
              </w:rPr>
              <w:t>шельфе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России,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мировом,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поясном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зональном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времени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практико-ориентированных задач; 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оценивать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степень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благоприятности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условий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пределах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отдельных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регионов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страны;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проводить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классификацию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природных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ресурсов;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42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Примерная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рабочая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программа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—распознавать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типы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природопользования;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находить,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извлекать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информацию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из</w:t>
            </w:r>
            <w:r>
              <w:rPr>
                <w:spacing w:val="32"/>
                <w:sz w:val="16"/>
              </w:rPr>
              <w:t xml:space="preserve">   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источников</w:t>
            </w:r>
            <w:r>
              <w:rPr>
                <w:spacing w:val="34"/>
                <w:sz w:val="16"/>
              </w:rPr>
              <w:t xml:space="preserve">       </w:t>
            </w:r>
            <w:r>
              <w:rPr>
                <w:sz w:val="16"/>
              </w:rPr>
              <w:t>географической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информации</w:t>
            </w:r>
            <w:r>
              <w:rPr>
                <w:spacing w:val="36"/>
                <w:sz w:val="16"/>
              </w:rPr>
              <w:t xml:space="preserve">    </w:t>
            </w:r>
            <w:r>
              <w:rPr>
                <w:sz w:val="16"/>
              </w:rPr>
              <w:t>(картографические,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статистические,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текстовые,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видео-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фотоизображения,</w:t>
            </w:r>
            <w:r>
              <w:rPr>
                <w:spacing w:val="34"/>
                <w:sz w:val="16"/>
              </w:rPr>
              <w:t xml:space="preserve">    </w:t>
            </w:r>
            <w:r>
              <w:rPr>
                <w:sz w:val="16"/>
              </w:rPr>
              <w:t>компьютерные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базы</w:t>
            </w:r>
            <w:r>
              <w:rPr>
                <w:spacing w:val="35"/>
                <w:sz w:val="16"/>
              </w:rPr>
              <w:t xml:space="preserve">    </w:t>
            </w:r>
            <w:r>
              <w:rPr>
                <w:spacing w:val="-3"/>
                <w:sz w:val="16"/>
              </w:rPr>
              <w:t>данных)</w:t>
            </w:r>
            <w:r>
              <w:rPr>
                <w:spacing w:val="36"/>
                <w:sz w:val="16"/>
              </w:rPr>
              <w:t xml:space="preserve">    </w:t>
            </w:r>
            <w:r>
              <w:rPr>
                <w:spacing w:val="-4"/>
                <w:sz w:val="16"/>
              </w:rPr>
              <w:t>для</w:t>
            </w:r>
            <w:r>
              <w:rPr>
                <w:spacing w:val="39"/>
                <w:sz w:val="16"/>
              </w:rPr>
              <w:t xml:space="preserve">    </w:t>
            </w:r>
            <w:r>
              <w:rPr>
                <w:sz w:val="16"/>
              </w:rPr>
              <w:t>решения</w:t>
            </w:r>
          </w:p>
          <w:p w:rsidR="0010708F" w:rsidRDefault="005B7982">
            <w:pPr>
              <w:pStyle w:val="TableParagraph"/>
              <w:spacing w:line="173" w:lineRule="exact"/>
              <w:rPr>
                <w:sz w:val="16"/>
              </w:rPr>
            </w:pPr>
            <w:r>
              <w:rPr>
                <w:sz w:val="16"/>
              </w:rPr>
              <w:t xml:space="preserve">различных  </w:t>
            </w:r>
            <w:r>
              <w:rPr>
                <w:spacing w:val="27"/>
                <w:sz w:val="16"/>
              </w:rPr>
              <w:t xml:space="preserve"> </w:t>
            </w:r>
            <w:r>
              <w:rPr>
                <w:sz w:val="16"/>
              </w:rPr>
              <w:t xml:space="preserve">учебных  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 xml:space="preserve">и  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практико-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spacing w:line="174" w:lineRule="exact"/>
              <w:ind w:left="117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ind w:left="117" w:right="326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—Выбирать </w:t>
            </w:r>
            <w:r>
              <w:rPr>
                <w:spacing w:val="-2"/>
                <w:sz w:val="16"/>
              </w:rPr>
              <w:t>источники географической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информации (картографические,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статистические, текстовые, видео-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фотоизображения, </w:t>
            </w:r>
            <w:r>
              <w:rPr>
                <w:spacing w:val="-2"/>
                <w:sz w:val="16"/>
              </w:rPr>
              <w:t>компьютерные базы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данных), необходимые для изучения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особенностей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хозяйства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России; —</w:t>
            </w:r>
          </w:p>
          <w:p w:rsidR="0010708F" w:rsidRDefault="005B7982">
            <w:pPr>
              <w:pStyle w:val="TableParagraph"/>
              <w:ind w:left="117" w:right="137"/>
              <w:rPr>
                <w:sz w:val="16"/>
              </w:rPr>
            </w:pPr>
            <w:r>
              <w:rPr>
                <w:spacing w:val="-1"/>
                <w:sz w:val="16"/>
              </w:rPr>
              <w:t>представлять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формах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виде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карты, таблицы,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географического описания)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географическую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информацию,</w:t>
            </w:r>
          </w:p>
          <w:p w:rsidR="0010708F" w:rsidRDefault="005B7982">
            <w:pPr>
              <w:pStyle w:val="TableParagraph"/>
              <w:ind w:left="117" w:right="91"/>
              <w:rPr>
                <w:sz w:val="16"/>
              </w:rPr>
            </w:pPr>
            <w:r>
              <w:rPr>
                <w:sz w:val="16"/>
              </w:rPr>
              <w:t>необходимую для решения учебных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(или)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практико-ориентированных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задач;</w:t>
            </w:r>
          </w:p>
          <w:p w:rsidR="0010708F" w:rsidRDefault="005B7982">
            <w:pPr>
              <w:pStyle w:val="TableParagraph"/>
              <w:ind w:left="117"/>
              <w:rPr>
                <w:sz w:val="16"/>
              </w:rPr>
            </w:pPr>
            <w:r>
              <w:rPr>
                <w:spacing w:val="-1"/>
                <w:sz w:val="16"/>
              </w:rPr>
              <w:t>—находить,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извлекать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информацию, характеризующую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отраслевую, функциональную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территориальную </w:t>
            </w:r>
            <w:r>
              <w:rPr>
                <w:spacing w:val="-2"/>
                <w:sz w:val="16"/>
              </w:rPr>
              <w:t>структуру хозяйства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России, для решения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практикоориентированных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задач;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</w:p>
          <w:p w:rsidR="0010708F" w:rsidRDefault="005B7982">
            <w:pPr>
              <w:pStyle w:val="TableParagraph"/>
              <w:ind w:left="117" w:right="188"/>
              <w:rPr>
                <w:sz w:val="16"/>
              </w:rPr>
            </w:pPr>
            <w:r>
              <w:rPr>
                <w:sz w:val="16"/>
              </w:rPr>
              <w:t>выделять географическую информацию,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которая является противоречивой 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может быть недостоверной; 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информацию, недостающую для решения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той или иной задачи; —применять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понятия «экономико-географическое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положение»,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«состав хозяйства»,</w:t>
            </w:r>
          </w:p>
          <w:p w:rsidR="0010708F" w:rsidRDefault="005B7982">
            <w:pPr>
              <w:pStyle w:val="TableParagraph"/>
              <w:spacing w:line="182" w:lineRule="exact"/>
              <w:ind w:left="117"/>
              <w:rPr>
                <w:sz w:val="16"/>
              </w:rPr>
            </w:pPr>
            <w:r>
              <w:rPr>
                <w:spacing w:val="-2"/>
                <w:sz w:val="16"/>
              </w:rPr>
              <w:t>«отраслевая,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функциональная</w:t>
            </w:r>
          </w:p>
          <w:p w:rsidR="0010708F" w:rsidRDefault="005B7982">
            <w:pPr>
              <w:pStyle w:val="TableParagraph"/>
              <w:ind w:left="117" w:right="262"/>
              <w:rPr>
                <w:sz w:val="16"/>
              </w:rPr>
            </w:pPr>
            <w:r>
              <w:rPr>
                <w:spacing w:val="-2"/>
                <w:sz w:val="16"/>
              </w:rPr>
              <w:t>и территориальная структура», «условия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факторы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размещения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производства»,</w:t>
            </w:r>
          </w:p>
          <w:p w:rsidR="0010708F" w:rsidRDefault="005B7982">
            <w:pPr>
              <w:pStyle w:val="TableParagraph"/>
              <w:ind w:left="117" w:right="463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«отрасль хозяйства», </w:t>
            </w:r>
            <w:r>
              <w:rPr>
                <w:spacing w:val="-2"/>
                <w:sz w:val="16"/>
              </w:rPr>
              <w:t>«межотраслевой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комплекс»,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«сектор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экономики»,</w:t>
            </w:r>
          </w:p>
          <w:p w:rsidR="0010708F" w:rsidRDefault="005B7982">
            <w:pPr>
              <w:pStyle w:val="TableParagraph"/>
              <w:spacing w:before="1"/>
              <w:ind w:left="117"/>
              <w:rPr>
                <w:sz w:val="16"/>
              </w:rPr>
            </w:pPr>
            <w:r>
              <w:rPr>
                <w:spacing w:val="-3"/>
                <w:sz w:val="16"/>
              </w:rPr>
              <w:t>«территория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опережающего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развития»,</w:t>
            </w:r>
          </w:p>
          <w:p w:rsidR="0010708F" w:rsidRDefault="005B7982">
            <w:pPr>
              <w:pStyle w:val="TableParagraph"/>
              <w:spacing w:before="1"/>
              <w:ind w:left="117" w:right="91"/>
              <w:rPr>
                <w:sz w:val="16"/>
              </w:rPr>
            </w:pPr>
            <w:r>
              <w:rPr>
                <w:sz w:val="16"/>
              </w:rPr>
              <w:t>«себестоимость и рентабельность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производства», «природно-ресурсный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потенциал», «инфраструктурный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комплекс»,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«рекреационное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хозяйство»,</w:t>
            </w:r>
          </w:p>
          <w:p w:rsidR="0010708F" w:rsidRDefault="005B7982">
            <w:pPr>
              <w:pStyle w:val="TableParagraph"/>
              <w:spacing w:before="1" w:line="183" w:lineRule="exact"/>
              <w:ind w:left="117"/>
              <w:rPr>
                <w:sz w:val="16"/>
              </w:rPr>
            </w:pPr>
            <w:r>
              <w:rPr>
                <w:sz w:val="16"/>
              </w:rPr>
              <w:t>«инфраструктура»,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«сфера</w:t>
            </w:r>
          </w:p>
          <w:p w:rsidR="0010708F" w:rsidRDefault="005B7982">
            <w:pPr>
              <w:pStyle w:val="TableParagraph"/>
              <w:ind w:left="117"/>
              <w:rPr>
                <w:sz w:val="16"/>
              </w:rPr>
            </w:pPr>
            <w:r>
              <w:rPr>
                <w:sz w:val="16"/>
              </w:rPr>
              <w:t>обслуживания», «агропромышленный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комплекс»,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«химико-лесной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комплекс»,</w:t>
            </w:r>
          </w:p>
          <w:p w:rsidR="0010708F" w:rsidRDefault="005B7982">
            <w:pPr>
              <w:pStyle w:val="TableParagraph"/>
              <w:ind w:left="117" w:right="458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«машиностроительный </w:t>
            </w:r>
            <w:r>
              <w:rPr>
                <w:sz w:val="16"/>
              </w:rPr>
              <w:t>ком-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ГЕОГРАФИЯ.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5—9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классы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45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плекс»,</w:t>
            </w:r>
          </w:p>
          <w:p w:rsidR="0010708F" w:rsidRDefault="005B7982">
            <w:pPr>
              <w:pStyle w:val="TableParagraph"/>
              <w:spacing w:line="182" w:lineRule="exact"/>
              <w:ind w:left="117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«металлургический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комплекс», </w:t>
            </w:r>
            <w:r>
              <w:rPr>
                <w:spacing w:val="-1"/>
                <w:sz w:val="16"/>
              </w:rPr>
              <w:t>«ВИЭ»,</w:t>
            </w:r>
          </w:p>
          <w:p w:rsidR="0010708F" w:rsidRDefault="005B7982">
            <w:pPr>
              <w:pStyle w:val="TableParagraph"/>
              <w:ind w:left="117" w:right="338"/>
              <w:jc w:val="both"/>
              <w:rPr>
                <w:sz w:val="16"/>
              </w:rPr>
            </w:pPr>
            <w:r>
              <w:rPr>
                <w:sz w:val="16"/>
              </w:rPr>
              <w:t>«ТЭК», для решения учебных и (или)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практико-ориентированных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характеризовать основные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особенности</w:t>
            </w:r>
          </w:p>
        </w:tc>
      </w:tr>
    </w:tbl>
    <w:p w:rsidR="0010708F" w:rsidRDefault="0010708F">
      <w:pPr>
        <w:jc w:val="both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ind w:left="122" w:right="91"/>
              <w:rPr>
                <w:sz w:val="16"/>
              </w:rPr>
            </w:pPr>
            <w:r>
              <w:rPr>
                <w:sz w:val="16"/>
              </w:rPr>
              <w:t>получения информации,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необходимой для решения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учебных и (или) практико-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ориентированных задач; 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 понятия «план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местности»,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«географическая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карта»,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«аэрофотоснимок»,</w:t>
            </w:r>
          </w:p>
          <w:p w:rsidR="0010708F" w:rsidRDefault="005B7982">
            <w:pPr>
              <w:pStyle w:val="TableParagraph"/>
              <w:spacing w:line="180" w:lineRule="exact"/>
              <w:ind w:left="122"/>
              <w:rPr>
                <w:sz w:val="16"/>
              </w:rPr>
            </w:pPr>
            <w:r>
              <w:rPr>
                <w:spacing w:val="-3"/>
                <w:sz w:val="16"/>
              </w:rPr>
              <w:t>«ориентирование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на</w:t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местности»,</w:t>
            </w:r>
          </w:p>
          <w:p w:rsidR="0010708F" w:rsidRDefault="005B7982">
            <w:pPr>
              <w:pStyle w:val="TableParagraph"/>
              <w:spacing w:line="183" w:lineRule="exact"/>
              <w:ind w:left="122"/>
              <w:rPr>
                <w:sz w:val="16"/>
              </w:rPr>
            </w:pPr>
            <w:r>
              <w:rPr>
                <w:spacing w:val="-2"/>
                <w:sz w:val="16"/>
              </w:rPr>
              <w:t>«стороны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горизонта»,</w:t>
            </w:r>
          </w:p>
          <w:p w:rsidR="0010708F" w:rsidRDefault="005B7982">
            <w:pPr>
              <w:pStyle w:val="TableParagraph"/>
              <w:spacing w:line="183" w:lineRule="exact"/>
              <w:ind w:left="122"/>
              <w:rPr>
                <w:sz w:val="16"/>
              </w:rPr>
            </w:pPr>
            <w:r>
              <w:rPr>
                <w:spacing w:val="-3"/>
                <w:sz w:val="16"/>
              </w:rPr>
              <w:t>«горизонтали»,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«масштаб»,</w:t>
            </w:r>
          </w:p>
          <w:p w:rsidR="0010708F" w:rsidRDefault="005B7982">
            <w:pPr>
              <w:pStyle w:val="TableParagraph"/>
              <w:ind w:left="122" w:right="293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«условные </w:t>
            </w:r>
            <w:r>
              <w:rPr>
                <w:spacing w:val="-2"/>
                <w:sz w:val="16"/>
              </w:rPr>
              <w:t>знаки» для решения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учебных и практико-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ориентированных задач; 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различать понятия «план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местности» </w:t>
            </w:r>
            <w:r>
              <w:rPr>
                <w:spacing w:val="-2"/>
                <w:sz w:val="16"/>
              </w:rPr>
              <w:t>и «географическая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карта», параллель»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10708F" w:rsidRDefault="005B7982">
            <w:pPr>
              <w:pStyle w:val="TableParagraph"/>
              <w:ind w:left="122" w:right="122"/>
              <w:rPr>
                <w:sz w:val="16"/>
              </w:rPr>
            </w:pPr>
            <w:r>
              <w:rPr>
                <w:sz w:val="16"/>
              </w:rPr>
              <w:t>«меридиан»; —приводить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примеры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влияния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Солнца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на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мир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живой и неживой природы; 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объяснять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причины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смены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дня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ночи и времён года; 36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Примерная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рабочая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программа</w:t>
            </w:r>
          </w:p>
          <w:p w:rsidR="0010708F" w:rsidRDefault="005B7982">
            <w:pPr>
              <w:pStyle w:val="TableParagraph"/>
              <w:ind w:left="122" w:right="292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—устанавливать </w:t>
            </w:r>
            <w:r>
              <w:rPr>
                <w:spacing w:val="-2"/>
                <w:sz w:val="16"/>
              </w:rPr>
              <w:t>эмпирические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зависимости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</w:p>
          <w:p w:rsidR="0010708F" w:rsidRDefault="005B7982">
            <w:pPr>
              <w:pStyle w:val="TableParagraph"/>
              <w:ind w:left="122" w:right="393"/>
              <w:rPr>
                <w:sz w:val="16"/>
              </w:rPr>
            </w:pPr>
            <w:r>
              <w:rPr>
                <w:sz w:val="16"/>
              </w:rPr>
              <w:t>продолжительностью дня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географической </w:t>
            </w:r>
            <w:r>
              <w:rPr>
                <w:sz w:val="16"/>
              </w:rPr>
              <w:t>широтой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местности, между высотой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Солнца над горизонтом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географической </w:t>
            </w:r>
            <w:r>
              <w:rPr>
                <w:sz w:val="16"/>
              </w:rPr>
              <w:t>широтой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местности на основе анализа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данных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наблюдений;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</w:p>
          <w:p w:rsidR="0010708F" w:rsidRDefault="005B7982">
            <w:pPr>
              <w:pStyle w:val="TableParagraph"/>
              <w:ind w:left="122" w:right="245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описывать </w:t>
            </w:r>
            <w:r>
              <w:rPr>
                <w:spacing w:val="-2"/>
                <w:sz w:val="16"/>
              </w:rPr>
              <w:t>внутреннее строение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Земли; —различать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</w:p>
          <w:p w:rsidR="0010708F" w:rsidRDefault="005B7982">
            <w:pPr>
              <w:pStyle w:val="TableParagraph"/>
              <w:spacing w:line="183" w:lineRule="exact"/>
              <w:ind w:left="122"/>
              <w:rPr>
                <w:sz w:val="16"/>
              </w:rPr>
            </w:pPr>
            <w:r>
              <w:rPr>
                <w:spacing w:val="-2"/>
                <w:sz w:val="16"/>
              </w:rPr>
              <w:t>«земная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кора»;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«ядро»,</w:t>
            </w:r>
          </w:p>
          <w:p w:rsidR="0010708F" w:rsidRDefault="005B7982">
            <w:pPr>
              <w:pStyle w:val="TableParagraph"/>
              <w:ind w:left="122" w:right="266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«мантия»; </w:t>
            </w:r>
            <w:r>
              <w:rPr>
                <w:spacing w:val="-2"/>
                <w:sz w:val="16"/>
              </w:rPr>
              <w:t>«минерал» и «горная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порода»;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—различать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</w:p>
          <w:p w:rsidR="0010708F" w:rsidRDefault="005B7982">
            <w:pPr>
              <w:pStyle w:val="TableParagraph"/>
              <w:ind w:left="122" w:right="181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«материковая» </w:t>
            </w:r>
            <w:r>
              <w:rPr>
                <w:spacing w:val="-2"/>
                <w:sz w:val="16"/>
              </w:rPr>
              <w:t>и «океаническая»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земная кора; —различать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изученные минералы и горные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породы, материковую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океаническую земную кору; 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показывать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карте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10708F" w:rsidRDefault="005B7982">
            <w:pPr>
              <w:pStyle w:val="TableParagraph"/>
              <w:ind w:left="122" w:right="171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обозначать </w:t>
            </w:r>
            <w:r>
              <w:rPr>
                <w:sz w:val="16"/>
              </w:rPr>
              <w:t>на контурной карте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материки и океаны, крупные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формы рельефа Земли; 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различать горы и равнины; 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классифицировать формы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рельефа суши по высоте и 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внешнему облику; </w:t>
            </w:r>
            <w:r>
              <w:rPr>
                <w:sz w:val="16"/>
              </w:rPr>
              <w:t>—называть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причины землетрясений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вулканических извержений; </w:t>
            </w:r>
            <w:r>
              <w:rPr>
                <w:spacing w:val="-1"/>
                <w:sz w:val="16"/>
              </w:rPr>
              <w:t>—</w:t>
            </w:r>
            <w:r>
              <w:rPr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применять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понятия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«литосфера»,</w:t>
            </w:r>
          </w:p>
          <w:p w:rsidR="0010708F" w:rsidRDefault="005B7982">
            <w:pPr>
              <w:pStyle w:val="TableParagraph"/>
              <w:spacing w:before="2"/>
              <w:ind w:left="122"/>
              <w:rPr>
                <w:sz w:val="16"/>
              </w:rPr>
            </w:pPr>
            <w:r>
              <w:rPr>
                <w:spacing w:val="-2"/>
                <w:sz w:val="16"/>
              </w:rPr>
              <w:t>«землетрясение»,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«вулкан»,</w:t>
            </w:r>
          </w:p>
          <w:p w:rsidR="0010708F" w:rsidRDefault="005B7982">
            <w:pPr>
              <w:pStyle w:val="TableParagraph"/>
              <w:spacing w:before="5" w:line="232" w:lineRule="auto"/>
              <w:ind w:left="122" w:right="191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«литосферная плита», </w:t>
            </w:r>
            <w:r>
              <w:rPr>
                <w:spacing w:val="-2"/>
                <w:sz w:val="16"/>
              </w:rPr>
              <w:t>«эпицентр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землетрясения» и «очаг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землетрясения»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для решения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ind w:right="182"/>
              <w:rPr>
                <w:sz w:val="16"/>
              </w:rPr>
            </w:pPr>
            <w:r>
              <w:rPr>
                <w:sz w:val="16"/>
              </w:rPr>
              <w:t>задач; —устанавливать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причинно-следственные </w:t>
            </w:r>
            <w:r>
              <w:rPr>
                <w:sz w:val="16"/>
              </w:rPr>
              <w:t>связи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между питанием, </w:t>
            </w:r>
            <w:r>
              <w:rPr>
                <w:spacing w:val="-2"/>
                <w:sz w:val="16"/>
              </w:rPr>
              <w:t>режимом реки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 климатом на территории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речного </w:t>
            </w:r>
            <w:r>
              <w:rPr>
                <w:sz w:val="16"/>
              </w:rPr>
              <w:t>бассейна; —приводить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примеры </w:t>
            </w:r>
            <w:r>
              <w:rPr>
                <w:sz w:val="16"/>
              </w:rPr>
              <w:t>районов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распространения многолетней</w:t>
            </w:r>
            <w:r>
              <w:rPr>
                <w:sz w:val="16"/>
              </w:rPr>
              <w:t xml:space="preserve"> мерзлоты; —называть причины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образования </w:t>
            </w:r>
            <w:r>
              <w:rPr>
                <w:spacing w:val="-2"/>
                <w:sz w:val="16"/>
              </w:rPr>
              <w:t>цунами, приливов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отливов; —описывать состав,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строение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атмосферы;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</w:p>
          <w:p w:rsidR="0010708F" w:rsidRDefault="005B7982">
            <w:pPr>
              <w:pStyle w:val="TableParagraph"/>
              <w:ind w:right="171"/>
              <w:rPr>
                <w:sz w:val="16"/>
              </w:rPr>
            </w:pP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тенденции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изменения температуры </w:t>
            </w:r>
            <w:r>
              <w:rPr>
                <w:spacing w:val="-2"/>
                <w:sz w:val="16"/>
              </w:rPr>
              <w:t>воздуха,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количества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атмосферных</w:t>
            </w:r>
          </w:p>
          <w:p w:rsidR="0010708F" w:rsidRDefault="005B7982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осадков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атмосферного</w:t>
            </w:r>
          </w:p>
          <w:p w:rsidR="0010708F" w:rsidRDefault="005B7982">
            <w:pPr>
              <w:pStyle w:val="TableParagraph"/>
              <w:ind w:right="300"/>
              <w:rPr>
                <w:sz w:val="16"/>
              </w:rPr>
            </w:pPr>
            <w:r>
              <w:rPr>
                <w:sz w:val="16"/>
              </w:rPr>
              <w:t>давления в зависимости 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географического </w:t>
            </w:r>
            <w:r>
              <w:rPr>
                <w:spacing w:val="-2"/>
                <w:sz w:val="16"/>
              </w:rPr>
              <w:t>положения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объектов; амплитуду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температуры воздуха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использованием знаний об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особенностях отдельных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компонентов </w:t>
            </w:r>
            <w:r>
              <w:rPr>
                <w:spacing w:val="-2"/>
                <w:sz w:val="16"/>
              </w:rPr>
              <w:t>природы Земли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взаимосвязях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ними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решения учебных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практических задач; 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объяснять </w:t>
            </w:r>
            <w:r>
              <w:rPr>
                <w:spacing w:val="-2"/>
                <w:sz w:val="16"/>
              </w:rPr>
              <w:t>образование</w:t>
            </w:r>
            <w:r>
              <w:rPr>
                <w:spacing w:val="-1"/>
                <w:sz w:val="16"/>
              </w:rPr>
              <w:t xml:space="preserve"> атмосферных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осадков;</w:t>
            </w:r>
          </w:p>
          <w:p w:rsidR="0010708F" w:rsidRDefault="005B7982">
            <w:pPr>
              <w:pStyle w:val="TableParagraph"/>
              <w:ind w:right="225"/>
              <w:rPr>
                <w:sz w:val="16"/>
              </w:rPr>
            </w:pPr>
            <w:r>
              <w:rPr>
                <w:spacing w:val="-1"/>
                <w:sz w:val="16"/>
              </w:rPr>
              <w:t>направление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дневных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ночных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бризов, муссонов; годовой ход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температуры воздуха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распределение </w:t>
            </w:r>
            <w:r>
              <w:rPr>
                <w:sz w:val="16"/>
              </w:rPr>
              <w:t>атмосферных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осадков для отдельных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территорий; 38 Примерная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рабочая </w:t>
            </w:r>
            <w:r>
              <w:rPr>
                <w:spacing w:val="-2"/>
                <w:sz w:val="16"/>
              </w:rPr>
              <w:t>программа —различать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свойства воздуха; климаты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Земли; климатообразующие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факторы;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—устанавливать</w:t>
            </w:r>
          </w:p>
          <w:p w:rsidR="0010708F" w:rsidRDefault="005B7982">
            <w:pPr>
              <w:pStyle w:val="TableParagraph"/>
              <w:ind w:right="186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зависимость </w:t>
            </w:r>
            <w:r>
              <w:rPr>
                <w:spacing w:val="-2"/>
                <w:sz w:val="16"/>
              </w:rPr>
              <w:t>между нагреванием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земной поверхности и углом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падения солнечных лучей;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температурой воздуха и 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относительной </w:t>
            </w:r>
            <w:r>
              <w:rPr>
                <w:sz w:val="16"/>
              </w:rPr>
              <w:t>влажностью 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основе данных эмпирических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наблюдений; —сравнивать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свойства </w:t>
            </w:r>
            <w:r>
              <w:rPr>
                <w:spacing w:val="-2"/>
                <w:sz w:val="16"/>
              </w:rPr>
              <w:t>атмосферы в пунктах,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расположенных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</w:p>
          <w:p w:rsidR="0010708F" w:rsidRDefault="005B7982">
            <w:pPr>
              <w:pStyle w:val="TableParagraph"/>
              <w:ind w:right="201"/>
              <w:rPr>
                <w:sz w:val="16"/>
              </w:rPr>
            </w:pPr>
            <w:r>
              <w:rPr>
                <w:sz w:val="16"/>
              </w:rPr>
              <w:t>высотах над уровнем моря;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количество солнечного тепла,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получаемого земной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поверхностью при 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углах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падения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солнечных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лучей;</w:t>
            </w:r>
          </w:p>
          <w:p w:rsidR="0010708F" w:rsidRDefault="005B7982">
            <w:pPr>
              <w:pStyle w:val="TableParagraph"/>
              <w:ind w:right="23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—различать </w:t>
            </w:r>
            <w:r>
              <w:rPr>
                <w:spacing w:val="-2"/>
                <w:sz w:val="16"/>
              </w:rPr>
              <w:t>виды атмосферных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осадков;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—различать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</w:p>
          <w:p w:rsidR="0010708F" w:rsidRDefault="005B7982">
            <w:pPr>
              <w:pStyle w:val="TableParagraph"/>
              <w:ind w:right="375"/>
              <w:rPr>
                <w:sz w:val="16"/>
              </w:rPr>
            </w:pPr>
            <w:r>
              <w:rPr>
                <w:sz w:val="16"/>
              </w:rPr>
              <w:t>«бризы» и «муссоны»; 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различать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понятия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«погода»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</w:t>
            </w:r>
          </w:p>
          <w:p w:rsidR="0010708F" w:rsidRDefault="005B7982">
            <w:pPr>
              <w:pStyle w:val="TableParagraph"/>
              <w:spacing w:line="178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«климат»;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—различать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понятия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tabs>
                <w:tab w:val="left" w:pos="1603"/>
              </w:tabs>
              <w:spacing w:line="174" w:lineRule="exact"/>
              <w:ind w:left="125"/>
              <w:jc w:val="both"/>
              <w:rPr>
                <w:sz w:val="16"/>
              </w:rPr>
            </w:pPr>
            <w:r>
              <w:rPr>
                <w:sz w:val="16"/>
              </w:rPr>
              <w:t>устанавливать</w:t>
            </w:r>
            <w:r>
              <w:rPr>
                <w:sz w:val="16"/>
              </w:rPr>
              <w:tab/>
              <w:t>(используя</w:t>
            </w:r>
          </w:p>
          <w:p w:rsidR="0010708F" w:rsidRDefault="005B7982">
            <w:pPr>
              <w:pStyle w:val="TableParagraph"/>
              <w:tabs>
                <w:tab w:val="left" w:pos="1104"/>
                <w:tab w:val="left" w:pos="1490"/>
                <w:tab w:val="left" w:pos="1692"/>
                <w:tab w:val="left" w:pos="1886"/>
                <w:tab w:val="left" w:pos="2258"/>
              </w:tabs>
              <w:ind w:left="125" w:right="84"/>
              <w:jc w:val="both"/>
              <w:rPr>
                <w:sz w:val="16"/>
              </w:rPr>
            </w:pPr>
            <w:r>
              <w:rPr>
                <w:sz w:val="16"/>
              </w:rPr>
              <w:t>географические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карты)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взаимосвязи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движением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литосферных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плит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размещением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крупных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рельефа;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—классифицировать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воздушные массы Земли, типы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климата</w:t>
            </w:r>
            <w:r>
              <w:rPr>
                <w:sz w:val="16"/>
              </w:rPr>
              <w:tab/>
              <w:t>по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заданным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показателям;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—объяснять</w:t>
            </w:r>
          </w:p>
          <w:p w:rsidR="0010708F" w:rsidRDefault="005B7982">
            <w:pPr>
              <w:pStyle w:val="TableParagraph"/>
              <w:tabs>
                <w:tab w:val="left" w:pos="1478"/>
              </w:tabs>
              <w:spacing w:line="183" w:lineRule="exact"/>
              <w:ind w:left="125"/>
              <w:jc w:val="both"/>
              <w:rPr>
                <w:sz w:val="16"/>
              </w:rPr>
            </w:pPr>
            <w:r>
              <w:rPr>
                <w:sz w:val="16"/>
              </w:rPr>
              <w:t>образование</w:t>
            </w:r>
            <w:r>
              <w:rPr>
                <w:sz w:val="16"/>
              </w:rPr>
              <w:tab/>
              <w:t>тропических</w:t>
            </w:r>
          </w:p>
          <w:p w:rsidR="0010708F" w:rsidRDefault="005B7982">
            <w:pPr>
              <w:pStyle w:val="TableParagraph"/>
              <w:tabs>
                <w:tab w:val="left" w:pos="1752"/>
              </w:tabs>
              <w:ind w:left="125" w:right="85"/>
              <w:jc w:val="both"/>
              <w:rPr>
                <w:sz w:val="16"/>
              </w:rPr>
            </w:pPr>
            <w:r>
              <w:rPr>
                <w:sz w:val="16"/>
              </w:rPr>
              <w:t>муссонов,</w:t>
            </w:r>
            <w:r>
              <w:rPr>
                <w:sz w:val="16"/>
              </w:rPr>
              <w:tab/>
              <w:t>пассатов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тропических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широт,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западных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ветров;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—применять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</w:p>
          <w:p w:rsidR="0010708F" w:rsidRDefault="005B7982">
            <w:pPr>
              <w:pStyle w:val="TableParagraph"/>
              <w:tabs>
                <w:tab w:val="left" w:pos="1800"/>
              </w:tabs>
              <w:ind w:left="125"/>
              <w:jc w:val="both"/>
              <w:rPr>
                <w:sz w:val="16"/>
              </w:rPr>
            </w:pPr>
            <w:r>
              <w:rPr>
                <w:sz w:val="16"/>
              </w:rPr>
              <w:t>«воздушные</w:t>
            </w:r>
            <w:r>
              <w:rPr>
                <w:sz w:val="16"/>
              </w:rPr>
              <w:tab/>
              <w:t>массы»,</w:t>
            </w:r>
          </w:p>
          <w:p w:rsidR="0010708F" w:rsidRDefault="005B7982">
            <w:pPr>
              <w:pStyle w:val="TableParagraph"/>
              <w:tabs>
                <w:tab w:val="left" w:pos="1598"/>
              </w:tabs>
              <w:spacing w:before="1" w:line="182" w:lineRule="exact"/>
              <w:ind w:left="125"/>
              <w:jc w:val="both"/>
              <w:rPr>
                <w:sz w:val="16"/>
              </w:rPr>
            </w:pPr>
            <w:r>
              <w:rPr>
                <w:sz w:val="16"/>
              </w:rPr>
              <w:t>«муссоны»,</w:t>
            </w:r>
            <w:r>
              <w:rPr>
                <w:sz w:val="16"/>
              </w:rPr>
              <w:tab/>
              <w:t>«пассаты»,</w:t>
            </w:r>
          </w:p>
          <w:p w:rsidR="0010708F" w:rsidRDefault="005B7982">
            <w:pPr>
              <w:pStyle w:val="TableParagraph"/>
              <w:tabs>
                <w:tab w:val="left" w:pos="1822"/>
              </w:tabs>
              <w:spacing w:line="182" w:lineRule="exact"/>
              <w:ind w:left="125"/>
              <w:jc w:val="both"/>
              <w:rPr>
                <w:sz w:val="16"/>
              </w:rPr>
            </w:pPr>
            <w:r>
              <w:rPr>
                <w:sz w:val="16"/>
              </w:rPr>
              <w:t>«западные</w:t>
            </w:r>
            <w:r>
              <w:rPr>
                <w:sz w:val="16"/>
              </w:rPr>
              <w:tab/>
              <w:t>ветры»,</w:t>
            </w:r>
          </w:p>
          <w:p w:rsidR="0010708F" w:rsidRDefault="005B7982">
            <w:pPr>
              <w:pStyle w:val="TableParagraph"/>
              <w:spacing w:before="1"/>
              <w:ind w:left="125" w:right="83"/>
              <w:jc w:val="both"/>
              <w:rPr>
                <w:sz w:val="16"/>
              </w:rPr>
            </w:pPr>
            <w:r>
              <w:rPr>
                <w:sz w:val="16"/>
              </w:rPr>
              <w:t>«климатообразующий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фактор»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(или)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практико-ориентированных</w:t>
            </w:r>
          </w:p>
          <w:p w:rsidR="0010708F" w:rsidRDefault="005B7982">
            <w:pPr>
              <w:pStyle w:val="TableParagraph"/>
              <w:ind w:left="125" w:right="83"/>
              <w:jc w:val="both"/>
              <w:rPr>
                <w:sz w:val="16"/>
              </w:rPr>
            </w:pPr>
            <w:r>
              <w:rPr>
                <w:sz w:val="16"/>
              </w:rPr>
              <w:t>задач;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40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рабочая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программа —описывать климат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территории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климатограмме;</w:t>
            </w:r>
          </w:p>
          <w:p w:rsidR="0010708F" w:rsidRDefault="005B7982">
            <w:pPr>
              <w:pStyle w:val="TableParagraph"/>
              <w:tabs>
                <w:tab w:val="left" w:pos="1430"/>
                <w:tab w:val="left" w:pos="1555"/>
                <w:tab w:val="left" w:pos="1613"/>
                <w:tab w:val="left" w:pos="1790"/>
              </w:tabs>
              <w:spacing w:before="2"/>
              <w:ind w:left="125" w:right="87"/>
              <w:jc w:val="both"/>
              <w:rPr>
                <w:sz w:val="16"/>
              </w:rPr>
            </w:pPr>
            <w:r>
              <w:rPr>
                <w:sz w:val="16"/>
              </w:rPr>
              <w:t>—объяснять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влияние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климатообразующих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факторов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климатические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территории;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—формулировать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оценочные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суждения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последствиях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изменений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компонентов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результате</w:t>
            </w:r>
            <w:r>
              <w:rPr>
                <w:sz w:val="16"/>
              </w:rPr>
              <w:tab/>
              <w:t>деятельности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человека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источников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географической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информации;</w:t>
            </w:r>
          </w:p>
          <w:p w:rsidR="0010708F" w:rsidRDefault="005B7982">
            <w:pPr>
              <w:pStyle w:val="TableParagraph"/>
              <w:tabs>
                <w:tab w:val="left" w:pos="1418"/>
              </w:tabs>
              <w:spacing w:line="184" w:lineRule="exact"/>
              <w:ind w:left="125"/>
              <w:jc w:val="both"/>
              <w:rPr>
                <w:sz w:val="16"/>
              </w:rPr>
            </w:pPr>
            <w:r>
              <w:rPr>
                <w:sz w:val="16"/>
              </w:rPr>
              <w:t>—различать</w:t>
            </w:r>
            <w:r>
              <w:rPr>
                <w:sz w:val="16"/>
              </w:rPr>
              <w:tab/>
              <w:t>океанические</w:t>
            </w:r>
          </w:p>
          <w:p w:rsidR="0010708F" w:rsidRDefault="005B7982">
            <w:pPr>
              <w:pStyle w:val="TableParagraph"/>
              <w:tabs>
                <w:tab w:val="left" w:pos="1428"/>
                <w:tab w:val="left" w:pos="1495"/>
                <w:tab w:val="left" w:pos="2186"/>
              </w:tabs>
              <w:spacing w:before="1"/>
              <w:ind w:left="125" w:right="82"/>
              <w:jc w:val="both"/>
              <w:rPr>
                <w:sz w:val="16"/>
              </w:rPr>
            </w:pPr>
            <w:r>
              <w:rPr>
                <w:sz w:val="16"/>
              </w:rPr>
              <w:t>течения;</w:t>
            </w:r>
            <w:r>
              <w:rPr>
                <w:sz w:val="16"/>
              </w:rPr>
              <w:tab/>
              <w:t>—сравнивать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температуру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солёность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поверхностных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Мирового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океана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широтах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источников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географической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информации;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—объяснять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закономерности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изменения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температуры,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солёности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океана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географической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широтой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глубиной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источников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географической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информации;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—</w:t>
            </w:r>
          </w:p>
          <w:p w:rsidR="0010708F" w:rsidRDefault="005B7982">
            <w:pPr>
              <w:pStyle w:val="TableParagraph"/>
              <w:tabs>
                <w:tab w:val="left" w:pos="1169"/>
                <w:tab w:val="left" w:pos="1555"/>
                <w:tab w:val="left" w:pos="1675"/>
                <w:tab w:val="left" w:pos="1942"/>
              </w:tabs>
              <w:spacing w:before="2" w:line="237" w:lineRule="auto"/>
              <w:ind w:left="125" w:right="86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этапы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освоения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заселения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отдельных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территорий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Земли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источников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географической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информации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решения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учебных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tabs>
                <w:tab w:val="left" w:pos="1930"/>
              </w:tabs>
              <w:ind w:right="89"/>
              <w:jc w:val="both"/>
              <w:rPr>
                <w:sz w:val="16"/>
              </w:rPr>
            </w:pPr>
            <w:r>
              <w:rPr>
                <w:sz w:val="16"/>
              </w:rPr>
              <w:t>ориентированных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возраст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горных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пород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тектонических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структур,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слагающих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территорию; —находить, извлекать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z w:val="16"/>
              </w:rPr>
              <w:tab/>
              <w:t>источников</w:t>
            </w:r>
          </w:p>
          <w:p w:rsidR="0010708F" w:rsidRDefault="005B7982">
            <w:pPr>
              <w:pStyle w:val="TableParagraph"/>
              <w:tabs>
                <w:tab w:val="left" w:pos="1289"/>
                <w:tab w:val="left" w:pos="1522"/>
                <w:tab w:val="left" w:pos="1630"/>
                <w:tab w:val="left" w:pos="1856"/>
                <w:tab w:val="left" w:pos="2139"/>
                <w:tab w:val="left" w:pos="2557"/>
                <w:tab w:val="left" w:pos="2636"/>
              </w:tabs>
              <w:ind w:right="90"/>
              <w:jc w:val="both"/>
              <w:rPr>
                <w:sz w:val="16"/>
              </w:rPr>
            </w:pPr>
            <w:r>
              <w:rPr>
                <w:sz w:val="16"/>
              </w:rPr>
              <w:t>географической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информации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(картографические,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статистические,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текстовые,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видео-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фотоизображения,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компьютерные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базы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данных)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решения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практико-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ориентированных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закономерности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распространения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гидрологических,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геологических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метеорологических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опасных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природных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территории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страны;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—сравнивать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компонентов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отдельных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территорий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страны;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компонентов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отдельных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территорий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страны;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использовать знания об особенностях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компонентов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отдельных</w:t>
            </w:r>
            <w:r>
              <w:rPr>
                <w:sz w:val="16"/>
              </w:rPr>
              <w:tab/>
              <w:t>территорий,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об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особенностях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взаимодействия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природы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пределах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отдельных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территорий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практико-ориентированных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контексте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называть географические процессы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явления, определяющие особенности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природы страны, отдельных регионов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местности;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распространение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территории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страны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областей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горообразования,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землетрясений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вулканизма;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—применять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</w:p>
          <w:p w:rsidR="0010708F" w:rsidRDefault="005B7982">
            <w:pPr>
              <w:pStyle w:val="TableParagraph"/>
              <w:spacing w:line="183" w:lineRule="exact"/>
              <w:jc w:val="both"/>
              <w:rPr>
                <w:sz w:val="16"/>
              </w:rPr>
            </w:pPr>
            <w:r>
              <w:rPr>
                <w:sz w:val="16"/>
              </w:rPr>
              <w:t>«плита»,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«щит»,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«моренный</w:t>
            </w:r>
            <w:r>
              <w:rPr>
                <w:spacing w:val="27"/>
                <w:sz w:val="16"/>
              </w:rPr>
              <w:t xml:space="preserve"> </w:t>
            </w:r>
            <w:r>
              <w:rPr>
                <w:sz w:val="16"/>
              </w:rPr>
              <w:t>холм»,</w:t>
            </w:r>
          </w:p>
          <w:p w:rsidR="0010708F" w:rsidRDefault="005B7982">
            <w:pPr>
              <w:pStyle w:val="TableParagraph"/>
              <w:ind w:right="92"/>
              <w:jc w:val="both"/>
              <w:rPr>
                <w:sz w:val="16"/>
              </w:rPr>
            </w:pPr>
            <w:r>
              <w:rPr>
                <w:sz w:val="16"/>
              </w:rPr>
              <w:t>«бараньи лбы», «бархан», «дюна» для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решения учебных и (или) практико-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ориентированных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задач;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«солнечная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радиация»,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«годовая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амплитуда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температур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воздуха»,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«воздушные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массы» для решения учебных и (или)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практико-ориентированных задач; 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«испарение»,</w:t>
            </w:r>
          </w:p>
          <w:p w:rsidR="0010708F" w:rsidRDefault="005B7982">
            <w:pPr>
              <w:pStyle w:val="TableParagraph"/>
              <w:tabs>
                <w:tab w:val="left" w:pos="1724"/>
              </w:tabs>
              <w:ind w:right="93"/>
              <w:jc w:val="both"/>
              <w:rPr>
                <w:sz w:val="16"/>
              </w:rPr>
            </w:pPr>
            <w:r>
              <w:rPr>
                <w:sz w:val="16"/>
              </w:rPr>
              <w:t>«испаряемость»,</w:t>
            </w:r>
            <w:r>
              <w:rPr>
                <w:sz w:val="16"/>
              </w:rPr>
              <w:tab/>
              <w:t>«коэффициент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увлажнения»;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решения учебных и (или) практико-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ориентированных задач; —описывать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 прогнозировать погоду территории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 карте погоды; ГЕОГРАФИЯ. 5—9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классы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43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—использовать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</w:p>
          <w:p w:rsidR="0010708F" w:rsidRDefault="005B7982">
            <w:pPr>
              <w:pStyle w:val="TableParagraph"/>
              <w:tabs>
                <w:tab w:val="left" w:pos="1714"/>
              </w:tabs>
              <w:spacing w:line="178" w:lineRule="exact"/>
              <w:jc w:val="both"/>
              <w:rPr>
                <w:sz w:val="16"/>
              </w:rPr>
            </w:pPr>
            <w:r>
              <w:rPr>
                <w:sz w:val="16"/>
              </w:rPr>
              <w:t>«циклон»,</w:t>
            </w:r>
            <w:r>
              <w:rPr>
                <w:sz w:val="16"/>
              </w:rPr>
              <w:tab/>
              <w:t>«антициклон»,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ind w:left="117" w:right="222"/>
              <w:rPr>
                <w:sz w:val="16"/>
              </w:rPr>
            </w:pPr>
            <w:r>
              <w:rPr>
                <w:sz w:val="16"/>
              </w:rPr>
              <w:t>хозяйства России; влияние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географического положения России 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 отраслевой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территориальной структуры хозяйства;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роль </w:t>
            </w:r>
            <w:r>
              <w:rPr>
                <w:spacing w:val="-2"/>
                <w:sz w:val="16"/>
              </w:rPr>
              <w:t>России как мировой энергетической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державы; проблемы и перспективы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развития отраслей хозяйства и регионов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России; —различать территории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опережающего развития (ТОР),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Арктическую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зону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зону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Севера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России;</w:t>
            </w:r>
          </w:p>
          <w:p w:rsidR="0010708F" w:rsidRDefault="005B7982">
            <w:pPr>
              <w:pStyle w:val="TableParagraph"/>
              <w:ind w:left="117" w:right="226"/>
              <w:rPr>
                <w:sz w:val="16"/>
              </w:rPr>
            </w:pPr>
            <w:r>
              <w:rPr>
                <w:sz w:val="16"/>
              </w:rPr>
              <w:t>—классифицировать субъекты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Российской Федерации по уровню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социально-экономического развития на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основе имеющихся знаний и анализа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информации из дополнительных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источников; —находить, извлекать,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интегрировать и интерпретировать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информацию из различных источников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географической информации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(картографические, </w:t>
            </w:r>
            <w:r>
              <w:rPr>
                <w:sz w:val="16"/>
              </w:rPr>
              <w:t>статистические,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текстовые, видео- и фотоизображения,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компьютерные базы данных) 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решения различных учебных и практико-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ориентированных задач: сравнивать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оценивать влияние отдельных отраслей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хозяйства на окружающую среду;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условия отдельных регионов </w:t>
            </w:r>
            <w:r>
              <w:rPr>
                <w:sz w:val="16"/>
              </w:rPr>
              <w:t>страны для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развития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энергетики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</w:p>
          <w:p w:rsidR="0010708F" w:rsidRDefault="005B7982">
            <w:pPr>
              <w:pStyle w:val="TableParagraph"/>
              <w:ind w:left="117" w:right="425"/>
              <w:rPr>
                <w:sz w:val="16"/>
              </w:rPr>
            </w:pPr>
            <w:r>
              <w:rPr>
                <w:sz w:val="16"/>
              </w:rPr>
              <w:t>возобновляемых источников энергии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(ВИЭ); —различать изученные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географические объекты, процессы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явления: хозяйство России (состав,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отраслевая,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функциональная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10708F" w:rsidRDefault="005B7982">
            <w:pPr>
              <w:pStyle w:val="TableParagraph"/>
              <w:ind w:left="117" w:right="244"/>
              <w:rPr>
                <w:sz w:val="16"/>
              </w:rPr>
            </w:pPr>
            <w:r>
              <w:rPr>
                <w:sz w:val="16"/>
              </w:rPr>
              <w:t>территориальная структура, факторы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условия размещения производства,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современные формы размещения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производства); —различать валовой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внутренний продукт (ВВП), валовой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региональный продукт (ВРП) и индекс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человеческого развития (ИЧР) 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показатели уровня </w:t>
            </w:r>
            <w:r>
              <w:rPr>
                <w:sz w:val="16"/>
              </w:rPr>
              <w:t>развития страны и её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регионов; —различать природно-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ресурсный, человеческий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производственный </w:t>
            </w:r>
            <w:r>
              <w:rPr>
                <w:spacing w:val="-2"/>
                <w:sz w:val="16"/>
              </w:rPr>
              <w:t>капитал; —различать</w:t>
            </w:r>
            <w:r>
              <w:rPr>
                <w:spacing w:val="-1"/>
                <w:sz w:val="16"/>
              </w:rPr>
              <w:t xml:space="preserve"> виды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транспорта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основные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показатели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работы: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грузооборот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10708F" w:rsidRDefault="005B7982">
            <w:pPr>
              <w:pStyle w:val="TableParagraph"/>
              <w:spacing w:line="237" w:lineRule="auto"/>
              <w:ind w:left="117" w:right="137"/>
              <w:rPr>
                <w:sz w:val="16"/>
              </w:rPr>
            </w:pPr>
            <w:r>
              <w:rPr>
                <w:spacing w:val="-1"/>
                <w:sz w:val="16"/>
              </w:rPr>
              <w:t>пассажирооборот;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—показывать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карте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крупнейшие центры и районы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размещения отраслей промышленности,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транспортные магистрали и центры,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районы развития отраслей сельского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хозяйства; —использовать знания 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факторах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условиях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размещения</w:t>
            </w:r>
          </w:p>
          <w:p w:rsidR="0010708F" w:rsidRDefault="005B7982">
            <w:pPr>
              <w:pStyle w:val="TableParagraph"/>
              <w:spacing w:line="235" w:lineRule="auto"/>
              <w:ind w:left="117" w:right="332"/>
              <w:rPr>
                <w:sz w:val="16"/>
              </w:rPr>
            </w:pPr>
            <w:r>
              <w:rPr>
                <w:sz w:val="16"/>
              </w:rPr>
              <w:t>хозяйства для решения 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учебных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практико-ориентированных</w:t>
            </w:r>
          </w:p>
          <w:p w:rsidR="0010708F" w:rsidRDefault="005B7982">
            <w:pPr>
              <w:pStyle w:val="TableParagraph"/>
              <w:spacing w:line="183" w:lineRule="exact"/>
              <w:ind w:left="117"/>
              <w:rPr>
                <w:sz w:val="16"/>
              </w:rPr>
            </w:pPr>
            <w:r>
              <w:rPr>
                <w:spacing w:val="-3"/>
                <w:sz w:val="16"/>
              </w:rPr>
              <w:t>задач: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объяснять</w:t>
            </w:r>
            <w:r>
              <w:rPr>
                <w:spacing w:val="-2"/>
                <w:sz w:val="16"/>
              </w:rPr>
              <w:t xml:space="preserve"> особенности отраслевой</w:t>
            </w:r>
          </w:p>
        </w:tc>
      </w:tr>
    </w:tbl>
    <w:p w:rsidR="0010708F" w:rsidRDefault="0010708F">
      <w:pPr>
        <w:spacing w:line="183" w:lineRule="exact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ind w:left="122" w:right="294"/>
              <w:rPr>
                <w:sz w:val="16"/>
              </w:rPr>
            </w:pPr>
            <w:r>
              <w:rPr>
                <w:sz w:val="16"/>
              </w:rPr>
              <w:t>учебных и (или) практико-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ориентированных задач; 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 понятия «эпицентр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землетрясения» и «очаг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землетрясения» для решения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познавательных задач; 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распознавать проявления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окружающем </w:t>
            </w:r>
            <w:r>
              <w:rPr>
                <w:spacing w:val="-2"/>
                <w:sz w:val="16"/>
              </w:rPr>
              <w:t>мире внутренних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 внешних процессов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рельефообразования: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вулканизма, землетрясений;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физического,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химического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10708F" w:rsidRDefault="005B7982">
            <w:pPr>
              <w:pStyle w:val="TableParagraph"/>
              <w:ind w:left="122" w:right="858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биологического </w:t>
            </w:r>
            <w:r>
              <w:rPr>
                <w:sz w:val="16"/>
              </w:rPr>
              <w:t>видов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выветривания;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</w:p>
          <w:p w:rsidR="0010708F" w:rsidRDefault="005B7982">
            <w:pPr>
              <w:pStyle w:val="TableParagraph"/>
              <w:ind w:left="122" w:right="176"/>
              <w:rPr>
                <w:sz w:val="16"/>
              </w:rPr>
            </w:pPr>
            <w:r>
              <w:rPr>
                <w:sz w:val="16"/>
              </w:rPr>
              <w:t>классифицировать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острова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происхождению;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—приводить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опасных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явлений в литосфере и средств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предупреждения;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приводить </w:t>
            </w:r>
            <w:r>
              <w:rPr>
                <w:spacing w:val="-2"/>
                <w:sz w:val="16"/>
              </w:rPr>
              <w:t>примеры изменений 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литосфере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 результате</w:t>
            </w:r>
          </w:p>
          <w:p w:rsidR="0010708F" w:rsidRDefault="005B7982">
            <w:pPr>
              <w:pStyle w:val="TableParagraph"/>
              <w:ind w:left="122" w:right="123"/>
              <w:rPr>
                <w:sz w:val="16"/>
              </w:rPr>
            </w:pPr>
            <w:r>
              <w:rPr>
                <w:sz w:val="16"/>
              </w:rPr>
              <w:t>деятельности человека 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примере своей местности,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 и мира; —приводить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примеры </w:t>
            </w:r>
            <w:r>
              <w:rPr>
                <w:spacing w:val="-2"/>
                <w:sz w:val="16"/>
              </w:rPr>
              <w:t>актуальных проблем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своей местности, решение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которых </w:t>
            </w:r>
            <w:r>
              <w:rPr>
                <w:spacing w:val="-2"/>
                <w:sz w:val="16"/>
              </w:rPr>
              <w:t>невозможно без участия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представителей географических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специальностей, изучающих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литосферу; —приводить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примеры действия внешних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процессов рельефообразования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наличия </w:t>
            </w:r>
            <w:r>
              <w:rPr>
                <w:sz w:val="16"/>
              </w:rPr>
              <w:t>полезных ископаемых 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своей местности; —представлять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результаты фенологических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наблюдений и </w:t>
            </w:r>
            <w:r>
              <w:rPr>
                <w:spacing w:val="-2"/>
                <w:sz w:val="16"/>
              </w:rPr>
              <w:t>наблюдений за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погодой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 различной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форме</w:t>
            </w:r>
          </w:p>
          <w:p w:rsidR="0010708F" w:rsidRDefault="005B7982">
            <w:pPr>
              <w:pStyle w:val="TableParagraph"/>
              <w:ind w:left="122" w:right="509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(табличной, </w:t>
            </w:r>
            <w:r>
              <w:rPr>
                <w:sz w:val="16"/>
              </w:rPr>
              <w:t>графической,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географического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описания)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spacing w:line="174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«атмосфера»,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«тропосфера»,</w:t>
            </w:r>
          </w:p>
          <w:p w:rsidR="0010708F" w:rsidRDefault="005B7982">
            <w:pPr>
              <w:pStyle w:val="TableParagraph"/>
              <w:ind w:right="358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«стратосфера», </w:t>
            </w:r>
            <w:r>
              <w:rPr>
                <w:spacing w:val="-2"/>
                <w:sz w:val="16"/>
              </w:rPr>
              <w:t>«верхние слои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атмосферы»; —применять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понятия «атмосферное</w:t>
            </w:r>
          </w:p>
          <w:p w:rsidR="0010708F" w:rsidRDefault="005B79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давление»,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«ветер»,</w:t>
            </w:r>
          </w:p>
          <w:p w:rsidR="0010708F" w:rsidRDefault="005B7982">
            <w:pPr>
              <w:pStyle w:val="TableParagraph"/>
              <w:spacing w:line="182" w:lineRule="exact"/>
              <w:rPr>
                <w:sz w:val="16"/>
              </w:rPr>
            </w:pPr>
            <w:r>
              <w:rPr>
                <w:spacing w:val="-3"/>
                <w:sz w:val="16"/>
              </w:rPr>
              <w:t>«атмосферные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осадки»,</w:t>
            </w:r>
          </w:p>
          <w:p w:rsidR="0010708F" w:rsidRDefault="005B7982">
            <w:pPr>
              <w:pStyle w:val="TableParagraph"/>
              <w:ind w:right="276"/>
              <w:rPr>
                <w:sz w:val="16"/>
              </w:rPr>
            </w:pPr>
            <w:r>
              <w:rPr>
                <w:sz w:val="16"/>
              </w:rPr>
              <w:t>«воздушные массы» 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решения учебных и (или)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практико-ориентированных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задач; —выбирать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 xml:space="preserve">анализировать </w:t>
            </w:r>
            <w:r>
              <w:rPr>
                <w:spacing w:val="-4"/>
                <w:sz w:val="16"/>
              </w:rPr>
              <w:t>географическую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информацию о глобальных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климатических изменениях из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различных источников 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решения учебных и (или)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практико-ориентированных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задач; —проводить </w:t>
            </w:r>
            <w:r>
              <w:rPr>
                <w:sz w:val="16"/>
              </w:rPr>
              <w:t>измерения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температуры воздуха,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атмосферного </w:t>
            </w:r>
            <w:r>
              <w:rPr>
                <w:sz w:val="16"/>
              </w:rPr>
              <w:t>давления,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скорости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направления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ветра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использованием аналоговых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(или) цифровых приборов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(термометр, барометр,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анемометр, флюгер)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представлять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результаты</w:t>
            </w:r>
          </w:p>
          <w:p w:rsidR="0010708F" w:rsidRDefault="005B7982">
            <w:pPr>
              <w:pStyle w:val="TableParagraph"/>
              <w:spacing w:before="1"/>
              <w:ind w:right="125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наблюдений в табличной </w:t>
            </w:r>
            <w:r>
              <w:rPr>
                <w:sz w:val="16"/>
              </w:rPr>
              <w:t>и (или)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графической форме; —называть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границы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биосферы;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—приводить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примеры </w:t>
            </w:r>
            <w:r>
              <w:rPr>
                <w:spacing w:val="-2"/>
                <w:sz w:val="16"/>
              </w:rPr>
              <w:t>приспособления живых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организмов к среде обитания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 природных зонах; 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различать растительный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животный мир 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территорий Земли; —объяснять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взаимосвязи компонентов</w:t>
            </w:r>
            <w:r>
              <w:rPr>
                <w:sz w:val="16"/>
              </w:rPr>
              <w:t xml:space="preserve"> природы в природно-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территориальном комплексе; 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сравнивать особенности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растительного </w:t>
            </w:r>
            <w:r>
              <w:rPr>
                <w:spacing w:val="-2"/>
                <w:sz w:val="16"/>
              </w:rPr>
              <w:t>и животного мира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природных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зонах;</w:t>
            </w:r>
          </w:p>
          <w:p w:rsidR="0010708F" w:rsidRDefault="005B7982">
            <w:pPr>
              <w:pStyle w:val="TableParagraph"/>
              <w:spacing w:before="2"/>
              <w:rPr>
                <w:sz w:val="16"/>
              </w:rPr>
            </w:pPr>
            <w:r>
              <w:rPr>
                <w:spacing w:val="-2"/>
                <w:sz w:val="16"/>
              </w:rPr>
              <w:t>—применять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понятия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«почва»,</w:t>
            </w:r>
          </w:p>
          <w:p w:rsidR="0010708F" w:rsidRDefault="005B7982">
            <w:pPr>
              <w:pStyle w:val="TableParagraph"/>
              <w:spacing w:before="3"/>
              <w:ind w:right="163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«плодородие </w:t>
            </w:r>
            <w:r>
              <w:rPr>
                <w:spacing w:val="-2"/>
                <w:sz w:val="16"/>
              </w:rPr>
              <w:t>почв», «природный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комплекс», «природно-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территориальный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комплекс»,</w:t>
            </w:r>
          </w:p>
          <w:p w:rsidR="0010708F" w:rsidRDefault="005B7982">
            <w:pPr>
              <w:pStyle w:val="TableParagraph"/>
              <w:ind w:right="185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«круговорот </w:t>
            </w:r>
            <w:r>
              <w:rPr>
                <w:spacing w:val="-2"/>
                <w:sz w:val="16"/>
              </w:rPr>
              <w:t>веществ в природе»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для решения учебных и (или)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практико-ориентированных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задач; </w:t>
            </w:r>
            <w:r>
              <w:rPr>
                <w:spacing w:val="-2"/>
                <w:sz w:val="16"/>
              </w:rPr>
              <w:t>—сравнивать плодородие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почв в различных природных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зонах; ГЕОГРАФИЯ. 5—9</w:t>
            </w:r>
          </w:p>
          <w:p w:rsidR="0010708F" w:rsidRDefault="005B7982">
            <w:pPr>
              <w:pStyle w:val="TableParagraph"/>
              <w:ind w:right="168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классы </w:t>
            </w:r>
            <w:r>
              <w:rPr>
                <w:spacing w:val="-2"/>
                <w:sz w:val="16"/>
              </w:rPr>
              <w:t>39 —приводить примеры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изменений в изученных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геосферах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результате</w:t>
            </w:r>
          </w:p>
          <w:p w:rsidR="0010708F" w:rsidRDefault="005B7982">
            <w:pPr>
              <w:pStyle w:val="TableParagraph"/>
              <w:spacing w:before="6" w:line="235" w:lineRule="auto"/>
              <w:ind w:right="193"/>
              <w:rPr>
                <w:sz w:val="16"/>
              </w:rPr>
            </w:pPr>
            <w:r>
              <w:rPr>
                <w:sz w:val="16"/>
              </w:rPr>
              <w:t>деятельности человека 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примере </w:t>
            </w:r>
            <w:r>
              <w:rPr>
                <w:spacing w:val="-2"/>
                <w:sz w:val="16"/>
              </w:rPr>
              <w:t>территории мира 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своей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местности,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путей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решения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174" w:lineRule="exact"/>
              <w:ind w:left="125"/>
              <w:rPr>
                <w:sz w:val="16"/>
              </w:rPr>
            </w:pPr>
            <w:r>
              <w:rPr>
                <w:sz w:val="16"/>
              </w:rPr>
              <w:t>практико-ориентированных</w:t>
            </w:r>
          </w:p>
          <w:p w:rsidR="0010708F" w:rsidRDefault="005B7982">
            <w:pPr>
              <w:pStyle w:val="TableParagraph"/>
              <w:tabs>
                <w:tab w:val="left" w:pos="1651"/>
              </w:tabs>
              <w:ind w:left="125" w:right="85"/>
              <w:jc w:val="both"/>
              <w:rPr>
                <w:sz w:val="16"/>
              </w:rPr>
            </w:pPr>
            <w:r>
              <w:rPr>
                <w:sz w:val="16"/>
              </w:rPr>
              <w:t>задач; —различать и сравнивать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численность</w:t>
            </w:r>
            <w:r>
              <w:rPr>
                <w:sz w:val="16"/>
              </w:rPr>
              <w:tab/>
              <w:t>населения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крупных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сравнивать</w:t>
            </w:r>
            <w:r>
              <w:rPr>
                <w:sz w:val="16"/>
              </w:rPr>
              <w:tab/>
              <w:t>плотность</w:t>
            </w:r>
          </w:p>
          <w:p w:rsidR="0010708F" w:rsidRDefault="005B7982">
            <w:pPr>
              <w:pStyle w:val="TableParagraph"/>
              <w:tabs>
                <w:tab w:val="left" w:pos="1613"/>
              </w:tabs>
              <w:spacing w:line="182" w:lineRule="exact"/>
              <w:ind w:left="125"/>
              <w:jc w:val="both"/>
              <w:rPr>
                <w:sz w:val="16"/>
              </w:rPr>
            </w:pPr>
            <w:r>
              <w:rPr>
                <w:sz w:val="16"/>
              </w:rPr>
              <w:t>населения</w:t>
            </w:r>
            <w:r>
              <w:rPr>
                <w:sz w:val="16"/>
              </w:rPr>
              <w:tab/>
              <w:t>различных</w:t>
            </w:r>
          </w:p>
          <w:p w:rsidR="0010708F" w:rsidRDefault="005B7982">
            <w:pPr>
              <w:pStyle w:val="TableParagraph"/>
              <w:tabs>
                <w:tab w:val="left" w:pos="1462"/>
              </w:tabs>
              <w:ind w:left="125" w:right="86"/>
              <w:jc w:val="both"/>
              <w:rPr>
                <w:sz w:val="16"/>
              </w:rPr>
            </w:pPr>
            <w:r>
              <w:rPr>
                <w:sz w:val="16"/>
              </w:rPr>
              <w:t>территорий;</w:t>
            </w:r>
            <w:r>
              <w:rPr>
                <w:sz w:val="16"/>
              </w:rPr>
              <w:tab/>
              <w:t>—применять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понятие «плотность населения»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(или)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практико-ориентированных</w:t>
            </w:r>
          </w:p>
          <w:p w:rsidR="0010708F" w:rsidRDefault="005B7982">
            <w:pPr>
              <w:pStyle w:val="TableParagraph"/>
              <w:tabs>
                <w:tab w:val="left" w:pos="1008"/>
                <w:tab w:val="left" w:pos="1428"/>
                <w:tab w:val="left" w:pos="1610"/>
                <w:tab w:val="left" w:pos="1658"/>
                <w:tab w:val="left" w:pos="1735"/>
              </w:tabs>
              <w:ind w:left="125" w:right="83"/>
              <w:jc w:val="both"/>
              <w:rPr>
                <w:sz w:val="16"/>
              </w:rPr>
            </w:pPr>
            <w:r>
              <w:rPr>
                <w:sz w:val="16"/>
              </w:rPr>
              <w:t>задач; —различать городские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сельские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поселения;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приводить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примеры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крупнейших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городов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приводить примеры мировых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национальных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религий;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проводить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языковую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классификацию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хозяйственной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деятельности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людей</w:t>
            </w:r>
            <w:r>
              <w:rPr>
                <w:sz w:val="16"/>
              </w:rPr>
              <w:tab/>
              <w:t>на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различных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территориях;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—определять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страны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существенным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признакам;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—сравнивать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населения,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культуры,</w:t>
            </w:r>
          </w:p>
          <w:p w:rsidR="0010708F" w:rsidRDefault="005B7982">
            <w:pPr>
              <w:pStyle w:val="TableParagraph"/>
              <w:tabs>
                <w:tab w:val="left" w:pos="691"/>
                <w:tab w:val="left" w:pos="787"/>
                <w:tab w:val="left" w:pos="1085"/>
                <w:tab w:val="left" w:pos="1142"/>
                <w:tab w:val="left" w:pos="1418"/>
                <w:tab w:val="left" w:pos="1483"/>
                <w:tab w:val="left" w:pos="1562"/>
                <w:tab w:val="left" w:pos="1610"/>
                <w:tab w:val="left" w:pos="1663"/>
                <w:tab w:val="left" w:pos="2107"/>
                <w:tab w:val="left" w:pos="2186"/>
                <w:tab w:val="left" w:pos="2266"/>
              </w:tabs>
              <w:spacing w:before="1"/>
              <w:ind w:left="125" w:right="100"/>
              <w:rPr>
                <w:sz w:val="16"/>
              </w:rPr>
            </w:pPr>
            <w:r>
              <w:rPr>
                <w:sz w:val="16"/>
              </w:rPr>
              <w:t>особенности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адаптации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человека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 разным природным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условиям регионов </w:t>
            </w:r>
            <w:r>
              <w:rPr>
                <w:sz w:val="16"/>
              </w:rPr>
              <w:t>и отдельных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стран; —объяснять </w:t>
            </w:r>
            <w:r>
              <w:rPr>
                <w:sz w:val="16"/>
              </w:rPr>
              <w:t>особенности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природы, населения </w:t>
            </w:r>
            <w:r>
              <w:rPr>
                <w:sz w:val="16"/>
              </w:rPr>
              <w:t>и хозяйства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отдельных</w:t>
            </w:r>
            <w:r>
              <w:rPr>
                <w:sz w:val="16"/>
              </w:rPr>
              <w:tab/>
              <w:t>территорий;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—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знания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населении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z w:val="16"/>
              </w:rPr>
              <w:tab/>
              <w:t>решения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различных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учебных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практико-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ориентированных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задач;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—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выбирать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источники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географической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информации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(картографические,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статистические,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текстовые,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видео-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фотоизображения,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компьютерные базы данных),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необходимые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ГЕОГРАФИЯ.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5—9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классы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41</w:t>
            </w:r>
          </w:p>
          <w:p w:rsidR="0010708F" w:rsidRDefault="005B7982">
            <w:pPr>
              <w:pStyle w:val="TableParagraph"/>
              <w:tabs>
                <w:tab w:val="left" w:pos="1113"/>
                <w:tab w:val="left" w:pos="1198"/>
                <w:tab w:val="left" w:pos="1245"/>
                <w:tab w:val="left" w:pos="1293"/>
                <w:tab w:val="left" w:pos="1411"/>
                <w:tab w:val="left" w:pos="1632"/>
                <w:tab w:val="left" w:pos="2206"/>
              </w:tabs>
              <w:spacing w:before="5" w:line="237" w:lineRule="auto"/>
              <w:ind w:left="125" w:right="80"/>
              <w:rPr>
                <w:sz w:val="16"/>
              </w:rPr>
            </w:pPr>
            <w:r>
              <w:rPr>
                <w:sz w:val="16"/>
              </w:rPr>
              <w:t>изучения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особенностей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природы,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населения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хозяйства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отдельных</w:t>
            </w:r>
            <w:r>
              <w:rPr>
                <w:sz w:val="16"/>
              </w:rPr>
              <w:tab/>
              <w:t>территорий;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—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представлять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различных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формах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виде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карты,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таблицы,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графика,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географического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описания)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географическую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информацию, необходимую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решения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учебных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практико-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ориентированных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задач;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tabs>
                <w:tab w:val="left" w:pos="862"/>
                <w:tab w:val="left" w:pos="1078"/>
                <w:tab w:val="left" w:pos="1169"/>
                <w:tab w:val="left" w:pos="1493"/>
                <w:tab w:val="left" w:pos="1556"/>
                <w:tab w:val="left" w:pos="1844"/>
                <w:tab w:val="left" w:pos="2141"/>
                <w:tab w:val="left" w:pos="2485"/>
                <w:tab w:val="left" w:pos="2636"/>
              </w:tabs>
              <w:ind w:right="88"/>
              <w:jc w:val="both"/>
              <w:rPr>
                <w:sz w:val="16"/>
              </w:rPr>
            </w:pPr>
            <w:r>
              <w:rPr>
                <w:sz w:val="16"/>
              </w:rPr>
              <w:t>«атмосферный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фронт»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для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объяснения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погоды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отдельных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территорий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помощью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карт</w:t>
            </w:r>
            <w:r>
              <w:rPr>
                <w:sz w:val="16"/>
              </w:rPr>
              <w:tab/>
              <w:t>погоды;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—проводить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классификацию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типов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климата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почв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—распознавать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показатели,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характеризующие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состояние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окружающей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карте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(или)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обозначать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контурной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карте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крупные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рельефа,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крайние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точки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элементы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береговой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крупные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озёра,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границы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климатических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поясов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областей,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природно-хозяйственных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зон в пределах страны; Арктической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зоны,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южной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границы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распространения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многолетней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мерзлоты; —приводить примеры мер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безопасности,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экономики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семьи,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случае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стихийных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бедствий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техногенных катастроф; —приводить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рационального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нерационального</w:t>
            </w:r>
          </w:p>
          <w:p w:rsidR="0010708F" w:rsidRDefault="005B7982">
            <w:pPr>
              <w:pStyle w:val="TableParagraph"/>
              <w:ind w:right="91"/>
              <w:jc w:val="both"/>
              <w:rPr>
                <w:sz w:val="16"/>
              </w:rPr>
            </w:pPr>
            <w:r>
              <w:rPr>
                <w:sz w:val="16"/>
              </w:rPr>
              <w:t>природопользования;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—приводить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примеры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охраняемых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территорий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своего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края,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животных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занесённых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Красную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книгу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России;</w:t>
            </w:r>
          </w:p>
          <w:p w:rsidR="0010708F" w:rsidRDefault="005B7982">
            <w:pPr>
              <w:pStyle w:val="TableParagraph"/>
              <w:tabs>
                <w:tab w:val="left" w:pos="2000"/>
              </w:tabs>
              <w:spacing w:line="183" w:lineRule="exact"/>
              <w:jc w:val="both"/>
              <w:rPr>
                <w:sz w:val="16"/>
              </w:rPr>
            </w:pPr>
            <w:r>
              <w:rPr>
                <w:sz w:val="16"/>
              </w:rPr>
              <w:t>—выбирать</w:t>
            </w:r>
            <w:r>
              <w:rPr>
                <w:sz w:val="16"/>
              </w:rPr>
              <w:tab/>
              <w:t>источники</w:t>
            </w:r>
          </w:p>
          <w:p w:rsidR="0010708F" w:rsidRDefault="005B7982">
            <w:pPr>
              <w:pStyle w:val="TableParagraph"/>
              <w:tabs>
                <w:tab w:val="left" w:pos="1409"/>
                <w:tab w:val="left" w:pos="1522"/>
                <w:tab w:val="left" w:pos="1856"/>
                <w:tab w:val="left" w:pos="2137"/>
                <w:tab w:val="left" w:pos="2636"/>
              </w:tabs>
              <w:ind w:right="90"/>
              <w:jc w:val="both"/>
              <w:rPr>
                <w:sz w:val="16"/>
              </w:rPr>
            </w:pPr>
            <w:r>
              <w:rPr>
                <w:sz w:val="16"/>
              </w:rPr>
              <w:t>географической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информации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(картографические,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статистические,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текстовые,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видео-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фотоизображения,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компьютерные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базы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данных),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необходимые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населения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—приводить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адаптации человека к разнообразным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природным условиям на территории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страны;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—сравнивать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показатели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воспроизводства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качества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населения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мировыми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показателями и показателями других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стран; —различать демографические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процессы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явления,</w:t>
            </w:r>
          </w:p>
          <w:p w:rsidR="0010708F" w:rsidRDefault="005B7982">
            <w:pPr>
              <w:pStyle w:val="TableParagraph"/>
              <w:tabs>
                <w:tab w:val="left" w:pos="1635"/>
                <w:tab w:val="left" w:pos="2053"/>
              </w:tabs>
              <w:spacing w:line="237" w:lineRule="auto"/>
              <w:ind w:right="92"/>
              <w:jc w:val="both"/>
              <w:rPr>
                <w:sz w:val="16"/>
              </w:rPr>
            </w:pPr>
            <w:r>
              <w:rPr>
                <w:sz w:val="16"/>
              </w:rPr>
              <w:t>характеризующие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динамику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численности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населения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отдельных регионов и своего края; —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проводить</w:t>
            </w:r>
            <w:r>
              <w:rPr>
                <w:sz w:val="16"/>
              </w:rPr>
              <w:tab/>
              <w:t>классификацию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населённых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пунктов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регионов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 по заданным основаниям; 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 естественном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 механическом движении населения,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половозрастной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структуре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размещении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населения,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трудовых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ind w:left="117" w:right="137"/>
              <w:rPr>
                <w:sz w:val="16"/>
              </w:rPr>
            </w:pPr>
            <w:r>
              <w:rPr>
                <w:sz w:val="16"/>
              </w:rPr>
              <w:t>и территориальной структуры хозяйства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России, регионов, размещения отдельных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предприятий; оценивать условия от- 46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Примерная рабочая программа дельных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территорий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для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размещения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предприятий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 различных производств; 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использовать знания </w:t>
            </w:r>
            <w:r>
              <w:rPr>
                <w:sz w:val="16"/>
              </w:rPr>
              <w:t>об особенностях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компонентов природы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России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</w:p>
          <w:p w:rsidR="0010708F" w:rsidRDefault="005B7982">
            <w:pPr>
              <w:pStyle w:val="TableParagraph"/>
              <w:ind w:left="117" w:right="286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отдельных </w:t>
            </w:r>
            <w:r>
              <w:rPr>
                <w:spacing w:val="-2"/>
                <w:sz w:val="16"/>
              </w:rPr>
              <w:t>территорий; об особенностях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взаимодействия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природы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общества</w:t>
            </w:r>
          </w:p>
          <w:p w:rsidR="0010708F" w:rsidRDefault="005B7982">
            <w:pPr>
              <w:pStyle w:val="TableParagraph"/>
              <w:ind w:left="117" w:right="359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в пределах отдельных </w:t>
            </w:r>
            <w:r>
              <w:rPr>
                <w:spacing w:val="-2"/>
                <w:sz w:val="16"/>
              </w:rPr>
              <w:t>территорий для</w:t>
            </w:r>
            <w:r>
              <w:rPr>
                <w:spacing w:val="-1"/>
                <w:sz w:val="16"/>
              </w:rPr>
              <w:t xml:space="preserve"> решения практико-ориентированных</w:t>
            </w:r>
            <w:r>
              <w:rPr>
                <w:sz w:val="16"/>
              </w:rPr>
              <w:t xml:space="preserve"> задач в контексте реальной жизни: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оценивать реализуемые проекты 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созданию </w:t>
            </w:r>
            <w:r>
              <w:rPr>
                <w:spacing w:val="-2"/>
                <w:sz w:val="16"/>
              </w:rPr>
              <w:t>новых производств с учётом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экологической безопасности; 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критически оценивать финансовые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условия жизнедеятельности человека </w:t>
            </w:r>
            <w:r>
              <w:rPr>
                <w:spacing w:val="-1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их природные, социальные,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политические,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технологические,</w:t>
            </w:r>
          </w:p>
          <w:p w:rsidR="0010708F" w:rsidRDefault="005B7982">
            <w:pPr>
              <w:pStyle w:val="TableParagraph"/>
              <w:ind w:left="117" w:right="188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экологические </w:t>
            </w:r>
            <w:r>
              <w:rPr>
                <w:spacing w:val="-2"/>
                <w:sz w:val="16"/>
              </w:rPr>
              <w:t>аспекты, необходимые для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принятия собственных решений, с точки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зрения домохозяйства, предприятия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национальной экономики; </w:t>
            </w:r>
            <w:r>
              <w:rPr>
                <w:spacing w:val="-1"/>
                <w:sz w:val="16"/>
              </w:rPr>
              <w:t>—оценивать</w:t>
            </w:r>
            <w:r>
              <w:rPr>
                <w:sz w:val="16"/>
              </w:rPr>
              <w:t xml:space="preserve"> влияние географического положения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отдельных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регионов России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</w:p>
          <w:p w:rsidR="0010708F" w:rsidRDefault="005B7982">
            <w:pPr>
              <w:pStyle w:val="TableParagraph"/>
              <w:ind w:left="117"/>
              <w:rPr>
                <w:sz w:val="16"/>
              </w:rPr>
            </w:pPr>
            <w:r>
              <w:rPr>
                <w:sz w:val="16"/>
              </w:rPr>
              <w:t>особенности природы, жизнь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хозяйственную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деятельность населения;</w:t>
            </w:r>
          </w:p>
          <w:p w:rsidR="0010708F" w:rsidRDefault="005B7982">
            <w:pPr>
              <w:pStyle w:val="TableParagraph"/>
              <w:ind w:left="117" w:right="189"/>
              <w:rPr>
                <w:sz w:val="16"/>
              </w:rPr>
            </w:pPr>
            <w:r>
              <w:rPr>
                <w:spacing w:val="-2"/>
                <w:sz w:val="16"/>
              </w:rPr>
              <w:t xml:space="preserve">—объяснять географические </w:t>
            </w:r>
            <w:r>
              <w:rPr>
                <w:spacing w:val="-1"/>
                <w:sz w:val="16"/>
              </w:rPr>
              <w:t>различия</w:t>
            </w:r>
            <w:r>
              <w:rPr>
                <w:sz w:val="16"/>
              </w:rPr>
              <w:t xml:space="preserve"> населения и хозяйства территорий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крупных регионов страны; —сравнивать</w:t>
            </w:r>
            <w:r>
              <w:rPr>
                <w:spacing w:val="-1"/>
                <w:sz w:val="16"/>
              </w:rPr>
              <w:t xml:space="preserve"> географическое </w:t>
            </w:r>
            <w:r>
              <w:rPr>
                <w:sz w:val="16"/>
              </w:rPr>
              <w:t>положение,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географические особенности </w:t>
            </w:r>
            <w:r>
              <w:rPr>
                <w:sz w:val="16"/>
              </w:rPr>
              <w:t>природно-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ресурсного потенциала, населения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хозяйства регионов России; 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формулировать оценочные суждения 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воздействии человеческой деятельности</w:t>
            </w:r>
            <w:r>
              <w:rPr>
                <w:spacing w:val="-1"/>
                <w:sz w:val="16"/>
              </w:rPr>
              <w:t xml:space="preserve"> на окружающую среду своей </w:t>
            </w:r>
            <w:r>
              <w:rPr>
                <w:sz w:val="16"/>
              </w:rPr>
              <w:t>местности,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региона, страны в целом, о динамике,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уровне и структуре социально-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экономического развития России, месте </w:t>
            </w:r>
            <w:r>
              <w:rPr>
                <w:spacing w:val="-1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роли России в мире; —приводить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примеры </w:t>
            </w:r>
            <w:r>
              <w:rPr>
                <w:spacing w:val="-2"/>
                <w:sz w:val="16"/>
              </w:rPr>
              <w:t>объектов Всемирного наследия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ЮНЕСКО и описывать 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местоположение на географической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карте; —характеризовать место и роль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мировом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хозяйстве.</w:t>
            </w: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5338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spacing w:line="237" w:lineRule="auto"/>
              <w:ind w:right="322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существующих </w:t>
            </w:r>
            <w:r>
              <w:rPr>
                <w:spacing w:val="-2"/>
                <w:sz w:val="16"/>
              </w:rPr>
              <w:t>экологических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проблем.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tabs>
                <w:tab w:val="left" w:pos="2258"/>
              </w:tabs>
              <w:spacing w:line="174" w:lineRule="exact"/>
              <w:ind w:left="125"/>
              <w:jc w:val="both"/>
              <w:rPr>
                <w:sz w:val="16"/>
              </w:rPr>
            </w:pPr>
            <w:r>
              <w:rPr>
                <w:sz w:val="16"/>
              </w:rPr>
              <w:t>интегрировать</w:t>
            </w:r>
            <w:r>
              <w:rPr>
                <w:sz w:val="16"/>
              </w:rPr>
              <w:tab/>
              <w:t>и</w:t>
            </w:r>
          </w:p>
          <w:p w:rsidR="0010708F" w:rsidRDefault="005B7982">
            <w:pPr>
              <w:pStyle w:val="TableParagraph"/>
              <w:tabs>
                <w:tab w:val="left" w:pos="1190"/>
                <w:tab w:val="left" w:pos="1555"/>
                <w:tab w:val="left" w:pos="1726"/>
              </w:tabs>
              <w:ind w:left="125" w:right="80"/>
              <w:jc w:val="both"/>
              <w:rPr>
                <w:sz w:val="16"/>
              </w:rPr>
            </w:pPr>
            <w:r>
              <w:rPr>
                <w:sz w:val="16"/>
              </w:rPr>
              <w:t>интерпретировать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природы,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населения и его хозяйственной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деятельности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отдельных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территориях, представленную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нескольких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источниках,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различных учебных и практико-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ориентированных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приводить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примеры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взаимодействия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общества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пределах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отдельных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территорий;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распознавать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проявления</w:t>
            </w:r>
          </w:p>
          <w:p w:rsidR="0010708F" w:rsidRDefault="005B7982">
            <w:pPr>
              <w:pStyle w:val="TableParagraph"/>
              <w:tabs>
                <w:tab w:val="left" w:pos="1073"/>
                <w:tab w:val="left" w:pos="1259"/>
                <w:tab w:val="left" w:pos="1377"/>
                <w:tab w:val="left" w:pos="1610"/>
                <w:tab w:val="left" w:pos="1766"/>
                <w:tab w:val="left" w:pos="2186"/>
              </w:tabs>
              <w:ind w:left="125" w:right="111"/>
              <w:rPr>
                <w:sz w:val="16"/>
              </w:rPr>
            </w:pPr>
            <w:r>
              <w:rPr>
                <w:sz w:val="16"/>
              </w:rPr>
              <w:t>глобальных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проблем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человечества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(экологическая,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сырьевая,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энергетическая,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преодоления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отсталости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стран,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продовольственная)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локальном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региональном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уровнях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международного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сотрудничества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по</w:t>
            </w:r>
            <w:r>
              <w:rPr>
                <w:sz w:val="16"/>
              </w:rPr>
              <w:tab/>
            </w:r>
            <w:r>
              <w:rPr>
                <w:spacing w:val="-10"/>
                <w:sz w:val="16"/>
              </w:rPr>
              <w:t>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преодолению.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tabs>
                <w:tab w:val="left" w:pos="1357"/>
                <w:tab w:val="left" w:pos="2636"/>
              </w:tabs>
              <w:ind w:right="90"/>
              <w:jc w:val="both"/>
              <w:rPr>
                <w:sz w:val="16"/>
              </w:rPr>
            </w:pPr>
            <w:r>
              <w:rPr>
                <w:sz w:val="16"/>
              </w:rPr>
              <w:t>ресурсах,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городском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сельском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населении,</w:t>
            </w:r>
            <w:r>
              <w:rPr>
                <w:sz w:val="16"/>
              </w:rPr>
              <w:tab/>
              <w:t>этническом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религиозном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составе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населения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практико-ориентированных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 в контексте реальной жизни; 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«рождаемость»,</w:t>
            </w:r>
          </w:p>
          <w:p w:rsidR="0010708F" w:rsidRDefault="005B7982">
            <w:pPr>
              <w:pStyle w:val="TableParagraph"/>
              <w:tabs>
                <w:tab w:val="left" w:pos="1657"/>
                <w:tab w:val="left" w:pos="1705"/>
              </w:tabs>
              <w:ind w:right="92"/>
              <w:jc w:val="both"/>
              <w:rPr>
                <w:sz w:val="16"/>
              </w:rPr>
            </w:pPr>
            <w:r>
              <w:rPr>
                <w:sz w:val="16"/>
              </w:rPr>
              <w:t>«смертность»,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«естественный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прирост населения», «миграционный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прирост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44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рабочая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программа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селения»,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«общий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прирост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населения»,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«плотность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населения», «основная полоса (зона)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расселения»,</w:t>
            </w:r>
            <w:r>
              <w:rPr>
                <w:sz w:val="16"/>
              </w:rPr>
              <w:tab/>
              <w:t>«урбанизация»,</w:t>
            </w:r>
          </w:p>
          <w:p w:rsidR="0010708F" w:rsidRDefault="005B7982">
            <w:pPr>
              <w:pStyle w:val="TableParagraph"/>
              <w:ind w:right="92"/>
              <w:jc w:val="both"/>
              <w:rPr>
                <w:sz w:val="16"/>
              </w:rPr>
            </w:pPr>
            <w:r>
              <w:rPr>
                <w:sz w:val="16"/>
              </w:rPr>
              <w:t>«городская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агломерация»,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«посёлок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городского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типа»,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«половозрастная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структура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населения»,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«средняя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прогнозируемая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продолжительность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жизни»,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«трудовые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ресурсы»,</w:t>
            </w:r>
          </w:p>
          <w:p w:rsidR="0010708F" w:rsidRDefault="005B7982">
            <w:pPr>
              <w:pStyle w:val="TableParagraph"/>
              <w:tabs>
                <w:tab w:val="left" w:pos="1597"/>
              </w:tabs>
              <w:spacing w:line="237" w:lineRule="auto"/>
              <w:ind w:right="91"/>
              <w:jc w:val="both"/>
              <w:rPr>
                <w:sz w:val="16"/>
              </w:rPr>
            </w:pPr>
            <w:r>
              <w:rPr>
                <w:sz w:val="16"/>
              </w:rPr>
              <w:t>«трудоспособный возраст», «рабочая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сила»,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«безработица»,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«рынок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труда»,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«качество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населения»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решения учебных и (или) практико-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ориентированных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(таблица,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график,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географическое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описание)</w:t>
            </w:r>
            <w:r>
              <w:rPr>
                <w:sz w:val="16"/>
              </w:rPr>
              <w:tab/>
              <w:t>географическую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информацию,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необходимую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решения учебных и (или) практико-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ориентированных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задач.</w:t>
            </w: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4970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5B7982">
            <w:pPr>
              <w:pStyle w:val="TableParagraph"/>
              <w:spacing w:line="178" w:lineRule="exact"/>
              <w:ind w:left="869"/>
              <w:rPr>
                <w:sz w:val="16"/>
              </w:rPr>
            </w:pPr>
            <w:r>
              <w:rPr>
                <w:sz w:val="16"/>
              </w:rPr>
              <w:t>Физика</w:t>
            </w:r>
          </w:p>
        </w:tc>
        <w:tc>
          <w:tcPr>
            <w:tcW w:w="251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176" w:lineRule="exact"/>
              <w:ind w:left="125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261"/>
              </w:numPr>
              <w:tabs>
                <w:tab w:val="left" w:pos="562"/>
                <w:tab w:val="left" w:pos="563"/>
                <w:tab w:val="left" w:pos="705"/>
                <w:tab w:val="left" w:pos="1195"/>
                <w:tab w:val="left" w:pos="1356"/>
                <w:tab w:val="left" w:pos="1471"/>
                <w:tab w:val="left" w:pos="1552"/>
                <w:tab w:val="left" w:pos="1603"/>
                <w:tab w:val="left" w:pos="1680"/>
                <w:tab w:val="left" w:pos="1718"/>
                <w:tab w:val="left" w:pos="1763"/>
                <w:tab w:val="left" w:pos="2066"/>
              </w:tabs>
              <w:ind w:right="82" w:firstLine="0"/>
              <w:rPr>
                <w:sz w:val="16"/>
              </w:rPr>
            </w:pPr>
            <w:r>
              <w:rPr>
                <w:spacing w:val="-1"/>
                <w:sz w:val="16"/>
              </w:rPr>
              <w:t>использовать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  <w:t>понятия: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физические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химические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явления;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наблюдение,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эксперимент,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модель,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гипотеза;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единицы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физических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величин;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атом,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молекула,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агрегатные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состояния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вещества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(твёрдое,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жидкое,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газообразное);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механическое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движение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(равномерное,</w:t>
            </w:r>
            <w:r>
              <w:rPr>
                <w:spacing w:val="57"/>
                <w:sz w:val="16"/>
              </w:rPr>
              <w:t xml:space="preserve">  </w:t>
            </w:r>
            <w:r>
              <w:rPr>
                <w:sz w:val="16"/>
              </w:rPr>
              <w:t>неравномерное,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прямолинейное),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траектория,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равнодействующая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сил,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деформация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(упругая,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пластическая),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невесомость,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сообщающиеся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сосуды;</w:t>
            </w:r>
          </w:p>
          <w:p w:rsidR="0010708F" w:rsidRDefault="005B7982">
            <w:pPr>
              <w:pStyle w:val="TableParagraph"/>
              <w:numPr>
                <w:ilvl w:val="0"/>
                <w:numId w:val="261"/>
              </w:numPr>
              <w:tabs>
                <w:tab w:val="left" w:pos="707"/>
                <w:tab w:val="left" w:pos="1308"/>
                <w:tab w:val="left" w:pos="1802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z w:val="16"/>
              </w:rPr>
              <w:tab/>
              <w:t>явления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(диффузия;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тепловое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движение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частиц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вещества;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равномерное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движение;</w:t>
            </w:r>
            <w:r>
              <w:rPr>
                <w:sz w:val="16"/>
              </w:rPr>
              <w:tab/>
              <w:t>неравномерное</w:t>
            </w:r>
          </w:p>
          <w:p w:rsidR="0010708F" w:rsidRDefault="005B7982">
            <w:pPr>
              <w:pStyle w:val="TableParagraph"/>
              <w:tabs>
                <w:tab w:val="left" w:pos="1735"/>
              </w:tabs>
              <w:spacing w:line="237" w:lineRule="auto"/>
              <w:ind w:left="125" w:right="84"/>
              <w:jc w:val="both"/>
              <w:rPr>
                <w:sz w:val="16"/>
              </w:rPr>
            </w:pPr>
            <w:r>
              <w:rPr>
                <w:sz w:val="16"/>
              </w:rPr>
              <w:t>движение;</w:t>
            </w:r>
            <w:r>
              <w:rPr>
                <w:sz w:val="16"/>
              </w:rPr>
              <w:tab/>
              <w:t>инерция;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взаимодействие тел; равновесие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твёрдых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закреплённой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вращения;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передача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давления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твёрдыми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телами,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жидкостями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газами;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атмосферное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давление;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плава-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spacing w:line="176" w:lineRule="exact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>Обучающийся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260"/>
              </w:numPr>
              <w:tabs>
                <w:tab w:val="left" w:pos="397"/>
                <w:tab w:val="left" w:pos="1897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понятия: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масса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размеры молекул, тепловое движение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атомов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молекул,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агрегатные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состояния вещества, кристаллические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аморфные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насыщенный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ненасыщенный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пар,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влажность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воздуха;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температура,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внутренняя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энергия,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тепловой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двигатель;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элементарный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электрический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заряд,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электрическое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проводники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диэлектрики,</w:t>
            </w:r>
            <w:r>
              <w:rPr>
                <w:sz w:val="16"/>
              </w:rPr>
              <w:tab/>
              <w:t>постоянный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электрический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ток,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магнитное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поле;</w:t>
            </w:r>
          </w:p>
          <w:p w:rsidR="0010708F" w:rsidRDefault="005B7982">
            <w:pPr>
              <w:pStyle w:val="TableParagraph"/>
              <w:numPr>
                <w:ilvl w:val="0"/>
                <w:numId w:val="260"/>
              </w:numPr>
              <w:tabs>
                <w:tab w:val="left" w:pos="467"/>
                <w:tab w:val="left" w:pos="665"/>
                <w:tab w:val="left" w:pos="1239"/>
                <w:tab w:val="left" w:pos="1477"/>
                <w:tab w:val="left" w:pos="1633"/>
                <w:tab w:val="left" w:pos="1724"/>
                <w:tab w:val="left" w:pos="1791"/>
                <w:tab w:val="left" w:pos="1969"/>
                <w:tab w:val="left" w:pos="2113"/>
                <w:tab w:val="left" w:pos="2252"/>
                <w:tab w:val="left" w:pos="2468"/>
              </w:tabs>
              <w:spacing w:line="237" w:lineRule="auto"/>
              <w:ind w:right="112" w:firstLine="0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(тепловое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расширение/сжатие,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теплопередача,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тепловое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равновесие,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смачивание,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капиллярные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испарение,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конденсация,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плавление,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кристаллизация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(отвердевание),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кипение,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теплопередача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(теплопроводность,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  <w:t>конвекция,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излучение);</w:t>
            </w:r>
            <w:r>
              <w:rPr>
                <w:sz w:val="16"/>
              </w:rPr>
              <w:tab/>
              <w:t>электризация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тел,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взаимодействие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зарядов,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электрического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тока,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короткое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замыкание,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взаимодействие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магнитов,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действие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магнитного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поля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z w:val="16"/>
              </w:rPr>
              <w:tab/>
              <w:t>проводник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током,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spacing w:line="176" w:lineRule="exact"/>
              <w:ind w:left="117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259"/>
              </w:numPr>
              <w:tabs>
                <w:tab w:val="left" w:pos="502"/>
                <w:tab w:val="left" w:pos="1983"/>
              </w:tabs>
              <w:ind w:left="117"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понятия: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отсчёта, материальная точка, траектория,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относительность</w:t>
            </w:r>
            <w:r>
              <w:rPr>
                <w:sz w:val="16"/>
              </w:rPr>
              <w:tab/>
              <w:t>механического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движения,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деформация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(упругая,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пластическая),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центростреми-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тельное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ускорение,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невесомость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перегрузки;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центр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тяжести;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абсолютно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твёрдое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центр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тяжести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твёрдого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равновесие;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механические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колебания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волны,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звук,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инфразвук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ультразвук;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электромагнитные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волны,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шкала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электромагнитных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волн,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свет,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близорукость и дальнозоркость, спектры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испускания и поглощения; альфа-, бета-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гамма-излучения,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изотопы,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ядерная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энергетика;</w:t>
            </w:r>
          </w:p>
          <w:p w:rsidR="0010708F" w:rsidRDefault="005B7982">
            <w:pPr>
              <w:pStyle w:val="TableParagraph"/>
              <w:numPr>
                <w:ilvl w:val="0"/>
                <w:numId w:val="259"/>
              </w:numPr>
              <w:tabs>
                <w:tab w:val="left" w:pos="399"/>
                <w:tab w:val="left" w:pos="1937"/>
              </w:tabs>
              <w:ind w:left="117" w:right="98" w:firstLine="0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(равномерное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неравномерное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прямолинейное</w:t>
            </w:r>
          </w:p>
          <w:p w:rsidR="0010708F" w:rsidRDefault="005B7982">
            <w:pPr>
              <w:pStyle w:val="TableParagraph"/>
              <w:tabs>
                <w:tab w:val="left" w:pos="1827"/>
              </w:tabs>
              <w:spacing w:line="237" w:lineRule="auto"/>
              <w:ind w:left="117" w:right="92"/>
              <w:jc w:val="both"/>
              <w:rPr>
                <w:sz w:val="16"/>
              </w:rPr>
            </w:pPr>
            <w:r>
              <w:rPr>
                <w:sz w:val="16"/>
              </w:rPr>
              <w:t>движение,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равноускоренное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прямолинейное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движение,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свободное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падение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равномерное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движение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окружности,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взаимодействие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реактивное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движение,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колебательное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движение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(затухающие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вынужденные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колебания),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резонанс,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волновое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движение,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отражение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звука,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прямолиней-</w:t>
            </w:r>
          </w:p>
        </w:tc>
      </w:tr>
    </w:tbl>
    <w:p w:rsidR="0010708F" w:rsidRDefault="0010708F">
      <w:pPr>
        <w:spacing w:line="237" w:lineRule="auto"/>
        <w:jc w:val="both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tabs>
                <w:tab w:val="left" w:pos="1872"/>
              </w:tabs>
              <w:ind w:left="125" w:right="82"/>
              <w:jc w:val="both"/>
              <w:rPr>
                <w:sz w:val="16"/>
              </w:rPr>
            </w:pPr>
            <w:r>
              <w:rPr>
                <w:sz w:val="16"/>
              </w:rPr>
              <w:t>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превращения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механической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энергии)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описанию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свойств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демонстрирующих</w:t>
            </w:r>
            <w:r>
              <w:rPr>
                <w:sz w:val="16"/>
              </w:rPr>
              <w:tab/>
              <w:t>данное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физическое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явление;</w:t>
            </w:r>
          </w:p>
          <w:p w:rsidR="0010708F" w:rsidRDefault="005B7982">
            <w:pPr>
              <w:pStyle w:val="TableParagraph"/>
              <w:numPr>
                <w:ilvl w:val="0"/>
                <w:numId w:val="258"/>
              </w:numPr>
              <w:tabs>
                <w:tab w:val="left" w:pos="474"/>
                <w:tab w:val="left" w:pos="979"/>
                <w:tab w:val="left" w:pos="1224"/>
                <w:tab w:val="left" w:pos="1322"/>
                <w:tab w:val="left" w:pos="2186"/>
                <w:tab w:val="left" w:pos="2268"/>
              </w:tabs>
              <w:ind w:right="94" w:firstLine="0"/>
              <w:rPr>
                <w:sz w:val="16"/>
              </w:rPr>
            </w:pPr>
            <w:r>
              <w:rPr>
                <w:spacing w:val="-1"/>
                <w:sz w:val="16"/>
              </w:rPr>
              <w:t>распознавать</w:t>
            </w:r>
            <w:r>
              <w:rPr>
                <w:spacing w:val="59"/>
                <w:sz w:val="16"/>
              </w:rPr>
              <w:t xml:space="preserve">  </w:t>
            </w:r>
            <w:r>
              <w:rPr>
                <w:sz w:val="16"/>
              </w:rPr>
              <w:t>проявление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изученных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физических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явлений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 окружающем мире, в 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 физические явления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природе: примеры движения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скоростями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живой и неживой природе;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действие</w:t>
            </w:r>
            <w:r>
              <w:rPr>
                <w:sz w:val="16"/>
              </w:rPr>
              <w:tab/>
              <w:t>силытрения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природе и технике; влияние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атмосферного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давления</w:t>
            </w:r>
            <w:r>
              <w:rPr>
                <w:sz w:val="16"/>
              </w:rPr>
              <w:tab/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живой организм; плавание рыб;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рычаги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этом переводить практическую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задачу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учебную,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существенные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свойства/признаки </w:t>
            </w:r>
            <w:r>
              <w:rPr>
                <w:spacing w:val="-2"/>
                <w:sz w:val="16"/>
              </w:rPr>
              <w:t>физических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явлений;</w:t>
            </w:r>
          </w:p>
          <w:p w:rsidR="0010708F" w:rsidRDefault="005B7982">
            <w:pPr>
              <w:pStyle w:val="TableParagraph"/>
              <w:numPr>
                <w:ilvl w:val="0"/>
                <w:numId w:val="258"/>
              </w:numPr>
              <w:tabs>
                <w:tab w:val="left" w:pos="594"/>
                <w:tab w:val="left" w:pos="1982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описывать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свойства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явления, используя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величины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(масса,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плотность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вещества,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время,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путь,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скорость,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средняя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скорость, сила упругости, сила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тяжести, вес тела, сила трения,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(твёрдого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жидкости,</w:t>
            </w:r>
            <w:r>
              <w:rPr>
                <w:sz w:val="16"/>
              </w:rPr>
              <w:tab/>
              <w:t>газа),</w:t>
            </w:r>
          </w:p>
          <w:p w:rsidR="0010708F" w:rsidRDefault="005B7982">
            <w:pPr>
              <w:pStyle w:val="TableParagraph"/>
              <w:tabs>
                <w:tab w:val="left" w:pos="1999"/>
              </w:tabs>
              <w:spacing w:line="183" w:lineRule="exact"/>
              <w:ind w:left="125"/>
              <w:jc w:val="both"/>
              <w:rPr>
                <w:sz w:val="16"/>
              </w:rPr>
            </w:pPr>
            <w:r>
              <w:rPr>
                <w:sz w:val="16"/>
              </w:rPr>
              <w:t>выталкивающая</w:t>
            </w:r>
            <w:r>
              <w:rPr>
                <w:sz w:val="16"/>
              </w:rPr>
              <w:tab/>
              <w:t>сила,</w:t>
            </w:r>
          </w:p>
          <w:p w:rsidR="0010708F" w:rsidRDefault="005B7982">
            <w:pPr>
              <w:pStyle w:val="TableParagraph"/>
              <w:tabs>
                <w:tab w:val="left" w:pos="705"/>
                <w:tab w:val="left" w:pos="1110"/>
                <w:tab w:val="left" w:pos="1231"/>
                <w:tab w:val="left" w:pos="1411"/>
                <w:tab w:val="left" w:pos="1493"/>
                <w:tab w:val="left" w:pos="1528"/>
                <w:tab w:val="left" w:pos="1717"/>
                <w:tab w:val="left" w:pos="1763"/>
                <w:tab w:val="left" w:pos="1850"/>
              </w:tabs>
              <w:ind w:left="125" w:right="77"/>
              <w:rPr>
                <w:sz w:val="16"/>
              </w:rPr>
            </w:pPr>
            <w:r>
              <w:rPr>
                <w:sz w:val="16"/>
              </w:rPr>
              <w:t>механическая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работа,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мощность,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плечо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силы,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момент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силы,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коэффициент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полезного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действия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механизмов,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кинетическая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потенциальная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энергия);</w:t>
            </w:r>
            <w:r>
              <w:rPr>
                <w:sz w:val="16"/>
              </w:rPr>
              <w:tab/>
              <w:t>при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описании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правильно</w:t>
            </w:r>
            <w:r>
              <w:rPr>
                <w:spacing w:val="61"/>
                <w:sz w:val="16"/>
              </w:rPr>
              <w:t xml:space="preserve">  </w:t>
            </w:r>
            <w:r>
              <w:rPr>
                <w:spacing w:val="-1"/>
                <w:sz w:val="16"/>
              </w:rPr>
              <w:t>трактовать</w:t>
            </w:r>
            <w:r>
              <w:rPr>
                <w:spacing w:val="60"/>
                <w:sz w:val="16"/>
              </w:rPr>
              <w:t xml:space="preserve"> </w:t>
            </w:r>
            <w:r>
              <w:rPr>
                <w:spacing w:val="61"/>
                <w:sz w:val="16"/>
              </w:rPr>
              <w:t xml:space="preserve"> </w:t>
            </w:r>
            <w:r>
              <w:rPr>
                <w:sz w:val="16"/>
              </w:rPr>
              <w:t>физи-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ческий</w:t>
            </w:r>
            <w:r>
              <w:rPr>
                <w:spacing w:val="52"/>
                <w:sz w:val="16"/>
              </w:rPr>
              <w:t xml:space="preserve">  </w:t>
            </w:r>
            <w:r>
              <w:rPr>
                <w:sz w:val="16"/>
              </w:rPr>
              <w:t>смысл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используемых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величин,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обозначения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еди-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ницы</w:t>
            </w:r>
            <w:r>
              <w:rPr>
                <w:sz w:val="16"/>
              </w:rPr>
              <w:tab/>
              <w:t>физических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величин,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находить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формулы,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связываю-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щие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данную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физическую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величину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другими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величинами,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строить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графики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изученных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зависимостей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физических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z w:val="16"/>
              </w:rPr>
              <w:t>величин;</w:t>
            </w:r>
          </w:p>
          <w:p w:rsidR="0010708F" w:rsidRDefault="005B7982">
            <w:pPr>
              <w:pStyle w:val="TableParagraph"/>
              <w:spacing w:line="237" w:lineRule="auto"/>
              <w:ind w:left="125" w:right="79"/>
              <w:jc w:val="both"/>
              <w:rPr>
                <w:sz w:val="16"/>
              </w:rPr>
            </w:pPr>
            <w:r>
              <w:rPr>
                <w:sz w:val="16"/>
              </w:rPr>
              <w:t>—характеризовать свойства тел,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физические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процес-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сы,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используя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правила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(вдоль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прямой),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закон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Гука,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закон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Паскаля,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закон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Архимеда,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ind w:right="92"/>
              <w:jc w:val="both"/>
              <w:rPr>
                <w:sz w:val="16"/>
              </w:rPr>
            </w:pPr>
            <w:r>
              <w:rPr>
                <w:sz w:val="16"/>
              </w:rPr>
              <w:t>электромагнитная индукция) по опи-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санию их характерных свойств и 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демонстрирующих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данное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физическое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явление;</w:t>
            </w:r>
          </w:p>
          <w:p w:rsidR="0010708F" w:rsidRDefault="005B7982">
            <w:pPr>
              <w:pStyle w:val="TableParagraph"/>
              <w:numPr>
                <w:ilvl w:val="0"/>
                <w:numId w:val="257"/>
              </w:numPr>
              <w:tabs>
                <w:tab w:val="left" w:pos="659"/>
              </w:tabs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проявление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окружающем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природе: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поверхностное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натяжение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капиллярные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кристаллы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излучение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Солнца,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замерзание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водоёмов,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морские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бризы,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образование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тумана,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инея,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снега;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электрические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атмосфере,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электричество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организмов;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магнитное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Земли,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дрейф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полюсов,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магнитного поля для жизни на Земле,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полярное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сияние;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этом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практическую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учебную,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существенные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свойства/признаки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лений;</w:t>
            </w:r>
          </w:p>
          <w:p w:rsidR="0010708F" w:rsidRDefault="005B7982">
            <w:pPr>
              <w:pStyle w:val="TableParagraph"/>
              <w:numPr>
                <w:ilvl w:val="0"/>
                <w:numId w:val="257"/>
              </w:numPr>
              <w:tabs>
                <w:tab w:val="left" w:pos="323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описывать изученные свойства тел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используя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величины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(температура,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внутренняя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энергия,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количество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теплоты,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удельная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теплоёмкость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вещества,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удельная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теплота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плавления, удельная теплота парооб-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разования,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удельная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теплота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сгорания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топлива,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коэффициент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полезного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тепловой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машины,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относительная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влажность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воздуха,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электрический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заряд,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электрическое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напряжение,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сопротивление проводника, удельное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сопротивление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вещества,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мощность электрического тока); 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описании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трактовать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физический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смысл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используемых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величин,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обозначения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единицы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величин,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находить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формулы,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связывающие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данную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величину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другими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величинами,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строить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графики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изученных зависимостей физических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величин;</w:t>
            </w:r>
          </w:p>
          <w:p w:rsidR="0010708F" w:rsidRDefault="005B7982">
            <w:pPr>
              <w:pStyle w:val="TableParagraph"/>
              <w:numPr>
                <w:ilvl w:val="0"/>
                <w:numId w:val="257"/>
              </w:numPr>
              <w:tabs>
                <w:tab w:val="left" w:pos="433"/>
                <w:tab w:val="left" w:pos="1592"/>
                <w:tab w:val="left" w:pos="2511"/>
              </w:tabs>
              <w:spacing w:line="237" w:lineRule="auto"/>
              <w:ind w:right="92" w:firstLine="0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свойства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процессы,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используя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положения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молекулярно-кинетической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теории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строения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вещества,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принцип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суперпозиции</w:t>
            </w:r>
            <w:r>
              <w:rPr>
                <w:sz w:val="16"/>
              </w:rPr>
              <w:tab/>
              <w:t>полей</w:t>
            </w:r>
            <w:r>
              <w:rPr>
                <w:sz w:val="16"/>
              </w:rPr>
              <w:tab/>
              <w:t>(на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качественном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уровне),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закон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сохранения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заряда,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закон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Ома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tabs>
                <w:tab w:val="left" w:pos="1978"/>
              </w:tabs>
              <w:ind w:left="117" w:right="89"/>
              <w:jc w:val="both"/>
              <w:rPr>
                <w:sz w:val="16"/>
              </w:rPr>
            </w:pPr>
            <w:r>
              <w:rPr>
                <w:sz w:val="16"/>
              </w:rPr>
              <w:t>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распространение,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отражение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преломление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света,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внутреннее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отражение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света,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разложение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белого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света в спектр и сложение спектральных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цветов,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дисперсия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света,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естественная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радиоактивность,</w:t>
            </w:r>
            <w:r>
              <w:rPr>
                <w:sz w:val="16"/>
              </w:rPr>
              <w:tab/>
              <w:t>возникновение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линейчатого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спектра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излучения)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описанию их характерных свойств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 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опытов,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демонстрирующих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данное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физическое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явление;</w:t>
            </w:r>
          </w:p>
          <w:p w:rsidR="0010708F" w:rsidRDefault="005B7982">
            <w:pPr>
              <w:pStyle w:val="TableParagraph"/>
              <w:numPr>
                <w:ilvl w:val="0"/>
                <w:numId w:val="256"/>
              </w:numPr>
              <w:tabs>
                <w:tab w:val="left" w:pos="378"/>
                <w:tab w:val="left" w:pos="2021"/>
              </w:tabs>
              <w:ind w:left="117"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проявление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физических явлений в окружающем мире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 том числе физические явления в при-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роде: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приливы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отливы,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движение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планет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Солнечной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реактивное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движение живых организмов, восприятие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звуков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животными,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землетрясение,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сейсмические волны, цунами, эхо, цвета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оптические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биологическое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видимого,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ультрафиолетового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рентгеновского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излучений; естественный радиоактивный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фон,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космические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лучи,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радиоактивное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излучение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минералов;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действие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радиоактивных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излучений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организм человека), при этом переводить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практическую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учебную,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выделять</w:t>
            </w:r>
            <w:r>
              <w:rPr>
                <w:sz w:val="16"/>
              </w:rPr>
              <w:tab/>
              <w:t>существенные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свойства/признаки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физических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явлений;</w:t>
            </w:r>
          </w:p>
          <w:p w:rsidR="0010708F" w:rsidRDefault="005B7982">
            <w:pPr>
              <w:pStyle w:val="TableParagraph"/>
              <w:numPr>
                <w:ilvl w:val="0"/>
                <w:numId w:val="256"/>
              </w:numPr>
              <w:tabs>
                <w:tab w:val="left" w:pos="354"/>
                <w:tab w:val="left" w:pos="1311"/>
                <w:tab w:val="left" w:pos="2568"/>
              </w:tabs>
              <w:ind w:left="117"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описывать изученные свойства тел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используя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физические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величины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(средняя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мгновенная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скорость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неравномерном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движении,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ускорение,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перемещение,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угловая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скорость,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упругости,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тяжести, ускорение свободного падения,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импульс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импульс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силы,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механическая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мощность,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потенциальная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энергия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поднятого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над поверхностью земли, потенциальная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энергия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сжатой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пружины,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кинетическая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энергия,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механическая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энергия,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период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частота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колебаний,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длина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волны,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громкость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звука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высота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тона,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скорость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света,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показатель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преломления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среды);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описании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трактовать</w:t>
            </w:r>
            <w:r>
              <w:rPr>
                <w:sz w:val="16"/>
              </w:rPr>
              <w:tab/>
              <w:t>физический</w:t>
            </w:r>
            <w:r>
              <w:rPr>
                <w:sz w:val="16"/>
              </w:rPr>
              <w:tab/>
              <w:t>смысл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используемых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величин,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обозначения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единицы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величин,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находить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формулы,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связывающие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данную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величину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другими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величинами, строить графики изученных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зависимостей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физических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величин;</w:t>
            </w:r>
          </w:p>
          <w:p w:rsidR="0010708F" w:rsidRDefault="005B7982">
            <w:pPr>
              <w:pStyle w:val="TableParagraph"/>
              <w:numPr>
                <w:ilvl w:val="0"/>
                <w:numId w:val="256"/>
              </w:numPr>
              <w:tabs>
                <w:tab w:val="left" w:pos="529"/>
              </w:tabs>
              <w:spacing w:line="182" w:lineRule="exact"/>
              <w:ind w:left="117" w:right="98" w:firstLine="0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свойства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физические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явления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 процессы,</w:t>
            </w:r>
          </w:p>
        </w:tc>
      </w:tr>
    </w:tbl>
    <w:p w:rsidR="0010708F" w:rsidRDefault="0010708F">
      <w:pPr>
        <w:spacing w:line="182" w:lineRule="exact"/>
        <w:jc w:val="both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ind w:left="125" w:right="87"/>
              <w:jc w:val="both"/>
              <w:rPr>
                <w:sz w:val="16"/>
              </w:rPr>
            </w:pPr>
            <w:r>
              <w:rPr>
                <w:sz w:val="16"/>
              </w:rPr>
              <w:t>правило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равновесия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рычага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(блока),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«золотое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правило»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механики,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закон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сохранения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механической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энергии;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словесную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формулировку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закона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записывать его математическое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выражение;</w:t>
            </w:r>
          </w:p>
          <w:p w:rsidR="0010708F" w:rsidRDefault="005B7982">
            <w:pPr>
              <w:pStyle w:val="TableParagraph"/>
              <w:numPr>
                <w:ilvl w:val="0"/>
                <w:numId w:val="255"/>
              </w:numPr>
              <w:tabs>
                <w:tab w:val="left" w:pos="575"/>
                <w:tab w:val="left" w:pos="1625"/>
                <w:tab w:val="left" w:pos="1666"/>
                <w:tab w:val="left" w:pos="1745"/>
              </w:tabs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явления,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процессы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свойства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тел, в том числе и в контексте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ситуаций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практико-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ориентированного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характера: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выявлять</w:t>
            </w:r>
            <w:r>
              <w:rPr>
                <w:sz w:val="16"/>
              </w:rPr>
              <w:tab/>
              <w:t>причинно-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следственные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строить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объяснение из 1—2 логических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шагов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1—2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свойства</w:t>
            </w:r>
          </w:p>
          <w:p w:rsidR="0010708F" w:rsidRDefault="005B7982">
            <w:pPr>
              <w:pStyle w:val="TableParagraph"/>
              <w:tabs>
                <w:tab w:val="left" w:pos="1747"/>
              </w:tabs>
              <w:ind w:left="125" w:right="87"/>
              <w:jc w:val="both"/>
              <w:rPr>
                <w:sz w:val="16"/>
              </w:rPr>
            </w:pPr>
            <w:r>
              <w:rPr>
                <w:sz w:val="16"/>
              </w:rPr>
              <w:t>физических</w:t>
            </w:r>
            <w:r>
              <w:rPr>
                <w:sz w:val="16"/>
              </w:rPr>
              <w:tab/>
              <w:t>явлений,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физических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закона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закономерности;</w:t>
            </w:r>
          </w:p>
          <w:p w:rsidR="0010708F" w:rsidRDefault="005B7982">
            <w:pPr>
              <w:pStyle w:val="TableParagraph"/>
              <w:numPr>
                <w:ilvl w:val="0"/>
                <w:numId w:val="255"/>
              </w:numPr>
              <w:tabs>
                <w:tab w:val="left" w:pos="371"/>
                <w:tab w:val="left" w:pos="1099"/>
                <w:tab w:val="left" w:pos="1675"/>
              </w:tabs>
              <w:ind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решать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расчётные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1—2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действия,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используя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законы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формулы,</w:t>
            </w:r>
          </w:p>
          <w:p w:rsidR="0010708F" w:rsidRDefault="005B7982">
            <w:pPr>
              <w:pStyle w:val="TableParagraph"/>
              <w:tabs>
                <w:tab w:val="left" w:pos="1550"/>
                <w:tab w:val="left" w:pos="1649"/>
              </w:tabs>
              <w:ind w:left="125" w:right="87"/>
              <w:jc w:val="both"/>
              <w:rPr>
                <w:sz w:val="16"/>
              </w:rPr>
            </w:pPr>
            <w:r>
              <w:rPr>
                <w:sz w:val="16"/>
              </w:rPr>
              <w:t>связывающие</w:t>
            </w:r>
            <w:r>
              <w:rPr>
                <w:sz w:val="16"/>
              </w:rPr>
              <w:tab/>
              <w:t>физические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величины: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условия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записывать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краткое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условие,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величины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формулы и проводить расчёты,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находить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справочные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данные,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необходимые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оценивать</w:t>
            </w:r>
          </w:p>
          <w:p w:rsidR="0010708F" w:rsidRDefault="005B7982">
            <w:pPr>
              <w:pStyle w:val="TableParagraph"/>
              <w:ind w:left="125" w:right="96"/>
              <w:jc w:val="both"/>
              <w:rPr>
                <w:sz w:val="16"/>
              </w:rPr>
            </w:pPr>
            <w:r>
              <w:rPr>
                <w:sz w:val="16"/>
              </w:rPr>
              <w:t>реалистичность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полученной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физической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величины;</w:t>
            </w:r>
          </w:p>
          <w:p w:rsidR="0010708F" w:rsidRDefault="005B7982">
            <w:pPr>
              <w:pStyle w:val="TableParagraph"/>
              <w:numPr>
                <w:ilvl w:val="0"/>
                <w:numId w:val="255"/>
              </w:numPr>
              <w:tabs>
                <w:tab w:val="left" w:pos="503"/>
                <w:tab w:val="left" w:pos="1416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проблемы,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которые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можно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помощи физических методов;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описании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исследования</w:t>
            </w:r>
          </w:p>
          <w:p w:rsidR="0010708F" w:rsidRDefault="005B7982">
            <w:pPr>
              <w:pStyle w:val="TableParagraph"/>
              <w:tabs>
                <w:tab w:val="left" w:pos="1478"/>
                <w:tab w:val="left" w:pos="1646"/>
              </w:tabs>
              <w:spacing w:before="2"/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выделять</w:t>
            </w:r>
            <w:r>
              <w:rPr>
                <w:sz w:val="16"/>
              </w:rPr>
              <w:tab/>
              <w:t>проверяемое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предположение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(гипотезу),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интерпретировать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полученный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результат,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находить ошибки в ходе опыта,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делать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выводы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результатам;</w:t>
            </w:r>
          </w:p>
          <w:p w:rsidR="0010708F" w:rsidRDefault="005B7982">
            <w:pPr>
              <w:pStyle w:val="TableParagraph"/>
              <w:numPr>
                <w:ilvl w:val="0"/>
                <w:numId w:val="255"/>
              </w:numPr>
              <w:tabs>
                <w:tab w:val="left" w:pos="529"/>
                <w:tab w:val="left" w:pos="1543"/>
              </w:tabs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наблюдению</w:t>
            </w:r>
            <w:r>
              <w:rPr>
                <w:sz w:val="16"/>
              </w:rPr>
              <w:tab/>
              <w:t>физических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явлений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физических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свойств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формулировать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проверяемые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предположения,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собирать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установку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оборудования,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записывать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ход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формулировать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выводы;</w:t>
            </w:r>
          </w:p>
          <w:p w:rsidR="0010708F" w:rsidRDefault="005B7982">
            <w:pPr>
              <w:pStyle w:val="TableParagraph"/>
              <w:numPr>
                <w:ilvl w:val="0"/>
                <w:numId w:val="255"/>
              </w:numPr>
              <w:tabs>
                <w:tab w:val="left" w:pos="690"/>
              </w:tabs>
              <w:spacing w:line="175" w:lineRule="exact"/>
              <w:ind w:left="689" w:hanging="565"/>
              <w:jc w:val="both"/>
              <w:rPr>
                <w:sz w:val="16"/>
              </w:rPr>
            </w:pPr>
            <w:r>
              <w:rPr>
                <w:sz w:val="16"/>
              </w:rPr>
              <w:t xml:space="preserve">выполнять      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прямые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ind w:right="91"/>
              <w:jc w:val="both"/>
              <w:rPr>
                <w:sz w:val="16"/>
              </w:rPr>
            </w:pPr>
            <w:r>
              <w:rPr>
                <w:sz w:val="16"/>
              </w:rPr>
              <w:t>участка цепи, закон Джоуля—Ленца,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закон сохранения энергии; при этом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словесную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формулировку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закона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записывать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математическое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выражение;</w:t>
            </w:r>
          </w:p>
          <w:p w:rsidR="0010708F" w:rsidRDefault="005B7982">
            <w:pPr>
              <w:pStyle w:val="TableParagraph"/>
              <w:numPr>
                <w:ilvl w:val="0"/>
                <w:numId w:val="254"/>
              </w:numPr>
              <w:tabs>
                <w:tab w:val="left" w:pos="337"/>
                <w:tab w:val="left" w:pos="2005"/>
              </w:tabs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 физические процессы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свойства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контексте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ситуаций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практико-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ориентированного</w:t>
            </w:r>
            <w:r>
              <w:rPr>
                <w:sz w:val="16"/>
              </w:rPr>
              <w:tab/>
              <w:t>характера: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причинно-следственные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строить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1—2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логических шагов с опорой на 1—2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свойства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законов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закономерностей;</w:t>
            </w:r>
          </w:p>
          <w:p w:rsidR="0010708F" w:rsidRDefault="005B7982">
            <w:pPr>
              <w:pStyle w:val="TableParagraph"/>
              <w:numPr>
                <w:ilvl w:val="0"/>
                <w:numId w:val="254"/>
              </w:numPr>
              <w:tabs>
                <w:tab w:val="left" w:pos="359"/>
              </w:tabs>
              <w:ind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решать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расчётные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2—3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действия,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используя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законы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формулы,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связывающие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величины: на основе анализа условия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записывать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краткое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условие,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недостаток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решения задачи, выбирать законы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формулы,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необходимые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расчёты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сравнивать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полученное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величины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известными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данными;</w:t>
            </w:r>
          </w:p>
          <w:p w:rsidR="0010708F" w:rsidRDefault="005B7982">
            <w:pPr>
              <w:pStyle w:val="TableParagraph"/>
              <w:numPr>
                <w:ilvl w:val="0"/>
                <w:numId w:val="254"/>
              </w:numPr>
              <w:tabs>
                <w:tab w:val="left" w:pos="366"/>
                <w:tab w:val="left" w:pos="859"/>
                <w:tab w:val="left" w:pos="1039"/>
                <w:tab w:val="left" w:pos="1116"/>
                <w:tab w:val="left" w:pos="1183"/>
                <w:tab w:val="left" w:pos="1611"/>
                <w:tab w:val="left" w:pos="1646"/>
                <w:tab w:val="left" w:pos="2044"/>
                <w:tab w:val="left" w:pos="2181"/>
                <w:tab w:val="left" w:pos="2291"/>
              </w:tabs>
              <w:ind w:right="90" w:firstLine="0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проблемы,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которые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можно</w:t>
            </w:r>
            <w:r>
              <w:rPr>
                <w:sz w:val="16"/>
              </w:rPr>
              <w:tab/>
              <w:t>решить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помощи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физических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методов;</w:t>
            </w:r>
            <w:r>
              <w:rPr>
                <w:sz w:val="16"/>
              </w:rPr>
              <w:tab/>
              <w:t>используя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описание</w:t>
            </w:r>
            <w:r>
              <w:rPr>
                <w:spacing w:val="57"/>
                <w:sz w:val="16"/>
              </w:rPr>
              <w:t xml:space="preserve">  </w:t>
            </w:r>
            <w:r>
              <w:rPr>
                <w:spacing w:val="-1"/>
                <w:sz w:val="16"/>
              </w:rPr>
              <w:t>исследования,</w:t>
            </w:r>
            <w:r>
              <w:rPr>
                <w:spacing w:val="57"/>
                <w:sz w:val="16"/>
              </w:rPr>
              <w:t xml:space="preserve"> </w:t>
            </w:r>
            <w:r>
              <w:rPr>
                <w:spacing w:val="58"/>
                <w:sz w:val="16"/>
              </w:rPr>
              <w:t xml:space="preserve"> </w:t>
            </w:r>
            <w:r>
              <w:rPr>
                <w:sz w:val="16"/>
              </w:rPr>
              <w:t>выделять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проверяемое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предположение,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оценивать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правильность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порядка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проведения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исследования,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делать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выводы;</w:t>
            </w:r>
          </w:p>
          <w:p w:rsidR="0010708F" w:rsidRDefault="005B7982">
            <w:pPr>
              <w:pStyle w:val="TableParagraph"/>
              <w:numPr>
                <w:ilvl w:val="0"/>
                <w:numId w:val="254"/>
              </w:numPr>
              <w:tabs>
                <w:tab w:val="left" w:pos="337"/>
                <w:tab w:val="left" w:pos="1721"/>
                <w:tab w:val="left" w:pos="2122"/>
              </w:tabs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проводить опыты по наблюдению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физических явлений или физических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свойств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(капиллярные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зависимость давления воздуха от 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объёма, температуры;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скорости про-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цесса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остывания/нагревания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излучении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цвета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излу-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чающей/поглощающей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поверхности;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скорость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испарения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температуры жидкости и площади её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поверхности;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электризация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взаимодействие</w:t>
            </w:r>
            <w:r>
              <w:rPr>
                <w:sz w:val="16"/>
              </w:rPr>
              <w:tab/>
              <w:t>электрических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зарядов; взаимодействие постоянных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магнитов,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визуализация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магнитных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полей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постоянных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магнитов;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магнитного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проводник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током,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свойства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электромагнита,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свойства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электродвигателя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постоянного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тока):</w:t>
            </w:r>
          </w:p>
          <w:p w:rsidR="0010708F" w:rsidRDefault="005B7982">
            <w:pPr>
              <w:pStyle w:val="TableParagraph"/>
              <w:tabs>
                <w:tab w:val="left" w:pos="1825"/>
              </w:tabs>
              <w:spacing w:before="5" w:line="223" w:lineRule="auto"/>
              <w:ind w:right="146"/>
              <w:jc w:val="both"/>
              <w:rPr>
                <w:sz w:val="16"/>
              </w:rPr>
            </w:pPr>
            <w:r>
              <w:rPr>
                <w:sz w:val="16"/>
              </w:rPr>
              <w:t>формулировать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проверяемые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предположения,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собирать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установку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ind w:left="117" w:right="90"/>
              <w:jc w:val="both"/>
              <w:rPr>
                <w:sz w:val="16"/>
              </w:rPr>
            </w:pPr>
            <w:r>
              <w:rPr>
                <w:sz w:val="16"/>
              </w:rPr>
              <w:t>используя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закон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сохранения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энергии,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закон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всемирного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тяготения,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принцип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суперпозиции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сил, принцип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относитель-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Галилея,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законы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Ньютона,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закон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сохранения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импульса,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законы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отражения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 преломления света, законы сохранения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зарядового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массового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чисел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ядерных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реакциях;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словесную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формулировку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закона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записывать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математическое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выражение;</w:t>
            </w:r>
          </w:p>
          <w:p w:rsidR="0010708F" w:rsidRDefault="005B7982">
            <w:pPr>
              <w:pStyle w:val="TableParagraph"/>
              <w:ind w:left="117" w:right="83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процессы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свойства тел, в том числе и в контексте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ситуаций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практико-ориентированного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характера: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причинно-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следственные связи, строить объяснение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из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2—3 логических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шагов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опорой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z w:val="16"/>
              </w:rPr>
              <w:t>2—</w:t>
            </w:r>
          </w:p>
          <w:p w:rsidR="0010708F" w:rsidRDefault="005B7982">
            <w:pPr>
              <w:pStyle w:val="TableParagraph"/>
              <w:ind w:left="117" w:right="85"/>
              <w:jc w:val="both"/>
              <w:rPr>
                <w:sz w:val="16"/>
              </w:rPr>
            </w:pPr>
            <w:r>
              <w:rPr>
                <w:sz w:val="16"/>
              </w:rPr>
              <w:t>3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свойства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законов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зако-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номерностей;</w:t>
            </w:r>
          </w:p>
          <w:p w:rsidR="0010708F" w:rsidRDefault="005B7982">
            <w:pPr>
              <w:pStyle w:val="TableParagraph"/>
              <w:numPr>
                <w:ilvl w:val="0"/>
                <w:numId w:val="253"/>
              </w:numPr>
              <w:tabs>
                <w:tab w:val="left" w:pos="637"/>
              </w:tabs>
              <w:ind w:left="117"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решать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расчётные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(опирающиеся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3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уравнений),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используя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законы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формулы,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связывающие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величины: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условия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записывать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краткое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условие,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недостающие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избыточные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данные,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выбирать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законы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формулы,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необходимые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расчёты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оценивать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реалистичность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полученного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величины;</w:t>
            </w:r>
          </w:p>
          <w:p w:rsidR="0010708F" w:rsidRDefault="005B7982">
            <w:pPr>
              <w:pStyle w:val="TableParagraph"/>
              <w:numPr>
                <w:ilvl w:val="0"/>
                <w:numId w:val="253"/>
              </w:numPr>
              <w:tabs>
                <w:tab w:val="left" w:pos="457"/>
                <w:tab w:val="left" w:pos="1200"/>
                <w:tab w:val="left" w:pos="2367"/>
              </w:tabs>
              <w:ind w:left="117"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проблемы,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которые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можно решить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помощи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методов;</w:t>
            </w:r>
            <w:r>
              <w:rPr>
                <w:sz w:val="16"/>
              </w:rPr>
              <w:tab/>
              <w:t>используя</w:t>
            </w:r>
            <w:r>
              <w:rPr>
                <w:sz w:val="16"/>
              </w:rPr>
              <w:tab/>
              <w:t>описание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исследования,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проверяемое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предположение, оценивать правильность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порядка проведения исследования, делать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выводы,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интерпретировать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результаты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наблюдений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 опытов;</w:t>
            </w:r>
          </w:p>
          <w:p w:rsidR="0010708F" w:rsidRDefault="005B7982">
            <w:pPr>
              <w:pStyle w:val="TableParagraph"/>
              <w:numPr>
                <w:ilvl w:val="0"/>
                <w:numId w:val="253"/>
              </w:numPr>
              <w:tabs>
                <w:tab w:val="left" w:pos="409"/>
                <w:tab w:val="left" w:pos="1020"/>
                <w:tab w:val="left" w:pos="2602"/>
              </w:tabs>
              <w:ind w:left="117"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наблюдению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свойств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(изучение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второго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закона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Ньютона,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закона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сохранения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энергии;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зависимость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периода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колебаний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пружинного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маятника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массы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груза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жёсткости пружины и независимость 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амплитуды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малых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колебаний;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прямоли-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нейное</w:t>
            </w:r>
            <w:r>
              <w:rPr>
                <w:sz w:val="16"/>
              </w:rPr>
              <w:tab/>
              <w:t>распространение</w:t>
            </w:r>
            <w:r>
              <w:rPr>
                <w:sz w:val="16"/>
              </w:rPr>
              <w:tab/>
              <w:t>света,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разложение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белого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света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спектр;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изучение свойств изображения в плоском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зеркале и свойств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изображения предмета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собирающей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линзе;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наблюдение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сплошных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линейчатых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спектров</w:t>
            </w:r>
          </w:p>
          <w:p w:rsidR="0010708F" w:rsidRDefault="005B7982">
            <w:pPr>
              <w:pStyle w:val="TableParagraph"/>
              <w:spacing w:line="182" w:lineRule="exact"/>
              <w:ind w:left="117" w:right="101"/>
              <w:jc w:val="both"/>
              <w:rPr>
                <w:sz w:val="16"/>
              </w:rPr>
            </w:pPr>
            <w:r>
              <w:rPr>
                <w:sz w:val="16"/>
              </w:rPr>
              <w:t>излучения):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самостоятельно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собирать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установку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избыточного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набора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обо-</w:t>
            </w:r>
          </w:p>
        </w:tc>
      </w:tr>
    </w:tbl>
    <w:p w:rsidR="0010708F" w:rsidRDefault="0010708F">
      <w:pPr>
        <w:spacing w:line="182" w:lineRule="exact"/>
        <w:jc w:val="both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tabs>
                <w:tab w:val="left" w:pos="1522"/>
                <w:tab w:val="left" w:pos="1574"/>
              </w:tabs>
              <w:ind w:left="125" w:right="84"/>
              <w:jc w:val="both"/>
              <w:rPr>
                <w:sz w:val="16"/>
              </w:rPr>
            </w:pPr>
            <w:r>
              <w:rPr>
                <w:sz w:val="16"/>
              </w:rPr>
              <w:t>измерения расстояния, времени,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массы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силы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температуры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использованием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аналоговых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цифровых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приборов;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записывать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показания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приборов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учётом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заданной</w:t>
            </w:r>
            <w:r>
              <w:rPr>
                <w:sz w:val="16"/>
              </w:rPr>
              <w:tab/>
              <w:t>абсолютной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погрешности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измерений;</w:t>
            </w:r>
          </w:p>
          <w:p w:rsidR="0010708F" w:rsidRDefault="005B7982">
            <w:pPr>
              <w:pStyle w:val="TableParagraph"/>
              <w:numPr>
                <w:ilvl w:val="0"/>
                <w:numId w:val="252"/>
              </w:numPr>
              <w:tabs>
                <w:tab w:val="left" w:pos="498"/>
                <w:tab w:val="left" w:pos="1531"/>
                <w:tab w:val="left" w:pos="1819"/>
              </w:tabs>
              <w:ind w:right="77" w:firstLine="0"/>
              <w:jc w:val="both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исследование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зависимости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одной физической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величины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использованием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прямых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измерений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(зависимости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равномерно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движущегося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времени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движения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тела;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силы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скольжения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силы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давления,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качества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обработки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поверхностей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независимости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силы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площади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соприкосновения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силы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упругости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удлинения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пружины; выталкивающей силы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погружённой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части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тела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плотности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жидкости,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её независимости от плотности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глубины,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которую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погружено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тело;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условий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плавания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условий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равновесия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рычага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блоков);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участвовать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планировании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исследования,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соби-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установку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измерения,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следуя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плану,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фиксировать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результаты</w:t>
            </w:r>
            <w:r>
              <w:rPr>
                <w:sz w:val="16"/>
              </w:rPr>
              <w:tab/>
              <w:t>полученной</w:t>
            </w:r>
          </w:p>
          <w:p w:rsidR="0010708F" w:rsidRDefault="005B7982">
            <w:pPr>
              <w:pStyle w:val="TableParagraph"/>
              <w:tabs>
                <w:tab w:val="left" w:pos="1543"/>
              </w:tabs>
              <w:ind w:left="125" w:right="90"/>
              <w:jc w:val="both"/>
              <w:rPr>
                <w:sz w:val="16"/>
              </w:rPr>
            </w:pPr>
            <w:r>
              <w:rPr>
                <w:sz w:val="16"/>
              </w:rPr>
              <w:t>зависимости</w:t>
            </w:r>
            <w:r>
              <w:rPr>
                <w:sz w:val="16"/>
              </w:rPr>
              <w:tab/>
              <w:t>физических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величин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таблиц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графиков,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делать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выводы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результатам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исследования;</w:t>
            </w:r>
          </w:p>
          <w:p w:rsidR="0010708F" w:rsidRDefault="005B7982">
            <w:pPr>
              <w:pStyle w:val="TableParagraph"/>
              <w:numPr>
                <w:ilvl w:val="0"/>
                <w:numId w:val="252"/>
              </w:numPr>
              <w:tabs>
                <w:tab w:val="left" w:pos="599"/>
                <w:tab w:val="left" w:pos="1618"/>
                <w:tab w:val="left" w:pos="1889"/>
                <w:tab w:val="left" w:pos="1999"/>
              </w:tabs>
              <w:ind w:right="81" w:firstLine="0"/>
              <w:jc w:val="both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косвенные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измерения физических величин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(плотность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вещества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жидкости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твёрдого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скольжения;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воздуха;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выталкивающая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сила,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действующая на погружённое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жидкость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тело;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коэффициент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полезного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простых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механизмов),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следуя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предложенной инструкции: 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выполнении</w:t>
            </w:r>
            <w:r>
              <w:rPr>
                <w:sz w:val="16"/>
              </w:rPr>
              <w:tab/>
              <w:t>измерений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собирать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экспериментальную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установку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вычислять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искомой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величины;</w:t>
            </w:r>
          </w:p>
          <w:p w:rsidR="0010708F" w:rsidRDefault="005B7982">
            <w:pPr>
              <w:pStyle w:val="TableParagraph"/>
              <w:spacing w:line="177" w:lineRule="exact"/>
              <w:ind w:left="125"/>
              <w:jc w:val="both"/>
              <w:rPr>
                <w:sz w:val="16"/>
              </w:rPr>
            </w:pPr>
            <w:r>
              <w:rPr>
                <w:sz w:val="16"/>
              </w:rPr>
              <w:t>—соблюдать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правила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техники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ind w:right="92"/>
              <w:jc w:val="both"/>
              <w:rPr>
                <w:sz w:val="16"/>
              </w:rPr>
            </w:pP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оборудования;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описывать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ход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формулиро-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вать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выводы;</w:t>
            </w:r>
          </w:p>
          <w:p w:rsidR="0010708F" w:rsidRDefault="005B7982">
            <w:pPr>
              <w:pStyle w:val="TableParagraph"/>
              <w:tabs>
                <w:tab w:val="left" w:pos="1705"/>
              </w:tabs>
              <w:ind w:right="90"/>
              <w:jc w:val="both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прямые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измерения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температуры,</w:t>
            </w:r>
            <w:r>
              <w:rPr>
                <w:sz w:val="16"/>
              </w:rPr>
              <w:tab/>
              <w:t>относительной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влажности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воздуха,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силы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тока,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напряжения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аналоговых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приборов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датчиков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величин;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сравнивать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результаты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измерений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учётом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заданной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абсолютной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погрешности;</w:t>
            </w:r>
          </w:p>
          <w:p w:rsidR="0010708F" w:rsidRDefault="005B7982">
            <w:pPr>
              <w:pStyle w:val="TableParagraph"/>
              <w:numPr>
                <w:ilvl w:val="0"/>
                <w:numId w:val="251"/>
              </w:numPr>
              <w:tabs>
                <w:tab w:val="left" w:pos="683"/>
                <w:tab w:val="left" w:pos="1736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исследование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зависимости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личины от другой с использованием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прямых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измерений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(зависимость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сопротивления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проводника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длины,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площади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поперечного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сечения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удельного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сопротивления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вещества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проводника;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силы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идущего через проводник, от напря-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проводнике;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исследование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последовательного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параллельного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соединений</w:t>
            </w:r>
            <w:r>
              <w:rPr>
                <w:sz w:val="16"/>
              </w:rPr>
              <w:tab/>
              <w:t>проводников):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планировать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исследование,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собирать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установку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измерения,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следуя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предложенному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плану,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фиксировать результаты полученной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зависимости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таблиц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графиков,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делать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выводы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зультатам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исследования;</w:t>
            </w:r>
          </w:p>
          <w:p w:rsidR="0010708F" w:rsidRDefault="005B7982">
            <w:pPr>
              <w:pStyle w:val="TableParagraph"/>
              <w:numPr>
                <w:ilvl w:val="0"/>
                <w:numId w:val="251"/>
              </w:numPr>
              <w:tabs>
                <w:tab w:val="left" w:pos="378"/>
                <w:tab w:val="left" w:pos="1988"/>
                <w:tab w:val="left" w:pos="2053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косвенные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измерения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величин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(удельная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теплоёмкость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вещества,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сопротивление проводника, работа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мощность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электрического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тока):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планировать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измерения,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собирать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экспериментальную</w:t>
            </w:r>
            <w:r>
              <w:rPr>
                <w:sz w:val="16"/>
              </w:rPr>
              <w:tab/>
              <w:t>установку,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следуя предложенной инструкции,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вычислять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величины;</w:t>
            </w:r>
          </w:p>
          <w:p w:rsidR="0010708F" w:rsidRDefault="005B7982">
            <w:pPr>
              <w:pStyle w:val="TableParagraph"/>
              <w:numPr>
                <w:ilvl w:val="0"/>
                <w:numId w:val="251"/>
              </w:numPr>
              <w:tabs>
                <w:tab w:val="left" w:pos="486"/>
              </w:tabs>
              <w:spacing w:before="2"/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соблюдать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техники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безопасности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лабо-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раторным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оборудованием;</w:t>
            </w:r>
          </w:p>
          <w:p w:rsidR="0010708F" w:rsidRDefault="005B7982">
            <w:pPr>
              <w:pStyle w:val="TableParagraph"/>
              <w:numPr>
                <w:ilvl w:val="0"/>
                <w:numId w:val="251"/>
              </w:numPr>
              <w:tabs>
                <w:tab w:val="left" w:pos="592"/>
                <w:tab w:val="left" w:pos="1729"/>
                <w:tab w:val="left" w:pos="2079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принципы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приборов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технических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устройств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описания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отопления домов, гигрометр, паровая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турбина,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амперметр,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вольтметр,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счётчик электрической энергии, элек-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троосветительные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приборы,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нагревательные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электроприборы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(примеры),</w:t>
            </w:r>
            <w:r>
              <w:rPr>
                <w:sz w:val="16"/>
              </w:rPr>
              <w:tab/>
              <w:t>электрические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предохранители;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электромагнит,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электродвигатель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постоянного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тока),</w:t>
            </w:r>
          </w:p>
          <w:p w:rsidR="0010708F" w:rsidRDefault="005B7982">
            <w:pPr>
              <w:pStyle w:val="TableParagraph"/>
              <w:spacing w:before="9" w:line="225" w:lineRule="auto"/>
              <w:ind w:right="132"/>
              <w:jc w:val="both"/>
              <w:rPr>
                <w:sz w:val="16"/>
              </w:rPr>
            </w:pPr>
            <w:r>
              <w:rPr>
                <w:sz w:val="16"/>
              </w:rPr>
              <w:t>используя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свойствах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физических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явлений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необходимые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spacing w:line="237" w:lineRule="auto"/>
              <w:ind w:left="117" w:right="104"/>
              <w:jc w:val="both"/>
              <w:rPr>
                <w:sz w:val="16"/>
              </w:rPr>
            </w:pPr>
            <w:r>
              <w:rPr>
                <w:sz w:val="16"/>
              </w:rPr>
              <w:t>рудования;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описывать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ход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результаты,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формулировать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выводы;</w:t>
            </w:r>
          </w:p>
          <w:p w:rsidR="0010708F" w:rsidRDefault="005B7982">
            <w:pPr>
              <w:pStyle w:val="TableParagraph"/>
              <w:numPr>
                <w:ilvl w:val="0"/>
                <w:numId w:val="250"/>
              </w:numPr>
              <w:tabs>
                <w:tab w:val="left" w:pos="351"/>
              </w:tabs>
              <w:ind w:left="117" w:right="95" w:firstLine="0"/>
              <w:jc w:val="both"/>
              <w:rPr>
                <w:sz w:val="16"/>
              </w:rPr>
            </w:pPr>
            <w:r>
              <w:rPr>
                <w:sz w:val="16"/>
              </w:rPr>
              <w:t>проводить при необходимости серию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прямых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измерений,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определяя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измеряемой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величины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(фокусное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расстояние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собирающей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линзы);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обосновывать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выбор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способа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измерения/измерительного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прибора;</w:t>
            </w:r>
          </w:p>
          <w:p w:rsidR="0010708F" w:rsidRDefault="005B7982">
            <w:pPr>
              <w:pStyle w:val="TableParagraph"/>
              <w:numPr>
                <w:ilvl w:val="0"/>
                <w:numId w:val="250"/>
              </w:numPr>
              <w:tabs>
                <w:tab w:val="left" w:pos="330"/>
              </w:tabs>
              <w:ind w:left="117"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проводить исследование зависимостей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величин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прямых измерений (зависимость пути 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времени при равноускоренном движении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начальной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скорости;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периода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колебаний математического маятника 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длины нити; зависимости угла отражения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света от угла падения и угла преломления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угла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падения):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планировать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исследо-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вание,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самостоятельно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собирать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установку,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фиксировать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результаты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полученной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зависимости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величин с учётом заданной погрешности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измерений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таблиц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графиков,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делать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выводы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результатам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исследования;</w:t>
            </w:r>
          </w:p>
          <w:p w:rsidR="0010708F" w:rsidRDefault="005B7982">
            <w:pPr>
              <w:pStyle w:val="TableParagraph"/>
              <w:numPr>
                <w:ilvl w:val="0"/>
                <w:numId w:val="250"/>
              </w:numPr>
              <w:tabs>
                <w:tab w:val="left" w:pos="469"/>
                <w:tab w:val="left" w:pos="1174"/>
                <w:tab w:val="left" w:pos="1318"/>
                <w:tab w:val="left" w:pos="2326"/>
                <w:tab w:val="left" w:pos="2542"/>
              </w:tabs>
              <w:ind w:left="117"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косвенные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измерения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физических величин (средняя скорость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ускорение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равноускоренном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движении,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ускорение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свободного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падения,</w:t>
            </w:r>
            <w:r>
              <w:rPr>
                <w:sz w:val="16"/>
              </w:rPr>
              <w:tab/>
              <w:t>жёсткость</w:t>
            </w:r>
            <w:r>
              <w:rPr>
                <w:sz w:val="16"/>
              </w:rPr>
              <w:tab/>
              <w:t>пружины,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коэффициент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скольжения,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механическая работа и мощность, частота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период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колебаний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математического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пружинного маятников, оптическая сила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собирающей линзы, радиоактивный фон):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планировать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измерения;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собирать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экспериментальную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установку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выполнять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измерения,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следуя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предложенной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инструкции;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вычислять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величины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полученные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результаты;</w:t>
            </w:r>
          </w:p>
          <w:p w:rsidR="0010708F" w:rsidRDefault="005B7982">
            <w:pPr>
              <w:pStyle w:val="TableParagraph"/>
              <w:numPr>
                <w:ilvl w:val="0"/>
                <w:numId w:val="250"/>
              </w:numPr>
              <w:tabs>
                <w:tab w:val="left" w:pos="577"/>
              </w:tabs>
              <w:ind w:left="117"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соблюдать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техники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безопасности при работе с лабораторным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оборудованием;</w:t>
            </w:r>
          </w:p>
          <w:p w:rsidR="0010708F" w:rsidRDefault="005B7982">
            <w:pPr>
              <w:pStyle w:val="TableParagraph"/>
              <w:numPr>
                <w:ilvl w:val="0"/>
                <w:numId w:val="250"/>
              </w:numPr>
              <w:tabs>
                <w:tab w:val="left" w:pos="531"/>
              </w:tabs>
              <w:ind w:left="117" w:right="93" w:firstLine="0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признаки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моделей: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материальная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точка,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абсолютно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твёрдое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точечный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источник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света,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луч,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тонкая линза, планетарная модель атома,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нуклонная модель атомного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ядра;</w:t>
            </w:r>
          </w:p>
          <w:p w:rsidR="0010708F" w:rsidRDefault="005B7982">
            <w:pPr>
              <w:pStyle w:val="TableParagraph"/>
              <w:numPr>
                <w:ilvl w:val="0"/>
                <w:numId w:val="250"/>
              </w:numPr>
              <w:tabs>
                <w:tab w:val="left" w:pos="375"/>
              </w:tabs>
              <w:spacing w:line="237" w:lineRule="auto"/>
              <w:ind w:left="117"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принципы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приборов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технических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устройств с опорой на их описания (в том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числе: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спидометр,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датчики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положения,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расстояния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ускорения, ракета, эхолот,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очки, перископ, фотоаппарат, оптические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световоды,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спектроскоп,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дозиметр,</w:t>
            </w:r>
          </w:p>
        </w:tc>
      </w:tr>
    </w:tbl>
    <w:p w:rsidR="0010708F" w:rsidRDefault="0010708F">
      <w:pPr>
        <w:spacing w:line="237" w:lineRule="auto"/>
        <w:jc w:val="both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237" w:lineRule="auto"/>
              <w:ind w:left="125" w:right="87"/>
              <w:jc w:val="both"/>
              <w:rPr>
                <w:sz w:val="16"/>
              </w:rPr>
            </w:pPr>
            <w:r>
              <w:rPr>
                <w:sz w:val="16"/>
              </w:rPr>
              <w:t>безопасности при работе с лабо-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раторным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оборудованием;</w:t>
            </w:r>
          </w:p>
          <w:p w:rsidR="0010708F" w:rsidRDefault="005B7982">
            <w:pPr>
              <w:pStyle w:val="TableParagraph"/>
              <w:tabs>
                <w:tab w:val="left" w:pos="1174"/>
                <w:tab w:val="left" w:pos="1478"/>
                <w:tab w:val="left" w:pos="1646"/>
                <w:tab w:val="left" w:pos="2258"/>
              </w:tabs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—указывать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принципы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действия</w:t>
            </w:r>
            <w:r>
              <w:rPr>
                <w:sz w:val="16"/>
              </w:rPr>
              <w:tab/>
              <w:t>приборов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технических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устройств: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весы,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термометр,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динамометр,</w:t>
            </w:r>
          </w:p>
          <w:p w:rsidR="0010708F" w:rsidRDefault="005B7982">
            <w:pPr>
              <w:pStyle w:val="TableParagraph"/>
              <w:tabs>
                <w:tab w:val="left" w:pos="1646"/>
              </w:tabs>
              <w:ind w:left="125" w:right="170"/>
              <w:rPr>
                <w:sz w:val="16"/>
              </w:rPr>
            </w:pPr>
            <w:r>
              <w:rPr>
                <w:sz w:val="16"/>
              </w:rPr>
              <w:t>сообщающиеся</w:t>
            </w:r>
            <w:r>
              <w:rPr>
                <w:sz w:val="16"/>
              </w:rPr>
              <w:tab/>
              <w:t>сосуды,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барометр,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рычаг,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подвижный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неподвижный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блок,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наклонная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плоскость;</w:t>
            </w:r>
          </w:p>
          <w:p w:rsidR="0010708F" w:rsidRDefault="005B7982">
            <w:pPr>
              <w:pStyle w:val="TableParagraph"/>
              <w:tabs>
                <w:tab w:val="left" w:pos="1548"/>
              </w:tabs>
              <w:ind w:left="125" w:right="81"/>
              <w:jc w:val="both"/>
              <w:rPr>
                <w:sz w:val="16"/>
              </w:rPr>
            </w:pPr>
            <w:r>
              <w:rPr>
                <w:sz w:val="16"/>
              </w:rPr>
              <w:t>—характеризовать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принципы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действия изученных приборов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технических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устройств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 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описания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числе: подшипники, устройство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водопровода,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гидравлический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пресс,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манометр,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высотомер,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поршневой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насос,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ареометр),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используя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свойствах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необходимые</w:t>
            </w:r>
            <w:r>
              <w:rPr>
                <w:sz w:val="16"/>
              </w:rPr>
              <w:tab/>
              <w:t>физические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законы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закономерности;</w:t>
            </w:r>
          </w:p>
          <w:p w:rsidR="0010708F" w:rsidRDefault="005B7982">
            <w:pPr>
              <w:pStyle w:val="TableParagraph"/>
              <w:numPr>
                <w:ilvl w:val="0"/>
                <w:numId w:val="249"/>
              </w:numPr>
              <w:tabs>
                <w:tab w:val="left" w:pos="515"/>
                <w:tab w:val="left" w:pos="1351"/>
                <w:tab w:val="left" w:pos="1562"/>
                <w:tab w:val="left" w:pos="1999"/>
              </w:tabs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приводить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находить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примерах</w:t>
            </w:r>
            <w:r>
              <w:rPr>
                <w:sz w:val="16"/>
              </w:rPr>
              <w:tab/>
              <w:t>практического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использования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физических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знаний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повседневной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обеспечения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безопасности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 обращении с приборами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техническими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устройствами,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сохранения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здоровья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соблюдения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норм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экологического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окружающей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среде;</w:t>
            </w:r>
          </w:p>
          <w:p w:rsidR="0010708F" w:rsidRDefault="005B7982">
            <w:pPr>
              <w:pStyle w:val="TableParagraph"/>
              <w:numPr>
                <w:ilvl w:val="0"/>
                <w:numId w:val="249"/>
              </w:numPr>
              <w:tabs>
                <w:tab w:val="left" w:pos="654"/>
                <w:tab w:val="left" w:pos="1711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осуществлять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отбор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источников информации в сети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Интернет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заданным поисковым запросом,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 основе имеющихся знаний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путём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сравнения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источников</w:t>
            </w:r>
            <w:r>
              <w:rPr>
                <w:sz w:val="16"/>
              </w:rPr>
              <w:tab/>
              <w:t>выделять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информацию,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которая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является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противоречивой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может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быть недостоверной;</w:t>
            </w:r>
          </w:p>
          <w:p w:rsidR="0010708F" w:rsidRDefault="005B7982">
            <w:pPr>
              <w:pStyle w:val="TableParagraph"/>
              <w:numPr>
                <w:ilvl w:val="0"/>
                <w:numId w:val="249"/>
              </w:numPr>
              <w:tabs>
                <w:tab w:val="left" w:pos="737"/>
                <w:tab w:val="left" w:pos="738"/>
                <w:tab w:val="left" w:pos="1495"/>
                <w:tab w:val="left" w:pos="2095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z w:val="16"/>
              </w:rPr>
              <w:tab/>
              <w:t>при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выполнении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заданий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научно-популярную литературу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физического</w:t>
            </w:r>
            <w:r>
              <w:rPr>
                <w:sz w:val="16"/>
              </w:rPr>
              <w:tab/>
              <w:t>содержания,</w:t>
            </w:r>
          </w:p>
          <w:p w:rsidR="0010708F" w:rsidRDefault="005B7982">
            <w:pPr>
              <w:pStyle w:val="TableParagraph"/>
              <w:tabs>
                <w:tab w:val="left" w:pos="1262"/>
                <w:tab w:val="left" w:pos="1567"/>
              </w:tabs>
              <w:spacing w:before="1"/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справочные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материалы,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ресурсы сети Интернет; владеть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приёмами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конспектирования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текста,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преобразования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информации из одной знаковой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другую;</w:t>
            </w:r>
          </w:p>
          <w:p w:rsidR="0010708F" w:rsidRDefault="005B7982">
            <w:pPr>
              <w:pStyle w:val="TableParagraph"/>
              <w:numPr>
                <w:ilvl w:val="0"/>
                <w:numId w:val="249"/>
              </w:numPr>
              <w:tabs>
                <w:tab w:val="left" w:pos="553"/>
              </w:tabs>
              <w:spacing w:line="182" w:lineRule="exact"/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создавать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собственные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краткие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письменные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устные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spacing w:line="174" w:lineRule="exact"/>
              <w:jc w:val="both"/>
              <w:rPr>
                <w:sz w:val="16"/>
              </w:rPr>
            </w:pPr>
            <w:r>
              <w:rPr>
                <w:spacing w:val="-3"/>
                <w:sz w:val="16"/>
              </w:rPr>
              <w:t>физические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закономерности;</w:t>
            </w:r>
          </w:p>
          <w:p w:rsidR="0010708F" w:rsidRDefault="005B7982">
            <w:pPr>
              <w:pStyle w:val="TableParagraph"/>
              <w:numPr>
                <w:ilvl w:val="0"/>
                <w:numId w:val="248"/>
              </w:numPr>
              <w:tabs>
                <w:tab w:val="left" w:pos="323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 простые технические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устройства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измерительные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приборы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схемам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схематичным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рисункам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(жидкостный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термометр,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термос,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психрометр,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гигрометр,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двигатель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внутреннего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сгорания,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электроскоп,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реостат);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схемы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электрических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цепей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последовательным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параллельным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соединением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элементов,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условные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обозначения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элементов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электрических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цепей;</w:t>
            </w:r>
          </w:p>
          <w:p w:rsidR="0010708F" w:rsidRDefault="005B7982">
            <w:pPr>
              <w:pStyle w:val="TableParagraph"/>
              <w:numPr>
                <w:ilvl w:val="0"/>
                <w:numId w:val="248"/>
              </w:numPr>
              <w:tabs>
                <w:tab w:val="left" w:pos="503"/>
                <w:tab w:val="left" w:pos="1741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приводить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примеры/находить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тического использования физических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повседневной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обеспечения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безопасности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обращении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приборами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техническими</w:t>
            </w:r>
            <w:r>
              <w:rPr>
                <w:sz w:val="16"/>
              </w:rPr>
              <w:tab/>
              <w:t>устройствами,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сохранения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здоровья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соблюдения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норм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экологического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окружающей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среде;</w:t>
            </w:r>
          </w:p>
          <w:p w:rsidR="0010708F" w:rsidRDefault="005B7982">
            <w:pPr>
              <w:pStyle w:val="TableParagraph"/>
              <w:numPr>
                <w:ilvl w:val="0"/>
                <w:numId w:val="248"/>
              </w:numPr>
              <w:tabs>
                <w:tab w:val="left" w:pos="359"/>
                <w:tab w:val="left" w:pos="1925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осуществлять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поиск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физического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Интернет,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имеющихся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знаний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путём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сравнения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дополнительных</w:t>
            </w:r>
            <w:r>
              <w:rPr>
                <w:sz w:val="16"/>
              </w:rPr>
              <w:tab/>
              <w:t>источников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выделять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которая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является противоречивой или может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быть недостоверной;</w:t>
            </w:r>
          </w:p>
          <w:p w:rsidR="0010708F" w:rsidRDefault="005B7982">
            <w:pPr>
              <w:pStyle w:val="TableParagraph"/>
              <w:numPr>
                <w:ilvl w:val="0"/>
                <w:numId w:val="248"/>
              </w:numPr>
              <w:tabs>
                <w:tab w:val="left" w:pos="426"/>
                <w:tab w:val="left" w:pos="2249"/>
              </w:tabs>
              <w:ind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учебных заданий научно-популярную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литературу физического содержания,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справочные материалы, ресурсы сети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Интернет;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владеть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приёмами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конспектирования</w:t>
            </w:r>
            <w:r>
              <w:rPr>
                <w:sz w:val="16"/>
              </w:rPr>
              <w:tab/>
              <w:t>текста,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преобразования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знаковой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системы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другую;</w:t>
            </w:r>
          </w:p>
          <w:p w:rsidR="0010708F" w:rsidRDefault="005B7982">
            <w:pPr>
              <w:pStyle w:val="TableParagraph"/>
              <w:numPr>
                <w:ilvl w:val="0"/>
                <w:numId w:val="248"/>
              </w:numPr>
              <w:tabs>
                <w:tab w:val="left" w:pos="740"/>
                <w:tab w:val="left" w:pos="741"/>
                <w:tab w:val="left" w:pos="1849"/>
              </w:tabs>
              <w:spacing w:before="2"/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создавать</w:t>
            </w:r>
            <w:r>
              <w:rPr>
                <w:sz w:val="16"/>
              </w:rPr>
              <w:tab/>
              <w:t>собственные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письменные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краткие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сообщения, обобщая информацию 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нескольких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источников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содержания,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публично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результаты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проектной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 исследовательской деятельности;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грамотно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изученный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понятийный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аппарат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курса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физики,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сопровождать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выступление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презентацией;</w:t>
            </w:r>
          </w:p>
          <w:p w:rsidR="0010708F" w:rsidRDefault="005B7982">
            <w:pPr>
              <w:pStyle w:val="TableParagraph"/>
              <w:numPr>
                <w:ilvl w:val="0"/>
                <w:numId w:val="248"/>
              </w:numPr>
              <w:tabs>
                <w:tab w:val="left" w:pos="537"/>
              </w:tabs>
              <w:spacing w:before="3" w:line="237" w:lineRule="auto"/>
              <w:ind w:right="95" w:firstLine="0"/>
              <w:jc w:val="both"/>
              <w:rPr>
                <w:sz w:val="16"/>
              </w:rPr>
            </w:pP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проектов и исследований физических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процессов распределять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обязанности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группе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поставленными задачами, следить 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выполнением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плана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действий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tabs>
                <w:tab w:val="left" w:pos="2206"/>
              </w:tabs>
              <w:ind w:left="117" w:right="90"/>
              <w:jc w:val="both"/>
              <w:rPr>
                <w:sz w:val="16"/>
              </w:rPr>
            </w:pPr>
            <w:r>
              <w:rPr>
                <w:sz w:val="16"/>
              </w:rPr>
              <w:t>камера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Вильсона),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используя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свойствах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необходимые</w:t>
            </w:r>
            <w:r>
              <w:rPr>
                <w:sz w:val="16"/>
              </w:rPr>
              <w:tab/>
              <w:t>физические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закономерности;</w:t>
            </w:r>
          </w:p>
          <w:p w:rsidR="0010708F" w:rsidRDefault="005B7982">
            <w:pPr>
              <w:pStyle w:val="TableParagraph"/>
              <w:numPr>
                <w:ilvl w:val="0"/>
                <w:numId w:val="247"/>
              </w:numPr>
              <w:tabs>
                <w:tab w:val="left" w:pos="378"/>
              </w:tabs>
              <w:ind w:left="117"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схемы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схематичные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рисунки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технических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устройств,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измерительных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приборов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технологических процессов при решении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учебно-практических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оптические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схемы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построения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плоском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зеркале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собирающей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линзе;</w:t>
            </w:r>
          </w:p>
          <w:p w:rsidR="0010708F" w:rsidRDefault="005B7982">
            <w:pPr>
              <w:pStyle w:val="TableParagraph"/>
              <w:numPr>
                <w:ilvl w:val="0"/>
                <w:numId w:val="247"/>
              </w:numPr>
              <w:tabs>
                <w:tab w:val="left" w:pos="642"/>
              </w:tabs>
              <w:ind w:left="117"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приводить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примеры/находить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информацию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повседневной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обеспечения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безопасности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обращении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прибо-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техническими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устройствами,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сохранения здоровья и соблюдения норм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экологического поведения в окружающей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среде;</w:t>
            </w:r>
          </w:p>
          <w:p w:rsidR="0010708F" w:rsidRDefault="005B7982">
            <w:pPr>
              <w:pStyle w:val="TableParagraph"/>
              <w:numPr>
                <w:ilvl w:val="0"/>
                <w:numId w:val="247"/>
              </w:numPr>
              <w:tabs>
                <w:tab w:val="left" w:pos="454"/>
              </w:tabs>
              <w:ind w:left="117"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осуществлять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поиск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содержания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сети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Интернет,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самостоятельно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формулируя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поисковый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запрос,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находить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достоверности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полученной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имеющихся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знаний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дополнительных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источников;</w:t>
            </w:r>
          </w:p>
          <w:p w:rsidR="0010708F" w:rsidRDefault="005B7982">
            <w:pPr>
              <w:pStyle w:val="TableParagraph"/>
              <w:numPr>
                <w:ilvl w:val="0"/>
                <w:numId w:val="247"/>
              </w:numPr>
              <w:tabs>
                <w:tab w:val="left" w:pos="522"/>
                <w:tab w:val="left" w:pos="1306"/>
                <w:tab w:val="left" w:pos="2321"/>
                <w:tab w:val="left" w:pos="2530"/>
              </w:tabs>
              <w:ind w:left="117" w:right="95" w:firstLine="0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учебных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научно-популярную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справочные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ресурсы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Интернет;</w:t>
            </w:r>
            <w:r>
              <w:rPr>
                <w:sz w:val="16"/>
              </w:rPr>
              <w:tab/>
              <w:t>владеть</w:t>
            </w:r>
            <w:r>
              <w:rPr>
                <w:sz w:val="16"/>
              </w:rPr>
              <w:tab/>
              <w:t>приёмами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конспектирования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текста,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преобразования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знаковой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системы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другую;</w:t>
            </w:r>
          </w:p>
          <w:p w:rsidR="0010708F" w:rsidRDefault="005B7982">
            <w:pPr>
              <w:pStyle w:val="TableParagraph"/>
              <w:numPr>
                <w:ilvl w:val="0"/>
                <w:numId w:val="247"/>
              </w:numPr>
              <w:tabs>
                <w:tab w:val="left" w:pos="349"/>
                <w:tab w:val="left" w:pos="1459"/>
                <w:tab w:val="left" w:pos="2751"/>
              </w:tabs>
              <w:ind w:left="117"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создавать собственные письменные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устные сообщения на основе информации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нескольких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источников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публично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результаты</w:t>
            </w:r>
            <w:r>
              <w:rPr>
                <w:sz w:val="16"/>
              </w:rPr>
              <w:tab/>
              <w:t>проектной</w:t>
            </w:r>
            <w:r>
              <w:rPr>
                <w:sz w:val="16"/>
              </w:rPr>
              <w:tab/>
              <w:t>или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исследовательской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деятельности;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грамотно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понятийный аппарат изучаемого раздела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сопровождать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выступление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презентацией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учётом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аудитории сверстников.</w:t>
            </w:r>
          </w:p>
        </w:tc>
      </w:tr>
    </w:tbl>
    <w:p w:rsidR="0010708F" w:rsidRDefault="0010708F">
      <w:pPr>
        <w:jc w:val="both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4416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tabs>
                <w:tab w:val="left" w:pos="1438"/>
                <w:tab w:val="left" w:pos="1483"/>
              </w:tabs>
              <w:ind w:left="125" w:right="83"/>
              <w:jc w:val="both"/>
              <w:rPr>
                <w:sz w:val="16"/>
              </w:rPr>
            </w:pPr>
            <w:r>
              <w:rPr>
                <w:sz w:val="16"/>
              </w:rPr>
              <w:t>сообщения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2—3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источников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информации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физического содержания, в 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 публично делать краткие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сообщения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результатах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проектов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исследований;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грамотно</w:t>
            </w:r>
            <w:r>
              <w:rPr>
                <w:sz w:val="16"/>
              </w:rPr>
              <w:tab/>
              <w:t>использовать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изученный понятийный аппарат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курса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физики,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сопровождать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выступление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презентацией;</w:t>
            </w:r>
          </w:p>
          <w:p w:rsidR="0010708F" w:rsidRDefault="005B7982">
            <w:pPr>
              <w:pStyle w:val="TableParagraph"/>
              <w:tabs>
                <w:tab w:val="left" w:pos="1447"/>
                <w:tab w:val="left" w:pos="1682"/>
                <w:tab w:val="left" w:pos="2270"/>
              </w:tabs>
              <w:ind w:left="125" w:right="77"/>
              <w:jc w:val="both"/>
              <w:rPr>
                <w:sz w:val="16"/>
              </w:rPr>
            </w:pP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проектов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исследований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распределять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обязанности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группе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поставленными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задачами,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следить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плана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действий,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адекватно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оценивать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собственный</w:t>
            </w:r>
            <w:r>
              <w:rPr>
                <w:sz w:val="16"/>
              </w:rPr>
              <w:tab/>
              <w:t>вклад</w:t>
            </w:r>
            <w:r>
              <w:rPr>
                <w:sz w:val="16"/>
              </w:rPr>
              <w:tab/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деятельность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группы;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коммуникативное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взаимодействие, учитывая мне-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ние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окружающих.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ind w:right="96"/>
              <w:jc w:val="both"/>
              <w:rPr>
                <w:sz w:val="16"/>
              </w:rPr>
            </w:pPr>
            <w:r>
              <w:rPr>
                <w:sz w:val="16"/>
              </w:rPr>
              <w:t>корректировать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адекватно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оценивать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собственный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вклад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деятельность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группы;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выстраивать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коммуникативное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взаимодействие,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проявляя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готовность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разрешать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конфликты.</w:t>
            </w: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5892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5B7982">
            <w:pPr>
              <w:pStyle w:val="TableParagraph"/>
              <w:spacing w:line="176" w:lineRule="exact"/>
              <w:ind w:left="898"/>
              <w:rPr>
                <w:sz w:val="16"/>
              </w:rPr>
            </w:pPr>
            <w:r>
              <w:rPr>
                <w:sz w:val="16"/>
              </w:rPr>
              <w:t>Химия</w:t>
            </w:r>
          </w:p>
        </w:tc>
        <w:tc>
          <w:tcPr>
            <w:tcW w:w="251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6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spacing w:line="174" w:lineRule="exact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>Обучающийся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246"/>
              </w:numPr>
              <w:tabs>
                <w:tab w:val="left" w:pos="435"/>
              </w:tabs>
              <w:ind w:right="87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раскрывать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смысл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химических понятий: атом, молекула,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химический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элемент,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простое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вещество,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сложное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вещество,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смесь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(однородная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неоднородная),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валентность,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относительная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атомная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молекулярная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масса,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количество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вещества,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моль,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молярная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масса,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массовая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доля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химического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элемента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соединении,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молярный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оксид,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кислота,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основание,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соль,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электроотрицательность,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степень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окисления,</w:t>
            </w:r>
          </w:p>
          <w:p w:rsidR="0010708F" w:rsidRDefault="005B7982">
            <w:pPr>
              <w:pStyle w:val="TableParagraph"/>
              <w:tabs>
                <w:tab w:val="left" w:pos="1880"/>
              </w:tabs>
              <w:ind w:right="90"/>
              <w:jc w:val="both"/>
              <w:rPr>
                <w:sz w:val="16"/>
              </w:rPr>
            </w:pPr>
            <w:r>
              <w:rPr>
                <w:sz w:val="16"/>
              </w:rPr>
              <w:t>химическая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реакция,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классификация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реакций: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реакции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соединения,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реакции</w:t>
            </w:r>
            <w:r>
              <w:rPr>
                <w:sz w:val="16"/>
              </w:rPr>
              <w:tab/>
              <w:t>разложения,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реакциизамещения,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реакции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обмена,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экзо-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эндотермические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реакции;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тепловой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эффект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реакции;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ядро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атома,электронный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атома,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атомная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орбиталь,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радиус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атома,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химическая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полярная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неполярная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ковалентная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связь,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ионная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ион,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катион,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анион,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раствор,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массовая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вещества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(процентная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концентрация)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растворе;</w:t>
            </w:r>
          </w:p>
          <w:p w:rsidR="0010708F" w:rsidRDefault="005B7982">
            <w:pPr>
              <w:pStyle w:val="TableParagraph"/>
              <w:numPr>
                <w:ilvl w:val="0"/>
                <w:numId w:val="246"/>
              </w:numPr>
              <w:tabs>
                <w:tab w:val="left" w:pos="482"/>
                <w:tab w:val="left" w:pos="483"/>
                <w:tab w:val="left" w:pos="1892"/>
              </w:tabs>
              <w:spacing w:line="235" w:lineRule="auto"/>
              <w:ind w:right="144" w:firstLine="0"/>
              <w:rPr>
                <w:sz w:val="16"/>
              </w:rPr>
            </w:pPr>
            <w:r>
              <w:rPr>
                <w:i/>
                <w:sz w:val="16"/>
              </w:rPr>
              <w:t>иллюстрировать</w:t>
            </w:r>
            <w:r>
              <w:rPr>
                <w:i/>
                <w:sz w:val="16"/>
              </w:rPr>
              <w:tab/>
            </w:r>
            <w:r>
              <w:rPr>
                <w:spacing w:val="-5"/>
                <w:sz w:val="16"/>
              </w:rPr>
              <w:t>взаимосвязь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основных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химических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(см.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п. 1)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 эти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понятия 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описании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веществи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превращений;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spacing w:line="174" w:lineRule="exact"/>
              <w:ind w:left="117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245"/>
              </w:numPr>
              <w:tabs>
                <w:tab w:val="left" w:pos="528"/>
                <w:tab w:val="left" w:pos="529"/>
                <w:tab w:val="left" w:pos="785"/>
                <w:tab w:val="left" w:pos="1111"/>
                <w:tab w:val="left" w:pos="1145"/>
                <w:tab w:val="left" w:pos="1251"/>
                <w:tab w:val="left" w:pos="1527"/>
                <w:tab w:val="left" w:pos="1644"/>
                <w:tab w:val="left" w:pos="1714"/>
                <w:tab w:val="left" w:pos="1937"/>
                <w:tab w:val="left" w:pos="2129"/>
                <w:tab w:val="left" w:pos="2177"/>
                <w:tab w:val="left" w:pos="2213"/>
                <w:tab w:val="left" w:pos="2350"/>
                <w:tab w:val="left" w:pos="2393"/>
                <w:tab w:val="left" w:pos="2429"/>
                <w:tab w:val="left" w:pos="2475"/>
                <w:tab w:val="left" w:pos="2914"/>
              </w:tabs>
              <w:ind w:left="117" w:right="98" w:firstLine="0"/>
              <w:rPr>
                <w:sz w:val="16"/>
              </w:rPr>
            </w:pPr>
            <w:r>
              <w:rPr>
                <w:i/>
                <w:sz w:val="16"/>
              </w:rPr>
              <w:t>раскрывать</w:t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  <w:t>смысл</w:t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</w:r>
            <w:r>
              <w:rPr>
                <w:spacing w:val="-1"/>
                <w:sz w:val="16"/>
              </w:rPr>
              <w:t>основных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химических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понятий: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химический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элемент,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атом,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молекула,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ион,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катион,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анион,</w:t>
            </w:r>
            <w:r>
              <w:rPr>
                <w:sz w:val="16"/>
              </w:rPr>
              <w:tab/>
              <w:t>простое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вещество,</w:t>
            </w:r>
            <w:r>
              <w:rPr>
                <w:spacing w:val="57"/>
                <w:sz w:val="16"/>
              </w:rPr>
              <w:t xml:space="preserve">  </w:t>
            </w:r>
            <w:r>
              <w:rPr>
                <w:sz w:val="16"/>
              </w:rPr>
              <w:t>сложное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вещество,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1"/>
                <w:sz w:val="16"/>
              </w:rPr>
              <w:t>валентность,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электроотрицательность,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степень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окисления,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химическая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реакция,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химическая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тепловой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эффект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реакции, моль, молярный объём, раствор;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электролиты,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неэлектролиты,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электролитическая диссоциация, реакции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ионного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обмена,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катализатор,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химическоеравновесие,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обратимые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необратимые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реакции,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окислительно-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восстановительные реакции,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окислитель,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восстановитель,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окисление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восстановление,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  <w:t>аллотропия,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 xml:space="preserve">амфотерность,  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химическая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связь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(ковалентная,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ионная,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металлическая),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кристаллическая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  <w:t>решётка,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коррозия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металлов,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сплавы;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скорость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химической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реакции,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предельно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допустимая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концентрация (ПДК)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вещества;</w:t>
            </w:r>
          </w:p>
          <w:p w:rsidR="0010708F" w:rsidRDefault="005B7982">
            <w:pPr>
              <w:pStyle w:val="TableParagraph"/>
              <w:numPr>
                <w:ilvl w:val="0"/>
                <w:numId w:val="245"/>
              </w:numPr>
              <w:tabs>
                <w:tab w:val="left" w:pos="620"/>
              </w:tabs>
              <w:spacing w:before="1"/>
              <w:ind w:left="117" w:right="87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иллюстрировать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взаимосвязь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основных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химических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понятий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(см.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п.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1)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эти понятия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описании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веществ 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превращений;</w:t>
            </w:r>
          </w:p>
          <w:p w:rsidR="0010708F" w:rsidRDefault="005B7982">
            <w:pPr>
              <w:pStyle w:val="TableParagraph"/>
              <w:numPr>
                <w:ilvl w:val="0"/>
                <w:numId w:val="245"/>
              </w:numPr>
              <w:tabs>
                <w:tab w:val="left" w:pos="325"/>
              </w:tabs>
              <w:ind w:left="117" w:right="88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использовать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химическую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символику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составления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формул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веществ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уравнений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химических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реакций;</w:t>
            </w:r>
          </w:p>
          <w:p w:rsidR="0010708F" w:rsidRDefault="005B7982">
            <w:pPr>
              <w:pStyle w:val="TableParagraph"/>
              <w:numPr>
                <w:ilvl w:val="0"/>
                <w:numId w:val="245"/>
              </w:numPr>
              <w:tabs>
                <w:tab w:val="left" w:pos="378"/>
              </w:tabs>
              <w:spacing w:line="179" w:lineRule="exact"/>
              <w:ind w:left="377" w:hanging="261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определять</w:t>
            </w:r>
            <w:r>
              <w:rPr>
                <w:i/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валентность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58"/>
                <w:sz w:val="16"/>
              </w:rPr>
              <w:t xml:space="preserve"> </w:t>
            </w:r>
            <w:r>
              <w:rPr>
                <w:sz w:val="16"/>
              </w:rPr>
              <w:t>степень</w:t>
            </w:r>
          </w:p>
        </w:tc>
      </w:tr>
    </w:tbl>
    <w:p w:rsidR="0010708F" w:rsidRDefault="0010708F">
      <w:pPr>
        <w:spacing w:line="179" w:lineRule="exact"/>
        <w:jc w:val="both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6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numPr>
                <w:ilvl w:val="0"/>
                <w:numId w:val="244"/>
              </w:numPr>
              <w:tabs>
                <w:tab w:val="left" w:pos="590"/>
              </w:tabs>
              <w:ind w:right="96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использовать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химическую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символику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составления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формул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веществ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уравнений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химических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реакций;</w:t>
            </w:r>
          </w:p>
          <w:p w:rsidR="0010708F" w:rsidRDefault="005B7982">
            <w:pPr>
              <w:pStyle w:val="TableParagraph"/>
              <w:numPr>
                <w:ilvl w:val="0"/>
                <w:numId w:val="244"/>
              </w:numPr>
              <w:tabs>
                <w:tab w:val="left" w:pos="373"/>
                <w:tab w:val="left" w:pos="1673"/>
                <w:tab w:val="left" w:pos="1805"/>
                <w:tab w:val="left" w:pos="2650"/>
              </w:tabs>
              <w:ind w:right="94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определять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валентность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атомов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элементов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бинарных соединениях;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степень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окисления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элементов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бинарных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соединениях;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принадлежность</w:t>
            </w:r>
            <w:r>
              <w:rPr>
                <w:sz w:val="16"/>
              </w:rPr>
              <w:tab/>
              <w:t>веществ</w:t>
            </w:r>
            <w:r>
              <w:rPr>
                <w:sz w:val="16"/>
              </w:rPr>
              <w:tab/>
              <w:t>к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определённому классу соединений 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формулам;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химической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(ковалентная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ионная)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неорганических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соединениях;</w:t>
            </w:r>
          </w:p>
          <w:p w:rsidR="0010708F" w:rsidRDefault="005B7982">
            <w:pPr>
              <w:pStyle w:val="TableParagraph"/>
              <w:numPr>
                <w:ilvl w:val="0"/>
                <w:numId w:val="244"/>
              </w:numPr>
              <w:tabs>
                <w:tab w:val="left" w:pos="860"/>
                <w:tab w:val="left" w:pos="861"/>
                <w:tab w:val="left" w:pos="1544"/>
                <w:tab w:val="left" w:pos="2300"/>
              </w:tabs>
              <w:ind w:right="103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раскрывать</w:t>
            </w:r>
            <w:r>
              <w:rPr>
                <w:i/>
                <w:sz w:val="16"/>
              </w:rPr>
              <w:tab/>
              <w:t>смысл</w:t>
            </w:r>
            <w:r>
              <w:rPr>
                <w:i/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Периодического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закона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И.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Менделеева: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демонстрировать</w:t>
            </w:r>
          </w:p>
          <w:p w:rsidR="0010708F" w:rsidRDefault="005B7982">
            <w:pPr>
              <w:pStyle w:val="TableParagraph"/>
              <w:tabs>
                <w:tab w:val="left" w:pos="1349"/>
                <w:tab w:val="left" w:pos="1685"/>
                <w:tab w:val="left" w:pos="2641"/>
              </w:tabs>
              <w:spacing w:before="3"/>
              <w:ind w:right="92"/>
              <w:jc w:val="both"/>
              <w:rPr>
                <w:sz w:val="16"/>
              </w:rPr>
            </w:pPr>
            <w:r>
              <w:rPr>
                <w:sz w:val="16"/>
              </w:rPr>
              <w:t>понимание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периодической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зависимости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свойств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химических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элементов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положения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Периодической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законов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сохранения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массы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веществ,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постоянства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состава,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атомно-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молекулярного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закона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Авогадро;</w:t>
            </w:r>
            <w:r>
              <w:rPr>
                <w:sz w:val="16"/>
              </w:rPr>
              <w:tab/>
            </w:r>
            <w:r>
              <w:rPr>
                <w:i/>
                <w:sz w:val="16"/>
              </w:rPr>
              <w:t>описывать</w:t>
            </w:r>
            <w:r>
              <w:rPr>
                <w:i/>
                <w:sz w:val="16"/>
              </w:rPr>
              <w:tab/>
              <w:t>и</w:t>
            </w:r>
            <w:r>
              <w:rPr>
                <w:i/>
                <w:spacing w:val="-38"/>
                <w:sz w:val="16"/>
              </w:rPr>
              <w:t xml:space="preserve"> </w:t>
            </w:r>
            <w:r>
              <w:rPr>
                <w:i/>
                <w:sz w:val="16"/>
              </w:rPr>
              <w:t>характеризовать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табличную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Периодической системы химических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элементов: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</w:p>
          <w:p w:rsidR="0010708F" w:rsidRDefault="005B7982">
            <w:pPr>
              <w:pStyle w:val="TableParagraph"/>
              <w:spacing w:line="182" w:lineRule="exact"/>
              <w:jc w:val="both"/>
              <w:rPr>
                <w:sz w:val="16"/>
              </w:rPr>
            </w:pPr>
            <w:r>
              <w:rPr>
                <w:sz w:val="16"/>
              </w:rPr>
              <w:t>«главная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подгруппа</w:t>
            </w:r>
            <w:r>
              <w:rPr>
                <w:spacing w:val="61"/>
                <w:sz w:val="16"/>
              </w:rPr>
              <w:t xml:space="preserve"> </w:t>
            </w:r>
            <w:r>
              <w:rPr>
                <w:sz w:val="16"/>
              </w:rPr>
              <w:t>(А-группа)»</w:t>
            </w:r>
            <w:r>
              <w:rPr>
                <w:spacing w:val="6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10708F" w:rsidRDefault="005B7982">
            <w:pPr>
              <w:pStyle w:val="TableParagraph"/>
              <w:tabs>
                <w:tab w:val="left" w:pos="1450"/>
                <w:tab w:val="left" w:pos="1954"/>
              </w:tabs>
              <w:ind w:right="92"/>
              <w:jc w:val="both"/>
              <w:rPr>
                <w:sz w:val="16"/>
              </w:rPr>
            </w:pPr>
            <w:r>
              <w:rPr>
                <w:sz w:val="16"/>
              </w:rPr>
              <w:t>«побочная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подгруппа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(Б-группа)»,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малые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большие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периоды;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>соотносить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обозначения,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которые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имеются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таблице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«Периодическая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система химических элементов Д. 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Менделеева»</w:t>
            </w:r>
            <w:r>
              <w:rPr>
                <w:sz w:val="16"/>
              </w:rPr>
              <w:tab/>
              <w:t>с</w:t>
            </w:r>
            <w:r>
              <w:rPr>
                <w:sz w:val="16"/>
              </w:rPr>
              <w:tab/>
              <w:t>числовыми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характеристиками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строения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атомов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химических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элементов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(состав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заряд ядра, общее число электронов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распределение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электронным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слоям);</w:t>
            </w:r>
          </w:p>
          <w:p w:rsidR="0010708F" w:rsidRDefault="005B7982">
            <w:pPr>
              <w:pStyle w:val="TableParagraph"/>
              <w:numPr>
                <w:ilvl w:val="0"/>
                <w:numId w:val="244"/>
              </w:numPr>
              <w:tabs>
                <w:tab w:val="left" w:pos="433"/>
              </w:tabs>
              <w:spacing w:before="1"/>
              <w:ind w:right="89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классифицировать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химические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элементы; неорганические вещества;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химические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реакции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составу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участвующих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реакции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веществ,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тепловому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эффекту);</w:t>
            </w:r>
          </w:p>
          <w:p w:rsidR="0010708F" w:rsidRDefault="005B7982">
            <w:pPr>
              <w:pStyle w:val="TableParagraph"/>
              <w:numPr>
                <w:ilvl w:val="0"/>
                <w:numId w:val="244"/>
              </w:numPr>
              <w:tabs>
                <w:tab w:val="left" w:pos="445"/>
                <w:tab w:val="left" w:pos="1496"/>
              </w:tabs>
              <w:ind w:right="96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характеризовать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(описывать)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общие химические свойства веществ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классов,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подтверждая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описание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молекулярных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уравнений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соответствующих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химических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реакций;</w:t>
            </w:r>
          </w:p>
          <w:p w:rsidR="0010708F" w:rsidRDefault="005B7982">
            <w:pPr>
              <w:pStyle w:val="TableParagraph"/>
              <w:numPr>
                <w:ilvl w:val="0"/>
                <w:numId w:val="244"/>
              </w:numPr>
              <w:tabs>
                <w:tab w:val="left" w:pos="320"/>
              </w:tabs>
              <w:ind w:right="93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прогнозировать</w:t>
            </w:r>
            <w:r>
              <w:rPr>
                <w:i/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свойства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веществ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зависимости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качественного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состава;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возможности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протекания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химических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превращений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условиях;</w:t>
            </w:r>
          </w:p>
          <w:p w:rsidR="0010708F" w:rsidRDefault="005B7982">
            <w:pPr>
              <w:pStyle w:val="TableParagraph"/>
              <w:numPr>
                <w:ilvl w:val="0"/>
                <w:numId w:val="244"/>
              </w:numPr>
              <w:tabs>
                <w:tab w:val="left" w:pos="594"/>
              </w:tabs>
              <w:spacing w:line="175" w:lineRule="exact"/>
              <w:ind w:left="594" w:hanging="474"/>
              <w:jc w:val="both"/>
              <w:rPr>
                <w:sz w:val="16"/>
              </w:rPr>
            </w:pPr>
            <w:r>
              <w:rPr>
                <w:i/>
                <w:sz w:val="16"/>
              </w:rPr>
              <w:t xml:space="preserve">вычислять   </w:t>
            </w:r>
            <w:r>
              <w:rPr>
                <w:i/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относительную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tabs>
                <w:tab w:val="left" w:pos="809"/>
                <w:tab w:val="left" w:pos="1399"/>
                <w:tab w:val="left" w:pos="1810"/>
                <w:tab w:val="left" w:pos="2182"/>
                <w:tab w:val="left" w:pos="2422"/>
                <w:tab w:val="left" w:pos="2482"/>
                <w:tab w:val="left" w:pos="2921"/>
              </w:tabs>
              <w:ind w:left="117" w:right="90"/>
              <w:jc w:val="both"/>
              <w:rPr>
                <w:sz w:val="16"/>
              </w:rPr>
            </w:pPr>
            <w:r>
              <w:rPr>
                <w:sz w:val="16"/>
              </w:rPr>
              <w:t>окисления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химических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элементов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соединениях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состава;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принадлежность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веществ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определённому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классу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соединений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формулам;</w:t>
            </w:r>
            <w:r>
              <w:rPr>
                <w:sz w:val="16"/>
              </w:rPr>
              <w:tab/>
              <w:t>вид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химической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связи(ковалентная,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ионная,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металлическая)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соединениях; заряд иона по химической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формуле;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водных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растворах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неорганических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соединений,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тип</w:t>
            </w:r>
            <w:r>
              <w:rPr>
                <w:sz w:val="16"/>
              </w:rPr>
              <w:tab/>
              <w:t>кристаллической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решётки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конкретного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вещества;</w:t>
            </w:r>
          </w:p>
          <w:p w:rsidR="0010708F" w:rsidRDefault="005B7982">
            <w:pPr>
              <w:pStyle w:val="TableParagraph"/>
              <w:numPr>
                <w:ilvl w:val="0"/>
                <w:numId w:val="243"/>
              </w:numPr>
              <w:tabs>
                <w:tab w:val="left" w:pos="373"/>
                <w:tab w:val="left" w:pos="1227"/>
                <w:tab w:val="left" w:pos="1795"/>
                <w:tab w:val="left" w:pos="2559"/>
              </w:tabs>
              <w:ind w:left="117" w:right="88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раскрывать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смысл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Периодического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закона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Менделеева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демонстрировать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понимание: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 xml:space="preserve">описывать    </w:t>
            </w:r>
            <w:r>
              <w:rPr>
                <w:i/>
                <w:spacing w:val="36"/>
                <w:sz w:val="16"/>
              </w:rPr>
              <w:t xml:space="preserve"> </w:t>
            </w:r>
            <w:r>
              <w:rPr>
                <w:i/>
                <w:sz w:val="16"/>
              </w:rPr>
              <w:t>и</w:t>
            </w:r>
            <w:r>
              <w:rPr>
                <w:i/>
                <w:sz w:val="16"/>
              </w:rPr>
              <w:tab/>
            </w:r>
            <w:r>
              <w:rPr>
                <w:i/>
                <w:sz w:val="16"/>
              </w:rPr>
              <w:tab/>
            </w:r>
            <w:r>
              <w:rPr>
                <w:i/>
                <w:spacing w:val="-1"/>
                <w:sz w:val="16"/>
              </w:rPr>
              <w:t>характеризовать</w:t>
            </w:r>
            <w:r>
              <w:rPr>
                <w:i/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табличную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Периодической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химических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элементов: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«главная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подгруппа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(А-группа)»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«побочная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подгруппа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(Б-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группа)»,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малые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большие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периоды;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i/>
                <w:sz w:val="16"/>
              </w:rPr>
              <w:t>соотносить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обозначения,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которые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имеются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периодической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таблице,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числовыми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характеристиками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строения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атомов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химических элементов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(состав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заряд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ядра,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общеечисло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электронов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распределение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электронным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слоям);</w:t>
            </w:r>
            <w:r>
              <w:rPr>
                <w:sz w:val="16"/>
              </w:rPr>
              <w:tab/>
            </w:r>
            <w:r>
              <w:rPr>
                <w:i/>
                <w:sz w:val="16"/>
              </w:rPr>
              <w:t>объяснять</w:t>
            </w:r>
            <w:r>
              <w:rPr>
                <w:i/>
                <w:sz w:val="16"/>
              </w:rPr>
              <w:tab/>
            </w:r>
            <w:r>
              <w:rPr>
                <w:sz w:val="16"/>
              </w:rPr>
              <w:t>общие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закономерности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изменении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свойств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элементов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соединений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пределах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малых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периодов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главных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подгрупп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учётом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строения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атомов;</w:t>
            </w:r>
          </w:p>
          <w:p w:rsidR="0010708F" w:rsidRDefault="005B7982">
            <w:pPr>
              <w:pStyle w:val="TableParagraph"/>
              <w:numPr>
                <w:ilvl w:val="0"/>
                <w:numId w:val="243"/>
              </w:numPr>
              <w:tabs>
                <w:tab w:val="left" w:pos="572"/>
              </w:tabs>
              <w:ind w:left="117" w:right="87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классифицировать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химические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элементы;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неорганические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вещества;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химические реакции (по числу и составу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участвующих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реакции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веществ,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тепловому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эффекту,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изменению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степеней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окисления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химических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элементов);</w:t>
            </w:r>
          </w:p>
          <w:p w:rsidR="0010708F" w:rsidRDefault="005B7982">
            <w:pPr>
              <w:pStyle w:val="TableParagraph"/>
              <w:numPr>
                <w:ilvl w:val="0"/>
                <w:numId w:val="243"/>
              </w:numPr>
              <w:tabs>
                <w:tab w:val="left" w:pos="330"/>
              </w:tabs>
              <w:ind w:left="117" w:right="85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характеризовать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(описывать)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общие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специфические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химические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свойства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простых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сложных веществ, подтверж-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дая описание примерами молекулярных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ионных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уравнений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соответствующих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химических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реакций;</w:t>
            </w:r>
          </w:p>
          <w:p w:rsidR="0010708F" w:rsidRDefault="005B7982">
            <w:pPr>
              <w:pStyle w:val="TableParagraph"/>
              <w:numPr>
                <w:ilvl w:val="0"/>
                <w:numId w:val="243"/>
              </w:numPr>
              <w:tabs>
                <w:tab w:val="left" w:pos="864"/>
                <w:tab w:val="left" w:pos="865"/>
                <w:tab w:val="left" w:pos="2295"/>
              </w:tabs>
              <w:ind w:left="117" w:right="90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составлять</w:t>
            </w:r>
            <w:r>
              <w:rPr>
                <w:i/>
                <w:sz w:val="16"/>
              </w:rPr>
              <w:tab/>
            </w:r>
            <w:r>
              <w:rPr>
                <w:sz w:val="16"/>
              </w:rPr>
              <w:t>уравнения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электролитической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диссоциации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кислот,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щелочей и солей; полные и сокращённые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уравнения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реакций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ионного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обмена;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уравнения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реакций,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подтверждающих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существование генетической связи между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веществами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классов;</w:t>
            </w:r>
          </w:p>
          <w:p w:rsidR="0010708F" w:rsidRDefault="005B7982">
            <w:pPr>
              <w:pStyle w:val="TableParagraph"/>
              <w:numPr>
                <w:ilvl w:val="0"/>
                <w:numId w:val="243"/>
              </w:numPr>
              <w:tabs>
                <w:tab w:val="left" w:pos="342"/>
              </w:tabs>
              <w:spacing w:before="1"/>
              <w:ind w:left="117" w:right="88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раскрывать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сущность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окислительно-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восстановительных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реакций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посредством</w:t>
            </w:r>
          </w:p>
          <w:p w:rsidR="0010708F" w:rsidRDefault="005B7982">
            <w:pPr>
              <w:pStyle w:val="TableParagraph"/>
              <w:spacing w:line="182" w:lineRule="exact"/>
              <w:ind w:left="117" w:right="92"/>
              <w:jc w:val="both"/>
              <w:rPr>
                <w:sz w:val="16"/>
              </w:rPr>
            </w:pPr>
            <w:r>
              <w:rPr>
                <w:sz w:val="16"/>
              </w:rPr>
              <w:t>составления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электронного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баланса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реакций;</w:t>
            </w:r>
          </w:p>
        </w:tc>
      </w:tr>
    </w:tbl>
    <w:p w:rsidR="0010708F" w:rsidRDefault="0010708F">
      <w:pPr>
        <w:spacing w:line="182" w:lineRule="exact"/>
        <w:jc w:val="both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6809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6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tabs>
                <w:tab w:val="left" w:pos="1205"/>
                <w:tab w:val="left" w:pos="2360"/>
              </w:tabs>
              <w:ind w:right="97"/>
              <w:jc w:val="both"/>
              <w:rPr>
                <w:sz w:val="16"/>
              </w:rPr>
            </w:pPr>
            <w:r>
              <w:rPr>
                <w:sz w:val="16"/>
              </w:rPr>
              <w:t>молекулярную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молярнуюмассы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веществ;</w:t>
            </w:r>
            <w:r>
              <w:rPr>
                <w:sz w:val="16"/>
              </w:rPr>
              <w:tab/>
              <w:t>массовую</w:t>
            </w:r>
            <w:r>
              <w:rPr>
                <w:sz w:val="16"/>
              </w:rPr>
              <w:tab/>
              <w:t>долю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химического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элемента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формуле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соединения;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массовую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долю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вещества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растворе;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расчёты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уравнению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химической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реакции;</w:t>
            </w:r>
          </w:p>
          <w:p w:rsidR="0010708F" w:rsidRDefault="005B7982">
            <w:pPr>
              <w:pStyle w:val="TableParagraph"/>
              <w:numPr>
                <w:ilvl w:val="0"/>
                <w:numId w:val="242"/>
              </w:numPr>
              <w:tabs>
                <w:tab w:val="left" w:pos="443"/>
                <w:tab w:val="left" w:pos="861"/>
                <w:tab w:val="left" w:pos="945"/>
                <w:tab w:val="left" w:pos="1228"/>
                <w:tab w:val="left" w:pos="1387"/>
                <w:tab w:val="left" w:pos="1558"/>
                <w:tab w:val="left" w:pos="1699"/>
                <w:tab w:val="left" w:pos="1993"/>
                <w:tab w:val="left" w:pos="2576"/>
              </w:tabs>
              <w:ind w:right="90" w:firstLine="0"/>
              <w:rPr>
                <w:sz w:val="16"/>
              </w:rPr>
            </w:pPr>
            <w:r>
              <w:rPr>
                <w:i/>
                <w:sz w:val="16"/>
              </w:rPr>
              <w:t>применять</w:t>
            </w:r>
            <w:r>
              <w:rPr>
                <w:i/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операции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мыслительной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деятельности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—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анализ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синтез,</w:t>
            </w:r>
            <w:r>
              <w:rPr>
                <w:sz w:val="16"/>
              </w:rPr>
              <w:tab/>
              <w:t>сравнение,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обобщение,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систематизацию,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классификацию,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выявление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причинно-следственных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связей</w:t>
            </w:r>
            <w:r>
              <w:rPr>
                <w:spacing w:val="49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изучения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свойств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веществ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химических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реакций;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естественно-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научные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методы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познания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—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наблюдение, измерение,</w:t>
            </w:r>
          </w:p>
          <w:p w:rsidR="0010708F" w:rsidRDefault="005B7982">
            <w:pPr>
              <w:pStyle w:val="TableParagraph"/>
              <w:tabs>
                <w:tab w:val="left" w:pos="1853"/>
              </w:tabs>
              <w:ind w:right="147"/>
              <w:rPr>
                <w:sz w:val="16"/>
              </w:rPr>
            </w:pPr>
            <w:r>
              <w:rPr>
                <w:sz w:val="16"/>
              </w:rPr>
              <w:t>моделирование,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эксперимент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(реальный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 мысленный);</w:t>
            </w:r>
          </w:p>
          <w:p w:rsidR="0010708F" w:rsidRDefault="005B7982">
            <w:pPr>
              <w:pStyle w:val="TableParagraph"/>
              <w:numPr>
                <w:ilvl w:val="0"/>
                <w:numId w:val="242"/>
              </w:numPr>
              <w:tabs>
                <w:tab w:val="left" w:pos="390"/>
                <w:tab w:val="left" w:pos="1321"/>
                <w:tab w:val="left" w:pos="1609"/>
                <w:tab w:val="left" w:pos="1755"/>
                <w:tab w:val="left" w:pos="1921"/>
                <w:tab w:val="left" w:pos="2045"/>
              </w:tabs>
              <w:ind w:right="89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 xml:space="preserve">следовать </w:t>
            </w:r>
            <w:r>
              <w:rPr>
                <w:sz w:val="16"/>
              </w:rPr>
              <w:t>правилам пользования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химической посудой и лабораторным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оборудованием,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также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правилам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обращения</w:t>
            </w:r>
            <w:r>
              <w:rPr>
                <w:spacing w:val="78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веществами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инструкциями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выполнению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лабораторных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химических опытов по получению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собиранию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газообразных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веществ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(водорода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кислорода),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приготовлению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растворов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определённой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массовой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долей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растворённого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вещества;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планировать и проводить химические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эксперименты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распознаванию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растворов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щелочей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кислот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помощью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индикаторов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(лакмус,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фенолфталеин,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метилоранж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др.).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numPr>
                <w:ilvl w:val="0"/>
                <w:numId w:val="241"/>
              </w:numPr>
              <w:tabs>
                <w:tab w:val="left" w:pos="466"/>
              </w:tabs>
              <w:ind w:left="117" w:right="91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 xml:space="preserve">прогнозировать </w:t>
            </w:r>
            <w:r>
              <w:rPr>
                <w:sz w:val="16"/>
              </w:rPr>
              <w:t>свойства веществ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зависимости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строения;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возможности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протекания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химических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превращений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условиях;</w:t>
            </w:r>
          </w:p>
          <w:p w:rsidR="0010708F" w:rsidRDefault="005B7982">
            <w:pPr>
              <w:pStyle w:val="TableParagraph"/>
              <w:numPr>
                <w:ilvl w:val="0"/>
                <w:numId w:val="241"/>
              </w:numPr>
              <w:tabs>
                <w:tab w:val="left" w:pos="922"/>
                <w:tab w:val="left" w:pos="923"/>
              </w:tabs>
              <w:ind w:left="117" w:right="92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вычислять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относительную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молекулярную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молярную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массы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веществ;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массовую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долю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химического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элемента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формуле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соединения;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массовую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долю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вещества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растворе;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расчёты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уравнению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химической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реакции;</w:t>
            </w:r>
          </w:p>
          <w:p w:rsidR="0010708F" w:rsidRDefault="005B7982">
            <w:pPr>
              <w:pStyle w:val="TableParagraph"/>
              <w:numPr>
                <w:ilvl w:val="0"/>
                <w:numId w:val="241"/>
              </w:numPr>
              <w:tabs>
                <w:tab w:val="left" w:pos="486"/>
              </w:tabs>
              <w:ind w:left="117" w:right="87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следовать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правилам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пользования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химической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посудой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лабораторным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оборудованием,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также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правилам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обращения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 веществами 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инструкциями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лабораторных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химических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получению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собиранию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газообразных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веществ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(аммиака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углекислого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газа);</w:t>
            </w:r>
          </w:p>
          <w:p w:rsidR="0010708F" w:rsidRDefault="005B7982">
            <w:pPr>
              <w:pStyle w:val="TableParagraph"/>
              <w:numPr>
                <w:ilvl w:val="0"/>
                <w:numId w:val="241"/>
              </w:numPr>
              <w:tabs>
                <w:tab w:val="left" w:pos="1222"/>
                <w:tab w:val="left" w:pos="1223"/>
                <w:tab w:val="left" w:pos="2405"/>
              </w:tabs>
              <w:ind w:left="117" w:right="94" w:firstLine="0"/>
              <w:jc w:val="both"/>
              <w:rPr>
                <w:sz w:val="16"/>
              </w:rPr>
            </w:pPr>
            <w:r>
              <w:rPr>
                <w:i/>
                <w:sz w:val="16"/>
              </w:rPr>
              <w:t>проводить</w:t>
            </w:r>
            <w:r>
              <w:rPr>
                <w:i/>
                <w:sz w:val="16"/>
              </w:rPr>
              <w:tab/>
            </w:r>
            <w:r>
              <w:rPr>
                <w:sz w:val="16"/>
              </w:rPr>
              <w:t>реакции,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подтверждающие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качественный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состав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веществ: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распознавать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опытным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путём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хлорид-,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бромид-,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иодид-</w:t>
            </w:r>
          </w:p>
          <w:p w:rsidR="0010708F" w:rsidRDefault="005B7982">
            <w:pPr>
              <w:pStyle w:val="TableParagraph"/>
              <w:tabs>
                <w:tab w:val="left" w:pos="1037"/>
                <w:tab w:val="left" w:pos="2333"/>
              </w:tabs>
              <w:ind w:left="117" w:right="93"/>
              <w:jc w:val="both"/>
              <w:rPr>
                <w:sz w:val="16"/>
              </w:rPr>
            </w:pPr>
            <w:r>
              <w:rPr>
                <w:sz w:val="16"/>
              </w:rPr>
              <w:t>, карбонат-, фосфат-, силикат-, сульфат-,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гидроксид-ионы,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катионы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аммония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ионы</w:t>
            </w:r>
            <w:r>
              <w:rPr>
                <w:sz w:val="16"/>
              </w:rPr>
              <w:tab/>
              <w:t>изученных</w:t>
            </w:r>
            <w:r>
              <w:rPr>
                <w:sz w:val="16"/>
              </w:rPr>
              <w:tab/>
              <w:t>металлов,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присутствующие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водных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растворах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неорганических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веществ;</w:t>
            </w:r>
          </w:p>
          <w:p w:rsidR="0010708F" w:rsidRDefault="005B7982">
            <w:pPr>
              <w:pStyle w:val="TableParagraph"/>
              <w:numPr>
                <w:ilvl w:val="0"/>
                <w:numId w:val="241"/>
              </w:numPr>
              <w:tabs>
                <w:tab w:val="left" w:pos="534"/>
                <w:tab w:val="left" w:pos="1037"/>
                <w:tab w:val="left" w:pos="1503"/>
                <w:tab w:val="left" w:pos="2201"/>
                <w:tab w:val="left" w:pos="2371"/>
              </w:tabs>
              <w:ind w:left="117" w:right="106" w:firstLine="0"/>
              <w:rPr>
                <w:sz w:val="16"/>
              </w:rPr>
            </w:pPr>
            <w:r>
              <w:rPr>
                <w:i/>
                <w:sz w:val="16"/>
              </w:rPr>
              <w:t>применять</w:t>
            </w:r>
            <w:r>
              <w:rPr>
                <w:i/>
                <w:sz w:val="16"/>
              </w:rPr>
              <w:tab/>
            </w:r>
            <w:r>
              <w:rPr>
                <w:sz w:val="16"/>
              </w:rPr>
              <w:t>основные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операции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мыслительной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деятельности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 анализ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синтез,</w:t>
            </w:r>
            <w:r>
              <w:rPr>
                <w:sz w:val="16"/>
              </w:rPr>
              <w:tab/>
              <w:t>сравнение,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обобщение,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систематизацию,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выявление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причинно-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следственных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свойств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веществ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химических реакций;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естественно-научные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методы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познания —</w:t>
            </w:r>
          </w:p>
          <w:p w:rsidR="0010708F" w:rsidRDefault="005B7982">
            <w:pPr>
              <w:pStyle w:val="TableParagraph"/>
              <w:spacing w:before="6" w:line="172" w:lineRule="exact"/>
              <w:ind w:left="117" w:right="179"/>
              <w:rPr>
                <w:sz w:val="16"/>
              </w:rPr>
            </w:pPr>
            <w:r>
              <w:rPr>
                <w:sz w:val="16"/>
              </w:rPr>
              <w:t>наблюдение, измерение, моделирование,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эксперимент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(реальный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мысленный).</w:t>
            </w:r>
          </w:p>
        </w:tc>
      </w:tr>
      <w:tr w:rsidR="0010708F">
        <w:trPr>
          <w:trHeight w:val="3499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5B7982">
            <w:pPr>
              <w:pStyle w:val="TableParagraph"/>
              <w:spacing w:line="176" w:lineRule="exact"/>
              <w:ind w:left="797"/>
              <w:rPr>
                <w:sz w:val="16"/>
              </w:rPr>
            </w:pPr>
            <w:r>
              <w:rPr>
                <w:sz w:val="16"/>
              </w:rPr>
              <w:t>Биология</w:t>
            </w: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tabs>
                <w:tab w:val="left" w:pos="767"/>
                <w:tab w:val="left" w:pos="986"/>
                <w:tab w:val="left" w:pos="1101"/>
                <w:tab w:val="left" w:pos="1572"/>
                <w:tab w:val="left" w:pos="1794"/>
                <w:tab w:val="left" w:pos="1865"/>
              </w:tabs>
              <w:ind w:left="122" w:right="102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научится: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характеризовать </w:t>
            </w:r>
            <w:r>
              <w:rPr>
                <w:sz w:val="16"/>
              </w:rPr>
              <w:t>биологию 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науку</w:t>
            </w:r>
            <w:r>
              <w:rPr>
                <w:sz w:val="16"/>
              </w:rPr>
              <w:tab/>
              <w:t>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живой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природе;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называть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признаки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живого,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сравнивать объекты живой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неживой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природы;</w:t>
            </w:r>
          </w:p>
          <w:p w:rsidR="0010708F" w:rsidRDefault="005B7982">
            <w:pPr>
              <w:pStyle w:val="TableParagraph"/>
              <w:spacing w:line="183" w:lineRule="exact"/>
              <w:ind w:left="122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682"/>
              </w:tabs>
              <w:spacing w:line="181" w:lineRule="exact"/>
              <w:ind w:left="122"/>
              <w:rPr>
                <w:sz w:val="16"/>
              </w:rPr>
            </w:pPr>
            <w:r>
              <w:rPr>
                <w:sz w:val="16"/>
              </w:rPr>
              <w:t>перечислять</w:t>
            </w:r>
            <w:r>
              <w:rPr>
                <w:sz w:val="16"/>
              </w:rPr>
              <w:tab/>
              <w:t>источники</w:t>
            </w:r>
          </w:p>
          <w:p w:rsidR="0010708F" w:rsidRDefault="005B7982">
            <w:pPr>
              <w:pStyle w:val="TableParagraph"/>
              <w:tabs>
                <w:tab w:val="left" w:pos="1882"/>
              </w:tabs>
              <w:spacing w:line="182" w:lineRule="exact"/>
              <w:ind w:left="122"/>
              <w:rPr>
                <w:sz w:val="16"/>
              </w:rPr>
            </w:pPr>
            <w:r>
              <w:rPr>
                <w:sz w:val="16"/>
              </w:rPr>
              <w:t>биологических</w:t>
            </w:r>
            <w:r>
              <w:rPr>
                <w:sz w:val="16"/>
              </w:rPr>
              <w:tab/>
              <w:t>знаний;</w:t>
            </w:r>
          </w:p>
          <w:p w:rsidR="0010708F" w:rsidRDefault="005B7982">
            <w:pPr>
              <w:pStyle w:val="TableParagraph"/>
              <w:tabs>
                <w:tab w:val="left" w:pos="1747"/>
                <w:tab w:val="left" w:pos="1791"/>
              </w:tabs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значение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биологических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современного</w:t>
            </w:r>
            <w:r>
              <w:rPr>
                <w:sz w:val="16"/>
              </w:rPr>
              <w:tab/>
              <w:t>человека;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профессии,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связанные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биологией (4—5);</w:t>
            </w:r>
          </w:p>
          <w:p w:rsidR="0010708F" w:rsidRDefault="005B7982">
            <w:pPr>
              <w:pStyle w:val="TableParagraph"/>
              <w:spacing w:line="180" w:lineRule="exact"/>
              <w:ind w:left="122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spacing w:line="235" w:lineRule="auto"/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приводить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вклада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российских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Вернадский, А. Л. Чижевский)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зарубежных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1495"/>
                <w:tab w:val="left" w:pos="2244"/>
              </w:tabs>
              <w:ind w:right="124"/>
              <w:rPr>
                <w:sz w:val="16"/>
              </w:rPr>
            </w:pPr>
            <w:r>
              <w:rPr>
                <w:sz w:val="16"/>
              </w:rPr>
              <w:t>Обучающийся научится: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 ботанику 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биологическую</w:t>
            </w:r>
            <w:r>
              <w:rPr>
                <w:sz w:val="16"/>
              </w:rPr>
              <w:tab/>
              <w:t>науку,</w:t>
            </w:r>
            <w:r>
              <w:rPr>
                <w:sz w:val="16"/>
              </w:rPr>
              <w:tab/>
            </w:r>
            <w:r>
              <w:rPr>
                <w:spacing w:val="-13"/>
                <w:sz w:val="16"/>
              </w:rPr>
              <w:t>её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разделы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другими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науками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техникой;</w:t>
            </w:r>
          </w:p>
          <w:p w:rsidR="0010708F" w:rsidRDefault="005B7982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080"/>
                <w:tab w:val="left" w:pos="1766"/>
                <w:tab w:val="left" w:pos="1932"/>
              </w:tabs>
              <w:ind w:right="120"/>
              <w:rPr>
                <w:sz w:val="16"/>
              </w:rPr>
            </w:pPr>
            <w:r>
              <w:rPr>
                <w:sz w:val="16"/>
              </w:rPr>
              <w:t>приводить</w:t>
            </w:r>
            <w:r>
              <w:rPr>
                <w:sz w:val="16"/>
              </w:rPr>
              <w:tab/>
              <w:t>примеры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вклада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российских (в том числе В. В.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Докучаев, К. А. Тимирязев, С. Г.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Навашин) </w:t>
            </w:r>
            <w:r>
              <w:rPr>
                <w:sz w:val="16"/>
              </w:rPr>
              <w:t>и зарубежных учёных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Р.</w:t>
            </w:r>
            <w:r>
              <w:rPr>
                <w:sz w:val="16"/>
              </w:rPr>
              <w:tab/>
              <w:t>Гук,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Мальпиги) в развитие наук 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растениях;</w:t>
            </w:r>
          </w:p>
          <w:p w:rsidR="0010708F" w:rsidRDefault="005B7982">
            <w:pPr>
              <w:pStyle w:val="TableParagraph"/>
              <w:spacing w:line="181" w:lineRule="exact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375"/>
              </w:tabs>
              <w:spacing w:line="235" w:lineRule="auto"/>
              <w:ind w:right="83"/>
              <w:jc w:val="both"/>
              <w:rPr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z w:val="16"/>
              </w:rPr>
              <w:tab/>
              <w:t>биологические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термины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числе:ботаника,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растительная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клетка,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растительная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ткань,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органы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растений,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система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tabs>
                <w:tab w:val="left" w:pos="874"/>
                <w:tab w:val="left" w:pos="1193"/>
                <w:tab w:val="left" w:pos="1334"/>
                <w:tab w:val="left" w:pos="1646"/>
                <w:tab w:val="left" w:pos="1682"/>
                <w:tab w:val="left" w:pos="1862"/>
              </w:tabs>
              <w:ind w:left="125" w:right="120"/>
              <w:rPr>
                <w:sz w:val="16"/>
              </w:rPr>
            </w:pPr>
            <w:r>
              <w:rPr>
                <w:sz w:val="16"/>
              </w:rPr>
              <w:t>Обучающийся научится: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принципы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классификации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3"/>
                <w:sz w:val="16"/>
              </w:rPr>
              <w:t>растений,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систематические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группы растений (водоросли,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мхи,</w:t>
            </w:r>
            <w:r>
              <w:rPr>
                <w:sz w:val="16"/>
              </w:rPr>
              <w:tab/>
              <w:t>плауны,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хвощи,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папоротники,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голосеменные,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покрытосеменные</w:t>
            </w:r>
          </w:p>
          <w:p w:rsidR="0010708F" w:rsidRDefault="005B7982">
            <w:pPr>
              <w:pStyle w:val="TableParagraph"/>
              <w:ind w:left="125"/>
              <w:rPr>
                <w:sz w:val="16"/>
              </w:rPr>
            </w:pPr>
            <w:r>
              <w:rPr>
                <w:spacing w:val="-3"/>
                <w:sz w:val="16"/>
              </w:rPr>
              <w:t>или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цветковые);</w:t>
            </w:r>
          </w:p>
          <w:p w:rsidR="0010708F" w:rsidRDefault="005B7982">
            <w:pPr>
              <w:pStyle w:val="TableParagraph"/>
              <w:ind w:left="125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приводить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вклада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российских (в том числе Н. 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Вавилов,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Мичурин)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зарубежных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К.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Линней,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Пастер)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учёных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растениях,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грибах,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лишайниках,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бактериях;</w:t>
            </w:r>
          </w:p>
          <w:p w:rsidR="0010708F" w:rsidRDefault="005B7982">
            <w:pPr>
              <w:pStyle w:val="TableParagraph"/>
              <w:spacing w:line="169" w:lineRule="exact"/>
              <w:ind w:left="125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332"/>
              </w:tabs>
              <w:spacing w:line="180" w:lineRule="exact"/>
              <w:ind w:left="125"/>
              <w:rPr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z w:val="16"/>
              </w:rPr>
              <w:tab/>
              <w:t>биологические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tabs>
                <w:tab w:val="left" w:pos="1539"/>
                <w:tab w:val="left" w:pos="2489"/>
              </w:tabs>
              <w:ind w:right="123"/>
              <w:rPr>
                <w:sz w:val="16"/>
              </w:rPr>
            </w:pPr>
            <w:r>
              <w:rPr>
                <w:sz w:val="16"/>
              </w:rPr>
              <w:t>Обучающийся научится: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  <w:t>зоологию</w:t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как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биологическую науку, её разделы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связь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другими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науками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техникой;</w:t>
            </w:r>
          </w:p>
          <w:p w:rsidR="0010708F" w:rsidRDefault="005B79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525"/>
                <w:tab w:val="left" w:pos="2017"/>
              </w:tabs>
              <w:ind w:right="98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принципы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классификации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животных,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основную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систематическую</w:t>
            </w:r>
          </w:p>
          <w:p w:rsidR="0010708F" w:rsidRDefault="005B7982">
            <w:pPr>
              <w:pStyle w:val="TableParagraph"/>
              <w:tabs>
                <w:tab w:val="left" w:pos="2065"/>
              </w:tabs>
              <w:ind w:right="94"/>
              <w:jc w:val="both"/>
              <w:rPr>
                <w:sz w:val="16"/>
              </w:rPr>
            </w:pPr>
            <w:r>
              <w:rPr>
                <w:sz w:val="16"/>
              </w:rPr>
              <w:t>категорию,</w:t>
            </w:r>
            <w:r>
              <w:rPr>
                <w:sz w:val="16"/>
              </w:rPr>
              <w:tab/>
              <w:t>основные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систематические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группы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животных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(простейшие,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кишечнополостные,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плоские, круглые и кольчатые черви;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членистоногие,</w:t>
            </w:r>
          </w:p>
          <w:p w:rsidR="0010708F" w:rsidRDefault="005B7982">
            <w:pPr>
              <w:pStyle w:val="TableParagraph"/>
              <w:spacing w:line="182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моллюски,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хордовые);</w:t>
            </w:r>
          </w:p>
          <w:p w:rsidR="0010708F" w:rsidRDefault="005B7982">
            <w:pPr>
              <w:pStyle w:val="TableParagraph"/>
              <w:spacing w:line="180" w:lineRule="exact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spacing w:line="235" w:lineRule="auto"/>
              <w:ind w:right="95"/>
              <w:jc w:val="both"/>
              <w:rPr>
                <w:sz w:val="16"/>
              </w:rPr>
            </w:pPr>
            <w:r>
              <w:rPr>
                <w:sz w:val="16"/>
              </w:rPr>
              <w:t>приводить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вклада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российских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Ковалевский,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Скрябин)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зарубежных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А.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spacing w:line="174" w:lineRule="exact"/>
              <w:ind w:left="117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ind w:left="117" w:right="98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(антропологию,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анатомию,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физиологию,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медицину,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гигиену,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экологию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психологию)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другими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науками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техникой;</w:t>
            </w:r>
          </w:p>
          <w:p w:rsidR="0010708F" w:rsidRDefault="005B7982">
            <w:pPr>
              <w:pStyle w:val="TableParagraph"/>
              <w:ind w:left="117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ind w:left="117" w:right="91"/>
              <w:jc w:val="both"/>
              <w:rPr>
                <w:sz w:val="16"/>
              </w:rPr>
            </w:pPr>
            <w:r>
              <w:rPr>
                <w:sz w:val="16"/>
              </w:rPr>
              <w:t>объяснять положение человека в системе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органического мира, его происхождение;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отличия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животных;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приспособленность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экологическим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факторам</w:t>
            </w:r>
          </w:p>
          <w:p w:rsidR="0010708F" w:rsidRDefault="005B7982">
            <w:pPr>
              <w:pStyle w:val="TableParagraph"/>
              <w:ind w:left="117" w:right="98"/>
              <w:jc w:val="both"/>
              <w:rPr>
                <w:sz w:val="16"/>
              </w:rPr>
            </w:pPr>
            <w:r>
              <w:rPr>
                <w:sz w:val="16"/>
              </w:rPr>
              <w:t>(человеческие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адаптивные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типы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людей);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родство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человеческих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рас;</w:t>
            </w:r>
          </w:p>
          <w:p w:rsidR="0010708F" w:rsidRDefault="005B7982">
            <w:pPr>
              <w:pStyle w:val="TableParagraph"/>
              <w:spacing w:line="183" w:lineRule="exact"/>
              <w:ind w:left="117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spacing w:before="2" w:line="235" w:lineRule="auto"/>
              <w:ind w:left="117" w:right="90"/>
              <w:jc w:val="both"/>
              <w:rPr>
                <w:sz w:val="16"/>
              </w:rPr>
            </w:pPr>
            <w:r>
              <w:rPr>
                <w:sz w:val="16"/>
              </w:rPr>
              <w:t>приводить примеры вклада российских 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 числе И. М. Сеченов, И. П.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Павлов,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И. И. Мечников, А. А.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Ухтомский, П. К.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Анохин)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зарубежных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У.</w:t>
            </w:r>
          </w:p>
        </w:tc>
      </w:tr>
    </w:tbl>
    <w:p w:rsidR="0010708F" w:rsidRDefault="0010708F">
      <w:pPr>
        <w:spacing w:line="235" w:lineRule="auto"/>
        <w:jc w:val="both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tabs>
                <w:tab w:val="left" w:pos="1718"/>
              </w:tabs>
              <w:spacing w:line="237" w:lineRule="auto"/>
              <w:ind w:left="122" w:right="137"/>
              <w:rPr>
                <w:sz w:val="16"/>
              </w:rPr>
            </w:pPr>
            <w:r>
              <w:rPr>
                <w:sz w:val="16"/>
              </w:rPr>
              <w:t>Аристотель,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Теофраст,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Гиппократ) учёных в развитие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биологии;</w:t>
            </w:r>
          </w:p>
          <w:p w:rsidR="0010708F" w:rsidRDefault="005B7982">
            <w:pPr>
              <w:pStyle w:val="TableParagraph"/>
              <w:spacing w:line="181" w:lineRule="exact"/>
              <w:ind w:left="122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380"/>
              </w:tabs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важнейших</w:t>
            </w:r>
            <w:r>
              <w:rPr>
                <w:sz w:val="16"/>
              </w:rPr>
              <w:tab/>
              <w:t>биологических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процессахи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явлениях: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питание,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дыхание,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транспорт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веществ,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раздражимость,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движение,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размножение;</w:t>
            </w:r>
          </w:p>
          <w:p w:rsidR="0010708F" w:rsidRDefault="005B7982">
            <w:pPr>
              <w:pStyle w:val="TableParagraph"/>
              <w:spacing w:line="181" w:lineRule="exact"/>
              <w:ind w:left="122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916"/>
                <w:tab w:val="left" w:pos="1034"/>
                <w:tab w:val="left" w:pos="1257"/>
                <w:tab w:val="left" w:pos="1387"/>
                <w:tab w:val="left" w:pos="1672"/>
                <w:tab w:val="left" w:pos="1704"/>
                <w:tab w:val="left" w:pos="1836"/>
                <w:tab w:val="left" w:pos="1995"/>
                <w:tab w:val="left" w:pos="2028"/>
                <w:tab w:val="left" w:pos="2335"/>
              </w:tabs>
              <w:ind w:left="122" w:right="94"/>
              <w:rPr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биологические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термины и понятия (в том числе: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живые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тела,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биология,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экология,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цитология,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анатомия,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физиология,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биологическая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систематика,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клетка,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ткань,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орган,</w:t>
            </w:r>
            <w:r>
              <w:rPr>
                <w:sz w:val="16"/>
              </w:rPr>
              <w:tab/>
              <w:t>система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органов,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организм,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вирус,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движение,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питание,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фотосинтез,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дыхание,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выделение, раздражимость, </w:t>
            </w:r>
            <w:r>
              <w:rPr>
                <w:sz w:val="16"/>
              </w:rPr>
              <w:t>рост,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размножение,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обитания,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природное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сообщество,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искусственное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сообщество)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поставленной</w:t>
            </w:r>
            <w:r>
              <w:rPr>
                <w:spacing w:val="-3"/>
                <w:sz w:val="16"/>
              </w:rPr>
              <w:tab/>
            </w:r>
            <w:r>
              <w:rPr>
                <w:sz w:val="16"/>
              </w:rPr>
              <w:t>задачей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контексте;</w:t>
            </w:r>
          </w:p>
          <w:p w:rsidR="0010708F" w:rsidRDefault="005B7982">
            <w:pPr>
              <w:pStyle w:val="TableParagraph"/>
              <w:ind w:left="122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677"/>
              </w:tabs>
              <w:spacing w:before="1"/>
              <w:ind w:left="122" w:right="86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внешнему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(изображениям),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схемам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описаниям доядерные и ядерные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организмы;</w:t>
            </w:r>
            <w:r>
              <w:rPr>
                <w:sz w:val="16"/>
              </w:rPr>
              <w:tab/>
              <w:t>различные</w:t>
            </w:r>
          </w:p>
          <w:p w:rsidR="0010708F" w:rsidRDefault="005B7982">
            <w:pPr>
              <w:pStyle w:val="TableParagraph"/>
              <w:tabs>
                <w:tab w:val="left" w:pos="1788"/>
              </w:tabs>
              <w:spacing w:before="1"/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биологические</w:t>
            </w:r>
            <w:r>
              <w:rPr>
                <w:sz w:val="16"/>
              </w:rPr>
              <w:tab/>
              <w:t>объекты: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растения,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животных,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грибы,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лишайники,</w:t>
            </w:r>
          </w:p>
          <w:p w:rsidR="0010708F" w:rsidRDefault="005B7982">
            <w:pPr>
              <w:pStyle w:val="TableParagraph"/>
              <w:tabs>
                <w:tab w:val="left" w:pos="1576"/>
              </w:tabs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бактерии;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искусственные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сообщества,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взаимосвязи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организмов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природном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искусственном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сообществах;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представителей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флоры и фауны природных зон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Земли; ландшафты природные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культурные;</w:t>
            </w:r>
          </w:p>
          <w:p w:rsidR="0010708F" w:rsidRDefault="005B7982">
            <w:pPr>
              <w:pStyle w:val="TableParagraph"/>
              <w:spacing w:line="183" w:lineRule="exact"/>
              <w:ind w:left="122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868"/>
                <w:tab w:val="left" w:pos="1087"/>
                <w:tab w:val="left" w:pos="1144"/>
                <w:tab w:val="left" w:pos="1178"/>
                <w:tab w:val="left" w:pos="1543"/>
                <w:tab w:val="left" w:pos="1704"/>
                <w:tab w:val="left" w:pos="1764"/>
                <w:tab w:val="left" w:pos="2244"/>
              </w:tabs>
              <w:spacing w:line="237" w:lineRule="auto"/>
              <w:ind w:left="122" w:right="108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описание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(растения,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животного)</w:t>
            </w:r>
            <w:r>
              <w:rPr>
                <w:sz w:val="16"/>
              </w:rPr>
              <w:tab/>
            </w:r>
            <w:r>
              <w:rPr>
                <w:spacing w:val="-9"/>
                <w:sz w:val="16"/>
              </w:rPr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заданному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плану;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3"/>
                <w:sz w:val="16"/>
              </w:rPr>
              <w:t>выделять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существенные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1"/>
                <w:sz w:val="16"/>
              </w:rPr>
              <w:t>признаки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строения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процессов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жизнедеятельности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организмов,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тела</w:t>
            </w:r>
            <w:r>
              <w:rPr>
                <w:sz w:val="16"/>
              </w:rPr>
              <w:tab/>
              <w:t>живой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природы,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перечислять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особенности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растений,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животных,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грибов,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лишайников,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бактерий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вирусов;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1716"/>
              </w:tabs>
              <w:ind w:right="85"/>
              <w:jc w:val="both"/>
              <w:rPr>
                <w:sz w:val="16"/>
              </w:rPr>
            </w:pPr>
            <w:r>
              <w:rPr>
                <w:sz w:val="16"/>
              </w:rPr>
              <w:t>органов растения: корень, побег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почка,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видоизменённые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органы,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цветок,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плод,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семя,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растительный</w:t>
            </w:r>
            <w:r>
              <w:rPr>
                <w:sz w:val="16"/>
              </w:rPr>
              <w:tab/>
              <w:t>организм,</w:t>
            </w:r>
          </w:p>
          <w:p w:rsidR="0010708F" w:rsidRDefault="005B7982">
            <w:pPr>
              <w:pStyle w:val="TableParagraph"/>
              <w:tabs>
                <w:tab w:val="left" w:pos="1795"/>
              </w:tabs>
              <w:ind w:right="84"/>
              <w:jc w:val="both"/>
              <w:rPr>
                <w:sz w:val="16"/>
              </w:rPr>
            </w:pPr>
            <w:r>
              <w:rPr>
                <w:sz w:val="16"/>
              </w:rPr>
              <w:t>минеральное</w:t>
            </w:r>
            <w:r>
              <w:rPr>
                <w:sz w:val="16"/>
              </w:rPr>
              <w:tab/>
              <w:t>питание,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фотосинтез,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дыхание,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рост,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развитие,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размножение,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клон,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раздражимость) в соответствии 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поставленной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контексте;</w:t>
            </w:r>
          </w:p>
          <w:p w:rsidR="0010708F" w:rsidRDefault="005B7982">
            <w:pPr>
              <w:pStyle w:val="TableParagraph"/>
              <w:spacing w:line="182" w:lineRule="exact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950"/>
                <w:tab w:val="left" w:pos="1092"/>
                <w:tab w:val="left" w:pos="1265"/>
                <w:tab w:val="left" w:pos="1773"/>
                <w:tab w:val="left" w:pos="1860"/>
                <w:tab w:val="left" w:pos="2222"/>
                <w:tab w:val="left" w:pos="2304"/>
              </w:tabs>
              <w:ind w:right="98"/>
              <w:rPr>
                <w:sz w:val="16"/>
              </w:rPr>
            </w:pPr>
            <w:r>
              <w:rPr>
                <w:sz w:val="16"/>
              </w:rPr>
              <w:t>описывать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строение</w:t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жизнедеятельность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растительного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примере покрытосеменных 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цветковых): поглощение воды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минеральное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питание,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фотосинтез, дыхание, транспорт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веществ,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размножение,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развитие;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связь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строения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вегетативных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генеративных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органов</w:t>
            </w:r>
            <w:r>
              <w:rPr>
                <w:sz w:val="16"/>
              </w:rPr>
              <w:tab/>
              <w:t>растений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функциями;</w:t>
            </w:r>
          </w:p>
          <w:p w:rsidR="0010708F" w:rsidRDefault="005B79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ind w:right="84"/>
              <w:jc w:val="both"/>
              <w:rPr>
                <w:sz w:val="16"/>
              </w:rPr>
            </w:pPr>
            <w:r>
              <w:rPr>
                <w:sz w:val="16"/>
              </w:rPr>
              <w:t>различать и описывать живые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гербарные экземпляры растений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заданному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плану,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части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изображениям,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схемам,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моделям,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муляжам,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рельефным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таблицам;</w:t>
            </w:r>
          </w:p>
          <w:p w:rsidR="0010708F" w:rsidRDefault="005B7982">
            <w:pPr>
              <w:pStyle w:val="TableParagraph"/>
              <w:spacing w:before="1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757"/>
              </w:tabs>
              <w:spacing w:before="1"/>
              <w:ind w:right="84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  <w:t>признаки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растений,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уровни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растительного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организма,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части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растений: клетки, ткани, органы,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системы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органов, организм;</w:t>
            </w:r>
          </w:p>
          <w:p w:rsidR="0010708F" w:rsidRDefault="005B7982">
            <w:pPr>
              <w:pStyle w:val="TableParagraph"/>
              <w:spacing w:line="180" w:lineRule="exact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ind w:right="196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сравнивать растительные </w:t>
            </w:r>
            <w:r>
              <w:rPr>
                <w:sz w:val="16"/>
              </w:rPr>
              <w:t>ткани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и органы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растений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между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собой;</w:t>
            </w:r>
          </w:p>
          <w:p w:rsidR="0010708F" w:rsidRDefault="005B7982">
            <w:pPr>
              <w:pStyle w:val="TableParagraph"/>
              <w:spacing w:line="181" w:lineRule="exact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713"/>
                <w:tab w:val="left" w:pos="2304"/>
              </w:tabs>
              <w:ind w:right="83"/>
              <w:jc w:val="both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лабораторные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морфологии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физиологии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растений, в том числе работы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микроскопом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постоянными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(фиксированными)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временными микропрепаратами,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исследовательские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приборов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инструментов</w:t>
            </w:r>
            <w:r>
              <w:rPr>
                <w:sz w:val="16"/>
              </w:rPr>
              <w:tab/>
              <w:t>цифровой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лаборатории;</w:t>
            </w:r>
          </w:p>
          <w:p w:rsidR="0010708F" w:rsidRDefault="005B7982">
            <w:pPr>
              <w:pStyle w:val="TableParagraph"/>
              <w:spacing w:before="2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725"/>
              </w:tabs>
              <w:spacing w:before="1"/>
              <w:ind w:right="113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процессы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жизнедеятельности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растений:</w:t>
            </w:r>
          </w:p>
          <w:p w:rsidR="0010708F" w:rsidRDefault="005B7982">
            <w:pPr>
              <w:pStyle w:val="TableParagraph"/>
              <w:spacing w:line="182" w:lineRule="exact"/>
              <w:ind w:right="134"/>
              <w:rPr>
                <w:sz w:val="16"/>
              </w:rPr>
            </w:pPr>
            <w:r>
              <w:rPr>
                <w:spacing w:val="-1"/>
                <w:sz w:val="16"/>
              </w:rPr>
              <w:t>поглощение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воды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минеральное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питание,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фотосинтез,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дыхание,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tabs>
                <w:tab w:val="left" w:pos="1579"/>
              </w:tabs>
              <w:ind w:left="125" w:right="87"/>
              <w:jc w:val="both"/>
              <w:rPr>
                <w:sz w:val="16"/>
              </w:rPr>
            </w:pPr>
            <w:r>
              <w:rPr>
                <w:sz w:val="16"/>
              </w:rPr>
              <w:t>термины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ботаника,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экология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растений,</w:t>
            </w:r>
            <w:r>
              <w:rPr>
                <w:sz w:val="16"/>
              </w:rPr>
              <w:tab/>
              <w:t>микология,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бактериология,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систематика,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царство,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отдел,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класс,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семейство, род,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вид,</w:t>
            </w:r>
          </w:p>
          <w:p w:rsidR="0010708F" w:rsidRDefault="005B7982">
            <w:pPr>
              <w:pStyle w:val="TableParagraph"/>
              <w:tabs>
                <w:tab w:val="left" w:pos="1010"/>
                <w:tab w:val="left" w:pos="2268"/>
              </w:tabs>
              <w:ind w:left="125" w:right="84"/>
              <w:jc w:val="both"/>
              <w:rPr>
                <w:sz w:val="16"/>
              </w:rPr>
            </w:pPr>
            <w:r>
              <w:rPr>
                <w:sz w:val="16"/>
              </w:rPr>
              <w:t>жизненная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обитания,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растительное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сообщество,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высшие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низшие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споровые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растения,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семенные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водоросли, мхи, плауны, хвощи,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папоротники,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голосеменные,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покрытосеменные,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бактерии,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грибы,</w:t>
            </w:r>
            <w:r>
              <w:rPr>
                <w:sz w:val="16"/>
              </w:rPr>
              <w:tab/>
              <w:t>лишайники)</w:t>
            </w:r>
            <w:r>
              <w:rPr>
                <w:sz w:val="16"/>
              </w:rPr>
              <w:tab/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поставленной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задачей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контексте;</w:t>
            </w:r>
          </w:p>
          <w:p w:rsidR="0010708F" w:rsidRDefault="005B7982">
            <w:pPr>
              <w:pStyle w:val="TableParagraph"/>
              <w:spacing w:line="181" w:lineRule="exact"/>
              <w:ind w:left="125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289"/>
                <w:tab w:val="left" w:pos="1538"/>
                <w:tab w:val="left" w:pos="1812"/>
                <w:tab w:val="left" w:pos="2182"/>
              </w:tabs>
              <w:ind w:left="125" w:right="82"/>
              <w:jc w:val="both"/>
              <w:rPr>
                <w:sz w:val="16"/>
              </w:rPr>
            </w:pPr>
            <w:r>
              <w:rPr>
                <w:sz w:val="16"/>
              </w:rPr>
              <w:t>различать и описывать живые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гербарные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экземпляры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растений,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части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изображениям,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схемам,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моделям,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муляжам,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рельефным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таблицам;</w:t>
            </w:r>
            <w:r>
              <w:rPr>
                <w:sz w:val="16"/>
              </w:rPr>
              <w:tab/>
              <w:t>грибы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изображениям,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схемам,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муляжам;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бактерии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изображениям;</w:t>
            </w:r>
          </w:p>
          <w:p w:rsidR="0010708F" w:rsidRDefault="005B7982">
            <w:pPr>
              <w:pStyle w:val="TableParagraph"/>
              <w:spacing w:before="2" w:line="183" w:lineRule="exact"/>
              <w:ind w:left="125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730"/>
                <w:tab w:val="left" w:pos="2095"/>
              </w:tabs>
              <w:ind w:left="125" w:right="85"/>
              <w:jc w:val="both"/>
              <w:rPr>
                <w:sz w:val="16"/>
              </w:rPr>
            </w:pPr>
            <w:r>
              <w:rPr>
                <w:sz w:val="16"/>
              </w:rPr>
              <w:t>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признаки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классов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покрытосеменных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или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цветковых,</w:t>
            </w:r>
            <w:r>
              <w:rPr>
                <w:sz w:val="16"/>
              </w:rPr>
              <w:tab/>
              <w:t>семейств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двудольных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однодольных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растений;</w:t>
            </w:r>
          </w:p>
          <w:p w:rsidR="0010708F" w:rsidRDefault="005B7982">
            <w:pPr>
              <w:pStyle w:val="TableParagraph"/>
              <w:spacing w:line="182" w:lineRule="exact"/>
              <w:ind w:left="125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361"/>
                <w:tab w:val="left" w:pos="2095"/>
              </w:tabs>
              <w:ind w:left="125" w:right="83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систематическое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положение</w:t>
            </w:r>
            <w:r>
              <w:rPr>
                <w:sz w:val="16"/>
              </w:rPr>
              <w:tab/>
              <w:t>растительного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организма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покрытосеменных,</w:t>
            </w:r>
            <w:r>
              <w:rPr>
                <w:sz w:val="16"/>
              </w:rPr>
              <w:tab/>
              <w:t>или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цветковых)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помощью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определительной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карточки;</w:t>
            </w:r>
          </w:p>
          <w:p w:rsidR="0010708F" w:rsidRDefault="005B7982">
            <w:pPr>
              <w:pStyle w:val="TableParagraph"/>
              <w:spacing w:line="183" w:lineRule="exact"/>
              <w:ind w:left="125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718"/>
                <w:tab w:val="left" w:pos="1102"/>
                <w:tab w:val="left" w:pos="1392"/>
                <w:tab w:val="left" w:pos="1450"/>
                <w:tab w:val="left" w:pos="1682"/>
                <w:tab w:val="left" w:pos="2189"/>
                <w:tab w:val="left" w:pos="2268"/>
              </w:tabs>
              <w:ind w:left="125" w:right="93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z w:val="16"/>
              </w:rPr>
              <w:tab/>
              <w:t>практические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лабораторные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работы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систематике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растений,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микологии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микробиологии,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числе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работы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микроскопом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постоянными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(фиксированными)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временными</w:t>
            </w:r>
          </w:p>
          <w:p w:rsidR="0010708F" w:rsidRDefault="005B7982">
            <w:pPr>
              <w:pStyle w:val="TableParagraph"/>
              <w:spacing w:before="2" w:line="182" w:lineRule="exact"/>
              <w:ind w:left="125"/>
              <w:rPr>
                <w:sz w:val="16"/>
              </w:rPr>
            </w:pPr>
            <w:r>
              <w:rPr>
                <w:sz w:val="16"/>
              </w:rPr>
              <w:t>микропрепаратами,</w:t>
            </w:r>
          </w:p>
          <w:p w:rsidR="0010708F" w:rsidRDefault="005B7982">
            <w:pPr>
              <w:pStyle w:val="TableParagraph"/>
              <w:tabs>
                <w:tab w:val="left" w:pos="1670"/>
              </w:tabs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исследовательские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приборов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инструментов</w:t>
            </w:r>
            <w:r>
              <w:rPr>
                <w:sz w:val="16"/>
              </w:rPr>
              <w:tab/>
              <w:t>цифровой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лаборатории;</w:t>
            </w:r>
          </w:p>
          <w:p w:rsidR="0010708F" w:rsidRDefault="005B7982">
            <w:pPr>
              <w:pStyle w:val="TableParagraph"/>
              <w:spacing w:line="177" w:lineRule="exact"/>
              <w:ind w:left="125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363"/>
              </w:tabs>
              <w:spacing w:line="181" w:lineRule="exact"/>
              <w:ind w:left="125"/>
              <w:rPr>
                <w:sz w:val="16"/>
              </w:rPr>
            </w:pPr>
            <w:r>
              <w:rPr>
                <w:sz w:val="16"/>
              </w:rPr>
              <w:t>выделять</w:t>
            </w:r>
            <w:r>
              <w:rPr>
                <w:sz w:val="16"/>
              </w:rPr>
              <w:tab/>
              <w:t>существенные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spacing w:line="237" w:lineRule="auto"/>
              <w:rPr>
                <w:sz w:val="16"/>
              </w:rPr>
            </w:pPr>
            <w:r>
              <w:rPr>
                <w:sz w:val="16"/>
              </w:rPr>
              <w:t>Левенгук, Ж. Кювье, Э. Геккель)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учёных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развитие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наук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животных;</w:t>
            </w:r>
          </w:p>
          <w:p w:rsidR="0010708F" w:rsidRDefault="005B79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777"/>
              </w:tabs>
              <w:ind w:right="90"/>
              <w:jc w:val="both"/>
              <w:rPr>
                <w:sz w:val="16"/>
              </w:rPr>
            </w:pPr>
            <w:r>
              <w:rPr>
                <w:sz w:val="16"/>
              </w:rPr>
              <w:t>применять биологические термины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зоология,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экология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животных,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этология,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палеозоология, систематика, царство,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тип,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отряд,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семейство,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род,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животная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клетка,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животная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ткань,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животного,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животного,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животный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питание,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дыхание,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кровообращение,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выделение,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движение,</w:t>
            </w:r>
            <w:r>
              <w:rPr>
                <w:sz w:val="16"/>
              </w:rPr>
              <w:tab/>
              <w:t>размножение,</w:t>
            </w:r>
          </w:p>
          <w:p w:rsidR="0010708F" w:rsidRDefault="005B7982">
            <w:pPr>
              <w:pStyle w:val="TableParagraph"/>
              <w:tabs>
                <w:tab w:val="left" w:pos="1640"/>
              </w:tabs>
              <w:ind w:right="97"/>
              <w:jc w:val="both"/>
              <w:rPr>
                <w:sz w:val="16"/>
              </w:rPr>
            </w:pPr>
            <w:r>
              <w:rPr>
                <w:sz w:val="16"/>
              </w:rPr>
              <w:t>партеногенез,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раздражимость,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рефлекс,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чувств,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поведение,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обитания,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природное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сообщество)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поставленной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задачей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контексте;</w:t>
            </w:r>
          </w:p>
          <w:p w:rsidR="0010708F" w:rsidRDefault="005B7982">
            <w:pPr>
              <w:pStyle w:val="TableParagraph"/>
              <w:spacing w:line="181" w:lineRule="exact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ind w:right="93"/>
              <w:jc w:val="both"/>
              <w:rPr>
                <w:sz w:val="16"/>
              </w:rPr>
            </w:pPr>
            <w:r>
              <w:rPr>
                <w:sz w:val="16"/>
              </w:rPr>
              <w:t>раскрывать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признаки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животных,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уровни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животного организма: клетки, ткани,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органы,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системы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органов,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организм;</w:t>
            </w:r>
          </w:p>
          <w:p w:rsidR="0010708F" w:rsidRDefault="005B7982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rPr>
                <w:sz w:val="16"/>
              </w:rPr>
            </w:pPr>
            <w:r>
              <w:rPr>
                <w:spacing w:val="-1"/>
                <w:sz w:val="16"/>
              </w:rPr>
              <w:t>сравнивать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животные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ткани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органы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животных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собой;</w:t>
            </w:r>
          </w:p>
          <w:p w:rsidR="0010708F" w:rsidRDefault="005B7982">
            <w:pPr>
              <w:pStyle w:val="TableParagraph"/>
              <w:spacing w:line="181" w:lineRule="exact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085"/>
                <w:tab w:val="left" w:pos="1405"/>
                <w:tab w:val="left" w:pos="1709"/>
                <w:tab w:val="left" w:pos="1954"/>
                <w:tab w:val="left" w:pos="2014"/>
                <w:tab w:val="left" w:pos="2379"/>
                <w:tab w:val="left" w:pos="2633"/>
              </w:tabs>
              <w:ind w:right="107"/>
              <w:rPr>
                <w:sz w:val="16"/>
              </w:rPr>
            </w:pPr>
            <w:r>
              <w:rPr>
                <w:sz w:val="16"/>
              </w:rPr>
              <w:t>описывать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строение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жизнедеятельностьживотного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организма:</w:t>
            </w:r>
            <w:r>
              <w:rPr>
                <w:sz w:val="16"/>
              </w:rPr>
              <w:tab/>
              <w:t>опору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движение,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питание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пищеварение,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дыхание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транспорт</w:t>
            </w:r>
            <w:r>
              <w:rPr>
                <w:sz w:val="16"/>
              </w:rPr>
              <w:tab/>
              <w:t>веществ,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выделение,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регуляцию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поведение,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рост,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размножение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развитие;</w:t>
            </w:r>
          </w:p>
          <w:p w:rsidR="0010708F" w:rsidRDefault="005B7982">
            <w:pPr>
              <w:pStyle w:val="TableParagraph"/>
              <w:spacing w:line="182" w:lineRule="exact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2067"/>
              </w:tabs>
              <w:spacing w:line="182" w:lineRule="exact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  <w:t>процессы</w:t>
            </w:r>
          </w:p>
          <w:p w:rsidR="0010708F" w:rsidRDefault="005B7982">
            <w:pPr>
              <w:pStyle w:val="TableParagraph"/>
              <w:tabs>
                <w:tab w:val="left" w:pos="2026"/>
              </w:tabs>
              <w:spacing w:before="1"/>
              <w:ind w:right="93"/>
              <w:jc w:val="both"/>
              <w:rPr>
                <w:sz w:val="16"/>
              </w:rPr>
            </w:pPr>
            <w:r>
              <w:rPr>
                <w:sz w:val="16"/>
              </w:rPr>
              <w:t>жизнедеятельности</w:t>
            </w:r>
            <w:r>
              <w:rPr>
                <w:sz w:val="16"/>
              </w:rPr>
              <w:tab/>
              <w:t>животных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изучаемых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систематических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групп: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движение,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питание,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дыхание,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транспорт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веществ,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выделение,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регуляцию,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поведение,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рост,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развитие, размножение;</w:t>
            </w:r>
          </w:p>
          <w:p w:rsidR="0010708F" w:rsidRDefault="005B7982">
            <w:pPr>
              <w:pStyle w:val="TableParagraph"/>
              <w:spacing w:before="3" w:line="183" w:lineRule="exact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006"/>
                <w:tab w:val="left" w:pos="1964"/>
              </w:tabs>
              <w:ind w:right="93"/>
              <w:jc w:val="both"/>
              <w:rPr>
                <w:sz w:val="16"/>
              </w:rPr>
            </w:pPr>
            <w:r>
              <w:rPr>
                <w:sz w:val="16"/>
              </w:rPr>
              <w:t>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причинно-следственные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связи</w:t>
            </w:r>
            <w:r>
              <w:rPr>
                <w:sz w:val="16"/>
              </w:rPr>
              <w:tab/>
              <w:t>между</w:t>
            </w:r>
            <w:r>
              <w:rPr>
                <w:sz w:val="16"/>
              </w:rPr>
              <w:tab/>
              <w:t>строением,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жизнедеятельностью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обитания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животных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изучаемых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систематических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групп;</w:t>
            </w:r>
          </w:p>
          <w:p w:rsidR="0010708F" w:rsidRDefault="005B7982">
            <w:pPr>
              <w:pStyle w:val="TableParagraph"/>
              <w:spacing w:before="1" w:line="183" w:lineRule="exact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spacing w:before="1" w:line="237" w:lineRule="auto"/>
              <w:ind w:right="93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описывать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животных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изучаемых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систематических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групп,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отдельные органы и системы органов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схемам,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моделям,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муляжам,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рельефным таблицам; простейших 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tabs>
                <w:tab w:val="left" w:pos="2333"/>
              </w:tabs>
              <w:ind w:left="117" w:right="90"/>
              <w:jc w:val="both"/>
              <w:rPr>
                <w:sz w:val="16"/>
              </w:rPr>
            </w:pPr>
            <w:r>
              <w:rPr>
                <w:sz w:val="16"/>
              </w:rPr>
              <w:t>Гарвей, К. Бернар, Л. Пастер, Ч. Дарвин)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учёных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происхождении,</w:t>
            </w:r>
            <w:r>
              <w:rPr>
                <w:sz w:val="16"/>
              </w:rPr>
              <w:tab/>
              <w:t>строении,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жизнедеятельности, поведении, экологии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человека;</w:t>
            </w:r>
          </w:p>
          <w:p w:rsidR="0010708F" w:rsidRDefault="005B7982">
            <w:pPr>
              <w:pStyle w:val="TableParagraph"/>
              <w:spacing w:line="183" w:lineRule="exact"/>
              <w:ind w:left="117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354"/>
                <w:tab w:val="left" w:pos="2429"/>
              </w:tabs>
              <w:ind w:left="117" w:right="95"/>
              <w:jc w:val="both"/>
              <w:rPr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биологические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термины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цитология,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гистология,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анатомия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физиология</w:t>
            </w:r>
            <w:r>
              <w:rPr>
                <w:sz w:val="16"/>
              </w:rPr>
              <w:tab/>
              <w:t>человека,</w:t>
            </w:r>
            <w:r>
              <w:rPr>
                <w:sz w:val="16"/>
              </w:rPr>
              <w:tab/>
              <w:t>гигиена,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антропология, экология человека, клетка,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ткань,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питание,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дыхание,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кровообращение,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обмен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веществ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превращение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энергии,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движение,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выделение,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поведение, размножение, раздражимость,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регуляция,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гомеостаз,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внутренняя среда,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иммунитет)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поставленной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задачей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 контексте;</w:t>
            </w:r>
          </w:p>
          <w:p w:rsidR="0010708F" w:rsidRDefault="005B7982">
            <w:pPr>
              <w:pStyle w:val="TableParagraph"/>
              <w:spacing w:line="182" w:lineRule="exact"/>
              <w:ind w:left="117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ind w:left="117" w:right="94"/>
              <w:jc w:val="both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описание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внешнему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(изображению), схемам общих признаков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уровней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организации: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клетки,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ткани,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органов, организм;</w:t>
            </w:r>
          </w:p>
          <w:p w:rsidR="0010708F" w:rsidRDefault="005B7982">
            <w:pPr>
              <w:pStyle w:val="TableParagraph"/>
              <w:spacing w:line="183" w:lineRule="exact"/>
              <w:ind w:left="117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ind w:left="117" w:right="91"/>
              <w:jc w:val="both"/>
              <w:rPr>
                <w:sz w:val="16"/>
              </w:rPr>
            </w:pPr>
            <w:r>
              <w:rPr>
                <w:sz w:val="16"/>
              </w:rPr>
              <w:t>сравнивать клетки разных тканей, групп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тканей,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человека;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процессы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жизнедеятельности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организма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делать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выводы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основе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сравнения;</w:t>
            </w:r>
          </w:p>
          <w:p w:rsidR="0010708F" w:rsidRDefault="005B7982">
            <w:pPr>
              <w:pStyle w:val="TableParagraph"/>
              <w:spacing w:line="184" w:lineRule="exact"/>
              <w:ind w:left="117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ind w:left="117" w:right="89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биологически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активные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вещества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(витамины,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ферменты,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гормоны),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 роль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процессе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обмена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веществ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превращения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энергии;</w:t>
            </w:r>
          </w:p>
          <w:p w:rsidR="0010708F" w:rsidRDefault="005B7982">
            <w:pPr>
              <w:pStyle w:val="TableParagraph"/>
              <w:spacing w:line="182" w:lineRule="exact"/>
              <w:ind w:left="117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985"/>
              </w:tabs>
              <w:ind w:left="117" w:right="91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  <w:t>биологические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процессы: обмен веществ и превращение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энергии,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питание,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дыхание,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выделение,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транс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порт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веществ,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движение,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регуляция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иммунитет,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поведение,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размножение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человека;</w:t>
            </w:r>
          </w:p>
          <w:p w:rsidR="0010708F" w:rsidRDefault="005B7982">
            <w:pPr>
              <w:pStyle w:val="TableParagraph"/>
              <w:spacing w:line="183" w:lineRule="exact"/>
              <w:ind w:left="117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373"/>
                <w:tab w:val="left" w:pos="2244"/>
              </w:tabs>
              <w:ind w:left="117" w:right="89"/>
              <w:jc w:val="both"/>
              <w:rPr>
                <w:sz w:val="16"/>
              </w:rPr>
            </w:pPr>
            <w:r>
              <w:rPr>
                <w:sz w:val="16"/>
              </w:rPr>
              <w:t>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причинно-следственные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 строением клеток, органов, систем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функциями;</w:t>
            </w:r>
            <w:r>
              <w:rPr>
                <w:sz w:val="16"/>
              </w:rPr>
              <w:tab/>
              <w:t>между</w:t>
            </w:r>
            <w:r>
              <w:rPr>
                <w:sz w:val="16"/>
              </w:rPr>
              <w:tab/>
              <w:t>строением,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жизнедеятельностью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 средой</w:t>
            </w:r>
          </w:p>
          <w:p w:rsidR="0010708F" w:rsidRDefault="005B7982">
            <w:pPr>
              <w:pStyle w:val="TableParagraph"/>
              <w:spacing w:line="183" w:lineRule="exact"/>
              <w:ind w:left="117"/>
              <w:rPr>
                <w:sz w:val="16"/>
              </w:rPr>
            </w:pPr>
            <w:r>
              <w:rPr>
                <w:spacing w:val="-2"/>
                <w:sz w:val="16"/>
              </w:rPr>
              <w:t>обитания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человека;</w:t>
            </w:r>
          </w:p>
          <w:p w:rsidR="0010708F" w:rsidRDefault="005B7982">
            <w:pPr>
              <w:pStyle w:val="TableParagraph"/>
              <w:spacing w:line="183" w:lineRule="exact"/>
              <w:ind w:left="117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spacing w:before="5" w:line="235" w:lineRule="auto"/>
              <w:ind w:left="117"/>
              <w:rPr>
                <w:sz w:val="16"/>
              </w:rPr>
            </w:pPr>
            <w:r>
              <w:rPr>
                <w:spacing w:val="-1"/>
                <w:sz w:val="16"/>
              </w:rPr>
              <w:t>применять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биологические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модели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выявления особенностей строения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функционирования органов и систем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органов</w:t>
            </w:r>
          </w:p>
        </w:tc>
      </w:tr>
    </w:tbl>
    <w:p w:rsidR="0010708F" w:rsidRDefault="0010708F">
      <w:pPr>
        <w:spacing w:line="235" w:lineRule="auto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174" w:lineRule="exact"/>
              <w:ind w:left="122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632"/>
              </w:tabs>
              <w:ind w:left="122" w:right="85"/>
              <w:jc w:val="both"/>
              <w:rPr>
                <w:sz w:val="16"/>
              </w:rPr>
            </w:pPr>
            <w:r>
              <w:rPr>
                <w:sz w:val="16"/>
              </w:rPr>
              <w:t>раскрывать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обитания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(водной,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наземно-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воздушной,</w:t>
            </w:r>
            <w:r>
              <w:rPr>
                <w:sz w:val="16"/>
              </w:rPr>
              <w:tab/>
              <w:t>почвенной,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внутриорганизменной), условиях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среды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обитания;</w:t>
            </w:r>
          </w:p>
          <w:p w:rsidR="0010708F" w:rsidRDefault="005B7982">
            <w:pPr>
              <w:pStyle w:val="TableParagraph"/>
              <w:spacing w:line="183" w:lineRule="exact"/>
              <w:ind w:left="122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752"/>
              </w:tabs>
              <w:ind w:left="122" w:right="132"/>
              <w:rPr>
                <w:sz w:val="16"/>
              </w:rPr>
            </w:pPr>
            <w:r>
              <w:rPr>
                <w:sz w:val="16"/>
              </w:rPr>
              <w:t>приводить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примеры,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характеризующие</w:t>
            </w:r>
          </w:p>
          <w:p w:rsidR="0010708F" w:rsidRDefault="005B7982">
            <w:pPr>
              <w:pStyle w:val="TableParagraph"/>
              <w:ind w:left="122" w:right="91"/>
              <w:rPr>
                <w:sz w:val="16"/>
              </w:rPr>
            </w:pPr>
            <w:r>
              <w:rPr>
                <w:spacing w:val="-1"/>
                <w:sz w:val="16"/>
              </w:rPr>
              <w:t>приспособленностьорганизмов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среде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обитания,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взаимосвязи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организмов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 сообществах;</w:t>
            </w:r>
          </w:p>
          <w:p w:rsidR="0010708F" w:rsidRDefault="005B7982">
            <w:pPr>
              <w:pStyle w:val="TableParagraph"/>
              <w:spacing w:line="183" w:lineRule="exact"/>
              <w:ind w:left="122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365"/>
              </w:tabs>
              <w:ind w:left="122" w:right="90"/>
              <w:jc w:val="both"/>
              <w:rPr>
                <w:sz w:val="16"/>
              </w:rPr>
            </w:pPr>
            <w:r>
              <w:rPr>
                <w:sz w:val="16"/>
              </w:rPr>
              <w:t>выделять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отличительные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признаки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искусственных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z w:val="16"/>
              </w:rPr>
              <w:t>сообществ;</w:t>
            </w:r>
          </w:p>
          <w:p w:rsidR="0010708F" w:rsidRDefault="005B7982">
            <w:pPr>
              <w:pStyle w:val="TableParagraph"/>
              <w:spacing w:before="1"/>
              <w:ind w:left="122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411"/>
                <w:tab w:val="left" w:pos="1747"/>
              </w:tabs>
              <w:spacing w:before="1"/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аргументировать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основные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правила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природоохранной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деятельности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человека;</w:t>
            </w:r>
            <w:r>
              <w:rPr>
                <w:sz w:val="16"/>
              </w:rPr>
              <w:tab/>
              <w:t>анализировать</w:t>
            </w:r>
          </w:p>
          <w:p w:rsidR="0010708F" w:rsidRDefault="005B7982">
            <w:pPr>
              <w:pStyle w:val="TableParagraph"/>
              <w:tabs>
                <w:tab w:val="left" w:pos="1406"/>
              </w:tabs>
              <w:ind w:left="122" w:right="151"/>
              <w:jc w:val="both"/>
              <w:rPr>
                <w:sz w:val="16"/>
              </w:rPr>
            </w:pPr>
            <w:r>
              <w:rPr>
                <w:sz w:val="16"/>
              </w:rPr>
              <w:t>глобальные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экологические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проблемы;</w:t>
            </w:r>
          </w:p>
          <w:p w:rsidR="0010708F" w:rsidRDefault="005B7982">
            <w:pPr>
              <w:pStyle w:val="TableParagraph"/>
              <w:spacing w:line="183" w:lineRule="exact"/>
              <w:ind w:left="122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490"/>
              </w:tabs>
              <w:ind w:left="122" w:right="91"/>
              <w:jc w:val="both"/>
              <w:rPr>
                <w:sz w:val="16"/>
              </w:rPr>
            </w:pPr>
            <w:r>
              <w:rPr>
                <w:sz w:val="16"/>
              </w:rPr>
              <w:t>раскрывать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биологии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практической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деятельности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человека;</w:t>
            </w:r>
          </w:p>
          <w:p w:rsidR="0010708F" w:rsidRDefault="005B7982">
            <w:pPr>
              <w:pStyle w:val="TableParagraph"/>
              <w:spacing w:line="183" w:lineRule="exact"/>
              <w:ind w:left="122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демонстрировать на конкретных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примерах связь знаний биологии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математике,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предметов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гуманитарногоцикла,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различными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видами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искусства;</w:t>
            </w:r>
          </w:p>
          <w:p w:rsidR="0010708F" w:rsidRDefault="005B7982">
            <w:pPr>
              <w:pStyle w:val="TableParagraph"/>
              <w:spacing w:before="1"/>
              <w:ind w:left="122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022"/>
                <w:tab w:val="left" w:pos="1668"/>
                <w:tab w:val="left" w:pos="2331"/>
              </w:tabs>
              <w:spacing w:before="1"/>
              <w:ind w:left="122" w:right="85"/>
              <w:jc w:val="both"/>
              <w:rPr>
                <w:sz w:val="16"/>
              </w:rPr>
            </w:pPr>
            <w:r>
              <w:rPr>
                <w:sz w:val="16"/>
              </w:rPr>
              <w:t>выполнять практические 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(поиск</w:t>
            </w:r>
            <w:r>
              <w:rPr>
                <w:sz w:val="16"/>
              </w:rPr>
              <w:tab/>
              <w:t>информации</w:t>
            </w:r>
            <w:r>
              <w:rPr>
                <w:sz w:val="16"/>
              </w:rPr>
              <w:tab/>
              <w:t>с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использованием</w:t>
            </w:r>
            <w:r>
              <w:rPr>
                <w:sz w:val="16"/>
              </w:rPr>
              <w:tab/>
              <w:t>различных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источников; описание организма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заданному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плану)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лабораторные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(работа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микроскопом;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знакомство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способами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измерения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сравнения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объектов);</w:t>
            </w:r>
          </w:p>
          <w:p w:rsidR="0010708F" w:rsidRDefault="005B7982">
            <w:pPr>
              <w:pStyle w:val="TableParagraph"/>
              <w:spacing w:before="1"/>
              <w:ind w:left="122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053"/>
                <w:tab w:val="left" w:pos="1728"/>
                <w:tab w:val="left" w:pos="1767"/>
              </w:tabs>
              <w:spacing w:before="4"/>
              <w:ind w:left="122" w:right="110"/>
              <w:rPr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z w:val="16"/>
              </w:rPr>
              <w:tab/>
              <w:t>методы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биологии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(наблюдение,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2"/>
                <w:sz w:val="16"/>
              </w:rPr>
              <w:t>описание,</w:t>
            </w:r>
          </w:p>
          <w:p w:rsidR="0010708F" w:rsidRDefault="005B7982">
            <w:pPr>
              <w:pStyle w:val="TableParagraph"/>
              <w:tabs>
                <w:tab w:val="left" w:pos="1646"/>
              </w:tabs>
              <w:spacing w:before="1" w:line="183" w:lineRule="exact"/>
              <w:ind w:left="122"/>
              <w:rPr>
                <w:sz w:val="16"/>
              </w:rPr>
            </w:pPr>
            <w:r>
              <w:rPr>
                <w:sz w:val="16"/>
              </w:rPr>
              <w:t>классификация,</w:t>
            </w:r>
            <w:r>
              <w:rPr>
                <w:sz w:val="16"/>
              </w:rPr>
              <w:tab/>
              <w:t>измерение,</w:t>
            </w:r>
          </w:p>
          <w:p w:rsidR="0010708F" w:rsidRDefault="005B7982">
            <w:pPr>
              <w:pStyle w:val="TableParagraph"/>
              <w:tabs>
                <w:tab w:val="left" w:pos="1375"/>
                <w:tab w:val="left" w:pos="1687"/>
              </w:tabs>
              <w:ind w:left="122" w:right="92"/>
              <w:rPr>
                <w:sz w:val="16"/>
              </w:rPr>
            </w:pPr>
            <w:r>
              <w:rPr>
                <w:sz w:val="16"/>
              </w:rPr>
              <w:t>эксперимент):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проводить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наблюдения</w:t>
            </w:r>
            <w:r>
              <w:rPr>
                <w:spacing w:val="59"/>
                <w:sz w:val="16"/>
              </w:rPr>
              <w:t xml:space="preserve">  </w:t>
            </w:r>
            <w:r>
              <w:rPr>
                <w:spacing w:val="-1"/>
                <w:sz w:val="16"/>
              </w:rPr>
              <w:t>за</w:t>
            </w:r>
            <w:r>
              <w:rPr>
                <w:spacing w:val="58"/>
                <w:sz w:val="16"/>
              </w:rPr>
              <w:t xml:space="preserve"> </w:t>
            </w:r>
            <w:r>
              <w:rPr>
                <w:spacing w:val="59"/>
                <w:sz w:val="16"/>
              </w:rPr>
              <w:t xml:space="preserve"> </w:t>
            </w:r>
            <w:r>
              <w:rPr>
                <w:sz w:val="16"/>
              </w:rPr>
              <w:t>организмами,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описывать</w:t>
            </w:r>
            <w:r>
              <w:rPr>
                <w:sz w:val="16"/>
              </w:rPr>
              <w:tab/>
              <w:t>биологические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объекты,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процессы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явления;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выполнять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биологический</w:t>
            </w:r>
          </w:p>
          <w:p w:rsidR="0010708F" w:rsidRDefault="005B7982">
            <w:pPr>
              <w:pStyle w:val="TableParagraph"/>
              <w:tabs>
                <w:tab w:val="left" w:pos="1142"/>
                <w:tab w:val="left" w:pos="1687"/>
              </w:tabs>
              <w:spacing w:before="4" w:line="232" w:lineRule="auto"/>
              <w:ind w:left="122" w:right="121"/>
              <w:rPr>
                <w:sz w:val="16"/>
              </w:rPr>
            </w:pPr>
            <w:r>
              <w:rPr>
                <w:sz w:val="16"/>
              </w:rPr>
              <w:t>рисунок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измерение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биологических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объектов;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816"/>
                <w:tab w:val="left" w:pos="1013"/>
                <w:tab w:val="left" w:pos="1435"/>
                <w:tab w:val="left" w:pos="1812"/>
                <w:tab w:val="left" w:pos="2177"/>
              </w:tabs>
              <w:ind w:right="115"/>
              <w:rPr>
                <w:sz w:val="16"/>
              </w:rPr>
            </w:pPr>
            <w:r>
              <w:rPr>
                <w:sz w:val="16"/>
              </w:rPr>
              <w:t>рост,</w:t>
            </w:r>
            <w:r>
              <w:rPr>
                <w:sz w:val="16"/>
              </w:rPr>
              <w:tab/>
              <w:t>развитие,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способы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естественного и искусственного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вегетативного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размножения;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семенное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размножение</w:t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(на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примере покрытосеменных, 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цветковых);</w:t>
            </w:r>
          </w:p>
          <w:p w:rsidR="0010708F" w:rsidRDefault="005B7982">
            <w:pPr>
              <w:pStyle w:val="TableParagraph"/>
              <w:spacing w:line="182" w:lineRule="exact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668"/>
              </w:tabs>
              <w:ind w:right="81"/>
              <w:jc w:val="both"/>
              <w:rPr>
                <w:sz w:val="16"/>
              </w:rPr>
            </w:pPr>
            <w:r>
              <w:rPr>
                <w:sz w:val="16"/>
              </w:rPr>
              <w:t>выявлять</w:t>
            </w:r>
            <w:r>
              <w:rPr>
                <w:sz w:val="16"/>
              </w:rPr>
              <w:tab/>
              <w:t>причинно-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следственные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строением ифункциями тканей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строением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жизнедеятельностью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растений;</w:t>
            </w:r>
          </w:p>
          <w:p w:rsidR="0010708F" w:rsidRDefault="005B7982">
            <w:pPr>
              <w:pStyle w:val="TableParagraph"/>
              <w:spacing w:line="181" w:lineRule="exact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ind w:right="149"/>
              <w:rPr>
                <w:sz w:val="16"/>
              </w:rPr>
            </w:pPr>
            <w:r>
              <w:rPr>
                <w:spacing w:val="-1"/>
                <w:sz w:val="16"/>
              </w:rPr>
              <w:t>классифицировать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растения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части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разным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основаниям;</w:t>
            </w:r>
          </w:p>
          <w:p w:rsidR="0010708F" w:rsidRDefault="005B79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229"/>
              </w:tabs>
              <w:ind w:right="83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значение фотосинтеза в природе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биологическое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хозяйственное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z w:val="16"/>
              </w:rPr>
              <w:tab/>
              <w:t>видоизменённых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побегов;</w:t>
            </w:r>
          </w:p>
          <w:p w:rsidR="0010708F" w:rsidRDefault="005B7982">
            <w:pPr>
              <w:pStyle w:val="TableParagraph"/>
              <w:tabs>
                <w:tab w:val="left" w:pos="1776"/>
              </w:tabs>
              <w:ind w:right="127"/>
              <w:jc w:val="both"/>
              <w:rPr>
                <w:sz w:val="16"/>
              </w:rPr>
            </w:pPr>
            <w:r>
              <w:rPr>
                <w:sz w:val="16"/>
              </w:rPr>
              <w:t>хозяйственное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значение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вегетативного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размножения;</w:t>
            </w:r>
          </w:p>
          <w:p w:rsidR="0010708F" w:rsidRDefault="005B79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864"/>
                <w:tab w:val="left" w:pos="1577"/>
                <w:tab w:val="left" w:pos="2304"/>
              </w:tabs>
              <w:ind w:right="85"/>
              <w:jc w:val="both"/>
              <w:rPr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полученные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z w:val="16"/>
              </w:rPr>
              <w:tab/>
              <w:t>выращивания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размножения</w:t>
            </w:r>
            <w:r>
              <w:rPr>
                <w:sz w:val="16"/>
              </w:rPr>
              <w:tab/>
              <w:t>культурных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растений;</w:t>
            </w:r>
          </w:p>
          <w:p w:rsidR="0010708F" w:rsidRDefault="005B79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ind w:right="84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методы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биологии: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наблюдения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растениями, описывать растения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 их части, ставить простейшие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биологические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эксперименты;</w:t>
            </w:r>
          </w:p>
          <w:p w:rsidR="0010708F" w:rsidRDefault="005B7982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ind w:right="88"/>
              <w:jc w:val="both"/>
              <w:rPr>
                <w:sz w:val="16"/>
              </w:rPr>
            </w:pPr>
            <w:r>
              <w:rPr>
                <w:sz w:val="16"/>
              </w:rPr>
              <w:t>соблюдать правила безопасного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труда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лабораторным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оборудованием,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химической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посудой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соответствии с инструкциями 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уроке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внеурочной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деятельности;</w:t>
            </w:r>
          </w:p>
          <w:p w:rsidR="0010708F" w:rsidRDefault="005B7982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565"/>
              </w:tabs>
              <w:spacing w:before="2"/>
              <w:ind w:right="83"/>
              <w:jc w:val="both"/>
              <w:rPr>
                <w:sz w:val="16"/>
              </w:rPr>
            </w:pPr>
            <w:r>
              <w:rPr>
                <w:sz w:val="16"/>
              </w:rPr>
              <w:t>демонстрировать на конкретных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примерах связь знаний биологии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математике,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географии,</w:t>
            </w:r>
            <w:r>
              <w:rPr>
                <w:sz w:val="16"/>
              </w:rPr>
              <w:tab/>
              <w:t>технологии,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предметов гуманитарного цикла,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различными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видами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искусства;</w:t>
            </w:r>
          </w:p>
          <w:p w:rsidR="0010708F" w:rsidRDefault="005B7982">
            <w:pPr>
              <w:pStyle w:val="TableParagraph"/>
              <w:spacing w:line="182" w:lineRule="exact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411"/>
              </w:tabs>
              <w:spacing w:before="6" w:line="232" w:lineRule="auto"/>
              <w:ind w:right="142"/>
              <w:rPr>
                <w:sz w:val="16"/>
              </w:rPr>
            </w:pPr>
            <w:r>
              <w:rPr>
                <w:sz w:val="16"/>
              </w:rPr>
              <w:t>владеть приёмами работы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биологической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информацией: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формулировать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основания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tabs>
                <w:tab w:val="left" w:pos="1202"/>
                <w:tab w:val="left" w:pos="2258"/>
              </w:tabs>
              <w:ind w:left="125" w:right="90"/>
              <w:jc w:val="both"/>
              <w:rPr>
                <w:sz w:val="16"/>
              </w:rPr>
            </w:pPr>
            <w:r>
              <w:rPr>
                <w:sz w:val="16"/>
              </w:rPr>
              <w:t>признаки</w:t>
            </w:r>
            <w:r>
              <w:rPr>
                <w:sz w:val="16"/>
              </w:rPr>
              <w:tab/>
              <w:t>строения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жизнедеятельности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бактерий,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грибов,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лишайников;</w:t>
            </w:r>
          </w:p>
          <w:p w:rsidR="0010708F" w:rsidRDefault="005B7982">
            <w:pPr>
              <w:pStyle w:val="TableParagraph"/>
              <w:spacing w:line="182" w:lineRule="exact"/>
              <w:ind w:left="125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ind w:left="125" w:right="82"/>
              <w:jc w:val="both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описание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сравнивать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грибы,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лишайники,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бактерии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заданному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плану;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делать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выводы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сравнения;</w:t>
            </w:r>
          </w:p>
          <w:p w:rsidR="0010708F" w:rsidRDefault="005B7982">
            <w:pPr>
              <w:pStyle w:val="TableParagraph"/>
              <w:spacing w:line="182" w:lineRule="exact"/>
              <w:ind w:left="125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526"/>
              </w:tabs>
              <w:ind w:left="125" w:right="87"/>
              <w:jc w:val="both"/>
              <w:rPr>
                <w:sz w:val="16"/>
              </w:rPr>
            </w:pPr>
            <w:r>
              <w:rPr>
                <w:sz w:val="16"/>
              </w:rPr>
              <w:t>описывать</w:t>
            </w:r>
            <w:r>
              <w:rPr>
                <w:sz w:val="16"/>
              </w:rPr>
              <w:tab/>
              <w:t>усложнение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организации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ходе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эволюции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растительного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мира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Земле;</w:t>
            </w:r>
          </w:p>
          <w:p w:rsidR="0010708F" w:rsidRDefault="005B7982">
            <w:pPr>
              <w:pStyle w:val="TableParagraph"/>
              <w:spacing w:line="183" w:lineRule="exact"/>
              <w:ind w:left="125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934"/>
              </w:tabs>
              <w:spacing w:line="182" w:lineRule="exact"/>
              <w:ind w:left="125"/>
              <w:rPr>
                <w:sz w:val="16"/>
              </w:rPr>
            </w:pPr>
            <w:r>
              <w:rPr>
                <w:sz w:val="16"/>
              </w:rPr>
              <w:t>выявлять</w:t>
            </w:r>
            <w:r>
              <w:rPr>
                <w:sz w:val="16"/>
              </w:rPr>
              <w:tab/>
              <w:t>черты</w:t>
            </w:r>
          </w:p>
          <w:p w:rsidR="0010708F" w:rsidRDefault="005B7982">
            <w:pPr>
              <w:pStyle w:val="TableParagraph"/>
              <w:ind w:left="125" w:right="84"/>
              <w:jc w:val="both"/>
              <w:rPr>
                <w:sz w:val="16"/>
              </w:rPr>
            </w:pPr>
            <w:r>
              <w:rPr>
                <w:sz w:val="16"/>
              </w:rPr>
              <w:t>приспособленности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среде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обитания,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экологических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факторов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растений;</w:t>
            </w:r>
          </w:p>
          <w:p w:rsidR="0010708F" w:rsidRDefault="005B7982">
            <w:pPr>
              <w:pStyle w:val="TableParagraph"/>
              <w:spacing w:line="182" w:lineRule="exact"/>
              <w:ind w:left="125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582"/>
              </w:tabs>
              <w:ind w:left="125" w:right="87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растительные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сообщества,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сезонные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поступательные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растительных</w:t>
            </w:r>
            <w:r>
              <w:rPr>
                <w:sz w:val="16"/>
              </w:rPr>
              <w:tab/>
              <w:t>сообществ,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растительность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(растительный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покров)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природных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зон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Земли;</w:t>
            </w:r>
          </w:p>
          <w:p w:rsidR="0010708F" w:rsidRDefault="005B7982">
            <w:pPr>
              <w:pStyle w:val="TableParagraph"/>
              <w:spacing w:before="3" w:line="182" w:lineRule="exact"/>
              <w:ind w:left="125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735"/>
              </w:tabs>
              <w:ind w:left="125" w:right="83"/>
              <w:jc w:val="both"/>
              <w:rPr>
                <w:sz w:val="16"/>
              </w:rPr>
            </w:pPr>
            <w:r>
              <w:rPr>
                <w:sz w:val="16"/>
              </w:rPr>
              <w:t>приводить</w:t>
            </w:r>
            <w:r>
              <w:rPr>
                <w:sz w:val="16"/>
              </w:rPr>
              <w:tab/>
              <w:t>примеры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культурных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причины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охраны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растительного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мира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Земли;</w:t>
            </w:r>
          </w:p>
          <w:p w:rsidR="0010708F" w:rsidRDefault="005B7982">
            <w:pPr>
              <w:pStyle w:val="TableParagraph"/>
              <w:spacing w:line="182" w:lineRule="exact"/>
              <w:ind w:left="125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ind w:left="125" w:right="86"/>
              <w:jc w:val="both"/>
              <w:rPr>
                <w:sz w:val="16"/>
              </w:rPr>
            </w:pPr>
            <w:r>
              <w:rPr>
                <w:sz w:val="16"/>
              </w:rPr>
              <w:t>раскрывать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грибов, лишайников, бактерий 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природных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сообществах,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хозяйственной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деятельности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повседневной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жизни;</w:t>
            </w:r>
          </w:p>
          <w:p w:rsidR="0010708F" w:rsidRDefault="005B7982">
            <w:pPr>
              <w:pStyle w:val="TableParagraph"/>
              <w:spacing w:before="2"/>
              <w:ind w:left="125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325"/>
                <w:tab w:val="left" w:pos="1522"/>
                <w:tab w:val="left" w:pos="2186"/>
              </w:tabs>
              <w:spacing w:before="1"/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демонстрировать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на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конкретных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биологии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знаниями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математике,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физике,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географии,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технологии,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литературе,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технологии,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предметов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гуманитарного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цикла,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искусства;</w:t>
            </w:r>
          </w:p>
          <w:p w:rsidR="0010708F" w:rsidRDefault="005B7982">
            <w:pPr>
              <w:pStyle w:val="TableParagraph"/>
              <w:spacing w:line="182" w:lineRule="exact"/>
              <w:ind w:left="125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507"/>
              </w:tabs>
              <w:spacing w:before="3" w:line="232" w:lineRule="auto"/>
              <w:ind w:left="125" w:right="91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 методы биологии: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наблюдения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растениями,</w:t>
            </w:r>
            <w:r>
              <w:rPr>
                <w:sz w:val="16"/>
              </w:rPr>
              <w:tab/>
              <w:t>бактериями,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spacing w:line="173" w:lineRule="exact"/>
              <w:rPr>
                <w:sz w:val="16"/>
              </w:rPr>
            </w:pPr>
            <w:r>
              <w:rPr>
                <w:sz w:val="16"/>
              </w:rPr>
              <w:t>изображениям;</w:t>
            </w:r>
          </w:p>
          <w:p w:rsidR="0010708F" w:rsidRDefault="005B79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ind w:right="102"/>
              <w:jc w:val="both"/>
              <w:rPr>
                <w:sz w:val="16"/>
              </w:rPr>
            </w:pPr>
            <w:r>
              <w:rPr>
                <w:sz w:val="16"/>
              </w:rPr>
              <w:t>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признаки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классов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членистоногих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хордовых;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отрядов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насекомых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млекопитающих;</w:t>
            </w:r>
          </w:p>
          <w:p w:rsidR="0010708F" w:rsidRDefault="005B7982">
            <w:pPr>
              <w:pStyle w:val="TableParagraph"/>
              <w:spacing w:line="182" w:lineRule="exact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280"/>
                <w:tab w:val="left" w:pos="1573"/>
                <w:tab w:val="left" w:pos="2041"/>
                <w:tab w:val="left" w:pos="2552"/>
                <w:tab w:val="left" w:pos="2636"/>
              </w:tabs>
              <w:spacing w:before="2"/>
              <w:ind w:right="86"/>
              <w:jc w:val="both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z w:val="16"/>
              </w:rPr>
              <w:tab/>
              <w:t>практические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лабораторные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работы</w:t>
            </w:r>
            <w:r>
              <w:rPr>
                <w:sz w:val="16"/>
              </w:rPr>
              <w:tab/>
              <w:t>по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морфологии, анатомии, физиологии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поведению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животных,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микроскопом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постоянными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(фиксированными)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временными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микропрепаратами,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исследовательские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приборов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инструментов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цифровой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лаборатории;</w:t>
            </w:r>
          </w:p>
          <w:p w:rsidR="0010708F" w:rsidRDefault="005B7982">
            <w:pPr>
              <w:pStyle w:val="TableParagraph"/>
              <w:spacing w:before="3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649"/>
              </w:tabs>
              <w:spacing w:before="1"/>
              <w:ind w:right="94"/>
              <w:jc w:val="both"/>
              <w:rPr>
                <w:sz w:val="16"/>
              </w:rPr>
            </w:pPr>
            <w:r>
              <w:rPr>
                <w:sz w:val="16"/>
              </w:rPr>
              <w:t>сравнивать</w:t>
            </w:r>
            <w:r>
              <w:rPr>
                <w:sz w:val="16"/>
              </w:rPr>
              <w:tab/>
              <w:t>представителей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отдельных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систематических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групп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животных и делать выводы на основе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сравнения;</w:t>
            </w:r>
          </w:p>
          <w:p w:rsidR="0010708F" w:rsidRDefault="005B79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630"/>
                <w:tab w:val="left" w:pos="2564"/>
              </w:tabs>
              <w:ind w:right="124"/>
              <w:rPr>
                <w:sz w:val="16"/>
              </w:rPr>
            </w:pPr>
            <w:r>
              <w:rPr>
                <w:sz w:val="16"/>
              </w:rPr>
              <w:t>классифицировать</w:t>
            </w:r>
            <w:r>
              <w:rPr>
                <w:sz w:val="16"/>
              </w:rPr>
              <w:tab/>
              <w:t>животных</w:t>
            </w:r>
            <w:r>
              <w:rPr>
                <w:sz w:val="16"/>
              </w:rPr>
              <w:tab/>
            </w:r>
            <w:r>
              <w:rPr>
                <w:spacing w:val="-11"/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основании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особенностей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строения;</w:t>
            </w:r>
          </w:p>
          <w:p w:rsidR="0010708F" w:rsidRDefault="005B7982">
            <w:pPr>
              <w:pStyle w:val="TableParagraph"/>
              <w:spacing w:before="1" w:line="183" w:lineRule="exact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ind w:right="95"/>
              <w:jc w:val="both"/>
              <w:rPr>
                <w:sz w:val="16"/>
              </w:rPr>
            </w:pPr>
            <w:r>
              <w:rPr>
                <w:sz w:val="16"/>
              </w:rPr>
              <w:t>описывать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усложнение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животных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ходе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эволюции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животного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мира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Земле;</w:t>
            </w:r>
          </w:p>
          <w:p w:rsidR="0010708F" w:rsidRDefault="005B79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ind w:right="94"/>
              <w:jc w:val="both"/>
              <w:rPr>
                <w:sz w:val="16"/>
              </w:rPr>
            </w:pPr>
            <w:r>
              <w:rPr>
                <w:sz w:val="16"/>
              </w:rPr>
              <w:t>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черты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приспособленности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животных к среде обитания, значение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экологических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факторов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животных;</w:t>
            </w:r>
          </w:p>
          <w:p w:rsidR="0010708F" w:rsidRDefault="005B7982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spacing w:before="1"/>
              <w:ind w:right="95"/>
              <w:jc w:val="both"/>
              <w:rPr>
                <w:sz w:val="16"/>
              </w:rPr>
            </w:pPr>
            <w:r>
              <w:rPr>
                <w:sz w:val="16"/>
              </w:rPr>
              <w:t>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взаимосвязи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животных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сообществах,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цепи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питания;</w:t>
            </w:r>
          </w:p>
          <w:p w:rsidR="0010708F" w:rsidRDefault="005B7982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873"/>
              </w:tabs>
              <w:spacing w:before="4"/>
              <w:ind w:right="98"/>
              <w:jc w:val="both"/>
              <w:rPr>
                <w:sz w:val="16"/>
              </w:rPr>
            </w:pPr>
            <w:r>
              <w:rPr>
                <w:sz w:val="16"/>
              </w:rPr>
              <w:t>устанавливать</w:t>
            </w:r>
            <w:r>
              <w:rPr>
                <w:sz w:val="16"/>
              </w:rPr>
              <w:tab/>
              <w:t>взаимосвязи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животных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растениями,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грибами,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лишайниками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бактериями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природных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сообществах;</w:t>
            </w:r>
          </w:p>
          <w:p w:rsidR="0010708F" w:rsidRDefault="005B7982">
            <w:pPr>
              <w:pStyle w:val="TableParagraph"/>
              <w:spacing w:line="182" w:lineRule="exact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2024"/>
              </w:tabs>
              <w:ind w:right="97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  <w:t>животных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природных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зон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Земли,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закономерности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распространения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животных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планете;</w:t>
            </w:r>
          </w:p>
          <w:p w:rsidR="0010708F" w:rsidRDefault="005B7982">
            <w:pPr>
              <w:pStyle w:val="TableParagraph"/>
              <w:spacing w:line="180" w:lineRule="exact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145"/>
                <w:tab w:val="left" w:pos="1705"/>
                <w:tab w:val="left" w:pos="2643"/>
              </w:tabs>
              <w:ind w:right="108"/>
              <w:rPr>
                <w:sz w:val="16"/>
              </w:rPr>
            </w:pPr>
            <w:r>
              <w:rPr>
                <w:sz w:val="16"/>
              </w:rPr>
              <w:t>раскрывать</w:t>
            </w:r>
            <w:r>
              <w:rPr>
                <w:sz w:val="16"/>
              </w:rPr>
              <w:tab/>
              <w:t>роль</w:t>
            </w:r>
            <w:r>
              <w:rPr>
                <w:sz w:val="16"/>
              </w:rPr>
              <w:tab/>
              <w:t>животных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природных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сообществах;</w:t>
            </w:r>
          </w:p>
          <w:p w:rsidR="0010708F" w:rsidRDefault="005B7982">
            <w:pPr>
              <w:pStyle w:val="TableParagraph"/>
              <w:spacing w:before="2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spacing w:before="5" w:line="235" w:lineRule="auto"/>
              <w:ind w:right="98"/>
              <w:jc w:val="both"/>
              <w:rPr>
                <w:sz w:val="16"/>
              </w:rPr>
            </w:pPr>
            <w:r>
              <w:rPr>
                <w:sz w:val="16"/>
              </w:rPr>
              <w:t>раскрывать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домашних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непродуктивных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животных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человека;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промысловых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животных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хозяйственной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spacing w:line="173" w:lineRule="exact"/>
              <w:ind w:left="117"/>
              <w:rPr>
                <w:sz w:val="16"/>
              </w:rPr>
            </w:pPr>
            <w:r>
              <w:rPr>
                <w:sz w:val="16"/>
              </w:rPr>
              <w:t>человека;</w:t>
            </w:r>
          </w:p>
          <w:p w:rsidR="0010708F" w:rsidRDefault="005B7982">
            <w:pPr>
              <w:pStyle w:val="TableParagraph"/>
              <w:spacing w:line="183" w:lineRule="exact"/>
              <w:ind w:left="117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ind w:left="117" w:right="98"/>
              <w:jc w:val="both"/>
              <w:rPr>
                <w:sz w:val="16"/>
              </w:rPr>
            </w:pPr>
            <w:r>
              <w:rPr>
                <w:sz w:val="16"/>
              </w:rPr>
              <w:t>объяснять нейрогуморальную регуляцию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процессов жизнедеятельности организма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человека;</w:t>
            </w:r>
          </w:p>
          <w:p w:rsidR="0010708F" w:rsidRDefault="005B7982">
            <w:pPr>
              <w:pStyle w:val="TableParagraph"/>
              <w:spacing w:line="182" w:lineRule="exact"/>
              <w:ind w:left="117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693"/>
                <w:tab w:val="left" w:pos="1084"/>
                <w:tab w:val="left" w:pos="1147"/>
                <w:tab w:val="left" w:pos="1446"/>
                <w:tab w:val="left" w:pos="1630"/>
                <w:tab w:val="left" w:pos="1697"/>
                <w:tab w:val="left" w:pos="1763"/>
                <w:tab w:val="left" w:pos="1981"/>
                <w:tab w:val="left" w:pos="2156"/>
                <w:tab w:val="left" w:pos="2242"/>
                <w:tab w:val="left" w:pos="2545"/>
                <w:tab w:val="left" w:pos="2741"/>
              </w:tabs>
              <w:spacing w:before="2"/>
              <w:ind w:left="117" w:right="90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сравнивать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безусловные</w:t>
            </w:r>
            <w:r>
              <w:rPr>
                <w:spacing w:val="59"/>
                <w:sz w:val="16"/>
              </w:rPr>
              <w:t xml:space="preserve">  </w:t>
            </w:r>
            <w:r>
              <w:rPr>
                <w:sz w:val="16"/>
              </w:rPr>
              <w:t xml:space="preserve">и     </w:t>
            </w:r>
            <w:r>
              <w:rPr>
                <w:spacing w:val="-1"/>
                <w:sz w:val="16"/>
              </w:rPr>
              <w:t>условные</w:t>
            </w:r>
            <w:r>
              <w:rPr>
                <w:spacing w:val="58"/>
                <w:sz w:val="16"/>
              </w:rPr>
              <w:t xml:space="preserve">  </w:t>
            </w:r>
            <w:r>
              <w:rPr>
                <w:sz w:val="16"/>
              </w:rPr>
              <w:t>рефлексы;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наследственные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ненаследственные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программы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поведения;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особенности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высшей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нервной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деятельности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виды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потребностей,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памяти,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мышления,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речи,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темпераментов,</w:t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эмоций,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сна;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структуру</w:t>
            </w:r>
            <w:r>
              <w:rPr>
                <w:sz w:val="16"/>
              </w:rPr>
              <w:tab/>
              <w:t>функциональных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систем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организма,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направленных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достижение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полезных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приспособительных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результатов;</w:t>
            </w:r>
          </w:p>
          <w:p w:rsidR="0010708F" w:rsidRDefault="005B7982">
            <w:pPr>
              <w:pStyle w:val="TableParagraph"/>
              <w:spacing w:before="3"/>
              <w:ind w:left="117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306"/>
                <w:tab w:val="left" w:pos="1882"/>
                <w:tab w:val="left" w:pos="2914"/>
              </w:tabs>
              <w:spacing w:before="1"/>
              <w:ind w:left="117" w:right="99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z w:val="16"/>
              </w:rPr>
              <w:tab/>
              <w:t>наследственные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ненаследственные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(инфекционные,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неинфекционные) заболевания человека;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 значение мер профилактики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предупреждении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заболеваний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человека;</w:t>
            </w:r>
          </w:p>
          <w:p w:rsidR="0010708F" w:rsidRDefault="005B7982">
            <w:pPr>
              <w:pStyle w:val="TableParagraph"/>
              <w:spacing w:line="182" w:lineRule="exact"/>
              <w:ind w:left="117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666"/>
                <w:tab w:val="left" w:pos="1750"/>
                <w:tab w:val="left" w:pos="1923"/>
                <w:tab w:val="left" w:pos="2914"/>
              </w:tabs>
              <w:ind w:left="117" w:right="95"/>
              <w:jc w:val="both"/>
              <w:rPr>
                <w:sz w:val="16"/>
              </w:rPr>
            </w:pPr>
            <w:r>
              <w:rPr>
                <w:sz w:val="16"/>
              </w:rPr>
              <w:t>выполнять практические и лабораторные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морфологии,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анатомии,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физиологии и поведению человека, в 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микроскопом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постоянными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(фиксированными)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временными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микропрепаратами,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исследовательские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работы</w:t>
            </w:r>
            <w:r>
              <w:rPr>
                <w:sz w:val="16"/>
              </w:rPr>
              <w:tab/>
              <w:t>с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использованием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приборов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инструментов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цифровой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лаборатории;</w:t>
            </w:r>
          </w:p>
          <w:p w:rsidR="0010708F" w:rsidRDefault="005B7982">
            <w:pPr>
              <w:pStyle w:val="TableParagraph"/>
              <w:spacing w:before="4" w:line="182" w:lineRule="exact"/>
              <w:ind w:left="117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ind w:left="117" w:right="94"/>
              <w:jc w:val="both"/>
              <w:rPr>
                <w:sz w:val="16"/>
              </w:rPr>
            </w:pPr>
            <w:r>
              <w:rPr>
                <w:sz w:val="16"/>
              </w:rPr>
              <w:t>решать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качественные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количественные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задачи,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используя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показатели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здоровья человека, проводить расчёты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оценивать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полученные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значения;</w:t>
            </w:r>
          </w:p>
          <w:p w:rsidR="0010708F" w:rsidRDefault="005B7982">
            <w:pPr>
              <w:pStyle w:val="TableParagraph"/>
              <w:ind w:left="117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ind w:left="117" w:right="88"/>
              <w:jc w:val="both"/>
              <w:rPr>
                <w:sz w:val="16"/>
              </w:rPr>
            </w:pPr>
            <w:r>
              <w:rPr>
                <w:sz w:val="16"/>
              </w:rPr>
              <w:t>называть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аргументировать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принципы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здорового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методы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защиты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укрепления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здоровья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сбалансированное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питание,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соблюдение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правил личной</w:t>
            </w:r>
          </w:p>
          <w:p w:rsidR="0010708F" w:rsidRDefault="005B7982">
            <w:pPr>
              <w:pStyle w:val="TableParagraph"/>
              <w:ind w:left="117" w:right="92"/>
              <w:jc w:val="both"/>
              <w:rPr>
                <w:sz w:val="16"/>
              </w:rPr>
            </w:pPr>
            <w:r>
              <w:rPr>
                <w:sz w:val="16"/>
              </w:rPr>
              <w:t>гигиены,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занятия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физкультурой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спортом,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рациональная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организация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труда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полноценного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отдыха,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позитивное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эмоционально-психическое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состояние;</w:t>
            </w:r>
          </w:p>
          <w:p w:rsidR="0010708F" w:rsidRDefault="005B7982">
            <w:pPr>
              <w:pStyle w:val="TableParagraph"/>
              <w:spacing w:before="4" w:line="182" w:lineRule="exact"/>
              <w:ind w:left="117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840"/>
                <w:tab w:val="left" w:pos="2194"/>
                <w:tab w:val="left" w:pos="2410"/>
              </w:tabs>
              <w:spacing w:line="237" w:lineRule="auto"/>
              <w:ind w:left="117" w:right="120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приобретённые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умения для соблюдения </w:t>
            </w:r>
            <w:r>
              <w:rPr>
                <w:sz w:val="16"/>
              </w:rPr>
              <w:t>здорового образа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жизни,</w:t>
            </w:r>
            <w:r>
              <w:rPr>
                <w:sz w:val="16"/>
              </w:rPr>
              <w:tab/>
              <w:t>сбалансированного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питания,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физической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активности,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стрессоустойчивости,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исключения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вредных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привычек, зависимостей;</w:t>
            </w:r>
          </w:p>
        </w:tc>
      </w:tr>
    </w:tbl>
    <w:p w:rsidR="0010708F" w:rsidRDefault="0010708F">
      <w:pPr>
        <w:spacing w:line="237" w:lineRule="auto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8468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174" w:lineRule="exact"/>
              <w:ind w:left="122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2151"/>
              </w:tabs>
              <w:ind w:left="122" w:right="86"/>
              <w:jc w:val="both"/>
              <w:rPr>
                <w:sz w:val="16"/>
              </w:rPr>
            </w:pPr>
            <w:r>
              <w:rPr>
                <w:sz w:val="16"/>
              </w:rPr>
              <w:t>владеть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приёмами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лупой,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световым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цифровым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микроскопами</w:t>
            </w:r>
            <w:r>
              <w:rPr>
                <w:sz w:val="16"/>
              </w:rPr>
              <w:tab/>
              <w:t>при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рассматривании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биологических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объектов;</w:t>
            </w:r>
          </w:p>
          <w:p w:rsidR="0010708F" w:rsidRDefault="005B7982">
            <w:pPr>
              <w:pStyle w:val="TableParagraph"/>
              <w:spacing w:line="183" w:lineRule="exact"/>
              <w:ind w:left="122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996"/>
                <w:tab w:val="left" w:pos="1598"/>
              </w:tabs>
              <w:ind w:left="122" w:right="91"/>
              <w:jc w:val="both"/>
              <w:rPr>
                <w:sz w:val="16"/>
              </w:rPr>
            </w:pPr>
            <w:r>
              <w:rPr>
                <w:sz w:val="16"/>
              </w:rPr>
              <w:t>соблюдать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безопасного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труда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лабораторным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оборудованием,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химической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посудой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соответствии с инструкциями 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уроке,</w:t>
            </w:r>
            <w:r>
              <w:rPr>
                <w:sz w:val="16"/>
              </w:rPr>
              <w:tab/>
              <w:t>во</w:t>
            </w:r>
            <w:r>
              <w:rPr>
                <w:sz w:val="16"/>
              </w:rPr>
              <w:tab/>
              <w:t>внеурочной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деятельности;</w:t>
            </w:r>
          </w:p>
          <w:p w:rsidR="0010708F" w:rsidRDefault="005B7982">
            <w:pPr>
              <w:pStyle w:val="TableParagraph"/>
              <w:ind w:left="122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593"/>
              </w:tabs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научно-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популярную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биологии,</w:t>
            </w:r>
            <w:r>
              <w:rPr>
                <w:sz w:val="16"/>
              </w:rPr>
              <w:tab/>
              <w:t>справочные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материалы,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ресурсы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Интернета;</w:t>
            </w:r>
          </w:p>
          <w:p w:rsidR="0010708F" w:rsidRDefault="005B7982">
            <w:pPr>
              <w:pStyle w:val="TableParagraph"/>
              <w:spacing w:before="1" w:line="183" w:lineRule="exact"/>
              <w:ind w:left="122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ind w:left="122" w:right="95"/>
              <w:jc w:val="both"/>
              <w:rPr>
                <w:sz w:val="16"/>
              </w:rPr>
            </w:pPr>
            <w:r>
              <w:rPr>
                <w:sz w:val="16"/>
              </w:rPr>
              <w:t>создавать письменные и устные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сообщения, грамотно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используя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понятийный аппарат изучаемого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раздела биологии.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1452"/>
                <w:tab w:val="left" w:pos="2071"/>
              </w:tabs>
              <w:ind w:right="85"/>
              <w:jc w:val="both"/>
              <w:rPr>
                <w:sz w:val="16"/>
              </w:rPr>
            </w:pPr>
            <w:r>
              <w:rPr>
                <w:sz w:val="16"/>
              </w:rPr>
              <w:t>извлечения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обобщения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информации</w:t>
            </w:r>
            <w:r>
              <w:rPr>
                <w:sz w:val="16"/>
              </w:rPr>
              <w:tab/>
              <w:t>из</w:t>
            </w:r>
            <w:r>
              <w:rPr>
                <w:sz w:val="16"/>
              </w:rPr>
              <w:tab/>
              <w:t>двух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источников;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преобразовывать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информа-</w:t>
            </w:r>
          </w:p>
          <w:p w:rsidR="0010708F" w:rsidRDefault="005B7982">
            <w:pPr>
              <w:pStyle w:val="TableParagraph"/>
              <w:ind w:right="92"/>
              <w:jc w:val="both"/>
              <w:rPr>
                <w:sz w:val="16"/>
              </w:rPr>
            </w:pPr>
            <w:r>
              <w:rPr>
                <w:sz w:val="16"/>
              </w:rPr>
              <w:t>цию из одной знаковой системы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 другую;</w:t>
            </w:r>
          </w:p>
          <w:p w:rsidR="0010708F" w:rsidRDefault="005B7982">
            <w:pPr>
              <w:pStyle w:val="TableParagraph"/>
              <w:spacing w:line="181" w:lineRule="exact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ind w:right="90"/>
              <w:jc w:val="both"/>
              <w:rPr>
                <w:sz w:val="16"/>
              </w:rPr>
            </w:pPr>
            <w:r>
              <w:rPr>
                <w:sz w:val="16"/>
              </w:rPr>
              <w:t>создавать письменные и устные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сообщения, грамотно используя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понятийный аппарат изучаемого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раздела биологии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tabs>
                <w:tab w:val="left" w:pos="1356"/>
              </w:tabs>
              <w:ind w:left="125" w:right="87"/>
              <w:jc w:val="both"/>
              <w:rPr>
                <w:sz w:val="16"/>
              </w:rPr>
            </w:pPr>
            <w:r>
              <w:rPr>
                <w:sz w:val="16"/>
              </w:rPr>
              <w:t>грибами,</w:t>
            </w:r>
            <w:r>
              <w:rPr>
                <w:sz w:val="16"/>
              </w:rPr>
              <w:tab/>
              <w:t>лишайниками,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описывать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ставить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простейшие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биологические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опыты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эксперименты;</w:t>
            </w:r>
          </w:p>
          <w:p w:rsidR="0010708F" w:rsidRDefault="005B7982">
            <w:pPr>
              <w:pStyle w:val="TableParagraph"/>
              <w:spacing w:line="183" w:lineRule="exact"/>
              <w:ind w:left="125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соблюдать правила безопасного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труда при работе с учебным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лабораторным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оборудованием,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химической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посудой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инструкциями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уроке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внеурочной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деятельности;</w:t>
            </w:r>
          </w:p>
          <w:p w:rsidR="0010708F" w:rsidRDefault="005B7982">
            <w:pPr>
              <w:pStyle w:val="TableParagraph"/>
              <w:spacing w:line="182" w:lineRule="exact"/>
              <w:ind w:left="125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ind w:left="125" w:right="83"/>
              <w:jc w:val="both"/>
              <w:rPr>
                <w:sz w:val="16"/>
              </w:rPr>
            </w:pPr>
            <w:r>
              <w:rPr>
                <w:sz w:val="16"/>
              </w:rPr>
              <w:t>владеть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приёмами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биологической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информацией: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формулировать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извлечения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обобщения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информации из нескольких (2—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3) источников; преобразовывать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информацию из одной знаковой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другую;</w:t>
            </w:r>
          </w:p>
          <w:p w:rsidR="0010708F" w:rsidRDefault="005B7982">
            <w:pPr>
              <w:pStyle w:val="TableParagraph"/>
              <w:spacing w:line="183" w:lineRule="exact"/>
              <w:ind w:left="125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625"/>
                <w:tab w:val="left" w:pos="1812"/>
              </w:tabs>
              <w:ind w:left="125" w:right="90"/>
              <w:jc w:val="both"/>
              <w:rPr>
                <w:sz w:val="16"/>
              </w:rPr>
            </w:pPr>
            <w:r>
              <w:rPr>
                <w:sz w:val="16"/>
              </w:rPr>
              <w:t>создавать письменные и устные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сообщения, грамотно используя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понятийный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аппарат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изучаемого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раздела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биологии,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сопровождать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выступление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презентацией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учётом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особенностей</w:t>
            </w:r>
            <w:r>
              <w:rPr>
                <w:sz w:val="16"/>
              </w:rPr>
              <w:tab/>
              <w:t>аудитории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сверстников.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ind w:right="97"/>
              <w:jc w:val="both"/>
              <w:rPr>
                <w:sz w:val="16"/>
              </w:rPr>
            </w:pPr>
            <w:r>
              <w:rPr>
                <w:sz w:val="16"/>
              </w:rPr>
              <w:t>деятельности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повседневной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животных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 человека;</w:t>
            </w:r>
          </w:p>
          <w:p w:rsidR="0010708F" w:rsidRDefault="005B79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ind w:right="509"/>
              <w:rPr>
                <w:sz w:val="16"/>
              </w:rPr>
            </w:pPr>
            <w:r>
              <w:rPr>
                <w:spacing w:val="-1"/>
                <w:sz w:val="16"/>
              </w:rPr>
              <w:t>понимать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причины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знать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меры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охраны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животного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мира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Земли;</w:t>
            </w:r>
          </w:p>
          <w:p w:rsidR="0010708F" w:rsidRDefault="005B7982">
            <w:pPr>
              <w:pStyle w:val="TableParagraph"/>
              <w:spacing w:line="181" w:lineRule="exact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ind w:right="92"/>
              <w:jc w:val="both"/>
              <w:rPr>
                <w:sz w:val="16"/>
              </w:rPr>
            </w:pPr>
            <w:r>
              <w:rPr>
                <w:sz w:val="16"/>
              </w:rPr>
              <w:t>демонстрировать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конкретных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биологии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знаниями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математике,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физике,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химии,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географии,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технологии,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предметов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гуманитарного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циклов,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различными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видами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искусства;</w:t>
            </w:r>
          </w:p>
          <w:p w:rsidR="0010708F" w:rsidRDefault="005B79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292"/>
                <w:tab w:val="left" w:pos="2585"/>
              </w:tabs>
              <w:ind w:right="91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методы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биологии: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проводить</w:t>
            </w:r>
            <w:r>
              <w:rPr>
                <w:sz w:val="16"/>
              </w:rPr>
              <w:tab/>
              <w:t>наблюдения</w:t>
            </w:r>
            <w:r>
              <w:rPr>
                <w:sz w:val="16"/>
              </w:rPr>
              <w:tab/>
              <w:t>за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животными, описывать животных, 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органы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ставить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простейшие биологические опыты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эксперименты;</w:t>
            </w:r>
          </w:p>
          <w:p w:rsidR="0010708F" w:rsidRDefault="005B7982">
            <w:pPr>
              <w:pStyle w:val="TableParagraph"/>
              <w:spacing w:line="182" w:lineRule="exact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625"/>
              </w:tabs>
              <w:ind w:right="91"/>
              <w:jc w:val="both"/>
              <w:rPr>
                <w:sz w:val="16"/>
              </w:rPr>
            </w:pPr>
            <w:r>
              <w:rPr>
                <w:sz w:val="16"/>
              </w:rPr>
              <w:t>соблюдать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правила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безопасного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труда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лабораторным</w:t>
            </w:r>
            <w:r>
              <w:rPr>
                <w:sz w:val="16"/>
              </w:rPr>
              <w:tab/>
              <w:t>оборудованием,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химической посудой в соответствии 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инструкциями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уроке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внеурочной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деятельности;</w:t>
            </w:r>
          </w:p>
          <w:p w:rsidR="0010708F" w:rsidRDefault="005B79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928"/>
                <w:tab w:val="left" w:pos="1381"/>
                <w:tab w:val="left" w:pos="1490"/>
                <w:tab w:val="left" w:pos="1556"/>
                <w:tab w:val="left" w:pos="1741"/>
                <w:tab w:val="left" w:pos="1893"/>
                <w:tab w:val="left" w:pos="1961"/>
                <w:tab w:val="left" w:pos="2502"/>
                <w:tab w:val="left" w:pos="2667"/>
              </w:tabs>
              <w:ind w:right="84"/>
              <w:rPr>
                <w:sz w:val="16"/>
              </w:rPr>
            </w:pPr>
            <w:r>
              <w:rPr>
                <w:sz w:val="16"/>
              </w:rPr>
              <w:t>владеть</w:t>
            </w:r>
            <w:r>
              <w:rPr>
                <w:sz w:val="16"/>
              </w:rPr>
              <w:tab/>
              <w:t>приёмами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работы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биологической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информацией: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формулировать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основания</w:t>
            </w:r>
            <w:r>
              <w:rPr>
                <w:sz w:val="16"/>
              </w:rPr>
              <w:tab/>
              <w:t>для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извлечения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обобщения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информации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нескольких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(3—4)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источников;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преобразовывать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информацию</w:t>
            </w:r>
            <w:r>
              <w:rPr>
                <w:spacing w:val="57"/>
                <w:sz w:val="16"/>
              </w:rPr>
              <w:t xml:space="preserve">  </w:t>
            </w:r>
            <w:r>
              <w:rPr>
                <w:sz w:val="16"/>
              </w:rPr>
              <w:t>из    одной     знаковой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системы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другую;</w:t>
            </w:r>
          </w:p>
          <w:p w:rsidR="0010708F" w:rsidRDefault="005B7982">
            <w:pPr>
              <w:pStyle w:val="TableParagraph"/>
              <w:spacing w:before="2" w:line="183" w:lineRule="exact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2000"/>
              </w:tabs>
              <w:ind w:right="95"/>
              <w:jc w:val="both"/>
              <w:rPr>
                <w:sz w:val="16"/>
              </w:rPr>
            </w:pPr>
            <w:r>
              <w:rPr>
                <w:sz w:val="16"/>
              </w:rPr>
              <w:t>создавать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сообщения,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грамотно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используя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понятийный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аппарат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изучаемого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раздела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биологии,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сопровождать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выступление презентацией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учётом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особенностей</w:t>
            </w:r>
            <w:r>
              <w:rPr>
                <w:sz w:val="16"/>
              </w:rPr>
              <w:tab/>
              <w:t>аудитории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сверстников.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spacing w:line="174" w:lineRule="exact"/>
              <w:ind w:left="117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ind w:left="117" w:right="92"/>
              <w:jc w:val="both"/>
              <w:rPr>
                <w:sz w:val="16"/>
              </w:rPr>
            </w:pPr>
            <w:r>
              <w:rPr>
                <w:sz w:val="16"/>
              </w:rPr>
              <w:t>владеть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приёмами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оказания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помощи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потере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сознания,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солнечном и тепловом ударе, отравлении,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утоплении,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кровотечении,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травмах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мягких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тканей,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костей</w:t>
            </w:r>
          </w:p>
          <w:p w:rsidR="0010708F" w:rsidRDefault="005B7982">
            <w:pPr>
              <w:pStyle w:val="TableParagraph"/>
              <w:ind w:left="117" w:right="100"/>
              <w:jc w:val="both"/>
              <w:rPr>
                <w:sz w:val="16"/>
              </w:rPr>
            </w:pPr>
            <w:r>
              <w:rPr>
                <w:sz w:val="16"/>
              </w:rPr>
              <w:t>скелета,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чувств,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ожогах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отморожениях;</w:t>
            </w:r>
          </w:p>
          <w:p w:rsidR="0010708F" w:rsidRDefault="005B7982">
            <w:pPr>
              <w:pStyle w:val="TableParagraph"/>
              <w:spacing w:line="182" w:lineRule="exact"/>
              <w:ind w:left="117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ind w:left="117" w:right="89"/>
              <w:jc w:val="both"/>
              <w:rPr>
                <w:sz w:val="16"/>
              </w:rPr>
            </w:pPr>
            <w:r>
              <w:rPr>
                <w:sz w:val="16"/>
              </w:rPr>
              <w:t>демонстрировать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конкретных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примерах связь знаний наук о человеке со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знаниями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предметов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естественно-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научного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гуманитарного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циклов,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 видов искусства; технологии,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ОБЖ, физической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культуры;</w:t>
            </w:r>
          </w:p>
          <w:p w:rsidR="0010708F" w:rsidRDefault="005B7982">
            <w:pPr>
              <w:pStyle w:val="TableParagraph"/>
              <w:spacing w:before="2" w:line="183" w:lineRule="exact"/>
              <w:ind w:left="117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2290"/>
              </w:tabs>
              <w:ind w:left="117" w:right="96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методы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биологии: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наблюдать,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измерять,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описывать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организм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процессы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жизнедеятельности;</w:t>
            </w:r>
            <w:r>
              <w:rPr>
                <w:sz w:val="16"/>
              </w:rPr>
              <w:tab/>
              <w:t>проводить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простейшие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исследования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 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результаты;</w:t>
            </w:r>
          </w:p>
          <w:p w:rsidR="0010708F" w:rsidRDefault="005B7982">
            <w:pPr>
              <w:pStyle w:val="TableParagraph"/>
              <w:spacing w:before="2" w:line="182" w:lineRule="exact"/>
              <w:ind w:left="117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ind w:left="117" w:right="93"/>
              <w:jc w:val="both"/>
              <w:rPr>
                <w:sz w:val="16"/>
              </w:rPr>
            </w:pPr>
            <w:r>
              <w:rPr>
                <w:sz w:val="16"/>
              </w:rPr>
              <w:t>соблюдать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безопасного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труда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лабораторным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оборудованием,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химической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посудой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соответствии с инструкциями на уроке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внеурочной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деятельности;</w:t>
            </w:r>
          </w:p>
          <w:p w:rsidR="0010708F" w:rsidRDefault="005B7982">
            <w:pPr>
              <w:pStyle w:val="TableParagraph"/>
              <w:ind w:left="117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tabs>
                <w:tab w:val="left" w:pos="1323"/>
                <w:tab w:val="left" w:pos="1620"/>
                <w:tab w:val="left" w:pos="2026"/>
                <w:tab w:val="left" w:pos="2172"/>
                <w:tab w:val="left" w:pos="2765"/>
              </w:tabs>
              <w:spacing w:before="1"/>
              <w:ind w:left="117" w:right="93"/>
              <w:jc w:val="both"/>
              <w:rPr>
                <w:sz w:val="16"/>
              </w:rPr>
            </w:pPr>
            <w:r>
              <w:rPr>
                <w:sz w:val="16"/>
              </w:rPr>
              <w:t>владеть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приёмами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биологической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информацией: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формулировать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основания</w:t>
            </w:r>
            <w:r>
              <w:rPr>
                <w:sz w:val="16"/>
              </w:rPr>
              <w:tab/>
              <w:t>для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извлечения и обобщения информации 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нескольких</w:t>
            </w:r>
            <w:r>
              <w:rPr>
                <w:sz w:val="16"/>
              </w:rPr>
              <w:tab/>
              <w:t>(4—5)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источников;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преобразовывать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знаковой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системы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другую;</w:t>
            </w:r>
          </w:p>
          <w:p w:rsidR="0010708F" w:rsidRDefault="005B7982">
            <w:pPr>
              <w:pStyle w:val="TableParagraph"/>
              <w:spacing w:before="3" w:line="182" w:lineRule="exact"/>
              <w:ind w:left="117"/>
              <w:rPr>
                <w:sz w:val="16"/>
              </w:rPr>
            </w:pPr>
            <w:r>
              <w:rPr>
                <w:sz w:val="16"/>
              </w:rPr>
              <w:t>•</w:t>
            </w:r>
          </w:p>
          <w:p w:rsidR="0010708F" w:rsidRDefault="005B7982">
            <w:pPr>
              <w:pStyle w:val="TableParagraph"/>
              <w:ind w:left="117" w:right="100"/>
              <w:jc w:val="both"/>
              <w:rPr>
                <w:sz w:val="16"/>
              </w:rPr>
            </w:pPr>
            <w:r>
              <w:rPr>
                <w:sz w:val="16"/>
              </w:rPr>
              <w:t>создавать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сообщения,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грамотно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используя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понятийный аппарат изученного раздела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биологии,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сопровождать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выступление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презентацией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учётом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аудитории сверстников.</w:t>
            </w:r>
          </w:p>
        </w:tc>
      </w:tr>
      <w:tr w:rsidR="0010708F">
        <w:trPr>
          <w:trHeight w:val="1840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5B7982">
            <w:pPr>
              <w:pStyle w:val="TableParagraph"/>
              <w:spacing w:line="178" w:lineRule="exact"/>
              <w:ind w:left="799"/>
              <w:rPr>
                <w:sz w:val="16"/>
              </w:rPr>
            </w:pPr>
            <w:r>
              <w:rPr>
                <w:sz w:val="16"/>
              </w:rPr>
              <w:t>ОДНКНР</w:t>
            </w: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174" w:lineRule="exact"/>
              <w:ind w:left="122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tabs>
                <w:tab w:val="left" w:pos="1552"/>
                <w:tab w:val="left" w:pos="2280"/>
              </w:tabs>
              <w:spacing w:line="181" w:lineRule="exact"/>
              <w:ind w:left="122"/>
              <w:rPr>
                <w:b/>
                <w:sz w:val="16"/>
              </w:rPr>
            </w:pPr>
            <w:r>
              <w:rPr>
                <w:b/>
                <w:sz w:val="16"/>
              </w:rPr>
              <w:t>Тематический</w:t>
            </w:r>
            <w:r>
              <w:rPr>
                <w:b/>
                <w:sz w:val="16"/>
              </w:rPr>
              <w:tab/>
              <w:t>блок</w:t>
            </w:r>
            <w:r>
              <w:rPr>
                <w:b/>
                <w:sz w:val="16"/>
              </w:rPr>
              <w:tab/>
              <w:t>1.</w:t>
            </w:r>
          </w:p>
          <w:p w:rsidR="0010708F" w:rsidRDefault="005B7982">
            <w:pPr>
              <w:pStyle w:val="TableParagraph"/>
              <w:spacing w:line="182" w:lineRule="exact"/>
              <w:ind w:left="122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«Россия</w:t>
            </w:r>
            <w:r>
              <w:rPr>
                <w:b/>
                <w:spacing w:val="17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—</w:t>
            </w:r>
            <w:r>
              <w:rPr>
                <w:b/>
                <w:spacing w:val="-12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наш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общий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дом»</w:t>
            </w:r>
          </w:p>
          <w:p w:rsidR="0010708F" w:rsidRDefault="005B7982">
            <w:pPr>
              <w:pStyle w:val="TableParagraph"/>
              <w:spacing w:line="183" w:lineRule="exact"/>
              <w:ind w:left="122"/>
              <w:rPr>
                <w:sz w:val="16"/>
              </w:rPr>
            </w:pPr>
            <w:r>
              <w:rPr>
                <w:sz w:val="16"/>
              </w:rPr>
              <w:t>Тема</w:t>
            </w:r>
            <w:r>
              <w:rPr>
                <w:spacing w:val="52"/>
                <w:sz w:val="16"/>
              </w:rPr>
              <w:t xml:space="preserve"> </w:t>
            </w:r>
            <w:r>
              <w:rPr>
                <w:sz w:val="16"/>
              </w:rPr>
              <w:t>1.</w:t>
            </w:r>
            <w:r>
              <w:rPr>
                <w:spacing w:val="47"/>
                <w:sz w:val="16"/>
              </w:rPr>
              <w:t xml:space="preserve"> </w:t>
            </w:r>
            <w:r>
              <w:rPr>
                <w:sz w:val="16"/>
              </w:rPr>
              <w:t xml:space="preserve">Зачем  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 xml:space="preserve">изучать  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курс</w:t>
            </w:r>
          </w:p>
          <w:p w:rsidR="0010708F" w:rsidRDefault="005B7982">
            <w:pPr>
              <w:pStyle w:val="TableParagraph"/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«Основы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духовно-нравственной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народов России»?</w:t>
            </w:r>
          </w:p>
          <w:p w:rsidR="0010708F" w:rsidRDefault="005B7982">
            <w:pPr>
              <w:pStyle w:val="TableParagraph"/>
              <w:spacing w:before="1" w:line="235" w:lineRule="auto"/>
              <w:ind w:left="122" w:right="89"/>
              <w:jc w:val="both"/>
              <w:rPr>
                <w:sz w:val="16"/>
              </w:rPr>
            </w:pPr>
            <w:r>
              <w:rPr>
                <w:sz w:val="16"/>
              </w:rPr>
              <w:t>-Знать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предназначение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курса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«Основы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нравственной культуры народов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России»,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важность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1553"/>
                <w:tab w:val="left" w:pos="2287"/>
              </w:tabs>
              <w:spacing w:line="237" w:lineRule="auto"/>
              <w:ind w:right="97"/>
              <w:rPr>
                <w:b/>
                <w:sz w:val="16"/>
              </w:rPr>
            </w:pPr>
            <w:r>
              <w:rPr>
                <w:sz w:val="16"/>
              </w:rPr>
              <w:t>Обучающийся научится: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</w:t>
            </w:r>
            <w:r>
              <w:rPr>
                <w:b/>
                <w:sz w:val="16"/>
              </w:rPr>
              <w:t>ематический</w:t>
            </w:r>
            <w:r>
              <w:rPr>
                <w:b/>
                <w:sz w:val="16"/>
              </w:rPr>
              <w:tab/>
              <w:t>блок</w:t>
            </w:r>
            <w:r>
              <w:rPr>
                <w:b/>
                <w:sz w:val="16"/>
              </w:rPr>
              <w:tab/>
            </w:r>
            <w:r>
              <w:rPr>
                <w:b/>
                <w:spacing w:val="-10"/>
                <w:sz w:val="16"/>
              </w:rPr>
              <w:t>1.</w:t>
            </w:r>
          </w:p>
          <w:p w:rsidR="0010708F" w:rsidRDefault="005B7982">
            <w:pPr>
              <w:pStyle w:val="TableParagraph"/>
              <w:tabs>
                <w:tab w:val="left" w:pos="1077"/>
              </w:tabs>
              <w:spacing w:line="237" w:lineRule="auto"/>
              <w:ind w:right="170"/>
              <w:rPr>
                <w:sz w:val="16"/>
              </w:rPr>
            </w:pPr>
            <w:r>
              <w:rPr>
                <w:b/>
                <w:sz w:val="16"/>
              </w:rPr>
              <w:t>«Культура как социальность»</w:t>
            </w:r>
            <w:r>
              <w:rPr>
                <w:b/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структура</w:t>
            </w:r>
            <w:r>
              <w:rPr>
                <w:sz w:val="16"/>
              </w:rPr>
              <w:tab/>
              <w:t>-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Знать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</w:p>
          <w:p w:rsidR="0010708F" w:rsidRDefault="005B7982">
            <w:pPr>
              <w:pStyle w:val="TableParagraph"/>
              <w:tabs>
                <w:tab w:val="left" w:pos="1293"/>
                <w:tab w:val="left" w:pos="1665"/>
                <w:tab w:val="left" w:pos="2244"/>
                <w:tab w:val="left" w:pos="2359"/>
              </w:tabs>
              <w:spacing w:before="4" w:line="235" w:lineRule="auto"/>
              <w:ind w:right="75"/>
              <w:rPr>
                <w:sz w:val="16"/>
              </w:rPr>
            </w:pPr>
            <w:r>
              <w:rPr>
                <w:sz w:val="16"/>
              </w:rPr>
              <w:t>объяснить структуру культуры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социального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явления;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специфику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социальных</w:t>
            </w:r>
            <w:r>
              <w:rPr>
                <w:sz w:val="16"/>
              </w:rPr>
              <w:tab/>
              <w:t>явлений,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ключевые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отличия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от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природных</w:t>
            </w:r>
          </w:p>
        </w:tc>
        <w:tc>
          <w:tcPr>
            <w:tcW w:w="246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tabs>
                <w:tab w:val="left" w:pos="914"/>
                <w:tab w:val="left" w:pos="1207"/>
                <w:tab w:val="left" w:pos="1386"/>
                <w:tab w:val="left" w:pos="2314"/>
              </w:tabs>
              <w:ind w:left="122" w:right="105"/>
              <w:rPr>
                <w:sz w:val="16"/>
              </w:rPr>
            </w:pPr>
            <w:r>
              <w:rPr>
                <w:sz w:val="16"/>
              </w:rPr>
              <w:t>изучения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культуры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гражданствообразующих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религий</w:t>
            </w:r>
            <w:r>
              <w:rPr>
                <w:sz w:val="16"/>
              </w:rPr>
              <w:tab/>
              <w:t>для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формирования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личности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гражданина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России;</w:t>
            </w:r>
          </w:p>
          <w:p w:rsidR="0010708F" w:rsidRDefault="005B7982">
            <w:pPr>
              <w:pStyle w:val="TableParagraph"/>
              <w:tabs>
                <w:tab w:val="left" w:pos="1810"/>
              </w:tabs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-иметь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содержании данного курса, в том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«мораль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нравственность»,</w:t>
            </w:r>
            <w:r>
              <w:rPr>
                <w:sz w:val="16"/>
              </w:rPr>
              <w:tab/>
              <w:t>«семья»,</w:t>
            </w:r>
          </w:p>
          <w:p w:rsidR="0010708F" w:rsidRDefault="005B7982">
            <w:pPr>
              <w:pStyle w:val="TableParagraph"/>
              <w:ind w:left="122" w:right="90"/>
              <w:jc w:val="both"/>
              <w:rPr>
                <w:sz w:val="16"/>
              </w:rPr>
            </w:pPr>
            <w:r>
              <w:rPr>
                <w:sz w:val="16"/>
              </w:rPr>
              <w:t>«традиционные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ценности»,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угрозах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духовно-нравственному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единству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z w:val="16"/>
              </w:rPr>
              <w:t>страны;</w:t>
            </w:r>
          </w:p>
          <w:p w:rsidR="0010708F" w:rsidRDefault="005B7982">
            <w:pPr>
              <w:pStyle w:val="TableParagraph"/>
              <w:numPr>
                <w:ilvl w:val="0"/>
                <w:numId w:val="240"/>
              </w:numPr>
              <w:tabs>
                <w:tab w:val="left" w:pos="277"/>
                <w:tab w:val="left" w:pos="1099"/>
                <w:tab w:val="left" w:pos="1656"/>
              </w:tabs>
              <w:ind w:right="142" w:firstLine="0"/>
              <w:rPr>
                <w:sz w:val="16"/>
              </w:rPr>
            </w:pPr>
            <w:r>
              <w:rPr>
                <w:sz w:val="16"/>
              </w:rPr>
              <w:t>понимать взаимосвязь 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языком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культурой,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духовнонравственным</w:t>
            </w:r>
          </w:p>
          <w:p w:rsidR="0010708F" w:rsidRDefault="005B7982">
            <w:pPr>
              <w:pStyle w:val="TableParagraph"/>
              <w:tabs>
                <w:tab w:val="left" w:pos="1250"/>
                <w:tab w:val="left" w:pos="2319"/>
              </w:tabs>
              <w:ind w:left="122" w:right="100"/>
              <w:rPr>
                <w:sz w:val="16"/>
              </w:rPr>
            </w:pPr>
            <w:r>
              <w:rPr>
                <w:sz w:val="16"/>
              </w:rPr>
              <w:t>развитием</w:t>
            </w:r>
            <w:r>
              <w:rPr>
                <w:sz w:val="16"/>
              </w:rPr>
              <w:tab/>
              <w:t>личности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социальным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поведением.</w:t>
            </w:r>
          </w:p>
          <w:p w:rsidR="0010708F" w:rsidRDefault="005B7982">
            <w:pPr>
              <w:pStyle w:val="TableParagraph"/>
              <w:tabs>
                <w:tab w:val="left" w:pos="897"/>
                <w:tab w:val="left" w:pos="1014"/>
                <w:tab w:val="left" w:pos="1187"/>
                <w:tab w:val="left" w:pos="1292"/>
                <w:tab w:val="left" w:pos="1489"/>
                <w:tab w:val="left" w:pos="1545"/>
                <w:tab w:val="left" w:pos="1608"/>
                <w:tab w:val="left" w:pos="1699"/>
                <w:tab w:val="left" w:pos="1851"/>
                <w:tab w:val="left" w:pos="1902"/>
                <w:tab w:val="left" w:pos="2083"/>
                <w:tab w:val="left" w:pos="2197"/>
                <w:tab w:val="left" w:pos="2242"/>
                <w:tab w:val="left" w:pos="2334"/>
              </w:tabs>
              <w:ind w:left="122" w:right="90" w:firstLine="38"/>
              <w:rPr>
                <w:sz w:val="16"/>
              </w:rPr>
            </w:pPr>
            <w:r>
              <w:rPr>
                <w:sz w:val="16"/>
              </w:rPr>
              <w:t>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Наш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представление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об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историческом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пути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формирования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многонационального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состава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населения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Российской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Федерации,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его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мирном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причинах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его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формирования;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-знать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современном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состоянии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культурного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религиозного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разнообразия</w:t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z w:val="16"/>
              </w:rPr>
              <w:t>народов</w:t>
            </w:r>
          </w:p>
          <w:p w:rsidR="0010708F" w:rsidRDefault="005B7982">
            <w:pPr>
              <w:pStyle w:val="TableParagraph"/>
              <w:tabs>
                <w:tab w:val="left" w:pos="1605"/>
              </w:tabs>
              <w:ind w:left="122" w:right="140"/>
              <w:rPr>
                <w:sz w:val="16"/>
              </w:rPr>
            </w:pPr>
            <w:r>
              <w:rPr>
                <w:sz w:val="16"/>
              </w:rPr>
              <w:t>Российской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Федерации,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причинах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культурных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различий;</w:t>
            </w:r>
          </w:p>
          <w:p w:rsidR="0010708F" w:rsidRDefault="005B7982">
            <w:pPr>
              <w:pStyle w:val="TableParagraph"/>
              <w:numPr>
                <w:ilvl w:val="0"/>
                <w:numId w:val="240"/>
              </w:numPr>
              <w:tabs>
                <w:tab w:val="left" w:pos="440"/>
                <w:tab w:val="left" w:pos="2316"/>
              </w:tabs>
              <w:ind w:right="102" w:firstLine="0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необходимость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межнационального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межрелигиозного</w:t>
            </w:r>
          </w:p>
          <w:p w:rsidR="0010708F" w:rsidRDefault="005B7982">
            <w:pPr>
              <w:pStyle w:val="TableParagraph"/>
              <w:tabs>
                <w:tab w:val="left" w:pos="2319"/>
              </w:tabs>
              <w:spacing w:before="1" w:line="182" w:lineRule="exact"/>
              <w:ind w:left="122"/>
              <w:jc w:val="both"/>
              <w:rPr>
                <w:sz w:val="16"/>
              </w:rPr>
            </w:pPr>
            <w:r>
              <w:rPr>
                <w:sz w:val="16"/>
              </w:rPr>
              <w:t>сотрудничества</w:t>
            </w:r>
            <w:r>
              <w:rPr>
                <w:sz w:val="16"/>
              </w:rPr>
              <w:tab/>
              <w:t>и</w:t>
            </w:r>
          </w:p>
          <w:p w:rsidR="0010708F" w:rsidRDefault="005B7982">
            <w:pPr>
              <w:pStyle w:val="TableParagraph"/>
              <w:tabs>
                <w:tab w:val="left" w:pos="1231"/>
                <w:tab w:val="left" w:pos="1767"/>
              </w:tabs>
              <w:ind w:left="122" w:right="86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взаимодействия,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важность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сотрудничества и дружбы между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народами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нациями,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обосновывать их необходимость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3. Язык 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история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- Знать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что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каковы важность его изучения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влияние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миропонимание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личности;</w:t>
            </w:r>
          </w:p>
          <w:p w:rsidR="0010708F" w:rsidRDefault="005B7982">
            <w:pPr>
              <w:pStyle w:val="TableParagraph"/>
              <w:numPr>
                <w:ilvl w:val="0"/>
                <w:numId w:val="240"/>
              </w:numPr>
              <w:tabs>
                <w:tab w:val="left" w:pos="224"/>
              </w:tabs>
              <w:ind w:right="83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 базовые представления 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формировании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носителя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духовно-нравственных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смыслов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культуры;</w:t>
            </w:r>
          </w:p>
          <w:p w:rsidR="0010708F" w:rsidRDefault="005B7982">
            <w:pPr>
              <w:pStyle w:val="TableParagraph"/>
              <w:numPr>
                <w:ilvl w:val="0"/>
                <w:numId w:val="240"/>
              </w:numPr>
              <w:tabs>
                <w:tab w:val="left" w:pos="365"/>
              </w:tabs>
              <w:spacing w:before="2"/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смысл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коммуникативной роли языка,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межкультурного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диалога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взаимодействия;</w:t>
            </w:r>
          </w:p>
          <w:p w:rsidR="0010708F" w:rsidRDefault="005B7982">
            <w:pPr>
              <w:pStyle w:val="TableParagraph"/>
              <w:numPr>
                <w:ilvl w:val="0"/>
                <w:numId w:val="240"/>
              </w:numPr>
              <w:tabs>
                <w:tab w:val="left" w:pos="253"/>
              </w:tabs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обосновывать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необходимости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нравственной</w:t>
            </w:r>
          </w:p>
          <w:p w:rsidR="0010708F" w:rsidRDefault="005B7982">
            <w:pPr>
              <w:pStyle w:val="TableParagraph"/>
              <w:tabs>
                <w:tab w:val="left" w:pos="1798"/>
              </w:tabs>
              <w:spacing w:line="182" w:lineRule="exact"/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чистоты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важности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лингвистической</w:t>
            </w:r>
            <w:r>
              <w:rPr>
                <w:sz w:val="16"/>
              </w:rPr>
              <w:tab/>
              <w:t>гигиены,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957"/>
                <w:tab w:val="left" w:pos="1375"/>
                <w:tab w:val="left" w:pos="1637"/>
                <w:tab w:val="left" w:pos="2323"/>
              </w:tabs>
              <w:ind w:right="79"/>
              <w:rPr>
                <w:sz w:val="16"/>
              </w:rPr>
            </w:pPr>
            <w:r>
              <w:rPr>
                <w:sz w:val="16"/>
              </w:rPr>
              <w:t>явлений;</w:t>
            </w:r>
            <w:r>
              <w:rPr>
                <w:sz w:val="16"/>
              </w:rPr>
              <w:tab/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связь между этапом развития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материальной</w:t>
            </w:r>
            <w:r>
              <w:rPr>
                <w:sz w:val="16"/>
              </w:rPr>
              <w:tab/>
              <w:t>культуры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социальной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структурой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общества,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взаимосвязь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</w:p>
          <w:p w:rsidR="0010708F" w:rsidRDefault="005B7982">
            <w:pPr>
              <w:pStyle w:val="TableParagraph"/>
              <w:tabs>
                <w:tab w:val="left" w:pos="1010"/>
                <w:tab w:val="left" w:pos="1082"/>
                <w:tab w:val="left" w:pos="1164"/>
                <w:tab w:val="left" w:pos="1250"/>
                <w:tab w:val="left" w:pos="1428"/>
                <w:tab w:val="left" w:pos="1565"/>
                <w:tab w:val="left" w:pos="1795"/>
                <w:tab w:val="left" w:pos="1869"/>
                <w:tab w:val="left" w:pos="2261"/>
                <w:tab w:val="left" w:pos="2323"/>
                <w:tab w:val="left" w:pos="2359"/>
              </w:tabs>
              <w:ind w:right="75"/>
              <w:rPr>
                <w:sz w:val="16"/>
              </w:rPr>
            </w:pPr>
            <w:r>
              <w:rPr>
                <w:sz w:val="16"/>
              </w:rPr>
              <w:t>духовно-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нравственным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состоянием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общества;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зависимость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социальных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процессов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от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культурноисторических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процессов;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основы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духовно-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нравственной культуры народов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россии.</w:t>
            </w:r>
            <w:r>
              <w:rPr>
                <w:sz w:val="16"/>
              </w:rPr>
              <w:tab/>
              <w:t>- уметь объяснить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взаимосвязь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между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научно-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техническим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прогрессом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этапами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развития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социума.</w:t>
            </w:r>
          </w:p>
          <w:p w:rsidR="0010708F" w:rsidRDefault="005B7982">
            <w:pPr>
              <w:pStyle w:val="TableParagraph"/>
              <w:tabs>
                <w:tab w:val="left" w:pos="681"/>
                <w:tab w:val="left" w:pos="1020"/>
                <w:tab w:val="left" w:pos="1274"/>
                <w:tab w:val="left" w:pos="1401"/>
                <w:tab w:val="left" w:pos="1865"/>
                <w:tab w:val="left" w:pos="2025"/>
                <w:tab w:val="left" w:pos="2253"/>
                <w:tab w:val="left" w:pos="2357"/>
              </w:tabs>
              <w:ind w:right="77"/>
              <w:rPr>
                <w:sz w:val="16"/>
              </w:rPr>
            </w:pPr>
            <w:r>
              <w:rPr>
                <w:sz w:val="16"/>
              </w:rPr>
              <w:t>Тема</w:t>
            </w:r>
            <w:r>
              <w:rPr>
                <w:sz w:val="16"/>
              </w:rPr>
              <w:tab/>
              <w:t>2.</w:t>
            </w:r>
            <w:r>
              <w:rPr>
                <w:sz w:val="16"/>
              </w:rPr>
              <w:tab/>
              <w:t>Культура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России: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многообразие</w:t>
            </w:r>
            <w:r>
              <w:rPr>
                <w:sz w:val="16"/>
              </w:rPr>
              <w:tab/>
              <w:t>регионов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административно-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территориальное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1"/>
                <w:sz w:val="16"/>
              </w:rPr>
              <w:t>деление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России;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количество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регионов,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субъекты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федеральные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округа,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уметь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показать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административной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карте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России;</w:t>
            </w:r>
          </w:p>
          <w:p w:rsidR="0010708F" w:rsidRDefault="005B7982">
            <w:pPr>
              <w:pStyle w:val="TableParagraph"/>
              <w:tabs>
                <w:tab w:val="left" w:pos="1464"/>
                <w:tab w:val="left" w:pos="1773"/>
                <w:tab w:val="left" w:pos="1973"/>
                <w:tab w:val="left" w:pos="2359"/>
              </w:tabs>
              <w:ind w:right="60"/>
              <w:jc w:val="both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необходимость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федеративного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устройства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полиэтничном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государстве,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важность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сохранения исторической памяти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отдельных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этносов;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принцип равенства прав каждого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человека, вне зависимости от 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принадлежности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иному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народу;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ценность</w:t>
            </w:r>
            <w:r>
              <w:rPr>
                <w:sz w:val="16"/>
              </w:rPr>
              <w:tab/>
              <w:t>многообразия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культурных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укладов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Российской</w:t>
            </w:r>
            <w:r>
              <w:rPr>
                <w:spacing w:val="74"/>
                <w:sz w:val="16"/>
              </w:rPr>
              <w:t xml:space="preserve"> </w:t>
            </w:r>
            <w:r>
              <w:rPr>
                <w:sz w:val="16"/>
              </w:rPr>
              <w:t>Федерации;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демонстрировать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готовность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сохранению   межнационального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межрелигиозного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согласия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духовную культуру всех народов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России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достояние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богатство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нашей</w:t>
            </w:r>
          </w:p>
          <w:p w:rsidR="0010708F" w:rsidRDefault="005B7982">
            <w:pPr>
              <w:pStyle w:val="TableParagraph"/>
              <w:tabs>
                <w:tab w:val="left" w:pos="1461"/>
              </w:tabs>
              <w:ind w:right="63"/>
              <w:jc w:val="both"/>
              <w:rPr>
                <w:sz w:val="16"/>
              </w:rPr>
            </w:pPr>
            <w:r>
              <w:rPr>
                <w:sz w:val="16"/>
              </w:rPr>
              <w:t>многонациональной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Родины.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3.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быта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смысл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«домашнее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хозяйство»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 xml:space="preserve">его  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типы;</w:t>
            </w:r>
            <w:r>
              <w:rPr>
                <w:sz w:val="16"/>
              </w:rPr>
              <w:tab/>
              <w:t>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</w:p>
          <w:p w:rsidR="0010708F" w:rsidRDefault="005B7982">
            <w:pPr>
              <w:pStyle w:val="TableParagraph"/>
              <w:tabs>
                <w:tab w:val="left" w:pos="1968"/>
              </w:tabs>
              <w:ind w:right="62"/>
              <w:jc w:val="both"/>
              <w:rPr>
                <w:sz w:val="16"/>
              </w:rPr>
            </w:pPr>
            <w:r>
              <w:rPr>
                <w:sz w:val="16"/>
              </w:rPr>
              <w:t>взаимосвязь</w:t>
            </w:r>
            <w:r>
              <w:rPr>
                <w:sz w:val="16"/>
              </w:rPr>
              <w:tab/>
              <w:t>между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хозяйственной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деятельностью</w:t>
            </w:r>
          </w:p>
          <w:p w:rsidR="0010708F" w:rsidRDefault="005B7982">
            <w:pPr>
              <w:pStyle w:val="TableParagraph"/>
              <w:tabs>
                <w:tab w:val="left" w:pos="2359"/>
              </w:tabs>
              <w:spacing w:line="182" w:lineRule="exact"/>
              <w:ind w:right="62"/>
              <w:jc w:val="both"/>
              <w:rPr>
                <w:sz w:val="16"/>
              </w:rPr>
            </w:pPr>
            <w:r>
              <w:rPr>
                <w:sz w:val="16"/>
              </w:rPr>
              <w:t>народов России и особенностями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 xml:space="preserve">исторического   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периода;</w:t>
            </w:r>
            <w:r>
              <w:rPr>
                <w:sz w:val="16"/>
              </w:rPr>
              <w:tab/>
              <w:t>-</w:t>
            </w:r>
          </w:p>
        </w:tc>
        <w:tc>
          <w:tcPr>
            <w:tcW w:w="246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174" w:lineRule="exact"/>
              <w:ind w:left="122"/>
              <w:jc w:val="both"/>
              <w:rPr>
                <w:sz w:val="16"/>
              </w:rPr>
            </w:pPr>
            <w:r>
              <w:rPr>
                <w:spacing w:val="-3"/>
                <w:sz w:val="16"/>
              </w:rPr>
              <w:t>речевого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этикета.</w:t>
            </w:r>
          </w:p>
          <w:p w:rsidR="0010708F" w:rsidRDefault="005B7982">
            <w:pPr>
              <w:pStyle w:val="TableParagraph"/>
              <w:ind w:left="122" w:right="86"/>
              <w:jc w:val="both"/>
              <w:rPr>
                <w:sz w:val="16"/>
              </w:rPr>
            </w:pPr>
            <w:r>
              <w:rPr>
                <w:sz w:val="16"/>
              </w:rPr>
              <w:t>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4.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Русский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общения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язык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возможностей</w:t>
            </w:r>
          </w:p>
          <w:p w:rsidR="0010708F" w:rsidRDefault="005B7982">
            <w:pPr>
              <w:pStyle w:val="TableParagraph"/>
              <w:numPr>
                <w:ilvl w:val="0"/>
                <w:numId w:val="239"/>
              </w:numPr>
              <w:tabs>
                <w:tab w:val="left" w:pos="217"/>
              </w:tabs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 базовые представления 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происхождении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русского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языка,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взаимосвязи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России;</w:t>
            </w:r>
          </w:p>
          <w:p w:rsidR="0010708F" w:rsidRDefault="005B7982">
            <w:pPr>
              <w:pStyle w:val="TableParagraph"/>
              <w:numPr>
                <w:ilvl w:val="0"/>
                <w:numId w:val="239"/>
              </w:numPr>
              <w:tabs>
                <w:tab w:val="left" w:pos="325"/>
                <w:tab w:val="left" w:pos="1408"/>
                <w:tab w:val="left" w:pos="1555"/>
                <w:tab w:val="left" w:pos="1855"/>
              </w:tabs>
              <w:ind w:right="83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обосновать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важность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русского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культурообразующего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важность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существования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государства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что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русский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только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важнейший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элемент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национальной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историко-культурное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наследие,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достояние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российского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государства,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приводить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примеры; - иметь 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нравственных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категориях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русского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происхождении. Тема 5. Истоки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родной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сформированное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«культура»;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взаимосвязь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природы; знать основные формы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репрезентации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соотносить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реальными</w:t>
            </w:r>
            <w:r>
              <w:rPr>
                <w:sz w:val="16"/>
              </w:rPr>
              <w:tab/>
              <w:t>проявлениями</w:t>
            </w:r>
          </w:p>
          <w:p w:rsidR="0010708F" w:rsidRDefault="005B7982">
            <w:pPr>
              <w:pStyle w:val="TableParagraph"/>
              <w:tabs>
                <w:tab w:val="left" w:pos="1408"/>
              </w:tabs>
              <w:spacing w:before="1"/>
              <w:ind w:left="122" w:right="82"/>
              <w:jc w:val="both"/>
              <w:rPr>
                <w:sz w:val="16"/>
              </w:rPr>
            </w:pPr>
            <w:r>
              <w:rPr>
                <w:sz w:val="16"/>
              </w:rPr>
              <w:t>культурного</w:t>
            </w:r>
            <w:r>
              <w:rPr>
                <w:sz w:val="16"/>
              </w:rPr>
              <w:tab/>
              <w:t>многообразия;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основы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духовно-нравственной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России.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черты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культуре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обосновывать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причины.</w:t>
            </w:r>
          </w:p>
          <w:p w:rsidR="0010708F" w:rsidRDefault="005B7982">
            <w:pPr>
              <w:pStyle w:val="TableParagraph"/>
              <w:spacing w:line="183" w:lineRule="exact"/>
              <w:ind w:left="122"/>
              <w:jc w:val="both"/>
              <w:rPr>
                <w:sz w:val="16"/>
              </w:rPr>
            </w:pPr>
            <w:r>
              <w:rPr>
                <w:sz w:val="16"/>
              </w:rPr>
              <w:t>Тема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6.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Материальная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культура</w:t>
            </w:r>
          </w:p>
          <w:p w:rsidR="0010708F" w:rsidRDefault="005B7982">
            <w:pPr>
              <w:pStyle w:val="TableParagraph"/>
              <w:numPr>
                <w:ilvl w:val="0"/>
                <w:numId w:val="239"/>
              </w:numPr>
              <w:tabs>
                <w:tab w:val="left" w:pos="386"/>
                <w:tab w:val="left" w:pos="387"/>
                <w:tab w:val="left" w:pos="988"/>
                <w:tab w:val="left" w:pos="1034"/>
                <w:tab w:val="left" w:pos="1557"/>
                <w:tab w:val="left" w:pos="1863"/>
                <w:tab w:val="left" w:pos="2249"/>
                <w:tab w:val="left" w:pos="2333"/>
              </w:tabs>
              <w:spacing w:before="3"/>
              <w:ind w:right="93" w:firstLine="0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представление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об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артефактах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базовое</w:t>
            </w:r>
            <w:r>
              <w:rPr>
                <w:sz w:val="16"/>
              </w:rPr>
              <w:tab/>
              <w:t>представление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традиционных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укладах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хозяйства: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земледелии,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скотоводстве,</w:t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z w:val="16"/>
              </w:rPr>
              <w:t>охоте,</w:t>
            </w:r>
          </w:p>
          <w:p w:rsidR="0010708F" w:rsidRDefault="005B7982">
            <w:pPr>
              <w:pStyle w:val="TableParagraph"/>
              <w:tabs>
                <w:tab w:val="left" w:pos="1478"/>
              </w:tabs>
              <w:spacing w:before="1"/>
              <w:ind w:left="122"/>
              <w:jc w:val="both"/>
              <w:rPr>
                <w:sz w:val="16"/>
              </w:rPr>
            </w:pPr>
            <w:r>
              <w:rPr>
                <w:sz w:val="16"/>
              </w:rPr>
              <w:t>рыболовстве;</w:t>
            </w:r>
            <w:r>
              <w:rPr>
                <w:sz w:val="16"/>
              </w:rPr>
              <w:tab/>
              <w:t xml:space="preserve">-    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</w:p>
          <w:p w:rsidR="0010708F" w:rsidRDefault="005B7982">
            <w:pPr>
              <w:pStyle w:val="TableParagraph"/>
              <w:tabs>
                <w:tab w:val="left" w:pos="1557"/>
                <w:tab w:val="left" w:pos="1603"/>
                <w:tab w:val="left" w:pos="1754"/>
                <w:tab w:val="left" w:pos="1961"/>
              </w:tabs>
              <w:spacing w:before="2" w:line="237" w:lineRule="auto"/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взаимосвязь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между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хозяйственным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укладом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проявлениями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духовной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культуры;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z w:val="16"/>
              </w:rPr>
              <w:tab/>
              <w:t>зависимость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основных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укладов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народов России от географии 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массового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расселения,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1173"/>
                <w:tab w:val="left" w:pos="1721"/>
              </w:tabs>
              <w:spacing w:line="174" w:lineRule="exact"/>
              <w:rPr>
                <w:sz w:val="16"/>
              </w:rPr>
            </w:pPr>
            <w:r>
              <w:rPr>
                <w:sz w:val="16"/>
              </w:rPr>
              <w:t>находить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объяснять</w:t>
            </w:r>
          </w:p>
          <w:p w:rsidR="0010708F" w:rsidRDefault="005B7982">
            <w:pPr>
              <w:pStyle w:val="TableParagraph"/>
              <w:tabs>
                <w:tab w:val="left" w:pos="713"/>
                <w:tab w:val="left" w:pos="852"/>
                <w:tab w:val="left" w:pos="888"/>
                <w:tab w:val="left" w:pos="1058"/>
                <w:tab w:val="left" w:pos="1173"/>
                <w:tab w:val="left" w:pos="1248"/>
                <w:tab w:val="left" w:pos="1392"/>
                <w:tab w:val="left" w:pos="1445"/>
                <w:tab w:val="left" w:pos="1538"/>
                <w:tab w:val="left" w:pos="1589"/>
                <w:tab w:val="left" w:pos="1735"/>
                <w:tab w:val="left" w:pos="1817"/>
                <w:tab w:val="left" w:pos="1937"/>
                <w:tab w:val="left" w:pos="1987"/>
                <w:tab w:val="left" w:pos="2071"/>
                <w:tab w:val="left" w:pos="2186"/>
                <w:tab w:val="left" w:pos="2325"/>
                <w:tab w:val="left" w:pos="2359"/>
              </w:tabs>
              <w:ind w:right="67"/>
              <w:rPr>
                <w:sz w:val="16"/>
              </w:rPr>
            </w:pPr>
            <w:r>
              <w:rPr>
                <w:sz w:val="16"/>
              </w:rPr>
              <w:t>зависимость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ценностных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ориентиров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локализации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конкретных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климатических,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географических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культурно-исторических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условиях.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4.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Прогресс: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технический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социальный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Знать,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что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такое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труд,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производительность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труда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разделение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труда,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характеризовать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их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роль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истории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современном</w:t>
            </w:r>
            <w:r>
              <w:rPr>
                <w:spacing w:val="73"/>
                <w:sz w:val="16"/>
              </w:rPr>
              <w:t xml:space="preserve"> </w:t>
            </w:r>
            <w:r>
              <w:rPr>
                <w:sz w:val="16"/>
              </w:rPr>
              <w:t>обществе;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взаимозависимость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членов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общества, роль созидательного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добросовестного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труда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для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создания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социально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экономически</w:t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z w:val="16"/>
              </w:rPr>
              <w:t>благоприятной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среды;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демонстрировать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понимание</w:t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z w:val="16"/>
              </w:rPr>
              <w:t>роли</w:t>
            </w:r>
          </w:p>
          <w:p w:rsidR="0010708F" w:rsidRDefault="005B7982">
            <w:pPr>
              <w:pStyle w:val="TableParagraph"/>
              <w:tabs>
                <w:tab w:val="left" w:pos="444"/>
                <w:tab w:val="left" w:pos="1109"/>
                <w:tab w:val="left" w:pos="1260"/>
                <w:tab w:val="left" w:pos="1293"/>
                <w:tab w:val="left" w:pos="1327"/>
                <w:tab w:val="left" w:pos="1404"/>
                <w:tab w:val="left" w:pos="1459"/>
                <w:tab w:val="left" w:pos="1541"/>
                <w:tab w:val="left" w:pos="1591"/>
                <w:tab w:val="left" w:pos="1795"/>
                <w:tab w:val="left" w:pos="1850"/>
                <w:tab w:val="left" w:pos="2189"/>
                <w:tab w:val="left" w:pos="2249"/>
                <w:tab w:val="left" w:pos="2335"/>
              </w:tabs>
              <w:spacing w:before="1"/>
              <w:ind w:right="92"/>
              <w:rPr>
                <w:sz w:val="16"/>
              </w:rPr>
            </w:pPr>
            <w:r>
              <w:rPr>
                <w:spacing w:val="-2"/>
                <w:sz w:val="16"/>
              </w:rPr>
              <w:t>обслуживающего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труда,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его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социальной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духовно-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нравственной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важности;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понимать взаимосвязи 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механизацией домашнего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труда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изменениями</w:t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z w:val="16"/>
              </w:rPr>
              <w:t>социальных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взаимосвязей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обществе;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осознавать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обосновывать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влияние технологий на культуру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z w:val="16"/>
              </w:rPr>
              <w:tab/>
              <w:t>ценности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общества.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9"/>
                <w:sz w:val="16"/>
              </w:rPr>
              <w:t>32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Примерная рабочая программа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5.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Образование в культуре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народов</w:t>
            </w:r>
            <w:r>
              <w:rPr>
                <w:spacing w:val="76"/>
                <w:sz w:val="16"/>
              </w:rPr>
              <w:t xml:space="preserve"> </w:t>
            </w:r>
            <w:r>
              <w:rPr>
                <w:sz w:val="16"/>
              </w:rPr>
              <w:t>России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представление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об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истории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образования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роли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</w:p>
          <w:p w:rsidR="0010708F" w:rsidRDefault="005B7982">
            <w:pPr>
              <w:pStyle w:val="TableParagraph"/>
              <w:tabs>
                <w:tab w:val="left" w:pos="1109"/>
                <w:tab w:val="left" w:pos="1327"/>
                <w:tab w:val="left" w:pos="1850"/>
              </w:tabs>
              <w:spacing w:before="1"/>
              <w:ind w:right="103"/>
              <w:rPr>
                <w:sz w:val="16"/>
              </w:rPr>
            </w:pPr>
            <w:r>
              <w:rPr>
                <w:sz w:val="16"/>
              </w:rPr>
              <w:t>обществе на различных этапах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развития;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 понимать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обосновывать роль ценностей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зависимость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процесса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познания; 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специфику</w:t>
            </w:r>
            <w:r>
              <w:rPr>
                <w:sz w:val="16"/>
              </w:rPr>
              <w:tab/>
              <w:t>каждой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ступени</w:t>
            </w:r>
          </w:p>
          <w:p w:rsidR="0010708F" w:rsidRDefault="005B7982">
            <w:pPr>
              <w:pStyle w:val="TableParagraph"/>
              <w:tabs>
                <w:tab w:val="left" w:pos="1037"/>
                <w:tab w:val="left" w:pos="1109"/>
                <w:tab w:val="left" w:pos="1226"/>
                <w:tab w:val="left" w:pos="1293"/>
                <w:tab w:val="left" w:pos="1404"/>
                <w:tab w:val="left" w:pos="1728"/>
                <w:tab w:val="left" w:pos="1795"/>
                <w:tab w:val="left" w:pos="2335"/>
              </w:tabs>
              <w:spacing w:before="1"/>
              <w:ind w:right="77"/>
              <w:rPr>
                <w:sz w:val="16"/>
              </w:rPr>
            </w:pPr>
            <w:r>
              <w:rPr>
                <w:sz w:val="16"/>
              </w:rPr>
              <w:t>образования,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её</w:t>
            </w:r>
            <w:r>
              <w:rPr>
                <w:sz w:val="16"/>
              </w:rPr>
              <w:tab/>
              <w:t>роль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современных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  <w:t>общественных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процессах;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обосновывать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важность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образования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современном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знания;</w:t>
            </w:r>
            <w:r>
              <w:rPr>
                <w:sz w:val="16"/>
              </w:rPr>
              <w:tab/>
              <w:t>-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образование как часть процесса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формирования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1"/>
                <w:sz w:val="16"/>
              </w:rPr>
              <w:t>духовно-</w:t>
            </w:r>
          </w:p>
          <w:p w:rsidR="0010708F" w:rsidRDefault="005B7982">
            <w:pPr>
              <w:pStyle w:val="TableParagraph"/>
              <w:tabs>
                <w:tab w:val="left" w:pos="1617"/>
              </w:tabs>
              <w:spacing w:before="4"/>
              <w:ind w:right="115"/>
              <w:rPr>
                <w:sz w:val="16"/>
              </w:rPr>
            </w:pPr>
            <w:r>
              <w:rPr>
                <w:sz w:val="16"/>
              </w:rPr>
              <w:t>нравственных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ориентиров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человека.</w:t>
            </w:r>
          </w:p>
          <w:p w:rsidR="0010708F" w:rsidRDefault="005B7982">
            <w:pPr>
              <w:pStyle w:val="TableParagraph"/>
              <w:tabs>
                <w:tab w:val="left" w:pos="1053"/>
              </w:tabs>
              <w:spacing w:before="2"/>
              <w:ind w:right="112" w:firstLine="38"/>
              <w:rPr>
                <w:sz w:val="16"/>
              </w:rPr>
            </w:pPr>
            <w:r>
              <w:rPr>
                <w:sz w:val="16"/>
              </w:rPr>
              <w:t>Тема 6. Права и обязанности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</w:t>
            </w:r>
            <w:r>
              <w:rPr>
                <w:sz w:val="16"/>
              </w:rPr>
              <w:tab/>
              <w:t xml:space="preserve">-  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 xml:space="preserve">Знать  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термины</w:t>
            </w:r>
          </w:p>
          <w:p w:rsidR="0010708F" w:rsidRDefault="005B7982">
            <w:pPr>
              <w:pStyle w:val="TableParagraph"/>
              <w:spacing w:line="176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«права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человека»,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«естественные</w:t>
            </w:r>
          </w:p>
        </w:tc>
        <w:tc>
          <w:tcPr>
            <w:tcW w:w="246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tabs>
                <w:tab w:val="left" w:pos="1327"/>
                <w:tab w:val="left" w:pos="2316"/>
              </w:tabs>
              <w:ind w:left="122" w:right="97"/>
              <w:jc w:val="both"/>
              <w:rPr>
                <w:sz w:val="16"/>
              </w:rPr>
            </w:pPr>
            <w:r>
              <w:rPr>
                <w:sz w:val="16"/>
              </w:rPr>
              <w:t>природных</w:t>
            </w:r>
            <w:r>
              <w:rPr>
                <w:sz w:val="16"/>
              </w:rPr>
              <w:tab/>
              <w:t>условий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взаимодействия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другими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этносами.</w:t>
            </w:r>
          </w:p>
          <w:p w:rsidR="0010708F" w:rsidRDefault="005B7982">
            <w:pPr>
              <w:pStyle w:val="TableParagraph"/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7.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культурных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концептах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</w:p>
          <w:p w:rsidR="0010708F" w:rsidRDefault="005B7982">
            <w:pPr>
              <w:pStyle w:val="TableParagraph"/>
              <w:tabs>
                <w:tab w:val="left" w:pos="1815"/>
              </w:tabs>
              <w:spacing w:line="181" w:lineRule="exact"/>
              <w:ind w:left="122"/>
              <w:jc w:val="both"/>
              <w:rPr>
                <w:sz w:val="16"/>
              </w:rPr>
            </w:pPr>
            <w:r>
              <w:rPr>
                <w:sz w:val="16"/>
              </w:rPr>
              <w:t>«искусство»,</w:t>
            </w:r>
            <w:r>
              <w:rPr>
                <w:sz w:val="16"/>
              </w:rPr>
              <w:tab/>
              <w:t>«наука»,</w:t>
            </w:r>
          </w:p>
          <w:p w:rsidR="0010708F" w:rsidRDefault="005B7982">
            <w:pPr>
              <w:pStyle w:val="TableParagraph"/>
              <w:tabs>
                <w:tab w:val="left" w:pos="1735"/>
              </w:tabs>
              <w:ind w:left="122" w:right="90"/>
              <w:jc w:val="both"/>
              <w:rPr>
                <w:sz w:val="16"/>
              </w:rPr>
            </w:pPr>
            <w:r>
              <w:rPr>
                <w:sz w:val="16"/>
              </w:rPr>
              <w:t>«религия»;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определения</w:t>
            </w:r>
            <w:r>
              <w:rPr>
                <w:sz w:val="16"/>
              </w:rPr>
              <w:tab/>
              <w:t>терминам</w:t>
            </w:r>
          </w:p>
          <w:p w:rsidR="0010708F" w:rsidRDefault="005B7982">
            <w:pPr>
              <w:pStyle w:val="TableParagraph"/>
              <w:spacing w:line="182" w:lineRule="exact"/>
              <w:ind w:left="122"/>
              <w:jc w:val="both"/>
              <w:rPr>
                <w:sz w:val="16"/>
              </w:rPr>
            </w:pPr>
            <w:r>
              <w:rPr>
                <w:sz w:val="16"/>
              </w:rPr>
              <w:t xml:space="preserve">«мораль»,    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«нравственность»,</w:t>
            </w:r>
          </w:p>
          <w:p w:rsidR="0010708F" w:rsidRDefault="005B7982">
            <w:pPr>
              <w:pStyle w:val="TableParagraph"/>
              <w:tabs>
                <w:tab w:val="left" w:pos="1646"/>
              </w:tabs>
              <w:spacing w:line="182" w:lineRule="exact"/>
              <w:ind w:left="122"/>
              <w:jc w:val="both"/>
              <w:rPr>
                <w:sz w:val="16"/>
              </w:rPr>
            </w:pPr>
            <w:r>
              <w:rPr>
                <w:sz w:val="16"/>
              </w:rPr>
              <w:t>«духовные</w:t>
            </w:r>
            <w:r>
              <w:rPr>
                <w:sz w:val="16"/>
              </w:rPr>
              <w:tab/>
              <w:t>ценности»,</w:t>
            </w:r>
          </w:p>
          <w:p w:rsidR="0010708F" w:rsidRDefault="005B7982">
            <w:pPr>
              <w:pStyle w:val="TableParagraph"/>
              <w:tabs>
                <w:tab w:val="left" w:pos="1930"/>
              </w:tabs>
              <w:ind w:left="122" w:right="84"/>
              <w:jc w:val="both"/>
              <w:rPr>
                <w:sz w:val="16"/>
              </w:rPr>
            </w:pPr>
            <w:r>
              <w:rPr>
                <w:sz w:val="16"/>
              </w:rPr>
              <w:t>«духовность» на доступном 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обучающихся</w:t>
            </w:r>
            <w:r>
              <w:rPr>
                <w:sz w:val="16"/>
              </w:rPr>
              <w:tab/>
              <w:t>уровне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осмысления;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смысл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взаимосвязь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названных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терминов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репрезентации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осознавать значение культурных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символов,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нравственный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смысл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артефактов;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что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символы,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соотносить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явлениями,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которыми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связаны.</w:t>
            </w:r>
          </w:p>
          <w:p w:rsidR="0010708F" w:rsidRDefault="005B7982">
            <w:pPr>
              <w:pStyle w:val="TableParagraph"/>
              <w:spacing w:before="1"/>
              <w:ind w:left="122" w:right="85"/>
              <w:jc w:val="both"/>
              <w:rPr>
                <w:sz w:val="16"/>
              </w:rPr>
            </w:pPr>
            <w:r>
              <w:rPr>
                <w:sz w:val="16"/>
              </w:rPr>
              <w:t>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8.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религия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Иметь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понятии</w:t>
            </w:r>
          </w:p>
          <w:p w:rsidR="0010708F" w:rsidRDefault="005B7982">
            <w:pPr>
              <w:pStyle w:val="TableParagraph"/>
              <w:tabs>
                <w:tab w:val="left" w:pos="636"/>
                <w:tab w:val="left" w:pos="1012"/>
              </w:tabs>
              <w:ind w:left="122" w:right="167"/>
              <w:rPr>
                <w:sz w:val="16"/>
              </w:rPr>
            </w:pPr>
            <w:r>
              <w:rPr>
                <w:sz w:val="16"/>
              </w:rPr>
              <w:t>«религия», уметь пояснить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основные социально-культурные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функции;</w:t>
            </w:r>
            <w:r>
              <w:rPr>
                <w:sz w:val="16"/>
              </w:rPr>
              <w:tab/>
              <w:t>- осознавать связь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религии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морали;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z w:val="16"/>
              </w:rPr>
              <w:tab/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ценностей в религиях народов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России; - уметь 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государствообразующие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конфессии </w:t>
            </w:r>
            <w:r>
              <w:rPr>
                <w:sz w:val="16"/>
              </w:rPr>
              <w:t>России и их картины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мира.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9.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Культура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10708F" w:rsidRDefault="005B7982">
            <w:pPr>
              <w:pStyle w:val="TableParagraph"/>
              <w:tabs>
                <w:tab w:val="left" w:pos="1310"/>
                <w:tab w:val="left" w:pos="1348"/>
                <w:tab w:val="left" w:pos="1737"/>
                <w:tab w:val="left" w:pos="2314"/>
                <w:tab w:val="left" w:pos="2350"/>
              </w:tabs>
              <w:ind w:left="122" w:right="102"/>
              <w:rPr>
                <w:sz w:val="16"/>
              </w:rPr>
            </w:pPr>
            <w:r>
              <w:rPr>
                <w:sz w:val="16"/>
              </w:rPr>
              <w:t>образование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термин «образование» и 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обосновать его важность 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личности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 общества; 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об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основных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ступенях образования в России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необходимости;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взаимосвязь</w:t>
            </w:r>
            <w:r>
              <w:rPr>
                <w:sz w:val="16"/>
              </w:rPr>
              <w:tab/>
              <w:t>культуры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образованности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человека;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приводить примеры взаимосвязи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между знанием, образованием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личностным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</w:t>
            </w:r>
          </w:p>
          <w:p w:rsidR="0010708F" w:rsidRDefault="005B7982">
            <w:pPr>
              <w:pStyle w:val="TableParagraph"/>
              <w:tabs>
                <w:tab w:val="left" w:pos="1920"/>
              </w:tabs>
              <w:spacing w:line="182" w:lineRule="exact"/>
              <w:ind w:left="122"/>
              <w:rPr>
                <w:sz w:val="16"/>
              </w:rPr>
            </w:pPr>
            <w:r>
              <w:rPr>
                <w:sz w:val="16"/>
              </w:rPr>
              <w:t>профессиональным</w:t>
            </w:r>
            <w:r>
              <w:rPr>
                <w:sz w:val="16"/>
              </w:rPr>
              <w:tab/>
              <w:t>ростом</w:t>
            </w:r>
          </w:p>
          <w:p w:rsidR="0010708F" w:rsidRDefault="005B7982">
            <w:pPr>
              <w:pStyle w:val="TableParagraph"/>
              <w:tabs>
                <w:tab w:val="left" w:pos="1051"/>
                <w:tab w:val="left" w:pos="1238"/>
                <w:tab w:val="left" w:pos="1752"/>
                <w:tab w:val="left" w:pos="1858"/>
              </w:tabs>
              <w:spacing w:before="4" w:line="237" w:lineRule="auto"/>
              <w:ind w:left="122" w:right="127"/>
              <w:rPr>
                <w:sz w:val="16"/>
              </w:rPr>
            </w:pPr>
            <w:r>
              <w:rPr>
                <w:sz w:val="16"/>
              </w:rPr>
              <w:t>человека;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понимать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взаимосвязь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духовно-нравственным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развитием общества, осознавать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ценность</w:t>
            </w:r>
            <w:r>
              <w:rPr>
                <w:sz w:val="16"/>
              </w:rPr>
              <w:tab/>
              <w:t>знания,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истины,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758"/>
                <w:tab w:val="left" w:pos="926"/>
                <w:tab w:val="left" w:pos="1056"/>
                <w:tab w:val="left" w:pos="1178"/>
                <w:tab w:val="left" w:pos="1276"/>
                <w:tab w:val="left" w:pos="1310"/>
                <w:tab w:val="left" w:pos="1370"/>
                <w:tab w:val="left" w:pos="1409"/>
                <w:tab w:val="left" w:pos="1444"/>
                <w:tab w:val="left" w:pos="1625"/>
                <w:tab w:val="left" w:pos="1736"/>
                <w:tab w:val="left" w:pos="1778"/>
                <w:tab w:val="left" w:pos="2116"/>
                <w:tab w:val="left" w:pos="2344"/>
              </w:tabs>
              <w:ind w:right="56"/>
              <w:rPr>
                <w:sz w:val="16"/>
              </w:rPr>
            </w:pPr>
            <w:r>
              <w:rPr>
                <w:sz w:val="16"/>
              </w:rPr>
              <w:t>права</w:t>
            </w:r>
            <w:r>
              <w:rPr>
                <w:sz w:val="16"/>
              </w:rPr>
              <w:tab/>
              <w:t>человека»,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«правовая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культура»: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историю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формирования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комплекса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понятий,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связанных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правами;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понимать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обосновывать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важность</w:t>
            </w:r>
            <w:r>
              <w:rPr>
                <w:sz w:val="16"/>
              </w:rPr>
              <w:tab/>
              <w:t>прав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человека</w:t>
            </w:r>
            <w:r>
              <w:rPr>
                <w:spacing w:val="61"/>
                <w:sz w:val="16"/>
              </w:rPr>
              <w:t xml:space="preserve">  </w:t>
            </w:r>
            <w:r>
              <w:rPr>
                <w:sz w:val="16"/>
              </w:rPr>
              <w:t xml:space="preserve">как   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привилегии</w:t>
            </w:r>
            <w:r>
              <w:rPr>
                <w:spacing w:val="60"/>
                <w:sz w:val="16"/>
              </w:rPr>
              <w:t xml:space="preserve"> 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обязанности   человека; 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понимать</w:t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z w:val="16"/>
              </w:rPr>
              <w:t>необходимость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соблюдения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прав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человека;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объяснить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необходимость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сохранения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паритета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между</w:t>
            </w:r>
            <w:r>
              <w:rPr>
                <w:spacing w:val="60"/>
                <w:sz w:val="16"/>
              </w:rPr>
              <w:t xml:space="preserve">  </w:t>
            </w:r>
            <w:r>
              <w:rPr>
                <w:sz w:val="16"/>
              </w:rPr>
              <w:t>правами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обязанностями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человека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обществе;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формирования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правовой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народов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России.</w:t>
            </w:r>
          </w:p>
          <w:p w:rsidR="0010708F" w:rsidRDefault="005B7982">
            <w:pPr>
              <w:pStyle w:val="TableParagraph"/>
              <w:ind w:right="67"/>
              <w:rPr>
                <w:sz w:val="16"/>
              </w:rPr>
            </w:pPr>
            <w:r>
              <w:rPr>
                <w:sz w:val="16"/>
              </w:rPr>
              <w:t>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7.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религия: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духовно-нравственное</w:t>
            </w:r>
          </w:p>
          <w:p w:rsidR="0010708F" w:rsidRDefault="005B7982">
            <w:pPr>
              <w:pStyle w:val="TableParagraph"/>
              <w:tabs>
                <w:tab w:val="left" w:pos="1013"/>
                <w:tab w:val="left" w:pos="1442"/>
                <w:tab w:val="left" w:pos="1685"/>
                <w:tab w:val="left" w:pos="1728"/>
                <w:tab w:val="left" w:pos="2339"/>
              </w:tabs>
              <w:ind w:right="62"/>
              <w:rPr>
                <w:sz w:val="16"/>
              </w:rPr>
            </w:pPr>
            <w:r>
              <w:rPr>
                <w:sz w:val="16"/>
              </w:rPr>
              <w:t>взаимодействие</w:t>
            </w:r>
            <w:r>
              <w:rPr>
                <w:sz w:val="16"/>
              </w:rPr>
              <w:tab/>
              <w:t>-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Знать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z w:val="16"/>
              </w:rPr>
              <w:tab/>
              <w:t>смысл</w:t>
            </w:r>
            <w:r>
              <w:rPr>
                <w:sz w:val="16"/>
              </w:rPr>
              <w:tab/>
              <w:t>терминов</w:t>
            </w:r>
          </w:p>
          <w:p w:rsidR="0010708F" w:rsidRDefault="005B7982">
            <w:pPr>
              <w:pStyle w:val="TableParagraph"/>
              <w:tabs>
                <w:tab w:val="left" w:pos="1488"/>
              </w:tabs>
              <w:spacing w:line="183" w:lineRule="exact"/>
              <w:rPr>
                <w:sz w:val="16"/>
              </w:rPr>
            </w:pPr>
            <w:r>
              <w:rPr>
                <w:sz w:val="16"/>
              </w:rPr>
              <w:t>«религия»,</w:t>
            </w:r>
            <w:r>
              <w:rPr>
                <w:sz w:val="16"/>
              </w:rPr>
              <w:tab/>
              <w:t>«конфессия»,</w:t>
            </w:r>
          </w:p>
          <w:p w:rsidR="0010708F" w:rsidRDefault="005B7982">
            <w:pPr>
              <w:pStyle w:val="TableParagraph"/>
              <w:tabs>
                <w:tab w:val="left" w:pos="1752"/>
              </w:tabs>
              <w:ind w:right="73"/>
              <w:jc w:val="both"/>
              <w:rPr>
                <w:sz w:val="16"/>
              </w:rPr>
            </w:pPr>
            <w:r>
              <w:rPr>
                <w:sz w:val="16"/>
              </w:rPr>
              <w:t>«атеизм»,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«свободомыслие»;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  <w:t>основные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культурообразующие</w:t>
            </w:r>
          </w:p>
          <w:p w:rsidR="0010708F" w:rsidRDefault="005B7982">
            <w:pPr>
              <w:pStyle w:val="TableParagraph"/>
              <w:tabs>
                <w:tab w:val="left" w:pos="415"/>
                <w:tab w:val="left" w:pos="859"/>
                <w:tab w:val="left" w:pos="933"/>
                <w:tab w:val="left" w:pos="972"/>
                <w:tab w:val="left" w:pos="1015"/>
                <w:tab w:val="left" w:pos="1051"/>
                <w:tab w:val="left" w:pos="1106"/>
                <w:tab w:val="left" w:pos="1145"/>
                <w:tab w:val="left" w:pos="1265"/>
                <w:tab w:val="left" w:pos="1550"/>
                <w:tab w:val="left" w:pos="1617"/>
                <w:tab w:val="left" w:pos="1704"/>
                <w:tab w:val="left" w:pos="1752"/>
                <w:tab w:val="left" w:pos="1795"/>
                <w:tab w:val="left" w:pos="2045"/>
                <w:tab w:val="left" w:pos="2174"/>
                <w:tab w:val="left" w:pos="2335"/>
              </w:tabs>
              <w:ind w:right="77"/>
              <w:rPr>
                <w:sz w:val="16"/>
              </w:rPr>
            </w:pPr>
            <w:r>
              <w:rPr>
                <w:sz w:val="16"/>
              </w:rPr>
              <w:t>конфессии;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 знать и 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роль</w:t>
            </w:r>
            <w:r>
              <w:rPr>
                <w:sz w:val="16"/>
              </w:rPr>
              <w:tab/>
              <w:t>религии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истории и на современном этапе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общественного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развития;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понимать и обосновывать роль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религий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как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источника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культурного развития общества.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Тема 8. Современный </w:t>
            </w:r>
            <w:r>
              <w:rPr>
                <w:sz w:val="16"/>
              </w:rPr>
              <w:t>мир: самое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важное (практическое занятие) 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Характеризовать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1"/>
                <w:sz w:val="16"/>
              </w:rPr>
              <w:t>основные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процессы,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протекающие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современном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обществе,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его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духовно-нравственные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ориентиры;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 понимать и 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доказать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важность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духовно-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нравственного развития </w:t>
            </w:r>
            <w:r>
              <w:rPr>
                <w:sz w:val="16"/>
              </w:rPr>
              <w:t>человека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общества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в</w:t>
            </w:r>
            <w:r>
              <w:rPr>
                <w:sz w:val="16"/>
              </w:rPr>
              <w:tab/>
              <w:t>целом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для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сохранения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социально-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экономического благополучия; 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называть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источники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этого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процесса;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уметь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доказывать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теоретические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  <w:t>положения,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выдвинутые ранее на примерах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 истории и культуры России.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основы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духовно-нравственной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народов России.</w:t>
            </w:r>
          </w:p>
          <w:p w:rsidR="0010708F" w:rsidRDefault="005B7982">
            <w:pPr>
              <w:pStyle w:val="TableParagraph"/>
              <w:tabs>
                <w:tab w:val="left" w:pos="1555"/>
                <w:tab w:val="left" w:pos="2287"/>
              </w:tabs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Тематический</w:t>
            </w:r>
            <w:r>
              <w:rPr>
                <w:b/>
                <w:sz w:val="16"/>
              </w:rPr>
              <w:tab/>
              <w:t>блок</w:t>
            </w:r>
            <w:r>
              <w:rPr>
                <w:b/>
                <w:sz w:val="16"/>
              </w:rPr>
              <w:tab/>
              <w:t>2.</w:t>
            </w:r>
          </w:p>
          <w:p w:rsidR="0010708F" w:rsidRDefault="005B7982">
            <w:pPr>
              <w:pStyle w:val="TableParagraph"/>
              <w:spacing w:line="182" w:lineRule="exact"/>
              <w:ind w:right="330"/>
              <w:rPr>
                <w:b/>
                <w:sz w:val="16"/>
              </w:rPr>
            </w:pPr>
            <w:r>
              <w:rPr>
                <w:b/>
                <w:sz w:val="16"/>
              </w:rPr>
              <w:t>«Человек и его отражение в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культуре»</w:t>
            </w:r>
          </w:p>
        </w:tc>
        <w:tc>
          <w:tcPr>
            <w:tcW w:w="246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tabs>
                <w:tab w:val="left" w:pos="1781"/>
              </w:tabs>
              <w:ind w:left="122" w:right="91"/>
              <w:jc w:val="both"/>
              <w:rPr>
                <w:sz w:val="16"/>
              </w:rPr>
            </w:pPr>
            <w:r>
              <w:rPr>
                <w:sz w:val="16"/>
              </w:rPr>
              <w:t>востребованность</w:t>
            </w:r>
            <w:r>
              <w:rPr>
                <w:sz w:val="16"/>
              </w:rPr>
              <w:tab/>
              <w:t>процесса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познания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получения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сведений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мире.</w:t>
            </w:r>
          </w:p>
          <w:p w:rsidR="0010708F" w:rsidRDefault="005B7982">
            <w:pPr>
              <w:pStyle w:val="TableParagraph"/>
              <w:tabs>
                <w:tab w:val="left" w:pos="1224"/>
                <w:tab w:val="left" w:pos="2323"/>
              </w:tabs>
              <w:ind w:left="122" w:right="85"/>
              <w:jc w:val="both"/>
              <w:rPr>
                <w:sz w:val="16"/>
              </w:rPr>
            </w:pPr>
            <w:r>
              <w:rPr>
                <w:sz w:val="16"/>
              </w:rPr>
              <w:t>Тема 10. Многообразие культур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 (практическое занятие) 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Иметь</w:t>
            </w:r>
            <w:r>
              <w:rPr>
                <w:sz w:val="16"/>
              </w:rPr>
              <w:tab/>
              <w:t>сформированные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представления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</w:t>
            </w:r>
          </w:p>
          <w:p w:rsidR="0010708F" w:rsidRDefault="005B7982">
            <w:pPr>
              <w:pStyle w:val="TableParagraph"/>
              <w:tabs>
                <w:tab w:val="left" w:pos="1767"/>
                <w:tab w:val="left" w:pos="1798"/>
              </w:tabs>
              <w:ind w:left="122" w:right="82"/>
              <w:jc w:val="both"/>
              <w:rPr>
                <w:sz w:val="16"/>
              </w:rPr>
            </w:pPr>
            <w:r>
              <w:rPr>
                <w:sz w:val="16"/>
              </w:rPr>
              <w:t>закономерностях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развития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культуры и истории народов, 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особенностях;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единичное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культуре на основе предметных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культуре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своего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предполагать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доказывать наличие взаимосвязи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нравственными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ценностями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местной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культурно-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исторической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специфики;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обосновывать</w:t>
            </w:r>
            <w:r>
              <w:rPr>
                <w:sz w:val="16"/>
              </w:rPr>
              <w:tab/>
              <w:t>важность</w:t>
            </w:r>
          </w:p>
          <w:p w:rsidR="0010708F" w:rsidRDefault="005B7982">
            <w:pPr>
              <w:pStyle w:val="TableParagraph"/>
              <w:tabs>
                <w:tab w:val="left" w:pos="1272"/>
                <w:tab w:val="left" w:pos="1344"/>
                <w:tab w:val="left" w:pos="1461"/>
                <w:tab w:val="left" w:pos="1550"/>
                <w:tab w:val="left" w:pos="1699"/>
                <w:tab w:val="left" w:pos="2319"/>
              </w:tabs>
              <w:ind w:left="122" w:right="100"/>
              <w:rPr>
                <w:sz w:val="16"/>
              </w:rPr>
            </w:pPr>
            <w:r>
              <w:rPr>
                <w:sz w:val="16"/>
              </w:rPr>
              <w:t>сохранения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культурного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многообразия</w:t>
            </w:r>
            <w:r>
              <w:rPr>
                <w:sz w:val="16"/>
              </w:rPr>
              <w:tab/>
              <w:t>как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источника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духовно-нравственных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ценностей,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морали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нравственности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современного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общества.</w:t>
            </w:r>
          </w:p>
          <w:p w:rsidR="0010708F" w:rsidRDefault="005B7982">
            <w:pPr>
              <w:pStyle w:val="TableParagraph"/>
              <w:tabs>
                <w:tab w:val="left" w:pos="734"/>
              </w:tabs>
              <w:ind w:left="122" w:right="126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Тематический блок 2. «Семья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z w:val="16"/>
              </w:rPr>
              <w:tab/>
            </w:r>
            <w:r>
              <w:rPr>
                <w:b/>
                <w:spacing w:val="-2"/>
                <w:sz w:val="16"/>
              </w:rPr>
              <w:t>духовно-нравственные</w:t>
            </w:r>
            <w:r>
              <w:rPr>
                <w:b/>
                <w:spacing w:val="-38"/>
                <w:sz w:val="16"/>
              </w:rPr>
              <w:t xml:space="preserve"> </w:t>
            </w:r>
            <w:r>
              <w:rPr>
                <w:b/>
                <w:sz w:val="16"/>
              </w:rPr>
              <w:t>ценности»</w:t>
            </w:r>
          </w:p>
          <w:p w:rsidR="0010708F" w:rsidRDefault="005B7982">
            <w:pPr>
              <w:pStyle w:val="TableParagraph"/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11.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Семья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хранитель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ценностей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смысл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термина</w:t>
            </w:r>
          </w:p>
          <w:p w:rsidR="0010708F" w:rsidRDefault="005B7982">
            <w:pPr>
              <w:pStyle w:val="TableParagraph"/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«семья»;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иметь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взаимосвязях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типом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семейного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быта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отношений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семье;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термина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«поколение»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взаимосвязь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особенностями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своего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времени;</w:t>
            </w:r>
          </w:p>
          <w:p w:rsidR="0010708F" w:rsidRDefault="005B7982">
            <w:pPr>
              <w:pStyle w:val="TableParagraph"/>
              <w:tabs>
                <w:tab w:val="left" w:pos="876"/>
                <w:tab w:val="left" w:pos="1032"/>
                <w:tab w:val="left" w:pos="1130"/>
                <w:tab w:val="left" w:pos="1521"/>
                <w:tab w:val="left" w:pos="1574"/>
                <w:tab w:val="left" w:pos="2343"/>
              </w:tabs>
              <w:ind w:left="122" w:right="109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составить рассказ 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семье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культурно-историческими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условиями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существования; 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 и обосновывать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понятия,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как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«счастливая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семья»,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«семейное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счастье»;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осознавать и уметь доказывать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важность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семьи 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хранителя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традиций и её воспитательную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роль;</w:t>
            </w:r>
            <w:r>
              <w:rPr>
                <w:sz w:val="16"/>
              </w:rPr>
              <w:tab/>
              <w:t>-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смысл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терминов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«сиротство»,</w:t>
            </w:r>
          </w:p>
          <w:p w:rsidR="0010708F" w:rsidRDefault="005B7982">
            <w:pPr>
              <w:pStyle w:val="TableParagraph"/>
              <w:tabs>
                <w:tab w:val="left" w:pos="1434"/>
                <w:tab w:val="left" w:pos="1598"/>
              </w:tabs>
              <w:spacing w:before="1" w:line="235" w:lineRule="auto"/>
              <w:ind w:left="122" w:right="101"/>
              <w:rPr>
                <w:sz w:val="16"/>
              </w:rPr>
            </w:pPr>
            <w:r>
              <w:rPr>
                <w:sz w:val="16"/>
              </w:rPr>
              <w:t>«социальное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сиротство»,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обосновывать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нравственную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важность заботы 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сиротах,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формах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помощи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сиротам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1464"/>
                <w:tab w:val="left" w:pos="1728"/>
                <w:tab w:val="left" w:pos="1821"/>
              </w:tabs>
              <w:ind w:right="56"/>
              <w:jc w:val="both"/>
              <w:rPr>
                <w:sz w:val="16"/>
              </w:rPr>
            </w:pPr>
            <w:r>
              <w:rPr>
                <w:sz w:val="16"/>
              </w:rPr>
              <w:t>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9.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Духовно-нравственный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облик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идеал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проявляется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мораль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нравственность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через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описание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качеств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осознавать,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личностные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качества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соотносятся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моральными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нравственными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ценностями;</w:t>
            </w:r>
            <w:r>
              <w:rPr>
                <w:sz w:val="16"/>
              </w:rPr>
              <w:tab/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различия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этикой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этикетом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взаимосвязь;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обосновывать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доказывать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ценность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свободы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залога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благополучия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общества,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уважения к правам человека, 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месту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процессах;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взаимосвязь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таких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понятий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</w:p>
          <w:p w:rsidR="0010708F" w:rsidRDefault="005B7982">
            <w:pPr>
              <w:pStyle w:val="TableParagraph"/>
              <w:spacing w:line="184" w:lineRule="exact"/>
              <w:jc w:val="both"/>
              <w:rPr>
                <w:sz w:val="16"/>
              </w:rPr>
            </w:pPr>
            <w:r>
              <w:rPr>
                <w:sz w:val="16"/>
              </w:rPr>
              <w:t xml:space="preserve">«свобода»,  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«ответственность»,</w:t>
            </w:r>
          </w:p>
          <w:p w:rsidR="0010708F" w:rsidRDefault="005B7982">
            <w:pPr>
              <w:pStyle w:val="TableParagraph"/>
              <w:tabs>
                <w:tab w:val="left" w:pos="962"/>
                <w:tab w:val="left" w:pos="1524"/>
                <w:tab w:val="left" w:pos="2184"/>
              </w:tabs>
              <w:ind w:right="89"/>
              <w:rPr>
                <w:sz w:val="16"/>
              </w:rPr>
            </w:pPr>
            <w:r>
              <w:rPr>
                <w:sz w:val="16"/>
              </w:rPr>
              <w:t>«право» и «долг»; - 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важность</w:t>
            </w:r>
            <w:r>
              <w:rPr>
                <w:sz w:val="16"/>
              </w:rPr>
              <w:tab/>
              <w:t>коллективизма</w:t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как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ценности современной России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 приоритет перед идеологией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индивидуализма;</w:t>
            </w:r>
            <w:r>
              <w:rPr>
                <w:sz w:val="16"/>
              </w:rPr>
              <w:tab/>
              <w:t>- приводить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идеалов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историко-культурном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пространстве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современной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России.</w:t>
            </w:r>
          </w:p>
          <w:p w:rsidR="0010708F" w:rsidRDefault="005B7982">
            <w:pPr>
              <w:pStyle w:val="TableParagraph"/>
              <w:tabs>
                <w:tab w:val="left" w:pos="1145"/>
                <w:tab w:val="left" w:pos="1865"/>
                <w:tab w:val="left" w:pos="2357"/>
              </w:tabs>
              <w:ind w:right="56"/>
              <w:jc w:val="both"/>
              <w:rPr>
                <w:sz w:val="16"/>
              </w:rPr>
            </w:pPr>
            <w:r>
              <w:rPr>
                <w:sz w:val="16"/>
              </w:rPr>
              <w:t>Тема 10. Взросление человека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процессами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антропогенеза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антропосоциогенеза;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  <w:t>процесс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взросления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этапы,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также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потребности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гармоничного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существования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каждом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этапов;</w:t>
            </w:r>
            <w:r>
              <w:rPr>
                <w:sz w:val="16"/>
              </w:rPr>
              <w:tab/>
              <w:t>-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обосновывать</w:t>
            </w:r>
          </w:p>
          <w:p w:rsidR="0010708F" w:rsidRDefault="005B7982">
            <w:pPr>
              <w:pStyle w:val="TableParagraph"/>
              <w:tabs>
                <w:tab w:val="left" w:pos="1320"/>
              </w:tabs>
              <w:spacing w:line="183" w:lineRule="exact"/>
              <w:jc w:val="both"/>
              <w:rPr>
                <w:sz w:val="16"/>
              </w:rPr>
            </w:pPr>
            <w:r>
              <w:rPr>
                <w:sz w:val="16"/>
              </w:rPr>
              <w:t>важность</w:t>
            </w:r>
            <w:r>
              <w:rPr>
                <w:sz w:val="16"/>
              </w:rPr>
              <w:tab/>
              <w:t>взаимодействия</w:t>
            </w:r>
          </w:p>
          <w:p w:rsidR="0010708F" w:rsidRDefault="005B7982">
            <w:pPr>
              <w:pStyle w:val="TableParagraph"/>
              <w:tabs>
                <w:tab w:val="left" w:pos="1185"/>
                <w:tab w:val="left" w:pos="1728"/>
              </w:tabs>
              <w:ind w:right="64"/>
              <w:jc w:val="both"/>
              <w:rPr>
                <w:sz w:val="16"/>
              </w:rPr>
            </w:pPr>
            <w:r>
              <w:rPr>
                <w:sz w:val="16"/>
              </w:rPr>
              <w:t>человека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общества,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негативные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эффекты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социальной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изоляции;</w:t>
            </w:r>
          </w:p>
          <w:p w:rsidR="0010708F" w:rsidRDefault="005B7982">
            <w:pPr>
              <w:pStyle w:val="TableParagraph"/>
              <w:tabs>
                <w:tab w:val="left" w:pos="1658"/>
              </w:tabs>
              <w:ind w:right="66"/>
              <w:jc w:val="both"/>
              <w:rPr>
                <w:sz w:val="16"/>
              </w:rPr>
            </w:pPr>
            <w:r>
              <w:rPr>
                <w:sz w:val="16"/>
              </w:rPr>
              <w:t>- знать и уметь демонстрировать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своё</w:t>
            </w:r>
            <w:r>
              <w:rPr>
                <w:sz w:val="16"/>
              </w:rPr>
              <w:tab/>
              <w:t>понимание</w:t>
            </w:r>
          </w:p>
          <w:p w:rsidR="0010708F" w:rsidRDefault="005B7982">
            <w:pPr>
              <w:pStyle w:val="TableParagraph"/>
              <w:tabs>
                <w:tab w:val="left" w:pos="1159"/>
                <w:tab w:val="left" w:pos="2261"/>
              </w:tabs>
              <w:ind w:right="66"/>
              <w:jc w:val="both"/>
              <w:rPr>
                <w:sz w:val="16"/>
              </w:rPr>
            </w:pPr>
            <w:r>
              <w:rPr>
                <w:sz w:val="16"/>
              </w:rPr>
              <w:t>самостоятельности,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развитии</w:t>
            </w:r>
            <w:r>
              <w:rPr>
                <w:sz w:val="16"/>
              </w:rPr>
              <w:tab/>
              <w:t>личности,</w:t>
            </w:r>
            <w:r>
              <w:rPr>
                <w:sz w:val="16"/>
              </w:rPr>
              <w:tab/>
              <w:t>во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взаимодействии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другими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людьми.</w:t>
            </w:r>
          </w:p>
          <w:p w:rsidR="0010708F" w:rsidRDefault="005B7982">
            <w:pPr>
              <w:pStyle w:val="TableParagraph"/>
              <w:tabs>
                <w:tab w:val="left" w:pos="2359"/>
              </w:tabs>
              <w:ind w:right="65"/>
              <w:jc w:val="both"/>
              <w:rPr>
                <w:sz w:val="16"/>
              </w:rPr>
            </w:pPr>
            <w:r>
              <w:rPr>
                <w:sz w:val="16"/>
              </w:rPr>
              <w:t>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11.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Религия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источник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нравственности</w:t>
            </w:r>
            <w:r>
              <w:rPr>
                <w:sz w:val="16"/>
              </w:rPr>
              <w:tab/>
              <w:t>-</w:t>
            </w:r>
          </w:p>
          <w:p w:rsidR="0010708F" w:rsidRDefault="005B7982">
            <w:pPr>
              <w:pStyle w:val="TableParagraph"/>
              <w:spacing w:line="235" w:lineRule="auto"/>
              <w:ind w:right="63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нравственный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потенциал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религии;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излагать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нравственные</w:t>
            </w:r>
          </w:p>
        </w:tc>
        <w:tc>
          <w:tcPr>
            <w:tcW w:w="246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174" w:lineRule="exact"/>
              <w:ind w:left="122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со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стороны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государства.</w:t>
            </w:r>
          </w:p>
          <w:p w:rsidR="0010708F" w:rsidRDefault="005B7982">
            <w:pPr>
              <w:pStyle w:val="TableParagraph"/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12.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Родина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начинается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семьи - Знать и уметь объяснить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«Родина»;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осознавать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взаимосвязь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концептами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«Отечество»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10708F" w:rsidRDefault="005B7982">
            <w:pPr>
              <w:pStyle w:val="TableParagraph"/>
              <w:ind w:left="122" w:right="82"/>
              <w:jc w:val="both"/>
              <w:rPr>
                <w:sz w:val="16"/>
              </w:rPr>
            </w:pPr>
            <w:r>
              <w:rPr>
                <w:sz w:val="16"/>
              </w:rPr>
              <w:t>«Родина»; - понимать, что такое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история семьи, каковы формы её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выражения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сохранения;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духовно-нравственной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обосновывать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доказывать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взаимосвязь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семьи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государства,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человечества.</w:t>
            </w:r>
          </w:p>
          <w:p w:rsidR="0010708F" w:rsidRDefault="005B7982">
            <w:pPr>
              <w:pStyle w:val="TableParagraph"/>
              <w:spacing w:before="1"/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13.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Традиции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семейного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воспитания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семейных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традициях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обосновывать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важность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ключевых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элементах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семейных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отношений;</w:t>
            </w:r>
          </w:p>
          <w:p w:rsidR="0010708F" w:rsidRDefault="005B7982">
            <w:pPr>
              <w:pStyle w:val="TableParagraph"/>
              <w:tabs>
                <w:tab w:val="left" w:pos="1615"/>
              </w:tabs>
              <w:ind w:left="122" w:right="86"/>
              <w:jc w:val="both"/>
              <w:rPr>
                <w:sz w:val="16"/>
              </w:rPr>
            </w:pPr>
            <w:r>
              <w:rPr>
                <w:sz w:val="16"/>
              </w:rPr>
              <w:t>- знать и понимать взаимосвязь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семейных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традиций и культуры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собственного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этноса;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семейных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традициях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семьи;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семейных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традиций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общества,</w:t>
            </w:r>
            <w:r>
              <w:rPr>
                <w:sz w:val="16"/>
              </w:rPr>
              <w:tab/>
              <w:t>трансляции</w:t>
            </w:r>
          </w:p>
          <w:p w:rsidR="0010708F" w:rsidRDefault="005B7982">
            <w:pPr>
              <w:pStyle w:val="TableParagraph"/>
              <w:tabs>
                <w:tab w:val="left" w:pos="1788"/>
              </w:tabs>
              <w:ind w:left="122" w:right="130"/>
              <w:rPr>
                <w:sz w:val="16"/>
              </w:rPr>
            </w:pPr>
            <w:r>
              <w:rPr>
                <w:sz w:val="16"/>
              </w:rPr>
              <w:t>ценностей,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духовно-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нравственных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идеалов.</w:t>
            </w:r>
          </w:p>
          <w:p w:rsidR="0010708F" w:rsidRDefault="005B7982">
            <w:pPr>
              <w:pStyle w:val="TableParagraph"/>
              <w:tabs>
                <w:tab w:val="left" w:pos="955"/>
                <w:tab w:val="left" w:pos="1116"/>
                <w:tab w:val="left" w:pos="1200"/>
                <w:tab w:val="left" w:pos="1416"/>
                <w:tab w:val="left" w:pos="1478"/>
                <w:tab w:val="left" w:pos="1521"/>
                <w:tab w:val="left" w:pos="1632"/>
                <w:tab w:val="left" w:pos="1665"/>
                <w:tab w:val="left" w:pos="2002"/>
              </w:tabs>
              <w:spacing w:before="2"/>
              <w:ind w:left="122" w:right="120"/>
              <w:rPr>
                <w:sz w:val="16"/>
              </w:rPr>
            </w:pPr>
            <w:r>
              <w:rPr>
                <w:sz w:val="16"/>
              </w:rPr>
              <w:t>Тема 14. Образ семьи в культуре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народов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России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 Знать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называть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традиционные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сказочные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фольклорные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сюжеты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семье,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семейных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обязанностях;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уметь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обосновывать своё понимание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семейных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ценностей,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выраженных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фольклорных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сюжетах;</w:t>
            </w:r>
            <w:r>
              <w:rPr>
                <w:sz w:val="16"/>
              </w:rPr>
              <w:tab/>
              <w:t>- знать и 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морально-нравственное</w:t>
            </w:r>
          </w:p>
          <w:p w:rsidR="0010708F" w:rsidRDefault="005B7982">
            <w:pPr>
              <w:pStyle w:val="TableParagraph"/>
              <w:tabs>
                <w:tab w:val="left" w:pos="1200"/>
                <w:tab w:val="left" w:pos="1375"/>
                <w:tab w:val="left" w:pos="1708"/>
                <w:tab w:val="left" w:pos="1767"/>
                <w:tab w:val="left" w:pos="2002"/>
                <w:tab w:val="left" w:pos="2299"/>
                <w:tab w:val="left" w:pos="2331"/>
              </w:tabs>
              <w:ind w:left="122" w:right="103"/>
              <w:rPr>
                <w:sz w:val="16"/>
              </w:rPr>
            </w:pPr>
            <w:r>
              <w:rPr>
                <w:sz w:val="16"/>
              </w:rPr>
              <w:t>значение семьи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произведениях,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2"/>
                <w:sz w:val="16"/>
              </w:rPr>
              <w:t>иметь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ключевых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сюжетах с участием семьи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произведениях художественной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культуры;</w:t>
            </w:r>
            <w:r>
              <w:rPr>
                <w:sz w:val="16"/>
              </w:rPr>
              <w:tab/>
              <w:t>-</w:t>
            </w:r>
            <w:r>
              <w:rPr>
                <w:spacing w:val="78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z w:val="16"/>
              </w:rPr>
              <w:tab/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обосновывать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важность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семейных</w:t>
            </w:r>
            <w:r>
              <w:rPr>
                <w:sz w:val="16"/>
              </w:rPr>
              <w:tab/>
              <w:t>ценностей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использованием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иллюстративного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материала.</w:t>
            </w:r>
          </w:p>
          <w:p w:rsidR="0010708F" w:rsidRDefault="005B7982">
            <w:pPr>
              <w:pStyle w:val="TableParagraph"/>
              <w:spacing w:before="3" w:line="232" w:lineRule="auto"/>
              <w:ind w:left="122" w:right="102"/>
              <w:jc w:val="both"/>
              <w:rPr>
                <w:sz w:val="16"/>
              </w:rPr>
            </w:pPr>
            <w:r>
              <w:rPr>
                <w:sz w:val="16"/>
              </w:rPr>
              <w:t>Тема 15. Труд в истории семьи 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что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семейное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хозяйство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домашний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722"/>
                <w:tab w:val="left" w:pos="1169"/>
                <w:tab w:val="left" w:pos="1284"/>
                <w:tab w:val="left" w:pos="1841"/>
                <w:tab w:val="left" w:pos="2323"/>
              </w:tabs>
              <w:ind w:right="79"/>
              <w:rPr>
                <w:sz w:val="16"/>
              </w:rPr>
            </w:pPr>
            <w:r>
              <w:rPr>
                <w:sz w:val="16"/>
              </w:rPr>
              <w:t>принципы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государствообразующих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конфессий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России;</w:t>
            </w:r>
            <w:r>
              <w:rPr>
                <w:sz w:val="16"/>
              </w:rPr>
              <w:tab/>
              <w:t>- 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z w:val="16"/>
              </w:rPr>
              <w:tab/>
              <w:t>требования</w:t>
            </w:r>
            <w:r>
              <w:rPr>
                <w:sz w:val="16"/>
              </w:rPr>
              <w:tab/>
              <w:t>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нравственному идеалу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человека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государствообразующих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религиях современной России; 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обосновывать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важность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религиозных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моральных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нравственных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ценностей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современного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общества.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Тема</w:t>
            </w:r>
          </w:p>
          <w:p w:rsidR="0010708F" w:rsidRDefault="005B7982">
            <w:pPr>
              <w:pStyle w:val="TableParagraph"/>
              <w:tabs>
                <w:tab w:val="left" w:pos="1157"/>
              </w:tabs>
              <w:ind w:right="62"/>
              <w:jc w:val="both"/>
              <w:rPr>
                <w:sz w:val="16"/>
              </w:rPr>
            </w:pPr>
            <w:r>
              <w:rPr>
                <w:sz w:val="16"/>
              </w:rPr>
              <w:t>12. Наука как источник знания 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человеке</w:t>
            </w:r>
            <w:r>
              <w:rPr>
                <w:sz w:val="16"/>
              </w:rPr>
              <w:tab/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смысл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</w:p>
          <w:p w:rsidR="0010708F" w:rsidRDefault="005B7982">
            <w:pPr>
              <w:pStyle w:val="TableParagraph"/>
              <w:tabs>
                <w:tab w:val="left" w:pos="1860"/>
                <w:tab w:val="left" w:pos="2357"/>
              </w:tabs>
              <w:ind w:right="62"/>
              <w:jc w:val="both"/>
              <w:rPr>
                <w:sz w:val="16"/>
              </w:rPr>
            </w:pPr>
            <w:r>
              <w:rPr>
                <w:sz w:val="16"/>
              </w:rPr>
              <w:t>«гуманитарное</w:t>
            </w:r>
            <w:r>
              <w:rPr>
                <w:spacing w:val="67"/>
                <w:sz w:val="16"/>
              </w:rPr>
              <w:t xml:space="preserve"> </w:t>
            </w:r>
            <w:r>
              <w:rPr>
                <w:sz w:val="16"/>
              </w:rPr>
              <w:t>знание»;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определять нравственный смысл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гуманитарного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системообразующую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  <w:t>понятие</w:t>
            </w:r>
          </w:p>
          <w:p w:rsidR="0010708F" w:rsidRDefault="005B7982">
            <w:pPr>
              <w:pStyle w:val="TableParagraph"/>
              <w:ind w:right="68"/>
              <w:jc w:val="both"/>
              <w:rPr>
                <w:sz w:val="16"/>
              </w:rPr>
            </w:pPr>
            <w:r>
              <w:rPr>
                <w:sz w:val="16"/>
              </w:rPr>
              <w:t>«культура»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процесс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самопознания общества, как 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внутреннюю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самоактуализацию;</w:t>
            </w:r>
          </w:p>
          <w:p w:rsidR="0010708F" w:rsidRDefault="005B7982">
            <w:pPr>
              <w:pStyle w:val="TableParagraph"/>
              <w:ind w:right="65"/>
              <w:jc w:val="both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взаимосвязь различных областей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гуманитарного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знания.</w:t>
            </w:r>
          </w:p>
          <w:p w:rsidR="0010708F" w:rsidRDefault="005B7982">
            <w:pPr>
              <w:pStyle w:val="TableParagraph"/>
              <w:tabs>
                <w:tab w:val="left" w:pos="1857"/>
              </w:tabs>
              <w:ind w:right="63"/>
              <w:jc w:val="both"/>
              <w:rPr>
                <w:sz w:val="16"/>
              </w:rPr>
            </w:pPr>
            <w:r>
              <w:rPr>
                <w:sz w:val="16"/>
              </w:rPr>
              <w:t>Тема 13. Этика и нравственность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категории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духовной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многосторонность</w:t>
            </w:r>
            <w:r>
              <w:rPr>
                <w:sz w:val="16"/>
              </w:rPr>
              <w:tab/>
              <w:t>понятия</w:t>
            </w:r>
          </w:p>
          <w:p w:rsidR="0010708F" w:rsidRDefault="005B7982">
            <w:pPr>
              <w:pStyle w:val="TableParagraph"/>
              <w:tabs>
                <w:tab w:val="left" w:pos="1368"/>
              </w:tabs>
              <w:ind w:right="56"/>
              <w:jc w:val="both"/>
              <w:rPr>
                <w:sz w:val="16"/>
              </w:rPr>
            </w:pPr>
            <w:r>
              <w:rPr>
                <w:sz w:val="16"/>
              </w:rPr>
              <w:t>«этика»;</w:t>
            </w:r>
            <w:r>
              <w:rPr>
                <w:sz w:val="16"/>
              </w:rPr>
              <w:tab/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этики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науки;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«добро»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10708F" w:rsidRDefault="005B7982">
            <w:pPr>
              <w:pStyle w:val="TableParagraph"/>
              <w:ind w:right="63"/>
              <w:jc w:val="both"/>
              <w:rPr>
                <w:sz w:val="16"/>
              </w:rPr>
            </w:pPr>
            <w:r>
              <w:rPr>
                <w:sz w:val="16"/>
              </w:rPr>
              <w:t>«зло»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помощью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России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соотносить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личным опытом; - обосновывать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важность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необходимость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нравственности для социального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благополучия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личности.</w:t>
            </w:r>
          </w:p>
          <w:p w:rsidR="0010708F" w:rsidRDefault="005B7982">
            <w:pPr>
              <w:pStyle w:val="TableParagraph"/>
              <w:tabs>
                <w:tab w:val="left" w:pos="1855"/>
                <w:tab w:val="left" w:pos="2359"/>
              </w:tabs>
              <w:ind w:right="61" w:firstLine="38"/>
              <w:jc w:val="both"/>
              <w:rPr>
                <w:sz w:val="16"/>
              </w:rPr>
            </w:pPr>
            <w:r>
              <w:rPr>
                <w:sz w:val="16"/>
              </w:rPr>
              <w:t>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14.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Самопознание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(практическое</w:t>
            </w:r>
            <w:r>
              <w:rPr>
                <w:spacing w:val="72"/>
                <w:sz w:val="16"/>
              </w:rPr>
              <w:t xml:space="preserve"> </w:t>
            </w:r>
            <w:r>
              <w:rPr>
                <w:sz w:val="16"/>
              </w:rPr>
              <w:t>занятие)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  <w:t>понятия</w:t>
            </w:r>
          </w:p>
          <w:p w:rsidR="0010708F" w:rsidRDefault="005B7982">
            <w:pPr>
              <w:pStyle w:val="TableParagraph"/>
              <w:spacing w:line="182" w:lineRule="exact"/>
              <w:rPr>
                <w:sz w:val="16"/>
              </w:rPr>
            </w:pPr>
            <w:r>
              <w:rPr>
                <w:sz w:val="16"/>
              </w:rPr>
              <w:t>«самопознание»,</w:t>
            </w:r>
          </w:p>
          <w:p w:rsidR="0010708F" w:rsidRDefault="005B7982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«автобиография»,</w:t>
            </w:r>
          </w:p>
          <w:p w:rsidR="0010708F" w:rsidRDefault="005B7982">
            <w:pPr>
              <w:pStyle w:val="TableParagraph"/>
              <w:tabs>
                <w:tab w:val="left" w:pos="801"/>
                <w:tab w:val="left" w:pos="1857"/>
                <w:tab w:val="left" w:pos="2354"/>
              </w:tabs>
              <w:ind w:right="80"/>
              <w:rPr>
                <w:sz w:val="16"/>
              </w:rPr>
            </w:pPr>
            <w:r>
              <w:rPr>
                <w:sz w:val="16"/>
              </w:rPr>
              <w:t>«автопортрет»,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«рефлексия»;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z w:val="16"/>
              </w:rPr>
              <w:tab/>
              <w:t>соотносить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понятия</w:t>
            </w:r>
          </w:p>
          <w:p w:rsidR="0010708F" w:rsidRDefault="005B7982">
            <w:pPr>
              <w:pStyle w:val="TableParagraph"/>
              <w:tabs>
                <w:tab w:val="left" w:pos="1145"/>
              </w:tabs>
              <w:spacing w:line="183" w:lineRule="exact"/>
              <w:rPr>
                <w:sz w:val="16"/>
              </w:rPr>
            </w:pPr>
            <w:r>
              <w:rPr>
                <w:sz w:val="16"/>
              </w:rPr>
              <w:t>«мораль»,</w:t>
            </w:r>
            <w:r>
              <w:rPr>
                <w:sz w:val="16"/>
              </w:rPr>
              <w:tab/>
              <w:t>«нравственность»,</w:t>
            </w:r>
          </w:p>
          <w:p w:rsidR="0010708F" w:rsidRDefault="005B7982">
            <w:pPr>
              <w:pStyle w:val="TableParagraph"/>
              <w:tabs>
                <w:tab w:val="left" w:pos="2359"/>
              </w:tabs>
              <w:ind w:right="61"/>
              <w:jc w:val="both"/>
              <w:rPr>
                <w:sz w:val="16"/>
              </w:rPr>
            </w:pPr>
            <w:r>
              <w:rPr>
                <w:sz w:val="16"/>
              </w:rPr>
              <w:t>«ценности»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самопознанием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рефлексией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доступном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 xml:space="preserve">обучающихся  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уровне;</w:t>
            </w:r>
            <w:r>
              <w:rPr>
                <w:sz w:val="16"/>
              </w:rPr>
              <w:tab/>
              <w:t>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доказывать и обосновывать свои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нравственные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убеждения.</w:t>
            </w:r>
          </w:p>
          <w:p w:rsidR="0010708F" w:rsidRDefault="005B7982">
            <w:pPr>
              <w:pStyle w:val="TableParagraph"/>
              <w:spacing w:line="176" w:lineRule="exact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Тематический      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блок       </w:t>
            </w:r>
            <w:r>
              <w:rPr>
                <w:b/>
                <w:spacing w:val="35"/>
                <w:sz w:val="16"/>
              </w:rPr>
              <w:t xml:space="preserve"> </w:t>
            </w:r>
            <w:r>
              <w:rPr>
                <w:b/>
                <w:sz w:val="16"/>
              </w:rPr>
              <w:t>3.</w:t>
            </w:r>
          </w:p>
          <w:p w:rsidR="0010708F" w:rsidRDefault="005B7982">
            <w:pPr>
              <w:pStyle w:val="TableParagraph"/>
              <w:spacing w:line="181" w:lineRule="exact"/>
              <w:jc w:val="both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«Человек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как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член общества»</w:t>
            </w:r>
          </w:p>
        </w:tc>
        <w:tc>
          <w:tcPr>
            <w:tcW w:w="246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tabs>
                <w:tab w:val="left" w:pos="1672"/>
              </w:tabs>
              <w:ind w:left="122" w:right="92"/>
              <w:jc w:val="both"/>
              <w:rPr>
                <w:sz w:val="16"/>
              </w:rPr>
            </w:pPr>
            <w:r>
              <w:rPr>
                <w:sz w:val="16"/>
              </w:rPr>
              <w:t>труд;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 специфику семьи 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социального</w:t>
            </w:r>
            <w:r>
              <w:rPr>
                <w:sz w:val="16"/>
              </w:rPr>
              <w:tab/>
              <w:t>института,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характеризовать роль домашнего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труда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распределение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экономических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функций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семье;</w:t>
            </w:r>
          </w:p>
          <w:p w:rsidR="0010708F" w:rsidRDefault="005B7982">
            <w:pPr>
              <w:pStyle w:val="TableParagraph"/>
              <w:tabs>
                <w:tab w:val="left" w:pos="410"/>
                <w:tab w:val="left" w:pos="1387"/>
                <w:tab w:val="left" w:pos="1706"/>
                <w:tab w:val="left" w:pos="2350"/>
              </w:tabs>
              <w:ind w:left="122" w:right="102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z w:val="16"/>
              </w:rPr>
              <w:tab/>
              <w:t>осознавать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оценивать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семейный уклад и взаимосвязь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социально-экономической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структурой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большой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малой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семей;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характеризовать распределение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семейного труда 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осознавать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 важность для укрепления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целостности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семьи.</w:t>
            </w:r>
          </w:p>
          <w:p w:rsidR="0010708F" w:rsidRDefault="005B7982">
            <w:pPr>
              <w:pStyle w:val="TableParagraph"/>
              <w:tabs>
                <w:tab w:val="left" w:pos="1224"/>
                <w:tab w:val="left" w:pos="2323"/>
              </w:tabs>
              <w:ind w:left="122" w:right="85"/>
              <w:jc w:val="both"/>
              <w:rPr>
                <w:sz w:val="16"/>
              </w:rPr>
            </w:pPr>
            <w:r>
              <w:rPr>
                <w:sz w:val="16"/>
              </w:rPr>
              <w:t>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16.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Семья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мире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(практическое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занятие)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Иметь</w:t>
            </w:r>
            <w:r>
              <w:rPr>
                <w:sz w:val="16"/>
              </w:rPr>
              <w:tab/>
              <w:t>сформированные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представления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</w:t>
            </w:r>
          </w:p>
          <w:p w:rsidR="0010708F" w:rsidRDefault="005B7982">
            <w:pPr>
              <w:pStyle w:val="TableParagraph"/>
              <w:tabs>
                <w:tab w:val="left" w:pos="1609"/>
                <w:tab w:val="left" w:pos="1786"/>
              </w:tabs>
              <w:ind w:left="122" w:right="84"/>
              <w:jc w:val="both"/>
              <w:rPr>
                <w:sz w:val="16"/>
              </w:rPr>
            </w:pPr>
            <w:r>
              <w:rPr>
                <w:sz w:val="16"/>
              </w:rPr>
              <w:t>закономерностях развития семьи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обосновывать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данные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закономерности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региональных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примерах из жизни собственной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семьи;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семьи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фольклоре и культуре различных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народов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предметных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культуре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своего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предполагать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доказывать наличие взаимосвязи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нравственными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ценностями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семьи; - обосновывать важность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семьи и семейных традиций 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трансляции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духовно-</w:t>
            </w:r>
          </w:p>
          <w:p w:rsidR="0010708F" w:rsidRDefault="005B7982">
            <w:pPr>
              <w:pStyle w:val="TableParagraph"/>
              <w:tabs>
                <w:tab w:val="left" w:pos="1610"/>
                <w:tab w:val="left" w:pos="1658"/>
              </w:tabs>
              <w:ind w:left="122" w:right="92"/>
              <w:jc w:val="both"/>
              <w:rPr>
                <w:sz w:val="16"/>
              </w:rPr>
            </w:pPr>
            <w:r>
              <w:rPr>
                <w:sz w:val="16"/>
              </w:rPr>
              <w:t>нравственных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ценностей,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морали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нравственности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фактора</w:t>
            </w:r>
            <w:r>
              <w:rPr>
                <w:sz w:val="16"/>
              </w:rPr>
              <w:tab/>
              <w:t>культурной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преемственности.</w:t>
            </w:r>
          </w:p>
          <w:p w:rsidR="0010708F" w:rsidRDefault="005B7982">
            <w:pPr>
              <w:pStyle w:val="TableParagraph"/>
              <w:spacing w:line="183" w:lineRule="exact"/>
              <w:ind w:left="122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Тематический      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блок      </w:t>
            </w:r>
            <w:r>
              <w:rPr>
                <w:b/>
                <w:spacing w:val="38"/>
                <w:sz w:val="16"/>
              </w:rPr>
              <w:t xml:space="preserve"> </w:t>
            </w:r>
            <w:r>
              <w:rPr>
                <w:b/>
                <w:sz w:val="16"/>
              </w:rPr>
              <w:t>3.</w:t>
            </w:r>
          </w:p>
          <w:p w:rsidR="0010708F" w:rsidRDefault="005B7982">
            <w:pPr>
              <w:pStyle w:val="TableParagraph"/>
              <w:spacing w:before="3"/>
              <w:ind w:left="122" w:right="730"/>
              <w:jc w:val="both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«Духовно-нравственное</w:t>
            </w:r>
            <w:r>
              <w:rPr>
                <w:b/>
                <w:spacing w:val="-38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богатство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личности»</w:t>
            </w:r>
          </w:p>
          <w:p w:rsidR="0010708F" w:rsidRDefault="005B7982">
            <w:pPr>
              <w:pStyle w:val="TableParagraph"/>
              <w:tabs>
                <w:tab w:val="left" w:pos="2249"/>
              </w:tabs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Тема</w:t>
            </w:r>
            <w:r>
              <w:rPr>
                <w:spacing w:val="77"/>
                <w:sz w:val="16"/>
              </w:rPr>
              <w:t xml:space="preserve"> </w:t>
            </w:r>
            <w:r>
              <w:rPr>
                <w:sz w:val="16"/>
              </w:rPr>
              <w:t>17.</w:t>
            </w:r>
            <w:r>
              <w:rPr>
                <w:spacing w:val="77"/>
                <w:sz w:val="16"/>
              </w:rPr>
              <w:t xml:space="preserve"> </w:t>
            </w:r>
            <w:r>
              <w:rPr>
                <w:sz w:val="16"/>
              </w:rPr>
              <w:t>Личность</w:t>
            </w:r>
            <w:r>
              <w:rPr>
                <w:sz w:val="16"/>
              </w:rPr>
              <w:tab/>
              <w:t>—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общество — культура - Знать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термина</w:t>
            </w:r>
          </w:p>
          <w:p w:rsidR="0010708F" w:rsidRDefault="005B7982">
            <w:pPr>
              <w:pStyle w:val="TableParagraph"/>
              <w:tabs>
                <w:tab w:val="left" w:pos="1188"/>
                <w:tab w:val="left" w:pos="2319"/>
              </w:tabs>
              <w:ind w:left="122" w:right="100"/>
              <w:rPr>
                <w:sz w:val="16"/>
              </w:rPr>
            </w:pPr>
            <w:r>
              <w:rPr>
                <w:sz w:val="16"/>
              </w:rPr>
              <w:t>«человек»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контексте духовно-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нравственной культуры; - 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обосновать</w:t>
            </w:r>
            <w:r>
              <w:rPr>
                <w:sz w:val="16"/>
              </w:rPr>
              <w:tab/>
              <w:t>взаимосвязь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взаимообусловленность</w:t>
            </w:r>
          </w:p>
          <w:p w:rsidR="0010708F" w:rsidRDefault="005B7982">
            <w:pPr>
              <w:pStyle w:val="TableParagraph"/>
              <w:tabs>
                <w:tab w:val="left" w:pos="1839"/>
              </w:tabs>
              <w:ind w:left="122" w:right="110"/>
              <w:jc w:val="both"/>
              <w:rPr>
                <w:sz w:val="16"/>
              </w:rPr>
            </w:pPr>
            <w:r>
              <w:rPr>
                <w:sz w:val="16"/>
              </w:rPr>
              <w:t>человека и общества, человека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обоснованием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термина</w:t>
            </w:r>
          </w:p>
          <w:p w:rsidR="0010708F" w:rsidRDefault="005B7982">
            <w:pPr>
              <w:pStyle w:val="TableParagraph"/>
              <w:spacing w:line="176" w:lineRule="exact"/>
              <w:ind w:left="122"/>
              <w:jc w:val="both"/>
              <w:rPr>
                <w:sz w:val="16"/>
              </w:rPr>
            </w:pPr>
            <w:r>
              <w:rPr>
                <w:sz w:val="16"/>
              </w:rPr>
              <w:t>«личность»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быту,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контексте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1857"/>
                <w:tab w:val="left" w:pos="2359"/>
              </w:tabs>
              <w:ind w:right="63"/>
              <w:jc w:val="both"/>
              <w:rPr>
                <w:sz w:val="16"/>
              </w:rPr>
            </w:pPr>
            <w:r>
              <w:rPr>
                <w:sz w:val="16"/>
              </w:rPr>
              <w:t>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15.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Труд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делает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важность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труда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современном</w:t>
            </w:r>
            <w:r>
              <w:rPr>
                <w:spacing w:val="72"/>
                <w:sz w:val="16"/>
              </w:rPr>
              <w:t xml:space="preserve"> </w:t>
            </w:r>
            <w:r>
              <w:rPr>
                <w:sz w:val="16"/>
              </w:rPr>
              <w:t>обществе;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соотносить</w:t>
            </w:r>
            <w:r>
              <w:rPr>
                <w:sz w:val="16"/>
              </w:rPr>
              <w:tab/>
              <w:t>понятия</w:t>
            </w:r>
          </w:p>
          <w:p w:rsidR="0010708F" w:rsidRDefault="005B7982">
            <w:pPr>
              <w:pStyle w:val="TableParagraph"/>
              <w:spacing w:line="182" w:lineRule="exact"/>
              <w:jc w:val="both"/>
              <w:rPr>
                <w:sz w:val="16"/>
              </w:rPr>
            </w:pPr>
            <w:r>
              <w:rPr>
                <w:sz w:val="16"/>
              </w:rPr>
              <w:t xml:space="preserve">«добросовестный      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 xml:space="preserve">труд»     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10708F" w:rsidRDefault="005B7982">
            <w:pPr>
              <w:pStyle w:val="TableParagraph"/>
              <w:spacing w:line="180" w:lineRule="exact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>«экономическое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благополучие»;</w:t>
            </w:r>
          </w:p>
          <w:p w:rsidR="0010708F" w:rsidRDefault="005B7982">
            <w:pPr>
              <w:pStyle w:val="TableParagraph"/>
              <w:spacing w:line="182" w:lineRule="exact"/>
              <w:jc w:val="both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«безделье»,</w:t>
            </w:r>
          </w:p>
          <w:p w:rsidR="0010708F" w:rsidRDefault="005B7982">
            <w:pPr>
              <w:pStyle w:val="TableParagraph"/>
              <w:tabs>
                <w:tab w:val="left" w:pos="1041"/>
              </w:tabs>
              <w:spacing w:before="2"/>
              <w:ind w:right="62"/>
              <w:jc w:val="both"/>
              <w:rPr>
                <w:sz w:val="16"/>
              </w:rPr>
            </w:pPr>
            <w:r>
              <w:rPr>
                <w:sz w:val="16"/>
              </w:rPr>
              <w:t>«лень»,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«тунеядство»;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важность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обосновать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необходимость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преодоления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себя;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оценивать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общественные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процессы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области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оценки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труда;</w:t>
            </w:r>
            <w:r>
              <w:rPr>
                <w:sz w:val="16"/>
              </w:rPr>
              <w:tab/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демонстрировать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значимость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трудолюбия, трудовых подвигов,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социальной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ответственности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свой труд; - объяснять важность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труда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экономической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стоимости;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«безделье»,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«лень»,</w:t>
            </w:r>
          </w:p>
          <w:p w:rsidR="0010708F" w:rsidRDefault="005B7982">
            <w:pPr>
              <w:pStyle w:val="TableParagraph"/>
              <w:ind w:right="67"/>
              <w:jc w:val="both"/>
              <w:rPr>
                <w:sz w:val="16"/>
              </w:rPr>
            </w:pPr>
            <w:r>
              <w:rPr>
                <w:sz w:val="16"/>
              </w:rPr>
              <w:t>«тунеядство»,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одной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стороны,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«трудолюбие»,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«подвиг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труда»,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«ответственность»,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другой    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 xml:space="preserve">стороны,    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 xml:space="preserve">а    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также</w:t>
            </w:r>
          </w:p>
          <w:p w:rsidR="0010708F" w:rsidRDefault="005B7982">
            <w:pPr>
              <w:pStyle w:val="TableParagraph"/>
              <w:tabs>
                <w:tab w:val="left" w:pos="926"/>
                <w:tab w:val="left" w:pos="1205"/>
                <w:tab w:val="left" w:pos="1795"/>
              </w:tabs>
              <w:spacing w:before="1"/>
              <w:ind w:right="106"/>
              <w:rPr>
                <w:sz w:val="16"/>
              </w:rPr>
            </w:pPr>
            <w:r>
              <w:rPr>
                <w:sz w:val="16"/>
              </w:rPr>
              <w:t>«общественная оценка труда».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 16. Подвиг: как узнать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героя?</w:t>
            </w:r>
            <w:r>
              <w:rPr>
                <w:sz w:val="16"/>
              </w:rPr>
              <w:tab/>
              <w:t>основы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духовно-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нравственной культуры народов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России.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-Характеризовать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  <w:r>
              <w:rPr>
                <w:spacing w:val="73"/>
                <w:sz w:val="16"/>
              </w:rPr>
              <w:t xml:space="preserve"> </w:t>
            </w:r>
            <w:r>
              <w:rPr>
                <w:sz w:val="16"/>
              </w:rPr>
              <w:t xml:space="preserve">«подвиг»,  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«героизм»,</w:t>
            </w:r>
          </w:p>
          <w:p w:rsidR="0010708F" w:rsidRDefault="005B7982">
            <w:pPr>
              <w:pStyle w:val="TableParagraph"/>
              <w:tabs>
                <w:tab w:val="left" w:pos="1773"/>
                <w:tab w:val="left" w:pos="1843"/>
                <w:tab w:val="left" w:pos="2354"/>
              </w:tabs>
              <w:spacing w:before="1"/>
              <w:ind w:right="60"/>
              <w:jc w:val="both"/>
              <w:rPr>
                <w:sz w:val="16"/>
              </w:rPr>
            </w:pPr>
            <w:r>
              <w:rPr>
                <w:sz w:val="16"/>
              </w:rPr>
              <w:t>«самопожертвование»;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отличия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подвига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войне и в мирное время; - 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доказывать</w:t>
            </w:r>
            <w:r>
              <w:rPr>
                <w:sz w:val="16"/>
              </w:rPr>
              <w:tab/>
              <w:t>важность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героических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примеров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героев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личностей;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обосновывать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разграничение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понятий</w:t>
            </w:r>
          </w:p>
          <w:p w:rsidR="0010708F" w:rsidRDefault="005B7982">
            <w:pPr>
              <w:pStyle w:val="TableParagraph"/>
              <w:ind w:right="64"/>
              <w:jc w:val="both"/>
              <w:rPr>
                <w:sz w:val="16"/>
              </w:rPr>
            </w:pPr>
            <w:r>
              <w:rPr>
                <w:sz w:val="16"/>
              </w:rPr>
              <w:t>«героизм»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«псевдогероизм»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через значимость для общества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понимание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z w:val="16"/>
              </w:rPr>
              <w:t>последствий.</w:t>
            </w:r>
          </w:p>
          <w:p w:rsidR="0010708F" w:rsidRDefault="005B7982">
            <w:pPr>
              <w:pStyle w:val="TableParagraph"/>
              <w:ind w:right="508"/>
              <w:rPr>
                <w:sz w:val="16"/>
              </w:rPr>
            </w:pPr>
            <w:r>
              <w:rPr>
                <w:sz w:val="16"/>
              </w:rPr>
              <w:t>Тема 17. Люди в обществе: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духовно-нравственное</w:t>
            </w:r>
          </w:p>
          <w:p w:rsidR="0010708F" w:rsidRDefault="005B7982">
            <w:pPr>
              <w:pStyle w:val="TableParagraph"/>
              <w:tabs>
                <w:tab w:val="left" w:pos="2359"/>
              </w:tabs>
              <w:spacing w:line="178" w:lineRule="exact"/>
              <w:rPr>
                <w:sz w:val="16"/>
              </w:rPr>
            </w:pPr>
            <w:r>
              <w:rPr>
                <w:sz w:val="16"/>
              </w:rPr>
              <w:t>взаимовлияние</w:t>
            </w:r>
            <w:r>
              <w:rPr>
                <w:sz w:val="16"/>
              </w:rPr>
              <w:tab/>
              <w:t>-</w:t>
            </w:r>
          </w:p>
          <w:p w:rsidR="0010708F" w:rsidRDefault="005B7982">
            <w:pPr>
              <w:pStyle w:val="TableParagraph"/>
              <w:tabs>
                <w:tab w:val="left" w:pos="1860"/>
              </w:tabs>
              <w:spacing w:before="2" w:line="183" w:lineRule="exact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  <w:t>понятие</w:t>
            </w:r>
          </w:p>
          <w:p w:rsidR="0010708F" w:rsidRDefault="005B7982">
            <w:pPr>
              <w:pStyle w:val="TableParagraph"/>
              <w:ind w:right="65"/>
              <w:jc w:val="both"/>
              <w:rPr>
                <w:sz w:val="16"/>
              </w:rPr>
            </w:pPr>
            <w:r>
              <w:rPr>
                <w:sz w:val="16"/>
              </w:rPr>
              <w:t>«социальные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отношения»;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понимать      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 xml:space="preserve">смысл      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</w:p>
          <w:p w:rsidR="0010708F" w:rsidRDefault="005B7982">
            <w:pPr>
              <w:pStyle w:val="TableParagraph"/>
              <w:tabs>
                <w:tab w:val="left" w:pos="1193"/>
                <w:tab w:val="left" w:pos="1543"/>
                <w:tab w:val="left" w:pos="1877"/>
                <w:tab w:val="left" w:pos="2196"/>
              </w:tabs>
              <w:spacing w:before="1" w:line="235" w:lineRule="auto"/>
              <w:ind w:right="66"/>
              <w:jc w:val="both"/>
              <w:rPr>
                <w:sz w:val="16"/>
              </w:rPr>
            </w:pPr>
            <w:r>
              <w:rPr>
                <w:sz w:val="16"/>
              </w:rPr>
              <w:t>«человек</w:t>
            </w:r>
            <w:r>
              <w:rPr>
                <w:sz w:val="16"/>
              </w:rPr>
              <w:tab/>
              <w:t>как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субъект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социальных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отношений»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приложении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его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нравственному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духовному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развитию;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осознавать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</w:p>
        </w:tc>
        <w:tc>
          <w:tcPr>
            <w:tcW w:w="246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культуры и творчества;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 знать,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что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гуманизм,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27"/>
                <w:sz w:val="16"/>
              </w:rPr>
              <w:t xml:space="preserve"> </w:t>
            </w:r>
            <w:r>
              <w:rPr>
                <w:sz w:val="16"/>
              </w:rPr>
              <w:t>источниках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 культуре.</w:t>
            </w:r>
          </w:p>
          <w:p w:rsidR="0010708F" w:rsidRDefault="005B7982">
            <w:pPr>
              <w:pStyle w:val="TableParagraph"/>
              <w:tabs>
                <w:tab w:val="left" w:pos="712"/>
                <w:tab w:val="left" w:pos="1053"/>
                <w:tab w:val="left" w:pos="1099"/>
                <w:tab w:val="left" w:pos="1159"/>
                <w:tab w:val="left" w:pos="1207"/>
                <w:tab w:val="left" w:pos="1456"/>
                <w:tab w:val="left" w:pos="1636"/>
                <w:tab w:val="left" w:pos="1699"/>
                <w:tab w:val="left" w:pos="2141"/>
                <w:tab w:val="left" w:pos="2182"/>
                <w:tab w:val="left" w:pos="2328"/>
              </w:tabs>
              <w:ind w:left="122" w:right="101"/>
              <w:rPr>
                <w:sz w:val="16"/>
              </w:rPr>
            </w:pPr>
            <w:r>
              <w:rPr>
                <w:sz w:val="16"/>
              </w:rPr>
              <w:t>Тема</w:t>
            </w:r>
            <w:r>
              <w:rPr>
                <w:sz w:val="16"/>
              </w:rPr>
              <w:tab/>
              <w:t>18.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Духовный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мир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человека.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творец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термина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«творчество»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нескольких аспектах и 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границы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применимости;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осознавать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доказывать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важность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морально-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нравственных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ограничений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творчестве;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обосновывать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важность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творчества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как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реализацию</w:t>
            </w:r>
          </w:p>
          <w:p w:rsidR="0010708F" w:rsidRDefault="005B7982">
            <w:pPr>
              <w:pStyle w:val="TableParagraph"/>
              <w:tabs>
                <w:tab w:val="left" w:pos="1312"/>
              </w:tabs>
              <w:ind w:left="122" w:right="118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духовнонравственных </w:t>
            </w:r>
            <w:r>
              <w:rPr>
                <w:sz w:val="16"/>
              </w:rPr>
              <w:t>ценностей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человека;</w:t>
            </w:r>
            <w:r>
              <w:rPr>
                <w:sz w:val="16"/>
              </w:rPr>
              <w:tab/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детерминированность</w:t>
            </w:r>
          </w:p>
          <w:p w:rsidR="0010708F" w:rsidRDefault="005B7982">
            <w:pPr>
              <w:pStyle w:val="TableParagraph"/>
              <w:ind w:left="122" w:right="250"/>
              <w:jc w:val="both"/>
              <w:rPr>
                <w:sz w:val="16"/>
              </w:rPr>
            </w:pPr>
            <w:r>
              <w:rPr>
                <w:sz w:val="16"/>
              </w:rPr>
              <w:t>творчества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этноса;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знать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</w:p>
          <w:p w:rsidR="0010708F" w:rsidRDefault="005B7982">
            <w:pPr>
              <w:pStyle w:val="TableParagraph"/>
              <w:ind w:left="122" w:right="258"/>
              <w:jc w:val="both"/>
              <w:rPr>
                <w:sz w:val="16"/>
              </w:rPr>
            </w:pPr>
            <w:r>
              <w:rPr>
                <w:sz w:val="16"/>
              </w:rPr>
              <w:t>объяснить взаимосвязь труда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творчества.</w:t>
            </w:r>
          </w:p>
          <w:p w:rsidR="0010708F" w:rsidRDefault="005B7982">
            <w:pPr>
              <w:pStyle w:val="TableParagraph"/>
              <w:tabs>
                <w:tab w:val="left" w:pos="1732"/>
              </w:tabs>
              <w:ind w:left="122" w:right="86"/>
              <w:jc w:val="both"/>
              <w:rPr>
                <w:sz w:val="16"/>
              </w:rPr>
            </w:pPr>
            <w:r>
              <w:rPr>
                <w:sz w:val="16"/>
              </w:rPr>
              <w:t>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19.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Личность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нравственные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ценности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 морали и нравственности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 человека; - обосновывать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происхождение</w:t>
            </w:r>
            <w:r>
              <w:rPr>
                <w:sz w:val="16"/>
              </w:rPr>
              <w:tab/>
              <w:t>духовных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ценностей,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идеалов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добра и зла; - понимать и 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примерах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таких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ценностей,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</w:p>
          <w:p w:rsidR="0010708F" w:rsidRDefault="005B7982">
            <w:pPr>
              <w:pStyle w:val="TableParagraph"/>
              <w:spacing w:line="183" w:lineRule="exact"/>
              <w:ind w:left="122"/>
              <w:rPr>
                <w:sz w:val="16"/>
              </w:rPr>
            </w:pPr>
            <w:r>
              <w:rPr>
                <w:sz w:val="16"/>
              </w:rPr>
              <w:t>«взаимопомощь»,</w:t>
            </w:r>
          </w:p>
          <w:p w:rsidR="0010708F" w:rsidRDefault="005B7982">
            <w:pPr>
              <w:pStyle w:val="TableParagraph"/>
              <w:tabs>
                <w:tab w:val="left" w:pos="1394"/>
              </w:tabs>
              <w:spacing w:line="181" w:lineRule="exact"/>
              <w:ind w:left="122"/>
              <w:rPr>
                <w:sz w:val="16"/>
              </w:rPr>
            </w:pPr>
            <w:r>
              <w:rPr>
                <w:sz w:val="16"/>
              </w:rPr>
              <w:t>«сострадание»,</w:t>
            </w:r>
            <w:r>
              <w:rPr>
                <w:sz w:val="16"/>
              </w:rPr>
              <w:tab/>
              <w:t>«милосердие»,</w:t>
            </w:r>
          </w:p>
          <w:p w:rsidR="0010708F" w:rsidRDefault="005B7982">
            <w:pPr>
              <w:pStyle w:val="TableParagraph"/>
              <w:tabs>
                <w:tab w:val="left" w:pos="1696"/>
              </w:tabs>
              <w:spacing w:line="181" w:lineRule="exact"/>
              <w:ind w:left="122"/>
              <w:rPr>
                <w:sz w:val="16"/>
              </w:rPr>
            </w:pPr>
            <w:r>
              <w:rPr>
                <w:sz w:val="16"/>
              </w:rPr>
              <w:t>«любовь»,</w:t>
            </w:r>
            <w:r>
              <w:rPr>
                <w:sz w:val="16"/>
              </w:rPr>
              <w:tab/>
              <w:t>«дружба»,</w:t>
            </w:r>
          </w:p>
          <w:p w:rsidR="0010708F" w:rsidRDefault="005B7982">
            <w:pPr>
              <w:pStyle w:val="TableParagraph"/>
              <w:spacing w:line="182" w:lineRule="exact"/>
              <w:ind w:left="122"/>
              <w:rPr>
                <w:sz w:val="16"/>
              </w:rPr>
            </w:pPr>
            <w:r>
              <w:rPr>
                <w:sz w:val="16"/>
              </w:rPr>
              <w:t>«коллективизм»,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«патриотизм»,</w:t>
            </w:r>
          </w:p>
          <w:p w:rsidR="0010708F" w:rsidRDefault="005B7982">
            <w:pPr>
              <w:pStyle w:val="TableParagraph"/>
              <w:tabs>
                <w:tab w:val="left" w:pos="1171"/>
                <w:tab w:val="left" w:pos="1708"/>
              </w:tabs>
              <w:spacing w:line="183" w:lineRule="exact"/>
              <w:ind w:left="122"/>
              <w:rPr>
                <w:sz w:val="16"/>
              </w:rPr>
            </w:pPr>
            <w:r>
              <w:rPr>
                <w:sz w:val="16"/>
              </w:rPr>
              <w:t>«любовь</w:t>
            </w:r>
            <w:r>
              <w:rPr>
                <w:sz w:val="16"/>
              </w:rPr>
              <w:tab/>
              <w:t>к</w:t>
            </w:r>
            <w:r>
              <w:rPr>
                <w:sz w:val="16"/>
              </w:rPr>
              <w:tab/>
              <w:t>близким».</w:t>
            </w:r>
          </w:p>
          <w:p w:rsidR="0010708F" w:rsidRDefault="005B7982">
            <w:pPr>
              <w:pStyle w:val="TableParagraph"/>
              <w:tabs>
                <w:tab w:val="left" w:pos="1552"/>
                <w:tab w:val="left" w:pos="2280"/>
              </w:tabs>
              <w:spacing w:before="4"/>
              <w:ind w:left="122"/>
              <w:rPr>
                <w:b/>
                <w:sz w:val="16"/>
              </w:rPr>
            </w:pPr>
            <w:r>
              <w:rPr>
                <w:b/>
                <w:sz w:val="16"/>
              </w:rPr>
              <w:t>Тематический</w:t>
            </w:r>
            <w:r>
              <w:rPr>
                <w:b/>
                <w:sz w:val="16"/>
              </w:rPr>
              <w:tab/>
              <w:t>блок</w:t>
            </w:r>
            <w:r>
              <w:rPr>
                <w:b/>
                <w:sz w:val="16"/>
              </w:rPr>
              <w:tab/>
              <w:t>4.</w:t>
            </w:r>
          </w:p>
          <w:p w:rsidR="0010708F" w:rsidRDefault="005B7982">
            <w:pPr>
              <w:pStyle w:val="TableParagraph"/>
              <w:tabs>
                <w:tab w:val="left" w:pos="871"/>
                <w:tab w:val="left" w:pos="1168"/>
                <w:tab w:val="left" w:pos="1822"/>
              </w:tabs>
              <w:spacing w:before="1"/>
              <w:ind w:left="122" w:right="128"/>
              <w:rPr>
                <w:sz w:val="16"/>
              </w:rPr>
            </w:pPr>
            <w:r>
              <w:rPr>
                <w:b/>
                <w:sz w:val="16"/>
              </w:rPr>
              <w:t>«Культурное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единство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России»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20.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Историческая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память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духовно-нравственная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ценность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суть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термина</w:t>
            </w:r>
          </w:p>
          <w:p w:rsidR="0010708F" w:rsidRDefault="005B7982">
            <w:pPr>
              <w:pStyle w:val="TableParagraph"/>
              <w:spacing w:line="237" w:lineRule="auto"/>
              <w:ind w:left="122" w:right="82"/>
              <w:jc w:val="both"/>
              <w:rPr>
                <w:sz w:val="16"/>
              </w:rPr>
            </w:pPr>
            <w:r>
              <w:rPr>
                <w:sz w:val="16"/>
              </w:rPr>
              <w:t>«история»,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периоды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выделять их сущностные черты;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духовно-нравственной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России.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иметь представление о значении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 функциях изучения истории; 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осознавать историю своей семьи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часть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мирового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исторического процесса. Знать 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существовании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историческими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событиями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1706"/>
              </w:tabs>
              <w:ind w:right="59"/>
              <w:jc w:val="both"/>
              <w:rPr>
                <w:sz w:val="16"/>
              </w:rPr>
            </w:pPr>
            <w:r>
              <w:rPr>
                <w:sz w:val="16"/>
              </w:rPr>
              <w:t>малых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больших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социальных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групп в нравственном состоянии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личности;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обосновывать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  <w:r>
              <w:rPr>
                <w:sz w:val="16"/>
              </w:rPr>
              <w:tab/>
              <w:t>«дружба»,</w:t>
            </w:r>
          </w:p>
          <w:p w:rsidR="0010708F" w:rsidRDefault="005B7982">
            <w:pPr>
              <w:pStyle w:val="TableParagraph"/>
              <w:tabs>
                <w:tab w:val="left" w:pos="1845"/>
              </w:tabs>
              <w:spacing w:line="183" w:lineRule="exact"/>
              <w:jc w:val="both"/>
              <w:rPr>
                <w:sz w:val="16"/>
              </w:rPr>
            </w:pPr>
            <w:r>
              <w:rPr>
                <w:sz w:val="16"/>
              </w:rPr>
              <w:t>«предательство»,</w:t>
            </w:r>
            <w:r>
              <w:rPr>
                <w:sz w:val="16"/>
              </w:rPr>
              <w:tab/>
              <w:t>«честь»,</w:t>
            </w:r>
          </w:p>
          <w:p w:rsidR="0010708F" w:rsidRDefault="005B7982">
            <w:pPr>
              <w:pStyle w:val="TableParagraph"/>
              <w:tabs>
                <w:tab w:val="left" w:pos="1229"/>
                <w:tab w:val="left" w:pos="1783"/>
              </w:tabs>
              <w:ind w:right="63"/>
              <w:jc w:val="both"/>
              <w:rPr>
                <w:sz w:val="16"/>
              </w:rPr>
            </w:pPr>
            <w:r>
              <w:rPr>
                <w:sz w:val="16"/>
              </w:rPr>
              <w:t>«коллективизм»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примеры из истории, культуры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обосновывать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важность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находить</w:t>
            </w:r>
          </w:p>
          <w:p w:rsidR="0010708F" w:rsidRDefault="005B7982">
            <w:pPr>
              <w:pStyle w:val="TableParagraph"/>
              <w:tabs>
                <w:tab w:val="left" w:pos="1701"/>
              </w:tabs>
              <w:ind w:right="66"/>
              <w:jc w:val="both"/>
              <w:rPr>
                <w:sz w:val="16"/>
              </w:rPr>
            </w:pPr>
            <w:r>
              <w:rPr>
                <w:sz w:val="16"/>
              </w:rPr>
              <w:t>нравственные</w:t>
            </w:r>
            <w:r>
              <w:rPr>
                <w:sz w:val="16"/>
              </w:rPr>
              <w:tab/>
              <w:t>основания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социальной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взаимопомощи,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благотворительности;</w:t>
            </w:r>
          </w:p>
          <w:p w:rsidR="0010708F" w:rsidRDefault="005B7982">
            <w:pPr>
              <w:pStyle w:val="TableParagraph"/>
              <w:tabs>
                <w:tab w:val="left" w:pos="1958"/>
              </w:tabs>
              <w:ind w:right="64"/>
              <w:jc w:val="both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понятие</w:t>
            </w:r>
            <w:r>
              <w:rPr>
                <w:sz w:val="16"/>
              </w:rPr>
              <w:tab/>
              <w:t>«этика</w:t>
            </w:r>
          </w:p>
          <w:p w:rsidR="0010708F" w:rsidRDefault="005B7982">
            <w:pPr>
              <w:pStyle w:val="TableParagraph"/>
              <w:tabs>
                <w:tab w:val="left" w:pos="2335"/>
              </w:tabs>
              <w:ind w:right="77"/>
              <w:jc w:val="both"/>
              <w:rPr>
                <w:sz w:val="16"/>
              </w:rPr>
            </w:pPr>
            <w:r>
              <w:rPr>
                <w:sz w:val="16"/>
              </w:rPr>
              <w:t>предпринимательства»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социальном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аспекте.</w:t>
            </w:r>
          </w:p>
          <w:p w:rsidR="0010708F" w:rsidRDefault="005B7982">
            <w:pPr>
              <w:pStyle w:val="TableParagraph"/>
              <w:tabs>
                <w:tab w:val="left" w:pos="977"/>
                <w:tab w:val="left" w:pos="1692"/>
                <w:tab w:val="left" w:pos="1860"/>
              </w:tabs>
              <w:ind w:right="56"/>
              <w:jc w:val="both"/>
              <w:rPr>
                <w:sz w:val="16"/>
              </w:rPr>
            </w:pPr>
            <w:r>
              <w:rPr>
                <w:sz w:val="16"/>
              </w:rPr>
              <w:t>Тема</w:t>
            </w:r>
            <w:r>
              <w:rPr>
                <w:sz w:val="16"/>
              </w:rPr>
              <w:tab/>
              <w:t>18.</w:t>
            </w:r>
            <w:r>
              <w:rPr>
                <w:sz w:val="16"/>
              </w:rPr>
              <w:tab/>
              <w:t>Проблемы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современного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отражение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нравственного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самосознания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понятие</w:t>
            </w:r>
          </w:p>
          <w:p w:rsidR="0010708F" w:rsidRDefault="005B7982">
            <w:pPr>
              <w:pStyle w:val="TableParagraph"/>
              <w:tabs>
                <w:tab w:val="left" w:pos="1385"/>
                <w:tab w:val="left" w:pos="1723"/>
                <w:tab w:val="left" w:pos="1795"/>
              </w:tabs>
              <w:ind w:right="61"/>
              <w:jc w:val="both"/>
              <w:rPr>
                <w:sz w:val="16"/>
              </w:rPr>
            </w:pPr>
            <w:r>
              <w:rPr>
                <w:sz w:val="16"/>
              </w:rPr>
              <w:t>«социальные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проблемы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современного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общества»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многостороннее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явление,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z w:val="16"/>
              </w:rPr>
              <w:tab/>
              <w:t>обусловленное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несовершенством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духовно-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нравственных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идеалов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ценностей;</w:t>
            </w:r>
            <w:r>
              <w:rPr>
                <w:sz w:val="16"/>
              </w:rPr>
              <w:tab/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приводить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примеры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таких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понятий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</w:p>
          <w:p w:rsidR="0010708F" w:rsidRDefault="005B7982">
            <w:pPr>
              <w:pStyle w:val="TableParagraph"/>
              <w:tabs>
                <w:tab w:val="left" w:pos="825"/>
                <w:tab w:val="left" w:pos="1044"/>
                <w:tab w:val="left" w:pos="1135"/>
                <w:tab w:val="left" w:pos="1459"/>
                <w:tab w:val="left" w:pos="1589"/>
                <w:tab w:val="left" w:pos="1653"/>
                <w:tab w:val="left" w:pos="2085"/>
              </w:tabs>
              <w:ind w:right="96"/>
              <w:rPr>
                <w:sz w:val="16"/>
              </w:rPr>
            </w:pPr>
            <w:r>
              <w:rPr>
                <w:sz w:val="16"/>
              </w:rPr>
              <w:t>«бедность»,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«асоциальная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семья»,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«сиротство»;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z w:val="16"/>
              </w:rPr>
              <w:tab/>
              <w:t>обосновывать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пути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преодоления их последствий 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доступном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для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понимания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уровне;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обосновывать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важность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понимания</w:t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роли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государства в преодолении этих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проблем, </w:t>
            </w:r>
            <w:r>
              <w:rPr>
                <w:sz w:val="16"/>
              </w:rPr>
              <w:t>а также необходимость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помощи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преодолении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состояний со стороны общества.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19. Духовно-нравственные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ориентиры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социальных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отношений; - 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«благотворительность»,</w:t>
            </w:r>
          </w:p>
          <w:p w:rsidR="0010708F" w:rsidRDefault="005B7982">
            <w:pPr>
              <w:pStyle w:val="TableParagraph"/>
              <w:tabs>
                <w:tab w:val="left" w:pos="1404"/>
              </w:tabs>
              <w:spacing w:line="183" w:lineRule="exact"/>
              <w:rPr>
                <w:sz w:val="16"/>
              </w:rPr>
            </w:pPr>
            <w:r>
              <w:rPr>
                <w:sz w:val="16"/>
              </w:rPr>
              <w:t>«меценатство»,</w:t>
            </w:r>
            <w:r>
              <w:rPr>
                <w:sz w:val="16"/>
              </w:rPr>
              <w:tab/>
              <w:t>«милосердие»,</w:t>
            </w:r>
          </w:p>
          <w:p w:rsidR="0010708F" w:rsidRDefault="005B7982">
            <w:pPr>
              <w:pStyle w:val="TableParagraph"/>
              <w:ind w:right="63"/>
              <w:jc w:val="both"/>
              <w:rPr>
                <w:sz w:val="16"/>
              </w:rPr>
            </w:pPr>
            <w:r>
              <w:rPr>
                <w:sz w:val="16"/>
              </w:rPr>
              <w:t>«волонтерство»,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«социальный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проект»,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«гражданская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социальная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ответственность»,</w:t>
            </w:r>
          </w:p>
          <w:p w:rsidR="0010708F" w:rsidRDefault="005B7982">
            <w:pPr>
              <w:pStyle w:val="TableParagraph"/>
              <w:tabs>
                <w:tab w:val="left" w:pos="1920"/>
              </w:tabs>
              <w:spacing w:line="182" w:lineRule="exact"/>
              <w:rPr>
                <w:sz w:val="16"/>
              </w:rPr>
            </w:pPr>
            <w:r>
              <w:rPr>
                <w:sz w:val="16"/>
              </w:rPr>
              <w:t>«общественные</w:t>
            </w:r>
            <w:r>
              <w:rPr>
                <w:sz w:val="16"/>
              </w:rPr>
              <w:tab/>
              <w:t>блага»,</w:t>
            </w:r>
          </w:p>
          <w:p w:rsidR="0010708F" w:rsidRDefault="005B7982">
            <w:pPr>
              <w:pStyle w:val="TableParagraph"/>
              <w:tabs>
                <w:tab w:val="left" w:pos="989"/>
                <w:tab w:val="left" w:pos="1449"/>
                <w:tab w:val="left" w:pos="1694"/>
                <w:tab w:val="left" w:pos="2241"/>
                <w:tab w:val="left" w:pos="2328"/>
              </w:tabs>
              <w:spacing w:before="1" w:line="237" w:lineRule="auto"/>
              <w:ind w:right="80"/>
              <w:rPr>
                <w:sz w:val="16"/>
              </w:rPr>
            </w:pPr>
            <w:r>
              <w:rPr>
                <w:sz w:val="16"/>
              </w:rPr>
              <w:t>«коллективизм»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взаимосвязи;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выявлять общие черты традиций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благотворительности,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милосердия,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добровольной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помощи,</w:t>
            </w:r>
            <w:r>
              <w:rPr>
                <w:sz w:val="16"/>
              </w:rPr>
              <w:tab/>
              <w:t>взаимовыручки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представителей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этносов</w:t>
            </w:r>
          </w:p>
        </w:tc>
        <w:tc>
          <w:tcPr>
            <w:tcW w:w="246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tabs>
                <w:tab w:val="left" w:pos="1411"/>
              </w:tabs>
              <w:ind w:left="122" w:right="96"/>
              <w:jc w:val="both"/>
              <w:rPr>
                <w:sz w:val="16"/>
              </w:rPr>
            </w:pPr>
            <w:r>
              <w:rPr>
                <w:sz w:val="16"/>
              </w:rPr>
              <w:t>культурой.</w:t>
            </w:r>
            <w:r>
              <w:rPr>
                <w:sz w:val="16"/>
              </w:rPr>
              <w:tab/>
              <w:t>Обосновывать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важность изучения истории 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нравственного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долга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гражданина 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патриота.</w:t>
            </w:r>
          </w:p>
          <w:p w:rsidR="0010708F" w:rsidRDefault="005B7982">
            <w:pPr>
              <w:pStyle w:val="TableParagraph"/>
              <w:tabs>
                <w:tab w:val="left" w:pos="1005"/>
                <w:tab w:val="left" w:pos="1079"/>
                <w:tab w:val="left" w:pos="1127"/>
                <w:tab w:val="left" w:pos="1214"/>
                <w:tab w:val="left" w:pos="1319"/>
                <w:tab w:val="left" w:pos="1420"/>
                <w:tab w:val="left" w:pos="1460"/>
                <w:tab w:val="left" w:pos="1586"/>
                <w:tab w:val="left" w:pos="1650"/>
                <w:tab w:val="left" w:pos="1771"/>
                <w:tab w:val="left" w:pos="2193"/>
                <w:tab w:val="left" w:pos="2335"/>
              </w:tabs>
              <w:ind w:left="122" w:right="84"/>
              <w:rPr>
                <w:sz w:val="16"/>
              </w:rPr>
            </w:pPr>
            <w:r>
              <w:rPr>
                <w:sz w:val="16"/>
              </w:rPr>
              <w:t>Тема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21.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Литература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язык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отличия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литературы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других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видов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художественного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творчества;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рассказывать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об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особенностях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литературного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повествования,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выделять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простые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выразительные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средства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 xml:space="preserve">литературного  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языка;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обосновывать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доказывать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важность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литературы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как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культурного явления, 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трансляции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культурных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ценностей;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находить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обозначать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средства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выражения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морального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нравственного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смысла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литературных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произведениях.</w:t>
            </w:r>
          </w:p>
          <w:p w:rsidR="0010708F" w:rsidRDefault="005B7982">
            <w:pPr>
              <w:pStyle w:val="TableParagraph"/>
              <w:spacing w:line="182" w:lineRule="exact"/>
              <w:ind w:left="122"/>
              <w:rPr>
                <w:sz w:val="16"/>
              </w:rPr>
            </w:pPr>
            <w:r>
              <w:rPr>
                <w:spacing w:val="-2"/>
                <w:sz w:val="16"/>
              </w:rPr>
              <w:t>Тема</w:t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22.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Взаимовлияние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культур</w:t>
            </w:r>
          </w:p>
          <w:p w:rsidR="0010708F" w:rsidRDefault="005B7982">
            <w:pPr>
              <w:pStyle w:val="TableParagraph"/>
              <w:tabs>
                <w:tab w:val="left" w:pos="417"/>
                <w:tab w:val="left" w:pos="1089"/>
                <w:tab w:val="left" w:pos="1754"/>
                <w:tab w:val="left" w:pos="2332"/>
              </w:tabs>
              <w:ind w:left="122" w:right="93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z w:val="16"/>
              </w:rPr>
              <w:tab/>
              <w:t>Иметь</w:t>
            </w:r>
            <w:r>
              <w:rPr>
                <w:sz w:val="16"/>
              </w:rPr>
              <w:tab/>
              <w:t>представление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значении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терминов</w:t>
            </w:r>
          </w:p>
          <w:p w:rsidR="0010708F" w:rsidRDefault="005B7982">
            <w:pPr>
              <w:pStyle w:val="TableParagraph"/>
              <w:tabs>
                <w:tab w:val="left" w:pos="1737"/>
              </w:tabs>
              <w:ind w:left="122"/>
              <w:jc w:val="both"/>
              <w:rPr>
                <w:sz w:val="16"/>
              </w:rPr>
            </w:pPr>
            <w:r>
              <w:rPr>
                <w:sz w:val="16"/>
              </w:rPr>
              <w:t>«взаимодействие</w:t>
            </w:r>
            <w:r>
              <w:rPr>
                <w:sz w:val="16"/>
              </w:rPr>
              <w:tab/>
              <w:t>культур»,</w:t>
            </w:r>
          </w:p>
          <w:p w:rsidR="0010708F" w:rsidRDefault="005B7982">
            <w:pPr>
              <w:pStyle w:val="TableParagraph"/>
              <w:tabs>
                <w:tab w:val="left" w:pos="1767"/>
              </w:tabs>
              <w:ind w:left="122" w:right="86"/>
              <w:jc w:val="both"/>
              <w:rPr>
                <w:sz w:val="16"/>
              </w:rPr>
            </w:pPr>
            <w:r>
              <w:rPr>
                <w:sz w:val="16"/>
              </w:rPr>
              <w:t>«культурный обмен» как формах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распространения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обогащения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духовно-нравственных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идеалов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общества;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обосновывать</w:t>
            </w:r>
            <w:r>
              <w:rPr>
                <w:sz w:val="16"/>
              </w:rPr>
              <w:tab/>
              <w:t>важность</w:t>
            </w:r>
          </w:p>
          <w:p w:rsidR="0010708F" w:rsidRDefault="005B7982">
            <w:pPr>
              <w:pStyle w:val="TableParagraph"/>
              <w:tabs>
                <w:tab w:val="left" w:pos="1327"/>
                <w:tab w:val="left" w:pos="1550"/>
              </w:tabs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сохранения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культурного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наследия;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что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глобализация,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примеры</w:t>
            </w:r>
            <w:r>
              <w:rPr>
                <w:sz w:val="16"/>
              </w:rPr>
              <w:tab/>
              <w:t>межкультурной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коммуникации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способа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формирования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нравственных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ценностей.</w:t>
            </w:r>
          </w:p>
          <w:p w:rsidR="0010708F" w:rsidRDefault="005B7982">
            <w:pPr>
              <w:pStyle w:val="TableParagraph"/>
              <w:tabs>
                <w:tab w:val="left" w:pos="1192"/>
                <w:tab w:val="left" w:pos="1291"/>
                <w:tab w:val="left" w:pos="1344"/>
                <w:tab w:val="left" w:pos="1442"/>
                <w:tab w:val="left" w:pos="1610"/>
                <w:tab w:val="left" w:pos="1711"/>
                <w:tab w:val="left" w:pos="2311"/>
              </w:tabs>
              <w:spacing w:before="4" w:line="237" w:lineRule="auto"/>
              <w:ind w:left="122" w:right="107"/>
              <w:rPr>
                <w:sz w:val="16"/>
              </w:rPr>
            </w:pPr>
            <w:r>
              <w:rPr>
                <w:sz w:val="16"/>
              </w:rPr>
              <w:t>Тема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23.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Духовно-нравственные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ценности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российского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народа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Знать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объяснить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суть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следующих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духовнонравственных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ценностей: жизнь, достоинство,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свободы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патриотизм, гражданственность,</w:t>
            </w:r>
            <w:r>
              <w:rPr>
                <w:sz w:val="16"/>
              </w:rPr>
              <w:t xml:space="preserve"> служение</w:t>
            </w:r>
            <w:r>
              <w:rPr>
                <w:sz w:val="16"/>
              </w:rPr>
              <w:tab/>
              <w:t>Отечеству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ответственность за его судьбу,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высокие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нравственные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идеалы,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крепкая семья, созидательный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труд, приоритет духовного над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материальным,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гуманизм,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милосердие,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справедливость,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коллективизм,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взаимопомощь,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историческая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память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преемственность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  <w:t>поколений,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497"/>
                <w:tab w:val="left" w:pos="1673"/>
                <w:tab w:val="left" w:pos="2016"/>
              </w:tabs>
              <w:spacing w:line="173" w:lineRule="exact"/>
              <w:rPr>
                <w:sz w:val="16"/>
              </w:rPr>
            </w:pPr>
            <w:r>
              <w:rPr>
                <w:sz w:val="16"/>
              </w:rPr>
              <w:t>и</w:t>
            </w:r>
            <w:r>
              <w:rPr>
                <w:sz w:val="16"/>
              </w:rPr>
              <w:tab/>
              <w:t>религий;</w:t>
            </w:r>
            <w:r>
              <w:rPr>
                <w:sz w:val="16"/>
              </w:rPr>
              <w:tab/>
              <w:t>-</w:t>
            </w:r>
            <w:r>
              <w:rPr>
                <w:sz w:val="16"/>
              </w:rPr>
              <w:tab/>
              <w:t>уметь</w:t>
            </w:r>
          </w:p>
          <w:p w:rsidR="0010708F" w:rsidRDefault="005B7982">
            <w:pPr>
              <w:pStyle w:val="TableParagraph"/>
              <w:tabs>
                <w:tab w:val="left" w:pos="1783"/>
              </w:tabs>
              <w:spacing w:line="183" w:lineRule="exact"/>
              <w:rPr>
                <w:sz w:val="16"/>
              </w:rPr>
            </w:pPr>
            <w:r>
              <w:rPr>
                <w:sz w:val="16"/>
              </w:rPr>
              <w:t>самостоятельно</w:t>
            </w:r>
            <w:r>
              <w:rPr>
                <w:sz w:val="16"/>
              </w:rPr>
              <w:tab/>
              <w:t>находить</w:t>
            </w:r>
          </w:p>
          <w:p w:rsidR="0010708F" w:rsidRDefault="005B7982">
            <w:pPr>
              <w:pStyle w:val="TableParagraph"/>
              <w:tabs>
                <w:tab w:val="left" w:pos="2330"/>
              </w:tabs>
              <w:spacing w:line="183" w:lineRule="exact"/>
              <w:rPr>
                <w:sz w:val="16"/>
              </w:rPr>
            </w:pPr>
            <w:r>
              <w:rPr>
                <w:sz w:val="16"/>
              </w:rPr>
              <w:t>информацию</w:t>
            </w:r>
            <w:r>
              <w:rPr>
                <w:sz w:val="16"/>
              </w:rPr>
              <w:tab/>
              <w:t>о</w:t>
            </w:r>
          </w:p>
          <w:p w:rsidR="0010708F" w:rsidRDefault="005B7982">
            <w:pPr>
              <w:pStyle w:val="TableParagraph"/>
              <w:tabs>
                <w:tab w:val="left" w:pos="943"/>
                <w:tab w:val="left" w:pos="1223"/>
                <w:tab w:val="left" w:pos="1283"/>
                <w:tab w:val="left" w:pos="1595"/>
                <w:tab w:val="left" w:pos="1967"/>
              </w:tabs>
              <w:spacing w:before="1"/>
              <w:ind w:right="74"/>
              <w:rPr>
                <w:sz w:val="16"/>
              </w:rPr>
            </w:pPr>
            <w:r>
              <w:rPr>
                <w:sz w:val="16"/>
              </w:rPr>
              <w:t>благотворительных,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волонтёрских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социальных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проектах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  <w:t>регионе</w:t>
            </w:r>
            <w:r>
              <w:rPr>
                <w:sz w:val="16"/>
              </w:rPr>
              <w:tab/>
              <w:t>своего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проживания.</w:t>
            </w:r>
          </w:p>
          <w:p w:rsidR="0010708F" w:rsidRDefault="005B7982">
            <w:pPr>
              <w:pStyle w:val="TableParagraph"/>
              <w:tabs>
                <w:tab w:val="left" w:pos="1356"/>
                <w:tab w:val="left" w:pos="2359"/>
              </w:tabs>
              <w:ind w:right="64" w:firstLine="38"/>
              <w:jc w:val="both"/>
              <w:rPr>
                <w:sz w:val="16"/>
              </w:rPr>
            </w:pPr>
            <w:r>
              <w:rPr>
                <w:sz w:val="16"/>
              </w:rPr>
              <w:t>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20.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Гуманизм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сущностная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характеристика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духовнонравственной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 xml:space="preserve">народов     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России</w:t>
            </w:r>
            <w:r>
              <w:rPr>
                <w:sz w:val="16"/>
              </w:rPr>
              <w:tab/>
              <w:t>-</w:t>
            </w:r>
          </w:p>
          <w:p w:rsidR="0010708F" w:rsidRDefault="005B7982">
            <w:pPr>
              <w:pStyle w:val="TableParagraph"/>
              <w:tabs>
                <w:tab w:val="left" w:pos="1860"/>
              </w:tabs>
              <w:spacing w:line="182" w:lineRule="exact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  <w:t>понятие</w:t>
            </w:r>
          </w:p>
          <w:p w:rsidR="0010708F" w:rsidRDefault="005B7982">
            <w:pPr>
              <w:pStyle w:val="TableParagraph"/>
              <w:tabs>
                <w:tab w:val="left" w:pos="2335"/>
              </w:tabs>
              <w:spacing w:before="4"/>
              <w:ind w:right="62"/>
              <w:jc w:val="both"/>
              <w:rPr>
                <w:sz w:val="16"/>
              </w:rPr>
            </w:pPr>
            <w:r>
              <w:rPr>
                <w:sz w:val="16"/>
              </w:rPr>
              <w:t>«гуманизм»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источник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духовнонравственных ценностей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российского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народа;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находить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обосновывать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проявления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гуманизма</w:t>
            </w:r>
            <w:r>
              <w:rPr>
                <w:sz w:val="16"/>
              </w:rPr>
              <w:tab/>
              <w:t>в</w:t>
            </w:r>
          </w:p>
          <w:p w:rsidR="0010708F" w:rsidRDefault="005B7982">
            <w:pPr>
              <w:pStyle w:val="TableParagraph"/>
              <w:tabs>
                <w:tab w:val="left" w:pos="1190"/>
                <w:tab w:val="left" w:pos="1409"/>
                <w:tab w:val="left" w:pos="1521"/>
                <w:tab w:val="left" w:pos="1721"/>
              </w:tabs>
              <w:ind w:right="56"/>
              <w:jc w:val="both"/>
              <w:rPr>
                <w:sz w:val="16"/>
              </w:rPr>
            </w:pPr>
            <w:r>
              <w:rPr>
                <w:sz w:val="16"/>
              </w:rPr>
              <w:t>историкокультурном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наследии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важность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гуманизма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формирования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высоконравственной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личности,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государственной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политики,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взаимоотношений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находить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объяснять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гуманистические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проявления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современной культуре. Тема 21.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Социальные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профессии;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важность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сохранения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духовно-нравственного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облика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общества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«социальные</w:t>
            </w:r>
          </w:p>
          <w:p w:rsidR="0010708F" w:rsidRDefault="005B7982">
            <w:pPr>
              <w:pStyle w:val="TableParagraph"/>
              <w:tabs>
                <w:tab w:val="left" w:pos="1445"/>
              </w:tabs>
              <w:spacing w:line="182" w:lineRule="exact"/>
              <w:jc w:val="both"/>
              <w:rPr>
                <w:sz w:val="16"/>
              </w:rPr>
            </w:pPr>
            <w:r>
              <w:rPr>
                <w:sz w:val="16"/>
              </w:rPr>
              <w:t>профессии»,</w:t>
            </w:r>
            <w:r>
              <w:rPr>
                <w:sz w:val="16"/>
              </w:rPr>
              <w:tab/>
              <w:t>«помогающие</w:t>
            </w:r>
          </w:p>
          <w:p w:rsidR="0010708F" w:rsidRDefault="005B7982">
            <w:pPr>
              <w:pStyle w:val="TableParagraph"/>
              <w:tabs>
                <w:tab w:val="left" w:pos="1632"/>
                <w:tab w:val="left" w:pos="1701"/>
                <w:tab w:val="left" w:pos="2359"/>
              </w:tabs>
              <w:ind w:right="61"/>
              <w:jc w:val="both"/>
              <w:rPr>
                <w:sz w:val="16"/>
              </w:rPr>
            </w:pPr>
            <w:r>
              <w:rPr>
                <w:sz w:val="16"/>
              </w:rPr>
              <w:t>профессии»;</w:t>
            </w:r>
            <w:r>
              <w:rPr>
                <w:sz w:val="16"/>
              </w:rPr>
              <w:tab/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нравственных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качествах,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необходимых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представителям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социальных</w:t>
            </w:r>
            <w:r>
              <w:rPr>
                <w:spacing w:val="73"/>
                <w:sz w:val="16"/>
              </w:rPr>
              <w:t xml:space="preserve"> </w:t>
            </w:r>
            <w:r>
              <w:rPr>
                <w:sz w:val="16"/>
              </w:rPr>
              <w:t>профессий;</w:t>
            </w:r>
            <w:r>
              <w:rPr>
                <w:sz w:val="16"/>
              </w:rPr>
              <w:tab/>
              <w:t>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осознавать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обосновывать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ответственность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личности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выборе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социальных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профессий;</w:t>
            </w:r>
          </w:p>
          <w:p w:rsidR="0010708F" w:rsidRDefault="005B7982">
            <w:pPr>
              <w:pStyle w:val="TableParagraph"/>
              <w:tabs>
                <w:tab w:val="left" w:pos="1941"/>
              </w:tabs>
              <w:spacing w:before="3"/>
              <w:ind w:right="59"/>
              <w:jc w:val="both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современной</w:t>
            </w:r>
            <w:r>
              <w:rPr>
                <w:sz w:val="16"/>
              </w:rPr>
              <w:tab/>
              <w:t>жизни,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подтверждающие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данную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точку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зрения.</w:t>
            </w:r>
          </w:p>
          <w:p w:rsidR="0010708F" w:rsidRDefault="005B7982">
            <w:pPr>
              <w:pStyle w:val="TableParagraph"/>
              <w:tabs>
                <w:tab w:val="left" w:pos="2184"/>
              </w:tabs>
              <w:spacing w:before="1"/>
              <w:ind w:right="63" w:firstLine="38"/>
              <w:jc w:val="both"/>
              <w:rPr>
                <w:sz w:val="16"/>
              </w:rPr>
            </w:pPr>
            <w:r>
              <w:rPr>
                <w:sz w:val="16"/>
              </w:rPr>
              <w:t>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22.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Выдающиеся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благотворители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Благотворительность</w:t>
            </w:r>
            <w:r>
              <w:rPr>
                <w:sz w:val="16"/>
              </w:rPr>
              <w:tab/>
              <w:t>как</w:t>
            </w:r>
          </w:p>
          <w:p w:rsidR="0010708F" w:rsidRDefault="005B7982">
            <w:pPr>
              <w:pStyle w:val="TableParagraph"/>
              <w:tabs>
                <w:tab w:val="left" w:pos="1860"/>
                <w:tab w:val="left" w:pos="2357"/>
              </w:tabs>
              <w:ind w:right="78"/>
              <w:jc w:val="both"/>
              <w:rPr>
                <w:sz w:val="16"/>
              </w:rPr>
            </w:pPr>
            <w:r>
              <w:rPr>
                <w:sz w:val="16"/>
              </w:rPr>
              <w:t xml:space="preserve">нравственный  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долг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понятие</w:t>
            </w:r>
          </w:p>
          <w:p w:rsidR="0010708F" w:rsidRDefault="005B7982">
            <w:pPr>
              <w:pStyle w:val="TableParagraph"/>
              <w:tabs>
                <w:tab w:val="left" w:pos="1773"/>
              </w:tabs>
              <w:spacing w:line="237" w:lineRule="auto"/>
              <w:ind w:right="63"/>
              <w:jc w:val="both"/>
              <w:rPr>
                <w:sz w:val="16"/>
              </w:rPr>
            </w:pPr>
            <w:r>
              <w:rPr>
                <w:sz w:val="16"/>
              </w:rPr>
              <w:t>«благотворительность»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эволюцию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доказывать</w:t>
            </w:r>
            <w:r>
              <w:rPr>
                <w:sz w:val="16"/>
              </w:rPr>
              <w:tab/>
              <w:t>важность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меценатства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общества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целом</w:t>
            </w:r>
          </w:p>
        </w:tc>
        <w:tc>
          <w:tcPr>
            <w:tcW w:w="246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tabs>
                <w:tab w:val="left" w:pos="1540"/>
                <w:tab w:val="left" w:pos="1786"/>
                <w:tab w:val="left" w:pos="1843"/>
                <w:tab w:val="left" w:pos="2350"/>
              </w:tabs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единство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исторические</w:t>
            </w:r>
            <w:r>
              <w:rPr>
                <w:sz w:val="16"/>
              </w:rPr>
              <w:tab/>
              <w:t>особенности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 xml:space="preserve">российского  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народа: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осознавать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духовно-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нравственные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качестве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базовых</w:t>
            </w:r>
          </w:p>
          <w:p w:rsidR="0010708F" w:rsidRDefault="005B7982">
            <w:pPr>
              <w:pStyle w:val="TableParagraph"/>
              <w:ind w:left="122" w:right="89"/>
              <w:jc w:val="both"/>
              <w:rPr>
                <w:sz w:val="16"/>
              </w:rPr>
            </w:pPr>
            <w:r>
              <w:rPr>
                <w:sz w:val="16"/>
              </w:rPr>
              <w:t>общегражданских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ценностей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российского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доказывать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это.</w:t>
            </w:r>
          </w:p>
          <w:p w:rsidR="0010708F" w:rsidRDefault="005B7982">
            <w:pPr>
              <w:pStyle w:val="TableParagraph"/>
              <w:tabs>
                <w:tab w:val="left" w:pos="1701"/>
              </w:tabs>
              <w:ind w:left="122" w:right="89"/>
              <w:jc w:val="both"/>
              <w:rPr>
                <w:sz w:val="16"/>
              </w:rPr>
            </w:pPr>
            <w:r>
              <w:rPr>
                <w:sz w:val="16"/>
              </w:rPr>
              <w:t>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24.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Регионы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многообразие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z w:val="16"/>
              </w:rPr>
              <w:tab/>
              <w:t>принципы</w:t>
            </w:r>
          </w:p>
          <w:p w:rsidR="0010708F" w:rsidRDefault="005B7982">
            <w:pPr>
              <w:pStyle w:val="TableParagraph"/>
              <w:tabs>
                <w:tab w:val="left" w:pos="1646"/>
              </w:tabs>
              <w:spacing w:line="182" w:lineRule="exact"/>
              <w:ind w:left="122"/>
              <w:jc w:val="both"/>
              <w:rPr>
                <w:sz w:val="16"/>
              </w:rPr>
            </w:pPr>
            <w:r>
              <w:rPr>
                <w:sz w:val="16"/>
              </w:rPr>
              <w:t>федеративного</w:t>
            </w:r>
            <w:r>
              <w:rPr>
                <w:sz w:val="16"/>
              </w:rPr>
              <w:tab/>
              <w:t>устройства</w:t>
            </w:r>
          </w:p>
          <w:p w:rsidR="0010708F" w:rsidRDefault="005B7982">
            <w:pPr>
              <w:pStyle w:val="TableParagraph"/>
              <w:tabs>
                <w:tab w:val="left" w:pos="1183"/>
                <w:tab w:val="left" w:pos="1846"/>
              </w:tabs>
              <w:spacing w:line="181" w:lineRule="exact"/>
              <w:ind w:left="122"/>
              <w:jc w:val="both"/>
              <w:rPr>
                <w:sz w:val="16"/>
              </w:rPr>
            </w:pPr>
            <w:r>
              <w:rPr>
                <w:sz w:val="16"/>
              </w:rPr>
              <w:t>России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концепт</w:t>
            </w:r>
          </w:p>
          <w:p w:rsidR="0010708F" w:rsidRDefault="005B7982">
            <w:pPr>
              <w:pStyle w:val="TableParagraph"/>
              <w:ind w:left="122" w:right="82"/>
              <w:jc w:val="both"/>
              <w:rPr>
                <w:sz w:val="16"/>
              </w:rPr>
            </w:pPr>
            <w:r>
              <w:rPr>
                <w:sz w:val="16"/>
              </w:rPr>
              <w:t>«полиэтничность»;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этносы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Российской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Федерации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регионы,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традиционно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проживают;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словосочетаний</w:t>
            </w:r>
          </w:p>
          <w:p w:rsidR="0010708F" w:rsidRDefault="005B7982">
            <w:pPr>
              <w:pStyle w:val="TableParagraph"/>
              <w:tabs>
                <w:tab w:val="left" w:pos="1526"/>
              </w:tabs>
              <w:ind w:left="122" w:right="89"/>
              <w:jc w:val="both"/>
              <w:rPr>
                <w:sz w:val="16"/>
              </w:rPr>
            </w:pPr>
            <w:r>
              <w:rPr>
                <w:sz w:val="16"/>
              </w:rPr>
              <w:t>«многонациональный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Российской</w:t>
            </w:r>
            <w:r>
              <w:rPr>
                <w:sz w:val="16"/>
              </w:rPr>
              <w:tab/>
              <w:t>Федерации»,</w:t>
            </w:r>
          </w:p>
          <w:p w:rsidR="0010708F" w:rsidRDefault="005B7982">
            <w:pPr>
              <w:pStyle w:val="TableParagraph"/>
              <w:spacing w:line="181" w:lineRule="exact"/>
              <w:ind w:left="122"/>
              <w:rPr>
                <w:sz w:val="16"/>
              </w:rPr>
            </w:pPr>
            <w:r>
              <w:rPr>
                <w:sz w:val="16"/>
              </w:rPr>
              <w:t>«государствообразующий</w:t>
            </w:r>
          </w:p>
          <w:p w:rsidR="0010708F" w:rsidRDefault="005B7982">
            <w:pPr>
              <w:pStyle w:val="TableParagraph"/>
              <w:tabs>
                <w:tab w:val="left" w:pos="1781"/>
              </w:tabs>
              <w:ind w:left="122" w:right="90"/>
              <w:jc w:val="both"/>
              <w:rPr>
                <w:sz w:val="16"/>
              </w:rPr>
            </w:pPr>
            <w:r>
              <w:rPr>
                <w:sz w:val="16"/>
              </w:rPr>
              <w:t>народ»,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«титульный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этнос»;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z w:val="16"/>
              </w:rPr>
              <w:tab/>
              <w:t>ценность</w:t>
            </w:r>
          </w:p>
          <w:p w:rsidR="0010708F" w:rsidRDefault="005B7982">
            <w:pPr>
              <w:pStyle w:val="TableParagraph"/>
              <w:tabs>
                <w:tab w:val="left" w:pos="1588"/>
                <w:tab w:val="left" w:pos="2316"/>
              </w:tabs>
              <w:ind w:left="122" w:right="83"/>
              <w:jc w:val="both"/>
              <w:rPr>
                <w:sz w:val="16"/>
              </w:rPr>
            </w:pPr>
            <w:r>
              <w:rPr>
                <w:sz w:val="16"/>
              </w:rPr>
              <w:t>многообразия</w:t>
            </w:r>
            <w:r>
              <w:rPr>
                <w:sz w:val="16"/>
              </w:rPr>
              <w:tab/>
              <w:t>культурных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укладов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Российской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Федерации;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демонстрировать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готовность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сохранению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межнационального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межрелигиозного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согласия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России; - уметь выделять общие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черты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обосновывать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причины</w:t>
            </w:r>
          </w:p>
          <w:p w:rsidR="0010708F" w:rsidRDefault="005B7982">
            <w:pPr>
              <w:pStyle w:val="TableParagraph"/>
              <w:tabs>
                <w:tab w:val="left" w:pos="967"/>
                <w:tab w:val="left" w:pos="2321"/>
              </w:tabs>
              <w:spacing w:before="1"/>
              <w:ind w:left="122" w:right="82"/>
              <w:jc w:val="both"/>
              <w:rPr>
                <w:sz w:val="16"/>
              </w:rPr>
            </w:pPr>
            <w:r>
              <w:rPr>
                <w:sz w:val="16"/>
              </w:rPr>
              <w:t>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25.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Праздники в культуре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праздников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обосновывать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важность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элементов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культуры;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устанавливать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взаимосвязь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праздников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культурного уклада; - 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типы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праздников;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z w:val="16"/>
              </w:rPr>
              <w:tab/>
              <w:t>рассказывать</w:t>
            </w:r>
            <w:r>
              <w:rPr>
                <w:sz w:val="16"/>
              </w:rPr>
              <w:tab/>
              <w:t>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праздничных традициях народов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семьи;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праздников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смысл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семейных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праздников: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определять нравственный смысл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праздников</w:t>
            </w:r>
            <w:r>
              <w:rPr>
                <w:spacing w:val="59"/>
                <w:sz w:val="16"/>
              </w:rPr>
              <w:t xml:space="preserve"> </w:t>
            </w:r>
            <w:r>
              <w:rPr>
                <w:sz w:val="16"/>
              </w:rPr>
              <w:t>народов</w:t>
            </w:r>
            <w:r>
              <w:rPr>
                <w:spacing w:val="62"/>
                <w:sz w:val="16"/>
              </w:rPr>
              <w:t xml:space="preserve"> </w:t>
            </w:r>
            <w:r>
              <w:rPr>
                <w:sz w:val="16"/>
              </w:rPr>
              <w:t xml:space="preserve">России;  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</w:p>
          <w:p w:rsidR="0010708F" w:rsidRDefault="005B7982">
            <w:pPr>
              <w:pStyle w:val="TableParagraph"/>
              <w:spacing w:before="12" w:line="225" w:lineRule="auto"/>
              <w:ind w:left="122" w:right="130"/>
              <w:jc w:val="both"/>
              <w:rPr>
                <w:sz w:val="16"/>
              </w:rPr>
            </w:pPr>
            <w:r>
              <w:rPr>
                <w:sz w:val="16"/>
              </w:rPr>
              <w:t>осознавать значение праздников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 xml:space="preserve">как     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 xml:space="preserve">элементов     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культурной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876"/>
                <w:tab w:val="left" w:pos="929"/>
                <w:tab w:val="left" w:pos="1015"/>
                <w:tab w:val="left" w:pos="1089"/>
                <w:tab w:val="left" w:pos="1133"/>
                <w:tab w:val="left" w:pos="1459"/>
                <w:tab w:val="left" w:pos="1521"/>
                <w:tab w:val="left" w:pos="1759"/>
                <w:tab w:val="left" w:pos="1941"/>
              </w:tabs>
              <w:ind w:right="93"/>
              <w:rPr>
                <w:sz w:val="16"/>
              </w:rPr>
            </w:pP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 духовно-нравственного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личности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самого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мецената;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 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понятие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«социальный</w:t>
            </w:r>
            <w:r>
              <w:rPr>
                <w:spacing w:val="53"/>
                <w:sz w:val="16"/>
              </w:rPr>
              <w:t xml:space="preserve">  </w:t>
            </w:r>
            <w:r>
              <w:rPr>
                <w:sz w:val="16"/>
              </w:rPr>
              <w:t>долг»,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обосновывать </w:t>
            </w:r>
            <w:r>
              <w:rPr>
                <w:sz w:val="16"/>
              </w:rPr>
              <w:t>его важную роль 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 приводить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выдающихся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благотворителей в истории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духовно-нравственной </w:t>
            </w:r>
            <w:r>
              <w:rPr>
                <w:sz w:val="16"/>
              </w:rPr>
              <w:t>культуры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России.-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понимать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смысл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внеэкономической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благотворительности: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волонтёрской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деятельности,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аргументированно объяснять её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важность.</w:t>
            </w:r>
          </w:p>
          <w:p w:rsidR="0010708F" w:rsidRDefault="005B7982">
            <w:pPr>
              <w:pStyle w:val="TableParagraph"/>
              <w:tabs>
                <w:tab w:val="left" w:pos="1860"/>
                <w:tab w:val="left" w:pos="2359"/>
              </w:tabs>
              <w:ind w:right="64"/>
              <w:jc w:val="both"/>
              <w:rPr>
                <w:sz w:val="16"/>
              </w:rPr>
            </w:pPr>
            <w:r>
              <w:rPr>
                <w:sz w:val="16"/>
              </w:rPr>
              <w:t>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23.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Выдающиеся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учёные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источник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социального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 xml:space="preserve">прогресса  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общества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  <w:t>понятие</w:t>
            </w:r>
          </w:p>
          <w:p w:rsidR="0010708F" w:rsidRDefault="005B7982">
            <w:pPr>
              <w:pStyle w:val="TableParagraph"/>
              <w:tabs>
                <w:tab w:val="left" w:pos="1265"/>
                <w:tab w:val="left" w:pos="1543"/>
                <w:tab w:val="left" w:pos="2021"/>
                <w:tab w:val="left" w:pos="2177"/>
                <w:tab w:val="left" w:pos="2325"/>
                <w:tab w:val="left" w:pos="2359"/>
              </w:tabs>
              <w:ind w:right="56"/>
              <w:jc w:val="both"/>
              <w:rPr>
                <w:sz w:val="16"/>
              </w:rPr>
            </w:pPr>
            <w:r>
              <w:rPr>
                <w:sz w:val="16"/>
              </w:rPr>
              <w:t>«наука»;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</w:t>
            </w:r>
            <w:r>
              <w:rPr>
                <w:sz w:val="16"/>
              </w:rPr>
              <w:tab/>
              <w:t>уметь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аргументированно обосновывать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важность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обществе, прослеживать её связь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научно-техническим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социальным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прогрессом;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выдающихся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учёных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обосновывать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важность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науки, получения и обоснования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научного  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знания;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доказывать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важность</w:t>
            </w:r>
            <w:r>
              <w:rPr>
                <w:sz w:val="16"/>
              </w:rPr>
              <w:tab/>
              <w:t>науки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для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благополучия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общества,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страны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государства;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обосновывать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важность</w:t>
            </w:r>
            <w:r>
              <w:rPr>
                <w:sz w:val="16"/>
              </w:rPr>
              <w:tab/>
              <w:t>морали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нравственности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науке,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вклад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доказательство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понятий.</w:t>
            </w:r>
          </w:p>
          <w:p w:rsidR="0010708F" w:rsidRDefault="005B7982">
            <w:pPr>
              <w:pStyle w:val="TableParagraph"/>
              <w:tabs>
                <w:tab w:val="left" w:pos="1860"/>
                <w:tab w:val="left" w:pos="2359"/>
              </w:tabs>
              <w:ind w:right="64"/>
              <w:jc w:val="both"/>
              <w:rPr>
                <w:sz w:val="16"/>
              </w:rPr>
            </w:pPr>
            <w:r>
              <w:rPr>
                <w:sz w:val="16"/>
              </w:rPr>
              <w:t>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24.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профессия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(практическое</w:t>
            </w:r>
            <w:r>
              <w:rPr>
                <w:spacing w:val="73"/>
                <w:sz w:val="16"/>
              </w:rPr>
              <w:t xml:space="preserve"> </w:t>
            </w:r>
            <w:r>
              <w:rPr>
                <w:sz w:val="16"/>
              </w:rPr>
              <w:t>занятие)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  <w:t>понятие</w:t>
            </w:r>
          </w:p>
          <w:p w:rsidR="0010708F" w:rsidRDefault="005B7982">
            <w:pPr>
              <w:pStyle w:val="TableParagraph"/>
              <w:tabs>
                <w:tab w:val="left" w:pos="1493"/>
                <w:tab w:val="left" w:pos="1637"/>
              </w:tabs>
              <w:ind w:right="56"/>
              <w:jc w:val="both"/>
              <w:rPr>
                <w:sz w:val="16"/>
              </w:rPr>
            </w:pPr>
            <w:r>
              <w:rPr>
                <w:sz w:val="16"/>
              </w:rPr>
              <w:t>«профессия»,</w:t>
            </w:r>
            <w:r>
              <w:rPr>
                <w:sz w:val="16"/>
              </w:rPr>
              <w:tab/>
              <w:t>предполагать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характер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труда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определённой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профессии;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обосновывать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преимущества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выбранной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профессии,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вклад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общество;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нравственные качества человека,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необходимые в этом виде труда.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Тематический блок 4. «Родина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патриотизм»</w:t>
            </w:r>
          </w:p>
          <w:p w:rsidR="0010708F" w:rsidRDefault="005B7982">
            <w:pPr>
              <w:pStyle w:val="TableParagraph"/>
              <w:tabs>
                <w:tab w:val="left" w:pos="1855"/>
                <w:tab w:val="left" w:pos="2359"/>
              </w:tabs>
              <w:spacing w:line="182" w:lineRule="exact"/>
              <w:ind w:right="75"/>
              <w:jc w:val="both"/>
              <w:rPr>
                <w:sz w:val="16"/>
              </w:rPr>
            </w:pPr>
            <w:r>
              <w:rPr>
                <w:sz w:val="16"/>
              </w:rPr>
              <w:t>Тема</w:t>
            </w:r>
            <w:r>
              <w:rPr>
                <w:spacing w:val="77"/>
                <w:sz w:val="16"/>
              </w:rPr>
              <w:t xml:space="preserve"> </w:t>
            </w:r>
            <w:r>
              <w:rPr>
                <w:sz w:val="16"/>
              </w:rPr>
              <w:t>25.</w:t>
            </w:r>
            <w:r>
              <w:rPr>
                <w:spacing w:val="78"/>
                <w:sz w:val="16"/>
              </w:rPr>
              <w:t xml:space="preserve"> </w:t>
            </w:r>
            <w:r>
              <w:rPr>
                <w:sz w:val="16"/>
              </w:rPr>
              <w:t>Гражданин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понятия</w:t>
            </w:r>
          </w:p>
        </w:tc>
        <w:tc>
          <w:tcPr>
            <w:tcW w:w="246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tabs>
                <w:tab w:val="left" w:pos="1786"/>
              </w:tabs>
              <w:ind w:left="122" w:right="95"/>
              <w:jc w:val="both"/>
              <w:rPr>
                <w:sz w:val="16"/>
              </w:rPr>
            </w:pPr>
            <w:r>
              <w:rPr>
                <w:sz w:val="16"/>
              </w:rPr>
              <w:t>памяти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воплощение</w:t>
            </w:r>
            <w:r>
              <w:rPr>
                <w:sz w:val="16"/>
              </w:rPr>
              <w:tab/>
              <w:t>духовно-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нравственных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идеалов.</w:t>
            </w:r>
          </w:p>
          <w:p w:rsidR="0010708F" w:rsidRDefault="005B7982">
            <w:pPr>
              <w:pStyle w:val="TableParagraph"/>
              <w:tabs>
                <w:tab w:val="left" w:pos="839"/>
                <w:tab w:val="left" w:pos="950"/>
                <w:tab w:val="left" w:pos="1024"/>
                <w:tab w:val="left" w:pos="1202"/>
                <w:tab w:val="left" w:pos="1281"/>
                <w:tab w:val="left" w:pos="1404"/>
                <w:tab w:val="left" w:pos="1614"/>
                <w:tab w:val="left" w:pos="2331"/>
              </w:tabs>
              <w:ind w:left="122" w:right="82"/>
              <w:rPr>
                <w:sz w:val="16"/>
              </w:rPr>
            </w:pPr>
            <w:r>
              <w:rPr>
                <w:sz w:val="16"/>
              </w:rPr>
              <w:t>Тема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26.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Памятники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архитектуры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народов</w:t>
            </w:r>
            <w:r>
              <w:rPr>
                <w:spacing w:val="27"/>
                <w:sz w:val="16"/>
              </w:rPr>
              <w:t xml:space="preserve"> </w:t>
            </w:r>
            <w:r>
              <w:rPr>
                <w:sz w:val="16"/>
              </w:rPr>
              <w:t>России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Знать,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что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такое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архитектура,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типы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памятников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архитектуры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проследить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связь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z w:val="16"/>
              </w:rPr>
              <w:tab/>
              <w:t>их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структурой</w:t>
            </w:r>
            <w:r>
              <w:rPr>
                <w:sz w:val="16"/>
              </w:rPr>
              <w:tab/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особенностями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культуры</w:t>
            </w:r>
            <w:r>
              <w:rPr>
                <w:sz w:val="16"/>
              </w:rPr>
              <w:tab/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этапами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исторического</w:t>
            </w:r>
          </w:p>
          <w:p w:rsidR="0010708F" w:rsidRDefault="005B7982">
            <w:pPr>
              <w:pStyle w:val="TableParagraph"/>
              <w:tabs>
                <w:tab w:val="left" w:pos="928"/>
                <w:tab w:val="left" w:pos="1245"/>
                <w:tab w:val="left" w:pos="1303"/>
                <w:tab w:val="left" w:pos="1389"/>
                <w:tab w:val="left" w:pos="1747"/>
                <w:tab w:val="left" w:pos="1863"/>
                <w:tab w:val="left" w:pos="1978"/>
              </w:tabs>
              <w:ind w:left="122" w:right="118"/>
              <w:rPr>
                <w:sz w:val="16"/>
              </w:rPr>
            </w:pPr>
            <w:r>
              <w:rPr>
                <w:sz w:val="16"/>
              </w:rPr>
              <w:t>развития;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понимать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взаимосвязь</w:t>
            </w:r>
            <w:r>
              <w:rPr>
                <w:sz w:val="16"/>
              </w:rPr>
              <w:tab/>
              <w:t>между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типом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жилищ и типом хозяйственной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деятельности;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 охарактеризовать связь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z w:val="16"/>
              </w:rPr>
              <w:tab/>
              <w:t>уровнем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научно-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технического развития и типами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жилищ;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осознавать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</w:p>
          <w:p w:rsidR="0010708F" w:rsidRDefault="005B7982">
            <w:pPr>
              <w:pStyle w:val="TableParagraph"/>
              <w:ind w:left="122" w:right="252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взаимосвязь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особенностями архитектуры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духовно-нравственными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ценностями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народов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России;</w:t>
            </w:r>
          </w:p>
          <w:p w:rsidR="0010708F" w:rsidRDefault="005B7982">
            <w:pPr>
              <w:pStyle w:val="TableParagraph"/>
              <w:tabs>
                <w:tab w:val="left" w:pos="852"/>
                <w:tab w:val="left" w:pos="1351"/>
                <w:tab w:val="left" w:pos="1860"/>
                <w:tab w:val="left" w:pos="1959"/>
              </w:tabs>
              <w:ind w:left="122" w:right="125"/>
              <w:rPr>
                <w:sz w:val="16"/>
              </w:rPr>
            </w:pPr>
            <w:r>
              <w:rPr>
                <w:sz w:val="16"/>
              </w:rPr>
              <w:t>основы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духовно-нравственной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культуры народов России. 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устанавливать</w:t>
            </w:r>
            <w:r>
              <w:rPr>
                <w:sz w:val="16"/>
              </w:rPr>
              <w:tab/>
              <w:t>связь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между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историей памятника и историей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края, характеризовать </w:t>
            </w:r>
            <w:r>
              <w:rPr>
                <w:sz w:val="16"/>
              </w:rPr>
              <w:t>памятники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культуры;</w:t>
            </w:r>
            <w:r>
              <w:rPr>
                <w:sz w:val="16"/>
              </w:rPr>
              <w:tab/>
              <w:t>- иметь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представление о нравственном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научном смысле краеведческой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работы.</w:t>
            </w:r>
          </w:p>
          <w:p w:rsidR="0010708F" w:rsidRDefault="005B7982">
            <w:pPr>
              <w:pStyle w:val="TableParagraph"/>
              <w:tabs>
                <w:tab w:val="left" w:pos="1212"/>
                <w:tab w:val="left" w:pos="1478"/>
                <w:tab w:val="left" w:pos="1586"/>
                <w:tab w:val="left" w:pos="1771"/>
                <w:tab w:val="left" w:pos="2175"/>
                <w:tab w:val="left" w:pos="2350"/>
              </w:tabs>
              <w:ind w:left="122" w:right="81" w:firstLine="38"/>
              <w:jc w:val="both"/>
              <w:rPr>
                <w:sz w:val="16"/>
              </w:rPr>
            </w:pPr>
            <w:r>
              <w:rPr>
                <w:sz w:val="16"/>
              </w:rPr>
              <w:t>Тема 27. Музыкальная культура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отличия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музыки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творчества,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музыкального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повествования,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выделять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простые выразительные средства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 xml:space="preserve">музыкального  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языка;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обосновывать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доказывать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важность</w:t>
            </w:r>
            <w:r>
              <w:rPr>
                <w:sz w:val="16"/>
              </w:rPr>
              <w:tab/>
              <w:t>музыки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как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культурного явления, как формы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трансляции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культурных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ценностей;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находить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обозначать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выражения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морального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нравственного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смысла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музыкальных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произведений; - знать 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музыкального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инструменты</w:t>
            </w:r>
          </w:p>
          <w:p w:rsidR="0010708F" w:rsidRDefault="005B7982">
            <w:pPr>
              <w:pStyle w:val="TableParagraph"/>
              <w:spacing w:line="182" w:lineRule="exact"/>
              <w:ind w:left="122" w:right="89"/>
              <w:jc w:val="both"/>
              <w:rPr>
                <w:sz w:val="16"/>
              </w:rPr>
            </w:pPr>
            <w:r>
              <w:rPr>
                <w:sz w:val="16"/>
              </w:rPr>
              <w:t>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28.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Изобразительное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искусство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народов России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1505"/>
              </w:tabs>
              <w:ind w:right="56"/>
              <w:jc w:val="both"/>
              <w:rPr>
                <w:sz w:val="16"/>
              </w:rPr>
            </w:pPr>
            <w:r>
              <w:rPr>
                <w:sz w:val="16"/>
              </w:rPr>
              <w:t>«Родина»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«гражданство»,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взаимосвязь;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 духовно-нравственный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</w:t>
            </w:r>
            <w:r>
              <w:rPr>
                <w:sz w:val="16"/>
              </w:rPr>
              <w:tab/>
              <w:t>патриотизма,</w:t>
            </w:r>
          </w:p>
          <w:p w:rsidR="0010708F" w:rsidRDefault="005B7982">
            <w:pPr>
              <w:pStyle w:val="TableParagraph"/>
              <w:tabs>
                <w:tab w:val="left" w:pos="1457"/>
                <w:tab w:val="left" w:pos="1821"/>
              </w:tabs>
              <w:ind w:right="62"/>
              <w:rPr>
                <w:sz w:val="16"/>
              </w:rPr>
            </w:pPr>
            <w:r>
              <w:rPr>
                <w:sz w:val="16"/>
              </w:rPr>
              <w:t>ценностей</w:t>
            </w:r>
            <w:r>
              <w:rPr>
                <w:sz w:val="16"/>
              </w:rPr>
              <w:tab/>
              <w:t>гражданского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самосознания;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z w:val="16"/>
              </w:rPr>
              <w:tab/>
              <w:t>обосновывать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нравственные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качества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гражданина.</w:t>
            </w:r>
          </w:p>
          <w:p w:rsidR="0010708F" w:rsidRDefault="005B7982">
            <w:pPr>
              <w:pStyle w:val="TableParagraph"/>
              <w:tabs>
                <w:tab w:val="left" w:pos="1860"/>
                <w:tab w:val="left" w:pos="2357"/>
              </w:tabs>
              <w:ind w:right="78"/>
              <w:rPr>
                <w:sz w:val="16"/>
              </w:rPr>
            </w:pPr>
            <w:r>
              <w:rPr>
                <w:sz w:val="16"/>
              </w:rPr>
              <w:t>Тема</w:t>
            </w:r>
            <w:r>
              <w:rPr>
                <w:spacing w:val="77"/>
                <w:sz w:val="16"/>
              </w:rPr>
              <w:t xml:space="preserve"> </w:t>
            </w:r>
            <w:r>
              <w:rPr>
                <w:sz w:val="16"/>
              </w:rPr>
              <w:t>26.</w:t>
            </w:r>
            <w:r>
              <w:rPr>
                <w:spacing w:val="77"/>
                <w:sz w:val="16"/>
              </w:rPr>
              <w:t xml:space="preserve"> </w:t>
            </w:r>
            <w:r>
              <w:rPr>
                <w:sz w:val="16"/>
              </w:rPr>
              <w:t>Патриотизм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понятие</w:t>
            </w:r>
          </w:p>
          <w:p w:rsidR="0010708F" w:rsidRDefault="005B7982">
            <w:pPr>
              <w:pStyle w:val="TableParagraph"/>
              <w:tabs>
                <w:tab w:val="left" w:pos="2045"/>
              </w:tabs>
              <w:ind w:right="56"/>
              <w:jc w:val="both"/>
              <w:rPr>
                <w:sz w:val="16"/>
              </w:rPr>
            </w:pPr>
            <w:r>
              <w:rPr>
                <w:sz w:val="16"/>
              </w:rPr>
              <w:t>«патриотизм»;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примеры патриотизма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истинный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ложный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патриотизм</w:t>
            </w:r>
            <w:r>
              <w:rPr>
                <w:sz w:val="16"/>
              </w:rPr>
              <w:tab/>
              <w:t>через</w:t>
            </w:r>
          </w:p>
          <w:p w:rsidR="0010708F" w:rsidRDefault="005B7982">
            <w:pPr>
              <w:pStyle w:val="TableParagraph"/>
              <w:ind w:right="61"/>
              <w:jc w:val="both"/>
              <w:rPr>
                <w:sz w:val="16"/>
              </w:rPr>
            </w:pPr>
            <w:r>
              <w:rPr>
                <w:sz w:val="16"/>
              </w:rPr>
              <w:t>ориентированность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толерантности,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уважения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другим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народам,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обосновывать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важность патриотизма.</w:t>
            </w:r>
          </w:p>
          <w:p w:rsidR="0010708F" w:rsidRDefault="005B7982">
            <w:pPr>
              <w:pStyle w:val="TableParagraph"/>
              <w:ind w:right="56"/>
              <w:jc w:val="both"/>
              <w:rPr>
                <w:sz w:val="16"/>
              </w:rPr>
            </w:pPr>
            <w:r>
              <w:rPr>
                <w:sz w:val="16"/>
              </w:rPr>
              <w:t>Тема 27. Защита Родины: подвиг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долг?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«война»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«мир»;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доказывать важность сохранения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мира и согласия; - обосновывать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защиты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Отечества,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важность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гражданина;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защиты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чести Отечества в спорте, науке,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«военный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подвиг»,</w:t>
            </w:r>
          </w:p>
          <w:p w:rsidR="0010708F" w:rsidRDefault="005B7982">
            <w:pPr>
              <w:pStyle w:val="TableParagraph"/>
              <w:tabs>
                <w:tab w:val="left" w:pos="1598"/>
              </w:tabs>
              <w:ind w:right="62"/>
              <w:jc w:val="both"/>
              <w:rPr>
                <w:sz w:val="16"/>
              </w:rPr>
            </w:pPr>
            <w:r>
              <w:rPr>
                <w:sz w:val="16"/>
              </w:rPr>
              <w:t>«честь»,</w:t>
            </w:r>
            <w:r>
              <w:rPr>
                <w:sz w:val="16"/>
              </w:rPr>
              <w:tab/>
              <w:t>«доблесть»;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обосновывать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важность,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проявлений.</w:t>
            </w:r>
          </w:p>
          <w:p w:rsidR="0010708F" w:rsidRDefault="005B7982">
            <w:pPr>
              <w:pStyle w:val="TableParagraph"/>
              <w:tabs>
                <w:tab w:val="left" w:pos="1550"/>
              </w:tabs>
              <w:ind w:right="62"/>
              <w:jc w:val="both"/>
              <w:rPr>
                <w:sz w:val="16"/>
              </w:rPr>
            </w:pPr>
            <w:r>
              <w:rPr>
                <w:sz w:val="16"/>
              </w:rPr>
              <w:t>Тема 28. Государство. Россия 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наша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родина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понятие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«государство»;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формулировать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z w:val="16"/>
              </w:rPr>
              <w:tab/>
              <w:t>особенности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Российского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государства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опорой на исторические факты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духовно-нравственные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ценности;</w:t>
            </w:r>
          </w:p>
          <w:p w:rsidR="0010708F" w:rsidRDefault="005B7982">
            <w:pPr>
              <w:pStyle w:val="TableParagraph"/>
              <w:spacing w:line="182" w:lineRule="exact"/>
              <w:jc w:val="both"/>
              <w:rPr>
                <w:sz w:val="16"/>
              </w:rPr>
            </w:pPr>
            <w:r>
              <w:rPr>
                <w:sz w:val="16"/>
              </w:rPr>
              <w:t xml:space="preserve">-      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 xml:space="preserve">хаактеризовать      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понятие</w:t>
            </w:r>
          </w:p>
          <w:p w:rsidR="0010708F" w:rsidRDefault="005B7982">
            <w:pPr>
              <w:pStyle w:val="TableParagraph"/>
              <w:tabs>
                <w:tab w:val="left" w:pos="993"/>
                <w:tab w:val="left" w:pos="1305"/>
                <w:tab w:val="left" w:pos="1384"/>
                <w:tab w:val="left" w:pos="1459"/>
                <w:tab w:val="left" w:pos="1634"/>
              </w:tabs>
              <w:spacing w:before="2"/>
              <w:ind w:right="63"/>
              <w:rPr>
                <w:sz w:val="16"/>
              </w:rPr>
            </w:pPr>
            <w:r>
              <w:rPr>
                <w:sz w:val="16"/>
              </w:rPr>
              <w:t>«закон»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существенную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часть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гражданской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идентичности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человека;</w:t>
            </w:r>
            <w:r>
              <w:rPr>
                <w:sz w:val="16"/>
              </w:rPr>
              <w:tab/>
              <w:t>-</w:t>
            </w:r>
            <w:r>
              <w:rPr>
                <w:sz w:val="16"/>
              </w:rPr>
              <w:tab/>
              <w:t>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понятие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«гражданская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идентичность»,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соотносить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это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понятие</w:t>
            </w:r>
            <w:r>
              <w:rPr>
                <w:sz w:val="16"/>
              </w:rPr>
              <w:tab/>
              <w:t>с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необходимыми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нравственными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качествами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человека.</w:t>
            </w:r>
          </w:p>
          <w:p w:rsidR="0010708F" w:rsidRDefault="005B7982">
            <w:pPr>
              <w:pStyle w:val="TableParagraph"/>
              <w:tabs>
                <w:tab w:val="left" w:pos="893"/>
                <w:tab w:val="left" w:pos="1524"/>
              </w:tabs>
              <w:spacing w:line="235" w:lineRule="auto"/>
              <w:ind w:right="81"/>
              <w:jc w:val="both"/>
              <w:rPr>
                <w:sz w:val="16"/>
              </w:rPr>
            </w:pPr>
            <w:r>
              <w:rPr>
                <w:sz w:val="16"/>
              </w:rPr>
              <w:t>Тема</w:t>
            </w:r>
            <w:r>
              <w:rPr>
                <w:sz w:val="16"/>
              </w:rPr>
              <w:tab/>
              <w:t>29.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Гражданская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идентичность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(практическое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занятие)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Охарактеризовать</w:t>
            </w:r>
          </w:p>
        </w:tc>
        <w:tc>
          <w:tcPr>
            <w:tcW w:w="246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tabs>
                <w:tab w:val="left" w:pos="710"/>
                <w:tab w:val="left" w:pos="1000"/>
                <w:tab w:val="left" w:pos="1125"/>
                <w:tab w:val="left" w:pos="1185"/>
                <w:tab w:val="left" w:pos="1418"/>
                <w:tab w:val="left" w:pos="1485"/>
                <w:tab w:val="left" w:pos="1586"/>
                <w:tab w:val="left" w:pos="1767"/>
                <w:tab w:val="left" w:pos="1858"/>
                <w:tab w:val="left" w:pos="2251"/>
                <w:tab w:val="left" w:pos="2331"/>
              </w:tabs>
              <w:ind w:left="122" w:right="88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понимать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отличия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изобразительного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других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творчества,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рассказывать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об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особенностях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выразительных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средствах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изобразительного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искусства;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объяснить,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что такое скульптура, живопись,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графика,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фольклорные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орнаменты;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обосновывать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доказывать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важность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изобразительного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культурного явления, как формы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трансляции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культурных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ценностей;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</w:t>
            </w:r>
            <w:r>
              <w:rPr>
                <w:sz w:val="16"/>
              </w:rPr>
              <w:tab/>
              <w:t>находить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обозначать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выражения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морального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нравственного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смысла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изобразительного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искусства;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знать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изобразительного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искусства народов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России.</w:t>
            </w:r>
          </w:p>
          <w:p w:rsidR="0010708F" w:rsidRDefault="005B7982">
            <w:pPr>
              <w:pStyle w:val="TableParagraph"/>
              <w:tabs>
                <w:tab w:val="left" w:pos="1351"/>
              </w:tabs>
              <w:ind w:left="122" w:right="86" w:firstLine="38"/>
              <w:jc w:val="both"/>
              <w:rPr>
                <w:sz w:val="16"/>
              </w:rPr>
            </w:pPr>
            <w:r>
              <w:rPr>
                <w:sz w:val="16"/>
              </w:rPr>
              <w:t>Тема 29. Фольклор и литература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что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такое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пословицы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поговорки,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обосновывать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важность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нужность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языковых</w:t>
            </w:r>
            <w:r>
              <w:rPr>
                <w:sz w:val="16"/>
              </w:rPr>
              <w:tab/>
              <w:t>выразительных</w:t>
            </w:r>
          </w:p>
          <w:p w:rsidR="0010708F" w:rsidRDefault="005B7982">
            <w:pPr>
              <w:pStyle w:val="TableParagraph"/>
              <w:tabs>
                <w:tab w:val="left" w:pos="1152"/>
                <w:tab w:val="left" w:pos="1699"/>
              </w:tabs>
              <w:ind w:left="122" w:right="85"/>
              <w:jc w:val="both"/>
              <w:rPr>
                <w:sz w:val="16"/>
              </w:rPr>
            </w:pPr>
            <w:r>
              <w:rPr>
                <w:sz w:val="16"/>
              </w:rPr>
              <w:t>средств;</w:t>
            </w:r>
            <w:r>
              <w:rPr>
                <w:sz w:val="16"/>
              </w:rPr>
              <w:tab/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объяснять, что такое эпос, миф,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сказка,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былина,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песня;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воспринимать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важность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фольклора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отражения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 народа и его ценностей,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морали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нравственности;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что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национальная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каковы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выразительные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оценивать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морально-</w:t>
            </w:r>
          </w:p>
          <w:p w:rsidR="0010708F" w:rsidRDefault="005B7982">
            <w:pPr>
              <w:pStyle w:val="TableParagraph"/>
              <w:tabs>
                <w:tab w:val="left" w:pos="576"/>
                <w:tab w:val="left" w:pos="1166"/>
                <w:tab w:val="left" w:pos="1454"/>
                <w:tab w:val="left" w:pos="1622"/>
                <w:tab w:val="left" w:pos="1670"/>
              </w:tabs>
              <w:spacing w:before="3" w:line="237" w:lineRule="auto"/>
              <w:ind w:left="122" w:right="123"/>
              <w:rPr>
                <w:sz w:val="16"/>
              </w:rPr>
            </w:pPr>
            <w:r>
              <w:rPr>
                <w:sz w:val="16"/>
              </w:rPr>
              <w:t>нравственный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потенциал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национальной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литературы.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30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Примерная рабочая программа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 30. Бытовые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традиции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 России: пища, одежда,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дом - Знать и уметь объяснить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взаимосвязь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бытом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природными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условиями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проживания народа на примерах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 истории и культуры своего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региона;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отстаивать </w:t>
            </w:r>
            <w:r>
              <w:rPr>
                <w:sz w:val="16"/>
              </w:rPr>
              <w:t>важность сохранения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развития</w:t>
            </w:r>
            <w:r>
              <w:rPr>
                <w:spacing w:val="-3"/>
                <w:sz w:val="16"/>
              </w:rPr>
              <w:tab/>
            </w:r>
            <w:r>
              <w:rPr>
                <w:sz w:val="16"/>
              </w:rPr>
              <w:t>культурных,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духовно-нравственных,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семейных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этнических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традиций,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многообразия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 xml:space="preserve">культур;   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оценивать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1473"/>
                <w:tab w:val="left" w:pos="1893"/>
              </w:tabs>
              <w:ind w:right="63"/>
              <w:jc w:val="both"/>
              <w:rPr>
                <w:sz w:val="16"/>
              </w:rPr>
            </w:pPr>
            <w:r>
              <w:rPr>
                <w:sz w:val="16"/>
              </w:rPr>
              <w:t>свою</w:t>
            </w:r>
            <w:r>
              <w:rPr>
                <w:sz w:val="16"/>
              </w:rPr>
              <w:tab/>
              <w:t>гражданскую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идентичность, её составляющие: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этническую,</w:t>
            </w:r>
            <w:r>
              <w:rPr>
                <w:sz w:val="16"/>
              </w:rPr>
              <w:tab/>
              <w:t>религиозную,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гендерную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идентичности;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обосновывать важность </w:t>
            </w:r>
            <w:r>
              <w:rPr>
                <w:sz w:val="16"/>
              </w:rPr>
              <w:t>духовно-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нравственных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качеств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гражданина,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источники.</w:t>
            </w:r>
          </w:p>
          <w:p w:rsidR="0010708F" w:rsidRDefault="005B7982">
            <w:pPr>
              <w:pStyle w:val="TableParagraph"/>
              <w:tabs>
                <w:tab w:val="left" w:pos="1860"/>
                <w:tab w:val="left" w:pos="2359"/>
              </w:tabs>
              <w:ind w:right="67"/>
              <w:jc w:val="both"/>
              <w:rPr>
                <w:sz w:val="16"/>
              </w:rPr>
            </w:pPr>
            <w:r>
              <w:rPr>
                <w:sz w:val="16"/>
              </w:rPr>
              <w:t>Тема 30. Моя школа и мой класс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(практическое</w:t>
            </w:r>
            <w:r>
              <w:rPr>
                <w:spacing w:val="73"/>
                <w:sz w:val="16"/>
              </w:rPr>
              <w:t xml:space="preserve"> </w:t>
            </w:r>
            <w:r>
              <w:rPr>
                <w:sz w:val="16"/>
              </w:rPr>
              <w:t>занятие)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  <w:t>понятие</w:t>
            </w:r>
          </w:p>
          <w:p w:rsidR="0010708F" w:rsidRDefault="005B7982">
            <w:pPr>
              <w:pStyle w:val="TableParagraph"/>
              <w:ind w:right="56"/>
              <w:jc w:val="both"/>
              <w:rPr>
                <w:sz w:val="16"/>
              </w:rPr>
            </w:pPr>
            <w:r>
              <w:rPr>
                <w:sz w:val="16"/>
              </w:rPr>
              <w:t>«добрые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дела»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контексте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оценки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собственных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действий,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нравственного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находить примеры добрых дел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реальности и уметь адаптировать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потребностям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класса.</w:t>
            </w:r>
          </w:p>
          <w:p w:rsidR="0010708F" w:rsidRDefault="005B7982">
            <w:pPr>
              <w:pStyle w:val="TableParagraph"/>
              <w:tabs>
                <w:tab w:val="left" w:pos="1860"/>
                <w:tab w:val="left" w:pos="2359"/>
              </w:tabs>
              <w:ind w:right="59"/>
              <w:jc w:val="both"/>
              <w:rPr>
                <w:sz w:val="16"/>
              </w:rPr>
            </w:pPr>
            <w:r>
              <w:rPr>
                <w:sz w:val="16"/>
              </w:rPr>
              <w:t>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31.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он?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(практическое</w:t>
            </w:r>
            <w:r>
              <w:rPr>
                <w:spacing w:val="73"/>
                <w:sz w:val="16"/>
              </w:rPr>
              <w:t xml:space="preserve"> </w:t>
            </w:r>
            <w:r>
              <w:rPr>
                <w:sz w:val="16"/>
              </w:rPr>
              <w:t>занятие)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  <w:t>понятие</w:t>
            </w:r>
          </w:p>
          <w:p w:rsidR="0010708F" w:rsidRDefault="005B7982">
            <w:pPr>
              <w:pStyle w:val="TableParagraph"/>
              <w:tabs>
                <w:tab w:val="left" w:pos="859"/>
                <w:tab w:val="left" w:pos="1032"/>
                <w:tab w:val="left" w:pos="1176"/>
                <w:tab w:val="left" w:pos="1325"/>
                <w:tab w:val="left" w:pos="1365"/>
                <w:tab w:val="left" w:pos="1495"/>
                <w:tab w:val="left" w:pos="1718"/>
                <w:tab w:val="left" w:pos="1795"/>
                <w:tab w:val="left" w:pos="2244"/>
                <w:tab w:val="left" w:pos="2335"/>
              </w:tabs>
              <w:ind w:right="75"/>
              <w:rPr>
                <w:sz w:val="16"/>
              </w:rPr>
            </w:pPr>
            <w:r>
              <w:rPr>
                <w:sz w:val="16"/>
              </w:rPr>
              <w:t>«человек»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как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духовно-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нравственный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идеал;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приводить примеры духовно-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нравственного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идеала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культуре; - формулировать свой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идеал человека и нравственные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качества, которые ему присущи.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 32. Человек и культура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(проект)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- 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грани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взаимодействия</w:t>
            </w:r>
            <w:r>
              <w:rPr>
                <w:spacing w:val="42"/>
                <w:sz w:val="16"/>
              </w:rPr>
              <w:t xml:space="preserve"> </w:t>
            </w:r>
            <w:r>
              <w:rPr>
                <w:sz w:val="16"/>
              </w:rPr>
              <w:t>человека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описать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выбранном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направлении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помощью известных примеров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создаваемый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культуры;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основы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духовно-нравственной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культуры народов России; 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показать взаимосвязь человека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через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взаимовлияние;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4"/>
                <w:sz w:val="16"/>
              </w:rPr>
              <w:t>-</w:t>
            </w:r>
          </w:p>
          <w:p w:rsidR="0010708F" w:rsidRDefault="005B7982">
            <w:pPr>
              <w:pStyle w:val="TableParagraph"/>
              <w:tabs>
                <w:tab w:val="left" w:pos="1752"/>
              </w:tabs>
              <w:ind w:right="60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  <w:t>основные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признаки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«человек»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осмысление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оценку,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положительной,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отрицательной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стороны.</w:t>
            </w:r>
          </w:p>
        </w:tc>
        <w:tc>
          <w:tcPr>
            <w:tcW w:w="246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736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tabs>
                <w:tab w:val="left" w:pos="1572"/>
                <w:tab w:val="left" w:pos="1947"/>
              </w:tabs>
              <w:ind w:left="122" w:right="83"/>
              <w:jc w:val="both"/>
              <w:rPr>
                <w:sz w:val="16"/>
              </w:rPr>
            </w:pPr>
            <w:r>
              <w:rPr>
                <w:sz w:val="16"/>
              </w:rPr>
              <w:t>устанавливать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границы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приоритеты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взаимодействия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 xml:space="preserve">между     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людьми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разной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этнической,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религиозной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гражданской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идентичности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доступном для шестиклассников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уровне (с учётом их возрастных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особенностей);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ценностей,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взаимопомощь,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сострадание,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милосердие,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любовь,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дружба,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коллективизм,</w:t>
            </w:r>
            <w:r>
              <w:rPr>
                <w:sz w:val="16"/>
              </w:rPr>
              <w:tab/>
              <w:t>патриотизм,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любовь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близким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через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бытовые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традиции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своего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края.</w:t>
            </w:r>
          </w:p>
          <w:p w:rsidR="0010708F" w:rsidRDefault="005B7982">
            <w:pPr>
              <w:pStyle w:val="TableParagraph"/>
              <w:tabs>
                <w:tab w:val="left" w:pos="1598"/>
                <w:tab w:val="left" w:pos="2235"/>
              </w:tabs>
              <w:ind w:left="122" w:right="85"/>
              <w:jc w:val="both"/>
              <w:rPr>
                <w:sz w:val="16"/>
              </w:rPr>
            </w:pPr>
            <w:r>
              <w:rPr>
                <w:sz w:val="16"/>
              </w:rPr>
              <w:t>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31.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карта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 (практическое занятие) 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Знать и уметь объяснить отличия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культурной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географии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физической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политической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географии;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понимать,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что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такое культурная карта народов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описывать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отдельные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области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карты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z w:val="16"/>
              </w:rPr>
              <w:tab/>
              <w:t>с</w:t>
            </w:r>
            <w:r>
              <w:rPr>
                <w:sz w:val="16"/>
              </w:rPr>
              <w:tab/>
              <w:t>их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особенностями.</w:t>
            </w:r>
          </w:p>
          <w:p w:rsidR="0010708F" w:rsidRDefault="005B7982">
            <w:pPr>
              <w:pStyle w:val="TableParagraph"/>
              <w:tabs>
                <w:tab w:val="left" w:pos="1123"/>
                <w:tab w:val="left" w:pos="2316"/>
              </w:tabs>
              <w:ind w:left="122" w:right="103"/>
              <w:rPr>
                <w:sz w:val="16"/>
              </w:rPr>
            </w:pPr>
            <w:r>
              <w:rPr>
                <w:sz w:val="16"/>
              </w:rPr>
              <w:t>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32.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Единство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залог будущего России - Знать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уметь </w:t>
            </w:r>
            <w:r>
              <w:rPr>
                <w:sz w:val="16"/>
              </w:rPr>
              <w:t>объяснить значение и роль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общих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элементов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 России для обоснования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территориального,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политического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</w:p>
          <w:p w:rsidR="0010708F" w:rsidRDefault="005B7982">
            <w:pPr>
              <w:pStyle w:val="TableParagraph"/>
              <w:tabs>
                <w:tab w:val="left" w:pos="1442"/>
              </w:tabs>
              <w:ind w:left="122" w:right="82"/>
              <w:jc w:val="both"/>
              <w:rPr>
                <w:sz w:val="16"/>
              </w:rPr>
            </w:pPr>
            <w:r>
              <w:rPr>
                <w:sz w:val="16"/>
              </w:rPr>
              <w:t>экономического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единства;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 и доказывать важность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преимущества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единства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перед</w:t>
            </w:r>
            <w:r>
              <w:rPr>
                <w:sz w:val="16"/>
              </w:rPr>
              <w:tab/>
              <w:t>требованиями</w:t>
            </w:r>
          </w:p>
          <w:p w:rsidR="0010708F" w:rsidRDefault="005B7982">
            <w:pPr>
              <w:pStyle w:val="TableParagraph"/>
              <w:spacing w:before="7" w:line="225" w:lineRule="auto"/>
              <w:ind w:left="122" w:right="142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>национального самоопределения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отдельных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этносов.</w:t>
            </w:r>
          </w:p>
        </w:tc>
        <w:tc>
          <w:tcPr>
            <w:tcW w:w="250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6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294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5B7982">
            <w:pPr>
              <w:pStyle w:val="TableParagraph"/>
              <w:spacing w:line="237" w:lineRule="auto"/>
              <w:ind w:left="770" w:right="284" w:hanging="270"/>
              <w:rPr>
                <w:sz w:val="16"/>
              </w:rPr>
            </w:pPr>
            <w:r>
              <w:rPr>
                <w:spacing w:val="-4"/>
                <w:sz w:val="16"/>
              </w:rPr>
              <w:t>Изобразительное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искусство</w:t>
            </w: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ind w:left="122" w:right="425"/>
              <w:rPr>
                <w:b/>
                <w:sz w:val="16"/>
              </w:rPr>
            </w:pPr>
            <w:r>
              <w:rPr>
                <w:sz w:val="16"/>
              </w:rPr>
              <w:t>Обучающийся научится: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Модуль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№</w:t>
            </w:r>
            <w:r>
              <w:rPr>
                <w:b/>
                <w:spacing w:val="-1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1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«Декоративно-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прикладное и народное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искусство»:</w:t>
            </w:r>
          </w:p>
          <w:p w:rsidR="0010708F" w:rsidRDefault="005B7982">
            <w:pPr>
              <w:pStyle w:val="TableParagraph"/>
              <w:numPr>
                <w:ilvl w:val="0"/>
                <w:numId w:val="238"/>
              </w:numPr>
              <w:tabs>
                <w:tab w:val="left" w:pos="398"/>
                <w:tab w:val="left" w:pos="399"/>
                <w:tab w:val="left" w:pos="1207"/>
                <w:tab w:val="left" w:pos="1416"/>
                <w:tab w:val="left" w:pos="1651"/>
                <w:tab w:val="left" w:pos="1694"/>
                <w:tab w:val="left" w:pos="1927"/>
              </w:tabs>
              <w:ind w:right="122" w:firstLine="0"/>
              <w:rPr>
                <w:sz w:val="16"/>
              </w:rPr>
            </w:pPr>
            <w:r>
              <w:rPr>
                <w:sz w:val="16"/>
              </w:rPr>
              <w:t>знать о многообразии видов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декоративно-прикладного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искусства: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народного,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классического,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современного,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искусства промыслов; 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связь декоративно-прикладного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z w:val="16"/>
              </w:rPr>
              <w:tab/>
              <w:t>с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бытовыми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потребностями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людей,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необходимость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присутствия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предметном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мире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жилой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среде;</w:t>
            </w:r>
          </w:p>
          <w:p w:rsidR="0010708F" w:rsidRDefault="005B7982">
            <w:pPr>
              <w:pStyle w:val="TableParagraph"/>
              <w:numPr>
                <w:ilvl w:val="0"/>
                <w:numId w:val="238"/>
              </w:numPr>
              <w:tabs>
                <w:tab w:val="left" w:pos="398"/>
                <w:tab w:val="left" w:pos="399"/>
                <w:tab w:val="left" w:pos="1687"/>
              </w:tabs>
              <w:spacing w:line="182" w:lineRule="exact"/>
              <w:ind w:right="135" w:firstLine="0"/>
              <w:rPr>
                <w:sz w:val="16"/>
              </w:rPr>
            </w:pPr>
            <w:r>
              <w:rPr>
                <w:sz w:val="16"/>
              </w:rPr>
              <w:t>иметь представление (уметь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рассуждать,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приводить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ind w:right="411"/>
              <w:rPr>
                <w:b/>
                <w:sz w:val="16"/>
              </w:rPr>
            </w:pPr>
            <w:r>
              <w:rPr>
                <w:sz w:val="16"/>
              </w:rPr>
              <w:t>Обучающийся научится: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Модуль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№</w:t>
            </w:r>
            <w:r>
              <w:rPr>
                <w:b/>
                <w:spacing w:val="-1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1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«Декоративно-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прикладное и народное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искусство»:</w:t>
            </w:r>
          </w:p>
          <w:p w:rsidR="0010708F" w:rsidRDefault="005B7982">
            <w:pPr>
              <w:pStyle w:val="TableParagraph"/>
              <w:numPr>
                <w:ilvl w:val="0"/>
                <w:numId w:val="237"/>
              </w:numPr>
              <w:tabs>
                <w:tab w:val="left" w:pos="396"/>
                <w:tab w:val="left" w:pos="397"/>
                <w:tab w:val="left" w:pos="1200"/>
                <w:tab w:val="left" w:pos="1404"/>
                <w:tab w:val="left" w:pos="1641"/>
                <w:tab w:val="left" w:pos="1680"/>
                <w:tab w:val="left" w:pos="1915"/>
              </w:tabs>
              <w:ind w:right="124" w:firstLine="0"/>
              <w:rPr>
                <w:sz w:val="16"/>
              </w:rPr>
            </w:pPr>
            <w:r>
              <w:rPr>
                <w:sz w:val="16"/>
              </w:rPr>
              <w:t>знать о многообразии видов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декоративно-прикладного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искусства: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народного,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классического,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современного,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искусства промыслов; понимать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связь декоративно-прикладного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z w:val="16"/>
              </w:rPr>
              <w:tab/>
              <w:t>с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бытовыми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потребностями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людей,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необходимость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присутствия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предметном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жилой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среде;</w:t>
            </w:r>
          </w:p>
          <w:p w:rsidR="0010708F" w:rsidRDefault="005B7982">
            <w:pPr>
              <w:pStyle w:val="TableParagraph"/>
              <w:numPr>
                <w:ilvl w:val="0"/>
                <w:numId w:val="237"/>
              </w:numPr>
              <w:tabs>
                <w:tab w:val="left" w:pos="396"/>
                <w:tab w:val="left" w:pos="397"/>
              </w:tabs>
              <w:spacing w:line="170" w:lineRule="exact"/>
              <w:ind w:left="396" w:hanging="277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(уметь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ind w:left="125" w:right="365"/>
              <w:rPr>
                <w:b/>
                <w:sz w:val="16"/>
              </w:rPr>
            </w:pPr>
            <w:r>
              <w:rPr>
                <w:sz w:val="16"/>
              </w:rPr>
              <w:t>Обучающийся научится: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Модуль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№</w:t>
            </w:r>
            <w:r>
              <w:rPr>
                <w:b/>
                <w:spacing w:val="-1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1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«Декоративно-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прикладное и народное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искусство»:</w:t>
            </w:r>
          </w:p>
          <w:p w:rsidR="0010708F" w:rsidRDefault="005B7982">
            <w:pPr>
              <w:pStyle w:val="TableParagraph"/>
              <w:numPr>
                <w:ilvl w:val="0"/>
                <w:numId w:val="236"/>
              </w:numPr>
              <w:tabs>
                <w:tab w:val="left" w:pos="401"/>
                <w:tab w:val="left" w:pos="402"/>
                <w:tab w:val="left" w:pos="1183"/>
                <w:tab w:val="left" w:pos="1358"/>
                <w:tab w:val="left" w:pos="1596"/>
                <w:tab w:val="left" w:pos="1637"/>
                <w:tab w:val="left" w:pos="1867"/>
              </w:tabs>
              <w:ind w:right="122" w:firstLine="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знать о многообразии </w:t>
            </w:r>
            <w:r>
              <w:rPr>
                <w:sz w:val="16"/>
              </w:rPr>
              <w:t>видов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декоративно-прикладного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искусства: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народного,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классического,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современного,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искусства промыслов; </w:t>
            </w:r>
            <w:r>
              <w:rPr>
                <w:sz w:val="16"/>
              </w:rPr>
              <w:t>понимать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связь декоративно-прикладного</w:t>
            </w:r>
            <w:r>
              <w:rPr>
                <w:sz w:val="16"/>
              </w:rPr>
              <w:t xml:space="preserve"> искусства</w:t>
            </w:r>
            <w:r>
              <w:rPr>
                <w:sz w:val="16"/>
              </w:rPr>
              <w:tab/>
              <w:t>с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бытовыми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потребностями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людей,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необходимость присутствия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предметном мире и жилой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среде;</w:t>
            </w:r>
          </w:p>
          <w:p w:rsidR="0010708F" w:rsidRDefault="005B7982">
            <w:pPr>
              <w:pStyle w:val="TableParagraph"/>
              <w:numPr>
                <w:ilvl w:val="0"/>
                <w:numId w:val="236"/>
              </w:numPr>
              <w:tabs>
                <w:tab w:val="left" w:pos="401"/>
                <w:tab w:val="left" w:pos="402"/>
              </w:tabs>
              <w:spacing w:line="170" w:lineRule="exact"/>
              <w:ind w:left="401" w:hanging="280"/>
              <w:rPr>
                <w:sz w:val="16"/>
              </w:rPr>
            </w:pPr>
            <w:r>
              <w:rPr>
                <w:spacing w:val="-2"/>
                <w:sz w:val="16"/>
              </w:rPr>
              <w:t>иметь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представление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(уметь</w:t>
            </w: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tabs>
                <w:tab w:val="left" w:pos="1608"/>
                <w:tab w:val="left" w:pos="1776"/>
              </w:tabs>
              <w:ind w:left="122" w:right="90"/>
              <w:jc w:val="both"/>
              <w:rPr>
                <w:sz w:val="16"/>
              </w:rPr>
            </w:pPr>
            <w:r>
              <w:rPr>
                <w:sz w:val="16"/>
              </w:rPr>
              <w:t>примеры)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мифологическом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магическом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значении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орнаментального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оформления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жилой среды в древней 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человечества,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присутствии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древних</w:t>
            </w:r>
            <w:r>
              <w:rPr>
                <w:sz w:val="16"/>
              </w:rPr>
              <w:tab/>
              <w:t>орнаментах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символического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описания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мира;</w:t>
            </w:r>
          </w:p>
          <w:p w:rsidR="0010708F" w:rsidRDefault="005B7982">
            <w:pPr>
              <w:pStyle w:val="TableParagraph"/>
              <w:numPr>
                <w:ilvl w:val="0"/>
                <w:numId w:val="235"/>
              </w:numPr>
              <w:tabs>
                <w:tab w:val="left" w:pos="396"/>
                <w:tab w:val="left" w:pos="397"/>
                <w:tab w:val="left" w:pos="1490"/>
              </w:tabs>
              <w:ind w:right="104" w:firstLine="0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коммуникативные,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познавательные</w:t>
            </w:r>
            <w:r>
              <w:rPr>
                <w:spacing w:val="57"/>
                <w:sz w:val="16"/>
              </w:rPr>
              <w:t xml:space="preserve">  </w:t>
            </w:r>
            <w:r>
              <w:rPr>
                <w:sz w:val="16"/>
              </w:rPr>
              <w:t>и     культовые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функции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декоративно-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прикладного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искусства;</w:t>
            </w:r>
          </w:p>
          <w:p w:rsidR="0010708F" w:rsidRDefault="005B7982">
            <w:pPr>
              <w:pStyle w:val="TableParagraph"/>
              <w:numPr>
                <w:ilvl w:val="0"/>
                <w:numId w:val="235"/>
              </w:numPr>
              <w:tabs>
                <w:tab w:val="left" w:pos="396"/>
                <w:tab w:val="left" w:pos="397"/>
                <w:tab w:val="left" w:pos="1708"/>
              </w:tabs>
              <w:spacing w:line="182" w:lineRule="exact"/>
              <w:ind w:left="396" w:hanging="275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z w:val="16"/>
              </w:rPr>
              <w:tab/>
              <w:t>объяснять</w:t>
            </w:r>
          </w:p>
          <w:p w:rsidR="0010708F" w:rsidRDefault="005B7982">
            <w:pPr>
              <w:pStyle w:val="TableParagraph"/>
              <w:tabs>
                <w:tab w:val="left" w:pos="1197"/>
                <w:tab w:val="left" w:pos="1305"/>
                <w:tab w:val="left" w:pos="1504"/>
                <w:tab w:val="left" w:pos="1543"/>
                <w:tab w:val="left" w:pos="1791"/>
                <w:tab w:val="left" w:pos="2335"/>
              </w:tabs>
              <w:ind w:left="122" w:right="94"/>
              <w:rPr>
                <w:sz w:val="16"/>
              </w:rPr>
            </w:pPr>
            <w:r>
              <w:rPr>
                <w:sz w:val="16"/>
              </w:rPr>
              <w:t>коммуникативное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значение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декоративного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образа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организации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межличностных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отношений,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обозначении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социальной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оформлении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предметнопространственной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среды;</w:t>
            </w:r>
          </w:p>
          <w:p w:rsidR="0010708F" w:rsidRDefault="005B7982">
            <w:pPr>
              <w:pStyle w:val="TableParagraph"/>
              <w:numPr>
                <w:ilvl w:val="0"/>
                <w:numId w:val="235"/>
              </w:numPr>
              <w:tabs>
                <w:tab w:val="left" w:pos="398"/>
                <w:tab w:val="left" w:pos="399"/>
                <w:tab w:val="left" w:pos="863"/>
                <w:tab w:val="left" w:pos="1487"/>
                <w:tab w:val="left" w:pos="1770"/>
              </w:tabs>
              <w:ind w:right="97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распознавать </w:t>
            </w:r>
            <w:r>
              <w:rPr>
                <w:spacing w:val="-2"/>
                <w:sz w:val="16"/>
              </w:rPr>
              <w:t>произведения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декоративно-прикладного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материалу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(дерево,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металл,</w:t>
            </w:r>
            <w:r>
              <w:rPr>
                <w:sz w:val="16"/>
              </w:rPr>
              <w:tab/>
              <w:t>керамика,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текстиль,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стекло, камень, кость, др.); уметь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  <w:t>неразрывную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связь декора 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материала;</w:t>
            </w:r>
          </w:p>
          <w:p w:rsidR="0010708F" w:rsidRDefault="005B7982">
            <w:pPr>
              <w:pStyle w:val="TableParagraph"/>
              <w:numPr>
                <w:ilvl w:val="0"/>
                <w:numId w:val="235"/>
              </w:numPr>
              <w:tabs>
                <w:tab w:val="left" w:pos="397"/>
                <w:tab w:val="left" w:pos="1497"/>
                <w:tab w:val="left" w:pos="1598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называть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техники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исполнения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произведений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декоративно-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прикладного искусства в 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материалах: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резьба,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роспись,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вышивка,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ткачество,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плетение,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ковка,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др.;</w:t>
            </w:r>
          </w:p>
          <w:p w:rsidR="0010708F" w:rsidRDefault="005B7982">
            <w:pPr>
              <w:pStyle w:val="TableParagraph"/>
              <w:numPr>
                <w:ilvl w:val="0"/>
                <w:numId w:val="235"/>
              </w:numPr>
              <w:tabs>
                <w:tab w:val="left" w:pos="397"/>
              </w:tabs>
              <w:ind w:right="95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специфику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декоративного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</w:p>
          <w:p w:rsidR="0010708F" w:rsidRDefault="005B7982">
            <w:pPr>
              <w:pStyle w:val="TableParagraph"/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знаковую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орнаментальность,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стилизацию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изображения;</w:t>
            </w:r>
          </w:p>
          <w:p w:rsidR="0010708F" w:rsidRDefault="005B7982">
            <w:pPr>
              <w:pStyle w:val="TableParagraph"/>
              <w:numPr>
                <w:ilvl w:val="0"/>
                <w:numId w:val="234"/>
              </w:numPr>
              <w:tabs>
                <w:tab w:val="left" w:pos="397"/>
              </w:tabs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орнамента по сюжетной основе: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геометрический,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растительный,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зооморфный,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антропоморфный;</w:t>
            </w:r>
          </w:p>
          <w:p w:rsidR="0010708F" w:rsidRDefault="005B7982">
            <w:pPr>
              <w:pStyle w:val="TableParagraph"/>
              <w:numPr>
                <w:ilvl w:val="0"/>
                <w:numId w:val="234"/>
              </w:numPr>
              <w:tabs>
                <w:tab w:val="left" w:pos="397"/>
                <w:tab w:val="left" w:pos="1360"/>
                <w:tab w:val="left" w:pos="1791"/>
              </w:tabs>
              <w:spacing w:before="3"/>
              <w:ind w:right="95" w:firstLine="0"/>
              <w:jc w:val="both"/>
              <w:rPr>
                <w:sz w:val="16"/>
              </w:rPr>
            </w:pPr>
            <w:r>
              <w:rPr>
                <w:sz w:val="16"/>
              </w:rPr>
              <w:t>владеть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практическими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навыками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самостоятельного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творческого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создания</w:t>
            </w:r>
          </w:p>
          <w:p w:rsidR="0010708F" w:rsidRDefault="005B7982">
            <w:pPr>
              <w:pStyle w:val="TableParagraph"/>
              <w:tabs>
                <w:tab w:val="left" w:pos="1622"/>
              </w:tabs>
              <w:ind w:left="122" w:right="142"/>
              <w:jc w:val="both"/>
              <w:rPr>
                <w:sz w:val="16"/>
              </w:rPr>
            </w:pPr>
            <w:r>
              <w:rPr>
                <w:sz w:val="16"/>
              </w:rPr>
              <w:t>орнаментов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ленточных,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сетчатых, центрических;</w:t>
            </w:r>
          </w:p>
          <w:p w:rsidR="0010708F" w:rsidRDefault="005B7982">
            <w:pPr>
              <w:pStyle w:val="TableParagraph"/>
              <w:numPr>
                <w:ilvl w:val="0"/>
                <w:numId w:val="234"/>
              </w:numPr>
              <w:tabs>
                <w:tab w:val="left" w:pos="397"/>
                <w:tab w:val="left" w:pos="1437"/>
              </w:tabs>
              <w:spacing w:line="237" w:lineRule="auto"/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ритма,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раппорта,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симметрии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построении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орнамента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творческих</w:t>
            </w:r>
            <w:r>
              <w:rPr>
                <w:sz w:val="16"/>
              </w:rPr>
              <w:tab/>
              <w:t>декоративных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работах;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1596"/>
                <w:tab w:val="left" w:pos="1675"/>
                <w:tab w:val="left" w:pos="1764"/>
              </w:tabs>
              <w:ind w:right="85"/>
              <w:jc w:val="both"/>
              <w:rPr>
                <w:sz w:val="16"/>
              </w:rPr>
            </w:pPr>
            <w:r>
              <w:rPr>
                <w:sz w:val="16"/>
              </w:rPr>
              <w:t>рассуждать,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приводить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примеры)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мифологическом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магическом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значении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орнаментального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оформления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жилой среды в древней 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человечества,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присутствии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древних</w:t>
            </w:r>
            <w:r>
              <w:rPr>
                <w:sz w:val="16"/>
              </w:rPr>
              <w:tab/>
              <w:t>орнаментах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символического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описания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мира;</w:t>
            </w:r>
          </w:p>
          <w:p w:rsidR="0010708F" w:rsidRDefault="005B7982">
            <w:pPr>
              <w:pStyle w:val="TableParagraph"/>
              <w:numPr>
                <w:ilvl w:val="0"/>
                <w:numId w:val="233"/>
              </w:numPr>
              <w:tabs>
                <w:tab w:val="left" w:pos="393"/>
                <w:tab w:val="left" w:pos="394"/>
                <w:tab w:val="left" w:pos="1481"/>
              </w:tabs>
              <w:ind w:right="87" w:firstLine="0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коммуникативные,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познавательные</w:t>
            </w:r>
            <w:r>
              <w:rPr>
                <w:spacing w:val="57"/>
                <w:sz w:val="16"/>
              </w:rPr>
              <w:t xml:space="preserve">  </w:t>
            </w:r>
            <w:r>
              <w:rPr>
                <w:sz w:val="16"/>
              </w:rPr>
              <w:t>и     культовые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функции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декоративно-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прикладного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искусства;</w:t>
            </w:r>
          </w:p>
          <w:p w:rsidR="0010708F" w:rsidRDefault="005B7982">
            <w:pPr>
              <w:pStyle w:val="TableParagraph"/>
              <w:numPr>
                <w:ilvl w:val="0"/>
                <w:numId w:val="233"/>
              </w:numPr>
              <w:tabs>
                <w:tab w:val="left" w:pos="393"/>
                <w:tab w:val="left" w:pos="394"/>
                <w:tab w:val="left" w:pos="1697"/>
              </w:tabs>
              <w:spacing w:line="183" w:lineRule="exact"/>
              <w:ind w:left="394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z w:val="16"/>
              </w:rPr>
              <w:tab/>
              <w:t>объяснять</w:t>
            </w:r>
          </w:p>
          <w:p w:rsidR="0010708F" w:rsidRDefault="005B7982">
            <w:pPr>
              <w:pStyle w:val="TableParagraph"/>
              <w:tabs>
                <w:tab w:val="left" w:pos="1190"/>
                <w:tab w:val="left" w:pos="1293"/>
                <w:tab w:val="left" w:pos="1497"/>
                <w:tab w:val="left" w:pos="1531"/>
                <w:tab w:val="left" w:pos="1776"/>
                <w:tab w:val="left" w:pos="2323"/>
              </w:tabs>
              <w:ind w:right="89"/>
              <w:rPr>
                <w:sz w:val="16"/>
              </w:rPr>
            </w:pPr>
            <w:r>
              <w:rPr>
                <w:sz w:val="16"/>
              </w:rPr>
              <w:t>коммуникативное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значение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декоративного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образа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организации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межличностных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отношений,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обозначении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социальной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оформлении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предметнопространственной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среды;</w:t>
            </w:r>
          </w:p>
          <w:p w:rsidR="0010708F" w:rsidRDefault="005B7982">
            <w:pPr>
              <w:pStyle w:val="TableParagraph"/>
              <w:numPr>
                <w:ilvl w:val="0"/>
                <w:numId w:val="233"/>
              </w:numPr>
              <w:tabs>
                <w:tab w:val="left" w:pos="396"/>
                <w:tab w:val="left" w:pos="397"/>
                <w:tab w:val="left" w:pos="854"/>
                <w:tab w:val="left" w:pos="1269"/>
                <w:tab w:val="left" w:pos="1752"/>
              </w:tabs>
              <w:ind w:right="127" w:firstLine="0"/>
              <w:rPr>
                <w:sz w:val="16"/>
              </w:rPr>
            </w:pPr>
            <w:r>
              <w:rPr>
                <w:spacing w:val="-1"/>
                <w:sz w:val="16"/>
              </w:rPr>
              <w:t>распознавать произведения</w:t>
            </w:r>
            <w:r>
              <w:rPr>
                <w:sz w:val="16"/>
              </w:rPr>
              <w:t xml:space="preserve"> декоративно-прикладного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искусства </w:t>
            </w:r>
            <w:r>
              <w:rPr>
                <w:sz w:val="16"/>
              </w:rPr>
              <w:t>по материалу (дерево,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металл,</w:t>
            </w:r>
            <w:r>
              <w:rPr>
                <w:sz w:val="16"/>
              </w:rPr>
              <w:tab/>
              <w:t>керамика,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текстиль,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стекло,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камень,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кость,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др.);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неразрывную связь декора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материала;</w:t>
            </w:r>
          </w:p>
          <w:p w:rsidR="0010708F" w:rsidRDefault="005B7982">
            <w:pPr>
              <w:pStyle w:val="TableParagraph"/>
              <w:numPr>
                <w:ilvl w:val="0"/>
                <w:numId w:val="233"/>
              </w:numPr>
              <w:tabs>
                <w:tab w:val="left" w:pos="394"/>
                <w:tab w:val="left" w:pos="1497"/>
                <w:tab w:val="left" w:pos="1586"/>
              </w:tabs>
              <w:spacing w:before="1"/>
              <w:ind w:right="79" w:firstLine="0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называть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техники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исполнения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произведений</w:t>
            </w:r>
            <w:r>
              <w:rPr>
                <w:sz w:val="16"/>
              </w:rPr>
              <w:tab/>
              <w:t>декоративно-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прикладного искусства в 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материалах: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резьба,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роспись,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вышивка,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ткачество,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плетение,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ковка,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др.;</w:t>
            </w:r>
          </w:p>
          <w:p w:rsidR="0010708F" w:rsidRDefault="005B7982">
            <w:pPr>
              <w:pStyle w:val="TableParagraph"/>
              <w:numPr>
                <w:ilvl w:val="0"/>
                <w:numId w:val="233"/>
              </w:numPr>
              <w:tabs>
                <w:tab w:val="left" w:pos="394"/>
              </w:tabs>
              <w:ind w:right="95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специфику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декоративного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</w:p>
          <w:p w:rsidR="0010708F" w:rsidRDefault="005B7982">
            <w:pPr>
              <w:pStyle w:val="TableParagraph"/>
              <w:ind w:right="84"/>
              <w:jc w:val="both"/>
              <w:rPr>
                <w:sz w:val="16"/>
              </w:rPr>
            </w:pP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знаковую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орнаментальность,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стилизацию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изображения;</w:t>
            </w:r>
          </w:p>
          <w:p w:rsidR="0010708F" w:rsidRDefault="005B7982">
            <w:pPr>
              <w:pStyle w:val="TableParagraph"/>
              <w:numPr>
                <w:ilvl w:val="0"/>
                <w:numId w:val="232"/>
              </w:numPr>
              <w:tabs>
                <w:tab w:val="left" w:pos="394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орнамента по сюжетной основе: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геометрический,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растительный,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зооморфный,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антропоморфный;</w:t>
            </w:r>
          </w:p>
          <w:p w:rsidR="0010708F" w:rsidRDefault="005B7982">
            <w:pPr>
              <w:pStyle w:val="TableParagraph"/>
              <w:numPr>
                <w:ilvl w:val="0"/>
                <w:numId w:val="232"/>
              </w:numPr>
              <w:tabs>
                <w:tab w:val="left" w:pos="394"/>
                <w:tab w:val="left" w:pos="1349"/>
                <w:tab w:val="left" w:pos="1778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владеть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практическими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навыками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самостоятельного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творческого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создания</w:t>
            </w:r>
          </w:p>
          <w:p w:rsidR="0010708F" w:rsidRDefault="005B7982">
            <w:pPr>
              <w:pStyle w:val="TableParagraph"/>
              <w:tabs>
                <w:tab w:val="left" w:pos="1610"/>
              </w:tabs>
              <w:ind w:right="137"/>
              <w:jc w:val="both"/>
              <w:rPr>
                <w:sz w:val="16"/>
              </w:rPr>
            </w:pPr>
            <w:r>
              <w:rPr>
                <w:sz w:val="16"/>
              </w:rPr>
              <w:t>орнаментов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ленточных,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сетчатых, центрических;</w:t>
            </w:r>
          </w:p>
          <w:p w:rsidR="0010708F" w:rsidRDefault="005B7982">
            <w:pPr>
              <w:pStyle w:val="TableParagraph"/>
              <w:numPr>
                <w:ilvl w:val="0"/>
                <w:numId w:val="232"/>
              </w:numPr>
              <w:tabs>
                <w:tab w:val="left" w:pos="394"/>
              </w:tabs>
              <w:spacing w:line="235" w:lineRule="auto"/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ритма,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раппорта,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симметрии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построении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орнамента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эти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знания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собственных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tabs>
                <w:tab w:val="left" w:pos="1553"/>
                <w:tab w:val="left" w:pos="1627"/>
                <w:tab w:val="left" w:pos="1718"/>
              </w:tabs>
              <w:ind w:left="125" w:right="86"/>
              <w:jc w:val="both"/>
              <w:rPr>
                <w:sz w:val="16"/>
              </w:rPr>
            </w:pPr>
            <w:r>
              <w:rPr>
                <w:sz w:val="16"/>
              </w:rPr>
              <w:t>рассуждать,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приводить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примеры) 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мифологическом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магическом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значении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орнаментального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оформления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жилой среды в древней 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человечества,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присутствии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древних</w:t>
            </w:r>
            <w:r>
              <w:rPr>
                <w:sz w:val="16"/>
              </w:rPr>
              <w:tab/>
              <w:t>орнаментах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символического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описания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мира;</w:t>
            </w:r>
          </w:p>
          <w:p w:rsidR="0010708F" w:rsidRDefault="005B7982">
            <w:pPr>
              <w:pStyle w:val="TableParagraph"/>
              <w:numPr>
                <w:ilvl w:val="0"/>
                <w:numId w:val="231"/>
              </w:numPr>
              <w:tabs>
                <w:tab w:val="left" w:pos="401"/>
                <w:tab w:val="left" w:pos="402"/>
                <w:tab w:val="left" w:pos="1435"/>
              </w:tabs>
              <w:ind w:right="145" w:firstLine="0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коммуникативные,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познавательные и культовые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функции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декоративно-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прикладного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искусства;</w:t>
            </w:r>
          </w:p>
          <w:p w:rsidR="0010708F" w:rsidRDefault="005B7982">
            <w:pPr>
              <w:pStyle w:val="TableParagraph"/>
              <w:numPr>
                <w:ilvl w:val="0"/>
                <w:numId w:val="231"/>
              </w:numPr>
              <w:tabs>
                <w:tab w:val="left" w:pos="401"/>
                <w:tab w:val="left" w:pos="402"/>
                <w:tab w:val="left" w:pos="1174"/>
                <w:tab w:val="left" w:pos="1250"/>
                <w:tab w:val="left" w:pos="1481"/>
                <w:tab w:val="left" w:pos="1654"/>
                <w:tab w:val="left" w:pos="1745"/>
                <w:tab w:val="left" w:pos="2280"/>
              </w:tabs>
              <w:ind w:right="91" w:firstLine="0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объяснять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коммуникативное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значение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декоративного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образа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организации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межличностных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отношений,</w:t>
            </w:r>
            <w:r>
              <w:rPr>
                <w:sz w:val="16"/>
              </w:rPr>
              <w:tab/>
              <w:t>вобозначении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социальной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оформлении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предметнопространственной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среды;</w:t>
            </w:r>
          </w:p>
          <w:p w:rsidR="0010708F" w:rsidRDefault="005B7982">
            <w:pPr>
              <w:pStyle w:val="TableParagraph"/>
              <w:numPr>
                <w:ilvl w:val="0"/>
                <w:numId w:val="231"/>
              </w:numPr>
              <w:tabs>
                <w:tab w:val="left" w:pos="401"/>
                <w:tab w:val="left" w:pos="402"/>
                <w:tab w:val="left" w:pos="629"/>
                <w:tab w:val="left" w:pos="914"/>
                <w:tab w:val="left" w:pos="1135"/>
                <w:tab w:val="left" w:pos="1226"/>
                <w:tab w:val="left" w:pos="1634"/>
                <w:tab w:val="left" w:pos="1668"/>
              </w:tabs>
              <w:ind w:right="129" w:firstLine="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распознавать </w:t>
            </w:r>
            <w:r>
              <w:rPr>
                <w:sz w:val="16"/>
              </w:rPr>
              <w:t>произведения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декоративно-прикладного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по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материалу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(дерево,</w:t>
            </w:r>
            <w:r>
              <w:rPr>
                <w:sz w:val="16"/>
              </w:rPr>
              <w:tab/>
              <w:t>металл,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керамика,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текстиль, стекло, камень, кость,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др.);</w:t>
            </w:r>
            <w:r>
              <w:rPr>
                <w:sz w:val="16"/>
              </w:rPr>
              <w:tab/>
              <w:t>уметь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неразрывную связь декора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материала;</w:t>
            </w:r>
          </w:p>
          <w:p w:rsidR="0010708F" w:rsidRDefault="005B7982">
            <w:pPr>
              <w:pStyle w:val="TableParagraph"/>
              <w:numPr>
                <w:ilvl w:val="0"/>
                <w:numId w:val="231"/>
              </w:numPr>
              <w:tabs>
                <w:tab w:val="left" w:pos="402"/>
                <w:tab w:val="left" w:pos="1543"/>
              </w:tabs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распознавать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техники</w:t>
            </w:r>
            <w:r>
              <w:rPr>
                <w:sz w:val="16"/>
              </w:rPr>
              <w:tab/>
              <w:t>исполнения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произведений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декоративно-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прикладного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материалах: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резьба,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роспись,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вышивка,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ткачество,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плетение, ковка,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др.;</w:t>
            </w:r>
          </w:p>
          <w:p w:rsidR="0010708F" w:rsidRDefault="005B7982">
            <w:pPr>
              <w:pStyle w:val="TableParagraph"/>
              <w:numPr>
                <w:ilvl w:val="0"/>
                <w:numId w:val="231"/>
              </w:numPr>
              <w:tabs>
                <w:tab w:val="left" w:pos="402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 специфику образного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декоративного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</w:p>
          <w:p w:rsidR="0010708F" w:rsidRDefault="005B7982">
            <w:pPr>
              <w:pStyle w:val="TableParagraph"/>
              <w:spacing w:before="2"/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знаковую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орнаментальность,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стилизацию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изображения;</w:t>
            </w:r>
          </w:p>
          <w:p w:rsidR="0010708F" w:rsidRDefault="005B7982">
            <w:pPr>
              <w:pStyle w:val="TableParagraph"/>
              <w:numPr>
                <w:ilvl w:val="0"/>
                <w:numId w:val="230"/>
              </w:numPr>
              <w:tabs>
                <w:tab w:val="left" w:pos="402"/>
              </w:tabs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орнамента по сюжетной основе: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геометрический,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растительный,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зооморфный,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антропоморфный;</w:t>
            </w:r>
          </w:p>
          <w:p w:rsidR="0010708F" w:rsidRDefault="005B7982">
            <w:pPr>
              <w:pStyle w:val="TableParagraph"/>
              <w:numPr>
                <w:ilvl w:val="0"/>
                <w:numId w:val="230"/>
              </w:numPr>
              <w:tabs>
                <w:tab w:val="left" w:pos="402"/>
                <w:tab w:val="left" w:pos="1733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владеть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практическими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навыками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самостоятельного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творческого</w:t>
            </w:r>
            <w:r>
              <w:rPr>
                <w:sz w:val="16"/>
              </w:rPr>
              <w:tab/>
              <w:t>создания</w:t>
            </w:r>
          </w:p>
          <w:p w:rsidR="0010708F" w:rsidRDefault="005B7982">
            <w:pPr>
              <w:pStyle w:val="TableParagraph"/>
              <w:tabs>
                <w:tab w:val="left" w:pos="1567"/>
              </w:tabs>
              <w:ind w:left="125" w:right="139"/>
              <w:jc w:val="both"/>
              <w:rPr>
                <w:sz w:val="16"/>
              </w:rPr>
            </w:pPr>
            <w:r>
              <w:rPr>
                <w:sz w:val="16"/>
              </w:rPr>
              <w:t>орнаментов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ленточных,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сетчатых, центрических;</w:t>
            </w:r>
          </w:p>
          <w:p w:rsidR="0010708F" w:rsidRDefault="005B7982">
            <w:pPr>
              <w:pStyle w:val="TableParagraph"/>
              <w:numPr>
                <w:ilvl w:val="0"/>
                <w:numId w:val="230"/>
              </w:numPr>
              <w:tabs>
                <w:tab w:val="left" w:pos="402"/>
              </w:tabs>
              <w:spacing w:line="235" w:lineRule="auto"/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ритма,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раппорта,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симметрии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построении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орнамента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эти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знания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собственных</w:t>
            </w: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numPr>
                <w:ilvl w:val="0"/>
                <w:numId w:val="229"/>
              </w:numPr>
              <w:tabs>
                <w:tab w:val="left" w:pos="397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овладеть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практическими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навыками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стилизованного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орнаментального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лаконичного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деталей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стилизованного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обобщённого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представителей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животного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сказочных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мифологических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персонажей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опорой на традиционные образы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мирового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искусства;</w:t>
            </w:r>
          </w:p>
          <w:p w:rsidR="0010708F" w:rsidRDefault="005B7982">
            <w:pPr>
              <w:pStyle w:val="TableParagraph"/>
              <w:numPr>
                <w:ilvl w:val="0"/>
                <w:numId w:val="229"/>
              </w:numPr>
              <w:tabs>
                <w:tab w:val="left" w:pos="397"/>
                <w:tab w:val="left" w:pos="1543"/>
              </w:tabs>
              <w:spacing w:line="183" w:lineRule="exact"/>
              <w:ind w:left="396" w:hanging="275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z w:val="16"/>
              </w:rPr>
              <w:tab/>
              <w:t>особенности</w:t>
            </w:r>
          </w:p>
          <w:p w:rsidR="0010708F" w:rsidRDefault="005B7982">
            <w:pPr>
              <w:pStyle w:val="TableParagraph"/>
              <w:tabs>
                <w:tab w:val="left" w:pos="1425"/>
              </w:tabs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народного</w:t>
            </w:r>
            <w:r>
              <w:rPr>
                <w:sz w:val="16"/>
              </w:rPr>
              <w:tab/>
              <w:t>крестьянского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целостного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мира,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предметной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которого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выражено отношение человека 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труду,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природе,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добру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злу,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 жизни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целом;</w:t>
            </w:r>
          </w:p>
          <w:p w:rsidR="0010708F" w:rsidRDefault="005B7982">
            <w:pPr>
              <w:pStyle w:val="TableParagraph"/>
              <w:numPr>
                <w:ilvl w:val="0"/>
                <w:numId w:val="229"/>
              </w:numPr>
              <w:tabs>
                <w:tab w:val="left" w:pos="397"/>
                <w:tab w:val="left" w:pos="1708"/>
              </w:tabs>
              <w:spacing w:line="183" w:lineRule="exact"/>
              <w:ind w:left="396" w:hanging="275"/>
              <w:jc w:val="both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z w:val="16"/>
              </w:rPr>
              <w:tab/>
              <w:t>объяснять</w:t>
            </w:r>
          </w:p>
          <w:p w:rsidR="0010708F" w:rsidRDefault="005B7982">
            <w:pPr>
              <w:pStyle w:val="TableParagraph"/>
              <w:tabs>
                <w:tab w:val="left" w:pos="1730"/>
                <w:tab w:val="left" w:pos="1788"/>
              </w:tabs>
              <w:ind w:left="122" w:right="90"/>
              <w:jc w:val="both"/>
              <w:rPr>
                <w:sz w:val="16"/>
              </w:rPr>
            </w:pPr>
            <w:r>
              <w:rPr>
                <w:sz w:val="16"/>
              </w:rPr>
              <w:t>символическое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значение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традиционных знаков народного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крестьянского</w:t>
            </w:r>
            <w:r>
              <w:rPr>
                <w:sz w:val="16"/>
              </w:rPr>
              <w:tab/>
              <w:t>искусства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(солярные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знаки,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древо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конь, птица,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мать-земля);</w:t>
            </w:r>
          </w:p>
          <w:p w:rsidR="0010708F" w:rsidRDefault="005B7982">
            <w:pPr>
              <w:pStyle w:val="TableParagraph"/>
              <w:numPr>
                <w:ilvl w:val="0"/>
                <w:numId w:val="229"/>
              </w:numPr>
              <w:tabs>
                <w:tab w:val="left" w:pos="397"/>
                <w:tab w:val="left" w:pos="1490"/>
              </w:tabs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самостоятельно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изображать</w:t>
            </w:r>
            <w:r>
              <w:rPr>
                <w:sz w:val="16"/>
              </w:rPr>
              <w:tab/>
              <w:t>конструкцию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традиционного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крестьянского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дома,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декоративное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убранство,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функциональное, декоративное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символическое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единство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деталей; объяснять крестьянский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отражение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уклада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крестьянской жизни и памятник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архитектуры;</w:t>
            </w:r>
          </w:p>
          <w:p w:rsidR="0010708F" w:rsidRDefault="005B7982">
            <w:pPr>
              <w:pStyle w:val="TableParagraph"/>
              <w:numPr>
                <w:ilvl w:val="0"/>
                <w:numId w:val="229"/>
              </w:numPr>
              <w:tabs>
                <w:tab w:val="left" w:pos="397"/>
                <w:tab w:val="left" w:pos="1531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z w:val="16"/>
              </w:rPr>
              <w:tab/>
              <w:t>характерных</w:t>
            </w:r>
          </w:p>
          <w:p w:rsidR="0010708F" w:rsidRDefault="005B7982">
            <w:pPr>
              <w:pStyle w:val="TableParagraph"/>
              <w:tabs>
                <w:tab w:val="left" w:pos="1687"/>
              </w:tabs>
              <w:ind w:left="122" w:right="137"/>
              <w:jc w:val="both"/>
              <w:rPr>
                <w:sz w:val="16"/>
              </w:rPr>
            </w:pPr>
            <w:r>
              <w:rPr>
                <w:sz w:val="16"/>
              </w:rPr>
              <w:t>традиционных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предметов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крестьянского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быта;</w:t>
            </w:r>
          </w:p>
          <w:p w:rsidR="0010708F" w:rsidRDefault="005B7982">
            <w:pPr>
              <w:pStyle w:val="TableParagraph"/>
              <w:numPr>
                <w:ilvl w:val="0"/>
                <w:numId w:val="229"/>
              </w:numPr>
              <w:tabs>
                <w:tab w:val="left" w:pos="397"/>
                <w:tab w:val="left" w:pos="1490"/>
              </w:tabs>
              <w:spacing w:line="183" w:lineRule="exact"/>
              <w:ind w:left="396" w:hanging="275"/>
              <w:jc w:val="both"/>
              <w:rPr>
                <w:sz w:val="16"/>
              </w:rPr>
            </w:pPr>
            <w:r>
              <w:rPr>
                <w:sz w:val="16"/>
              </w:rPr>
              <w:t>освоить</w:t>
            </w:r>
            <w:r>
              <w:rPr>
                <w:sz w:val="16"/>
              </w:rPr>
              <w:tab/>
              <w:t>конструкцию</w:t>
            </w:r>
          </w:p>
          <w:p w:rsidR="0010708F" w:rsidRDefault="005B7982">
            <w:pPr>
              <w:pStyle w:val="TableParagraph"/>
              <w:tabs>
                <w:tab w:val="left" w:pos="957"/>
                <w:tab w:val="left" w:pos="1459"/>
                <w:tab w:val="left" w:pos="1810"/>
                <w:tab w:val="left" w:pos="2151"/>
              </w:tabs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народного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праздничного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костюма, 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образный строй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символическое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декора;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разнообразии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украшений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праздничного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костюма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регионов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страны;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z w:val="16"/>
              </w:rPr>
              <w:tab/>
              <w:t>изобразить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или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смоделировать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традиционный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народный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костюм;</w:t>
            </w:r>
          </w:p>
          <w:p w:rsidR="0010708F" w:rsidRDefault="005B7982">
            <w:pPr>
              <w:pStyle w:val="TableParagraph"/>
              <w:numPr>
                <w:ilvl w:val="0"/>
                <w:numId w:val="229"/>
              </w:numPr>
              <w:tabs>
                <w:tab w:val="left" w:pos="397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осознавать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народного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бесценное культурное наследие,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хранящее в своих материальных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глубинные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ценности;</w:t>
            </w:r>
          </w:p>
          <w:p w:rsidR="0010708F" w:rsidRDefault="005B7982">
            <w:pPr>
              <w:pStyle w:val="TableParagraph"/>
              <w:numPr>
                <w:ilvl w:val="0"/>
                <w:numId w:val="229"/>
              </w:numPr>
              <w:tabs>
                <w:tab w:val="left" w:pos="397"/>
              </w:tabs>
              <w:spacing w:line="177" w:lineRule="exact"/>
              <w:ind w:left="396" w:hanging="275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67"/>
                <w:sz w:val="16"/>
              </w:rPr>
              <w:t xml:space="preserve"> </w:t>
            </w:r>
            <w:r>
              <w:rPr>
                <w:sz w:val="16"/>
              </w:rPr>
              <w:t>изображать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1425"/>
              </w:tabs>
              <w:spacing w:line="237" w:lineRule="auto"/>
              <w:ind w:right="142"/>
              <w:jc w:val="both"/>
              <w:rPr>
                <w:sz w:val="16"/>
              </w:rPr>
            </w:pPr>
            <w:r>
              <w:rPr>
                <w:sz w:val="16"/>
              </w:rPr>
              <w:t>творческих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декоративных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работах;</w:t>
            </w:r>
          </w:p>
          <w:p w:rsidR="0010708F" w:rsidRDefault="005B7982">
            <w:pPr>
              <w:pStyle w:val="TableParagraph"/>
              <w:numPr>
                <w:ilvl w:val="0"/>
                <w:numId w:val="228"/>
              </w:numPr>
              <w:tabs>
                <w:tab w:val="left" w:pos="394"/>
              </w:tabs>
              <w:ind w:right="81" w:firstLine="0"/>
              <w:jc w:val="both"/>
              <w:rPr>
                <w:sz w:val="16"/>
              </w:rPr>
            </w:pPr>
            <w:r>
              <w:rPr>
                <w:sz w:val="16"/>
              </w:rPr>
              <w:t>овладеть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практическими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навыками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стилизованного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орнаментального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лаконичного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деталей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стилизованного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обобщённого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представителей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животного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сказочных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мифологических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персонажей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опорой на традиционные образы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мирового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искусства;</w:t>
            </w:r>
          </w:p>
          <w:p w:rsidR="0010708F" w:rsidRDefault="005B7982">
            <w:pPr>
              <w:pStyle w:val="TableParagraph"/>
              <w:numPr>
                <w:ilvl w:val="0"/>
                <w:numId w:val="228"/>
              </w:numPr>
              <w:tabs>
                <w:tab w:val="left" w:pos="394"/>
                <w:tab w:val="left" w:pos="1531"/>
              </w:tabs>
              <w:spacing w:line="182" w:lineRule="exact"/>
              <w:ind w:left="394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z w:val="16"/>
              </w:rPr>
              <w:tab/>
              <w:t>особенности</w:t>
            </w:r>
          </w:p>
          <w:p w:rsidR="0010708F" w:rsidRDefault="005B7982">
            <w:pPr>
              <w:pStyle w:val="TableParagraph"/>
              <w:tabs>
                <w:tab w:val="left" w:pos="1413"/>
              </w:tabs>
              <w:ind w:right="87"/>
              <w:jc w:val="both"/>
              <w:rPr>
                <w:sz w:val="16"/>
              </w:rPr>
            </w:pPr>
            <w:r>
              <w:rPr>
                <w:sz w:val="16"/>
              </w:rPr>
              <w:t>народного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крестьянского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целостного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мира,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предметной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которого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выражено отношение человека 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труду,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природе,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добру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злу,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 жизни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целом;</w:t>
            </w:r>
          </w:p>
          <w:p w:rsidR="0010708F" w:rsidRDefault="005B7982">
            <w:pPr>
              <w:pStyle w:val="TableParagraph"/>
              <w:numPr>
                <w:ilvl w:val="0"/>
                <w:numId w:val="228"/>
              </w:numPr>
              <w:tabs>
                <w:tab w:val="left" w:pos="394"/>
                <w:tab w:val="left" w:pos="1697"/>
              </w:tabs>
              <w:spacing w:line="183" w:lineRule="exact"/>
              <w:ind w:left="394"/>
              <w:jc w:val="both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z w:val="16"/>
              </w:rPr>
              <w:tab/>
              <w:t>объяснять</w:t>
            </w:r>
          </w:p>
          <w:p w:rsidR="0010708F" w:rsidRDefault="005B7982">
            <w:pPr>
              <w:pStyle w:val="TableParagraph"/>
              <w:tabs>
                <w:tab w:val="left" w:pos="1718"/>
                <w:tab w:val="left" w:pos="1776"/>
              </w:tabs>
              <w:ind w:right="83"/>
              <w:jc w:val="both"/>
              <w:rPr>
                <w:sz w:val="16"/>
              </w:rPr>
            </w:pPr>
            <w:r>
              <w:rPr>
                <w:sz w:val="16"/>
              </w:rPr>
              <w:t>символическое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значение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традиционных знаков народного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крестьянского</w:t>
            </w:r>
            <w:r>
              <w:rPr>
                <w:sz w:val="16"/>
              </w:rPr>
              <w:tab/>
              <w:t>искусства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(солярные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знаки,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древо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конь, птица,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мать-земля);</w:t>
            </w:r>
          </w:p>
          <w:p w:rsidR="0010708F" w:rsidRDefault="005B7982">
            <w:pPr>
              <w:pStyle w:val="TableParagraph"/>
              <w:numPr>
                <w:ilvl w:val="0"/>
                <w:numId w:val="228"/>
              </w:numPr>
              <w:tabs>
                <w:tab w:val="left" w:pos="394"/>
                <w:tab w:val="left" w:pos="1478"/>
              </w:tabs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самостоятельно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изображать</w:t>
            </w:r>
            <w:r>
              <w:rPr>
                <w:sz w:val="16"/>
              </w:rPr>
              <w:tab/>
              <w:t>конструкцию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традиционного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крестьянского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дома,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декоративное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убранство,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функциональное,   декоративное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символическое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единство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деталей; объяснять крестьянский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отражение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уклада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крестьянской жизни и памятник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архитектуры;</w:t>
            </w:r>
          </w:p>
          <w:p w:rsidR="0010708F" w:rsidRDefault="005B7982">
            <w:pPr>
              <w:pStyle w:val="TableParagraph"/>
              <w:numPr>
                <w:ilvl w:val="0"/>
                <w:numId w:val="228"/>
              </w:numPr>
              <w:tabs>
                <w:tab w:val="left" w:pos="394"/>
                <w:tab w:val="left" w:pos="1517"/>
              </w:tabs>
              <w:ind w:right="83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z w:val="16"/>
              </w:rPr>
              <w:tab/>
              <w:t>характерных</w:t>
            </w:r>
          </w:p>
          <w:p w:rsidR="0010708F" w:rsidRDefault="005B7982">
            <w:pPr>
              <w:pStyle w:val="TableParagraph"/>
              <w:tabs>
                <w:tab w:val="left" w:pos="1675"/>
              </w:tabs>
              <w:spacing w:line="242" w:lineRule="auto"/>
              <w:ind w:right="132"/>
              <w:jc w:val="both"/>
              <w:rPr>
                <w:sz w:val="16"/>
              </w:rPr>
            </w:pPr>
            <w:r>
              <w:rPr>
                <w:sz w:val="16"/>
              </w:rPr>
              <w:t>традиционных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предметов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крестьянского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быта;</w:t>
            </w:r>
          </w:p>
          <w:p w:rsidR="0010708F" w:rsidRDefault="005B7982">
            <w:pPr>
              <w:pStyle w:val="TableParagraph"/>
              <w:numPr>
                <w:ilvl w:val="0"/>
                <w:numId w:val="228"/>
              </w:numPr>
              <w:tabs>
                <w:tab w:val="left" w:pos="394"/>
                <w:tab w:val="left" w:pos="1478"/>
              </w:tabs>
              <w:spacing w:line="182" w:lineRule="exact"/>
              <w:ind w:left="394"/>
              <w:jc w:val="both"/>
              <w:rPr>
                <w:sz w:val="16"/>
              </w:rPr>
            </w:pPr>
            <w:r>
              <w:rPr>
                <w:sz w:val="16"/>
              </w:rPr>
              <w:t>освоить</w:t>
            </w:r>
            <w:r>
              <w:rPr>
                <w:sz w:val="16"/>
              </w:rPr>
              <w:tab/>
              <w:t>конструкцию</w:t>
            </w:r>
          </w:p>
          <w:p w:rsidR="0010708F" w:rsidRDefault="005B7982">
            <w:pPr>
              <w:pStyle w:val="TableParagraph"/>
              <w:tabs>
                <w:tab w:val="left" w:pos="950"/>
                <w:tab w:val="left" w:pos="1447"/>
                <w:tab w:val="left" w:pos="1797"/>
                <w:tab w:val="left" w:pos="2141"/>
              </w:tabs>
              <w:ind w:right="85"/>
              <w:jc w:val="both"/>
              <w:rPr>
                <w:sz w:val="16"/>
              </w:rPr>
            </w:pPr>
            <w:r>
              <w:rPr>
                <w:sz w:val="16"/>
              </w:rPr>
              <w:t>народного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праздничного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костюма, его образный строй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символическое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декора;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разнообразии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украшений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праздничного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костюма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регионов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страны;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z w:val="16"/>
              </w:rPr>
              <w:tab/>
              <w:t>изобразить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или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смоделировать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традиционный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народный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костюм;</w:t>
            </w:r>
          </w:p>
          <w:p w:rsidR="0010708F" w:rsidRDefault="005B7982">
            <w:pPr>
              <w:pStyle w:val="TableParagraph"/>
              <w:numPr>
                <w:ilvl w:val="0"/>
                <w:numId w:val="228"/>
              </w:numPr>
              <w:tabs>
                <w:tab w:val="left" w:pos="394"/>
              </w:tabs>
              <w:spacing w:line="237" w:lineRule="auto"/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осознавать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бесценное культурное наследие,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хранящее в своих материальных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формах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глубинные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духовные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tabs>
                <w:tab w:val="left" w:pos="1382"/>
              </w:tabs>
              <w:spacing w:line="237" w:lineRule="auto"/>
              <w:ind w:left="125" w:right="144"/>
              <w:jc w:val="both"/>
              <w:rPr>
                <w:sz w:val="16"/>
              </w:rPr>
            </w:pPr>
            <w:r>
              <w:rPr>
                <w:sz w:val="16"/>
              </w:rPr>
              <w:t>творческих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декоративных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работах;</w:t>
            </w:r>
          </w:p>
          <w:p w:rsidR="0010708F" w:rsidRDefault="005B7982">
            <w:pPr>
              <w:pStyle w:val="TableParagraph"/>
              <w:numPr>
                <w:ilvl w:val="0"/>
                <w:numId w:val="227"/>
              </w:numPr>
              <w:tabs>
                <w:tab w:val="left" w:pos="402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овладеть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практическими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навыками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стилизованного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орнаментального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лаконичного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деталей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природы,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стилизованного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обобщённого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представителей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животного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сказочных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мифологических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персонажей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традиционные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образы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мирового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искусства;</w:t>
            </w:r>
          </w:p>
          <w:p w:rsidR="0010708F" w:rsidRDefault="005B7982">
            <w:pPr>
              <w:pStyle w:val="TableParagraph"/>
              <w:numPr>
                <w:ilvl w:val="0"/>
                <w:numId w:val="227"/>
              </w:numPr>
              <w:tabs>
                <w:tab w:val="left" w:pos="402"/>
                <w:tab w:val="left" w:pos="1486"/>
              </w:tabs>
              <w:spacing w:line="182" w:lineRule="exact"/>
              <w:ind w:left="401" w:hanging="28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z w:val="16"/>
              </w:rPr>
              <w:tab/>
              <w:t>особенности</w:t>
            </w:r>
          </w:p>
          <w:p w:rsidR="0010708F" w:rsidRDefault="005B7982">
            <w:pPr>
              <w:pStyle w:val="TableParagraph"/>
              <w:tabs>
                <w:tab w:val="left" w:pos="1370"/>
              </w:tabs>
              <w:ind w:left="125" w:right="90"/>
              <w:jc w:val="both"/>
              <w:rPr>
                <w:sz w:val="16"/>
              </w:rPr>
            </w:pPr>
            <w:r>
              <w:rPr>
                <w:sz w:val="16"/>
              </w:rPr>
              <w:t>народного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крестьянского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искусства как целостного мира,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предметной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которого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выражено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отношение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человека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труду,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добру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злу, 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целом;</w:t>
            </w:r>
          </w:p>
          <w:p w:rsidR="0010708F" w:rsidRDefault="005B7982">
            <w:pPr>
              <w:pStyle w:val="TableParagraph"/>
              <w:numPr>
                <w:ilvl w:val="0"/>
                <w:numId w:val="227"/>
              </w:numPr>
              <w:tabs>
                <w:tab w:val="left" w:pos="402"/>
                <w:tab w:val="left" w:pos="1654"/>
              </w:tabs>
              <w:spacing w:line="181" w:lineRule="exact"/>
              <w:ind w:left="401" w:hanging="280"/>
              <w:jc w:val="both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z w:val="16"/>
              </w:rPr>
              <w:tab/>
              <w:t>объяснять</w:t>
            </w:r>
          </w:p>
          <w:p w:rsidR="0010708F" w:rsidRDefault="005B7982">
            <w:pPr>
              <w:pStyle w:val="TableParagraph"/>
              <w:tabs>
                <w:tab w:val="left" w:pos="1730"/>
              </w:tabs>
              <w:spacing w:line="183" w:lineRule="exact"/>
              <w:ind w:left="125"/>
              <w:jc w:val="both"/>
              <w:rPr>
                <w:sz w:val="16"/>
              </w:rPr>
            </w:pPr>
            <w:r>
              <w:rPr>
                <w:sz w:val="16"/>
              </w:rPr>
              <w:t>символическое</w:t>
            </w:r>
            <w:r>
              <w:rPr>
                <w:sz w:val="16"/>
              </w:rPr>
              <w:tab/>
              <w:t>значение</w:t>
            </w:r>
          </w:p>
          <w:p w:rsidR="0010708F" w:rsidRDefault="005B7982">
            <w:pPr>
              <w:pStyle w:val="TableParagraph"/>
              <w:tabs>
                <w:tab w:val="left" w:pos="1370"/>
                <w:tab w:val="left" w:pos="1891"/>
              </w:tabs>
              <w:ind w:left="125" w:right="77"/>
              <w:jc w:val="both"/>
              <w:rPr>
                <w:sz w:val="16"/>
              </w:rPr>
            </w:pPr>
            <w:r>
              <w:rPr>
                <w:sz w:val="16"/>
              </w:rPr>
              <w:t>традиционных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знаков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народного</w:t>
            </w:r>
            <w:r>
              <w:rPr>
                <w:sz w:val="16"/>
              </w:rPr>
              <w:tab/>
              <w:t>крестьянского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(солярные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знаки,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древо жизни, конь, птица, мать-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земля);</w:t>
            </w:r>
          </w:p>
          <w:p w:rsidR="0010708F" w:rsidRDefault="005B7982">
            <w:pPr>
              <w:pStyle w:val="TableParagraph"/>
              <w:numPr>
                <w:ilvl w:val="0"/>
                <w:numId w:val="227"/>
              </w:numPr>
              <w:tabs>
                <w:tab w:val="left" w:pos="402"/>
                <w:tab w:val="left" w:pos="1430"/>
                <w:tab w:val="left" w:pos="1651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самостоятельно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изображать</w:t>
            </w:r>
            <w:r>
              <w:rPr>
                <w:sz w:val="16"/>
              </w:rPr>
              <w:tab/>
              <w:t>конструкцию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традиционного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крестьянского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дома,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декоративное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убранство,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функциональное,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декоративное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символическое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единство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деталей;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объяснять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крестьянский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дом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отражение уклада крестьянской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памятник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архитектуры;</w:t>
            </w:r>
          </w:p>
          <w:p w:rsidR="0010708F" w:rsidRDefault="005B7982">
            <w:pPr>
              <w:pStyle w:val="TableParagraph"/>
              <w:numPr>
                <w:ilvl w:val="0"/>
                <w:numId w:val="227"/>
              </w:numPr>
              <w:tabs>
                <w:tab w:val="left" w:pos="402"/>
                <w:tab w:val="left" w:pos="1471"/>
              </w:tabs>
              <w:ind w:right="83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z w:val="16"/>
              </w:rPr>
              <w:tab/>
              <w:t>характерных</w:t>
            </w:r>
          </w:p>
          <w:p w:rsidR="0010708F" w:rsidRDefault="005B7982">
            <w:pPr>
              <w:pStyle w:val="TableParagraph"/>
              <w:tabs>
                <w:tab w:val="left" w:pos="1627"/>
              </w:tabs>
              <w:spacing w:before="1"/>
              <w:ind w:left="125" w:right="139"/>
              <w:jc w:val="both"/>
              <w:rPr>
                <w:sz w:val="16"/>
              </w:rPr>
            </w:pPr>
            <w:r>
              <w:rPr>
                <w:sz w:val="16"/>
              </w:rPr>
              <w:t>традиционных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предметов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крестьянского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быта;</w:t>
            </w:r>
          </w:p>
          <w:p w:rsidR="0010708F" w:rsidRDefault="005B7982">
            <w:pPr>
              <w:pStyle w:val="TableParagraph"/>
              <w:numPr>
                <w:ilvl w:val="0"/>
                <w:numId w:val="227"/>
              </w:numPr>
              <w:tabs>
                <w:tab w:val="left" w:pos="402"/>
                <w:tab w:val="left" w:pos="1433"/>
              </w:tabs>
              <w:spacing w:line="182" w:lineRule="exact"/>
              <w:ind w:left="401" w:hanging="280"/>
              <w:jc w:val="both"/>
              <w:rPr>
                <w:sz w:val="16"/>
              </w:rPr>
            </w:pPr>
            <w:r>
              <w:rPr>
                <w:sz w:val="16"/>
              </w:rPr>
              <w:t>освоить</w:t>
            </w:r>
            <w:r>
              <w:rPr>
                <w:sz w:val="16"/>
              </w:rPr>
              <w:tab/>
              <w:t>конструкцию</w:t>
            </w:r>
          </w:p>
          <w:p w:rsidR="0010708F" w:rsidRDefault="005B7982">
            <w:pPr>
              <w:pStyle w:val="TableParagraph"/>
              <w:tabs>
                <w:tab w:val="left" w:pos="1402"/>
                <w:tab w:val="left" w:pos="1754"/>
              </w:tabs>
              <w:ind w:left="125" w:right="86"/>
              <w:jc w:val="both"/>
              <w:rPr>
                <w:sz w:val="16"/>
              </w:rPr>
            </w:pPr>
            <w:r>
              <w:rPr>
                <w:sz w:val="16"/>
              </w:rPr>
              <w:t>народного</w:t>
            </w:r>
            <w:r>
              <w:rPr>
                <w:sz w:val="16"/>
              </w:rPr>
              <w:tab/>
              <w:t>праздничного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костюма, его образный строй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символическое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декора;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разнообразии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украшений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праздничного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костюма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регионов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страны;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изобразить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смоделировать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традиционный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народный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костюм;</w:t>
            </w:r>
          </w:p>
          <w:p w:rsidR="0010708F" w:rsidRDefault="005B7982">
            <w:pPr>
              <w:pStyle w:val="TableParagraph"/>
              <w:numPr>
                <w:ilvl w:val="0"/>
                <w:numId w:val="227"/>
              </w:numPr>
              <w:tabs>
                <w:tab w:val="left" w:pos="402"/>
              </w:tabs>
              <w:spacing w:before="3" w:line="235" w:lineRule="auto"/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осознавать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бесценное культурное наследие,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хранящее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своих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материальных</w:t>
            </w: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tabs>
                <w:tab w:val="left" w:pos="1711"/>
              </w:tabs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конструировать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устройство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традиционных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жилищ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народов, например юрты, сакли,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хаты-мазанки;</w:t>
            </w:r>
            <w:r>
              <w:rPr>
                <w:sz w:val="16"/>
              </w:rPr>
              <w:tab/>
              <w:t>объяснять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семантическое значение деталей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конструкции и декора, их связь 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природой, трудом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бытом;</w:t>
            </w:r>
          </w:p>
          <w:p w:rsidR="0010708F" w:rsidRDefault="005B7982">
            <w:pPr>
              <w:pStyle w:val="TableParagraph"/>
              <w:numPr>
                <w:ilvl w:val="0"/>
                <w:numId w:val="226"/>
              </w:numPr>
              <w:tabs>
                <w:tab w:val="left" w:pos="397"/>
                <w:tab w:val="left" w:pos="1791"/>
              </w:tabs>
              <w:ind w:right="101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распознавать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примеры</w:t>
            </w:r>
          </w:p>
          <w:p w:rsidR="0010708F" w:rsidRDefault="005B7982">
            <w:pPr>
              <w:pStyle w:val="TableParagraph"/>
              <w:tabs>
                <w:tab w:val="left" w:pos="1005"/>
                <w:tab w:val="left" w:pos="1051"/>
                <w:tab w:val="left" w:pos="1286"/>
                <w:tab w:val="left" w:pos="1562"/>
                <w:tab w:val="left" w:pos="1663"/>
                <w:tab w:val="left" w:pos="1711"/>
                <w:tab w:val="left" w:pos="1791"/>
                <w:tab w:val="left" w:pos="2033"/>
                <w:tab w:val="left" w:pos="2316"/>
              </w:tabs>
              <w:ind w:left="122" w:right="103"/>
              <w:rPr>
                <w:sz w:val="16"/>
              </w:rPr>
            </w:pPr>
            <w:r>
              <w:rPr>
                <w:sz w:val="16"/>
              </w:rPr>
              <w:t>декоративного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оформления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жизнедеятельности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—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быта,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костюма разных исторических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(например,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Древний</w:t>
            </w:r>
            <w:r>
              <w:rPr>
                <w:sz w:val="16"/>
              </w:rPr>
              <w:tab/>
              <w:t>Египет,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Древний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Китай, античные Греция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Рим,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Европейское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  <w:t>Средневековье);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понимать разнообразие образов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декоративно-прикладного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его</w:t>
            </w:r>
            <w:r>
              <w:rPr>
                <w:spacing w:val="78"/>
                <w:sz w:val="16"/>
              </w:rPr>
              <w:t xml:space="preserve"> </w:t>
            </w:r>
            <w:r>
              <w:rPr>
                <w:sz w:val="16"/>
              </w:rPr>
              <w:t>единство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целостность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для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каждой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конкретной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культуры,</w:t>
            </w:r>
          </w:p>
          <w:p w:rsidR="0010708F" w:rsidRDefault="005B7982">
            <w:pPr>
              <w:pStyle w:val="TableParagraph"/>
              <w:tabs>
                <w:tab w:val="left" w:pos="1528"/>
              </w:tabs>
              <w:ind w:left="122" w:right="117"/>
              <w:jc w:val="both"/>
              <w:rPr>
                <w:sz w:val="16"/>
              </w:rPr>
            </w:pPr>
            <w:r>
              <w:rPr>
                <w:sz w:val="16"/>
              </w:rPr>
              <w:t>определяемые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природными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условиями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сложившийся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историей;</w:t>
            </w:r>
          </w:p>
          <w:p w:rsidR="0010708F" w:rsidRDefault="005B7982">
            <w:pPr>
              <w:pStyle w:val="TableParagraph"/>
              <w:numPr>
                <w:ilvl w:val="0"/>
                <w:numId w:val="226"/>
              </w:numPr>
              <w:tabs>
                <w:tab w:val="left" w:pos="397"/>
                <w:tab w:val="left" w:pos="1214"/>
                <w:tab w:val="left" w:pos="1791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значение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народных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промыслов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традиций</w:t>
            </w:r>
            <w:r>
              <w:rPr>
                <w:sz w:val="16"/>
              </w:rPr>
              <w:tab/>
              <w:t>художественного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ремесла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современной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жизни;</w:t>
            </w:r>
          </w:p>
          <w:p w:rsidR="0010708F" w:rsidRDefault="005B7982">
            <w:pPr>
              <w:pStyle w:val="TableParagraph"/>
              <w:numPr>
                <w:ilvl w:val="0"/>
                <w:numId w:val="226"/>
              </w:numPr>
              <w:tabs>
                <w:tab w:val="left" w:pos="397"/>
                <w:tab w:val="left" w:pos="2323"/>
              </w:tabs>
              <w:spacing w:line="183" w:lineRule="exact"/>
              <w:ind w:left="396" w:hanging="275"/>
              <w:jc w:val="both"/>
              <w:rPr>
                <w:sz w:val="16"/>
              </w:rPr>
            </w:pPr>
            <w:r>
              <w:rPr>
                <w:sz w:val="16"/>
              </w:rPr>
              <w:t>рассказывать</w:t>
            </w:r>
            <w:r>
              <w:rPr>
                <w:sz w:val="16"/>
              </w:rPr>
              <w:tab/>
              <w:t>о</w:t>
            </w:r>
          </w:p>
          <w:p w:rsidR="0010708F" w:rsidRDefault="005B7982">
            <w:pPr>
              <w:pStyle w:val="TableParagraph"/>
              <w:tabs>
                <w:tab w:val="left" w:pos="1732"/>
              </w:tabs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происхождении</w:t>
            </w:r>
            <w:r>
              <w:rPr>
                <w:sz w:val="16"/>
              </w:rPr>
              <w:tab/>
              <w:t>народных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художественных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промыслов;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соотношении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ремесла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искусства;</w:t>
            </w:r>
          </w:p>
          <w:p w:rsidR="0010708F" w:rsidRDefault="005B7982">
            <w:pPr>
              <w:pStyle w:val="TableParagraph"/>
              <w:numPr>
                <w:ilvl w:val="0"/>
                <w:numId w:val="226"/>
              </w:numPr>
              <w:tabs>
                <w:tab w:val="left" w:pos="397"/>
                <w:tab w:val="left" w:pos="1730"/>
              </w:tabs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называть характерные черты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орнаментов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изделий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ряда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отечественных</w:t>
            </w:r>
            <w:r>
              <w:rPr>
                <w:sz w:val="16"/>
              </w:rPr>
              <w:tab/>
              <w:t>народных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художественных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промыслов;</w:t>
            </w:r>
          </w:p>
          <w:p w:rsidR="0010708F" w:rsidRDefault="005B7982">
            <w:pPr>
              <w:pStyle w:val="TableParagraph"/>
              <w:numPr>
                <w:ilvl w:val="0"/>
                <w:numId w:val="226"/>
              </w:numPr>
              <w:tabs>
                <w:tab w:val="left" w:pos="397"/>
              </w:tabs>
              <w:ind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древние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образы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народных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промыслов;</w:t>
            </w:r>
          </w:p>
          <w:p w:rsidR="0010708F" w:rsidRDefault="005B7982">
            <w:pPr>
              <w:pStyle w:val="TableParagraph"/>
              <w:numPr>
                <w:ilvl w:val="0"/>
                <w:numId w:val="226"/>
              </w:numPr>
              <w:tabs>
                <w:tab w:val="left" w:pos="397"/>
                <w:tab w:val="left" w:pos="1252"/>
                <w:tab w:val="left" w:pos="1560"/>
              </w:tabs>
              <w:spacing w:before="2"/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перечислять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материалы,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используемые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народных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художественных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промыслах: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дерево,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глина,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металл, стекло,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др.;</w:t>
            </w:r>
          </w:p>
          <w:p w:rsidR="0010708F" w:rsidRDefault="005B7982">
            <w:pPr>
              <w:pStyle w:val="TableParagraph"/>
              <w:numPr>
                <w:ilvl w:val="0"/>
                <w:numId w:val="226"/>
              </w:numPr>
              <w:tabs>
                <w:tab w:val="left" w:pos="397"/>
              </w:tabs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различать изделия народных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промыслов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изготовления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технике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декора;</w:t>
            </w:r>
          </w:p>
          <w:p w:rsidR="0010708F" w:rsidRDefault="005B7982">
            <w:pPr>
              <w:pStyle w:val="TableParagraph"/>
              <w:numPr>
                <w:ilvl w:val="0"/>
                <w:numId w:val="226"/>
              </w:numPr>
              <w:tabs>
                <w:tab w:val="left" w:pos="397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материалом, формой и техникой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декора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народных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промыслов;</w:t>
            </w:r>
          </w:p>
          <w:p w:rsidR="0010708F" w:rsidRDefault="005B7982">
            <w:pPr>
              <w:pStyle w:val="TableParagraph"/>
              <w:numPr>
                <w:ilvl w:val="0"/>
                <w:numId w:val="226"/>
              </w:numPr>
              <w:tabs>
                <w:tab w:val="left" w:pos="397"/>
              </w:tabs>
              <w:spacing w:line="182" w:lineRule="exact"/>
              <w:ind w:right="93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приёмах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последовательности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spacing w:line="174" w:lineRule="exact"/>
              <w:rPr>
                <w:sz w:val="16"/>
              </w:rPr>
            </w:pPr>
            <w:r>
              <w:rPr>
                <w:sz w:val="16"/>
              </w:rPr>
              <w:t>ценности;</w:t>
            </w:r>
          </w:p>
          <w:p w:rsidR="0010708F" w:rsidRDefault="005B7982">
            <w:pPr>
              <w:pStyle w:val="TableParagraph"/>
              <w:numPr>
                <w:ilvl w:val="0"/>
                <w:numId w:val="225"/>
              </w:numPr>
              <w:tabs>
                <w:tab w:val="left" w:pos="394"/>
                <w:tab w:val="left" w:pos="1701"/>
              </w:tabs>
              <w:ind w:right="81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изображать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конструировать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устройство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традиционных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жилищ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народов, например юрты, сакли,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хаты-мазанки;</w:t>
            </w:r>
            <w:r>
              <w:rPr>
                <w:sz w:val="16"/>
              </w:rPr>
              <w:tab/>
              <w:t>объяснять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семантическое значение деталей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конструкции и декора, их связь 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природой, трудом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бытом;</w:t>
            </w:r>
          </w:p>
          <w:p w:rsidR="0010708F" w:rsidRDefault="005B7982">
            <w:pPr>
              <w:pStyle w:val="TableParagraph"/>
              <w:numPr>
                <w:ilvl w:val="0"/>
                <w:numId w:val="225"/>
              </w:numPr>
              <w:tabs>
                <w:tab w:val="left" w:pos="396"/>
                <w:tab w:val="left" w:pos="397"/>
                <w:tab w:val="left" w:pos="998"/>
                <w:tab w:val="left" w:pos="1044"/>
                <w:tab w:val="left" w:pos="1110"/>
                <w:tab w:val="left" w:pos="1272"/>
                <w:tab w:val="left" w:pos="1307"/>
                <w:tab w:val="left" w:pos="1453"/>
                <w:tab w:val="left" w:pos="1517"/>
                <w:tab w:val="left" w:pos="1548"/>
                <w:tab w:val="left" w:pos="1701"/>
                <w:tab w:val="left" w:pos="1781"/>
                <w:tab w:val="left" w:pos="1888"/>
                <w:tab w:val="left" w:pos="2301"/>
              </w:tabs>
              <w:ind w:right="91" w:firstLine="0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представление</w:t>
            </w:r>
            <w:r>
              <w:rPr>
                <w:sz w:val="16"/>
              </w:rPr>
              <w:tab/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распознавать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примеры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декоративного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1"/>
                <w:sz w:val="16"/>
              </w:rPr>
              <w:t>оформления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жизнедеятельности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быта,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костюма разных исторических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(например,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Древний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Египет,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Древний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Китай, античные Греция и Рим,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Европейское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  <w:t>Средневековье);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понимать разнообразие образов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декоративно-прикладного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его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единство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целостность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для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каждой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конкретной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культуры,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определяемые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природными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условиями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сложившийся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историей;</w:t>
            </w:r>
          </w:p>
          <w:p w:rsidR="0010708F" w:rsidRDefault="005B7982">
            <w:pPr>
              <w:pStyle w:val="TableParagraph"/>
              <w:numPr>
                <w:ilvl w:val="0"/>
                <w:numId w:val="225"/>
              </w:numPr>
              <w:tabs>
                <w:tab w:val="left" w:pos="394"/>
                <w:tab w:val="left" w:pos="1205"/>
                <w:tab w:val="left" w:pos="1778"/>
              </w:tabs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значение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народных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промыслов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традиций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художественного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ремесла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современной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жизни;</w:t>
            </w:r>
          </w:p>
          <w:p w:rsidR="0010708F" w:rsidRDefault="005B7982">
            <w:pPr>
              <w:pStyle w:val="TableParagraph"/>
              <w:numPr>
                <w:ilvl w:val="0"/>
                <w:numId w:val="225"/>
              </w:numPr>
              <w:tabs>
                <w:tab w:val="left" w:pos="394"/>
                <w:tab w:val="left" w:pos="2311"/>
              </w:tabs>
              <w:spacing w:before="4"/>
              <w:ind w:left="394"/>
              <w:jc w:val="both"/>
              <w:rPr>
                <w:sz w:val="16"/>
              </w:rPr>
            </w:pPr>
            <w:r>
              <w:rPr>
                <w:sz w:val="16"/>
              </w:rPr>
              <w:t>рассказывать</w:t>
            </w:r>
            <w:r>
              <w:rPr>
                <w:sz w:val="16"/>
              </w:rPr>
              <w:tab/>
              <w:t>о</w:t>
            </w:r>
          </w:p>
          <w:p w:rsidR="0010708F" w:rsidRDefault="005B7982">
            <w:pPr>
              <w:pStyle w:val="TableParagraph"/>
              <w:tabs>
                <w:tab w:val="left" w:pos="1718"/>
              </w:tabs>
              <w:ind w:right="81"/>
              <w:jc w:val="both"/>
              <w:rPr>
                <w:sz w:val="16"/>
              </w:rPr>
            </w:pPr>
            <w:r>
              <w:rPr>
                <w:sz w:val="16"/>
              </w:rPr>
              <w:t>происхождении</w:t>
            </w:r>
            <w:r>
              <w:rPr>
                <w:sz w:val="16"/>
              </w:rPr>
              <w:tab/>
              <w:t>народных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художественных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промыслов;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соотношении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ремесла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искусства;</w:t>
            </w:r>
          </w:p>
          <w:p w:rsidR="0010708F" w:rsidRDefault="005B7982">
            <w:pPr>
              <w:pStyle w:val="TableParagraph"/>
              <w:numPr>
                <w:ilvl w:val="0"/>
                <w:numId w:val="225"/>
              </w:numPr>
              <w:tabs>
                <w:tab w:val="left" w:pos="394"/>
                <w:tab w:val="left" w:pos="1718"/>
              </w:tabs>
              <w:spacing w:before="1"/>
              <w:ind w:right="81" w:firstLine="0"/>
              <w:jc w:val="both"/>
              <w:rPr>
                <w:sz w:val="16"/>
              </w:rPr>
            </w:pPr>
            <w:r>
              <w:rPr>
                <w:sz w:val="16"/>
              </w:rPr>
              <w:t>называть характерные черты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орнаментов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изделий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ряда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отечественных</w:t>
            </w:r>
            <w:r>
              <w:rPr>
                <w:sz w:val="16"/>
              </w:rPr>
              <w:tab/>
              <w:t>народных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художественных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промыслов;</w:t>
            </w:r>
          </w:p>
          <w:p w:rsidR="0010708F" w:rsidRDefault="005B7982">
            <w:pPr>
              <w:pStyle w:val="TableParagraph"/>
              <w:numPr>
                <w:ilvl w:val="0"/>
                <w:numId w:val="225"/>
              </w:numPr>
              <w:tabs>
                <w:tab w:val="left" w:pos="394"/>
              </w:tabs>
              <w:spacing w:before="2"/>
              <w:ind w:right="83" w:firstLine="0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древние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образы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народных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промыслов;</w:t>
            </w:r>
          </w:p>
          <w:p w:rsidR="0010708F" w:rsidRDefault="005B7982">
            <w:pPr>
              <w:pStyle w:val="TableParagraph"/>
              <w:numPr>
                <w:ilvl w:val="0"/>
                <w:numId w:val="225"/>
              </w:numPr>
              <w:tabs>
                <w:tab w:val="left" w:pos="394"/>
                <w:tab w:val="left" w:pos="1241"/>
                <w:tab w:val="left" w:pos="1548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перечислять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материалы,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используемые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народных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художественных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промыслах: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дерево,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глина,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металл, стекло,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др.;</w:t>
            </w:r>
          </w:p>
          <w:p w:rsidR="0010708F" w:rsidRDefault="005B7982">
            <w:pPr>
              <w:pStyle w:val="TableParagraph"/>
              <w:numPr>
                <w:ilvl w:val="0"/>
                <w:numId w:val="225"/>
              </w:numPr>
              <w:tabs>
                <w:tab w:val="left" w:pos="394"/>
              </w:tabs>
              <w:ind w:right="81" w:firstLine="0"/>
              <w:jc w:val="both"/>
              <w:rPr>
                <w:sz w:val="16"/>
              </w:rPr>
            </w:pPr>
            <w:r>
              <w:rPr>
                <w:sz w:val="16"/>
              </w:rPr>
              <w:t>различать изделия народных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промыслов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изготовления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технике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декора;</w:t>
            </w:r>
          </w:p>
          <w:p w:rsidR="0010708F" w:rsidRDefault="005B7982">
            <w:pPr>
              <w:pStyle w:val="TableParagraph"/>
              <w:numPr>
                <w:ilvl w:val="0"/>
                <w:numId w:val="225"/>
              </w:numPr>
              <w:tabs>
                <w:tab w:val="left" w:pos="393"/>
                <w:tab w:val="left" w:pos="394"/>
                <w:tab w:val="left" w:pos="945"/>
                <w:tab w:val="left" w:pos="1346"/>
                <w:tab w:val="left" w:pos="1386"/>
                <w:tab w:val="left" w:pos="1960"/>
              </w:tabs>
              <w:spacing w:line="237" w:lineRule="auto"/>
              <w:ind w:right="83" w:firstLine="0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z w:val="16"/>
              </w:rPr>
              <w:tab/>
              <w:t>связь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между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материалом, формой и техникой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декора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произведениях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народных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промыслов;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237" w:lineRule="auto"/>
              <w:ind w:left="125" w:right="92"/>
              <w:jc w:val="both"/>
              <w:rPr>
                <w:sz w:val="16"/>
              </w:rPr>
            </w:pPr>
            <w:r>
              <w:rPr>
                <w:sz w:val="16"/>
              </w:rPr>
              <w:t>формах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глубинные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ценности;</w:t>
            </w:r>
          </w:p>
          <w:p w:rsidR="0010708F" w:rsidRDefault="005B7982">
            <w:pPr>
              <w:pStyle w:val="TableParagraph"/>
              <w:numPr>
                <w:ilvl w:val="0"/>
                <w:numId w:val="224"/>
              </w:numPr>
              <w:tabs>
                <w:tab w:val="left" w:pos="402"/>
                <w:tab w:val="left" w:pos="1654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 конструировать устройство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традиционных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жилищ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народов, например юрты, сакли,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хаты-мазанки;</w:t>
            </w:r>
            <w:r>
              <w:rPr>
                <w:sz w:val="16"/>
              </w:rPr>
              <w:tab/>
              <w:t>объяснять</w:t>
            </w:r>
          </w:p>
          <w:p w:rsidR="0010708F" w:rsidRDefault="005B7982">
            <w:pPr>
              <w:pStyle w:val="TableParagraph"/>
              <w:tabs>
                <w:tab w:val="left" w:pos="1730"/>
              </w:tabs>
              <w:ind w:left="125" w:right="91"/>
              <w:jc w:val="both"/>
              <w:rPr>
                <w:sz w:val="16"/>
              </w:rPr>
            </w:pPr>
            <w:r>
              <w:rPr>
                <w:sz w:val="16"/>
              </w:rPr>
              <w:t>семантическое</w:t>
            </w:r>
            <w:r>
              <w:rPr>
                <w:sz w:val="16"/>
              </w:rPr>
              <w:tab/>
              <w:t>значение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деталей конструкции и декора,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 связь с природой, трудом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бытом;</w:t>
            </w:r>
          </w:p>
          <w:p w:rsidR="0010708F" w:rsidRDefault="005B7982">
            <w:pPr>
              <w:pStyle w:val="TableParagraph"/>
              <w:numPr>
                <w:ilvl w:val="0"/>
                <w:numId w:val="224"/>
              </w:numPr>
              <w:tabs>
                <w:tab w:val="left" w:pos="401"/>
                <w:tab w:val="left" w:pos="402"/>
                <w:tab w:val="left" w:pos="979"/>
                <w:tab w:val="left" w:pos="1032"/>
                <w:tab w:val="left" w:pos="1087"/>
                <w:tab w:val="left" w:pos="1284"/>
                <w:tab w:val="left" w:pos="1402"/>
                <w:tab w:val="left" w:pos="1471"/>
                <w:tab w:val="left" w:pos="1502"/>
                <w:tab w:val="left" w:pos="1658"/>
                <w:tab w:val="left" w:pos="1735"/>
                <w:tab w:val="left" w:pos="1838"/>
                <w:tab w:val="left" w:pos="2261"/>
              </w:tabs>
              <w:ind w:right="100" w:firstLine="0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представление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распознавать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  <w:t>примеры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декоративного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оформления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жизнедеятельности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быта,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костюма разных исторических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 и народов (например,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Древний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Египет,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Древний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Китай, античные Греция и Рим,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Европейское Средневековье);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 разнообразие образов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декоративно-прикладного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единство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целостность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для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каждой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конкретной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культуры,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определяемые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1"/>
                <w:sz w:val="16"/>
              </w:rPr>
              <w:t>природными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условиями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сложившийся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историей;</w:t>
            </w:r>
          </w:p>
          <w:p w:rsidR="0010708F" w:rsidRDefault="005B7982">
            <w:pPr>
              <w:pStyle w:val="TableParagraph"/>
              <w:numPr>
                <w:ilvl w:val="0"/>
                <w:numId w:val="224"/>
              </w:numPr>
              <w:tabs>
                <w:tab w:val="left" w:pos="402"/>
                <w:tab w:val="left" w:pos="1730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z w:val="16"/>
              </w:rPr>
              <w:tab/>
              <w:t>значение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народных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промыслов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традиций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ремесла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современной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жизни;</w:t>
            </w:r>
          </w:p>
          <w:p w:rsidR="0010708F" w:rsidRDefault="005B7982">
            <w:pPr>
              <w:pStyle w:val="TableParagraph"/>
              <w:numPr>
                <w:ilvl w:val="0"/>
                <w:numId w:val="224"/>
              </w:numPr>
              <w:tabs>
                <w:tab w:val="left" w:pos="402"/>
                <w:tab w:val="left" w:pos="2266"/>
              </w:tabs>
              <w:spacing w:line="182" w:lineRule="exact"/>
              <w:ind w:left="401" w:hanging="280"/>
              <w:jc w:val="both"/>
              <w:rPr>
                <w:sz w:val="16"/>
              </w:rPr>
            </w:pPr>
            <w:r>
              <w:rPr>
                <w:sz w:val="16"/>
              </w:rPr>
              <w:t>рассказывать</w:t>
            </w:r>
            <w:r>
              <w:rPr>
                <w:sz w:val="16"/>
              </w:rPr>
              <w:tab/>
              <w:t>о</w:t>
            </w:r>
          </w:p>
          <w:p w:rsidR="0010708F" w:rsidRDefault="005B7982">
            <w:pPr>
              <w:pStyle w:val="TableParagraph"/>
              <w:tabs>
                <w:tab w:val="left" w:pos="1675"/>
              </w:tabs>
              <w:ind w:left="125" w:right="83"/>
              <w:jc w:val="both"/>
              <w:rPr>
                <w:sz w:val="16"/>
              </w:rPr>
            </w:pPr>
            <w:r>
              <w:rPr>
                <w:sz w:val="16"/>
              </w:rPr>
              <w:t>происхождении</w:t>
            </w:r>
            <w:r>
              <w:rPr>
                <w:sz w:val="16"/>
              </w:rPr>
              <w:tab/>
              <w:t>народных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художественных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промыслов;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соотношении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ремесла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искусства;</w:t>
            </w:r>
          </w:p>
          <w:p w:rsidR="0010708F" w:rsidRDefault="005B7982">
            <w:pPr>
              <w:pStyle w:val="TableParagraph"/>
              <w:numPr>
                <w:ilvl w:val="0"/>
                <w:numId w:val="224"/>
              </w:numPr>
              <w:tabs>
                <w:tab w:val="left" w:pos="402"/>
                <w:tab w:val="left" w:pos="1483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называть</w:t>
            </w:r>
            <w:r>
              <w:rPr>
                <w:sz w:val="16"/>
              </w:rPr>
              <w:tab/>
              <w:t>характерные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черты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орнаментов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изделий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ряда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отечественных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художественных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промыслов;</w:t>
            </w:r>
          </w:p>
          <w:p w:rsidR="0010708F" w:rsidRDefault="005B7982">
            <w:pPr>
              <w:pStyle w:val="TableParagraph"/>
              <w:numPr>
                <w:ilvl w:val="0"/>
                <w:numId w:val="224"/>
              </w:numPr>
              <w:tabs>
                <w:tab w:val="left" w:pos="402"/>
              </w:tabs>
              <w:spacing w:before="2"/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древние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образы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народных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промыслов;</w:t>
            </w:r>
          </w:p>
          <w:p w:rsidR="0010708F" w:rsidRDefault="005B7982">
            <w:pPr>
              <w:pStyle w:val="TableParagraph"/>
              <w:numPr>
                <w:ilvl w:val="0"/>
                <w:numId w:val="224"/>
              </w:numPr>
              <w:tabs>
                <w:tab w:val="left" w:pos="402"/>
                <w:tab w:val="left" w:pos="1502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z w:val="16"/>
              </w:rPr>
              <w:tab/>
              <w:t>перечислять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материалы,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используемые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народных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промыслах: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дерево,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глина,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металл, стекло,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др.;</w:t>
            </w:r>
          </w:p>
          <w:p w:rsidR="0010708F" w:rsidRDefault="005B7982">
            <w:pPr>
              <w:pStyle w:val="TableParagraph"/>
              <w:numPr>
                <w:ilvl w:val="0"/>
                <w:numId w:val="224"/>
              </w:numPr>
              <w:tabs>
                <w:tab w:val="left" w:pos="402"/>
                <w:tab w:val="left" w:pos="1807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z w:val="16"/>
              </w:rPr>
              <w:tab/>
              <w:t>изделия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народных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промыслов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изготовления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технике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декора;</w:t>
            </w:r>
          </w:p>
          <w:p w:rsidR="0010708F" w:rsidRDefault="005B7982">
            <w:pPr>
              <w:pStyle w:val="TableParagraph"/>
              <w:numPr>
                <w:ilvl w:val="0"/>
                <w:numId w:val="224"/>
              </w:numPr>
              <w:tabs>
                <w:tab w:val="left" w:pos="402"/>
              </w:tabs>
              <w:spacing w:line="182" w:lineRule="exact"/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материалом, формой и</w:t>
            </w: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ind w:left="122" w:right="97"/>
              <w:jc w:val="both"/>
              <w:rPr>
                <w:sz w:val="16"/>
              </w:rPr>
            </w:pP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изделий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некоторых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промыслов;</w:t>
            </w:r>
          </w:p>
          <w:p w:rsidR="0010708F" w:rsidRDefault="005B7982">
            <w:pPr>
              <w:pStyle w:val="TableParagraph"/>
              <w:numPr>
                <w:ilvl w:val="0"/>
                <w:numId w:val="223"/>
              </w:numPr>
              <w:tabs>
                <w:tab w:val="left" w:pos="397"/>
                <w:tab w:val="left" w:pos="1615"/>
              </w:tabs>
              <w:spacing w:line="182" w:lineRule="exact"/>
              <w:ind w:left="396" w:hanging="275"/>
              <w:jc w:val="both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z w:val="16"/>
              </w:rPr>
              <w:tab/>
              <w:t>изображать</w:t>
            </w:r>
          </w:p>
          <w:p w:rsidR="0010708F" w:rsidRDefault="005B7982">
            <w:pPr>
              <w:pStyle w:val="TableParagraph"/>
              <w:tabs>
                <w:tab w:val="left" w:pos="1562"/>
              </w:tabs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фрагменты</w:t>
            </w:r>
            <w:r>
              <w:rPr>
                <w:sz w:val="16"/>
              </w:rPr>
              <w:tab/>
              <w:t>орнаментов,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отдельные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сюжеты,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детали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изделий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ряда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отечественных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промыслов;</w:t>
            </w:r>
          </w:p>
          <w:p w:rsidR="0010708F" w:rsidRDefault="005B7982">
            <w:pPr>
              <w:pStyle w:val="TableParagraph"/>
              <w:numPr>
                <w:ilvl w:val="0"/>
                <w:numId w:val="223"/>
              </w:numPr>
              <w:tabs>
                <w:tab w:val="left" w:pos="397"/>
                <w:tab w:val="left" w:pos="2091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  <w:t>роль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символического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современной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(герб,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эмблема,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логотип,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указующий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 декоративный знак) и 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эмблемы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или логотипа;</w:t>
            </w:r>
          </w:p>
          <w:p w:rsidR="0010708F" w:rsidRDefault="005B7982">
            <w:pPr>
              <w:pStyle w:val="TableParagraph"/>
              <w:numPr>
                <w:ilvl w:val="0"/>
                <w:numId w:val="223"/>
              </w:numPr>
              <w:tabs>
                <w:tab w:val="left" w:pos="397"/>
                <w:tab w:val="left" w:pos="1250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z w:val="16"/>
              </w:rPr>
              <w:tab/>
              <w:t>государственной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символики, иметь представление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геральдики;</w:t>
            </w:r>
          </w:p>
          <w:p w:rsidR="0010708F" w:rsidRDefault="005B7982">
            <w:pPr>
              <w:pStyle w:val="TableParagraph"/>
              <w:numPr>
                <w:ilvl w:val="0"/>
                <w:numId w:val="223"/>
              </w:numPr>
              <w:tabs>
                <w:tab w:val="left" w:pos="399"/>
                <w:tab w:val="left" w:pos="1740"/>
              </w:tabs>
              <w:ind w:right="103" w:firstLine="0"/>
              <w:jc w:val="both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указывать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продукты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декоративно-прикладной</w:t>
            </w:r>
          </w:p>
          <w:p w:rsidR="0010708F" w:rsidRDefault="005B7982">
            <w:pPr>
              <w:pStyle w:val="TableParagraph"/>
              <w:tabs>
                <w:tab w:val="left" w:pos="1622"/>
                <w:tab w:val="left" w:pos="1987"/>
              </w:tabs>
              <w:ind w:left="122" w:right="115"/>
              <w:jc w:val="both"/>
              <w:rPr>
                <w:sz w:val="16"/>
              </w:rPr>
            </w:pPr>
            <w:r>
              <w:rPr>
                <w:sz w:val="16"/>
              </w:rPr>
              <w:t>художественной деятельности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окружающей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предметно-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пространственной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среде,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обычной жизненной обстановке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 их образное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назначение;</w:t>
            </w:r>
          </w:p>
          <w:p w:rsidR="0010708F" w:rsidRDefault="005B7982">
            <w:pPr>
              <w:pStyle w:val="TableParagraph"/>
              <w:numPr>
                <w:ilvl w:val="0"/>
                <w:numId w:val="223"/>
              </w:numPr>
              <w:tabs>
                <w:tab w:val="left" w:pos="396"/>
                <w:tab w:val="left" w:pos="397"/>
                <w:tab w:val="left" w:pos="1206"/>
                <w:tab w:val="left" w:pos="1453"/>
                <w:tab w:val="left" w:pos="1911"/>
                <w:tab w:val="left" w:pos="2245"/>
              </w:tabs>
              <w:ind w:right="93" w:firstLine="0"/>
              <w:rPr>
                <w:sz w:val="16"/>
              </w:rPr>
            </w:pPr>
            <w:r>
              <w:rPr>
                <w:sz w:val="16"/>
              </w:rPr>
              <w:t>ориентироваться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широком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разнообразии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современного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декоративно-прикладного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искусства;</w:t>
            </w:r>
            <w:r>
              <w:rPr>
                <w:sz w:val="16"/>
              </w:rPr>
              <w:tab/>
              <w:t>различать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материалам,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технике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исполнения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художественное</w:t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z w:val="16"/>
              </w:rPr>
              <w:t>стекло,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керамику,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ковку,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литьё,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гобелен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т.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д.;</w:t>
            </w:r>
          </w:p>
          <w:p w:rsidR="0010708F" w:rsidRDefault="005B7982">
            <w:pPr>
              <w:pStyle w:val="TableParagraph"/>
              <w:numPr>
                <w:ilvl w:val="0"/>
                <w:numId w:val="223"/>
              </w:numPr>
              <w:tabs>
                <w:tab w:val="left" w:pos="397"/>
                <w:tab w:val="left" w:pos="1320"/>
                <w:tab w:val="left" w:pos="1490"/>
                <w:tab w:val="left" w:pos="1728"/>
                <w:tab w:val="left" w:pos="2235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овладевать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навыками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коллективной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практической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творческой</w:t>
            </w:r>
            <w:r>
              <w:rPr>
                <w:sz w:val="16"/>
              </w:rPr>
              <w:tab/>
              <w:t>работы</w:t>
            </w:r>
            <w:r>
              <w:rPr>
                <w:sz w:val="16"/>
              </w:rPr>
              <w:tab/>
              <w:t>по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оформлению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пространства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школы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школьных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праздников.</w:t>
            </w:r>
          </w:p>
          <w:p w:rsidR="0010708F" w:rsidRDefault="005B7982">
            <w:pPr>
              <w:pStyle w:val="TableParagraph"/>
              <w:numPr>
                <w:ilvl w:val="0"/>
                <w:numId w:val="223"/>
              </w:numPr>
              <w:tabs>
                <w:tab w:val="left" w:pos="397"/>
              </w:tabs>
              <w:spacing w:before="2"/>
              <w:ind w:right="293" w:firstLine="0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Модуль № 2 «Живопись,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графика,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скульптура»:</w:t>
            </w:r>
          </w:p>
          <w:p w:rsidR="0010708F" w:rsidRDefault="005B7982">
            <w:pPr>
              <w:pStyle w:val="TableParagraph"/>
              <w:numPr>
                <w:ilvl w:val="0"/>
                <w:numId w:val="223"/>
              </w:numPr>
              <w:tabs>
                <w:tab w:val="left" w:pos="397"/>
              </w:tabs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пространственными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временными видами искусства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людей;</w:t>
            </w:r>
          </w:p>
          <w:p w:rsidR="0010708F" w:rsidRDefault="005B7982">
            <w:pPr>
              <w:pStyle w:val="TableParagraph"/>
              <w:numPr>
                <w:ilvl w:val="0"/>
                <w:numId w:val="223"/>
              </w:numPr>
              <w:tabs>
                <w:tab w:val="left" w:pos="397"/>
              </w:tabs>
              <w:ind w:right="94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причины деления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пространственных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виды;</w:t>
            </w:r>
          </w:p>
          <w:p w:rsidR="0010708F" w:rsidRDefault="005B7982">
            <w:pPr>
              <w:pStyle w:val="TableParagraph"/>
              <w:numPr>
                <w:ilvl w:val="0"/>
                <w:numId w:val="223"/>
              </w:numPr>
              <w:tabs>
                <w:tab w:val="left" w:pos="397"/>
                <w:tab w:val="left" w:pos="1296"/>
                <w:tab w:val="left" w:pos="2319"/>
              </w:tabs>
              <w:spacing w:line="235" w:lineRule="auto"/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живописи,</w:t>
            </w:r>
            <w:r>
              <w:rPr>
                <w:sz w:val="16"/>
              </w:rPr>
              <w:tab/>
              <w:t>графики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скульптуры,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назначение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 жизни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людей.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numPr>
                <w:ilvl w:val="0"/>
                <w:numId w:val="222"/>
              </w:numPr>
              <w:tabs>
                <w:tab w:val="left" w:pos="394"/>
              </w:tabs>
              <w:ind w:right="83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приёмах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последовательности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изделий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некоторых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промыслов;</w:t>
            </w:r>
          </w:p>
          <w:p w:rsidR="0010708F" w:rsidRDefault="005B7982">
            <w:pPr>
              <w:pStyle w:val="TableParagraph"/>
              <w:numPr>
                <w:ilvl w:val="0"/>
                <w:numId w:val="222"/>
              </w:numPr>
              <w:tabs>
                <w:tab w:val="left" w:pos="394"/>
                <w:tab w:val="left" w:pos="1603"/>
              </w:tabs>
              <w:spacing w:line="183" w:lineRule="exact"/>
              <w:ind w:left="394"/>
              <w:jc w:val="both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z w:val="16"/>
              </w:rPr>
              <w:tab/>
              <w:t>изображать</w:t>
            </w:r>
          </w:p>
          <w:p w:rsidR="0010708F" w:rsidRDefault="005B7982">
            <w:pPr>
              <w:pStyle w:val="TableParagraph"/>
              <w:tabs>
                <w:tab w:val="left" w:pos="1550"/>
              </w:tabs>
              <w:ind w:right="85"/>
              <w:jc w:val="both"/>
              <w:rPr>
                <w:sz w:val="16"/>
              </w:rPr>
            </w:pPr>
            <w:r>
              <w:rPr>
                <w:sz w:val="16"/>
              </w:rPr>
              <w:t>фрагменты</w:t>
            </w:r>
            <w:r>
              <w:rPr>
                <w:sz w:val="16"/>
              </w:rPr>
              <w:tab/>
              <w:t>орнаментов,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отдельные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сюжеты,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детали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общий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изделий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ряда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отечественных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промыслов;</w:t>
            </w:r>
          </w:p>
          <w:p w:rsidR="0010708F" w:rsidRDefault="005B7982">
            <w:pPr>
              <w:pStyle w:val="TableParagraph"/>
              <w:numPr>
                <w:ilvl w:val="0"/>
                <w:numId w:val="222"/>
              </w:numPr>
              <w:tabs>
                <w:tab w:val="left" w:pos="394"/>
                <w:tab w:val="left" w:pos="2076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  <w:t>роль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символического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современной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(герб,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эмблема,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логотип,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указующий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 декоративный знак) и 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эмблемы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или логотипа;</w:t>
            </w:r>
          </w:p>
          <w:p w:rsidR="0010708F" w:rsidRDefault="005B7982">
            <w:pPr>
              <w:pStyle w:val="TableParagraph"/>
              <w:numPr>
                <w:ilvl w:val="0"/>
                <w:numId w:val="222"/>
              </w:numPr>
              <w:tabs>
                <w:tab w:val="left" w:pos="393"/>
                <w:tab w:val="left" w:pos="394"/>
                <w:tab w:val="left" w:pos="1236"/>
                <w:tab w:val="left" w:pos="1276"/>
                <w:tab w:val="left" w:pos="1339"/>
                <w:tab w:val="left" w:pos="1583"/>
                <w:tab w:val="left" w:pos="1718"/>
              </w:tabs>
              <w:ind w:right="82" w:firstLine="0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объяснять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z w:val="16"/>
              </w:rPr>
              <w:tab/>
              <w:t>государственной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символики,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иметь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значении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содержании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геральдики;</w:t>
            </w:r>
          </w:p>
          <w:p w:rsidR="0010708F" w:rsidRDefault="005B7982">
            <w:pPr>
              <w:pStyle w:val="TableParagraph"/>
              <w:numPr>
                <w:ilvl w:val="0"/>
                <w:numId w:val="222"/>
              </w:numPr>
              <w:tabs>
                <w:tab w:val="left" w:pos="397"/>
                <w:tab w:val="left" w:pos="1728"/>
              </w:tabs>
              <w:ind w:right="96" w:firstLine="0"/>
              <w:jc w:val="both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указывать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продукты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декоративно-прикладной</w:t>
            </w:r>
          </w:p>
          <w:p w:rsidR="0010708F" w:rsidRDefault="005B7982">
            <w:pPr>
              <w:pStyle w:val="TableParagraph"/>
              <w:tabs>
                <w:tab w:val="left" w:pos="1613"/>
                <w:tab w:val="left" w:pos="1975"/>
              </w:tabs>
              <w:ind w:right="110"/>
              <w:jc w:val="both"/>
              <w:rPr>
                <w:sz w:val="16"/>
              </w:rPr>
            </w:pPr>
            <w:r>
              <w:rPr>
                <w:sz w:val="16"/>
              </w:rPr>
              <w:t>художественной деятельности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окружающей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предметно-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пространственной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среде,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обычной жизненной обстановке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 характеризовать их образное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назначение;</w:t>
            </w:r>
          </w:p>
          <w:p w:rsidR="0010708F" w:rsidRDefault="005B7982">
            <w:pPr>
              <w:pStyle w:val="TableParagraph"/>
              <w:numPr>
                <w:ilvl w:val="0"/>
                <w:numId w:val="222"/>
              </w:numPr>
              <w:tabs>
                <w:tab w:val="left" w:pos="393"/>
                <w:tab w:val="left" w:pos="394"/>
                <w:tab w:val="left" w:pos="1197"/>
                <w:tab w:val="left" w:pos="1444"/>
                <w:tab w:val="left" w:pos="1896"/>
                <w:tab w:val="left" w:pos="2230"/>
              </w:tabs>
              <w:ind w:right="91" w:firstLine="0"/>
              <w:rPr>
                <w:sz w:val="16"/>
              </w:rPr>
            </w:pPr>
            <w:r>
              <w:rPr>
                <w:sz w:val="16"/>
              </w:rPr>
              <w:t>ориентироваться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широком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разнообразии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современного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декоративно-прикладного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искусства;</w:t>
            </w:r>
            <w:r>
              <w:rPr>
                <w:sz w:val="16"/>
              </w:rPr>
              <w:tab/>
              <w:t>различать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материалам, технике исполнения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художественное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стекло,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керамику,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ковку,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литьё,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гобелен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т.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д.;</w:t>
            </w:r>
          </w:p>
          <w:p w:rsidR="0010708F" w:rsidRDefault="005B7982">
            <w:pPr>
              <w:pStyle w:val="TableParagraph"/>
              <w:numPr>
                <w:ilvl w:val="0"/>
                <w:numId w:val="222"/>
              </w:numPr>
              <w:tabs>
                <w:tab w:val="left" w:pos="394"/>
                <w:tab w:val="left" w:pos="1313"/>
                <w:tab w:val="left" w:pos="1478"/>
                <w:tab w:val="left" w:pos="1716"/>
                <w:tab w:val="left" w:pos="2229"/>
              </w:tabs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овладевать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навыками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коллективной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творческой</w:t>
            </w:r>
            <w:r>
              <w:rPr>
                <w:sz w:val="16"/>
              </w:rPr>
              <w:tab/>
              <w:t>работы</w:t>
            </w:r>
            <w:r>
              <w:rPr>
                <w:sz w:val="16"/>
              </w:rPr>
              <w:tab/>
              <w:t>по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оформлению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пространства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школы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школьных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праздников.</w:t>
            </w:r>
          </w:p>
          <w:p w:rsidR="0010708F" w:rsidRDefault="005B7982">
            <w:pPr>
              <w:pStyle w:val="TableParagraph"/>
              <w:numPr>
                <w:ilvl w:val="0"/>
                <w:numId w:val="222"/>
              </w:numPr>
              <w:tabs>
                <w:tab w:val="left" w:pos="394"/>
              </w:tabs>
              <w:ind w:right="274" w:firstLine="0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Модуль № 2 «Живопись,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графика,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скульптура»:</w:t>
            </w:r>
          </w:p>
          <w:p w:rsidR="0010708F" w:rsidRDefault="005B7982">
            <w:pPr>
              <w:pStyle w:val="TableParagraph"/>
              <w:numPr>
                <w:ilvl w:val="0"/>
                <w:numId w:val="222"/>
              </w:numPr>
              <w:tabs>
                <w:tab w:val="left" w:pos="394"/>
              </w:tabs>
              <w:spacing w:before="2"/>
              <w:ind w:right="83" w:firstLine="0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пространственными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временными видами искусства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людей;</w:t>
            </w:r>
          </w:p>
          <w:p w:rsidR="0010708F" w:rsidRDefault="005B7982">
            <w:pPr>
              <w:pStyle w:val="TableParagraph"/>
              <w:numPr>
                <w:ilvl w:val="0"/>
                <w:numId w:val="222"/>
              </w:numPr>
              <w:tabs>
                <w:tab w:val="left" w:pos="394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 причины деления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пространственных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виды;</w:t>
            </w:r>
          </w:p>
          <w:p w:rsidR="0010708F" w:rsidRDefault="005B7982">
            <w:pPr>
              <w:pStyle w:val="TableParagraph"/>
              <w:numPr>
                <w:ilvl w:val="0"/>
                <w:numId w:val="222"/>
              </w:numPr>
              <w:tabs>
                <w:tab w:val="left" w:pos="394"/>
                <w:tab w:val="left" w:pos="1289"/>
                <w:tab w:val="left" w:pos="2304"/>
              </w:tabs>
              <w:spacing w:before="6" w:line="228" w:lineRule="auto"/>
              <w:ind w:right="98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живописи,</w:t>
            </w:r>
            <w:r>
              <w:rPr>
                <w:sz w:val="16"/>
              </w:rPr>
              <w:tab/>
              <w:t>графики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tabs>
                <w:tab w:val="left" w:pos="1286"/>
                <w:tab w:val="left" w:pos="1675"/>
                <w:tab w:val="left" w:pos="2270"/>
              </w:tabs>
              <w:ind w:left="125" w:right="101"/>
              <w:jc w:val="both"/>
              <w:rPr>
                <w:sz w:val="16"/>
              </w:rPr>
            </w:pPr>
            <w:r>
              <w:rPr>
                <w:sz w:val="16"/>
              </w:rPr>
              <w:t>техникой</w:t>
            </w:r>
            <w:r>
              <w:rPr>
                <w:sz w:val="16"/>
              </w:rPr>
              <w:tab/>
              <w:t>декора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произведениях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народных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промыслов;</w:t>
            </w:r>
          </w:p>
          <w:p w:rsidR="0010708F" w:rsidRDefault="005B7982">
            <w:pPr>
              <w:pStyle w:val="TableParagraph"/>
              <w:numPr>
                <w:ilvl w:val="0"/>
                <w:numId w:val="221"/>
              </w:numPr>
              <w:tabs>
                <w:tab w:val="left" w:pos="402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приёмах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последовательности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изделий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некоторых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промыслов;</w:t>
            </w:r>
          </w:p>
          <w:p w:rsidR="0010708F" w:rsidRDefault="005B7982">
            <w:pPr>
              <w:pStyle w:val="TableParagraph"/>
              <w:numPr>
                <w:ilvl w:val="0"/>
                <w:numId w:val="221"/>
              </w:numPr>
              <w:tabs>
                <w:tab w:val="left" w:pos="402"/>
                <w:tab w:val="left" w:pos="1558"/>
              </w:tabs>
              <w:spacing w:line="181" w:lineRule="exact"/>
              <w:ind w:left="401" w:hanging="280"/>
              <w:jc w:val="both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z w:val="16"/>
              </w:rPr>
              <w:tab/>
              <w:t>изображать</w:t>
            </w:r>
          </w:p>
          <w:p w:rsidR="0010708F" w:rsidRDefault="005B7982">
            <w:pPr>
              <w:pStyle w:val="TableParagraph"/>
              <w:tabs>
                <w:tab w:val="left" w:pos="1507"/>
              </w:tabs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фрагменты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орнаментов,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отдельные сюжеты, детали 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изделий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ряда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отечественных художественных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промыслов;</w:t>
            </w:r>
          </w:p>
          <w:p w:rsidR="0010708F" w:rsidRDefault="005B7982">
            <w:pPr>
              <w:pStyle w:val="TableParagraph"/>
              <w:numPr>
                <w:ilvl w:val="0"/>
                <w:numId w:val="221"/>
              </w:numPr>
              <w:tabs>
                <w:tab w:val="left" w:pos="402"/>
                <w:tab w:val="left" w:pos="2030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  <w:t>роль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символического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(герб,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эмблема,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логотип,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указующий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 декоративный знак) и иметь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эмблемы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логотипа;</w:t>
            </w:r>
          </w:p>
          <w:p w:rsidR="0010708F" w:rsidRDefault="005B7982">
            <w:pPr>
              <w:pStyle w:val="TableParagraph"/>
              <w:numPr>
                <w:ilvl w:val="0"/>
                <w:numId w:val="221"/>
              </w:numPr>
              <w:tabs>
                <w:tab w:val="left" w:pos="402"/>
                <w:tab w:val="left" w:pos="1190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z w:val="16"/>
              </w:rPr>
              <w:tab/>
              <w:t>государственной</w:t>
            </w:r>
          </w:p>
          <w:p w:rsidR="0010708F" w:rsidRDefault="005B7982">
            <w:pPr>
              <w:pStyle w:val="TableParagraph"/>
              <w:tabs>
                <w:tab w:val="left" w:pos="1946"/>
              </w:tabs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символики,</w:t>
            </w:r>
            <w:r>
              <w:rPr>
                <w:sz w:val="16"/>
              </w:rPr>
              <w:tab/>
              <w:t>иметь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содержании геральдики;</w:t>
            </w:r>
          </w:p>
          <w:p w:rsidR="0010708F" w:rsidRDefault="005B7982">
            <w:pPr>
              <w:pStyle w:val="TableParagraph"/>
              <w:numPr>
                <w:ilvl w:val="0"/>
                <w:numId w:val="221"/>
              </w:numPr>
              <w:tabs>
                <w:tab w:val="left" w:pos="402"/>
                <w:tab w:val="left" w:pos="1682"/>
              </w:tabs>
              <w:ind w:right="98" w:firstLine="0"/>
              <w:jc w:val="both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указывать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продукты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декоративно-прикладной</w:t>
            </w:r>
          </w:p>
          <w:p w:rsidR="0010708F" w:rsidRDefault="005B7982">
            <w:pPr>
              <w:pStyle w:val="TableParagraph"/>
              <w:tabs>
                <w:tab w:val="left" w:pos="1567"/>
                <w:tab w:val="left" w:pos="1930"/>
              </w:tabs>
              <w:ind w:left="125" w:right="116"/>
              <w:jc w:val="both"/>
              <w:rPr>
                <w:sz w:val="16"/>
              </w:rPr>
            </w:pPr>
            <w:r>
              <w:rPr>
                <w:sz w:val="16"/>
              </w:rPr>
              <w:t>художественной деятельности 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окружающей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предметно-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пространственной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среде,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обычной жизненной обстановке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 характеризовать их образное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назначение;</w:t>
            </w:r>
          </w:p>
          <w:p w:rsidR="0010708F" w:rsidRDefault="005B7982">
            <w:pPr>
              <w:pStyle w:val="TableParagraph"/>
              <w:numPr>
                <w:ilvl w:val="0"/>
                <w:numId w:val="221"/>
              </w:numPr>
              <w:tabs>
                <w:tab w:val="left" w:pos="401"/>
                <w:tab w:val="left" w:pos="402"/>
                <w:tab w:val="left" w:pos="1178"/>
                <w:tab w:val="left" w:pos="1245"/>
                <w:tab w:val="left" w:pos="1411"/>
                <w:tab w:val="left" w:pos="1807"/>
                <w:tab w:val="left" w:pos="2190"/>
              </w:tabs>
              <w:ind w:right="87" w:firstLine="0"/>
              <w:rPr>
                <w:sz w:val="16"/>
              </w:rPr>
            </w:pPr>
            <w:r>
              <w:rPr>
                <w:sz w:val="16"/>
              </w:rPr>
              <w:t>ориентироваться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широком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разнообразии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современного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декоративно-прикладного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искусства;</w:t>
            </w:r>
            <w:r>
              <w:rPr>
                <w:sz w:val="16"/>
              </w:rPr>
              <w:tab/>
              <w:t>различать</w:t>
            </w:r>
            <w:r>
              <w:rPr>
                <w:sz w:val="16"/>
              </w:rPr>
              <w:tab/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материалам,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технике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исполнения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художественное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стекло,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керамику,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ковку,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литьё,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гобелен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 т.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д.;</w:t>
            </w:r>
          </w:p>
          <w:p w:rsidR="0010708F" w:rsidRDefault="005B7982">
            <w:pPr>
              <w:pStyle w:val="TableParagraph"/>
              <w:numPr>
                <w:ilvl w:val="0"/>
                <w:numId w:val="221"/>
              </w:numPr>
              <w:tabs>
                <w:tab w:val="left" w:pos="402"/>
                <w:tab w:val="left" w:pos="1433"/>
                <w:tab w:val="left" w:pos="1670"/>
              </w:tabs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овладевать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навыками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коллективной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практической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творческой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оформлению</w:t>
            </w:r>
            <w:r>
              <w:rPr>
                <w:sz w:val="16"/>
              </w:rPr>
              <w:tab/>
              <w:t>пространства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школы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школьных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праздников.</w:t>
            </w:r>
          </w:p>
          <w:p w:rsidR="0010708F" w:rsidRDefault="005B7982">
            <w:pPr>
              <w:pStyle w:val="TableParagraph"/>
              <w:numPr>
                <w:ilvl w:val="0"/>
                <w:numId w:val="221"/>
              </w:numPr>
              <w:tabs>
                <w:tab w:val="left" w:pos="402"/>
              </w:tabs>
              <w:spacing w:before="4"/>
              <w:ind w:right="228" w:firstLine="0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Модуль № 2 «Живопись,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графика,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скульптура»:</w:t>
            </w:r>
          </w:p>
          <w:p w:rsidR="0010708F" w:rsidRDefault="005B7982">
            <w:pPr>
              <w:pStyle w:val="TableParagraph"/>
              <w:numPr>
                <w:ilvl w:val="0"/>
                <w:numId w:val="221"/>
              </w:numPr>
              <w:tabs>
                <w:tab w:val="left" w:pos="402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пространственными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временными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видами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жизни людей;</w:t>
            </w:r>
          </w:p>
          <w:p w:rsidR="0010708F" w:rsidRDefault="005B7982">
            <w:pPr>
              <w:pStyle w:val="TableParagraph"/>
              <w:numPr>
                <w:ilvl w:val="0"/>
                <w:numId w:val="221"/>
              </w:numPr>
              <w:tabs>
                <w:tab w:val="left" w:pos="402"/>
              </w:tabs>
              <w:spacing w:line="182" w:lineRule="exact"/>
              <w:ind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 причины деления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пространственных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искусств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numPr>
                <w:ilvl w:val="0"/>
                <w:numId w:val="220"/>
              </w:numPr>
              <w:tabs>
                <w:tab w:val="left" w:pos="399"/>
              </w:tabs>
              <w:spacing w:line="237" w:lineRule="auto"/>
              <w:ind w:right="379" w:firstLine="0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Язык изобразительного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искусства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его</w:t>
            </w:r>
          </w:p>
          <w:p w:rsidR="0010708F" w:rsidRDefault="005B7982">
            <w:pPr>
              <w:pStyle w:val="TableParagraph"/>
              <w:spacing w:line="181" w:lineRule="exact"/>
              <w:ind w:left="122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выразительные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средства:</w:t>
            </w:r>
          </w:p>
          <w:p w:rsidR="0010708F" w:rsidRDefault="005B7982">
            <w:pPr>
              <w:pStyle w:val="TableParagraph"/>
              <w:numPr>
                <w:ilvl w:val="0"/>
                <w:numId w:val="220"/>
              </w:numPr>
              <w:tabs>
                <w:tab w:val="left" w:pos="397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различать и 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традиционные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графики,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живописи,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скульптуры;</w:t>
            </w:r>
          </w:p>
          <w:p w:rsidR="0010708F" w:rsidRDefault="005B7982">
            <w:pPr>
              <w:pStyle w:val="TableParagraph"/>
              <w:numPr>
                <w:ilvl w:val="0"/>
                <w:numId w:val="220"/>
              </w:numPr>
              <w:tabs>
                <w:tab w:val="left" w:pos="397"/>
                <w:tab w:val="left" w:pos="1262"/>
                <w:tab w:val="left" w:pos="1779"/>
              </w:tabs>
              <w:ind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осознавать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значение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материала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  <w:t>создании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художественного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произведениях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искусства;</w:t>
            </w:r>
          </w:p>
          <w:p w:rsidR="0010708F" w:rsidRDefault="005B7982">
            <w:pPr>
              <w:pStyle w:val="TableParagraph"/>
              <w:numPr>
                <w:ilvl w:val="0"/>
                <w:numId w:val="220"/>
              </w:numPr>
              <w:tabs>
                <w:tab w:val="left" w:pos="397"/>
                <w:tab w:val="left" w:pos="1483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навыки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z w:val="16"/>
              </w:rPr>
              <w:tab/>
              <w:t>карандашами</w:t>
            </w:r>
          </w:p>
          <w:p w:rsidR="0010708F" w:rsidRDefault="005B7982">
            <w:pPr>
              <w:pStyle w:val="TableParagraph"/>
              <w:tabs>
                <w:tab w:val="left" w:pos="1500"/>
                <w:tab w:val="left" w:pos="1656"/>
              </w:tabs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разной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жёсткости,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фломастерами,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углём,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пастелью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мелками,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акварелью,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гуашью,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лепкой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пластилина,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также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z w:val="16"/>
              </w:rPr>
              <w:tab/>
              <w:t>возможности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доступные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художественные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материалы;</w:t>
            </w:r>
          </w:p>
          <w:p w:rsidR="0010708F" w:rsidRDefault="005B7982">
            <w:pPr>
              <w:pStyle w:val="TableParagraph"/>
              <w:numPr>
                <w:ilvl w:val="0"/>
                <w:numId w:val="220"/>
              </w:numPr>
              <w:tabs>
                <w:tab w:val="left" w:pos="397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техниках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художественных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материалов;</w:t>
            </w:r>
          </w:p>
          <w:p w:rsidR="0010708F" w:rsidRDefault="005B7982">
            <w:pPr>
              <w:pStyle w:val="TableParagraph"/>
              <w:numPr>
                <w:ilvl w:val="0"/>
                <w:numId w:val="220"/>
              </w:numPr>
              <w:tabs>
                <w:tab w:val="left" w:pos="397"/>
                <w:tab w:val="left" w:pos="1248"/>
              </w:tabs>
              <w:ind w:right="94" w:firstLine="0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рисунка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основы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изобразительной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деятельности;</w:t>
            </w:r>
          </w:p>
          <w:p w:rsidR="0010708F" w:rsidRDefault="005B7982">
            <w:pPr>
              <w:pStyle w:val="TableParagraph"/>
              <w:numPr>
                <w:ilvl w:val="0"/>
                <w:numId w:val="220"/>
              </w:numPr>
              <w:tabs>
                <w:tab w:val="left" w:pos="397"/>
              </w:tabs>
              <w:ind w:right="99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учебного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рисунка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светотеневого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объёмных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форм;</w:t>
            </w:r>
          </w:p>
          <w:p w:rsidR="0010708F" w:rsidRDefault="005B7982">
            <w:pPr>
              <w:pStyle w:val="TableParagraph"/>
              <w:numPr>
                <w:ilvl w:val="0"/>
                <w:numId w:val="220"/>
              </w:numPr>
              <w:tabs>
                <w:tab w:val="left" w:pos="397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линейной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перспективы и уметь изображать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объёмные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геометрические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тела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 двухмерной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плоскости;</w:t>
            </w:r>
          </w:p>
          <w:p w:rsidR="0010708F" w:rsidRDefault="005B7982">
            <w:pPr>
              <w:pStyle w:val="TableParagraph"/>
              <w:numPr>
                <w:ilvl w:val="0"/>
                <w:numId w:val="220"/>
              </w:numPr>
              <w:tabs>
                <w:tab w:val="left" w:pos="397"/>
              </w:tabs>
              <w:ind w:right="92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грамоты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предмета</w:t>
            </w:r>
          </w:p>
          <w:p w:rsidR="0010708F" w:rsidRDefault="005B7982">
            <w:pPr>
              <w:pStyle w:val="TableParagraph"/>
              <w:spacing w:line="183" w:lineRule="exact"/>
              <w:ind w:left="122"/>
              <w:rPr>
                <w:sz w:val="16"/>
              </w:rPr>
            </w:pPr>
            <w:r>
              <w:rPr>
                <w:sz w:val="16"/>
              </w:rPr>
              <w:t xml:space="preserve">«освещённая  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 xml:space="preserve">часть»,   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«блик»,</w:t>
            </w:r>
          </w:p>
          <w:p w:rsidR="0010708F" w:rsidRDefault="005B7982">
            <w:pPr>
              <w:pStyle w:val="TableParagraph"/>
              <w:spacing w:line="183" w:lineRule="exact"/>
              <w:ind w:left="122"/>
              <w:rPr>
                <w:sz w:val="16"/>
              </w:rPr>
            </w:pPr>
            <w:r>
              <w:rPr>
                <w:spacing w:val="-1"/>
                <w:sz w:val="16"/>
              </w:rPr>
              <w:t>«полутень»,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«собственная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тень»,</w:t>
            </w:r>
          </w:p>
          <w:p w:rsidR="0010708F" w:rsidRDefault="005B7982">
            <w:pPr>
              <w:pStyle w:val="TableParagraph"/>
              <w:spacing w:before="1"/>
              <w:ind w:left="122" w:right="290"/>
              <w:rPr>
                <w:sz w:val="16"/>
              </w:rPr>
            </w:pPr>
            <w:r>
              <w:rPr>
                <w:sz w:val="16"/>
              </w:rPr>
              <w:t>«падающая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тень»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применять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практике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рисунка;</w:t>
            </w:r>
          </w:p>
          <w:p w:rsidR="0010708F" w:rsidRDefault="005B7982">
            <w:pPr>
              <w:pStyle w:val="TableParagraph"/>
              <w:numPr>
                <w:ilvl w:val="0"/>
                <w:numId w:val="220"/>
              </w:numPr>
              <w:tabs>
                <w:tab w:val="left" w:pos="397"/>
                <w:tab w:val="left" w:pos="1596"/>
              </w:tabs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z w:val="16"/>
              </w:rPr>
              <w:tab/>
              <w:t>содержание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понятий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«тон»,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«тональные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отношения»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визуального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анализа;</w:t>
            </w:r>
          </w:p>
          <w:p w:rsidR="0010708F" w:rsidRDefault="005B7982">
            <w:pPr>
              <w:pStyle w:val="TableParagraph"/>
              <w:numPr>
                <w:ilvl w:val="0"/>
                <w:numId w:val="220"/>
              </w:numPr>
              <w:tabs>
                <w:tab w:val="left" w:pos="397"/>
                <w:tab w:val="left" w:pos="1805"/>
              </w:tabs>
              <w:ind w:left="396" w:hanging="275"/>
              <w:jc w:val="both"/>
              <w:rPr>
                <w:sz w:val="16"/>
              </w:rPr>
            </w:pPr>
            <w:r>
              <w:rPr>
                <w:sz w:val="16"/>
              </w:rPr>
              <w:t>обладать</w:t>
            </w:r>
            <w:r>
              <w:rPr>
                <w:sz w:val="16"/>
              </w:rPr>
              <w:tab/>
              <w:t>навыком</w:t>
            </w:r>
          </w:p>
          <w:p w:rsidR="0010708F" w:rsidRDefault="005B7982">
            <w:pPr>
              <w:pStyle w:val="TableParagraph"/>
              <w:tabs>
                <w:tab w:val="left" w:pos="1521"/>
              </w:tabs>
              <w:spacing w:before="1"/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определения</w:t>
            </w:r>
            <w:r>
              <w:rPr>
                <w:sz w:val="16"/>
              </w:rPr>
              <w:tab/>
              <w:t>конструкции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сложных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геометризации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плоскостных и объёмных форм,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соотносить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собой пропорции частей внутри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целого;</w:t>
            </w:r>
          </w:p>
          <w:p w:rsidR="0010708F" w:rsidRDefault="005B7982">
            <w:pPr>
              <w:pStyle w:val="TableParagraph"/>
              <w:numPr>
                <w:ilvl w:val="0"/>
                <w:numId w:val="220"/>
              </w:numPr>
              <w:tabs>
                <w:tab w:val="left" w:pos="397"/>
                <w:tab w:val="left" w:pos="1749"/>
              </w:tabs>
              <w:spacing w:before="3" w:line="232" w:lineRule="auto"/>
              <w:ind w:right="95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линейного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рисунка,</w:t>
            </w:r>
            <w:r>
              <w:rPr>
                <w:sz w:val="16"/>
              </w:rPr>
              <w:tab/>
              <w:t>понимать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выразительные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возможности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1248"/>
                <w:tab w:val="left" w:pos="2225"/>
              </w:tabs>
              <w:spacing w:line="237" w:lineRule="auto"/>
              <w:ind w:right="115"/>
              <w:rPr>
                <w:sz w:val="16"/>
              </w:rPr>
            </w:pPr>
            <w:r>
              <w:rPr>
                <w:sz w:val="16"/>
              </w:rPr>
              <w:t>скульптуры,</w:t>
            </w:r>
            <w:r>
              <w:rPr>
                <w:sz w:val="16"/>
              </w:rPr>
              <w:tab/>
              <w:t>объяснять</w:t>
            </w:r>
            <w:r>
              <w:rPr>
                <w:sz w:val="16"/>
              </w:rPr>
              <w:tab/>
            </w:r>
            <w:r>
              <w:rPr>
                <w:spacing w:val="-11"/>
                <w:sz w:val="16"/>
              </w:rPr>
              <w:t>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назначение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 жизни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людей.</w:t>
            </w:r>
          </w:p>
          <w:p w:rsidR="0010708F" w:rsidRDefault="005B7982">
            <w:pPr>
              <w:pStyle w:val="TableParagraph"/>
              <w:numPr>
                <w:ilvl w:val="0"/>
                <w:numId w:val="219"/>
              </w:numPr>
              <w:tabs>
                <w:tab w:val="left" w:pos="396"/>
                <w:tab w:val="left" w:pos="397"/>
              </w:tabs>
              <w:spacing w:line="235" w:lineRule="auto"/>
              <w:ind w:right="411" w:firstLine="0"/>
              <w:rPr>
                <w:b/>
                <w:sz w:val="16"/>
              </w:rPr>
            </w:pPr>
            <w:r>
              <w:rPr>
                <w:b/>
                <w:spacing w:val="-3"/>
                <w:sz w:val="16"/>
              </w:rPr>
              <w:t>Язык изобразительного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искусства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его</w:t>
            </w:r>
          </w:p>
          <w:p w:rsidR="0010708F" w:rsidRDefault="005B7982">
            <w:pPr>
              <w:pStyle w:val="TableParagraph"/>
              <w:spacing w:line="180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выразительные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средства:</w:t>
            </w:r>
          </w:p>
          <w:p w:rsidR="0010708F" w:rsidRDefault="005B7982">
            <w:pPr>
              <w:pStyle w:val="TableParagraph"/>
              <w:numPr>
                <w:ilvl w:val="0"/>
                <w:numId w:val="219"/>
              </w:numPr>
              <w:tabs>
                <w:tab w:val="left" w:pos="394"/>
              </w:tabs>
              <w:spacing w:before="1"/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различать и 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традиционные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материалы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графики,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живописи,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скульптуры;</w:t>
            </w:r>
          </w:p>
          <w:p w:rsidR="0010708F" w:rsidRDefault="005B7982">
            <w:pPr>
              <w:pStyle w:val="TableParagraph"/>
              <w:numPr>
                <w:ilvl w:val="0"/>
                <w:numId w:val="219"/>
              </w:numPr>
              <w:tabs>
                <w:tab w:val="left" w:pos="394"/>
                <w:tab w:val="left" w:pos="1257"/>
                <w:tab w:val="left" w:pos="1764"/>
              </w:tabs>
              <w:spacing w:before="1"/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осознавать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значение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материала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  <w:t>создании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художественного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художественного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произведениях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искусства;</w:t>
            </w:r>
          </w:p>
          <w:p w:rsidR="0010708F" w:rsidRDefault="005B7982">
            <w:pPr>
              <w:pStyle w:val="TableParagraph"/>
              <w:numPr>
                <w:ilvl w:val="0"/>
                <w:numId w:val="219"/>
              </w:numPr>
              <w:tabs>
                <w:tab w:val="left" w:pos="394"/>
                <w:tab w:val="left" w:pos="1471"/>
              </w:tabs>
              <w:spacing w:before="1"/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навыки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карандашами</w:t>
            </w:r>
          </w:p>
          <w:p w:rsidR="0010708F" w:rsidRDefault="005B7982">
            <w:pPr>
              <w:pStyle w:val="TableParagraph"/>
              <w:tabs>
                <w:tab w:val="left" w:pos="1488"/>
                <w:tab w:val="left" w:pos="1644"/>
              </w:tabs>
              <w:spacing w:before="1"/>
              <w:ind w:right="82"/>
              <w:jc w:val="both"/>
              <w:rPr>
                <w:sz w:val="16"/>
              </w:rPr>
            </w:pPr>
            <w:r>
              <w:rPr>
                <w:sz w:val="16"/>
              </w:rPr>
              <w:t>разной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жёсткости,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фломастерами,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углём,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пастелью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мелками, акварелью, гуашью,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лепкой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пластилина,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также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z w:val="16"/>
              </w:rPr>
              <w:tab/>
              <w:t>возможности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доступные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художественные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материалы;</w:t>
            </w:r>
          </w:p>
          <w:p w:rsidR="0010708F" w:rsidRDefault="005B7982">
            <w:pPr>
              <w:pStyle w:val="TableParagraph"/>
              <w:numPr>
                <w:ilvl w:val="0"/>
                <w:numId w:val="219"/>
              </w:numPr>
              <w:tabs>
                <w:tab w:val="left" w:pos="394"/>
              </w:tabs>
              <w:spacing w:before="1"/>
              <w:ind w:right="83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техниках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художественных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материалов;</w:t>
            </w:r>
          </w:p>
          <w:p w:rsidR="0010708F" w:rsidRDefault="005B7982">
            <w:pPr>
              <w:pStyle w:val="TableParagraph"/>
              <w:numPr>
                <w:ilvl w:val="0"/>
                <w:numId w:val="219"/>
              </w:numPr>
              <w:tabs>
                <w:tab w:val="left" w:pos="394"/>
                <w:tab w:val="left" w:pos="1236"/>
              </w:tabs>
              <w:spacing w:before="2"/>
              <w:ind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рисунка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основы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изобразительной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деятельности;</w:t>
            </w:r>
          </w:p>
          <w:p w:rsidR="0010708F" w:rsidRDefault="005B7982">
            <w:pPr>
              <w:pStyle w:val="TableParagraph"/>
              <w:numPr>
                <w:ilvl w:val="0"/>
                <w:numId w:val="219"/>
              </w:numPr>
              <w:tabs>
                <w:tab w:val="left" w:pos="394"/>
              </w:tabs>
              <w:ind w:right="94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учебного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рисунка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светотеневого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объёмных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форм;</w:t>
            </w:r>
          </w:p>
          <w:p w:rsidR="0010708F" w:rsidRDefault="005B7982">
            <w:pPr>
              <w:pStyle w:val="TableParagraph"/>
              <w:numPr>
                <w:ilvl w:val="0"/>
                <w:numId w:val="219"/>
              </w:numPr>
              <w:tabs>
                <w:tab w:val="left" w:pos="394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линейной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перспективы и уметь изображать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объёмные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геометрические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 двухмерной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плоскости;</w:t>
            </w:r>
          </w:p>
          <w:p w:rsidR="0010708F" w:rsidRDefault="005B7982">
            <w:pPr>
              <w:pStyle w:val="TableParagraph"/>
              <w:numPr>
                <w:ilvl w:val="0"/>
                <w:numId w:val="219"/>
              </w:numPr>
              <w:tabs>
                <w:tab w:val="left" w:pos="394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грамоты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предмета</w:t>
            </w:r>
          </w:p>
          <w:p w:rsidR="0010708F" w:rsidRDefault="005B7982">
            <w:pPr>
              <w:pStyle w:val="TableParagraph"/>
              <w:spacing w:line="182" w:lineRule="exact"/>
              <w:rPr>
                <w:sz w:val="16"/>
              </w:rPr>
            </w:pPr>
            <w:r>
              <w:rPr>
                <w:sz w:val="16"/>
              </w:rPr>
              <w:t xml:space="preserve">«освещённая  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 xml:space="preserve">часть»,  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«блик»,</w:t>
            </w:r>
          </w:p>
          <w:p w:rsidR="0010708F" w:rsidRDefault="005B7982">
            <w:pPr>
              <w:pStyle w:val="TableParagraph"/>
              <w:spacing w:line="182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«полутень»,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«собственная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тень»,</w:t>
            </w:r>
          </w:p>
          <w:p w:rsidR="0010708F" w:rsidRDefault="005B7982">
            <w:pPr>
              <w:pStyle w:val="TableParagraph"/>
              <w:spacing w:before="1"/>
              <w:ind w:right="275"/>
              <w:rPr>
                <w:sz w:val="16"/>
              </w:rPr>
            </w:pPr>
            <w:r>
              <w:rPr>
                <w:sz w:val="16"/>
              </w:rPr>
              <w:t>«падающая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тень»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применять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практике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рисунка;</w:t>
            </w:r>
          </w:p>
          <w:p w:rsidR="0010708F" w:rsidRDefault="005B7982">
            <w:pPr>
              <w:pStyle w:val="TableParagraph"/>
              <w:numPr>
                <w:ilvl w:val="0"/>
                <w:numId w:val="219"/>
              </w:numPr>
              <w:tabs>
                <w:tab w:val="left" w:pos="394"/>
                <w:tab w:val="left" w:pos="1584"/>
              </w:tabs>
              <w:spacing w:before="2"/>
              <w:ind w:right="83" w:firstLine="0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z w:val="16"/>
              </w:rPr>
              <w:tab/>
              <w:t>содержание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понятий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«тон»,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«тональные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отношения»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визуального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анализа;</w:t>
            </w:r>
          </w:p>
          <w:p w:rsidR="0010708F" w:rsidRDefault="005B7982">
            <w:pPr>
              <w:pStyle w:val="TableParagraph"/>
              <w:numPr>
                <w:ilvl w:val="0"/>
                <w:numId w:val="219"/>
              </w:numPr>
              <w:tabs>
                <w:tab w:val="left" w:pos="394"/>
                <w:tab w:val="left" w:pos="1793"/>
              </w:tabs>
              <w:spacing w:before="1" w:line="183" w:lineRule="exact"/>
              <w:ind w:left="394" w:hanging="274"/>
              <w:jc w:val="both"/>
              <w:rPr>
                <w:sz w:val="16"/>
              </w:rPr>
            </w:pPr>
            <w:r>
              <w:rPr>
                <w:sz w:val="16"/>
              </w:rPr>
              <w:t>обладать</w:t>
            </w:r>
            <w:r>
              <w:rPr>
                <w:sz w:val="16"/>
              </w:rPr>
              <w:tab/>
              <w:t>навыком</w:t>
            </w:r>
          </w:p>
          <w:p w:rsidR="0010708F" w:rsidRDefault="005B7982">
            <w:pPr>
              <w:pStyle w:val="TableParagraph"/>
              <w:tabs>
                <w:tab w:val="left" w:pos="1509"/>
              </w:tabs>
              <w:ind w:right="85"/>
              <w:jc w:val="both"/>
              <w:rPr>
                <w:sz w:val="16"/>
              </w:rPr>
            </w:pPr>
            <w:r>
              <w:rPr>
                <w:sz w:val="16"/>
              </w:rPr>
              <w:t>определения</w:t>
            </w:r>
            <w:r>
              <w:rPr>
                <w:sz w:val="16"/>
              </w:rPr>
              <w:tab/>
              <w:t>конструкции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сложных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геометризации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плоскостных и объёмных форм,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соотносить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собой пропорции частей внутри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целого;</w:t>
            </w:r>
          </w:p>
          <w:p w:rsidR="0010708F" w:rsidRDefault="005B7982">
            <w:pPr>
              <w:pStyle w:val="TableParagraph"/>
              <w:numPr>
                <w:ilvl w:val="0"/>
                <w:numId w:val="219"/>
              </w:numPr>
              <w:tabs>
                <w:tab w:val="left" w:pos="394"/>
              </w:tabs>
              <w:spacing w:line="177" w:lineRule="exact"/>
              <w:ind w:left="394" w:hanging="274"/>
              <w:jc w:val="both"/>
              <w:rPr>
                <w:sz w:val="16"/>
              </w:rPr>
            </w:pPr>
            <w:r>
              <w:rPr>
                <w:sz w:val="16"/>
              </w:rPr>
              <w:t xml:space="preserve">иметь   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 xml:space="preserve">опыт    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линейного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174" w:lineRule="exact"/>
              <w:ind w:left="125"/>
              <w:rPr>
                <w:sz w:val="16"/>
              </w:rPr>
            </w:pPr>
            <w:r>
              <w:rPr>
                <w:sz w:val="16"/>
              </w:rPr>
              <w:t>виды;</w:t>
            </w:r>
          </w:p>
          <w:p w:rsidR="0010708F" w:rsidRDefault="005B7982">
            <w:pPr>
              <w:pStyle w:val="TableParagraph"/>
              <w:numPr>
                <w:ilvl w:val="0"/>
                <w:numId w:val="218"/>
              </w:numPr>
              <w:tabs>
                <w:tab w:val="left" w:pos="402"/>
                <w:tab w:val="left" w:pos="1267"/>
                <w:tab w:val="left" w:pos="2258"/>
              </w:tabs>
              <w:ind w:right="81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живописи,</w:t>
            </w:r>
            <w:r>
              <w:rPr>
                <w:sz w:val="16"/>
              </w:rPr>
              <w:tab/>
              <w:t>графики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скульптуры,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назначение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 жизни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людей.</w:t>
            </w:r>
          </w:p>
          <w:p w:rsidR="0010708F" w:rsidRDefault="005B7982">
            <w:pPr>
              <w:pStyle w:val="TableParagraph"/>
              <w:numPr>
                <w:ilvl w:val="0"/>
                <w:numId w:val="218"/>
              </w:numPr>
              <w:tabs>
                <w:tab w:val="left" w:pos="401"/>
                <w:tab w:val="left" w:pos="402"/>
              </w:tabs>
              <w:ind w:right="365" w:firstLine="0"/>
              <w:rPr>
                <w:b/>
                <w:sz w:val="16"/>
              </w:rPr>
            </w:pPr>
            <w:r>
              <w:rPr>
                <w:b/>
                <w:spacing w:val="-3"/>
                <w:sz w:val="16"/>
              </w:rPr>
              <w:t>Язык изобразительного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искусства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его</w:t>
            </w:r>
          </w:p>
          <w:p w:rsidR="0010708F" w:rsidRDefault="005B7982">
            <w:pPr>
              <w:pStyle w:val="TableParagraph"/>
              <w:spacing w:line="178" w:lineRule="exact"/>
              <w:ind w:left="125"/>
              <w:rPr>
                <w:b/>
                <w:sz w:val="16"/>
              </w:rPr>
            </w:pPr>
            <w:r>
              <w:rPr>
                <w:b/>
                <w:sz w:val="16"/>
              </w:rPr>
              <w:t>выразительные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средства:</w:t>
            </w:r>
          </w:p>
          <w:p w:rsidR="0010708F" w:rsidRDefault="005B7982">
            <w:pPr>
              <w:pStyle w:val="TableParagraph"/>
              <w:numPr>
                <w:ilvl w:val="0"/>
                <w:numId w:val="218"/>
              </w:numPr>
              <w:tabs>
                <w:tab w:val="left" w:pos="401"/>
                <w:tab w:val="left" w:pos="402"/>
                <w:tab w:val="left" w:pos="2258"/>
              </w:tabs>
              <w:spacing w:line="183" w:lineRule="exact"/>
              <w:ind w:left="401" w:hanging="280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z w:val="16"/>
              </w:rPr>
              <w:tab/>
              <w:t>и</w:t>
            </w:r>
          </w:p>
          <w:p w:rsidR="0010708F" w:rsidRDefault="005B7982">
            <w:pPr>
              <w:pStyle w:val="TableParagraph"/>
              <w:tabs>
                <w:tab w:val="left" w:pos="1627"/>
              </w:tabs>
              <w:ind w:left="125" w:right="87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традиционные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художественные материалы 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графики,</w:t>
            </w:r>
            <w:r>
              <w:rPr>
                <w:sz w:val="16"/>
              </w:rPr>
              <w:tab/>
              <w:t>живописи,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скульптуры;</w:t>
            </w:r>
          </w:p>
          <w:p w:rsidR="0010708F" w:rsidRDefault="005B7982">
            <w:pPr>
              <w:pStyle w:val="TableParagraph"/>
              <w:numPr>
                <w:ilvl w:val="0"/>
                <w:numId w:val="218"/>
              </w:numPr>
              <w:tabs>
                <w:tab w:val="left" w:pos="402"/>
                <w:tab w:val="left" w:pos="1730"/>
              </w:tabs>
              <w:spacing w:before="2"/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осознавать</w:t>
            </w:r>
            <w:r>
              <w:rPr>
                <w:sz w:val="16"/>
              </w:rPr>
              <w:tab/>
              <w:t>значение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материала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художественного образа; 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произведениях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искусства;</w:t>
            </w:r>
          </w:p>
          <w:p w:rsidR="0010708F" w:rsidRDefault="005B7982">
            <w:pPr>
              <w:pStyle w:val="TableParagraph"/>
              <w:numPr>
                <w:ilvl w:val="0"/>
                <w:numId w:val="218"/>
              </w:numPr>
              <w:tabs>
                <w:tab w:val="left" w:pos="402"/>
                <w:tab w:val="left" w:pos="1438"/>
              </w:tabs>
              <w:spacing w:before="3"/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 практические навыки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карандашами</w:t>
            </w:r>
          </w:p>
          <w:p w:rsidR="0010708F" w:rsidRDefault="005B7982">
            <w:pPr>
              <w:pStyle w:val="TableParagraph"/>
              <w:tabs>
                <w:tab w:val="left" w:pos="1469"/>
                <w:tab w:val="left" w:pos="1598"/>
              </w:tabs>
              <w:ind w:left="125" w:right="84"/>
              <w:jc w:val="both"/>
              <w:rPr>
                <w:sz w:val="16"/>
              </w:rPr>
            </w:pPr>
            <w:r>
              <w:rPr>
                <w:sz w:val="16"/>
              </w:rPr>
              <w:t>разной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жёсткости,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фломастерами, углём, пастелью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 мелками, акварелью, гуашью,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лепкой из пластилина, а также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возможности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доступные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художественные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материалы;</w:t>
            </w:r>
          </w:p>
          <w:p w:rsidR="0010708F" w:rsidRDefault="005B7982">
            <w:pPr>
              <w:pStyle w:val="TableParagraph"/>
              <w:numPr>
                <w:ilvl w:val="0"/>
                <w:numId w:val="218"/>
              </w:numPr>
              <w:tabs>
                <w:tab w:val="left" w:pos="402"/>
              </w:tabs>
              <w:spacing w:before="1"/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техниках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художественных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материалов;</w:t>
            </w:r>
          </w:p>
          <w:p w:rsidR="0010708F" w:rsidRDefault="005B7982">
            <w:pPr>
              <w:pStyle w:val="TableParagraph"/>
              <w:numPr>
                <w:ilvl w:val="0"/>
                <w:numId w:val="218"/>
              </w:numPr>
              <w:tabs>
                <w:tab w:val="left" w:pos="402"/>
                <w:tab w:val="left" w:pos="1190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понимать роль рисунка 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основы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изобразительной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деятельности;</w:t>
            </w:r>
          </w:p>
          <w:p w:rsidR="0010708F" w:rsidRDefault="005B7982">
            <w:pPr>
              <w:pStyle w:val="TableParagraph"/>
              <w:numPr>
                <w:ilvl w:val="0"/>
                <w:numId w:val="218"/>
              </w:numPr>
              <w:tabs>
                <w:tab w:val="left" w:pos="402"/>
              </w:tabs>
              <w:ind w:right="96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рисунка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светотеневого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объёмных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форм;</w:t>
            </w:r>
          </w:p>
          <w:p w:rsidR="0010708F" w:rsidRDefault="005B7982">
            <w:pPr>
              <w:pStyle w:val="TableParagraph"/>
              <w:numPr>
                <w:ilvl w:val="0"/>
                <w:numId w:val="218"/>
              </w:numPr>
              <w:tabs>
                <w:tab w:val="left" w:pos="402"/>
                <w:tab w:val="left" w:pos="1438"/>
                <w:tab w:val="left" w:pos="1949"/>
              </w:tabs>
              <w:spacing w:before="1"/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линейной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перспективы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уметь</w:t>
            </w:r>
          </w:p>
          <w:p w:rsidR="0010708F" w:rsidRDefault="005B7982">
            <w:pPr>
              <w:pStyle w:val="TableParagraph"/>
              <w:tabs>
                <w:tab w:val="left" w:pos="1666"/>
              </w:tabs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изображать</w:t>
            </w:r>
            <w:r>
              <w:rPr>
                <w:sz w:val="16"/>
              </w:rPr>
              <w:tab/>
              <w:t>объёмные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геометрические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двухмерной плоскости;</w:t>
            </w:r>
          </w:p>
          <w:p w:rsidR="0010708F" w:rsidRDefault="005B7982">
            <w:pPr>
              <w:pStyle w:val="TableParagraph"/>
              <w:numPr>
                <w:ilvl w:val="0"/>
                <w:numId w:val="218"/>
              </w:numPr>
              <w:tabs>
                <w:tab w:val="left" w:pos="402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графической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грамоты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предмета</w:t>
            </w:r>
          </w:p>
          <w:p w:rsidR="0010708F" w:rsidRDefault="005B7982">
            <w:pPr>
              <w:pStyle w:val="TableParagraph"/>
              <w:spacing w:line="183" w:lineRule="exact"/>
              <w:ind w:left="125"/>
              <w:jc w:val="both"/>
              <w:rPr>
                <w:sz w:val="16"/>
              </w:rPr>
            </w:pPr>
            <w:r>
              <w:rPr>
                <w:sz w:val="16"/>
              </w:rPr>
              <w:t>«освещённая</w:t>
            </w:r>
            <w:r>
              <w:rPr>
                <w:spacing w:val="76"/>
                <w:sz w:val="16"/>
              </w:rPr>
              <w:t xml:space="preserve"> </w:t>
            </w:r>
            <w:r>
              <w:rPr>
                <w:sz w:val="16"/>
              </w:rPr>
              <w:t xml:space="preserve">часть»,  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«блик»,</w:t>
            </w:r>
          </w:p>
          <w:p w:rsidR="0010708F" w:rsidRDefault="005B7982">
            <w:pPr>
              <w:pStyle w:val="TableParagraph"/>
              <w:tabs>
                <w:tab w:val="left" w:pos="1430"/>
              </w:tabs>
              <w:spacing w:before="1"/>
              <w:ind w:left="125" w:right="87"/>
              <w:jc w:val="both"/>
              <w:rPr>
                <w:sz w:val="16"/>
              </w:rPr>
            </w:pPr>
            <w:r>
              <w:rPr>
                <w:sz w:val="16"/>
              </w:rPr>
              <w:t>«полутень»,</w:t>
            </w:r>
            <w:r>
              <w:rPr>
                <w:sz w:val="16"/>
              </w:rPr>
              <w:tab/>
              <w:t>«собственная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тень», «падающая тень» и уметь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практике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рисунка;</w:t>
            </w:r>
          </w:p>
          <w:p w:rsidR="0010708F" w:rsidRDefault="005B7982">
            <w:pPr>
              <w:pStyle w:val="TableParagraph"/>
              <w:numPr>
                <w:ilvl w:val="0"/>
                <w:numId w:val="218"/>
              </w:numPr>
              <w:tabs>
                <w:tab w:val="left" w:pos="402"/>
                <w:tab w:val="left" w:pos="1538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z w:val="16"/>
              </w:rPr>
              <w:tab/>
              <w:t>содержание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понятий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«тон»,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«тональные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отношения»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визуального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анализа;</w:t>
            </w:r>
          </w:p>
          <w:p w:rsidR="0010708F" w:rsidRDefault="005B7982">
            <w:pPr>
              <w:pStyle w:val="TableParagraph"/>
              <w:numPr>
                <w:ilvl w:val="0"/>
                <w:numId w:val="218"/>
              </w:numPr>
              <w:tabs>
                <w:tab w:val="left" w:pos="402"/>
                <w:tab w:val="left" w:pos="1747"/>
              </w:tabs>
              <w:spacing w:line="179" w:lineRule="exact"/>
              <w:ind w:left="401" w:hanging="280"/>
              <w:jc w:val="both"/>
              <w:rPr>
                <w:sz w:val="16"/>
              </w:rPr>
            </w:pPr>
            <w:r>
              <w:rPr>
                <w:sz w:val="16"/>
              </w:rPr>
              <w:t>обладать</w:t>
            </w:r>
            <w:r>
              <w:rPr>
                <w:sz w:val="16"/>
              </w:rPr>
              <w:tab/>
              <w:t>навыком</w:t>
            </w:r>
          </w:p>
          <w:p w:rsidR="0010708F" w:rsidRDefault="005B7982">
            <w:pPr>
              <w:pStyle w:val="TableParagraph"/>
              <w:tabs>
                <w:tab w:val="left" w:pos="1466"/>
              </w:tabs>
              <w:spacing w:line="182" w:lineRule="exact"/>
              <w:ind w:left="125"/>
              <w:jc w:val="both"/>
              <w:rPr>
                <w:sz w:val="16"/>
              </w:rPr>
            </w:pPr>
            <w:r>
              <w:rPr>
                <w:sz w:val="16"/>
              </w:rPr>
              <w:t>определения</w:t>
            </w:r>
            <w:r>
              <w:rPr>
                <w:sz w:val="16"/>
              </w:rPr>
              <w:tab/>
              <w:t>конструкции</w:t>
            </w: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174" w:lineRule="exact"/>
              <w:ind w:left="122"/>
              <w:rPr>
                <w:sz w:val="16"/>
              </w:rPr>
            </w:pPr>
            <w:r>
              <w:rPr>
                <w:sz w:val="16"/>
              </w:rPr>
              <w:t>линии;</w:t>
            </w:r>
          </w:p>
          <w:p w:rsidR="0010708F" w:rsidRDefault="005B7982">
            <w:pPr>
              <w:pStyle w:val="TableParagraph"/>
              <w:numPr>
                <w:ilvl w:val="0"/>
                <w:numId w:val="217"/>
              </w:numPr>
              <w:tabs>
                <w:tab w:val="left" w:pos="397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композиционного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рисунка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ответ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заданную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задачу или как самостоятельное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творческое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действие;</w:t>
            </w:r>
          </w:p>
          <w:p w:rsidR="0010708F" w:rsidRDefault="005B7982">
            <w:pPr>
              <w:pStyle w:val="TableParagraph"/>
              <w:numPr>
                <w:ilvl w:val="0"/>
                <w:numId w:val="217"/>
              </w:numPr>
              <w:tabs>
                <w:tab w:val="left" w:pos="397"/>
                <w:tab w:val="left" w:pos="1987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цветоведения: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составные</w:t>
            </w:r>
            <w:r>
              <w:rPr>
                <w:sz w:val="16"/>
              </w:rPr>
              <w:tab/>
              <w:t>цвета,</w:t>
            </w:r>
          </w:p>
          <w:p w:rsidR="0010708F" w:rsidRDefault="005B7982">
            <w:pPr>
              <w:pStyle w:val="TableParagraph"/>
              <w:ind w:left="122" w:right="83"/>
              <w:jc w:val="both"/>
              <w:rPr>
                <w:sz w:val="16"/>
              </w:rPr>
            </w:pPr>
            <w:r>
              <w:rPr>
                <w:sz w:val="16"/>
              </w:rPr>
              <w:t>дополнительные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цвета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 живописи;</w:t>
            </w:r>
          </w:p>
          <w:p w:rsidR="0010708F" w:rsidRDefault="005B7982">
            <w:pPr>
              <w:pStyle w:val="TableParagraph"/>
              <w:numPr>
                <w:ilvl w:val="0"/>
                <w:numId w:val="217"/>
              </w:numPr>
              <w:tabs>
                <w:tab w:val="left" w:pos="397"/>
                <w:tab w:val="left" w:pos="1596"/>
                <w:tab w:val="left" w:pos="1699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  <w:r>
              <w:rPr>
                <w:sz w:val="16"/>
              </w:rPr>
              <w:tab/>
              <w:t>содержание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понятий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«колорит»,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«цветовые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отношения»,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«цветовой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контраст»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навыки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практической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гуашью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акварелью;</w:t>
            </w:r>
          </w:p>
          <w:p w:rsidR="0010708F" w:rsidRDefault="005B7982">
            <w:pPr>
              <w:pStyle w:val="TableParagraph"/>
              <w:numPr>
                <w:ilvl w:val="0"/>
                <w:numId w:val="217"/>
              </w:numPr>
              <w:tabs>
                <w:tab w:val="left" w:pos="397"/>
                <w:tab w:val="left" w:pos="1485"/>
              </w:tabs>
              <w:spacing w:before="1"/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(лепки)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начальные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пластической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выразительности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скульптуры,</w:t>
            </w:r>
            <w:r>
              <w:rPr>
                <w:sz w:val="16"/>
              </w:rPr>
              <w:tab/>
              <w:t>соотношении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пропорций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предметов или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животных.</w:t>
            </w:r>
          </w:p>
          <w:p w:rsidR="0010708F" w:rsidRDefault="005B7982">
            <w:pPr>
              <w:pStyle w:val="TableParagraph"/>
              <w:numPr>
                <w:ilvl w:val="0"/>
                <w:numId w:val="217"/>
              </w:numPr>
              <w:tabs>
                <w:tab w:val="left" w:pos="397"/>
              </w:tabs>
              <w:spacing w:before="3"/>
              <w:ind w:right="226" w:firstLine="0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Жанры изобразительного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искусства:</w:t>
            </w:r>
          </w:p>
          <w:p w:rsidR="0010708F" w:rsidRDefault="005B7982">
            <w:pPr>
              <w:pStyle w:val="TableParagraph"/>
              <w:numPr>
                <w:ilvl w:val="0"/>
                <w:numId w:val="217"/>
              </w:numPr>
              <w:tabs>
                <w:tab w:val="left" w:pos="397"/>
              </w:tabs>
              <w:ind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 понятие «жанры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изобразительном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искусстве»,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перечислять жанры;</w:t>
            </w:r>
          </w:p>
          <w:p w:rsidR="0010708F" w:rsidRDefault="005B7982">
            <w:pPr>
              <w:pStyle w:val="TableParagraph"/>
              <w:numPr>
                <w:ilvl w:val="0"/>
                <w:numId w:val="217"/>
              </w:numPr>
              <w:tabs>
                <w:tab w:val="left" w:pos="397"/>
                <w:tab w:val="left" w:pos="1471"/>
              </w:tabs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разницу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предметом</w:t>
            </w:r>
            <w:r>
              <w:rPr>
                <w:sz w:val="16"/>
              </w:rPr>
              <w:tab/>
              <w:t>изображения,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сюжетом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произведения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искусства.</w:t>
            </w:r>
          </w:p>
          <w:p w:rsidR="0010708F" w:rsidRDefault="005B7982">
            <w:pPr>
              <w:pStyle w:val="TableParagraph"/>
              <w:numPr>
                <w:ilvl w:val="0"/>
                <w:numId w:val="217"/>
              </w:numPr>
              <w:tabs>
                <w:tab w:val="left" w:pos="398"/>
                <w:tab w:val="left" w:pos="399"/>
              </w:tabs>
              <w:spacing w:line="182" w:lineRule="exact"/>
              <w:ind w:left="398" w:hanging="277"/>
              <w:rPr>
                <w:b/>
                <w:sz w:val="16"/>
              </w:rPr>
            </w:pPr>
            <w:r>
              <w:rPr>
                <w:b/>
                <w:sz w:val="16"/>
              </w:rPr>
              <w:t>Натюрморт:</w:t>
            </w:r>
          </w:p>
          <w:p w:rsidR="0010708F" w:rsidRDefault="005B7982">
            <w:pPr>
              <w:pStyle w:val="TableParagraph"/>
              <w:numPr>
                <w:ilvl w:val="0"/>
                <w:numId w:val="217"/>
              </w:numPr>
              <w:tabs>
                <w:tab w:val="left" w:pos="398"/>
                <w:tab w:val="left" w:pos="399"/>
              </w:tabs>
              <w:ind w:left="398" w:hanging="277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</w:p>
          <w:p w:rsidR="0010708F" w:rsidRDefault="005B7982">
            <w:pPr>
              <w:pStyle w:val="TableParagraph"/>
              <w:tabs>
                <w:tab w:val="left" w:pos="1118"/>
                <w:tab w:val="left" w:pos="1312"/>
                <w:tab w:val="left" w:pos="1689"/>
                <w:tab w:val="left" w:pos="2331"/>
              </w:tabs>
              <w:spacing w:before="1"/>
              <w:ind w:left="122" w:right="98"/>
              <w:rPr>
                <w:sz w:val="16"/>
              </w:rPr>
            </w:pPr>
            <w:r>
              <w:rPr>
                <w:sz w:val="16"/>
              </w:rPr>
              <w:t>изображение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предметного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мира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человечества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приводить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примеры</w:t>
            </w:r>
            <w:r>
              <w:rPr>
                <w:sz w:val="16"/>
              </w:rPr>
              <w:tab/>
              <w:t>натюрморта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европейской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живописи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времени;</w:t>
            </w:r>
          </w:p>
          <w:p w:rsidR="0010708F" w:rsidRDefault="005B7982">
            <w:pPr>
              <w:pStyle w:val="TableParagraph"/>
              <w:numPr>
                <w:ilvl w:val="0"/>
                <w:numId w:val="217"/>
              </w:numPr>
              <w:tabs>
                <w:tab w:val="left" w:pos="397"/>
                <w:tab w:val="left" w:pos="974"/>
                <w:tab w:val="left" w:pos="2326"/>
              </w:tabs>
              <w:spacing w:before="1"/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рассказывать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натюрморте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 истории русского искусства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роли</w:t>
            </w:r>
            <w:r>
              <w:rPr>
                <w:sz w:val="16"/>
              </w:rPr>
              <w:tab/>
              <w:t>натюрморта</w:t>
            </w:r>
            <w:r>
              <w:rPr>
                <w:sz w:val="16"/>
              </w:rPr>
              <w:tab/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отечественном искусстве ХХ в.,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опираясь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конкретные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отечественных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художников;</w:t>
            </w:r>
          </w:p>
          <w:p w:rsidR="0010708F" w:rsidRDefault="005B7982">
            <w:pPr>
              <w:pStyle w:val="TableParagraph"/>
              <w:numPr>
                <w:ilvl w:val="0"/>
                <w:numId w:val="217"/>
              </w:numPr>
              <w:tabs>
                <w:tab w:val="left" w:pos="397"/>
                <w:tab w:val="left" w:pos="1269"/>
                <w:tab w:val="left" w:pos="2326"/>
              </w:tabs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рисунке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линейной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перспективы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объёмного</w:t>
            </w:r>
            <w:r>
              <w:rPr>
                <w:sz w:val="16"/>
              </w:rPr>
              <w:tab/>
              <w:t>предмета</w:t>
            </w:r>
            <w:r>
              <w:rPr>
                <w:sz w:val="16"/>
              </w:rPr>
              <w:tab/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двухмерном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пространстве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листа;</w:t>
            </w:r>
          </w:p>
          <w:p w:rsidR="0010708F" w:rsidRDefault="005B7982">
            <w:pPr>
              <w:pStyle w:val="TableParagraph"/>
              <w:numPr>
                <w:ilvl w:val="0"/>
                <w:numId w:val="217"/>
              </w:numPr>
              <w:tabs>
                <w:tab w:val="left" w:pos="397"/>
              </w:tabs>
              <w:spacing w:before="5" w:line="232" w:lineRule="auto"/>
              <w:ind w:right="123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освещении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средстве   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 xml:space="preserve">выявления    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объёма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1737"/>
              </w:tabs>
              <w:ind w:right="89"/>
              <w:jc w:val="both"/>
              <w:rPr>
                <w:sz w:val="16"/>
              </w:rPr>
            </w:pPr>
            <w:r>
              <w:rPr>
                <w:sz w:val="16"/>
              </w:rPr>
              <w:t>рисунка,</w:t>
            </w:r>
            <w:r>
              <w:rPr>
                <w:sz w:val="16"/>
              </w:rPr>
              <w:tab/>
              <w:t>понимать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выразительные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возможности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линии;</w:t>
            </w:r>
          </w:p>
          <w:p w:rsidR="0010708F" w:rsidRDefault="005B7982">
            <w:pPr>
              <w:pStyle w:val="TableParagraph"/>
              <w:numPr>
                <w:ilvl w:val="0"/>
                <w:numId w:val="216"/>
              </w:numPr>
              <w:tabs>
                <w:tab w:val="left" w:pos="394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творческого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композиционного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рисунка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ответ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заданную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задачу или как самостоятельное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творческое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действие;</w:t>
            </w:r>
          </w:p>
          <w:p w:rsidR="0010708F" w:rsidRDefault="005B7982">
            <w:pPr>
              <w:pStyle w:val="TableParagraph"/>
              <w:numPr>
                <w:ilvl w:val="0"/>
                <w:numId w:val="216"/>
              </w:numPr>
              <w:tabs>
                <w:tab w:val="left" w:pos="394"/>
                <w:tab w:val="left" w:pos="1977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цветоведения: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составные</w:t>
            </w:r>
            <w:r>
              <w:rPr>
                <w:sz w:val="16"/>
              </w:rPr>
              <w:tab/>
              <w:t>цвета,</w:t>
            </w:r>
          </w:p>
          <w:p w:rsidR="0010708F" w:rsidRDefault="005B7982">
            <w:pPr>
              <w:pStyle w:val="TableParagraph"/>
              <w:ind w:right="84"/>
              <w:jc w:val="both"/>
              <w:rPr>
                <w:sz w:val="16"/>
              </w:rPr>
            </w:pPr>
            <w:r>
              <w:rPr>
                <w:sz w:val="16"/>
              </w:rPr>
              <w:t>дополнительные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цвета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 живописи;</w:t>
            </w:r>
          </w:p>
          <w:p w:rsidR="0010708F" w:rsidRDefault="005B7982">
            <w:pPr>
              <w:pStyle w:val="TableParagraph"/>
              <w:numPr>
                <w:ilvl w:val="0"/>
                <w:numId w:val="216"/>
              </w:numPr>
              <w:tabs>
                <w:tab w:val="left" w:pos="394"/>
                <w:tab w:val="left" w:pos="1581"/>
                <w:tab w:val="left" w:pos="1685"/>
              </w:tabs>
              <w:ind w:right="81" w:firstLine="0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  <w:r>
              <w:rPr>
                <w:sz w:val="16"/>
              </w:rPr>
              <w:tab/>
              <w:t>содержание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понятий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«колорит»,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«цветовые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отношения»,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«цветовой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контраст»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навыки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практической 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гуашью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акварелью;</w:t>
            </w:r>
          </w:p>
          <w:p w:rsidR="0010708F" w:rsidRDefault="005B7982">
            <w:pPr>
              <w:pStyle w:val="TableParagraph"/>
              <w:numPr>
                <w:ilvl w:val="0"/>
                <w:numId w:val="216"/>
              </w:numPr>
              <w:tabs>
                <w:tab w:val="left" w:pos="394"/>
                <w:tab w:val="left" w:pos="1469"/>
              </w:tabs>
              <w:ind w:right="80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(лепки)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начальные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пластической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выразительности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скульптуры,</w:t>
            </w:r>
            <w:r>
              <w:rPr>
                <w:sz w:val="16"/>
              </w:rPr>
              <w:tab/>
              <w:t>соотношении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пропорций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предметов или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животных.</w:t>
            </w:r>
          </w:p>
          <w:p w:rsidR="0010708F" w:rsidRDefault="005B7982">
            <w:pPr>
              <w:pStyle w:val="TableParagraph"/>
              <w:numPr>
                <w:ilvl w:val="0"/>
                <w:numId w:val="216"/>
              </w:numPr>
              <w:tabs>
                <w:tab w:val="left" w:pos="394"/>
              </w:tabs>
              <w:spacing w:before="1"/>
              <w:ind w:right="211" w:firstLine="0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Жанры изобразительного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искусства:</w:t>
            </w:r>
          </w:p>
          <w:p w:rsidR="0010708F" w:rsidRDefault="005B7982">
            <w:pPr>
              <w:pStyle w:val="TableParagraph"/>
              <w:numPr>
                <w:ilvl w:val="0"/>
                <w:numId w:val="216"/>
              </w:numPr>
              <w:tabs>
                <w:tab w:val="left" w:pos="394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 понятие «жанры 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изобразительном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искусстве»,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перечислять жанры;</w:t>
            </w:r>
          </w:p>
          <w:p w:rsidR="0010708F" w:rsidRDefault="005B7982">
            <w:pPr>
              <w:pStyle w:val="TableParagraph"/>
              <w:numPr>
                <w:ilvl w:val="0"/>
                <w:numId w:val="216"/>
              </w:numPr>
              <w:tabs>
                <w:tab w:val="left" w:pos="394"/>
                <w:tab w:val="left" w:pos="1459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разницу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предметом</w:t>
            </w:r>
            <w:r>
              <w:rPr>
                <w:sz w:val="16"/>
              </w:rPr>
              <w:tab/>
              <w:t>изображения,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сюжетом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содержанием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произведения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искусства.</w:t>
            </w:r>
          </w:p>
          <w:p w:rsidR="0010708F" w:rsidRDefault="005B7982">
            <w:pPr>
              <w:pStyle w:val="TableParagraph"/>
              <w:numPr>
                <w:ilvl w:val="0"/>
                <w:numId w:val="216"/>
              </w:numPr>
              <w:tabs>
                <w:tab w:val="left" w:pos="396"/>
                <w:tab w:val="left" w:pos="397"/>
              </w:tabs>
              <w:spacing w:line="183" w:lineRule="exact"/>
              <w:ind w:left="396" w:hanging="277"/>
              <w:rPr>
                <w:b/>
                <w:sz w:val="16"/>
              </w:rPr>
            </w:pPr>
            <w:r>
              <w:rPr>
                <w:b/>
                <w:sz w:val="16"/>
              </w:rPr>
              <w:t>Натюрморт:</w:t>
            </w:r>
          </w:p>
          <w:p w:rsidR="0010708F" w:rsidRDefault="005B7982">
            <w:pPr>
              <w:pStyle w:val="TableParagraph"/>
              <w:numPr>
                <w:ilvl w:val="0"/>
                <w:numId w:val="216"/>
              </w:numPr>
              <w:tabs>
                <w:tab w:val="left" w:pos="396"/>
                <w:tab w:val="left" w:pos="397"/>
              </w:tabs>
              <w:spacing w:line="183" w:lineRule="exact"/>
              <w:ind w:left="396" w:hanging="277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</w:p>
          <w:p w:rsidR="0010708F" w:rsidRDefault="005B7982">
            <w:pPr>
              <w:pStyle w:val="TableParagraph"/>
              <w:tabs>
                <w:tab w:val="left" w:pos="1111"/>
                <w:tab w:val="left" w:pos="1303"/>
                <w:tab w:val="left" w:pos="1675"/>
                <w:tab w:val="left" w:pos="2318"/>
              </w:tabs>
              <w:ind w:right="94"/>
              <w:rPr>
                <w:sz w:val="16"/>
              </w:rPr>
            </w:pPr>
            <w:r>
              <w:rPr>
                <w:sz w:val="16"/>
              </w:rPr>
              <w:t>изображение предметного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мира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человечества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приводить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примеры</w:t>
            </w:r>
            <w:r>
              <w:rPr>
                <w:sz w:val="16"/>
              </w:rPr>
              <w:tab/>
              <w:t>натюрморта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европейской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живописи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времени;</w:t>
            </w:r>
          </w:p>
          <w:p w:rsidR="0010708F" w:rsidRDefault="005B7982">
            <w:pPr>
              <w:pStyle w:val="TableParagraph"/>
              <w:numPr>
                <w:ilvl w:val="0"/>
                <w:numId w:val="216"/>
              </w:numPr>
              <w:tabs>
                <w:tab w:val="left" w:pos="394"/>
                <w:tab w:val="left" w:pos="967"/>
                <w:tab w:val="left" w:pos="2311"/>
              </w:tabs>
              <w:spacing w:before="1"/>
              <w:ind w:right="81" w:firstLine="0"/>
              <w:jc w:val="both"/>
              <w:rPr>
                <w:sz w:val="16"/>
              </w:rPr>
            </w:pPr>
            <w:r>
              <w:rPr>
                <w:sz w:val="16"/>
              </w:rPr>
              <w:t>рассказывать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натюрморте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 истории русского искусства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роли</w:t>
            </w:r>
            <w:r>
              <w:rPr>
                <w:sz w:val="16"/>
              </w:rPr>
              <w:tab/>
              <w:t>натюрморта</w:t>
            </w:r>
            <w:r>
              <w:rPr>
                <w:sz w:val="16"/>
              </w:rPr>
              <w:tab/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отечественном искусстве ХХ в.,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опираясь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конкретные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отечественных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художников;</w:t>
            </w:r>
          </w:p>
          <w:p w:rsidR="0010708F" w:rsidRDefault="005B7982">
            <w:pPr>
              <w:pStyle w:val="TableParagraph"/>
              <w:numPr>
                <w:ilvl w:val="0"/>
                <w:numId w:val="216"/>
              </w:numPr>
              <w:tabs>
                <w:tab w:val="left" w:pos="394"/>
                <w:tab w:val="left" w:pos="1267"/>
                <w:tab w:val="left" w:pos="2321"/>
              </w:tabs>
              <w:spacing w:line="235" w:lineRule="auto"/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рисунке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линейной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перспективы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объёмного</w:t>
            </w:r>
            <w:r>
              <w:rPr>
                <w:sz w:val="16"/>
              </w:rPr>
              <w:tab/>
              <w:t>предмета</w:t>
            </w:r>
            <w:r>
              <w:rPr>
                <w:sz w:val="16"/>
              </w:rPr>
              <w:tab/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двухмерном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пространстве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листа;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ind w:left="125" w:right="87"/>
              <w:jc w:val="both"/>
              <w:rPr>
                <w:sz w:val="16"/>
              </w:rPr>
            </w:pPr>
            <w:r>
              <w:rPr>
                <w:sz w:val="16"/>
              </w:rPr>
              <w:t>сложных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геометризации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плоскостных и объёмных форм,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соотносить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собой пропорции частей внутри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целого;</w:t>
            </w:r>
          </w:p>
          <w:p w:rsidR="0010708F" w:rsidRDefault="005B7982">
            <w:pPr>
              <w:pStyle w:val="TableParagraph"/>
              <w:numPr>
                <w:ilvl w:val="0"/>
                <w:numId w:val="215"/>
              </w:numPr>
              <w:tabs>
                <w:tab w:val="left" w:pos="402"/>
                <w:tab w:val="left" w:pos="1694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линейного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рисунка,</w:t>
            </w:r>
            <w:r>
              <w:rPr>
                <w:sz w:val="16"/>
              </w:rPr>
              <w:tab/>
              <w:t>понимать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выразительные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возможности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линии;</w:t>
            </w:r>
          </w:p>
          <w:p w:rsidR="0010708F" w:rsidRDefault="005B7982">
            <w:pPr>
              <w:pStyle w:val="TableParagraph"/>
              <w:numPr>
                <w:ilvl w:val="0"/>
                <w:numId w:val="215"/>
              </w:numPr>
              <w:tabs>
                <w:tab w:val="left" w:pos="402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композиционного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рисунка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ответ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заданную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задачу или как самостоятельное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творческое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действие;</w:t>
            </w:r>
          </w:p>
          <w:p w:rsidR="0010708F" w:rsidRDefault="005B7982">
            <w:pPr>
              <w:pStyle w:val="TableParagraph"/>
              <w:numPr>
                <w:ilvl w:val="0"/>
                <w:numId w:val="215"/>
              </w:numPr>
              <w:tabs>
                <w:tab w:val="left" w:pos="402"/>
                <w:tab w:val="left" w:pos="1932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 основы цветоведения: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составные</w:t>
            </w:r>
            <w:r>
              <w:rPr>
                <w:sz w:val="16"/>
              </w:rPr>
              <w:tab/>
              <w:t>цвета,</w:t>
            </w:r>
          </w:p>
          <w:p w:rsidR="0010708F" w:rsidRDefault="005B7982">
            <w:pPr>
              <w:pStyle w:val="TableParagraph"/>
              <w:ind w:left="125" w:right="86"/>
              <w:jc w:val="both"/>
              <w:rPr>
                <w:sz w:val="16"/>
              </w:rPr>
            </w:pPr>
            <w:r>
              <w:rPr>
                <w:sz w:val="16"/>
              </w:rPr>
              <w:t>дополнительные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цвета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 живописи;</w:t>
            </w:r>
          </w:p>
          <w:p w:rsidR="0010708F" w:rsidRDefault="005B7982">
            <w:pPr>
              <w:pStyle w:val="TableParagraph"/>
              <w:numPr>
                <w:ilvl w:val="0"/>
                <w:numId w:val="215"/>
              </w:numPr>
              <w:tabs>
                <w:tab w:val="left" w:pos="402"/>
                <w:tab w:val="left" w:pos="1642"/>
              </w:tabs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понятий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«колорит»,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«цветовые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отношения»,</w:t>
            </w:r>
            <w:r>
              <w:rPr>
                <w:sz w:val="16"/>
              </w:rPr>
              <w:tab/>
              <w:t>«цветовой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контраст»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навыки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практической работы гуашью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акварелью;</w:t>
            </w:r>
          </w:p>
          <w:p w:rsidR="0010708F" w:rsidRDefault="005B7982">
            <w:pPr>
              <w:pStyle w:val="TableParagraph"/>
              <w:numPr>
                <w:ilvl w:val="0"/>
                <w:numId w:val="215"/>
              </w:numPr>
              <w:tabs>
                <w:tab w:val="left" w:pos="402"/>
                <w:tab w:val="left" w:pos="1426"/>
              </w:tabs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(лепки)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начальные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пластической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выразительности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скульптуры,</w:t>
            </w:r>
            <w:r>
              <w:rPr>
                <w:sz w:val="16"/>
              </w:rPr>
              <w:tab/>
              <w:t>соотношении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пропорций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предметов или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животных.</w:t>
            </w:r>
          </w:p>
          <w:p w:rsidR="0010708F" w:rsidRDefault="005B7982">
            <w:pPr>
              <w:pStyle w:val="TableParagraph"/>
              <w:numPr>
                <w:ilvl w:val="0"/>
                <w:numId w:val="215"/>
              </w:numPr>
              <w:tabs>
                <w:tab w:val="left" w:pos="402"/>
              </w:tabs>
              <w:spacing w:before="1"/>
              <w:ind w:right="163" w:firstLine="0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Жанры изобразительного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искусства:</w:t>
            </w:r>
          </w:p>
          <w:p w:rsidR="0010708F" w:rsidRDefault="005B7982">
            <w:pPr>
              <w:pStyle w:val="TableParagraph"/>
              <w:numPr>
                <w:ilvl w:val="0"/>
                <w:numId w:val="215"/>
              </w:numPr>
              <w:tabs>
                <w:tab w:val="left" w:pos="402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«жанры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изобразительном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искусстве»,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перечислять жанры;</w:t>
            </w:r>
          </w:p>
          <w:p w:rsidR="0010708F" w:rsidRDefault="005B7982">
            <w:pPr>
              <w:pStyle w:val="TableParagraph"/>
              <w:numPr>
                <w:ilvl w:val="0"/>
                <w:numId w:val="215"/>
              </w:numPr>
              <w:tabs>
                <w:tab w:val="left" w:pos="402"/>
                <w:tab w:val="left" w:pos="1416"/>
              </w:tabs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разницу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предметом</w:t>
            </w:r>
            <w:r>
              <w:rPr>
                <w:sz w:val="16"/>
              </w:rPr>
              <w:tab/>
              <w:t>изображения,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сюжетом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произведения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искусства.</w:t>
            </w:r>
          </w:p>
          <w:p w:rsidR="0010708F" w:rsidRDefault="005B7982">
            <w:pPr>
              <w:pStyle w:val="TableParagraph"/>
              <w:numPr>
                <w:ilvl w:val="0"/>
                <w:numId w:val="215"/>
              </w:numPr>
              <w:tabs>
                <w:tab w:val="left" w:pos="401"/>
                <w:tab w:val="left" w:pos="402"/>
              </w:tabs>
              <w:spacing w:line="183" w:lineRule="exact"/>
              <w:ind w:left="401" w:hanging="280"/>
              <w:rPr>
                <w:b/>
                <w:sz w:val="16"/>
              </w:rPr>
            </w:pPr>
            <w:r>
              <w:rPr>
                <w:b/>
                <w:sz w:val="16"/>
              </w:rPr>
              <w:t>Натюрморт:</w:t>
            </w:r>
          </w:p>
          <w:p w:rsidR="0010708F" w:rsidRDefault="005B7982">
            <w:pPr>
              <w:pStyle w:val="TableParagraph"/>
              <w:numPr>
                <w:ilvl w:val="0"/>
                <w:numId w:val="215"/>
              </w:numPr>
              <w:tabs>
                <w:tab w:val="left" w:pos="401"/>
                <w:tab w:val="left" w:pos="402"/>
              </w:tabs>
              <w:spacing w:line="183" w:lineRule="exact"/>
              <w:ind w:left="401" w:hanging="280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</w:p>
          <w:p w:rsidR="0010708F" w:rsidRDefault="005B7982">
            <w:pPr>
              <w:pStyle w:val="TableParagraph"/>
              <w:tabs>
                <w:tab w:val="left" w:pos="1092"/>
                <w:tab w:val="left" w:pos="1284"/>
                <w:tab w:val="left" w:pos="1632"/>
                <w:tab w:val="left" w:pos="2273"/>
              </w:tabs>
              <w:ind w:left="125" w:right="98"/>
              <w:rPr>
                <w:sz w:val="16"/>
              </w:rPr>
            </w:pPr>
            <w:r>
              <w:rPr>
                <w:sz w:val="16"/>
              </w:rPr>
              <w:t>изображение предметного мира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человечества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приводить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примеры</w:t>
            </w:r>
            <w:r>
              <w:rPr>
                <w:sz w:val="16"/>
              </w:rPr>
              <w:tab/>
              <w:t>натюрморта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европейской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живописи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Нового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времени;</w:t>
            </w:r>
          </w:p>
          <w:p w:rsidR="0010708F" w:rsidRDefault="005B7982">
            <w:pPr>
              <w:pStyle w:val="TableParagraph"/>
              <w:numPr>
                <w:ilvl w:val="0"/>
                <w:numId w:val="215"/>
              </w:numPr>
              <w:tabs>
                <w:tab w:val="left" w:pos="402"/>
                <w:tab w:val="left" w:pos="948"/>
                <w:tab w:val="left" w:pos="2270"/>
              </w:tabs>
              <w:spacing w:line="237" w:lineRule="auto"/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рассказывать о натюрморте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 истории русского искусства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роли</w:t>
            </w:r>
            <w:r>
              <w:rPr>
                <w:sz w:val="16"/>
              </w:rPr>
              <w:tab/>
              <w:t>натюрморта</w:t>
            </w:r>
            <w:r>
              <w:rPr>
                <w:sz w:val="16"/>
              </w:rPr>
              <w:tab/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отечественном искусстве ХХ в.,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опираясь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конкретные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отечественных</w:t>
            </w: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174" w:lineRule="exact"/>
              <w:ind w:left="122"/>
              <w:rPr>
                <w:sz w:val="16"/>
              </w:rPr>
            </w:pPr>
            <w:r>
              <w:rPr>
                <w:sz w:val="16"/>
              </w:rPr>
              <w:t>предмета;</w:t>
            </w:r>
          </w:p>
          <w:p w:rsidR="0010708F" w:rsidRDefault="005B7982">
            <w:pPr>
              <w:pStyle w:val="TableParagraph"/>
              <w:numPr>
                <w:ilvl w:val="0"/>
                <w:numId w:val="214"/>
              </w:numPr>
              <w:tabs>
                <w:tab w:val="left" w:pos="397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построения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натюрморта: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разнообразного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расположения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предметов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выделения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доминанты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целостного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соотношения всех применяемых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средств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выразительности;</w:t>
            </w:r>
          </w:p>
          <w:p w:rsidR="0010708F" w:rsidRDefault="005B7982">
            <w:pPr>
              <w:pStyle w:val="TableParagraph"/>
              <w:numPr>
                <w:ilvl w:val="0"/>
                <w:numId w:val="214"/>
              </w:numPr>
              <w:tabs>
                <w:tab w:val="left" w:pos="397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графического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натюрморта;</w:t>
            </w:r>
          </w:p>
          <w:p w:rsidR="0010708F" w:rsidRDefault="005B7982">
            <w:pPr>
              <w:pStyle w:val="TableParagraph"/>
              <w:numPr>
                <w:ilvl w:val="0"/>
                <w:numId w:val="214"/>
              </w:numPr>
              <w:tabs>
                <w:tab w:val="left" w:pos="397"/>
                <w:tab w:val="left" w:pos="1622"/>
              </w:tabs>
              <w:ind w:right="92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натюрморта</w:t>
            </w:r>
            <w:r>
              <w:rPr>
                <w:sz w:val="16"/>
              </w:rPr>
              <w:tab/>
              <w:t>средствами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живописи.</w:t>
            </w:r>
          </w:p>
          <w:p w:rsidR="0010708F" w:rsidRDefault="005B7982">
            <w:pPr>
              <w:pStyle w:val="TableParagraph"/>
              <w:numPr>
                <w:ilvl w:val="0"/>
                <w:numId w:val="214"/>
              </w:numPr>
              <w:tabs>
                <w:tab w:val="left" w:pos="397"/>
              </w:tabs>
              <w:spacing w:before="1"/>
              <w:ind w:left="396" w:hanging="275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Портрет:</w:t>
            </w:r>
          </w:p>
          <w:p w:rsidR="0010708F" w:rsidRDefault="005B7982">
            <w:pPr>
              <w:pStyle w:val="TableParagraph"/>
              <w:numPr>
                <w:ilvl w:val="0"/>
                <w:numId w:val="214"/>
              </w:numPr>
              <w:tabs>
                <w:tab w:val="left" w:pos="397"/>
                <w:tab w:val="left" w:pos="1555"/>
              </w:tabs>
              <w:spacing w:before="1"/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z w:val="16"/>
              </w:rPr>
              <w:tab/>
              <w:t>портретного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 разные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последовательности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изменений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человеке;</w:t>
            </w:r>
          </w:p>
          <w:p w:rsidR="0010708F" w:rsidRDefault="005B7982">
            <w:pPr>
              <w:pStyle w:val="TableParagraph"/>
              <w:numPr>
                <w:ilvl w:val="0"/>
                <w:numId w:val="214"/>
              </w:numPr>
              <w:tabs>
                <w:tab w:val="left" w:pos="397"/>
                <w:tab w:val="left" w:pos="1188"/>
                <w:tab w:val="left" w:pos="1593"/>
                <w:tab w:val="left" w:pos="2002"/>
              </w:tabs>
              <w:ind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сравнивать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содержание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портретного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Древнего</w:t>
            </w:r>
            <w:r>
              <w:rPr>
                <w:sz w:val="16"/>
              </w:rPr>
              <w:tab/>
              <w:t>Рима,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эпохи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Возрождения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Нового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времени;</w:t>
            </w:r>
          </w:p>
          <w:p w:rsidR="0010708F" w:rsidRDefault="005B7982">
            <w:pPr>
              <w:pStyle w:val="TableParagraph"/>
              <w:numPr>
                <w:ilvl w:val="0"/>
                <w:numId w:val="214"/>
              </w:numPr>
              <w:tabs>
                <w:tab w:val="left" w:pos="397"/>
                <w:tab w:val="left" w:pos="1591"/>
                <w:tab w:val="left" w:pos="2326"/>
              </w:tabs>
              <w:spacing w:line="183" w:lineRule="exact"/>
              <w:ind w:left="396" w:hanging="275"/>
              <w:jc w:val="both"/>
              <w:rPr>
                <w:sz w:val="16"/>
              </w:rPr>
            </w:pPr>
            <w:r>
              <w:rPr>
                <w:sz w:val="16"/>
              </w:rPr>
              <w:t>понимать,</w:t>
            </w:r>
            <w:r>
              <w:rPr>
                <w:sz w:val="16"/>
              </w:rPr>
              <w:tab/>
              <w:t>что</w:t>
            </w:r>
            <w:r>
              <w:rPr>
                <w:sz w:val="16"/>
              </w:rPr>
              <w:tab/>
              <w:t>в</w:t>
            </w:r>
          </w:p>
          <w:p w:rsidR="0010708F" w:rsidRDefault="005B7982">
            <w:pPr>
              <w:pStyle w:val="TableParagraph"/>
              <w:tabs>
                <w:tab w:val="left" w:pos="1795"/>
              </w:tabs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художественном</w:t>
            </w:r>
            <w:r>
              <w:rPr>
                <w:sz w:val="16"/>
              </w:rPr>
              <w:tab/>
              <w:t>портрете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присутствует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также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выражение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идеалов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авторская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позиция художника;</w:t>
            </w:r>
          </w:p>
          <w:p w:rsidR="0010708F" w:rsidRDefault="005B7982">
            <w:pPr>
              <w:pStyle w:val="TableParagraph"/>
              <w:numPr>
                <w:ilvl w:val="0"/>
                <w:numId w:val="214"/>
              </w:numPr>
              <w:tabs>
                <w:tab w:val="left" w:pos="397"/>
                <w:tab w:val="left" w:pos="1485"/>
                <w:tab w:val="left" w:pos="1730"/>
              </w:tabs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узнавать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нескольких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великих</w:t>
            </w:r>
            <w:r>
              <w:rPr>
                <w:sz w:val="16"/>
              </w:rPr>
              <w:tab/>
              <w:t>портретистов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европейского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искусства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(Леонардо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Винчи,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Рафаэль,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Микеланджело,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Рембрандт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др.);</w:t>
            </w:r>
          </w:p>
          <w:p w:rsidR="0010708F" w:rsidRDefault="005B7982">
            <w:pPr>
              <w:pStyle w:val="TableParagraph"/>
              <w:numPr>
                <w:ilvl w:val="0"/>
                <w:numId w:val="214"/>
              </w:numPr>
              <w:tabs>
                <w:tab w:val="left" w:pos="397"/>
                <w:tab w:val="left" w:pos="1248"/>
                <w:tab w:val="left" w:pos="1839"/>
              </w:tabs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уметь рассказывать историю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портрета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  <w:t>русском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изобразительном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художников-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портретистов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Боровиковский,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Венецианов,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О. Кипренский, В. Тропинин, К.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Брюллов,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И.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Крамской,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И.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Репин,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Суриков,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др.);</w:t>
            </w:r>
          </w:p>
          <w:p w:rsidR="0010708F" w:rsidRDefault="005B7982">
            <w:pPr>
              <w:pStyle w:val="TableParagraph"/>
              <w:numPr>
                <w:ilvl w:val="0"/>
                <w:numId w:val="214"/>
              </w:numPr>
              <w:tabs>
                <w:tab w:val="left" w:pos="397"/>
              </w:tabs>
              <w:spacing w:before="4"/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 и претворять в рисунке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конструкции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головы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пропорции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лица,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соотношение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лицевой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черепной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частей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головы;</w:t>
            </w:r>
          </w:p>
          <w:p w:rsidR="0010708F" w:rsidRDefault="005B7982">
            <w:pPr>
              <w:pStyle w:val="TableParagraph"/>
              <w:numPr>
                <w:ilvl w:val="0"/>
                <w:numId w:val="214"/>
              </w:numPr>
              <w:tabs>
                <w:tab w:val="left" w:pos="397"/>
                <w:tab w:val="left" w:pos="1675"/>
              </w:tabs>
              <w:spacing w:line="237" w:lineRule="auto"/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способах</w:t>
            </w:r>
            <w:r>
              <w:rPr>
                <w:sz w:val="16"/>
              </w:rPr>
              <w:tab/>
              <w:t>объёмного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головы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создавать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зарисовки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конструкции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головы;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numPr>
                <w:ilvl w:val="0"/>
                <w:numId w:val="213"/>
              </w:numPr>
              <w:tabs>
                <w:tab w:val="left" w:pos="394"/>
              </w:tabs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освещении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средстве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выявления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предмета;</w:t>
            </w:r>
          </w:p>
          <w:p w:rsidR="0010708F" w:rsidRDefault="005B7982">
            <w:pPr>
              <w:pStyle w:val="TableParagraph"/>
              <w:numPr>
                <w:ilvl w:val="0"/>
                <w:numId w:val="213"/>
              </w:numPr>
              <w:tabs>
                <w:tab w:val="left" w:pos="394"/>
              </w:tabs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построения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натюрморта: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разнообразного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расположения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предметов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выделения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доминанты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целостного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соотношения всех применяемых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средств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выразительности;</w:t>
            </w:r>
          </w:p>
          <w:p w:rsidR="0010708F" w:rsidRDefault="005B7982">
            <w:pPr>
              <w:pStyle w:val="TableParagraph"/>
              <w:numPr>
                <w:ilvl w:val="0"/>
                <w:numId w:val="213"/>
              </w:numPr>
              <w:tabs>
                <w:tab w:val="left" w:pos="394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графического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натюрморта;</w:t>
            </w:r>
          </w:p>
          <w:p w:rsidR="0010708F" w:rsidRDefault="005B7982">
            <w:pPr>
              <w:pStyle w:val="TableParagraph"/>
              <w:numPr>
                <w:ilvl w:val="0"/>
                <w:numId w:val="213"/>
              </w:numPr>
              <w:tabs>
                <w:tab w:val="left" w:pos="394"/>
                <w:tab w:val="left" w:pos="1613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натюрморта</w:t>
            </w:r>
            <w:r>
              <w:rPr>
                <w:sz w:val="16"/>
              </w:rPr>
              <w:tab/>
              <w:t>средствами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живописи.</w:t>
            </w:r>
          </w:p>
          <w:p w:rsidR="0010708F" w:rsidRDefault="005B7982">
            <w:pPr>
              <w:pStyle w:val="TableParagraph"/>
              <w:numPr>
                <w:ilvl w:val="0"/>
                <w:numId w:val="213"/>
              </w:numPr>
              <w:tabs>
                <w:tab w:val="left" w:pos="394"/>
              </w:tabs>
              <w:spacing w:line="183" w:lineRule="exact"/>
              <w:ind w:left="394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Портрет:</w:t>
            </w:r>
          </w:p>
          <w:p w:rsidR="0010708F" w:rsidRDefault="005B7982">
            <w:pPr>
              <w:pStyle w:val="TableParagraph"/>
              <w:numPr>
                <w:ilvl w:val="0"/>
                <w:numId w:val="213"/>
              </w:numPr>
              <w:tabs>
                <w:tab w:val="left" w:pos="394"/>
                <w:tab w:val="left" w:pos="1543"/>
              </w:tabs>
              <w:ind w:right="79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z w:val="16"/>
              </w:rPr>
              <w:tab/>
              <w:t>портретного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изображения человека в разные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последовательности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изменений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человеке;</w:t>
            </w:r>
          </w:p>
          <w:p w:rsidR="0010708F" w:rsidRDefault="005B7982">
            <w:pPr>
              <w:pStyle w:val="TableParagraph"/>
              <w:numPr>
                <w:ilvl w:val="0"/>
                <w:numId w:val="213"/>
              </w:numPr>
              <w:tabs>
                <w:tab w:val="left" w:pos="394"/>
                <w:tab w:val="left" w:pos="1181"/>
                <w:tab w:val="left" w:pos="1584"/>
                <w:tab w:val="left" w:pos="2001"/>
              </w:tabs>
              <w:ind w:right="83" w:firstLine="0"/>
              <w:jc w:val="both"/>
              <w:rPr>
                <w:sz w:val="16"/>
              </w:rPr>
            </w:pPr>
            <w:r>
              <w:rPr>
                <w:sz w:val="16"/>
              </w:rPr>
              <w:t>сравнивать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содержание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портретного образа в искусстве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Древнего</w:t>
            </w:r>
            <w:r>
              <w:rPr>
                <w:sz w:val="16"/>
              </w:rPr>
              <w:tab/>
              <w:t>Рима,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эпохи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Возрождения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Нового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времени;</w:t>
            </w:r>
          </w:p>
          <w:p w:rsidR="0010708F" w:rsidRDefault="005B7982">
            <w:pPr>
              <w:pStyle w:val="TableParagraph"/>
              <w:numPr>
                <w:ilvl w:val="0"/>
                <w:numId w:val="213"/>
              </w:numPr>
              <w:tabs>
                <w:tab w:val="left" w:pos="394"/>
                <w:tab w:val="left" w:pos="1586"/>
                <w:tab w:val="left" w:pos="2313"/>
              </w:tabs>
              <w:spacing w:line="182" w:lineRule="exact"/>
              <w:ind w:left="394"/>
              <w:jc w:val="both"/>
              <w:rPr>
                <w:sz w:val="16"/>
              </w:rPr>
            </w:pPr>
            <w:r>
              <w:rPr>
                <w:sz w:val="16"/>
              </w:rPr>
              <w:t>понимать,</w:t>
            </w:r>
            <w:r>
              <w:rPr>
                <w:sz w:val="16"/>
              </w:rPr>
              <w:tab/>
              <w:t>что</w:t>
            </w:r>
            <w:r>
              <w:rPr>
                <w:sz w:val="16"/>
              </w:rPr>
              <w:tab/>
              <w:t>в</w:t>
            </w:r>
          </w:p>
          <w:p w:rsidR="0010708F" w:rsidRDefault="005B7982">
            <w:pPr>
              <w:pStyle w:val="TableParagraph"/>
              <w:tabs>
                <w:tab w:val="left" w:pos="1781"/>
              </w:tabs>
              <w:ind w:right="80"/>
              <w:jc w:val="both"/>
              <w:rPr>
                <w:sz w:val="16"/>
              </w:rPr>
            </w:pPr>
            <w:r>
              <w:rPr>
                <w:sz w:val="16"/>
              </w:rPr>
              <w:t>художественном</w:t>
            </w:r>
            <w:r>
              <w:rPr>
                <w:sz w:val="16"/>
              </w:rPr>
              <w:tab/>
              <w:t>портрете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присутствует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также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выражение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идеалов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авторская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позиция художника;</w:t>
            </w:r>
          </w:p>
          <w:p w:rsidR="0010708F" w:rsidRDefault="005B7982">
            <w:pPr>
              <w:pStyle w:val="TableParagraph"/>
              <w:numPr>
                <w:ilvl w:val="0"/>
                <w:numId w:val="213"/>
              </w:numPr>
              <w:tabs>
                <w:tab w:val="left" w:pos="394"/>
                <w:tab w:val="left" w:pos="1471"/>
                <w:tab w:val="left" w:pos="1718"/>
              </w:tabs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узнавать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нескольких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великих</w:t>
            </w:r>
            <w:r>
              <w:rPr>
                <w:sz w:val="16"/>
              </w:rPr>
              <w:tab/>
              <w:t>портретистов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европейского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искусства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(Леонардо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Винчи,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Рафаэль,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Микеланджело,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Рембрандт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др.);</w:t>
            </w:r>
          </w:p>
          <w:p w:rsidR="0010708F" w:rsidRDefault="005B7982">
            <w:pPr>
              <w:pStyle w:val="TableParagraph"/>
              <w:numPr>
                <w:ilvl w:val="0"/>
                <w:numId w:val="213"/>
              </w:numPr>
              <w:tabs>
                <w:tab w:val="left" w:pos="394"/>
                <w:tab w:val="left" w:pos="1241"/>
                <w:tab w:val="left" w:pos="1829"/>
              </w:tabs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уметь рассказывать историю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портрета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  <w:t>русском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изобразительном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художников-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портретистов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Боровиковский,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Венецианов,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О. Кипренский, В. Тропинин, К.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Брюллов,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Крамской,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И.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Репин,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Суриков,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др.);</w:t>
            </w:r>
          </w:p>
          <w:p w:rsidR="0010708F" w:rsidRDefault="005B7982">
            <w:pPr>
              <w:pStyle w:val="TableParagraph"/>
              <w:numPr>
                <w:ilvl w:val="0"/>
                <w:numId w:val="213"/>
              </w:numPr>
              <w:tabs>
                <w:tab w:val="left" w:pos="394"/>
              </w:tabs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претворять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рисунке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позиции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конструкции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головы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пропорции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лица,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соотношение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лицевой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черепной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частей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головы;</w:t>
            </w:r>
          </w:p>
          <w:p w:rsidR="0010708F" w:rsidRDefault="005B7982">
            <w:pPr>
              <w:pStyle w:val="TableParagraph"/>
              <w:numPr>
                <w:ilvl w:val="0"/>
                <w:numId w:val="213"/>
              </w:numPr>
              <w:tabs>
                <w:tab w:val="left" w:pos="394"/>
                <w:tab w:val="left" w:pos="1663"/>
              </w:tabs>
              <w:spacing w:line="235" w:lineRule="auto"/>
              <w:ind w:right="110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способах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объёмного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174" w:lineRule="exact"/>
              <w:ind w:left="125"/>
              <w:rPr>
                <w:sz w:val="16"/>
              </w:rPr>
            </w:pPr>
            <w:r>
              <w:rPr>
                <w:sz w:val="16"/>
              </w:rPr>
              <w:t>художников;</w:t>
            </w:r>
          </w:p>
          <w:p w:rsidR="0010708F" w:rsidRDefault="005B7982">
            <w:pPr>
              <w:pStyle w:val="TableParagraph"/>
              <w:numPr>
                <w:ilvl w:val="0"/>
                <w:numId w:val="212"/>
              </w:numPr>
              <w:tabs>
                <w:tab w:val="left" w:pos="402"/>
                <w:tab w:val="left" w:pos="1435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 и 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рисунке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линейной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перспективы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предмета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двухмерном</w:t>
            </w:r>
            <w:r>
              <w:rPr>
                <w:sz w:val="16"/>
              </w:rPr>
              <w:tab/>
              <w:t>пространстве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листа;</w:t>
            </w:r>
          </w:p>
          <w:p w:rsidR="0010708F" w:rsidRDefault="005B7982">
            <w:pPr>
              <w:pStyle w:val="TableParagraph"/>
              <w:numPr>
                <w:ilvl w:val="0"/>
                <w:numId w:val="212"/>
              </w:numPr>
              <w:tabs>
                <w:tab w:val="left" w:pos="402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освещении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выявления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предмета;</w:t>
            </w:r>
          </w:p>
          <w:p w:rsidR="0010708F" w:rsidRDefault="005B7982">
            <w:pPr>
              <w:pStyle w:val="TableParagraph"/>
              <w:numPr>
                <w:ilvl w:val="0"/>
                <w:numId w:val="212"/>
              </w:numPr>
              <w:tabs>
                <w:tab w:val="left" w:pos="402"/>
                <w:tab w:val="left" w:pos="2047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построения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натюрморта: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разнообразного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расположения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предметов на листе, выделения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доминанты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целостного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соотношения</w:t>
            </w:r>
            <w:r>
              <w:rPr>
                <w:sz w:val="16"/>
              </w:rPr>
              <w:tab/>
              <w:t>всех</w:t>
            </w:r>
          </w:p>
          <w:p w:rsidR="0010708F" w:rsidRDefault="005B7982">
            <w:pPr>
              <w:pStyle w:val="TableParagraph"/>
              <w:tabs>
                <w:tab w:val="left" w:pos="1826"/>
              </w:tabs>
              <w:ind w:left="125" w:right="127"/>
              <w:jc w:val="both"/>
              <w:rPr>
                <w:sz w:val="16"/>
              </w:rPr>
            </w:pPr>
            <w:r>
              <w:rPr>
                <w:sz w:val="16"/>
              </w:rPr>
              <w:t>применяемых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средств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выразительности;</w:t>
            </w:r>
          </w:p>
          <w:p w:rsidR="0010708F" w:rsidRDefault="005B7982">
            <w:pPr>
              <w:pStyle w:val="TableParagraph"/>
              <w:numPr>
                <w:ilvl w:val="0"/>
                <w:numId w:val="212"/>
              </w:numPr>
              <w:tabs>
                <w:tab w:val="left" w:pos="402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графического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натюрморта;</w:t>
            </w:r>
          </w:p>
          <w:p w:rsidR="0010708F" w:rsidRDefault="005B7982">
            <w:pPr>
              <w:pStyle w:val="TableParagraph"/>
              <w:numPr>
                <w:ilvl w:val="0"/>
                <w:numId w:val="212"/>
              </w:numPr>
              <w:tabs>
                <w:tab w:val="left" w:pos="402"/>
                <w:tab w:val="left" w:pos="1567"/>
              </w:tabs>
              <w:spacing w:before="2"/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натюрморта</w:t>
            </w:r>
            <w:r>
              <w:rPr>
                <w:sz w:val="16"/>
              </w:rPr>
              <w:tab/>
              <w:t>средствами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живописи.</w:t>
            </w:r>
          </w:p>
          <w:p w:rsidR="0010708F" w:rsidRDefault="005B7982">
            <w:pPr>
              <w:pStyle w:val="TableParagraph"/>
              <w:numPr>
                <w:ilvl w:val="0"/>
                <w:numId w:val="212"/>
              </w:numPr>
              <w:tabs>
                <w:tab w:val="left" w:pos="402"/>
              </w:tabs>
              <w:spacing w:line="181" w:lineRule="exact"/>
              <w:ind w:left="401" w:hanging="280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Портрет:</w:t>
            </w:r>
          </w:p>
          <w:p w:rsidR="0010708F" w:rsidRDefault="005B7982">
            <w:pPr>
              <w:pStyle w:val="TableParagraph"/>
              <w:numPr>
                <w:ilvl w:val="0"/>
                <w:numId w:val="212"/>
              </w:numPr>
              <w:tabs>
                <w:tab w:val="left" w:pos="402"/>
                <w:tab w:val="left" w:pos="1500"/>
              </w:tabs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z w:val="16"/>
              </w:rPr>
              <w:tab/>
              <w:t>портретного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изображения человека в разные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последовательности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изменений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человеке;</w:t>
            </w:r>
          </w:p>
          <w:p w:rsidR="0010708F" w:rsidRDefault="005B7982">
            <w:pPr>
              <w:pStyle w:val="TableParagraph"/>
              <w:numPr>
                <w:ilvl w:val="0"/>
                <w:numId w:val="212"/>
              </w:numPr>
              <w:tabs>
                <w:tab w:val="left" w:pos="402"/>
              </w:tabs>
              <w:spacing w:before="2"/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сравнивать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портретного образа в искусстве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Древнего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Рима,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Возрождения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Нового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времени;</w:t>
            </w:r>
          </w:p>
          <w:p w:rsidR="0010708F" w:rsidRDefault="005B7982">
            <w:pPr>
              <w:pStyle w:val="TableParagraph"/>
              <w:numPr>
                <w:ilvl w:val="0"/>
                <w:numId w:val="212"/>
              </w:numPr>
              <w:tabs>
                <w:tab w:val="left" w:pos="402"/>
                <w:tab w:val="left" w:pos="1567"/>
                <w:tab w:val="left" w:pos="2270"/>
              </w:tabs>
              <w:spacing w:line="183" w:lineRule="exact"/>
              <w:ind w:left="401" w:hanging="280"/>
              <w:jc w:val="both"/>
              <w:rPr>
                <w:sz w:val="16"/>
              </w:rPr>
            </w:pPr>
            <w:r>
              <w:rPr>
                <w:sz w:val="16"/>
              </w:rPr>
              <w:t>понимать,</w:t>
            </w:r>
            <w:r>
              <w:rPr>
                <w:sz w:val="16"/>
              </w:rPr>
              <w:tab/>
              <w:t>что</w:t>
            </w:r>
            <w:r>
              <w:rPr>
                <w:sz w:val="16"/>
              </w:rPr>
              <w:tab/>
              <w:t>в</w:t>
            </w:r>
          </w:p>
          <w:p w:rsidR="0010708F" w:rsidRDefault="005B7982">
            <w:pPr>
              <w:pStyle w:val="TableParagraph"/>
              <w:tabs>
                <w:tab w:val="left" w:pos="1738"/>
              </w:tabs>
              <w:spacing w:before="1"/>
              <w:ind w:left="125" w:right="85"/>
              <w:jc w:val="both"/>
              <w:rPr>
                <w:sz w:val="16"/>
              </w:rPr>
            </w:pPr>
            <w:r>
              <w:rPr>
                <w:sz w:val="16"/>
              </w:rPr>
              <w:t>художественном</w:t>
            </w:r>
            <w:r>
              <w:rPr>
                <w:sz w:val="16"/>
              </w:rPr>
              <w:tab/>
              <w:t>портрете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присутствует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также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выражение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идеалов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авторская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позиция художника;</w:t>
            </w:r>
          </w:p>
          <w:p w:rsidR="0010708F" w:rsidRDefault="005B7982">
            <w:pPr>
              <w:pStyle w:val="TableParagraph"/>
              <w:numPr>
                <w:ilvl w:val="0"/>
                <w:numId w:val="212"/>
              </w:numPr>
              <w:tabs>
                <w:tab w:val="left" w:pos="402"/>
                <w:tab w:val="left" w:pos="1428"/>
                <w:tab w:val="left" w:pos="1670"/>
              </w:tabs>
              <w:spacing w:before="2"/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узнавать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нескольких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великих</w:t>
            </w:r>
            <w:r>
              <w:rPr>
                <w:sz w:val="16"/>
              </w:rPr>
              <w:tab/>
              <w:t>портретистов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европейского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искусства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(Леонардо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Винчи,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Рафаэль,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Микеланджело,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Рембрандт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др.);</w:t>
            </w:r>
          </w:p>
          <w:p w:rsidR="0010708F" w:rsidRDefault="005B7982">
            <w:pPr>
              <w:pStyle w:val="TableParagraph"/>
              <w:numPr>
                <w:ilvl w:val="0"/>
                <w:numId w:val="212"/>
              </w:numPr>
              <w:tabs>
                <w:tab w:val="left" w:pos="402"/>
                <w:tab w:val="left" w:pos="1442"/>
              </w:tabs>
              <w:spacing w:line="237" w:lineRule="auto"/>
              <w:ind w:right="80" w:firstLine="0"/>
              <w:jc w:val="both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z w:val="16"/>
              </w:rPr>
              <w:tab/>
              <w:t>рассказывать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историю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портрета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русском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изобразительном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художников-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портретистов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Боровиковский, А. Венецианов,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О. Кипренский, В. Тропинин, К.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Брюллов,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Крамской,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Репин,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В.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Суриков,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В.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Серов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237" w:lineRule="auto"/>
              <w:ind w:left="122" w:right="100"/>
              <w:jc w:val="both"/>
              <w:rPr>
                <w:sz w:val="16"/>
              </w:rPr>
            </w:pPr>
            <w:r>
              <w:rPr>
                <w:sz w:val="16"/>
              </w:rPr>
              <w:t>термин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«ракурс»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практике;</w:t>
            </w:r>
          </w:p>
          <w:p w:rsidR="0010708F" w:rsidRDefault="005B7982">
            <w:pPr>
              <w:pStyle w:val="TableParagraph"/>
              <w:numPr>
                <w:ilvl w:val="0"/>
                <w:numId w:val="211"/>
              </w:numPr>
              <w:tabs>
                <w:tab w:val="left" w:pos="397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скульптурном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портрете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истории искусства, о выражении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скульптурном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портрете;</w:t>
            </w:r>
          </w:p>
          <w:p w:rsidR="0010708F" w:rsidRDefault="005B7982">
            <w:pPr>
              <w:pStyle w:val="TableParagraph"/>
              <w:numPr>
                <w:ilvl w:val="0"/>
                <w:numId w:val="211"/>
              </w:numPr>
              <w:tabs>
                <w:tab w:val="left" w:pos="397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начальный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лепки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головы человека;</w:t>
            </w:r>
          </w:p>
          <w:p w:rsidR="0010708F" w:rsidRDefault="005B7982">
            <w:pPr>
              <w:pStyle w:val="TableParagraph"/>
              <w:numPr>
                <w:ilvl w:val="0"/>
                <w:numId w:val="211"/>
              </w:numPr>
              <w:tabs>
                <w:tab w:val="left" w:pos="397"/>
                <w:tab w:val="left" w:pos="2062"/>
              </w:tabs>
              <w:spacing w:line="182" w:lineRule="exact"/>
              <w:ind w:left="396" w:hanging="275"/>
              <w:jc w:val="both"/>
              <w:rPr>
                <w:sz w:val="16"/>
              </w:rPr>
            </w:pPr>
            <w:r>
              <w:rPr>
                <w:sz w:val="16"/>
              </w:rPr>
              <w:t>приобретать</w:t>
            </w:r>
            <w:r>
              <w:rPr>
                <w:sz w:val="16"/>
              </w:rPr>
              <w:tab/>
              <w:t>опыт</w:t>
            </w:r>
          </w:p>
          <w:p w:rsidR="0010708F" w:rsidRDefault="005B7982">
            <w:pPr>
              <w:pStyle w:val="TableParagraph"/>
              <w:tabs>
                <w:tab w:val="left" w:pos="1125"/>
                <w:tab w:val="left" w:pos="1550"/>
              </w:tabs>
              <w:ind w:left="122" w:right="93"/>
              <w:jc w:val="both"/>
              <w:rPr>
                <w:sz w:val="16"/>
              </w:rPr>
            </w:pPr>
            <w:r>
              <w:rPr>
                <w:sz w:val="16"/>
              </w:rPr>
              <w:t>графического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портретного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изображения как нового для себя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видения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индивидуальности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человека;</w:t>
            </w:r>
          </w:p>
          <w:p w:rsidR="0010708F" w:rsidRDefault="005B7982">
            <w:pPr>
              <w:pStyle w:val="TableParagraph"/>
              <w:numPr>
                <w:ilvl w:val="0"/>
                <w:numId w:val="211"/>
              </w:numPr>
              <w:tabs>
                <w:tab w:val="left" w:pos="397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графических портретах мастеров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разнообразии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изображении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образа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человека;</w:t>
            </w:r>
          </w:p>
          <w:p w:rsidR="0010708F" w:rsidRDefault="005B7982">
            <w:pPr>
              <w:pStyle w:val="TableParagraph"/>
              <w:numPr>
                <w:ilvl w:val="0"/>
                <w:numId w:val="211"/>
              </w:numPr>
              <w:tabs>
                <w:tab w:val="left" w:pos="397"/>
              </w:tabs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освещения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выразительного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художественного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образа;</w:t>
            </w:r>
          </w:p>
          <w:p w:rsidR="0010708F" w:rsidRDefault="005B7982">
            <w:pPr>
              <w:pStyle w:val="TableParagraph"/>
              <w:numPr>
                <w:ilvl w:val="0"/>
                <w:numId w:val="211"/>
              </w:numPr>
              <w:tabs>
                <w:tab w:val="left" w:pos="397"/>
                <w:tab w:val="left" w:pos="1588"/>
                <w:tab w:val="left" w:pos="1754"/>
              </w:tabs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живописного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портрета,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понимать роль цвета в создании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портретного образа как средства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выражения</w:t>
            </w:r>
            <w:r>
              <w:rPr>
                <w:sz w:val="16"/>
              </w:rPr>
              <w:tab/>
              <w:t>настроения,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характера,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индивидуальности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героя портрета;</w:t>
            </w:r>
          </w:p>
          <w:p w:rsidR="0010708F" w:rsidRDefault="005B7982">
            <w:pPr>
              <w:pStyle w:val="TableParagraph"/>
              <w:numPr>
                <w:ilvl w:val="0"/>
                <w:numId w:val="211"/>
              </w:numPr>
              <w:tabs>
                <w:tab w:val="left" w:pos="397"/>
              </w:tabs>
              <w:ind w:right="92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жанре портрета 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искусстве ХХ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западном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отечественном.</w:t>
            </w:r>
          </w:p>
          <w:p w:rsidR="0010708F" w:rsidRDefault="005B7982">
            <w:pPr>
              <w:pStyle w:val="TableParagraph"/>
              <w:numPr>
                <w:ilvl w:val="0"/>
                <w:numId w:val="211"/>
              </w:numPr>
              <w:tabs>
                <w:tab w:val="left" w:pos="397"/>
              </w:tabs>
              <w:ind w:left="396" w:hanging="275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Пейзаж:</w:t>
            </w:r>
          </w:p>
          <w:p w:rsidR="0010708F" w:rsidRDefault="005B7982">
            <w:pPr>
              <w:pStyle w:val="TableParagraph"/>
              <w:numPr>
                <w:ilvl w:val="0"/>
                <w:numId w:val="211"/>
              </w:numPr>
              <w:tabs>
                <w:tab w:val="left" w:pos="397"/>
                <w:tab w:val="left" w:pos="1519"/>
              </w:tabs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 представление и уметь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сравнивать</w:t>
            </w:r>
            <w:r>
              <w:rPr>
                <w:sz w:val="16"/>
              </w:rPr>
              <w:tab/>
              <w:t>изображение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пространства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Древнего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мира,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Средневековом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Возрождения;</w:t>
            </w:r>
          </w:p>
          <w:p w:rsidR="0010708F" w:rsidRDefault="005B7982">
            <w:pPr>
              <w:pStyle w:val="TableParagraph"/>
              <w:numPr>
                <w:ilvl w:val="0"/>
                <w:numId w:val="211"/>
              </w:numPr>
              <w:tabs>
                <w:tab w:val="left" w:pos="397"/>
              </w:tabs>
              <w:ind w:right="93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построения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линейной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перспективы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применять их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рисунке;</w:t>
            </w:r>
          </w:p>
          <w:p w:rsidR="0010708F" w:rsidRDefault="005B7982">
            <w:pPr>
              <w:pStyle w:val="TableParagraph"/>
              <w:numPr>
                <w:ilvl w:val="0"/>
                <w:numId w:val="211"/>
              </w:numPr>
              <w:tabs>
                <w:tab w:val="left" w:pos="397"/>
                <w:tab w:val="left" w:pos="1365"/>
                <w:tab w:val="left" w:pos="1596"/>
              </w:tabs>
              <w:spacing w:before="1"/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содержание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понятий: линия горизонта, точка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схода,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низкий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высокий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горизонт,</w:t>
            </w:r>
            <w:r>
              <w:rPr>
                <w:sz w:val="16"/>
              </w:rPr>
              <w:tab/>
              <w:t>перспективные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сокращения,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центральная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угловая перспектива;</w:t>
            </w:r>
          </w:p>
          <w:p w:rsidR="0010708F" w:rsidRDefault="005B7982">
            <w:pPr>
              <w:pStyle w:val="TableParagraph"/>
              <w:numPr>
                <w:ilvl w:val="0"/>
                <w:numId w:val="211"/>
              </w:numPr>
              <w:tabs>
                <w:tab w:val="left" w:pos="397"/>
              </w:tabs>
              <w:ind w:right="94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воздушной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перспективы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 на практике;</w:t>
            </w:r>
          </w:p>
          <w:p w:rsidR="0010708F" w:rsidRDefault="005B7982">
            <w:pPr>
              <w:pStyle w:val="TableParagraph"/>
              <w:numPr>
                <w:ilvl w:val="0"/>
                <w:numId w:val="211"/>
              </w:numPr>
              <w:tabs>
                <w:tab w:val="left" w:pos="397"/>
              </w:tabs>
              <w:spacing w:line="183" w:lineRule="exact"/>
              <w:ind w:left="396" w:hanging="275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</w:p>
          <w:p w:rsidR="0010708F" w:rsidRDefault="005B7982">
            <w:pPr>
              <w:pStyle w:val="TableParagraph"/>
              <w:tabs>
                <w:tab w:val="left" w:pos="1514"/>
              </w:tabs>
              <w:spacing w:before="2" w:line="232" w:lineRule="auto"/>
              <w:ind w:left="122" w:right="100"/>
              <w:jc w:val="both"/>
              <w:rPr>
                <w:sz w:val="16"/>
              </w:rPr>
            </w:pPr>
            <w:r>
              <w:rPr>
                <w:sz w:val="16"/>
              </w:rPr>
              <w:t>особенности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изображения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состояний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романтическом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пейзаже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ind w:right="85"/>
              <w:jc w:val="both"/>
              <w:rPr>
                <w:sz w:val="16"/>
              </w:rPr>
            </w:pPr>
            <w:r>
              <w:rPr>
                <w:sz w:val="16"/>
              </w:rPr>
              <w:t>изображения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головы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создавать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зарисовки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конструкции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головы;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термин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«ракурс»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практике;</w:t>
            </w:r>
          </w:p>
          <w:p w:rsidR="0010708F" w:rsidRDefault="005B7982">
            <w:pPr>
              <w:pStyle w:val="TableParagraph"/>
              <w:numPr>
                <w:ilvl w:val="0"/>
                <w:numId w:val="210"/>
              </w:numPr>
              <w:tabs>
                <w:tab w:val="left" w:pos="394"/>
              </w:tabs>
              <w:ind w:right="83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скульптурном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портрете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 искусства, о выражении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скульптурном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портрете;</w:t>
            </w:r>
          </w:p>
          <w:p w:rsidR="0010708F" w:rsidRDefault="005B7982">
            <w:pPr>
              <w:pStyle w:val="TableParagraph"/>
              <w:numPr>
                <w:ilvl w:val="0"/>
                <w:numId w:val="210"/>
              </w:numPr>
              <w:tabs>
                <w:tab w:val="left" w:pos="394"/>
              </w:tabs>
              <w:ind w:right="83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начальный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лепки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головы человека;</w:t>
            </w:r>
          </w:p>
          <w:p w:rsidR="0010708F" w:rsidRDefault="005B7982">
            <w:pPr>
              <w:pStyle w:val="TableParagraph"/>
              <w:numPr>
                <w:ilvl w:val="0"/>
                <w:numId w:val="210"/>
              </w:numPr>
              <w:tabs>
                <w:tab w:val="left" w:pos="394"/>
                <w:tab w:val="left" w:pos="2049"/>
              </w:tabs>
              <w:spacing w:line="181" w:lineRule="exact"/>
              <w:ind w:left="394"/>
              <w:jc w:val="both"/>
              <w:rPr>
                <w:sz w:val="16"/>
              </w:rPr>
            </w:pPr>
            <w:r>
              <w:rPr>
                <w:sz w:val="16"/>
              </w:rPr>
              <w:t>приобретать</w:t>
            </w:r>
            <w:r>
              <w:rPr>
                <w:sz w:val="16"/>
              </w:rPr>
              <w:tab/>
              <w:t>опыт</w:t>
            </w:r>
          </w:p>
          <w:p w:rsidR="0010708F" w:rsidRDefault="005B7982">
            <w:pPr>
              <w:pStyle w:val="TableParagraph"/>
              <w:tabs>
                <w:tab w:val="left" w:pos="1541"/>
              </w:tabs>
              <w:ind w:right="85"/>
              <w:jc w:val="both"/>
              <w:rPr>
                <w:sz w:val="16"/>
              </w:rPr>
            </w:pPr>
            <w:r>
              <w:rPr>
                <w:sz w:val="16"/>
              </w:rPr>
              <w:t>графического</w:t>
            </w:r>
            <w:r>
              <w:rPr>
                <w:sz w:val="16"/>
              </w:rPr>
              <w:tab/>
              <w:t>портретного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нового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себя видения индивидуальности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человека;</w:t>
            </w:r>
          </w:p>
          <w:p w:rsidR="0010708F" w:rsidRDefault="005B7982">
            <w:pPr>
              <w:pStyle w:val="TableParagraph"/>
              <w:numPr>
                <w:ilvl w:val="0"/>
                <w:numId w:val="210"/>
              </w:numPr>
              <w:tabs>
                <w:tab w:val="left" w:pos="394"/>
              </w:tabs>
              <w:ind w:right="83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графических портретах мастеров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разнообразии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изображении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образа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человека;</w:t>
            </w:r>
          </w:p>
          <w:p w:rsidR="0010708F" w:rsidRDefault="005B7982">
            <w:pPr>
              <w:pStyle w:val="TableParagraph"/>
              <w:numPr>
                <w:ilvl w:val="0"/>
                <w:numId w:val="210"/>
              </w:numPr>
              <w:tabs>
                <w:tab w:val="left" w:pos="394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освещения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выразительного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художественного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образа;</w:t>
            </w:r>
          </w:p>
          <w:p w:rsidR="0010708F" w:rsidRDefault="005B7982">
            <w:pPr>
              <w:pStyle w:val="TableParagraph"/>
              <w:numPr>
                <w:ilvl w:val="0"/>
                <w:numId w:val="210"/>
              </w:numPr>
              <w:tabs>
                <w:tab w:val="left" w:pos="394"/>
                <w:tab w:val="left" w:pos="1577"/>
                <w:tab w:val="left" w:pos="1742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живописного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портрета,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понимать роль цвета в создании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портретного образа как средства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выражения</w:t>
            </w:r>
            <w:r>
              <w:rPr>
                <w:sz w:val="16"/>
              </w:rPr>
              <w:tab/>
              <w:t>настроения,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характера,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индивидуальности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героя портрета;</w:t>
            </w:r>
          </w:p>
          <w:p w:rsidR="0010708F" w:rsidRDefault="005B7982">
            <w:pPr>
              <w:pStyle w:val="TableParagraph"/>
              <w:numPr>
                <w:ilvl w:val="0"/>
                <w:numId w:val="210"/>
              </w:numPr>
              <w:tabs>
                <w:tab w:val="left" w:pos="394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жанре портрета 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искусстве ХХ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западном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отечественном.</w:t>
            </w:r>
          </w:p>
          <w:p w:rsidR="0010708F" w:rsidRDefault="005B7982">
            <w:pPr>
              <w:pStyle w:val="TableParagraph"/>
              <w:numPr>
                <w:ilvl w:val="0"/>
                <w:numId w:val="210"/>
              </w:numPr>
              <w:tabs>
                <w:tab w:val="left" w:pos="394"/>
              </w:tabs>
              <w:spacing w:line="182" w:lineRule="exact"/>
              <w:ind w:left="394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Пейзаж:</w:t>
            </w:r>
          </w:p>
          <w:p w:rsidR="0010708F" w:rsidRDefault="005B7982">
            <w:pPr>
              <w:pStyle w:val="TableParagraph"/>
              <w:numPr>
                <w:ilvl w:val="0"/>
                <w:numId w:val="210"/>
              </w:numPr>
              <w:tabs>
                <w:tab w:val="left" w:pos="394"/>
              </w:tabs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сравнивать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пространства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Древнего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мира,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Средневековом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Возрождения;</w:t>
            </w:r>
          </w:p>
          <w:p w:rsidR="0010708F" w:rsidRDefault="005B7982">
            <w:pPr>
              <w:pStyle w:val="TableParagraph"/>
              <w:numPr>
                <w:ilvl w:val="0"/>
                <w:numId w:val="210"/>
              </w:numPr>
              <w:tabs>
                <w:tab w:val="left" w:pos="394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построения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линейной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перспективы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применять их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рисунке;</w:t>
            </w:r>
          </w:p>
          <w:p w:rsidR="0010708F" w:rsidRDefault="005B7982">
            <w:pPr>
              <w:pStyle w:val="TableParagraph"/>
              <w:numPr>
                <w:ilvl w:val="0"/>
                <w:numId w:val="210"/>
              </w:numPr>
              <w:tabs>
                <w:tab w:val="left" w:pos="394"/>
                <w:tab w:val="left" w:pos="1353"/>
                <w:tab w:val="left" w:pos="1581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содержание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понятий: линия горизонта, точка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схода,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низкий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высокий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горизонт,</w:t>
            </w:r>
            <w:r>
              <w:rPr>
                <w:sz w:val="16"/>
              </w:rPr>
              <w:tab/>
              <w:t>перспективные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сокращения,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центральная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угловая перспектива;</w:t>
            </w:r>
          </w:p>
          <w:p w:rsidR="0010708F" w:rsidRDefault="005B7982">
            <w:pPr>
              <w:pStyle w:val="TableParagraph"/>
              <w:numPr>
                <w:ilvl w:val="0"/>
                <w:numId w:val="210"/>
              </w:numPr>
              <w:tabs>
                <w:tab w:val="left" w:pos="394"/>
              </w:tabs>
              <w:spacing w:before="3"/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воздушной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перспективы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применять на практике;</w:t>
            </w:r>
          </w:p>
          <w:p w:rsidR="0010708F" w:rsidRDefault="005B7982">
            <w:pPr>
              <w:pStyle w:val="TableParagraph"/>
              <w:numPr>
                <w:ilvl w:val="0"/>
                <w:numId w:val="210"/>
              </w:numPr>
              <w:tabs>
                <w:tab w:val="left" w:pos="394"/>
              </w:tabs>
              <w:spacing w:line="174" w:lineRule="exact"/>
              <w:ind w:left="394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174" w:lineRule="exact"/>
              <w:ind w:left="125"/>
              <w:rPr>
                <w:sz w:val="16"/>
              </w:rPr>
            </w:pPr>
            <w:r>
              <w:rPr>
                <w:sz w:val="16"/>
              </w:rPr>
              <w:t>др.);</w:t>
            </w:r>
          </w:p>
          <w:p w:rsidR="0010708F" w:rsidRDefault="005B7982">
            <w:pPr>
              <w:pStyle w:val="TableParagraph"/>
              <w:numPr>
                <w:ilvl w:val="0"/>
                <w:numId w:val="209"/>
              </w:numPr>
              <w:tabs>
                <w:tab w:val="left" w:pos="402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претворять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рисунке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конструкции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головы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пропорции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лица,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соотношение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лицевой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черепной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частей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головы;</w:t>
            </w:r>
          </w:p>
          <w:p w:rsidR="0010708F" w:rsidRDefault="005B7982">
            <w:pPr>
              <w:pStyle w:val="TableParagraph"/>
              <w:numPr>
                <w:ilvl w:val="0"/>
                <w:numId w:val="209"/>
              </w:numPr>
              <w:tabs>
                <w:tab w:val="left" w:pos="402"/>
                <w:tab w:val="left" w:pos="1620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способах</w:t>
            </w:r>
            <w:r>
              <w:rPr>
                <w:sz w:val="16"/>
              </w:rPr>
              <w:tab/>
              <w:t>объёмного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головы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зарисовки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объёмной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конструкции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головы;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термин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«ракурс»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практике;</w:t>
            </w:r>
          </w:p>
          <w:p w:rsidR="0010708F" w:rsidRDefault="005B7982">
            <w:pPr>
              <w:pStyle w:val="TableParagraph"/>
              <w:numPr>
                <w:ilvl w:val="0"/>
                <w:numId w:val="209"/>
              </w:numPr>
              <w:tabs>
                <w:tab w:val="left" w:pos="402"/>
                <w:tab w:val="left" w:pos="1118"/>
                <w:tab w:val="left" w:pos="2266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скульптурном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портрете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z w:val="16"/>
              </w:rPr>
              <w:tab/>
              <w:t>искусства,</w:t>
            </w:r>
            <w:r>
              <w:rPr>
                <w:sz w:val="16"/>
              </w:rPr>
              <w:tab/>
              <w:t>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выражении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человека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 образа эпохи в скульптурном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портрете;</w:t>
            </w:r>
          </w:p>
          <w:p w:rsidR="0010708F" w:rsidRDefault="005B7982">
            <w:pPr>
              <w:pStyle w:val="TableParagraph"/>
              <w:numPr>
                <w:ilvl w:val="0"/>
                <w:numId w:val="209"/>
              </w:numPr>
              <w:tabs>
                <w:tab w:val="left" w:pos="402"/>
              </w:tabs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начальный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лепки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головы человека;</w:t>
            </w:r>
          </w:p>
          <w:p w:rsidR="0010708F" w:rsidRDefault="005B7982">
            <w:pPr>
              <w:pStyle w:val="TableParagraph"/>
              <w:numPr>
                <w:ilvl w:val="0"/>
                <w:numId w:val="209"/>
              </w:numPr>
              <w:tabs>
                <w:tab w:val="left" w:pos="402"/>
                <w:tab w:val="left" w:pos="2004"/>
              </w:tabs>
              <w:spacing w:before="1" w:line="183" w:lineRule="exact"/>
              <w:ind w:left="401" w:hanging="277"/>
              <w:jc w:val="both"/>
              <w:rPr>
                <w:sz w:val="16"/>
              </w:rPr>
            </w:pPr>
            <w:r>
              <w:rPr>
                <w:sz w:val="16"/>
              </w:rPr>
              <w:t>приобретать</w:t>
            </w:r>
            <w:r>
              <w:rPr>
                <w:sz w:val="16"/>
              </w:rPr>
              <w:tab/>
              <w:t>опыт</w:t>
            </w:r>
          </w:p>
          <w:p w:rsidR="0010708F" w:rsidRDefault="005B7982">
            <w:pPr>
              <w:pStyle w:val="TableParagraph"/>
              <w:tabs>
                <w:tab w:val="left" w:pos="1498"/>
              </w:tabs>
              <w:ind w:left="125" w:right="86"/>
              <w:jc w:val="both"/>
              <w:rPr>
                <w:sz w:val="16"/>
              </w:rPr>
            </w:pPr>
            <w:r>
              <w:rPr>
                <w:sz w:val="16"/>
              </w:rPr>
              <w:t>графического</w:t>
            </w:r>
            <w:r>
              <w:rPr>
                <w:sz w:val="16"/>
              </w:rPr>
              <w:tab/>
              <w:t>портретного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нового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себя видения индивидуальности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человека;</w:t>
            </w:r>
          </w:p>
          <w:p w:rsidR="0010708F" w:rsidRDefault="005B7982">
            <w:pPr>
              <w:pStyle w:val="TableParagraph"/>
              <w:numPr>
                <w:ilvl w:val="0"/>
                <w:numId w:val="209"/>
              </w:numPr>
              <w:tabs>
                <w:tab w:val="left" w:pos="402"/>
                <w:tab w:val="left" w:pos="1476"/>
                <w:tab w:val="left" w:pos="1658"/>
              </w:tabs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графических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портретах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мастеров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разнообразии</w:t>
            </w:r>
            <w:r>
              <w:rPr>
                <w:sz w:val="16"/>
              </w:rPr>
              <w:tab/>
              <w:t>графических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средств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человека;</w:t>
            </w:r>
          </w:p>
          <w:p w:rsidR="0010708F" w:rsidRDefault="005B7982">
            <w:pPr>
              <w:pStyle w:val="TableParagraph"/>
              <w:numPr>
                <w:ilvl w:val="0"/>
                <w:numId w:val="209"/>
              </w:numPr>
              <w:tabs>
                <w:tab w:val="left" w:pos="402"/>
              </w:tabs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уметь характеризовать роль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освещения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выразительного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средства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художественного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образа;</w:t>
            </w:r>
          </w:p>
          <w:p w:rsidR="0010708F" w:rsidRDefault="005B7982">
            <w:pPr>
              <w:pStyle w:val="TableParagraph"/>
              <w:numPr>
                <w:ilvl w:val="0"/>
                <w:numId w:val="209"/>
              </w:numPr>
              <w:tabs>
                <w:tab w:val="left" w:pos="402"/>
                <w:tab w:val="left" w:pos="1586"/>
                <w:tab w:val="left" w:pos="1697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живописного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портрета,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понимать роль цвета в создании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портретного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образа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средства</w:t>
            </w:r>
            <w:r>
              <w:rPr>
                <w:sz w:val="16"/>
              </w:rPr>
              <w:tab/>
              <w:t>выражения</w:t>
            </w:r>
          </w:p>
          <w:p w:rsidR="0010708F" w:rsidRDefault="005B7982">
            <w:pPr>
              <w:pStyle w:val="TableParagraph"/>
              <w:tabs>
                <w:tab w:val="left" w:pos="1634"/>
                <w:tab w:val="left" w:pos="1978"/>
              </w:tabs>
              <w:ind w:left="125" w:right="124"/>
              <w:jc w:val="both"/>
              <w:rPr>
                <w:sz w:val="16"/>
              </w:rPr>
            </w:pPr>
            <w:r>
              <w:rPr>
                <w:sz w:val="16"/>
              </w:rPr>
              <w:t>настроения,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характера,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индивидуальности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героя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портрета;</w:t>
            </w:r>
          </w:p>
          <w:p w:rsidR="0010708F" w:rsidRDefault="005B7982">
            <w:pPr>
              <w:pStyle w:val="TableParagraph"/>
              <w:numPr>
                <w:ilvl w:val="0"/>
                <w:numId w:val="209"/>
              </w:numPr>
              <w:tabs>
                <w:tab w:val="left" w:pos="402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жанре портрета в искусстве ХХ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западном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отечественном.</w:t>
            </w:r>
          </w:p>
          <w:p w:rsidR="0010708F" w:rsidRDefault="005B7982">
            <w:pPr>
              <w:pStyle w:val="TableParagraph"/>
              <w:numPr>
                <w:ilvl w:val="0"/>
                <w:numId w:val="209"/>
              </w:numPr>
              <w:tabs>
                <w:tab w:val="left" w:pos="402"/>
              </w:tabs>
              <w:spacing w:before="2"/>
              <w:ind w:left="401" w:hanging="280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Пейзаж:</w:t>
            </w:r>
          </w:p>
          <w:p w:rsidR="0010708F" w:rsidRDefault="005B7982">
            <w:pPr>
              <w:pStyle w:val="TableParagraph"/>
              <w:numPr>
                <w:ilvl w:val="0"/>
                <w:numId w:val="209"/>
              </w:numPr>
              <w:tabs>
                <w:tab w:val="left" w:pos="402"/>
              </w:tabs>
              <w:spacing w:before="1"/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сравнивать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пространства в эпоху Древнего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Средневековом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искусстве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Возрождения;</w:t>
            </w:r>
          </w:p>
          <w:p w:rsidR="0010708F" w:rsidRDefault="005B7982">
            <w:pPr>
              <w:pStyle w:val="TableParagraph"/>
              <w:numPr>
                <w:ilvl w:val="0"/>
                <w:numId w:val="209"/>
              </w:numPr>
              <w:tabs>
                <w:tab w:val="left" w:pos="402"/>
              </w:tabs>
              <w:spacing w:line="177" w:lineRule="exact"/>
              <w:ind w:left="401" w:hanging="28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правила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построения</w:t>
            </w: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tabs>
                <w:tab w:val="left" w:pos="1653"/>
                <w:tab w:val="left" w:pos="2319"/>
              </w:tabs>
              <w:ind w:left="122" w:right="100"/>
              <w:jc w:val="both"/>
              <w:rPr>
                <w:sz w:val="16"/>
              </w:rPr>
            </w:pPr>
            <w:r>
              <w:rPr>
                <w:sz w:val="16"/>
              </w:rPr>
              <w:t>пейзаже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творчества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импрессионистов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постимпрессионистов;</w:t>
            </w:r>
          </w:p>
          <w:p w:rsidR="0010708F" w:rsidRDefault="005B7982">
            <w:pPr>
              <w:pStyle w:val="TableParagraph"/>
              <w:numPr>
                <w:ilvl w:val="0"/>
                <w:numId w:val="208"/>
              </w:numPr>
              <w:tabs>
                <w:tab w:val="left" w:pos="397"/>
                <w:tab w:val="left" w:pos="1154"/>
                <w:tab w:val="left" w:pos="2249"/>
              </w:tabs>
              <w:ind w:right="93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морских</w:t>
            </w:r>
            <w:r>
              <w:rPr>
                <w:sz w:val="16"/>
              </w:rPr>
              <w:tab/>
              <w:t>пейзажах</w:t>
            </w:r>
            <w:r>
              <w:rPr>
                <w:sz w:val="16"/>
              </w:rPr>
              <w:tab/>
              <w:t>И.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Айвазовского;</w:t>
            </w:r>
          </w:p>
          <w:p w:rsidR="0010708F" w:rsidRDefault="005B7982">
            <w:pPr>
              <w:pStyle w:val="TableParagraph"/>
              <w:numPr>
                <w:ilvl w:val="0"/>
                <w:numId w:val="208"/>
              </w:numPr>
              <w:tabs>
                <w:tab w:val="left" w:pos="398"/>
                <w:tab w:val="left" w:pos="399"/>
                <w:tab w:val="left" w:pos="1027"/>
                <w:tab w:val="left" w:pos="1680"/>
                <w:tab w:val="left" w:pos="2251"/>
              </w:tabs>
              <w:ind w:right="108" w:firstLine="0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z w:val="16"/>
              </w:rPr>
              <w:tab/>
              <w:t>представление</w:t>
            </w:r>
            <w:r>
              <w:rPr>
                <w:sz w:val="16"/>
              </w:rPr>
              <w:tab/>
            </w:r>
            <w:r>
              <w:rPr>
                <w:spacing w:val="-10"/>
                <w:sz w:val="16"/>
              </w:rPr>
              <w:t>об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 xml:space="preserve">особенностях </w:t>
            </w:r>
            <w:r>
              <w:rPr>
                <w:spacing w:val="-3"/>
                <w:sz w:val="16"/>
              </w:rPr>
              <w:t>пленэрной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живописи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колористической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изменчивости</w:t>
            </w:r>
            <w:r>
              <w:rPr>
                <w:sz w:val="16"/>
              </w:rPr>
              <w:tab/>
              <w:t>состояний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природы;</w:t>
            </w:r>
          </w:p>
          <w:p w:rsidR="0010708F" w:rsidRDefault="005B7982">
            <w:pPr>
              <w:pStyle w:val="TableParagraph"/>
              <w:numPr>
                <w:ilvl w:val="0"/>
                <w:numId w:val="208"/>
              </w:numPr>
              <w:tabs>
                <w:tab w:val="left" w:pos="397"/>
                <w:tab w:val="left" w:pos="1500"/>
              </w:tabs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рассказывать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историю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пейзажа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русской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живописи,</w:t>
            </w:r>
            <w:r>
              <w:rPr>
                <w:sz w:val="16"/>
              </w:rPr>
              <w:tab/>
              <w:t>характеризуя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особенности понимания пейзажа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творчестве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Саврасова,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Шишкина,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Левитана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художников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ХХ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(по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выбору);</w:t>
            </w:r>
          </w:p>
          <w:p w:rsidR="0010708F" w:rsidRDefault="005B7982">
            <w:pPr>
              <w:pStyle w:val="TableParagraph"/>
              <w:numPr>
                <w:ilvl w:val="0"/>
                <w:numId w:val="208"/>
              </w:numPr>
              <w:tabs>
                <w:tab w:val="left" w:pos="397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пейзажной живописи развивался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 отечественной природы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каково его значение в развитии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чувства Родины;</w:t>
            </w:r>
          </w:p>
          <w:p w:rsidR="0010708F" w:rsidRDefault="005B7982">
            <w:pPr>
              <w:pStyle w:val="TableParagraph"/>
              <w:numPr>
                <w:ilvl w:val="0"/>
                <w:numId w:val="208"/>
              </w:numPr>
              <w:tabs>
                <w:tab w:val="left" w:pos="397"/>
                <w:tab w:val="left" w:pos="1701"/>
              </w:tabs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живописного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изображения различных активно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выраженных</w:t>
            </w:r>
            <w:r>
              <w:rPr>
                <w:sz w:val="16"/>
              </w:rPr>
              <w:tab/>
              <w:t>состояний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природы;</w:t>
            </w:r>
          </w:p>
          <w:p w:rsidR="0010708F" w:rsidRDefault="005B7982">
            <w:pPr>
              <w:pStyle w:val="TableParagraph"/>
              <w:numPr>
                <w:ilvl w:val="0"/>
                <w:numId w:val="208"/>
              </w:numPr>
              <w:tabs>
                <w:tab w:val="left" w:pos="397"/>
                <w:tab w:val="left" w:pos="1471"/>
              </w:tabs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пейзажных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зарисовок,</w:t>
            </w:r>
            <w:r>
              <w:rPr>
                <w:sz w:val="16"/>
              </w:rPr>
              <w:tab/>
              <w:t>графического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изображения природы по памяти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 представлению;</w:t>
            </w:r>
          </w:p>
          <w:p w:rsidR="0010708F" w:rsidRDefault="005B7982">
            <w:pPr>
              <w:pStyle w:val="TableParagraph"/>
              <w:numPr>
                <w:ilvl w:val="0"/>
                <w:numId w:val="208"/>
              </w:numPr>
              <w:tabs>
                <w:tab w:val="left" w:pos="398"/>
                <w:tab w:val="left" w:pos="399"/>
                <w:tab w:val="left" w:pos="1224"/>
                <w:tab w:val="left" w:pos="1327"/>
                <w:tab w:val="left" w:pos="1887"/>
                <w:tab w:val="left" w:pos="2187"/>
                <w:tab w:val="left" w:pos="2326"/>
              </w:tabs>
              <w:ind w:right="101" w:firstLine="0"/>
              <w:rPr>
                <w:sz w:val="16"/>
              </w:rPr>
            </w:pPr>
            <w:r>
              <w:rPr>
                <w:sz w:val="16"/>
              </w:rPr>
              <w:t>иметь опыт художественной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наблюдательности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способа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развития</w:t>
            </w:r>
            <w:r>
              <w:rPr>
                <w:sz w:val="16"/>
              </w:rPr>
              <w:tab/>
              <w:t>интереса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окружающему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миру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его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художественно-поэтическому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видению;</w:t>
            </w:r>
          </w:p>
          <w:p w:rsidR="0010708F" w:rsidRDefault="005B7982">
            <w:pPr>
              <w:pStyle w:val="TableParagraph"/>
              <w:numPr>
                <w:ilvl w:val="0"/>
                <w:numId w:val="208"/>
              </w:numPr>
              <w:tabs>
                <w:tab w:val="left" w:pos="397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городского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пейзажа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памяти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представлению;</w:t>
            </w:r>
          </w:p>
          <w:p w:rsidR="0010708F" w:rsidRDefault="005B7982">
            <w:pPr>
              <w:pStyle w:val="TableParagraph"/>
              <w:numPr>
                <w:ilvl w:val="0"/>
                <w:numId w:val="208"/>
              </w:numPr>
              <w:tabs>
                <w:tab w:val="left" w:pos="397"/>
                <w:tab w:val="left" w:pos="1641"/>
              </w:tabs>
              <w:ind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обрести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навыки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восприятия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образности</w:t>
            </w:r>
            <w:r>
              <w:rPr>
                <w:sz w:val="16"/>
              </w:rPr>
              <w:tab/>
              <w:t>городского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пространства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самобытного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лица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народа;</w:t>
            </w:r>
          </w:p>
          <w:p w:rsidR="0010708F" w:rsidRDefault="005B7982">
            <w:pPr>
              <w:pStyle w:val="TableParagraph"/>
              <w:numPr>
                <w:ilvl w:val="0"/>
                <w:numId w:val="208"/>
              </w:numPr>
              <w:tabs>
                <w:tab w:val="left" w:pos="397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наследия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городском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пространстве,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охраны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 сохранения.</w:t>
            </w:r>
          </w:p>
          <w:p w:rsidR="0010708F" w:rsidRDefault="005B7982">
            <w:pPr>
              <w:pStyle w:val="TableParagraph"/>
              <w:numPr>
                <w:ilvl w:val="0"/>
                <w:numId w:val="208"/>
              </w:numPr>
              <w:tabs>
                <w:tab w:val="left" w:pos="397"/>
              </w:tabs>
              <w:spacing w:line="182" w:lineRule="exact"/>
              <w:ind w:left="396" w:hanging="275"/>
              <w:jc w:val="both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Бытовой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жанр:</w:t>
            </w:r>
          </w:p>
          <w:p w:rsidR="0010708F" w:rsidRDefault="005B7982">
            <w:pPr>
              <w:pStyle w:val="TableParagraph"/>
              <w:numPr>
                <w:ilvl w:val="0"/>
                <w:numId w:val="208"/>
              </w:numPr>
              <w:tabs>
                <w:tab w:val="left" w:pos="397"/>
                <w:tab w:val="left" w:pos="2091"/>
              </w:tabs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  <w:t>роль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изобразительного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формировании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людей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народов;</w:t>
            </w:r>
          </w:p>
          <w:p w:rsidR="0010708F" w:rsidRDefault="005B7982">
            <w:pPr>
              <w:pStyle w:val="TableParagraph"/>
              <w:numPr>
                <w:ilvl w:val="0"/>
                <w:numId w:val="208"/>
              </w:numPr>
              <w:tabs>
                <w:tab w:val="left" w:pos="397"/>
              </w:tabs>
              <w:spacing w:line="179" w:lineRule="exact"/>
              <w:ind w:left="396" w:hanging="275"/>
              <w:jc w:val="both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pacing w:val="43"/>
                <w:sz w:val="16"/>
              </w:rPr>
              <w:t xml:space="preserve"> </w:t>
            </w:r>
            <w:r>
              <w:rPr>
                <w:sz w:val="16"/>
              </w:rPr>
              <w:t xml:space="preserve">объяснять  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1502"/>
                <w:tab w:val="left" w:pos="1644"/>
                <w:tab w:val="left" w:pos="2304"/>
              </w:tabs>
              <w:ind w:right="85"/>
              <w:jc w:val="both"/>
              <w:rPr>
                <w:sz w:val="16"/>
              </w:rPr>
            </w:pPr>
            <w:r>
              <w:rPr>
                <w:sz w:val="16"/>
              </w:rPr>
              <w:t>особенности</w:t>
            </w:r>
            <w:r>
              <w:rPr>
                <w:sz w:val="16"/>
              </w:rPr>
              <w:tab/>
              <w:t>изображения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состояний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романтическом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пейзаже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пейзаже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творчества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импрессионистов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постимпрессионистов;</w:t>
            </w:r>
          </w:p>
          <w:p w:rsidR="0010708F" w:rsidRDefault="005B7982">
            <w:pPr>
              <w:pStyle w:val="TableParagraph"/>
              <w:numPr>
                <w:ilvl w:val="0"/>
                <w:numId w:val="207"/>
              </w:numPr>
              <w:tabs>
                <w:tab w:val="left" w:pos="394"/>
                <w:tab w:val="left" w:pos="1145"/>
                <w:tab w:val="left" w:pos="2237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морских</w:t>
            </w:r>
            <w:r>
              <w:rPr>
                <w:sz w:val="16"/>
              </w:rPr>
              <w:tab/>
              <w:t>пейзажах</w:t>
            </w:r>
            <w:r>
              <w:rPr>
                <w:sz w:val="16"/>
              </w:rPr>
              <w:tab/>
              <w:t>И.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Айвазовского;</w:t>
            </w:r>
          </w:p>
          <w:p w:rsidR="0010708F" w:rsidRDefault="005B7982">
            <w:pPr>
              <w:pStyle w:val="TableParagraph"/>
              <w:numPr>
                <w:ilvl w:val="0"/>
                <w:numId w:val="207"/>
              </w:numPr>
              <w:tabs>
                <w:tab w:val="left" w:pos="393"/>
                <w:tab w:val="left" w:pos="394"/>
                <w:tab w:val="left" w:pos="1020"/>
                <w:tab w:val="left" w:pos="1668"/>
                <w:tab w:val="left" w:pos="2243"/>
              </w:tabs>
              <w:ind w:right="84" w:firstLine="0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z w:val="16"/>
              </w:rPr>
              <w:tab/>
              <w:t>представление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об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особенностях</w:t>
            </w:r>
            <w:r>
              <w:rPr>
                <w:sz w:val="16"/>
              </w:rPr>
              <w:tab/>
              <w:t>пленэрной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живописи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колористической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изменчивости</w:t>
            </w:r>
            <w:r>
              <w:rPr>
                <w:sz w:val="16"/>
              </w:rPr>
              <w:tab/>
              <w:t>состояний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природы;</w:t>
            </w:r>
          </w:p>
          <w:p w:rsidR="0010708F" w:rsidRDefault="005B7982">
            <w:pPr>
              <w:pStyle w:val="TableParagraph"/>
              <w:numPr>
                <w:ilvl w:val="0"/>
                <w:numId w:val="207"/>
              </w:numPr>
              <w:tabs>
                <w:tab w:val="left" w:pos="394"/>
                <w:tab w:val="left" w:pos="1488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рассказывать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историю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пейзажа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русской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живописи,</w:t>
            </w:r>
            <w:r>
              <w:rPr>
                <w:sz w:val="16"/>
              </w:rPr>
              <w:tab/>
              <w:t>характеризуя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особенности понимания пейзажа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творчестве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Саврасова,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Шишкина,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Левитана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художников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ХХ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(по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выбору);</w:t>
            </w:r>
          </w:p>
          <w:p w:rsidR="0010708F" w:rsidRDefault="005B7982">
            <w:pPr>
              <w:pStyle w:val="TableParagraph"/>
              <w:numPr>
                <w:ilvl w:val="0"/>
                <w:numId w:val="207"/>
              </w:numPr>
              <w:tabs>
                <w:tab w:val="left" w:pos="394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пейзажной живописи развивался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 отечественной природы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каково его значение в развитии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чувства Родины;</w:t>
            </w:r>
          </w:p>
          <w:p w:rsidR="0010708F" w:rsidRDefault="005B7982">
            <w:pPr>
              <w:pStyle w:val="TableParagraph"/>
              <w:numPr>
                <w:ilvl w:val="0"/>
                <w:numId w:val="207"/>
              </w:numPr>
              <w:tabs>
                <w:tab w:val="left" w:pos="394"/>
                <w:tab w:val="left" w:pos="1687"/>
              </w:tabs>
              <w:ind w:right="83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живописного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изображения различных активно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выраженных</w:t>
            </w:r>
            <w:r>
              <w:rPr>
                <w:sz w:val="16"/>
              </w:rPr>
              <w:tab/>
              <w:t>состояний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природы;</w:t>
            </w:r>
          </w:p>
          <w:p w:rsidR="0010708F" w:rsidRDefault="005B7982">
            <w:pPr>
              <w:pStyle w:val="TableParagraph"/>
              <w:numPr>
                <w:ilvl w:val="0"/>
                <w:numId w:val="207"/>
              </w:numPr>
              <w:tabs>
                <w:tab w:val="left" w:pos="394"/>
                <w:tab w:val="left" w:pos="1459"/>
              </w:tabs>
              <w:ind w:right="81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пейзажных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зарисовок,</w:t>
            </w:r>
            <w:r>
              <w:rPr>
                <w:sz w:val="16"/>
              </w:rPr>
              <w:tab/>
              <w:t>графического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изображения природы по памяти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 представлению;</w:t>
            </w:r>
          </w:p>
          <w:p w:rsidR="0010708F" w:rsidRDefault="005B7982">
            <w:pPr>
              <w:pStyle w:val="TableParagraph"/>
              <w:numPr>
                <w:ilvl w:val="0"/>
                <w:numId w:val="207"/>
              </w:numPr>
              <w:tabs>
                <w:tab w:val="left" w:pos="396"/>
                <w:tab w:val="left" w:pos="397"/>
                <w:tab w:val="left" w:pos="1217"/>
                <w:tab w:val="left" w:pos="1320"/>
                <w:tab w:val="left" w:pos="1877"/>
                <w:tab w:val="left" w:pos="2172"/>
                <w:tab w:val="left" w:pos="2309"/>
              </w:tabs>
              <w:ind w:right="101" w:firstLine="0"/>
              <w:rPr>
                <w:sz w:val="16"/>
              </w:rPr>
            </w:pPr>
            <w:r>
              <w:rPr>
                <w:sz w:val="16"/>
              </w:rPr>
              <w:t>иметь опыт художественной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наблюдательности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способа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развития</w:t>
            </w:r>
            <w:r>
              <w:rPr>
                <w:sz w:val="16"/>
              </w:rPr>
              <w:tab/>
              <w:t>интереса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окружающему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миру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его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художественно-поэтическому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видению;</w:t>
            </w:r>
          </w:p>
          <w:p w:rsidR="0010708F" w:rsidRDefault="005B7982">
            <w:pPr>
              <w:pStyle w:val="TableParagraph"/>
              <w:numPr>
                <w:ilvl w:val="0"/>
                <w:numId w:val="207"/>
              </w:numPr>
              <w:tabs>
                <w:tab w:val="left" w:pos="394"/>
              </w:tabs>
              <w:ind w:right="77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городского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пейзажа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памяти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представлению;</w:t>
            </w:r>
          </w:p>
          <w:p w:rsidR="0010708F" w:rsidRDefault="005B7982">
            <w:pPr>
              <w:pStyle w:val="TableParagraph"/>
              <w:numPr>
                <w:ilvl w:val="0"/>
                <w:numId w:val="207"/>
              </w:numPr>
              <w:tabs>
                <w:tab w:val="left" w:pos="394"/>
                <w:tab w:val="left" w:pos="1629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обрести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навыки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восприятия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образности</w:t>
            </w:r>
            <w:r>
              <w:rPr>
                <w:sz w:val="16"/>
              </w:rPr>
              <w:tab/>
              <w:t>городского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пространства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самобытного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лица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народа;</w:t>
            </w:r>
          </w:p>
          <w:p w:rsidR="0010708F" w:rsidRDefault="005B7982">
            <w:pPr>
              <w:pStyle w:val="TableParagraph"/>
              <w:numPr>
                <w:ilvl w:val="0"/>
                <w:numId w:val="207"/>
              </w:numPr>
              <w:tabs>
                <w:tab w:val="left" w:pos="394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культурного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наследия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городском пространстве, задачи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охраны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 сохранения.</w:t>
            </w:r>
          </w:p>
          <w:p w:rsidR="0010708F" w:rsidRDefault="005B7982">
            <w:pPr>
              <w:pStyle w:val="TableParagraph"/>
              <w:numPr>
                <w:ilvl w:val="0"/>
                <w:numId w:val="207"/>
              </w:numPr>
              <w:tabs>
                <w:tab w:val="left" w:pos="394"/>
              </w:tabs>
              <w:spacing w:line="180" w:lineRule="exact"/>
              <w:ind w:left="394"/>
              <w:jc w:val="both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Бытовой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жанр:</w:t>
            </w:r>
          </w:p>
          <w:p w:rsidR="0010708F" w:rsidRDefault="005B7982">
            <w:pPr>
              <w:pStyle w:val="TableParagraph"/>
              <w:numPr>
                <w:ilvl w:val="0"/>
                <w:numId w:val="207"/>
              </w:numPr>
              <w:tabs>
                <w:tab w:val="left" w:pos="394"/>
                <w:tab w:val="left" w:pos="2076"/>
              </w:tabs>
              <w:spacing w:line="235" w:lineRule="auto"/>
              <w:ind w:right="93" w:firstLine="0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  <w:t>роль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изобразительного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формировании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представлений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237" w:lineRule="auto"/>
              <w:ind w:left="125" w:right="104"/>
              <w:jc w:val="both"/>
              <w:rPr>
                <w:sz w:val="16"/>
              </w:rPr>
            </w:pPr>
            <w:r>
              <w:rPr>
                <w:sz w:val="16"/>
              </w:rPr>
              <w:t>линейной перспективы и 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 их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рисунке;</w:t>
            </w:r>
          </w:p>
          <w:p w:rsidR="0010708F" w:rsidRDefault="005B7982">
            <w:pPr>
              <w:pStyle w:val="TableParagraph"/>
              <w:numPr>
                <w:ilvl w:val="0"/>
                <w:numId w:val="206"/>
              </w:numPr>
              <w:tabs>
                <w:tab w:val="left" w:pos="402"/>
                <w:tab w:val="left" w:pos="1308"/>
              </w:tabs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понятий: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линия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горизонта,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точка схода, низкий и высокий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горизонт,</w:t>
            </w:r>
            <w:r>
              <w:rPr>
                <w:sz w:val="16"/>
              </w:rPr>
              <w:tab/>
              <w:t>перспективные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сокращения,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центральная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угловая перспектива;</w:t>
            </w:r>
          </w:p>
          <w:p w:rsidR="0010708F" w:rsidRDefault="005B7982">
            <w:pPr>
              <w:pStyle w:val="TableParagraph"/>
              <w:numPr>
                <w:ilvl w:val="0"/>
                <w:numId w:val="206"/>
              </w:numPr>
              <w:tabs>
                <w:tab w:val="left" w:pos="402"/>
              </w:tabs>
              <w:ind w:right="92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воздушной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перспективы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 на практике;</w:t>
            </w:r>
          </w:p>
          <w:p w:rsidR="0010708F" w:rsidRDefault="005B7982">
            <w:pPr>
              <w:pStyle w:val="TableParagraph"/>
              <w:numPr>
                <w:ilvl w:val="0"/>
                <w:numId w:val="206"/>
              </w:numPr>
              <w:tabs>
                <w:tab w:val="left" w:pos="402"/>
              </w:tabs>
              <w:ind w:left="401" w:hanging="280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</w:p>
          <w:p w:rsidR="0010708F" w:rsidRDefault="005B7982">
            <w:pPr>
              <w:pStyle w:val="TableParagraph"/>
              <w:tabs>
                <w:tab w:val="left" w:pos="1459"/>
                <w:tab w:val="left" w:pos="1601"/>
                <w:tab w:val="left" w:pos="2258"/>
              </w:tabs>
              <w:ind w:left="125" w:right="87"/>
              <w:jc w:val="both"/>
              <w:rPr>
                <w:sz w:val="16"/>
              </w:rPr>
            </w:pPr>
            <w:r>
              <w:rPr>
                <w:sz w:val="16"/>
              </w:rPr>
              <w:t>особенности</w:t>
            </w:r>
            <w:r>
              <w:rPr>
                <w:sz w:val="16"/>
              </w:rPr>
              <w:tab/>
              <w:t>изображения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состояний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романтическом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пейзаже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пейзаже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творчества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импрессионистов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постимпрессионистов;</w:t>
            </w:r>
          </w:p>
          <w:p w:rsidR="0010708F" w:rsidRDefault="005B7982">
            <w:pPr>
              <w:pStyle w:val="TableParagraph"/>
              <w:numPr>
                <w:ilvl w:val="0"/>
                <w:numId w:val="206"/>
              </w:numPr>
              <w:tabs>
                <w:tab w:val="left" w:pos="402"/>
                <w:tab w:val="left" w:pos="1128"/>
                <w:tab w:val="left" w:pos="2191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морских</w:t>
            </w:r>
            <w:r>
              <w:rPr>
                <w:sz w:val="16"/>
              </w:rPr>
              <w:tab/>
              <w:t>пейзажах</w:t>
            </w:r>
            <w:r>
              <w:rPr>
                <w:sz w:val="16"/>
              </w:rPr>
              <w:tab/>
              <w:t>И.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Айвазовского;</w:t>
            </w:r>
          </w:p>
          <w:p w:rsidR="0010708F" w:rsidRDefault="005B7982">
            <w:pPr>
              <w:pStyle w:val="TableParagraph"/>
              <w:numPr>
                <w:ilvl w:val="0"/>
                <w:numId w:val="206"/>
              </w:numPr>
              <w:tabs>
                <w:tab w:val="left" w:pos="401"/>
                <w:tab w:val="left" w:pos="402"/>
                <w:tab w:val="left" w:pos="1622"/>
              </w:tabs>
              <w:ind w:right="88" w:firstLine="0"/>
              <w:rPr>
                <w:sz w:val="16"/>
              </w:rPr>
            </w:pPr>
            <w:r>
              <w:rPr>
                <w:spacing w:val="-1"/>
                <w:sz w:val="16"/>
              </w:rPr>
              <w:t>иметь</w:t>
            </w:r>
            <w:r>
              <w:rPr>
                <w:spacing w:val="61"/>
                <w:sz w:val="16"/>
              </w:rPr>
              <w:t xml:space="preserve">  </w:t>
            </w:r>
            <w:r>
              <w:rPr>
                <w:spacing w:val="-1"/>
                <w:sz w:val="16"/>
              </w:rPr>
              <w:t>представление</w:t>
            </w:r>
            <w:r>
              <w:rPr>
                <w:spacing w:val="63"/>
                <w:sz w:val="16"/>
              </w:rPr>
              <w:t xml:space="preserve">  </w:t>
            </w:r>
            <w:r>
              <w:rPr>
                <w:sz w:val="16"/>
              </w:rPr>
              <w:t>об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особенностях</w:t>
            </w:r>
            <w:r>
              <w:rPr>
                <w:sz w:val="16"/>
              </w:rPr>
              <w:tab/>
              <w:t>пленэрной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живописи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колористической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изменчивости</w:t>
            </w:r>
            <w:r>
              <w:rPr>
                <w:sz w:val="16"/>
              </w:rPr>
              <w:tab/>
              <w:t>состояний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природы;</w:t>
            </w:r>
          </w:p>
          <w:p w:rsidR="0010708F" w:rsidRDefault="005B7982">
            <w:pPr>
              <w:pStyle w:val="TableParagraph"/>
              <w:numPr>
                <w:ilvl w:val="0"/>
                <w:numId w:val="206"/>
              </w:numPr>
              <w:tabs>
                <w:tab w:val="left" w:pos="402"/>
                <w:tab w:val="left" w:pos="1445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 и уметь рассказывать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пейзажа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русской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живописи,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характеризуя</w:t>
            </w:r>
          </w:p>
          <w:p w:rsidR="0010708F" w:rsidRDefault="005B7982">
            <w:pPr>
              <w:pStyle w:val="TableParagraph"/>
              <w:tabs>
                <w:tab w:val="left" w:pos="1591"/>
              </w:tabs>
              <w:ind w:left="125" w:right="90"/>
              <w:jc w:val="both"/>
              <w:rPr>
                <w:sz w:val="16"/>
              </w:rPr>
            </w:pPr>
            <w:r>
              <w:rPr>
                <w:sz w:val="16"/>
              </w:rPr>
              <w:t>особенности</w:t>
            </w:r>
            <w:r>
              <w:rPr>
                <w:sz w:val="16"/>
              </w:rPr>
              <w:tab/>
              <w:t>понимания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пейзажа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творчестве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Саврасова,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Шишкина,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Левитана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художников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(по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выбору);</w:t>
            </w:r>
          </w:p>
          <w:p w:rsidR="0010708F" w:rsidRDefault="005B7982">
            <w:pPr>
              <w:pStyle w:val="TableParagraph"/>
              <w:numPr>
                <w:ilvl w:val="0"/>
                <w:numId w:val="206"/>
              </w:numPr>
              <w:tabs>
                <w:tab w:val="left" w:pos="402"/>
                <w:tab w:val="left" w:pos="1668"/>
              </w:tabs>
              <w:ind w:right="83" w:firstLine="0"/>
              <w:jc w:val="both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пейзажной</w:t>
            </w:r>
            <w:r>
              <w:rPr>
                <w:sz w:val="16"/>
              </w:rPr>
              <w:tab/>
              <w:t>живописи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развивался образ отечественной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природы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каково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развитии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чувства Родины;</w:t>
            </w:r>
          </w:p>
          <w:p w:rsidR="0010708F" w:rsidRDefault="005B7982">
            <w:pPr>
              <w:pStyle w:val="TableParagraph"/>
              <w:numPr>
                <w:ilvl w:val="0"/>
                <w:numId w:val="206"/>
              </w:numPr>
              <w:tabs>
                <w:tab w:val="left" w:pos="402"/>
                <w:tab w:val="left" w:pos="1613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живописного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z w:val="16"/>
              </w:rPr>
              <w:tab/>
              <w:t>различных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активно выраженных состояний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природы;</w:t>
            </w:r>
          </w:p>
          <w:p w:rsidR="0010708F" w:rsidRDefault="005B7982">
            <w:pPr>
              <w:pStyle w:val="TableParagraph"/>
              <w:numPr>
                <w:ilvl w:val="0"/>
                <w:numId w:val="206"/>
              </w:numPr>
              <w:tabs>
                <w:tab w:val="left" w:pos="402"/>
                <w:tab w:val="left" w:pos="1414"/>
              </w:tabs>
              <w:ind w:right="80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пейзажных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зарисовок,</w:t>
            </w:r>
            <w:r>
              <w:rPr>
                <w:sz w:val="16"/>
              </w:rPr>
              <w:tab/>
              <w:t>графического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природы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памяти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представлению;</w:t>
            </w:r>
          </w:p>
          <w:p w:rsidR="0010708F" w:rsidRDefault="005B7982">
            <w:pPr>
              <w:pStyle w:val="TableParagraph"/>
              <w:numPr>
                <w:ilvl w:val="0"/>
                <w:numId w:val="206"/>
              </w:numPr>
              <w:tabs>
                <w:tab w:val="left" w:pos="402"/>
                <w:tab w:val="left" w:pos="2002"/>
              </w:tabs>
              <w:spacing w:line="183" w:lineRule="exact"/>
              <w:ind w:left="401" w:hanging="28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z w:val="16"/>
              </w:rPr>
              <w:tab/>
              <w:t>опыт</w:t>
            </w:r>
          </w:p>
          <w:p w:rsidR="0010708F" w:rsidRDefault="005B7982">
            <w:pPr>
              <w:pStyle w:val="TableParagraph"/>
              <w:spacing w:line="183" w:lineRule="exact"/>
              <w:ind w:left="125"/>
              <w:rPr>
                <w:sz w:val="16"/>
              </w:rPr>
            </w:pPr>
            <w:r>
              <w:rPr>
                <w:sz w:val="16"/>
              </w:rPr>
              <w:t>художественной</w:t>
            </w:r>
          </w:p>
          <w:p w:rsidR="0010708F" w:rsidRDefault="005B7982">
            <w:pPr>
              <w:pStyle w:val="TableParagraph"/>
              <w:tabs>
                <w:tab w:val="left" w:pos="1198"/>
                <w:tab w:val="left" w:pos="2266"/>
              </w:tabs>
              <w:spacing w:before="1"/>
              <w:ind w:left="125" w:right="103"/>
              <w:rPr>
                <w:sz w:val="16"/>
              </w:rPr>
            </w:pPr>
            <w:r>
              <w:rPr>
                <w:sz w:val="16"/>
              </w:rPr>
              <w:t>наблюдательности как способа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развития</w:t>
            </w:r>
            <w:r>
              <w:rPr>
                <w:sz w:val="16"/>
              </w:rPr>
              <w:tab/>
              <w:t>интереса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окружающему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художественно-поэтическому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видению;</w:t>
            </w:r>
          </w:p>
          <w:p w:rsidR="0010708F" w:rsidRDefault="005B7982">
            <w:pPr>
              <w:pStyle w:val="TableParagraph"/>
              <w:numPr>
                <w:ilvl w:val="0"/>
                <w:numId w:val="206"/>
              </w:numPr>
              <w:tabs>
                <w:tab w:val="left" w:pos="401"/>
                <w:tab w:val="left" w:pos="402"/>
              </w:tabs>
              <w:spacing w:line="182" w:lineRule="exact"/>
              <w:ind w:right="287" w:firstLine="0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 изображения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городского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пейзажа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tabs>
                <w:tab w:val="left" w:pos="1737"/>
              </w:tabs>
              <w:spacing w:line="173" w:lineRule="exact"/>
              <w:ind w:left="122"/>
              <w:jc w:val="both"/>
              <w:rPr>
                <w:sz w:val="16"/>
              </w:rPr>
            </w:pPr>
            <w:r>
              <w:rPr>
                <w:sz w:val="16"/>
              </w:rPr>
              <w:t>«тематическая</w:t>
            </w:r>
            <w:r>
              <w:rPr>
                <w:sz w:val="16"/>
              </w:rPr>
              <w:tab/>
              <w:t>картина»,</w:t>
            </w:r>
          </w:p>
          <w:p w:rsidR="0010708F" w:rsidRDefault="005B7982">
            <w:pPr>
              <w:pStyle w:val="TableParagraph"/>
              <w:tabs>
                <w:tab w:val="left" w:pos="1617"/>
              </w:tabs>
              <w:spacing w:line="183" w:lineRule="exact"/>
              <w:ind w:left="122"/>
              <w:jc w:val="both"/>
              <w:rPr>
                <w:sz w:val="16"/>
              </w:rPr>
            </w:pPr>
            <w:r>
              <w:rPr>
                <w:sz w:val="16"/>
              </w:rPr>
              <w:t>«станковая</w:t>
            </w:r>
            <w:r>
              <w:rPr>
                <w:sz w:val="16"/>
              </w:rPr>
              <w:tab/>
              <w:t>живопись»,</w:t>
            </w:r>
          </w:p>
          <w:p w:rsidR="0010708F" w:rsidRDefault="005B7982">
            <w:pPr>
              <w:pStyle w:val="TableParagraph"/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«монументальная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живопись»;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перечислять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тематической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картины;</w:t>
            </w:r>
          </w:p>
          <w:p w:rsidR="0010708F" w:rsidRDefault="005B7982">
            <w:pPr>
              <w:pStyle w:val="TableParagraph"/>
              <w:numPr>
                <w:ilvl w:val="0"/>
                <w:numId w:val="205"/>
              </w:numPr>
              <w:tabs>
                <w:tab w:val="left" w:pos="397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сюжет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содержание в жанровой картине;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нравственных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ценностных смыслов в жанровой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картине;</w:t>
            </w:r>
          </w:p>
          <w:p w:rsidR="0010708F" w:rsidRDefault="005B7982">
            <w:pPr>
              <w:pStyle w:val="TableParagraph"/>
              <w:numPr>
                <w:ilvl w:val="0"/>
                <w:numId w:val="205"/>
              </w:numPr>
              <w:tabs>
                <w:tab w:val="left" w:pos="397"/>
                <w:tab w:val="left" w:pos="1843"/>
              </w:tabs>
              <w:spacing w:before="3"/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целостности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выразительных</w:t>
            </w:r>
            <w:r>
              <w:rPr>
                <w:sz w:val="16"/>
              </w:rPr>
              <w:tab/>
              <w:t>средств,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взаимосвязи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всех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компонентов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художественного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произведения;</w:t>
            </w:r>
          </w:p>
          <w:p w:rsidR="0010708F" w:rsidRDefault="005B7982">
            <w:pPr>
              <w:pStyle w:val="TableParagraph"/>
              <w:numPr>
                <w:ilvl w:val="0"/>
                <w:numId w:val="205"/>
              </w:numPr>
              <w:tabs>
                <w:tab w:val="left" w:pos="397"/>
                <w:tab w:val="left" w:pos="1791"/>
                <w:tab w:val="left" w:pos="1846"/>
              </w:tabs>
              <w:spacing w:before="1"/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z w:val="16"/>
              </w:rPr>
              <w:tab/>
              <w:t>значение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художественного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бытовой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людей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понимании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истории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человечества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жизни;</w:t>
            </w:r>
          </w:p>
          <w:p w:rsidR="0010708F" w:rsidRDefault="005B7982">
            <w:pPr>
              <w:pStyle w:val="TableParagraph"/>
              <w:numPr>
                <w:ilvl w:val="0"/>
                <w:numId w:val="205"/>
              </w:numPr>
              <w:tabs>
                <w:tab w:val="left" w:pos="397"/>
              </w:tabs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осознавать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многообразие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форм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бытовой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жизни и одновременно единство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мира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людей;</w:t>
            </w:r>
          </w:p>
          <w:p w:rsidR="0010708F" w:rsidRDefault="005B7982">
            <w:pPr>
              <w:pStyle w:val="TableParagraph"/>
              <w:numPr>
                <w:ilvl w:val="0"/>
                <w:numId w:val="205"/>
              </w:numPr>
              <w:tabs>
                <w:tab w:val="left" w:pos="397"/>
                <w:tab w:val="left" w:pos="1480"/>
                <w:tab w:val="left" w:pos="1728"/>
                <w:tab w:val="left" w:pos="2316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изображении</w:t>
            </w:r>
            <w:r>
              <w:rPr>
                <w:sz w:val="16"/>
              </w:rPr>
              <w:tab/>
              <w:t>труда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повседневных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занятий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человека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народов;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различать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произведения разных культур 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 стилистическим признакам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изобразительным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традициям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(Древний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Египет,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Китай,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античный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мир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др.);</w:t>
            </w:r>
          </w:p>
          <w:p w:rsidR="0010708F" w:rsidRDefault="005B7982">
            <w:pPr>
              <w:pStyle w:val="TableParagraph"/>
              <w:numPr>
                <w:ilvl w:val="0"/>
                <w:numId w:val="205"/>
              </w:numPr>
              <w:tabs>
                <w:tab w:val="left" w:pos="397"/>
              </w:tabs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бытовой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народов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контексте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традиций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искусства;</w:t>
            </w:r>
          </w:p>
          <w:p w:rsidR="0010708F" w:rsidRDefault="005B7982">
            <w:pPr>
              <w:pStyle w:val="TableParagraph"/>
              <w:numPr>
                <w:ilvl w:val="0"/>
                <w:numId w:val="205"/>
              </w:numPr>
              <w:tabs>
                <w:tab w:val="left" w:pos="397"/>
              </w:tabs>
              <w:spacing w:before="4"/>
              <w:ind w:left="396" w:hanging="275"/>
              <w:jc w:val="both"/>
              <w:rPr>
                <w:sz w:val="16"/>
              </w:rPr>
            </w:pPr>
            <w:r>
              <w:rPr>
                <w:sz w:val="16"/>
              </w:rPr>
              <w:t xml:space="preserve">характеризовать    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понятие</w:t>
            </w:r>
          </w:p>
          <w:p w:rsidR="0010708F" w:rsidRDefault="005B7982">
            <w:pPr>
              <w:pStyle w:val="TableParagraph"/>
              <w:spacing w:before="1"/>
              <w:ind w:left="122" w:right="90"/>
              <w:jc w:val="both"/>
              <w:rPr>
                <w:sz w:val="16"/>
              </w:rPr>
            </w:pPr>
            <w:r>
              <w:rPr>
                <w:sz w:val="16"/>
              </w:rPr>
              <w:t>«бытовой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несколько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европейского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отечественного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искусства;</w:t>
            </w:r>
          </w:p>
          <w:p w:rsidR="0010708F" w:rsidRDefault="005B7982">
            <w:pPr>
              <w:pStyle w:val="TableParagraph"/>
              <w:numPr>
                <w:ilvl w:val="0"/>
                <w:numId w:val="205"/>
              </w:numPr>
              <w:tabs>
                <w:tab w:val="left" w:pos="397"/>
                <w:tab w:val="left" w:pos="1274"/>
                <w:tab w:val="left" w:pos="1504"/>
              </w:tabs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обрести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сюжеты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реальной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повседневной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обучаясь</w:t>
            </w:r>
            <w:r>
              <w:rPr>
                <w:sz w:val="16"/>
              </w:rPr>
              <w:tab/>
              <w:t>художественной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наблюдательности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образному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видению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окружающей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действительности.</w:t>
            </w:r>
          </w:p>
          <w:p w:rsidR="0010708F" w:rsidRDefault="005B7982">
            <w:pPr>
              <w:pStyle w:val="TableParagraph"/>
              <w:numPr>
                <w:ilvl w:val="0"/>
                <w:numId w:val="205"/>
              </w:numPr>
              <w:tabs>
                <w:tab w:val="left" w:pos="397"/>
              </w:tabs>
              <w:spacing w:line="183" w:lineRule="exact"/>
              <w:ind w:left="396" w:hanging="275"/>
              <w:jc w:val="both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Исторический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жанр:</w:t>
            </w:r>
          </w:p>
          <w:p w:rsidR="0010708F" w:rsidRDefault="005B7982">
            <w:pPr>
              <w:pStyle w:val="TableParagraph"/>
              <w:numPr>
                <w:ilvl w:val="0"/>
                <w:numId w:val="205"/>
              </w:numPr>
              <w:tabs>
                <w:tab w:val="left" w:pos="396"/>
                <w:tab w:val="left" w:pos="397"/>
              </w:tabs>
              <w:spacing w:before="6" w:line="232" w:lineRule="auto"/>
              <w:ind w:right="151" w:firstLine="0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исторический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жанр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 xml:space="preserve">искусства  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 xml:space="preserve">и   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объяснять</w:t>
            </w:r>
            <w:r>
              <w:rPr>
                <w:spacing w:val="57"/>
                <w:sz w:val="16"/>
              </w:rPr>
              <w:t xml:space="preserve"> </w:t>
            </w:r>
            <w:r>
              <w:rPr>
                <w:spacing w:val="58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spacing w:line="237" w:lineRule="auto"/>
              <w:ind w:right="85"/>
              <w:jc w:val="both"/>
              <w:rPr>
                <w:sz w:val="16"/>
              </w:rPr>
            </w:pPr>
            <w:r>
              <w:rPr>
                <w:sz w:val="16"/>
              </w:rPr>
              <w:t>жизни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людей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народов;</w:t>
            </w:r>
          </w:p>
          <w:p w:rsidR="0010708F" w:rsidRDefault="005B7982">
            <w:pPr>
              <w:pStyle w:val="TableParagraph"/>
              <w:numPr>
                <w:ilvl w:val="0"/>
                <w:numId w:val="204"/>
              </w:numPr>
              <w:tabs>
                <w:tab w:val="left" w:pos="394"/>
              </w:tabs>
              <w:spacing w:line="183" w:lineRule="exact"/>
              <w:ind w:left="394"/>
              <w:jc w:val="both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pacing w:val="77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66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</w:p>
          <w:p w:rsidR="0010708F" w:rsidRDefault="005B7982">
            <w:pPr>
              <w:pStyle w:val="TableParagraph"/>
              <w:tabs>
                <w:tab w:val="left" w:pos="1728"/>
              </w:tabs>
              <w:spacing w:line="182" w:lineRule="exact"/>
              <w:jc w:val="both"/>
              <w:rPr>
                <w:sz w:val="16"/>
              </w:rPr>
            </w:pPr>
            <w:r>
              <w:rPr>
                <w:sz w:val="16"/>
              </w:rPr>
              <w:t>«тематическая</w:t>
            </w:r>
            <w:r>
              <w:rPr>
                <w:sz w:val="16"/>
              </w:rPr>
              <w:tab/>
              <w:t>картина»,</w:t>
            </w:r>
          </w:p>
          <w:p w:rsidR="0010708F" w:rsidRDefault="005B7982">
            <w:pPr>
              <w:pStyle w:val="TableParagraph"/>
              <w:tabs>
                <w:tab w:val="left" w:pos="1605"/>
              </w:tabs>
              <w:spacing w:line="181" w:lineRule="exact"/>
              <w:jc w:val="both"/>
              <w:rPr>
                <w:sz w:val="16"/>
              </w:rPr>
            </w:pPr>
            <w:r>
              <w:rPr>
                <w:sz w:val="16"/>
              </w:rPr>
              <w:t>«станковая</w:t>
            </w:r>
            <w:r>
              <w:rPr>
                <w:sz w:val="16"/>
              </w:rPr>
              <w:tab/>
              <w:t>живопись»,</w:t>
            </w:r>
          </w:p>
          <w:p w:rsidR="0010708F" w:rsidRDefault="005B7982">
            <w:pPr>
              <w:pStyle w:val="TableParagraph"/>
              <w:ind w:right="85"/>
              <w:jc w:val="both"/>
              <w:rPr>
                <w:sz w:val="16"/>
              </w:rPr>
            </w:pPr>
            <w:r>
              <w:rPr>
                <w:sz w:val="16"/>
              </w:rPr>
              <w:t>«монументальная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живопись»;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перечислять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тематической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картины;</w:t>
            </w:r>
          </w:p>
          <w:p w:rsidR="0010708F" w:rsidRDefault="005B7982">
            <w:pPr>
              <w:pStyle w:val="TableParagraph"/>
              <w:numPr>
                <w:ilvl w:val="0"/>
                <w:numId w:val="204"/>
              </w:numPr>
              <w:tabs>
                <w:tab w:val="left" w:pos="394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сюжет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содержание в жанровой картине;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выявлять образ нравственных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ценностных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смыслов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жанровой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картине;</w:t>
            </w:r>
          </w:p>
          <w:p w:rsidR="0010708F" w:rsidRDefault="005B7982">
            <w:pPr>
              <w:pStyle w:val="TableParagraph"/>
              <w:numPr>
                <w:ilvl w:val="0"/>
                <w:numId w:val="204"/>
              </w:numPr>
              <w:tabs>
                <w:tab w:val="left" w:pos="394"/>
                <w:tab w:val="left" w:pos="1829"/>
              </w:tabs>
              <w:ind w:right="83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целостности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выразительных</w:t>
            </w:r>
            <w:r>
              <w:rPr>
                <w:sz w:val="16"/>
              </w:rPr>
              <w:tab/>
              <w:t>средств,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взаимосвязи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всех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компонентов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художественного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произведения;</w:t>
            </w:r>
          </w:p>
          <w:p w:rsidR="0010708F" w:rsidRDefault="005B7982">
            <w:pPr>
              <w:pStyle w:val="TableParagraph"/>
              <w:numPr>
                <w:ilvl w:val="0"/>
                <w:numId w:val="204"/>
              </w:numPr>
              <w:tabs>
                <w:tab w:val="left" w:pos="394"/>
                <w:tab w:val="left" w:pos="1778"/>
                <w:tab w:val="left" w:pos="1833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z w:val="16"/>
              </w:rPr>
              <w:tab/>
              <w:t>значение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художественного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бытовой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людей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понимании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истории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человечества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жизни;</w:t>
            </w:r>
          </w:p>
          <w:p w:rsidR="0010708F" w:rsidRDefault="005B7982">
            <w:pPr>
              <w:pStyle w:val="TableParagraph"/>
              <w:numPr>
                <w:ilvl w:val="0"/>
                <w:numId w:val="204"/>
              </w:numPr>
              <w:tabs>
                <w:tab w:val="left" w:pos="394"/>
              </w:tabs>
              <w:ind w:right="83" w:firstLine="0"/>
              <w:jc w:val="both"/>
              <w:rPr>
                <w:sz w:val="16"/>
              </w:rPr>
            </w:pPr>
            <w:r>
              <w:rPr>
                <w:sz w:val="16"/>
              </w:rPr>
              <w:t>осознавать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многообразие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бытовой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 и одновременно единство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мира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людей;</w:t>
            </w:r>
          </w:p>
          <w:p w:rsidR="0010708F" w:rsidRDefault="005B7982">
            <w:pPr>
              <w:pStyle w:val="TableParagraph"/>
              <w:numPr>
                <w:ilvl w:val="0"/>
                <w:numId w:val="204"/>
              </w:numPr>
              <w:tabs>
                <w:tab w:val="left" w:pos="394"/>
                <w:tab w:val="left" w:pos="1473"/>
                <w:tab w:val="left" w:pos="1716"/>
                <w:tab w:val="left" w:pos="2304"/>
              </w:tabs>
              <w:ind w:right="81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изображении</w:t>
            </w:r>
            <w:r>
              <w:rPr>
                <w:sz w:val="16"/>
              </w:rPr>
              <w:tab/>
              <w:t>труда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повседневных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занятий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человека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различать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произведения разных культур 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их стилистическим признакам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изобразительным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традициям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(Древний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Египет,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Китай,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античный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мир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др.);</w:t>
            </w:r>
          </w:p>
          <w:p w:rsidR="0010708F" w:rsidRDefault="005B7982">
            <w:pPr>
              <w:pStyle w:val="TableParagraph"/>
              <w:numPr>
                <w:ilvl w:val="0"/>
                <w:numId w:val="204"/>
              </w:numPr>
              <w:tabs>
                <w:tab w:val="left" w:pos="394"/>
              </w:tabs>
              <w:spacing w:before="3"/>
              <w:ind w:right="80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бытовой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народов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контексте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традиций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искусства;</w:t>
            </w:r>
          </w:p>
          <w:p w:rsidR="0010708F" w:rsidRDefault="005B7982">
            <w:pPr>
              <w:pStyle w:val="TableParagraph"/>
              <w:numPr>
                <w:ilvl w:val="0"/>
                <w:numId w:val="204"/>
              </w:numPr>
              <w:tabs>
                <w:tab w:val="left" w:pos="394"/>
              </w:tabs>
              <w:spacing w:line="182" w:lineRule="exact"/>
              <w:ind w:left="394"/>
              <w:jc w:val="both"/>
              <w:rPr>
                <w:sz w:val="16"/>
              </w:rPr>
            </w:pPr>
            <w:r>
              <w:rPr>
                <w:sz w:val="16"/>
              </w:rPr>
              <w:t xml:space="preserve">характеризовать   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понятие</w:t>
            </w:r>
          </w:p>
          <w:p w:rsidR="0010708F" w:rsidRDefault="005B7982">
            <w:pPr>
              <w:pStyle w:val="TableParagraph"/>
              <w:ind w:right="85"/>
              <w:jc w:val="both"/>
              <w:rPr>
                <w:sz w:val="16"/>
              </w:rPr>
            </w:pPr>
            <w:r>
              <w:rPr>
                <w:sz w:val="16"/>
              </w:rPr>
              <w:t>«бытовой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несколько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европейского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отечественного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искусства;</w:t>
            </w:r>
          </w:p>
          <w:p w:rsidR="0010708F" w:rsidRDefault="005B7982">
            <w:pPr>
              <w:pStyle w:val="TableParagraph"/>
              <w:numPr>
                <w:ilvl w:val="0"/>
                <w:numId w:val="204"/>
              </w:numPr>
              <w:tabs>
                <w:tab w:val="left" w:pos="394"/>
                <w:tab w:val="left" w:pos="1265"/>
                <w:tab w:val="left" w:pos="1493"/>
              </w:tabs>
              <w:ind w:right="80" w:firstLine="0"/>
              <w:jc w:val="both"/>
              <w:rPr>
                <w:sz w:val="16"/>
              </w:rPr>
            </w:pPr>
            <w:r>
              <w:rPr>
                <w:sz w:val="16"/>
              </w:rPr>
              <w:t>обрести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сюжеты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повседневной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обучаясь</w:t>
            </w:r>
            <w:r>
              <w:rPr>
                <w:sz w:val="16"/>
              </w:rPr>
              <w:tab/>
              <w:t>художественной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наблюдательности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образному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видению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окружающей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действительности.</w:t>
            </w:r>
          </w:p>
          <w:p w:rsidR="0010708F" w:rsidRDefault="005B7982">
            <w:pPr>
              <w:pStyle w:val="TableParagraph"/>
              <w:numPr>
                <w:ilvl w:val="0"/>
                <w:numId w:val="204"/>
              </w:numPr>
              <w:tabs>
                <w:tab w:val="left" w:pos="394"/>
              </w:tabs>
              <w:spacing w:line="183" w:lineRule="exact"/>
              <w:ind w:left="394"/>
              <w:jc w:val="both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Исторический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жанр: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174" w:lineRule="exact"/>
              <w:ind w:left="125"/>
              <w:jc w:val="both"/>
              <w:rPr>
                <w:sz w:val="16"/>
              </w:rPr>
            </w:pPr>
            <w:r>
              <w:rPr>
                <w:spacing w:val="-3"/>
                <w:sz w:val="16"/>
              </w:rPr>
              <w:t>памяти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или</w:t>
            </w:r>
            <w:r>
              <w:rPr>
                <w:spacing w:val="-2"/>
                <w:sz w:val="16"/>
              </w:rPr>
              <w:t xml:space="preserve"> представлению;</w:t>
            </w:r>
          </w:p>
          <w:p w:rsidR="0010708F" w:rsidRDefault="005B7982">
            <w:pPr>
              <w:pStyle w:val="TableParagraph"/>
              <w:numPr>
                <w:ilvl w:val="0"/>
                <w:numId w:val="203"/>
              </w:numPr>
              <w:tabs>
                <w:tab w:val="left" w:pos="402"/>
                <w:tab w:val="left" w:pos="1586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обрести навыки восприятия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образности</w:t>
            </w:r>
            <w:r>
              <w:rPr>
                <w:sz w:val="16"/>
              </w:rPr>
              <w:tab/>
              <w:t>городского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пространства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выражения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самобытного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лица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народа;</w:t>
            </w:r>
          </w:p>
          <w:p w:rsidR="0010708F" w:rsidRDefault="005B7982">
            <w:pPr>
              <w:pStyle w:val="TableParagraph"/>
              <w:numPr>
                <w:ilvl w:val="0"/>
                <w:numId w:val="203"/>
              </w:numPr>
              <w:tabs>
                <w:tab w:val="left" w:pos="402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понимать и объяснять роль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наследия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городском пространстве, задачи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охраны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сохранения.</w:t>
            </w:r>
          </w:p>
          <w:p w:rsidR="0010708F" w:rsidRDefault="005B7982">
            <w:pPr>
              <w:pStyle w:val="TableParagraph"/>
              <w:numPr>
                <w:ilvl w:val="0"/>
                <w:numId w:val="203"/>
              </w:numPr>
              <w:tabs>
                <w:tab w:val="left" w:pos="402"/>
              </w:tabs>
              <w:spacing w:line="182" w:lineRule="exact"/>
              <w:ind w:left="401" w:hanging="280"/>
              <w:jc w:val="both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Бытовой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жанр:</w:t>
            </w:r>
          </w:p>
          <w:p w:rsidR="0010708F" w:rsidRDefault="005B7982">
            <w:pPr>
              <w:pStyle w:val="TableParagraph"/>
              <w:numPr>
                <w:ilvl w:val="0"/>
                <w:numId w:val="203"/>
              </w:numPr>
              <w:tabs>
                <w:tab w:val="left" w:pos="402"/>
                <w:tab w:val="left" w:pos="2030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  <w:t>роль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изобразительного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формировании представлений 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людей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народов;</w:t>
            </w:r>
          </w:p>
          <w:p w:rsidR="0010708F" w:rsidRDefault="005B7982">
            <w:pPr>
              <w:pStyle w:val="TableParagraph"/>
              <w:numPr>
                <w:ilvl w:val="0"/>
                <w:numId w:val="203"/>
              </w:numPr>
              <w:tabs>
                <w:tab w:val="left" w:pos="402"/>
              </w:tabs>
              <w:spacing w:before="4" w:line="182" w:lineRule="exact"/>
              <w:ind w:left="401" w:hanging="280"/>
              <w:jc w:val="both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pacing w:val="52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43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</w:p>
          <w:p w:rsidR="0010708F" w:rsidRDefault="005B7982">
            <w:pPr>
              <w:pStyle w:val="TableParagraph"/>
              <w:tabs>
                <w:tab w:val="left" w:pos="1685"/>
              </w:tabs>
              <w:spacing w:line="182" w:lineRule="exact"/>
              <w:ind w:left="125"/>
              <w:jc w:val="both"/>
              <w:rPr>
                <w:sz w:val="16"/>
              </w:rPr>
            </w:pPr>
            <w:r>
              <w:rPr>
                <w:sz w:val="16"/>
              </w:rPr>
              <w:t>«тематическая</w:t>
            </w:r>
            <w:r>
              <w:rPr>
                <w:sz w:val="16"/>
              </w:rPr>
              <w:tab/>
              <w:t>картина»,</w:t>
            </w:r>
          </w:p>
          <w:p w:rsidR="0010708F" w:rsidRDefault="005B7982">
            <w:pPr>
              <w:pStyle w:val="TableParagraph"/>
              <w:tabs>
                <w:tab w:val="left" w:pos="1560"/>
              </w:tabs>
              <w:spacing w:line="183" w:lineRule="exact"/>
              <w:ind w:left="125"/>
              <w:jc w:val="both"/>
              <w:rPr>
                <w:sz w:val="16"/>
              </w:rPr>
            </w:pPr>
            <w:r>
              <w:rPr>
                <w:sz w:val="16"/>
              </w:rPr>
              <w:t>«станковая</w:t>
            </w:r>
            <w:r>
              <w:rPr>
                <w:sz w:val="16"/>
              </w:rPr>
              <w:tab/>
              <w:t>живопись»,</w:t>
            </w:r>
          </w:p>
          <w:p w:rsidR="0010708F" w:rsidRDefault="005B7982">
            <w:pPr>
              <w:pStyle w:val="TableParagraph"/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«монументальная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живопись»;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перечислять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тематической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картины;</w:t>
            </w:r>
          </w:p>
          <w:p w:rsidR="0010708F" w:rsidRDefault="005B7982">
            <w:pPr>
              <w:pStyle w:val="TableParagraph"/>
              <w:numPr>
                <w:ilvl w:val="0"/>
                <w:numId w:val="203"/>
              </w:numPr>
              <w:tabs>
                <w:tab w:val="left" w:pos="402"/>
              </w:tabs>
              <w:ind w:right="83" w:firstLine="0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сюжет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жанровой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картине;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нравственных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ценностных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смыслов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 жанровой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картине;</w:t>
            </w:r>
          </w:p>
          <w:p w:rsidR="0010708F" w:rsidRDefault="005B7982">
            <w:pPr>
              <w:pStyle w:val="TableParagraph"/>
              <w:numPr>
                <w:ilvl w:val="0"/>
                <w:numId w:val="203"/>
              </w:numPr>
              <w:tabs>
                <w:tab w:val="left" w:pos="402"/>
                <w:tab w:val="left" w:pos="1786"/>
              </w:tabs>
              <w:spacing w:before="2"/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целостности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организации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выразительных</w:t>
            </w:r>
            <w:r>
              <w:rPr>
                <w:sz w:val="16"/>
              </w:rPr>
              <w:tab/>
              <w:t>средств,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взаимосвязи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всех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компонентов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художественного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произведения;</w:t>
            </w:r>
          </w:p>
          <w:p w:rsidR="0010708F" w:rsidRDefault="005B7982">
            <w:pPr>
              <w:pStyle w:val="TableParagraph"/>
              <w:numPr>
                <w:ilvl w:val="0"/>
                <w:numId w:val="203"/>
              </w:numPr>
              <w:tabs>
                <w:tab w:val="left" w:pos="402"/>
                <w:tab w:val="left" w:pos="1730"/>
                <w:tab w:val="left" w:pos="1788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z w:val="16"/>
              </w:rPr>
              <w:tab/>
              <w:t>значение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художественного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бытовой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людей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понимании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истории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человечества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жизни;</w:t>
            </w:r>
          </w:p>
          <w:p w:rsidR="0010708F" w:rsidRDefault="005B7982">
            <w:pPr>
              <w:pStyle w:val="TableParagraph"/>
              <w:numPr>
                <w:ilvl w:val="0"/>
                <w:numId w:val="203"/>
              </w:numPr>
              <w:tabs>
                <w:tab w:val="left" w:pos="402"/>
              </w:tabs>
              <w:spacing w:before="3"/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осознавать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многообразие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форм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бытовой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одновременно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единство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мира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людей;</w:t>
            </w:r>
          </w:p>
          <w:p w:rsidR="0010708F" w:rsidRDefault="005B7982">
            <w:pPr>
              <w:pStyle w:val="TableParagraph"/>
              <w:numPr>
                <w:ilvl w:val="0"/>
                <w:numId w:val="203"/>
              </w:numPr>
              <w:tabs>
                <w:tab w:val="left" w:pos="402"/>
                <w:tab w:val="left" w:pos="1452"/>
                <w:tab w:val="left" w:pos="1673"/>
                <w:tab w:val="left" w:pos="2258"/>
              </w:tabs>
              <w:ind w:right="83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изображении</w:t>
            </w:r>
            <w:r>
              <w:rPr>
                <w:sz w:val="16"/>
              </w:rPr>
              <w:tab/>
              <w:t>труда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повседневных занятий человека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народов;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различать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культур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стилистическим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признакам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изобразительным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традициям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(Древний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Египет,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Китай,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античный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мир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др.);</w:t>
            </w:r>
          </w:p>
          <w:p w:rsidR="0010708F" w:rsidRDefault="005B7982">
            <w:pPr>
              <w:pStyle w:val="TableParagraph"/>
              <w:numPr>
                <w:ilvl w:val="0"/>
                <w:numId w:val="203"/>
              </w:numPr>
              <w:tabs>
                <w:tab w:val="left" w:pos="402"/>
              </w:tabs>
              <w:spacing w:before="2" w:line="232" w:lineRule="auto"/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бытовой жизни разных народов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контексте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традиций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значение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объяснить,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почему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историческая картина считалась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высоким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изобразительного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искусства;</w:t>
            </w:r>
          </w:p>
          <w:p w:rsidR="0010708F" w:rsidRDefault="005B7982">
            <w:pPr>
              <w:pStyle w:val="TableParagraph"/>
              <w:numPr>
                <w:ilvl w:val="0"/>
                <w:numId w:val="202"/>
              </w:numPr>
              <w:tabs>
                <w:tab w:val="left" w:pos="397"/>
              </w:tabs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авторов,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картин,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«Последний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день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Помпеи»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К.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Брюллова,</w:t>
            </w:r>
          </w:p>
          <w:p w:rsidR="0010708F" w:rsidRDefault="005B7982">
            <w:pPr>
              <w:pStyle w:val="TableParagraph"/>
              <w:ind w:left="122" w:right="98"/>
              <w:jc w:val="both"/>
              <w:rPr>
                <w:sz w:val="16"/>
              </w:rPr>
            </w:pPr>
            <w:r>
              <w:rPr>
                <w:sz w:val="16"/>
              </w:rPr>
              <w:t>«Боярыня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Морозова»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картины В. Сурикова, «Бурлаки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Волге»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Репина;</w:t>
            </w:r>
          </w:p>
          <w:p w:rsidR="0010708F" w:rsidRDefault="005B7982">
            <w:pPr>
              <w:pStyle w:val="TableParagraph"/>
              <w:numPr>
                <w:ilvl w:val="0"/>
                <w:numId w:val="202"/>
              </w:numPr>
              <w:tabs>
                <w:tab w:val="left" w:pos="397"/>
                <w:tab w:val="left" w:pos="1382"/>
              </w:tabs>
              <w:ind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развитии исторического жанра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творчестве</w:t>
            </w:r>
            <w:r>
              <w:rPr>
                <w:sz w:val="16"/>
              </w:rPr>
              <w:tab/>
              <w:t>отечественных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художников ХХ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в.;</w:t>
            </w:r>
          </w:p>
          <w:p w:rsidR="0010708F" w:rsidRDefault="005B7982">
            <w:pPr>
              <w:pStyle w:val="TableParagraph"/>
              <w:numPr>
                <w:ilvl w:val="0"/>
                <w:numId w:val="202"/>
              </w:numPr>
              <w:tabs>
                <w:tab w:val="left" w:pos="397"/>
              </w:tabs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почему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библейские,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мифологические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сюжеты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античных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героях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принято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относить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историческому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жанру;</w:t>
            </w:r>
          </w:p>
          <w:p w:rsidR="0010708F" w:rsidRDefault="005B7982">
            <w:pPr>
              <w:pStyle w:val="TableParagraph"/>
              <w:numPr>
                <w:ilvl w:val="0"/>
                <w:numId w:val="202"/>
              </w:numPr>
              <w:tabs>
                <w:tab w:val="left" w:pos="397"/>
              </w:tabs>
              <w:ind w:right="93" w:firstLine="0"/>
              <w:jc w:val="both"/>
              <w:rPr>
                <w:sz w:val="16"/>
              </w:rPr>
            </w:pPr>
            <w:r>
              <w:rPr>
                <w:sz w:val="16"/>
              </w:rPr>
              <w:t>узнавать и называть авторов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таких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произведений,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</w:p>
          <w:p w:rsidR="0010708F" w:rsidRDefault="005B7982">
            <w:pPr>
              <w:pStyle w:val="TableParagraph"/>
              <w:tabs>
                <w:tab w:val="left" w:pos="1324"/>
              </w:tabs>
              <w:spacing w:line="182" w:lineRule="exact"/>
              <w:ind w:left="122"/>
              <w:jc w:val="both"/>
              <w:rPr>
                <w:sz w:val="16"/>
              </w:rPr>
            </w:pPr>
            <w:r>
              <w:rPr>
                <w:sz w:val="16"/>
              </w:rPr>
              <w:t>«Давид»</w:t>
            </w:r>
            <w:r>
              <w:rPr>
                <w:sz w:val="16"/>
              </w:rPr>
              <w:tab/>
              <w:t>Микеланджело,</w:t>
            </w:r>
          </w:p>
          <w:p w:rsidR="0010708F" w:rsidRDefault="005B7982">
            <w:pPr>
              <w:pStyle w:val="TableParagraph"/>
              <w:spacing w:line="182" w:lineRule="exact"/>
              <w:ind w:left="122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«Весна»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Боттичелли;</w:t>
            </w:r>
          </w:p>
          <w:p w:rsidR="0010708F" w:rsidRDefault="005B7982">
            <w:pPr>
              <w:pStyle w:val="TableParagraph"/>
              <w:numPr>
                <w:ilvl w:val="0"/>
                <w:numId w:val="202"/>
              </w:numPr>
              <w:tabs>
                <w:tab w:val="left" w:pos="397"/>
                <w:tab w:val="left" w:pos="1327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z w:val="16"/>
              </w:rPr>
              <w:tab/>
              <w:t>характеристики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основных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этапов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художника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тематической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картиной: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периода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эскизов,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периода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сбора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 над этюдами, уточнения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эскизов,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этапов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основным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холстом;</w:t>
            </w:r>
          </w:p>
          <w:p w:rsidR="0010708F" w:rsidRDefault="005B7982">
            <w:pPr>
              <w:pStyle w:val="TableParagraph"/>
              <w:numPr>
                <w:ilvl w:val="0"/>
                <w:numId w:val="202"/>
              </w:numPr>
              <w:tabs>
                <w:tab w:val="left" w:pos="397"/>
                <w:tab w:val="left" w:pos="2079"/>
              </w:tabs>
              <w:ind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разработки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выбранную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историческую</w:t>
            </w:r>
            <w:r>
              <w:rPr>
                <w:sz w:val="16"/>
              </w:rPr>
              <w:tab/>
              <w:t>тему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(художественный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проект):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сбор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материала, работа над эскизами,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над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композицией.</w:t>
            </w:r>
          </w:p>
          <w:p w:rsidR="0010708F" w:rsidRDefault="005B7982">
            <w:pPr>
              <w:pStyle w:val="TableParagraph"/>
              <w:numPr>
                <w:ilvl w:val="0"/>
                <w:numId w:val="202"/>
              </w:numPr>
              <w:tabs>
                <w:tab w:val="left" w:pos="397"/>
              </w:tabs>
              <w:spacing w:before="2"/>
              <w:ind w:right="324" w:firstLine="0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Библейские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темы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в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изобразительном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искусстве:</w:t>
            </w:r>
          </w:p>
          <w:p w:rsidR="0010708F" w:rsidRDefault="005B7982">
            <w:pPr>
              <w:pStyle w:val="TableParagraph"/>
              <w:numPr>
                <w:ilvl w:val="0"/>
                <w:numId w:val="202"/>
              </w:numPr>
              <w:tabs>
                <w:tab w:val="left" w:pos="397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 о значении библейских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сюжетов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сюжеты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Священной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искусства;</w:t>
            </w:r>
          </w:p>
          <w:p w:rsidR="0010708F" w:rsidRDefault="005B7982">
            <w:pPr>
              <w:pStyle w:val="TableParagraph"/>
              <w:numPr>
                <w:ilvl w:val="0"/>
                <w:numId w:val="202"/>
              </w:numPr>
              <w:tabs>
                <w:tab w:val="left" w:pos="397"/>
              </w:tabs>
              <w:spacing w:line="181" w:lineRule="exact"/>
              <w:ind w:left="396" w:hanging="275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великих</w:t>
            </w:r>
          </w:p>
          <w:p w:rsidR="0010708F" w:rsidRDefault="005B7982">
            <w:pPr>
              <w:pStyle w:val="TableParagraph"/>
              <w:spacing w:line="237" w:lineRule="auto"/>
              <w:ind w:left="122" w:right="95"/>
              <w:jc w:val="both"/>
              <w:rPr>
                <w:sz w:val="16"/>
              </w:rPr>
            </w:pP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сюжетов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Библии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</w:p>
          <w:p w:rsidR="0010708F" w:rsidRDefault="005B7982">
            <w:pPr>
              <w:pStyle w:val="TableParagraph"/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«духовную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ось»,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соединяющую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поколений;</w:t>
            </w:r>
          </w:p>
          <w:p w:rsidR="0010708F" w:rsidRDefault="005B7982">
            <w:pPr>
              <w:pStyle w:val="TableParagraph"/>
              <w:tabs>
                <w:tab w:val="left" w:pos="1711"/>
              </w:tabs>
              <w:spacing w:line="180" w:lineRule="exact"/>
              <w:ind w:left="122"/>
              <w:jc w:val="both"/>
              <w:rPr>
                <w:sz w:val="16"/>
              </w:rPr>
            </w:pPr>
            <w:r>
              <w:rPr>
                <w:sz w:val="16"/>
              </w:rPr>
              <w:t xml:space="preserve">-    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знать,</w:t>
            </w:r>
            <w:r>
              <w:rPr>
                <w:sz w:val="16"/>
              </w:rPr>
              <w:tab/>
              <w:t>объяснять</w:t>
            </w:r>
          </w:p>
          <w:p w:rsidR="0010708F" w:rsidRDefault="005B7982">
            <w:pPr>
              <w:pStyle w:val="TableParagraph"/>
              <w:tabs>
                <w:tab w:val="left" w:pos="1815"/>
              </w:tabs>
              <w:spacing w:line="182" w:lineRule="exact"/>
              <w:ind w:left="122"/>
              <w:jc w:val="both"/>
              <w:rPr>
                <w:sz w:val="16"/>
              </w:rPr>
            </w:pPr>
            <w:r>
              <w:rPr>
                <w:sz w:val="16"/>
              </w:rPr>
              <w:t>содержание,</w:t>
            </w:r>
            <w:r>
              <w:rPr>
                <w:sz w:val="16"/>
              </w:rPr>
              <w:tab/>
              <w:t>узнавать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numPr>
                <w:ilvl w:val="0"/>
                <w:numId w:val="201"/>
              </w:numPr>
              <w:tabs>
                <w:tab w:val="left" w:pos="396"/>
                <w:tab w:val="left" w:pos="397"/>
                <w:tab w:val="left" w:pos="996"/>
                <w:tab w:val="left" w:pos="1284"/>
              </w:tabs>
              <w:spacing w:line="237" w:lineRule="auto"/>
              <w:ind w:right="176" w:firstLine="0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общества;</w:t>
            </w:r>
          </w:p>
          <w:p w:rsidR="0010708F" w:rsidRDefault="005B7982">
            <w:pPr>
              <w:pStyle w:val="TableParagraph"/>
              <w:tabs>
                <w:tab w:val="left" w:pos="830"/>
                <w:tab w:val="left" w:pos="919"/>
                <w:tab w:val="left" w:pos="1862"/>
              </w:tabs>
              <w:ind w:right="118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z w:val="16"/>
              </w:rPr>
              <w:tab/>
              <w:t>объяснить,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почему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историческая картина считалась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самым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высоким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жанром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произведений </w:t>
            </w:r>
            <w:r>
              <w:rPr>
                <w:sz w:val="16"/>
              </w:rPr>
              <w:t>изобразительного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искусства;</w:t>
            </w:r>
          </w:p>
          <w:p w:rsidR="0010708F" w:rsidRDefault="005B7982">
            <w:pPr>
              <w:pStyle w:val="TableParagraph"/>
              <w:numPr>
                <w:ilvl w:val="0"/>
                <w:numId w:val="201"/>
              </w:numPr>
              <w:tabs>
                <w:tab w:val="left" w:pos="394"/>
              </w:tabs>
              <w:ind w:right="83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авторов,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картин,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«Последний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день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Помпеи»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К.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Брюллова,</w:t>
            </w:r>
          </w:p>
          <w:p w:rsidR="0010708F" w:rsidRDefault="005B7982">
            <w:pPr>
              <w:pStyle w:val="TableParagraph"/>
              <w:ind w:right="92"/>
              <w:jc w:val="both"/>
              <w:rPr>
                <w:sz w:val="16"/>
              </w:rPr>
            </w:pPr>
            <w:r>
              <w:rPr>
                <w:sz w:val="16"/>
              </w:rPr>
              <w:t>«Боярыня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Морозова»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картины В. Сурикова, «Бурлаки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Волге»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Репина;</w:t>
            </w:r>
          </w:p>
          <w:p w:rsidR="0010708F" w:rsidRDefault="005B7982">
            <w:pPr>
              <w:pStyle w:val="TableParagraph"/>
              <w:numPr>
                <w:ilvl w:val="0"/>
                <w:numId w:val="201"/>
              </w:numPr>
              <w:tabs>
                <w:tab w:val="left" w:pos="394"/>
                <w:tab w:val="left" w:pos="1373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развитии исторического жанра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творчестве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отечественных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художников ХХ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в.;</w:t>
            </w:r>
          </w:p>
          <w:p w:rsidR="0010708F" w:rsidRDefault="005B7982">
            <w:pPr>
              <w:pStyle w:val="TableParagraph"/>
              <w:numPr>
                <w:ilvl w:val="0"/>
                <w:numId w:val="201"/>
              </w:numPr>
              <w:tabs>
                <w:tab w:val="left" w:pos="394"/>
              </w:tabs>
              <w:ind w:right="81" w:firstLine="0"/>
              <w:jc w:val="both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почему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библейские,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мифологические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сюжеты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античных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героях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принято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относить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историческому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жанру;</w:t>
            </w:r>
          </w:p>
          <w:p w:rsidR="0010708F" w:rsidRDefault="005B7982">
            <w:pPr>
              <w:pStyle w:val="TableParagraph"/>
              <w:numPr>
                <w:ilvl w:val="0"/>
                <w:numId w:val="201"/>
              </w:numPr>
              <w:tabs>
                <w:tab w:val="left" w:pos="394"/>
              </w:tabs>
              <w:ind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узнавать и называть авторов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таких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произведений,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</w:p>
          <w:p w:rsidR="0010708F" w:rsidRDefault="005B7982">
            <w:pPr>
              <w:pStyle w:val="TableParagraph"/>
              <w:tabs>
                <w:tab w:val="left" w:pos="1313"/>
              </w:tabs>
              <w:spacing w:before="2" w:line="183" w:lineRule="exact"/>
              <w:jc w:val="both"/>
              <w:rPr>
                <w:sz w:val="16"/>
              </w:rPr>
            </w:pPr>
            <w:r>
              <w:rPr>
                <w:sz w:val="16"/>
              </w:rPr>
              <w:t>«Давид»</w:t>
            </w:r>
            <w:r>
              <w:rPr>
                <w:sz w:val="16"/>
              </w:rPr>
              <w:tab/>
              <w:t>Микеланджело,</w:t>
            </w:r>
          </w:p>
          <w:p w:rsidR="0010708F" w:rsidRDefault="005B7982">
            <w:pPr>
              <w:pStyle w:val="TableParagraph"/>
              <w:spacing w:line="183" w:lineRule="exact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«Весна»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Боттичелли;</w:t>
            </w:r>
          </w:p>
          <w:p w:rsidR="0010708F" w:rsidRDefault="005B7982">
            <w:pPr>
              <w:pStyle w:val="TableParagraph"/>
              <w:numPr>
                <w:ilvl w:val="0"/>
                <w:numId w:val="201"/>
              </w:numPr>
              <w:tabs>
                <w:tab w:val="left" w:pos="394"/>
                <w:tab w:val="left" w:pos="1315"/>
              </w:tabs>
              <w:spacing w:before="1"/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z w:val="16"/>
              </w:rPr>
              <w:tab/>
              <w:t>характеристики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основных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этапов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художника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тематической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картиной: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периода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эскизов,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периода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сбора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 над этюдами, уточнения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эскизов,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этапов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основным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холстом;</w:t>
            </w:r>
          </w:p>
          <w:p w:rsidR="0010708F" w:rsidRDefault="005B7982">
            <w:pPr>
              <w:pStyle w:val="TableParagraph"/>
              <w:numPr>
                <w:ilvl w:val="0"/>
                <w:numId w:val="201"/>
              </w:numPr>
              <w:tabs>
                <w:tab w:val="left" w:pos="394"/>
                <w:tab w:val="left" w:pos="2069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разработки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выбранную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историческую</w:t>
            </w:r>
            <w:r>
              <w:rPr>
                <w:sz w:val="16"/>
              </w:rPr>
              <w:tab/>
              <w:t>тему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(художественный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проект):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сбор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материала, работа над эскизами,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над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композицией.</w:t>
            </w:r>
          </w:p>
          <w:p w:rsidR="0010708F" w:rsidRDefault="005B7982">
            <w:pPr>
              <w:pStyle w:val="TableParagraph"/>
              <w:numPr>
                <w:ilvl w:val="0"/>
                <w:numId w:val="201"/>
              </w:numPr>
              <w:tabs>
                <w:tab w:val="left" w:pos="394"/>
              </w:tabs>
              <w:spacing w:before="4"/>
              <w:ind w:right="310" w:firstLine="0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Библейские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темы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в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изобразительном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искусстве:</w:t>
            </w:r>
          </w:p>
          <w:p w:rsidR="0010708F" w:rsidRDefault="005B7982">
            <w:pPr>
              <w:pStyle w:val="TableParagraph"/>
              <w:numPr>
                <w:ilvl w:val="0"/>
                <w:numId w:val="201"/>
              </w:numPr>
              <w:tabs>
                <w:tab w:val="left" w:pos="394"/>
              </w:tabs>
              <w:ind w:right="80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 о значении библейских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сюжетов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 истории культуры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сюжеты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Священной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искусства;</w:t>
            </w:r>
          </w:p>
          <w:p w:rsidR="0010708F" w:rsidRDefault="005B7982">
            <w:pPr>
              <w:pStyle w:val="TableParagraph"/>
              <w:numPr>
                <w:ilvl w:val="0"/>
                <w:numId w:val="201"/>
              </w:numPr>
              <w:tabs>
                <w:tab w:val="left" w:pos="394"/>
              </w:tabs>
              <w:spacing w:line="181" w:lineRule="exact"/>
              <w:ind w:left="394" w:hanging="274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великих</w:t>
            </w:r>
          </w:p>
          <w:p w:rsidR="0010708F" w:rsidRDefault="005B7982">
            <w:pPr>
              <w:pStyle w:val="TableParagraph"/>
              <w:ind w:right="87"/>
              <w:jc w:val="both"/>
              <w:rPr>
                <w:sz w:val="16"/>
              </w:rPr>
            </w:pP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сюжетов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Библии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</w:p>
          <w:p w:rsidR="0010708F" w:rsidRDefault="005B7982">
            <w:pPr>
              <w:pStyle w:val="TableParagraph"/>
              <w:spacing w:before="1" w:line="235" w:lineRule="auto"/>
              <w:ind w:right="91"/>
              <w:jc w:val="both"/>
              <w:rPr>
                <w:sz w:val="16"/>
              </w:rPr>
            </w:pPr>
            <w:r>
              <w:rPr>
                <w:sz w:val="16"/>
              </w:rPr>
              <w:t>«духовную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ось»,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соединяющую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жизненные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позиции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173" w:lineRule="exact"/>
              <w:ind w:left="125"/>
              <w:rPr>
                <w:sz w:val="16"/>
              </w:rPr>
            </w:pPr>
            <w:r>
              <w:rPr>
                <w:sz w:val="16"/>
              </w:rPr>
              <w:t>искусства;</w:t>
            </w:r>
          </w:p>
          <w:p w:rsidR="0010708F" w:rsidRDefault="005B7982">
            <w:pPr>
              <w:pStyle w:val="TableParagraph"/>
              <w:numPr>
                <w:ilvl w:val="0"/>
                <w:numId w:val="200"/>
              </w:numPr>
              <w:tabs>
                <w:tab w:val="left" w:pos="401"/>
                <w:tab w:val="left" w:pos="402"/>
                <w:tab w:val="left" w:pos="1793"/>
              </w:tabs>
              <w:spacing w:line="183" w:lineRule="exact"/>
              <w:ind w:left="401" w:hanging="280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  <w:t>понятие</w:t>
            </w:r>
          </w:p>
          <w:p w:rsidR="0010708F" w:rsidRDefault="005B7982">
            <w:pPr>
              <w:pStyle w:val="TableParagraph"/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«бытовой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приводить несколько примеров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европейского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отечественного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искусства;</w:t>
            </w:r>
          </w:p>
          <w:p w:rsidR="0010708F" w:rsidRDefault="005B7982">
            <w:pPr>
              <w:pStyle w:val="TableParagraph"/>
              <w:numPr>
                <w:ilvl w:val="0"/>
                <w:numId w:val="200"/>
              </w:numPr>
              <w:tabs>
                <w:tab w:val="left" w:pos="401"/>
                <w:tab w:val="left" w:pos="402"/>
                <w:tab w:val="left" w:pos="1176"/>
                <w:tab w:val="left" w:pos="1219"/>
                <w:tab w:val="left" w:pos="1447"/>
                <w:tab w:val="left" w:pos="1752"/>
              </w:tabs>
              <w:spacing w:before="2"/>
              <w:ind w:right="82" w:firstLine="0"/>
              <w:rPr>
                <w:sz w:val="16"/>
              </w:rPr>
            </w:pPr>
            <w:r>
              <w:rPr>
                <w:sz w:val="16"/>
              </w:rPr>
              <w:t>обрести</w:t>
            </w:r>
            <w:r>
              <w:rPr>
                <w:sz w:val="16"/>
              </w:rPr>
              <w:tab/>
              <w:t>опыт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создания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композиции</w:t>
            </w:r>
            <w:r>
              <w:rPr>
                <w:spacing w:val="54"/>
                <w:sz w:val="16"/>
              </w:rPr>
              <w:t xml:space="preserve">  </w:t>
            </w:r>
            <w:r>
              <w:rPr>
                <w:spacing w:val="-1"/>
                <w:sz w:val="16"/>
              </w:rPr>
              <w:t>на</w:t>
            </w:r>
            <w:r>
              <w:rPr>
                <w:spacing w:val="51"/>
                <w:sz w:val="16"/>
              </w:rPr>
              <w:t xml:space="preserve">  </w:t>
            </w:r>
            <w:r>
              <w:rPr>
                <w:spacing w:val="-1"/>
                <w:sz w:val="16"/>
              </w:rPr>
              <w:t>сюжеты</w:t>
            </w:r>
            <w:r>
              <w:rPr>
                <w:spacing w:val="53"/>
                <w:sz w:val="16"/>
              </w:rPr>
              <w:t xml:space="preserve"> </w:t>
            </w:r>
            <w:r>
              <w:rPr>
                <w:spacing w:val="54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реальной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повседневной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жизни,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обучаясь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художественной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наблюдательности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образному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видению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окружающей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действительности.</w:t>
            </w:r>
          </w:p>
          <w:p w:rsidR="0010708F" w:rsidRDefault="005B7982">
            <w:pPr>
              <w:pStyle w:val="TableParagraph"/>
              <w:numPr>
                <w:ilvl w:val="0"/>
                <w:numId w:val="200"/>
              </w:numPr>
              <w:tabs>
                <w:tab w:val="left" w:pos="401"/>
                <w:tab w:val="left" w:pos="402"/>
              </w:tabs>
              <w:spacing w:line="182" w:lineRule="exact"/>
              <w:ind w:left="401" w:hanging="280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Исторический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жанр:</w:t>
            </w:r>
          </w:p>
          <w:p w:rsidR="0010708F" w:rsidRDefault="005B7982">
            <w:pPr>
              <w:pStyle w:val="TableParagraph"/>
              <w:numPr>
                <w:ilvl w:val="0"/>
                <w:numId w:val="200"/>
              </w:numPr>
              <w:tabs>
                <w:tab w:val="left" w:pos="401"/>
                <w:tab w:val="left" w:pos="402"/>
                <w:tab w:val="left" w:pos="809"/>
                <w:tab w:val="left" w:pos="895"/>
                <w:tab w:val="left" w:pos="1813"/>
                <w:tab w:val="left" w:pos="1843"/>
              </w:tabs>
              <w:spacing w:before="2"/>
              <w:ind w:right="106" w:firstLine="0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 общества;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z w:val="16"/>
              </w:rPr>
              <w:tab/>
              <w:t>объяснить,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почему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историческая картина считалась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самым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высоким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жанром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произведений изобразительного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искусства;</w:t>
            </w:r>
          </w:p>
          <w:p w:rsidR="0010708F" w:rsidRDefault="005B7982">
            <w:pPr>
              <w:pStyle w:val="TableParagraph"/>
              <w:numPr>
                <w:ilvl w:val="0"/>
                <w:numId w:val="200"/>
              </w:numPr>
              <w:tabs>
                <w:tab w:val="left" w:pos="402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авторов,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таких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картин,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«Последний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день Помпеи»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К. Брюллова,</w:t>
            </w:r>
          </w:p>
          <w:p w:rsidR="0010708F" w:rsidRDefault="005B7982">
            <w:pPr>
              <w:pStyle w:val="TableParagraph"/>
              <w:spacing w:before="1"/>
              <w:ind w:left="125" w:right="94"/>
              <w:jc w:val="both"/>
              <w:rPr>
                <w:sz w:val="16"/>
              </w:rPr>
            </w:pPr>
            <w:r>
              <w:rPr>
                <w:sz w:val="16"/>
              </w:rPr>
              <w:t>«Боярыня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Морозова»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картины В. Сурикова, «Бурлаки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Волге»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Репина;</w:t>
            </w:r>
          </w:p>
          <w:p w:rsidR="0010708F" w:rsidRDefault="005B7982">
            <w:pPr>
              <w:pStyle w:val="TableParagraph"/>
              <w:numPr>
                <w:ilvl w:val="0"/>
                <w:numId w:val="200"/>
              </w:numPr>
              <w:tabs>
                <w:tab w:val="left" w:pos="402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исторического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жанра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творчестве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отечественных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художников ХХ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в.;</w:t>
            </w:r>
          </w:p>
          <w:p w:rsidR="0010708F" w:rsidRDefault="005B7982">
            <w:pPr>
              <w:pStyle w:val="TableParagraph"/>
              <w:numPr>
                <w:ilvl w:val="0"/>
                <w:numId w:val="200"/>
              </w:numPr>
              <w:tabs>
                <w:tab w:val="left" w:pos="402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почему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библейские,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мифологические темы, сюжеты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античных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героях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принято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относить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историческому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жанру;</w:t>
            </w:r>
          </w:p>
          <w:p w:rsidR="0010708F" w:rsidRDefault="005B7982">
            <w:pPr>
              <w:pStyle w:val="TableParagraph"/>
              <w:numPr>
                <w:ilvl w:val="0"/>
                <w:numId w:val="200"/>
              </w:numPr>
              <w:tabs>
                <w:tab w:val="left" w:pos="402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узнавать и называть авторов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таких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произведений,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</w:p>
          <w:p w:rsidR="0010708F" w:rsidRDefault="005B7982">
            <w:pPr>
              <w:pStyle w:val="TableParagraph"/>
              <w:tabs>
                <w:tab w:val="left" w:pos="1267"/>
              </w:tabs>
              <w:spacing w:before="1" w:line="183" w:lineRule="exact"/>
              <w:ind w:left="125"/>
              <w:jc w:val="both"/>
              <w:rPr>
                <w:sz w:val="16"/>
              </w:rPr>
            </w:pPr>
            <w:r>
              <w:rPr>
                <w:sz w:val="16"/>
              </w:rPr>
              <w:t>«Давид»</w:t>
            </w:r>
            <w:r>
              <w:rPr>
                <w:sz w:val="16"/>
              </w:rPr>
              <w:tab/>
              <w:t>Микеланджело,</w:t>
            </w:r>
          </w:p>
          <w:p w:rsidR="0010708F" w:rsidRDefault="005B7982">
            <w:pPr>
              <w:pStyle w:val="TableParagraph"/>
              <w:spacing w:line="183" w:lineRule="exact"/>
              <w:ind w:left="125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«Весна»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Боттичелли;</w:t>
            </w:r>
          </w:p>
          <w:p w:rsidR="0010708F" w:rsidRDefault="005B7982">
            <w:pPr>
              <w:pStyle w:val="TableParagraph"/>
              <w:numPr>
                <w:ilvl w:val="0"/>
                <w:numId w:val="200"/>
              </w:numPr>
              <w:tabs>
                <w:tab w:val="left" w:pos="402"/>
                <w:tab w:val="left" w:pos="1272"/>
              </w:tabs>
              <w:spacing w:before="1"/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z w:val="16"/>
              </w:rPr>
              <w:tab/>
              <w:t>характеристики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основных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этапов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художника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тематической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картиной: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периода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эскизов,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периода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сбора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работы над этюдами, уточнения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эскизов,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этапов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над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основным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холстом;</w:t>
            </w:r>
          </w:p>
          <w:p w:rsidR="0010708F" w:rsidRDefault="005B7982">
            <w:pPr>
              <w:pStyle w:val="TableParagraph"/>
              <w:numPr>
                <w:ilvl w:val="0"/>
                <w:numId w:val="200"/>
              </w:numPr>
              <w:tabs>
                <w:tab w:val="left" w:pos="401"/>
                <w:tab w:val="left" w:pos="402"/>
                <w:tab w:val="left" w:pos="1029"/>
                <w:tab w:val="left" w:pos="1598"/>
                <w:tab w:val="left" w:pos="2021"/>
              </w:tabs>
              <w:ind w:right="89" w:firstLine="0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z w:val="16"/>
              </w:rPr>
              <w:tab/>
              <w:t>опыт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разработки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выбранную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историческую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тему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(художественный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проект):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сбор</w:t>
            </w: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tabs>
                <w:tab w:val="left" w:pos="1846"/>
              </w:tabs>
              <w:ind w:left="122" w:right="93"/>
              <w:jc w:val="both"/>
              <w:rPr>
                <w:sz w:val="16"/>
              </w:rPr>
            </w:pPr>
            <w:r>
              <w:rPr>
                <w:sz w:val="16"/>
              </w:rPr>
              <w:t>произведения</w:t>
            </w:r>
            <w:r>
              <w:rPr>
                <w:sz w:val="16"/>
              </w:rPr>
              <w:tab/>
              <w:t>великих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европейских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художников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библейские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темы,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такие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</w:p>
          <w:p w:rsidR="0010708F" w:rsidRDefault="005B7982">
            <w:pPr>
              <w:pStyle w:val="TableParagraph"/>
              <w:tabs>
                <w:tab w:val="left" w:pos="1274"/>
                <w:tab w:val="left" w:pos="1747"/>
                <w:tab w:val="left" w:pos="1918"/>
              </w:tabs>
              <w:ind w:left="122" w:right="89"/>
              <w:jc w:val="both"/>
              <w:rPr>
                <w:sz w:val="16"/>
              </w:rPr>
            </w:pPr>
            <w:r>
              <w:rPr>
                <w:sz w:val="16"/>
              </w:rPr>
              <w:t>«Сикстинская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мадонна»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Рафаэля,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«Тайная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вечеря»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Леонардо</w:t>
            </w:r>
            <w:r>
              <w:rPr>
                <w:sz w:val="16"/>
              </w:rPr>
              <w:tab/>
              <w:t>да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Винчи,</w:t>
            </w:r>
          </w:p>
          <w:p w:rsidR="0010708F" w:rsidRDefault="005B7982">
            <w:pPr>
              <w:pStyle w:val="TableParagraph"/>
              <w:spacing w:line="181" w:lineRule="exact"/>
              <w:ind w:left="122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«Возвращение</w:t>
            </w:r>
            <w:r>
              <w:rPr>
                <w:spacing w:val="-1"/>
                <w:sz w:val="16"/>
              </w:rPr>
              <w:t xml:space="preserve"> блудного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сына»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</w:t>
            </w:r>
          </w:p>
          <w:p w:rsidR="0010708F" w:rsidRDefault="005B7982">
            <w:pPr>
              <w:pStyle w:val="TableParagraph"/>
              <w:ind w:left="122" w:right="93"/>
              <w:jc w:val="both"/>
              <w:rPr>
                <w:sz w:val="16"/>
              </w:rPr>
            </w:pPr>
            <w:r>
              <w:rPr>
                <w:sz w:val="16"/>
              </w:rPr>
              <w:t>«Святое семейство» Рембрандта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др.;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скульптуре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«Пьета»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Микеланджело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 др.;</w:t>
            </w:r>
          </w:p>
          <w:p w:rsidR="0010708F" w:rsidRDefault="005B7982">
            <w:pPr>
              <w:pStyle w:val="TableParagraph"/>
              <w:numPr>
                <w:ilvl w:val="0"/>
                <w:numId w:val="199"/>
              </w:numPr>
              <w:tabs>
                <w:tab w:val="left" w:pos="397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картинах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библейские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русского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искусства;</w:t>
            </w:r>
          </w:p>
          <w:p w:rsidR="0010708F" w:rsidRDefault="005B7982">
            <w:pPr>
              <w:pStyle w:val="TableParagraph"/>
              <w:numPr>
                <w:ilvl w:val="0"/>
                <w:numId w:val="199"/>
              </w:numPr>
              <w:tabs>
                <w:tab w:val="left" w:pos="397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содержании знаменитых русских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картин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библейские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темы,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таких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«Явление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Христа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народу» А. Иванова, «Христос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пустыне» И. Крамского, «Тайная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вечеря»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«Христос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грешница»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В. Поленова 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др.;</w:t>
            </w:r>
          </w:p>
          <w:p w:rsidR="0010708F" w:rsidRDefault="005B7982">
            <w:pPr>
              <w:pStyle w:val="TableParagraph"/>
              <w:numPr>
                <w:ilvl w:val="0"/>
                <w:numId w:val="199"/>
              </w:numPr>
              <w:tabs>
                <w:tab w:val="left" w:pos="397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смысловом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иконой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картиной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библейские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темы;</w:t>
            </w:r>
          </w:p>
          <w:p w:rsidR="0010708F" w:rsidRDefault="005B7982">
            <w:pPr>
              <w:pStyle w:val="TableParagraph"/>
              <w:numPr>
                <w:ilvl w:val="0"/>
                <w:numId w:val="199"/>
              </w:numPr>
              <w:tabs>
                <w:tab w:val="left" w:pos="397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русской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иконописи,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русских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иконописцах: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Андрее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Рублёве,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Феофане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Греке, Дионисии;</w:t>
            </w:r>
          </w:p>
          <w:p w:rsidR="0010708F" w:rsidRDefault="005B7982">
            <w:pPr>
              <w:pStyle w:val="TableParagraph"/>
              <w:numPr>
                <w:ilvl w:val="0"/>
                <w:numId w:val="199"/>
              </w:numPr>
              <w:tabs>
                <w:tab w:val="left" w:pos="397"/>
                <w:tab w:val="left" w:pos="1334"/>
                <w:tab w:val="left" w:pos="1404"/>
                <w:tab w:val="left" w:pos="1851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воспринимать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древнерусской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иконописи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уникальное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высокое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достижение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отечественной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культуры;</w:t>
            </w:r>
          </w:p>
          <w:p w:rsidR="0010708F" w:rsidRDefault="005B7982">
            <w:pPr>
              <w:pStyle w:val="TableParagraph"/>
              <w:numPr>
                <w:ilvl w:val="0"/>
                <w:numId w:val="199"/>
              </w:numPr>
              <w:tabs>
                <w:tab w:val="left" w:pos="397"/>
                <w:tab w:val="left" w:pos="1274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деятельный характер восприятия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произведений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художественной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культуры зрителя;</w:t>
            </w:r>
          </w:p>
          <w:p w:rsidR="0010708F" w:rsidRDefault="005B7982">
            <w:pPr>
              <w:pStyle w:val="TableParagraph"/>
              <w:numPr>
                <w:ilvl w:val="0"/>
                <w:numId w:val="199"/>
              </w:numPr>
              <w:tabs>
                <w:tab w:val="left" w:pos="397"/>
                <w:tab w:val="left" w:pos="1185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уметь рассуждать о месте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изобразительного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общества,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человека.</w:t>
            </w:r>
          </w:p>
          <w:p w:rsidR="0010708F" w:rsidRDefault="005B7982">
            <w:pPr>
              <w:pStyle w:val="TableParagraph"/>
              <w:numPr>
                <w:ilvl w:val="0"/>
                <w:numId w:val="199"/>
              </w:numPr>
              <w:tabs>
                <w:tab w:val="left" w:pos="397"/>
              </w:tabs>
              <w:spacing w:before="3"/>
              <w:ind w:right="146" w:firstLine="0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Модуль № 3 «Архитектура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и дизайн»:</w:t>
            </w:r>
          </w:p>
          <w:p w:rsidR="0010708F" w:rsidRDefault="005B7982">
            <w:pPr>
              <w:pStyle w:val="TableParagraph"/>
              <w:numPr>
                <w:ilvl w:val="0"/>
                <w:numId w:val="199"/>
              </w:numPr>
              <w:tabs>
                <w:tab w:val="left" w:pos="398"/>
                <w:tab w:val="left" w:pos="399"/>
              </w:tabs>
              <w:spacing w:line="179" w:lineRule="exact"/>
              <w:ind w:left="398" w:hanging="277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</w:p>
          <w:p w:rsidR="0010708F" w:rsidRDefault="005B7982">
            <w:pPr>
              <w:pStyle w:val="TableParagraph"/>
              <w:tabs>
                <w:tab w:val="left" w:pos="1183"/>
                <w:tab w:val="left" w:pos="1485"/>
                <w:tab w:val="left" w:pos="1624"/>
                <w:tab w:val="left" w:pos="2175"/>
              </w:tabs>
              <w:ind w:left="122" w:right="115"/>
              <w:rPr>
                <w:sz w:val="16"/>
              </w:rPr>
            </w:pPr>
            <w:r>
              <w:rPr>
                <w:sz w:val="16"/>
              </w:rPr>
              <w:t>архитектуру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дизайн</w:t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как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конструктивные </w:t>
            </w:r>
            <w:r>
              <w:rPr>
                <w:sz w:val="16"/>
              </w:rPr>
              <w:t>виды искусства,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т. е. искусства художественного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построения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предметно-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пространственной среды жизни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людей;</w:t>
            </w:r>
          </w:p>
          <w:p w:rsidR="0010708F" w:rsidRDefault="005B7982">
            <w:pPr>
              <w:pStyle w:val="TableParagraph"/>
              <w:numPr>
                <w:ilvl w:val="0"/>
                <w:numId w:val="199"/>
              </w:numPr>
              <w:tabs>
                <w:tab w:val="left" w:pos="398"/>
                <w:tab w:val="left" w:pos="399"/>
                <w:tab w:val="left" w:pos="468"/>
                <w:tab w:val="left" w:pos="1075"/>
                <w:tab w:val="left" w:pos="1269"/>
                <w:tab w:val="left" w:pos="1603"/>
              </w:tabs>
              <w:spacing w:before="4" w:line="235" w:lineRule="auto"/>
              <w:ind w:right="127" w:firstLine="0"/>
              <w:rPr>
                <w:sz w:val="16"/>
              </w:rPr>
            </w:pPr>
            <w:r>
              <w:rPr>
                <w:sz w:val="16"/>
              </w:rPr>
              <w:t>объяснять роль архитектуры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дизайна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построении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предметно-пространственной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среды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жизнедеятельности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spacing w:line="173" w:lineRule="exact"/>
              <w:rPr>
                <w:sz w:val="16"/>
              </w:rPr>
            </w:pPr>
            <w:r>
              <w:rPr>
                <w:sz w:val="16"/>
              </w:rPr>
              <w:t>поколений;</w:t>
            </w:r>
          </w:p>
          <w:p w:rsidR="0010708F" w:rsidRDefault="005B7982">
            <w:pPr>
              <w:pStyle w:val="TableParagraph"/>
              <w:numPr>
                <w:ilvl w:val="0"/>
                <w:numId w:val="198"/>
              </w:numPr>
              <w:tabs>
                <w:tab w:val="left" w:pos="396"/>
                <w:tab w:val="left" w:pos="397"/>
                <w:tab w:val="left" w:pos="1701"/>
              </w:tabs>
              <w:spacing w:line="183" w:lineRule="exact"/>
              <w:ind w:left="396" w:hanging="277"/>
              <w:rPr>
                <w:sz w:val="16"/>
              </w:rPr>
            </w:pPr>
            <w:r>
              <w:rPr>
                <w:sz w:val="16"/>
              </w:rPr>
              <w:t>знать,</w:t>
            </w:r>
            <w:r>
              <w:rPr>
                <w:sz w:val="16"/>
              </w:rPr>
              <w:tab/>
              <w:t>объяснять</w:t>
            </w:r>
          </w:p>
          <w:p w:rsidR="0010708F" w:rsidRDefault="005B7982">
            <w:pPr>
              <w:pStyle w:val="TableParagraph"/>
              <w:tabs>
                <w:tab w:val="left" w:pos="1800"/>
              </w:tabs>
              <w:spacing w:line="183" w:lineRule="exact"/>
              <w:jc w:val="both"/>
              <w:rPr>
                <w:sz w:val="16"/>
              </w:rPr>
            </w:pPr>
            <w:r>
              <w:rPr>
                <w:sz w:val="16"/>
              </w:rPr>
              <w:t>содержание,</w:t>
            </w:r>
            <w:r>
              <w:rPr>
                <w:sz w:val="16"/>
              </w:rPr>
              <w:tab/>
              <w:t>узнавать</w:t>
            </w:r>
          </w:p>
          <w:p w:rsidR="0010708F" w:rsidRDefault="005B7982">
            <w:pPr>
              <w:pStyle w:val="TableParagraph"/>
              <w:tabs>
                <w:tab w:val="left" w:pos="1836"/>
              </w:tabs>
              <w:spacing w:before="1"/>
              <w:ind w:right="85"/>
              <w:jc w:val="both"/>
              <w:rPr>
                <w:sz w:val="16"/>
              </w:rPr>
            </w:pPr>
            <w:r>
              <w:rPr>
                <w:sz w:val="16"/>
              </w:rPr>
              <w:t>произведения</w:t>
            </w:r>
            <w:r>
              <w:rPr>
                <w:sz w:val="16"/>
              </w:rPr>
              <w:tab/>
              <w:t>великих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европейских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художников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библейские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темы,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такие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</w:p>
          <w:p w:rsidR="0010708F" w:rsidRDefault="005B7982">
            <w:pPr>
              <w:pStyle w:val="TableParagraph"/>
              <w:tabs>
                <w:tab w:val="left" w:pos="1265"/>
                <w:tab w:val="left" w:pos="1735"/>
                <w:tab w:val="left" w:pos="1905"/>
              </w:tabs>
              <w:ind w:right="84"/>
              <w:jc w:val="both"/>
              <w:rPr>
                <w:sz w:val="16"/>
              </w:rPr>
            </w:pPr>
            <w:r>
              <w:rPr>
                <w:sz w:val="16"/>
              </w:rPr>
              <w:t>«Сикстинская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мадонна»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Рафаэля,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«Тайная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вечеря»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Леонардо</w:t>
            </w:r>
            <w:r>
              <w:rPr>
                <w:sz w:val="16"/>
              </w:rPr>
              <w:tab/>
              <w:t>да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Винчи,</w:t>
            </w:r>
          </w:p>
          <w:p w:rsidR="0010708F" w:rsidRDefault="005B7982">
            <w:pPr>
              <w:pStyle w:val="TableParagraph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«Возвращение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блудного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сына»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</w:t>
            </w:r>
          </w:p>
          <w:p w:rsidR="0010708F" w:rsidRDefault="005B7982">
            <w:pPr>
              <w:pStyle w:val="TableParagraph"/>
              <w:ind w:right="87"/>
              <w:jc w:val="both"/>
              <w:rPr>
                <w:sz w:val="16"/>
              </w:rPr>
            </w:pPr>
            <w:r>
              <w:rPr>
                <w:sz w:val="16"/>
              </w:rPr>
              <w:t>«Святое семейство» Рембрандта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др.;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скульптуре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«Пьета»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Микеланджело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 др.;</w:t>
            </w:r>
          </w:p>
          <w:p w:rsidR="0010708F" w:rsidRDefault="005B7982">
            <w:pPr>
              <w:pStyle w:val="TableParagraph"/>
              <w:numPr>
                <w:ilvl w:val="0"/>
                <w:numId w:val="198"/>
              </w:numPr>
              <w:tabs>
                <w:tab w:val="left" w:pos="394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картинах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библейские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русского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искусства;</w:t>
            </w:r>
          </w:p>
          <w:p w:rsidR="0010708F" w:rsidRDefault="005B7982">
            <w:pPr>
              <w:pStyle w:val="TableParagraph"/>
              <w:numPr>
                <w:ilvl w:val="0"/>
                <w:numId w:val="198"/>
              </w:numPr>
              <w:tabs>
                <w:tab w:val="left" w:pos="394"/>
              </w:tabs>
              <w:spacing w:before="4"/>
              <w:ind w:right="80" w:firstLine="0"/>
              <w:jc w:val="both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содержании знаменитых русских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картин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библейские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«Явление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Христа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народу» А. Иванова, «Христос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пустыне» И. Крамского, «Тайная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вечеря»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«Христос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грешница»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В. Поленова 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др.;</w:t>
            </w:r>
          </w:p>
          <w:p w:rsidR="0010708F" w:rsidRDefault="005B7982">
            <w:pPr>
              <w:pStyle w:val="TableParagraph"/>
              <w:numPr>
                <w:ilvl w:val="0"/>
                <w:numId w:val="198"/>
              </w:numPr>
              <w:tabs>
                <w:tab w:val="left" w:pos="394"/>
              </w:tabs>
              <w:ind w:right="83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смысловом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иконой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картиной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библейские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темы;</w:t>
            </w:r>
          </w:p>
          <w:p w:rsidR="0010708F" w:rsidRDefault="005B7982">
            <w:pPr>
              <w:pStyle w:val="TableParagraph"/>
              <w:numPr>
                <w:ilvl w:val="0"/>
                <w:numId w:val="198"/>
              </w:numPr>
              <w:tabs>
                <w:tab w:val="left" w:pos="394"/>
              </w:tabs>
              <w:spacing w:before="3"/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русской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иконописи,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русских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иконописцах: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Андрее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Рублёве,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Феофане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Греке, Дионисии;</w:t>
            </w:r>
          </w:p>
          <w:p w:rsidR="0010708F" w:rsidRDefault="005B7982">
            <w:pPr>
              <w:pStyle w:val="TableParagraph"/>
              <w:numPr>
                <w:ilvl w:val="0"/>
                <w:numId w:val="198"/>
              </w:numPr>
              <w:tabs>
                <w:tab w:val="left" w:pos="394"/>
                <w:tab w:val="left" w:pos="1332"/>
                <w:tab w:val="left" w:pos="1392"/>
                <w:tab w:val="left" w:pos="1838"/>
              </w:tabs>
              <w:ind w:right="81" w:firstLine="0"/>
              <w:jc w:val="both"/>
              <w:rPr>
                <w:sz w:val="16"/>
              </w:rPr>
            </w:pPr>
            <w:r>
              <w:rPr>
                <w:sz w:val="16"/>
              </w:rPr>
              <w:t>воспринимать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древнерусской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иконописи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уникальное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высокое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достижение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отечественной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культуры;</w:t>
            </w:r>
          </w:p>
          <w:p w:rsidR="0010708F" w:rsidRDefault="005B7982">
            <w:pPr>
              <w:pStyle w:val="TableParagraph"/>
              <w:numPr>
                <w:ilvl w:val="0"/>
                <w:numId w:val="198"/>
              </w:numPr>
              <w:tabs>
                <w:tab w:val="left" w:pos="394"/>
                <w:tab w:val="left" w:pos="1262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деятельный характер восприятия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произведений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художественной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культуры зрителя;</w:t>
            </w:r>
          </w:p>
          <w:p w:rsidR="0010708F" w:rsidRDefault="005B7982">
            <w:pPr>
              <w:pStyle w:val="TableParagraph"/>
              <w:numPr>
                <w:ilvl w:val="0"/>
                <w:numId w:val="198"/>
              </w:numPr>
              <w:tabs>
                <w:tab w:val="left" w:pos="394"/>
                <w:tab w:val="left" w:pos="1176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уметь рассуждать о месте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изобразительного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общества,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человека.</w:t>
            </w:r>
          </w:p>
          <w:p w:rsidR="0010708F" w:rsidRDefault="005B7982">
            <w:pPr>
              <w:pStyle w:val="TableParagraph"/>
              <w:numPr>
                <w:ilvl w:val="0"/>
                <w:numId w:val="198"/>
              </w:numPr>
              <w:tabs>
                <w:tab w:val="left" w:pos="394"/>
              </w:tabs>
              <w:spacing w:before="3"/>
              <w:ind w:right="130" w:firstLine="0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Модуль № 3 «Архитектура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и дизайн»:</w:t>
            </w:r>
          </w:p>
          <w:p w:rsidR="0010708F" w:rsidRDefault="005B7982">
            <w:pPr>
              <w:pStyle w:val="TableParagraph"/>
              <w:numPr>
                <w:ilvl w:val="0"/>
                <w:numId w:val="198"/>
              </w:numPr>
              <w:tabs>
                <w:tab w:val="left" w:pos="396"/>
                <w:tab w:val="left" w:pos="397"/>
              </w:tabs>
              <w:spacing w:line="182" w:lineRule="exact"/>
              <w:ind w:left="396" w:hanging="277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</w:p>
          <w:p w:rsidR="0010708F" w:rsidRDefault="005B7982">
            <w:pPr>
              <w:pStyle w:val="TableParagraph"/>
              <w:tabs>
                <w:tab w:val="left" w:pos="1176"/>
                <w:tab w:val="left" w:pos="1476"/>
                <w:tab w:val="left" w:pos="1613"/>
                <w:tab w:val="left" w:pos="2162"/>
              </w:tabs>
              <w:ind w:right="111"/>
              <w:rPr>
                <w:sz w:val="16"/>
              </w:rPr>
            </w:pPr>
            <w:r>
              <w:rPr>
                <w:sz w:val="16"/>
              </w:rPr>
              <w:t>архитектуру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дизайн</w:t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как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конструктивные </w:t>
            </w:r>
            <w:r>
              <w:rPr>
                <w:sz w:val="16"/>
              </w:rPr>
              <w:t>виды искусства,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т. е. искусства художественного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построения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предметно-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пространственной среды жизни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людей;</w:t>
            </w:r>
          </w:p>
          <w:p w:rsidR="0010708F" w:rsidRDefault="005B7982">
            <w:pPr>
              <w:pStyle w:val="TableParagraph"/>
              <w:numPr>
                <w:ilvl w:val="0"/>
                <w:numId w:val="198"/>
              </w:numPr>
              <w:tabs>
                <w:tab w:val="left" w:pos="396"/>
                <w:tab w:val="left" w:pos="397"/>
              </w:tabs>
              <w:spacing w:line="177" w:lineRule="exact"/>
              <w:ind w:left="396" w:hanging="277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архитектуры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237" w:lineRule="auto"/>
              <w:ind w:left="125" w:right="136"/>
              <w:rPr>
                <w:sz w:val="16"/>
              </w:rPr>
            </w:pPr>
            <w:r>
              <w:rPr>
                <w:spacing w:val="-1"/>
                <w:sz w:val="16"/>
              </w:rPr>
              <w:t>материала,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z w:val="16"/>
              </w:rPr>
              <w:t>работа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над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эскизами,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работа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над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композицией.</w:t>
            </w:r>
          </w:p>
          <w:p w:rsidR="0010708F" w:rsidRDefault="005B7982">
            <w:pPr>
              <w:pStyle w:val="TableParagraph"/>
              <w:numPr>
                <w:ilvl w:val="0"/>
                <w:numId w:val="197"/>
              </w:numPr>
              <w:tabs>
                <w:tab w:val="left" w:pos="401"/>
                <w:tab w:val="left" w:pos="402"/>
              </w:tabs>
              <w:ind w:right="324" w:hanging="3"/>
              <w:rPr>
                <w:b/>
                <w:sz w:val="16"/>
              </w:rPr>
            </w:pPr>
            <w:r>
              <w:rPr>
                <w:b/>
                <w:sz w:val="16"/>
              </w:rPr>
              <w:t>Библейские темы в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pacing w:val="-3"/>
                <w:sz w:val="16"/>
              </w:rPr>
              <w:t>изобразительном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искусстве:</w:t>
            </w:r>
          </w:p>
          <w:p w:rsidR="0010708F" w:rsidRDefault="005B7982">
            <w:pPr>
              <w:pStyle w:val="TableParagraph"/>
              <w:numPr>
                <w:ilvl w:val="0"/>
                <w:numId w:val="197"/>
              </w:numPr>
              <w:tabs>
                <w:tab w:val="left" w:pos="402"/>
                <w:tab w:val="left" w:pos="1202"/>
                <w:tab w:val="left" w:pos="1718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z w:val="16"/>
              </w:rPr>
              <w:tab/>
              <w:t>о</w:t>
            </w:r>
            <w:r>
              <w:rPr>
                <w:sz w:val="16"/>
              </w:rPr>
              <w:tab/>
              <w:t>значении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библейских сюжетов в 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сюжеты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Священной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произведениях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искусства;</w:t>
            </w:r>
          </w:p>
          <w:p w:rsidR="0010708F" w:rsidRDefault="005B7982">
            <w:pPr>
              <w:pStyle w:val="TableParagraph"/>
              <w:numPr>
                <w:ilvl w:val="0"/>
                <w:numId w:val="197"/>
              </w:numPr>
              <w:tabs>
                <w:tab w:val="left" w:pos="402"/>
              </w:tabs>
              <w:spacing w:line="182" w:lineRule="exact"/>
              <w:ind w:left="401" w:hanging="280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объяснять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значение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великих</w:t>
            </w:r>
          </w:p>
          <w:p w:rsidR="0010708F" w:rsidRDefault="005B7982">
            <w:pPr>
              <w:pStyle w:val="TableParagraph"/>
              <w:ind w:left="125" w:right="92"/>
              <w:jc w:val="both"/>
              <w:rPr>
                <w:sz w:val="16"/>
              </w:rPr>
            </w:pP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сюжетов Библии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</w:p>
          <w:p w:rsidR="0010708F" w:rsidRDefault="005B7982">
            <w:pPr>
              <w:pStyle w:val="TableParagraph"/>
              <w:ind w:left="125" w:right="85"/>
              <w:jc w:val="both"/>
              <w:rPr>
                <w:sz w:val="16"/>
              </w:rPr>
            </w:pPr>
            <w:r>
              <w:rPr>
                <w:sz w:val="16"/>
              </w:rPr>
              <w:t>«духовную ось», соединяющую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поколений;</w:t>
            </w:r>
          </w:p>
          <w:p w:rsidR="0010708F" w:rsidRDefault="005B7982">
            <w:pPr>
              <w:pStyle w:val="TableParagraph"/>
              <w:numPr>
                <w:ilvl w:val="0"/>
                <w:numId w:val="196"/>
              </w:numPr>
              <w:tabs>
                <w:tab w:val="left" w:pos="402"/>
                <w:tab w:val="left" w:pos="1656"/>
              </w:tabs>
              <w:spacing w:line="180" w:lineRule="exact"/>
              <w:ind w:left="401" w:hanging="280"/>
              <w:jc w:val="both"/>
              <w:rPr>
                <w:sz w:val="16"/>
              </w:rPr>
            </w:pPr>
            <w:r>
              <w:rPr>
                <w:sz w:val="16"/>
              </w:rPr>
              <w:t>знать,</w:t>
            </w:r>
            <w:r>
              <w:rPr>
                <w:sz w:val="16"/>
              </w:rPr>
              <w:tab/>
              <w:t>объяснять</w:t>
            </w:r>
          </w:p>
          <w:p w:rsidR="0010708F" w:rsidRDefault="005B7982">
            <w:pPr>
              <w:pStyle w:val="TableParagraph"/>
              <w:tabs>
                <w:tab w:val="left" w:pos="1759"/>
              </w:tabs>
              <w:spacing w:line="182" w:lineRule="exact"/>
              <w:ind w:left="125"/>
              <w:jc w:val="both"/>
              <w:rPr>
                <w:sz w:val="16"/>
              </w:rPr>
            </w:pPr>
            <w:r>
              <w:rPr>
                <w:sz w:val="16"/>
              </w:rPr>
              <w:t>содержание,</w:t>
            </w:r>
            <w:r>
              <w:rPr>
                <w:sz w:val="16"/>
              </w:rPr>
              <w:tab/>
              <w:t>узнавать</w:t>
            </w:r>
          </w:p>
          <w:p w:rsidR="0010708F" w:rsidRDefault="005B7982">
            <w:pPr>
              <w:pStyle w:val="TableParagraph"/>
              <w:tabs>
                <w:tab w:val="left" w:pos="1790"/>
              </w:tabs>
              <w:spacing w:before="1"/>
              <w:ind w:left="125" w:right="90"/>
              <w:jc w:val="both"/>
              <w:rPr>
                <w:sz w:val="16"/>
              </w:rPr>
            </w:pPr>
            <w:r>
              <w:rPr>
                <w:sz w:val="16"/>
              </w:rPr>
              <w:t>произведения</w:t>
            </w:r>
            <w:r>
              <w:rPr>
                <w:sz w:val="16"/>
              </w:rPr>
              <w:tab/>
              <w:t>великих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европейских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художников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библейские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темы,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такие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</w:p>
          <w:p w:rsidR="0010708F" w:rsidRDefault="005B7982">
            <w:pPr>
              <w:pStyle w:val="TableParagraph"/>
              <w:tabs>
                <w:tab w:val="left" w:pos="1246"/>
                <w:tab w:val="left" w:pos="1692"/>
                <w:tab w:val="left" w:pos="1862"/>
              </w:tabs>
              <w:ind w:left="125" w:right="88"/>
              <w:jc w:val="both"/>
              <w:rPr>
                <w:sz w:val="16"/>
              </w:rPr>
            </w:pPr>
            <w:r>
              <w:rPr>
                <w:sz w:val="16"/>
              </w:rPr>
              <w:t>«Сикстинская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мадонна»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Рафаэля,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«Тайная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вечеря»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Леонардо</w:t>
            </w:r>
            <w:r>
              <w:rPr>
                <w:sz w:val="16"/>
              </w:rPr>
              <w:tab/>
              <w:t>да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Винчи,</w:t>
            </w:r>
          </w:p>
          <w:p w:rsidR="0010708F" w:rsidRDefault="005B7982">
            <w:pPr>
              <w:pStyle w:val="TableParagraph"/>
              <w:ind w:left="125" w:right="88"/>
              <w:jc w:val="both"/>
              <w:rPr>
                <w:sz w:val="16"/>
              </w:rPr>
            </w:pPr>
            <w:r>
              <w:rPr>
                <w:sz w:val="16"/>
              </w:rPr>
              <w:t>«Возвращение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блудного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сына»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«Святое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семейство»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Рембрандта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др.;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скульптуре</w:t>
            </w:r>
          </w:p>
          <w:p w:rsidR="0010708F" w:rsidRDefault="005B7982">
            <w:pPr>
              <w:pStyle w:val="TableParagraph"/>
              <w:ind w:left="125"/>
              <w:jc w:val="both"/>
              <w:rPr>
                <w:sz w:val="16"/>
              </w:rPr>
            </w:pPr>
            <w:r>
              <w:rPr>
                <w:spacing w:val="-3"/>
                <w:sz w:val="16"/>
              </w:rPr>
              <w:t>«Пьета»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Микеланджело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др.;</w:t>
            </w:r>
          </w:p>
          <w:p w:rsidR="0010708F" w:rsidRDefault="005B7982">
            <w:pPr>
              <w:pStyle w:val="TableParagraph"/>
              <w:numPr>
                <w:ilvl w:val="0"/>
                <w:numId w:val="196"/>
              </w:numPr>
              <w:tabs>
                <w:tab w:val="left" w:pos="402"/>
              </w:tabs>
              <w:spacing w:before="2"/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картинах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библейские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русского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искусства;</w:t>
            </w:r>
          </w:p>
          <w:p w:rsidR="0010708F" w:rsidRDefault="005B7982">
            <w:pPr>
              <w:pStyle w:val="TableParagraph"/>
              <w:numPr>
                <w:ilvl w:val="0"/>
                <w:numId w:val="196"/>
              </w:numPr>
              <w:tabs>
                <w:tab w:val="left" w:pos="402"/>
                <w:tab w:val="left" w:pos="1526"/>
              </w:tabs>
              <w:ind w:right="83" w:firstLine="0"/>
              <w:jc w:val="both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содержании</w:t>
            </w:r>
            <w:r>
              <w:rPr>
                <w:sz w:val="16"/>
              </w:rPr>
              <w:tab/>
              <w:t>знаменитых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русских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картин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библейские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темы,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«Явление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Христа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народу»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А. Иванова,</w:t>
            </w:r>
          </w:p>
          <w:p w:rsidR="0010708F" w:rsidRDefault="005B7982">
            <w:pPr>
              <w:pStyle w:val="TableParagraph"/>
              <w:ind w:left="125" w:right="92"/>
              <w:jc w:val="both"/>
              <w:rPr>
                <w:sz w:val="16"/>
              </w:rPr>
            </w:pPr>
            <w:r>
              <w:rPr>
                <w:sz w:val="16"/>
              </w:rPr>
              <w:t>«Христос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пустыне»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Крамского, «Тайная вечеря» Н.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«Христос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грешница»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Поленова и др.;</w:t>
            </w:r>
          </w:p>
          <w:p w:rsidR="0010708F" w:rsidRDefault="005B7982">
            <w:pPr>
              <w:pStyle w:val="TableParagraph"/>
              <w:numPr>
                <w:ilvl w:val="0"/>
                <w:numId w:val="196"/>
              </w:numPr>
              <w:tabs>
                <w:tab w:val="left" w:pos="402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смысловом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иконой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картиной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библейские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темы;</w:t>
            </w:r>
          </w:p>
          <w:p w:rsidR="0010708F" w:rsidRDefault="005B7982">
            <w:pPr>
              <w:pStyle w:val="TableParagraph"/>
              <w:numPr>
                <w:ilvl w:val="0"/>
                <w:numId w:val="196"/>
              </w:numPr>
              <w:tabs>
                <w:tab w:val="left" w:pos="402"/>
              </w:tabs>
              <w:spacing w:before="1"/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русской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иконописи,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русских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иконописцах: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Андрее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Рублёве,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Феофане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Греке, Дионисии;</w:t>
            </w:r>
          </w:p>
          <w:p w:rsidR="0010708F" w:rsidRDefault="005B7982">
            <w:pPr>
              <w:pStyle w:val="TableParagraph"/>
              <w:numPr>
                <w:ilvl w:val="0"/>
                <w:numId w:val="196"/>
              </w:numPr>
              <w:tabs>
                <w:tab w:val="left" w:pos="402"/>
                <w:tab w:val="left" w:pos="1358"/>
              </w:tabs>
              <w:spacing w:before="1"/>
              <w:ind w:right="83" w:firstLine="0"/>
              <w:jc w:val="both"/>
              <w:rPr>
                <w:sz w:val="16"/>
              </w:rPr>
            </w:pPr>
            <w:r>
              <w:rPr>
                <w:sz w:val="16"/>
              </w:rPr>
              <w:t>воспринимать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древнерусской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иконописи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уникальное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высокое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достижение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отечественной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культуры;</w:t>
            </w:r>
          </w:p>
          <w:p w:rsidR="0010708F" w:rsidRDefault="005B7982">
            <w:pPr>
              <w:pStyle w:val="TableParagraph"/>
              <w:numPr>
                <w:ilvl w:val="0"/>
                <w:numId w:val="196"/>
              </w:numPr>
              <w:tabs>
                <w:tab w:val="left" w:pos="402"/>
                <w:tab w:val="left" w:pos="1742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деятельный</w:t>
            </w:r>
            <w:r>
              <w:rPr>
                <w:sz w:val="16"/>
              </w:rPr>
              <w:tab/>
              <w:t>характер</w:t>
            </w:r>
          </w:p>
          <w:p w:rsidR="0010708F" w:rsidRDefault="005B7982">
            <w:pPr>
              <w:pStyle w:val="TableParagraph"/>
              <w:tabs>
                <w:tab w:val="left" w:pos="1262"/>
                <w:tab w:val="left" w:pos="1394"/>
                <w:tab w:val="left" w:pos="1882"/>
              </w:tabs>
              <w:spacing w:before="1" w:line="232" w:lineRule="auto"/>
              <w:ind w:left="125" w:right="122"/>
              <w:jc w:val="both"/>
              <w:rPr>
                <w:sz w:val="16"/>
              </w:rPr>
            </w:pPr>
            <w:r>
              <w:rPr>
                <w:sz w:val="16"/>
              </w:rPr>
              <w:t>восприятия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произведений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z w:val="16"/>
              </w:rPr>
              <w:tab/>
              <w:t>на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основе</w:t>
            </w: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174" w:lineRule="exact"/>
              <w:ind w:left="122"/>
              <w:rPr>
                <w:sz w:val="16"/>
              </w:rPr>
            </w:pPr>
            <w:r>
              <w:rPr>
                <w:sz w:val="16"/>
              </w:rPr>
              <w:t>человека;</w:t>
            </w:r>
          </w:p>
          <w:p w:rsidR="0010708F" w:rsidRDefault="005B7982">
            <w:pPr>
              <w:pStyle w:val="TableParagraph"/>
              <w:numPr>
                <w:ilvl w:val="0"/>
                <w:numId w:val="195"/>
              </w:numPr>
              <w:tabs>
                <w:tab w:val="left" w:pos="398"/>
                <w:tab w:val="left" w:pos="399"/>
                <w:tab w:val="left" w:pos="1466"/>
                <w:tab w:val="left" w:pos="1831"/>
              </w:tabs>
              <w:ind w:right="127" w:firstLine="0"/>
              <w:rPr>
                <w:sz w:val="16"/>
              </w:rPr>
            </w:pPr>
            <w:r>
              <w:rPr>
                <w:sz w:val="16"/>
              </w:rPr>
              <w:t>рассуждать</w:t>
            </w:r>
            <w:r>
              <w:rPr>
                <w:sz w:val="16"/>
              </w:rPr>
              <w:tab/>
              <w:t>о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влиянии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предметно-пространственной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среды на чувства, установки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поведение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человека;</w:t>
            </w:r>
          </w:p>
          <w:p w:rsidR="0010708F" w:rsidRDefault="005B7982">
            <w:pPr>
              <w:pStyle w:val="TableParagraph"/>
              <w:numPr>
                <w:ilvl w:val="0"/>
                <w:numId w:val="195"/>
              </w:numPr>
              <w:tabs>
                <w:tab w:val="left" w:pos="398"/>
                <w:tab w:val="left" w:pos="399"/>
                <w:tab w:val="left" w:pos="1387"/>
                <w:tab w:val="left" w:pos="1675"/>
                <w:tab w:val="left" w:pos="2175"/>
              </w:tabs>
              <w:ind w:right="115" w:firstLine="0"/>
              <w:rPr>
                <w:sz w:val="16"/>
              </w:rPr>
            </w:pPr>
            <w:r>
              <w:rPr>
                <w:sz w:val="16"/>
              </w:rPr>
              <w:t>рассуждать</w:t>
            </w:r>
            <w:r>
              <w:rPr>
                <w:sz w:val="16"/>
              </w:rPr>
              <w:tab/>
              <w:t>о</w:t>
            </w:r>
            <w:r>
              <w:rPr>
                <w:sz w:val="16"/>
              </w:rPr>
              <w:tab/>
              <w:t>том,</w:t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как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предметно-пространственная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среда организует деятельность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 и представления 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самом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себе;</w:t>
            </w:r>
          </w:p>
          <w:p w:rsidR="0010708F" w:rsidRDefault="005B7982">
            <w:pPr>
              <w:pStyle w:val="TableParagraph"/>
              <w:numPr>
                <w:ilvl w:val="0"/>
                <w:numId w:val="195"/>
              </w:numPr>
              <w:tabs>
                <w:tab w:val="left" w:pos="398"/>
                <w:tab w:val="left" w:pos="399"/>
                <w:tab w:val="left" w:pos="1779"/>
              </w:tabs>
              <w:spacing w:line="182" w:lineRule="exact"/>
              <w:ind w:left="398" w:hanging="277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z w:val="16"/>
              </w:rPr>
              <w:tab/>
              <w:t>ценность</w:t>
            </w:r>
          </w:p>
          <w:p w:rsidR="0010708F" w:rsidRDefault="005B7982">
            <w:pPr>
              <w:pStyle w:val="TableParagraph"/>
              <w:tabs>
                <w:tab w:val="left" w:pos="1550"/>
              </w:tabs>
              <w:ind w:left="122" w:right="95"/>
              <w:jc w:val="both"/>
              <w:rPr>
                <w:sz w:val="16"/>
              </w:rPr>
            </w:pPr>
            <w:r>
              <w:rPr>
                <w:sz w:val="16"/>
              </w:rPr>
              <w:t>сохранения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культурного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наследия,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выраженного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архитектуре, предметах труда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быта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эпох.</w:t>
            </w:r>
          </w:p>
          <w:p w:rsidR="0010708F" w:rsidRDefault="005B7982">
            <w:pPr>
              <w:pStyle w:val="TableParagraph"/>
              <w:numPr>
                <w:ilvl w:val="0"/>
                <w:numId w:val="195"/>
              </w:numPr>
              <w:tabs>
                <w:tab w:val="left" w:pos="397"/>
              </w:tabs>
              <w:ind w:left="396" w:hanging="275"/>
              <w:jc w:val="both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Графический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дизайн:</w:t>
            </w:r>
          </w:p>
          <w:p w:rsidR="0010708F" w:rsidRDefault="005B7982">
            <w:pPr>
              <w:pStyle w:val="TableParagraph"/>
              <w:numPr>
                <w:ilvl w:val="0"/>
                <w:numId w:val="195"/>
              </w:numPr>
              <w:tabs>
                <w:tab w:val="left" w:pos="397"/>
                <w:tab w:val="left" w:pos="1851"/>
              </w:tabs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z w:val="16"/>
              </w:rPr>
              <w:tab/>
              <w:t>понятие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формальной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конструктивных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искусств;</w:t>
            </w:r>
          </w:p>
          <w:p w:rsidR="0010708F" w:rsidRDefault="005B7982">
            <w:pPr>
              <w:pStyle w:val="TableParagraph"/>
              <w:numPr>
                <w:ilvl w:val="0"/>
                <w:numId w:val="195"/>
              </w:numPr>
              <w:tabs>
                <w:tab w:val="left" w:pos="397"/>
                <w:tab w:val="left" w:pos="1747"/>
              </w:tabs>
              <w:spacing w:before="1"/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z w:val="16"/>
              </w:rPr>
              <w:tab/>
              <w:t>основные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средства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требования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композиции;</w:t>
            </w:r>
          </w:p>
          <w:p w:rsidR="0010708F" w:rsidRDefault="005B7982">
            <w:pPr>
              <w:pStyle w:val="TableParagraph"/>
              <w:numPr>
                <w:ilvl w:val="0"/>
                <w:numId w:val="195"/>
              </w:numPr>
              <w:tabs>
                <w:tab w:val="left" w:pos="397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перечислять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типы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формальной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композиции;</w:t>
            </w:r>
          </w:p>
          <w:p w:rsidR="0010708F" w:rsidRDefault="005B7982">
            <w:pPr>
              <w:pStyle w:val="TableParagraph"/>
              <w:numPr>
                <w:ilvl w:val="0"/>
                <w:numId w:val="195"/>
              </w:numPr>
              <w:tabs>
                <w:tab w:val="left" w:pos="397"/>
                <w:tab w:val="left" w:pos="1677"/>
              </w:tabs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составлять</w:t>
            </w:r>
            <w:r>
              <w:rPr>
                <w:sz w:val="16"/>
              </w:rPr>
              <w:tab/>
              <w:t>различные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формальные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плоскости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зависимости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поставленных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задач;</w:t>
            </w:r>
          </w:p>
          <w:p w:rsidR="0010708F" w:rsidRDefault="005B7982">
            <w:pPr>
              <w:pStyle w:val="TableParagraph"/>
              <w:numPr>
                <w:ilvl w:val="0"/>
                <w:numId w:val="195"/>
              </w:numPr>
              <w:tabs>
                <w:tab w:val="left" w:pos="397"/>
              </w:tabs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выделять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творческом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построении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композиционную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доминанту;</w:t>
            </w:r>
          </w:p>
          <w:p w:rsidR="0010708F" w:rsidRDefault="005B7982">
            <w:pPr>
              <w:pStyle w:val="TableParagraph"/>
              <w:numPr>
                <w:ilvl w:val="0"/>
                <w:numId w:val="195"/>
              </w:numPr>
              <w:tabs>
                <w:tab w:val="left" w:pos="397"/>
                <w:tab w:val="left" w:pos="1557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составлять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формальные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композиции на выражение в них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движения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статики;</w:t>
            </w:r>
          </w:p>
          <w:p w:rsidR="0010708F" w:rsidRDefault="005B7982">
            <w:pPr>
              <w:pStyle w:val="TableParagraph"/>
              <w:numPr>
                <w:ilvl w:val="0"/>
                <w:numId w:val="195"/>
              </w:numPr>
              <w:tabs>
                <w:tab w:val="left" w:pos="397"/>
                <w:tab w:val="left" w:pos="1899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осваивать</w:t>
            </w:r>
            <w:r>
              <w:rPr>
                <w:sz w:val="16"/>
              </w:rPr>
              <w:tab/>
              <w:t>навыки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вариативности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ритмической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организации листа;</w:t>
            </w:r>
          </w:p>
          <w:p w:rsidR="0010708F" w:rsidRDefault="005B7982">
            <w:pPr>
              <w:pStyle w:val="TableParagraph"/>
              <w:numPr>
                <w:ilvl w:val="0"/>
                <w:numId w:val="195"/>
              </w:numPr>
              <w:tabs>
                <w:tab w:val="left" w:pos="397"/>
              </w:tabs>
              <w:spacing w:before="2"/>
              <w:ind w:right="93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цвета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конструктивных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искусствах;</w:t>
            </w:r>
          </w:p>
          <w:p w:rsidR="0010708F" w:rsidRDefault="005B7982">
            <w:pPr>
              <w:pStyle w:val="TableParagraph"/>
              <w:numPr>
                <w:ilvl w:val="0"/>
                <w:numId w:val="195"/>
              </w:numPr>
              <w:tabs>
                <w:tab w:val="left" w:pos="397"/>
                <w:tab w:val="left" w:pos="1586"/>
              </w:tabs>
              <w:spacing w:before="2"/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z w:val="16"/>
              </w:rPr>
              <w:tab/>
              <w:t>технологию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использования цвета в живописи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конструктивных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искусствах;</w:t>
            </w:r>
          </w:p>
          <w:p w:rsidR="0010708F" w:rsidRDefault="005B7982">
            <w:pPr>
              <w:pStyle w:val="TableParagraph"/>
              <w:numPr>
                <w:ilvl w:val="0"/>
                <w:numId w:val="195"/>
              </w:numPr>
              <w:tabs>
                <w:tab w:val="left" w:pos="397"/>
                <w:tab w:val="left" w:pos="1644"/>
              </w:tabs>
              <w:spacing w:line="182" w:lineRule="exact"/>
              <w:ind w:left="396" w:hanging="275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z w:val="16"/>
              </w:rPr>
              <w:tab/>
              <w:t>выражение</w:t>
            </w:r>
          </w:p>
          <w:p w:rsidR="0010708F" w:rsidRDefault="005B7982">
            <w:pPr>
              <w:pStyle w:val="TableParagraph"/>
              <w:spacing w:before="1"/>
              <w:ind w:left="122"/>
              <w:jc w:val="both"/>
              <w:rPr>
                <w:sz w:val="16"/>
              </w:rPr>
            </w:pPr>
            <w:r>
              <w:rPr>
                <w:spacing w:val="-3"/>
                <w:sz w:val="16"/>
              </w:rPr>
              <w:t>«цветовой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образ»;</w:t>
            </w:r>
          </w:p>
          <w:p w:rsidR="0010708F" w:rsidRDefault="005B7982">
            <w:pPr>
              <w:pStyle w:val="TableParagraph"/>
              <w:numPr>
                <w:ilvl w:val="0"/>
                <w:numId w:val="195"/>
              </w:numPr>
              <w:tabs>
                <w:tab w:val="left" w:pos="397"/>
                <w:tab w:val="left" w:pos="1574"/>
                <w:tab w:val="left" w:pos="2326"/>
              </w:tabs>
              <w:spacing w:before="1"/>
              <w:ind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z w:val="16"/>
              </w:rPr>
              <w:tab/>
              <w:t>цвет</w:t>
            </w:r>
            <w:r>
              <w:rPr>
                <w:sz w:val="16"/>
              </w:rPr>
              <w:tab/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графических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композициях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акцент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доминанту,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объединённые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одним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стилем;</w:t>
            </w:r>
          </w:p>
          <w:p w:rsidR="0010708F" w:rsidRDefault="005B7982">
            <w:pPr>
              <w:pStyle w:val="TableParagraph"/>
              <w:numPr>
                <w:ilvl w:val="0"/>
                <w:numId w:val="195"/>
              </w:numPr>
              <w:tabs>
                <w:tab w:val="left" w:pos="397"/>
                <w:tab w:val="left" w:pos="1274"/>
                <w:tab w:val="left" w:pos="1843"/>
              </w:tabs>
              <w:spacing w:line="237" w:lineRule="auto"/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шрифт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графический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рисунок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начертания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букв,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объединённых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общим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стилем,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отвечающий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законам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художественной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композиции;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463"/>
                <w:tab w:val="left" w:pos="1063"/>
                <w:tab w:val="left" w:pos="1265"/>
                <w:tab w:val="left" w:pos="1596"/>
              </w:tabs>
              <w:ind w:right="132"/>
              <w:rPr>
                <w:sz w:val="16"/>
              </w:rPr>
            </w:pPr>
            <w:r>
              <w:rPr>
                <w:sz w:val="16"/>
              </w:rPr>
              <w:t>и</w:t>
            </w:r>
            <w:r>
              <w:rPr>
                <w:sz w:val="16"/>
              </w:rPr>
              <w:tab/>
              <w:t>дизайна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построении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предметно-пространственной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среды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жизнедеятельности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человека;</w:t>
            </w:r>
          </w:p>
          <w:p w:rsidR="0010708F" w:rsidRDefault="005B7982">
            <w:pPr>
              <w:pStyle w:val="TableParagraph"/>
              <w:numPr>
                <w:ilvl w:val="0"/>
                <w:numId w:val="194"/>
              </w:numPr>
              <w:tabs>
                <w:tab w:val="left" w:pos="396"/>
                <w:tab w:val="left" w:pos="397"/>
                <w:tab w:val="left" w:pos="1459"/>
                <w:tab w:val="left" w:pos="1819"/>
              </w:tabs>
              <w:ind w:right="122" w:firstLine="0"/>
              <w:rPr>
                <w:sz w:val="16"/>
              </w:rPr>
            </w:pPr>
            <w:r>
              <w:rPr>
                <w:sz w:val="16"/>
              </w:rPr>
              <w:t>рассуждать</w:t>
            </w:r>
            <w:r>
              <w:rPr>
                <w:sz w:val="16"/>
              </w:rPr>
              <w:tab/>
              <w:t>о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влиянии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предметно-пространственной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среды на чувства, установки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поведение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человека;</w:t>
            </w:r>
          </w:p>
          <w:p w:rsidR="0010708F" w:rsidRDefault="005B7982">
            <w:pPr>
              <w:pStyle w:val="TableParagraph"/>
              <w:numPr>
                <w:ilvl w:val="0"/>
                <w:numId w:val="194"/>
              </w:numPr>
              <w:tabs>
                <w:tab w:val="left" w:pos="396"/>
                <w:tab w:val="left" w:pos="397"/>
                <w:tab w:val="left" w:pos="1382"/>
                <w:tab w:val="left" w:pos="1668"/>
                <w:tab w:val="left" w:pos="2162"/>
              </w:tabs>
              <w:ind w:right="111" w:firstLine="0"/>
              <w:rPr>
                <w:sz w:val="16"/>
              </w:rPr>
            </w:pPr>
            <w:r>
              <w:rPr>
                <w:sz w:val="16"/>
              </w:rPr>
              <w:t>рассуждать</w:t>
            </w:r>
            <w:r>
              <w:rPr>
                <w:sz w:val="16"/>
              </w:rPr>
              <w:tab/>
              <w:t>о</w:t>
            </w:r>
            <w:r>
              <w:rPr>
                <w:sz w:val="16"/>
              </w:rPr>
              <w:tab/>
              <w:t>том,</w:t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как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предметно-пространственная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среда организует деятельность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 и представления 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самом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себе;</w:t>
            </w:r>
          </w:p>
          <w:p w:rsidR="0010708F" w:rsidRDefault="005B7982">
            <w:pPr>
              <w:pStyle w:val="TableParagraph"/>
              <w:numPr>
                <w:ilvl w:val="0"/>
                <w:numId w:val="194"/>
              </w:numPr>
              <w:tabs>
                <w:tab w:val="left" w:pos="396"/>
                <w:tab w:val="left" w:pos="397"/>
                <w:tab w:val="left" w:pos="1769"/>
              </w:tabs>
              <w:spacing w:line="183" w:lineRule="exact"/>
              <w:ind w:left="396" w:hanging="277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z w:val="16"/>
              </w:rPr>
              <w:tab/>
              <w:t>ценность</w:t>
            </w:r>
          </w:p>
          <w:p w:rsidR="0010708F" w:rsidRDefault="005B7982">
            <w:pPr>
              <w:pStyle w:val="TableParagraph"/>
              <w:tabs>
                <w:tab w:val="left" w:pos="1538"/>
              </w:tabs>
              <w:ind w:right="87"/>
              <w:jc w:val="both"/>
              <w:rPr>
                <w:sz w:val="16"/>
              </w:rPr>
            </w:pPr>
            <w:r>
              <w:rPr>
                <w:sz w:val="16"/>
              </w:rPr>
              <w:t>сохранения</w:t>
            </w:r>
            <w:r>
              <w:rPr>
                <w:sz w:val="16"/>
              </w:rPr>
              <w:tab/>
              <w:t>культурного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наследия,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выраженного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архитектуре, предметах труда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быта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эпох.</w:t>
            </w:r>
          </w:p>
          <w:p w:rsidR="0010708F" w:rsidRDefault="005B7982">
            <w:pPr>
              <w:pStyle w:val="TableParagraph"/>
              <w:numPr>
                <w:ilvl w:val="0"/>
                <w:numId w:val="194"/>
              </w:numPr>
              <w:tabs>
                <w:tab w:val="left" w:pos="394"/>
              </w:tabs>
              <w:spacing w:line="183" w:lineRule="exact"/>
              <w:ind w:left="394" w:hanging="274"/>
              <w:jc w:val="both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Графический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дизайн:</w:t>
            </w:r>
          </w:p>
          <w:p w:rsidR="0010708F" w:rsidRDefault="005B7982">
            <w:pPr>
              <w:pStyle w:val="TableParagraph"/>
              <w:numPr>
                <w:ilvl w:val="0"/>
                <w:numId w:val="194"/>
              </w:numPr>
              <w:tabs>
                <w:tab w:val="left" w:pos="394"/>
                <w:tab w:val="left" w:pos="1838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z w:val="16"/>
              </w:rPr>
              <w:tab/>
              <w:t>понятие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формальной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конструктивных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искусств;</w:t>
            </w:r>
          </w:p>
          <w:p w:rsidR="0010708F" w:rsidRDefault="005B7982">
            <w:pPr>
              <w:pStyle w:val="TableParagraph"/>
              <w:numPr>
                <w:ilvl w:val="0"/>
                <w:numId w:val="194"/>
              </w:numPr>
              <w:tabs>
                <w:tab w:val="left" w:pos="394"/>
                <w:tab w:val="left" w:pos="1735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z w:val="16"/>
              </w:rPr>
              <w:tab/>
              <w:t>основные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средства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требования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композиции;</w:t>
            </w:r>
          </w:p>
          <w:p w:rsidR="0010708F" w:rsidRDefault="005B7982">
            <w:pPr>
              <w:pStyle w:val="TableParagraph"/>
              <w:numPr>
                <w:ilvl w:val="0"/>
                <w:numId w:val="194"/>
              </w:numPr>
              <w:tabs>
                <w:tab w:val="left" w:pos="394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перечислять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типы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формальной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композиции;</w:t>
            </w:r>
          </w:p>
          <w:p w:rsidR="0010708F" w:rsidRDefault="005B7982">
            <w:pPr>
              <w:pStyle w:val="TableParagraph"/>
              <w:numPr>
                <w:ilvl w:val="0"/>
                <w:numId w:val="194"/>
              </w:numPr>
              <w:tabs>
                <w:tab w:val="left" w:pos="394"/>
                <w:tab w:val="left" w:pos="1665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составлять</w:t>
            </w:r>
            <w:r>
              <w:rPr>
                <w:sz w:val="16"/>
              </w:rPr>
              <w:tab/>
              <w:t>различные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формальные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плоскости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зависимости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поставленных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задач;</w:t>
            </w:r>
          </w:p>
          <w:p w:rsidR="0010708F" w:rsidRDefault="005B7982">
            <w:pPr>
              <w:pStyle w:val="TableParagraph"/>
              <w:numPr>
                <w:ilvl w:val="0"/>
                <w:numId w:val="194"/>
              </w:numPr>
              <w:tabs>
                <w:tab w:val="left" w:pos="394"/>
              </w:tabs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выделять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творческом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построении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композиционную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доминанту;</w:t>
            </w:r>
          </w:p>
          <w:p w:rsidR="0010708F" w:rsidRDefault="005B7982">
            <w:pPr>
              <w:pStyle w:val="TableParagraph"/>
              <w:numPr>
                <w:ilvl w:val="0"/>
                <w:numId w:val="194"/>
              </w:numPr>
              <w:tabs>
                <w:tab w:val="left" w:pos="394"/>
                <w:tab w:val="left" w:pos="1555"/>
              </w:tabs>
              <w:ind w:right="80" w:firstLine="0"/>
              <w:jc w:val="both"/>
              <w:rPr>
                <w:sz w:val="16"/>
              </w:rPr>
            </w:pPr>
            <w:r>
              <w:rPr>
                <w:sz w:val="16"/>
              </w:rPr>
              <w:t>составлять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формальные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композиции на выражение в них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движения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статики;</w:t>
            </w:r>
          </w:p>
          <w:p w:rsidR="0010708F" w:rsidRDefault="005B7982">
            <w:pPr>
              <w:pStyle w:val="TableParagraph"/>
              <w:numPr>
                <w:ilvl w:val="0"/>
                <w:numId w:val="194"/>
              </w:numPr>
              <w:tabs>
                <w:tab w:val="left" w:pos="394"/>
                <w:tab w:val="left" w:pos="1889"/>
              </w:tabs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осваивать</w:t>
            </w:r>
            <w:r>
              <w:rPr>
                <w:sz w:val="16"/>
              </w:rPr>
              <w:tab/>
              <w:t>навыки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вариативности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ритмической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организации листа;</w:t>
            </w:r>
          </w:p>
          <w:p w:rsidR="0010708F" w:rsidRDefault="005B7982">
            <w:pPr>
              <w:pStyle w:val="TableParagraph"/>
              <w:numPr>
                <w:ilvl w:val="0"/>
                <w:numId w:val="194"/>
              </w:numPr>
              <w:tabs>
                <w:tab w:val="left" w:pos="394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цвета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конструктивных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искусствах;</w:t>
            </w:r>
          </w:p>
          <w:p w:rsidR="0010708F" w:rsidRDefault="005B7982">
            <w:pPr>
              <w:pStyle w:val="TableParagraph"/>
              <w:numPr>
                <w:ilvl w:val="0"/>
                <w:numId w:val="194"/>
              </w:numPr>
              <w:tabs>
                <w:tab w:val="left" w:pos="394"/>
                <w:tab w:val="left" w:pos="1574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z w:val="16"/>
              </w:rPr>
              <w:tab/>
              <w:t>технологию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использования цвета в живописи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конструктивных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искусствах;</w:t>
            </w:r>
          </w:p>
          <w:p w:rsidR="0010708F" w:rsidRDefault="005B7982">
            <w:pPr>
              <w:pStyle w:val="TableParagraph"/>
              <w:numPr>
                <w:ilvl w:val="0"/>
                <w:numId w:val="194"/>
              </w:numPr>
              <w:tabs>
                <w:tab w:val="left" w:pos="394"/>
                <w:tab w:val="left" w:pos="1632"/>
              </w:tabs>
              <w:spacing w:line="180" w:lineRule="exact"/>
              <w:ind w:left="394" w:hanging="274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z w:val="16"/>
              </w:rPr>
              <w:tab/>
              <w:t>выражение</w:t>
            </w:r>
          </w:p>
          <w:p w:rsidR="0010708F" w:rsidRDefault="005B7982">
            <w:pPr>
              <w:pStyle w:val="TableParagraph"/>
              <w:spacing w:line="182" w:lineRule="exact"/>
              <w:jc w:val="both"/>
              <w:rPr>
                <w:sz w:val="16"/>
              </w:rPr>
            </w:pPr>
            <w:r>
              <w:rPr>
                <w:spacing w:val="-3"/>
                <w:sz w:val="16"/>
              </w:rPr>
              <w:t>«цветовой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образ»;</w:t>
            </w:r>
          </w:p>
          <w:p w:rsidR="0010708F" w:rsidRDefault="005B7982">
            <w:pPr>
              <w:pStyle w:val="TableParagraph"/>
              <w:numPr>
                <w:ilvl w:val="0"/>
                <w:numId w:val="194"/>
              </w:numPr>
              <w:tabs>
                <w:tab w:val="left" w:pos="394"/>
                <w:tab w:val="left" w:pos="1567"/>
                <w:tab w:val="left" w:pos="2313"/>
              </w:tabs>
              <w:spacing w:before="3"/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z w:val="16"/>
              </w:rPr>
              <w:tab/>
              <w:t>цвет</w:t>
            </w:r>
            <w:r>
              <w:rPr>
                <w:sz w:val="16"/>
              </w:rPr>
              <w:tab/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графических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композициях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акцент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доминанту,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объединённые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одним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стилем;</w:t>
            </w:r>
          </w:p>
          <w:p w:rsidR="0010708F" w:rsidRDefault="005B7982">
            <w:pPr>
              <w:pStyle w:val="TableParagraph"/>
              <w:numPr>
                <w:ilvl w:val="0"/>
                <w:numId w:val="194"/>
              </w:numPr>
              <w:tabs>
                <w:tab w:val="left" w:pos="394"/>
                <w:tab w:val="left" w:pos="1829"/>
              </w:tabs>
              <w:spacing w:before="3" w:line="232" w:lineRule="auto"/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шрифт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графический</w:t>
            </w:r>
            <w:r>
              <w:rPr>
                <w:sz w:val="16"/>
              </w:rPr>
              <w:tab/>
              <w:t>рисунок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начертания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букв,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объединённых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tabs>
                <w:tab w:val="left" w:pos="1694"/>
              </w:tabs>
              <w:spacing w:line="237" w:lineRule="auto"/>
              <w:ind w:left="125" w:right="133"/>
              <w:jc w:val="both"/>
              <w:rPr>
                <w:sz w:val="16"/>
              </w:rPr>
            </w:pPr>
            <w:r>
              <w:rPr>
                <w:sz w:val="16"/>
              </w:rPr>
              <w:t>художественной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культуры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зрителя;</w:t>
            </w:r>
          </w:p>
          <w:p w:rsidR="0010708F" w:rsidRDefault="005B7982">
            <w:pPr>
              <w:pStyle w:val="TableParagraph"/>
              <w:numPr>
                <w:ilvl w:val="0"/>
                <w:numId w:val="193"/>
              </w:numPr>
              <w:tabs>
                <w:tab w:val="left" w:pos="402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уметь рассуждать о месте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изобразительного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 культуре,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общества,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человека.</w:t>
            </w:r>
          </w:p>
          <w:p w:rsidR="0010708F" w:rsidRDefault="005B7982">
            <w:pPr>
              <w:pStyle w:val="TableParagraph"/>
              <w:numPr>
                <w:ilvl w:val="0"/>
                <w:numId w:val="193"/>
              </w:numPr>
              <w:tabs>
                <w:tab w:val="left" w:pos="402"/>
              </w:tabs>
              <w:spacing w:line="181" w:lineRule="exact"/>
              <w:ind w:left="401" w:hanging="280"/>
              <w:jc w:val="both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Модуль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№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z w:val="16"/>
              </w:rPr>
              <w:t>3</w:t>
            </w:r>
          </w:p>
          <w:p w:rsidR="0010708F" w:rsidRDefault="005B7982">
            <w:pPr>
              <w:pStyle w:val="TableParagraph"/>
              <w:spacing w:line="180" w:lineRule="exact"/>
              <w:ind w:left="125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«Архитектура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и дизайн»:</w:t>
            </w:r>
          </w:p>
          <w:p w:rsidR="0010708F" w:rsidRDefault="005B7982">
            <w:pPr>
              <w:pStyle w:val="TableParagraph"/>
              <w:numPr>
                <w:ilvl w:val="0"/>
                <w:numId w:val="193"/>
              </w:numPr>
              <w:tabs>
                <w:tab w:val="left" w:pos="401"/>
                <w:tab w:val="left" w:pos="402"/>
                <w:tab w:val="left" w:pos="1044"/>
                <w:tab w:val="left" w:pos="1358"/>
                <w:tab w:val="left" w:pos="1562"/>
                <w:tab w:val="left" w:pos="1670"/>
                <w:tab w:val="left" w:pos="1997"/>
              </w:tabs>
              <w:ind w:right="119" w:firstLine="0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архитектуру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дизайн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конструктивные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виды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искусства,</w:t>
            </w:r>
            <w:r>
              <w:rPr>
                <w:sz w:val="16"/>
              </w:rPr>
              <w:tab/>
              <w:t>т.</w:t>
            </w:r>
            <w:r>
              <w:rPr>
                <w:sz w:val="16"/>
              </w:rPr>
              <w:tab/>
              <w:t>е.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искусства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художественного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построения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предметно-пространственной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жизни людей;</w:t>
            </w:r>
          </w:p>
          <w:p w:rsidR="0010708F" w:rsidRDefault="005B7982">
            <w:pPr>
              <w:pStyle w:val="TableParagraph"/>
              <w:numPr>
                <w:ilvl w:val="0"/>
                <w:numId w:val="193"/>
              </w:numPr>
              <w:tabs>
                <w:tab w:val="left" w:pos="402"/>
                <w:tab w:val="left" w:pos="1567"/>
                <w:tab w:val="left" w:pos="1934"/>
                <w:tab w:val="left" w:pos="2030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роль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архитектуры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дизайна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построении</w:t>
            </w:r>
            <w:r>
              <w:rPr>
                <w:sz w:val="16"/>
              </w:rPr>
              <w:tab/>
              <w:t>предметно-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пространственной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среды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жизнедеятельности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человека;</w:t>
            </w:r>
          </w:p>
          <w:p w:rsidR="0010708F" w:rsidRDefault="005B7982">
            <w:pPr>
              <w:pStyle w:val="TableParagraph"/>
              <w:numPr>
                <w:ilvl w:val="0"/>
                <w:numId w:val="193"/>
              </w:numPr>
              <w:tabs>
                <w:tab w:val="left" w:pos="401"/>
                <w:tab w:val="left" w:pos="402"/>
                <w:tab w:val="left" w:pos="1438"/>
                <w:tab w:val="left" w:pos="1771"/>
              </w:tabs>
              <w:ind w:right="129" w:firstLine="0"/>
              <w:rPr>
                <w:sz w:val="16"/>
              </w:rPr>
            </w:pPr>
            <w:r>
              <w:rPr>
                <w:sz w:val="16"/>
              </w:rPr>
              <w:t>рассуждать</w:t>
            </w:r>
            <w:r>
              <w:rPr>
                <w:sz w:val="16"/>
              </w:rPr>
              <w:tab/>
              <w:t>о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влиянии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предметно-пространственной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 чувства,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установки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поведение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человека;</w:t>
            </w:r>
          </w:p>
          <w:p w:rsidR="0010708F" w:rsidRDefault="005B7982">
            <w:pPr>
              <w:pStyle w:val="TableParagraph"/>
              <w:numPr>
                <w:ilvl w:val="0"/>
                <w:numId w:val="193"/>
              </w:numPr>
              <w:tabs>
                <w:tab w:val="left" w:pos="401"/>
                <w:tab w:val="left" w:pos="402"/>
              </w:tabs>
              <w:ind w:right="235" w:firstLine="0"/>
              <w:rPr>
                <w:sz w:val="16"/>
              </w:rPr>
            </w:pPr>
            <w:r>
              <w:rPr>
                <w:sz w:val="16"/>
              </w:rPr>
              <w:t>рассуждать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предметно-пространственная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среда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организует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деятельность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человека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самом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себе;</w:t>
            </w:r>
          </w:p>
          <w:p w:rsidR="0010708F" w:rsidRDefault="005B7982">
            <w:pPr>
              <w:pStyle w:val="TableParagraph"/>
              <w:numPr>
                <w:ilvl w:val="0"/>
                <w:numId w:val="193"/>
              </w:numPr>
              <w:tabs>
                <w:tab w:val="left" w:pos="401"/>
                <w:tab w:val="left" w:pos="402"/>
                <w:tab w:val="left" w:pos="1726"/>
              </w:tabs>
              <w:spacing w:before="1" w:line="182" w:lineRule="exact"/>
              <w:ind w:left="401" w:hanging="280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z w:val="16"/>
              </w:rPr>
              <w:tab/>
              <w:t>ценность</w:t>
            </w:r>
          </w:p>
          <w:p w:rsidR="0010708F" w:rsidRDefault="005B7982">
            <w:pPr>
              <w:pStyle w:val="TableParagraph"/>
              <w:tabs>
                <w:tab w:val="left" w:pos="1495"/>
              </w:tabs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сохранения</w:t>
            </w:r>
            <w:r>
              <w:rPr>
                <w:sz w:val="16"/>
              </w:rPr>
              <w:tab/>
              <w:t>культурного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наследия,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выраженного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архитектуре, предметах труда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быта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эпох.</w:t>
            </w:r>
          </w:p>
          <w:p w:rsidR="0010708F" w:rsidRDefault="005B7982">
            <w:pPr>
              <w:pStyle w:val="TableParagraph"/>
              <w:numPr>
                <w:ilvl w:val="0"/>
                <w:numId w:val="193"/>
              </w:numPr>
              <w:tabs>
                <w:tab w:val="left" w:pos="402"/>
              </w:tabs>
              <w:spacing w:before="2"/>
              <w:ind w:left="401" w:hanging="280"/>
              <w:jc w:val="both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Графический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дизайн:</w:t>
            </w:r>
          </w:p>
          <w:p w:rsidR="0010708F" w:rsidRDefault="005B7982">
            <w:pPr>
              <w:pStyle w:val="TableParagraph"/>
              <w:numPr>
                <w:ilvl w:val="0"/>
                <w:numId w:val="193"/>
              </w:numPr>
              <w:tabs>
                <w:tab w:val="left" w:pos="402"/>
                <w:tab w:val="left" w:pos="1795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z w:val="16"/>
              </w:rPr>
              <w:tab/>
              <w:t>понятие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формальной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конструктивных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искусств;</w:t>
            </w:r>
          </w:p>
          <w:p w:rsidR="0010708F" w:rsidRDefault="005B7982">
            <w:pPr>
              <w:pStyle w:val="TableParagraph"/>
              <w:numPr>
                <w:ilvl w:val="0"/>
                <w:numId w:val="193"/>
              </w:numPr>
              <w:tabs>
                <w:tab w:val="left" w:pos="402"/>
                <w:tab w:val="left" w:pos="1690"/>
              </w:tabs>
              <w:spacing w:before="2"/>
              <w:ind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z w:val="16"/>
              </w:rPr>
              <w:tab/>
              <w:t>основные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средства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требования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композиции;</w:t>
            </w:r>
          </w:p>
          <w:p w:rsidR="0010708F" w:rsidRDefault="005B7982">
            <w:pPr>
              <w:pStyle w:val="TableParagraph"/>
              <w:numPr>
                <w:ilvl w:val="0"/>
                <w:numId w:val="193"/>
              </w:numPr>
              <w:tabs>
                <w:tab w:val="left" w:pos="402"/>
              </w:tabs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перечислять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типы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формальной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композиции;</w:t>
            </w:r>
          </w:p>
          <w:p w:rsidR="0010708F" w:rsidRDefault="005B7982">
            <w:pPr>
              <w:pStyle w:val="TableParagraph"/>
              <w:numPr>
                <w:ilvl w:val="0"/>
                <w:numId w:val="193"/>
              </w:numPr>
              <w:tabs>
                <w:tab w:val="left" w:pos="402"/>
                <w:tab w:val="left" w:pos="1622"/>
              </w:tabs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составлять</w:t>
            </w:r>
            <w:r>
              <w:rPr>
                <w:sz w:val="16"/>
              </w:rPr>
              <w:tab/>
              <w:t>различные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формальные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плоскости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зависимости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поставленных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задач;</w:t>
            </w:r>
          </w:p>
          <w:p w:rsidR="0010708F" w:rsidRDefault="005B7982">
            <w:pPr>
              <w:pStyle w:val="TableParagraph"/>
              <w:numPr>
                <w:ilvl w:val="0"/>
                <w:numId w:val="193"/>
              </w:numPr>
              <w:tabs>
                <w:tab w:val="left" w:pos="402"/>
              </w:tabs>
              <w:spacing w:before="1"/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выделять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творческом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построении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композиционную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доминанту;</w:t>
            </w:r>
          </w:p>
          <w:p w:rsidR="0010708F" w:rsidRDefault="005B7982">
            <w:pPr>
              <w:pStyle w:val="TableParagraph"/>
              <w:numPr>
                <w:ilvl w:val="0"/>
                <w:numId w:val="193"/>
              </w:numPr>
              <w:tabs>
                <w:tab w:val="left" w:pos="402"/>
              </w:tabs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составлять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формальные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выражение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них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движения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 статики;</w:t>
            </w:r>
          </w:p>
          <w:p w:rsidR="0010708F" w:rsidRDefault="005B7982">
            <w:pPr>
              <w:pStyle w:val="TableParagraph"/>
              <w:numPr>
                <w:ilvl w:val="0"/>
                <w:numId w:val="193"/>
              </w:numPr>
              <w:tabs>
                <w:tab w:val="left" w:pos="402"/>
                <w:tab w:val="left" w:pos="1843"/>
              </w:tabs>
              <w:spacing w:line="174" w:lineRule="exact"/>
              <w:ind w:left="401" w:hanging="280"/>
              <w:jc w:val="both"/>
              <w:rPr>
                <w:sz w:val="16"/>
              </w:rPr>
            </w:pPr>
            <w:r>
              <w:rPr>
                <w:sz w:val="16"/>
              </w:rPr>
              <w:t>осваивать</w:t>
            </w:r>
            <w:r>
              <w:rPr>
                <w:sz w:val="16"/>
              </w:rPr>
              <w:tab/>
              <w:t>навыки</w:t>
            </w: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numPr>
                <w:ilvl w:val="0"/>
                <w:numId w:val="192"/>
              </w:numPr>
              <w:tabs>
                <w:tab w:val="left" w:pos="397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соотносить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стилизации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рисунка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шрифта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содержание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текста;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</w:p>
          <w:p w:rsidR="0010708F" w:rsidRDefault="005B7982">
            <w:pPr>
              <w:pStyle w:val="TableParagraph"/>
              <w:tabs>
                <w:tab w:val="left" w:pos="1459"/>
                <w:tab w:val="left" w:pos="1596"/>
                <w:tab w:val="left" w:pos="2328"/>
              </w:tabs>
              <w:ind w:left="122" w:right="91"/>
              <w:rPr>
                <w:sz w:val="16"/>
              </w:rPr>
            </w:pPr>
            <w:r>
              <w:rPr>
                <w:sz w:val="16"/>
              </w:rPr>
              <w:t>«архитектуру»</w:t>
            </w:r>
            <w:r>
              <w:rPr>
                <w:sz w:val="16"/>
              </w:rPr>
              <w:tab/>
              <w:t>шрифта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шрифтовых</w:t>
            </w:r>
          </w:p>
          <w:p w:rsidR="0010708F" w:rsidRDefault="005B7982">
            <w:pPr>
              <w:pStyle w:val="TableParagraph"/>
              <w:tabs>
                <w:tab w:val="left" w:pos="1221"/>
                <w:tab w:val="left" w:pos="2062"/>
              </w:tabs>
              <w:spacing w:line="183" w:lineRule="exact"/>
              <w:ind w:left="122"/>
              <w:rPr>
                <w:sz w:val="16"/>
              </w:rPr>
            </w:pPr>
            <w:r>
              <w:rPr>
                <w:sz w:val="16"/>
              </w:rPr>
              <w:t>гарнитур;</w:t>
            </w:r>
            <w:r>
              <w:rPr>
                <w:sz w:val="16"/>
              </w:rPr>
              <w:tab/>
              <w:t>иметь</w:t>
            </w:r>
            <w:r>
              <w:rPr>
                <w:sz w:val="16"/>
              </w:rPr>
              <w:tab/>
              <w:t>опыт</w:t>
            </w:r>
          </w:p>
          <w:p w:rsidR="0010708F" w:rsidRDefault="005B7982">
            <w:pPr>
              <w:pStyle w:val="TableParagraph"/>
              <w:tabs>
                <w:tab w:val="left" w:pos="1562"/>
              </w:tabs>
              <w:spacing w:line="182" w:lineRule="exact"/>
              <w:ind w:left="122"/>
              <w:rPr>
                <w:sz w:val="16"/>
              </w:rPr>
            </w:pPr>
            <w:r>
              <w:rPr>
                <w:sz w:val="16"/>
              </w:rPr>
              <w:t>творческого</w:t>
            </w:r>
            <w:r>
              <w:rPr>
                <w:sz w:val="16"/>
              </w:rPr>
              <w:tab/>
              <w:t>воплощения</w:t>
            </w:r>
          </w:p>
          <w:p w:rsidR="0010708F" w:rsidRDefault="005B7982">
            <w:pPr>
              <w:pStyle w:val="TableParagraph"/>
              <w:tabs>
                <w:tab w:val="left" w:pos="1572"/>
              </w:tabs>
              <w:ind w:left="122" w:right="142"/>
              <w:rPr>
                <w:sz w:val="16"/>
              </w:rPr>
            </w:pPr>
            <w:r>
              <w:rPr>
                <w:sz w:val="16"/>
              </w:rPr>
              <w:t>шрифтовой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композиции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(буквицы);</w:t>
            </w:r>
          </w:p>
          <w:p w:rsidR="0010708F" w:rsidRDefault="005B7982">
            <w:pPr>
              <w:pStyle w:val="TableParagraph"/>
              <w:numPr>
                <w:ilvl w:val="0"/>
                <w:numId w:val="192"/>
              </w:numPr>
              <w:tabs>
                <w:tab w:val="left" w:pos="397"/>
                <w:tab w:val="left" w:pos="1528"/>
              </w:tabs>
              <w:ind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печатное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типографскую строку в качестве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элементов</w:t>
            </w:r>
            <w:r>
              <w:rPr>
                <w:sz w:val="16"/>
              </w:rPr>
              <w:tab/>
              <w:t>графической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композиции;</w:t>
            </w:r>
          </w:p>
          <w:p w:rsidR="0010708F" w:rsidRDefault="005B7982">
            <w:pPr>
              <w:pStyle w:val="TableParagraph"/>
              <w:numPr>
                <w:ilvl w:val="0"/>
                <w:numId w:val="192"/>
              </w:numPr>
              <w:tabs>
                <w:tab w:val="left" w:pos="397"/>
              </w:tabs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 функции логотипа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представительского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эмблемы,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торговой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марки;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шрифтовой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знаковый виды логотипа; 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разработки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логотипа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выбранную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тему;</w:t>
            </w:r>
          </w:p>
          <w:p w:rsidR="0010708F" w:rsidRDefault="005B7982">
            <w:pPr>
              <w:pStyle w:val="TableParagraph"/>
              <w:numPr>
                <w:ilvl w:val="0"/>
                <w:numId w:val="192"/>
              </w:numPr>
              <w:tabs>
                <w:tab w:val="left" w:pos="397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приобрести творческий опыт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построения композиции плаката,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поздравительной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открытки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рекламы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соединения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 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изображения;</w:t>
            </w:r>
          </w:p>
          <w:p w:rsidR="0010708F" w:rsidRDefault="005B7982">
            <w:pPr>
              <w:pStyle w:val="TableParagraph"/>
              <w:numPr>
                <w:ilvl w:val="0"/>
                <w:numId w:val="192"/>
              </w:numPr>
              <w:tabs>
                <w:tab w:val="left" w:pos="397"/>
                <w:tab w:val="left" w:pos="1221"/>
                <w:tab w:val="left" w:pos="1531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искусстве</w:t>
            </w:r>
            <w:r>
              <w:rPr>
                <w:sz w:val="16"/>
              </w:rPr>
              <w:tab/>
              <w:t>конструирования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книги,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дизайне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журнала;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образного построения книжного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журнального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разворотов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качестве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графических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композиций.</w:t>
            </w:r>
          </w:p>
          <w:p w:rsidR="0010708F" w:rsidRDefault="005B7982">
            <w:pPr>
              <w:pStyle w:val="TableParagraph"/>
              <w:numPr>
                <w:ilvl w:val="0"/>
                <w:numId w:val="192"/>
              </w:numPr>
              <w:tabs>
                <w:tab w:val="left" w:pos="398"/>
                <w:tab w:val="left" w:pos="399"/>
              </w:tabs>
              <w:spacing w:before="3"/>
              <w:ind w:right="430" w:firstLine="0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 xml:space="preserve">Социальное </w:t>
            </w:r>
            <w:r>
              <w:rPr>
                <w:b/>
                <w:sz w:val="16"/>
              </w:rPr>
              <w:t>значение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дизайна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и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архитектуры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как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среды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жизни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человека:</w:t>
            </w:r>
          </w:p>
          <w:p w:rsidR="0010708F" w:rsidRDefault="005B7982">
            <w:pPr>
              <w:pStyle w:val="TableParagraph"/>
              <w:numPr>
                <w:ilvl w:val="0"/>
                <w:numId w:val="192"/>
              </w:numPr>
              <w:tabs>
                <w:tab w:val="left" w:pos="398"/>
                <w:tab w:val="left" w:pos="399"/>
                <w:tab w:val="left" w:pos="1039"/>
                <w:tab w:val="left" w:pos="1334"/>
                <w:tab w:val="left" w:pos="1620"/>
                <w:tab w:val="left" w:pos="1942"/>
              </w:tabs>
              <w:ind w:right="122" w:firstLine="0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z w:val="16"/>
              </w:rPr>
              <w:tab/>
              <w:t>опыт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построения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объёмно-пространственной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композиции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как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макета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архитектурного пространства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реальной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жизни;</w:t>
            </w:r>
          </w:p>
          <w:p w:rsidR="0010708F" w:rsidRDefault="005B7982">
            <w:pPr>
              <w:pStyle w:val="TableParagraph"/>
              <w:numPr>
                <w:ilvl w:val="0"/>
                <w:numId w:val="192"/>
              </w:numPr>
              <w:tabs>
                <w:tab w:val="left" w:pos="397"/>
                <w:tab w:val="left" w:pos="1188"/>
                <w:tab w:val="left" w:pos="1622"/>
              </w:tabs>
              <w:ind w:right="95" w:firstLine="0"/>
              <w:jc w:val="both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построение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макета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пространственно-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объёмной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чертежу;</w:t>
            </w:r>
          </w:p>
          <w:p w:rsidR="0010708F" w:rsidRDefault="005B7982">
            <w:pPr>
              <w:pStyle w:val="TableParagraph"/>
              <w:numPr>
                <w:ilvl w:val="0"/>
                <w:numId w:val="192"/>
              </w:numPr>
              <w:tabs>
                <w:tab w:val="left" w:pos="397"/>
                <w:tab w:val="left" w:pos="1711"/>
                <w:tab w:val="left" w:pos="1846"/>
              </w:tabs>
              <w:spacing w:before="1"/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выявлять</w:t>
            </w:r>
            <w:r>
              <w:rPr>
                <w:sz w:val="16"/>
              </w:rPr>
              <w:tab/>
              <w:t>структуру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типов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зданий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влияние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объёмов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сочетаний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образный характер постройки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влияние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организацию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жизнедеятельности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людей;</w:t>
            </w:r>
          </w:p>
          <w:p w:rsidR="0010708F" w:rsidRDefault="005B7982">
            <w:pPr>
              <w:pStyle w:val="TableParagraph"/>
              <w:numPr>
                <w:ilvl w:val="0"/>
                <w:numId w:val="192"/>
              </w:numPr>
              <w:tabs>
                <w:tab w:val="left" w:pos="397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строительного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 xml:space="preserve">материала        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 xml:space="preserve">в         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эволюции</w:t>
            </w:r>
          </w:p>
          <w:p w:rsidR="0010708F" w:rsidRDefault="005B7982">
            <w:pPr>
              <w:pStyle w:val="TableParagraph"/>
              <w:tabs>
                <w:tab w:val="left" w:pos="1927"/>
              </w:tabs>
              <w:spacing w:line="182" w:lineRule="exact"/>
              <w:ind w:left="122" w:right="90"/>
              <w:jc w:val="both"/>
              <w:rPr>
                <w:sz w:val="16"/>
              </w:rPr>
            </w:pPr>
            <w:r>
              <w:rPr>
                <w:sz w:val="16"/>
              </w:rPr>
              <w:t>архитектурных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конструкций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изменении</w:t>
            </w:r>
            <w:r>
              <w:rPr>
                <w:sz w:val="16"/>
              </w:rPr>
              <w:tab/>
              <w:t>облика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1265"/>
              </w:tabs>
              <w:ind w:right="87"/>
              <w:jc w:val="both"/>
              <w:rPr>
                <w:sz w:val="16"/>
              </w:rPr>
            </w:pPr>
            <w:r>
              <w:rPr>
                <w:sz w:val="16"/>
              </w:rPr>
              <w:t>общим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стилем,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отвечающий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законам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художественной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композиции;</w:t>
            </w:r>
          </w:p>
          <w:p w:rsidR="0010708F" w:rsidRDefault="005B7982">
            <w:pPr>
              <w:pStyle w:val="TableParagraph"/>
              <w:numPr>
                <w:ilvl w:val="0"/>
                <w:numId w:val="191"/>
              </w:numPr>
              <w:tabs>
                <w:tab w:val="left" w:pos="394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соотносить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стилизации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рисунка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шрифта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содержание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текста;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</w:p>
          <w:p w:rsidR="0010708F" w:rsidRDefault="005B7982">
            <w:pPr>
              <w:pStyle w:val="TableParagraph"/>
              <w:tabs>
                <w:tab w:val="left" w:pos="1212"/>
                <w:tab w:val="left" w:pos="1548"/>
                <w:tab w:val="left" w:pos="1584"/>
                <w:tab w:val="left" w:pos="2045"/>
              </w:tabs>
              <w:ind w:right="85"/>
              <w:jc w:val="both"/>
              <w:rPr>
                <w:sz w:val="16"/>
              </w:rPr>
            </w:pPr>
            <w:r>
              <w:rPr>
                <w:sz w:val="16"/>
              </w:rPr>
              <w:t>«архитектуру»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шрифта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шрифтовых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гарнитур;</w:t>
            </w:r>
            <w:r>
              <w:rPr>
                <w:sz w:val="16"/>
              </w:rPr>
              <w:tab/>
              <w:t>иметь</w:t>
            </w:r>
            <w:r>
              <w:rPr>
                <w:sz w:val="16"/>
              </w:rPr>
              <w:tab/>
              <w:t>опыт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творческого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воплощения</w:t>
            </w:r>
          </w:p>
          <w:p w:rsidR="0010708F" w:rsidRDefault="005B7982">
            <w:pPr>
              <w:pStyle w:val="TableParagraph"/>
              <w:tabs>
                <w:tab w:val="left" w:pos="1560"/>
              </w:tabs>
              <w:ind w:right="137"/>
              <w:jc w:val="both"/>
              <w:rPr>
                <w:sz w:val="16"/>
              </w:rPr>
            </w:pPr>
            <w:r>
              <w:rPr>
                <w:sz w:val="16"/>
              </w:rPr>
              <w:t>шрифтовой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композиции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(буквицы);</w:t>
            </w:r>
          </w:p>
          <w:p w:rsidR="0010708F" w:rsidRDefault="005B7982">
            <w:pPr>
              <w:pStyle w:val="TableParagraph"/>
              <w:numPr>
                <w:ilvl w:val="0"/>
                <w:numId w:val="191"/>
              </w:numPr>
              <w:tabs>
                <w:tab w:val="left" w:pos="394"/>
                <w:tab w:val="left" w:pos="1517"/>
              </w:tabs>
              <w:ind w:right="83" w:firstLine="0"/>
              <w:jc w:val="both"/>
              <w:rPr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печатное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типографскую строку в качестве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элементов</w:t>
            </w:r>
            <w:r>
              <w:rPr>
                <w:sz w:val="16"/>
              </w:rPr>
              <w:tab/>
              <w:t>графической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композиции;</w:t>
            </w:r>
          </w:p>
          <w:p w:rsidR="0010708F" w:rsidRDefault="005B7982">
            <w:pPr>
              <w:pStyle w:val="TableParagraph"/>
              <w:numPr>
                <w:ilvl w:val="0"/>
                <w:numId w:val="191"/>
              </w:numPr>
              <w:tabs>
                <w:tab w:val="left" w:pos="394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 функции логотипа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представительского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эмблемы,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торговой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марки;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шрифтовой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знаковый виды логотипа; 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разработки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логотипа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выбранную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тему;</w:t>
            </w:r>
          </w:p>
          <w:p w:rsidR="0010708F" w:rsidRDefault="005B7982">
            <w:pPr>
              <w:pStyle w:val="TableParagraph"/>
              <w:numPr>
                <w:ilvl w:val="0"/>
                <w:numId w:val="191"/>
              </w:numPr>
              <w:tabs>
                <w:tab w:val="left" w:pos="394"/>
              </w:tabs>
              <w:ind w:right="81" w:firstLine="0"/>
              <w:jc w:val="both"/>
              <w:rPr>
                <w:sz w:val="16"/>
              </w:rPr>
            </w:pPr>
            <w:r>
              <w:rPr>
                <w:sz w:val="16"/>
              </w:rPr>
              <w:t>приобрести творческий опыт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построения композиции плаката,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поздравительной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открытки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рекламы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соединения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текста 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изображения;</w:t>
            </w:r>
          </w:p>
          <w:p w:rsidR="0010708F" w:rsidRDefault="005B7982">
            <w:pPr>
              <w:pStyle w:val="TableParagraph"/>
              <w:numPr>
                <w:ilvl w:val="0"/>
                <w:numId w:val="191"/>
              </w:numPr>
              <w:tabs>
                <w:tab w:val="left" w:pos="394"/>
                <w:tab w:val="left" w:pos="1219"/>
                <w:tab w:val="left" w:pos="1519"/>
              </w:tabs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искусстве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конструирования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книги,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дизайне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журнала;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образного построения книжного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журнального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разворотов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качестве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графических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композиций.</w:t>
            </w:r>
          </w:p>
          <w:p w:rsidR="0010708F" w:rsidRDefault="005B7982">
            <w:pPr>
              <w:pStyle w:val="TableParagraph"/>
              <w:numPr>
                <w:ilvl w:val="0"/>
                <w:numId w:val="191"/>
              </w:numPr>
              <w:tabs>
                <w:tab w:val="left" w:pos="396"/>
                <w:tab w:val="left" w:pos="397"/>
              </w:tabs>
              <w:spacing w:before="1"/>
              <w:ind w:right="415" w:firstLine="0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 xml:space="preserve">Социальное </w:t>
            </w:r>
            <w:r>
              <w:rPr>
                <w:b/>
                <w:sz w:val="16"/>
              </w:rPr>
              <w:t>значение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дизайна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и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архитектуры</w:t>
            </w:r>
            <w:r>
              <w:rPr>
                <w:b/>
                <w:spacing w:val="-1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как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среды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жизни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человека:</w:t>
            </w:r>
          </w:p>
          <w:p w:rsidR="0010708F" w:rsidRDefault="005B7982">
            <w:pPr>
              <w:pStyle w:val="TableParagraph"/>
              <w:numPr>
                <w:ilvl w:val="0"/>
                <w:numId w:val="191"/>
              </w:numPr>
              <w:tabs>
                <w:tab w:val="left" w:pos="396"/>
                <w:tab w:val="left" w:pos="397"/>
                <w:tab w:val="left" w:pos="1032"/>
                <w:tab w:val="left" w:pos="1327"/>
                <w:tab w:val="left" w:pos="1608"/>
                <w:tab w:val="left" w:pos="1929"/>
              </w:tabs>
              <w:spacing w:before="1"/>
              <w:ind w:right="117" w:firstLine="0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z w:val="16"/>
              </w:rPr>
              <w:tab/>
              <w:t>опыт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построения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объёмно-пространственной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композиции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как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макета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архитектурного пространства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реальной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жизни;</w:t>
            </w:r>
          </w:p>
          <w:p w:rsidR="0010708F" w:rsidRDefault="005B7982">
            <w:pPr>
              <w:pStyle w:val="TableParagraph"/>
              <w:numPr>
                <w:ilvl w:val="0"/>
                <w:numId w:val="191"/>
              </w:numPr>
              <w:tabs>
                <w:tab w:val="left" w:pos="394"/>
                <w:tab w:val="left" w:pos="1176"/>
                <w:tab w:val="left" w:pos="1610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построение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макета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пространственно-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объёмной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чертежу;</w:t>
            </w:r>
          </w:p>
          <w:p w:rsidR="0010708F" w:rsidRDefault="005B7982">
            <w:pPr>
              <w:pStyle w:val="TableParagraph"/>
              <w:numPr>
                <w:ilvl w:val="0"/>
                <w:numId w:val="191"/>
              </w:numPr>
              <w:tabs>
                <w:tab w:val="left" w:pos="394"/>
                <w:tab w:val="left" w:pos="1701"/>
                <w:tab w:val="left" w:pos="1831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выявлять</w:t>
            </w:r>
            <w:r>
              <w:rPr>
                <w:sz w:val="16"/>
              </w:rPr>
              <w:tab/>
              <w:t>структуру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типов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зданий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влияние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объёмов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сочетаний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образный характер постройки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влияние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организацию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жизнедеятельности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людей;</w:t>
            </w:r>
          </w:p>
          <w:p w:rsidR="0010708F" w:rsidRDefault="005B7982">
            <w:pPr>
              <w:pStyle w:val="TableParagraph"/>
              <w:numPr>
                <w:ilvl w:val="0"/>
                <w:numId w:val="191"/>
              </w:numPr>
              <w:tabs>
                <w:tab w:val="left" w:pos="394"/>
              </w:tabs>
              <w:spacing w:line="176" w:lineRule="exact"/>
              <w:ind w:left="394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роли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строительного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237" w:lineRule="auto"/>
              <w:ind w:left="125" w:right="90"/>
              <w:jc w:val="both"/>
              <w:rPr>
                <w:sz w:val="16"/>
              </w:rPr>
            </w:pPr>
            <w:r>
              <w:rPr>
                <w:sz w:val="16"/>
              </w:rPr>
              <w:t>вариативности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ритмической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организации листа;</w:t>
            </w:r>
          </w:p>
          <w:p w:rsidR="0010708F" w:rsidRDefault="005B7982">
            <w:pPr>
              <w:pStyle w:val="TableParagraph"/>
              <w:numPr>
                <w:ilvl w:val="0"/>
                <w:numId w:val="190"/>
              </w:numPr>
              <w:tabs>
                <w:tab w:val="left" w:pos="402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цвета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конструктивных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искусствах;</w:t>
            </w:r>
          </w:p>
          <w:p w:rsidR="0010708F" w:rsidRDefault="005B7982">
            <w:pPr>
              <w:pStyle w:val="TableParagraph"/>
              <w:numPr>
                <w:ilvl w:val="0"/>
                <w:numId w:val="190"/>
              </w:numPr>
              <w:tabs>
                <w:tab w:val="left" w:pos="402"/>
                <w:tab w:val="left" w:pos="1531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z w:val="16"/>
              </w:rPr>
              <w:tab/>
              <w:t>технологию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использования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цвета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живописи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конструктивных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искусствах;</w:t>
            </w:r>
          </w:p>
          <w:p w:rsidR="0010708F" w:rsidRDefault="005B7982">
            <w:pPr>
              <w:pStyle w:val="TableParagraph"/>
              <w:numPr>
                <w:ilvl w:val="0"/>
                <w:numId w:val="190"/>
              </w:numPr>
              <w:tabs>
                <w:tab w:val="left" w:pos="402"/>
                <w:tab w:val="left" w:pos="1589"/>
              </w:tabs>
              <w:spacing w:line="182" w:lineRule="exact"/>
              <w:ind w:left="401" w:hanging="280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z w:val="16"/>
              </w:rPr>
              <w:tab/>
              <w:t>выражение</w:t>
            </w:r>
          </w:p>
          <w:p w:rsidR="0010708F" w:rsidRDefault="005B7982">
            <w:pPr>
              <w:pStyle w:val="TableParagraph"/>
              <w:spacing w:line="182" w:lineRule="exact"/>
              <w:ind w:left="125"/>
              <w:jc w:val="both"/>
              <w:rPr>
                <w:sz w:val="16"/>
              </w:rPr>
            </w:pPr>
            <w:r>
              <w:rPr>
                <w:spacing w:val="-3"/>
                <w:sz w:val="16"/>
              </w:rPr>
              <w:t>«цветовой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образ»;</w:t>
            </w:r>
          </w:p>
          <w:p w:rsidR="0010708F" w:rsidRDefault="005B7982">
            <w:pPr>
              <w:pStyle w:val="TableParagraph"/>
              <w:numPr>
                <w:ilvl w:val="0"/>
                <w:numId w:val="190"/>
              </w:numPr>
              <w:tabs>
                <w:tab w:val="left" w:pos="402"/>
                <w:tab w:val="left" w:pos="1548"/>
                <w:tab w:val="left" w:pos="2275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z w:val="16"/>
              </w:rPr>
              <w:tab/>
              <w:t>цвет</w:t>
            </w:r>
            <w:r>
              <w:rPr>
                <w:sz w:val="16"/>
              </w:rPr>
              <w:tab/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графических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композициях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акцент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доминанту,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объединённые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одним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стилем;</w:t>
            </w:r>
          </w:p>
          <w:p w:rsidR="0010708F" w:rsidRDefault="005B7982">
            <w:pPr>
              <w:pStyle w:val="TableParagraph"/>
              <w:numPr>
                <w:ilvl w:val="0"/>
                <w:numId w:val="190"/>
              </w:numPr>
              <w:tabs>
                <w:tab w:val="left" w:pos="402"/>
                <w:tab w:val="left" w:pos="1219"/>
                <w:tab w:val="left" w:pos="1786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шрифт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графический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рисунок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начертания букв, объединённых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общим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стилем,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отвечающий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законам</w:t>
            </w:r>
            <w:r>
              <w:rPr>
                <w:sz w:val="16"/>
              </w:rPr>
              <w:tab/>
              <w:t>художественной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композиции;</w:t>
            </w:r>
          </w:p>
          <w:p w:rsidR="0010708F" w:rsidRDefault="005B7982">
            <w:pPr>
              <w:pStyle w:val="TableParagraph"/>
              <w:numPr>
                <w:ilvl w:val="0"/>
                <w:numId w:val="190"/>
              </w:numPr>
              <w:tabs>
                <w:tab w:val="left" w:pos="402"/>
              </w:tabs>
              <w:ind w:right="81" w:firstLine="0"/>
              <w:jc w:val="both"/>
              <w:rPr>
                <w:sz w:val="16"/>
              </w:rPr>
            </w:pPr>
            <w:r>
              <w:rPr>
                <w:sz w:val="16"/>
              </w:rPr>
              <w:t>соотносить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стилизации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рисунка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шрифта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содержание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текста;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</w:p>
          <w:p w:rsidR="0010708F" w:rsidRDefault="005B7982">
            <w:pPr>
              <w:pStyle w:val="TableParagraph"/>
              <w:tabs>
                <w:tab w:val="left" w:pos="1505"/>
                <w:tab w:val="left" w:pos="1541"/>
              </w:tabs>
              <w:ind w:left="125" w:right="84"/>
              <w:jc w:val="both"/>
              <w:rPr>
                <w:sz w:val="16"/>
              </w:rPr>
            </w:pPr>
            <w:r>
              <w:rPr>
                <w:sz w:val="16"/>
              </w:rPr>
              <w:t>«архитектуру»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шрифта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шрифтовых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гарнитур;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творческого</w:t>
            </w:r>
            <w:r>
              <w:rPr>
                <w:sz w:val="16"/>
              </w:rPr>
              <w:tab/>
              <w:t>воплощения</w:t>
            </w:r>
          </w:p>
          <w:p w:rsidR="0010708F" w:rsidRDefault="005B7982">
            <w:pPr>
              <w:pStyle w:val="TableParagraph"/>
              <w:tabs>
                <w:tab w:val="left" w:pos="1514"/>
              </w:tabs>
              <w:spacing w:before="1"/>
              <w:ind w:left="125" w:right="141"/>
              <w:jc w:val="both"/>
              <w:rPr>
                <w:sz w:val="16"/>
              </w:rPr>
            </w:pPr>
            <w:r>
              <w:rPr>
                <w:sz w:val="16"/>
              </w:rPr>
              <w:t>шрифтовой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композиции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(буквицы);</w:t>
            </w:r>
          </w:p>
          <w:p w:rsidR="0010708F" w:rsidRDefault="005B7982">
            <w:pPr>
              <w:pStyle w:val="TableParagraph"/>
              <w:numPr>
                <w:ilvl w:val="0"/>
                <w:numId w:val="190"/>
              </w:numPr>
              <w:tabs>
                <w:tab w:val="left" w:pos="402"/>
                <w:tab w:val="left" w:pos="1642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печатное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слово,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типографскую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строку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качестве</w:t>
            </w:r>
            <w:r>
              <w:rPr>
                <w:sz w:val="16"/>
              </w:rPr>
              <w:tab/>
              <w:t>элементов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графической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композиции;</w:t>
            </w:r>
          </w:p>
          <w:p w:rsidR="0010708F" w:rsidRDefault="005B7982">
            <w:pPr>
              <w:pStyle w:val="TableParagraph"/>
              <w:numPr>
                <w:ilvl w:val="0"/>
                <w:numId w:val="190"/>
              </w:numPr>
              <w:tabs>
                <w:tab w:val="left" w:pos="402"/>
                <w:tab w:val="left" w:pos="1742"/>
                <w:tab w:val="left" w:pos="2119"/>
              </w:tabs>
              <w:ind w:right="113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функции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логотипа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как</w:t>
            </w:r>
          </w:p>
          <w:p w:rsidR="0010708F" w:rsidRDefault="005B7982">
            <w:pPr>
              <w:pStyle w:val="TableParagraph"/>
              <w:tabs>
                <w:tab w:val="left" w:pos="1937"/>
              </w:tabs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представительского</w:t>
            </w:r>
            <w:r>
              <w:rPr>
                <w:sz w:val="16"/>
              </w:rPr>
              <w:tab/>
              <w:t>знака,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эмблемы,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торговой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марки;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шрифтовой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знаковый виды логотипа; 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разработки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логотипа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выбранную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тему;</w:t>
            </w:r>
          </w:p>
          <w:p w:rsidR="0010708F" w:rsidRDefault="005B7982">
            <w:pPr>
              <w:pStyle w:val="TableParagraph"/>
              <w:numPr>
                <w:ilvl w:val="0"/>
                <w:numId w:val="190"/>
              </w:numPr>
              <w:tabs>
                <w:tab w:val="left" w:pos="401"/>
                <w:tab w:val="left" w:pos="402"/>
                <w:tab w:val="left" w:pos="1178"/>
                <w:tab w:val="left" w:pos="1586"/>
              </w:tabs>
              <w:ind w:right="84" w:firstLine="0"/>
              <w:rPr>
                <w:sz w:val="16"/>
              </w:rPr>
            </w:pPr>
            <w:r>
              <w:rPr>
                <w:sz w:val="16"/>
              </w:rPr>
              <w:t>приобрести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творческий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построения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композиции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плаката,</w:t>
            </w:r>
            <w:r>
              <w:rPr>
                <w:sz w:val="16"/>
              </w:rPr>
              <w:tab/>
              <w:t>поздравительной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открытки</w:t>
            </w:r>
            <w:r>
              <w:rPr>
                <w:spacing w:val="61"/>
                <w:sz w:val="16"/>
              </w:rPr>
              <w:t xml:space="preserve">  </w:t>
            </w:r>
            <w:r>
              <w:rPr>
                <w:spacing w:val="-1"/>
                <w:sz w:val="16"/>
              </w:rPr>
              <w:t>или</w:t>
            </w:r>
            <w:r>
              <w:rPr>
                <w:spacing w:val="58"/>
                <w:sz w:val="16"/>
              </w:rPr>
              <w:t xml:space="preserve">  </w:t>
            </w:r>
            <w:r>
              <w:rPr>
                <w:sz w:val="16"/>
              </w:rPr>
              <w:t xml:space="preserve">рекламы   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соединения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изображения;</w:t>
            </w:r>
          </w:p>
          <w:p w:rsidR="0010708F" w:rsidRDefault="005B7982">
            <w:pPr>
              <w:pStyle w:val="TableParagraph"/>
              <w:numPr>
                <w:ilvl w:val="0"/>
                <w:numId w:val="190"/>
              </w:numPr>
              <w:tabs>
                <w:tab w:val="left" w:pos="402"/>
                <w:tab w:val="left" w:pos="1562"/>
              </w:tabs>
              <w:ind w:right="83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конструирования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книги, дизайне журнала; 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образного</w:t>
            </w:r>
            <w:r>
              <w:rPr>
                <w:sz w:val="16"/>
              </w:rPr>
              <w:tab/>
              <w:t>построения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книжного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журнального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разворотов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качестве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графических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композиций.</w:t>
            </w:r>
          </w:p>
          <w:p w:rsidR="0010708F" w:rsidRDefault="005B7982">
            <w:pPr>
              <w:pStyle w:val="TableParagraph"/>
              <w:numPr>
                <w:ilvl w:val="0"/>
                <w:numId w:val="190"/>
              </w:numPr>
              <w:tabs>
                <w:tab w:val="left" w:pos="402"/>
              </w:tabs>
              <w:spacing w:line="177" w:lineRule="exact"/>
              <w:ind w:left="401" w:hanging="280"/>
              <w:jc w:val="both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Социальное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значение</w:t>
            </w: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174" w:lineRule="exact"/>
              <w:ind w:left="122"/>
              <w:jc w:val="both"/>
              <w:rPr>
                <w:sz w:val="16"/>
              </w:rPr>
            </w:pPr>
            <w:r>
              <w:rPr>
                <w:spacing w:val="-3"/>
                <w:sz w:val="16"/>
              </w:rPr>
              <w:t>архитектурных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сооружений;</w:t>
            </w:r>
          </w:p>
          <w:p w:rsidR="0010708F" w:rsidRDefault="005B7982">
            <w:pPr>
              <w:pStyle w:val="TableParagraph"/>
              <w:numPr>
                <w:ilvl w:val="0"/>
                <w:numId w:val="189"/>
              </w:numPr>
              <w:tabs>
                <w:tab w:val="left" w:pos="397"/>
                <w:tab w:val="left" w:pos="1519"/>
                <w:tab w:val="left" w:pos="2319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архитектуре</w:t>
            </w:r>
            <w:r>
              <w:rPr>
                <w:sz w:val="16"/>
              </w:rPr>
              <w:tab/>
              <w:t>проявляются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мировоззренческие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жизни общества и как изменение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архитектуры влияет на характер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организации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</w:p>
          <w:p w:rsidR="0010708F" w:rsidRDefault="005B7982">
            <w:pPr>
              <w:pStyle w:val="TableParagraph"/>
              <w:spacing w:line="182" w:lineRule="exact"/>
              <w:ind w:left="122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жизнедеятельности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людей;</w:t>
            </w:r>
          </w:p>
          <w:p w:rsidR="0010708F" w:rsidRDefault="005B7982">
            <w:pPr>
              <w:pStyle w:val="TableParagraph"/>
              <w:numPr>
                <w:ilvl w:val="0"/>
                <w:numId w:val="189"/>
              </w:numPr>
              <w:tabs>
                <w:tab w:val="left" w:pos="398"/>
                <w:tab w:val="left" w:pos="399"/>
                <w:tab w:val="left" w:pos="1036"/>
                <w:tab w:val="left" w:pos="1072"/>
                <w:tab w:val="left" w:pos="1272"/>
                <w:tab w:val="left" w:pos="1358"/>
                <w:tab w:val="left" w:pos="1471"/>
                <w:tab w:val="left" w:pos="1622"/>
                <w:tab w:val="left" w:pos="1737"/>
                <w:tab w:val="left" w:pos="1843"/>
                <w:tab w:val="left" w:pos="2047"/>
              </w:tabs>
              <w:ind w:right="118" w:firstLine="0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z w:val="16"/>
              </w:rPr>
              <w:tab/>
              <w:t>знания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опыт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особенностей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архитектурно-художественных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стилей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разных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эпох,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выраженных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постройках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общественных </w:t>
            </w:r>
            <w:r>
              <w:rPr>
                <w:sz w:val="16"/>
              </w:rPr>
              <w:t>зданий, храмовой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архитектуре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частном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строительстве, в организации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городской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среды;</w:t>
            </w:r>
          </w:p>
          <w:p w:rsidR="0010708F" w:rsidRDefault="005B7982">
            <w:pPr>
              <w:pStyle w:val="TableParagraph"/>
              <w:numPr>
                <w:ilvl w:val="0"/>
                <w:numId w:val="189"/>
              </w:numPr>
              <w:tabs>
                <w:tab w:val="left" w:pos="397"/>
                <w:tab w:val="left" w:pos="2314"/>
              </w:tabs>
              <w:ind w:right="105" w:firstLine="0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архитектурные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</w:p>
          <w:p w:rsidR="0010708F" w:rsidRDefault="005B7982">
            <w:pPr>
              <w:pStyle w:val="TableParagraph"/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градостроительные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культуре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новейшего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времени,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современный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уровень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технологий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материалов;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рассуждать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социокультурных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противоречиях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организации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современной городской среды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поисках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путей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преодоления;</w:t>
            </w:r>
          </w:p>
          <w:p w:rsidR="0010708F" w:rsidRDefault="005B7982">
            <w:pPr>
              <w:pStyle w:val="TableParagraph"/>
              <w:numPr>
                <w:ilvl w:val="0"/>
                <w:numId w:val="189"/>
              </w:numPr>
              <w:tabs>
                <w:tab w:val="left" w:pos="397"/>
                <w:tab w:val="left" w:pos="1327"/>
              </w:tabs>
              <w:spacing w:before="1"/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 о значении сохранения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исторического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облика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города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сохранения</w:t>
            </w:r>
            <w:r>
              <w:rPr>
                <w:sz w:val="16"/>
              </w:rPr>
              <w:tab/>
              <w:t>архитектурного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наследия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важнейшего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фактора исторической памяти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понимания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своей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идентичности;</w:t>
            </w:r>
          </w:p>
          <w:p w:rsidR="0010708F" w:rsidRDefault="005B7982">
            <w:pPr>
              <w:pStyle w:val="TableParagraph"/>
              <w:numPr>
                <w:ilvl w:val="0"/>
                <w:numId w:val="189"/>
              </w:numPr>
              <w:tabs>
                <w:tab w:val="left" w:pos="397"/>
                <w:tab w:val="left" w:pos="1851"/>
              </w:tabs>
              <w:spacing w:before="1"/>
              <w:ind w:left="396" w:hanging="275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  <w:r>
              <w:rPr>
                <w:sz w:val="16"/>
              </w:rPr>
              <w:tab/>
              <w:t>понятие</w:t>
            </w:r>
          </w:p>
          <w:p w:rsidR="0010708F" w:rsidRDefault="005B7982">
            <w:pPr>
              <w:pStyle w:val="TableParagraph"/>
              <w:tabs>
                <w:tab w:val="left" w:pos="1903"/>
              </w:tabs>
              <w:spacing w:before="3"/>
              <w:ind w:left="122" w:right="89"/>
              <w:jc w:val="both"/>
              <w:rPr>
                <w:sz w:val="16"/>
              </w:rPr>
            </w:pPr>
            <w:r>
              <w:rPr>
                <w:sz w:val="16"/>
              </w:rPr>
              <w:t>«городская</w:t>
            </w:r>
            <w:r>
              <w:rPr>
                <w:sz w:val="16"/>
              </w:rPr>
              <w:tab/>
              <w:t>среда»;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рассматривать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планировку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города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способ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людей;</w:t>
            </w:r>
          </w:p>
          <w:p w:rsidR="0010708F" w:rsidRDefault="005B7982">
            <w:pPr>
              <w:pStyle w:val="TableParagraph"/>
              <w:numPr>
                <w:ilvl w:val="0"/>
                <w:numId w:val="189"/>
              </w:numPr>
              <w:tabs>
                <w:tab w:val="left" w:pos="397"/>
                <w:tab w:val="left" w:pos="1620"/>
              </w:tabs>
              <w:ind w:right="83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планировки города; иметь 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разработки</w:t>
            </w:r>
            <w:r>
              <w:rPr>
                <w:sz w:val="16"/>
              </w:rPr>
              <w:tab/>
              <w:t>построения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городского пространства в виде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макетной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схемы;</w:t>
            </w:r>
          </w:p>
          <w:p w:rsidR="0010708F" w:rsidRDefault="005B7982">
            <w:pPr>
              <w:pStyle w:val="TableParagraph"/>
              <w:numPr>
                <w:ilvl w:val="0"/>
                <w:numId w:val="189"/>
              </w:numPr>
              <w:tabs>
                <w:tab w:val="left" w:pos="398"/>
                <w:tab w:val="left" w:pos="399"/>
                <w:tab w:val="left" w:pos="1221"/>
                <w:tab w:val="left" w:pos="1365"/>
                <w:tab w:val="left" w:pos="1401"/>
                <w:tab w:val="left" w:pos="1687"/>
                <w:tab w:val="left" w:pos="1889"/>
              </w:tabs>
              <w:spacing w:before="2"/>
              <w:ind w:right="118" w:firstLine="0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эстетическое и экологическое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взаимное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сосуществование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природы и архитектуры; 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традициях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ландшафтно-парковой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архитектуры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школах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ландшафтного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дизайна;</w:t>
            </w:r>
          </w:p>
          <w:p w:rsidR="0010708F" w:rsidRDefault="005B7982">
            <w:pPr>
              <w:pStyle w:val="TableParagraph"/>
              <w:numPr>
                <w:ilvl w:val="0"/>
                <w:numId w:val="189"/>
              </w:numPr>
              <w:tabs>
                <w:tab w:val="left" w:pos="398"/>
                <w:tab w:val="left" w:pos="399"/>
                <w:tab w:val="left" w:pos="1380"/>
                <w:tab w:val="left" w:pos="1987"/>
              </w:tabs>
              <w:spacing w:line="237" w:lineRule="auto"/>
              <w:ind w:right="124" w:firstLine="0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z w:val="16"/>
              </w:rPr>
              <w:tab/>
              <w:t>роль</w:t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малой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архитектуры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архитектурного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1915"/>
              </w:tabs>
              <w:ind w:right="85"/>
              <w:jc w:val="both"/>
              <w:rPr>
                <w:sz w:val="16"/>
              </w:rPr>
            </w:pPr>
            <w:r>
              <w:rPr>
                <w:sz w:val="16"/>
              </w:rPr>
              <w:t>материала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эволюции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архитектурных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конструкций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изменении</w:t>
            </w:r>
            <w:r>
              <w:rPr>
                <w:sz w:val="16"/>
              </w:rPr>
              <w:tab/>
              <w:t>облика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архитектурных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сооружений;</w:t>
            </w:r>
          </w:p>
          <w:p w:rsidR="0010708F" w:rsidRDefault="005B7982">
            <w:pPr>
              <w:pStyle w:val="TableParagraph"/>
              <w:numPr>
                <w:ilvl w:val="0"/>
                <w:numId w:val="188"/>
              </w:numPr>
              <w:tabs>
                <w:tab w:val="left" w:pos="394"/>
                <w:tab w:val="left" w:pos="1505"/>
                <w:tab w:val="left" w:pos="2304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архитектуре</w:t>
            </w:r>
            <w:r>
              <w:rPr>
                <w:sz w:val="16"/>
              </w:rPr>
              <w:tab/>
              <w:t>проявляются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мировоззренческие изменения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 общества и как изменение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архитектуры влияет на характер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организации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</w:p>
          <w:p w:rsidR="0010708F" w:rsidRDefault="005B7982">
            <w:pPr>
              <w:pStyle w:val="TableParagraph"/>
              <w:spacing w:line="182" w:lineRule="exact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жизнедеятельности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людей;</w:t>
            </w:r>
          </w:p>
          <w:p w:rsidR="0010708F" w:rsidRDefault="005B7982">
            <w:pPr>
              <w:pStyle w:val="TableParagraph"/>
              <w:numPr>
                <w:ilvl w:val="0"/>
                <w:numId w:val="188"/>
              </w:numPr>
              <w:tabs>
                <w:tab w:val="left" w:pos="396"/>
                <w:tab w:val="left" w:pos="397"/>
                <w:tab w:val="left" w:pos="1029"/>
                <w:tab w:val="left" w:pos="1065"/>
                <w:tab w:val="left" w:pos="1265"/>
                <w:tab w:val="left" w:pos="1349"/>
                <w:tab w:val="left" w:pos="1459"/>
                <w:tab w:val="left" w:pos="1610"/>
                <w:tab w:val="left" w:pos="1728"/>
                <w:tab w:val="left" w:pos="1829"/>
                <w:tab w:val="left" w:pos="2035"/>
              </w:tabs>
              <w:ind w:right="117" w:firstLine="0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z w:val="16"/>
              </w:rPr>
              <w:tab/>
              <w:t>знания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опыт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особенностей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архитектурно-художественных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стилей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разных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эпох,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выраженных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постройках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общественных </w:t>
            </w:r>
            <w:r>
              <w:rPr>
                <w:sz w:val="16"/>
              </w:rPr>
              <w:t>зданий, храмовой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архитектуре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частном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строительстве, в организации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городской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среды;</w:t>
            </w:r>
          </w:p>
          <w:p w:rsidR="0010708F" w:rsidRDefault="005B7982">
            <w:pPr>
              <w:pStyle w:val="TableParagraph"/>
              <w:numPr>
                <w:ilvl w:val="0"/>
                <w:numId w:val="188"/>
              </w:numPr>
              <w:tabs>
                <w:tab w:val="left" w:pos="394"/>
                <w:tab w:val="left" w:pos="2304"/>
              </w:tabs>
              <w:spacing w:before="2" w:line="235" w:lineRule="auto"/>
              <w:ind w:right="98" w:firstLine="0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архитектурные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</w:p>
          <w:p w:rsidR="0010708F" w:rsidRDefault="005B7982">
            <w:pPr>
              <w:pStyle w:val="TableParagraph"/>
              <w:spacing w:before="1"/>
              <w:ind w:right="84"/>
              <w:jc w:val="both"/>
              <w:rPr>
                <w:sz w:val="16"/>
              </w:rPr>
            </w:pPr>
            <w:r>
              <w:rPr>
                <w:sz w:val="16"/>
              </w:rPr>
              <w:t>градостроительные изменения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новейшего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времени,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уровень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технологий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материалов;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рассуждать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социокультурных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противоречиях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современной городской среды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поисках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путей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преодоления;</w:t>
            </w:r>
          </w:p>
          <w:p w:rsidR="0010708F" w:rsidRDefault="005B7982">
            <w:pPr>
              <w:pStyle w:val="TableParagraph"/>
              <w:numPr>
                <w:ilvl w:val="0"/>
                <w:numId w:val="188"/>
              </w:numPr>
              <w:tabs>
                <w:tab w:val="left" w:pos="394"/>
                <w:tab w:val="left" w:pos="1327"/>
              </w:tabs>
              <w:spacing w:before="2"/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 о значении сохранения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исторического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облика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города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сохранения</w:t>
            </w:r>
            <w:r>
              <w:rPr>
                <w:sz w:val="16"/>
              </w:rPr>
              <w:tab/>
              <w:t>архитектурного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наследия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важнейшего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фактора исторической памяти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понимания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своей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идентичности;</w:t>
            </w:r>
          </w:p>
          <w:p w:rsidR="0010708F" w:rsidRDefault="005B7982">
            <w:pPr>
              <w:pStyle w:val="TableParagraph"/>
              <w:numPr>
                <w:ilvl w:val="0"/>
                <w:numId w:val="188"/>
              </w:numPr>
              <w:tabs>
                <w:tab w:val="left" w:pos="394"/>
                <w:tab w:val="left" w:pos="1838"/>
              </w:tabs>
              <w:spacing w:line="182" w:lineRule="exact"/>
              <w:ind w:left="394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  <w:r>
              <w:rPr>
                <w:sz w:val="16"/>
              </w:rPr>
              <w:tab/>
              <w:t>понятие</w:t>
            </w:r>
          </w:p>
          <w:p w:rsidR="0010708F" w:rsidRDefault="005B7982">
            <w:pPr>
              <w:pStyle w:val="TableParagraph"/>
              <w:tabs>
                <w:tab w:val="left" w:pos="1891"/>
              </w:tabs>
              <w:spacing w:before="1"/>
              <w:ind w:right="83"/>
              <w:jc w:val="both"/>
              <w:rPr>
                <w:sz w:val="16"/>
              </w:rPr>
            </w:pPr>
            <w:r>
              <w:rPr>
                <w:sz w:val="16"/>
              </w:rPr>
              <w:t>«городская</w:t>
            </w:r>
            <w:r>
              <w:rPr>
                <w:sz w:val="16"/>
              </w:rPr>
              <w:tab/>
              <w:t>среда»;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рассматривать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планировку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города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способ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людей;</w:t>
            </w:r>
          </w:p>
          <w:p w:rsidR="0010708F" w:rsidRDefault="005B7982">
            <w:pPr>
              <w:pStyle w:val="TableParagraph"/>
              <w:numPr>
                <w:ilvl w:val="0"/>
                <w:numId w:val="188"/>
              </w:numPr>
              <w:tabs>
                <w:tab w:val="left" w:pos="394"/>
                <w:tab w:val="left" w:pos="1608"/>
              </w:tabs>
              <w:ind w:right="81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планировки города; иметь 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разработки</w:t>
            </w:r>
            <w:r>
              <w:rPr>
                <w:sz w:val="16"/>
              </w:rPr>
              <w:tab/>
              <w:t>построения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городского пространства в виде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макетной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схемы;</w:t>
            </w:r>
          </w:p>
          <w:p w:rsidR="0010708F" w:rsidRDefault="005B7982">
            <w:pPr>
              <w:pStyle w:val="TableParagraph"/>
              <w:numPr>
                <w:ilvl w:val="0"/>
                <w:numId w:val="188"/>
              </w:numPr>
              <w:tabs>
                <w:tab w:val="left" w:pos="396"/>
                <w:tab w:val="left" w:pos="397"/>
                <w:tab w:val="left" w:pos="1209"/>
                <w:tab w:val="left" w:pos="1358"/>
                <w:tab w:val="left" w:pos="1392"/>
                <w:tab w:val="left" w:pos="1677"/>
                <w:tab w:val="left" w:pos="1879"/>
              </w:tabs>
              <w:spacing w:before="2" w:line="237" w:lineRule="auto"/>
              <w:ind w:right="118" w:firstLine="0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эстетическое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экологическое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взаимное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сосуществование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природы и архитектуры; 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традициях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ландшафтно-парковой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архитектуры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школах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237" w:lineRule="auto"/>
              <w:ind w:left="125" w:right="367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дизайна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и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архитектуры</w:t>
            </w:r>
            <w:r>
              <w:rPr>
                <w:b/>
                <w:spacing w:val="-1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как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среды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жизни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человека:</w:t>
            </w:r>
          </w:p>
          <w:p w:rsidR="0010708F" w:rsidRDefault="005B7982">
            <w:pPr>
              <w:pStyle w:val="TableParagraph"/>
              <w:numPr>
                <w:ilvl w:val="0"/>
                <w:numId w:val="187"/>
              </w:numPr>
              <w:tabs>
                <w:tab w:val="left" w:pos="401"/>
                <w:tab w:val="left" w:pos="402"/>
                <w:tab w:val="left" w:pos="1010"/>
                <w:tab w:val="left" w:pos="1306"/>
                <w:tab w:val="left" w:pos="1562"/>
                <w:tab w:val="left" w:pos="1882"/>
              </w:tabs>
              <w:ind w:right="122" w:firstLine="0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z w:val="16"/>
              </w:rPr>
              <w:tab/>
              <w:t>опыт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построения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объёмно-пространственной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композиции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как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макета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архитектурного пространства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реальной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жизни;</w:t>
            </w:r>
          </w:p>
          <w:p w:rsidR="0010708F" w:rsidRDefault="005B7982">
            <w:pPr>
              <w:pStyle w:val="TableParagraph"/>
              <w:numPr>
                <w:ilvl w:val="0"/>
                <w:numId w:val="187"/>
              </w:numPr>
              <w:tabs>
                <w:tab w:val="left" w:pos="401"/>
                <w:tab w:val="left" w:pos="402"/>
                <w:tab w:val="left" w:pos="1130"/>
              </w:tabs>
              <w:ind w:right="161" w:firstLine="0"/>
              <w:rPr>
                <w:sz w:val="16"/>
              </w:rPr>
            </w:pPr>
            <w:r>
              <w:rPr>
                <w:sz w:val="16"/>
              </w:rPr>
              <w:t>выполнятьпостроение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макета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пространственно-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объёмной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чертежу;</w:t>
            </w:r>
          </w:p>
          <w:p w:rsidR="0010708F" w:rsidRDefault="005B7982">
            <w:pPr>
              <w:pStyle w:val="TableParagraph"/>
              <w:numPr>
                <w:ilvl w:val="0"/>
                <w:numId w:val="187"/>
              </w:numPr>
              <w:tabs>
                <w:tab w:val="left" w:pos="402"/>
                <w:tab w:val="left" w:pos="1658"/>
                <w:tab w:val="left" w:pos="1790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выявлять</w:t>
            </w:r>
            <w:r>
              <w:rPr>
                <w:sz w:val="16"/>
              </w:rPr>
              <w:tab/>
              <w:t>структуру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типов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зданий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влияние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объёмов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сочетаний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образный характер постройки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влияние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организацию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жизнедеятельности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людей;</w:t>
            </w:r>
          </w:p>
          <w:p w:rsidR="0010708F" w:rsidRDefault="005B7982">
            <w:pPr>
              <w:pStyle w:val="TableParagraph"/>
              <w:numPr>
                <w:ilvl w:val="0"/>
                <w:numId w:val="187"/>
              </w:numPr>
              <w:tabs>
                <w:tab w:val="left" w:pos="402"/>
                <w:tab w:val="left" w:pos="1867"/>
              </w:tabs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 о роли строительного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эволюции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архитектурных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конструкций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изменении</w:t>
            </w:r>
            <w:r>
              <w:rPr>
                <w:sz w:val="16"/>
              </w:rPr>
              <w:tab/>
              <w:t>облика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архитектурных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сооружений;</w:t>
            </w:r>
          </w:p>
          <w:p w:rsidR="0010708F" w:rsidRDefault="005B7982">
            <w:pPr>
              <w:pStyle w:val="TableParagraph"/>
              <w:numPr>
                <w:ilvl w:val="0"/>
                <w:numId w:val="187"/>
              </w:numPr>
              <w:tabs>
                <w:tab w:val="left" w:pos="402"/>
                <w:tab w:val="left" w:pos="1462"/>
              </w:tabs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 представление, как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архитектуре</w:t>
            </w:r>
            <w:r>
              <w:rPr>
                <w:sz w:val="16"/>
              </w:rPr>
              <w:tab/>
              <w:t>проявляются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мировоззренческие изменения 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изменение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архитектуры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влияет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жизнедеятельности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людей;</w:t>
            </w:r>
          </w:p>
          <w:p w:rsidR="0010708F" w:rsidRDefault="005B7982">
            <w:pPr>
              <w:pStyle w:val="TableParagraph"/>
              <w:numPr>
                <w:ilvl w:val="0"/>
                <w:numId w:val="187"/>
              </w:numPr>
              <w:tabs>
                <w:tab w:val="left" w:pos="401"/>
                <w:tab w:val="left" w:pos="402"/>
                <w:tab w:val="left" w:pos="974"/>
                <w:tab w:val="left" w:pos="1020"/>
                <w:tab w:val="left" w:pos="1102"/>
                <w:tab w:val="left" w:pos="1246"/>
                <w:tab w:val="left" w:pos="1416"/>
                <w:tab w:val="left" w:pos="1562"/>
                <w:tab w:val="left" w:pos="1702"/>
                <w:tab w:val="left" w:pos="1990"/>
                <w:tab w:val="left" w:pos="2258"/>
              </w:tabs>
              <w:ind w:right="102" w:firstLine="0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знания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опыт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изображения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  <w:t>особенностей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архитектурно-художественных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стилей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разных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эпох,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выраженных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постройках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общественных</w:t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z w:val="16"/>
              </w:rPr>
              <w:t>зданий,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храмовой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архитектуре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частном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строительстве,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организации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городской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среды;</w:t>
            </w:r>
          </w:p>
          <w:p w:rsidR="0010708F" w:rsidRDefault="005B7982">
            <w:pPr>
              <w:pStyle w:val="TableParagraph"/>
              <w:numPr>
                <w:ilvl w:val="0"/>
                <w:numId w:val="187"/>
              </w:numPr>
              <w:tabs>
                <w:tab w:val="left" w:pos="401"/>
                <w:tab w:val="left" w:pos="402"/>
                <w:tab w:val="left" w:pos="2258"/>
              </w:tabs>
              <w:spacing w:line="244" w:lineRule="auto"/>
              <w:ind w:right="102" w:firstLine="0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архитектурные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и</w:t>
            </w:r>
          </w:p>
          <w:p w:rsidR="0010708F" w:rsidRDefault="005B7982">
            <w:pPr>
              <w:pStyle w:val="TableParagraph"/>
              <w:tabs>
                <w:tab w:val="left" w:pos="1169"/>
                <w:tab w:val="left" w:pos="1517"/>
              </w:tabs>
              <w:ind w:left="125" w:right="139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градостроительные </w:t>
            </w:r>
            <w:r>
              <w:rPr>
                <w:sz w:val="16"/>
              </w:rPr>
              <w:t>изменения 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культуре новейшего времени,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современный уровень развития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технологий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материалов;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рассуждать о социокультурных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противоречиях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 организации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современной городской </w:t>
            </w:r>
            <w:r>
              <w:rPr>
                <w:sz w:val="16"/>
              </w:rPr>
              <w:t>среды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поисках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путей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преодоления;</w:t>
            </w:r>
          </w:p>
          <w:p w:rsidR="0010708F" w:rsidRDefault="005B7982">
            <w:pPr>
              <w:pStyle w:val="TableParagraph"/>
              <w:numPr>
                <w:ilvl w:val="0"/>
                <w:numId w:val="187"/>
              </w:numPr>
              <w:tabs>
                <w:tab w:val="left" w:pos="401"/>
                <w:tab w:val="left" w:pos="402"/>
                <w:tab w:val="left" w:pos="1202"/>
                <w:tab w:val="left" w:pos="1718"/>
              </w:tabs>
              <w:spacing w:line="181" w:lineRule="exact"/>
              <w:ind w:left="401" w:hanging="277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z w:val="16"/>
              </w:rPr>
              <w:tab/>
              <w:t>о</w:t>
            </w:r>
            <w:r>
              <w:rPr>
                <w:sz w:val="16"/>
              </w:rPr>
              <w:tab/>
              <w:t>значении</w:t>
            </w:r>
          </w:p>
          <w:p w:rsidR="0010708F" w:rsidRDefault="005B7982">
            <w:pPr>
              <w:pStyle w:val="TableParagraph"/>
              <w:tabs>
                <w:tab w:val="left" w:pos="1346"/>
                <w:tab w:val="left" w:pos="1562"/>
                <w:tab w:val="left" w:pos="1790"/>
              </w:tabs>
              <w:spacing w:line="237" w:lineRule="auto"/>
              <w:ind w:left="125" w:right="93"/>
              <w:jc w:val="both"/>
              <w:rPr>
                <w:sz w:val="16"/>
              </w:rPr>
            </w:pPr>
            <w:r>
              <w:rPr>
                <w:sz w:val="16"/>
              </w:rPr>
              <w:t>сохранения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исторического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облика города для современной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сохранения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архитектурного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наследия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важнейшего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фактора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исторической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памяти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237" w:lineRule="auto"/>
              <w:ind w:left="122" w:right="89"/>
              <w:jc w:val="both"/>
              <w:rPr>
                <w:sz w:val="16"/>
              </w:rPr>
            </w:pPr>
            <w:r>
              <w:rPr>
                <w:sz w:val="16"/>
              </w:rPr>
              <w:t>дизайна в установке связи между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человеком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архитектурой,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</w:p>
          <w:p w:rsidR="0010708F" w:rsidRDefault="005B7982">
            <w:pPr>
              <w:pStyle w:val="TableParagraph"/>
              <w:tabs>
                <w:tab w:val="left" w:pos="1641"/>
              </w:tabs>
              <w:ind w:left="122" w:right="137"/>
              <w:jc w:val="both"/>
              <w:rPr>
                <w:sz w:val="16"/>
              </w:rPr>
            </w:pPr>
            <w:r>
              <w:rPr>
                <w:sz w:val="16"/>
              </w:rPr>
              <w:t>«проживании»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городского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пространства;</w:t>
            </w:r>
          </w:p>
          <w:p w:rsidR="0010708F" w:rsidRDefault="005B7982">
            <w:pPr>
              <w:pStyle w:val="TableParagraph"/>
              <w:numPr>
                <w:ilvl w:val="0"/>
                <w:numId w:val="186"/>
              </w:numPr>
              <w:tabs>
                <w:tab w:val="left" w:pos="397"/>
                <w:tab w:val="left" w:pos="1497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задачах</w:t>
            </w:r>
            <w:r>
              <w:rPr>
                <w:sz w:val="16"/>
              </w:rPr>
              <w:tab/>
              <w:t>соотношения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функционального и образного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построении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предметов,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создаваемых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людьми;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времени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жизнедеятельности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предметах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быта;</w:t>
            </w:r>
          </w:p>
          <w:p w:rsidR="0010708F" w:rsidRDefault="005B7982">
            <w:pPr>
              <w:pStyle w:val="TableParagraph"/>
              <w:numPr>
                <w:ilvl w:val="0"/>
                <w:numId w:val="186"/>
              </w:numPr>
              <w:tabs>
                <w:tab w:val="left" w:pos="397"/>
                <w:tab w:val="left" w:pos="1603"/>
                <w:tab w:val="left" w:pos="2151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объяснять,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  <w:t>чём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заключается взаимосвязь формы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построении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предметного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влияния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цвета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восприятие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объектов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архитектуры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дизайна;</w:t>
            </w:r>
          </w:p>
          <w:p w:rsidR="0010708F" w:rsidRDefault="005B7982">
            <w:pPr>
              <w:pStyle w:val="TableParagraph"/>
              <w:numPr>
                <w:ilvl w:val="0"/>
                <w:numId w:val="186"/>
              </w:numPr>
              <w:tabs>
                <w:tab w:val="left" w:pos="396"/>
                <w:tab w:val="left" w:pos="397"/>
                <w:tab w:val="left" w:pos="1019"/>
                <w:tab w:val="left" w:pos="1075"/>
                <w:tab w:val="left" w:pos="1489"/>
                <w:tab w:val="left" w:pos="1585"/>
              </w:tabs>
              <w:ind w:right="87" w:firstLine="0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z w:val="16"/>
              </w:rPr>
              <w:tab/>
              <w:t>опыт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творческого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проектирования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интерьерного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пространства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конкретных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задач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жизнедеятельности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человека;</w:t>
            </w:r>
          </w:p>
          <w:p w:rsidR="0010708F" w:rsidRDefault="005B7982">
            <w:pPr>
              <w:pStyle w:val="TableParagraph"/>
              <w:numPr>
                <w:ilvl w:val="0"/>
                <w:numId w:val="186"/>
              </w:numPr>
              <w:tabs>
                <w:tab w:val="left" w:pos="397"/>
                <w:tab w:val="left" w:pos="1677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одежде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проявляются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ценностные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конкретные</w:t>
            </w:r>
            <w:r>
              <w:rPr>
                <w:sz w:val="16"/>
              </w:rPr>
              <w:tab/>
              <w:t>намерения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действий;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что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стиль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одежде;</w:t>
            </w:r>
          </w:p>
          <w:p w:rsidR="0010708F" w:rsidRDefault="005B7982">
            <w:pPr>
              <w:pStyle w:val="TableParagraph"/>
              <w:numPr>
                <w:ilvl w:val="0"/>
                <w:numId w:val="186"/>
              </w:numPr>
              <w:tabs>
                <w:tab w:val="left" w:pos="397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костюма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одежде;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объяснять,</w:t>
            </w:r>
          </w:p>
          <w:p w:rsidR="0010708F" w:rsidRDefault="005B7982">
            <w:pPr>
              <w:pStyle w:val="TableParagraph"/>
              <w:numPr>
                <w:ilvl w:val="0"/>
                <w:numId w:val="186"/>
              </w:numPr>
              <w:tabs>
                <w:tab w:val="left" w:pos="397"/>
                <w:tab w:val="left" w:pos="1562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одежде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проявляются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социальный статус человека, 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ценностные</w:t>
            </w:r>
            <w:r>
              <w:rPr>
                <w:sz w:val="16"/>
              </w:rPr>
              <w:tab/>
              <w:t>ориентации,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мировоззренческие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идеалы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 деятельности;</w:t>
            </w:r>
          </w:p>
          <w:p w:rsidR="0010708F" w:rsidRDefault="005B7982">
            <w:pPr>
              <w:pStyle w:val="TableParagraph"/>
              <w:numPr>
                <w:ilvl w:val="0"/>
                <w:numId w:val="186"/>
              </w:numPr>
              <w:tabs>
                <w:tab w:val="left" w:pos="397"/>
                <w:tab w:val="left" w:pos="1872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конструкции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костюма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применении</w:t>
            </w:r>
            <w:r>
              <w:rPr>
                <w:sz w:val="16"/>
              </w:rPr>
              <w:tab/>
              <w:t>законов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композиции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проектировании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одежды,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ансамбле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 костюме;</w:t>
            </w:r>
          </w:p>
          <w:p w:rsidR="0010708F" w:rsidRDefault="005B7982">
            <w:pPr>
              <w:pStyle w:val="TableParagraph"/>
              <w:numPr>
                <w:ilvl w:val="0"/>
                <w:numId w:val="186"/>
              </w:numPr>
              <w:tabs>
                <w:tab w:val="left" w:pos="397"/>
                <w:tab w:val="left" w:pos="1471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рассуждать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характерных</w:t>
            </w:r>
            <w:r>
              <w:rPr>
                <w:sz w:val="16"/>
              </w:rPr>
              <w:tab/>
              <w:t>особенностях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современной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моды,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сравнивать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функциональные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современной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одежды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традиционными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функциями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одежды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прошлых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эпох;</w:t>
            </w:r>
          </w:p>
          <w:p w:rsidR="0010708F" w:rsidRDefault="005B7982">
            <w:pPr>
              <w:pStyle w:val="TableParagraph"/>
              <w:numPr>
                <w:ilvl w:val="0"/>
                <w:numId w:val="186"/>
              </w:numPr>
              <w:tabs>
                <w:tab w:val="left" w:pos="397"/>
                <w:tab w:val="left" w:pos="1629"/>
              </w:tabs>
              <w:spacing w:before="2" w:line="232" w:lineRule="auto"/>
              <w:ind w:right="92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практических</w:t>
            </w:r>
            <w:r>
              <w:rPr>
                <w:sz w:val="16"/>
              </w:rPr>
              <w:tab/>
              <w:t>творческих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эскизов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теме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«Дизайн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spacing w:line="174" w:lineRule="exact"/>
              <w:jc w:val="both"/>
              <w:rPr>
                <w:sz w:val="16"/>
              </w:rPr>
            </w:pPr>
            <w:r>
              <w:rPr>
                <w:spacing w:val="-3"/>
                <w:sz w:val="16"/>
              </w:rPr>
              <w:t>ландшафтного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дизайна;</w:t>
            </w:r>
          </w:p>
          <w:p w:rsidR="0010708F" w:rsidRDefault="005B7982">
            <w:pPr>
              <w:pStyle w:val="TableParagraph"/>
              <w:numPr>
                <w:ilvl w:val="0"/>
                <w:numId w:val="185"/>
              </w:numPr>
              <w:tabs>
                <w:tab w:val="left" w:pos="394"/>
                <w:tab w:val="left" w:pos="1073"/>
                <w:tab w:val="left" w:pos="2301"/>
              </w:tabs>
              <w:ind w:right="81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малой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архитектуры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архитектурного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дизайна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установке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связи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z w:val="16"/>
              </w:rPr>
              <w:tab/>
              <w:t>человеком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архитектурой,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«проживании»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городского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пространства;</w:t>
            </w:r>
          </w:p>
          <w:p w:rsidR="0010708F" w:rsidRDefault="005B7982">
            <w:pPr>
              <w:pStyle w:val="TableParagraph"/>
              <w:numPr>
                <w:ilvl w:val="0"/>
                <w:numId w:val="185"/>
              </w:numPr>
              <w:tabs>
                <w:tab w:val="left" w:pos="394"/>
                <w:tab w:val="left" w:pos="1485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задачах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соотношения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функционального и образного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построении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предметов,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создаваемых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людьми;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времени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жизнедеятельности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предметах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быта;</w:t>
            </w:r>
          </w:p>
          <w:p w:rsidR="0010708F" w:rsidRDefault="005B7982">
            <w:pPr>
              <w:pStyle w:val="TableParagraph"/>
              <w:numPr>
                <w:ilvl w:val="0"/>
                <w:numId w:val="185"/>
              </w:numPr>
              <w:tabs>
                <w:tab w:val="left" w:pos="394"/>
                <w:tab w:val="left" w:pos="1596"/>
                <w:tab w:val="left" w:pos="2138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объяснять,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  <w:t>чём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заключается взаимосвязь формы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построении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предметного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влияния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цвета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восприятие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объектов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архитектуры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дизайна;</w:t>
            </w:r>
          </w:p>
          <w:p w:rsidR="0010708F" w:rsidRDefault="005B7982">
            <w:pPr>
              <w:pStyle w:val="TableParagraph"/>
              <w:numPr>
                <w:ilvl w:val="0"/>
                <w:numId w:val="185"/>
              </w:numPr>
              <w:tabs>
                <w:tab w:val="left" w:pos="393"/>
                <w:tab w:val="left" w:pos="394"/>
                <w:tab w:val="left" w:pos="1012"/>
                <w:tab w:val="left" w:pos="1063"/>
                <w:tab w:val="left" w:pos="1477"/>
                <w:tab w:val="left" w:pos="1574"/>
              </w:tabs>
              <w:ind w:right="83" w:firstLine="0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z w:val="16"/>
              </w:rPr>
              <w:tab/>
              <w:t>опыт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творческого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проектирования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интерьерного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пространства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конкретных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задач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жизнедеятельности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человека;</w:t>
            </w:r>
          </w:p>
          <w:p w:rsidR="0010708F" w:rsidRDefault="005B7982">
            <w:pPr>
              <w:pStyle w:val="TableParagraph"/>
              <w:numPr>
                <w:ilvl w:val="0"/>
                <w:numId w:val="185"/>
              </w:numPr>
              <w:tabs>
                <w:tab w:val="left" w:pos="394"/>
                <w:tab w:val="left" w:pos="1665"/>
              </w:tabs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одежде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проявляются характер человека,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ценностные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конкретные</w:t>
            </w:r>
            <w:r>
              <w:rPr>
                <w:sz w:val="16"/>
              </w:rPr>
              <w:tab/>
              <w:t>намерения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действий;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что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стиль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одежде;</w:t>
            </w:r>
          </w:p>
          <w:p w:rsidR="0010708F" w:rsidRDefault="005B7982">
            <w:pPr>
              <w:pStyle w:val="TableParagraph"/>
              <w:numPr>
                <w:ilvl w:val="0"/>
                <w:numId w:val="185"/>
              </w:numPr>
              <w:tabs>
                <w:tab w:val="left" w:pos="394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костюма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понятие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одежде;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объяснять,</w:t>
            </w:r>
          </w:p>
          <w:p w:rsidR="0010708F" w:rsidRDefault="005B7982">
            <w:pPr>
              <w:pStyle w:val="TableParagraph"/>
              <w:numPr>
                <w:ilvl w:val="0"/>
                <w:numId w:val="185"/>
              </w:numPr>
              <w:tabs>
                <w:tab w:val="left" w:pos="394"/>
                <w:tab w:val="left" w:pos="1550"/>
              </w:tabs>
              <w:spacing w:before="2"/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одежде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проявляются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социальный статус человека, 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ценностные</w:t>
            </w:r>
            <w:r>
              <w:rPr>
                <w:sz w:val="16"/>
              </w:rPr>
              <w:tab/>
              <w:t>ориентации,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мировоззренческие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идеалы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 деятельности;</w:t>
            </w:r>
          </w:p>
          <w:p w:rsidR="0010708F" w:rsidRDefault="005B7982">
            <w:pPr>
              <w:pStyle w:val="TableParagraph"/>
              <w:numPr>
                <w:ilvl w:val="0"/>
                <w:numId w:val="185"/>
              </w:numPr>
              <w:tabs>
                <w:tab w:val="left" w:pos="394"/>
                <w:tab w:val="left" w:pos="1857"/>
              </w:tabs>
              <w:spacing w:before="2"/>
              <w:ind w:right="83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конструкции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костюма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применении</w:t>
            </w:r>
            <w:r>
              <w:rPr>
                <w:sz w:val="16"/>
              </w:rPr>
              <w:tab/>
              <w:t>законов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композиции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проектировании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одежды,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ансамбле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 костюме;</w:t>
            </w:r>
          </w:p>
          <w:p w:rsidR="0010708F" w:rsidRDefault="005B7982">
            <w:pPr>
              <w:pStyle w:val="TableParagraph"/>
              <w:numPr>
                <w:ilvl w:val="0"/>
                <w:numId w:val="185"/>
              </w:numPr>
              <w:tabs>
                <w:tab w:val="left" w:pos="393"/>
                <w:tab w:val="left" w:pos="394"/>
                <w:tab w:val="left" w:pos="1166"/>
                <w:tab w:val="left" w:pos="1406"/>
                <w:tab w:val="left" w:pos="1461"/>
                <w:tab w:val="left" w:pos="1545"/>
                <w:tab w:val="left" w:pos="2327"/>
              </w:tabs>
              <w:spacing w:before="3" w:line="237" w:lineRule="auto"/>
              <w:ind w:right="81" w:firstLine="0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z w:val="16"/>
              </w:rPr>
              <w:tab/>
              <w:t>рассуждать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особенностях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современной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моды,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сравнивать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функциональные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особенности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современной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одежды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традиционными функциями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одежды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прошлых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эпох;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173" w:lineRule="exact"/>
              <w:ind w:left="125"/>
              <w:jc w:val="both"/>
              <w:rPr>
                <w:sz w:val="16"/>
              </w:rPr>
            </w:pPr>
            <w:r>
              <w:rPr>
                <w:spacing w:val="-3"/>
                <w:sz w:val="16"/>
              </w:rPr>
              <w:t>понимания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своей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идентичности;</w:t>
            </w:r>
          </w:p>
          <w:p w:rsidR="0010708F" w:rsidRDefault="005B7982">
            <w:pPr>
              <w:pStyle w:val="TableParagraph"/>
              <w:numPr>
                <w:ilvl w:val="0"/>
                <w:numId w:val="184"/>
              </w:numPr>
              <w:tabs>
                <w:tab w:val="left" w:pos="402"/>
                <w:tab w:val="left" w:pos="1795"/>
              </w:tabs>
              <w:spacing w:line="183" w:lineRule="exact"/>
              <w:ind w:left="401" w:hanging="280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  <w:r>
              <w:rPr>
                <w:sz w:val="16"/>
              </w:rPr>
              <w:tab/>
              <w:t>понятие</w:t>
            </w:r>
          </w:p>
          <w:p w:rsidR="0010708F" w:rsidRDefault="005B7982">
            <w:pPr>
              <w:pStyle w:val="TableParagraph"/>
              <w:tabs>
                <w:tab w:val="left" w:pos="1848"/>
              </w:tabs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«городская</w:t>
            </w:r>
            <w:r>
              <w:rPr>
                <w:sz w:val="16"/>
              </w:rPr>
              <w:tab/>
              <w:t>среда»;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рассматривать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планировку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города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способ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людей;</w:t>
            </w:r>
          </w:p>
          <w:p w:rsidR="0010708F" w:rsidRDefault="005B7982">
            <w:pPr>
              <w:pStyle w:val="TableParagraph"/>
              <w:numPr>
                <w:ilvl w:val="0"/>
                <w:numId w:val="184"/>
              </w:numPr>
              <w:tabs>
                <w:tab w:val="left" w:pos="402"/>
                <w:tab w:val="left" w:pos="1562"/>
              </w:tabs>
              <w:spacing w:before="3"/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планировки города; иметь 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разработки</w:t>
            </w:r>
            <w:r>
              <w:rPr>
                <w:sz w:val="16"/>
              </w:rPr>
              <w:tab/>
              <w:t>построения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городского пространства в виде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макетной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графической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схемы;</w:t>
            </w:r>
          </w:p>
          <w:p w:rsidR="0010708F" w:rsidRDefault="005B7982">
            <w:pPr>
              <w:pStyle w:val="TableParagraph"/>
              <w:numPr>
                <w:ilvl w:val="0"/>
                <w:numId w:val="184"/>
              </w:numPr>
              <w:tabs>
                <w:tab w:val="left" w:pos="401"/>
                <w:tab w:val="left" w:pos="402"/>
                <w:tab w:val="left" w:pos="1164"/>
                <w:tab w:val="left" w:pos="1339"/>
                <w:tab w:val="left" w:pos="1375"/>
                <w:tab w:val="left" w:pos="1634"/>
                <w:tab w:val="left" w:pos="1831"/>
              </w:tabs>
              <w:ind w:right="125" w:firstLine="0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эстетическое и экологическое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взаимное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сосуществование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природы и архитектуры;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традициях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ландшафтно-парковой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архитектуры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школах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ландшафтного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дизайна;</w:t>
            </w:r>
          </w:p>
          <w:p w:rsidR="0010708F" w:rsidRDefault="005B7982">
            <w:pPr>
              <w:pStyle w:val="TableParagraph"/>
              <w:numPr>
                <w:ilvl w:val="0"/>
                <w:numId w:val="184"/>
              </w:numPr>
              <w:tabs>
                <w:tab w:val="left" w:pos="402"/>
                <w:tab w:val="left" w:pos="1054"/>
                <w:tab w:val="left" w:pos="2258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малой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архитектуры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архитектурного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дизайна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установке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связи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z w:val="16"/>
              </w:rPr>
              <w:tab/>
              <w:t>человеком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архитектурой,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«проживании»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городского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пространства;</w:t>
            </w:r>
          </w:p>
          <w:p w:rsidR="0010708F" w:rsidRDefault="005B7982">
            <w:pPr>
              <w:pStyle w:val="TableParagraph"/>
              <w:numPr>
                <w:ilvl w:val="0"/>
                <w:numId w:val="184"/>
              </w:numPr>
              <w:tabs>
                <w:tab w:val="left" w:pos="402"/>
                <w:tab w:val="left" w:pos="1440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задачах</w:t>
            </w:r>
            <w:r>
              <w:rPr>
                <w:sz w:val="16"/>
              </w:rPr>
              <w:tab/>
              <w:t>соотношения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функционального и образного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построении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предметов,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создаваемых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людьми;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времени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жизнедеятельности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предметах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быта;</w:t>
            </w:r>
          </w:p>
          <w:p w:rsidR="0010708F" w:rsidRDefault="005B7982">
            <w:pPr>
              <w:pStyle w:val="TableParagraph"/>
              <w:numPr>
                <w:ilvl w:val="0"/>
                <w:numId w:val="184"/>
              </w:numPr>
              <w:tabs>
                <w:tab w:val="left" w:pos="402"/>
                <w:tab w:val="left" w:pos="1574"/>
                <w:tab w:val="left" w:pos="2090"/>
              </w:tabs>
              <w:ind w:left="401" w:hanging="277"/>
              <w:jc w:val="both"/>
              <w:rPr>
                <w:sz w:val="16"/>
              </w:rPr>
            </w:pPr>
            <w:r>
              <w:rPr>
                <w:sz w:val="16"/>
              </w:rPr>
              <w:t>объяснять,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  <w:t>чём</w:t>
            </w:r>
          </w:p>
          <w:p w:rsidR="0010708F" w:rsidRDefault="005B7982">
            <w:pPr>
              <w:pStyle w:val="TableParagraph"/>
              <w:tabs>
                <w:tab w:val="left" w:pos="1512"/>
              </w:tabs>
              <w:spacing w:before="1"/>
              <w:ind w:left="125" w:right="86"/>
              <w:jc w:val="both"/>
              <w:rPr>
                <w:sz w:val="16"/>
              </w:rPr>
            </w:pPr>
            <w:r>
              <w:rPr>
                <w:sz w:val="16"/>
              </w:rPr>
              <w:t>заключается</w:t>
            </w:r>
            <w:r>
              <w:rPr>
                <w:sz w:val="16"/>
              </w:rPr>
              <w:tab/>
              <w:t>взаимосвязь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формы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построении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предметного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мира;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влияния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цвета на восприятие человеком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формы объектов архитектуры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дизайна;</w:t>
            </w:r>
          </w:p>
          <w:p w:rsidR="0010708F" w:rsidRDefault="005B7982">
            <w:pPr>
              <w:pStyle w:val="TableParagraph"/>
              <w:numPr>
                <w:ilvl w:val="0"/>
                <w:numId w:val="184"/>
              </w:numPr>
              <w:tabs>
                <w:tab w:val="left" w:pos="401"/>
                <w:tab w:val="left" w:pos="402"/>
                <w:tab w:val="left" w:pos="1020"/>
                <w:tab w:val="left" w:pos="1434"/>
              </w:tabs>
              <w:ind w:right="85" w:firstLine="0"/>
              <w:rPr>
                <w:sz w:val="16"/>
              </w:rPr>
            </w:pPr>
            <w:r>
              <w:rPr>
                <w:spacing w:val="-1"/>
                <w:sz w:val="16"/>
              </w:rPr>
              <w:t>иметь</w:t>
            </w:r>
            <w:r>
              <w:rPr>
                <w:spacing w:val="58"/>
                <w:sz w:val="16"/>
              </w:rPr>
              <w:t xml:space="preserve">  </w:t>
            </w:r>
            <w:r>
              <w:rPr>
                <w:spacing w:val="-1"/>
                <w:sz w:val="16"/>
              </w:rPr>
              <w:t>опыт</w:t>
            </w:r>
            <w:r>
              <w:rPr>
                <w:spacing w:val="57"/>
                <w:sz w:val="16"/>
              </w:rPr>
              <w:t xml:space="preserve">  </w:t>
            </w:r>
            <w:r>
              <w:rPr>
                <w:sz w:val="16"/>
              </w:rPr>
              <w:t>творческого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проектирования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интерьерного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пространства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конкретных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задач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жизнедеятельности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человека;</w:t>
            </w:r>
          </w:p>
          <w:p w:rsidR="0010708F" w:rsidRDefault="005B7982">
            <w:pPr>
              <w:pStyle w:val="TableParagraph"/>
              <w:numPr>
                <w:ilvl w:val="0"/>
                <w:numId w:val="184"/>
              </w:numPr>
              <w:tabs>
                <w:tab w:val="left" w:pos="402"/>
                <w:tab w:val="left" w:pos="1620"/>
              </w:tabs>
              <w:spacing w:before="1"/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одежде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проявляются характер человека,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ценностные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конкретные</w:t>
            </w:r>
            <w:r>
              <w:rPr>
                <w:sz w:val="16"/>
              </w:rPr>
              <w:tab/>
              <w:t>намерения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действий; объяснять, что такое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стиль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одежде;</w:t>
            </w:r>
          </w:p>
          <w:p w:rsidR="0010708F" w:rsidRDefault="005B7982">
            <w:pPr>
              <w:pStyle w:val="TableParagraph"/>
              <w:numPr>
                <w:ilvl w:val="0"/>
                <w:numId w:val="184"/>
              </w:numPr>
              <w:tabs>
                <w:tab w:val="left" w:pos="402"/>
              </w:tabs>
              <w:ind w:right="93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костюма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773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tabs>
                <w:tab w:val="left" w:pos="1478"/>
              </w:tabs>
              <w:ind w:left="122" w:right="90"/>
              <w:jc w:val="both"/>
              <w:rPr>
                <w:sz w:val="16"/>
              </w:rPr>
            </w:pPr>
            <w:r>
              <w:rPr>
                <w:sz w:val="16"/>
              </w:rPr>
              <w:t>современной одежды», создания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эскизов молодёжной одежды для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(спортивной,</w:t>
            </w:r>
            <w:r>
              <w:rPr>
                <w:sz w:val="16"/>
              </w:rPr>
              <w:tab/>
              <w:t>праздничной,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повседневной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 др.);</w:t>
            </w:r>
          </w:p>
          <w:p w:rsidR="0010708F" w:rsidRDefault="005B7982">
            <w:pPr>
              <w:pStyle w:val="TableParagraph"/>
              <w:ind w:left="122" w:right="85"/>
              <w:jc w:val="both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театрального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грима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бытового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макияжа;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иметь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 имидж-дизайне, его задачах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социальном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бытовании;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эскизов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макияжа театральных образов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бытового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макияжа;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эстетические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границы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макияжа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 стилистики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причёски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 повседневном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быту.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numPr>
                <w:ilvl w:val="0"/>
                <w:numId w:val="183"/>
              </w:numPr>
              <w:tabs>
                <w:tab w:val="left" w:pos="394"/>
                <w:tab w:val="left" w:pos="1464"/>
                <w:tab w:val="left" w:pos="1620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практических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творческих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эскизов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«Дизайн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современной одежды», создания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эскизов молодёжной одежды для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(спортивной,</w:t>
            </w:r>
            <w:r>
              <w:rPr>
                <w:sz w:val="16"/>
              </w:rPr>
              <w:tab/>
              <w:t>праздничной,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повседневной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 др.);</w:t>
            </w:r>
          </w:p>
          <w:p w:rsidR="0010708F" w:rsidRDefault="005B7982">
            <w:pPr>
              <w:pStyle w:val="TableParagraph"/>
              <w:numPr>
                <w:ilvl w:val="0"/>
                <w:numId w:val="183"/>
              </w:numPr>
              <w:tabs>
                <w:tab w:val="left" w:pos="684"/>
                <w:tab w:val="left" w:pos="685"/>
                <w:tab w:val="left" w:pos="1939"/>
              </w:tabs>
              <w:ind w:right="79" w:firstLine="0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z w:val="16"/>
              </w:rPr>
              <w:tab/>
              <w:t>задачи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искусства театрального грима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бытового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макияжа;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имидж-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дизайне,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социальном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бытовании;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эскизов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макияжа театральных образов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бытового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макияжа;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эстетические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границы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макияжа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стилистики причёски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 повседневном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быту.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ind w:left="125" w:right="92"/>
              <w:jc w:val="both"/>
              <w:rPr>
                <w:sz w:val="16"/>
              </w:rPr>
            </w:pP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эпох;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понятие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одежде;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объяснять,</w:t>
            </w:r>
          </w:p>
          <w:p w:rsidR="0010708F" w:rsidRDefault="005B7982">
            <w:pPr>
              <w:pStyle w:val="TableParagraph"/>
              <w:numPr>
                <w:ilvl w:val="0"/>
                <w:numId w:val="182"/>
              </w:numPr>
              <w:tabs>
                <w:tab w:val="left" w:pos="402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одежде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проявляются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социальный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статус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человека,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ценностные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ориентации,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мировоззренческие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идеалы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 деятельности;</w:t>
            </w:r>
          </w:p>
          <w:p w:rsidR="0010708F" w:rsidRDefault="005B7982">
            <w:pPr>
              <w:pStyle w:val="TableParagraph"/>
              <w:numPr>
                <w:ilvl w:val="0"/>
                <w:numId w:val="182"/>
              </w:numPr>
              <w:tabs>
                <w:tab w:val="left" w:pos="402"/>
                <w:tab w:val="left" w:pos="1814"/>
              </w:tabs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конструкции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костюма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применении</w:t>
            </w:r>
            <w:r>
              <w:rPr>
                <w:sz w:val="16"/>
              </w:rPr>
              <w:tab/>
              <w:t>законов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композиции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проектировании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одежды,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ансамбле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костюме;</w:t>
            </w:r>
          </w:p>
          <w:p w:rsidR="0010708F" w:rsidRDefault="005B7982">
            <w:pPr>
              <w:pStyle w:val="TableParagraph"/>
              <w:numPr>
                <w:ilvl w:val="0"/>
                <w:numId w:val="182"/>
              </w:numPr>
              <w:tabs>
                <w:tab w:val="left" w:pos="402"/>
                <w:tab w:val="left" w:pos="1423"/>
              </w:tabs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уметь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рассуждать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характерных</w:t>
            </w:r>
            <w:r>
              <w:rPr>
                <w:sz w:val="16"/>
              </w:rPr>
              <w:tab/>
              <w:t>особенностях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современной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моды,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сравнивать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функциональные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одежды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традиционными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функциями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одежды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прошлых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эпох;</w:t>
            </w:r>
          </w:p>
          <w:p w:rsidR="0010708F" w:rsidRDefault="005B7982">
            <w:pPr>
              <w:pStyle w:val="TableParagraph"/>
              <w:numPr>
                <w:ilvl w:val="0"/>
                <w:numId w:val="182"/>
              </w:numPr>
              <w:tabs>
                <w:tab w:val="left" w:pos="402"/>
                <w:tab w:val="left" w:pos="1454"/>
                <w:tab w:val="left" w:pos="1574"/>
                <w:tab w:val="left" w:pos="1694"/>
              </w:tabs>
              <w:ind w:right="80" w:firstLine="0"/>
              <w:jc w:val="both"/>
              <w:rPr>
                <w:sz w:val="16"/>
              </w:rPr>
            </w:pP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практических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творческих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эскизов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«Дизайн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одежды»,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создания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эскизов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молодёжной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одежды для разных жизненных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</w:t>
            </w:r>
            <w:r>
              <w:rPr>
                <w:sz w:val="16"/>
              </w:rPr>
              <w:tab/>
              <w:t>(спортивной,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праздничной,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повседневной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др.);</w:t>
            </w:r>
          </w:p>
          <w:p w:rsidR="0010708F" w:rsidRDefault="005B7982">
            <w:pPr>
              <w:pStyle w:val="TableParagraph"/>
              <w:numPr>
                <w:ilvl w:val="0"/>
                <w:numId w:val="182"/>
              </w:numPr>
              <w:tabs>
                <w:tab w:val="left" w:pos="689"/>
                <w:tab w:val="left" w:pos="690"/>
                <w:tab w:val="left" w:pos="1891"/>
              </w:tabs>
              <w:spacing w:line="237" w:lineRule="auto"/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различать</w:t>
            </w:r>
            <w:r>
              <w:rPr>
                <w:sz w:val="16"/>
              </w:rPr>
              <w:tab/>
              <w:t>задачи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искусства театрального грима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бытового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макияжа;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имидж-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дизайне,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социальном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бытовании;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иметь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эскизов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макияжа театральных образов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бытового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макияжа;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эстетические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этические границы применения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макияжа и стилистики причёски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 повседневном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быту.</w:t>
            </w: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623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  <w:vMerge w:val="restart"/>
          </w:tcPr>
          <w:p w:rsidR="0010708F" w:rsidRDefault="005B7982">
            <w:pPr>
              <w:pStyle w:val="TableParagraph"/>
              <w:spacing w:line="176" w:lineRule="exact"/>
              <w:ind w:left="708"/>
              <w:rPr>
                <w:sz w:val="16"/>
              </w:rPr>
            </w:pPr>
            <w:r>
              <w:rPr>
                <w:sz w:val="16"/>
              </w:rPr>
              <w:t>Технология</w:t>
            </w:r>
          </w:p>
        </w:tc>
        <w:tc>
          <w:tcPr>
            <w:tcW w:w="13440" w:type="dxa"/>
            <w:gridSpan w:val="5"/>
          </w:tcPr>
          <w:p w:rsidR="0010708F" w:rsidRDefault="005B7982">
            <w:pPr>
              <w:pStyle w:val="TableParagraph"/>
              <w:numPr>
                <w:ilvl w:val="0"/>
                <w:numId w:val="181"/>
              </w:numPr>
              <w:tabs>
                <w:tab w:val="left" w:pos="320"/>
              </w:tabs>
              <w:spacing w:line="175" w:lineRule="exact"/>
              <w:ind w:hanging="198"/>
              <w:rPr>
                <w:b/>
                <w:sz w:val="16"/>
              </w:rPr>
            </w:pPr>
            <w:r>
              <w:rPr>
                <w:b/>
                <w:spacing w:val="-3"/>
                <w:sz w:val="16"/>
              </w:rPr>
              <w:t>организовывать</w:t>
            </w:r>
            <w:r>
              <w:rPr>
                <w:b/>
                <w:spacing w:val="-2"/>
                <w:sz w:val="16"/>
              </w:rPr>
              <w:t xml:space="preserve"> рабочее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место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в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соответствии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с</w:t>
            </w:r>
            <w:r>
              <w:rPr>
                <w:b/>
                <w:spacing w:val="-12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изучаемой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Технологией;</w:t>
            </w:r>
          </w:p>
          <w:p w:rsidR="0010708F" w:rsidRDefault="005B7982">
            <w:pPr>
              <w:pStyle w:val="TableParagraph"/>
              <w:numPr>
                <w:ilvl w:val="0"/>
                <w:numId w:val="181"/>
              </w:numPr>
              <w:tabs>
                <w:tab w:val="left" w:pos="320"/>
              </w:tabs>
              <w:spacing w:line="183" w:lineRule="exact"/>
              <w:ind w:hanging="198"/>
              <w:rPr>
                <w:b/>
                <w:sz w:val="16"/>
              </w:rPr>
            </w:pPr>
            <w:r>
              <w:rPr>
                <w:b/>
                <w:spacing w:val="-3"/>
                <w:sz w:val="16"/>
              </w:rPr>
              <w:t>соблюдать</w:t>
            </w:r>
            <w:r>
              <w:rPr>
                <w:b/>
                <w:spacing w:val="-13"/>
                <w:sz w:val="16"/>
              </w:rPr>
              <w:t xml:space="preserve"> </w:t>
            </w:r>
            <w:r>
              <w:rPr>
                <w:b/>
                <w:spacing w:val="-3"/>
                <w:sz w:val="16"/>
              </w:rPr>
              <w:t>правила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pacing w:val="-3"/>
                <w:sz w:val="16"/>
              </w:rPr>
              <w:t>безопасного</w:t>
            </w:r>
            <w:r>
              <w:rPr>
                <w:b/>
                <w:spacing w:val="-2"/>
                <w:sz w:val="16"/>
              </w:rPr>
              <w:t xml:space="preserve"> использования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ручных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и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Электрифицированных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инструментов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и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оборудования;</w:t>
            </w:r>
          </w:p>
          <w:p w:rsidR="0010708F" w:rsidRDefault="005B7982">
            <w:pPr>
              <w:pStyle w:val="TableParagraph"/>
              <w:numPr>
                <w:ilvl w:val="0"/>
                <w:numId w:val="181"/>
              </w:numPr>
              <w:tabs>
                <w:tab w:val="left" w:pos="320"/>
              </w:tabs>
              <w:spacing w:before="3"/>
              <w:ind w:hanging="198"/>
              <w:rPr>
                <w:b/>
                <w:sz w:val="16"/>
              </w:rPr>
            </w:pPr>
            <w:r>
              <w:rPr>
                <w:b/>
                <w:spacing w:val="-3"/>
                <w:sz w:val="16"/>
              </w:rPr>
              <w:t>грамотно</w:t>
            </w:r>
            <w:r>
              <w:rPr>
                <w:b/>
                <w:spacing w:val="-13"/>
                <w:sz w:val="16"/>
              </w:rPr>
              <w:t xml:space="preserve"> </w:t>
            </w:r>
            <w:r>
              <w:rPr>
                <w:b/>
                <w:spacing w:val="-3"/>
                <w:sz w:val="16"/>
              </w:rPr>
              <w:t>и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pacing w:val="-3"/>
                <w:sz w:val="16"/>
              </w:rPr>
              <w:t>осознанно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выполнять</w:t>
            </w:r>
            <w:r>
              <w:rPr>
                <w:b/>
                <w:spacing w:val="-1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технологические</w:t>
            </w:r>
            <w:r>
              <w:rPr>
                <w:b/>
                <w:spacing w:val="-1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операции</w:t>
            </w:r>
            <w:r>
              <w:rPr>
                <w:b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в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соответствии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изучаемой</w:t>
            </w:r>
            <w:r>
              <w:rPr>
                <w:b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технологией.</w:t>
            </w:r>
          </w:p>
        </w:tc>
      </w:tr>
      <w:tr w:rsidR="0010708F">
        <w:trPr>
          <w:trHeight w:val="251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3440" w:type="dxa"/>
            <w:gridSpan w:val="5"/>
          </w:tcPr>
          <w:p w:rsidR="0010708F" w:rsidRDefault="005B7982">
            <w:pPr>
              <w:pStyle w:val="TableParagraph"/>
              <w:spacing w:line="176" w:lineRule="exact"/>
              <w:ind w:left="5361" w:right="5343"/>
              <w:jc w:val="center"/>
              <w:rPr>
                <w:b/>
                <w:sz w:val="16"/>
              </w:rPr>
            </w:pPr>
            <w:r>
              <w:rPr>
                <w:b/>
                <w:spacing w:val="-3"/>
                <w:sz w:val="16"/>
              </w:rPr>
              <w:t>Модуль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3"/>
                <w:sz w:val="16"/>
              </w:rPr>
              <w:t xml:space="preserve">«Производство </w:t>
            </w:r>
            <w:r>
              <w:rPr>
                <w:b/>
                <w:spacing w:val="-2"/>
                <w:sz w:val="16"/>
              </w:rPr>
              <w:t>и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технологии»</w:t>
            </w:r>
          </w:p>
        </w:tc>
      </w:tr>
    </w:tbl>
    <w:p w:rsidR="0010708F" w:rsidRDefault="0010708F">
      <w:pPr>
        <w:spacing w:line="176" w:lineRule="exact"/>
        <w:jc w:val="center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5705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174" w:lineRule="exact"/>
              <w:ind w:left="122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</w:t>
            </w:r>
          </w:p>
          <w:p w:rsidR="0010708F" w:rsidRDefault="005B7982">
            <w:pPr>
              <w:pStyle w:val="TableParagraph"/>
              <w:numPr>
                <w:ilvl w:val="0"/>
                <w:numId w:val="180"/>
              </w:numPr>
              <w:tabs>
                <w:tab w:val="left" w:pos="217"/>
              </w:tabs>
              <w:ind w:right="445" w:firstLine="0"/>
              <w:jc w:val="both"/>
              <w:rPr>
                <w:sz w:val="16"/>
              </w:rPr>
            </w:pPr>
            <w:r>
              <w:rPr>
                <w:sz w:val="16"/>
              </w:rPr>
              <w:t>нзывать и 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технологии;</w:t>
            </w:r>
          </w:p>
          <w:p w:rsidR="0010708F" w:rsidRDefault="005B7982">
            <w:pPr>
              <w:pStyle w:val="TableParagraph"/>
              <w:numPr>
                <w:ilvl w:val="0"/>
                <w:numId w:val="180"/>
              </w:numPr>
              <w:tabs>
                <w:tab w:val="left" w:pos="217"/>
              </w:tabs>
              <w:ind w:right="376" w:firstLine="0"/>
              <w:jc w:val="both"/>
              <w:rPr>
                <w:sz w:val="16"/>
              </w:rPr>
            </w:pPr>
            <w:r>
              <w:rPr>
                <w:sz w:val="16"/>
              </w:rPr>
              <w:t>называть и 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потребности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человека;</w:t>
            </w:r>
          </w:p>
          <w:p w:rsidR="0010708F" w:rsidRDefault="005B7982">
            <w:pPr>
              <w:pStyle w:val="TableParagraph"/>
              <w:numPr>
                <w:ilvl w:val="0"/>
                <w:numId w:val="180"/>
              </w:numPr>
              <w:tabs>
                <w:tab w:val="left" w:pos="217"/>
              </w:tabs>
              <w:ind w:right="376" w:firstLine="0"/>
              <w:jc w:val="both"/>
              <w:rPr>
                <w:sz w:val="16"/>
              </w:rPr>
            </w:pPr>
            <w:r>
              <w:rPr>
                <w:sz w:val="16"/>
              </w:rPr>
              <w:t>называть и 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естественные (природные)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искусственные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материалы;</w:t>
            </w:r>
          </w:p>
          <w:p w:rsidR="0010708F" w:rsidRDefault="005B7982">
            <w:pPr>
              <w:pStyle w:val="TableParagraph"/>
              <w:numPr>
                <w:ilvl w:val="0"/>
                <w:numId w:val="180"/>
              </w:numPr>
              <w:tabs>
                <w:tab w:val="left" w:pos="217"/>
              </w:tabs>
              <w:ind w:right="364" w:firstLine="0"/>
              <w:jc w:val="both"/>
              <w:rPr>
                <w:sz w:val="16"/>
              </w:rPr>
            </w:pPr>
            <w:r>
              <w:rPr>
                <w:sz w:val="16"/>
              </w:rPr>
              <w:t>сравнивать и анализировать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свойства материалов;</w:t>
            </w:r>
          </w:p>
          <w:p w:rsidR="0010708F" w:rsidRDefault="005B7982">
            <w:pPr>
              <w:pStyle w:val="TableParagraph"/>
              <w:numPr>
                <w:ilvl w:val="0"/>
                <w:numId w:val="180"/>
              </w:numPr>
              <w:tabs>
                <w:tab w:val="left" w:pos="217"/>
              </w:tabs>
              <w:ind w:right="269" w:firstLine="0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классифицировать </w:t>
            </w:r>
            <w:r>
              <w:rPr>
                <w:sz w:val="16"/>
              </w:rPr>
              <w:t>технику,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описывать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назначение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техники;</w:t>
            </w:r>
          </w:p>
          <w:p w:rsidR="0010708F" w:rsidRDefault="005B7982">
            <w:pPr>
              <w:pStyle w:val="TableParagraph"/>
              <w:numPr>
                <w:ilvl w:val="0"/>
                <w:numId w:val="180"/>
              </w:numPr>
              <w:tabs>
                <w:tab w:val="left" w:pos="217"/>
              </w:tabs>
              <w:spacing w:before="2" w:line="182" w:lineRule="exact"/>
              <w:ind w:left="216" w:hanging="95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объяснять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понятия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«техника»,</w:t>
            </w:r>
          </w:p>
          <w:p w:rsidR="0010708F" w:rsidRDefault="005B7982">
            <w:pPr>
              <w:pStyle w:val="TableParagraph"/>
              <w:ind w:left="122" w:right="609"/>
              <w:rPr>
                <w:sz w:val="16"/>
              </w:rPr>
            </w:pPr>
            <w:r>
              <w:rPr>
                <w:sz w:val="16"/>
              </w:rPr>
              <w:t>«машина», «механизм»,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 простые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механизмы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узнавать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их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конструкциях</w:t>
            </w:r>
          </w:p>
          <w:p w:rsidR="0010708F" w:rsidRDefault="005B7982">
            <w:pPr>
              <w:pStyle w:val="TableParagraph"/>
              <w:ind w:left="122" w:right="610"/>
              <w:jc w:val="both"/>
              <w:rPr>
                <w:sz w:val="16"/>
              </w:rPr>
            </w:pPr>
            <w:r>
              <w:rPr>
                <w:sz w:val="16"/>
              </w:rPr>
              <w:t>и разнообразных моделях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 xml:space="preserve">окружающего </w:t>
            </w:r>
            <w:r>
              <w:rPr>
                <w:spacing w:val="-4"/>
                <w:sz w:val="16"/>
              </w:rPr>
              <w:t>предметного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мира;</w:t>
            </w:r>
          </w:p>
          <w:p w:rsidR="0010708F" w:rsidRDefault="005B7982">
            <w:pPr>
              <w:pStyle w:val="TableParagraph"/>
              <w:numPr>
                <w:ilvl w:val="0"/>
                <w:numId w:val="180"/>
              </w:numPr>
              <w:tabs>
                <w:tab w:val="left" w:pos="217"/>
              </w:tabs>
              <w:ind w:right="464" w:firstLine="0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предметы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труда в различных видах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материального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производства;</w:t>
            </w:r>
          </w:p>
          <w:p w:rsidR="0010708F" w:rsidRDefault="005B7982">
            <w:pPr>
              <w:pStyle w:val="TableParagraph"/>
              <w:numPr>
                <w:ilvl w:val="0"/>
                <w:numId w:val="180"/>
              </w:numPr>
              <w:tabs>
                <w:tab w:val="left" w:pos="217"/>
              </w:tabs>
              <w:ind w:right="182" w:firstLine="0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 метод мозгового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штурма, метод интеллект-карт,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метод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фокальных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объектов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др.;</w:t>
            </w:r>
          </w:p>
          <w:p w:rsidR="0010708F" w:rsidRDefault="005B7982">
            <w:pPr>
              <w:pStyle w:val="TableParagraph"/>
              <w:numPr>
                <w:ilvl w:val="0"/>
                <w:numId w:val="180"/>
              </w:numPr>
              <w:tabs>
                <w:tab w:val="left" w:pos="217"/>
              </w:tabs>
              <w:spacing w:before="2"/>
              <w:ind w:right="331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использовать </w:t>
            </w:r>
            <w:r>
              <w:rPr>
                <w:spacing w:val="-2"/>
                <w:sz w:val="16"/>
              </w:rPr>
              <w:t>метод учебного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проектирования, </w:t>
            </w:r>
            <w:r>
              <w:rPr>
                <w:sz w:val="16"/>
              </w:rPr>
              <w:t>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учебные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проекты;</w:t>
            </w:r>
          </w:p>
          <w:p w:rsidR="0010708F" w:rsidRDefault="005B7982">
            <w:pPr>
              <w:pStyle w:val="TableParagraph"/>
              <w:numPr>
                <w:ilvl w:val="0"/>
                <w:numId w:val="180"/>
              </w:numPr>
              <w:tabs>
                <w:tab w:val="left" w:pos="217"/>
              </w:tabs>
              <w:spacing w:before="6" w:line="228" w:lineRule="auto"/>
              <w:ind w:right="548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назвать </w:t>
            </w:r>
            <w:r>
              <w:rPr>
                <w:spacing w:val="-2"/>
                <w:sz w:val="16"/>
              </w:rPr>
              <w:t>и 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профессии.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spacing w:line="174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ind w:right="46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-называть </w:t>
            </w:r>
            <w:r>
              <w:rPr>
                <w:spacing w:val="-2"/>
                <w:sz w:val="16"/>
              </w:rPr>
              <w:t>и 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машины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механизмы;</w:t>
            </w:r>
          </w:p>
          <w:p w:rsidR="0010708F" w:rsidRDefault="005B7982">
            <w:pPr>
              <w:pStyle w:val="TableParagraph"/>
              <w:numPr>
                <w:ilvl w:val="0"/>
                <w:numId w:val="179"/>
              </w:numPr>
              <w:tabs>
                <w:tab w:val="left" w:pos="214"/>
              </w:tabs>
              <w:ind w:right="247" w:firstLine="0"/>
              <w:rPr>
                <w:sz w:val="16"/>
              </w:rPr>
            </w:pPr>
            <w:r>
              <w:rPr>
                <w:spacing w:val="-2"/>
                <w:sz w:val="16"/>
              </w:rPr>
              <w:t xml:space="preserve">конструировать, оценивать </w:t>
            </w:r>
            <w:r>
              <w:rPr>
                <w:spacing w:val="-1"/>
                <w:sz w:val="16"/>
              </w:rPr>
              <w:t>и</w:t>
            </w:r>
            <w:r>
              <w:rPr>
                <w:sz w:val="16"/>
              </w:rPr>
              <w:t xml:space="preserve"> использовать модели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познавательной </w:t>
            </w:r>
            <w:r>
              <w:rPr>
                <w:spacing w:val="-2"/>
                <w:sz w:val="16"/>
              </w:rPr>
              <w:t>и практической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деятельности;</w:t>
            </w:r>
          </w:p>
          <w:p w:rsidR="0010708F" w:rsidRDefault="005B7982">
            <w:pPr>
              <w:pStyle w:val="TableParagraph"/>
              <w:numPr>
                <w:ilvl w:val="0"/>
                <w:numId w:val="179"/>
              </w:numPr>
              <w:tabs>
                <w:tab w:val="left" w:pos="214"/>
              </w:tabs>
              <w:ind w:right="234" w:firstLine="0"/>
              <w:rPr>
                <w:sz w:val="16"/>
              </w:rPr>
            </w:pPr>
            <w:r>
              <w:rPr>
                <w:sz w:val="16"/>
              </w:rPr>
              <w:t>разрабатывать несложную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технологическую,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 xml:space="preserve">конструкторскую </w:t>
            </w:r>
            <w:r>
              <w:rPr>
                <w:spacing w:val="-4"/>
                <w:sz w:val="16"/>
              </w:rPr>
              <w:t>документацию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для выполнения творческих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проектных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задач;</w:t>
            </w:r>
          </w:p>
          <w:p w:rsidR="0010708F" w:rsidRDefault="005B7982">
            <w:pPr>
              <w:pStyle w:val="TableParagraph"/>
              <w:numPr>
                <w:ilvl w:val="0"/>
                <w:numId w:val="179"/>
              </w:numPr>
              <w:tabs>
                <w:tab w:val="left" w:pos="214"/>
              </w:tabs>
              <w:ind w:right="264" w:firstLine="0"/>
              <w:rPr>
                <w:sz w:val="16"/>
              </w:rPr>
            </w:pPr>
            <w:r>
              <w:rPr>
                <w:sz w:val="16"/>
              </w:rPr>
              <w:t>решать простые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изобретательские,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конструкторские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технологические </w:t>
            </w:r>
            <w:r>
              <w:rPr>
                <w:sz w:val="16"/>
              </w:rPr>
              <w:t>задачи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процессе </w:t>
            </w:r>
            <w:r>
              <w:rPr>
                <w:spacing w:val="-2"/>
                <w:sz w:val="16"/>
              </w:rPr>
              <w:t>изготовления изделий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материалов;</w:t>
            </w:r>
          </w:p>
          <w:p w:rsidR="0010708F" w:rsidRDefault="005B7982">
            <w:pPr>
              <w:pStyle w:val="TableParagraph"/>
              <w:numPr>
                <w:ilvl w:val="0"/>
                <w:numId w:val="179"/>
              </w:numPr>
              <w:tabs>
                <w:tab w:val="left" w:pos="214"/>
              </w:tabs>
              <w:spacing w:before="1"/>
              <w:ind w:right="882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предлагать </w:t>
            </w:r>
            <w:r>
              <w:rPr>
                <w:spacing w:val="-2"/>
                <w:sz w:val="16"/>
              </w:rPr>
              <w:t>варианты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усовершенствования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конструкций;</w:t>
            </w:r>
          </w:p>
          <w:p w:rsidR="0010708F" w:rsidRDefault="005B7982">
            <w:pPr>
              <w:pStyle w:val="TableParagraph"/>
              <w:numPr>
                <w:ilvl w:val="0"/>
                <w:numId w:val="179"/>
              </w:numPr>
              <w:tabs>
                <w:tab w:val="left" w:pos="214"/>
              </w:tabs>
              <w:spacing w:before="2"/>
              <w:ind w:right="449" w:firstLine="0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предметы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труда в различных видах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материального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производства;</w:t>
            </w:r>
          </w:p>
          <w:p w:rsidR="0010708F" w:rsidRDefault="005B7982">
            <w:pPr>
              <w:pStyle w:val="TableParagraph"/>
              <w:numPr>
                <w:ilvl w:val="0"/>
                <w:numId w:val="179"/>
              </w:numPr>
              <w:tabs>
                <w:tab w:val="left" w:pos="214"/>
              </w:tabs>
              <w:ind w:right="528" w:firstLine="0"/>
              <w:rPr>
                <w:sz w:val="16"/>
              </w:rPr>
            </w:pPr>
            <w:r>
              <w:rPr>
                <w:sz w:val="16"/>
              </w:rPr>
              <w:t>характеризовать виды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современных технологий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определять </w:t>
            </w:r>
            <w:r>
              <w:rPr>
                <w:spacing w:val="-2"/>
                <w:sz w:val="16"/>
              </w:rPr>
              <w:t>перспективы 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развития.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174" w:lineRule="exact"/>
              <w:ind w:left="125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ind w:left="125" w:right="304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-приводить </w:t>
            </w:r>
            <w:r>
              <w:rPr>
                <w:spacing w:val="-2"/>
                <w:sz w:val="16"/>
              </w:rPr>
              <w:t>примеры развития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технологий;</w:t>
            </w:r>
          </w:p>
          <w:p w:rsidR="0010708F" w:rsidRDefault="005B7982">
            <w:pPr>
              <w:pStyle w:val="TableParagraph"/>
              <w:numPr>
                <w:ilvl w:val="0"/>
                <w:numId w:val="178"/>
              </w:numPr>
              <w:tabs>
                <w:tab w:val="left" w:pos="219"/>
              </w:tabs>
              <w:ind w:right="461" w:firstLine="0"/>
              <w:rPr>
                <w:sz w:val="16"/>
              </w:rPr>
            </w:pPr>
            <w:r>
              <w:rPr>
                <w:sz w:val="16"/>
              </w:rPr>
              <w:t>приводить примеры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эстетичных промышленных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изделий;</w:t>
            </w:r>
          </w:p>
          <w:p w:rsidR="0010708F" w:rsidRDefault="005B7982">
            <w:pPr>
              <w:pStyle w:val="TableParagraph"/>
              <w:numPr>
                <w:ilvl w:val="0"/>
                <w:numId w:val="178"/>
              </w:numPr>
              <w:tabs>
                <w:tab w:val="left" w:pos="219"/>
              </w:tabs>
              <w:ind w:right="268" w:firstLine="0"/>
              <w:rPr>
                <w:sz w:val="16"/>
              </w:rPr>
            </w:pPr>
            <w:r>
              <w:rPr>
                <w:spacing w:val="-2"/>
                <w:sz w:val="16"/>
              </w:rPr>
              <w:t>называть и характеризовать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народные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промыслы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ремёсла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России;</w:t>
            </w:r>
          </w:p>
          <w:p w:rsidR="0010708F" w:rsidRDefault="005B7982">
            <w:pPr>
              <w:pStyle w:val="TableParagraph"/>
              <w:numPr>
                <w:ilvl w:val="0"/>
                <w:numId w:val="178"/>
              </w:numPr>
              <w:tabs>
                <w:tab w:val="left" w:pos="219"/>
              </w:tabs>
              <w:ind w:right="377" w:firstLine="0"/>
              <w:rPr>
                <w:sz w:val="16"/>
              </w:rPr>
            </w:pPr>
            <w:r>
              <w:rPr>
                <w:sz w:val="16"/>
              </w:rPr>
              <w:t>называть производства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производственные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процессы;</w:t>
            </w:r>
          </w:p>
          <w:p w:rsidR="0010708F" w:rsidRDefault="005B7982">
            <w:pPr>
              <w:pStyle w:val="TableParagraph"/>
              <w:numPr>
                <w:ilvl w:val="0"/>
                <w:numId w:val="178"/>
              </w:numPr>
              <w:tabs>
                <w:tab w:val="left" w:pos="219"/>
              </w:tabs>
              <w:ind w:right="523" w:firstLine="0"/>
              <w:rPr>
                <w:sz w:val="16"/>
              </w:rPr>
            </w:pPr>
            <w:r>
              <w:rPr>
                <w:sz w:val="16"/>
              </w:rPr>
              <w:t>называть современные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перспективные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технологии;</w:t>
            </w:r>
          </w:p>
          <w:p w:rsidR="0010708F" w:rsidRDefault="005B7982">
            <w:pPr>
              <w:pStyle w:val="TableParagraph"/>
              <w:numPr>
                <w:ilvl w:val="0"/>
                <w:numId w:val="178"/>
              </w:numPr>
              <w:tabs>
                <w:tab w:val="left" w:pos="219"/>
              </w:tabs>
              <w:ind w:right="462" w:firstLine="0"/>
              <w:rPr>
                <w:sz w:val="16"/>
              </w:rPr>
            </w:pPr>
            <w:r>
              <w:rPr>
                <w:sz w:val="16"/>
              </w:rPr>
              <w:t>оценивать области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применения технологий,</w:t>
            </w:r>
            <w:r>
              <w:rPr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понимать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их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возможности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ограничения;</w:t>
            </w:r>
          </w:p>
          <w:p w:rsidR="0010708F" w:rsidRDefault="005B7982">
            <w:pPr>
              <w:pStyle w:val="TableParagraph"/>
              <w:numPr>
                <w:ilvl w:val="0"/>
                <w:numId w:val="178"/>
              </w:numPr>
              <w:tabs>
                <w:tab w:val="left" w:pos="219"/>
              </w:tabs>
              <w:ind w:right="412" w:firstLine="0"/>
              <w:rPr>
                <w:sz w:val="16"/>
              </w:rPr>
            </w:pPr>
            <w:r>
              <w:rPr>
                <w:spacing w:val="-1"/>
                <w:sz w:val="16"/>
              </w:rPr>
              <w:t>оценивать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условия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z w:val="16"/>
              </w:rPr>
              <w:t>риски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применимости </w:t>
            </w:r>
            <w:r>
              <w:rPr>
                <w:spacing w:val="-2"/>
                <w:sz w:val="16"/>
              </w:rPr>
              <w:t>технологий с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позиций экологических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последствий;</w:t>
            </w:r>
          </w:p>
          <w:p w:rsidR="0010708F" w:rsidRDefault="005B7982">
            <w:pPr>
              <w:pStyle w:val="TableParagraph"/>
              <w:numPr>
                <w:ilvl w:val="0"/>
                <w:numId w:val="178"/>
              </w:numPr>
              <w:tabs>
                <w:tab w:val="left" w:pos="219"/>
              </w:tabs>
              <w:ind w:right="616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выявлять </w:t>
            </w:r>
            <w:r>
              <w:rPr>
                <w:spacing w:val="-2"/>
                <w:sz w:val="16"/>
              </w:rPr>
              <w:t>экологические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проблемы;</w:t>
            </w:r>
          </w:p>
          <w:p w:rsidR="0010708F" w:rsidRDefault="005B7982">
            <w:pPr>
              <w:pStyle w:val="TableParagraph"/>
              <w:numPr>
                <w:ilvl w:val="0"/>
                <w:numId w:val="178"/>
              </w:numPr>
              <w:tabs>
                <w:tab w:val="left" w:pos="219"/>
              </w:tabs>
              <w:ind w:right="340" w:firstLine="0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>называть и 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виды транспорта, оценивать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перспективы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развития;</w:t>
            </w:r>
          </w:p>
          <w:p w:rsidR="0010708F" w:rsidRDefault="005B7982">
            <w:pPr>
              <w:pStyle w:val="TableParagraph"/>
              <w:numPr>
                <w:ilvl w:val="0"/>
                <w:numId w:val="178"/>
              </w:numPr>
              <w:tabs>
                <w:tab w:val="left" w:pos="219"/>
              </w:tabs>
              <w:ind w:right="280" w:firstLine="0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 технологии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 транспорте, транспортную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логистику.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spacing w:line="174" w:lineRule="exact"/>
              <w:rPr>
                <w:sz w:val="16"/>
              </w:rPr>
            </w:pPr>
            <w:r>
              <w:rPr>
                <w:spacing w:val="-1"/>
                <w:sz w:val="16"/>
              </w:rPr>
              <w:t>Обучающийся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177"/>
              </w:numPr>
              <w:tabs>
                <w:tab w:val="left" w:pos="215"/>
              </w:tabs>
              <w:ind w:right="412" w:firstLine="0"/>
              <w:rPr>
                <w:sz w:val="16"/>
              </w:rPr>
            </w:pPr>
            <w:r>
              <w:rPr>
                <w:spacing w:val="-3"/>
                <w:sz w:val="16"/>
              </w:rPr>
              <w:t>характеризовать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обще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принципы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управления;</w:t>
            </w:r>
          </w:p>
          <w:p w:rsidR="0010708F" w:rsidRDefault="005B7982">
            <w:pPr>
              <w:pStyle w:val="TableParagraph"/>
              <w:numPr>
                <w:ilvl w:val="0"/>
                <w:numId w:val="177"/>
              </w:numPr>
              <w:tabs>
                <w:tab w:val="left" w:pos="215"/>
              </w:tabs>
              <w:ind w:right="171" w:firstLine="0"/>
              <w:rPr>
                <w:sz w:val="16"/>
              </w:rPr>
            </w:pPr>
            <w:r>
              <w:rPr>
                <w:spacing w:val="-2"/>
                <w:sz w:val="16"/>
              </w:rPr>
              <w:t>анализировать возможности и сферу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применения </w:t>
            </w:r>
            <w:r>
              <w:rPr>
                <w:sz w:val="16"/>
              </w:rPr>
              <w:t>современных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технологий;</w:t>
            </w:r>
          </w:p>
          <w:p w:rsidR="0010708F" w:rsidRDefault="005B7982">
            <w:pPr>
              <w:pStyle w:val="TableParagraph"/>
              <w:numPr>
                <w:ilvl w:val="0"/>
                <w:numId w:val="177"/>
              </w:numPr>
              <w:tabs>
                <w:tab w:val="left" w:pos="215"/>
              </w:tabs>
              <w:ind w:right="659" w:firstLine="0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 технологии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получения, преобразования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использования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энергии;</w:t>
            </w:r>
          </w:p>
          <w:p w:rsidR="0010708F" w:rsidRDefault="005B7982">
            <w:pPr>
              <w:pStyle w:val="TableParagraph"/>
              <w:numPr>
                <w:ilvl w:val="0"/>
                <w:numId w:val="177"/>
              </w:numPr>
              <w:tabs>
                <w:tab w:val="left" w:pos="215"/>
              </w:tabs>
              <w:ind w:right="583" w:firstLine="0"/>
              <w:jc w:val="both"/>
              <w:rPr>
                <w:sz w:val="16"/>
              </w:rPr>
            </w:pPr>
            <w:r>
              <w:rPr>
                <w:sz w:val="16"/>
              </w:rPr>
              <w:t>называть и 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биотехнологии,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их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применение;</w:t>
            </w:r>
          </w:p>
          <w:p w:rsidR="0010708F" w:rsidRDefault="005B7982">
            <w:pPr>
              <w:pStyle w:val="TableParagraph"/>
              <w:numPr>
                <w:ilvl w:val="0"/>
                <w:numId w:val="177"/>
              </w:numPr>
              <w:tabs>
                <w:tab w:val="left" w:pos="215"/>
              </w:tabs>
              <w:spacing w:line="235" w:lineRule="auto"/>
              <w:ind w:right="648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характеризовать </w:t>
            </w:r>
            <w:r>
              <w:rPr>
                <w:spacing w:val="-2"/>
                <w:sz w:val="16"/>
              </w:rPr>
              <w:t>направления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развития и особенности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перспективных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технологий;</w:t>
            </w:r>
          </w:p>
          <w:p w:rsidR="0010708F" w:rsidRDefault="005B7982">
            <w:pPr>
              <w:pStyle w:val="TableParagraph"/>
              <w:numPr>
                <w:ilvl w:val="0"/>
                <w:numId w:val="177"/>
              </w:numPr>
              <w:tabs>
                <w:tab w:val="left" w:pos="215"/>
              </w:tabs>
              <w:spacing w:before="6"/>
              <w:ind w:right="376" w:firstLine="0"/>
              <w:rPr>
                <w:sz w:val="16"/>
              </w:rPr>
            </w:pPr>
            <w:r>
              <w:rPr>
                <w:spacing w:val="-3"/>
                <w:sz w:val="16"/>
              </w:rPr>
              <w:t>предлагать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предпринимательские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идеи,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обосновывать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решение;</w:t>
            </w:r>
          </w:p>
          <w:p w:rsidR="0010708F" w:rsidRDefault="005B7982">
            <w:pPr>
              <w:pStyle w:val="TableParagraph"/>
              <w:numPr>
                <w:ilvl w:val="0"/>
                <w:numId w:val="177"/>
              </w:numPr>
              <w:tabs>
                <w:tab w:val="left" w:pos="215"/>
              </w:tabs>
              <w:spacing w:before="2"/>
              <w:ind w:right="754" w:firstLine="0"/>
              <w:rPr>
                <w:sz w:val="16"/>
              </w:rPr>
            </w:pP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проблему,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анализировать </w:t>
            </w:r>
            <w:r>
              <w:rPr>
                <w:spacing w:val="-2"/>
                <w:sz w:val="16"/>
              </w:rPr>
              <w:t>потребности 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продукте;</w:t>
            </w:r>
          </w:p>
          <w:p w:rsidR="0010708F" w:rsidRDefault="005B7982">
            <w:pPr>
              <w:pStyle w:val="TableParagraph"/>
              <w:numPr>
                <w:ilvl w:val="0"/>
                <w:numId w:val="177"/>
              </w:numPr>
              <w:tabs>
                <w:tab w:val="left" w:pos="215"/>
              </w:tabs>
              <w:ind w:right="375" w:firstLine="0"/>
              <w:rPr>
                <w:sz w:val="16"/>
              </w:rPr>
            </w:pPr>
            <w:r>
              <w:rPr>
                <w:sz w:val="16"/>
              </w:rPr>
              <w:t>овладеть методами учебной,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исследовательской и проектной</w:t>
            </w:r>
            <w:r>
              <w:rPr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деятельности, </w:t>
            </w:r>
            <w:r>
              <w:rPr>
                <w:spacing w:val="-2"/>
                <w:sz w:val="16"/>
              </w:rPr>
              <w:t>решения творческих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задач,проектирования,</w:t>
            </w:r>
          </w:p>
          <w:p w:rsidR="0010708F" w:rsidRDefault="005B7982">
            <w:pPr>
              <w:pStyle w:val="TableParagraph"/>
              <w:ind w:right="283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моделирования, конструирования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эстетического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оформления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изделий;</w:t>
            </w:r>
          </w:p>
          <w:p w:rsidR="0010708F" w:rsidRDefault="005B7982">
            <w:pPr>
              <w:pStyle w:val="TableParagraph"/>
              <w:numPr>
                <w:ilvl w:val="0"/>
                <w:numId w:val="177"/>
              </w:numPr>
              <w:tabs>
                <w:tab w:val="left" w:pos="215"/>
              </w:tabs>
              <w:ind w:right="432" w:firstLine="0"/>
              <w:rPr>
                <w:sz w:val="16"/>
              </w:rPr>
            </w:pPr>
            <w:r>
              <w:rPr>
                <w:spacing w:val="-2"/>
                <w:sz w:val="16"/>
              </w:rPr>
              <w:t>характеризовать мир профессий,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связанных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</w:p>
          <w:p w:rsidR="0010708F" w:rsidRDefault="005B7982">
            <w:pPr>
              <w:pStyle w:val="TableParagraph"/>
              <w:spacing w:before="2"/>
              <w:rPr>
                <w:sz w:val="16"/>
              </w:rPr>
            </w:pPr>
            <w:r>
              <w:rPr>
                <w:sz w:val="16"/>
              </w:rPr>
              <w:t>изучаемымиТехнологиями, 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востребованность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рынке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труда.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spacing w:line="174" w:lineRule="exact"/>
              <w:ind w:left="117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176"/>
              </w:numPr>
              <w:tabs>
                <w:tab w:val="left" w:pos="212"/>
              </w:tabs>
              <w:ind w:left="117" w:right="446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перечислять </w:t>
            </w:r>
            <w:r>
              <w:rPr>
                <w:spacing w:val="-2"/>
                <w:sz w:val="16"/>
              </w:rPr>
              <w:t>и характеризовать виды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современных информационно-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когнитивных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технологий;</w:t>
            </w:r>
          </w:p>
          <w:p w:rsidR="0010708F" w:rsidRDefault="005B7982">
            <w:pPr>
              <w:pStyle w:val="TableParagraph"/>
              <w:numPr>
                <w:ilvl w:val="0"/>
                <w:numId w:val="176"/>
              </w:numPr>
              <w:tabs>
                <w:tab w:val="left" w:pos="212"/>
              </w:tabs>
              <w:ind w:left="117" w:right="996" w:firstLine="0"/>
              <w:rPr>
                <w:sz w:val="16"/>
              </w:rPr>
            </w:pPr>
            <w:r>
              <w:rPr>
                <w:sz w:val="16"/>
              </w:rPr>
              <w:t>овладеть информационно-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когнитивными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технологиями</w:t>
            </w:r>
          </w:p>
          <w:p w:rsidR="0010708F" w:rsidRDefault="005B7982">
            <w:pPr>
              <w:pStyle w:val="TableParagraph"/>
              <w:ind w:left="117"/>
              <w:rPr>
                <w:sz w:val="16"/>
              </w:rPr>
            </w:pPr>
            <w:r>
              <w:rPr>
                <w:spacing w:val="-1"/>
                <w:sz w:val="16"/>
              </w:rPr>
              <w:t>преобразования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данных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информацию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информации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знание;</w:t>
            </w:r>
          </w:p>
          <w:p w:rsidR="0010708F" w:rsidRDefault="005B7982">
            <w:pPr>
              <w:pStyle w:val="TableParagraph"/>
              <w:numPr>
                <w:ilvl w:val="0"/>
                <w:numId w:val="176"/>
              </w:numPr>
              <w:tabs>
                <w:tab w:val="left" w:pos="212"/>
              </w:tabs>
              <w:ind w:left="117" w:right="1073" w:firstLine="0"/>
              <w:rPr>
                <w:sz w:val="16"/>
              </w:rPr>
            </w:pPr>
            <w:r>
              <w:rPr>
                <w:sz w:val="16"/>
              </w:rPr>
              <w:t>характеризовать культуру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предпринимательства,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виды</w:t>
            </w:r>
          </w:p>
          <w:p w:rsidR="0010708F" w:rsidRDefault="005B7982">
            <w:pPr>
              <w:pStyle w:val="TableParagraph"/>
              <w:spacing w:line="183" w:lineRule="exact"/>
              <w:ind w:left="117"/>
              <w:rPr>
                <w:sz w:val="16"/>
              </w:rPr>
            </w:pPr>
            <w:r>
              <w:rPr>
                <w:spacing w:val="-5"/>
                <w:sz w:val="16"/>
              </w:rPr>
              <w:t>предпринимательской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деятельности;</w:t>
            </w:r>
          </w:p>
          <w:p w:rsidR="0010708F" w:rsidRDefault="005B7982">
            <w:pPr>
              <w:pStyle w:val="TableParagraph"/>
              <w:numPr>
                <w:ilvl w:val="0"/>
                <w:numId w:val="176"/>
              </w:numPr>
              <w:tabs>
                <w:tab w:val="left" w:pos="212"/>
              </w:tabs>
              <w:ind w:left="117" w:right="676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создавать </w:t>
            </w:r>
            <w:r>
              <w:rPr>
                <w:spacing w:val="-2"/>
                <w:sz w:val="16"/>
              </w:rPr>
              <w:t>модели экономической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деятельности;</w:t>
            </w:r>
          </w:p>
          <w:p w:rsidR="0010708F" w:rsidRDefault="005B7982">
            <w:pPr>
              <w:pStyle w:val="TableParagraph"/>
              <w:numPr>
                <w:ilvl w:val="0"/>
                <w:numId w:val="176"/>
              </w:numPr>
              <w:tabs>
                <w:tab w:val="left" w:pos="212"/>
              </w:tabs>
              <w:spacing w:line="183" w:lineRule="exact"/>
              <w:ind w:left="211" w:hanging="95"/>
              <w:rPr>
                <w:sz w:val="16"/>
              </w:rPr>
            </w:pPr>
            <w:r>
              <w:rPr>
                <w:spacing w:val="-2"/>
                <w:sz w:val="16"/>
              </w:rPr>
              <w:t>разрабатывать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бизнес-проект;</w:t>
            </w:r>
          </w:p>
          <w:p w:rsidR="0010708F" w:rsidRDefault="005B7982">
            <w:pPr>
              <w:pStyle w:val="TableParagraph"/>
              <w:numPr>
                <w:ilvl w:val="0"/>
                <w:numId w:val="176"/>
              </w:numPr>
              <w:tabs>
                <w:tab w:val="left" w:pos="212"/>
              </w:tabs>
              <w:spacing w:before="1"/>
              <w:ind w:left="117" w:right="608" w:firstLine="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оценивать </w:t>
            </w:r>
            <w:r>
              <w:rPr>
                <w:sz w:val="16"/>
              </w:rPr>
              <w:t>эффективность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предпринимательской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деятельности;</w:t>
            </w:r>
          </w:p>
          <w:p w:rsidR="0010708F" w:rsidRDefault="005B7982">
            <w:pPr>
              <w:pStyle w:val="TableParagraph"/>
              <w:numPr>
                <w:ilvl w:val="0"/>
                <w:numId w:val="176"/>
              </w:numPr>
              <w:tabs>
                <w:tab w:val="left" w:pos="212"/>
              </w:tabs>
              <w:ind w:left="117" w:right="234" w:firstLine="0"/>
              <w:rPr>
                <w:sz w:val="16"/>
              </w:rPr>
            </w:pPr>
            <w:r>
              <w:rPr>
                <w:sz w:val="16"/>
              </w:rPr>
              <w:t>характеризовать закономерности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технологического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развития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цивилизации;</w:t>
            </w:r>
          </w:p>
          <w:p w:rsidR="0010708F" w:rsidRDefault="005B7982">
            <w:pPr>
              <w:pStyle w:val="TableParagraph"/>
              <w:numPr>
                <w:ilvl w:val="0"/>
                <w:numId w:val="176"/>
              </w:numPr>
              <w:tabs>
                <w:tab w:val="left" w:pos="212"/>
              </w:tabs>
              <w:spacing w:before="1"/>
              <w:ind w:left="117" w:right="463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планировать </w:t>
            </w:r>
            <w:r>
              <w:rPr>
                <w:spacing w:val="-2"/>
                <w:sz w:val="16"/>
              </w:rPr>
              <w:t>своё профессиональное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образование и профессиональную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карьеру.</w:t>
            </w:r>
          </w:p>
        </w:tc>
      </w:tr>
      <w:tr w:rsidR="0010708F">
        <w:trPr>
          <w:trHeight w:val="251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  <w:vMerge w:val="restart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3440" w:type="dxa"/>
            <w:gridSpan w:val="5"/>
          </w:tcPr>
          <w:p w:rsidR="0010708F" w:rsidRDefault="005B7982">
            <w:pPr>
              <w:pStyle w:val="TableParagraph"/>
              <w:spacing w:line="176" w:lineRule="exact"/>
              <w:ind w:left="122"/>
              <w:rPr>
                <w:b/>
                <w:sz w:val="16"/>
              </w:rPr>
            </w:pPr>
            <w:r>
              <w:rPr>
                <w:b/>
                <w:spacing w:val="-3"/>
                <w:sz w:val="16"/>
              </w:rPr>
              <w:t>Модуль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«Технологии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обработки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материалов</w:t>
            </w:r>
            <w:r>
              <w:rPr>
                <w:b/>
                <w:spacing w:val="-12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и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пищевых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продуктов»</w:t>
            </w:r>
          </w:p>
        </w:tc>
      </w:tr>
      <w:tr w:rsidR="0010708F">
        <w:trPr>
          <w:trHeight w:val="4236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174" w:lineRule="exact"/>
              <w:ind w:left="122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175"/>
              </w:numPr>
              <w:tabs>
                <w:tab w:val="left" w:pos="217"/>
              </w:tabs>
              <w:ind w:right="197" w:firstLine="0"/>
              <w:rPr>
                <w:sz w:val="16"/>
              </w:rPr>
            </w:pPr>
            <w:r>
              <w:rPr>
                <w:sz w:val="16"/>
              </w:rPr>
              <w:t>самостоятельно 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учебные </w:t>
            </w:r>
            <w:r>
              <w:rPr>
                <w:spacing w:val="-2"/>
                <w:sz w:val="16"/>
              </w:rPr>
              <w:t>проекты в соответствии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 этапами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проектной</w:t>
            </w:r>
          </w:p>
          <w:p w:rsidR="0010708F" w:rsidRDefault="005B7982">
            <w:pPr>
              <w:pStyle w:val="TableParagraph"/>
              <w:ind w:left="122" w:right="320"/>
              <w:rPr>
                <w:sz w:val="16"/>
              </w:rPr>
            </w:pPr>
            <w:r>
              <w:rPr>
                <w:sz w:val="16"/>
              </w:rPr>
              <w:t>деятельности; выбирать идею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творческого </w:t>
            </w:r>
            <w:r>
              <w:rPr>
                <w:spacing w:val="-2"/>
                <w:sz w:val="16"/>
              </w:rPr>
              <w:t>проекта, выявлять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потребность в изготовлении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продукта на основе анализа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информационных </w:t>
            </w:r>
            <w:r>
              <w:rPr>
                <w:sz w:val="16"/>
              </w:rPr>
              <w:t>источников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видов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10708F" w:rsidRDefault="005B7982">
            <w:pPr>
              <w:pStyle w:val="TableParagraph"/>
              <w:ind w:left="122" w:right="309"/>
              <w:rPr>
                <w:sz w:val="16"/>
              </w:rPr>
            </w:pPr>
            <w:r>
              <w:rPr>
                <w:sz w:val="16"/>
              </w:rPr>
              <w:t>реализовывать её в проектной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деятельности;</w:t>
            </w:r>
          </w:p>
          <w:p w:rsidR="0010708F" w:rsidRDefault="005B7982">
            <w:pPr>
              <w:pStyle w:val="TableParagraph"/>
              <w:numPr>
                <w:ilvl w:val="0"/>
                <w:numId w:val="175"/>
              </w:numPr>
              <w:tabs>
                <w:tab w:val="left" w:pos="217"/>
              </w:tabs>
              <w:ind w:right="655" w:firstLine="0"/>
              <w:jc w:val="both"/>
              <w:rPr>
                <w:sz w:val="16"/>
              </w:rPr>
            </w:pPr>
            <w:r>
              <w:rPr>
                <w:sz w:val="16"/>
              </w:rPr>
              <w:t>создавать, применять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преобразовывать знаки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символы,</w:t>
            </w:r>
          </w:p>
          <w:p w:rsidR="0010708F" w:rsidRDefault="005B7982">
            <w:pPr>
              <w:pStyle w:val="TableParagraph"/>
              <w:ind w:left="122" w:right="325"/>
              <w:rPr>
                <w:sz w:val="16"/>
              </w:rPr>
            </w:pPr>
            <w:r>
              <w:rPr>
                <w:spacing w:val="-1"/>
                <w:sz w:val="16"/>
              </w:rPr>
              <w:t>модели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схемы;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использовать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средства и инструменты ИКТ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для решения прикладных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учебно-познавательных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задач;</w:t>
            </w:r>
          </w:p>
          <w:p w:rsidR="0010708F" w:rsidRDefault="005B7982">
            <w:pPr>
              <w:pStyle w:val="TableParagraph"/>
              <w:numPr>
                <w:ilvl w:val="0"/>
                <w:numId w:val="175"/>
              </w:numPr>
              <w:tabs>
                <w:tab w:val="left" w:pos="217"/>
              </w:tabs>
              <w:ind w:right="442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называть </w:t>
            </w:r>
            <w:r>
              <w:rPr>
                <w:spacing w:val="-2"/>
                <w:sz w:val="16"/>
              </w:rPr>
              <w:t>и 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виды бумаги, её свойства,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получение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применение;</w:t>
            </w:r>
          </w:p>
          <w:p w:rsidR="0010708F" w:rsidRDefault="005B7982">
            <w:pPr>
              <w:pStyle w:val="TableParagraph"/>
              <w:numPr>
                <w:ilvl w:val="0"/>
                <w:numId w:val="175"/>
              </w:numPr>
              <w:tabs>
                <w:tab w:val="left" w:pos="217"/>
              </w:tabs>
              <w:spacing w:line="177" w:lineRule="exact"/>
              <w:ind w:left="216" w:hanging="95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называть </w:t>
            </w:r>
            <w:r>
              <w:rPr>
                <w:spacing w:val="-2"/>
                <w:sz w:val="16"/>
              </w:rPr>
              <w:t>народные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промыслы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spacing w:line="174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174"/>
              </w:numPr>
              <w:tabs>
                <w:tab w:val="left" w:pos="214"/>
              </w:tabs>
              <w:ind w:right="326" w:firstLine="0"/>
              <w:rPr>
                <w:sz w:val="16"/>
              </w:rPr>
            </w:pPr>
            <w:r>
              <w:rPr>
                <w:sz w:val="16"/>
              </w:rPr>
              <w:t>характеризовать свойства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конструкционных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материалов;</w:t>
            </w:r>
          </w:p>
          <w:p w:rsidR="0010708F" w:rsidRDefault="005B7982">
            <w:pPr>
              <w:pStyle w:val="TableParagraph"/>
              <w:numPr>
                <w:ilvl w:val="0"/>
                <w:numId w:val="174"/>
              </w:numPr>
              <w:tabs>
                <w:tab w:val="left" w:pos="214"/>
              </w:tabs>
              <w:ind w:right="256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называть </w:t>
            </w:r>
            <w:r>
              <w:rPr>
                <w:spacing w:val="-2"/>
                <w:sz w:val="16"/>
              </w:rPr>
              <w:t>народные промыслы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обработке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металла;</w:t>
            </w:r>
          </w:p>
          <w:p w:rsidR="0010708F" w:rsidRDefault="005B7982">
            <w:pPr>
              <w:pStyle w:val="TableParagraph"/>
              <w:numPr>
                <w:ilvl w:val="0"/>
                <w:numId w:val="174"/>
              </w:numPr>
              <w:tabs>
                <w:tab w:val="left" w:pos="214"/>
              </w:tabs>
              <w:ind w:right="427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называть </w:t>
            </w:r>
            <w:r>
              <w:rPr>
                <w:spacing w:val="-2"/>
                <w:sz w:val="16"/>
              </w:rPr>
              <w:t>и 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виды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металлов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сплавов;</w:t>
            </w:r>
          </w:p>
          <w:p w:rsidR="0010708F" w:rsidRDefault="005B7982">
            <w:pPr>
              <w:pStyle w:val="TableParagraph"/>
              <w:numPr>
                <w:ilvl w:val="0"/>
                <w:numId w:val="174"/>
              </w:numPr>
              <w:tabs>
                <w:tab w:val="left" w:pos="214"/>
              </w:tabs>
              <w:ind w:right="259" w:firstLine="0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исследовать, анализировать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сравнивать свойства металлов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сплавов;</w:t>
            </w:r>
          </w:p>
          <w:p w:rsidR="0010708F" w:rsidRDefault="005B7982">
            <w:pPr>
              <w:pStyle w:val="TableParagraph"/>
              <w:numPr>
                <w:ilvl w:val="0"/>
                <w:numId w:val="174"/>
              </w:numPr>
              <w:tabs>
                <w:tab w:val="left" w:pos="214"/>
              </w:tabs>
              <w:ind w:right="274" w:firstLine="0"/>
              <w:rPr>
                <w:sz w:val="16"/>
              </w:rPr>
            </w:pPr>
            <w:r>
              <w:rPr>
                <w:sz w:val="16"/>
              </w:rPr>
              <w:t>классифицировать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характеризовать инструменты,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приспособления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технологическое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оборудование;</w:t>
            </w:r>
          </w:p>
          <w:p w:rsidR="0010708F" w:rsidRDefault="005B7982">
            <w:pPr>
              <w:pStyle w:val="TableParagraph"/>
              <w:numPr>
                <w:ilvl w:val="0"/>
                <w:numId w:val="174"/>
              </w:numPr>
              <w:tabs>
                <w:tab w:val="left" w:pos="214"/>
              </w:tabs>
              <w:ind w:right="216" w:firstLine="0"/>
              <w:rPr>
                <w:sz w:val="16"/>
              </w:rPr>
            </w:pPr>
            <w:r>
              <w:rPr>
                <w:spacing w:val="-3"/>
                <w:sz w:val="16"/>
              </w:rPr>
              <w:t>использовать инструменты,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приспособления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технологическое оборудование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обработке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тонколистового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металла, проволоки;</w:t>
            </w:r>
          </w:p>
          <w:p w:rsidR="0010708F" w:rsidRDefault="005B7982">
            <w:pPr>
              <w:pStyle w:val="TableParagraph"/>
              <w:numPr>
                <w:ilvl w:val="0"/>
                <w:numId w:val="174"/>
              </w:numPr>
              <w:tabs>
                <w:tab w:val="left" w:pos="214"/>
              </w:tabs>
              <w:spacing w:line="235" w:lineRule="auto"/>
              <w:ind w:right="403" w:firstLine="0"/>
              <w:rPr>
                <w:sz w:val="16"/>
              </w:rPr>
            </w:pPr>
            <w:r>
              <w:rPr>
                <w:spacing w:val="-3"/>
                <w:sz w:val="16"/>
              </w:rPr>
              <w:t>выполнять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технологические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операции с использованием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ручных инструментов,</w:t>
            </w:r>
            <w:r>
              <w:rPr>
                <w:sz w:val="16"/>
              </w:rPr>
              <w:t xml:space="preserve"> приспособлений,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174" w:lineRule="exact"/>
              <w:ind w:left="125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173"/>
              </w:numPr>
              <w:tabs>
                <w:tab w:val="left" w:pos="219"/>
              </w:tabs>
              <w:ind w:right="295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исследовать </w:t>
            </w:r>
            <w:r>
              <w:rPr>
                <w:spacing w:val="-2"/>
                <w:sz w:val="16"/>
              </w:rPr>
              <w:t>и анализировать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свойства конструкционных</w:t>
            </w:r>
            <w:r>
              <w:rPr>
                <w:sz w:val="16"/>
              </w:rPr>
              <w:t xml:space="preserve"> материалов;</w:t>
            </w:r>
          </w:p>
          <w:p w:rsidR="0010708F" w:rsidRDefault="005B7982">
            <w:pPr>
              <w:pStyle w:val="TableParagraph"/>
              <w:numPr>
                <w:ilvl w:val="0"/>
                <w:numId w:val="173"/>
              </w:numPr>
              <w:tabs>
                <w:tab w:val="left" w:pos="219"/>
              </w:tabs>
              <w:ind w:right="376" w:firstLine="0"/>
              <w:rPr>
                <w:sz w:val="16"/>
              </w:rPr>
            </w:pPr>
            <w:r>
              <w:rPr>
                <w:sz w:val="16"/>
              </w:rPr>
              <w:t>выбирать инструменты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оборудование,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необходимые</w:t>
            </w:r>
          </w:p>
          <w:p w:rsidR="0010708F" w:rsidRDefault="005B7982">
            <w:pPr>
              <w:pStyle w:val="TableParagraph"/>
              <w:ind w:left="125" w:right="245"/>
              <w:rPr>
                <w:sz w:val="16"/>
              </w:rPr>
            </w:pPr>
            <w:r>
              <w:rPr>
                <w:sz w:val="16"/>
              </w:rPr>
              <w:t>для изготовления выбранного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изделия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по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данной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технологии;</w:t>
            </w:r>
          </w:p>
          <w:p w:rsidR="0010708F" w:rsidRDefault="005B7982">
            <w:pPr>
              <w:pStyle w:val="TableParagraph"/>
              <w:numPr>
                <w:ilvl w:val="0"/>
                <w:numId w:val="173"/>
              </w:numPr>
              <w:tabs>
                <w:tab w:val="left" w:pos="219"/>
              </w:tabs>
              <w:ind w:right="280" w:firstLine="0"/>
              <w:rPr>
                <w:sz w:val="16"/>
              </w:rPr>
            </w:pPr>
            <w:r>
              <w:rPr>
                <w:sz w:val="16"/>
              </w:rPr>
              <w:t>применять технологии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механической обработки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конструкционных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материалов;</w:t>
            </w:r>
          </w:p>
          <w:p w:rsidR="0010708F" w:rsidRDefault="005B7982">
            <w:pPr>
              <w:pStyle w:val="TableParagraph"/>
              <w:numPr>
                <w:ilvl w:val="0"/>
                <w:numId w:val="173"/>
              </w:numPr>
              <w:tabs>
                <w:tab w:val="left" w:pos="219"/>
              </w:tabs>
              <w:ind w:right="304" w:firstLine="0"/>
              <w:rPr>
                <w:sz w:val="16"/>
              </w:rPr>
            </w:pPr>
            <w:r>
              <w:rPr>
                <w:sz w:val="16"/>
              </w:rPr>
              <w:t>осуществлять доступными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средствами </w:t>
            </w:r>
            <w:r>
              <w:rPr>
                <w:spacing w:val="-2"/>
                <w:sz w:val="16"/>
              </w:rPr>
              <w:t>контроль качества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изготавливаемого изделия,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находить и устранять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допущенные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дефекты;</w:t>
            </w:r>
          </w:p>
          <w:p w:rsidR="0010708F" w:rsidRDefault="005B7982">
            <w:pPr>
              <w:pStyle w:val="TableParagraph"/>
              <w:numPr>
                <w:ilvl w:val="0"/>
                <w:numId w:val="173"/>
              </w:numPr>
              <w:tabs>
                <w:tab w:val="left" w:pos="219"/>
              </w:tabs>
              <w:ind w:right="443" w:firstLine="0"/>
              <w:rPr>
                <w:sz w:val="16"/>
              </w:rPr>
            </w:pPr>
            <w:r>
              <w:rPr>
                <w:spacing w:val="-5"/>
                <w:sz w:val="16"/>
              </w:rPr>
              <w:t xml:space="preserve">выполнять </w:t>
            </w:r>
            <w:r>
              <w:rPr>
                <w:spacing w:val="-4"/>
                <w:sz w:val="16"/>
              </w:rPr>
              <w:t>художественное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оформление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изделий;</w:t>
            </w:r>
          </w:p>
          <w:p w:rsidR="0010708F" w:rsidRDefault="005B7982">
            <w:pPr>
              <w:pStyle w:val="TableParagraph"/>
              <w:numPr>
                <w:ilvl w:val="0"/>
                <w:numId w:val="173"/>
              </w:numPr>
              <w:tabs>
                <w:tab w:val="left" w:pos="219"/>
              </w:tabs>
              <w:spacing w:line="237" w:lineRule="auto"/>
              <w:ind w:right="211" w:firstLine="0"/>
              <w:rPr>
                <w:sz w:val="16"/>
              </w:rPr>
            </w:pPr>
            <w:r>
              <w:rPr>
                <w:spacing w:val="-3"/>
                <w:sz w:val="16"/>
              </w:rPr>
              <w:t>называть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пластмассы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другие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современные </w:t>
            </w:r>
            <w:r>
              <w:rPr>
                <w:sz w:val="16"/>
              </w:rPr>
              <w:t>материалы,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анализировать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их свойства,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возможность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применения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</w:p>
          <w:p w:rsidR="0010708F" w:rsidRDefault="005B7982">
            <w:pPr>
              <w:pStyle w:val="TableParagraph"/>
              <w:spacing w:line="177" w:lineRule="exact"/>
              <w:ind w:left="125"/>
              <w:rPr>
                <w:sz w:val="16"/>
              </w:rPr>
            </w:pPr>
            <w:r>
              <w:rPr>
                <w:sz w:val="16"/>
              </w:rPr>
              <w:t>быту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производстве;</w:t>
            </w: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  <w:tcBorders>
              <w:top w:val="nil"/>
            </w:tcBorders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174" w:lineRule="exact"/>
              <w:ind w:left="122"/>
              <w:rPr>
                <w:sz w:val="16"/>
              </w:rPr>
            </w:pPr>
            <w:r>
              <w:rPr>
                <w:spacing w:val="-2"/>
                <w:sz w:val="16"/>
              </w:rPr>
              <w:t>по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обработке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древесины;</w:t>
            </w:r>
          </w:p>
          <w:p w:rsidR="0010708F" w:rsidRDefault="005B7982">
            <w:pPr>
              <w:pStyle w:val="TableParagraph"/>
              <w:numPr>
                <w:ilvl w:val="0"/>
                <w:numId w:val="172"/>
              </w:numPr>
              <w:tabs>
                <w:tab w:val="left" w:pos="217"/>
              </w:tabs>
              <w:ind w:right="396" w:firstLine="0"/>
              <w:rPr>
                <w:sz w:val="16"/>
              </w:rPr>
            </w:pPr>
            <w:r>
              <w:rPr>
                <w:sz w:val="16"/>
              </w:rPr>
              <w:t>характеризовать свойства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конструкционных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материалов;</w:t>
            </w:r>
          </w:p>
          <w:p w:rsidR="0010708F" w:rsidRDefault="005B7982">
            <w:pPr>
              <w:pStyle w:val="TableParagraph"/>
              <w:numPr>
                <w:ilvl w:val="0"/>
                <w:numId w:val="172"/>
              </w:numPr>
              <w:tabs>
                <w:tab w:val="left" w:pos="217"/>
              </w:tabs>
              <w:ind w:right="308" w:firstLine="0"/>
              <w:rPr>
                <w:sz w:val="16"/>
              </w:rPr>
            </w:pPr>
            <w:r>
              <w:rPr>
                <w:sz w:val="16"/>
              </w:rPr>
              <w:t>выбирать материалы 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изготовления </w:t>
            </w:r>
            <w:r>
              <w:rPr>
                <w:spacing w:val="-2"/>
                <w:sz w:val="16"/>
              </w:rPr>
              <w:t>изделий с учётом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</w:p>
          <w:p w:rsidR="0010708F" w:rsidRDefault="005B7982">
            <w:pPr>
              <w:pStyle w:val="TableParagraph"/>
              <w:ind w:left="122" w:right="255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свойств, </w:t>
            </w:r>
            <w:r>
              <w:rPr>
                <w:spacing w:val="-2"/>
                <w:sz w:val="16"/>
              </w:rPr>
              <w:t>технологий обработки,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инструментов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приспособлений;</w:t>
            </w:r>
          </w:p>
          <w:p w:rsidR="0010708F" w:rsidRDefault="005B7982">
            <w:pPr>
              <w:pStyle w:val="TableParagraph"/>
              <w:numPr>
                <w:ilvl w:val="0"/>
                <w:numId w:val="172"/>
              </w:numPr>
              <w:tabs>
                <w:tab w:val="left" w:pos="217"/>
              </w:tabs>
              <w:ind w:right="442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называть </w:t>
            </w:r>
            <w:r>
              <w:rPr>
                <w:spacing w:val="-2"/>
                <w:sz w:val="16"/>
              </w:rPr>
              <w:t>и 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виды древесины,</w:t>
            </w:r>
            <w:r>
              <w:rPr>
                <w:sz w:val="16"/>
              </w:rPr>
              <w:t xml:space="preserve"> пиломатериалов;</w:t>
            </w:r>
          </w:p>
          <w:p w:rsidR="0010708F" w:rsidRDefault="005B7982">
            <w:pPr>
              <w:pStyle w:val="TableParagraph"/>
              <w:numPr>
                <w:ilvl w:val="0"/>
                <w:numId w:val="172"/>
              </w:numPr>
              <w:tabs>
                <w:tab w:val="left" w:pos="217"/>
              </w:tabs>
              <w:ind w:right="172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выполнять </w:t>
            </w:r>
            <w:r>
              <w:rPr>
                <w:spacing w:val="-2"/>
                <w:sz w:val="16"/>
              </w:rPr>
              <w:t>простые ручные</w:t>
            </w:r>
            <w:r>
              <w:rPr>
                <w:spacing w:val="-1"/>
                <w:sz w:val="16"/>
              </w:rPr>
              <w:t xml:space="preserve"> операции </w:t>
            </w:r>
            <w:r>
              <w:rPr>
                <w:sz w:val="16"/>
              </w:rPr>
              <w:t>(разметка,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распиливание, строгание,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сверление) </w:t>
            </w:r>
            <w:r>
              <w:rPr>
                <w:spacing w:val="-2"/>
                <w:sz w:val="16"/>
              </w:rPr>
              <w:t>по обработке изделий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 древесины с учётом её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свойств, </w:t>
            </w:r>
            <w:r>
              <w:rPr>
                <w:spacing w:val="-2"/>
                <w:sz w:val="16"/>
              </w:rPr>
              <w:t>применять в работе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столярные инструменты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приспособления;</w:t>
            </w:r>
          </w:p>
          <w:p w:rsidR="0010708F" w:rsidRDefault="005B7982">
            <w:pPr>
              <w:pStyle w:val="TableParagraph"/>
              <w:numPr>
                <w:ilvl w:val="0"/>
                <w:numId w:val="172"/>
              </w:numPr>
              <w:tabs>
                <w:tab w:val="left" w:pos="217"/>
              </w:tabs>
              <w:ind w:right="225" w:firstLine="0"/>
              <w:jc w:val="both"/>
              <w:rPr>
                <w:sz w:val="16"/>
              </w:rPr>
            </w:pPr>
            <w:r>
              <w:rPr>
                <w:sz w:val="16"/>
              </w:rPr>
              <w:t>исследовать, анализировать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сравнивать свойства </w:t>
            </w:r>
            <w:r>
              <w:rPr>
                <w:sz w:val="16"/>
              </w:rPr>
              <w:t>древесины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пород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деревьев;</w:t>
            </w:r>
          </w:p>
          <w:p w:rsidR="0010708F" w:rsidRDefault="005B7982">
            <w:pPr>
              <w:pStyle w:val="TableParagraph"/>
              <w:numPr>
                <w:ilvl w:val="0"/>
                <w:numId w:val="172"/>
              </w:numPr>
              <w:tabs>
                <w:tab w:val="left" w:pos="217"/>
              </w:tabs>
              <w:ind w:right="494" w:firstLine="0"/>
              <w:rPr>
                <w:sz w:val="16"/>
              </w:rPr>
            </w:pPr>
            <w:r>
              <w:rPr>
                <w:spacing w:val="-1"/>
                <w:sz w:val="16"/>
              </w:rPr>
              <w:t>знать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называть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пищевую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ценность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яиц,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круп,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овощей;</w:t>
            </w:r>
          </w:p>
          <w:p w:rsidR="0010708F" w:rsidRDefault="005B7982">
            <w:pPr>
              <w:pStyle w:val="TableParagraph"/>
              <w:numPr>
                <w:ilvl w:val="0"/>
                <w:numId w:val="172"/>
              </w:numPr>
              <w:tabs>
                <w:tab w:val="left" w:pos="217"/>
              </w:tabs>
              <w:ind w:right="174" w:firstLine="0"/>
              <w:rPr>
                <w:sz w:val="16"/>
              </w:rPr>
            </w:pPr>
            <w:r>
              <w:rPr>
                <w:sz w:val="16"/>
              </w:rPr>
              <w:t>приводить примеры обработки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пищевых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продуктов,</w:t>
            </w:r>
          </w:p>
          <w:p w:rsidR="0010708F" w:rsidRDefault="005B7982">
            <w:pPr>
              <w:pStyle w:val="TableParagraph"/>
              <w:spacing w:before="1"/>
              <w:ind w:left="122" w:right="91"/>
              <w:rPr>
                <w:sz w:val="16"/>
              </w:rPr>
            </w:pPr>
            <w:r>
              <w:rPr>
                <w:sz w:val="16"/>
              </w:rPr>
              <w:t>позволяющие максимально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сохранять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пищевую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ценность;</w:t>
            </w:r>
          </w:p>
          <w:p w:rsidR="0010708F" w:rsidRDefault="005B7982">
            <w:pPr>
              <w:pStyle w:val="TableParagraph"/>
              <w:numPr>
                <w:ilvl w:val="0"/>
                <w:numId w:val="172"/>
              </w:numPr>
              <w:tabs>
                <w:tab w:val="left" w:pos="217"/>
              </w:tabs>
              <w:ind w:right="730" w:firstLine="0"/>
              <w:rPr>
                <w:sz w:val="16"/>
              </w:rPr>
            </w:pPr>
            <w:r>
              <w:rPr>
                <w:sz w:val="16"/>
              </w:rPr>
              <w:t>называть и 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технологии первичной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обработки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овощей,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круп;</w:t>
            </w:r>
          </w:p>
          <w:p w:rsidR="0010708F" w:rsidRDefault="005B7982">
            <w:pPr>
              <w:pStyle w:val="TableParagraph"/>
              <w:numPr>
                <w:ilvl w:val="0"/>
                <w:numId w:val="172"/>
              </w:numPr>
              <w:tabs>
                <w:tab w:val="left" w:pos="217"/>
              </w:tabs>
              <w:ind w:right="196" w:firstLine="0"/>
              <w:rPr>
                <w:sz w:val="16"/>
              </w:rPr>
            </w:pPr>
            <w:r>
              <w:rPr>
                <w:sz w:val="16"/>
              </w:rPr>
              <w:t>называть и 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технологии приготовления блюд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яиц, овощей, круп;</w:t>
            </w:r>
          </w:p>
          <w:p w:rsidR="0010708F" w:rsidRDefault="005B7982">
            <w:pPr>
              <w:pStyle w:val="TableParagraph"/>
              <w:numPr>
                <w:ilvl w:val="0"/>
                <w:numId w:val="172"/>
              </w:numPr>
              <w:tabs>
                <w:tab w:val="left" w:pos="217"/>
              </w:tabs>
              <w:ind w:right="308" w:firstLine="0"/>
              <w:rPr>
                <w:sz w:val="16"/>
              </w:rPr>
            </w:pPr>
            <w:r>
              <w:rPr>
                <w:sz w:val="16"/>
              </w:rPr>
              <w:t>называть виды планировки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кухни; способы </w:t>
            </w:r>
            <w:r>
              <w:rPr>
                <w:spacing w:val="-2"/>
                <w:sz w:val="16"/>
              </w:rPr>
              <w:t>рационального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размещения мебели;</w:t>
            </w:r>
          </w:p>
          <w:p w:rsidR="0010708F" w:rsidRDefault="005B7982">
            <w:pPr>
              <w:pStyle w:val="TableParagraph"/>
              <w:numPr>
                <w:ilvl w:val="0"/>
                <w:numId w:val="172"/>
              </w:numPr>
              <w:tabs>
                <w:tab w:val="left" w:pos="217"/>
              </w:tabs>
              <w:spacing w:before="2"/>
              <w:ind w:right="168" w:firstLine="0"/>
              <w:rPr>
                <w:sz w:val="16"/>
              </w:rPr>
            </w:pPr>
            <w:r>
              <w:rPr>
                <w:spacing w:val="-2"/>
                <w:sz w:val="16"/>
              </w:rPr>
              <w:t>называть и характеризовать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текстильные материалы,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классифицировать их, описывать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этапы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производства;</w:t>
            </w:r>
          </w:p>
          <w:p w:rsidR="0010708F" w:rsidRDefault="005B7982">
            <w:pPr>
              <w:pStyle w:val="TableParagraph"/>
              <w:numPr>
                <w:ilvl w:val="0"/>
                <w:numId w:val="172"/>
              </w:numPr>
              <w:tabs>
                <w:tab w:val="left" w:pos="217"/>
              </w:tabs>
              <w:ind w:right="425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анализировать </w:t>
            </w:r>
            <w:r>
              <w:rPr>
                <w:spacing w:val="-2"/>
                <w:sz w:val="16"/>
              </w:rPr>
              <w:t>и сравнивать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свойства текстильных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материалов;</w:t>
            </w:r>
          </w:p>
          <w:p w:rsidR="0010708F" w:rsidRDefault="005B7982">
            <w:pPr>
              <w:pStyle w:val="TableParagraph"/>
              <w:numPr>
                <w:ilvl w:val="0"/>
                <w:numId w:val="172"/>
              </w:numPr>
              <w:tabs>
                <w:tab w:val="left" w:pos="217"/>
              </w:tabs>
              <w:ind w:right="206" w:firstLine="0"/>
              <w:rPr>
                <w:sz w:val="16"/>
              </w:rPr>
            </w:pPr>
            <w:r>
              <w:rPr>
                <w:sz w:val="16"/>
              </w:rPr>
              <w:t>выбирать материалы,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инструменты и оборудование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для выполнения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швейных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работ;</w:t>
            </w:r>
          </w:p>
          <w:p w:rsidR="0010708F" w:rsidRDefault="005B7982">
            <w:pPr>
              <w:pStyle w:val="TableParagraph"/>
              <w:numPr>
                <w:ilvl w:val="0"/>
                <w:numId w:val="172"/>
              </w:numPr>
              <w:tabs>
                <w:tab w:val="left" w:pos="217"/>
              </w:tabs>
              <w:spacing w:before="1"/>
              <w:ind w:right="387" w:firstLine="0"/>
              <w:rPr>
                <w:sz w:val="16"/>
              </w:rPr>
            </w:pPr>
            <w:r>
              <w:rPr>
                <w:sz w:val="16"/>
              </w:rPr>
              <w:t>использовать ручные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инструменты </w:t>
            </w:r>
            <w:r>
              <w:rPr>
                <w:spacing w:val="-2"/>
                <w:sz w:val="16"/>
              </w:rPr>
              <w:t>для выполнения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швейных</w:t>
            </w:r>
            <w:r>
              <w:rPr>
                <w:spacing w:val="-17"/>
                <w:sz w:val="16"/>
              </w:rPr>
              <w:t xml:space="preserve"> </w:t>
            </w:r>
            <w:r>
              <w:rPr>
                <w:sz w:val="16"/>
              </w:rPr>
              <w:t>работ;</w:t>
            </w:r>
          </w:p>
          <w:p w:rsidR="0010708F" w:rsidRDefault="005B7982">
            <w:pPr>
              <w:pStyle w:val="TableParagraph"/>
              <w:numPr>
                <w:ilvl w:val="0"/>
                <w:numId w:val="172"/>
              </w:numPr>
              <w:tabs>
                <w:tab w:val="left" w:pos="217"/>
              </w:tabs>
              <w:spacing w:before="3"/>
              <w:ind w:right="597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подготавливать </w:t>
            </w:r>
            <w:r>
              <w:rPr>
                <w:spacing w:val="-2"/>
                <w:sz w:val="16"/>
              </w:rPr>
              <w:t>швейную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машину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работе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учётом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безопасных правил её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эксплуатации,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выполнять</w:t>
            </w:r>
          </w:p>
          <w:p w:rsidR="0010708F" w:rsidRDefault="005B7982">
            <w:pPr>
              <w:pStyle w:val="TableParagraph"/>
              <w:spacing w:line="178" w:lineRule="exact"/>
              <w:ind w:left="122"/>
              <w:rPr>
                <w:sz w:val="16"/>
              </w:rPr>
            </w:pPr>
            <w:r>
              <w:rPr>
                <w:spacing w:val="-2"/>
                <w:sz w:val="16"/>
              </w:rPr>
              <w:t>простые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операции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машинной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spacing w:line="174" w:lineRule="exact"/>
              <w:rPr>
                <w:sz w:val="16"/>
              </w:rPr>
            </w:pPr>
            <w:r>
              <w:rPr>
                <w:spacing w:val="-3"/>
                <w:sz w:val="16"/>
              </w:rPr>
              <w:t>технологического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оборудования;</w:t>
            </w:r>
          </w:p>
          <w:p w:rsidR="0010708F" w:rsidRDefault="005B7982">
            <w:pPr>
              <w:pStyle w:val="TableParagraph"/>
              <w:numPr>
                <w:ilvl w:val="0"/>
                <w:numId w:val="171"/>
              </w:numPr>
              <w:tabs>
                <w:tab w:val="left" w:pos="214"/>
              </w:tabs>
              <w:ind w:right="459" w:firstLine="0"/>
              <w:rPr>
                <w:sz w:val="16"/>
              </w:rPr>
            </w:pPr>
            <w:r>
              <w:rPr>
                <w:spacing w:val="-3"/>
                <w:sz w:val="16"/>
              </w:rPr>
              <w:t>обрабатывать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металлы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сплавы слесарным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инструментом;</w:t>
            </w:r>
          </w:p>
          <w:p w:rsidR="0010708F" w:rsidRDefault="005B7982">
            <w:pPr>
              <w:pStyle w:val="TableParagraph"/>
              <w:numPr>
                <w:ilvl w:val="0"/>
                <w:numId w:val="171"/>
              </w:numPr>
              <w:tabs>
                <w:tab w:val="left" w:pos="214"/>
              </w:tabs>
              <w:ind w:right="180" w:firstLine="0"/>
              <w:rPr>
                <w:sz w:val="16"/>
              </w:rPr>
            </w:pPr>
            <w:r>
              <w:rPr>
                <w:sz w:val="16"/>
              </w:rPr>
              <w:t>знать и называть пищевую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ценность </w:t>
            </w:r>
            <w:r>
              <w:rPr>
                <w:spacing w:val="-2"/>
                <w:sz w:val="16"/>
              </w:rPr>
              <w:t>молока и молочных</w:t>
            </w:r>
            <w:r>
              <w:rPr>
                <w:spacing w:val="-1"/>
                <w:sz w:val="16"/>
              </w:rPr>
              <w:t xml:space="preserve"> продуктов;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качество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молочных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продуктов,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называть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правила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хранения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продуктов;</w:t>
            </w:r>
          </w:p>
          <w:p w:rsidR="0010708F" w:rsidRDefault="005B7982">
            <w:pPr>
              <w:pStyle w:val="TableParagraph"/>
              <w:numPr>
                <w:ilvl w:val="0"/>
                <w:numId w:val="171"/>
              </w:numPr>
              <w:tabs>
                <w:tab w:val="left" w:pos="214"/>
              </w:tabs>
              <w:ind w:right="181" w:firstLine="0"/>
              <w:rPr>
                <w:sz w:val="16"/>
              </w:rPr>
            </w:pPr>
            <w:r>
              <w:rPr>
                <w:sz w:val="16"/>
              </w:rPr>
              <w:t>называть и 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технологии приготовления блюд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 молока и молочных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продуктов;</w:t>
            </w:r>
          </w:p>
          <w:p w:rsidR="0010708F" w:rsidRDefault="005B7982">
            <w:pPr>
              <w:pStyle w:val="TableParagraph"/>
              <w:numPr>
                <w:ilvl w:val="0"/>
                <w:numId w:val="171"/>
              </w:numPr>
              <w:tabs>
                <w:tab w:val="left" w:pos="214"/>
              </w:tabs>
              <w:ind w:right="580" w:firstLine="0"/>
              <w:rPr>
                <w:sz w:val="16"/>
              </w:rPr>
            </w:pPr>
            <w:r>
              <w:rPr>
                <w:sz w:val="16"/>
              </w:rPr>
              <w:t>называть виды теста,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технологии </w:t>
            </w:r>
            <w:r>
              <w:rPr>
                <w:spacing w:val="-2"/>
                <w:sz w:val="16"/>
              </w:rPr>
              <w:t>приготовления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видов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теста;</w:t>
            </w:r>
          </w:p>
          <w:p w:rsidR="0010708F" w:rsidRDefault="005B7982">
            <w:pPr>
              <w:pStyle w:val="TableParagraph"/>
              <w:numPr>
                <w:ilvl w:val="0"/>
                <w:numId w:val="171"/>
              </w:numPr>
              <w:tabs>
                <w:tab w:val="left" w:pos="214"/>
              </w:tabs>
              <w:ind w:right="216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называть </w:t>
            </w:r>
            <w:r>
              <w:rPr>
                <w:spacing w:val="-2"/>
                <w:sz w:val="16"/>
              </w:rPr>
              <w:t>национальные блюда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видов теста;</w:t>
            </w:r>
          </w:p>
          <w:p w:rsidR="0010708F" w:rsidRDefault="005B7982">
            <w:pPr>
              <w:pStyle w:val="TableParagraph"/>
              <w:numPr>
                <w:ilvl w:val="0"/>
                <w:numId w:val="171"/>
              </w:numPr>
              <w:tabs>
                <w:tab w:val="left" w:pos="214"/>
              </w:tabs>
              <w:spacing w:before="1"/>
              <w:ind w:right="259" w:firstLine="0"/>
              <w:rPr>
                <w:sz w:val="16"/>
              </w:rPr>
            </w:pPr>
            <w:r>
              <w:rPr>
                <w:sz w:val="16"/>
              </w:rPr>
              <w:t>называть виды одежды,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характеризовать </w:t>
            </w:r>
            <w:r>
              <w:rPr>
                <w:spacing w:val="-2"/>
                <w:sz w:val="16"/>
              </w:rPr>
              <w:t>стили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одежды;</w:t>
            </w:r>
          </w:p>
          <w:p w:rsidR="0010708F" w:rsidRDefault="005B7982">
            <w:pPr>
              <w:pStyle w:val="TableParagraph"/>
              <w:numPr>
                <w:ilvl w:val="0"/>
                <w:numId w:val="171"/>
              </w:numPr>
              <w:tabs>
                <w:tab w:val="left" w:pos="214"/>
              </w:tabs>
              <w:ind w:right="276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характеризовать </w:t>
            </w:r>
            <w:r>
              <w:rPr>
                <w:spacing w:val="-2"/>
                <w:sz w:val="16"/>
              </w:rPr>
              <w:t>современные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текстильные материалы, 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получение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свойства;</w:t>
            </w:r>
          </w:p>
          <w:p w:rsidR="0010708F" w:rsidRDefault="005B7982">
            <w:pPr>
              <w:pStyle w:val="TableParagraph"/>
              <w:numPr>
                <w:ilvl w:val="0"/>
                <w:numId w:val="171"/>
              </w:numPr>
              <w:tabs>
                <w:tab w:val="left" w:pos="214"/>
              </w:tabs>
              <w:ind w:right="209" w:firstLine="0"/>
              <w:rPr>
                <w:sz w:val="16"/>
              </w:rPr>
            </w:pPr>
            <w:r>
              <w:rPr>
                <w:sz w:val="16"/>
              </w:rPr>
              <w:t>выбирать текстильные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материалы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для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изделий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учётом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свойств;</w:t>
            </w:r>
          </w:p>
          <w:p w:rsidR="0010708F" w:rsidRDefault="005B7982">
            <w:pPr>
              <w:pStyle w:val="TableParagraph"/>
              <w:numPr>
                <w:ilvl w:val="0"/>
                <w:numId w:val="171"/>
              </w:numPr>
              <w:tabs>
                <w:tab w:val="left" w:pos="214"/>
              </w:tabs>
              <w:ind w:right="433" w:firstLine="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самостоятельно </w:t>
            </w:r>
            <w:r>
              <w:rPr>
                <w:sz w:val="16"/>
              </w:rPr>
              <w:t>выполнять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чертёж выкроек швейного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изделия; соблюдать</w:t>
            </w:r>
          </w:p>
          <w:p w:rsidR="0010708F" w:rsidRDefault="005B7982">
            <w:pPr>
              <w:pStyle w:val="TableParagraph"/>
              <w:ind w:right="329"/>
              <w:rPr>
                <w:sz w:val="16"/>
              </w:rPr>
            </w:pPr>
            <w:r>
              <w:rPr>
                <w:sz w:val="16"/>
              </w:rPr>
              <w:t>последовательность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технологических </w:t>
            </w:r>
            <w:r>
              <w:rPr>
                <w:spacing w:val="-2"/>
                <w:sz w:val="16"/>
              </w:rPr>
              <w:t>операций 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раскрою, пошиву и отделке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изделия;</w:t>
            </w:r>
          </w:p>
          <w:p w:rsidR="0010708F" w:rsidRDefault="005B7982">
            <w:pPr>
              <w:pStyle w:val="TableParagraph"/>
              <w:numPr>
                <w:ilvl w:val="0"/>
                <w:numId w:val="171"/>
              </w:numPr>
              <w:tabs>
                <w:tab w:val="left" w:pos="214"/>
              </w:tabs>
              <w:ind w:right="331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выполнять учебные </w:t>
            </w:r>
            <w:r>
              <w:rPr>
                <w:spacing w:val="-2"/>
                <w:sz w:val="16"/>
              </w:rPr>
              <w:t>проекты,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соблюдая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этапы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технологии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изготовления проектных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изделий.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numPr>
                <w:ilvl w:val="0"/>
                <w:numId w:val="170"/>
              </w:numPr>
              <w:tabs>
                <w:tab w:val="left" w:pos="219"/>
              </w:tabs>
              <w:ind w:right="307" w:firstLine="0"/>
              <w:rPr>
                <w:sz w:val="16"/>
              </w:rPr>
            </w:pPr>
            <w:r>
              <w:rPr>
                <w:sz w:val="16"/>
              </w:rPr>
              <w:t>осуществлять изготовление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субъективно </w:t>
            </w:r>
            <w:r>
              <w:rPr>
                <w:spacing w:val="-2"/>
                <w:sz w:val="16"/>
              </w:rPr>
              <w:t>нового продукта,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опираясь на общую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технологическую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схему;</w:t>
            </w:r>
          </w:p>
          <w:p w:rsidR="0010708F" w:rsidRDefault="005B7982">
            <w:pPr>
              <w:pStyle w:val="TableParagraph"/>
              <w:numPr>
                <w:ilvl w:val="0"/>
                <w:numId w:val="170"/>
              </w:numPr>
              <w:tabs>
                <w:tab w:val="left" w:pos="219"/>
              </w:tabs>
              <w:ind w:right="163" w:firstLine="0"/>
              <w:rPr>
                <w:sz w:val="16"/>
              </w:rPr>
            </w:pPr>
            <w:r>
              <w:rPr>
                <w:sz w:val="16"/>
              </w:rPr>
              <w:t>оценивать пределы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применимости </w:t>
            </w:r>
            <w:r>
              <w:rPr>
                <w:spacing w:val="-2"/>
                <w:sz w:val="16"/>
              </w:rPr>
              <w:t>данной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технологии, в том числе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экономических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экологических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позиций;</w:t>
            </w:r>
          </w:p>
          <w:p w:rsidR="0010708F" w:rsidRDefault="005B7982">
            <w:pPr>
              <w:pStyle w:val="TableParagraph"/>
              <w:numPr>
                <w:ilvl w:val="0"/>
                <w:numId w:val="170"/>
              </w:numPr>
              <w:tabs>
                <w:tab w:val="left" w:pos="219"/>
              </w:tabs>
              <w:ind w:right="114" w:firstLine="0"/>
              <w:rPr>
                <w:sz w:val="16"/>
              </w:rPr>
            </w:pPr>
            <w:r>
              <w:rPr>
                <w:spacing w:val="-2"/>
                <w:sz w:val="16"/>
              </w:rPr>
              <w:t xml:space="preserve">знать </w:t>
            </w:r>
            <w:r>
              <w:rPr>
                <w:spacing w:val="-1"/>
                <w:sz w:val="16"/>
              </w:rPr>
              <w:t>и называть пищевую</w:t>
            </w:r>
            <w:r>
              <w:rPr>
                <w:sz w:val="16"/>
              </w:rPr>
              <w:t xml:space="preserve"> ценность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рыбы,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морепродуктов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продуктов;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определять качество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рыбы;</w:t>
            </w:r>
          </w:p>
          <w:p w:rsidR="0010708F" w:rsidRDefault="005B7982">
            <w:pPr>
              <w:pStyle w:val="TableParagraph"/>
              <w:numPr>
                <w:ilvl w:val="0"/>
                <w:numId w:val="170"/>
              </w:numPr>
              <w:tabs>
                <w:tab w:val="left" w:pos="219"/>
              </w:tabs>
              <w:spacing w:line="242" w:lineRule="auto"/>
              <w:ind w:right="201" w:firstLine="0"/>
              <w:rPr>
                <w:sz w:val="16"/>
              </w:rPr>
            </w:pPr>
            <w:r>
              <w:rPr>
                <w:spacing w:val="-2"/>
                <w:sz w:val="16"/>
              </w:rPr>
              <w:t xml:space="preserve">знать </w:t>
            </w:r>
            <w:r>
              <w:rPr>
                <w:spacing w:val="-1"/>
                <w:sz w:val="16"/>
              </w:rPr>
              <w:t>и называть пищевую</w:t>
            </w:r>
            <w:r>
              <w:rPr>
                <w:sz w:val="16"/>
              </w:rPr>
              <w:t xml:space="preserve"> ценность мяса животных, мяса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птицы;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качество;</w:t>
            </w:r>
          </w:p>
          <w:p w:rsidR="0010708F" w:rsidRDefault="005B7982">
            <w:pPr>
              <w:pStyle w:val="TableParagraph"/>
              <w:numPr>
                <w:ilvl w:val="0"/>
                <w:numId w:val="170"/>
              </w:numPr>
              <w:tabs>
                <w:tab w:val="left" w:pos="219"/>
              </w:tabs>
              <w:ind w:right="534" w:firstLine="0"/>
              <w:rPr>
                <w:sz w:val="16"/>
              </w:rPr>
            </w:pPr>
            <w:r>
              <w:rPr>
                <w:sz w:val="16"/>
              </w:rPr>
              <w:t>называть и 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технологии </w:t>
            </w:r>
            <w:r>
              <w:rPr>
                <w:spacing w:val="-2"/>
                <w:sz w:val="16"/>
              </w:rPr>
              <w:t>приготовления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блюд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рыбы,</w:t>
            </w:r>
          </w:p>
          <w:p w:rsidR="0010708F" w:rsidRDefault="005B7982">
            <w:pPr>
              <w:pStyle w:val="TableParagraph"/>
              <w:numPr>
                <w:ilvl w:val="0"/>
                <w:numId w:val="170"/>
              </w:numPr>
              <w:tabs>
                <w:tab w:val="left" w:pos="219"/>
              </w:tabs>
              <w:ind w:right="393" w:firstLine="0"/>
              <w:rPr>
                <w:sz w:val="16"/>
              </w:rPr>
            </w:pPr>
            <w:r>
              <w:rPr>
                <w:spacing w:val="-5"/>
                <w:sz w:val="16"/>
              </w:rPr>
              <w:t xml:space="preserve">характеризовать </w:t>
            </w:r>
            <w:r>
              <w:rPr>
                <w:spacing w:val="-4"/>
                <w:sz w:val="16"/>
              </w:rPr>
              <w:t>технологии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приготовления из мяса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животных, мяса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птицы;</w:t>
            </w:r>
          </w:p>
          <w:p w:rsidR="0010708F" w:rsidRDefault="005B7982">
            <w:pPr>
              <w:pStyle w:val="TableParagraph"/>
              <w:numPr>
                <w:ilvl w:val="0"/>
                <w:numId w:val="170"/>
              </w:numPr>
              <w:tabs>
                <w:tab w:val="left" w:pos="219"/>
              </w:tabs>
              <w:ind w:right="182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называть </w:t>
            </w:r>
            <w:r>
              <w:rPr>
                <w:spacing w:val="-2"/>
                <w:sz w:val="16"/>
              </w:rPr>
              <w:t>блюда национальной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кухни из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рыбы,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мяса;</w:t>
            </w:r>
          </w:p>
          <w:p w:rsidR="0010708F" w:rsidRDefault="005B7982">
            <w:pPr>
              <w:pStyle w:val="TableParagraph"/>
              <w:numPr>
                <w:ilvl w:val="0"/>
                <w:numId w:val="170"/>
              </w:numPr>
              <w:tabs>
                <w:tab w:val="left" w:pos="219"/>
              </w:tabs>
              <w:ind w:right="286" w:firstLine="0"/>
              <w:rPr>
                <w:sz w:val="16"/>
              </w:rPr>
            </w:pPr>
            <w:r>
              <w:rPr>
                <w:sz w:val="16"/>
              </w:rPr>
              <w:t>характеризовать мир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профессий, связанных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изучаемыми </w:t>
            </w:r>
            <w:r>
              <w:rPr>
                <w:spacing w:val="-2"/>
                <w:sz w:val="16"/>
              </w:rPr>
              <w:t>технологиями, 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востребованность на рынке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труда.</w:t>
            </w: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3121"/>
      </w:tblGrid>
      <w:tr w:rsidR="0010708F">
        <w:trPr>
          <w:trHeight w:val="1658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  <w:tcBorders>
              <w:top w:val="nil"/>
            </w:tcBorders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174" w:lineRule="exact"/>
              <w:ind w:left="122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обработки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(машинные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строчки);</w:t>
            </w:r>
          </w:p>
          <w:p w:rsidR="0010708F" w:rsidRDefault="005B7982">
            <w:pPr>
              <w:pStyle w:val="TableParagraph"/>
              <w:numPr>
                <w:ilvl w:val="0"/>
                <w:numId w:val="169"/>
              </w:numPr>
              <w:tabs>
                <w:tab w:val="left" w:pos="217"/>
              </w:tabs>
              <w:ind w:right="92" w:firstLine="0"/>
              <w:jc w:val="both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последовательность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изготовления швейных изделий,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осуществлять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контроль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качества;</w:t>
            </w:r>
          </w:p>
          <w:p w:rsidR="0010708F" w:rsidRDefault="005B7982">
            <w:pPr>
              <w:pStyle w:val="TableParagraph"/>
              <w:numPr>
                <w:ilvl w:val="0"/>
                <w:numId w:val="169"/>
              </w:numPr>
              <w:tabs>
                <w:tab w:val="left" w:pos="217"/>
              </w:tabs>
              <w:spacing w:line="237" w:lineRule="auto"/>
              <w:ind w:right="264" w:firstLine="0"/>
              <w:rPr>
                <w:sz w:val="16"/>
              </w:rPr>
            </w:pPr>
            <w:r>
              <w:rPr>
                <w:spacing w:val="-5"/>
                <w:sz w:val="16"/>
              </w:rPr>
              <w:t xml:space="preserve">характеризовать </w:t>
            </w:r>
            <w:r>
              <w:rPr>
                <w:spacing w:val="-4"/>
                <w:sz w:val="16"/>
              </w:rPr>
              <w:t>группы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профессий, описывать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тенденции их развития,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объяснять социальное значение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групп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профессий.</w:t>
            </w:r>
          </w:p>
        </w:tc>
        <w:tc>
          <w:tcPr>
            <w:tcW w:w="250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6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249"/>
        </w:trPr>
        <w:tc>
          <w:tcPr>
            <w:tcW w:w="451" w:type="dxa"/>
            <w:vMerge w:val="restart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  <w:vMerge w:val="restart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3440" w:type="dxa"/>
            <w:gridSpan w:val="5"/>
          </w:tcPr>
          <w:p w:rsidR="0010708F" w:rsidRDefault="005B7982">
            <w:pPr>
              <w:pStyle w:val="TableParagraph"/>
              <w:spacing w:line="176" w:lineRule="exact"/>
              <w:ind w:left="122"/>
              <w:rPr>
                <w:b/>
                <w:sz w:val="16"/>
              </w:rPr>
            </w:pPr>
            <w:r>
              <w:rPr>
                <w:b/>
                <w:spacing w:val="-3"/>
                <w:sz w:val="16"/>
              </w:rPr>
              <w:t>Модуль «Робототехника»</w:t>
            </w:r>
          </w:p>
        </w:tc>
      </w:tr>
      <w:tr w:rsidR="0010708F">
        <w:trPr>
          <w:trHeight w:val="5151"/>
        </w:trPr>
        <w:tc>
          <w:tcPr>
            <w:tcW w:w="451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176" w:lineRule="exact"/>
              <w:ind w:left="122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168"/>
              </w:numPr>
              <w:tabs>
                <w:tab w:val="left" w:pos="217"/>
              </w:tabs>
              <w:ind w:right="524" w:firstLine="0"/>
              <w:rPr>
                <w:sz w:val="16"/>
              </w:rPr>
            </w:pPr>
            <w:r>
              <w:rPr>
                <w:sz w:val="16"/>
              </w:rPr>
              <w:t>классифицировать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характеризовать </w:t>
            </w:r>
            <w:r>
              <w:rPr>
                <w:spacing w:val="-2"/>
                <w:sz w:val="16"/>
              </w:rPr>
              <w:t>роботов 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видам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назначению;</w:t>
            </w:r>
          </w:p>
          <w:p w:rsidR="0010708F" w:rsidRDefault="005B7982">
            <w:pPr>
              <w:pStyle w:val="TableParagraph"/>
              <w:numPr>
                <w:ilvl w:val="0"/>
                <w:numId w:val="168"/>
              </w:numPr>
              <w:tabs>
                <w:tab w:val="left" w:pos="217"/>
              </w:tabs>
              <w:ind w:right="758" w:firstLine="0"/>
              <w:rPr>
                <w:sz w:val="16"/>
              </w:rPr>
            </w:pPr>
            <w:r>
              <w:rPr>
                <w:spacing w:val="-3"/>
                <w:sz w:val="16"/>
              </w:rPr>
              <w:t>знать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основные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законы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робототехники;</w:t>
            </w:r>
          </w:p>
          <w:p w:rsidR="0010708F" w:rsidRDefault="005B7982">
            <w:pPr>
              <w:pStyle w:val="TableParagraph"/>
              <w:numPr>
                <w:ilvl w:val="0"/>
                <w:numId w:val="168"/>
              </w:numPr>
              <w:tabs>
                <w:tab w:val="left" w:pos="217"/>
              </w:tabs>
              <w:ind w:right="442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называть </w:t>
            </w:r>
            <w:r>
              <w:rPr>
                <w:spacing w:val="-2"/>
                <w:sz w:val="16"/>
              </w:rPr>
              <w:t>и 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назначение </w:t>
            </w:r>
            <w:r>
              <w:rPr>
                <w:sz w:val="16"/>
              </w:rPr>
              <w:t>деталей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робототехнического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конструктора;</w:t>
            </w:r>
          </w:p>
          <w:p w:rsidR="0010708F" w:rsidRDefault="005B7982">
            <w:pPr>
              <w:pStyle w:val="TableParagraph"/>
              <w:numPr>
                <w:ilvl w:val="0"/>
                <w:numId w:val="168"/>
              </w:numPr>
              <w:tabs>
                <w:tab w:val="left" w:pos="217"/>
              </w:tabs>
              <w:ind w:right="171" w:firstLine="0"/>
              <w:rPr>
                <w:sz w:val="16"/>
              </w:rPr>
            </w:pPr>
            <w:r>
              <w:rPr>
                <w:sz w:val="16"/>
              </w:rPr>
              <w:t>характеризовать составные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части роботов, датчики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современных робототехнических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системах;</w:t>
            </w:r>
          </w:p>
          <w:p w:rsidR="0010708F" w:rsidRDefault="005B7982">
            <w:pPr>
              <w:pStyle w:val="TableParagraph"/>
              <w:numPr>
                <w:ilvl w:val="0"/>
                <w:numId w:val="168"/>
              </w:numPr>
              <w:tabs>
                <w:tab w:val="left" w:pos="217"/>
              </w:tabs>
              <w:ind w:right="194" w:firstLine="0"/>
              <w:rPr>
                <w:sz w:val="16"/>
              </w:rPr>
            </w:pPr>
            <w:r>
              <w:rPr>
                <w:spacing w:val="-1"/>
                <w:sz w:val="16"/>
              </w:rPr>
              <w:t>получить опыт моделирования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машин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механизмов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помощью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робототехнического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конструктора;</w:t>
            </w:r>
          </w:p>
          <w:p w:rsidR="0010708F" w:rsidRDefault="005B7982">
            <w:pPr>
              <w:pStyle w:val="TableParagraph"/>
              <w:spacing w:line="182" w:lineRule="exact"/>
              <w:ind w:left="122"/>
              <w:rPr>
                <w:sz w:val="16"/>
              </w:rPr>
            </w:pPr>
            <w:r>
              <w:rPr>
                <w:spacing w:val="-1"/>
                <w:sz w:val="16"/>
              </w:rPr>
              <w:t>применять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навыки</w:t>
            </w:r>
          </w:p>
          <w:p w:rsidR="0010708F" w:rsidRDefault="005B7982">
            <w:pPr>
              <w:pStyle w:val="TableParagraph"/>
              <w:spacing w:line="237" w:lineRule="auto"/>
              <w:ind w:left="122" w:right="737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моделирования </w:t>
            </w:r>
            <w:r>
              <w:rPr>
                <w:spacing w:val="-2"/>
                <w:sz w:val="16"/>
              </w:rPr>
              <w:t>машин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механизмов с помощью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робототехнического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конструктора;</w:t>
            </w:r>
          </w:p>
          <w:p w:rsidR="0010708F" w:rsidRDefault="005B7982">
            <w:pPr>
              <w:pStyle w:val="TableParagraph"/>
              <w:numPr>
                <w:ilvl w:val="0"/>
                <w:numId w:val="168"/>
              </w:numPr>
              <w:tabs>
                <w:tab w:val="left" w:pos="217"/>
              </w:tabs>
              <w:spacing w:line="235" w:lineRule="auto"/>
              <w:ind w:right="194" w:firstLine="0"/>
              <w:rPr>
                <w:sz w:val="16"/>
              </w:rPr>
            </w:pPr>
            <w:r>
              <w:rPr>
                <w:sz w:val="16"/>
              </w:rPr>
              <w:t>владеть навыками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индивидуальной </w:t>
            </w:r>
            <w:r>
              <w:rPr>
                <w:spacing w:val="-2"/>
                <w:sz w:val="16"/>
              </w:rPr>
              <w:t>и коллективной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деятельности, направленной 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создание робототехнического</w:t>
            </w:r>
            <w:r>
              <w:rPr>
                <w:sz w:val="16"/>
              </w:rPr>
              <w:t xml:space="preserve"> продукта.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spacing w:line="175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167"/>
              </w:numPr>
              <w:tabs>
                <w:tab w:val="left" w:pos="214"/>
              </w:tabs>
              <w:spacing w:line="235" w:lineRule="auto"/>
              <w:ind w:right="315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называть </w:t>
            </w:r>
            <w:r>
              <w:rPr>
                <w:spacing w:val="-2"/>
                <w:sz w:val="16"/>
              </w:rPr>
              <w:t>виды транспортных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роботов, описывать 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назначение;</w:t>
            </w:r>
          </w:p>
          <w:p w:rsidR="0010708F" w:rsidRDefault="005B7982">
            <w:pPr>
              <w:pStyle w:val="TableParagraph"/>
              <w:numPr>
                <w:ilvl w:val="0"/>
                <w:numId w:val="167"/>
              </w:numPr>
              <w:tabs>
                <w:tab w:val="left" w:pos="214"/>
              </w:tabs>
              <w:spacing w:before="8"/>
              <w:ind w:right="399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конструировать </w:t>
            </w:r>
            <w:r>
              <w:rPr>
                <w:spacing w:val="-2"/>
                <w:sz w:val="16"/>
              </w:rPr>
              <w:t>мобильного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робота по схеме;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усовершенствовать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конструкцию;</w:t>
            </w:r>
          </w:p>
          <w:p w:rsidR="0010708F" w:rsidRDefault="005B7982">
            <w:pPr>
              <w:pStyle w:val="TableParagraph"/>
              <w:numPr>
                <w:ilvl w:val="0"/>
                <w:numId w:val="167"/>
              </w:numPr>
              <w:tabs>
                <w:tab w:val="left" w:pos="214"/>
              </w:tabs>
              <w:spacing w:before="1"/>
              <w:ind w:right="281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программировать </w:t>
            </w:r>
            <w:r>
              <w:rPr>
                <w:spacing w:val="-2"/>
                <w:sz w:val="16"/>
              </w:rPr>
              <w:t>мобильного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робота;</w:t>
            </w:r>
          </w:p>
          <w:p w:rsidR="0010708F" w:rsidRDefault="005B7982">
            <w:pPr>
              <w:pStyle w:val="TableParagraph"/>
              <w:numPr>
                <w:ilvl w:val="0"/>
                <w:numId w:val="167"/>
              </w:numPr>
              <w:tabs>
                <w:tab w:val="left" w:pos="214"/>
              </w:tabs>
              <w:ind w:right="639" w:firstLine="0"/>
              <w:jc w:val="both"/>
              <w:rPr>
                <w:sz w:val="16"/>
              </w:rPr>
            </w:pPr>
            <w:r>
              <w:rPr>
                <w:sz w:val="16"/>
              </w:rPr>
              <w:t>управлять мобильными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роботами </w:t>
            </w:r>
            <w:r>
              <w:rPr>
                <w:spacing w:val="-2"/>
                <w:sz w:val="16"/>
              </w:rPr>
              <w:t>в компьютерно-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управляемых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средах;</w:t>
            </w:r>
          </w:p>
          <w:p w:rsidR="0010708F" w:rsidRDefault="005B7982">
            <w:pPr>
              <w:pStyle w:val="TableParagraph"/>
              <w:numPr>
                <w:ilvl w:val="0"/>
                <w:numId w:val="167"/>
              </w:numPr>
              <w:tabs>
                <w:tab w:val="left" w:pos="214"/>
              </w:tabs>
              <w:ind w:right="381" w:firstLine="0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называть </w:t>
            </w:r>
            <w:r>
              <w:rPr>
                <w:sz w:val="16"/>
              </w:rPr>
              <w:t>и 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датчики, использованные при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проектировании мобильного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робота;</w:t>
            </w:r>
          </w:p>
          <w:p w:rsidR="0010708F" w:rsidRDefault="005B7982">
            <w:pPr>
              <w:pStyle w:val="TableParagraph"/>
              <w:numPr>
                <w:ilvl w:val="0"/>
                <w:numId w:val="167"/>
              </w:numPr>
              <w:tabs>
                <w:tab w:val="left" w:pos="210"/>
              </w:tabs>
              <w:ind w:right="451" w:firstLine="0"/>
              <w:jc w:val="both"/>
              <w:rPr>
                <w:sz w:val="16"/>
              </w:rPr>
            </w:pPr>
            <w:r>
              <w:rPr>
                <w:sz w:val="16"/>
              </w:rPr>
              <w:t>уметь осуществлять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робототехнические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проекты;</w:t>
            </w:r>
          </w:p>
          <w:p w:rsidR="0010708F" w:rsidRDefault="005B7982">
            <w:pPr>
              <w:pStyle w:val="TableParagraph"/>
              <w:numPr>
                <w:ilvl w:val="0"/>
                <w:numId w:val="167"/>
              </w:numPr>
              <w:tabs>
                <w:tab w:val="left" w:pos="210"/>
              </w:tabs>
              <w:spacing w:before="2"/>
              <w:ind w:left="209" w:hanging="90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презентовать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изделие.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176" w:lineRule="exact"/>
              <w:ind w:left="125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spacing w:line="181" w:lineRule="exact"/>
              <w:ind w:left="166"/>
              <w:rPr>
                <w:sz w:val="16"/>
              </w:rPr>
            </w:pPr>
            <w:r>
              <w:rPr>
                <w:spacing w:val="-1"/>
                <w:sz w:val="16"/>
              </w:rPr>
              <w:t>-называть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виды</w:t>
            </w:r>
          </w:p>
          <w:p w:rsidR="0010708F" w:rsidRDefault="005B7982">
            <w:pPr>
              <w:pStyle w:val="TableParagraph"/>
              <w:ind w:left="125" w:right="522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промышленных </w:t>
            </w:r>
            <w:r>
              <w:rPr>
                <w:sz w:val="16"/>
              </w:rPr>
              <w:t>роботов,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описывать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их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назначение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функции;</w:t>
            </w:r>
          </w:p>
          <w:p w:rsidR="0010708F" w:rsidRDefault="005B7982">
            <w:pPr>
              <w:pStyle w:val="TableParagraph"/>
              <w:numPr>
                <w:ilvl w:val="0"/>
                <w:numId w:val="166"/>
              </w:numPr>
              <w:tabs>
                <w:tab w:val="left" w:pos="219"/>
              </w:tabs>
              <w:spacing w:before="2"/>
              <w:ind w:right="737" w:firstLine="0"/>
              <w:jc w:val="both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назвать </w:t>
            </w:r>
            <w:r>
              <w:rPr>
                <w:spacing w:val="-2"/>
                <w:sz w:val="16"/>
              </w:rPr>
              <w:t>виды бытовых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роботов, описывать 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назначение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 функции;</w:t>
            </w:r>
          </w:p>
          <w:p w:rsidR="0010708F" w:rsidRDefault="005B7982">
            <w:pPr>
              <w:pStyle w:val="TableParagraph"/>
              <w:numPr>
                <w:ilvl w:val="0"/>
                <w:numId w:val="166"/>
              </w:numPr>
              <w:tabs>
                <w:tab w:val="left" w:pos="219"/>
              </w:tabs>
              <w:ind w:right="246" w:firstLine="0"/>
              <w:rPr>
                <w:sz w:val="16"/>
              </w:rPr>
            </w:pPr>
            <w:r>
              <w:rPr>
                <w:sz w:val="16"/>
              </w:rPr>
              <w:t>использовать датчики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программировать действие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учебного </w:t>
            </w:r>
            <w:r>
              <w:rPr>
                <w:spacing w:val="-2"/>
                <w:sz w:val="16"/>
              </w:rPr>
              <w:t>робота в зависимости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задач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проекта;</w:t>
            </w:r>
          </w:p>
          <w:p w:rsidR="0010708F" w:rsidRDefault="005B7982">
            <w:pPr>
              <w:pStyle w:val="TableParagraph"/>
              <w:numPr>
                <w:ilvl w:val="0"/>
                <w:numId w:val="166"/>
              </w:numPr>
              <w:tabs>
                <w:tab w:val="left" w:pos="217"/>
              </w:tabs>
              <w:ind w:right="174" w:hanging="3"/>
              <w:rPr>
                <w:sz w:val="16"/>
              </w:rPr>
            </w:pPr>
            <w:r>
              <w:rPr>
                <w:sz w:val="16"/>
              </w:rPr>
              <w:t>осуществлять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робототехнические </w:t>
            </w:r>
            <w:r>
              <w:rPr>
                <w:spacing w:val="-2"/>
                <w:sz w:val="16"/>
              </w:rPr>
              <w:t>проекты,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совершенствовать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конструкцию, испытывать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презентовать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результат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проекта.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spacing w:line="176" w:lineRule="exact"/>
              <w:rPr>
                <w:sz w:val="16"/>
              </w:rPr>
            </w:pPr>
            <w:r>
              <w:rPr>
                <w:spacing w:val="-1"/>
                <w:sz w:val="16"/>
              </w:rPr>
              <w:t>Обучающийся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165"/>
              </w:numPr>
              <w:tabs>
                <w:tab w:val="left" w:pos="215"/>
              </w:tabs>
              <w:ind w:right="212" w:firstLine="0"/>
              <w:rPr>
                <w:sz w:val="16"/>
              </w:rPr>
            </w:pPr>
            <w:r>
              <w:rPr>
                <w:sz w:val="16"/>
              </w:rPr>
              <w:t>называть основные законы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принципы теории автоматического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управления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регулирования,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методы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использования в робототехнических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системах;</w:t>
            </w:r>
          </w:p>
          <w:p w:rsidR="0010708F" w:rsidRDefault="005B7982">
            <w:pPr>
              <w:pStyle w:val="TableParagraph"/>
              <w:numPr>
                <w:ilvl w:val="0"/>
                <w:numId w:val="165"/>
              </w:numPr>
              <w:tabs>
                <w:tab w:val="left" w:pos="215"/>
              </w:tabs>
              <w:ind w:right="728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реализовывать </w:t>
            </w:r>
            <w:r>
              <w:rPr>
                <w:spacing w:val="-2"/>
                <w:sz w:val="16"/>
              </w:rPr>
              <w:t>полный цикл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создания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робота;</w:t>
            </w:r>
          </w:p>
          <w:p w:rsidR="0010708F" w:rsidRDefault="005B7982">
            <w:pPr>
              <w:pStyle w:val="TableParagraph"/>
              <w:numPr>
                <w:ilvl w:val="0"/>
                <w:numId w:val="165"/>
              </w:numPr>
              <w:tabs>
                <w:tab w:val="left" w:pos="215"/>
              </w:tabs>
              <w:ind w:right="475" w:firstLine="0"/>
              <w:rPr>
                <w:sz w:val="16"/>
              </w:rPr>
            </w:pPr>
            <w:r>
              <w:rPr>
                <w:spacing w:val="-2"/>
                <w:sz w:val="16"/>
              </w:rPr>
              <w:t>конструировать и моделировать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робототехнические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системы;</w:t>
            </w:r>
          </w:p>
          <w:p w:rsidR="0010708F" w:rsidRDefault="005B7982">
            <w:pPr>
              <w:pStyle w:val="TableParagraph"/>
              <w:numPr>
                <w:ilvl w:val="0"/>
                <w:numId w:val="165"/>
              </w:numPr>
              <w:tabs>
                <w:tab w:val="left" w:pos="215"/>
              </w:tabs>
              <w:ind w:right="434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приводить </w:t>
            </w:r>
            <w:r>
              <w:rPr>
                <w:spacing w:val="-2"/>
                <w:sz w:val="16"/>
              </w:rPr>
              <w:t>примеры применения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роботов из различных областей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материального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мира;</w:t>
            </w:r>
          </w:p>
          <w:p w:rsidR="0010708F" w:rsidRDefault="005B7982">
            <w:pPr>
              <w:pStyle w:val="TableParagraph"/>
              <w:numPr>
                <w:ilvl w:val="0"/>
                <w:numId w:val="165"/>
              </w:numPr>
              <w:tabs>
                <w:tab w:val="left" w:pos="215"/>
              </w:tabs>
              <w:ind w:right="330" w:firstLine="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характеризовать </w:t>
            </w:r>
            <w:r>
              <w:rPr>
                <w:sz w:val="16"/>
              </w:rPr>
              <w:t>возможности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роботов, </w:t>
            </w:r>
            <w:r>
              <w:rPr>
                <w:spacing w:val="-2"/>
                <w:sz w:val="16"/>
              </w:rPr>
              <w:t>роботехнических систем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направления их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применения.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spacing w:line="176" w:lineRule="exact"/>
              <w:ind w:left="117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164"/>
              </w:numPr>
              <w:tabs>
                <w:tab w:val="left" w:pos="212"/>
              </w:tabs>
              <w:ind w:left="117" w:right="254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характеризовать </w:t>
            </w:r>
            <w:r>
              <w:rPr>
                <w:spacing w:val="-2"/>
                <w:sz w:val="16"/>
              </w:rPr>
              <w:t>автоматизированные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роботизированные</w:t>
            </w:r>
          </w:p>
          <w:p w:rsidR="0010708F" w:rsidRDefault="005B7982">
            <w:pPr>
              <w:pStyle w:val="TableParagraph"/>
              <w:spacing w:line="182" w:lineRule="exact"/>
              <w:ind w:left="117"/>
              <w:rPr>
                <w:sz w:val="16"/>
              </w:rPr>
            </w:pPr>
            <w:r>
              <w:rPr>
                <w:spacing w:val="-3"/>
                <w:sz w:val="16"/>
              </w:rPr>
              <w:t>производственные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линии;</w:t>
            </w:r>
          </w:p>
          <w:p w:rsidR="0010708F" w:rsidRDefault="005B7982">
            <w:pPr>
              <w:pStyle w:val="TableParagraph"/>
              <w:numPr>
                <w:ilvl w:val="0"/>
                <w:numId w:val="164"/>
              </w:numPr>
              <w:tabs>
                <w:tab w:val="left" w:pos="212"/>
              </w:tabs>
              <w:ind w:left="117" w:right="411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анализировать </w:t>
            </w:r>
            <w:r>
              <w:rPr>
                <w:spacing w:val="-2"/>
                <w:sz w:val="16"/>
              </w:rPr>
              <w:t>перспективы развития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робототехники;</w:t>
            </w:r>
          </w:p>
          <w:p w:rsidR="0010708F" w:rsidRDefault="005B7982">
            <w:pPr>
              <w:pStyle w:val="TableParagraph"/>
              <w:ind w:left="117" w:right="711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 мир профессий,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связанных с робототехникой, 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востребованность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рынке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труда;</w:t>
            </w:r>
          </w:p>
          <w:p w:rsidR="0010708F" w:rsidRDefault="005B7982">
            <w:pPr>
              <w:pStyle w:val="TableParagraph"/>
              <w:numPr>
                <w:ilvl w:val="0"/>
                <w:numId w:val="164"/>
              </w:numPr>
              <w:tabs>
                <w:tab w:val="left" w:pos="212"/>
              </w:tabs>
              <w:ind w:left="117" w:right="374" w:firstLine="0"/>
              <w:rPr>
                <w:sz w:val="16"/>
              </w:rPr>
            </w:pPr>
            <w:r>
              <w:rPr>
                <w:spacing w:val="-2"/>
                <w:sz w:val="16"/>
              </w:rPr>
              <w:t>реализовывать полный цикл создания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робота;</w:t>
            </w:r>
          </w:p>
          <w:p w:rsidR="0010708F" w:rsidRDefault="005B7982">
            <w:pPr>
              <w:pStyle w:val="TableParagraph"/>
              <w:numPr>
                <w:ilvl w:val="0"/>
                <w:numId w:val="164"/>
              </w:numPr>
              <w:tabs>
                <w:tab w:val="left" w:pos="212"/>
              </w:tabs>
              <w:ind w:left="117" w:right="759" w:firstLine="0"/>
              <w:rPr>
                <w:sz w:val="16"/>
              </w:rPr>
            </w:pPr>
            <w:r>
              <w:rPr>
                <w:spacing w:val="-2"/>
                <w:sz w:val="16"/>
              </w:rPr>
              <w:t>конструировать и моделировать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робототехнические системы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использованием материальных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конструкторов с компьютерным</w:t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управлением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 обратной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связью;</w:t>
            </w:r>
          </w:p>
          <w:p w:rsidR="0010708F" w:rsidRDefault="005B7982">
            <w:pPr>
              <w:pStyle w:val="TableParagraph"/>
              <w:numPr>
                <w:ilvl w:val="0"/>
                <w:numId w:val="164"/>
              </w:numPr>
              <w:tabs>
                <w:tab w:val="left" w:pos="212"/>
              </w:tabs>
              <w:ind w:left="117" w:right="566" w:firstLine="0"/>
              <w:rPr>
                <w:sz w:val="16"/>
              </w:rPr>
            </w:pPr>
            <w:r>
              <w:rPr>
                <w:spacing w:val="-2"/>
                <w:sz w:val="16"/>
              </w:rPr>
              <w:t xml:space="preserve">использовать визуальный язык </w:t>
            </w:r>
            <w:r>
              <w:rPr>
                <w:spacing w:val="-1"/>
                <w:sz w:val="16"/>
              </w:rPr>
              <w:t>для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программирования простых</w:t>
            </w:r>
          </w:p>
          <w:p w:rsidR="0010708F" w:rsidRDefault="005B7982">
            <w:pPr>
              <w:pStyle w:val="TableParagraph"/>
              <w:spacing w:line="183" w:lineRule="exact"/>
              <w:ind w:left="117"/>
              <w:rPr>
                <w:sz w:val="16"/>
              </w:rPr>
            </w:pPr>
            <w:r>
              <w:rPr>
                <w:spacing w:val="-1"/>
                <w:sz w:val="16"/>
              </w:rPr>
              <w:t>робототехнических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систем;</w:t>
            </w:r>
          </w:p>
          <w:p w:rsidR="0010708F" w:rsidRDefault="005B7982">
            <w:pPr>
              <w:pStyle w:val="TableParagraph"/>
              <w:numPr>
                <w:ilvl w:val="0"/>
                <w:numId w:val="164"/>
              </w:numPr>
              <w:tabs>
                <w:tab w:val="left" w:pos="212"/>
              </w:tabs>
              <w:ind w:left="117" w:right="281" w:firstLine="0"/>
              <w:rPr>
                <w:sz w:val="16"/>
              </w:rPr>
            </w:pPr>
            <w:r>
              <w:rPr>
                <w:spacing w:val="-1"/>
                <w:sz w:val="16"/>
              </w:rPr>
              <w:t>составлять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алгоритмы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программы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управлению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роботом;</w:t>
            </w:r>
          </w:p>
          <w:p w:rsidR="0010708F" w:rsidRDefault="005B7982">
            <w:pPr>
              <w:pStyle w:val="TableParagraph"/>
              <w:numPr>
                <w:ilvl w:val="0"/>
                <w:numId w:val="164"/>
              </w:numPr>
              <w:tabs>
                <w:tab w:val="left" w:pos="212"/>
              </w:tabs>
              <w:spacing w:before="1"/>
              <w:ind w:left="117" w:right="903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самостоятельно </w:t>
            </w:r>
            <w:r>
              <w:rPr>
                <w:spacing w:val="-2"/>
                <w:sz w:val="16"/>
              </w:rPr>
              <w:t>осуществлять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робототехнические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проекты.</w:t>
            </w:r>
          </w:p>
        </w:tc>
      </w:tr>
      <w:tr w:rsidR="0010708F">
        <w:trPr>
          <w:trHeight w:val="254"/>
        </w:trPr>
        <w:tc>
          <w:tcPr>
            <w:tcW w:w="451" w:type="dxa"/>
            <w:vMerge w:val="restart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  <w:vMerge w:val="restart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3440" w:type="dxa"/>
            <w:gridSpan w:val="5"/>
          </w:tcPr>
          <w:p w:rsidR="0010708F" w:rsidRDefault="005B7982">
            <w:pPr>
              <w:pStyle w:val="TableParagraph"/>
              <w:spacing w:line="183" w:lineRule="exact"/>
              <w:ind w:left="122"/>
              <w:rPr>
                <w:b/>
                <w:sz w:val="16"/>
              </w:rPr>
            </w:pPr>
            <w:r>
              <w:rPr>
                <w:b/>
                <w:spacing w:val="-3"/>
                <w:sz w:val="16"/>
              </w:rPr>
              <w:t>Модуль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3"/>
                <w:sz w:val="16"/>
              </w:rPr>
              <w:t>«Компьютерная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графика.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Черчение»</w:t>
            </w:r>
          </w:p>
        </w:tc>
      </w:tr>
      <w:tr w:rsidR="0010708F">
        <w:trPr>
          <w:trHeight w:val="2944"/>
        </w:trPr>
        <w:tc>
          <w:tcPr>
            <w:tcW w:w="451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176" w:lineRule="exact"/>
              <w:ind w:left="122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163"/>
              </w:numPr>
              <w:tabs>
                <w:tab w:val="left" w:pos="217"/>
              </w:tabs>
              <w:ind w:right="597" w:firstLine="0"/>
              <w:jc w:val="both"/>
              <w:rPr>
                <w:sz w:val="16"/>
              </w:rPr>
            </w:pPr>
            <w:r>
              <w:rPr>
                <w:sz w:val="16"/>
              </w:rPr>
              <w:t>называть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виды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области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применения графической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информации;</w:t>
            </w:r>
          </w:p>
          <w:p w:rsidR="0010708F" w:rsidRDefault="005B7982">
            <w:pPr>
              <w:pStyle w:val="TableParagraph"/>
              <w:numPr>
                <w:ilvl w:val="0"/>
                <w:numId w:val="163"/>
              </w:numPr>
              <w:tabs>
                <w:tab w:val="left" w:pos="217"/>
              </w:tabs>
              <w:ind w:right="423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называть </w:t>
            </w:r>
            <w:r>
              <w:rPr>
                <w:spacing w:val="-2"/>
                <w:sz w:val="16"/>
              </w:rPr>
              <w:t>типы графических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изображений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(рисунок,</w:t>
            </w:r>
          </w:p>
          <w:p w:rsidR="0010708F" w:rsidRDefault="005B7982">
            <w:pPr>
              <w:pStyle w:val="TableParagraph"/>
              <w:ind w:left="122" w:right="469"/>
              <w:rPr>
                <w:sz w:val="16"/>
              </w:rPr>
            </w:pPr>
            <w:r>
              <w:rPr>
                <w:spacing w:val="-1"/>
                <w:sz w:val="16"/>
              </w:rPr>
              <w:t>диаграмма,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графики,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графы,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эскиз, </w:t>
            </w:r>
            <w:r>
              <w:rPr>
                <w:spacing w:val="-2"/>
                <w:sz w:val="16"/>
              </w:rPr>
              <w:t>технический рисунок,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чертёж, схема, карта,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пиктограмма 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др.);</w:t>
            </w:r>
          </w:p>
          <w:p w:rsidR="0010708F" w:rsidRDefault="005B7982">
            <w:pPr>
              <w:pStyle w:val="TableParagraph"/>
              <w:numPr>
                <w:ilvl w:val="0"/>
                <w:numId w:val="163"/>
              </w:numPr>
              <w:tabs>
                <w:tab w:val="left" w:pos="217"/>
              </w:tabs>
              <w:ind w:right="316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называть </w:t>
            </w:r>
            <w:r>
              <w:rPr>
                <w:spacing w:val="-2"/>
                <w:sz w:val="16"/>
              </w:rPr>
              <w:t>основные элементы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графических </w:t>
            </w:r>
            <w:r>
              <w:rPr>
                <w:sz w:val="16"/>
              </w:rPr>
              <w:t>изображений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(точка,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линия,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контур,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буквы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цифры,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условные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знаки);</w:t>
            </w:r>
          </w:p>
          <w:p w:rsidR="0010708F" w:rsidRDefault="005B7982">
            <w:pPr>
              <w:pStyle w:val="TableParagraph"/>
              <w:numPr>
                <w:ilvl w:val="0"/>
                <w:numId w:val="163"/>
              </w:numPr>
              <w:tabs>
                <w:tab w:val="left" w:pos="217"/>
              </w:tabs>
              <w:spacing w:line="182" w:lineRule="exact"/>
              <w:ind w:right="737" w:firstLine="0"/>
              <w:rPr>
                <w:sz w:val="16"/>
              </w:rPr>
            </w:pPr>
            <w:r>
              <w:rPr>
                <w:sz w:val="16"/>
              </w:rPr>
              <w:t>называть и 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чертёжные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инструменты;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spacing w:line="176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162"/>
              </w:numPr>
              <w:tabs>
                <w:tab w:val="left" w:pos="214"/>
              </w:tabs>
              <w:ind w:right="223" w:firstLine="0"/>
              <w:rPr>
                <w:sz w:val="16"/>
              </w:rPr>
            </w:pPr>
            <w:r>
              <w:rPr>
                <w:sz w:val="16"/>
              </w:rPr>
              <w:t>знать и выполнять 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правила </w:t>
            </w:r>
            <w:r>
              <w:rPr>
                <w:spacing w:val="-2"/>
                <w:sz w:val="16"/>
              </w:rPr>
              <w:t>выполнения чертежей 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использованием чертёжных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инструментов;</w:t>
            </w:r>
          </w:p>
          <w:p w:rsidR="0010708F" w:rsidRDefault="005B7982">
            <w:pPr>
              <w:pStyle w:val="TableParagraph"/>
              <w:numPr>
                <w:ilvl w:val="0"/>
                <w:numId w:val="162"/>
              </w:numPr>
              <w:tabs>
                <w:tab w:val="left" w:pos="214"/>
              </w:tabs>
              <w:ind w:right="543" w:firstLine="0"/>
              <w:rPr>
                <w:sz w:val="16"/>
              </w:rPr>
            </w:pPr>
            <w:r>
              <w:rPr>
                <w:sz w:val="16"/>
              </w:rPr>
              <w:t>знать и использовать для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выполнения </w:t>
            </w:r>
            <w:r>
              <w:rPr>
                <w:sz w:val="16"/>
              </w:rPr>
              <w:t>чертежей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инструменты </w:t>
            </w:r>
            <w:r>
              <w:rPr>
                <w:spacing w:val="-2"/>
                <w:sz w:val="16"/>
              </w:rPr>
              <w:t>графического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редактора;</w:t>
            </w:r>
          </w:p>
          <w:p w:rsidR="0010708F" w:rsidRDefault="005B7982">
            <w:pPr>
              <w:pStyle w:val="TableParagraph"/>
              <w:numPr>
                <w:ilvl w:val="0"/>
                <w:numId w:val="162"/>
              </w:numPr>
              <w:tabs>
                <w:tab w:val="left" w:pos="214"/>
              </w:tabs>
              <w:ind w:right="507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понимать </w:t>
            </w:r>
            <w:r>
              <w:rPr>
                <w:spacing w:val="-2"/>
                <w:sz w:val="16"/>
              </w:rPr>
              <w:t>смысл условных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графических обозначений,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создавать с их помощью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графические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тексты;</w:t>
            </w:r>
          </w:p>
          <w:p w:rsidR="0010708F" w:rsidRDefault="005B7982">
            <w:pPr>
              <w:pStyle w:val="TableParagraph"/>
              <w:numPr>
                <w:ilvl w:val="0"/>
                <w:numId w:val="162"/>
              </w:numPr>
              <w:tabs>
                <w:tab w:val="left" w:pos="214"/>
              </w:tabs>
              <w:ind w:right="413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создавать </w:t>
            </w:r>
            <w:r>
              <w:rPr>
                <w:spacing w:val="-2"/>
                <w:sz w:val="16"/>
              </w:rPr>
              <w:t>тексты, рисунки 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графическом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редакторе.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176" w:lineRule="exact"/>
              <w:ind w:left="125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161"/>
              </w:numPr>
              <w:tabs>
                <w:tab w:val="left" w:pos="219"/>
              </w:tabs>
              <w:ind w:right="1178" w:firstLine="0"/>
              <w:jc w:val="both"/>
              <w:rPr>
                <w:sz w:val="16"/>
              </w:rPr>
            </w:pPr>
            <w:r>
              <w:rPr>
                <w:sz w:val="16"/>
              </w:rPr>
              <w:t>называть виды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конструкторской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документации;</w:t>
            </w:r>
          </w:p>
          <w:p w:rsidR="0010708F" w:rsidRDefault="005B7982">
            <w:pPr>
              <w:pStyle w:val="TableParagraph"/>
              <w:numPr>
                <w:ilvl w:val="0"/>
                <w:numId w:val="161"/>
              </w:numPr>
              <w:tabs>
                <w:tab w:val="left" w:pos="219"/>
              </w:tabs>
              <w:ind w:right="381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называть </w:t>
            </w:r>
            <w:r>
              <w:rPr>
                <w:spacing w:val="-2"/>
                <w:sz w:val="16"/>
              </w:rPr>
              <w:t>и 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виды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графических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моделей;</w:t>
            </w:r>
          </w:p>
          <w:p w:rsidR="0010708F" w:rsidRDefault="005B7982">
            <w:pPr>
              <w:pStyle w:val="TableParagraph"/>
              <w:numPr>
                <w:ilvl w:val="0"/>
                <w:numId w:val="161"/>
              </w:numPr>
              <w:tabs>
                <w:tab w:val="left" w:pos="219"/>
              </w:tabs>
              <w:ind w:right="645" w:firstLine="0"/>
              <w:rPr>
                <w:sz w:val="16"/>
              </w:rPr>
            </w:pPr>
            <w:r>
              <w:rPr>
                <w:spacing w:val="-3"/>
                <w:sz w:val="16"/>
              </w:rPr>
              <w:t>выполнять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оформлять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сборочный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чертёж;</w:t>
            </w:r>
          </w:p>
          <w:p w:rsidR="0010708F" w:rsidRDefault="005B7982">
            <w:pPr>
              <w:pStyle w:val="TableParagraph"/>
              <w:numPr>
                <w:ilvl w:val="0"/>
                <w:numId w:val="161"/>
              </w:numPr>
              <w:tabs>
                <w:tab w:val="left" w:pos="219"/>
              </w:tabs>
              <w:ind w:right="335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владеть </w:t>
            </w:r>
            <w:r>
              <w:rPr>
                <w:spacing w:val="-2"/>
                <w:sz w:val="16"/>
              </w:rPr>
              <w:t>ручными способами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вычерчивания чертежей,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эскизов и технических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рисунков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деталей;</w:t>
            </w:r>
          </w:p>
          <w:p w:rsidR="0010708F" w:rsidRDefault="005B7982">
            <w:pPr>
              <w:pStyle w:val="TableParagraph"/>
              <w:numPr>
                <w:ilvl w:val="0"/>
                <w:numId w:val="161"/>
              </w:numPr>
              <w:tabs>
                <w:tab w:val="left" w:pos="219"/>
              </w:tabs>
              <w:spacing w:line="235" w:lineRule="auto"/>
              <w:ind w:right="181" w:firstLine="0"/>
              <w:rPr>
                <w:sz w:val="16"/>
              </w:rPr>
            </w:pPr>
            <w:r>
              <w:rPr>
                <w:spacing w:val="-3"/>
                <w:sz w:val="16"/>
              </w:rPr>
              <w:t>владеть автоматизированными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способами вычерчивания</w:t>
            </w:r>
            <w:r>
              <w:rPr>
                <w:sz w:val="16"/>
              </w:rPr>
              <w:t xml:space="preserve"> чертежей, эскизов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технических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рисунков;</w:t>
            </w:r>
          </w:p>
        </w:tc>
        <w:tc>
          <w:tcPr>
            <w:tcW w:w="2840" w:type="dxa"/>
          </w:tcPr>
          <w:p w:rsidR="0010708F" w:rsidRDefault="005B7982">
            <w:pPr>
              <w:pStyle w:val="TableParagraph"/>
              <w:spacing w:line="173" w:lineRule="exact"/>
              <w:rPr>
                <w:sz w:val="16"/>
              </w:rPr>
            </w:pPr>
            <w:r>
              <w:rPr>
                <w:spacing w:val="-1"/>
                <w:sz w:val="16"/>
              </w:rPr>
              <w:t>Обучающийся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160"/>
              </w:numPr>
              <w:tabs>
                <w:tab w:val="left" w:pos="215"/>
              </w:tabs>
              <w:ind w:right="237" w:firstLine="0"/>
              <w:rPr>
                <w:sz w:val="16"/>
              </w:rPr>
            </w:pPr>
            <w:r>
              <w:rPr>
                <w:sz w:val="16"/>
              </w:rPr>
              <w:t>использовать программное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обеспечение для создания проектной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документации;</w:t>
            </w:r>
          </w:p>
          <w:p w:rsidR="0010708F" w:rsidRDefault="005B7982">
            <w:pPr>
              <w:pStyle w:val="TableParagraph"/>
              <w:numPr>
                <w:ilvl w:val="0"/>
                <w:numId w:val="160"/>
              </w:numPr>
              <w:tabs>
                <w:tab w:val="left" w:pos="215"/>
              </w:tabs>
              <w:spacing w:before="1"/>
              <w:ind w:right="853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создавать </w:t>
            </w:r>
            <w:r>
              <w:rPr>
                <w:spacing w:val="-2"/>
                <w:sz w:val="16"/>
              </w:rPr>
              <w:t>различные виды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документов;</w:t>
            </w:r>
          </w:p>
          <w:p w:rsidR="0010708F" w:rsidRDefault="005B7982">
            <w:pPr>
              <w:pStyle w:val="TableParagraph"/>
              <w:numPr>
                <w:ilvl w:val="0"/>
                <w:numId w:val="160"/>
              </w:numPr>
              <w:tabs>
                <w:tab w:val="left" w:pos="215"/>
              </w:tabs>
              <w:ind w:right="439" w:firstLine="0"/>
              <w:rPr>
                <w:sz w:val="16"/>
              </w:rPr>
            </w:pPr>
            <w:r>
              <w:rPr>
                <w:sz w:val="16"/>
              </w:rPr>
              <w:t>владеть способами создания,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редактирования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трансформации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графических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объектов;</w:t>
            </w:r>
          </w:p>
          <w:p w:rsidR="0010708F" w:rsidRDefault="005B7982">
            <w:pPr>
              <w:pStyle w:val="TableParagraph"/>
              <w:numPr>
                <w:ilvl w:val="0"/>
                <w:numId w:val="160"/>
              </w:numPr>
              <w:tabs>
                <w:tab w:val="left" w:pos="215"/>
              </w:tabs>
              <w:spacing w:line="242" w:lineRule="auto"/>
              <w:ind w:right="275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выполнять </w:t>
            </w:r>
            <w:r>
              <w:rPr>
                <w:spacing w:val="-2"/>
                <w:sz w:val="16"/>
              </w:rPr>
              <w:t>эскизы, схемы, чертежи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 использованием чертёжных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инструментов и приспособлений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и/или с использованием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программного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обеспечения;</w:t>
            </w:r>
          </w:p>
          <w:p w:rsidR="0010708F" w:rsidRDefault="005B7982">
            <w:pPr>
              <w:pStyle w:val="TableParagraph"/>
              <w:numPr>
                <w:ilvl w:val="0"/>
                <w:numId w:val="160"/>
              </w:numPr>
              <w:tabs>
                <w:tab w:val="left" w:pos="215"/>
              </w:tabs>
              <w:spacing w:before="5" w:line="223" w:lineRule="auto"/>
              <w:ind w:right="220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создавать </w:t>
            </w:r>
            <w:r>
              <w:rPr>
                <w:spacing w:val="-2"/>
                <w:sz w:val="16"/>
              </w:rPr>
              <w:t>и редактировать сложные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3D-модели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сборочные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чертежи.</w:t>
            </w:r>
          </w:p>
        </w:tc>
        <w:tc>
          <w:tcPr>
            <w:tcW w:w="3121" w:type="dxa"/>
          </w:tcPr>
          <w:p w:rsidR="0010708F" w:rsidRDefault="005B7982">
            <w:pPr>
              <w:pStyle w:val="TableParagraph"/>
              <w:spacing w:line="175" w:lineRule="exact"/>
              <w:ind w:left="117"/>
              <w:rPr>
                <w:sz w:val="16"/>
              </w:rPr>
            </w:pPr>
            <w:r>
              <w:rPr>
                <w:spacing w:val="-3"/>
                <w:sz w:val="16"/>
              </w:rPr>
              <w:t>Обучающийся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159"/>
              </w:numPr>
              <w:tabs>
                <w:tab w:val="left" w:pos="212"/>
              </w:tabs>
              <w:ind w:left="117" w:right="279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выполнять эскизы, </w:t>
            </w:r>
            <w:r>
              <w:rPr>
                <w:spacing w:val="-2"/>
                <w:sz w:val="16"/>
              </w:rPr>
              <w:t>схемы, чертежи с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использованием чертёжных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инструментов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приспособлений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и/или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системе автоматизированного</w:t>
            </w:r>
            <w:r>
              <w:rPr>
                <w:sz w:val="16"/>
              </w:rPr>
              <w:t xml:space="preserve"> проектирования (САПР);</w:t>
            </w:r>
          </w:p>
          <w:p w:rsidR="0010708F" w:rsidRDefault="005B7982">
            <w:pPr>
              <w:pStyle w:val="TableParagraph"/>
              <w:numPr>
                <w:ilvl w:val="0"/>
                <w:numId w:val="159"/>
              </w:numPr>
              <w:tabs>
                <w:tab w:val="left" w:pos="212"/>
              </w:tabs>
              <w:ind w:left="117" w:right="446" w:firstLine="0"/>
              <w:rPr>
                <w:sz w:val="16"/>
              </w:rPr>
            </w:pPr>
            <w:r>
              <w:rPr>
                <w:sz w:val="16"/>
              </w:rPr>
              <w:t>создавать 3D-модели в системе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автоматизированного </w:t>
            </w:r>
            <w:r>
              <w:rPr>
                <w:spacing w:val="-2"/>
                <w:sz w:val="16"/>
              </w:rPr>
              <w:t>проектирования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(САПР);</w:t>
            </w:r>
          </w:p>
          <w:p w:rsidR="0010708F" w:rsidRDefault="005B7982">
            <w:pPr>
              <w:pStyle w:val="TableParagraph"/>
              <w:numPr>
                <w:ilvl w:val="0"/>
                <w:numId w:val="159"/>
              </w:numPr>
              <w:tabs>
                <w:tab w:val="left" w:pos="212"/>
              </w:tabs>
              <w:ind w:left="117" w:right="964" w:firstLine="0"/>
              <w:jc w:val="both"/>
              <w:rPr>
                <w:sz w:val="16"/>
              </w:rPr>
            </w:pPr>
            <w:r>
              <w:rPr>
                <w:spacing w:val="-3"/>
                <w:sz w:val="16"/>
              </w:rPr>
              <w:t>оформлять конструкторскую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документацию, в том числе 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использованием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систем</w:t>
            </w:r>
          </w:p>
          <w:p w:rsidR="0010708F" w:rsidRDefault="005B7982">
            <w:pPr>
              <w:pStyle w:val="TableParagraph"/>
              <w:spacing w:before="3"/>
              <w:ind w:left="117" w:right="436"/>
              <w:jc w:val="both"/>
              <w:rPr>
                <w:sz w:val="16"/>
              </w:rPr>
            </w:pPr>
            <w:r>
              <w:rPr>
                <w:spacing w:val="-3"/>
                <w:sz w:val="16"/>
              </w:rPr>
              <w:t>автоматизированного проектирования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(САПР);</w:t>
            </w:r>
          </w:p>
          <w:p w:rsidR="0010708F" w:rsidRDefault="005B7982">
            <w:pPr>
              <w:pStyle w:val="TableParagraph"/>
              <w:numPr>
                <w:ilvl w:val="0"/>
                <w:numId w:val="159"/>
              </w:numPr>
              <w:tabs>
                <w:tab w:val="left" w:pos="212"/>
              </w:tabs>
              <w:spacing w:before="5" w:line="223" w:lineRule="auto"/>
              <w:ind w:left="117" w:right="310" w:firstLine="0"/>
              <w:rPr>
                <w:sz w:val="16"/>
              </w:rPr>
            </w:pPr>
            <w:r>
              <w:rPr>
                <w:sz w:val="16"/>
              </w:rPr>
              <w:t>характеризовать мир профессий,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связанных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изучаемыми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технологиями,</w:t>
            </w:r>
          </w:p>
        </w:tc>
      </w:tr>
    </w:tbl>
    <w:p w:rsidR="0010708F" w:rsidRDefault="0010708F">
      <w:pPr>
        <w:spacing w:line="223" w:lineRule="auto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2840"/>
        <w:gridCol w:w="180"/>
        <w:gridCol w:w="2940"/>
      </w:tblGrid>
      <w:tr w:rsidR="0010708F">
        <w:trPr>
          <w:trHeight w:val="734"/>
        </w:trPr>
        <w:tc>
          <w:tcPr>
            <w:tcW w:w="451" w:type="dxa"/>
            <w:vMerge w:val="restart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  <w:vMerge w:val="restart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232" w:lineRule="auto"/>
              <w:ind w:left="122" w:right="185"/>
              <w:rPr>
                <w:sz w:val="16"/>
              </w:rPr>
            </w:pPr>
            <w:r>
              <w:rPr>
                <w:spacing w:val="-1"/>
                <w:sz w:val="16"/>
              </w:rPr>
              <w:t>-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читать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выполнять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чертежи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листе А4 (рамка, основная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надпись, масштаб, виды,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нанесение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размеров).</w:t>
            </w:r>
          </w:p>
        </w:tc>
        <w:tc>
          <w:tcPr>
            <w:tcW w:w="250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ind w:left="125" w:right="231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- уметь читать чертежи </w:t>
            </w:r>
            <w:r>
              <w:rPr>
                <w:spacing w:val="-2"/>
                <w:sz w:val="16"/>
              </w:rPr>
              <w:t>деталей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 осуществлять расчёты 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чертежам.</w:t>
            </w:r>
          </w:p>
        </w:tc>
        <w:tc>
          <w:tcPr>
            <w:tcW w:w="284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20" w:type="dxa"/>
            <w:gridSpan w:val="2"/>
          </w:tcPr>
          <w:p w:rsidR="0010708F" w:rsidRDefault="005B7982">
            <w:pPr>
              <w:pStyle w:val="TableParagraph"/>
              <w:spacing w:line="176" w:lineRule="exact"/>
              <w:ind w:left="117"/>
              <w:rPr>
                <w:sz w:val="16"/>
              </w:rPr>
            </w:pPr>
            <w:r>
              <w:rPr>
                <w:spacing w:val="-3"/>
                <w:sz w:val="16"/>
              </w:rPr>
              <w:t>их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востребованность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на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рынке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труда.</w:t>
            </w:r>
          </w:p>
        </w:tc>
      </w:tr>
      <w:tr w:rsidR="0010708F">
        <w:trPr>
          <w:trHeight w:val="249"/>
        </w:trPr>
        <w:tc>
          <w:tcPr>
            <w:tcW w:w="451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3439" w:type="dxa"/>
            <w:gridSpan w:val="6"/>
          </w:tcPr>
          <w:p w:rsidR="0010708F" w:rsidRDefault="005B7982">
            <w:pPr>
              <w:pStyle w:val="TableParagraph"/>
              <w:spacing w:line="178" w:lineRule="exact"/>
              <w:ind w:left="122"/>
              <w:rPr>
                <w:b/>
                <w:sz w:val="16"/>
              </w:rPr>
            </w:pPr>
            <w:r>
              <w:rPr>
                <w:b/>
                <w:spacing w:val="-3"/>
                <w:sz w:val="16"/>
              </w:rPr>
              <w:t>Модуль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3"/>
                <w:sz w:val="16"/>
              </w:rPr>
              <w:t>«3D-моделирование,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3"/>
                <w:sz w:val="16"/>
              </w:rPr>
              <w:t xml:space="preserve">прототипирование, </w:t>
            </w:r>
            <w:r>
              <w:rPr>
                <w:b/>
                <w:spacing w:val="-2"/>
                <w:sz w:val="16"/>
              </w:rPr>
              <w:t>макетирование»</w:t>
            </w:r>
          </w:p>
        </w:tc>
      </w:tr>
      <w:tr w:rsidR="0010708F">
        <w:trPr>
          <w:trHeight w:val="3866"/>
        </w:trPr>
        <w:tc>
          <w:tcPr>
            <w:tcW w:w="451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176" w:lineRule="exact"/>
              <w:ind w:left="125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158"/>
              </w:numPr>
              <w:tabs>
                <w:tab w:val="left" w:pos="219"/>
              </w:tabs>
              <w:ind w:right="477" w:firstLine="0"/>
              <w:rPr>
                <w:sz w:val="16"/>
              </w:rPr>
            </w:pPr>
            <w:r>
              <w:rPr>
                <w:spacing w:val="-3"/>
                <w:sz w:val="16"/>
              </w:rPr>
              <w:t>называть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виды,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свойства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назначение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моделей;</w:t>
            </w:r>
          </w:p>
          <w:p w:rsidR="0010708F" w:rsidRDefault="005B7982">
            <w:pPr>
              <w:pStyle w:val="TableParagraph"/>
              <w:numPr>
                <w:ilvl w:val="0"/>
                <w:numId w:val="158"/>
              </w:numPr>
              <w:tabs>
                <w:tab w:val="left" w:pos="219"/>
              </w:tabs>
              <w:ind w:right="345" w:firstLine="0"/>
              <w:rPr>
                <w:sz w:val="16"/>
              </w:rPr>
            </w:pPr>
            <w:r>
              <w:rPr>
                <w:spacing w:val="-1"/>
                <w:sz w:val="16"/>
              </w:rPr>
              <w:t>называть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виды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макетов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назначение;</w:t>
            </w:r>
          </w:p>
          <w:p w:rsidR="0010708F" w:rsidRDefault="005B7982">
            <w:pPr>
              <w:pStyle w:val="TableParagraph"/>
              <w:numPr>
                <w:ilvl w:val="0"/>
                <w:numId w:val="158"/>
              </w:numPr>
              <w:tabs>
                <w:tab w:val="left" w:pos="219"/>
              </w:tabs>
              <w:ind w:right="279" w:firstLine="0"/>
              <w:rPr>
                <w:sz w:val="16"/>
              </w:rPr>
            </w:pPr>
            <w:r>
              <w:rPr>
                <w:spacing w:val="-1"/>
                <w:sz w:val="16"/>
              </w:rPr>
              <w:t>создавать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макеты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видов, в том числе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 xml:space="preserve">использованием </w:t>
            </w:r>
            <w:r>
              <w:rPr>
                <w:spacing w:val="-4"/>
                <w:sz w:val="16"/>
              </w:rPr>
              <w:t>программного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обеспечения;</w:t>
            </w:r>
          </w:p>
          <w:p w:rsidR="0010708F" w:rsidRDefault="005B7982">
            <w:pPr>
              <w:pStyle w:val="TableParagraph"/>
              <w:numPr>
                <w:ilvl w:val="0"/>
                <w:numId w:val="158"/>
              </w:numPr>
              <w:tabs>
                <w:tab w:val="left" w:pos="217"/>
              </w:tabs>
              <w:ind w:right="345" w:hanging="3"/>
              <w:rPr>
                <w:sz w:val="16"/>
              </w:rPr>
            </w:pPr>
            <w:r>
              <w:rPr>
                <w:sz w:val="16"/>
              </w:rPr>
              <w:t>выполнять развёртку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соединять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фрагменты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макета;</w:t>
            </w:r>
          </w:p>
          <w:p w:rsidR="0010708F" w:rsidRDefault="005B7982">
            <w:pPr>
              <w:pStyle w:val="TableParagraph"/>
              <w:numPr>
                <w:ilvl w:val="0"/>
                <w:numId w:val="158"/>
              </w:numPr>
              <w:tabs>
                <w:tab w:val="left" w:pos="219"/>
              </w:tabs>
              <w:ind w:right="477" w:firstLine="0"/>
              <w:rPr>
                <w:sz w:val="16"/>
              </w:rPr>
            </w:pPr>
            <w:r>
              <w:rPr>
                <w:spacing w:val="-3"/>
                <w:sz w:val="16"/>
              </w:rPr>
              <w:t>выполнять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сборку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деталей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макета;</w:t>
            </w:r>
          </w:p>
          <w:p w:rsidR="0010708F" w:rsidRDefault="005B7982">
            <w:pPr>
              <w:pStyle w:val="TableParagraph"/>
              <w:numPr>
                <w:ilvl w:val="0"/>
                <w:numId w:val="158"/>
              </w:numPr>
              <w:tabs>
                <w:tab w:val="left" w:pos="219"/>
              </w:tabs>
              <w:spacing w:before="1"/>
              <w:ind w:right="402" w:firstLine="0"/>
              <w:rPr>
                <w:sz w:val="16"/>
              </w:rPr>
            </w:pPr>
            <w:r>
              <w:rPr>
                <w:spacing w:val="-5"/>
                <w:sz w:val="16"/>
              </w:rPr>
              <w:t xml:space="preserve">разрабатывать </w:t>
            </w:r>
            <w:r>
              <w:rPr>
                <w:spacing w:val="-4"/>
                <w:sz w:val="16"/>
              </w:rPr>
              <w:t>графическую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документацию;</w:t>
            </w:r>
          </w:p>
          <w:p w:rsidR="0010708F" w:rsidRDefault="005B7982">
            <w:pPr>
              <w:pStyle w:val="TableParagraph"/>
              <w:numPr>
                <w:ilvl w:val="0"/>
                <w:numId w:val="158"/>
              </w:numPr>
              <w:tabs>
                <w:tab w:val="left" w:pos="219"/>
              </w:tabs>
              <w:ind w:right="489" w:firstLine="0"/>
              <w:rPr>
                <w:sz w:val="16"/>
              </w:rPr>
            </w:pPr>
            <w:r>
              <w:rPr>
                <w:sz w:val="16"/>
              </w:rPr>
              <w:t>характеризовать мир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профессий, связанных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изучаемыми технологиями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макетирования,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</w:p>
          <w:p w:rsidR="0010708F" w:rsidRDefault="005B7982">
            <w:pPr>
              <w:pStyle w:val="TableParagraph"/>
              <w:spacing w:before="10" w:line="223" w:lineRule="auto"/>
              <w:ind w:left="125" w:right="492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востребованность </w:t>
            </w:r>
            <w:r>
              <w:rPr>
                <w:spacing w:val="-2"/>
                <w:sz w:val="16"/>
              </w:rPr>
              <w:t>на рынке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труда.</w:t>
            </w:r>
          </w:p>
        </w:tc>
        <w:tc>
          <w:tcPr>
            <w:tcW w:w="3020" w:type="dxa"/>
            <w:gridSpan w:val="2"/>
          </w:tcPr>
          <w:p w:rsidR="0010708F" w:rsidRDefault="005B7982">
            <w:pPr>
              <w:pStyle w:val="TableParagraph"/>
              <w:spacing w:line="176" w:lineRule="exact"/>
              <w:rPr>
                <w:sz w:val="16"/>
              </w:rPr>
            </w:pPr>
            <w:r>
              <w:rPr>
                <w:spacing w:val="-1"/>
                <w:sz w:val="16"/>
              </w:rPr>
              <w:t>Обучающийся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157"/>
              </w:numPr>
              <w:tabs>
                <w:tab w:val="left" w:pos="215"/>
              </w:tabs>
              <w:ind w:right="804" w:firstLine="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разрабатывать </w:t>
            </w:r>
            <w:r>
              <w:rPr>
                <w:sz w:val="16"/>
              </w:rPr>
              <w:t>оригинальные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конструкции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использованием</w:t>
            </w:r>
          </w:p>
          <w:p w:rsidR="0010708F" w:rsidRDefault="005B7982">
            <w:pPr>
              <w:pStyle w:val="TableParagraph"/>
              <w:spacing w:line="235" w:lineRule="auto"/>
              <w:ind w:right="241"/>
              <w:rPr>
                <w:sz w:val="16"/>
              </w:rPr>
            </w:pPr>
            <w:r>
              <w:rPr>
                <w:sz w:val="16"/>
              </w:rPr>
              <w:t>3D-моделей, проводить их испытание,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анализ, способы модернизации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зависимости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от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результатов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испытания;</w:t>
            </w:r>
          </w:p>
          <w:p w:rsidR="0010708F" w:rsidRDefault="005B7982">
            <w:pPr>
              <w:pStyle w:val="TableParagraph"/>
              <w:numPr>
                <w:ilvl w:val="0"/>
                <w:numId w:val="157"/>
              </w:numPr>
              <w:tabs>
                <w:tab w:val="left" w:pos="215"/>
              </w:tabs>
              <w:spacing w:before="8"/>
              <w:ind w:right="638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создавать </w:t>
            </w:r>
            <w:r>
              <w:rPr>
                <w:spacing w:val="-2"/>
                <w:sz w:val="16"/>
              </w:rPr>
              <w:t>3D-модели, используя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программное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обеспечение;</w:t>
            </w:r>
          </w:p>
          <w:p w:rsidR="0010708F" w:rsidRDefault="005B7982">
            <w:pPr>
              <w:pStyle w:val="TableParagraph"/>
              <w:numPr>
                <w:ilvl w:val="0"/>
                <w:numId w:val="157"/>
              </w:numPr>
              <w:tabs>
                <w:tab w:val="left" w:pos="215"/>
              </w:tabs>
              <w:ind w:right="414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устанавливать адекватность </w:t>
            </w:r>
            <w:r>
              <w:rPr>
                <w:spacing w:val="-2"/>
                <w:sz w:val="16"/>
              </w:rPr>
              <w:t>модели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объекту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целям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моделирования;</w:t>
            </w:r>
          </w:p>
          <w:p w:rsidR="0010708F" w:rsidRDefault="005B7982">
            <w:pPr>
              <w:pStyle w:val="TableParagraph"/>
              <w:numPr>
                <w:ilvl w:val="0"/>
                <w:numId w:val="157"/>
              </w:numPr>
              <w:tabs>
                <w:tab w:val="left" w:pos="215"/>
              </w:tabs>
              <w:ind w:right="472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проводить </w:t>
            </w:r>
            <w:r>
              <w:rPr>
                <w:spacing w:val="-2"/>
                <w:sz w:val="16"/>
              </w:rPr>
              <w:t>анализ и модернизацию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компьютерной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модели;</w:t>
            </w:r>
          </w:p>
          <w:p w:rsidR="0010708F" w:rsidRDefault="005B7982">
            <w:pPr>
              <w:pStyle w:val="TableParagraph"/>
              <w:numPr>
                <w:ilvl w:val="0"/>
                <w:numId w:val="157"/>
              </w:numPr>
              <w:tabs>
                <w:tab w:val="left" w:pos="215"/>
              </w:tabs>
              <w:spacing w:before="3"/>
              <w:ind w:right="374" w:firstLine="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изготавливать прототипы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использованием технологического</w:t>
            </w:r>
            <w:r>
              <w:rPr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оборудования </w:t>
            </w:r>
            <w:r>
              <w:rPr>
                <w:spacing w:val="-2"/>
                <w:sz w:val="16"/>
              </w:rPr>
              <w:t>(3D-принтер, лазерный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гравёр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 др.);</w:t>
            </w:r>
          </w:p>
          <w:p w:rsidR="0010708F" w:rsidRDefault="005B7982">
            <w:pPr>
              <w:pStyle w:val="TableParagraph"/>
              <w:numPr>
                <w:ilvl w:val="0"/>
                <w:numId w:val="157"/>
              </w:numPr>
              <w:tabs>
                <w:tab w:val="left" w:pos="215"/>
              </w:tabs>
              <w:ind w:right="350" w:firstLine="0"/>
              <w:rPr>
                <w:sz w:val="16"/>
              </w:rPr>
            </w:pPr>
            <w:r>
              <w:rPr>
                <w:sz w:val="16"/>
              </w:rPr>
              <w:t>модернизировать прототип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соответствии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поставленной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задачей;</w:t>
            </w:r>
          </w:p>
          <w:p w:rsidR="0010708F" w:rsidRDefault="005B7982">
            <w:pPr>
              <w:pStyle w:val="TableParagraph"/>
              <w:numPr>
                <w:ilvl w:val="0"/>
                <w:numId w:val="157"/>
              </w:numPr>
              <w:tabs>
                <w:tab w:val="left" w:pos="215"/>
              </w:tabs>
              <w:ind w:left="214" w:hanging="95"/>
              <w:rPr>
                <w:sz w:val="16"/>
              </w:rPr>
            </w:pPr>
            <w:r>
              <w:rPr>
                <w:spacing w:val="-2"/>
                <w:sz w:val="16"/>
              </w:rPr>
              <w:t>презентовать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изделие.</w:t>
            </w:r>
          </w:p>
        </w:tc>
        <w:tc>
          <w:tcPr>
            <w:tcW w:w="2940" w:type="dxa"/>
          </w:tcPr>
          <w:p w:rsidR="0010708F" w:rsidRDefault="005B7982">
            <w:pPr>
              <w:pStyle w:val="TableParagraph"/>
              <w:spacing w:line="176" w:lineRule="exact"/>
              <w:ind w:left="117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156"/>
              </w:numPr>
              <w:tabs>
                <w:tab w:val="left" w:pos="212"/>
              </w:tabs>
              <w:ind w:left="117" w:right="246" w:firstLine="0"/>
              <w:rPr>
                <w:sz w:val="16"/>
              </w:rPr>
            </w:pPr>
            <w:r>
              <w:rPr>
                <w:sz w:val="16"/>
              </w:rPr>
              <w:t>использовать редактор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компьютерного </w:t>
            </w:r>
            <w:r>
              <w:rPr>
                <w:spacing w:val="-2"/>
                <w:sz w:val="16"/>
              </w:rPr>
              <w:t>трёхмерного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проектирования </w:t>
            </w:r>
            <w:r>
              <w:rPr>
                <w:spacing w:val="-2"/>
                <w:sz w:val="16"/>
              </w:rPr>
              <w:t>для создания моделей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сложных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объектов;</w:t>
            </w:r>
          </w:p>
          <w:p w:rsidR="0010708F" w:rsidRDefault="005B7982">
            <w:pPr>
              <w:pStyle w:val="TableParagraph"/>
              <w:numPr>
                <w:ilvl w:val="0"/>
                <w:numId w:val="156"/>
              </w:numPr>
              <w:tabs>
                <w:tab w:val="left" w:pos="212"/>
              </w:tabs>
              <w:ind w:left="117" w:right="296" w:firstLine="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изготавливать прототипы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использованием технологического</w:t>
            </w:r>
            <w:r>
              <w:rPr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оборудования </w:t>
            </w:r>
            <w:r>
              <w:rPr>
                <w:spacing w:val="-2"/>
                <w:sz w:val="16"/>
              </w:rPr>
              <w:t>(3D-принтер, лазерный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гравёр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 др.);</w:t>
            </w:r>
          </w:p>
          <w:p w:rsidR="0010708F" w:rsidRDefault="005B7982">
            <w:pPr>
              <w:pStyle w:val="TableParagraph"/>
              <w:numPr>
                <w:ilvl w:val="0"/>
                <w:numId w:val="156"/>
              </w:numPr>
              <w:tabs>
                <w:tab w:val="left" w:pos="212"/>
              </w:tabs>
              <w:ind w:left="117" w:right="822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называть </w:t>
            </w:r>
            <w:r>
              <w:rPr>
                <w:spacing w:val="-2"/>
                <w:sz w:val="16"/>
              </w:rPr>
              <w:t>и выполнять этапы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аддитивного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производства;</w:t>
            </w:r>
          </w:p>
          <w:p w:rsidR="0010708F" w:rsidRDefault="005B7982">
            <w:pPr>
              <w:pStyle w:val="TableParagraph"/>
              <w:numPr>
                <w:ilvl w:val="0"/>
                <w:numId w:val="156"/>
              </w:numPr>
              <w:tabs>
                <w:tab w:val="left" w:pos="212"/>
              </w:tabs>
              <w:ind w:left="117" w:right="273" w:firstLine="0"/>
              <w:rPr>
                <w:sz w:val="16"/>
              </w:rPr>
            </w:pPr>
            <w:r>
              <w:rPr>
                <w:sz w:val="16"/>
              </w:rPr>
              <w:t>модернизировать прототип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соответствии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поставленной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задачей;</w:t>
            </w:r>
          </w:p>
          <w:p w:rsidR="0010708F" w:rsidRDefault="005B7982">
            <w:pPr>
              <w:pStyle w:val="TableParagraph"/>
              <w:numPr>
                <w:ilvl w:val="0"/>
                <w:numId w:val="156"/>
              </w:numPr>
              <w:tabs>
                <w:tab w:val="left" w:pos="212"/>
              </w:tabs>
              <w:ind w:left="117" w:right="430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называть </w:t>
            </w:r>
            <w:r>
              <w:rPr>
                <w:spacing w:val="-2"/>
                <w:sz w:val="16"/>
              </w:rPr>
              <w:t>области применения 3D-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моделирования;</w:t>
            </w:r>
          </w:p>
          <w:p w:rsidR="0010708F" w:rsidRDefault="005B7982">
            <w:pPr>
              <w:pStyle w:val="TableParagraph"/>
              <w:numPr>
                <w:ilvl w:val="0"/>
                <w:numId w:val="156"/>
              </w:numPr>
              <w:tabs>
                <w:tab w:val="left" w:pos="212"/>
              </w:tabs>
              <w:ind w:left="117" w:right="329" w:firstLine="0"/>
              <w:rPr>
                <w:sz w:val="16"/>
              </w:rPr>
            </w:pPr>
            <w:r>
              <w:rPr>
                <w:spacing w:val="-1"/>
                <w:sz w:val="16"/>
              </w:rPr>
              <w:t>характеризовать мир профессий,</w:t>
            </w:r>
            <w:r>
              <w:rPr>
                <w:sz w:val="16"/>
              </w:rPr>
              <w:t xml:space="preserve"> связанных с изучаемыми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технологиями 3D-моделирования, 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востребованность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рынке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труда.</w:t>
            </w:r>
          </w:p>
        </w:tc>
      </w:tr>
      <w:tr w:rsidR="0010708F">
        <w:trPr>
          <w:trHeight w:val="5341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5B7982">
            <w:pPr>
              <w:pStyle w:val="TableParagraph"/>
              <w:spacing w:line="235" w:lineRule="auto"/>
              <w:ind w:left="811" w:right="424" w:hanging="106"/>
              <w:rPr>
                <w:sz w:val="16"/>
              </w:rPr>
            </w:pPr>
            <w:r>
              <w:rPr>
                <w:spacing w:val="-4"/>
                <w:sz w:val="16"/>
              </w:rPr>
              <w:t>Физическая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культура</w:t>
            </w: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176" w:lineRule="exact"/>
              <w:ind w:left="122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-Обучающийся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tabs>
                <w:tab w:val="left" w:pos="1629"/>
                <w:tab w:val="left" w:pos="1800"/>
              </w:tabs>
              <w:ind w:left="122" w:right="86"/>
              <w:jc w:val="both"/>
              <w:rPr>
                <w:sz w:val="16"/>
              </w:rPr>
            </w:pPr>
            <w:r>
              <w:rPr>
                <w:sz w:val="16"/>
              </w:rPr>
              <w:t>-выполнять</w:t>
            </w:r>
            <w:r>
              <w:rPr>
                <w:sz w:val="16"/>
              </w:rPr>
              <w:tab/>
              <w:t>требования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безопасности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уроках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физической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самостоятельных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занятиях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физическими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упражнениями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условиях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активного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отдыха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досуга;</w:t>
            </w:r>
          </w:p>
          <w:p w:rsidR="0010708F" w:rsidRDefault="005B7982">
            <w:pPr>
              <w:pStyle w:val="TableParagraph"/>
              <w:numPr>
                <w:ilvl w:val="0"/>
                <w:numId w:val="155"/>
              </w:numPr>
              <w:tabs>
                <w:tab w:val="left" w:pos="541"/>
                <w:tab w:val="left" w:pos="1665"/>
                <w:tab w:val="left" w:pos="1696"/>
              </w:tabs>
              <w:ind w:right="86" w:firstLine="0"/>
              <w:jc w:val="both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измерение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индивидуальной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осанки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сравнивать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показатели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стандартами,</w:t>
            </w:r>
            <w:r>
              <w:rPr>
                <w:sz w:val="16"/>
              </w:rPr>
              <w:tab/>
              <w:t>составлять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комплексы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упражнений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коррекции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профилактике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нарушения,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планировать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режиме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дня;</w:t>
            </w:r>
          </w:p>
          <w:p w:rsidR="0010708F" w:rsidRDefault="005B7982">
            <w:pPr>
              <w:pStyle w:val="TableParagraph"/>
              <w:numPr>
                <w:ilvl w:val="0"/>
                <w:numId w:val="155"/>
              </w:numPr>
              <w:tabs>
                <w:tab w:val="left" w:pos="541"/>
                <w:tab w:val="left" w:pos="1610"/>
                <w:tab w:val="left" w:pos="1841"/>
              </w:tabs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составлять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дневник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физической культуры и вести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нём наблюдение за показателями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физического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физической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подготовленности,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планировать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регулярность</w:t>
            </w:r>
            <w:r>
              <w:rPr>
                <w:sz w:val="16"/>
              </w:rPr>
              <w:tab/>
              <w:t>проведения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самостоятельных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занятий;</w:t>
            </w:r>
          </w:p>
          <w:p w:rsidR="0010708F" w:rsidRDefault="005B7982">
            <w:pPr>
              <w:pStyle w:val="TableParagraph"/>
              <w:numPr>
                <w:ilvl w:val="0"/>
                <w:numId w:val="155"/>
              </w:numPr>
              <w:tabs>
                <w:tab w:val="left" w:pos="540"/>
                <w:tab w:val="left" w:pos="541"/>
                <w:tab w:val="left" w:pos="1314"/>
                <w:tab w:val="left" w:pos="1651"/>
                <w:tab w:val="left" w:pos="2257"/>
              </w:tabs>
              <w:spacing w:before="2" w:line="235" w:lineRule="auto"/>
              <w:ind w:right="91" w:firstLine="0"/>
              <w:rPr>
                <w:sz w:val="16"/>
              </w:rPr>
            </w:pPr>
            <w:r>
              <w:rPr>
                <w:sz w:val="16"/>
              </w:rPr>
              <w:t>осуществлять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профилактику</w:t>
            </w:r>
            <w:r>
              <w:rPr>
                <w:sz w:val="16"/>
              </w:rPr>
              <w:tab/>
              <w:t>утомления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во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время</w:t>
            </w:r>
            <w:r>
              <w:rPr>
                <w:spacing w:val="55"/>
                <w:sz w:val="16"/>
              </w:rPr>
              <w:t xml:space="preserve">  </w:t>
            </w:r>
            <w:r>
              <w:rPr>
                <w:spacing w:val="-1"/>
                <w:sz w:val="16"/>
              </w:rPr>
              <w:t>учебной</w:t>
            </w:r>
            <w:r>
              <w:rPr>
                <w:spacing w:val="54"/>
                <w:sz w:val="16"/>
              </w:rPr>
              <w:t xml:space="preserve">  </w:t>
            </w:r>
            <w:r>
              <w:rPr>
                <w:sz w:val="16"/>
              </w:rPr>
              <w:t>деятельности,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выполнять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комплексы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упражнений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физкультминуток,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spacing w:line="173" w:lineRule="exact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154"/>
              </w:numPr>
              <w:tabs>
                <w:tab w:val="left" w:pos="828"/>
                <w:tab w:val="left" w:pos="829"/>
                <w:tab w:val="left" w:pos="2052"/>
              </w:tabs>
              <w:ind w:right="117" w:firstLine="0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Олимпийские</w:t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игры</w:t>
            </w:r>
          </w:p>
          <w:p w:rsidR="0010708F" w:rsidRDefault="005B7982">
            <w:pPr>
              <w:pStyle w:val="TableParagraph"/>
              <w:tabs>
                <w:tab w:val="left" w:pos="1622"/>
                <w:tab w:val="left" w:pos="1673"/>
                <w:tab w:val="left" w:pos="2165"/>
              </w:tabs>
              <w:spacing w:before="1"/>
              <w:ind w:right="81"/>
              <w:jc w:val="both"/>
              <w:rPr>
                <w:sz w:val="16"/>
              </w:rPr>
            </w:pPr>
            <w:r>
              <w:rPr>
                <w:sz w:val="16"/>
              </w:rPr>
              <w:t>современности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как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международное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культурное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явление,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Пьера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Кубертена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историческом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возрождении;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обсуждать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историю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возникновения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девиза,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символики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ритуалов Игр;</w:t>
            </w:r>
          </w:p>
          <w:p w:rsidR="0010708F" w:rsidRDefault="005B7982">
            <w:pPr>
              <w:pStyle w:val="TableParagraph"/>
              <w:numPr>
                <w:ilvl w:val="0"/>
                <w:numId w:val="154"/>
              </w:numPr>
              <w:tabs>
                <w:tab w:val="left" w:pos="541"/>
                <w:tab w:val="left" w:pos="1469"/>
                <w:tab w:val="left" w:pos="2225"/>
              </w:tabs>
              <w:ind w:right="83" w:firstLine="0"/>
              <w:jc w:val="both"/>
              <w:rPr>
                <w:sz w:val="16"/>
              </w:rPr>
            </w:pPr>
            <w:r>
              <w:rPr>
                <w:sz w:val="16"/>
              </w:rPr>
              <w:t>измерять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индивидуальные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показатели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качеств,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возрастным нормам и подбирать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упражнения</w:t>
            </w:r>
            <w:r>
              <w:rPr>
                <w:sz w:val="16"/>
              </w:rPr>
              <w:tab/>
              <w:t>для</w:t>
            </w:r>
            <w:r>
              <w:rPr>
                <w:sz w:val="16"/>
              </w:rPr>
              <w:tab/>
              <w:t>их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направленного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развития;</w:t>
            </w:r>
          </w:p>
          <w:p w:rsidR="0010708F" w:rsidRDefault="005B7982">
            <w:pPr>
              <w:pStyle w:val="TableParagraph"/>
              <w:numPr>
                <w:ilvl w:val="0"/>
                <w:numId w:val="154"/>
              </w:numPr>
              <w:tabs>
                <w:tab w:val="left" w:pos="828"/>
                <w:tab w:val="left" w:pos="829"/>
                <w:tab w:val="left" w:pos="1185"/>
                <w:tab w:val="left" w:pos="1541"/>
                <w:tab w:val="left" w:pos="1848"/>
                <w:tab w:val="left" w:pos="2225"/>
              </w:tabs>
              <w:spacing w:before="1"/>
              <w:ind w:right="115" w:firstLine="0"/>
              <w:rPr>
                <w:sz w:val="16"/>
              </w:rPr>
            </w:pPr>
            <w:r>
              <w:rPr>
                <w:sz w:val="16"/>
              </w:rPr>
              <w:t>контролировать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режимы физической </w:t>
            </w:r>
            <w:r>
              <w:rPr>
                <w:sz w:val="16"/>
              </w:rPr>
              <w:t>нагрузки 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частоте</w:t>
            </w:r>
            <w:r>
              <w:rPr>
                <w:spacing w:val="75"/>
                <w:sz w:val="16"/>
              </w:rPr>
              <w:t xml:space="preserve"> </w:t>
            </w:r>
            <w:r>
              <w:rPr>
                <w:sz w:val="16"/>
              </w:rPr>
              <w:t>пульса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степени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утомления</w:t>
            </w:r>
            <w:r>
              <w:rPr>
                <w:spacing w:val="-3"/>
                <w:sz w:val="16"/>
              </w:rPr>
              <w:tab/>
            </w:r>
            <w:r>
              <w:rPr>
                <w:spacing w:val="-1"/>
                <w:sz w:val="16"/>
              </w:rPr>
              <w:t>организма</w:t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по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внешним признакам во время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самостоятельных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занятий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физической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подготовкой;</w:t>
            </w:r>
          </w:p>
          <w:p w:rsidR="0010708F" w:rsidRDefault="005B7982">
            <w:pPr>
              <w:pStyle w:val="TableParagraph"/>
              <w:numPr>
                <w:ilvl w:val="0"/>
                <w:numId w:val="154"/>
              </w:numPr>
              <w:tabs>
                <w:tab w:val="left" w:pos="828"/>
                <w:tab w:val="left" w:pos="829"/>
                <w:tab w:val="left" w:pos="1836"/>
              </w:tabs>
              <w:spacing w:line="237" w:lineRule="auto"/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готовить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самостоятельных</w:t>
            </w:r>
            <w:r>
              <w:rPr>
                <w:sz w:val="16"/>
              </w:rPr>
              <w:tab/>
              <w:t>занятий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физической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культурой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спортом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правилами</w:t>
            </w:r>
            <w:r>
              <w:rPr>
                <w:sz w:val="16"/>
              </w:rPr>
              <w:tab/>
              <w:t>техники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безопасности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гигиеническими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176" w:lineRule="exact"/>
              <w:ind w:left="125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153"/>
              </w:numPr>
              <w:tabs>
                <w:tab w:val="left" w:pos="546"/>
                <w:tab w:val="left" w:pos="1399"/>
                <w:tab w:val="left" w:pos="1658"/>
              </w:tabs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проводить анализ причин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зарождения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современного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олимпийского движения, давать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характеристику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основным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этапам его развития в СССР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современной России;</w:t>
            </w:r>
          </w:p>
          <w:p w:rsidR="0010708F" w:rsidRDefault="005B7982">
            <w:pPr>
              <w:pStyle w:val="TableParagraph"/>
              <w:numPr>
                <w:ilvl w:val="0"/>
                <w:numId w:val="153"/>
              </w:numPr>
              <w:tabs>
                <w:tab w:val="left" w:pos="546"/>
                <w:tab w:val="left" w:pos="1466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объяснять положительное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влияние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занятий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культурой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спортом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воспитание личностных качеств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современных</w:t>
            </w:r>
            <w:r>
              <w:rPr>
                <w:sz w:val="16"/>
              </w:rPr>
              <w:tab/>
              <w:t>школьников,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собственной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жизни;</w:t>
            </w:r>
          </w:p>
          <w:p w:rsidR="0010708F" w:rsidRDefault="005B7982">
            <w:pPr>
              <w:pStyle w:val="TableParagraph"/>
              <w:numPr>
                <w:ilvl w:val="0"/>
                <w:numId w:val="153"/>
              </w:numPr>
              <w:tabs>
                <w:tab w:val="left" w:pos="546"/>
                <w:tab w:val="left" w:pos="1795"/>
              </w:tabs>
              <w:spacing w:line="183" w:lineRule="exact"/>
              <w:ind w:left="545" w:hanging="421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z w:val="16"/>
              </w:rPr>
              <w:tab/>
              <w:t>понятие</w:t>
            </w:r>
          </w:p>
          <w:p w:rsidR="0010708F" w:rsidRDefault="005B7982">
            <w:pPr>
              <w:pStyle w:val="TableParagraph"/>
              <w:tabs>
                <w:tab w:val="left" w:pos="1522"/>
                <w:tab w:val="left" w:pos="1618"/>
                <w:tab w:val="left" w:pos="1702"/>
              </w:tabs>
              <w:ind w:left="125" w:right="118"/>
              <w:rPr>
                <w:sz w:val="16"/>
              </w:rPr>
            </w:pPr>
            <w:r>
              <w:rPr>
                <w:sz w:val="16"/>
              </w:rPr>
              <w:t>«техника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физических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упражнений»,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руководствоваться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правилами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технической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подготовки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самостоятельном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обучении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новым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физическим</w:t>
            </w:r>
          </w:p>
          <w:p w:rsidR="0010708F" w:rsidRDefault="005B7982">
            <w:pPr>
              <w:pStyle w:val="TableParagraph"/>
              <w:tabs>
                <w:tab w:val="left" w:pos="1634"/>
              </w:tabs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упражнениям,</w:t>
            </w:r>
            <w:r>
              <w:rPr>
                <w:sz w:val="16"/>
              </w:rPr>
              <w:tab/>
              <w:t>проводить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процедуры оценивания техники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выполнения;</w:t>
            </w:r>
          </w:p>
          <w:p w:rsidR="0010708F" w:rsidRDefault="005B7982">
            <w:pPr>
              <w:pStyle w:val="TableParagraph"/>
              <w:numPr>
                <w:ilvl w:val="0"/>
                <w:numId w:val="153"/>
              </w:numPr>
              <w:tabs>
                <w:tab w:val="left" w:pos="546"/>
                <w:tab w:val="left" w:pos="1915"/>
              </w:tabs>
              <w:spacing w:before="2" w:line="182" w:lineRule="exact"/>
              <w:ind w:left="545" w:hanging="421"/>
              <w:jc w:val="both"/>
              <w:rPr>
                <w:sz w:val="16"/>
              </w:rPr>
            </w:pPr>
            <w:r>
              <w:rPr>
                <w:sz w:val="16"/>
              </w:rPr>
              <w:t>составлять</w:t>
            </w:r>
            <w:r>
              <w:rPr>
                <w:sz w:val="16"/>
              </w:rPr>
              <w:tab/>
              <w:t>планы</w:t>
            </w:r>
          </w:p>
          <w:p w:rsidR="0010708F" w:rsidRDefault="005B7982">
            <w:pPr>
              <w:pStyle w:val="TableParagraph"/>
              <w:tabs>
                <w:tab w:val="left" w:pos="1812"/>
              </w:tabs>
              <w:ind w:left="125" w:right="92"/>
              <w:jc w:val="both"/>
              <w:rPr>
                <w:sz w:val="16"/>
              </w:rPr>
            </w:pPr>
            <w:r>
              <w:rPr>
                <w:sz w:val="16"/>
              </w:rPr>
              <w:t>самостоятельных</w:t>
            </w:r>
            <w:r>
              <w:rPr>
                <w:sz w:val="16"/>
              </w:rPr>
              <w:tab/>
              <w:t>занятий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 xml:space="preserve">физической    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 xml:space="preserve">и    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технической</w:t>
            </w:r>
          </w:p>
          <w:p w:rsidR="0010708F" w:rsidRDefault="005B7982">
            <w:pPr>
              <w:pStyle w:val="TableParagraph"/>
              <w:spacing w:before="2" w:line="180" w:lineRule="exact"/>
              <w:ind w:left="125" w:right="92"/>
              <w:jc w:val="both"/>
              <w:rPr>
                <w:sz w:val="16"/>
              </w:rPr>
            </w:pPr>
            <w:r>
              <w:rPr>
                <w:sz w:val="16"/>
              </w:rPr>
              <w:t>подготовкой, распределять их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недельном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месячном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циклах</w:t>
            </w:r>
          </w:p>
        </w:tc>
        <w:tc>
          <w:tcPr>
            <w:tcW w:w="3020" w:type="dxa"/>
            <w:gridSpan w:val="2"/>
          </w:tcPr>
          <w:p w:rsidR="0010708F" w:rsidRDefault="005B7982">
            <w:pPr>
              <w:pStyle w:val="TableParagraph"/>
              <w:spacing w:line="176" w:lineRule="exact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>Обучающийся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152"/>
              </w:numPr>
              <w:tabs>
                <w:tab w:val="left" w:pos="544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направлений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Российской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Федерации,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организации;</w:t>
            </w:r>
          </w:p>
          <w:p w:rsidR="0010708F" w:rsidRDefault="005B7982">
            <w:pPr>
              <w:pStyle w:val="TableParagraph"/>
              <w:numPr>
                <w:ilvl w:val="0"/>
                <w:numId w:val="152"/>
              </w:numPr>
              <w:tabs>
                <w:tab w:val="left" w:pos="544"/>
                <w:tab w:val="left" w:pos="2345"/>
              </w:tabs>
              <w:spacing w:line="182" w:lineRule="exact"/>
              <w:ind w:left="543" w:hanging="424"/>
              <w:jc w:val="both"/>
              <w:rPr>
                <w:sz w:val="16"/>
              </w:rPr>
            </w:pPr>
            <w:r>
              <w:rPr>
                <w:sz w:val="16"/>
              </w:rPr>
              <w:t>анализировать</w:t>
            </w:r>
            <w:r>
              <w:rPr>
                <w:sz w:val="16"/>
              </w:rPr>
              <w:tab/>
              <w:t>понятие</w:t>
            </w:r>
          </w:p>
          <w:p w:rsidR="0010708F" w:rsidRDefault="005B7982">
            <w:pPr>
              <w:pStyle w:val="TableParagraph"/>
              <w:ind w:right="95"/>
              <w:jc w:val="both"/>
              <w:rPr>
                <w:sz w:val="16"/>
              </w:rPr>
            </w:pPr>
            <w:r>
              <w:rPr>
                <w:sz w:val="16"/>
              </w:rPr>
              <w:t>«всестороннее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гармоничное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физическое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развитие»,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раскрывать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критерии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устанавливать связь с наследственными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факторами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занятиями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 спортом;</w:t>
            </w:r>
          </w:p>
          <w:p w:rsidR="0010708F" w:rsidRDefault="005B7982">
            <w:pPr>
              <w:pStyle w:val="TableParagraph"/>
              <w:numPr>
                <w:ilvl w:val="0"/>
                <w:numId w:val="152"/>
              </w:numPr>
              <w:tabs>
                <w:tab w:val="left" w:pos="544"/>
                <w:tab w:val="left" w:pos="2379"/>
              </w:tabs>
              <w:spacing w:before="1"/>
              <w:ind w:right="96" w:firstLine="0"/>
              <w:jc w:val="both"/>
              <w:rPr>
                <w:sz w:val="16"/>
              </w:rPr>
            </w:pPr>
            <w:r>
              <w:rPr>
                <w:sz w:val="16"/>
              </w:rPr>
              <w:t>проводить</w:t>
            </w:r>
            <w:r>
              <w:rPr>
                <w:sz w:val="16"/>
              </w:rPr>
              <w:tab/>
              <w:t>занятия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оздоровительной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гимнастикой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коррекции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индивидуальной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осанки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избыточной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массы тела;</w:t>
            </w:r>
          </w:p>
          <w:p w:rsidR="0010708F" w:rsidRDefault="005B7982">
            <w:pPr>
              <w:pStyle w:val="TableParagraph"/>
              <w:numPr>
                <w:ilvl w:val="0"/>
                <w:numId w:val="152"/>
              </w:numPr>
              <w:tabs>
                <w:tab w:val="left" w:pos="544"/>
                <w:tab w:val="left" w:pos="1969"/>
              </w:tabs>
              <w:spacing w:before="1"/>
              <w:ind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составлять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планы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занятия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спортивной тренировкой, определять 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целевое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индивидуальными</w:t>
            </w:r>
            <w:r>
              <w:rPr>
                <w:sz w:val="16"/>
              </w:rPr>
              <w:tab/>
              <w:t>показателями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развития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основных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физических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качеств;</w:t>
            </w:r>
          </w:p>
          <w:p w:rsidR="0010708F" w:rsidRDefault="005B7982">
            <w:pPr>
              <w:pStyle w:val="TableParagraph"/>
              <w:numPr>
                <w:ilvl w:val="0"/>
                <w:numId w:val="152"/>
              </w:numPr>
              <w:tabs>
                <w:tab w:val="left" w:pos="544"/>
                <w:tab w:val="left" w:pos="1765"/>
              </w:tabs>
              <w:ind w:right="92" w:firstLine="0"/>
              <w:jc w:val="both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гимнастическую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комбинацию на гимнастическом бревне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освоенных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упражнений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добавлением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элементов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акробатики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ритмической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гимнастики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(девушки);</w:t>
            </w:r>
          </w:p>
          <w:p w:rsidR="0010708F" w:rsidRDefault="005B7982">
            <w:pPr>
              <w:pStyle w:val="TableParagraph"/>
              <w:numPr>
                <w:ilvl w:val="0"/>
                <w:numId w:val="152"/>
              </w:numPr>
              <w:tabs>
                <w:tab w:val="left" w:pos="544"/>
              </w:tabs>
              <w:spacing w:line="180" w:lineRule="atLeast"/>
              <w:ind w:right="96" w:firstLine="0"/>
              <w:jc w:val="both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комбинацию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параллельных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брусьях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включением</w:t>
            </w:r>
          </w:p>
        </w:tc>
        <w:tc>
          <w:tcPr>
            <w:tcW w:w="2940" w:type="dxa"/>
          </w:tcPr>
          <w:p w:rsidR="0010708F" w:rsidRDefault="005B7982">
            <w:pPr>
              <w:pStyle w:val="TableParagraph"/>
              <w:spacing w:line="176" w:lineRule="exact"/>
              <w:ind w:left="117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151"/>
              </w:numPr>
              <w:tabs>
                <w:tab w:val="left" w:pos="538"/>
                <w:tab w:val="left" w:pos="1073"/>
                <w:tab w:val="left" w:pos="2045"/>
              </w:tabs>
              <w:ind w:left="117"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отстаивать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принципы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здорового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образа</w:t>
            </w:r>
            <w:r>
              <w:rPr>
                <w:sz w:val="16"/>
              </w:rPr>
              <w:tab/>
              <w:t>жизни,</w:t>
            </w:r>
            <w:r>
              <w:rPr>
                <w:sz w:val="16"/>
              </w:rPr>
              <w:tab/>
              <w:t>раскрывать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эффективность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профилактике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вредных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привычек;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обосновывать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пагубное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влияние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вредных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привычек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здоровье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социальную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производственную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деятельность;</w:t>
            </w:r>
          </w:p>
          <w:p w:rsidR="0010708F" w:rsidRDefault="005B7982">
            <w:pPr>
              <w:pStyle w:val="TableParagraph"/>
              <w:numPr>
                <w:ilvl w:val="0"/>
                <w:numId w:val="151"/>
              </w:numPr>
              <w:tabs>
                <w:tab w:val="left" w:pos="538"/>
              </w:tabs>
              <w:spacing w:before="1"/>
              <w:ind w:left="117"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понимать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пользу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туристских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подходов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здорового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правила подготовки к пешим походам,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требования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безопасности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передвижении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организации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бивуака;</w:t>
            </w:r>
          </w:p>
          <w:p w:rsidR="0010708F" w:rsidRDefault="005B7982">
            <w:pPr>
              <w:pStyle w:val="TableParagraph"/>
              <w:numPr>
                <w:ilvl w:val="0"/>
                <w:numId w:val="151"/>
              </w:numPr>
              <w:tabs>
                <w:tab w:val="left" w:pos="538"/>
                <w:tab w:val="left" w:pos="2271"/>
              </w:tabs>
              <w:spacing w:line="181" w:lineRule="exact"/>
              <w:ind w:left="538" w:hanging="421"/>
              <w:jc w:val="both"/>
              <w:rPr>
                <w:sz w:val="16"/>
              </w:rPr>
            </w:pPr>
            <w:r>
              <w:rPr>
                <w:sz w:val="16"/>
              </w:rPr>
              <w:t>объяснять</w:t>
            </w:r>
            <w:r>
              <w:rPr>
                <w:sz w:val="16"/>
              </w:rPr>
              <w:tab/>
              <w:t>понятие</w:t>
            </w:r>
          </w:p>
          <w:p w:rsidR="0010708F" w:rsidRDefault="005B7982">
            <w:pPr>
              <w:pStyle w:val="TableParagraph"/>
              <w:ind w:left="117" w:right="530"/>
              <w:jc w:val="both"/>
              <w:rPr>
                <w:sz w:val="16"/>
              </w:rPr>
            </w:pPr>
            <w:r>
              <w:rPr>
                <w:sz w:val="16"/>
              </w:rPr>
              <w:t>«профессионально-прикладная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физическая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культура»,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целевое</w:t>
            </w:r>
          </w:p>
          <w:p w:rsidR="0010708F" w:rsidRDefault="005B7982">
            <w:pPr>
              <w:pStyle w:val="TableParagraph"/>
              <w:tabs>
                <w:tab w:val="left" w:pos="2170"/>
              </w:tabs>
              <w:ind w:left="117" w:right="94"/>
              <w:jc w:val="both"/>
              <w:rPr>
                <w:sz w:val="16"/>
              </w:rPr>
            </w:pPr>
            <w:r>
              <w:rPr>
                <w:sz w:val="16"/>
              </w:rPr>
              <w:t>предназначение, связь с характером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профессиональной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деятельности;</w:t>
            </w:r>
            <w:r>
              <w:rPr>
                <w:sz w:val="16"/>
              </w:rPr>
              <w:tab/>
              <w:t>понимать</w:t>
            </w:r>
          </w:p>
          <w:p w:rsidR="0010708F" w:rsidRDefault="005B7982">
            <w:pPr>
              <w:pStyle w:val="TableParagraph"/>
              <w:tabs>
                <w:tab w:val="left" w:pos="2290"/>
              </w:tabs>
              <w:spacing w:before="1"/>
              <w:ind w:left="117" w:right="129"/>
              <w:rPr>
                <w:sz w:val="16"/>
              </w:rPr>
            </w:pPr>
            <w:r>
              <w:rPr>
                <w:sz w:val="16"/>
              </w:rPr>
              <w:t>необходимость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занятий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профессионально-прикладной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подготовкой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учащихся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общеобразовательной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школы;</w:t>
            </w:r>
          </w:p>
          <w:p w:rsidR="0010708F" w:rsidRDefault="005B7982">
            <w:pPr>
              <w:pStyle w:val="TableParagraph"/>
              <w:numPr>
                <w:ilvl w:val="0"/>
                <w:numId w:val="151"/>
              </w:numPr>
              <w:tabs>
                <w:tab w:val="left" w:pos="541"/>
              </w:tabs>
              <w:spacing w:before="1"/>
              <w:ind w:left="117" w:right="134" w:firstLine="0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 приёмы массажа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процессе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самостоятельных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занятий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физической</w:t>
            </w:r>
          </w:p>
          <w:p w:rsidR="0010708F" w:rsidRDefault="005B7982">
            <w:pPr>
              <w:pStyle w:val="TableParagraph"/>
              <w:spacing w:line="177" w:lineRule="exact"/>
              <w:ind w:left="117"/>
              <w:jc w:val="both"/>
              <w:rPr>
                <w:sz w:val="16"/>
              </w:rPr>
            </w:pPr>
            <w:r>
              <w:rPr>
                <w:sz w:val="16"/>
              </w:rPr>
              <w:t>культурой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76"/>
                <w:sz w:val="16"/>
              </w:rPr>
              <w:t xml:space="preserve"> </w:t>
            </w:r>
            <w:r>
              <w:rPr>
                <w:sz w:val="16"/>
              </w:rPr>
              <w:t>спортом,</w:t>
            </w:r>
            <w:r>
              <w:rPr>
                <w:spacing w:val="76"/>
                <w:sz w:val="16"/>
              </w:rPr>
              <w:t xml:space="preserve"> </w:t>
            </w:r>
            <w:r>
              <w:rPr>
                <w:sz w:val="16"/>
              </w:rPr>
              <w:t>выполнять</w:t>
            </w:r>
          </w:p>
        </w:tc>
      </w:tr>
    </w:tbl>
    <w:p w:rsidR="0010708F" w:rsidRDefault="0010708F">
      <w:pPr>
        <w:spacing w:line="177" w:lineRule="exact"/>
        <w:jc w:val="both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3020"/>
        <w:gridCol w:w="294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237" w:lineRule="auto"/>
              <w:ind w:left="122" w:right="90"/>
              <w:jc w:val="both"/>
              <w:rPr>
                <w:sz w:val="16"/>
              </w:rPr>
            </w:pPr>
            <w:r>
              <w:rPr>
                <w:sz w:val="16"/>
              </w:rPr>
              <w:t>дыхательной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зрительной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гимнастики;</w:t>
            </w:r>
          </w:p>
          <w:p w:rsidR="0010708F" w:rsidRDefault="005B7982">
            <w:pPr>
              <w:pStyle w:val="TableParagraph"/>
              <w:numPr>
                <w:ilvl w:val="0"/>
                <w:numId w:val="150"/>
              </w:numPr>
              <w:tabs>
                <w:tab w:val="left" w:pos="541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комплексы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упражнений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оздоровительной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развитие гибкости, координации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формирование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телосложения;</w:t>
            </w:r>
          </w:p>
          <w:p w:rsidR="0010708F" w:rsidRDefault="005B7982">
            <w:pPr>
              <w:pStyle w:val="TableParagraph"/>
              <w:numPr>
                <w:ilvl w:val="0"/>
                <w:numId w:val="150"/>
              </w:numPr>
              <w:tabs>
                <w:tab w:val="left" w:pos="541"/>
                <w:tab w:val="left" w:pos="1798"/>
              </w:tabs>
              <w:ind w:right="129" w:firstLine="0"/>
              <w:jc w:val="both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опорный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прыжок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разбега способом</w:t>
            </w:r>
          </w:p>
          <w:p w:rsidR="0010708F" w:rsidRDefault="005B7982">
            <w:pPr>
              <w:pStyle w:val="TableParagraph"/>
              <w:ind w:left="122" w:right="88"/>
              <w:jc w:val="both"/>
              <w:rPr>
                <w:sz w:val="16"/>
              </w:rPr>
            </w:pPr>
            <w:r>
              <w:rPr>
                <w:sz w:val="16"/>
              </w:rPr>
              <w:t>«ноги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врозь»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(мальчики)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способом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«напрыгивания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последующим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спрыгиванием»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(девочки);</w:t>
            </w:r>
          </w:p>
          <w:p w:rsidR="0010708F" w:rsidRDefault="005B7982">
            <w:pPr>
              <w:pStyle w:val="TableParagraph"/>
              <w:numPr>
                <w:ilvl w:val="0"/>
                <w:numId w:val="150"/>
              </w:numPr>
              <w:tabs>
                <w:tab w:val="left" w:pos="541"/>
                <w:tab w:val="left" w:pos="1927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упражнения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висах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упорах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низкой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гимнастической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перекладине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(мальчики); в передвижениях 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гимнастическому</w:t>
            </w:r>
            <w:r>
              <w:rPr>
                <w:sz w:val="16"/>
              </w:rPr>
              <w:tab/>
              <w:t>бревну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ходьбой и приставным шагом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поворотами, подпрыгиванием 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двух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ногах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месте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продвижением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(девочки);</w:t>
            </w:r>
          </w:p>
          <w:p w:rsidR="0010708F" w:rsidRDefault="005B7982">
            <w:pPr>
              <w:pStyle w:val="TableParagraph"/>
              <w:numPr>
                <w:ilvl w:val="0"/>
                <w:numId w:val="150"/>
              </w:numPr>
              <w:tabs>
                <w:tab w:val="left" w:pos="541"/>
                <w:tab w:val="left" w:pos="1954"/>
                <w:tab w:val="left" w:pos="2235"/>
              </w:tabs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передвигаться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по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гимнастической</w:t>
            </w:r>
            <w:r>
              <w:rPr>
                <w:sz w:val="16"/>
              </w:rPr>
              <w:tab/>
              <w:t>стенке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приставным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шагом,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лазать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разноимённым способом вверх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диагонали;</w:t>
            </w:r>
          </w:p>
          <w:p w:rsidR="0010708F" w:rsidRDefault="005B7982">
            <w:pPr>
              <w:pStyle w:val="TableParagraph"/>
              <w:numPr>
                <w:ilvl w:val="0"/>
                <w:numId w:val="150"/>
              </w:numPr>
              <w:tabs>
                <w:tab w:val="left" w:pos="541"/>
                <w:tab w:val="left" w:pos="1696"/>
                <w:tab w:val="left" w:pos="2338"/>
              </w:tabs>
              <w:ind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z w:val="16"/>
              </w:rPr>
              <w:tab/>
              <w:t>бег</w:t>
            </w:r>
            <w:r>
              <w:rPr>
                <w:sz w:val="16"/>
              </w:rPr>
              <w:tab/>
              <w:t>с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равномерной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скоростью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высокого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старта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дистанции;</w:t>
            </w:r>
          </w:p>
          <w:p w:rsidR="0010708F" w:rsidRDefault="005B7982">
            <w:pPr>
              <w:pStyle w:val="TableParagraph"/>
              <w:numPr>
                <w:ilvl w:val="0"/>
                <w:numId w:val="150"/>
              </w:numPr>
              <w:tabs>
                <w:tab w:val="left" w:pos="541"/>
              </w:tabs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демонстрировать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технику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прыжка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длину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разбега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способом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«согнув ноги»;</w:t>
            </w:r>
          </w:p>
          <w:p w:rsidR="0010708F" w:rsidRDefault="005B7982">
            <w:pPr>
              <w:pStyle w:val="TableParagraph"/>
              <w:numPr>
                <w:ilvl w:val="0"/>
                <w:numId w:val="150"/>
              </w:numPr>
              <w:tabs>
                <w:tab w:val="left" w:pos="541"/>
              </w:tabs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передвигаться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лыжах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попеременным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двухшажным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ходом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(для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бесснежных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районов</w:t>
            </w:r>
          </w:p>
          <w:p w:rsidR="0010708F" w:rsidRDefault="005B7982">
            <w:pPr>
              <w:pStyle w:val="TableParagraph"/>
              <w:ind w:left="122"/>
              <w:rPr>
                <w:sz w:val="16"/>
              </w:rPr>
            </w:pPr>
            <w:r>
              <w:rPr>
                <w:spacing w:val="-2"/>
                <w:sz w:val="16"/>
              </w:rPr>
              <w:t>—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имитация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передвижения);</w:t>
            </w:r>
          </w:p>
          <w:p w:rsidR="0010708F" w:rsidRDefault="005B7982">
            <w:pPr>
              <w:pStyle w:val="TableParagraph"/>
              <w:numPr>
                <w:ilvl w:val="0"/>
                <w:numId w:val="149"/>
              </w:numPr>
              <w:tabs>
                <w:tab w:val="left" w:pos="544"/>
                <w:tab w:val="left" w:pos="545"/>
                <w:tab w:val="left" w:pos="1344"/>
                <w:tab w:val="left" w:pos="2326"/>
              </w:tabs>
              <w:ind w:right="103" w:firstLine="0"/>
              <w:rPr>
                <w:sz w:val="16"/>
              </w:rPr>
            </w:pPr>
            <w:r>
              <w:rPr>
                <w:sz w:val="16"/>
              </w:rPr>
              <w:t>демонстрировать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технические</w:t>
            </w:r>
            <w:r>
              <w:rPr>
                <w:sz w:val="16"/>
              </w:rPr>
              <w:tab/>
              <w:t>действия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спортивных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играх:</w:t>
            </w:r>
          </w:p>
          <w:p w:rsidR="0010708F" w:rsidRDefault="005B7982">
            <w:pPr>
              <w:pStyle w:val="TableParagraph"/>
              <w:numPr>
                <w:ilvl w:val="0"/>
                <w:numId w:val="149"/>
              </w:numPr>
              <w:tabs>
                <w:tab w:val="left" w:pos="541"/>
              </w:tabs>
              <w:ind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баскетбол (ведение мяча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равномерной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скоростью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направлениях;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приём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передача мяча двумя руками 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груди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 места 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 движении);</w:t>
            </w:r>
          </w:p>
          <w:p w:rsidR="0010708F" w:rsidRDefault="005B7982">
            <w:pPr>
              <w:pStyle w:val="TableParagraph"/>
              <w:numPr>
                <w:ilvl w:val="0"/>
                <w:numId w:val="149"/>
              </w:numPr>
              <w:tabs>
                <w:tab w:val="left" w:pos="541"/>
              </w:tabs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волейбол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(приём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передача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мяча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двумя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руками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снизу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сверху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места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движении,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прямая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нижняя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подача);</w:t>
            </w:r>
          </w:p>
          <w:p w:rsidR="0010708F" w:rsidRDefault="005B7982">
            <w:pPr>
              <w:pStyle w:val="TableParagraph"/>
              <w:numPr>
                <w:ilvl w:val="0"/>
                <w:numId w:val="149"/>
              </w:numPr>
              <w:tabs>
                <w:tab w:val="left" w:pos="541"/>
                <w:tab w:val="left" w:pos="1569"/>
                <w:tab w:val="left" w:pos="2331"/>
              </w:tabs>
              <w:spacing w:line="237" w:lineRule="auto"/>
              <w:ind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футбол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(ведение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мяча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равномерной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скоростью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направлениях,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приём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передача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мяча,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удар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неподвижному</w:t>
            </w:r>
            <w:r>
              <w:rPr>
                <w:sz w:val="16"/>
              </w:rPr>
              <w:tab/>
              <w:t>мячу</w:t>
            </w:r>
            <w:r>
              <w:rPr>
                <w:sz w:val="16"/>
              </w:rPr>
              <w:tab/>
              <w:t>с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spacing w:line="174" w:lineRule="exact"/>
              <w:rPr>
                <w:sz w:val="16"/>
              </w:rPr>
            </w:pPr>
            <w:r>
              <w:rPr>
                <w:sz w:val="16"/>
              </w:rPr>
              <w:t>требованиями;</w:t>
            </w:r>
          </w:p>
          <w:p w:rsidR="0010708F" w:rsidRDefault="005B7982">
            <w:pPr>
              <w:pStyle w:val="TableParagraph"/>
              <w:numPr>
                <w:ilvl w:val="0"/>
                <w:numId w:val="148"/>
              </w:numPr>
              <w:tabs>
                <w:tab w:val="left" w:pos="828"/>
                <w:tab w:val="left" w:pos="829"/>
              </w:tabs>
              <w:ind w:right="81" w:firstLine="0"/>
              <w:jc w:val="both"/>
              <w:rPr>
                <w:sz w:val="16"/>
              </w:rPr>
            </w:pPr>
            <w:r>
              <w:rPr>
                <w:sz w:val="16"/>
              </w:rPr>
              <w:t>отбирать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упражнения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оздоровительной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комплексы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физкультминуток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физ-культпауз для оптимизации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работоспособности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снятия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мышечного утомления в режиме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учебной деятельности;</w:t>
            </w:r>
          </w:p>
          <w:p w:rsidR="0010708F" w:rsidRDefault="005B7982">
            <w:pPr>
              <w:pStyle w:val="TableParagraph"/>
              <w:numPr>
                <w:ilvl w:val="0"/>
                <w:numId w:val="148"/>
              </w:numPr>
              <w:tabs>
                <w:tab w:val="left" w:pos="828"/>
                <w:tab w:val="left" w:pos="829"/>
                <w:tab w:val="left" w:pos="1317"/>
              </w:tabs>
              <w:spacing w:line="244" w:lineRule="auto"/>
              <w:ind w:right="148" w:firstLine="0"/>
              <w:jc w:val="both"/>
              <w:rPr>
                <w:sz w:val="16"/>
              </w:rPr>
            </w:pPr>
            <w:r>
              <w:rPr>
                <w:sz w:val="16"/>
              </w:rPr>
              <w:t>составлятьи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выполнять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акробатические</w:t>
            </w:r>
          </w:p>
          <w:p w:rsidR="0010708F" w:rsidRDefault="005B7982">
            <w:pPr>
              <w:pStyle w:val="TableParagraph"/>
              <w:tabs>
                <w:tab w:val="left" w:pos="1560"/>
              </w:tabs>
              <w:ind w:right="82"/>
              <w:jc w:val="both"/>
              <w:rPr>
                <w:sz w:val="16"/>
              </w:rPr>
            </w:pPr>
            <w:r>
              <w:rPr>
                <w:sz w:val="16"/>
              </w:rPr>
              <w:t>комбинации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разученных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упражнений,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наблюдать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анализировать</w:t>
            </w:r>
            <w:r>
              <w:rPr>
                <w:sz w:val="16"/>
              </w:rPr>
              <w:tab/>
              <w:t>выполнение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другими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учащимися,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выявлять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ошибки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предлагать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способы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устранения;</w:t>
            </w:r>
          </w:p>
          <w:p w:rsidR="0010708F" w:rsidRDefault="005B7982">
            <w:pPr>
              <w:pStyle w:val="TableParagraph"/>
              <w:numPr>
                <w:ilvl w:val="0"/>
                <w:numId w:val="148"/>
              </w:numPr>
              <w:tabs>
                <w:tab w:val="left" w:pos="828"/>
                <w:tab w:val="left" w:pos="829"/>
              </w:tabs>
              <w:ind w:right="125" w:firstLine="0"/>
              <w:jc w:val="both"/>
              <w:rPr>
                <w:sz w:val="16"/>
              </w:rPr>
            </w:pPr>
            <w:r>
              <w:rPr>
                <w:sz w:val="16"/>
              </w:rPr>
              <w:t>выполнять лазанье 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канату в три приёма (мальчики),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комбинацию на низком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бревне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z w:val="16"/>
              </w:rPr>
              <w:tab/>
              <w:t>стилизованных</w:t>
            </w:r>
          </w:p>
          <w:p w:rsidR="0010708F" w:rsidRDefault="005B7982">
            <w:pPr>
              <w:pStyle w:val="TableParagraph"/>
              <w:ind w:right="139"/>
              <w:rPr>
                <w:sz w:val="16"/>
              </w:rPr>
            </w:pPr>
            <w:r>
              <w:rPr>
                <w:sz w:val="16"/>
              </w:rPr>
              <w:t>общеразвивающих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сложно-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координированных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упражнений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(девочки);</w:t>
            </w:r>
          </w:p>
          <w:p w:rsidR="0010708F" w:rsidRDefault="005B7982">
            <w:pPr>
              <w:pStyle w:val="TableParagraph"/>
              <w:numPr>
                <w:ilvl w:val="0"/>
                <w:numId w:val="148"/>
              </w:numPr>
              <w:tabs>
                <w:tab w:val="left" w:pos="828"/>
                <w:tab w:val="left" w:pos="829"/>
                <w:tab w:val="left" w:pos="2304"/>
              </w:tabs>
              <w:ind w:right="81" w:firstLine="0"/>
              <w:jc w:val="both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беговые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упражнения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максимальным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ускорением,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самостоятельных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занятиях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развития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быстроты</w:t>
            </w:r>
            <w:r>
              <w:rPr>
                <w:sz w:val="16"/>
              </w:rPr>
              <w:tab/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равномерный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бег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общей выносливости;</w:t>
            </w:r>
          </w:p>
          <w:p w:rsidR="0010708F" w:rsidRDefault="005B7982">
            <w:pPr>
              <w:pStyle w:val="TableParagraph"/>
              <w:numPr>
                <w:ilvl w:val="0"/>
                <w:numId w:val="148"/>
              </w:numPr>
              <w:tabs>
                <w:tab w:val="left" w:pos="828"/>
                <w:tab w:val="left" w:pos="829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прыжок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высоту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разбега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способом</w:t>
            </w:r>
          </w:p>
          <w:p w:rsidR="0010708F" w:rsidRDefault="005B7982">
            <w:pPr>
              <w:pStyle w:val="TableParagraph"/>
              <w:ind w:right="82"/>
              <w:jc w:val="both"/>
              <w:rPr>
                <w:sz w:val="16"/>
              </w:rPr>
            </w:pPr>
            <w:r>
              <w:rPr>
                <w:sz w:val="16"/>
              </w:rPr>
              <w:t>«перешагивание»,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наблюдать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другими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учащимися,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сравнивая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 заданным образцом, 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ошибки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предлагать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способы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устранения;</w:t>
            </w:r>
          </w:p>
          <w:p w:rsidR="0010708F" w:rsidRDefault="005B7982">
            <w:pPr>
              <w:pStyle w:val="TableParagraph"/>
              <w:numPr>
                <w:ilvl w:val="0"/>
                <w:numId w:val="148"/>
              </w:numPr>
              <w:tabs>
                <w:tab w:val="left" w:pos="828"/>
                <w:tab w:val="left" w:pos="829"/>
              </w:tabs>
              <w:ind w:left="828" w:hanging="709"/>
              <w:jc w:val="both"/>
              <w:rPr>
                <w:sz w:val="16"/>
              </w:rPr>
            </w:pPr>
            <w:r>
              <w:rPr>
                <w:sz w:val="16"/>
              </w:rPr>
              <w:t>выполнять</w:t>
            </w:r>
          </w:p>
          <w:p w:rsidR="0010708F" w:rsidRDefault="005B7982">
            <w:pPr>
              <w:pStyle w:val="TableParagraph"/>
              <w:tabs>
                <w:tab w:val="left" w:pos="1075"/>
                <w:tab w:val="left" w:pos="1125"/>
                <w:tab w:val="left" w:pos="1733"/>
                <w:tab w:val="left" w:pos="2304"/>
              </w:tabs>
              <w:ind w:right="80"/>
              <w:jc w:val="both"/>
              <w:rPr>
                <w:sz w:val="16"/>
              </w:rPr>
            </w:pPr>
            <w:r>
              <w:rPr>
                <w:sz w:val="16"/>
              </w:rPr>
              <w:t>передвижение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лыжах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одновременным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одношажным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ходом,</w:t>
            </w:r>
            <w:r>
              <w:rPr>
                <w:sz w:val="16"/>
              </w:rPr>
              <w:tab/>
              <w:t>наблюдать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анализировать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другими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учащимися,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сравнивая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 заданным образцом, 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ошибки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предлагать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способы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устранения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бесснежных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районов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—</w:t>
            </w:r>
            <w:r>
              <w:rPr>
                <w:sz w:val="16"/>
              </w:rPr>
              <w:tab/>
              <w:t>имитация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передвижения);</w:t>
            </w:r>
          </w:p>
          <w:p w:rsidR="0010708F" w:rsidRDefault="005B7982">
            <w:pPr>
              <w:pStyle w:val="TableParagraph"/>
              <w:numPr>
                <w:ilvl w:val="0"/>
                <w:numId w:val="148"/>
              </w:numPr>
              <w:tabs>
                <w:tab w:val="left" w:pos="828"/>
                <w:tab w:val="left" w:pos="829"/>
              </w:tabs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демонстрировать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технические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действия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спортивных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играх:</w:t>
            </w:r>
          </w:p>
          <w:p w:rsidR="0010708F" w:rsidRDefault="005B7982">
            <w:pPr>
              <w:pStyle w:val="TableParagraph"/>
              <w:numPr>
                <w:ilvl w:val="0"/>
                <w:numId w:val="148"/>
              </w:numPr>
              <w:tabs>
                <w:tab w:val="left" w:pos="541"/>
              </w:tabs>
              <w:spacing w:before="1" w:line="235" w:lineRule="auto"/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баскетбол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(технические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без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мяча; броски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мяча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ind w:left="125" w:right="83"/>
              <w:jc w:val="both"/>
              <w:rPr>
                <w:sz w:val="16"/>
              </w:rPr>
            </w:pPr>
            <w:r>
              <w:rPr>
                <w:sz w:val="16"/>
              </w:rPr>
              <w:t>учебного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года,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оценивать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оздоровительный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эффект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помощью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«индекса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Кетле»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10708F" w:rsidRDefault="005B7982">
            <w:pPr>
              <w:pStyle w:val="TableParagraph"/>
              <w:ind w:left="125" w:right="97"/>
              <w:jc w:val="both"/>
              <w:rPr>
                <w:sz w:val="16"/>
              </w:rPr>
            </w:pPr>
            <w:r>
              <w:rPr>
                <w:sz w:val="16"/>
              </w:rPr>
              <w:t>«ортостатической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пробы»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образцу);</w:t>
            </w:r>
          </w:p>
          <w:p w:rsidR="0010708F" w:rsidRDefault="005B7982">
            <w:pPr>
              <w:pStyle w:val="TableParagraph"/>
              <w:numPr>
                <w:ilvl w:val="0"/>
                <w:numId w:val="147"/>
              </w:numPr>
              <w:tabs>
                <w:tab w:val="left" w:pos="546"/>
              </w:tabs>
              <w:ind w:right="80" w:firstLine="0"/>
              <w:jc w:val="both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лазанье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канату в два приёма (юноши)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простейшие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акробатические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пирамиды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парах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тройках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(девушки);</w:t>
            </w:r>
          </w:p>
          <w:p w:rsidR="0010708F" w:rsidRDefault="005B7982">
            <w:pPr>
              <w:pStyle w:val="TableParagraph"/>
              <w:numPr>
                <w:ilvl w:val="0"/>
                <w:numId w:val="147"/>
              </w:numPr>
              <w:tabs>
                <w:tab w:val="left" w:pos="546"/>
                <w:tab w:val="left" w:pos="1272"/>
                <w:tab w:val="left" w:pos="2261"/>
              </w:tabs>
              <w:ind w:right="86" w:firstLine="0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составлять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самостоятельно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разучивать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комплекс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степ-аэро-бики,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включающий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упражнения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ходьбе,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прыжках,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спрыгивании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запрыгивании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поворотами,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разведением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ног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(девушки);</w:t>
            </w:r>
          </w:p>
          <w:p w:rsidR="0010708F" w:rsidRDefault="005B7982">
            <w:pPr>
              <w:pStyle w:val="TableParagraph"/>
              <w:numPr>
                <w:ilvl w:val="0"/>
                <w:numId w:val="147"/>
              </w:numPr>
              <w:tabs>
                <w:tab w:val="left" w:pos="546"/>
                <w:tab w:val="left" w:pos="1505"/>
                <w:tab w:val="left" w:pos="1973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стойку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голове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опорой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включать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акробатическую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комбинацию      из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ранее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освоенных</w:t>
            </w:r>
            <w:r>
              <w:rPr>
                <w:sz w:val="16"/>
              </w:rPr>
              <w:tab/>
              <w:t>упражнений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(юноши);</w:t>
            </w:r>
          </w:p>
          <w:p w:rsidR="0010708F" w:rsidRDefault="005B7982">
            <w:pPr>
              <w:pStyle w:val="TableParagraph"/>
              <w:numPr>
                <w:ilvl w:val="0"/>
                <w:numId w:val="147"/>
              </w:numPr>
              <w:tabs>
                <w:tab w:val="left" w:pos="546"/>
                <w:tab w:val="left" w:pos="1620"/>
                <w:tab w:val="left" w:pos="1795"/>
              </w:tabs>
              <w:ind w:right="97" w:firstLine="0"/>
              <w:jc w:val="both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беговые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упражнения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преодолением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препятствий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способами</w:t>
            </w:r>
          </w:p>
          <w:p w:rsidR="0010708F" w:rsidRDefault="005B7982">
            <w:pPr>
              <w:pStyle w:val="TableParagraph"/>
              <w:ind w:left="125" w:right="89"/>
              <w:jc w:val="both"/>
              <w:rPr>
                <w:sz w:val="16"/>
              </w:rPr>
            </w:pPr>
            <w:r>
              <w:rPr>
                <w:sz w:val="16"/>
              </w:rPr>
              <w:t>«наступание»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«прыжковый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бег»,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беге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пересечённой местности;</w:t>
            </w:r>
          </w:p>
          <w:p w:rsidR="0010708F" w:rsidRDefault="005B7982">
            <w:pPr>
              <w:pStyle w:val="TableParagraph"/>
              <w:numPr>
                <w:ilvl w:val="0"/>
                <w:numId w:val="147"/>
              </w:numPr>
              <w:tabs>
                <w:tab w:val="left" w:pos="546"/>
                <w:tab w:val="left" w:pos="1790"/>
              </w:tabs>
              <w:ind w:right="87" w:firstLine="0"/>
              <w:jc w:val="both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z w:val="16"/>
              </w:rPr>
              <w:tab/>
              <w:t>метание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малого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мяча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точность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неподвижную,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качающуюся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катящуюся с разной скоростью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мишень;</w:t>
            </w:r>
          </w:p>
          <w:p w:rsidR="0010708F" w:rsidRDefault="005B7982">
            <w:pPr>
              <w:pStyle w:val="TableParagraph"/>
              <w:numPr>
                <w:ilvl w:val="0"/>
                <w:numId w:val="147"/>
              </w:numPr>
              <w:tabs>
                <w:tab w:val="left" w:pos="546"/>
              </w:tabs>
              <w:ind w:right="81" w:firstLine="0"/>
              <w:jc w:val="both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переход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передвижения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попеременным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двух-шажным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ходом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передвижение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одновременным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одношажным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ходом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обратно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 время прохождения учебной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дистанции;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наблюдать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анализировать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другими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учащимися, сравнивая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 заданным образцом, выявлять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ошибки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предлагать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способы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устранения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бесснежных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районов —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имитация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перехода);</w:t>
            </w:r>
          </w:p>
          <w:p w:rsidR="0010708F" w:rsidRDefault="005B7982">
            <w:pPr>
              <w:pStyle w:val="TableParagraph"/>
              <w:numPr>
                <w:ilvl w:val="0"/>
                <w:numId w:val="147"/>
              </w:numPr>
              <w:tabs>
                <w:tab w:val="left" w:pos="546"/>
                <w:tab w:val="left" w:pos="1498"/>
                <w:tab w:val="left" w:pos="2258"/>
              </w:tabs>
              <w:spacing w:before="2"/>
              <w:ind w:right="102" w:firstLine="0"/>
              <w:jc w:val="both"/>
              <w:rPr>
                <w:sz w:val="16"/>
              </w:rPr>
            </w:pPr>
            <w:r>
              <w:rPr>
                <w:sz w:val="16"/>
              </w:rPr>
              <w:t>демонстрировать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технические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действия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спортивных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игр:</w:t>
            </w:r>
          </w:p>
          <w:p w:rsidR="0010708F" w:rsidRDefault="005B7982">
            <w:pPr>
              <w:pStyle w:val="TableParagraph"/>
              <w:numPr>
                <w:ilvl w:val="0"/>
                <w:numId w:val="147"/>
              </w:numPr>
              <w:tabs>
                <w:tab w:val="left" w:pos="546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баскетбол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(передача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ловля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мяча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отскока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пола;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броски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мяча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двумя</w:t>
            </w:r>
          </w:p>
          <w:p w:rsidR="0010708F" w:rsidRDefault="005B7982">
            <w:pPr>
              <w:pStyle w:val="TableParagraph"/>
              <w:tabs>
                <w:tab w:val="left" w:pos="1339"/>
              </w:tabs>
              <w:spacing w:before="13" w:line="223" w:lineRule="auto"/>
              <w:ind w:left="125" w:right="121"/>
              <w:jc w:val="both"/>
              <w:rPr>
                <w:sz w:val="16"/>
              </w:rPr>
            </w:pPr>
            <w:r>
              <w:rPr>
                <w:sz w:val="16"/>
              </w:rPr>
              <w:t>руками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снизу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груди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движении;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использование</w:t>
            </w:r>
          </w:p>
        </w:tc>
        <w:tc>
          <w:tcPr>
            <w:tcW w:w="3020" w:type="dxa"/>
          </w:tcPr>
          <w:p w:rsidR="0010708F" w:rsidRDefault="005B7982">
            <w:pPr>
              <w:pStyle w:val="TableParagraph"/>
              <w:ind w:right="92"/>
              <w:jc w:val="both"/>
              <w:rPr>
                <w:sz w:val="16"/>
              </w:rPr>
            </w:pPr>
            <w:r>
              <w:rPr>
                <w:sz w:val="16"/>
              </w:rPr>
              <w:t>упражнений в упоре на руках, кувырка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вперёд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соскока;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наблюдать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другими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учащимися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сравнивать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заданным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образцом,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анализировать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ошибки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причины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появления,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находить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способы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устранения (юноши);</w:t>
            </w:r>
          </w:p>
          <w:p w:rsidR="0010708F" w:rsidRDefault="005B7982">
            <w:pPr>
              <w:pStyle w:val="TableParagraph"/>
              <w:numPr>
                <w:ilvl w:val="0"/>
                <w:numId w:val="146"/>
              </w:numPr>
              <w:tabs>
                <w:tab w:val="left" w:pos="544"/>
                <w:tab w:val="left" w:pos="1340"/>
                <w:tab w:val="left" w:pos="1909"/>
              </w:tabs>
              <w:ind w:right="92" w:firstLine="0"/>
              <w:jc w:val="both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прыжок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длину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разбега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способом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«прогнувшись»,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наблюдать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анализировать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технические особенности в выполнении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другими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учащимися, выявлять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ошибки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предлагать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способы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устранения;</w:t>
            </w:r>
          </w:p>
          <w:p w:rsidR="0010708F" w:rsidRDefault="005B7982">
            <w:pPr>
              <w:pStyle w:val="TableParagraph"/>
              <w:numPr>
                <w:ilvl w:val="0"/>
                <w:numId w:val="146"/>
              </w:numPr>
              <w:tabs>
                <w:tab w:val="left" w:pos="543"/>
                <w:tab w:val="left" w:pos="544"/>
                <w:tab w:val="left" w:pos="1099"/>
                <w:tab w:val="left" w:pos="1301"/>
                <w:tab w:val="left" w:pos="1524"/>
                <w:tab w:val="left" w:pos="1613"/>
                <w:tab w:val="left" w:pos="1660"/>
                <w:tab w:val="left" w:pos="2008"/>
                <w:tab w:val="left" w:pos="2388"/>
                <w:tab w:val="left" w:pos="2831"/>
              </w:tabs>
              <w:ind w:right="86" w:firstLine="0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тестовые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задания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комплекса</w:t>
            </w:r>
            <w:r>
              <w:rPr>
                <w:sz w:val="16"/>
              </w:rPr>
              <w:tab/>
              <w:t>ГТО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  <w:t>беговых</w:t>
            </w:r>
            <w:r>
              <w:rPr>
                <w:sz w:val="16"/>
              </w:rPr>
              <w:tab/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технических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легкоатлетических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дисциплинах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соответствии</w:t>
            </w:r>
            <w:r>
              <w:rPr>
                <w:sz w:val="16"/>
              </w:rPr>
              <w:tab/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установленными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требованиями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технике;</w:t>
            </w:r>
          </w:p>
          <w:p w:rsidR="0010708F" w:rsidRDefault="005B7982">
            <w:pPr>
              <w:pStyle w:val="TableParagraph"/>
              <w:numPr>
                <w:ilvl w:val="0"/>
                <w:numId w:val="146"/>
              </w:numPr>
              <w:tabs>
                <w:tab w:val="left" w:pos="544"/>
              </w:tabs>
              <w:ind w:right="92" w:firstLine="0"/>
              <w:jc w:val="both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передвижение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лыжах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одновременным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бесшажным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ходом;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переход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попеременного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двухшажного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хода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одновременный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бесшажный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ход;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преодоление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естественных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препятствий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лыжах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широким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шагом,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перешагиванием,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перелазанием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(для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бесснежных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районов</w:t>
            </w:r>
          </w:p>
          <w:p w:rsidR="0010708F" w:rsidRDefault="005B7982">
            <w:pPr>
              <w:pStyle w:val="TableParagraph"/>
              <w:spacing w:line="183" w:lineRule="exact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—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имитация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передвижения);</w:t>
            </w:r>
          </w:p>
          <w:p w:rsidR="0010708F" w:rsidRDefault="005B7982">
            <w:pPr>
              <w:pStyle w:val="TableParagraph"/>
              <w:numPr>
                <w:ilvl w:val="0"/>
                <w:numId w:val="145"/>
              </w:numPr>
              <w:tabs>
                <w:tab w:val="left" w:pos="544"/>
              </w:tabs>
              <w:ind w:right="94" w:firstLine="0"/>
              <w:jc w:val="both"/>
              <w:rPr>
                <w:sz w:val="16"/>
              </w:rPr>
            </w:pPr>
            <w:r>
              <w:rPr>
                <w:sz w:val="16"/>
              </w:rPr>
              <w:t>соблюдать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безопасности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бассейне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плавательных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упражнений;</w:t>
            </w:r>
          </w:p>
          <w:p w:rsidR="0010708F" w:rsidRDefault="005B7982">
            <w:pPr>
              <w:pStyle w:val="TableParagraph"/>
              <w:numPr>
                <w:ilvl w:val="0"/>
                <w:numId w:val="145"/>
              </w:numPr>
              <w:tabs>
                <w:tab w:val="left" w:pos="544"/>
              </w:tabs>
              <w:ind w:right="98" w:firstLine="0"/>
              <w:jc w:val="both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прыжки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стартовой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тумбы;</w:t>
            </w:r>
          </w:p>
          <w:p w:rsidR="0010708F" w:rsidRDefault="005B7982">
            <w:pPr>
              <w:pStyle w:val="TableParagraph"/>
              <w:numPr>
                <w:ilvl w:val="0"/>
                <w:numId w:val="145"/>
              </w:numPr>
              <w:tabs>
                <w:tab w:val="left" w:pos="544"/>
              </w:tabs>
              <w:ind w:right="98" w:firstLine="0"/>
              <w:jc w:val="both"/>
              <w:rPr>
                <w:sz w:val="16"/>
              </w:rPr>
            </w:pPr>
            <w:r>
              <w:rPr>
                <w:sz w:val="16"/>
              </w:rPr>
              <w:t>выполнять технические элементы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плавания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кролем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груди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согласовании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дыханием;</w:t>
            </w:r>
          </w:p>
          <w:p w:rsidR="0010708F" w:rsidRDefault="005B7982">
            <w:pPr>
              <w:pStyle w:val="TableParagraph"/>
              <w:numPr>
                <w:ilvl w:val="0"/>
                <w:numId w:val="145"/>
              </w:numPr>
              <w:tabs>
                <w:tab w:val="left" w:pos="544"/>
              </w:tabs>
              <w:ind w:right="97" w:firstLine="0"/>
              <w:jc w:val="both"/>
              <w:rPr>
                <w:sz w:val="16"/>
              </w:rPr>
            </w:pPr>
            <w:r>
              <w:rPr>
                <w:sz w:val="16"/>
              </w:rPr>
              <w:t>демонстрировать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технические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действия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спортивных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игр:</w:t>
            </w:r>
          </w:p>
          <w:p w:rsidR="0010708F" w:rsidRDefault="005B7982">
            <w:pPr>
              <w:pStyle w:val="TableParagraph"/>
              <w:numPr>
                <w:ilvl w:val="0"/>
                <w:numId w:val="145"/>
              </w:numPr>
              <w:tabs>
                <w:tab w:val="left" w:pos="544"/>
              </w:tabs>
              <w:ind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баскетбол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(передача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мяча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снизу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плеча;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бросок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корзину двумя и одной рукой в прыжке;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тактические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защите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нападении;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разученных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технических и тактических действий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условиях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игровой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деятельности);</w:t>
            </w:r>
          </w:p>
          <w:p w:rsidR="0010708F" w:rsidRDefault="005B7982">
            <w:pPr>
              <w:pStyle w:val="TableParagraph"/>
              <w:numPr>
                <w:ilvl w:val="0"/>
                <w:numId w:val="145"/>
              </w:numPr>
              <w:tabs>
                <w:tab w:val="left" w:pos="544"/>
              </w:tabs>
              <w:ind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волейбол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(прямой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нападающий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удар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индивидуальное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блокирование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мяча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прыжке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места;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тактические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защите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нападении;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использование разученных технических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тактических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условиях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игровой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деятельности);</w:t>
            </w:r>
          </w:p>
          <w:p w:rsidR="0010708F" w:rsidRDefault="005B7982">
            <w:pPr>
              <w:pStyle w:val="TableParagraph"/>
              <w:numPr>
                <w:ilvl w:val="0"/>
                <w:numId w:val="145"/>
              </w:numPr>
              <w:tabs>
                <w:tab w:val="left" w:pos="544"/>
              </w:tabs>
              <w:spacing w:line="235" w:lineRule="auto"/>
              <w:ind w:right="106" w:firstLine="0"/>
              <w:jc w:val="both"/>
              <w:rPr>
                <w:sz w:val="16"/>
              </w:rPr>
            </w:pPr>
            <w:r>
              <w:rPr>
                <w:sz w:val="16"/>
              </w:rPr>
              <w:t>футбол (удары по неподвижному,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катящемуся и летящему мячу с разбега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внутренней и внешней частью подъёма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стопы;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тактические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действия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игроков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</w:p>
        </w:tc>
        <w:tc>
          <w:tcPr>
            <w:tcW w:w="2941" w:type="dxa"/>
          </w:tcPr>
          <w:p w:rsidR="0010708F" w:rsidRDefault="005B7982">
            <w:pPr>
              <w:pStyle w:val="TableParagraph"/>
              <w:tabs>
                <w:tab w:val="left" w:pos="1546"/>
                <w:tab w:val="left" w:pos="2746"/>
              </w:tabs>
              <w:spacing w:line="237" w:lineRule="auto"/>
              <w:ind w:left="117" w:right="104"/>
              <w:jc w:val="both"/>
              <w:rPr>
                <w:sz w:val="16"/>
              </w:rPr>
            </w:pPr>
            <w:r>
              <w:rPr>
                <w:sz w:val="16"/>
              </w:rPr>
              <w:t>гигиенические</w:t>
            </w:r>
            <w:r>
              <w:rPr>
                <w:sz w:val="16"/>
              </w:rPr>
              <w:tab/>
              <w:t>требования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к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процедурам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массажа;</w:t>
            </w:r>
          </w:p>
          <w:p w:rsidR="0010708F" w:rsidRDefault="005B7982">
            <w:pPr>
              <w:pStyle w:val="TableParagraph"/>
              <w:numPr>
                <w:ilvl w:val="0"/>
                <w:numId w:val="144"/>
              </w:numPr>
              <w:tabs>
                <w:tab w:val="left" w:pos="538"/>
                <w:tab w:val="left" w:pos="1673"/>
              </w:tabs>
              <w:ind w:left="117" w:right="96" w:firstLine="0"/>
              <w:jc w:val="both"/>
              <w:rPr>
                <w:sz w:val="16"/>
              </w:rPr>
            </w:pPr>
            <w:r>
              <w:rPr>
                <w:sz w:val="16"/>
              </w:rPr>
              <w:t>измерять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индивидуальные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функциональные резервы организма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помощью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проб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Штанге,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Генча,</w:t>
            </w:r>
          </w:p>
          <w:p w:rsidR="0010708F" w:rsidRDefault="005B7982">
            <w:pPr>
              <w:pStyle w:val="TableParagraph"/>
              <w:tabs>
                <w:tab w:val="left" w:pos="1296"/>
                <w:tab w:val="left" w:pos="2734"/>
              </w:tabs>
              <w:ind w:left="117" w:right="108"/>
              <w:rPr>
                <w:sz w:val="16"/>
              </w:rPr>
            </w:pPr>
            <w:r>
              <w:rPr>
                <w:sz w:val="16"/>
              </w:rPr>
              <w:t>«задержки дыхания»; использовать 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 планирования индивидуальных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занятий</w:t>
            </w:r>
            <w:r>
              <w:rPr>
                <w:sz w:val="16"/>
              </w:rPr>
              <w:tab/>
              <w:t>спортивной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профессионально-прикладной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физической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подготовкой;</w:t>
            </w:r>
          </w:p>
          <w:p w:rsidR="0010708F" w:rsidRDefault="005B7982">
            <w:pPr>
              <w:pStyle w:val="TableParagraph"/>
              <w:numPr>
                <w:ilvl w:val="0"/>
                <w:numId w:val="144"/>
              </w:numPr>
              <w:tabs>
                <w:tab w:val="left" w:pos="538"/>
                <w:tab w:val="left" w:pos="1138"/>
                <w:tab w:val="left" w:pos="2218"/>
                <w:tab w:val="left" w:pos="2664"/>
              </w:tabs>
              <w:ind w:left="117" w:right="90" w:firstLine="0"/>
              <w:jc w:val="both"/>
              <w:rPr>
                <w:sz w:val="16"/>
              </w:rPr>
            </w:pPr>
            <w:r>
              <w:rPr>
                <w:sz w:val="16"/>
              </w:rPr>
              <w:t>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травм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ушибов,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встречающихся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на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самостоятельных</w:t>
            </w:r>
            <w:r>
              <w:rPr>
                <w:sz w:val="16"/>
              </w:rPr>
              <w:tab/>
              <w:t>занятиях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физическими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упражнениями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время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активного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отдыха,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способы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оказания первой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помощи;</w:t>
            </w:r>
          </w:p>
          <w:p w:rsidR="0010708F" w:rsidRDefault="005B7982">
            <w:pPr>
              <w:pStyle w:val="TableParagraph"/>
              <w:numPr>
                <w:ilvl w:val="0"/>
                <w:numId w:val="144"/>
              </w:numPr>
              <w:tabs>
                <w:tab w:val="left" w:pos="538"/>
              </w:tabs>
              <w:ind w:left="117" w:right="93" w:firstLine="0"/>
              <w:jc w:val="both"/>
              <w:rPr>
                <w:sz w:val="16"/>
              </w:rPr>
            </w:pPr>
            <w:r>
              <w:rPr>
                <w:sz w:val="16"/>
              </w:rPr>
              <w:t>составлять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комплексы упражнений из разученных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акробатических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упражнений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повышенными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требованиями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технике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выполнения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(юноши);</w:t>
            </w:r>
          </w:p>
          <w:p w:rsidR="0010708F" w:rsidRDefault="005B7982">
            <w:pPr>
              <w:pStyle w:val="TableParagraph"/>
              <w:numPr>
                <w:ilvl w:val="0"/>
                <w:numId w:val="144"/>
              </w:numPr>
              <w:tabs>
                <w:tab w:val="left" w:pos="538"/>
              </w:tabs>
              <w:ind w:left="117" w:right="93" w:firstLine="0"/>
              <w:jc w:val="both"/>
              <w:rPr>
                <w:sz w:val="16"/>
              </w:rPr>
            </w:pPr>
            <w:r>
              <w:rPr>
                <w:sz w:val="16"/>
              </w:rPr>
              <w:t>составлять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гимнастическую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комбинацию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высокой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перекладине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разученных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упражнений, с включением элементов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размахивания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соскока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вперёд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способом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«прогнувшись»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(юноши);</w:t>
            </w:r>
          </w:p>
          <w:p w:rsidR="0010708F" w:rsidRDefault="005B7982">
            <w:pPr>
              <w:pStyle w:val="TableParagraph"/>
              <w:numPr>
                <w:ilvl w:val="0"/>
                <w:numId w:val="144"/>
              </w:numPr>
              <w:tabs>
                <w:tab w:val="left" w:pos="538"/>
                <w:tab w:val="left" w:pos="1527"/>
                <w:tab w:val="left" w:pos="2043"/>
              </w:tabs>
              <w:ind w:left="117"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составлять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композицию упражнений черлидинга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построением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пирамид,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элементами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степ-аэробики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акробатики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(девушки);</w:t>
            </w:r>
          </w:p>
          <w:p w:rsidR="0010708F" w:rsidRDefault="005B7982">
            <w:pPr>
              <w:pStyle w:val="TableParagraph"/>
              <w:numPr>
                <w:ilvl w:val="0"/>
                <w:numId w:val="144"/>
              </w:numPr>
              <w:tabs>
                <w:tab w:val="left" w:pos="538"/>
                <w:tab w:val="left" w:pos="2119"/>
              </w:tabs>
              <w:ind w:left="117" w:right="93" w:firstLine="0"/>
              <w:jc w:val="both"/>
              <w:rPr>
                <w:sz w:val="16"/>
              </w:rPr>
            </w:pPr>
            <w:r>
              <w:rPr>
                <w:sz w:val="16"/>
              </w:rPr>
              <w:t>составлять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выполнять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комплекс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ритмической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гимнастики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включением</w:t>
            </w:r>
            <w:r>
              <w:rPr>
                <w:sz w:val="16"/>
              </w:rPr>
              <w:tab/>
              <w:t>элементов</w:t>
            </w:r>
          </w:p>
          <w:p w:rsidR="0010708F" w:rsidRDefault="005B7982">
            <w:pPr>
              <w:pStyle w:val="TableParagraph"/>
              <w:tabs>
                <w:tab w:val="left" w:pos="1983"/>
              </w:tabs>
              <w:ind w:left="117" w:right="99"/>
              <w:jc w:val="both"/>
              <w:rPr>
                <w:sz w:val="16"/>
              </w:rPr>
            </w:pPr>
            <w:r>
              <w:rPr>
                <w:sz w:val="16"/>
              </w:rPr>
              <w:t>художественной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гимнастики,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упражнений на гибкость и равновесие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(девушки);</w:t>
            </w:r>
          </w:p>
          <w:p w:rsidR="0010708F" w:rsidRDefault="005B7982">
            <w:pPr>
              <w:pStyle w:val="TableParagraph"/>
              <w:numPr>
                <w:ilvl w:val="0"/>
                <w:numId w:val="144"/>
              </w:numPr>
              <w:tabs>
                <w:tab w:val="left" w:pos="538"/>
                <w:tab w:val="left" w:pos="1431"/>
                <w:tab w:val="left" w:pos="2273"/>
                <w:tab w:val="left" w:pos="2746"/>
              </w:tabs>
              <w:ind w:left="117" w:right="93" w:firstLine="0"/>
              <w:jc w:val="both"/>
              <w:rPr>
                <w:sz w:val="16"/>
              </w:rPr>
            </w:pPr>
            <w:r>
              <w:rPr>
                <w:sz w:val="16"/>
              </w:rPr>
              <w:t>совершенствовать</w:t>
            </w:r>
            <w:r>
              <w:rPr>
                <w:sz w:val="16"/>
              </w:rPr>
              <w:tab/>
              <w:t>технику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беговых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прыжковых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упражнений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процессе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самостоятельных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занятий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технической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подготовкой</w:t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z w:val="16"/>
              </w:rPr>
              <w:t>к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выполнению нормативных требований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комплекса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ГТО;</w:t>
            </w:r>
          </w:p>
          <w:p w:rsidR="0010708F" w:rsidRDefault="005B7982">
            <w:pPr>
              <w:pStyle w:val="TableParagraph"/>
              <w:numPr>
                <w:ilvl w:val="0"/>
                <w:numId w:val="144"/>
              </w:numPr>
              <w:tabs>
                <w:tab w:val="left" w:pos="538"/>
                <w:tab w:val="left" w:pos="1431"/>
                <w:tab w:val="left" w:pos="2273"/>
                <w:tab w:val="left" w:pos="2746"/>
              </w:tabs>
              <w:ind w:left="117" w:right="92" w:firstLine="0"/>
              <w:jc w:val="both"/>
              <w:rPr>
                <w:sz w:val="16"/>
              </w:rPr>
            </w:pPr>
            <w:r>
              <w:rPr>
                <w:sz w:val="16"/>
              </w:rPr>
              <w:t>совершенствовать</w:t>
            </w:r>
            <w:r>
              <w:rPr>
                <w:sz w:val="16"/>
              </w:rPr>
              <w:tab/>
              <w:t>технику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передвижения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лыжными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ходами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процессе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самостоятельных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занятий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технической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подготовкой</w:t>
            </w:r>
            <w:r>
              <w:rPr>
                <w:spacing w:val="-3"/>
                <w:sz w:val="16"/>
              </w:rPr>
              <w:tab/>
            </w:r>
            <w:r>
              <w:rPr>
                <w:spacing w:val="-3"/>
                <w:sz w:val="16"/>
              </w:rPr>
              <w:tab/>
            </w:r>
            <w:r>
              <w:rPr>
                <w:sz w:val="16"/>
              </w:rPr>
              <w:t>к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выполнению нормативных требований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комплекса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ГТО;</w:t>
            </w:r>
          </w:p>
          <w:p w:rsidR="0010708F" w:rsidRDefault="005B7982">
            <w:pPr>
              <w:pStyle w:val="TableParagraph"/>
              <w:numPr>
                <w:ilvl w:val="0"/>
                <w:numId w:val="144"/>
              </w:numPr>
              <w:tabs>
                <w:tab w:val="left" w:pos="538"/>
              </w:tabs>
              <w:ind w:left="117"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соблюдать правила безопасности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бассейне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плавательных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упражнений;</w:t>
            </w:r>
          </w:p>
          <w:p w:rsidR="0010708F" w:rsidRDefault="005B7982">
            <w:pPr>
              <w:pStyle w:val="TableParagraph"/>
              <w:numPr>
                <w:ilvl w:val="0"/>
                <w:numId w:val="144"/>
              </w:numPr>
              <w:tabs>
                <w:tab w:val="left" w:pos="538"/>
              </w:tabs>
              <w:ind w:left="117" w:right="98" w:firstLine="0"/>
              <w:jc w:val="both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повороты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кувырком,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маятником;</w:t>
            </w:r>
          </w:p>
          <w:p w:rsidR="0010708F" w:rsidRDefault="005B7982">
            <w:pPr>
              <w:pStyle w:val="TableParagraph"/>
              <w:numPr>
                <w:ilvl w:val="0"/>
                <w:numId w:val="144"/>
              </w:numPr>
              <w:tabs>
                <w:tab w:val="left" w:pos="538"/>
                <w:tab w:val="left" w:pos="1975"/>
              </w:tabs>
              <w:spacing w:line="178" w:lineRule="exact"/>
              <w:ind w:left="538" w:hanging="421"/>
              <w:jc w:val="both"/>
              <w:rPr>
                <w:sz w:val="16"/>
              </w:rPr>
            </w:pPr>
            <w:r>
              <w:rPr>
                <w:sz w:val="16"/>
              </w:rPr>
              <w:t>выполнять</w:t>
            </w:r>
            <w:r>
              <w:rPr>
                <w:sz w:val="16"/>
              </w:rPr>
              <w:tab/>
              <w:t>технические</w:t>
            </w:r>
          </w:p>
        </w:tc>
      </w:tr>
    </w:tbl>
    <w:p w:rsidR="0010708F" w:rsidRDefault="0010708F">
      <w:pPr>
        <w:spacing w:line="178" w:lineRule="exact"/>
        <w:jc w:val="both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3020"/>
        <w:gridCol w:w="2941"/>
      </w:tblGrid>
      <w:tr w:rsidR="0010708F">
        <w:trPr>
          <w:trHeight w:val="4786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174" w:lineRule="exact"/>
              <w:ind w:left="122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небольшого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разбега);</w:t>
            </w:r>
          </w:p>
          <w:p w:rsidR="0010708F" w:rsidRDefault="005B7982">
            <w:pPr>
              <w:pStyle w:val="TableParagraph"/>
              <w:tabs>
                <w:tab w:val="left" w:pos="1598"/>
                <w:tab w:val="left" w:pos="2326"/>
              </w:tabs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 xml:space="preserve">-  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тренироваться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упражнениях общефизической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специальной</w:t>
            </w:r>
            <w:r>
              <w:rPr>
                <w:sz w:val="16"/>
              </w:rPr>
              <w:tab/>
              <w:t>физической</w:t>
            </w:r>
          </w:p>
          <w:p w:rsidR="0010708F" w:rsidRDefault="005B7982">
            <w:pPr>
              <w:pStyle w:val="TableParagraph"/>
              <w:tabs>
                <w:tab w:val="left" w:pos="1377"/>
                <w:tab w:val="left" w:pos="1923"/>
              </w:tabs>
              <w:ind w:left="122" w:right="87"/>
              <w:jc w:val="both"/>
              <w:rPr>
                <w:sz w:val="16"/>
              </w:rPr>
            </w:pPr>
            <w:r>
              <w:rPr>
                <w:sz w:val="16"/>
              </w:rPr>
              <w:t>подготовки</w:t>
            </w:r>
            <w:r>
              <w:rPr>
                <w:sz w:val="16"/>
              </w:rPr>
              <w:tab/>
              <w:t>с</w:t>
            </w:r>
            <w:r>
              <w:rPr>
                <w:sz w:val="16"/>
              </w:rPr>
              <w:tab/>
              <w:t>учётом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индивидуальных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возрастно-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половых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особенностей.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tabs>
                <w:tab w:val="left" w:pos="1385"/>
              </w:tabs>
              <w:spacing w:line="237" w:lineRule="auto"/>
              <w:ind w:right="92"/>
              <w:jc w:val="both"/>
              <w:rPr>
                <w:sz w:val="16"/>
              </w:rPr>
            </w:pPr>
            <w:r>
              <w:rPr>
                <w:sz w:val="16"/>
              </w:rPr>
              <w:t>двумя руками снизу и от груди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места;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использование</w:t>
            </w:r>
          </w:p>
          <w:p w:rsidR="0010708F" w:rsidRDefault="005B7982">
            <w:pPr>
              <w:pStyle w:val="TableParagraph"/>
              <w:tabs>
                <w:tab w:val="left" w:pos="1529"/>
              </w:tabs>
              <w:ind w:right="85"/>
              <w:jc w:val="both"/>
              <w:rPr>
                <w:sz w:val="16"/>
              </w:rPr>
            </w:pPr>
            <w:r>
              <w:rPr>
                <w:sz w:val="16"/>
              </w:rPr>
              <w:t>разученных</w:t>
            </w:r>
            <w:r>
              <w:rPr>
                <w:sz w:val="16"/>
              </w:rPr>
              <w:tab/>
              <w:t>технических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действий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условиях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игровой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деятельности);</w:t>
            </w:r>
          </w:p>
          <w:p w:rsidR="0010708F" w:rsidRDefault="005B7982">
            <w:pPr>
              <w:pStyle w:val="TableParagraph"/>
              <w:numPr>
                <w:ilvl w:val="0"/>
                <w:numId w:val="143"/>
              </w:numPr>
              <w:tabs>
                <w:tab w:val="left" w:pos="541"/>
                <w:tab w:val="left" w:pos="1639"/>
              </w:tabs>
              <w:ind w:right="88" w:firstLine="0"/>
              <w:jc w:val="both"/>
              <w:rPr>
                <w:sz w:val="16"/>
              </w:rPr>
            </w:pPr>
            <w:r>
              <w:rPr>
                <w:sz w:val="16"/>
              </w:rPr>
              <w:t>волейбол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(приём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передача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мяча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двумя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руками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снизу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сверху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зоны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площадки</w:t>
            </w:r>
            <w:r>
              <w:rPr>
                <w:sz w:val="16"/>
              </w:rPr>
              <w:tab/>
              <w:t>соперника;</w:t>
            </w:r>
          </w:p>
          <w:p w:rsidR="0010708F" w:rsidRDefault="005B7982">
            <w:pPr>
              <w:pStyle w:val="TableParagraph"/>
              <w:tabs>
                <w:tab w:val="left" w:pos="1586"/>
              </w:tabs>
              <w:ind w:right="88"/>
              <w:jc w:val="both"/>
              <w:rPr>
                <w:sz w:val="16"/>
              </w:rPr>
            </w:pPr>
            <w:r>
              <w:rPr>
                <w:sz w:val="16"/>
              </w:rPr>
              <w:t>использование</w:t>
            </w:r>
            <w:r>
              <w:rPr>
                <w:sz w:val="16"/>
              </w:rPr>
              <w:tab/>
              <w:t>разученных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технических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действий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условиях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игровой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деятельности);</w:t>
            </w:r>
          </w:p>
          <w:p w:rsidR="0010708F" w:rsidRDefault="005B7982">
            <w:pPr>
              <w:pStyle w:val="TableParagraph"/>
              <w:numPr>
                <w:ilvl w:val="0"/>
                <w:numId w:val="143"/>
              </w:numPr>
              <w:tabs>
                <w:tab w:val="left" w:pos="541"/>
                <w:tab w:val="left" w:pos="1586"/>
                <w:tab w:val="left" w:pos="1668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футбол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(ведение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мяча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скоростью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передвижения,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ускорением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направлениях;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удар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катящемуся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мячу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разбега;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использование</w:t>
            </w:r>
            <w:r>
              <w:rPr>
                <w:sz w:val="16"/>
              </w:rPr>
              <w:tab/>
              <w:t>разученных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технических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действий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условиях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игровой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деятельности);</w:t>
            </w:r>
          </w:p>
          <w:p w:rsidR="0010708F" w:rsidRDefault="005B7982">
            <w:pPr>
              <w:pStyle w:val="TableParagraph"/>
              <w:numPr>
                <w:ilvl w:val="0"/>
                <w:numId w:val="143"/>
              </w:numPr>
              <w:tabs>
                <w:tab w:val="left" w:pos="828"/>
                <w:tab w:val="left" w:pos="829"/>
                <w:tab w:val="left" w:pos="1586"/>
                <w:tab w:val="left" w:pos="2313"/>
              </w:tabs>
              <w:ind w:right="85" w:firstLine="0"/>
              <w:jc w:val="both"/>
              <w:rPr>
                <w:sz w:val="16"/>
              </w:rPr>
            </w:pPr>
            <w:r>
              <w:rPr>
                <w:sz w:val="16"/>
              </w:rPr>
              <w:t>тренироваться</w:t>
            </w:r>
            <w:r>
              <w:rPr>
                <w:sz w:val="16"/>
              </w:rPr>
              <w:tab/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упражнениях общефизической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специальной</w:t>
            </w:r>
            <w:r>
              <w:rPr>
                <w:sz w:val="16"/>
              </w:rPr>
              <w:tab/>
              <w:t>физической</w:t>
            </w:r>
          </w:p>
          <w:p w:rsidR="0010708F" w:rsidRDefault="005B7982">
            <w:pPr>
              <w:pStyle w:val="TableParagraph"/>
              <w:tabs>
                <w:tab w:val="left" w:pos="1370"/>
                <w:tab w:val="left" w:pos="1908"/>
              </w:tabs>
              <w:spacing w:line="232" w:lineRule="auto"/>
              <w:ind w:right="90"/>
              <w:jc w:val="both"/>
              <w:rPr>
                <w:sz w:val="16"/>
              </w:rPr>
            </w:pPr>
            <w:r>
              <w:rPr>
                <w:sz w:val="16"/>
              </w:rPr>
              <w:t>подготовки</w:t>
            </w:r>
            <w:r>
              <w:rPr>
                <w:sz w:val="16"/>
              </w:rPr>
              <w:tab/>
              <w:t>с</w:t>
            </w:r>
            <w:r>
              <w:rPr>
                <w:sz w:val="16"/>
              </w:rPr>
              <w:tab/>
              <w:t>учётом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индивидуальных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возрастно-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половых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особенностей.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tabs>
                <w:tab w:val="left" w:pos="1486"/>
              </w:tabs>
              <w:ind w:left="125" w:right="90"/>
              <w:jc w:val="both"/>
              <w:rPr>
                <w:sz w:val="16"/>
              </w:rPr>
            </w:pPr>
            <w:r>
              <w:rPr>
                <w:sz w:val="16"/>
              </w:rPr>
              <w:t>разученных</w:t>
            </w:r>
            <w:r>
              <w:rPr>
                <w:sz w:val="16"/>
              </w:rPr>
              <w:tab/>
              <w:t>технических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действий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условиях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игровой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деятельности);</w:t>
            </w:r>
          </w:p>
          <w:p w:rsidR="0010708F" w:rsidRDefault="005B7982">
            <w:pPr>
              <w:pStyle w:val="TableParagraph"/>
              <w:numPr>
                <w:ilvl w:val="0"/>
                <w:numId w:val="142"/>
              </w:numPr>
              <w:tabs>
                <w:tab w:val="left" w:pos="546"/>
                <w:tab w:val="left" w:pos="1486"/>
              </w:tabs>
              <w:ind w:right="84" w:firstLine="0"/>
              <w:jc w:val="both"/>
              <w:rPr>
                <w:sz w:val="16"/>
              </w:rPr>
            </w:pPr>
            <w:r>
              <w:rPr>
                <w:sz w:val="16"/>
              </w:rPr>
              <w:t>волейбол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(передача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мяча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 голову на своей площадке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через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сетку;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разученных</w:t>
            </w:r>
            <w:r>
              <w:rPr>
                <w:sz w:val="16"/>
              </w:rPr>
              <w:tab/>
              <w:t>технических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действий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условиях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игровой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деятельности);</w:t>
            </w:r>
          </w:p>
          <w:p w:rsidR="0010708F" w:rsidRDefault="005B7982">
            <w:pPr>
              <w:pStyle w:val="TableParagraph"/>
              <w:numPr>
                <w:ilvl w:val="0"/>
                <w:numId w:val="142"/>
              </w:numPr>
              <w:tabs>
                <w:tab w:val="left" w:pos="546"/>
                <w:tab w:val="left" w:pos="1486"/>
              </w:tabs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футбол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(средние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длинные передачи футбольного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мяча; тактические действия 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углового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удара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вбрасывании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мяча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из-за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боковой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линии;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разученных</w:t>
            </w:r>
            <w:r>
              <w:rPr>
                <w:sz w:val="16"/>
              </w:rPr>
              <w:tab/>
              <w:t>технических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действий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условиях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игровой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деятельности);</w:t>
            </w:r>
          </w:p>
          <w:p w:rsidR="0010708F" w:rsidRDefault="005B7982">
            <w:pPr>
              <w:pStyle w:val="TableParagraph"/>
              <w:numPr>
                <w:ilvl w:val="0"/>
                <w:numId w:val="142"/>
              </w:numPr>
              <w:tabs>
                <w:tab w:val="left" w:pos="546"/>
                <w:tab w:val="left" w:pos="1351"/>
                <w:tab w:val="left" w:pos="1865"/>
                <w:tab w:val="left" w:pos="2270"/>
              </w:tabs>
              <w:ind w:right="82" w:firstLine="0"/>
              <w:jc w:val="both"/>
              <w:rPr>
                <w:sz w:val="16"/>
              </w:rPr>
            </w:pPr>
            <w:r>
              <w:rPr>
                <w:sz w:val="16"/>
              </w:rPr>
              <w:t>тренироваться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 xml:space="preserve">упражнениях  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общефизической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специальной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подготовки</w:t>
            </w:r>
            <w:r>
              <w:rPr>
                <w:sz w:val="16"/>
              </w:rPr>
              <w:tab/>
              <w:t>с</w:t>
            </w:r>
            <w:r>
              <w:rPr>
                <w:sz w:val="16"/>
              </w:rPr>
              <w:tab/>
              <w:t>учётом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индивидуальных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возрастно-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половых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особенностей.</w:t>
            </w:r>
          </w:p>
        </w:tc>
        <w:tc>
          <w:tcPr>
            <w:tcW w:w="3020" w:type="dxa"/>
          </w:tcPr>
          <w:p w:rsidR="0010708F" w:rsidRDefault="005B7982">
            <w:pPr>
              <w:pStyle w:val="TableParagraph"/>
              <w:ind w:right="96"/>
              <w:jc w:val="both"/>
              <w:rPr>
                <w:sz w:val="16"/>
              </w:rPr>
            </w:pPr>
            <w:r>
              <w:rPr>
                <w:sz w:val="16"/>
              </w:rPr>
              <w:t>нападении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защите;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разученных технических и тактических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условиях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игровой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деятельности);</w:t>
            </w:r>
          </w:p>
          <w:p w:rsidR="0010708F" w:rsidRDefault="005B7982">
            <w:pPr>
              <w:pStyle w:val="TableParagraph"/>
              <w:ind w:right="91"/>
              <w:jc w:val="both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тренироваться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упражнениях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общефизической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специальной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физической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подготовки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учётом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индивидуальных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возрастно-половых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особенностей.</w:t>
            </w:r>
          </w:p>
        </w:tc>
        <w:tc>
          <w:tcPr>
            <w:tcW w:w="2941" w:type="dxa"/>
          </w:tcPr>
          <w:p w:rsidR="0010708F" w:rsidRDefault="005B7982">
            <w:pPr>
              <w:pStyle w:val="TableParagraph"/>
              <w:spacing w:line="237" w:lineRule="auto"/>
              <w:ind w:left="117" w:right="93"/>
              <w:jc w:val="both"/>
              <w:rPr>
                <w:sz w:val="16"/>
              </w:rPr>
            </w:pPr>
            <w:r>
              <w:rPr>
                <w:sz w:val="16"/>
              </w:rPr>
              <w:t>элементы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брассом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согласовании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дыханием;</w:t>
            </w:r>
          </w:p>
          <w:p w:rsidR="0010708F" w:rsidRDefault="005B7982">
            <w:pPr>
              <w:pStyle w:val="TableParagraph"/>
              <w:numPr>
                <w:ilvl w:val="0"/>
                <w:numId w:val="141"/>
              </w:numPr>
              <w:tabs>
                <w:tab w:val="left" w:pos="538"/>
              </w:tabs>
              <w:ind w:left="117" w:right="91" w:firstLine="0"/>
              <w:jc w:val="both"/>
              <w:rPr>
                <w:sz w:val="16"/>
              </w:rPr>
            </w:pPr>
            <w:r>
              <w:rPr>
                <w:sz w:val="16"/>
              </w:rPr>
              <w:t>совершенствовать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технические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спортивных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играх: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баскетбол,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волейбол,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футбол,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взаимодействовать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игроками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команд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условиях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игровой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деятельности,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организации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тактических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нападении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защите;</w:t>
            </w:r>
          </w:p>
          <w:p w:rsidR="0010708F" w:rsidRDefault="005B7982">
            <w:pPr>
              <w:pStyle w:val="TableParagraph"/>
              <w:numPr>
                <w:ilvl w:val="0"/>
                <w:numId w:val="141"/>
              </w:numPr>
              <w:tabs>
                <w:tab w:val="left" w:pos="538"/>
              </w:tabs>
              <w:ind w:left="117" w:right="89" w:firstLine="0"/>
              <w:jc w:val="both"/>
              <w:rPr>
                <w:sz w:val="16"/>
              </w:rPr>
            </w:pPr>
            <w:r>
              <w:rPr>
                <w:sz w:val="16"/>
              </w:rPr>
              <w:t>тренироваться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упражнениях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общефизической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специальной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подготовки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учётом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индивидуальных и возрастно-половых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особенностей.</w:t>
            </w:r>
          </w:p>
        </w:tc>
      </w:tr>
      <w:tr w:rsidR="0010708F">
        <w:trPr>
          <w:trHeight w:val="5525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5B7982">
            <w:pPr>
              <w:pStyle w:val="TableParagraph"/>
              <w:spacing w:line="242" w:lineRule="auto"/>
              <w:ind w:left="223" w:right="315" w:hanging="89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Основы </w:t>
            </w:r>
            <w:r>
              <w:rPr>
                <w:spacing w:val="-2"/>
                <w:sz w:val="16"/>
              </w:rPr>
              <w:t>безопасности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жизнедеятельности</w:t>
            </w:r>
          </w:p>
        </w:tc>
        <w:tc>
          <w:tcPr>
            <w:tcW w:w="251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6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020" w:type="dxa"/>
          </w:tcPr>
          <w:p w:rsidR="0010708F" w:rsidRDefault="005B7982">
            <w:pPr>
              <w:pStyle w:val="TableParagraph"/>
              <w:spacing w:before="57" w:line="290" w:lineRule="auto"/>
              <w:ind w:right="464"/>
              <w:rPr>
                <w:sz w:val="16"/>
              </w:rPr>
            </w:pPr>
            <w:r>
              <w:rPr>
                <w:spacing w:val="-2"/>
                <w:sz w:val="16"/>
              </w:rPr>
              <w:t>Предметные результаты по основам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безопасности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жизнедеятельности</w:t>
            </w:r>
          </w:p>
          <w:p w:rsidR="0010708F" w:rsidRDefault="005B79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pacing w:val="-1"/>
                <w:sz w:val="16"/>
              </w:rPr>
              <w:t>должны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обеспечивать:</w:t>
            </w:r>
          </w:p>
          <w:p w:rsidR="0010708F" w:rsidRDefault="005B7982">
            <w:pPr>
              <w:pStyle w:val="TableParagraph"/>
              <w:numPr>
                <w:ilvl w:val="0"/>
                <w:numId w:val="140"/>
              </w:numPr>
              <w:tabs>
                <w:tab w:val="left" w:pos="515"/>
              </w:tabs>
              <w:spacing w:before="39" w:line="290" w:lineRule="auto"/>
              <w:ind w:right="257" w:firstLine="180"/>
              <w:rPr>
                <w:sz w:val="16"/>
              </w:rPr>
            </w:pPr>
            <w:r>
              <w:rPr>
                <w:sz w:val="16"/>
              </w:rPr>
              <w:t>сформированность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безопасности жизнедеятельности 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основе освоенных </w:t>
            </w:r>
            <w:r>
              <w:rPr>
                <w:spacing w:val="-1"/>
                <w:sz w:val="16"/>
              </w:rPr>
              <w:t>знаний и умений,</w:t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системного и комплексного понимания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значимости безопасного поведения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условиях опасных и чрезвычайных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ситуаций для личности, общества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государства;</w:t>
            </w:r>
          </w:p>
          <w:p w:rsidR="0010708F" w:rsidRDefault="005B7982">
            <w:pPr>
              <w:pStyle w:val="TableParagraph"/>
              <w:numPr>
                <w:ilvl w:val="0"/>
                <w:numId w:val="140"/>
              </w:numPr>
              <w:tabs>
                <w:tab w:val="left" w:pos="515"/>
              </w:tabs>
              <w:spacing w:line="290" w:lineRule="auto"/>
              <w:ind w:right="190" w:firstLine="180"/>
              <w:rPr>
                <w:sz w:val="16"/>
              </w:rPr>
            </w:pPr>
            <w:r>
              <w:rPr>
                <w:sz w:val="16"/>
              </w:rPr>
              <w:t>сформированность социально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ответственного отношения к ведению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здорового образа жизни, исключающего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употребление наркотиков, алкоголя,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курения 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нанесения иного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вреда</w:t>
            </w:r>
          </w:p>
          <w:p w:rsidR="0010708F" w:rsidRDefault="005B7982">
            <w:pPr>
              <w:pStyle w:val="TableParagraph"/>
              <w:spacing w:line="290" w:lineRule="auto"/>
              <w:ind w:right="406"/>
              <w:rPr>
                <w:sz w:val="16"/>
              </w:rPr>
            </w:pPr>
            <w:r>
              <w:rPr>
                <w:sz w:val="16"/>
              </w:rPr>
              <w:t>собственному здоровью и здоровью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окружающих;</w:t>
            </w:r>
          </w:p>
          <w:p w:rsidR="0010708F" w:rsidRDefault="005B7982">
            <w:pPr>
              <w:pStyle w:val="TableParagraph"/>
              <w:numPr>
                <w:ilvl w:val="0"/>
                <w:numId w:val="140"/>
              </w:numPr>
              <w:tabs>
                <w:tab w:val="left" w:pos="515"/>
              </w:tabs>
              <w:spacing w:line="290" w:lineRule="auto"/>
              <w:ind w:right="269" w:firstLine="180"/>
              <w:rPr>
                <w:sz w:val="16"/>
              </w:rPr>
            </w:pPr>
            <w:r>
              <w:rPr>
                <w:sz w:val="16"/>
              </w:rPr>
              <w:t>сформированность активной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жизненной позиции, </w:t>
            </w:r>
            <w:r>
              <w:rPr>
                <w:spacing w:val="-2"/>
                <w:sz w:val="16"/>
              </w:rPr>
              <w:t>умений и навыков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личного участия в обеспечении мер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безопасности личности, </w:t>
            </w:r>
            <w:r>
              <w:rPr>
                <w:spacing w:val="-1"/>
                <w:sz w:val="16"/>
              </w:rPr>
              <w:t>общества и</w:t>
            </w:r>
            <w:r>
              <w:rPr>
                <w:sz w:val="16"/>
              </w:rPr>
              <w:t xml:space="preserve"> государства;</w:t>
            </w:r>
          </w:p>
          <w:p w:rsidR="0010708F" w:rsidRDefault="005B7982">
            <w:pPr>
              <w:pStyle w:val="TableParagraph"/>
              <w:numPr>
                <w:ilvl w:val="0"/>
                <w:numId w:val="140"/>
              </w:numPr>
              <w:tabs>
                <w:tab w:val="left" w:pos="515"/>
              </w:tabs>
              <w:ind w:left="514" w:hanging="215"/>
              <w:rPr>
                <w:sz w:val="16"/>
              </w:rPr>
            </w:pPr>
            <w:r>
              <w:rPr>
                <w:spacing w:val="-3"/>
                <w:sz w:val="16"/>
              </w:rPr>
              <w:t>понимание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 признание</w:t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особой</w:t>
            </w:r>
          </w:p>
        </w:tc>
        <w:tc>
          <w:tcPr>
            <w:tcW w:w="2941" w:type="dxa"/>
          </w:tcPr>
          <w:p w:rsidR="0010708F" w:rsidRDefault="005B7982">
            <w:pPr>
              <w:pStyle w:val="TableParagraph"/>
              <w:spacing w:line="177" w:lineRule="exact"/>
              <w:ind w:left="117"/>
              <w:rPr>
                <w:sz w:val="16"/>
              </w:rPr>
            </w:pPr>
            <w:r>
              <w:rPr>
                <w:spacing w:val="-3"/>
                <w:sz w:val="16"/>
              </w:rPr>
              <w:t>Предметные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результаты:</w:t>
            </w:r>
          </w:p>
          <w:p w:rsidR="0010708F" w:rsidRDefault="005B7982">
            <w:pPr>
              <w:pStyle w:val="TableParagraph"/>
              <w:spacing w:line="182" w:lineRule="exact"/>
              <w:ind w:left="117"/>
              <w:rPr>
                <w:b/>
                <w:i/>
                <w:sz w:val="16"/>
              </w:rPr>
            </w:pPr>
            <w:r>
              <w:rPr>
                <w:b/>
                <w:i/>
                <w:spacing w:val="-2"/>
                <w:sz w:val="16"/>
              </w:rPr>
              <w:t>Выпускник</w:t>
            </w:r>
            <w:r>
              <w:rPr>
                <w:b/>
                <w:i/>
                <w:spacing w:val="-7"/>
                <w:sz w:val="16"/>
              </w:rPr>
              <w:t xml:space="preserve"> </w:t>
            </w:r>
            <w:r>
              <w:rPr>
                <w:b/>
                <w:i/>
                <w:spacing w:val="-1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numPr>
                <w:ilvl w:val="0"/>
                <w:numId w:val="139"/>
              </w:numPr>
              <w:tabs>
                <w:tab w:val="left" w:pos="212"/>
              </w:tabs>
              <w:spacing w:before="1"/>
              <w:ind w:left="117" w:right="231" w:firstLine="0"/>
              <w:rPr>
                <w:sz w:val="16"/>
              </w:rPr>
            </w:pPr>
            <w:r>
              <w:rPr>
                <w:spacing w:val="-3"/>
                <w:sz w:val="16"/>
              </w:rPr>
              <w:t>классифицировать</w:t>
            </w:r>
            <w:r>
              <w:rPr>
                <w:spacing w:val="-2"/>
                <w:sz w:val="16"/>
              </w:rPr>
              <w:t xml:space="preserve"> и 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условия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экологической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безопасности;</w:t>
            </w:r>
          </w:p>
          <w:p w:rsidR="0010708F" w:rsidRDefault="005B7982">
            <w:pPr>
              <w:pStyle w:val="TableParagraph"/>
              <w:numPr>
                <w:ilvl w:val="0"/>
                <w:numId w:val="139"/>
              </w:numPr>
              <w:tabs>
                <w:tab w:val="left" w:pos="212"/>
              </w:tabs>
              <w:spacing w:line="235" w:lineRule="auto"/>
              <w:ind w:left="117" w:right="339" w:firstLine="0"/>
              <w:rPr>
                <w:sz w:val="16"/>
              </w:rPr>
            </w:pPr>
            <w:r>
              <w:rPr>
                <w:sz w:val="16"/>
              </w:rPr>
              <w:t>использовать знания о предельно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допустимых </w:t>
            </w:r>
            <w:r>
              <w:rPr>
                <w:spacing w:val="-2"/>
                <w:sz w:val="16"/>
              </w:rPr>
              <w:t>концентрациях вредных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веществ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атмосфере,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воде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почве;</w:t>
            </w:r>
          </w:p>
          <w:p w:rsidR="0010708F" w:rsidRDefault="005B7982">
            <w:pPr>
              <w:pStyle w:val="TableParagraph"/>
              <w:numPr>
                <w:ilvl w:val="0"/>
                <w:numId w:val="139"/>
              </w:numPr>
              <w:tabs>
                <w:tab w:val="left" w:pos="212"/>
              </w:tabs>
              <w:spacing w:before="3"/>
              <w:ind w:left="117" w:right="194" w:firstLine="0"/>
              <w:rPr>
                <w:sz w:val="16"/>
              </w:rPr>
            </w:pPr>
            <w:r>
              <w:rPr>
                <w:sz w:val="16"/>
              </w:rPr>
              <w:t>использовать знания о способах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контроля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качества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окружающей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среды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и продуктов </w:t>
            </w:r>
            <w:r>
              <w:rPr>
                <w:spacing w:val="-2"/>
                <w:sz w:val="16"/>
              </w:rPr>
              <w:t>питания с использованием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бытовых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приборов;</w:t>
            </w:r>
          </w:p>
          <w:p w:rsidR="0010708F" w:rsidRDefault="005B7982">
            <w:pPr>
              <w:pStyle w:val="TableParagraph"/>
              <w:numPr>
                <w:ilvl w:val="0"/>
                <w:numId w:val="139"/>
              </w:numPr>
              <w:tabs>
                <w:tab w:val="left" w:pos="212"/>
              </w:tabs>
              <w:spacing w:before="3"/>
              <w:ind w:left="117" w:right="209" w:firstLine="0"/>
              <w:rPr>
                <w:sz w:val="16"/>
              </w:rPr>
            </w:pPr>
            <w:r>
              <w:rPr>
                <w:spacing w:val="-2"/>
                <w:sz w:val="16"/>
              </w:rPr>
              <w:t>классифицировать и 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причины и последствия опасных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ситуаций при использовании </w:t>
            </w:r>
            <w:r>
              <w:rPr>
                <w:sz w:val="16"/>
              </w:rPr>
              <w:t>бытовых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приборов контроля качества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окружающей среды и продуктов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питания;</w:t>
            </w:r>
          </w:p>
          <w:p w:rsidR="0010708F" w:rsidRDefault="005B7982">
            <w:pPr>
              <w:pStyle w:val="TableParagraph"/>
              <w:numPr>
                <w:ilvl w:val="0"/>
                <w:numId w:val="139"/>
              </w:numPr>
              <w:tabs>
                <w:tab w:val="left" w:pos="212"/>
              </w:tabs>
              <w:spacing w:before="1"/>
              <w:ind w:left="117" w:right="466" w:firstLine="0"/>
              <w:rPr>
                <w:sz w:val="16"/>
              </w:rPr>
            </w:pPr>
            <w:r>
              <w:rPr>
                <w:spacing w:val="-2"/>
                <w:sz w:val="16"/>
              </w:rPr>
              <w:t>безопасно, использовать бытовые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приборы контроля качества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окружающей среды и продуктов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питания;</w:t>
            </w:r>
          </w:p>
          <w:p w:rsidR="0010708F" w:rsidRDefault="005B7982">
            <w:pPr>
              <w:pStyle w:val="TableParagraph"/>
              <w:numPr>
                <w:ilvl w:val="0"/>
                <w:numId w:val="139"/>
              </w:numPr>
              <w:tabs>
                <w:tab w:val="left" w:pos="212"/>
              </w:tabs>
              <w:ind w:left="117" w:right="504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безопасно </w:t>
            </w:r>
            <w:r>
              <w:rPr>
                <w:spacing w:val="-2"/>
                <w:sz w:val="16"/>
              </w:rPr>
              <w:t>использовать бытовые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приборы;</w:t>
            </w:r>
          </w:p>
          <w:p w:rsidR="0010708F" w:rsidRDefault="005B7982">
            <w:pPr>
              <w:pStyle w:val="TableParagraph"/>
              <w:numPr>
                <w:ilvl w:val="0"/>
                <w:numId w:val="139"/>
              </w:numPr>
              <w:tabs>
                <w:tab w:val="left" w:pos="212"/>
              </w:tabs>
              <w:ind w:left="117" w:right="509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безопасно </w:t>
            </w:r>
            <w:r>
              <w:rPr>
                <w:spacing w:val="-2"/>
                <w:sz w:val="16"/>
              </w:rPr>
              <w:t>использовать средства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бытовой химии;</w:t>
            </w:r>
          </w:p>
          <w:p w:rsidR="0010708F" w:rsidRDefault="005B7982">
            <w:pPr>
              <w:pStyle w:val="TableParagraph"/>
              <w:numPr>
                <w:ilvl w:val="0"/>
                <w:numId w:val="139"/>
              </w:numPr>
              <w:tabs>
                <w:tab w:val="left" w:pos="212"/>
              </w:tabs>
              <w:spacing w:before="4"/>
              <w:ind w:left="117" w:right="509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безопасно </w:t>
            </w:r>
            <w:r>
              <w:rPr>
                <w:spacing w:val="-2"/>
                <w:sz w:val="16"/>
              </w:rPr>
              <w:t>использовать средства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коммуникации;</w:t>
            </w:r>
          </w:p>
          <w:p w:rsidR="0010708F" w:rsidRDefault="005B7982">
            <w:pPr>
              <w:pStyle w:val="TableParagraph"/>
              <w:numPr>
                <w:ilvl w:val="0"/>
                <w:numId w:val="139"/>
              </w:numPr>
              <w:tabs>
                <w:tab w:val="left" w:pos="212"/>
              </w:tabs>
              <w:spacing w:line="232" w:lineRule="auto"/>
              <w:ind w:left="117" w:right="231" w:firstLine="0"/>
              <w:rPr>
                <w:sz w:val="16"/>
              </w:rPr>
            </w:pPr>
            <w:r>
              <w:rPr>
                <w:spacing w:val="-3"/>
                <w:sz w:val="16"/>
              </w:rPr>
              <w:t>классифицировать</w:t>
            </w:r>
            <w:r>
              <w:rPr>
                <w:spacing w:val="-2"/>
                <w:sz w:val="16"/>
              </w:rPr>
              <w:t xml:space="preserve"> и 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опасные ситуации криминогенного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характера;</w:t>
            </w:r>
          </w:p>
        </w:tc>
      </w:tr>
    </w:tbl>
    <w:p w:rsidR="0010708F" w:rsidRDefault="0010708F">
      <w:pPr>
        <w:spacing w:line="232" w:lineRule="auto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3020"/>
        <w:gridCol w:w="294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6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020" w:type="dxa"/>
          </w:tcPr>
          <w:p w:rsidR="0010708F" w:rsidRDefault="005B7982">
            <w:pPr>
              <w:pStyle w:val="TableParagraph"/>
              <w:spacing w:line="181" w:lineRule="exact"/>
              <w:rPr>
                <w:sz w:val="16"/>
              </w:rPr>
            </w:pPr>
            <w:r>
              <w:rPr>
                <w:sz w:val="16"/>
              </w:rPr>
              <w:t>роли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России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обеспечении</w:t>
            </w:r>
          </w:p>
          <w:p w:rsidR="0010708F" w:rsidRDefault="005B7982">
            <w:pPr>
              <w:pStyle w:val="TableParagraph"/>
              <w:spacing w:before="34" w:line="288" w:lineRule="auto"/>
              <w:ind w:right="426"/>
              <w:rPr>
                <w:sz w:val="16"/>
              </w:rPr>
            </w:pPr>
            <w:r>
              <w:rPr>
                <w:sz w:val="16"/>
              </w:rPr>
              <w:t>государственной и международной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безопасности, обороны страны,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противодействии </w:t>
            </w:r>
            <w:r>
              <w:rPr>
                <w:spacing w:val="-2"/>
                <w:sz w:val="16"/>
              </w:rPr>
              <w:t>основным вызовам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современности: терроризму,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экстремизму, незаконному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распространению наркотических</w:t>
            </w:r>
            <w:r>
              <w:rPr>
                <w:sz w:val="16"/>
              </w:rPr>
              <w:t xml:space="preserve"> средств;</w:t>
            </w:r>
          </w:p>
          <w:p w:rsidR="0010708F" w:rsidRDefault="005B7982">
            <w:pPr>
              <w:pStyle w:val="TableParagraph"/>
              <w:spacing w:before="3" w:line="288" w:lineRule="auto"/>
              <w:ind w:right="241" w:firstLine="180"/>
              <w:rPr>
                <w:sz w:val="16"/>
              </w:rPr>
            </w:pPr>
            <w:r>
              <w:rPr>
                <w:sz w:val="16"/>
              </w:rPr>
              <w:t>5) сформированность чувства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гордости за свою Родину,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ответственного отношения 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выполнению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конституционного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долга</w:t>
            </w:r>
          </w:p>
          <w:p w:rsidR="0010708F" w:rsidRDefault="005B7982">
            <w:pPr>
              <w:pStyle w:val="TableParagraph"/>
              <w:numPr>
                <w:ilvl w:val="0"/>
                <w:numId w:val="138"/>
              </w:numPr>
              <w:tabs>
                <w:tab w:val="left" w:pos="320"/>
              </w:tabs>
              <w:spacing w:before="6"/>
              <w:rPr>
                <w:sz w:val="16"/>
              </w:rPr>
            </w:pPr>
            <w:r>
              <w:rPr>
                <w:spacing w:val="-2"/>
                <w:sz w:val="16"/>
              </w:rPr>
              <w:t>защите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Отечества;</w:t>
            </w:r>
          </w:p>
          <w:p w:rsidR="0010708F" w:rsidRDefault="005B7982">
            <w:pPr>
              <w:pStyle w:val="TableParagraph"/>
              <w:numPr>
                <w:ilvl w:val="1"/>
                <w:numId w:val="138"/>
              </w:numPr>
              <w:tabs>
                <w:tab w:val="left" w:pos="515"/>
              </w:tabs>
              <w:spacing w:before="36" w:line="290" w:lineRule="auto"/>
              <w:ind w:right="441" w:firstLine="180"/>
              <w:rPr>
                <w:sz w:val="16"/>
              </w:rPr>
            </w:pPr>
            <w:r>
              <w:rPr>
                <w:sz w:val="16"/>
              </w:rPr>
              <w:t>знание и понимание роли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государства и </w:t>
            </w:r>
            <w:r>
              <w:rPr>
                <w:sz w:val="16"/>
              </w:rPr>
              <w:t>общества в решении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задачи обеспечения </w:t>
            </w:r>
            <w:r>
              <w:rPr>
                <w:sz w:val="16"/>
              </w:rPr>
              <w:t>национальной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безопасности и </w:t>
            </w:r>
            <w:r>
              <w:rPr>
                <w:spacing w:val="-2"/>
                <w:sz w:val="16"/>
              </w:rPr>
              <w:t>защиты населения от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опасных и чрезвычайных ситуаций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природного, техногенного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социального (в том 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террористического)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характера;</w:t>
            </w:r>
          </w:p>
          <w:p w:rsidR="0010708F" w:rsidRDefault="005B7982">
            <w:pPr>
              <w:pStyle w:val="TableParagraph"/>
              <w:numPr>
                <w:ilvl w:val="1"/>
                <w:numId w:val="138"/>
              </w:numPr>
              <w:tabs>
                <w:tab w:val="left" w:pos="515"/>
              </w:tabs>
              <w:spacing w:line="290" w:lineRule="auto"/>
              <w:ind w:right="212" w:firstLine="180"/>
              <w:rPr>
                <w:sz w:val="16"/>
              </w:rPr>
            </w:pPr>
            <w:r>
              <w:rPr>
                <w:sz w:val="16"/>
              </w:rPr>
              <w:t>понимание причин, механизмов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возникновения и последствий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распространённых видов опасных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чрезвычайных </w:t>
            </w:r>
            <w:r>
              <w:rPr>
                <w:spacing w:val="-2"/>
                <w:sz w:val="16"/>
              </w:rPr>
              <w:t>ситуаций, которые могут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произойти во время пребывания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средах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(бытовые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условия,</w:t>
            </w:r>
          </w:p>
          <w:p w:rsidR="0010708F" w:rsidRDefault="005B7982">
            <w:pPr>
              <w:pStyle w:val="TableParagraph"/>
              <w:spacing w:line="290" w:lineRule="auto"/>
              <w:ind w:right="358"/>
              <w:rPr>
                <w:sz w:val="16"/>
              </w:rPr>
            </w:pPr>
            <w:r>
              <w:rPr>
                <w:sz w:val="16"/>
              </w:rPr>
              <w:t>дорожное движение, общественные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места 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социум,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коммуникационные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связи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каналы);</w:t>
            </w:r>
          </w:p>
          <w:p w:rsidR="0010708F" w:rsidRDefault="005B7982">
            <w:pPr>
              <w:pStyle w:val="TableParagraph"/>
              <w:numPr>
                <w:ilvl w:val="1"/>
                <w:numId w:val="138"/>
              </w:numPr>
              <w:tabs>
                <w:tab w:val="left" w:pos="515"/>
              </w:tabs>
              <w:spacing w:line="288" w:lineRule="auto"/>
              <w:ind w:right="253" w:firstLine="180"/>
              <w:rPr>
                <w:sz w:val="16"/>
              </w:rPr>
            </w:pPr>
            <w:r>
              <w:rPr>
                <w:sz w:val="16"/>
              </w:rPr>
              <w:t>овладение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знаниями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умениями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применять меры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средства</w:t>
            </w:r>
          </w:p>
          <w:p w:rsidR="0010708F" w:rsidRDefault="005B7982">
            <w:pPr>
              <w:pStyle w:val="TableParagraph"/>
              <w:spacing w:before="2" w:line="290" w:lineRule="auto"/>
              <w:ind w:right="185"/>
              <w:rPr>
                <w:sz w:val="16"/>
              </w:rPr>
            </w:pPr>
            <w:r>
              <w:rPr>
                <w:sz w:val="16"/>
              </w:rPr>
              <w:t>индивидуальной защиты, приёмы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рационального </w:t>
            </w:r>
            <w:r>
              <w:rPr>
                <w:spacing w:val="-2"/>
                <w:sz w:val="16"/>
              </w:rPr>
              <w:t>и безопасного поведения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опасных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чрезвычайных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ситуациях;</w:t>
            </w:r>
          </w:p>
          <w:p w:rsidR="0010708F" w:rsidRDefault="005B7982">
            <w:pPr>
              <w:pStyle w:val="TableParagraph"/>
              <w:numPr>
                <w:ilvl w:val="1"/>
                <w:numId w:val="138"/>
              </w:numPr>
              <w:tabs>
                <w:tab w:val="left" w:pos="515"/>
              </w:tabs>
              <w:spacing w:line="280" w:lineRule="auto"/>
              <w:ind w:right="245" w:firstLine="180"/>
              <w:rPr>
                <w:sz w:val="16"/>
              </w:rPr>
            </w:pPr>
            <w:r>
              <w:rPr>
                <w:spacing w:val="-1"/>
                <w:sz w:val="16"/>
              </w:rPr>
              <w:t>освоение основ медицинских</w:t>
            </w:r>
            <w:r>
              <w:rPr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знаний </w:t>
            </w:r>
            <w:r>
              <w:rPr>
                <w:spacing w:val="-2"/>
                <w:sz w:val="16"/>
              </w:rPr>
              <w:t>и владение умениями оказывать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первую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помощь</w:t>
            </w:r>
          </w:p>
          <w:p w:rsidR="0010708F" w:rsidRDefault="005B7982">
            <w:pPr>
              <w:pStyle w:val="TableParagraph"/>
              <w:spacing w:before="4" w:line="290" w:lineRule="auto"/>
              <w:ind w:right="241"/>
              <w:rPr>
                <w:sz w:val="16"/>
              </w:rPr>
            </w:pPr>
            <w:r>
              <w:rPr>
                <w:sz w:val="16"/>
              </w:rPr>
              <w:t>пострадавшим при потере сознания,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остановке дыхания, наружных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кровотечениях, </w:t>
            </w:r>
            <w:r>
              <w:rPr>
                <w:spacing w:val="-2"/>
                <w:sz w:val="16"/>
              </w:rPr>
              <w:t>попадании инородных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тел в верхние дыхательные пути,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травмах различных областей тела,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ожогах,</w:t>
            </w:r>
          </w:p>
          <w:p w:rsidR="0010708F" w:rsidRDefault="005B79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pacing w:val="-3"/>
                <w:sz w:val="16"/>
              </w:rPr>
              <w:t>отморожениях,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отравлениях;</w:t>
            </w:r>
          </w:p>
          <w:p w:rsidR="0010708F" w:rsidRDefault="005B7982">
            <w:pPr>
              <w:pStyle w:val="TableParagraph"/>
              <w:numPr>
                <w:ilvl w:val="1"/>
                <w:numId w:val="138"/>
              </w:numPr>
              <w:tabs>
                <w:tab w:val="left" w:pos="597"/>
              </w:tabs>
              <w:spacing w:before="29"/>
              <w:ind w:left="596" w:hanging="297"/>
              <w:rPr>
                <w:sz w:val="16"/>
              </w:rPr>
            </w:pPr>
            <w:r>
              <w:rPr>
                <w:spacing w:val="-3"/>
                <w:sz w:val="16"/>
              </w:rPr>
              <w:t>умение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оценивать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</w:t>
            </w:r>
          </w:p>
        </w:tc>
        <w:tc>
          <w:tcPr>
            <w:tcW w:w="2941" w:type="dxa"/>
          </w:tcPr>
          <w:p w:rsidR="0010708F" w:rsidRDefault="005B7982">
            <w:pPr>
              <w:pStyle w:val="TableParagraph"/>
              <w:numPr>
                <w:ilvl w:val="0"/>
                <w:numId w:val="137"/>
              </w:numPr>
              <w:tabs>
                <w:tab w:val="left" w:pos="212"/>
              </w:tabs>
              <w:ind w:left="117" w:right="288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предвидеть </w:t>
            </w:r>
            <w:r>
              <w:rPr>
                <w:spacing w:val="-2"/>
                <w:sz w:val="16"/>
              </w:rPr>
              <w:t>причины возникновения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возможных опасных ситуаций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криминогенного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характера;</w:t>
            </w:r>
          </w:p>
          <w:p w:rsidR="0010708F" w:rsidRDefault="005B7982">
            <w:pPr>
              <w:pStyle w:val="TableParagraph"/>
              <w:numPr>
                <w:ilvl w:val="0"/>
                <w:numId w:val="137"/>
              </w:numPr>
              <w:tabs>
                <w:tab w:val="left" w:pos="212"/>
              </w:tabs>
              <w:ind w:left="117" w:right="177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безопасно </w:t>
            </w:r>
            <w:r>
              <w:rPr>
                <w:spacing w:val="-2"/>
                <w:sz w:val="16"/>
              </w:rPr>
              <w:t>вести и применять способы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самозащиты в криминогенной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ситуации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улице;</w:t>
            </w:r>
          </w:p>
          <w:p w:rsidR="0010708F" w:rsidRDefault="005B7982">
            <w:pPr>
              <w:pStyle w:val="TableParagraph"/>
              <w:numPr>
                <w:ilvl w:val="0"/>
                <w:numId w:val="137"/>
              </w:numPr>
              <w:tabs>
                <w:tab w:val="left" w:pos="212"/>
              </w:tabs>
              <w:ind w:left="117" w:right="182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безопасно </w:t>
            </w:r>
            <w:r>
              <w:rPr>
                <w:spacing w:val="-2"/>
                <w:sz w:val="16"/>
              </w:rPr>
              <w:t>вести и применять способы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самозащиты в криминогенной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ситуации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подъезде;</w:t>
            </w:r>
          </w:p>
          <w:p w:rsidR="0010708F" w:rsidRDefault="005B7982">
            <w:pPr>
              <w:pStyle w:val="TableParagraph"/>
              <w:ind w:left="117" w:right="176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- безопасно </w:t>
            </w:r>
            <w:r>
              <w:rPr>
                <w:spacing w:val="-2"/>
                <w:sz w:val="16"/>
              </w:rPr>
              <w:t>вести и применять способы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самозащиты в криминогенной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ситуации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лифте;</w:t>
            </w:r>
          </w:p>
          <w:p w:rsidR="0010708F" w:rsidRDefault="005B7982">
            <w:pPr>
              <w:pStyle w:val="TableParagraph"/>
              <w:numPr>
                <w:ilvl w:val="0"/>
                <w:numId w:val="136"/>
              </w:numPr>
              <w:tabs>
                <w:tab w:val="left" w:pos="212"/>
              </w:tabs>
              <w:ind w:left="117" w:right="177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безопасно </w:t>
            </w:r>
            <w:r>
              <w:rPr>
                <w:spacing w:val="-2"/>
                <w:sz w:val="16"/>
              </w:rPr>
              <w:t>вести и применять способы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самозащиты в криминогенной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ситуации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квартире;</w:t>
            </w:r>
          </w:p>
          <w:p w:rsidR="0010708F" w:rsidRDefault="005B7982">
            <w:pPr>
              <w:pStyle w:val="TableParagraph"/>
              <w:numPr>
                <w:ilvl w:val="0"/>
                <w:numId w:val="136"/>
              </w:numPr>
              <w:tabs>
                <w:tab w:val="left" w:pos="212"/>
              </w:tabs>
              <w:ind w:left="117" w:right="182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безопасно </w:t>
            </w:r>
            <w:r>
              <w:rPr>
                <w:spacing w:val="-2"/>
                <w:sz w:val="16"/>
              </w:rPr>
              <w:t>вести и применять способы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самозащиты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карманной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краже;</w:t>
            </w:r>
          </w:p>
          <w:p w:rsidR="0010708F" w:rsidRDefault="005B7982">
            <w:pPr>
              <w:pStyle w:val="TableParagraph"/>
              <w:numPr>
                <w:ilvl w:val="0"/>
                <w:numId w:val="136"/>
              </w:numPr>
              <w:tabs>
                <w:tab w:val="left" w:pos="212"/>
              </w:tabs>
              <w:ind w:left="117" w:right="182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безопасно </w:t>
            </w:r>
            <w:r>
              <w:rPr>
                <w:spacing w:val="-2"/>
                <w:sz w:val="16"/>
              </w:rPr>
              <w:t>вести и применять способы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самозащиты при попытке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мошенничества;</w:t>
            </w:r>
          </w:p>
          <w:p w:rsidR="0010708F" w:rsidRDefault="005B7982">
            <w:pPr>
              <w:pStyle w:val="TableParagraph"/>
              <w:numPr>
                <w:ilvl w:val="0"/>
                <w:numId w:val="136"/>
              </w:numPr>
              <w:tabs>
                <w:tab w:val="left" w:pos="212"/>
              </w:tabs>
              <w:ind w:left="117" w:right="643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адекватно </w:t>
            </w:r>
            <w:r>
              <w:rPr>
                <w:spacing w:val="-2"/>
                <w:sz w:val="16"/>
              </w:rPr>
              <w:t>оценивать ситуацию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дорожного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движения;</w:t>
            </w:r>
          </w:p>
          <w:p w:rsidR="0010708F" w:rsidRDefault="005B7982">
            <w:pPr>
              <w:pStyle w:val="TableParagraph"/>
              <w:numPr>
                <w:ilvl w:val="0"/>
                <w:numId w:val="136"/>
              </w:numPr>
              <w:tabs>
                <w:tab w:val="left" w:pos="212"/>
              </w:tabs>
              <w:ind w:left="117" w:right="447" w:firstLine="0"/>
              <w:rPr>
                <w:sz w:val="16"/>
              </w:rPr>
            </w:pPr>
            <w:r>
              <w:rPr>
                <w:sz w:val="16"/>
              </w:rPr>
              <w:t>адекватно оценивать ситуацию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безопасно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действовать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пожаре;</w:t>
            </w:r>
          </w:p>
          <w:p w:rsidR="0010708F" w:rsidRDefault="005B7982">
            <w:pPr>
              <w:pStyle w:val="TableParagraph"/>
              <w:numPr>
                <w:ilvl w:val="0"/>
                <w:numId w:val="136"/>
              </w:numPr>
              <w:tabs>
                <w:tab w:val="left" w:pos="212"/>
              </w:tabs>
              <w:ind w:left="117" w:right="310" w:firstLine="0"/>
              <w:rPr>
                <w:sz w:val="16"/>
              </w:rPr>
            </w:pPr>
            <w:r>
              <w:rPr>
                <w:sz w:val="16"/>
              </w:rPr>
              <w:t>безопасно использовать средства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индивидуальной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защиты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при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пожаре;</w:t>
            </w:r>
          </w:p>
          <w:p w:rsidR="0010708F" w:rsidRDefault="005B7982">
            <w:pPr>
              <w:pStyle w:val="TableParagraph"/>
              <w:numPr>
                <w:ilvl w:val="0"/>
                <w:numId w:val="136"/>
              </w:numPr>
              <w:tabs>
                <w:tab w:val="left" w:pos="212"/>
              </w:tabs>
              <w:ind w:left="117" w:right="533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безопасно </w:t>
            </w:r>
            <w:r>
              <w:rPr>
                <w:spacing w:val="-2"/>
                <w:sz w:val="16"/>
              </w:rPr>
              <w:t>применять первичные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средства пожаротушения;</w:t>
            </w:r>
          </w:p>
          <w:p w:rsidR="0010708F" w:rsidRDefault="005B7982">
            <w:pPr>
              <w:pStyle w:val="TableParagraph"/>
              <w:numPr>
                <w:ilvl w:val="0"/>
                <w:numId w:val="136"/>
              </w:numPr>
              <w:tabs>
                <w:tab w:val="left" w:pos="212"/>
              </w:tabs>
              <w:ind w:left="117" w:right="504" w:firstLine="0"/>
              <w:rPr>
                <w:sz w:val="16"/>
              </w:rPr>
            </w:pPr>
            <w:r>
              <w:rPr>
                <w:spacing w:val="-2"/>
                <w:sz w:val="16"/>
              </w:rPr>
              <w:t>соблюдать правила безопасности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дорожного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движения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пешехода;</w:t>
            </w:r>
          </w:p>
          <w:p w:rsidR="0010708F" w:rsidRDefault="005B7982">
            <w:pPr>
              <w:pStyle w:val="TableParagraph"/>
              <w:numPr>
                <w:ilvl w:val="0"/>
                <w:numId w:val="136"/>
              </w:numPr>
              <w:tabs>
                <w:tab w:val="left" w:pos="212"/>
              </w:tabs>
              <w:ind w:left="117" w:right="351" w:firstLine="0"/>
              <w:rPr>
                <w:sz w:val="16"/>
              </w:rPr>
            </w:pPr>
            <w:r>
              <w:rPr>
                <w:sz w:val="16"/>
              </w:rPr>
              <w:t>соблюдать правила безопасности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дорожного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движения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велосипедиста;</w:t>
            </w:r>
          </w:p>
          <w:p w:rsidR="0010708F" w:rsidRDefault="005B7982">
            <w:pPr>
              <w:pStyle w:val="TableParagraph"/>
              <w:numPr>
                <w:ilvl w:val="0"/>
                <w:numId w:val="136"/>
              </w:numPr>
              <w:tabs>
                <w:tab w:val="left" w:pos="212"/>
              </w:tabs>
              <w:ind w:left="117" w:right="445" w:firstLine="0"/>
              <w:rPr>
                <w:sz w:val="16"/>
              </w:rPr>
            </w:pPr>
            <w:r>
              <w:rPr>
                <w:sz w:val="16"/>
              </w:rPr>
              <w:t>соблюдать правила безопасности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дорожного движения пассажира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транспортного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средства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правила</w:t>
            </w:r>
          </w:p>
          <w:p w:rsidR="0010708F" w:rsidRDefault="005B7982">
            <w:pPr>
              <w:pStyle w:val="TableParagraph"/>
              <w:ind w:left="117" w:right="257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поведения </w:t>
            </w:r>
            <w:r>
              <w:rPr>
                <w:spacing w:val="-2"/>
                <w:sz w:val="16"/>
              </w:rPr>
              <w:t>на транспорте (наземном, 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том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</w:p>
          <w:p w:rsidR="0010708F" w:rsidRDefault="005B7982">
            <w:pPr>
              <w:pStyle w:val="TableParagraph"/>
              <w:ind w:left="117" w:right="108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железнодорожном, </w:t>
            </w:r>
            <w:r>
              <w:rPr>
                <w:spacing w:val="-2"/>
                <w:sz w:val="16"/>
              </w:rPr>
              <w:t>воздушном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водном);</w:t>
            </w:r>
          </w:p>
          <w:p w:rsidR="0010708F" w:rsidRDefault="005B7982">
            <w:pPr>
              <w:pStyle w:val="TableParagraph"/>
              <w:numPr>
                <w:ilvl w:val="0"/>
                <w:numId w:val="136"/>
              </w:numPr>
              <w:tabs>
                <w:tab w:val="left" w:pos="212"/>
              </w:tabs>
              <w:ind w:left="117" w:right="231" w:firstLine="0"/>
              <w:rPr>
                <w:sz w:val="16"/>
              </w:rPr>
            </w:pPr>
            <w:r>
              <w:rPr>
                <w:spacing w:val="-3"/>
                <w:sz w:val="16"/>
              </w:rPr>
              <w:t>классифицировать</w:t>
            </w:r>
            <w:r>
              <w:rPr>
                <w:spacing w:val="-2"/>
                <w:sz w:val="16"/>
              </w:rPr>
              <w:t xml:space="preserve"> и 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причины и последствия опасных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ситуаций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воде;</w:t>
            </w:r>
          </w:p>
          <w:p w:rsidR="0010708F" w:rsidRDefault="005B7982">
            <w:pPr>
              <w:pStyle w:val="TableParagraph"/>
              <w:numPr>
                <w:ilvl w:val="0"/>
                <w:numId w:val="136"/>
              </w:numPr>
              <w:tabs>
                <w:tab w:val="left" w:pos="212"/>
              </w:tabs>
              <w:ind w:left="117" w:right="523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адекватно </w:t>
            </w:r>
            <w:r>
              <w:rPr>
                <w:spacing w:val="-2"/>
                <w:sz w:val="16"/>
              </w:rPr>
              <w:t>оценивать ситуацию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безопасно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вести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у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воды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воде;</w:t>
            </w:r>
          </w:p>
          <w:p w:rsidR="0010708F" w:rsidRDefault="005B7982">
            <w:pPr>
              <w:pStyle w:val="TableParagraph"/>
              <w:numPr>
                <w:ilvl w:val="0"/>
                <w:numId w:val="136"/>
              </w:numPr>
              <w:tabs>
                <w:tab w:val="left" w:pos="212"/>
              </w:tabs>
              <w:spacing w:before="1"/>
              <w:ind w:left="117" w:right="499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использовать </w:t>
            </w:r>
            <w:r>
              <w:rPr>
                <w:spacing w:val="-2"/>
                <w:sz w:val="16"/>
              </w:rPr>
              <w:t>средства и способы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само-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взаимопомощи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воде;</w:t>
            </w:r>
          </w:p>
          <w:p w:rsidR="0010708F" w:rsidRDefault="005B7982">
            <w:pPr>
              <w:pStyle w:val="TableParagraph"/>
              <w:numPr>
                <w:ilvl w:val="0"/>
                <w:numId w:val="136"/>
              </w:numPr>
              <w:tabs>
                <w:tab w:val="left" w:pos="212"/>
              </w:tabs>
              <w:ind w:left="117" w:right="231" w:firstLine="0"/>
              <w:rPr>
                <w:sz w:val="16"/>
              </w:rPr>
            </w:pPr>
            <w:r>
              <w:rPr>
                <w:spacing w:val="-3"/>
                <w:sz w:val="16"/>
              </w:rPr>
              <w:t>классифицировать</w:t>
            </w:r>
            <w:r>
              <w:rPr>
                <w:spacing w:val="-2"/>
                <w:sz w:val="16"/>
              </w:rPr>
              <w:t xml:space="preserve"> и 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причины и последствия опасных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ситуаций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туристических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походах;</w:t>
            </w:r>
          </w:p>
          <w:p w:rsidR="0010708F" w:rsidRDefault="005B7982">
            <w:pPr>
              <w:pStyle w:val="TableParagraph"/>
              <w:numPr>
                <w:ilvl w:val="0"/>
                <w:numId w:val="136"/>
              </w:numPr>
              <w:tabs>
                <w:tab w:val="left" w:pos="212"/>
              </w:tabs>
              <w:ind w:left="211" w:hanging="95"/>
              <w:rPr>
                <w:sz w:val="16"/>
              </w:rPr>
            </w:pPr>
            <w:r>
              <w:rPr>
                <w:spacing w:val="-3"/>
                <w:sz w:val="16"/>
              </w:rPr>
              <w:t>готовиться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туристическим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походам;</w:t>
            </w:r>
          </w:p>
          <w:p w:rsidR="0010708F" w:rsidRDefault="005B7982">
            <w:pPr>
              <w:pStyle w:val="TableParagraph"/>
              <w:numPr>
                <w:ilvl w:val="0"/>
                <w:numId w:val="136"/>
              </w:numPr>
              <w:tabs>
                <w:tab w:val="left" w:pos="212"/>
              </w:tabs>
              <w:ind w:left="117" w:right="523" w:firstLine="0"/>
              <w:jc w:val="both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адекватно </w:t>
            </w:r>
            <w:r>
              <w:rPr>
                <w:spacing w:val="-2"/>
                <w:sz w:val="16"/>
              </w:rPr>
              <w:t>оценивать ситуацию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безопасно вести в туристических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походах;</w:t>
            </w:r>
          </w:p>
          <w:p w:rsidR="0010708F" w:rsidRDefault="005B7982">
            <w:pPr>
              <w:pStyle w:val="TableParagraph"/>
              <w:numPr>
                <w:ilvl w:val="0"/>
                <w:numId w:val="136"/>
              </w:numPr>
              <w:tabs>
                <w:tab w:val="left" w:pos="212"/>
              </w:tabs>
              <w:ind w:left="117" w:right="523" w:firstLine="0"/>
              <w:jc w:val="both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адекватно </w:t>
            </w:r>
            <w:r>
              <w:rPr>
                <w:spacing w:val="-2"/>
                <w:sz w:val="16"/>
              </w:rPr>
              <w:t>оценивать ситуацию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ориентироваться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на местности;</w:t>
            </w:r>
          </w:p>
          <w:p w:rsidR="0010708F" w:rsidRDefault="005B7982">
            <w:pPr>
              <w:pStyle w:val="TableParagraph"/>
              <w:numPr>
                <w:ilvl w:val="0"/>
                <w:numId w:val="136"/>
              </w:numPr>
              <w:tabs>
                <w:tab w:val="left" w:pos="212"/>
              </w:tabs>
              <w:spacing w:line="174" w:lineRule="exact"/>
              <w:ind w:left="211" w:hanging="95"/>
              <w:jc w:val="both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добывать </w:t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поддерживать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огонь в</w:t>
            </w:r>
          </w:p>
        </w:tc>
      </w:tr>
    </w:tbl>
    <w:p w:rsidR="0010708F" w:rsidRDefault="0010708F">
      <w:pPr>
        <w:spacing w:line="174" w:lineRule="exact"/>
        <w:jc w:val="both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3020"/>
        <w:gridCol w:w="294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6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020" w:type="dxa"/>
          </w:tcPr>
          <w:p w:rsidR="0010708F" w:rsidRDefault="005B7982">
            <w:pPr>
              <w:pStyle w:val="TableParagraph"/>
              <w:spacing w:line="290" w:lineRule="auto"/>
              <w:ind w:right="558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прогнозировать </w:t>
            </w:r>
            <w:r>
              <w:rPr>
                <w:sz w:val="16"/>
              </w:rPr>
              <w:t>неблагоприятные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факторы обстановки и принимать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обоснованные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решения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опасной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(чрезвычайной)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ситуации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учётом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реальных условий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возможностей;</w:t>
            </w:r>
          </w:p>
          <w:p w:rsidR="0010708F" w:rsidRDefault="005B7982">
            <w:pPr>
              <w:pStyle w:val="TableParagraph"/>
              <w:numPr>
                <w:ilvl w:val="0"/>
                <w:numId w:val="135"/>
              </w:numPr>
              <w:tabs>
                <w:tab w:val="left" w:pos="597"/>
              </w:tabs>
              <w:spacing w:line="290" w:lineRule="auto"/>
              <w:ind w:right="373" w:firstLine="18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освоение </w:t>
            </w:r>
            <w:r>
              <w:rPr>
                <w:spacing w:val="-2"/>
                <w:sz w:val="16"/>
              </w:rPr>
              <w:t>основ экологической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культуры, методов проектирования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собственной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безопасной</w:t>
            </w:r>
          </w:p>
          <w:p w:rsidR="0010708F" w:rsidRDefault="005B7982">
            <w:pPr>
              <w:pStyle w:val="TableParagraph"/>
              <w:spacing w:line="283" w:lineRule="auto"/>
              <w:ind w:right="238"/>
              <w:rPr>
                <w:sz w:val="16"/>
              </w:rPr>
            </w:pPr>
            <w:r>
              <w:rPr>
                <w:sz w:val="16"/>
              </w:rPr>
              <w:t>жизнедеятельности с учётом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природных, </w:t>
            </w:r>
            <w:r>
              <w:rPr>
                <w:spacing w:val="-2"/>
                <w:sz w:val="16"/>
              </w:rPr>
              <w:t>техногенных и социальных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рисков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территории</w:t>
            </w:r>
          </w:p>
          <w:p w:rsidR="0010708F" w:rsidRDefault="005B7982">
            <w:pPr>
              <w:pStyle w:val="TableParagraph"/>
              <w:spacing w:line="184" w:lineRule="exact"/>
              <w:rPr>
                <w:sz w:val="16"/>
              </w:rPr>
            </w:pPr>
            <w:r>
              <w:rPr>
                <w:sz w:val="16"/>
              </w:rPr>
              <w:t>проживания;</w:t>
            </w:r>
          </w:p>
          <w:p w:rsidR="0010708F" w:rsidRDefault="005B7982">
            <w:pPr>
              <w:pStyle w:val="TableParagraph"/>
              <w:numPr>
                <w:ilvl w:val="0"/>
                <w:numId w:val="135"/>
              </w:numPr>
              <w:tabs>
                <w:tab w:val="left" w:pos="597"/>
              </w:tabs>
              <w:spacing w:before="34" w:line="285" w:lineRule="auto"/>
              <w:ind w:right="239" w:firstLine="180"/>
              <w:rPr>
                <w:sz w:val="16"/>
              </w:rPr>
            </w:pPr>
            <w:r>
              <w:rPr>
                <w:spacing w:val="-3"/>
                <w:sz w:val="16"/>
              </w:rPr>
              <w:t>овладение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знаниями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умениями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предупреждения опасных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10708F" w:rsidRDefault="005B7982">
            <w:pPr>
              <w:pStyle w:val="TableParagraph"/>
              <w:spacing w:before="1" w:line="288" w:lineRule="auto"/>
              <w:ind w:right="570"/>
              <w:rPr>
                <w:sz w:val="16"/>
              </w:rPr>
            </w:pPr>
            <w:r>
              <w:rPr>
                <w:sz w:val="16"/>
              </w:rPr>
              <w:t>чрезвычайных ситуаций во время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пребывания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средах</w:t>
            </w:r>
          </w:p>
          <w:p w:rsidR="0010708F" w:rsidRDefault="005B7982">
            <w:pPr>
              <w:pStyle w:val="TableParagraph"/>
              <w:spacing w:before="1" w:line="290" w:lineRule="auto"/>
              <w:ind w:right="187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>(бытовые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условия,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дорожное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движение,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общественные </w:t>
            </w:r>
            <w:r>
              <w:rPr>
                <w:spacing w:val="-2"/>
                <w:sz w:val="16"/>
              </w:rPr>
              <w:t>места и социум, природа,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коммуникационные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связи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каналы).</w:t>
            </w:r>
          </w:p>
          <w:p w:rsidR="0010708F" w:rsidRDefault="0010708F">
            <w:pPr>
              <w:pStyle w:val="TableParagraph"/>
              <w:spacing w:before="11"/>
              <w:ind w:left="0"/>
              <w:rPr>
                <w:b/>
                <w:sz w:val="15"/>
              </w:rPr>
            </w:pPr>
          </w:p>
          <w:p w:rsidR="0010708F" w:rsidRDefault="005B7982">
            <w:pPr>
              <w:pStyle w:val="TableParagraph"/>
              <w:spacing w:line="264" w:lineRule="auto"/>
              <w:ind w:right="369" w:firstLine="180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Достижение результатов </w:t>
            </w:r>
            <w:r>
              <w:rPr>
                <w:sz w:val="16"/>
              </w:rPr>
              <w:t>освоения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программы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основного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общего</w:t>
            </w:r>
          </w:p>
          <w:p w:rsidR="0010708F" w:rsidRDefault="005B7982">
            <w:pPr>
              <w:pStyle w:val="TableParagraph"/>
              <w:spacing w:line="180" w:lineRule="exact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>образования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обеспечивается</w:t>
            </w:r>
          </w:p>
          <w:p w:rsidR="0010708F" w:rsidRDefault="005B7982">
            <w:pPr>
              <w:pStyle w:val="TableParagraph"/>
              <w:spacing w:before="18" w:line="259" w:lineRule="auto"/>
              <w:ind w:right="371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>посредством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включения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указанную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программу предметных результатов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освоения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модулей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учебного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предмета</w:t>
            </w:r>
          </w:p>
          <w:p w:rsidR="0010708F" w:rsidRDefault="005B7982">
            <w:pPr>
              <w:pStyle w:val="TableParagraph"/>
              <w:spacing w:before="6" w:line="266" w:lineRule="auto"/>
              <w:ind w:right="1362"/>
              <w:jc w:val="both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«Основы </w:t>
            </w:r>
            <w:r>
              <w:rPr>
                <w:spacing w:val="-2"/>
                <w:sz w:val="16"/>
              </w:rPr>
              <w:t>безопасности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жизнедеятельности»</w:t>
            </w:r>
          </w:p>
        </w:tc>
        <w:tc>
          <w:tcPr>
            <w:tcW w:w="2941" w:type="dxa"/>
          </w:tcPr>
          <w:p w:rsidR="0010708F" w:rsidRDefault="005B7982">
            <w:pPr>
              <w:pStyle w:val="TableParagraph"/>
              <w:spacing w:line="237" w:lineRule="auto"/>
              <w:ind w:left="117" w:right="108"/>
              <w:rPr>
                <w:sz w:val="16"/>
              </w:rPr>
            </w:pPr>
            <w:r>
              <w:rPr>
                <w:sz w:val="16"/>
              </w:rPr>
              <w:t>автономных условиях; добывать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очищать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воду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автономных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условиях;</w:t>
            </w:r>
          </w:p>
          <w:p w:rsidR="0010708F" w:rsidRDefault="005B7982">
            <w:pPr>
              <w:pStyle w:val="TableParagraph"/>
              <w:numPr>
                <w:ilvl w:val="0"/>
                <w:numId w:val="134"/>
              </w:numPr>
              <w:tabs>
                <w:tab w:val="left" w:pos="212"/>
              </w:tabs>
              <w:ind w:left="117" w:right="387" w:firstLine="0"/>
              <w:rPr>
                <w:sz w:val="16"/>
              </w:rPr>
            </w:pPr>
            <w:r>
              <w:rPr>
                <w:sz w:val="16"/>
              </w:rPr>
              <w:t>добывать и готовить пищу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автономных условиях; сооружать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(обустраивать) временное жилище </w:t>
            </w:r>
            <w:r>
              <w:rPr>
                <w:spacing w:val="-1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автономных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условиях;</w:t>
            </w:r>
          </w:p>
          <w:p w:rsidR="0010708F" w:rsidRDefault="005B7982">
            <w:pPr>
              <w:pStyle w:val="TableParagraph"/>
              <w:numPr>
                <w:ilvl w:val="0"/>
                <w:numId w:val="134"/>
              </w:numPr>
              <w:tabs>
                <w:tab w:val="left" w:pos="212"/>
              </w:tabs>
              <w:ind w:left="117" w:right="142" w:firstLine="0"/>
              <w:rPr>
                <w:sz w:val="16"/>
              </w:rPr>
            </w:pPr>
            <w:r>
              <w:rPr>
                <w:spacing w:val="-1"/>
                <w:sz w:val="16"/>
              </w:rPr>
              <w:t>подавать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сигналы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бедствия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отвечать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 них;</w:t>
            </w:r>
          </w:p>
          <w:p w:rsidR="0010708F" w:rsidRDefault="005B7982">
            <w:pPr>
              <w:pStyle w:val="TableParagraph"/>
              <w:numPr>
                <w:ilvl w:val="0"/>
                <w:numId w:val="134"/>
              </w:numPr>
              <w:tabs>
                <w:tab w:val="left" w:pos="212"/>
              </w:tabs>
              <w:ind w:left="117" w:right="322" w:firstLine="0"/>
              <w:rPr>
                <w:sz w:val="16"/>
              </w:rPr>
            </w:pPr>
            <w:r>
              <w:rPr>
                <w:sz w:val="16"/>
              </w:rPr>
              <w:t>характеризовать причины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последствия </w:t>
            </w:r>
            <w:r>
              <w:rPr>
                <w:spacing w:val="-2"/>
                <w:sz w:val="16"/>
              </w:rPr>
              <w:t>чрезвычайных ситуаций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природного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характера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личности,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общества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 государства;</w:t>
            </w:r>
          </w:p>
          <w:p w:rsidR="0010708F" w:rsidRDefault="005B7982">
            <w:pPr>
              <w:pStyle w:val="TableParagraph"/>
              <w:numPr>
                <w:ilvl w:val="0"/>
                <w:numId w:val="134"/>
              </w:numPr>
              <w:tabs>
                <w:tab w:val="left" w:pos="212"/>
              </w:tabs>
              <w:ind w:left="117" w:right="309" w:firstLine="0"/>
              <w:jc w:val="both"/>
              <w:rPr>
                <w:sz w:val="16"/>
              </w:rPr>
            </w:pPr>
            <w:r>
              <w:rPr>
                <w:sz w:val="16"/>
              </w:rPr>
              <w:t>предвидеть опасности и правильно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действовать в случае чрезвычайных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ситуаций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природного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характера;</w:t>
            </w:r>
          </w:p>
          <w:p w:rsidR="0010708F" w:rsidRDefault="005B7982">
            <w:pPr>
              <w:pStyle w:val="TableParagraph"/>
              <w:numPr>
                <w:ilvl w:val="0"/>
                <w:numId w:val="134"/>
              </w:numPr>
              <w:tabs>
                <w:tab w:val="left" w:pos="212"/>
              </w:tabs>
              <w:spacing w:before="4"/>
              <w:ind w:left="117" w:right="328" w:firstLine="0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классифицировать мероприятия </w:t>
            </w:r>
            <w:r>
              <w:rPr>
                <w:sz w:val="16"/>
              </w:rPr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защите населения от чрезвычайных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ситуаций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природного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характера;</w:t>
            </w:r>
          </w:p>
          <w:p w:rsidR="0010708F" w:rsidRDefault="005B7982">
            <w:pPr>
              <w:pStyle w:val="TableParagraph"/>
              <w:numPr>
                <w:ilvl w:val="0"/>
                <w:numId w:val="134"/>
              </w:numPr>
              <w:tabs>
                <w:tab w:val="left" w:pos="212"/>
              </w:tabs>
              <w:spacing w:before="5"/>
              <w:ind w:left="117" w:right="509" w:firstLine="0"/>
              <w:jc w:val="both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безопасно </w:t>
            </w:r>
            <w:r>
              <w:rPr>
                <w:spacing w:val="-2"/>
                <w:sz w:val="16"/>
              </w:rPr>
              <w:t>использовать средства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индивидуальной защиты;</w:t>
            </w:r>
          </w:p>
          <w:p w:rsidR="0010708F" w:rsidRDefault="005B7982">
            <w:pPr>
              <w:pStyle w:val="TableParagraph"/>
              <w:numPr>
                <w:ilvl w:val="0"/>
                <w:numId w:val="134"/>
              </w:numPr>
              <w:tabs>
                <w:tab w:val="left" w:pos="212"/>
              </w:tabs>
              <w:spacing w:line="183" w:lineRule="exact"/>
              <w:ind w:left="211" w:hanging="95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причины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10708F" w:rsidRDefault="005B7982">
            <w:pPr>
              <w:pStyle w:val="TableParagraph"/>
              <w:spacing w:before="1"/>
              <w:ind w:left="117" w:right="254"/>
              <w:jc w:val="both"/>
              <w:rPr>
                <w:sz w:val="16"/>
              </w:rPr>
            </w:pPr>
            <w:r>
              <w:rPr>
                <w:sz w:val="16"/>
              </w:rPr>
              <w:t>последствия чрезвычайных ситуаций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техногенного характера для личности,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общества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 государства;</w:t>
            </w:r>
          </w:p>
          <w:p w:rsidR="0010708F" w:rsidRDefault="005B7982">
            <w:pPr>
              <w:pStyle w:val="TableParagraph"/>
              <w:numPr>
                <w:ilvl w:val="0"/>
                <w:numId w:val="134"/>
              </w:numPr>
              <w:tabs>
                <w:tab w:val="left" w:pos="212"/>
              </w:tabs>
              <w:spacing w:before="3" w:line="235" w:lineRule="auto"/>
              <w:ind w:left="117" w:right="169" w:firstLine="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предвидеть </w:t>
            </w:r>
            <w:r>
              <w:rPr>
                <w:sz w:val="16"/>
              </w:rPr>
              <w:t>опасности и правильно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действовать </w:t>
            </w:r>
            <w:r>
              <w:rPr>
                <w:spacing w:val="-2"/>
                <w:sz w:val="16"/>
              </w:rPr>
              <w:t>в чрезвычайных ситуациях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техногенного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характера;</w:t>
            </w:r>
          </w:p>
          <w:p w:rsidR="0010708F" w:rsidRDefault="005B7982">
            <w:pPr>
              <w:pStyle w:val="TableParagraph"/>
              <w:numPr>
                <w:ilvl w:val="0"/>
                <w:numId w:val="134"/>
              </w:numPr>
              <w:tabs>
                <w:tab w:val="left" w:pos="212"/>
              </w:tabs>
              <w:spacing w:before="3"/>
              <w:ind w:left="117" w:right="328" w:firstLine="0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классифицировать мероприятия </w:t>
            </w:r>
            <w:r>
              <w:rPr>
                <w:sz w:val="16"/>
              </w:rPr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защите населения от чрезвычайных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ситуаций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техногенного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характера;</w:t>
            </w:r>
          </w:p>
          <w:p w:rsidR="0010708F" w:rsidRDefault="005B7982">
            <w:pPr>
              <w:pStyle w:val="TableParagraph"/>
              <w:numPr>
                <w:ilvl w:val="0"/>
                <w:numId w:val="134"/>
              </w:numPr>
              <w:tabs>
                <w:tab w:val="left" w:pos="212"/>
              </w:tabs>
              <w:spacing w:line="182" w:lineRule="exact"/>
              <w:ind w:left="211" w:hanging="95"/>
              <w:jc w:val="both"/>
              <w:rPr>
                <w:sz w:val="16"/>
              </w:rPr>
            </w:pPr>
            <w:r>
              <w:rPr>
                <w:spacing w:val="-3"/>
                <w:sz w:val="16"/>
              </w:rPr>
              <w:t>безопасно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действовать</w:t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сигналу</w:t>
            </w:r>
          </w:p>
          <w:p w:rsidR="0010708F" w:rsidRDefault="005B7982">
            <w:pPr>
              <w:pStyle w:val="TableParagraph"/>
              <w:spacing w:line="181" w:lineRule="exact"/>
              <w:ind w:left="117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«Внимание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всем!»;</w:t>
            </w:r>
          </w:p>
          <w:p w:rsidR="0010708F" w:rsidRDefault="005B7982">
            <w:pPr>
              <w:pStyle w:val="TableParagraph"/>
              <w:numPr>
                <w:ilvl w:val="0"/>
                <w:numId w:val="134"/>
              </w:numPr>
              <w:tabs>
                <w:tab w:val="left" w:pos="212"/>
              </w:tabs>
              <w:ind w:left="117" w:right="509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безопасно </w:t>
            </w:r>
            <w:r>
              <w:rPr>
                <w:spacing w:val="-2"/>
                <w:sz w:val="16"/>
              </w:rPr>
              <w:t>использовать средства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индивидуальной и коллективной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защиты;</w:t>
            </w:r>
          </w:p>
          <w:p w:rsidR="0010708F" w:rsidRDefault="005B7982">
            <w:pPr>
              <w:pStyle w:val="TableParagraph"/>
              <w:numPr>
                <w:ilvl w:val="0"/>
                <w:numId w:val="134"/>
              </w:numPr>
              <w:tabs>
                <w:tab w:val="left" w:pos="212"/>
              </w:tabs>
              <w:ind w:left="117" w:right="569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комплектовать </w:t>
            </w:r>
            <w:r>
              <w:rPr>
                <w:spacing w:val="-2"/>
                <w:sz w:val="16"/>
              </w:rPr>
              <w:t>минимально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необходимый набор вещей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(документов, </w:t>
            </w:r>
            <w:r>
              <w:rPr>
                <w:spacing w:val="-2"/>
                <w:sz w:val="16"/>
              </w:rPr>
              <w:t>продуктов) в случае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эвакуации;</w:t>
            </w:r>
          </w:p>
          <w:p w:rsidR="0010708F" w:rsidRDefault="005B7982">
            <w:pPr>
              <w:pStyle w:val="TableParagraph"/>
              <w:numPr>
                <w:ilvl w:val="0"/>
                <w:numId w:val="134"/>
              </w:numPr>
              <w:tabs>
                <w:tab w:val="left" w:pos="212"/>
              </w:tabs>
              <w:spacing w:before="1"/>
              <w:ind w:left="117" w:right="231" w:firstLine="0"/>
              <w:rPr>
                <w:sz w:val="16"/>
              </w:rPr>
            </w:pPr>
            <w:r>
              <w:rPr>
                <w:spacing w:val="-3"/>
                <w:sz w:val="16"/>
              </w:rPr>
              <w:t>классифицировать</w:t>
            </w:r>
            <w:r>
              <w:rPr>
                <w:spacing w:val="-2"/>
                <w:sz w:val="16"/>
              </w:rPr>
              <w:t xml:space="preserve"> и 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явления терроризма, экстремизма,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наркотизма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последствия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данных</w:t>
            </w:r>
          </w:p>
          <w:p w:rsidR="0010708F" w:rsidRDefault="005B7982">
            <w:pPr>
              <w:pStyle w:val="TableParagraph"/>
              <w:ind w:left="117" w:right="435"/>
              <w:rPr>
                <w:sz w:val="16"/>
              </w:rPr>
            </w:pPr>
            <w:r>
              <w:rPr>
                <w:sz w:val="16"/>
              </w:rPr>
              <w:t>явлений для личности, общества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государства;</w:t>
            </w:r>
          </w:p>
          <w:p w:rsidR="0010708F" w:rsidRDefault="005B7982">
            <w:pPr>
              <w:pStyle w:val="TableParagraph"/>
              <w:numPr>
                <w:ilvl w:val="0"/>
                <w:numId w:val="134"/>
              </w:numPr>
              <w:tabs>
                <w:tab w:val="left" w:pos="212"/>
              </w:tabs>
              <w:ind w:left="117" w:right="375" w:firstLine="0"/>
              <w:rPr>
                <w:sz w:val="16"/>
              </w:rPr>
            </w:pPr>
            <w:r>
              <w:rPr>
                <w:spacing w:val="-2"/>
                <w:sz w:val="16"/>
              </w:rPr>
              <w:t>классифицировать мероприятия 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защите населения от терроризма,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экстремизма,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наркотизма;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адекватно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оценивать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ситуацию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</w:t>
            </w:r>
          </w:p>
          <w:p w:rsidR="0010708F" w:rsidRDefault="005B7982">
            <w:pPr>
              <w:pStyle w:val="TableParagraph"/>
              <w:ind w:left="117"/>
              <w:rPr>
                <w:sz w:val="16"/>
              </w:rPr>
            </w:pPr>
            <w:r>
              <w:rPr>
                <w:sz w:val="16"/>
              </w:rPr>
              <w:t>безопасно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действовать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</w:p>
          <w:p w:rsidR="0010708F" w:rsidRDefault="005B7982">
            <w:pPr>
              <w:pStyle w:val="TableParagraph"/>
              <w:spacing w:before="3"/>
              <w:ind w:left="117" w:right="220"/>
              <w:jc w:val="both"/>
              <w:rPr>
                <w:sz w:val="16"/>
              </w:rPr>
            </w:pPr>
            <w:r>
              <w:rPr>
                <w:sz w:val="16"/>
              </w:rPr>
              <w:t>обнаружении неизвестного предмета,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возможной </w:t>
            </w:r>
            <w:r>
              <w:rPr>
                <w:spacing w:val="-2"/>
                <w:sz w:val="16"/>
              </w:rPr>
              <w:t>угрозе взрыва (при взрыве)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взрывного</w:t>
            </w:r>
          </w:p>
          <w:p w:rsidR="0010708F" w:rsidRDefault="005B7982">
            <w:pPr>
              <w:pStyle w:val="TableParagraph"/>
              <w:spacing w:before="1" w:line="182" w:lineRule="exact"/>
              <w:ind w:left="117"/>
              <w:rPr>
                <w:sz w:val="16"/>
              </w:rPr>
            </w:pPr>
            <w:r>
              <w:rPr>
                <w:sz w:val="16"/>
              </w:rPr>
              <w:t>устройства;</w:t>
            </w:r>
          </w:p>
          <w:p w:rsidR="0010708F" w:rsidRDefault="005B7982">
            <w:pPr>
              <w:pStyle w:val="TableParagraph"/>
              <w:numPr>
                <w:ilvl w:val="0"/>
                <w:numId w:val="134"/>
              </w:numPr>
              <w:tabs>
                <w:tab w:val="left" w:pos="212"/>
              </w:tabs>
              <w:spacing w:line="182" w:lineRule="exact"/>
              <w:ind w:left="211" w:hanging="95"/>
              <w:rPr>
                <w:sz w:val="16"/>
              </w:rPr>
            </w:pPr>
            <w:r>
              <w:rPr>
                <w:spacing w:val="-3"/>
                <w:sz w:val="16"/>
              </w:rPr>
              <w:t>адекватно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оценивать</w:t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ситуацию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</w:t>
            </w:r>
          </w:p>
          <w:p w:rsidR="0010708F" w:rsidRDefault="005B7982">
            <w:pPr>
              <w:pStyle w:val="TableParagraph"/>
              <w:spacing w:line="182" w:lineRule="exact"/>
              <w:ind w:left="117" w:right="207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безопасно </w:t>
            </w:r>
            <w:r>
              <w:rPr>
                <w:spacing w:val="-2"/>
                <w:sz w:val="16"/>
              </w:rPr>
              <w:t>действовать при похищении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захвате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заложники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(попытки</w:t>
            </w:r>
          </w:p>
        </w:tc>
      </w:tr>
    </w:tbl>
    <w:p w:rsidR="0010708F" w:rsidRDefault="0010708F">
      <w:pPr>
        <w:spacing w:line="182" w:lineRule="exact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3020"/>
        <w:gridCol w:w="294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6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02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941" w:type="dxa"/>
          </w:tcPr>
          <w:p w:rsidR="0010708F" w:rsidRDefault="005B7982">
            <w:pPr>
              <w:pStyle w:val="TableParagraph"/>
              <w:ind w:left="117" w:right="700"/>
              <w:jc w:val="both"/>
              <w:rPr>
                <w:sz w:val="16"/>
              </w:rPr>
            </w:pPr>
            <w:r>
              <w:rPr>
                <w:sz w:val="16"/>
              </w:rPr>
              <w:t>похищения) и при проведении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мероприятий </w:t>
            </w:r>
            <w:r>
              <w:rPr>
                <w:spacing w:val="-2"/>
                <w:sz w:val="16"/>
              </w:rPr>
              <w:t>по освобождению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заложников;</w:t>
            </w:r>
          </w:p>
          <w:p w:rsidR="0010708F" w:rsidRDefault="005B7982">
            <w:pPr>
              <w:pStyle w:val="TableParagraph"/>
              <w:numPr>
                <w:ilvl w:val="0"/>
                <w:numId w:val="133"/>
              </w:numPr>
              <w:tabs>
                <w:tab w:val="left" w:pos="212"/>
              </w:tabs>
              <w:ind w:left="117" w:right="186" w:firstLine="0"/>
              <w:rPr>
                <w:sz w:val="16"/>
              </w:rPr>
            </w:pPr>
            <w:r>
              <w:rPr>
                <w:spacing w:val="-1"/>
                <w:sz w:val="16"/>
              </w:rPr>
              <w:t>классифицировать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основные </w:t>
            </w:r>
            <w:r>
              <w:rPr>
                <w:spacing w:val="-2"/>
                <w:sz w:val="16"/>
              </w:rPr>
              <w:t>положения законодательных</w:t>
            </w:r>
            <w:r>
              <w:rPr>
                <w:spacing w:val="-1"/>
                <w:sz w:val="16"/>
              </w:rPr>
              <w:t xml:space="preserve"> актов, регламентирующих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ответственность </w:t>
            </w:r>
            <w:r>
              <w:rPr>
                <w:sz w:val="16"/>
              </w:rPr>
              <w:t>несовершеннолетних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</w:t>
            </w:r>
          </w:p>
          <w:p w:rsidR="0010708F" w:rsidRDefault="005B7982">
            <w:pPr>
              <w:pStyle w:val="TableParagraph"/>
              <w:spacing w:line="181" w:lineRule="exact"/>
              <w:ind w:left="117"/>
              <w:rPr>
                <w:sz w:val="16"/>
              </w:rPr>
            </w:pPr>
            <w:r>
              <w:rPr>
                <w:sz w:val="16"/>
              </w:rPr>
              <w:t>правонарушения;</w:t>
            </w:r>
          </w:p>
          <w:p w:rsidR="0010708F" w:rsidRDefault="005B7982">
            <w:pPr>
              <w:pStyle w:val="TableParagraph"/>
              <w:numPr>
                <w:ilvl w:val="0"/>
                <w:numId w:val="133"/>
              </w:numPr>
              <w:tabs>
                <w:tab w:val="left" w:pos="212"/>
              </w:tabs>
              <w:ind w:left="117" w:right="231" w:firstLine="0"/>
              <w:jc w:val="both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классифицировать </w:t>
            </w:r>
            <w:r>
              <w:rPr>
                <w:spacing w:val="-2"/>
                <w:sz w:val="16"/>
              </w:rPr>
              <w:t>и 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опасные ситуации в местах большого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скопления людей;</w:t>
            </w:r>
          </w:p>
          <w:p w:rsidR="0010708F" w:rsidRDefault="005B7982">
            <w:pPr>
              <w:pStyle w:val="TableParagraph"/>
              <w:numPr>
                <w:ilvl w:val="0"/>
                <w:numId w:val="133"/>
              </w:numPr>
              <w:tabs>
                <w:tab w:val="left" w:pos="212"/>
              </w:tabs>
              <w:ind w:left="117" w:right="152" w:firstLine="0"/>
              <w:rPr>
                <w:sz w:val="16"/>
              </w:rPr>
            </w:pPr>
            <w:r>
              <w:rPr>
                <w:sz w:val="16"/>
              </w:rPr>
              <w:t>предвидеть причины возникновения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возможных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опасных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ситуаций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местах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большого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скопления людей;</w:t>
            </w:r>
          </w:p>
          <w:p w:rsidR="0010708F" w:rsidRDefault="005B7982">
            <w:pPr>
              <w:pStyle w:val="TableParagraph"/>
              <w:numPr>
                <w:ilvl w:val="0"/>
                <w:numId w:val="133"/>
              </w:numPr>
              <w:tabs>
                <w:tab w:val="left" w:pos="212"/>
              </w:tabs>
              <w:spacing w:line="242" w:lineRule="auto"/>
              <w:ind w:left="117" w:right="523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адекватно </w:t>
            </w:r>
            <w:r>
              <w:rPr>
                <w:spacing w:val="-2"/>
                <w:sz w:val="16"/>
              </w:rPr>
              <w:t>оценивать ситуацию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безопасно действовать в местах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массового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скопления людей;</w:t>
            </w:r>
          </w:p>
          <w:p w:rsidR="0010708F" w:rsidRDefault="005B7982">
            <w:pPr>
              <w:pStyle w:val="TableParagraph"/>
              <w:numPr>
                <w:ilvl w:val="0"/>
                <w:numId w:val="133"/>
              </w:numPr>
              <w:tabs>
                <w:tab w:val="left" w:pos="212"/>
              </w:tabs>
              <w:ind w:left="117" w:right="332" w:firstLine="0"/>
              <w:rPr>
                <w:sz w:val="16"/>
              </w:rPr>
            </w:pPr>
            <w:r>
              <w:rPr>
                <w:sz w:val="16"/>
              </w:rPr>
              <w:t>оповещать (вызывать) экстренные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службы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при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чрезвычайной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ситуации;</w:t>
            </w:r>
          </w:p>
          <w:p w:rsidR="0010708F" w:rsidRDefault="005B7982">
            <w:pPr>
              <w:pStyle w:val="TableParagraph"/>
              <w:numPr>
                <w:ilvl w:val="0"/>
                <w:numId w:val="133"/>
              </w:numPr>
              <w:tabs>
                <w:tab w:val="left" w:pos="212"/>
              </w:tabs>
              <w:ind w:left="117" w:right="686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характеризовать </w:t>
            </w:r>
            <w:r>
              <w:rPr>
                <w:spacing w:val="-2"/>
                <w:sz w:val="16"/>
              </w:rPr>
              <w:t>безопасный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здоровый образ жизни, 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составляющие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</w:p>
          <w:p w:rsidR="0010708F" w:rsidRDefault="005B7982">
            <w:pPr>
              <w:pStyle w:val="TableParagraph"/>
              <w:spacing w:line="181" w:lineRule="exact"/>
              <w:ind w:left="117"/>
              <w:rPr>
                <w:sz w:val="16"/>
              </w:rPr>
            </w:pPr>
            <w:r>
              <w:rPr>
                <w:spacing w:val="-2"/>
                <w:sz w:val="16"/>
              </w:rPr>
              <w:t>личности,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общества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государства;</w:t>
            </w:r>
          </w:p>
          <w:p w:rsidR="0010708F" w:rsidRDefault="005B7982">
            <w:pPr>
              <w:pStyle w:val="TableParagraph"/>
              <w:numPr>
                <w:ilvl w:val="0"/>
                <w:numId w:val="133"/>
              </w:numPr>
              <w:tabs>
                <w:tab w:val="left" w:pos="212"/>
              </w:tabs>
              <w:ind w:left="117" w:right="454" w:firstLine="0"/>
              <w:rPr>
                <w:sz w:val="16"/>
              </w:rPr>
            </w:pPr>
            <w:r>
              <w:rPr>
                <w:spacing w:val="-2"/>
                <w:sz w:val="16"/>
              </w:rPr>
              <w:t xml:space="preserve">классифицировать мероприятия </w:t>
            </w:r>
            <w:r>
              <w:rPr>
                <w:spacing w:val="-1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факторы, укрепляющие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разрушающие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здоровье;</w:t>
            </w:r>
          </w:p>
          <w:p w:rsidR="0010708F" w:rsidRDefault="005B7982">
            <w:pPr>
              <w:pStyle w:val="TableParagraph"/>
              <w:numPr>
                <w:ilvl w:val="0"/>
                <w:numId w:val="133"/>
              </w:numPr>
              <w:tabs>
                <w:tab w:val="left" w:pos="212"/>
              </w:tabs>
              <w:ind w:left="117" w:right="602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планировать </w:t>
            </w:r>
            <w:r>
              <w:rPr>
                <w:spacing w:val="-2"/>
                <w:sz w:val="16"/>
              </w:rPr>
              <w:t>профилактические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мероприятия по сохранению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укреплению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своего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здоровья;</w:t>
            </w:r>
          </w:p>
          <w:p w:rsidR="0010708F" w:rsidRDefault="005B7982">
            <w:pPr>
              <w:pStyle w:val="TableParagraph"/>
              <w:numPr>
                <w:ilvl w:val="0"/>
                <w:numId w:val="133"/>
              </w:numPr>
              <w:tabs>
                <w:tab w:val="left" w:pos="212"/>
              </w:tabs>
              <w:ind w:left="117" w:right="445" w:firstLine="0"/>
              <w:rPr>
                <w:sz w:val="16"/>
              </w:rPr>
            </w:pPr>
            <w:r>
              <w:rPr>
                <w:sz w:val="16"/>
              </w:rPr>
              <w:t>адекватно оценивать нагрузку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профилактические занятия 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укреплению </w:t>
            </w:r>
            <w:r>
              <w:rPr>
                <w:spacing w:val="-2"/>
                <w:sz w:val="16"/>
              </w:rPr>
              <w:t>здоровья; планировать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распорядок </w:t>
            </w:r>
            <w:r>
              <w:rPr>
                <w:spacing w:val="-1"/>
                <w:sz w:val="16"/>
              </w:rPr>
              <w:t>дня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учетом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нагрузок;</w:t>
            </w:r>
          </w:p>
          <w:p w:rsidR="0010708F" w:rsidRDefault="005B7982">
            <w:pPr>
              <w:pStyle w:val="TableParagraph"/>
              <w:numPr>
                <w:ilvl w:val="0"/>
                <w:numId w:val="133"/>
              </w:numPr>
              <w:tabs>
                <w:tab w:val="left" w:pos="212"/>
              </w:tabs>
              <w:ind w:left="117" w:right="346" w:firstLine="0"/>
              <w:rPr>
                <w:sz w:val="16"/>
              </w:rPr>
            </w:pPr>
            <w:r>
              <w:rPr>
                <w:sz w:val="16"/>
              </w:rPr>
              <w:t>выявлять мероприятия и факторы,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потенциально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опасные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для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здоровья;</w:t>
            </w:r>
          </w:p>
          <w:p w:rsidR="0010708F" w:rsidRDefault="005B7982">
            <w:pPr>
              <w:pStyle w:val="TableParagraph"/>
              <w:numPr>
                <w:ilvl w:val="0"/>
                <w:numId w:val="133"/>
              </w:numPr>
              <w:tabs>
                <w:tab w:val="left" w:pos="212"/>
              </w:tabs>
              <w:ind w:left="117" w:right="537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безопасно </w:t>
            </w:r>
            <w:r>
              <w:rPr>
                <w:spacing w:val="-2"/>
                <w:sz w:val="16"/>
              </w:rPr>
              <w:t>использовать ресурсы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интернета;</w:t>
            </w:r>
          </w:p>
          <w:p w:rsidR="0010708F" w:rsidRDefault="005B7982">
            <w:pPr>
              <w:pStyle w:val="TableParagraph"/>
              <w:numPr>
                <w:ilvl w:val="0"/>
                <w:numId w:val="133"/>
              </w:numPr>
              <w:tabs>
                <w:tab w:val="left" w:pos="212"/>
              </w:tabs>
              <w:ind w:left="117" w:right="584" w:firstLine="0"/>
              <w:jc w:val="both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анализировать </w:t>
            </w:r>
            <w:r>
              <w:rPr>
                <w:spacing w:val="-2"/>
                <w:sz w:val="16"/>
              </w:rPr>
              <w:t>состояние своего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здоровья; определять состояния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оказания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неотложной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помощи;</w:t>
            </w:r>
          </w:p>
          <w:p w:rsidR="0010708F" w:rsidRDefault="005B7982">
            <w:pPr>
              <w:pStyle w:val="TableParagraph"/>
              <w:numPr>
                <w:ilvl w:val="0"/>
                <w:numId w:val="133"/>
              </w:numPr>
              <w:tabs>
                <w:tab w:val="left" w:pos="212"/>
              </w:tabs>
              <w:ind w:left="117" w:right="329" w:firstLine="0"/>
              <w:rPr>
                <w:sz w:val="16"/>
              </w:rPr>
            </w:pPr>
            <w:r>
              <w:rPr>
                <w:spacing w:val="-2"/>
                <w:sz w:val="16"/>
              </w:rPr>
              <w:t>использовать алгоритм действий 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оказанию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первой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помощи;</w:t>
            </w:r>
          </w:p>
          <w:p w:rsidR="0010708F" w:rsidRDefault="005B7982">
            <w:pPr>
              <w:pStyle w:val="TableParagraph"/>
              <w:numPr>
                <w:ilvl w:val="0"/>
                <w:numId w:val="133"/>
              </w:numPr>
              <w:tabs>
                <w:tab w:val="left" w:pos="212"/>
              </w:tabs>
              <w:ind w:left="117" w:right="238" w:firstLine="0"/>
              <w:rPr>
                <w:sz w:val="16"/>
              </w:rPr>
            </w:pPr>
            <w:r>
              <w:rPr>
                <w:spacing w:val="-3"/>
                <w:sz w:val="16"/>
              </w:rPr>
              <w:t>классифицировать</w:t>
            </w:r>
            <w:r>
              <w:rPr>
                <w:spacing w:val="-2"/>
                <w:sz w:val="16"/>
              </w:rPr>
              <w:t xml:space="preserve"> средства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оказания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первой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помощи;</w:t>
            </w:r>
          </w:p>
          <w:p w:rsidR="0010708F" w:rsidRDefault="005B7982">
            <w:pPr>
              <w:pStyle w:val="TableParagraph"/>
              <w:numPr>
                <w:ilvl w:val="0"/>
                <w:numId w:val="133"/>
              </w:numPr>
              <w:tabs>
                <w:tab w:val="left" w:pos="212"/>
              </w:tabs>
              <w:spacing w:line="237" w:lineRule="auto"/>
              <w:ind w:left="117" w:right="202" w:firstLine="0"/>
              <w:rPr>
                <w:sz w:val="16"/>
              </w:rPr>
            </w:pPr>
            <w:r>
              <w:rPr>
                <w:sz w:val="16"/>
              </w:rPr>
              <w:t>оказывать первую помощь 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наружном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и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внутреннем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кровотечении;</w:t>
            </w:r>
          </w:p>
          <w:p w:rsidR="0010708F" w:rsidRDefault="005B7982">
            <w:pPr>
              <w:pStyle w:val="TableParagraph"/>
              <w:numPr>
                <w:ilvl w:val="0"/>
                <w:numId w:val="133"/>
              </w:numPr>
              <w:tabs>
                <w:tab w:val="left" w:pos="212"/>
              </w:tabs>
              <w:ind w:left="117" w:right="226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извлекать </w:t>
            </w:r>
            <w:r>
              <w:rPr>
                <w:spacing w:val="-2"/>
                <w:sz w:val="16"/>
              </w:rPr>
              <w:t>инородное тело из верхних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дыхательных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путей;</w:t>
            </w:r>
          </w:p>
          <w:p w:rsidR="0010708F" w:rsidRDefault="005B7982">
            <w:pPr>
              <w:pStyle w:val="TableParagraph"/>
              <w:numPr>
                <w:ilvl w:val="0"/>
                <w:numId w:val="133"/>
              </w:numPr>
              <w:tabs>
                <w:tab w:val="left" w:pos="212"/>
              </w:tabs>
              <w:spacing w:before="2"/>
              <w:ind w:left="117" w:right="662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оказывать </w:t>
            </w:r>
            <w:r>
              <w:rPr>
                <w:spacing w:val="-2"/>
                <w:sz w:val="16"/>
              </w:rPr>
              <w:t>первую помощь при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ушибах;</w:t>
            </w:r>
          </w:p>
          <w:p w:rsidR="0010708F" w:rsidRDefault="005B7982">
            <w:pPr>
              <w:pStyle w:val="TableParagraph"/>
              <w:numPr>
                <w:ilvl w:val="0"/>
                <w:numId w:val="133"/>
              </w:numPr>
              <w:tabs>
                <w:tab w:val="left" w:pos="212"/>
              </w:tabs>
              <w:ind w:left="117" w:right="662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оказывать </w:t>
            </w:r>
            <w:r>
              <w:rPr>
                <w:spacing w:val="-2"/>
                <w:sz w:val="16"/>
              </w:rPr>
              <w:t>первую помощь при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растяжениях;</w:t>
            </w:r>
          </w:p>
          <w:p w:rsidR="0010708F" w:rsidRDefault="005B7982">
            <w:pPr>
              <w:pStyle w:val="TableParagraph"/>
              <w:numPr>
                <w:ilvl w:val="0"/>
                <w:numId w:val="133"/>
              </w:numPr>
              <w:tabs>
                <w:tab w:val="left" w:pos="212"/>
              </w:tabs>
              <w:ind w:left="117" w:right="662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оказывать </w:t>
            </w:r>
            <w:r>
              <w:rPr>
                <w:spacing w:val="-2"/>
                <w:sz w:val="16"/>
              </w:rPr>
              <w:t>первую помощь при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вывихах;</w:t>
            </w:r>
          </w:p>
          <w:p w:rsidR="0010708F" w:rsidRDefault="005B7982">
            <w:pPr>
              <w:pStyle w:val="TableParagraph"/>
              <w:numPr>
                <w:ilvl w:val="0"/>
                <w:numId w:val="133"/>
              </w:numPr>
              <w:tabs>
                <w:tab w:val="left" w:pos="212"/>
              </w:tabs>
              <w:spacing w:line="176" w:lineRule="exact"/>
              <w:ind w:left="211" w:hanging="95"/>
              <w:rPr>
                <w:sz w:val="16"/>
              </w:rPr>
            </w:pPr>
            <w:r>
              <w:rPr>
                <w:spacing w:val="-2"/>
                <w:sz w:val="16"/>
              </w:rPr>
              <w:t>оказывать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первую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помощь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при</w:t>
            </w:r>
          </w:p>
        </w:tc>
      </w:tr>
    </w:tbl>
    <w:p w:rsidR="0010708F" w:rsidRDefault="0010708F">
      <w:pPr>
        <w:spacing w:line="176" w:lineRule="exact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3020"/>
        <w:gridCol w:w="2941"/>
      </w:tblGrid>
      <w:tr w:rsidR="0010708F">
        <w:trPr>
          <w:trHeight w:val="1031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6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02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941" w:type="dxa"/>
          </w:tcPr>
          <w:p w:rsidR="0010708F" w:rsidRDefault="005B7982">
            <w:pPr>
              <w:pStyle w:val="TableParagraph"/>
              <w:spacing w:line="174" w:lineRule="exact"/>
              <w:ind w:left="117"/>
              <w:rPr>
                <w:sz w:val="16"/>
              </w:rPr>
            </w:pPr>
            <w:r>
              <w:rPr>
                <w:sz w:val="16"/>
              </w:rPr>
              <w:t>переломах;</w:t>
            </w:r>
          </w:p>
          <w:p w:rsidR="0010708F" w:rsidRDefault="005B7982">
            <w:pPr>
              <w:pStyle w:val="TableParagraph"/>
              <w:numPr>
                <w:ilvl w:val="0"/>
                <w:numId w:val="132"/>
              </w:numPr>
              <w:tabs>
                <w:tab w:val="left" w:pos="212"/>
              </w:tabs>
              <w:ind w:left="117" w:right="662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оказывать </w:t>
            </w:r>
            <w:r>
              <w:rPr>
                <w:spacing w:val="-2"/>
                <w:sz w:val="16"/>
              </w:rPr>
              <w:t>первую помощь при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ожогах;</w:t>
            </w:r>
          </w:p>
          <w:p w:rsidR="0010708F" w:rsidRDefault="005B7982">
            <w:pPr>
              <w:pStyle w:val="TableParagraph"/>
              <w:numPr>
                <w:ilvl w:val="0"/>
                <w:numId w:val="132"/>
              </w:numPr>
              <w:tabs>
                <w:tab w:val="left" w:pos="212"/>
              </w:tabs>
              <w:spacing w:before="3" w:line="235" w:lineRule="auto"/>
              <w:ind w:left="117" w:right="662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оказывать </w:t>
            </w:r>
            <w:r>
              <w:rPr>
                <w:spacing w:val="-2"/>
                <w:sz w:val="16"/>
              </w:rPr>
              <w:t>первую помощь при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отморожениях и общем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переохлаждении;</w:t>
            </w:r>
          </w:p>
          <w:p w:rsidR="0010708F" w:rsidRDefault="005B7982">
            <w:pPr>
              <w:pStyle w:val="TableParagraph"/>
              <w:numPr>
                <w:ilvl w:val="0"/>
                <w:numId w:val="132"/>
              </w:numPr>
              <w:tabs>
                <w:tab w:val="left" w:pos="212"/>
              </w:tabs>
              <w:spacing w:before="3"/>
              <w:ind w:left="117" w:right="662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оказывать </w:t>
            </w:r>
            <w:r>
              <w:rPr>
                <w:spacing w:val="-2"/>
                <w:sz w:val="16"/>
              </w:rPr>
              <w:t>первую помощь при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отравлениях;</w:t>
            </w:r>
          </w:p>
          <w:p w:rsidR="0010708F" w:rsidRDefault="005B7982">
            <w:pPr>
              <w:pStyle w:val="TableParagraph"/>
              <w:numPr>
                <w:ilvl w:val="0"/>
                <w:numId w:val="132"/>
              </w:numPr>
              <w:tabs>
                <w:tab w:val="left" w:pos="212"/>
              </w:tabs>
              <w:spacing w:before="4"/>
              <w:ind w:left="117" w:right="662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оказывать </w:t>
            </w:r>
            <w:r>
              <w:rPr>
                <w:spacing w:val="-2"/>
                <w:sz w:val="16"/>
              </w:rPr>
              <w:t>первую помощь при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тепловом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(солнечном) ударе;</w:t>
            </w:r>
          </w:p>
          <w:p w:rsidR="0010708F" w:rsidRDefault="005B7982">
            <w:pPr>
              <w:pStyle w:val="TableParagraph"/>
              <w:numPr>
                <w:ilvl w:val="0"/>
                <w:numId w:val="132"/>
              </w:numPr>
              <w:tabs>
                <w:tab w:val="left" w:pos="212"/>
              </w:tabs>
              <w:ind w:left="117" w:right="257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оказывать </w:t>
            </w:r>
            <w:r>
              <w:rPr>
                <w:spacing w:val="-2"/>
                <w:sz w:val="16"/>
              </w:rPr>
              <w:t>первую помощь при укусе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насекомых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 змей.</w:t>
            </w:r>
          </w:p>
          <w:p w:rsidR="0010708F" w:rsidRDefault="005B7982">
            <w:pPr>
              <w:pStyle w:val="TableParagraph"/>
              <w:spacing w:before="11"/>
              <w:ind w:left="117" w:right="380"/>
              <w:rPr>
                <w:b/>
                <w:i/>
                <w:sz w:val="16"/>
              </w:rPr>
            </w:pPr>
            <w:r>
              <w:rPr>
                <w:b/>
                <w:i/>
                <w:spacing w:val="-3"/>
                <w:sz w:val="16"/>
              </w:rPr>
              <w:t xml:space="preserve">Выпускник </w:t>
            </w:r>
            <w:r>
              <w:rPr>
                <w:b/>
                <w:i/>
                <w:spacing w:val="-2"/>
                <w:sz w:val="16"/>
              </w:rPr>
              <w:t>получит возможность</w:t>
            </w:r>
            <w:r>
              <w:rPr>
                <w:b/>
                <w:i/>
                <w:spacing w:val="-37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научиться:</w:t>
            </w:r>
          </w:p>
          <w:p w:rsidR="0010708F" w:rsidRDefault="005B7982">
            <w:pPr>
              <w:pStyle w:val="TableParagraph"/>
              <w:numPr>
                <w:ilvl w:val="0"/>
                <w:numId w:val="132"/>
              </w:numPr>
              <w:tabs>
                <w:tab w:val="left" w:pos="212"/>
              </w:tabs>
              <w:ind w:left="117" w:right="509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безопасно </w:t>
            </w:r>
            <w:r>
              <w:rPr>
                <w:spacing w:val="-2"/>
                <w:sz w:val="16"/>
              </w:rPr>
              <w:t>использовать средства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индивидуальной защиты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велосипедиста;</w:t>
            </w:r>
          </w:p>
          <w:p w:rsidR="0010708F" w:rsidRDefault="005B7982">
            <w:pPr>
              <w:pStyle w:val="TableParagraph"/>
              <w:numPr>
                <w:ilvl w:val="0"/>
                <w:numId w:val="132"/>
              </w:numPr>
              <w:tabs>
                <w:tab w:val="left" w:pos="212"/>
              </w:tabs>
              <w:ind w:left="117" w:right="231" w:firstLine="0"/>
              <w:rPr>
                <w:sz w:val="16"/>
              </w:rPr>
            </w:pPr>
            <w:r>
              <w:rPr>
                <w:spacing w:val="-3"/>
                <w:sz w:val="16"/>
              </w:rPr>
              <w:t>классифицировать</w:t>
            </w:r>
            <w:r>
              <w:rPr>
                <w:spacing w:val="-2"/>
                <w:sz w:val="16"/>
              </w:rPr>
              <w:t xml:space="preserve"> и характеризовать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причины и последствия опасных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ситуаций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туристических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поездках;</w:t>
            </w:r>
          </w:p>
          <w:p w:rsidR="0010708F" w:rsidRDefault="005B7982">
            <w:pPr>
              <w:pStyle w:val="TableParagraph"/>
              <w:numPr>
                <w:ilvl w:val="0"/>
                <w:numId w:val="132"/>
              </w:numPr>
              <w:tabs>
                <w:tab w:val="left" w:pos="212"/>
              </w:tabs>
              <w:ind w:left="117" w:right="836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готовиться </w:t>
            </w:r>
            <w:r>
              <w:rPr>
                <w:spacing w:val="-2"/>
                <w:sz w:val="16"/>
              </w:rPr>
              <w:t>к туристическим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поездкам;</w:t>
            </w:r>
          </w:p>
          <w:p w:rsidR="0010708F" w:rsidRDefault="005B7982">
            <w:pPr>
              <w:pStyle w:val="TableParagraph"/>
              <w:numPr>
                <w:ilvl w:val="0"/>
                <w:numId w:val="132"/>
              </w:numPr>
              <w:tabs>
                <w:tab w:val="left" w:pos="212"/>
              </w:tabs>
              <w:ind w:left="117" w:right="523" w:firstLine="0"/>
              <w:jc w:val="both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адекватно </w:t>
            </w:r>
            <w:r>
              <w:rPr>
                <w:spacing w:val="-2"/>
                <w:sz w:val="16"/>
              </w:rPr>
              <w:t>оценивать ситуацию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безопасно вести в туристических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поездках;</w:t>
            </w:r>
          </w:p>
          <w:p w:rsidR="0010708F" w:rsidRDefault="005B7982">
            <w:pPr>
              <w:pStyle w:val="TableParagraph"/>
              <w:numPr>
                <w:ilvl w:val="0"/>
                <w:numId w:val="132"/>
              </w:numPr>
              <w:tabs>
                <w:tab w:val="left" w:pos="212"/>
              </w:tabs>
              <w:ind w:left="117" w:right="152" w:firstLine="0"/>
              <w:rPr>
                <w:sz w:val="16"/>
              </w:rPr>
            </w:pPr>
            <w:r>
              <w:rPr>
                <w:sz w:val="16"/>
              </w:rPr>
              <w:t>анализировать последствия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возможных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опасных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ситуаций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местах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большого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скопления людей;</w:t>
            </w:r>
          </w:p>
          <w:p w:rsidR="0010708F" w:rsidRDefault="005B7982">
            <w:pPr>
              <w:pStyle w:val="TableParagraph"/>
              <w:numPr>
                <w:ilvl w:val="0"/>
                <w:numId w:val="132"/>
              </w:numPr>
              <w:tabs>
                <w:tab w:val="left" w:pos="212"/>
              </w:tabs>
              <w:ind w:left="117" w:right="785" w:firstLine="0"/>
              <w:rPr>
                <w:sz w:val="16"/>
              </w:rPr>
            </w:pPr>
            <w:r>
              <w:rPr>
                <w:sz w:val="16"/>
              </w:rPr>
              <w:t>анализировать последствия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возможных </w:t>
            </w:r>
            <w:r>
              <w:rPr>
                <w:spacing w:val="-2"/>
                <w:sz w:val="16"/>
              </w:rPr>
              <w:t>опасных ситуаций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криминогенного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характера;</w:t>
            </w:r>
          </w:p>
          <w:p w:rsidR="0010708F" w:rsidRDefault="005B7982">
            <w:pPr>
              <w:pStyle w:val="TableParagraph"/>
              <w:numPr>
                <w:ilvl w:val="0"/>
                <w:numId w:val="132"/>
              </w:numPr>
              <w:tabs>
                <w:tab w:val="left" w:pos="212"/>
              </w:tabs>
              <w:ind w:left="117" w:right="327" w:firstLine="0"/>
              <w:rPr>
                <w:sz w:val="16"/>
              </w:rPr>
            </w:pPr>
            <w:r>
              <w:rPr>
                <w:spacing w:val="-1"/>
                <w:sz w:val="16"/>
              </w:rPr>
              <w:t>безопасно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вести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права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покупателя; анализировать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последствия </w:t>
            </w:r>
            <w:r>
              <w:rPr>
                <w:spacing w:val="-2"/>
                <w:sz w:val="16"/>
              </w:rPr>
              <w:t>проявления терроризма,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экстремизма, наркотизма;</w:t>
            </w:r>
          </w:p>
          <w:p w:rsidR="0010708F" w:rsidRDefault="005B7982">
            <w:pPr>
              <w:pStyle w:val="TableParagraph"/>
              <w:numPr>
                <w:ilvl w:val="0"/>
                <w:numId w:val="132"/>
              </w:numPr>
              <w:tabs>
                <w:tab w:val="left" w:pos="212"/>
              </w:tabs>
              <w:ind w:left="117" w:right="283" w:firstLine="0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предвидеть </w:t>
            </w:r>
            <w:r>
              <w:rPr>
                <w:spacing w:val="-2"/>
                <w:sz w:val="16"/>
              </w:rPr>
              <w:t>пути и средства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возможного вовлечения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террористическую,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экстремистскую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наркотическую деятельность;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анализировать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влияние</w:t>
            </w:r>
          </w:p>
          <w:p w:rsidR="0010708F" w:rsidRDefault="005B7982">
            <w:pPr>
              <w:pStyle w:val="TableParagraph"/>
              <w:spacing w:before="2"/>
              <w:ind w:left="117" w:right="446"/>
              <w:rPr>
                <w:sz w:val="16"/>
              </w:rPr>
            </w:pPr>
            <w:r>
              <w:rPr>
                <w:spacing w:val="-1"/>
                <w:sz w:val="16"/>
              </w:rPr>
              <w:t>вредных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z w:val="16"/>
              </w:rPr>
              <w:t>привычек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факторов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состояние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своего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здоровья;</w:t>
            </w:r>
          </w:p>
          <w:p w:rsidR="0010708F" w:rsidRDefault="005B7982">
            <w:pPr>
              <w:pStyle w:val="TableParagraph"/>
              <w:numPr>
                <w:ilvl w:val="0"/>
                <w:numId w:val="132"/>
              </w:numPr>
              <w:tabs>
                <w:tab w:val="left" w:pos="212"/>
              </w:tabs>
              <w:ind w:left="117" w:right="207" w:firstLine="0"/>
              <w:jc w:val="both"/>
              <w:rPr>
                <w:sz w:val="16"/>
              </w:rPr>
            </w:pPr>
            <w:r>
              <w:rPr>
                <w:sz w:val="16"/>
              </w:rPr>
              <w:t>характеризовать роль семьи в жизни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личности и общества и ее влияние 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здоровье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человека;</w:t>
            </w:r>
          </w:p>
          <w:p w:rsidR="0010708F" w:rsidRDefault="005B7982">
            <w:pPr>
              <w:pStyle w:val="TableParagraph"/>
              <w:numPr>
                <w:ilvl w:val="0"/>
                <w:numId w:val="132"/>
              </w:numPr>
              <w:tabs>
                <w:tab w:val="left" w:pos="212"/>
              </w:tabs>
              <w:ind w:left="117" w:right="186" w:firstLine="0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классифицировать </w:t>
            </w:r>
            <w:r>
              <w:rPr>
                <w:sz w:val="16"/>
              </w:rPr>
              <w:t>и характеризовать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основные </w:t>
            </w:r>
            <w:r>
              <w:rPr>
                <w:spacing w:val="-2"/>
                <w:sz w:val="16"/>
              </w:rPr>
              <w:t>положения законодательных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актов,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регулирующих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права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10708F" w:rsidRDefault="005B7982">
            <w:pPr>
              <w:pStyle w:val="TableParagraph"/>
              <w:ind w:left="117" w:right="182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>обязанности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супругов,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защищающих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права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ребенка;</w:t>
            </w:r>
          </w:p>
          <w:p w:rsidR="0010708F" w:rsidRDefault="005B7982">
            <w:pPr>
              <w:pStyle w:val="TableParagraph"/>
              <w:numPr>
                <w:ilvl w:val="0"/>
                <w:numId w:val="132"/>
              </w:numPr>
              <w:tabs>
                <w:tab w:val="left" w:pos="212"/>
              </w:tabs>
              <w:spacing w:line="237" w:lineRule="auto"/>
              <w:ind w:left="117" w:right="301" w:firstLine="0"/>
              <w:rPr>
                <w:sz w:val="16"/>
              </w:rPr>
            </w:pPr>
            <w:r>
              <w:rPr>
                <w:sz w:val="16"/>
              </w:rPr>
              <w:t>владеть основами самоконтроля,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самооценки, принятия решений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осуществления </w:t>
            </w:r>
            <w:r>
              <w:rPr>
                <w:spacing w:val="-2"/>
                <w:sz w:val="16"/>
              </w:rPr>
              <w:t>осознанного выбора 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учебной и познавательной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деятельности</w:t>
            </w:r>
          </w:p>
          <w:p w:rsidR="0010708F" w:rsidRDefault="005B7982">
            <w:pPr>
              <w:pStyle w:val="TableParagraph"/>
              <w:spacing w:line="179" w:lineRule="exact"/>
              <w:ind w:left="117"/>
              <w:rPr>
                <w:sz w:val="16"/>
              </w:rPr>
            </w:pPr>
            <w:r>
              <w:rPr>
                <w:spacing w:val="-3"/>
                <w:sz w:val="16"/>
              </w:rPr>
              <w:t>при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формировании</w:t>
            </w:r>
            <w:r>
              <w:rPr>
                <w:spacing w:val="-2"/>
                <w:sz w:val="16"/>
              </w:rPr>
              <w:t xml:space="preserve"> современной</w:t>
            </w:r>
          </w:p>
        </w:tc>
      </w:tr>
    </w:tbl>
    <w:p w:rsidR="0010708F" w:rsidRDefault="0010708F">
      <w:pPr>
        <w:spacing w:line="179" w:lineRule="exact"/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18"/>
        <w:gridCol w:w="2501"/>
        <w:gridCol w:w="2460"/>
        <w:gridCol w:w="3020"/>
        <w:gridCol w:w="2941"/>
      </w:tblGrid>
      <w:tr w:rsidR="0010708F">
        <w:trPr>
          <w:trHeight w:val="6603"/>
        </w:trPr>
        <w:tc>
          <w:tcPr>
            <w:tcW w:w="451" w:type="dxa"/>
            <w:tcBorders>
              <w:bottom w:val="single" w:sz="8" w:space="0" w:color="000000"/>
            </w:tcBorders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  <w:tcBorders>
              <w:bottom w:val="single" w:sz="8" w:space="0" w:color="000000"/>
            </w:tcBorders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8" w:type="dxa"/>
            <w:tcBorders>
              <w:bottom w:val="single" w:sz="8" w:space="0" w:color="000000"/>
            </w:tcBorders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01" w:type="dxa"/>
            <w:tcBorders>
              <w:bottom w:val="single" w:sz="8" w:space="0" w:color="000000"/>
            </w:tcBorders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60" w:type="dxa"/>
            <w:tcBorders>
              <w:bottom w:val="single" w:sz="8" w:space="0" w:color="000000"/>
            </w:tcBorders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020" w:type="dxa"/>
            <w:tcBorders>
              <w:bottom w:val="single" w:sz="8" w:space="0" w:color="000000"/>
            </w:tcBorders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941" w:type="dxa"/>
            <w:tcBorders>
              <w:bottom w:val="single" w:sz="8" w:space="0" w:color="000000"/>
            </w:tcBorders>
          </w:tcPr>
          <w:p w:rsidR="0010708F" w:rsidRDefault="005B7982">
            <w:pPr>
              <w:pStyle w:val="TableParagraph"/>
              <w:spacing w:line="237" w:lineRule="auto"/>
              <w:ind w:left="117" w:right="1193"/>
              <w:jc w:val="both"/>
              <w:rPr>
                <w:sz w:val="16"/>
              </w:rPr>
            </w:pPr>
            <w:r>
              <w:rPr>
                <w:sz w:val="16"/>
              </w:rPr>
              <w:t>культуры безопасности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жизнедеятельности;</w:t>
            </w:r>
          </w:p>
          <w:p w:rsidR="0010708F" w:rsidRDefault="005B7982">
            <w:pPr>
              <w:pStyle w:val="TableParagraph"/>
              <w:numPr>
                <w:ilvl w:val="0"/>
                <w:numId w:val="131"/>
              </w:numPr>
              <w:tabs>
                <w:tab w:val="left" w:pos="546"/>
              </w:tabs>
              <w:ind w:left="117" w:right="66" w:firstLine="0"/>
              <w:jc w:val="both"/>
              <w:rPr>
                <w:sz w:val="16"/>
              </w:rPr>
            </w:pPr>
            <w:r>
              <w:rPr>
                <w:sz w:val="16"/>
              </w:rPr>
              <w:t>классифицировать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правовые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аспекты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оказания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помощи;</w:t>
            </w:r>
          </w:p>
          <w:p w:rsidR="0010708F" w:rsidRDefault="005B7982">
            <w:pPr>
              <w:pStyle w:val="TableParagraph"/>
              <w:numPr>
                <w:ilvl w:val="0"/>
                <w:numId w:val="131"/>
              </w:numPr>
              <w:tabs>
                <w:tab w:val="left" w:pos="277"/>
                <w:tab w:val="left" w:pos="1882"/>
              </w:tabs>
              <w:ind w:left="117" w:right="108" w:firstLine="0"/>
              <w:jc w:val="both"/>
              <w:rPr>
                <w:sz w:val="16"/>
              </w:rPr>
            </w:pPr>
            <w:r>
              <w:rPr>
                <w:sz w:val="16"/>
              </w:rPr>
              <w:t>оказывать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первую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помощь при 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инфекционных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заболеваниях;</w:t>
            </w:r>
          </w:p>
          <w:p w:rsidR="0010708F" w:rsidRDefault="005B7982">
            <w:pPr>
              <w:pStyle w:val="TableParagraph"/>
              <w:numPr>
                <w:ilvl w:val="0"/>
                <w:numId w:val="131"/>
              </w:numPr>
              <w:tabs>
                <w:tab w:val="left" w:pos="342"/>
                <w:tab w:val="left" w:pos="1882"/>
              </w:tabs>
              <w:ind w:left="117" w:right="108" w:firstLine="0"/>
              <w:jc w:val="both"/>
              <w:rPr>
                <w:sz w:val="16"/>
              </w:rPr>
            </w:pPr>
            <w:r>
              <w:rPr>
                <w:sz w:val="16"/>
              </w:rPr>
              <w:t>оказывать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первую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помощь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инфекционных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заболеваниях;</w:t>
            </w:r>
          </w:p>
          <w:p w:rsidR="0010708F" w:rsidRDefault="005B7982">
            <w:pPr>
              <w:pStyle w:val="TableParagraph"/>
              <w:numPr>
                <w:ilvl w:val="0"/>
                <w:numId w:val="131"/>
              </w:numPr>
              <w:tabs>
                <w:tab w:val="left" w:pos="342"/>
              </w:tabs>
              <w:ind w:left="117" w:right="224" w:firstLine="0"/>
              <w:jc w:val="both"/>
              <w:rPr>
                <w:sz w:val="16"/>
              </w:rPr>
            </w:pPr>
            <w:r>
              <w:rPr>
                <w:sz w:val="16"/>
              </w:rPr>
              <w:t>оказывать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первую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помощь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остановке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сердечной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деятельности;</w:t>
            </w:r>
          </w:p>
          <w:p w:rsidR="0010708F" w:rsidRDefault="005B7982">
            <w:pPr>
              <w:pStyle w:val="TableParagraph"/>
              <w:numPr>
                <w:ilvl w:val="0"/>
                <w:numId w:val="131"/>
              </w:numPr>
              <w:tabs>
                <w:tab w:val="left" w:pos="231"/>
              </w:tabs>
              <w:spacing w:line="182" w:lineRule="exact"/>
              <w:ind w:left="230" w:hanging="114"/>
              <w:jc w:val="both"/>
              <w:rPr>
                <w:sz w:val="16"/>
              </w:rPr>
            </w:pPr>
            <w:r>
              <w:rPr>
                <w:sz w:val="16"/>
              </w:rPr>
              <w:t>оказывать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первую помощь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коме;</w:t>
            </w:r>
          </w:p>
          <w:p w:rsidR="0010708F" w:rsidRDefault="005B7982">
            <w:pPr>
              <w:pStyle w:val="TableParagraph"/>
              <w:numPr>
                <w:ilvl w:val="0"/>
                <w:numId w:val="131"/>
              </w:numPr>
              <w:tabs>
                <w:tab w:val="left" w:pos="342"/>
              </w:tabs>
              <w:ind w:left="117" w:right="74" w:firstLine="0"/>
              <w:jc w:val="both"/>
              <w:rPr>
                <w:sz w:val="16"/>
              </w:rPr>
            </w:pPr>
            <w:r>
              <w:rPr>
                <w:sz w:val="16"/>
              </w:rPr>
              <w:t>оказывать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первую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помощь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поражении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электрическим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током;</w:t>
            </w:r>
          </w:p>
          <w:p w:rsidR="0010708F" w:rsidRDefault="005B7982">
            <w:pPr>
              <w:pStyle w:val="TableParagraph"/>
              <w:numPr>
                <w:ilvl w:val="0"/>
                <w:numId w:val="131"/>
              </w:numPr>
              <w:tabs>
                <w:tab w:val="left" w:pos="486"/>
                <w:tab w:val="left" w:pos="1517"/>
              </w:tabs>
              <w:ind w:left="117" w:right="74" w:firstLine="0"/>
              <w:jc w:val="both"/>
              <w:rPr>
                <w:sz w:val="16"/>
              </w:rPr>
            </w:pP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коммуникативных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области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безопасности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жизнедеятельности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различные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источники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включая</w:t>
            </w:r>
          </w:p>
          <w:p w:rsidR="0010708F" w:rsidRDefault="005B7982">
            <w:pPr>
              <w:pStyle w:val="TableParagraph"/>
              <w:ind w:left="117" w:right="78"/>
              <w:jc w:val="both"/>
              <w:rPr>
                <w:sz w:val="16"/>
              </w:rPr>
            </w:pPr>
            <w:r>
              <w:rPr>
                <w:sz w:val="16"/>
              </w:rPr>
              <w:t>Интернет-ресурсы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базы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данных;</w:t>
            </w:r>
          </w:p>
          <w:p w:rsidR="0010708F" w:rsidRDefault="005B7982">
            <w:pPr>
              <w:pStyle w:val="TableParagraph"/>
              <w:numPr>
                <w:ilvl w:val="0"/>
                <w:numId w:val="131"/>
              </w:numPr>
              <w:tabs>
                <w:tab w:val="left" w:pos="363"/>
              </w:tabs>
              <w:ind w:left="117" w:right="74" w:firstLine="0"/>
              <w:jc w:val="both"/>
              <w:rPr>
                <w:sz w:val="16"/>
              </w:rPr>
            </w:pPr>
            <w:r>
              <w:rPr>
                <w:sz w:val="16"/>
              </w:rPr>
              <w:t>усваивать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приемы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опасных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чрезвычайных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ситуациях;</w:t>
            </w:r>
          </w:p>
          <w:p w:rsidR="0010708F" w:rsidRDefault="005B7982">
            <w:pPr>
              <w:pStyle w:val="TableParagraph"/>
              <w:numPr>
                <w:ilvl w:val="0"/>
                <w:numId w:val="131"/>
              </w:numPr>
              <w:tabs>
                <w:tab w:val="left" w:pos="274"/>
                <w:tab w:val="left" w:pos="1490"/>
                <w:tab w:val="left" w:pos="1762"/>
              </w:tabs>
              <w:ind w:left="117" w:right="71" w:firstLine="0"/>
              <w:jc w:val="both"/>
              <w:rPr>
                <w:sz w:val="16"/>
              </w:rPr>
            </w:pPr>
            <w:r>
              <w:rPr>
                <w:sz w:val="16"/>
              </w:rPr>
              <w:t>исследовать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ситуации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повседневной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жизнедеятельности,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опасные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чрезвычайные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ситуации,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выдвигать предположения и проводить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несложные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эксперименты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доказательства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предположений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обеспечения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личной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безопасности;</w:t>
            </w:r>
          </w:p>
          <w:p w:rsidR="0010708F" w:rsidRDefault="005B7982">
            <w:pPr>
              <w:pStyle w:val="TableParagraph"/>
              <w:numPr>
                <w:ilvl w:val="0"/>
                <w:numId w:val="131"/>
              </w:numPr>
              <w:tabs>
                <w:tab w:val="left" w:pos="332"/>
                <w:tab w:val="left" w:pos="1930"/>
              </w:tabs>
              <w:ind w:left="117" w:right="73" w:firstLine="0"/>
              <w:jc w:val="both"/>
              <w:rPr>
                <w:sz w:val="16"/>
              </w:rPr>
            </w:pPr>
            <w:r>
              <w:rPr>
                <w:sz w:val="16"/>
              </w:rPr>
              <w:t>творчески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моделируемые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ситуации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области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безопасности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жизнедеятельности</w:t>
            </w:r>
            <w:r>
              <w:rPr>
                <w:sz w:val="16"/>
              </w:rPr>
              <w:t>.</w:t>
            </w:r>
          </w:p>
        </w:tc>
      </w:tr>
      <w:tr w:rsidR="0010708F">
        <w:trPr>
          <w:trHeight w:val="388"/>
        </w:trPr>
        <w:tc>
          <w:tcPr>
            <w:tcW w:w="451" w:type="dxa"/>
            <w:tcBorders>
              <w:top w:val="single" w:sz="8" w:space="0" w:color="000000"/>
            </w:tcBorders>
          </w:tcPr>
          <w:p w:rsidR="0010708F" w:rsidRDefault="005B7982">
            <w:pPr>
              <w:pStyle w:val="TableParagraph"/>
              <w:spacing w:line="218" w:lineRule="exact"/>
              <w:ind w:left="0" w:right="112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</w:tc>
        <w:tc>
          <w:tcPr>
            <w:tcW w:w="1925" w:type="dxa"/>
            <w:tcBorders>
              <w:top w:val="single" w:sz="8" w:space="0" w:color="000000"/>
            </w:tcBorders>
          </w:tcPr>
          <w:p w:rsidR="0010708F" w:rsidRDefault="005B7982">
            <w:pPr>
              <w:pStyle w:val="TableParagraph"/>
              <w:spacing w:line="218" w:lineRule="exact"/>
              <w:ind w:left="0" w:right="584"/>
              <w:jc w:val="right"/>
              <w:rPr>
                <w:sz w:val="20"/>
              </w:rPr>
            </w:pPr>
            <w:r>
              <w:rPr>
                <w:sz w:val="20"/>
              </w:rPr>
              <w:t>Предмет</w:t>
            </w:r>
          </w:p>
        </w:tc>
        <w:tc>
          <w:tcPr>
            <w:tcW w:w="2518" w:type="dxa"/>
            <w:tcBorders>
              <w:top w:val="single" w:sz="8" w:space="0" w:color="000000"/>
            </w:tcBorders>
          </w:tcPr>
          <w:p w:rsidR="0010708F" w:rsidRDefault="005B7982">
            <w:pPr>
              <w:pStyle w:val="TableParagraph"/>
              <w:spacing w:line="218" w:lineRule="exact"/>
              <w:ind w:left="937" w:right="895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  <w:tc>
          <w:tcPr>
            <w:tcW w:w="2501" w:type="dxa"/>
            <w:tcBorders>
              <w:top w:val="single" w:sz="8" w:space="0" w:color="000000"/>
            </w:tcBorders>
          </w:tcPr>
          <w:p w:rsidR="0010708F" w:rsidRDefault="005B7982">
            <w:pPr>
              <w:pStyle w:val="TableParagraph"/>
              <w:spacing w:line="218" w:lineRule="exact"/>
              <w:ind w:left="906" w:right="910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  <w:tc>
          <w:tcPr>
            <w:tcW w:w="2460" w:type="dxa"/>
            <w:tcBorders>
              <w:top w:val="single" w:sz="8" w:space="0" w:color="000000"/>
            </w:tcBorders>
          </w:tcPr>
          <w:p w:rsidR="0010708F" w:rsidRDefault="005B7982">
            <w:pPr>
              <w:pStyle w:val="TableParagraph"/>
              <w:spacing w:line="218" w:lineRule="exact"/>
              <w:ind w:left="884" w:right="890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  <w:tc>
          <w:tcPr>
            <w:tcW w:w="3020" w:type="dxa"/>
            <w:tcBorders>
              <w:top w:val="single" w:sz="8" w:space="0" w:color="000000"/>
            </w:tcBorders>
          </w:tcPr>
          <w:p w:rsidR="0010708F" w:rsidRDefault="005B7982">
            <w:pPr>
              <w:pStyle w:val="TableParagraph"/>
              <w:spacing w:line="218" w:lineRule="exact"/>
              <w:ind w:left="1183" w:right="1151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  <w:tc>
          <w:tcPr>
            <w:tcW w:w="2941" w:type="dxa"/>
            <w:tcBorders>
              <w:top w:val="single" w:sz="8" w:space="0" w:color="000000"/>
            </w:tcBorders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3252"/>
        </w:trPr>
        <w:tc>
          <w:tcPr>
            <w:tcW w:w="451" w:type="dxa"/>
          </w:tcPr>
          <w:p w:rsidR="0010708F" w:rsidRDefault="005B7982">
            <w:pPr>
              <w:pStyle w:val="TableParagraph"/>
              <w:spacing w:line="223" w:lineRule="exact"/>
              <w:ind w:left="0" w:right="157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925" w:type="dxa"/>
          </w:tcPr>
          <w:p w:rsidR="0010708F" w:rsidRDefault="005B7982">
            <w:pPr>
              <w:pStyle w:val="TableParagraph"/>
              <w:spacing w:line="223" w:lineRule="exact"/>
              <w:ind w:left="0" w:right="619"/>
              <w:jc w:val="right"/>
              <w:rPr>
                <w:sz w:val="20"/>
              </w:rPr>
            </w:pPr>
            <w:r>
              <w:rPr>
                <w:sz w:val="20"/>
              </w:rPr>
              <w:t>Музыка</w:t>
            </w:r>
          </w:p>
        </w:tc>
        <w:tc>
          <w:tcPr>
            <w:tcW w:w="2518" w:type="dxa"/>
          </w:tcPr>
          <w:p w:rsidR="0010708F" w:rsidRDefault="005B7982">
            <w:pPr>
              <w:pStyle w:val="TableParagraph"/>
              <w:spacing w:line="242" w:lineRule="auto"/>
              <w:ind w:left="122" w:right="34" w:firstLine="163"/>
              <w:jc w:val="both"/>
              <w:rPr>
                <w:sz w:val="16"/>
              </w:rPr>
            </w:pP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концу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обучения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пятом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классе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обучающийся научится:</w:t>
            </w:r>
          </w:p>
          <w:p w:rsidR="0010708F" w:rsidRDefault="005B7982">
            <w:pPr>
              <w:pStyle w:val="TableParagraph"/>
              <w:spacing w:before="151"/>
              <w:ind w:left="122" w:right="256"/>
              <w:rPr>
                <w:b/>
                <w:sz w:val="16"/>
              </w:rPr>
            </w:pPr>
            <w:r>
              <w:rPr>
                <w:b/>
                <w:sz w:val="16"/>
              </w:rPr>
              <w:t>Модуль</w:t>
            </w:r>
            <w:r>
              <w:rPr>
                <w:b/>
                <w:spacing w:val="11"/>
                <w:sz w:val="16"/>
              </w:rPr>
              <w:t xml:space="preserve"> </w:t>
            </w:r>
            <w:r>
              <w:rPr>
                <w:b/>
                <w:sz w:val="16"/>
              </w:rPr>
              <w:t>№</w:t>
            </w:r>
            <w:r>
              <w:rPr>
                <w:b/>
                <w:spacing w:val="26"/>
                <w:sz w:val="16"/>
              </w:rPr>
              <w:t xml:space="preserve"> </w:t>
            </w:r>
            <w:r>
              <w:rPr>
                <w:b/>
                <w:sz w:val="16"/>
              </w:rPr>
              <w:t>1</w:t>
            </w:r>
            <w:r>
              <w:rPr>
                <w:b/>
                <w:spacing w:val="13"/>
                <w:sz w:val="16"/>
              </w:rPr>
              <w:t xml:space="preserve"> </w:t>
            </w:r>
            <w:r>
              <w:rPr>
                <w:b/>
                <w:sz w:val="16"/>
              </w:rPr>
              <w:t>«Музыка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моего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края»:</w:t>
            </w:r>
          </w:p>
          <w:p w:rsidR="0010708F" w:rsidRDefault="005B7982">
            <w:pPr>
              <w:pStyle w:val="TableParagraph"/>
              <w:spacing w:before="153" w:line="244" w:lineRule="auto"/>
              <w:ind w:left="122" w:right="30" w:firstLine="225"/>
              <w:jc w:val="both"/>
              <w:rPr>
                <w:sz w:val="16"/>
              </w:rPr>
            </w:pPr>
            <w:r>
              <w:rPr>
                <w:sz w:val="16"/>
              </w:rPr>
              <w:t>-знать музыкальные традиции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своей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республики,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края,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народа;</w:t>
            </w:r>
          </w:p>
          <w:p w:rsidR="0010708F" w:rsidRDefault="005B7982">
            <w:pPr>
              <w:pStyle w:val="TableParagraph"/>
              <w:tabs>
                <w:tab w:val="left" w:pos="1288"/>
                <w:tab w:val="left" w:pos="2381"/>
              </w:tabs>
              <w:spacing w:before="157" w:line="242" w:lineRule="auto"/>
              <w:ind w:left="122" w:right="32" w:firstLine="225"/>
              <w:jc w:val="both"/>
              <w:rPr>
                <w:sz w:val="16"/>
              </w:rPr>
            </w:pPr>
            <w:r>
              <w:rPr>
                <w:sz w:val="16"/>
              </w:rPr>
              <w:t>-характеризовать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творчества</w:t>
            </w:r>
            <w:r>
              <w:rPr>
                <w:sz w:val="16"/>
              </w:rPr>
              <w:tab/>
              <w:t>народных</w:t>
            </w:r>
            <w:r>
              <w:rPr>
                <w:sz w:val="16"/>
              </w:rPr>
              <w:tab/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профессиональных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музыкантов,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творческих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коллективов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края;</w:t>
            </w:r>
          </w:p>
          <w:p w:rsidR="0010708F" w:rsidRDefault="005B7982">
            <w:pPr>
              <w:pStyle w:val="TableParagraph"/>
              <w:tabs>
                <w:tab w:val="left" w:pos="1495"/>
              </w:tabs>
              <w:spacing w:before="154"/>
              <w:ind w:left="122" w:right="33" w:firstLine="225"/>
              <w:jc w:val="both"/>
              <w:rPr>
                <w:sz w:val="16"/>
              </w:rPr>
            </w:pPr>
            <w:r>
              <w:rPr>
                <w:sz w:val="16"/>
              </w:rPr>
              <w:t>-исполнять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оценивать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образцы</w:t>
            </w:r>
            <w:r>
              <w:rPr>
                <w:sz w:val="16"/>
              </w:rPr>
              <w:tab/>
              <w:t>музыкального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фольклора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сочинения</w:t>
            </w:r>
          </w:p>
        </w:tc>
        <w:tc>
          <w:tcPr>
            <w:tcW w:w="2501" w:type="dxa"/>
          </w:tcPr>
          <w:p w:rsidR="0010708F" w:rsidRDefault="005B7982">
            <w:pPr>
              <w:pStyle w:val="TableParagraph"/>
              <w:spacing w:line="176" w:lineRule="exact"/>
              <w:ind w:left="235"/>
              <w:jc w:val="both"/>
              <w:rPr>
                <w:sz w:val="16"/>
              </w:rPr>
            </w:pPr>
            <w:r>
              <w:rPr>
                <w:sz w:val="16"/>
              </w:rPr>
              <w:t>К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концу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обучения</w:t>
            </w:r>
            <w:r>
              <w:rPr>
                <w:spacing w:val="44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шестом</w:t>
            </w:r>
          </w:p>
          <w:p w:rsidR="0010708F" w:rsidRDefault="005B7982">
            <w:pPr>
              <w:pStyle w:val="TableParagraph"/>
              <w:spacing w:line="183" w:lineRule="exact"/>
              <w:ind w:left="158"/>
              <w:jc w:val="both"/>
              <w:rPr>
                <w:sz w:val="16"/>
              </w:rPr>
            </w:pPr>
            <w:r>
              <w:rPr>
                <w:b/>
                <w:spacing w:val="-2"/>
                <w:sz w:val="16"/>
              </w:rPr>
              <w:t>классе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обучающийся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spacing w:before="161"/>
              <w:ind w:left="158" w:right="134" w:firstLine="76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Модуль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№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2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«Народное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музыкальное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творчество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России»:</w:t>
            </w:r>
          </w:p>
          <w:p w:rsidR="0010708F" w:rsidRDefault="005B7982">
            <w:pPr>
              <w:pStyle w:val="TableParagraph"/>
              <w:tabs>
                <w:tab w:val="left" w:pos="866"/>
                <w:tab w:val="left" w:pos="1289"/>
                <w:tab w:val="left" w:pos="1337"/>
                <w:tab w:val="left" w:pos="1466"/>
                <w:tab w:val="left" w:pos="1567"/>
                <w:tab w:val="left" w:pos="1632"/>
                <w:tab w:val="left" w:pos="1677"/>
                <w:tab w:val="left" w:pos="2035"/>
                <w:tab w:val="left" w:pos="2191"/>
              </w:tabs>
              <w:spacing w:before="156"/>
              <w:ind w:left="158" w:right="158" w:firstLine="76"/>
              <w:rPr>
                <w:sz w:val="16"/>
              </w:rPr>
            </w:pPr>
            <w:r>
              <w:rPr>
                <w:sz w:val="16"/>
              </w:rPr>
              <w:t>-определять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на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слух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музыкальные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образцы,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относящиеся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русскому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музыкальному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фольклору,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музыке</w:t>
            </w:r>
            <w:r>
              <w:rPr>
                <w:sz w:val="16"/>
              </w:rPr>
              <w:tab/>
              <w:t>народов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Северного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Кавказа;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республик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Поволжья,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Сибири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трёх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региональных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фольклорных</w:t>
            </w:r>
            <w:r>
              <w:rPr>
                <w:sz w:val="16"/>
              </w:rPr>
              <w:tab/>
              <w:t>традиций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1"/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выбор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учителя);</w:t>
            </w:r>
          </w:p>
        </w:tc>
        <w:tc>
          <w:tcPr>
            <w:tcW w:w="2460" w:type="dxa"/>
          </w:tcPr>
          <w:p w:rsidR="0010708F" w:rsidRDefault="005B7982">
            <w:pPr>
              <w:pStyle w:val="TableParagraph"/>
              <w:spacing w:line="242" w:lineRule="auto"/>
              <w:ind w:left="77" w:right="14" w:firstLine="117"/>
              <w:jc w:val="both"/>
              <w:rPr>
                <w:sz w:val="16"/>
              </w:rPr>
            </w:pP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концу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обучения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седьмом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классе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обучающийся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spacing w:before="151"/>
              <w:ind w:left="67" w:right="45" w:firstLine="115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Модуль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№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3</w:t>
            </w:r>
            <w:r>
              <w:rPr>
                <w:b/>
                <w:spacing w:val="41"/>
                <w:sz w:val="16"/>
              </w:rPr>
              <w:t xml:space="preserve"> </w:t>
            </w:r>
            <w:r>
              <w:rPr>
                <w:b/>
                <w:sz w:val="16"/>
              </w:rPr>
              <w:t>«Музыка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народов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мира»:</w:t>
            </w:r>
          </w:p>
          <w:p w:rsidR="0010708F" w:rsidRDefault="005B7982">
            <w:pPr>
              <w:pStyle w:val="TableParagraph"/>
              <w:tabs>
                <w:tab w:val="left" w:pos="1421"/>
                <w:tab w:val="left" w:pos="1464"/>
                <w:tab w:val="left" w:pos="1817"/>
                <w:tab w:val="left" w:pos="2086"/>
              </w:tabs>
              <w:spacing w:before="151"/>
              <w:ind w:left="67" w:right="39" w:firstLine="115"/>
              <w:jc w:val="both"/>
              <w:rPr>
                <w:sz w:val="16"/>
              </w:rPr>
            </w:pPr>
            <w:r>
              <w:rPr>
                <w:sz w:val="16"/>
              </w:rPr>
              <w:t>-определять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на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слух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музыкальные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произведения,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относящиеся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западно-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европейской,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латино-</w:t>
            </w:r>
          </w:p>
          <w:p w:rsidR="0010708F" w:rsidRDefault="005B7982">
            <w:pPr>
              <w:pStyle w:val="TableParagraph"/>
              <w:tabs>
                <w:tab w:val="left" w:pos="1651"/>
              </w:tabs>
              <w:spacing w:before="8" w:line="183" w:lineRule="exact"/>
              <w:ind w:left="67"/>
              <w:jc w:val="both"/>
              <w:rPr>
                <w:sz w:val="16"/>
              </w:rPr>
            </w:pPr>
            <w:r>
              <w:rPr>
                <w:sz w:val="16"/>
              </w:rPr>
              <w:t>американской,</w:t>
            </w:r>
            <w:r>
              <w:rPr>
                <w:sz w:val="16"/>
              </w:rPr>
              <w:tab/>
              <w:t>азиатской</w:t>
            </w:r>
          </w:p>
          <w:p w:rsidR="0010708F" w:rsidRDefault="005B7982">
            <w:pPr>
              <w:pStyle w:val="TableParagraph"/>
              <w:tabs>
                <w:tab w:val="left" w:pos="938"/>
                <w:tab w:val="left" w:pos="1236"/>
                <w:tab w:val="left" w:pos="1440"/>
                <w:tab w:val="left" w:pos="1493"/>
                <w:tab w:val="left" w:pos="1706"/>
                <w:tab w:val="left" w:pos="2316"/>
              </w:tabs>
              <w:ind w:left="67" w:right="53"/>
              <w:rPr>
                <w:sz w:val="16"/>
              </w:rPr>
            </w:pPr>
            <w:r>
              <w:rPr>
                <w:sz w:val="16"/>
              </w:rPr>
              <w:t>традиционной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музыкальной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культуре,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том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числе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отдельным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самобытным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культурно-национальным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традициям1;</w:t>
            </w:r>
          </w:p>
          <w:p w:rsidR="0010708F" w:rsidRDefault="005B7982">
            <w:pPr>
              <w:pStyle w:val="TableParagraph"/>
              <w:tabs>
                <w:tab w:val="left" w:pos="1255"/>
                <w:tab w:val="left" w:pos="1694"/>
                <w:tab w:val="left" w:pos="2304"/>
              </w:tabs>
              <w:spacing w:before="150"/>
              <w:ind w:left="185"/>
              <w:rPr>
                <w:sz w:val="16"/>
              </w:rPr>
            </w:pPr>
            <w:r>
              <w:rPr>
                <w:sz w:val="16"/>
              </w:rPr>
              <w:t>-различать</w:t>
            </w:r>
            <w:r>
              <w:rPr>
                <w:sz w:val="16"/>
              </w:rPr>
              <w:tab/>
              <w:t>на</w:t>
            </w:r>
            <w:r>
              <w:rPr>
                <w:sz w:val="16"/>
              </w:rPr>
              <w:tab/>
              <w:t>слух</w:t>
            </w:r>
            <w:r>
              <w:rPr>
                <w:sz w:val="16"/>
              </w:rPr>
              <w:tab/>
              <w:t>и</w:t>
            </w:r>
          </w:p>
        </w:tc>
        <w:tc>
          <w:tcPr>
            <w:tcW w:w="3020" w:type="dxa"/>
          </w:tcPr>
          <w:p w:rsidR="0010708F" w:rsidRDefault="005B7982">
            <w:pPr>
              <w:pStyle w:val="TableParagraph"/>
              <w:tabs>
                <w:tab w:val="left" w:pos="1952"/>
                <w:tab w:val="left" w:pos="2230"/>
              </w:tabs>
              <w:spacing w:line="242" w:lineRule="auto"/>
              <w:ind w:left="158" w:right="178"/>
              <w:rPr>
                <w:sz w:val="16"/>
              </w:rPr>
            </w:pPr>
            <w:r>
              <w:rPr>
                <w:sz w:val="16"/>
              </w:rPr>
              <w:t>К</w:t>
            </w:r>
            <w:r>
              <w:rPr>
                <w:spacing w:val="78"/>
                <w:sz w:val="16"/>
              </w:rPr>
              <w:t xml:space="preserve"> </w:t>
            </w:r>
            <w:r>
              <w:rPr>
                <w:sz w:val="16"/>
              </w:rPr>
              <w:t>концу</w:t>
            </w:r>
            <w:r>
              <w:rPr>
                <w:spacing w:val="76"/>
                <w:sz w:val="16"/>
              </w:rPr>
              <w:t xml:space="preserve"> </w:t>
            </w:r>
            <w:r>
              <w:rPr>
                <w:sz w:val="16"/>
              </w:rPr>
              <w:t>обучения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b/>
                <w:spacing w:val="-4"/>
                <w:sz w:val="16"/>
              </w:rPr>
              <w:t>восьмом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классе</w:t>
            </w:r>
            <w:r>
              <w:rPr>
                <w:b/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обучающийся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научится:</w:t>
            </w:r>
          </w:p>
          <w:p w:rsidR="0010708F" w:rsidRDefault="005B7982">
            <w:pPr>
              <w:pStyle w:val="TableParagraph"/>
              <w:spacing w:before="151"/>
              <w:ind w:left="158" w:right="723"/>
              <w:rPr>
                <w:b/>
                <w:sz w:val="16"/>
              </w:rPr>
            </w:pPr>
            <w:r>
              <w:rPr>
                <w:b/>
                <w:sz w:val="16"/>
              </w:rPr>
              <w:t>Модуль</w:t>
            </w:r>
            <w:r>
              <w:rPr>
                <w:b/>
                <w:spacing w:val="11"/>
                <w:sz w:val="16"/>
              </w:rPr>
              <w:t xml:space="preserve"> </w:t>
            </w:r>
            <w:r>
              <w:rPr>
                <w:b/>
                <w:sz w:val="16"/>
              </w:rPr>
              <w:t>№</w:t>
            </w:r>
            <w:r>
              <w:rPr>
                <w:b/>
                <w:spacing w:val="26"/>
                <w:sz w:val="16"/>
              </w:rPr>
              <w:t xml:space="preserve"> </w:t>
            </w:r>
            <w:r>
              <w:rPr>
                <w:b/>
                <w:sz w:val="16"/>
              </w:rPr>
              <w:t>1</w:t>
            </w:r>
            <w:r>
              <w:rPr>
                <w:b/>
                <w:spacing w:val="13"/>
                <w:sz w:val="16"/>
              </w:rPr>
              <w:t xml:space="preserve"> </w:t>
            </w:r>
            <w:r>
              <w:rPr>
                <w:b/>
                <w:sz w:val="16"/>
              </w:rPr>
              <w:t>«Музыка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моего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края»:</w:t>
            </w:r>
          </w:p>
          <w:p w:rsidR="0010708F" w:rsidRDefault="005B7982">
            <w:pPr>
              <w:pStyle w:val="TableParagraph"/>
              <w:spacing w:before="153" w:line="244" w:lineRule="auto"/>
              <w:ind w:left="158" w:right="81" w:firstLine="225"/>
              <w:jc w:val="both"/>
              <w:rPr>
                <w:sz w:val="16"/>
              </w:rPr>
            </w:pPr>
            <w:r>
              <w:rPr>
                <w:sz w:val="16"/>
              </w:rPr>
              <w:t>-знать музыкальные традиции своей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республики,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края,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народа;</w:t>
            </w:r>
          </w:p>
          <w:p w:rsidR="0010708F" w:rsidRDefault="005B7982">
            <w:pPr>
              <w:pStyle w:val="TableParagraph"/>
              <w:tabs>
                <w:tab w:val="left" w:pos="1532"/>
                <w:tab w:val="left" w:pos="2060"/>
                <w:tab w:val="left" w:pos="2833"/>
              </w:tabs>
              <w:spacing w:before="157"/>
              <w:ind w:left="158" w:right="88" w:firstLine="225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-характеризовать</w:t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1"/>
                <w:sz w:val="16"/>
              </w:rPr>
              <w:t>особенности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творчества</w:t>
            </w:r>
            <w:r>
              <w:rPr>
                <w:sz w:val="16"/>
              </w:rPr>
              <w:tab/>
              <w:t>народных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профессиональных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музыкантов,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творческих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коллективов своего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края;</w:t>
            </w:r>
          </w:p>
          <w:p w:rsidR="0010708F" w:rsidRDefault="0010708F">
            <w:pPr>
              <w:pStyle w:val="TableParagraph"/>
              <w:spacing w:before="6"/>
              <w:ind w:left="0"/>
              <w:rPr>
                <w:b/>
                <w:sz w:val="14"/>
              </w:rPr>
            </w:pPr>
          </w:p>
          <w:p w:rsidR="0010708F" w:rsidRDefault="005B7982">
            <w:pPr>
              <w:pStyle w:val="TableParagraph"/>
              <w:spacing w:line="242" w:lineRule="auto"/>
              <w:ind w:left="158" w:right="75" w:firstLine="225"/>
              <w:jc w:val="both"/>
              <w:rPr>
                <w:sz w:val="16"/>
              </w:rPr>
            </w:pPr>
            <w:r>
              <w:rPr>
                <w:sz w:val="16"/>
              </w:rPr>
              <w:t>-исполнять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оценивать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образцы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музыкального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фольклора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сочинения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композиторов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своей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малой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родины.</w:t>
            </w:r>
          </w:p>
        </w:tc>
        <w:tc>
          <w:tcPr>
            <w:tcW w:w="294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54"/>
        <w:gridCol w:w="2412"/>
        <w:gridCol w:w="2548"/>
        <w:gridCol w:w="2981"/>
        <w:gridCol w:w="2976"/>
      </w:tblGrid>
      <w:tr w:rsidR="0010708F">
        <w:trPr>
          <w:trHeight w:val="10283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4" w:type="dxa"/>
          </w:tcPr>
          <w:p w:rsidR="0010708F" w:rsidRDefault="005B7982">
            <w:pPr>
              <w:pStyle w:val="TableParagraph"/>
              <w:ind w:left="122" w:right="99"/>
              <w:jc w:val="both"/>
              <w:rPr>
                <w:sz w:val="16"/>
              </w:rPr>
            </w:pPr>
            <w:r>
              <w:rPr>
                <w:sz w:val="16"/>
              </w:rPr>
              <w:t>композиторов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малой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родины.</w:t>
            </w:r>
          </w:p>
          <w:p w:rsidR="0010708F" w:rsidRDefault="005B7982">
            <w:pPr>
              <w:pStyle w:val="TableParagraph"/>
              <w:spacing w:before="157"/>
              <w:ind w:left="122" w:right="95"/>
              <w:jc w:val="both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Модуль</w:t>
            </w:r>
            <w:r>
              <w:rPr>
                <w:b/>
                <w:spacing w:val="1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№</w:t>
            </w:r>
            <w:r>
              <w:rPr>
                <w:b/>
                <w:spacing w:val="1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5</w:t>
            </w:r>
            <w:r>
              <w:rPr>
                <w:b/>
                <w:spacing w:val="1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«Русская</w:t>
            </w:r>
            <w:r>
              <w:rPr>
                <w:b/>
                <w:spacing w:val="-3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классическая</w:t>
            </w:r>
            <w:r>
              <w:rPr>
                <w:b/>
                <w:spacing w:val="37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музыка»:</w:t>
            </w:r>
          </w:p>
          <w:p w:rsidR="0010708F" w:rsidRDefault="005B7982">
            <w:pPr>
              <w:pStyle w:val="TableParagraph"/>
              <w:tabs>
                <w:tab w:val="left" w:pos="1129"/>
                <w:tab w:val="left" w:pos="1688"/>
              </w:tabs>
              <w:spacing w:before="150"/>
              <w:ind w:left="0" w:right="180"/>
              <w:jc w:val="right"/>
              <w:rPr>
                <w:sz w:val="16"/>
              </w:rPr>
            </w:pPr>
            <w:r>
              <w:rPr>
                <w:sz w:val="16"/>
              </w:rPr>
              <w:t>-различать</w:t>
            </w:r>
            <w:r>
              <w:rPr>
                <w:sz w:val="16"/>
              </w:rPr>
              <w:tab/>
              <w:t>на</w:t>
            </w:r>
            <w:r>
              <w:rPr>
                <w:sz w:val="16"/>
              </w:rPr>
              <w:tab/>
              <w:t>слух</w:t>
            </w:r>
          </w:p>
          <w:p w:rsidR="0010708F" w:rsidRDefault="005B7982">
            <w:pPr>
              <w:pStyle w:val="TableParagraph"/>
              <w:tabs>
                <w:tab w:val="left" w:pos="1678"/>
              </w:tabs>
              <w:spacing w:before="1"/>
              <w:ind w:left="0" w:right="195"/>
              <w:jc w:val="right"/>
              <w:rPr>
                <w:sz w:val="16"/>
              </w:rPr>
            </w:pPr>
            <w:r>
              <w:rPr>
                <w:sz w:val="16"/>
              </w:rPr>
              <w:t>произведения</w:t>
            </w:r>
            <w:r>
              <w:rPr>
                <w:sz w:val="16"/>
              </w:rPr>
              <w:tab/>
              <w:t>русских</w:t>
            </w:r>
          </w:p>
          <w:p w:rsidR="0010708F" w:rsidRDefault="005B7982">
            <w:pPr>
              <w:pStyle w:val="TableParagraph"/>
              <w:tabs>
                <w:tab w:val="left" w:pos="1615"/>
              </w:tabs>
              <w:spacing w:before="1"/>
              <w:ind w:left="122" w:right="189"/>
              <w:jc w:val="both"/>
              <w:rPr>
                <w:sz w:val="16"/>
              </w:rPr>
            </w:pPr>
            <w:r>
              <w:rPr>
                <w:sz w:val="16"/>
              </w:rPr>
              <w:t>композиторов-</w:t>
            </w:r>
            <w:r>
              <w:rPr>
                <w:sz w:val="16"/>
              </w:rPr>
              <w:tab/>
              <w:t>классиков,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называть автора, произведение,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исполнительский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состав;</w:t>
            </w:r>
          </w:p>
          <w:p w:rsidR="0010708F" w:rsidRDefault="005B7982">
            <w:pPr>
              <w:pStyle w:val="TableParagraph"/>
              <w:tabs>
                <w:tab w:val="left" w:pos="1382"/>
                <w:tab w:val="left" w:pos="1476"/>
                <w:tab w:val="left" w:pos="1716"/>
                <w:tab w:val="left" w:pos="2274"/>
              </w:tabs>
              <w:spacing w:before="158"/>
              <w:ind w:left="122" w:right="179" w:firstLine="225"/>
              <w:rPr>
                <w:sz w:val="16"/>
              </w:rPr>
            </w:pPr>
            <w:r>
              <w:rPr>
                <w:sz w:val="16"/>
              </w:rPr>
              <w:t>-характеризовать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музыкальный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образ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выразительные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средства,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использованные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композитором,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способы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развития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форму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строения</w:t>
            </w:r>
            <w:r>
              <w:rPr>
                <w:sz w:val="16"/>
              </w:rPr>
              <w:tab/>
              <w:t>музыкального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произведения;</w:t>
            </w:r>
          </w:p>
          <w:p w:rsidR="0010708F" w:rsidRDefault="005B7982">
            <w:pPr>
              <w:pStyle w:val="TableParagraph"/>
              <w:spacing w:before="160"/>
              <w:ind w:left="122" w:right="179" w:firstLine="225"/>
              <w:jc w:val="both"/>
              <w:rPr>
                <w:sz w:val="16"/>
              </w:rPr>
            </w:pPr>
            <w:r>
              <w:rPr>
                <w:sz w:val="16"/>
              </w:rPr>
              <w:t>-исполнять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фрагментарно,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отдельными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темами)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сочинения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русских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композиторов;</w:t>
            </w:r>
          </w:p>
          <w:p w:rsidR="0010708F" w:rsidRDefault="0010708F">
            <w:pPr>
              <w:pStyle w:val="TableParagraph"/>
              <w:spacing w:before="10"/>
              <w:ind w:left="0"/>
              <w:rPr>
                <w:b/>
                <w:sz w:val="14"/>
              </w:rPr>
            </w:pPr>
          </w:p>
          <w:p w:rsidR="0010708F" w:rsidRDefault="005B7982">
            <w:pPr>
              <w:pStyle w:val="TableParagraph"/>
              <w:spacing w:line="232" w:lineRule="auto"/>
              <w:ind w:left="122" w:right="234" w:firstLine="225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-характеризовать </w:t>
            </w:r>
            <w:r>
              <w:rPr>
                <w:sz w:val="16"/>
              </w:rPr>
              <w:t>творчество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двух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отечественных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композиторов-классиков,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приводить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примеры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наиболее</w:t>
            </w:r>
          </w:p>
          <w:p w:rsidR="0010708F" w:rsidRDefault="005B7982">
            <w:pPr>
              <w:pStyle w:val="TableParagraph"/>
              <w:spacing w:before="58"/>
              <w:ind w:left="122"/>
              <w:jc w:val="both"/>
              <w:rPr>
                <w:rFonts w:ascii="Lucida Sans Unicode" w:hAnsi="Lucida Sans Unicode"/>
                <w:sz w:val="16"/>
              </w:rPr>
            </w:pPr>
            <w:r>
              <w:rPr>
                <w:spacing w:val="-1"/>
                <w:sz w:val="16"/>
              </w:rPr>
              <w:t>известных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сочинений</w:t>
            </w:r>
            <w:r>
              <w:rPr>
                <w:rFonts w:ascii="Lucida Sans Unicode" w:hAnsi="Lucida Sans Unicode"/>
                <w:spacing w:val="-1"/>
                <w:sz w:val="16"/>
              </w:rPr>
              <w:t>.</w:t>
            </w:r>
          </w:p>
          <w:p w:rsidR="0010708F" w:rsidRDefault="005B7982">
            <w:pPr>
              <w:pStyle w:val="TableParagraph"/>
              <w:spacing w:before="56"/>
              <w:ind w:left="122" w:right="234"/>
              <w:rPr>
                <w:b/>
                <w:sz w:val="16"/>
              </w:rPr>
            </w:pPr>
            <w:r>
              <w:rPr>
                <w:b/>
                <w:sz w:val="16"/>
              </w:rPr>
              <w:t>Модуль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№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4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«Европейская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классическая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z w:val="16"/>
              </w:rPr>
              <w:t>музыка»:</w:t>
            </w:r>
          </w:p>
          <w:p w:rsidR="0010708F" w:rsidRDefault="005B7982">
            <w:pPr>
              <w:pStyle w:val="TableParagraph"/>
              <w:tabs>
                <w:tab w:val="left" w:pos="1480"/>
              </w:tabs>
              <w:spacing w:before="162" w:line="237" w:lineRule="auto"/>
              <w:ind w:left="122" w:right="202" w:firstLine="225"/>
              <w:jc w:val="both"/>
              <w:rPr>
                <w:sz w:val="16"/>
              </w:rPr>
            </w:pPr>
            <w:r>
              <w:rPr>
                <w:sz w:val="16"/>
              </w:rPr>
              <w:t>-различать</w:t>
            </w:r>
            <w:r>
              <w:rPr>
                <w:sz w:val="16"/>
              </w:rPr>
              <w:tab/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слух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европейских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композиторов-классиков,</w:t>
            </w:r>
          </w:p>
          <w:p w:rsidR="0010708F" w:rsidRDefault="005B7982">
            <w:pPr>
              <w:pStyle w:val="TableParagraph"/>
              <w:ind w:left="122" w:right="234"/>
              <w:jc w:val="both"/>
              <w:rPr>
                <w:sz w:val="16"/>
              </w:rPr>
            </w:pPr>
            <w:r>
              <w:rPr>
                <w:sz w:val="16"/>
              </w:rPr>
              <w:t>называть автора, произведение,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исполнительский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состав;</w:t>
            </w:r>
          </w:p>
          <w:p w:rsidR="0010708F" w:rsidRDefault="005B7982">
            <w:pPr>
              <w:pStyle w:val="TableParagraph"/>
              <w:spacing w:before="157"/>
              <w:ind w:left="122" w:right="183" w:firstLine="225"/>
              <w:jc w:val="both"/>
              <w:rPr>
                <w:sz w:val="16"/>
              </w:rPr>
            </w:pPr>
            <w:r>
              <w:rPr>
                <w:sz w:val="16"/>
              </w:rPr>
              <w:t>-определять принадлежность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музыкального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одному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стилей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(барокко,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классицизм,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романтизм,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импрессионизм);</w:t>
            </w:r>
          </w:p>
          <w:p w:rsidR="0010708F" w:rsidRDefault="0010708F">
            <w:pPr>
              <w:pStyle w:val="TableParagraph"/>
              <w:spacing w:before="1"/>
              <w:ind w:left="0"/>
              <w:rPr>
                <w:b/>
                <w:sz w:val="14"/>
              </w:rPr>
            </w:pPr>
          </w:p>
          <w:p w:rsidR="0010708F" w:rsidRDefault="005B7982">
            <w:pPr>
              <w:pStyle w:val="TableParagraph"/>
              <w:tabs>
                <w:tab w:val="left" w:pos="1627"/>
              </w:tabs>
              <w:spacing w:before="1"/>
              <w:ind w:left="122" w:right="179" w:firstLine="225"/>
              <w:jc w:val="both"/>
              <w:rPr>
                <w:sz w:val="16"/>
              </w:rPr>
            </w:pPr>
            <w:r>
              <w:rPr>
                <w:sz w:val="16"/>
              </w:rPr>
              <w:t>-исполнять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фрагментарно)</w:t>
            </w:r>
            <w:r>
              <w:rPr>
                <w:sz w:val="16"/>
              </w:rPr>
              <w:tab/>
              <w:t>сочинения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композиторов-классиков;</w:t>
            </w:r>
          </w:p>
          <w:p w:rsidR="0010708F" w:rsidRDefault="0010708F">
            <w:pPr>
              <w:pStyle w:val="TableParagraph"/>
              <w:spacing w:before="2"/>
              <w:ind w:left="0"/>
              <w:rPr>
                <w:b/>
                <w:sz w:val="14"/>
              </w:rPr>
            </w:pPr>
          </w:p>
          <w:p w:rsidR="0010708F" w:rsidRDefault="005B7982">
            <w:pPr>
              <w:pStyle w:val="TableParagraph"/>
              <w:tabs>
                <w:tab w:val="left" w:pos="1382"/>
                <w:tab w:val="left" w:pos="1476"/>
                <w:tab w:val="left" w:pos="1716"/>
                <w:tab w:val="left" w:pos="2274"/>
              </w:tabs>
              <w:ind w:left="122" w:right="179" w:firstLine="225"/>
              <w:rPr>
                <w:sz w:val="16"/>
              </w:rPr>
            </w:pPr>
            <w:r>
              <w:rPr>
                <w:sz w:val="16"/>
              </w:rPr>
              <w:t>-характеризовать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музыкальный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образ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выразительные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средства,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использованные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композитором,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способы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развития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форму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строения</w:t>
            </w:r>
            <w:r>
              <w:rPr>
                <w:sz w:val="16"/>
              </w:rPr>
              <w:tab/>
              <w:t>музыкального</w:t>
            </w:r>
          </w:p>
        </w:tc>
        <w:tc>
          <w:tcPr>
            <w:tcW w:w="2412" w:type="dxa"/>
          </w:tcPr>
          <w:p w:rsidR="0010708F" w:rsidRDefault="005B7982">
            <w:pPr>
              <w:pStyle w:val="TableParagraph"/>
              <w:tabs>
                <w:tab w:val="left" w:pos="1370"/>
              </w:tabs>
              <w:spacing w:line="237" w:lineRule="auto"/>
              <w:ind w:left="122" w:right="87" w:firstLine="76"/>
              <w:jc w:val="both"/>
              <w:rPr>
                <w:sz w:val="16"/>
              </w:rPr>
            </w:pPr>
            <w:r>
              <w:rPr>
                <w:sz w:val="16"/>
              </w:rPr>
              <w:t>-различать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слух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исполнять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произведения</w:t>
            </w:r>
          </w:p>
          <w:p w:rsidR="0010708F" w:rsidRDefault="005B7982">
            <w:pPr>
              <w:pStyle w:val="TableParagraph"/>
              <w:tabs>
                <w:tab w:val="left" w:pos="1761"/>
              </w:tabs>
              <w:ind w:left="122" w:right="156"/>
              <w:jc w:val="both"/>
              <w:rPr>
                <w:sz w:val="16"/>
              </w:rPr>
            </w:pPr>
            <w:r>
              <w:rPr>
                <w:sz w:val="16"/>
              </w:rPr>
              <w:t>различных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жанров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фольклорной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музыки;</w:t>
            </w:r>
          </w:p>
          <w:p w:rsidR="0010708F" w:rsidRDefault="005B7982">
            <w:pPr>
              <w:pStyle w:val="TableParagraph"/>
              <w:tabs>
                <w:tab w:val="left" w:pos="660"/>
                <w:tab w:val="left" w:pos="1687"/>
              </w:tabs>
              <w:spacing w:before="145"/>
              <w:ind w:left="122" w:right="78" w:firstLine="76"/>
              <w:jc w:val="both"/>
              <w:rPr>
                <w:sz w:val="16"/>
              </w:rPr>
            </w:pPr>
            <w:r>
              <w:rPr>
                <w:sz w:val="16"/>
              </w:rPr>
              <w:t>-определять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слух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принадлежность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музыкальных       инструментов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z w:val="16"/>
              </w:rPr>
              <w:tab/>
              <w:t>группам</w:t>
            </w:r>
            <w:r>
              <w:rPr>
                <w:sz w:val="16"/>
              </w:rPr>
              <w:tab/>
              <w:t>духовых,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струнных,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ударно-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шумовых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инструментов;</w:t>
            </w:r>
          </w:p>
          <w:p w:rsidR="0010708F" w:rsidRDefault="0010708F">
            <w:pPr>
              <w:pStyle w:val="TableParagraph"/>
              <w:spacing w:before="3"/>
              <w:ind w:left="0"/>
              <w:rPr>
                <w:b/>
                <w:sz w:val="14"/>
              </w:rPr>
            </w:pPr>
          </w:p>
          <w:p w:rsidR="0010708F" w:rsidRDefault="005B7982">
            <w:pPr>
              <w:pStyle w:val="TableParagraph"/>
              <w:tabs>
                <w:tab w:val="left" w:pos="777"/>
                <w:tab w:val="left" w:pos="1185"/>
                <w:tab w:val="left" w:pos="1603"/>
                <w:tab w:val="left" w:pos="1661"/>
              </w:tabs>
              <w:ind w:left="122" w:right="96" w:firstLine="76"/>
              <w:rPr>
                <w:sz w:val="16"/>
              </w:rPr>
            </w:pPr>
            <w:r>
              <w:rPr>
                <w:sz w:val="16"/>
              </w:rPr>
              <w:t>-объяснять</w:t>
            </w:r>
            <w:r>
              <w:rPr>
                <w:sz w:val="16"/>
              </w:rPr>
              <w:tab/>
              <w:t>на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примерах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связь</w:t>
            </w:r>
            <w:r>
              <w:rPr>
                <w:sz w:val="16"/>
              </w:rPr>
              <w:tab/>
              <w:t>устного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народного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музыкального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деятельности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профессиональных</w:t>
            </w:r>
          </w:p>
          <w:p w:rsidR="0010708F" w:rsidRDefault="005B7982">
            <w:pPr>
              <w:pStyle w:val="TableParagraph"/>
              <w:tabs>
                <w:tab w:val="left" w:pos="1274"/>
                <w:tab w:val="left" w:pos="1689"/>
              </w:tabs>
              <w:spacing w:before="4"/>
              <w:ind w:left="122" w:right="122"/>
              <w:rPr>
                <w:sz w:val="16"/>
              </w:rPr>
            </w:pPr>
            <w:r>
              <w:rPr>
                <w:sz w:val="16"/>
              </w:rPr>
              <w:t>музыкантов</w:t>
            </w:r>
            <w:r>
              <w:rPr>
                <w:sz w:val="16"/>
              </w:rPr>
              <w:tab/>
              <w:t>в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развитии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общей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страны.</w:t>
            </w:r>
          </w:p>
          <w:p w:rsidR="0010708F" w:rsidRDefault="0010708F">
            <w:pPr>
              <w:pStyle w:val="TableParagraph"/>
              <w:spacing w:before="4"/>
              <w:ind w:left="0"/>
              <w:rPr>
                <w:b/>
                <w:sz w:val="14"/>
              </w:rPr>
            </w:pPr>
          </w:p>
          <w:p w:rsidR="0010708F" w:rsidRDefault="005B7982">
            <w:pPr>
              <w:pStyle w:val="TableParagraph"/>
              <w:tabs>
                <w:tab w:val="left" w:pos="938"/>
                <w:tab w:val="left" w:pos="1327"/>
                <w:tab w:val="left" w:pos="1632"/>
              </w:tabs>
              <w:ind w:left="122" w:right="106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Модуль</w:t>
            </w:r>
            <w:r>
              <w:rPr>
                <w:b/>
                <w:w w:val="105"/>
                <w:sz w:val="16"/>
              </w:rPr>
              <w:tab/>
              <w:t>№</w:t>
            </w:r>
            <w:r>
              <w:rPr>
                <w:b/>
                <w:w w:val="105"/>
                <w:sz w:val="16"/>
              </w:rPr>
              <w:tab/>
              <w:t>5</w:t>
            </w:r>
            <w:r>
              <w:rPr>
                <w:b/>
                <w:w w:val="105"/>
                <w:sz w:val="16"/>
              </w:rPr>
              <w:tab/>
            </w:r>
            <w:r>
              <w:rPr>
                <w:b/>
                <w:spacing w:val="-5"/>
                <w:w w:val="105"/>
                <w:sz w:val="16"/>
              </w:rPr>
              <w:t>«Русская</w:t>
            </w:r>
            <w:r>
              <w:rPr>
                <w:b/>
                <w:spacing w:val="-3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классическая</w:t>
            </w:r>
            <w:r>
              <w:rPr>
                <w:b/>
                <w:spacing w:val="37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музыка»:</w:t>
            </w:r>
          </w:p>
          <w:p w:rsidR="0010708F" w:rsidRDefault="005B7982">
            <w:pPr>
              <w:pStyle w:val="TableParagraph"/>
              <w:tabs>
                <w:tab w:val="left" w:pos="1409"/>
                <w:tab w:val="left" w:pos="1476"/>
                <w:tab w:val="left" w:pos="1658"/>
                <w:tab w:val="left" w:pos="1716"/>
                <w:tab w:val="left" w:pos="1896"/>
              </w:tabs>
              <w:spacing w:before="156"/>
              <w:ind w:left="122" w:right="204" w:firstLine="225"/>
              <w:rPr>
                <w:sz w:val="16"/>
              </w:rPr>
            </w:pPr>
            <w:r>
              <w:rPr>
                <w:sz w:val="16"/>
              </w:rPr>
              <w:t>-различать</w:t>
            </w:r>
            <w:r>
              <w:rPr>
                <w:sz w:val="16"/>
              </w:rPr>
              <w:tab/>
              <w:t>на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слух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русских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композиторов-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классиков,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называть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автора,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произведение,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исполнительский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состав;</w:t>
            </w:r>
          </w:p>
          <w:p w:rsidR="0010708F" w:rsidRDefault="005B7982">
            <w:pPr>
              <w:pStyle w:val="TableParagraph"/>
              <w:tabs>
                <w:tab w:val="left" w:pos="1399"/>
                <w:tab w:val="left" w:pos="1572"/>
                <w:tab w:val="left" w:pos="1627"/>
                <w:tab w:val="left" w:pos="2119"/>
              </w:tabs>
              <w:spacing w:before="158"/>
              <w:ind w:left="122" w:right="194" w:firstLine="225"/>
              <w:rPr>
                <w:sz w:val="16"/>
              </w:rPr>
            </w:pPr>
            <w:r>
              <w:rPr>
                <w:sz w:val="16"/>
              </w:rPr>
              <w:t>-характеризовать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музыкальный</w:t>
            </w:r>
            <w:r>
              <w:rPr>
                <w:sz w:val="16"/>
              </w:rPr>
              <w:tab/>
              <w:t>образ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выразительные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средства,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использованные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композитором,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способы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развития и форму строения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музыкального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произведения;</w:t>
            </w:r>
          </w:p>
          <w:p w:rsidR="0010708F" w:rsidRDefault="0010708F">
            <w:pPr>
              <w:pStyle w:val="TableParagraph"/>
              <w:spacing w:before="1"/>
              <w:ind w:left="0"/>
              <w:rPr>
                <w:b/>
                <w:sz w:val="14"/>
              </w:rPr>
            </w:pPr>
          </w:p>
          <w:p w:rsidR="0010708F" w:rsidRDefault="005B7982">
            <w:pPr>
              <w:pStyle w:val="TableParagraph"/>
              <w:ind w:left="122" w:right="180" w:firstLine="225"/>
              <w:jc w:val="both"/>
              <w:rPr>
                <w:sz w:val="16"/>
              </w:rPr>
            </w:pPr>
            <w:r>
              <w:rPr>
                <w:sz w:val="16"/>
              </w:rPr>
              <w:t>-исполнять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фрагментарно,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отдельными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темами)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сочинения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русских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композиторов;</w:t>
            </w:r>
          </w:p>
          <w:p w:rsidR="0010708F" w:rsidRDefault="005B7982">
            <w:pPr>
              <w:pStyle w:val="TableParagraph"/>
              <w:tabs>
                <w:tab w:val="left" w:pos="1488"/>
              </w:tabs>
              <w:spacing w:before="160" w:line="242" w:lineRule="auto"/>
              <w:ind w:left="122" w:right="228" w:firstLine="225"/>
              <w:rPr>
                <w:sz w:val="16"/>
              </w:rPr>
            </w:pPr>
            <w:r>
              <w:rPr>
                <w:sz w:val="16"/>
              </w:rPr>
              <w:t>-характеризовать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творчество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двух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отечественных </w:t>
            </w:r>
            <w:r>
              <w:rPr>
                <w:spacing w:val="-2"/>
                <w:sz w:val="16"/>
              </w:rPr>
              <w:t>композиторов-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классиков,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приводить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примеры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наиболее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известных</w:t>
            </w:r>
          </w:p>
          <w:p w:rsidR="0010708F" w:rsidRDefault="005B7982">
            <w:pPr>
              <w:pStyle w:val="TableParagraph"/>
              <w:spacing w:before="36"/>
              <w:ind w:left="122"/>
              <w:rPr>
                <w:rFonts w:ascii="Lucida Sans Unicode" w:hAnsi="Lucida Sans Unicode"/>
                <w:sz w:val="16"/>
              </w:rPr>
            </w:pPr>
            <w:r>
              <w:rPr>
                <w:sz w:val="16"/>
              </w:rPr>
              <w:t>сочинений</w:t>
            </w:r>
            <w:r>
              <w:rPr>
                <w:rFonts w:ascii="Lucida Sans Unicode" w:hAnsi="Lucida Sans Unicode"/>
                <w:sz w:val="16"/>
              </w:rPr>
              <w:t>.</w:t>
            </w:r>
          </w:p>
          <w:p w:rsidR="0010708F" w:rsidRDefault="005B7982">
            <w:pPr>
              <w:pStyle w:val="TableParagraph"/>
              <w:tabs>
                <w:tab w:val="left" w:pos="1437"/>
                <w:tab w:val="right" w:pos="2327"/>
              </w:tabs>
              <w:spacing w:before="59"/>
              <w:ind w:left="199"/>
              <w:rPr>
                <w:b/>
                <w:sz w:val="16"/>
              </w:rPr>
            </w:pPr>
            <w:r>
              <w:rPr>
                <w:b/>
                <w:sz w:val="16"/>
              </w:rPr>
              <w:t>Модуль</w:t>
            </w:r>
            <w:r>
              <w:rPr>
                <w:b/>
                <w:sz w:val="16"/>
              </w:rPr>
              <w:tab/>
              <w:t>№</w:t>
            </w:r>
            <w:r>
              <w:rPr>
                <w:b/>
                <w:sz w:val="16"/>
              </w:rPr>
              <w:tab/>
              <w:t>4</w:t>
            </w:r>
          </w:p>
          <w:p w:rsidR="0010708F" w:rsidRDefault="005B7982">
            <w:pPr>
              <w:pStyle w:val="TableParagraph"/>
              <w:spacing w:before="3"/>
              <w:ind w:left="122" w:right="530"/>
              <w:rPr>
                <w:b/>
                <w:sz w:val="16"/>
              </w:rPr>
            </w:pPr>
            <w:r>
              <w:rPr>
                <w:b/>
                <w:sz w:val="16"/>
              </w:rPr>
              <w:t>«Европейская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классическая</w:t>
            </w:r>
            <w:r>
              <w:rPr>
                <w:b/>
                <w:spacing w:val="19"/>
                <w:sz w:val="16"/>
              </w:rPr>
              <w:t xml:space="preserve"> </w:t>
            </w:r>
            <w:r>
              <w:rPr>
                <w:b/>
                <w:sz w:val="16"/>
              </w:rPr>
              <w:t>музыка»:</w:t>
            </w:r>
          </w:p>
          <w:p w:rsidR="0010708F" w:rsidRDefault="005B7982">
            <w:pPr>
              <w:pStyle w:val="TableParagraph"/>
              <w:tabs>
                <w:tab w:val="left" w:pos="1399"/>
              </w:tabs>
              <w:spacing w:before="158" w:line="232" w:lineRule="auto"/>
              <w:ind w:left="122" w:right="129" w:firstLine="76"/>
              <w:jc w:val="both"/>
              <w:rPr>
                <w:sz w:val="16"/>
              </w:rPr>
            </w:pPr>
            <w:r>
              <w:rPr>
                <w:sz w:val="16"/>
              </w:rPr>
              <w:t>-различать</w:t>
            </w:r>
            <w:r>
              <w:rPr>
                <w:sz w:val="16"/>
              </w:rPr>
              <w:tab/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слух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европейских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композиторов-классиков,</w:t>
            </w:r>
          </w:p>
        </w:tc>
        <w:tc>
          <w:tcPr>
            <w:tcW w:w="2548" w:type="dxa"/>
          </w:tcPr>
          <w:p w:rsidR="0010708F" w:rsidRDefault="005B7982">
            <w:pPr>
              <w:pStyle w:val="TableParagraph"/>
              <w:tabs>
                <w:tab w:val="left" w:pos="1421"/>
              </w:tabs>
              <w:spacing w:line="174" w:lineRule="exact"/>
              <w:ind w:left="118"/>
              <w:rPr>
                <w:sz w:val="16"/>
              </w:rPr>
            </w:pPr>
            <w:r>
              <w:rPr>
                <w:sz w:val="16"/>
              </w:rPr>
              <w:t>исполнять</w:t>
            </w:r>
            <w:r>
              <w:rPr>
                <w:sz w:val="16"/>
              </w:rPr>
              <w:tab/>
              <w:t>произведения</w:t>
            </w:r>
          </w:p>
          <w:p w:rsidR="0010708F" w:rsidRDefault="005B7982">
            <w:pPr>
              <w:pStyle w:val="TableParagraph"/>
              <w:tabs>
                <w:tab w:val="left" w:pos="1901"/>
              </w:tabs>
              <w:ind w:left="118" w:right="152"/>
              <w:rPr>
                <w:sz w:val="16"/>
              </w:rPr>
            </w:pPr>
            <w:r>
              <w:rPr>
                <w:sz w:val="16"/>
              </w:rPr>
              <w:t>различных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жанров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фольклорной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музыки;</w:t>
            </w:r>
          </w:p>
          <w:p w:rsidR="0010708F" w:rsidRDefault="005B7982">
            <w:pPr>
              <w:pStyle w:val="TableParagraph"/>
              <w:tabs>
                <w:tab w:val="left" w:pos="905"/>
                <w:tab w:val="left" w:pos="1510"/>
                <w:tab w:val="left" w:pos="1750"/>
                <w:tab w:val="left" w:pos="1781"/>
                <w:tab w:val="left" w:pos="2107"/>
              </w:tabs>
              <w:spacing w:before="156"/>
              <w:ind w:left="118" w:right="104"/>
              <w:rPr>
                <w:sz w:val="16"/>
              </w:rPr>
            </w:pPr>
            <w:r>
              <w:rPr>
                <w:sz w:val="16"/>
              </w:rPr>
              <w:t>--определять</w:t>
            </w:r>
            <w:r>
              <w:rPr>
                <w:sz w:val="16"/>
              </w:rPr>
              <w:tab/>
              <w:t>на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слух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принадлежность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народных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музыкальных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инструментов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группам</w:t>
            </w:r>
            <w:r>
              <w:rPr>
                <w:sz w:val="16"/>
              </w:rPr>
              <w:tab/>
              <w:t>духовых,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струнных,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ударно-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шумовых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инструментов;</w:t>
            </w:r>
          </w:p>
          <w:p w:rsidR="0010708F" w:rsidRDefault="005B7982">
            <w:pPr>
              <w:pStyle w:val="TableParagraph"/>
              <w:tabs>
                <w:tab w:val="left" w:pos="1577"/>
              </w:tabs>
              <w:spacing w:before="161"/>
              <w:ind w:left="118" w:right="78" w:firstLine="117"/>
              <w:jc w:val="both"/>
              <w:rPr>
                <w:sz w:val="16"/>
              </w:rPr>
            </w:pPr>
            <w:r>
              <w:rPr>
                <w:sz w:val="16"/>
              </w:rPr>
              <w:t xml:space="preserve">-различать  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на  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слух  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узнавать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признаки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влияния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музыки</w:t>
            </w:r>
            <w:r>
              <w:rPr>
                <w:spacing w:val="66"/>
                <w:sz w:val="16"/>
              </w:rPr>
              <w:t xml:space="preserve"> </w:t>
            </w:r>
            <w:r>
              <w:rPr>
                <w:sz w:val="16"/>
              </w:rPr>
              <w:t xml:space="preserve">разных  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 xml:space="preserve">народов  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мира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z w:val="16"/>
              </w:rPr>
              <w:tab/>
              <w:t>сочинениях</w:t>
            </w:r>
          </w:p>
          <w:p w:rsidR="0010708F" w:rsidRDefault="005B7982">
            <w:pPr>
              <w:pStyle w:val="TableParagraph"/>
              <w:spacing w:before="1"/>
              <w:ind w:left="118"/>
              <w:rPr>
                <w:sz w:val="16"/>
              </w:rPr>
            </w:pPr>
            <w:r>
              <w:rPr>
                <w:sz w:val="16"/>
              </w:rPr>
              <w:t>профессиональных</w:t>
            </w:r>
          </w:p>
          <w:p w:rsidR="0010708F" w:rsidRDefault="005B7982">
            <w:pPr>
              <w:pStyle w:val="TableParagraph"/>
              <w:tabs>
                <w:tab w:val="left" w:pos="1416"/>
                <w:tab w:val="left" w:pos="1471"/>
                <w:tab w:val="left" w:pos="1613"/>
                <w:tab w:val="left" w:pos="2064"/>
                <w:tab w:val="left" w:pos="2367"/>
              </w:tabs>
              <w:spacing w:before="1"/>
              <w:ind w:left="118" w:right="82"/>
              <w:rPr>
                <w:sz w:val="16"/>
              </w:rPr>
            </w:pPr>
            <w:r>
              <w:rPr>
                <w:sz w:val="16"/>
              </w:rPr>
              <w:t>композиторов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(из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числа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изученных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культурно-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национальных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традиций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1"/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жанров).</w:t>
            </w:r>
          </w:p>
          <w:p w:rsidR="0010708F" w:rsidRDefault="0010708F">
            <w:pPr>
              <w:pStyle w:val="TableParagraph"/>
              <w:spacing w:before="3"/>
              <w:ind w:left="0"/>
              <w:rPr>
                <w:b/>
                <w:sz w:val="14"/>
              </w:rPr>
            </w:pPr>
          </w:p>
          <w:p w:rsidR="0010708F" w:rsidRDefault="005B7982">
            <w:pPr>
              <w:pStyle w:val="TableParagraph"/>
              <w:ind w:left="118" w:right="70" w:firstLine="117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Модуль</w:t>
            </w:r>
            <w:r>
              <w:rPr>
                <w:b/>
                <w:spacing w:val="41"/>
                <w:sz w:val="16"/>
              </w:rPr>
              <w:t xml:space="preserve"> </w:t>
            </w:r>
            <w:r>
              <w:rPr>
                <w:b/>
                <w:sz w:val="16"/>
              </w:rPr>
              <w:t>№</w:t>
            </w:r>
            <w:r>
              <w:rPr>
                <w:b/>
                <w:spacing w:val="41"/>
                <w:sz w:val="16"/>
              </w:rPr>
              <w:t xml:space="preserve"> </w:t>
            </w:r>
            <w:r>
              <w:rPr>
                <w:b/>
                <w:sz w:val="16"/>
              </w:rPr>
              <w:t>6</w:t>
            </w:r>
            <w:r>
              <w:rPr>
                <w:b/>
                <w:spacing w:val="41"/>
                <w:sz w:val="16"/>
              </w:rPr>
              <w:t xml:space="preserve"> </w:t>
            </w:r>
            <w:r>
              <w:rPr>
                <w:b/>
                <w:sz w:val="16"/>
              </w:rPr>
              <w:t>«Образы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русской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41"/>
                <w:sz w:val="16"/>
              </w:rPr>
              <w:t xml:space="preserve"> </w:t>
            </w:r>
            <w:r>
              <w:rPr>
                <w:b/>
                <w:sz w:val="16"/>
              </w:rPr>
              <w:t>европейской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духовной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музыки»:</w:t>
            </w:r>
          </w:p>
          <w:p w:rsidR="0010708F" w:rsidRDefault="005B7982">
            <w:pPr>
              <w:pStyle w:val="TableParagraph"/>
              <w:tabs>
                <w:tab w:val="left" w:pos="2359"/>
              </w:tabs>
              <w:spacing w:before="154"/>
              <w:ind w:left="238"/>
              <w:rPr>
                <w:sz w:val="16"/>
              </w:rPr>
            </w:pPr>
            <w:r>
              <w:rPr>
                <w:sz w:val="16"/>
              </w:rPr>
              <w:t>-различать</w:t>
            </w:r>
            <w:r>
              <w:rPr>
                <w:sz w:val="16"/>
              </w:rPr>
              <w:tab/>
              <w:t>и</w:t>
            </w:r>
          </w:p>
          <w:p w:rsidR="0010708F" w:rsidRDefault="005B7982">
            <w:pPr>
              <w:pStyle w:val="TableParagraph"/>
              <w:tabs>
                <w:tab w:val="left" w:pos="1438"/>
                <w:tab w:val="left" w:pos="1575"/>
                <w:tab w:val="left" w:pos="1738"/>
                <w:tab w:val="left" w:pos="2362"/>
              </w:tabs>
              <w:spacing w:before="3"/>
              <w:ind w:left="118" w:right="87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жанры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z w:val="16"/>
              </w:rPr>
              <w:tab/>
              <w:t>русской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европейской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духовной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музыки;</w:t>
            </w:r>
          </w:p>
          <w:p w:rsidR="0010708F" w:rsidRDefault="005B7982">
            <w:pPr>
              <w:pStyle w:val="TableParagraph"/>
              <w:tabs>
                <w:tab w:val="left" w:pos="1510"/>
              </w:tabs>
              <w:spacing w:before="160"/>
              <w:ind w:left="238"/>
              <w:rPr>
                <w:sz w:val="16"/>
              </w:rPr>
            </w:pPr>
            <w:r>
              <w:rPr>
                <w:sz w:val="16"/>
              </w:rPr>
              <w:t>-исполнять</w:t>
            </w:r>
            <w:r>
              <w:rPr>
                <w:sz w:val="16"/>
              </w:rPr>
              <w:tab/>
              <w:t>произведения</w:t>
            </w:r>
          </w:p>
          <w:p w:rsidR="0010708F" w:rsidRDefault="005B7982">
            <w:pPr>
              <w:pStyle w:val="TableParagraph"/>
              <w:tabs>
                <w:tab w:val="left" w:pos="891"/>
                <w:tab w:val="left" w:pos="1584"/>
              </w:tabs>
              <w:ind w:left="118" w:right="130"/>
              <w:rPr>
                <w:sz w:val="16"/>
              </w:rPr>
            </w:pPr>
            <w:r>
              <w:rPr>
                <w:sz w:val="16"/>
              </w:rPr>
              <w:t>русской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европейской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духовной музыки;</w:t>
            </w:r>
          </w:p>
          <w:p w:rsidR="0010708F" w:rsidRDefault="005B7982">
            <w:pPr>
              <w:pStyle w:val="TableParagraph"/>
              <w:tabs>
                <w:tab w:val="left" w:pos="1783"/>
              </w:tabs>
              <w:spacing w:before="160"/>
              <w:ind w:left="118" w:right="166" w:firstLine="117"/>
              <w:rPr>
                <w:sz w:val="16"/>
              </w:rPr>
            </w:pPr>
            <w:r>
              <w:rPr>
                <w:sz w:val="16"/>
              </w:rPr>
              <w:t>-приводить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примеры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сочинений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музыки,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называть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автора.</w:t>
            </w:r>
          </w:p>
          <w:p w:rsidR="0010708F" w:rsidRDefault="0010708F">
            <w:pPr>
              <w:pStyle w:val="TableParagraph"/>
              <w:spacing w:before="5"/>
              <w:ind w:left="0"/>
              <w:rPr>
                <w:b/>
                <w:sz w:val="14"/>
              </w:rPr>
            </w:pPr>
          </w:p>
          <w:p w:rsidR="0010708F" w:rsidRDefault="005B7982">
            <w:pPr>
              <w:pStyle w:val="TableParagraph"/>
              <w:ind w:left="118" w:firstLine="117"/>
              <w:rPr>
                <w:b/>
                <w:sz w:val="16"/>
              </w:rPr>
            </w:pPr>
            <w:r>
              <w:rPr>
                <w:b/>
                <w:sz w:val="16"/>
              </w:rPr>
              <w:t>Модуль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№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4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«Европейская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классическая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sz w:val="16"/>
              </w:rPr>
              <w:t>музыка»:</w:t>
            </w:r>
          </w:p>
          <w:p w:rsidR="0010708F" w:rsidRDefault="005B7982">
            <w:pPr>
              <w:pStyle w:val="TableParagraph"/>
              <w:tabs>
                <w:tab w:val="left" w:pos="1491"/>
                <w:tab w:val="left" w:pos="1908"/>
                <w:tab w:val="left" w:pos="2112"/>
              </w:tabs>
              <w:spacing w:before="156"/>
              <w:ind w:left="118" w:right="131" w:firstLine="117"/>
              <w:rPr>
                <w:sz w:val="16"/>
              </w:rPr>
            </w:pPr>
            <w:r>
              <w:rPr>
                <w:sz w:val="16"/>
              </w:rPr>
              <w:t>-различать</w:t>
            </w:r>
            <w:r>
              <w:rPr>
                <w:sz w:val="16"/>
              </w:rPr>
              <w:tab/>
              <w:t>на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слух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z w:val="16"/>
              </w:rPr>
              <w:tab/>
              <w:t>европейских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композиторов-классиков,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называть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автора,</w:t>
            </w:r>
          </w:p>
          <w:p w:rsidR="0010708F" w:rsidRDefault="005B7982">
            <w:pPr>
              <w:pStyle w:val="TableParagraph"/>
              <w:spacing w:before="1"/>
              <w:ind w:left="118" w:right="277"/>
              <w:rPr>
                <w:sz w:val="16"/>
              </w:rPr>
            </w:pPr>
            <w:r>
              <w:rPr>
                <w:sz w:val="16"/>
              </w:rPr>
              <w:t>произведение,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исполнительский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состав;</w:t>
            </w:r>
          </w:p>
          <w:p w:rsidR="0010708F" w:rsidRDefault="005B7982">
            <w:pPr>
              <w:pStyle w:val="TableParagraph"/>
              <w:spacing w:before="157"/>
              <w:ind w:left="118" w:right="83" w:firstLine="117"/>
              <w:jc w:val="both"/>
              <w:rPr>
                <w:sz w:val="16"/>
              </w:rPr>
            </w:pPr>
            <w:r>
              <w:rPr>
                <w:sz w:val="16"/>
              </w:rPr>
              <w:t>-определять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принадлежность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музыкального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одному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(барокко,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классицизм,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романтизм,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импрессионизм);</w:t>
            </w:r>
          </w:p>
          <w:p w:rsidR="0010708F" w:rsidRDefault="005B7982">
            <w:pPr>
              <w:pStyle w:val="TableParagraph"/>
              <w:tabs>
                <w:tab w:val="left" w:pos="1246"/>
                <w:tab w:val="left" w:pos="1661"/>
              </w:tabs>
              <w:spacing w:before="161"/>
              <w:ind w:left="118" w:right="191" w:firstLine="117"/>
              <w:rPr>
                <w:sz w:val="16"/>
              </w:rPr>
            </w:pPr>
            <w:r>
              <w:rPr>
                <w:sz w:val="16"/>
              </w:rPr>
              <w:t>-исполнять</w:t>
            </w:r>
            <w:r>
              <w:rPr>
                <w:sz w:val="16"/>
              </w:rPr>
              <w:tab/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фрагментарно)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сочинения</w:t>
            </w:r>
          </w:p>
        </w:tc>
        <w:tc>
          <w:tcPr>
            <w:tcW w:w="2981" w:type="dxa"/>
          </w:tcPr>
          <w:p w:rsidR="0010708F" w:rsidRDefault="005B7982">
            <w:pPr>
              <w:pStyle w:val="TableParagraph"/>
              <w:spacing w:line="237" w:lineRule="auto"/>
              <w:ind w:left="124" w:right="83" w:firstLine="117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Модуль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№</w:t>
            </w:r>
            <w:r>
              <w:rPr>
                <w:b/>
                <w:spacing w:val="41"/>
                <w:sz w:val="16"/>
              </w:rPr>
              <w:t xml:space="preserve"> </w:t>
            </w:r>
            <w:r>
              <w:rPr>
                <w:b/>
                <w:sz w:val="16"/>
              </w:rPr>
              <w:t>9</w:t>
            </w:r>
            <w:r>
              <w:rPr>
                <w:b/>
                <w:spacing w:val="41"/>
                <w:sz w:val="16"/>
              </w:rPr>
              <w:t xml:space="preserve"> </w:t>
            </w:r>
            <w:r>
              <w:rPr>
                <w:b/>
                <w:sz w:val="16"/>
              </w:rPr>
              <w:t>«Жанры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музыкального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искусства»:</w:t>
            </w:r>
          </w:p>
          <w:p w:rsidR="0010708F" w:rsidRDefault="005B7982">
            <w:pPr>
              <w:pStyle w:val="TableParagraph"/>
              <w:tabs>
                <w:tab w:val="left" w:pos="1938"/>
              </w:tabs>
              <w:spacing w:before="149"/>
              <w:ind w:left="124" w:right="81" w:firstLine="117"/>
              <w:jc w:val="both"/>
              <w:rPr>
                <w:sz w:val="16"/>
              </w:rPr>
            </w:pPr>
            <w:r>
              <w:rPr>
                <w:sz w:val="16"/>
              </w:rPr>
              <w:t xml:space="preserve">-различать  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и   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жанры    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музыки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(театральные,</w:t>
            </w:r>
          </w:p>
          <w:p w:rsidR="0010708F" w:rsidRDefault="005B7982">
            <w:pPr>
              <w:pStyle w:val="TableParagraph"/>
              <w:tabs>
                <w:tab w:val="left" w:pos="1768"/>
              </w:tabs>
              <w:spacing w:before="4"/>
              <w:ind w:left="124" w:right="80"/>
              <w:jc w:val="both"/>
              <w:rPr>
                <w:sz w:val="16"/>
              </w:rPr>
            </w:pPr>
            <w:r>
              <w:rPr>
                <w:sz w:val="16"/>
              </w:rPr>
              <w:t>камерные</w:t>
            </w:r>
            <w:r>
              <w:rPr>
                <w:spacing w:val="7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симфонические,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вокальные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инструментальные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т.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д.),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знать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 xml:space="preserve">их  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разновидности,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приводить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примеры;</w:t>
            </w:r>
          </w:p>
          <w:p w:rsidR="0010708F" w:rsidRDefault="005B7982">
            <w:pPr>
              <w:pStyle w:val="TableParagraph"/>
              <w:tabs>
                <w:tab w:val="left" w:pos="1298"/>
                <w:tab w:val="left" w:pos="1914"/>
              </w:tabs>
              <w:spacing w:before="157"/>
              <w:ind w:left="124" w:right="217" w:firstLine="117"/>
              <w:rPr>
                <w:sz w:val="16"/>
              </w:rPr>
            </w:pPr>
            <w:r>
              <w:rPr>
                <w:sz w:val="16"/>
              </w:rPr>
              <w:t>-рассуждать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круге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средствах</w:t>
            </w:r>
            <w:r>
              <w:rPr>
                <w:sz w:val="16"/>
              </w:rPr>
              <w:tab/>
              <w:t>их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воплощения,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типичных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данного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жанра;</w:t>
            </w:r>
          </w:p>
          <w:p w:rsidR="0010708F" w:rsidRDefault="005B7982">
            <w:pPr>
              <w:pStyle w:val="TableParagraph"/>
              <w:tabs>
                <w:tab w:val="left" w:pos="1288"/>
                <w:tab w:val="left" w:pos="1638"/>
                <w:tab w:val="left" w:pos="1674"/>
                <w:tab w:val="left" w:pos="2010"/>
                <w:tab w:val="left" w:pos="2104"/>
                <w:tab w:val="left" w:pos="2495"/>
              </w:tabs>
              <w:spacing w:before="158"/>
              <w:ind w:left="124" w:right="108" w:firstLine="117"/>
              <w:rPr>
                <w:sz w:val="16"/>
              </w:rPr>
            </w:pPr>
            <w:r>
              <w:rPr>
                <w:sz w:val="16"/>
              </w:rPr>
              <w:t>-выразительно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исполнять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z w:val="16"/>
              </w:rPr>
              <w:tab/>
              <w:t>(в</w:t>
            </w:r>
            <w:r>
              <w:rPr>
                <w:sz w:val="16"/>
              </w:rPr>
              <w:tab/>
              <w:t>том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числе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фрагменты)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вокальных,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инструментальных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музыкально-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театральных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жанров.</w:t>
            </w:r>
          </w:p>
          <w:p w:rsidR="0010708F" w:rsidRDefault="0010708F">
            <w:pPr>
              <w:pStyle w:val="TableParagraph"/>
              <w:ind w:left="0"/>
              <w:rPr>
                <w:b/>
                <w:sz w:val="15"/>
              </w:rPr>
            </w:pPr>
          </w:p>
          <w:p w:rsidR="0010708F" w:rsidRDefault="005B7982">
            <w:pPr>
              <w:pStyle w:val="TableParagraph"/>
              <w:ind w:left="124" w:right="93"/>
              <w:jc w:val="both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Модуль</w:t>
            </w:r>
            <w:r>
              <w:rPr>
                <w:b/>
                <w:spacing w:val="1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 xml:space="preserve">№ </w:t>
            </w:r>
            <w:r>
              <w:rPr>
                <w:b/>
                <w:spacing w:val="1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 xml:space="preserve">5 </w:t>
            </w:r>
            <w:r>
              <w:rPr>
                <w:b/>
                <w:spacing w:val="1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«Русская</w:t>
            </w:r>
            <w:r>
              <w:rPr>
                <w:b/>
                <w:spacing w:val="1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классическая</w:t>
            </w:r>
            <w:r>
              <w:rPr>
                <w:b/>
                <w:spacing w:val="3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музыка»:</w:t>
            </w:r>
          </w:p>
          <w:p w:rsidR="0010708F" w:rsidRDefault="005B7982">
            <w:pPr>
              <w:pStyle w:val="TableParagraph"/>
              <w:spacing w:before="151"/>
              <w:ind w:left="124" w:right="181" w:firstLine="225"/>
              <w:jc w:val="both"/>
              <w:rPr>
                <w:sz w:val="16"/>
              </w:rPr>
            </w:pPr>
            <w:r>
              <w:rPr>
                <w:sz w:val="16"/>
              </w:rPr>
              <w:t>-различать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слух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русских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композиторов-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классиков,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автора,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исполнительский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состав;</w:t>
            </w:r>
          </w:p>
          <w:p w:rsidR="0010708F" w:rsidRDefault="005B7982">
            <w:pPr>
              <w:pStyle w:val="TableParagraph"/>
              <w:tabs>
                <w:tab w:val="left" w:pos="1746"/>
              </w:tabs>
              <w:spacing w:before="159"/>
              <w:ind w:left="124" w:right="182" w:firstLine="225"/>
              <w:jc w:val="both"/>
              <w:rPr>
                <w:sz w:val="16"/>
              </w:rPr>
            </w:pPr>
            <w:r>
              <w:rPr>
                <w:sz w:val="16"/>
              </w:rPr>
              <w:t>-характеризовать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музыкальный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образ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выразительные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использованные</w:t>
            </w:r>
            <w:r>
              <w:rPr>
                <w:sz w:val="16"/>
              </w:rPr>
              <w:tab/>
              <w:t>композитором,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способы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строения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музыкального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произведения;</w:t>
            </w:r>
          </w:p>
          <w:p w:rsidR="0010708F" w:rsidRDefault="0010708F">
            <w:pPr>
              <w:pStyle w:val="TableParagraph"/>
              <w:spacing w:before="2"/>
              <w:ind w:left="0"/>
              <w:rPr>
                <w:b/>
                <w:sz w:val="14"/>
              </w:rPr>
            </w:pPr>
          </w:p>
          <w:p w:rsidR="0010708F" w:rsidRDefault="005B7982">
            <w:pPr>
              <w:pStyle w:val="TableParagraph"/>
              <w:ind w:left="124" w:right="179" w:firstLine="225"/>
              <w:jc w:val="both"/>
              <w:rPr>
                <w:sz w:val="16"/>
              </w:rPr>
            </w:pPr>
            <w:r>
              <w:rPr>
                <w:sz w:val="16"/>
              </w:rPr>
              <w:t>-исполнять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фрагментарно,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отдельными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темами)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сочинения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русских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композиторов;</w:t>
            </w:r>
          </w:p>
          <w:p w:rsidR="0010708F" w:rsidRDefault="0010708F">
            <w:pPr>
              <w:pStyle w:val="TableParagraph"/>
              <w:spacing w:before="6"/>
              <w:ind w:left="0"/>
              <w:rPr>
                <w:b/>
                <w:sz w:val="14"/>
              </w:rPr>
            </w:pPr>
          </w:p>
          <w:p w:rsidR="0010708F" w:rsidRDefault="005B7982">
            <w:pPr>
              <w:pStyle w:val="TableParagraph"/>
              <w:tabs>
                <w:tab w:val="left" w:pos="978"/>
                <w:tab w:val="left" w:pos="1751"/>
              </w:tabs>
              <w:spacing w:line="232" w:lineRule="auto"/>
              <w:ind w:left="124" w:right="181" w:firstLine="225"/>
              <w:jc w:val="both"/>
              <w:rPr>
                <w:sz w:val="16"/>
              </w:rPr>
            </w:pPr>
            <w:r>
              <w:rPr>
                <w:sz w:val="16"/>
              </w:rPr>
              <w:t>-характеризовать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творчество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z w:val="16"/>
              </w:rPr>
              <w:tab/>
              <w:t>двух</w:t>
            </w:r>
            <w:r>
              <w:rPr>
                <w:sz w:val="16"/>
              </w:rPr>
              <w:tab/>
              <w:t>отечественных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композиторов-классиков,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примеры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наиболее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известных</w:t>
            </w:r>
          </w:p>
          <w:p w:rsidR="0010708F" w:rsidRDefault="005B7982">
            <w:pPr>
              <w:pStyle w:val="TableParagraph"/>
              <w:spacing w:before="58"/>
              <w:ind w:left="124"/>
              <w:rPr>
                <w:rFonts w:ascii="Lucida Sans Unicode" w:hAnsi="Lucida Sans Unicode"/>
                <w:sz w:val="16"/>
              </w:rPr>
            </w:pPr>
            <w:r>
              <w:rPr>
                <w:sz w:val="16"/>
              </w:rPr>
              <w:t>сочинений</w:t>
            </w:r>
            <w:r>
              <w:rPr>
                <w:rFonts w:ascii="Lucida Sans Unicode" w:hAnsi="Lucida Sans Unicode"/>
                <w:sz w:val="16"/>
              </w:rPr>
              <w:t>.</w:t>
            </w:r>
          </w:p>
          <w:p w:rsidR="0010708F" w:rsidRDefault="005B7982">
            <w:pPr>
              <w:pStyle w:val="TableParagraph"/>
              <w:tabs>
                <w:tab w:val="left" w:pos="964"/>
                <w:tab w:val="left" w:pos="1394"/>
                <w:tab w:val="left" w:pos="1744"/>
              </w:tabs>
              <w:spacing w:before="59"/>
              <w:ind w:left="124" w:right="237"/>
              <w:rPr>
                <w:b/>
                <w:sz w:val="16"/>
              </w:rPr>
            </w:pPr>
            <w:r>
              <w:rPr>
                <w:b/>
                <w:sz w:val="16"/>
              </w:rPr>
              <w:t>Модуль</w:t>
            </w:r>
            <w:r>
              <w:rPr>
                <w:b/>
                <w:sz w:val="16"/>
              </w:rPr>
              <w:tab/>
              <w:t>№</w:t>
            </w:r>
            <w:r>
              <w:rPr>
                <w:b/>
                <w:sz w:val="16"/>
              </w:rPr>
              <w:tab/>
              <w:t>4</w:t>
            </w:r>
            <w:r>
              <w:rPr>
                <w:b/>
                <w:sz w:val="16"/>
              </w:rPr>
              <w:tab/>
            </w:r>
            <w:r>
              <w:rPr>
                <w:b/>
                <w:spacing w:val="-4"/>
                <w:sz w:val="16"/>
              </w:rPr>
              <w:t>«Европейская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классическая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z w:val="16"/>
              </w:rPr>
              <w:t>музыка»:</w:t>
            </w:r>
          </w:p>
          <w:p w:rsidR="0010708F" w:rsidRDefault="005B7982">
            <w:pPr>
              <w:pStyle w:val="TableParagraph"/>
              <w:spacing w:before="153"/>
              <w:ind w:left="124" w:right="181" w:firstLine="225"/>
              <w:jc w:val="both"/>
              <w:rPr>
                <w:sz w:val="16"/>
              </w:rPr>
            </w:pPr>
            <w:r>
              <w:rPr>
                <w:sz w:val="16"/>
              </w:rPr>
              <w:t>-различать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слух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европейских композиторов-классиков,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автора,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исполнительский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состав;</w:t>
            </w:r>
          </w:p>
          <w:p w:rsidR="0010708F" w:rsidRDefault="0010708F">
            <w:pPr>
              <w:pStyle w:val="TableParagraph"/>
              <w:spacing w:before="3"/>
              <w:ind w:left="0"/>
              <w:rPr>
                <w:b/>
                <w:sz w:val="14"/>
              </w:rPr>
            </w:pPr>
          </w:p>
          <w:p w:rsidR="0010708F" w:rsidRDefault="005B7982">
            <w:pPr>
              <w:pStyle w:val="TableParagraph"/>
              <w:tabs>
                <w:tab w:val="left" w:pos="1643"/>
                <w:tab w:val="left" w:pos="1994"/>
              </w:tabs>
              <w:ind w:left="124" w:right="182" w:firstLine="225"/>
              <w:jc w:val="both"/>
              <w:rPr>
                <w:sz w:val="16"/>
              </w:rPr>
            </w:pPr>
            <w:r>
              <w:rPr>
                <w:sz w:val="16"/>
              </w:rPr>
              <w:t>-определять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принадлежность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музыкального произведения к одному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(барокко,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классицизм,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романтизм,</w:t>
            </w:r>
          </w:p>
        </w:tc>
        <w:tc>
          <w:tcPr>
            <w:tcW w:w="2976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54"/>
        <w:gridCol w:w="2412"/>
        <w:gridCol w:w="2548"/>
        <w:gridCol w:w="2981"/>
        <w:gridCol w:w="2976"/>
      </w:tblGrid>
      <w:tr w:rsidR="0010708F">
        <w:trPr>
          <w:trHeight w:val="1025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4" w:type="dxa"/>
          </w:tcPr>
          <w:p w:rsidR="0010708F" w:rsidRDefault="005B7982">
            <w:pPr>
              <w:pStyle w:val="TableParagraph"/>
              <w:spacing w:line="176" w:lineRule="exact"/>
              <w:ind w:left="122"/>
              <w:rPr>
                <w:sz w:val="16"/>
              </w:rPr>
            </w:pPr>
            <w:r>
              <w:rPr>
                <w:sz w:val="16"/>
              </w:rPr>
              <w:t>произведения;</w:t>
            </w:r>
          </w:p>
          <w:p w:rsidR="0010708F" w:rsidRDefault="005B7982">
            <w:pPr>
              <w:pStyle w:val="TableParagraph"/>
              <w:spacing w:before="152"/>
              <w:ind w:left="122" w:right="180" w:firstLine="225"/>
              <w:jc w:val="both"/>
              <w:rPr>
                <w:sz w:val="16"/>
              </w:rPr>
            </w:pPr>
            <w:r>
              <w:rPr>
                <w:sz w:val="16"/>
              </w:rPr>
              <w:t>-характеризовать творчество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двух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композиторов-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классиков,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наиболее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известных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сочинений.</w:t>
            </w:r>
          </w:p>
          <w:p w:rsidR="0010708F" w:rsidRDefault="0010708F">
            <w:pPr>
              <w:pStyle w:val="TableParagraph"/>
              <w:ind w:left="0"/>
              <w:rPr>
                <w:b/>
                <w:sz w:val="18"/>
              </w:rPr>
            </w:pPr>
          </w:p>
          <w:p w:rsidR="0010708F" w:rsidRDefault="0010708F">
            <w:pPr>
              <w:pStyle w:val="TableParagraph"/>
              <w:ind w:left="0"/>
              <w:rPr>
                <w:b/>
                <w:sz w:val="18"/>
              </w:rPr>
            </w:pPr>
          </w:p>
          <w:p w:rsidR="0010708F" w:rsidRDefault="005B7982">
            <w:pPr>
              <w:pStyle w:val="TableParagraph"/>
              <w:spacing w:before="105" w:line="244" w:lineRule="auto"/>
              <w:ind w:left="122" w:right="77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Модуль № 8 «Связь музыки с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другими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видами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искусства»:</w:t>
            </w:r>
          </w:p>
          <w:p w:rsidR="0010708F" w:rsidRDefault="005B7982">
            <w:pPr>
              <w:pStyle w:val="TableParagraph"/>
              <w:spacing w:before="146" w:line="242" w:lineRule="auto"/>
              <w:ind w:left="122" w:right="68"/>
              <w:jc w:val="both"/>
              <w:rPr>
                <w:sz w:val="16"/>
              </w:rPr>
            </w:pPr>
            <w:r>
              <w:rPr>
                <w:sz w:val="16"/>
              </w:rPr>
              <w:t>-определять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стилевые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жанровые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параллели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музыкой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другими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искусств;</w:t>
            </w:r>
          </w:p>
          <w:p w:rsidR="0010708F" w:rsidRDefault="0010708F">
            <w:pPr>
              <w:pStyle w:val="TableParagraph"/>
              <w:spacing w:before="1"/>
              <w:ind w:left="0"/>
              <w:rPr>
                <w:b/>
                <w:sz w:val="14"/>
              </w:rPr>
            </w:pPr>
          </w:p>
          <w:p w:rsidR="0010708F" w:rsidRDefault="005B7982">
            <w:pPr>
              <w:pStyle w:val="TableParagraph"/>
              <w:ind w:left="122" w:right="68"/>
              <w:jc w:val="both"/>
              <w:rPr>
                <w:sz w:val="16"/>
              </w:rPr>
            </w:pPr>
            <w:r>
              <w:rPr>
                <w:sz w:val="16"/>
              </w:rPr>
              <w:t>-различать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средства выразительности разных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видов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искусств;</w:t>
            </w:r>
          </w:p>
          <w:p w:rsidR="0010708F" w:rsidRDefault="005B7982">
            <w:pPr>
              <w:pStyle w:val="TableParagraph"/>
              <w:tabs>
                <w:tab w:val="left" w:pos="1495"/>
              </w:tabs>
              <w:spacing w:before="161" w:line="242" w:lineRule="auto"/>
              <w:ind w:left="122" w:right="60"/>
              <w:jc w:val="both"/>
              <w:rPr>
                <w:sz w:val="16"/>
              </w:rPr>
            </w:pPr>
            <w:r>
              <w:rPr>
                <w:sz w:val="16"/>
              </w:rPr>
              <w:t>--импровизировать,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восприятия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искусства (сочинение, рисунок 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мотивам</w:t>
            </w:r>
            <w:r>
              <w:rPr>
                <w:sz w:val="16"/>
              </w:rPr>
              <w:tab/>
              <w:t>музыкального</w:t>
            </w:r>
          </w:p>
          <w:p w:rsidR="0010708F" w:rsidRDefault="005B7982">
            <w:pPr>
              <w:pStyle w:val="TableParagraph"/>
              <w:tabs>
                <w:tab w:val="left" w:pos="1605"/>
              </w:tabs>
              <w:spacing w:before="6" w:line="242" w:lineRule="auto"/>
              <w:ind w:left="122" w:right="65"/>
              <w:jc w:val="both"/>
              <w:rPr>
                <w:sz w:val="16"/>
              </w:rPr>
            </w:pPr>
            <w:r>
              <w:rPr>
                <w:sz w:val="16"/>
              </w:rPr>
              <w:t>произведения,</w:t>
            </w:r>
            <w:r>
              <w:rPr>
                <w:sz w:val="16"/>
              </w:rPr>
              <w:tab/>
              <w:t>озвучивание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картин,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кинофрагментов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п.)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подбирать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ассоциативные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видов искусств, объясняя логику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выбора;</w:t>
            </w:r>
          </w:p>
          <w:p w:rsidR="0010708F" w:rsidRDefault="005B7982">
            <w:pPr>
              <w:pStyle w:val="TableParagraph"/>
              <w:tabs>
                <w:tab w:val="left" w:pos="1495"/>
                <w:tab w:val="left" w:pos="2002"/>
              </w:tabs>
              <w:spacing w:before="157" w:line="242" w:lineRule="auto"/>
              <w:ind w:left="122" w:right="66"/>
              <w:jc w:val="both"/>
              <w:rPr>
                <w:sz w:val="16"/>
              </w:rPr>
            </w:pPr>
            <w:r>
              <w:rPr>
                <w:sz w:val="16"/>
              </w:rPr>
              <w:t>-высказывать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суждения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идее,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воплощения,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интонационных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особенностях,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жанре,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исполнителях</w:t>
            </w:r>
            <w:r>
              <w:rPr>
                <w:sz w:val="16"/>
              </w:rPr>
              <w:tab/>
              <w:t>музыкального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произведения.</w:t>
            </w:r>
          </w:p>
        </w:tc>
        <w:tc>
          <w:tcPr>
            <w:tcW w:w="2412" w:type="dxa"/>
          </w:tcPr>
          <w:p w:rsidR="0010708F" w:rsidRDefault="005B7982">
            <w:pPr>
              <w:pStyle w:val="TableParagraph"/>
              <w:tabs>
                <w:tab w:val="left" w:pos="1769"/>
              </w:tabs>
              <w:spacing w:line="237" w:lineRule="auto"/>
              <w:ind w:left="122" w:right="168"/>
              <w:rPr>
                <w:sz w:val="16"/>
              </w:rPr>
            </w:pPr>
            <w:r>
              <w:rPr>
                <w:sz w:val="16"/>
              </w:rPr>
              <w:t>называть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автора,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произведение,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исполнительский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состав;</w:t>
            </w:r>
          </w:p>
          <w:p w:rsidR="0010708F" w:rsidRDefault="005B7982">
            <w:pPr>
              <w:pStyle w:val="TableParagraph"/>
              <w:spacing w:before="149"/>
              <w:ind w:left="122" w:right="1185" w:firstLine="76"/>
              <w:rPr>
                <w:sz w:val="16"/>
              </w:rPr>
            </w:pPr>
            <w:r>
              <w:rPr>
                <w:sz w:val="16"/>
              </w:rPr>
              <w:t>-определять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принадлежность</w:t>
            </w:r>
          </w:p>
          <w:p w:rsidR="0010708F" w:rsidRDefault="005B7982">
            <w:pPr>
              <w:pStyle w:val="TableParagraph"/>
              <w:tabs>
                <w:tab w:val="left" w:pos="902"/>
                <w:tab w:val="left" w:pos="1370"/>
                <w:tab w:val="left" w:pos="1802"/>
                <w:tab w:val="left" w:pos="2148"/>
              </w:tabs>
              <w:spacing w:before="3" w:line="237" w:lineRule="auto"/>
              <w:ind w:left="122" w:right="115"/>
              <w:rPr>
                <w:sz w:val="16"/>
              </w:rPr>
            </w:pPr>
            <w:r>
              <w:rPr>
                <w:sz w:val="16"/>
              </w:rPr>
              <w:t>музыкального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произведения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z w:val="16"/>
              </w:rPr>
              <w:tab/>
              <w:t>одному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9"/>
                <w:sz w:val="16"/>
              </w:rPr>
              <w:t>из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художественных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стилей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(барокко,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классицизм,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романтизм,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импрессионизм);</w:t>
            </w:r>
          </w:p>
          <w:p w:rsidR="0010708F" w:rsidRDefault="0010708F">
            <w:pPr>
              <w:pStyle w:val="TableParagraph"/>
              <w:spacing w:before="2"/>
              <w:ind w:left="0"/>
              <w:rPr>
                <w:b/>
                <w:sz w:val="14"/>
              </w:rPr>
            </w:pPr>
          </w:p>
          <w:p w:rsidR="0010708F" w:rsidRDefault="005B7982">
            <w:pPr>
              <w:pStyle w:val="TableParagraph"/>
              <w:tabs>
                <w:tab w:val="left" w:pos="1591"/>
              </w:tabs>
              <w:ind w:left="122" w:right="80" w:firstLine="76"/>
              <w:jc w:val="both"/>
              <w:rPr>
                <w:sz w:val="16"/>
              </w:rPr>
            </w:pPr>
            <w:r>
              <w:rPr>
                <w:sz w:val="16"/>
              </w:rPr>
              <w:t>-исполнять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фрагментарно)</w:t>
            </w:r>
            <w:r>
              <w:rPr>
                <w:sz w:val="16"/>
              </w:rPr>
              <w:tab/>
              <w:t>сочинения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композиторов-классиков;</w:t>
            </w:r>
          </w:p>
          <w:p w:rsidR="0010708F" w:rsidRDefault="005B7982">
            <w:pPr>
              <w:pStyle w:val="TableParagraph"/>
              <w:spacing w:before="159"/>
              <w:ind w:left="199"/>
              <w:rPr>
                <w:sz w:val="16"/>
              </w:rPr>
            </w:pPr>
            <w:r>
              <w:rPr>
                <w:sz w:val="16"/>
              </w:rPr>
              <w:t>-характеризовать</w:t>
            </w:r>
          </w:p>
          <w:p w:rsidR="0010708F" w:rsidRDefault="005B7982">
            <w:pPr>
              <w:pStyle w:val="TableParagraph"/>
              <w:tabs>
                <w:tab w:val="left" w:pos="1675"/>
              </w:tabs>
              <w:spacing w:before="3"/>
              <w:ind w:left="122" w:right="82"/>
              <w:jc w:val="both"/>
              <w:rPr>
                <w:sz w:val="16"/>
              </w:rPr>
            </w:pPr>
            <w:r>
              <w:rPr>
                <w:sz w:val="16"/>
              </w:rPr>
              <w:t>музыкальный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выразительные</w:t>
            </w:r>
            <w:r>
              <w:rPr>
                <w:sz w:val="16"/>
              </w:rPr>
              <w:tab/>
              <w:t>средства,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использованные</w:t>
            </w:r>
          </w:p>
          <w:p w:rsidR="0010708F" w:rsidRDefault="005B7982">
            <w:pPr>
              <w:pStyle w:val="TableParagraph"/>
              <w:tabs>
                <w:tab w:val="left" w:pos="1680"/>
              </w:tabs>
              <w:ind w:left="122" w:right="152"/>
              <w:jc w:val="both"/>
              <w:rPr>
                <w:sz w:val="16"/>
              </w:rPr>
            </w:pPr>
            <w:r>
              <w:rPr>
                <w:sz w:val="16"/>
              </w:rPr>
              <w:t>композитором,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способы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развития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строения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музыкального</w:t>
            </w:r>
          </w:p>
          <w:p w:rsidR="0010708F" w:rsidRDefault="005B7982">
            <w:pPr>
              <w:pStyle w:val="TableParagraph"/>
              <w:ind w:left="122"/>
              <w:rPr>
                <w:sz w:val="16"/>
              </w:rPr>
            </w:pPr>
            <w:r>
              <w:rPr>
                <w:sz w:val="16"/>
              </w:rPr>
              <w:t>произведения;</w:t>
            </w:r>
          </w:p>
          <w:p w:rsidR="0010708F" w:rsidRDefault="005B7982">
            <w:pPr>
              <w:pStyle w:val="TableParagraph"/>
              <w:spacing w:before="160"/>
              <w:ind w:left="122" w:right="298" w:firstLine="76"/>
              <w:rPr>
                <w:sz w:val="16"/>
              </w:rPr>
            </w:pPr>
            <w:r>
              <w:rPr>
                <w:sz w:val="16"/>
              </w:rPr>
              <w:t>-характеризовать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творчество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двух</w:t>
            </w:r>
          </w:p>
          <w:p w:rsidR="0010708F" w:rsidRDefault="005B7982">
            <w:pPr>
              <w:pStyle w:val="TableParagraph"/>
              <w:tabs>
                <w:tab w:val="left" w:pos="1579"/>
              </w:tabs>
              <w:spacing w:line="184" w:lineRule="exact"/>
              <w:ind w:left="122"/>
              <w:rPr>
                <w:sz w:val="16"/>
              </w:rPr>
            </w:pPr>
            <w:r>
              <w:rPr>
                <w:sz w:val="16"/>
              </w:rPr>
              <w:t>композиторов-</w:t>
            </w:r>
            <w:r>
              <w:rPr>
                <w:sz w:val="16"/>
              </w:rPr>
              <w:tab/>
              <w:t>классиков,</w:t>
            </w:r>
          </w:p>
          <w:p w:rsidR="0010708F" w:rsidRDefault="005B7982">
            <w:pPr>
              <w:pStyle w:val="TableParagraph"/>
              <w:tabs>
                <w:tab w:val="left" w:pos="1646"/>
              </w:tabs>
              <w:spacing w:before="3" w:line="183" w:lineRule="exact"/>
              <w:ind w:left="122"/>
              <w:rPr>
                <w:sz w:val="16"/>
              </w:rPr>
            </w:pPr>
            <w:r>
              <w:rPr>
                <w:sz w:val="16"/>
              </w:rPr>
              <w:t>приводить</w:t>
            </w:r>
            <w:r>
              <w:rPr>
                <w:sz w:val="16"/>
              </w:rPr>
              <w:tab/>
              <w:t>примеры</w:t>
            </w:r>
          </w:p>
          <w:p w:rsidR="0010708F" w:rsidRDefault="005B7982">
            <w:pPr>
              <w:pStyle w:val="TableParagraph"/>
              <w:tabs>
                <w:tab w:val="left" w:pos="1531"/>
              </w:tabs>
              <w:ind w:left="122" w:right="190"/>
              <w:rPr>
                <w:sz w:val="16"/>
              </w:rPr>
            </w:pPr>
            <w:r>
              <w:rPr>
                <w:sz w:val="16"/>
              </w:rPr>
              <w:t>наиболее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известных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сочинений</w:t>
            </w:r>
          </w:p>
          <w:p w:rsidR="0010708F" w:rsidRDefault="0010708F">
            <w:pPr>
              <w:pStyle w:val="TableParagraph"/>
              <w:spacing w:before="7"/>
              <w:ind w:left="0"/>
              <w:rPr>
                <w:b/>
                <w:sz w:val="14"/>
              </w:rPr>
            </w:pPr>
          </w:p>
          <w:p w:rsidR="0010708F" w:rsidRDefault="005B7982">
            <w:pPr>
              <w:pStyle w:val="TableParagraph"/>
              <w:spacing w:before="1"/>
              <w:ind w:left="122" w:right="111" w:firstLine="76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Модуль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№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9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«Жанры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музыкального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искусства»:</w:t>
            </w:r>
          </w:p>
          <w:p w:rsidR="0010708F" w:rsidRDefault="005B7982">
            <w:pPr>
              <w:pStyle w:val="TableParagraph"/>
              <w:tabs>
                <w:tab w:val="left" w:pos="2220"/>
              </w:tabs>
              <w:spacing w:before="148"/>
              <w:ind w:left="199"/>
              <w:rPr>
                <w:sz w:val="16"/>
              </w:rPr>
            </w:pPr>
            <w:r>
              <w:rPr>
                <w:sz w:val="16"/>
              </w:rPr>
              <w:t>-различать</w:t>
            </w:r>
            <w:r>
              <w:rPr>
                <w:sz w:val="16"/>
              </w:rPr>
              <w:tab/>
              <w:t>и</w:t>
            </w:r>
          </w:p>
          <w:p w:rsidR="0010708F" w:rsidRDefault="005B7982">
            <w:pPr>
              <w:pStyle w:val="TableParagraph"/>
              <w:tabs>
                <w:tab w:val="left" w:pos="1265"/>
                <w:tab w:val="left" w:pos="1819"/>
                <w:tab w:val="left" w:pos="2220"/>
              </w:tabs>
              <w:spacing w:before="3"/>
              <w:ind w:left="122" w:right="93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жанры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музыки</w:t>
            </w:r>
            <w:r>
              <w:rPr>
                <w:sz w:val="16"/>
              </w:rPr>
              <w:tab/>
              <w:t>(театральные,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камерные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симфонические,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вокальные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</w:p>
          <w:p w:rsidR="0010708F" w:rsidRDefault="005B7982">
            <w:pPr>
              <w:pStyle w:val="TableParagraph"/>
              <w:spacing w:before="4"/>
              <w:ind w:left="122" w:right="85"/>
              <w:jc w:val="both"/>
              <w:rPr>
                <w:sz w:val="16"/>
              </w:rPr>
            </w:pPr>
            <w:r>
              <w:rPr>
                <w:sz w:val="16"/>
              </w:rPr>
              <w:t>инструментальные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т.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д.),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разновидности,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приводить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примеры;</w:t>
            </w:r>
          </w:p>
          <w:p w:rsidR="0010708F" w:rsidRDefault="005B7982">
            <w:pPr>
              <w:pStyle w:val="TableParagraph"/>
              <w:spacing w:before="156"/>
              <w:ind w:left="122" w:right="79" w:firstLine="76"/>
              <w:jc w:val="both"/>
              <w:rPr>
                <w:sz w:val="16"/>
              </w:rPr>
            </w:pPr>
            <w:r>
              <w:rPr>
                <w:sz w:val="16"/>
              </w:rPr>
              <w:t xml:space="preserve">-рассуждать   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о   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круге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образов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воплощения,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типичных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данного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жанра;</w:t>
            </w:r>
          </w:p>
          <w:p w:rsidR="0010708F" w:rsidRDefault="005B7982">
            <w:pPr>
              <w:pStyle w:val="TableParagraph"/>
              <w:tabs>
                <w:tab w:val="left" w:pos="1461"/>
                <w:tab w:val="left" w:pos="1533"/>
              </w:tabs>
              <w:spacing w:before="161"/>
              <w:ind w:left="122" w:right="184" w:firstLine="76"/>
              <w:rPr>
                <w:sz w:val="16"/>
              </w:rPr>
            </w:pPr>
            <w:r>
              <w:rPr>
                <w:sz w:val="16"/>
              </w:rPr>
              <w:t>-выразительно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исполнять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фрагменты)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вокальных,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инструментальных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музыкально-театральных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жанров.</w:t>
            </w:r>
          </w:p>
        </w:tc>
        <w:tc>
          <w:tcPr>
            <w:tcW w:w="2548" w:type="dxa"/>
          </w:tcPr>
          <w:p w:rsidR="0010708F" w:rsidRDefault="005B7982">
            <w:pPr>
              <w:pStyle w:val="TableParagraph"/>
              <w:spacing w:line="176" w:lineRule="exact"/>
              <w:ind w:left="118"/>
              <w:rPr>
                <w:sz w:val="16"/>
              </w:rPr>
            </w:pPr>
            <w:r>
              <w:rPr>
                <w:sz w:val="16"/>
              </w:rPr>
              <w:t>композиторов-классиков;</w:t>
            </w:r>
          </w:p>
          <w:p w:rsidR="0010708F" w:rsidRDefault="005B7982">
            <w:pPr>
              <w:pStyle w:val="TableParagraph"/>
              <w:spacing w:before="152"/>
              <w:ind w:left="238"/>
              <w:rPr>
                <w:sz w:val="16"/>
              </w:rPr>
            </w:pPr>
            <w:r>
              <w:rPr>
                <w:sz w:val="16"/>
              </w:rPr>
              <w:t>-характеризовать</w:t>
            </w:r>
          </w:p>
          <w:p w:rsidR="0010708F" w:rsidRDefault="005B7982">
            <w:pPr>
              <w:pStyle w:val="TableParagraph"/>
              <w:tabs>
                <w:tab w:val="left" w:pos="1519"/>
                <w:tab w:val="left" w:pos="2362"/>
              </w:tabs>
              <w:spacing w:before="1"/>
              <w:ind w:left="118"/>
              <w:rPr>
                <w:sz w:val="16"/>
              </w:rPr>
            </w:pPr>
            <w:r>
              <w:rPr>
                <w:sz w:val="16"/>
              </w:rPr>
              <w:t>музыкальный</w:t>
            </w:r>
            <w:r>
              <w:rPr>
                <w:sz w:val="16"/>
              </w:rPr>
              <w:tab/>
              <w:t>образ</w:t>
            </w:r>
            <w:r>
              <w:rPr>
                <w:sz w:val="16"/>
              </w:rPr>
              <w:tab/>
              <w:t>и</w:t>
            </w:r>
          </w:p>
          <w:p w:rsidR="0010708F" w:rsidRDefault="005B7982">
            <w:pPr>
              <w:pStyle w:val="TableParagraph"/>
              <w:tabs>
                <w:tab w:val="left" w:pos="1747"/>
              </w:tabs>
              <w:spacing w:before="1"/>
              <w:ind w:left="118" w:right="190"/>
              <w:rPr>
                <w:sz w:val="16"/>
              </w:rPr>
            </w:pPr>
            <w:r>
              <w:rPr>
                <w:sz w:val="16"/>
              </w:rPr>
              <w:t>выразительные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средства,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использованные</w:t>
            </w:r>
          </w:p>
          <w:p w:rsidR="0010708F" w:rsidRDefault="005B7982">
            <w:pPr>
              <w:pStyle w:val="TableParagraph"/>
              <w:tabs>
                <w:tab w:val="left" w:pos="1817"/>
              </w:tabs>
              <w:spacing w:before="1"/>
              <w:ind w:left="118" w:right="166"/>
              <w:rPr>
                <w:sz w:val="16"/>
              </w:rPr>
            </w:pPr>
            <w:r>
              <w:rPr>
                <w:sz w:val="16"/>
              </w:rPr>
              <w:t>композитором,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способы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развития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строения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музыкального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произведения;</w:t>
            </w:r>
          </w:p>
          <w:p w:rsidR="0010708F" w:rsidRDefault="005B7982">
            <w:pPr>
              <w:pStyle w:val="TableParagraph"/>
              <w:tabs>
                <w:tab w:val="left" w:pos="1663"/>
                <w:tab w:val="left" w:pos="1699"/>
              </w:tabs>
              <w:spacing w:before="159"/>
              <w:ind w:left="118" w:right="119" w:firstLine="117"/>
              <w:rPr>
                <w:sz w:val="16"/>
              </w:rPr>
            </w:pPr>
            <w:r>
              <w:rPr>
                <w:sz w:val="16"/>
              </w:rPr>
              <w:t>-характеризовать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творчество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двух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композиторов-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классиков,</w:t>
            </w:r>
            <w:r>
              <w:rPr>
                <w:sz w:val="16"/>
              </w:rPr>
              <w:tab/>
              <w:t>приводить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примеры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наиболее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известных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сочинений</w:t>
            </w:r>
          </w:p>
          <w:p w:rsidR="0010708F" w:rsidRDefault="0010708F">
            <w:pPr>
              <w:pStyle w:val="TableParagraph"/>
              <w:spacing w:before="7"/>
              <w:ind w:left="0"/>
              <w:rPr>
                <w:b/>
                <w:sz w:val="14"/>
              </w:rPr>
            </w:pPr>
          </w:p>
          <w:p w:rsidR="0010708F" w:rsidRDefault="005B7982">
            <w:pPr>
              <w:pStyle w:val="TableParagraph"/>
              <w:tabs>
                <w:tab w:val="left" w:pos="1066"/>
                <w:tab w:val="left" w:pos="1486"/>
                <w:tab w:val="left" w:pos="1827"/>
              </w:tabs>
              <w:ind w:left="118" w:right="105" w:firstLine="117"/>
              <w:rPr>
                <w:b/>
                <w:sz w:val="16"/>
              </w:rPr>
            </w:pPr>
            <w:r>
              <w:rPr>
                <w:b/>
                <w:sz w:val="16"/>
              </w:rPr>
              <w:t>Модуль</w:t>
            </w:r>
            <w:r>
              <w:rPr>
                <w:b/>
                <w:sz w:val="16"/>
              </w:rPr>
              <w:tab/>
              <w:t>№</w:t>
            </w:r>
            <w:r>
              <w:rPr>
                <w:b/>
                <w:sz w:val="16"/>
              </w:rPr>
              <w:tab/>
              <w:t>9</w:t>
            </w:r>
            <w:r>
              <w:rPr>
                <w:b/>
                <w:sz w:val="16"/>
              </w:rPr>
              <w:tab/>
            </w:r>
            <w:r>
              <w:rPr>
                <w:b/>
                <w:spacing w:val="-5"/>
                <w:sz w:val="16"/>
              </w:rPr>
              <w:t>«Жанры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музыкального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искусства»:</w:t>
            </w:r>
          </w:p>
          <w:p w:rsidR="0010708F" w:rsidRDefault="005B7982">
            <w:pPr>
              <w:pStyle w:val="TableParagraph"/>
              <w:tabs>
                <w:tab w:val="left" w:pos="2359"/>
              </w:tabs>
              <w:spacing w:before="155"/>
              <w:ind w:left="238"/>
              <w:rPr>
                <w:sz w:val="16"/>
              </w:rPr>
            </w:pPr>
            <w:r>
              <w:rPr>
                <w:sz w:val="16"/>
              </w:rPr>
              <w:t>-различать</w:t>
            </w:r>
            <w:r>
              <w:rPr>
                <w:sz w:val="16"/>
              </w:rPr>
              <w:tab/>
              <w:t>и</w:t>
            </w:r>
          </w:p>
          <w:p w:rsidR="0010708F" w:rsidRDefault="005B7982">
            <w:pPr>
              <w:pStyle w:val="TableParagraph"/>
              <w:tabs>
                <w:tab w:val="left" w:pos="1018"/>
                <w:tab w:val="left" w:pos="1339"/>
                <w:tab w:val="left" w:pos="1407"/>
                <w:tab w:val="left" w:pos="1959"/>
                <w:tab w:val="left" w:pos="2357"/>
              </w:tabs>
              <w:spacing w:before="3"/>
              <w:ind w:left="118" w:right="92"/>
              <w:rPr>
                <w:sz w:val="16"/>
              </w:rPr>
            </w:pPr>
            <w:r>
              <w:rPr>
                <w:sz w:val="16"/>
              </w:rPr>
              <w:t>характеризовать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жанры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музыки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(театральные,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камерные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симфонические,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вокальные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</w:p>
          <w:p w:rsidR="0010708F" w:rsidRDefault="005B7982">
            <w:pPr>
              <w:pStyle w:val="TableParagraph"/>
              <w:ind w:left="118" w:right="80"/>
              <w:jc w:val="both"/>
              <w:rPr>
                <w:sz w:val="16"/>
              </w:rPr>
            </w:pPr>
            <w:r>
              <w:rPr>
                <w:sz w:val="16"/>
              </w:rPr>
              <w:t>инструментальные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 xml:space="preserve">т.  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д.),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разновидности,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приводить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примеры;</w:t>
            </w:r>
          </w:p>
          <w:p w:rsidR="0010708F" w:rsidRDefault="005B7982">
            <w:pPr>
              <w:pStyle w:val="TableParagraph"/>
              <w:spacing w:before="157"/>
              <w:ind w:left="118" w:right="84" w:firstLine="117"/>
              <w:jc w:val="both"/>
              <w:rPr>
                <w:sz w:val="16"/>
              </w:rPr>
            </w:pPr>
            <w:r>
              <w:rPr>
                <w:sz w:val="16"/>
              </w:rPr>
              <w:t>-рассуждать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   круге   образов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воплощения,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типичных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для данного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жанра;</w:t>
            </w:r>
          </w:p>
          <w:p w:rsidR="0010708F" w:rsidRDefault="005B7982">
            <w:pPr>
              <w:pStyle w:val="TableParagraph"/>
              <w:tabs>
                <w:tab w:val="left" w:pos="1267"/>
                <w:tab w:val="left" w:pos="1601"/>
                <w:tab w:val="left" w:pos="1745"/>
                <w:tab w:val="left" w:pos="2059"/>
                <w:tab w:val="left" w:pos="2357"/>
              </w:tabs>
              <w:spacing w:before="161"/>
              <w:ind w:left="118" w:right="92" w:firstLine="117"/>
              <w:rPr>
                <w:sz w:val="16"/>
              </w:rPr>
            </w:pPr>
            <w:r>
              <w:rPr>
                <w:sz w:val="16"/>
              </w:rPr>
              <w:t>-выразительно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исполнять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z w:val="16"/>
              </w:rPr>
              <w:tab/>
              <w:t>(в</w:t>
            </w:r>
            <w:r>
              <w:rPr>
                <w:sz w:val="16"/>
              </w:rPr>
              <w:tab/>
              <w:t>том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числе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фрагменты)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вокальных,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инструментальных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музыкально-театральных</w:t>
            </w:r>
          </w:p>
          <w:p w:rsidR="0010708F" w:rsidRDefault="005B7982">
            <w:pPr>
              <w:pStyle w:val="TableParagraph"/>
              <w:spacing w:before="2"/>
              <w:ind w:left="118"/>
              <w:rPr>
                <w:sz w:val="16"/>
              </w:rPr>
            </w:pPr>
            <w:r>
              <w:rPr>
                <w:sz w:val="16"/>
              </w:rPr>
              <w:t>жанров.</w:t>
            </w:r>
          </w:p>
          <w:p w:rsidR="0010708F" w:rsidRDefault="0010708F">
            <w:pPr>
              <w:pStyle w:val="TableParagraph"/>
              <w:spacing w:before="3"/>
              <w:ind w:left="0"/>
              <w:rPr>
                <w:b/>
                <w:sz w:val="14"/>
              </w:rPr>
            </w:pPr>
          </w:p>
          <w:p w:rsidR="0010708F" w:rsidRDefault="005B7982">
            <w:pPr>
              <w:pStyle w:val="TableParagraph"/>
              <w:ind w:left="118" w:right="79" w:firstLine="117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Модуль  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№  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8  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«Связь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музыки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с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другими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видами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искусства»:</w:t>
            </w:r>
          </w:p>
          <w:p w:rsidR="0010708F" w:rsidRDefault="005B7982">
            <w:pPr>
              <w:pStyle w:val="TableParagraph"/>
              <w:spacing w:before="154"/>
              <w:ind w:left="118" w:right="76" w:firstLine="117"/>
              <w:jc w:val="both"/>
              <w:rPr>
                <w:sz w:val="16"/>
              </w:rPr>
            </w:pPr>
            <w:r>
              <w:rPr>
                <w:sz w:val="16"/>
              </w:rPr>
              <w:t>-определять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стилевые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жанровые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параллели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музыкой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другими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искусств;</w:t>
            </w:r>
          </w:p>
          <w:p w:rsidR="0010708F" w:rsidRDefault="0010708F">
            <w:pPr>
              <w:pStyle w:val="TableParagraph"/>
              <w:spacing w:before="1"/>
              <w:ind w:left="0"/>
              <w:rPr>
                <w:b/>
                <w:sz w:val="14"/>
              </w:rPr>
            </w:pPr>
          </w:p>
          <w:p w:rsidR="0010708F" w:rsidRDefault="005B7982">
            <w:pPr>
              <w:pStyle w:val="TableParagraph"/>
              <w:tabs>
                <w:tab w:val="left" w:pos="1277"/>
              </w:tabs>
              <w:ind w:left="118" w:right="79" w:firstLine="117"/>
              <w:jc w:val="both"/>
              <w:rPr>
                <w:sz w:val="16"/>
              </w:rPr>
            </w:pPr>
            <w:r>
              <w:rPr>
                <w:sz w:val="16"/>
              </w:rPr>
              <w:t>-различать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анализировать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средства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выразительности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видов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искусств;</w:t>
            </w:r>
          </w:p>
          <w:p w:rsidR="0010708F" w:rsidRDefault="005B7982">
            <w:pPr>
              <w:pStyle w:val="TableParagraph"/>
              <w:spacing w:before="158"/>
              <w:ind w:left="238"/>
              <w:rPr>
                <w:sz w:val="16"/>
              </w:rPr>
            </w:pPr>
            <w:r>
              <w:rPr>
                <w:sz w:val="16"/>
              </w:rPr>
              <w:t>--импровизировать,</w:t>
            </w:r>
          </w:p>
          <w:p w:rsidR="0010708F" w:rsidRDefault="005B7982">
            <w:pPr>
              <w:pStyle w:val="TableParagraph"/>
              <w:tabs>
                <w:tab w:val="left" w:pos="1107"/>
                <w:tab w:val="left" w:pos="1303"/>
                <w:tab w:val="left" w:pos="1589"/>
                <w:tab w:val="left" w:pos="2117"/>
                <w:tab w:val="left" w:pos="2292"/>
                <w:tab w:val="left" w:pos="2371"/>
              </w:tabs>
              <w:spacing w:before="8" w:line="232" w:lineRule="auto"/>
              <w:ind w:left="118" w:right="88"/>
              <w:rPr>
                <w:sz w:val="16"/>
              </w:rPr>
            </w:pPr>
            <w:r>
              <w:rPr>
                <w:sz w:val="16"/>
              </w:rPr>
              <w:t>создавать</w:t>
            </w:r>
            <w:r>
              <w:rPr>
                <w:sz w:val="16"/>
              </w:rPr>
              <w:tab/>
              <w:t>произведения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одном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виде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искусства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восприятия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другого</w:t>
            </w:r>
            <w:r>
              <w:rPr>
                <w:sz w:val="16"/>
              </w:rPr>
              <w:tab/>
              <w:t>вида</w:t>
            </w:r>
          </w:p>
        </w:tc>
        <w:tc>
          <w:tcPr>
            <w:tcW w:w="2981" w:type="dxa"/>
          </w:tcPr>
          <w:p w:rsidR="0010708F" w:rsidRDefault="005B7982">
            <w:pPr>
              <w:pStyle w:val="TableParagraph"/>
              <w:spacing w:line="176" w:lineRule="exact"/>
              <w:ind w:left="124"/>
              <w:rPr>
                <w:sz w:val="16"/>
              </w:rPr>
            </w:pPr>
            <w:r>
              <w:rPr>
                <w:sz w:val="16"/>
              </w:rPr>
              <w:t>импрессионизм);</w:t>
            </w:r>
          </w:p>
          <w:p w:rsidR="0010708F" w:rsidRDefault="005B7982">
            <w:pPr>
              <w:pStyle w:val="TableParagraph"/>
              <w:tabs>
                <w:tab w:val="left" w:pos="2054"/>
              </w:tabs>
              <w:spacing w:before="152"/>
              <w:ind w:left="124" w:right="179" w:firstLine="225"/>
              <w:jc w:val="both"/>
              <w:rPr>
                <w:sz w:val="16"/>
              </w:rPr>
            </w:pPr>
            <w:r>
              <w:rPr>
                <w:sz w:val="16"/>
              </w:rPr>
              <w:t>-исполнять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фрагментарно)</w:t>
            </w:r>
            <w:r>
              <w:rPr>
                <w:sz w:val="16"/>
              </w:rPr>
              <w:tab/>
              <w:t>сочинения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композиторов-классиков;</w:t>
            </w:r>
          </w:p>
          <w:p w:rsidR="0010708F" w:rsidRDefault="005B7982">
            <w:pPr>
              <w:pStyle w:val="TableParagraph"/>
              <w:tabs>
                <w:tab w:val="left" w:pos="1746"/>
              </w:tabs>
              <w:spacing w:before="161"/>
              <w:ind w:left="124" w:right="182" w:firstLine="225"/>
              <w:jc w:val="both"/>
              <w:rPr>
                <w:sz w:val="16"/>
              </w:rPr>
            </w:pPr>
            <w:r>
              <w:rPr>
                <w:sz w:val="16"/>
              </w:rPr>
              <w:t>-характеризовать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музыкальный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образ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выразительные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использованные</w:t>
            </w:r>
            <w:r>
              <w:rPr>
                <w:sz w:val="16"/>
              </w:rPr>
              <w:tab/>
              <w:t>композитором,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способы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строения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музыкального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произведения;</w:t>
            </w:r>
          </w:p>
          <w:p w:rsidR="0010708F" w:rsidRDefault="0010708F">
            <w:pPr>
              <w:pStyle w:val="TableParagraph"/>
              <w:spacing w:before="4"/>
              <w:ind w:left="0"/>
              <w:rPr>
                <w:b/>
                <w:sz w:val="14"/>
              </w:rPr>
            </w:pPr>
          </w:p>
          <w:p w:rsidR="0010708F" w:rsidRDefault="005B7982">
            <w:pPr>
              <w:pStyle w:val="TableParagraph"/>
              <w:ind w:left="124" w:right="176" w:firstLine="225"/>
              <w:jc w:val="both"/>
              <w:rPr>
                <w:sz w:val="16"/>
              </w:rPr>
            </w:pPr>
            <w:r>
              <w:rPr>
                <w:sz w:val="16"/>
              </w:rPr>
              <w:t>-характеризовать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творчество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менее двух композиторов- классиков,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приводить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наиболее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известных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сочинений.</w:t>
            </w:r>
          </w:p>
          <w:p w:rsidR="0010708F" w:rsidRDefault="0010708F">
            <w:pPr>
              <w:pStyle w:val="TableParagraph"/>
              <w:spacing w:before="8"/>
              <w:ind w:left="0"/>
              <w:rPr>
                <w:b/>
                <w:sz w:val="14"/>
              </w:rPr>
            </w:pPr>
          </w:p>
          <w:p w:rsidR="0010708F" w:rsidRDefault="005B7982">
            <w:pPr>
              <w:pStyle w:val="TableParagraph"/>
              <w:tabs>
                <w:tab w:val="left" w:pos="1811"/>
              </w:tabs>
              <w:ind w:left="124" w:right="102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Модуль  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№</w:t>
            </w:r>
            <w:r>
              <w:rPr>
                <w:b/>
                <w:spacing w:val="75"/>
                <w:sz w:val="16"/>
              </w:rPr>
              <w:t xml:space="preserve"> </w:t>
            </w:r>
            <w:r>
              <w:rPr>
                <w:b/>
                <w:sz w:val="16"/>
              </w:rPr>
              <w:t>7</w:t>
            </w:r>
            <w:r>
              <w:rPr>
                <w:b/>
                <w:sz w:val="16"/>
              </w:rPr>
              <w:tab/>
            </w:r>
            <w:r>
              <w:rPr>
                <w:b/>
                <w:spacing w:val="-1"/>
                <w:sz w:val="16"/>
              </w:rPr>
              <w:t>«Современная</w:t>
            </w:r>
            <w:r>
              <w:rPr>
                <w:b/>
                <w:spacing w:val="-38"/>
                <w:sz w:val="16"/>
              </w:rPr>
              <w:t xml:space="preserve"> </w:t>
            </w:r>
            <w:r>
              <w:rPr>
                <w:b/>
                <w:sz w:val="16"/>
              </w:rPr>
              <w:t>музыка: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основные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жанры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направления»:</w:t>
            </w:r>
          </w:p>
          <w:p w:rsidR="0010708F" w:rsidRDefault="005B7982">
            <w:pPr>
              <w:pStyle w:val="TableParagraph"/>
              <w:spacing w:before="149"/>
              <w:ind w:left="124" w:right="100"/>
              <w:jc w:val="both"/>
              <w:rPr>
                <w:sz w:val="16"/>
              </w:rPr>
            </w:pPr>
            <w:r>
              <w:rPr>
                <w:sz w:val="16"/>
              </w:rPr>
              <w:t xml:space="preserve">-определять   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и   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стили,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направления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жанры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современной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музыки;</w:t>
            </w:r>
          </w:p>
          <w:p w:rsidR="0010708F" w:rsidRDefault="005B7982">
            <w:pPr>
              <w:pStyle w:val="TableParagraph"/>
              <w:tabs>
                <w:tab w:val="left" w:pos="1763"/>
                <w:tab w:val="left" w:pos="2548"/>
              </w:tabs>
              <w:spacing w:before="161"/>
              <w:ind w:left="124" w:right="133"/>
              <w:rPr>
                <w:sz w:val="16"/>
              </w:rPr>
            </w:pPr>
            <w:r>
              <w:rPr>
                <w:sz w:val="16"/>
              </w:rPr>
              <w:t>-различать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определять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z w:val="16"/>
              </w:rPr>
              <w:tab/>
            </w:r>
            <w:r>
              <w:rPr>
                <w:spacing w:val="-7"/>
                <w:sz w:val="16"/>
              </w:rPr>
              <w:t>слух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виды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оркестров,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ансамблей,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тембры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музыкальных</w:t>
            </w:r>
            <w:r>
              <w:rPr>
                <w:sz w:val="16"/>
              </w:rPr>
              <w:tab/>
              <w:t>инструментов,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входящих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состав;</w:t>
            </w:r>
          </w:p>
          <w:p w:rsidR="0010708F" w:rsidRDefault="005B7982">
            <w:pPr>
              <w:pStyle w:val="TableParagraph"/>
              <w:tabs>
                <w:tab w:val="left" w:pos="1444"/>
                <w:tab w:val="left" w:pos="1874"/>
                <w:tab w:val="left" w:pos="2786"/>
              </w:tabs>
              <w:spacing w:before="160"/>
              <w:ind w:left="124" w:right="106"/>
              <w:rPr>
                <w:sz w:val="16"/>
              </w:rPr>
            </w:pPr>
            <w:r>
              <w:rPr>
                <w:sz w:val="16"/>
              </w:rPr>
              <w:t>-исполнять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современные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музыкальные</w:t>
            </w:r>
            <w:r>
              <w:rPr>
                <w:sz w:val="16"/>
              </w:rPr>
              <w:tab/>
              <w:t>произведения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видах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деятельности.</w:t>
            </w:r>
          </w:p>
        </w:tc>
        <w:tc>
          <w:tcPr>
            <w:tcW w:w="2976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925"/>
        <w:gridCol w:w="2554"/>
        <w:gridCol w:w="2412"/>
        <w:gridCol w:w="2548"/>
        <w:gridCol w:w="2981"/>
        <w:gridCol w:w="2976"/>
      </w:tblGrid>
      <w:tr w:rsidR="0010708F">
        <w:trPr>
          <w:trHeight w:val="3084"/>
        </w:trPr>
        <w:tc>
          <w:tcPr>
            <w:tcW w:w="45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25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4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12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48" w:type="dxa"/>
          </w:tcPr>
          <w:p w:rsidR="0010708F" w:rsidRDefault="005B7982">
            <w:pPr>
              <w:pStyle w:val="TableParagraph"/>
              <w:tabs>
                <w:tab w:val="left" w:pos="1181"/>
                <w:tab w:val="left" w:pos="1315"/>
                <w:tab w:val="left" w:pos="1469"/>
                <w:tab w:val="left" w:pos="1555"/>
                <w:tab w:val="left" w:pos="1812"/>
                <w:tab w:val="left" w:pos="1884"/>
              </w:tabs>
              <w:ind w:left="118" w:right="114"/>
              <w:rPr>
                <w:sz w:val="16"/>
              </w:rPr>
            </w:pPr>
            <w:r>
              <w:rPr>
                <w:sz w:val="16"/>
              </w:rPr>
              <w:t>искусства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(сочинение,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рисунок</w:t>
            </w:r>
            <w:r>
              <w:rPr>
                <w:sz w:val="16"/>
              </w:rPr>
              <w:tab/>
              <w:t>по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мотивам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музыкального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произведения,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озвучивание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картин,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кинофрагментов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п.)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подбирать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ассоциативные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видов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искусств,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объясняя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логику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выбора;</w:t>
            </w:r>
          </w:p>
          <w:p w:rsidR="0010708F" w:rsidRDefault="005B7982">
            <w:pPr>
              <w:pStyle w:val="TableParagraph"/>
              <w:tabs>
                <w:tab w:val="left" w:pos="1366"/>
                <w:tab w:val="left" w:pos="1488"/>
                <w:tab w:val="left" w:pos="1944"/>
                <w:tab w:val="left" w:pos="2290"/>
              </w:tabs>
              <w:spacing w:before="148"/>
              <w:ind w:left="118" w:right="100" w:firstLine="117"/>
              <w:rPr>
                <w:sz w:val="16"/>
              </w:rPr>
            </w:pPr>
            <w:r>
              <w:rPr>
                <w:sz w:val="16"/>
              </w:rPr>
              <w:t>-высказывать</w:t>
            </w:r>
            <w:r>
              <w:rPr>
                <w:sz w:val="16"/>
              </w:rPr>
              <w:tab/>
              <w:t>суждения</w:t>
            </w:r>
            <w:r>
              <w:rPr>
                <w:sz w:val="16"/>
              </w:rPr>
              <w:tab/>
            </w:r>
            <w:r>
              <w:rPr>
                <w:spacing w:val="-11"/>
                <w:sz w:val="16"/>
              </w:rPr>
              <w:t>об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основной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идее,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воплощения,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интонационных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особенностях,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жанре,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исполнителях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музыкального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произведения.</w:t>
            </w:r>
          </w:p>
        </w:tc>
        <w:tc>
          <w:tcPr>
            <w:tcW w:w="298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976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78"/>
      </w:pPr>
      <w:r>
        <w:rPr>
          <w:spacing w:val="-1"/>
          <w:u w:val="single"/>
        </w:rPr>
        <w:lastRenderedPageBreak/>
        <w:t>Требования</w:t>
      </w:r>
      <w:r>
        <w:rPr>
          <w:spacing w:val="-17"/>
          <w:u w:val="single"/>
        </w:rPr>
        <w:t xml:space="preserve"> </w:t>
      </w:r>
      <w:r>
        <w:rPr>
          <w:spacing w:val="-1"/>
          <w:u w:val="single"/>
        </w:rPr>
        <w:t>к</w:t>
      </w:r>
      <w:r>
        <w:rPr>
          <w:spacing w:val="-13"/>
          <w:u w:val="single"/>
        </w:rPr>
        <w:t xml:space="preserve"> </w:t>
      </w:r>
      <w:r>
        <w:rPr>
          <w:spacing w:val="-1"/>
          <w:u w:val="single"/>
        </w:rPr>
        <w:t>выставлению</w:t>
      </w:r>
      <w:r>
        <w:rPr>
          <w:spacing w:val="-13"/>
          <w:u w:val="single"/>
        </w:rPr>
        <w:t xml:space="preserve"> </w:t>
      </w:r>
      <w:r>
        <w:rPr>
          <w:spacing w:val="-1"/>
          <w:u w:val="single"/>
        </w:rPr>
        <w:t>отметок</w:t>
      </w:r>
      <w:r>
        <w:rPr>
          <w:spacing w:val="-11"/>
          <w:u w:val="single"/>
        </w:rPr>
        <w:t xml:space="preserve"> </w:t>
      </w:r>
      <w:r>
        <w:rPr>
          <w:u w:val="single"/>
        </w:rPr>
        <w:t>за</w:t>
      </w:r>
      <w:r>
        <w:rPr>
          <w:spacing w:val="-14"/>
          <w:u w:val="single"/>
        </w:rPr>
        <w:t xml:space="preserve"> </w:t>
      </w:r>
      <w:r>
        <w:rPr>
          <w:u w:val="single"/>
        </w:rPr>
        <w:t>промежуточную</w:t>
      </w:r>
      <w:r>
        <w:rPr>
          <w:spacing w:val="-10"/>
          <w:u w:val="single"/>
        </w:rPr>
        <w:t xml:space="preserve"> </w:t>
      </w:r>
      <w:r>
        <w:rPr>
          <w:u w:val="single"/>
        </w:rPr>
        <w:t>аттестацию</w:t>
      </w:r>
    </w:p>
    <w:p w:rsidR="0010708F" w:rsidRDefault="0010708F">
      <w:pPr>
        <w:pStyle w:val="a3"/>
        <w:spacing w:before="1"/>
        <w:ind w:left="0"/>
        <w:rPr>
          <w:sz w:val="14"/>
        </w:rPr>
      </w:pPr>
    </w:p>
    <w:p w:rsidR="0010708F" w:rsidRDefault="005B7982">
      <w:pPr>
        <w:pStyle w:val="a3"/>
        <w:spacing w:before="91"/>
        <w:ind w:right="669" w:firstLine="708"/>
        <w:jc w:val="both"/>
      </w:pPr>
      <w:r>
        <w:t>Отметка учащимся за четверть в 5-9 классах выставляется на основе результатов контрольных работ, в том числе контрольной работы в конце</w:t>
      </w:r>
      <w:r>
        <w:rPr>
          <w:spacing w:val="1"/>
        </w:rPr>
        <w:t xml:space="preserve"> </w:t>
      </w:r>
      <w:r>
        <w:t>четверти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ответов учащихся,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уровня знаний,</w:t>
      </w:r>
      <w:r>
        <w:rPr>
          <w:spacing w:val="1"/>
        </w:rPr>
        <w:t xml:space="preserve"> </w:t>
      </w:r>
      <w:r>
        <w:t>умений и</w:t>
      </w:r>
      <w:r>
        <w:rPr>
          <w:spacing w:val="1"/>
        </w:rPr>
        <w:t xml:space="preserve"> </w:t>
      </w:r>
      <w:r>
        <w:t>навыков в последний</w:t>
      </w:r>
      <w:r>
        <w:rPr>
          <w:spacing w:val="1"/>
        </w:rPr>
        <w:t xml:space="preserve"> </w:t>
      </w:r>
      <w:r>
        <w:t>день учебы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каникулами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определяется как округленное по математическим законам до целого числа среднее арифметическое значения полученных отметок за учебный период,</w:t>
      </w:r>
      <w:r>
        <w:rPr>
          <w:spacing w:val="1"/>
        </w:rPr>
        <w:t xml:space="preserve"> </w:t>
      </w:r>
      <w:r>
        <w:t>при наличии не менее 3-x текущих отметок (при 1-2 часовой недельной учебной нагрузке по предмету) и не менее 5-7 отметок (при учебной нагрузке</w:t>
      </w:r>
      <w:r>
        <w:rPr>
          <w:spacing w:val="1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2 часов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неделю),</w:t>
      </w:r>
      <w:r>
        <w:rPr>
          <w:spacing w:val="-3"/>
        </w:rPr>
        <w:t xml:space="preserve"> </w:t>
      </w:r>
      <w:r>
        <w:t>с учетом</w:t>
      </w:r>
      <w:r>
        <w:rPr>
          <w:spacing w:val="-1"/>
        </w:rPr>
        <w:t xml:space="preserve"> </w:t>
      </w:r>
      <w:r>
        <w:t>установленных</w:t>
      </w:r>
      <w:r>
        <w:rPr>
          <w:spacing w:val="-3"/>
        </w:rPr>
        <w:t xml:space="preserve"> </w:t>
      </w:r>
      <w:r>
        <w:t>интервалов.</w:t>
      </w:r>
    </w:p>
    <w:p w:rsidR="0010708F" w:rsidRDefault="005B7982">
      <w:pPr>
        <w:pStyle w:val="a3"/>
        <w:spacing w:before="3" w:line="252" w:lineRule="exact"/>
      </w:pPr>
      <w:r>
        <w:rPr>
          <w:spacing w:val="-2"/>
        </w:rPr>
        <w:t>Устанавливаются</w:t>
      </w:r>
      <w:r>
        <w:rPr>
          <w:spacing w:val="-10"/>
        </w:rPr>
        <w:t xml:space="preserve"> </w:t>
      </w:r>
      <w:r>
        <w:rPr>
          <w:spacing w:val="-2"/>
        </w:rPr>
        <w:t>следующие интервалы</w:t>
      </w:r>
      <w:r>
        <w:rPr>
          <w:spacing w:val="-4"/>
        </w:rPr>
        <w:t xml:space="preserve"> </w:t>
      </w:r>
      <w:r>
        <w:rPr>
          <w:spacing w:val="-2"/>
        </w:rPr>
        <w:t>числовых</w:t>
      </w:r>
      <w:r>
        <w:rPr>
          <w:spacing w:val="-12"/>
        </w:rPr>
        <w:t xml:space="preserve"> </w:t>
      </w:r>
      <w:r>
        <w:rPr>
          <w:spacing w:val="-2"/>
        </w:rPr>
        <w:t>значений</w:t>
      </w:r>
      <w:r>
        <w:rPr>
          <w:spacing w:val="-5"/>
        </w:rPr>
        <w:t xml:space="preserve"> </w:t>
      </w:r>
      <w:r>
        <w:rPr>
          <w:spacing w:val="-1"/>
        </w:rPr>
        <w:t>для</w:t>
      </w:r>
      <w:r>
        <w:rPr>
          <w:spacing w:val="-9"/>
        </w:rPr>
        <w:t xml:space="preserve"> </w:t>
      </w:r>
      <w:r>
        <w:rPr>
          <w:spacing w:val="-1"/>
        </w:rPr>
        <w:t>выставления</w:t>
      </w:r>
      <w:r>
        <w:rPr>
          <w:spacing w:val="-5"/>
        </w:rPr>
        <w:t xml:space="preserve"> </w:t>
      </w:r>
      <w:r>
        <w:rPr>
          <w:spacing w:val="-1"/>
        </w:rPr>
        <w:t>четвертных</w:t>
      </w:r>
      <w:r>
        <w:rPr>
          <w:spacing w:val="-3"/>
        </w:rPr>
        <w:t xml:space="preserve"> </w:t>
      </w:r>
      <w:r>
        <w:rPr>
          <w:spacing w:val="-1"/>
        </w:rPr>
        <w:t>отметок:</w:t>
      </w:r>
    </w:p>
    <w:p w:rsidR="0010708F" w:rsidRDefault="005B7982">
      <w:pPr>
        <w:pStyle w:val="a5"/>
        <w:numPr>
          <w:ilvl w:val="0"/>
          <w:numId w:val="130"/>
        </w:numPr>
        <w:tabs>
          <w:tab w:val="left" w:pos="971"/>
        </w:tabs>
        <w:spacing w:line="268" w:lineRule="exact"/>
        <w:ind w:hanging="179"/>
      </w:pPr>
      <w:r>
        <w:rPr>
          <w:spacing w:val="-1"/>
        </w:rPr>
        <w:t>интервал</w:t>
      </w:r>
      <w:r>
        <w:rPr>
          <w:spacing w:val="-9"/>
        </w:rPr>
        <w:t xml:space="preserve"> </w:t>
      </w:r>
      <w:r>
        <w:rPr>
          <w:spacing w:val="-1"/>
        </w:rPr>
        <w:t>4,52</w:t>
      </w:r>
      <w:r>
        <w:rPr>
          <w:spacing w:val="-7"/>
        </w:rPr>
        <w:t xml:space="preserve"> </w:t>
      </w:r>
      <w:r>
        <w:rPr>
          <w:spacing w:val="-1"/>
        </w:rPr>
        <w:t>-</w:t>
      </w:r>
      <w:r>
        <w:rPr>
          <w:spacing w:val="-19"/>
        </w:rPr>
        <w:t xml:space="preserve"> </w:t>
      </w:r>
      <w:r>
        <w:rPr>
          <w:spacing w:val="-1"/>
        </w:rPr>
        <w:t>5,0</w:t>
      </w:r>
      <w:r>
        <w:rPr>
          <w:spacing w:val="2"/>
        </w:rPr>
        <w:t xml:space="preserve"> </w:t>
      </w:r>
      <w:r>
        <w:rPr>
          <w:spacing w:val="-1"/>
        </w:rPr>
        <w:t>-</w:t>
      </w:r>
      <w:r>
        <w:rPr>
          <w:spacing w:val="-19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«5»;</w:t>
      </w:r>
    </w:p>
    <w:p w:rsidR="0010708F" w:rsidRDefault="005B7982">
      <w:pPr>
        <w:pStyle w:val="a5"/>
        <w:numPr>
          <w:ilvl w:val="0"/>
          <w:numId w:val="130"/>
        </w:numPr>
        <w:tabs>
          <w:tab w:val="left" w:pos="971"/>
        </w:tabs>
        <w:spacing w:before="1"/>
        <w:ind w:hanging="179"/>
      </w:pPr>
      <w:r>
        <w:rPr>
          <w:spacing w:val="-1"/>
        </w:rPr>
        <w:t>интервал</w:t>
      </w:r>
      <w:r>
        <w:rPr>
          <w:spacing w:val="-6"/>
        </w:rPr>
        <w:t xml:space="preserve"> </w:t>
      </w:r>
      <w:r>
        <w:rPr>
          <w:spacing w:val="-1"/>
        </w:rPr>
        <w:t>3,52</w:t>
      </w:r>
      <w:r>
        <w:rPr>
          <w:spacing w:val="-6"/>
        </w:rPr>
        <w:t xml:space="preserve"> </w:t>
      </w:r>
      <w:r>
        <w:rPr>
          <w:spacing w:val="-1"/>
        </w:rPr>
        <w:t>-</w:t>
      </w:r>
      <w:r>
        <w:rPr>
          <w:spacing w:val="-18"/>
        </w:rPr>
        <w:t xml:space="preserve"> </w:t>
      </w:r>
      <w:r>
        <w:rPr>
          <w:spacing w:val="-1"/>
        </w:rPr>
        <w:t>4,51</w:t>
      </w:r>
      <w:r>
        <w:rPr>
          <w:spacing w:val="1"/>
        </w:rPr>
        <w:t xml:space="preserve"> </w:t>
      </w:r>
      <w:r>
        <w:rPr>
          <w:spacing w:val="-1"/>
        </w:rPr>
        <w:t>-</w:t>
      </w:r>
      <w:r>
        <w:rPr>
          <w:spacing w:val="-19"/>
        </w:rPr>
        <w:t xml:space="preserve"> </w:t>
      </w:r>
      <w:r>
        <w:rPr>
          <w:spacing w:val="-1"/>
        </w:rPr>
        <w:t>отметка</w:t>
      </w:r>
      <w:r>
        <w:rPr>
          <w:spacing w:val="2"/>
        </w:rPr>
        <w:t xml:space="preserve"> </w:t>
      </w:r>
      <w:r>
        <w:t>«4»;</w:t>
      </w:r>
    </w:p>
    <w:p w:rsidR="0010708F" w:rsidRDefault="005B7982">
      <w:pPr>
        <w:pStyle w:val="a5"/>
        <w:numPr>
          <w:ilvl w:val="0"/>
          <w:numId w:val="130"/>
        </w:numPr>
        <w:tabs>
          <w:tab w:val="left" w:pos="971"/>
        </w:tabs>
        <w:spacing w:before="3" w:line="269" w:lineRule="exact"/>
        <w:ind w:hanging="179"/>
      </w:pPr>
      <w:r>
        <w:rPr>
          <w:spacing w:val="-1"/>
        </w:rPr>
        <w:t>интервал</w:t>
      </w:r>
      <w:r>
        <w:rPr>
          <w:spacing w:val="-6"/>
        </w:rPr>
        <w:t xml:space="preserve"> </w:t>
      </w:r>
      <w:r>
        <w:rPr>
          <w:spacing w:val="-1"/>
        </w:rPr>
        <w:t>2,52</w:t>
      </w:r>
      <w:r>
        <w:rPr>
          <w:spacing w:val="-6"/>
        </w:rPr>
        <w:t xml:space="preserve"> </w:t>
      </w:r>
      <w:r>
        <w:rPr>
          <w:spacing w:val="-1"/>
        </w:rPr>
        <w:t>-</w:t>
      </w:r>
      <w:r>
        <w:rPr>
          <w:spacing w:val="-18"/>
        </w:rPr>
        <w:t xml:space="preserve"> </w:t>
      </w:r>
      <w:r>
        <w:rPr>
          <w:spacing w:val="-1"/>
        </w:rPr>
        <w:t>3,51</w:t>
      </w:r>
      <w:r>
        <w:rPr>
          <w:spacing w:val="1"/>
        </w:rPr>
        <w:t xml:space="preserve"> </w:t>
      </w:r>
      <w:r>
        <w:rPr>
          <w:spacing w:val="-1"/>
        </w:rPr>
        <w:t>-</w:t>
      </w:r>
      <w:r>
        <w:rPr>
          <w:spacing w:val="-19"/>
        </w:rPr>
        <w:t xml:space="preserve"> </w:t>
      </w:r>
      <w:r>
        <w:rPr>
          <w:spacing w:val="-1"/>
        </w:rPr>
        <w:t>отметка</w:t>
      </w:r>
      <w:r>
        <w:rPr>
          <w:spacing w:val="2"/>
        </w:rPr>
        <w:t xml:space="preserve"> </w:t>
      </w:r>
      <w:r>
        <w:t>«3»;</w:t>
      </w:r>
    </w:p>
    <w:p w:rsidR="0010708F" w:rsidRDefault="005B7982">
      <w:pPr>
        <w:pStyle w:val="a5"/>
        <w:numPr>
          <w:ilvl w:val="0"/>
          <w:numId w:val="130"/>
        </w:numPr>
        <w:tabs>
          <w:tab w:val="left" w:pos="971"/>
        </w:tabs>
        <w:spacing w:line="268" w:lineRule="exact"/>
        <w:ind w:hanging="179"/>
      </w:pPr>
      <w:r>
        <w:rPr>
          <w:spacing w:val="-1"/>
        </w:rPr>
        <w:t>интервал</w:t>
      </w:r>
      <w:r>
        <w:rPr>
          <w:spacing w:val="-8"/>
        </w:rPr>
        <w:t xml:space="preserve"> </w:t>
      </w:r>
      <w:r>
        <w:rPr>
          <w:spacing w:val="-1"/>
        </w:rPr>
        <w:t>до</w:t>
      </w:r>
      <w:r>
        <w:rPr>
          <w:spacing w:val="-9"/>
        </w:rPr>
        <w:t xml:space="preserve"> </w:t>
      </w:r>
      <w:r>
        <w:rPr>
          <w:spacing w:val="-1"/>
        </w:rPr>
        <w:t>2,52</w:t>
      </w:r>
      <w:r>
        <w:rPr>
          <w:spacing w:val="-9"/>
        </w:rPr>
        <w:t xml:space="preserve"> </w:t>
      </w:r>
      <w:r>
        <w:rPr>
          <w:spacing w:val="-1"/>
        </w:rPr>
        <w:t>-</w:t>
      </w:r>
      <w:r>
        <w:rPr>
          <w:spacing w:val="-19"/>
        </w:rPr>
        <w:t xml:space="preserve"> </w:t>
      </w:r>
      <w:r>
        <w:rPr>
          <w:spacing w:val="-1"/>
        </w:rPr>
        <w:t>отметка</w:t>
      </w:r>
      <w:r>
        <w:rPr>
          <w:spacing w:val="3"/>
        </w:rPr>
        <w:t xml:space="preserve"> </w:t>
      </w:r>
      <w:r>
        <w:t>«2».</w:t>
      </w:r>
    </w:p>
    <w:p w:rsidR="0010708F" w:rsidRDefault="005B7982">
      <w:pPr>
        <w:pStyle w:val="a3"/>
        <w:ind w:right="667" w:firstLine="708"/>
        <w:jc w:val="both"/>
      </w:pPr>
      <w:r>
        <w:t>Учащиеся, освоившие в полном объеме содержание образовательной программы общего образования соответствующего класса (уровня),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положительных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годовой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переводятся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уровень).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проведения промежуточной аттестации посредством контрольно-оценочной процедуры годовая отметка выставляется на основе четвертных, а также</w:t>
      </w:r>
      <w:r>
        <w:rPr>
          <w:spacing w:val="1"/>
        </w:rPr>
        <w:t xml:space="preserve"> </w:t>
      </w:r>
      <w:r>
        <w:t>отметки, полученной на промежуточной аттестации (вычисляется среднее арифметическое четвертных отметок и отметки за промежуточную аттестацию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выставляется целым числом 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 правилами</w:t>
      </w:r>
      <w:r>
        <w:rPr>
          <w:spacing w:val="-1"/>
        </w:rPr>
        <w:t xml:space="preserve"> </w:t>
      </w:r>
      <w:r>
        <w:t>математического</w:t>
      </w:r>
      <w:r>
        <w:rPr>
          <w:spacing w:val="-3"/>
        </w:rPr>
        <w:t xml:space="preserve"> </w:t>
      </w:r>
      <w:r>
        <w:t>округления).</w:t>
      </w:r>
    </w:p>
    <w:p w:rsidR="0010708F" w:rsidRDefault="005B7982">
      <w:pPr>
        <w:pStyle w:val="a3"/>
        <w:spacing w:before="1"/>
        <w:ind w:right="678" w:firstLine="708"/>
        <w:jc w:val="both"/>
      </w:pPr>
      <w:r>
        <w:t>В случае использования формы годовой отметки при организации годовой промежуточной аттестации учитываются только четвертные отметки,</w:t>
      </w:r>
      <w:r>
        <w:rPr>
          <w:spacing w:val="1"/>
        </w:rPr>
        <w:t xml:space="preserve"> </w:t>
      </w:r>
      <w:r>
        <w:t>вычисляется</w:t>
      </w:r>
      <w:r>
        <w:rPr>
          <w:spacing w:val="-2"/>
        </w:rPr>
        <w:t xml:space="preserve"> </w:t>
      </w:r>
      <w:r>
        <w:t>среднее</w:t>
      </w:r>
      <w:r>
        <w:rPr>
          <w:spacing w:val="-1"/>
        </w:rPr>
        <w:t xml:space="preserve"> </w:t>
      </w:r>
      <w:r>
        <w:t>арифметическое и</w:t>
      </w:r>
      <w:r>
        <w:rPr>
          <w:spacing w:val="-1"/>
        </w:rPr>
        <w:t xml:space="preserve"> </w:t>
      </w:r>
      <w:r>
        <w:t>выставляется</w:t>
      </w:r>
      <w:r>
        <w:rPr>
          <w:spacing w:val="-1"/>
        </w:rPr>
        <w:t xml:space="preserve"> </w:t>
      </w:r>
      <w:r>
        <w:t>целым</w:t>
      </w:r>
      <w:r>
        <w:rPr>
          <w:spacing w:val="-1"/>
        </w:rPr>
        <w:t xml:space="preserve"> </w:t>
      </w:r>
      <w:r>
        <w:t>числом 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правилами</w:t>
      </w:r>
      <w:r>
        <w:rPr>
          <w:spacing w:val="-1"/>
        </w:rPr>
        <w:t xml:space="preserve"> </w:t>
      </w:r>
      <w:r>
        <w:t>математического</w:t>
      </w:r>
      <w:r>
        <w:rPr>
          <w:spacing w:val="-1"/>
        </w:rPr>
        <w:t xml:space="preserve"> </w:t>
      </w:r>
      <w:r>
        <w:t>округления.</w:t>
      </w:r>
    </w:p>
    <w:p w:rsidR="0010708F" w:rsidRDefault="005B7982">
      <w:pPr>
        <w:pStyle w:val="a3"/>
        <w:spacing w:before="1"/>
        <w:ind w:right="671" w:firstLine="708"/>
        <w:jc w:val="both"/>
      </w:pPr>
      <w:r>
        <w:t>Результаты промежуточной аттестации учащихся, отражающие динамику их индивидуальных образовательных достижений в соответствии с</w:t>
      </w:r>
      <w:r>
        <w:rPr>
          <w:spacing w:val="1"/>
        </w:rPr>
        <w:t xml:space="preserve"> </w:t>
      </w:r>
      <w:r>
        <w:t>планируемыми результатами освоения основных образовательных программ начального общего образования, являются составляющей итоговой оценки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образовательной программы</w:t>
      </w:r>
      <w:r>
        <w:rPr>
          <w:spacing w:val="-2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10708F" w:rsidRDefault="0010708F">
      <w:pPr>
        <w:pStyle w:val="a3"/>
        <w:spacing w:before="7"/>
        <w:ind w:left="0"/>
        <w:rPr>
          <w:sz w:val="21"/>
        </w:rPr>
      </w:pPr>
    </w:p>
    <w:p w:rsidR="0010708F" w:rsidRDefault="005B7982">
      <w:pPr>
        <w:pStyle w:val="a3"/>
      </w:pPr>
      <w:r>
        <w:rPr>
          <w:spacing w:val="-2"/>
          <w:u w:val="single"/>
        </w:rPr>
        <w:t>Особенности</w:t>
      </w:r>
      <w:r>
        <w:rPr>
          <w:spacing w:val="-10"/>
          <w:u w:val="single"/>
        </w:rPr>
        <w:t xml:space="preserve"> </w:t>
      </w:r>
      <w:r>
        <w:rPr>
          <w:spacing w:val="-2"/>
          <w:u w:val="single"/>
        </w:rPr>
        <w:t>оценки</w:t>
      </w:r>
      <w:r>
        <w:rPr>
          <w:spacing w:val="-3"/>
          <w:u w:val="single"/>
        </w:rPr>
        <w:t xml:space="preserve"> </w:t>
      </w:r>
      <w:r>
        <w:rPr>
          <w:spacing w:val="-2"/>
          <w:u w:val="single"/>
        </w:rPr>
        <w:t>метапредметных результатов</w:t>
      </w:r>
    </w:p>
    <w:p w:rsidR="0010708F" w:rsidRDefault="0010708F">
      <w:pPr>
        <w:pStyle w:val="a3"/>
        <w:spacing w:before="1"/>
        <w:ind w:left="0"/>
        <w:rPr>
          <w:sz w:val="14"/>
        </w:rPr>
      </w:pPr>
    </w:p>
    <w:p w:rsidR="0010708F" w:rsidRDefault="005B7982">
      <w:pPr>
        <w:pStyle w:val="a3"/>
        <w:spacing w:before="92"/>
        <w:ind w:right="858" w:firstLine="708"/>
        <w:jc w:val="both"/>
      </w:pPr>
      <w:r>
        <w:t>Оценка метапредметных результатов представляет собой оценку достижения планируемых результатов освоения основной 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-1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представлены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программе</w:t>
      </w:r>
      <w:r>
        <w:rPr>
          <w:spacing w:val="-3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универсальных</w:t>
      </w:r>
      <w:r>
        <w:rPr>
          <w:spacing w:val="-1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отражают</w:t>
      </w:r>
      <w:r>
        <w:rPr>
          <w:spacing w:val="-1"/>
        </w:rPr>
        <w:t xml:space="preserve"> </w:t>
      </w:r>
      <w:r>
        <w:t>совокупность</w:t>
      </w:r>
    </w:p>
    <w:p w:rsidR="0010708F" w:rsidRDefault="005B7982">
      <w:pPr>
        <w:pStyle w:val="a3"/>
        <w:ind w:right="846"/>
        <w:jc w:val="both"/>
      </w:pPr>
      <w:r>
        <w:t>познавательных,</w:t>
      </w:r>
      <w:r>
        <w:rPr>
          <w:spacing w:val="-11"/>
        </w:rPr>
        <w:t xml:space="preserve"> </w:t>
      </w:r>
      <w:r>
        <w:t>коммуникативных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регулятивных</w:t>
      </w:r>
      <w:r>
        <w:rPr>
          <w:spacing w:val="-6"/>
        </w:rPr>
        <w:t xml:space="preserve"> </w:t>
      </w:r>
      <w:r>
        <w:t>универсальных</w:t>
      </w:r>
      <w:r>
        <w:rPr>
          <w:spacing w:val="-9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действий,</w:t>
      </w:r>
      <w:r>
        <w:rPr>
          <w:spacing w:val="-9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также</w:t>
      </w:r>
      <w:r>
        <w:rPr>
          <w:spacing w:val="-6"/>
        </w:rPr>
        <w:t xml:space="preserve"> </w:t>
      </w:r>
      <w:r>
        <w:t>систему</w:t>
      </w:r>
      <w:r>
        <w:rPr>
          <w:spacing w:val="-10"/>
        </w:rPr>
        <w:t xml:space="preserve"> </w:t>
      </w:r>
      <w:r>
        <w:t>междисциплинарных</w:t>
      </w:r>
      <w:r>
        <w:rPr>
          <w:spacing w:val="-4"/>
        </w:rPr>
        <w:t xml:space="preserve"> </w:t>
      </w:r>
      <w:r>
        <w:t>(межпредметных)</w:t>
      </w:r>
      <w:r>
        <w:rPr>
          <w:spacing w:val="-5"/>
        </w:rPr>
        <w:t xml:space="preserve"> </w:t>
      </w:r>
      <w:r>
        <w:t>понятий.</w:t>
      </w:r>
      <w:r>
        <w:rPr>
          <w:spacing w:val="1"/>
        </w:rPr>
        <w:t xml:space="preserve"> </w:t>
      </w:r>
      <w:r>
        <w:t>Формирование</w:t>
      </w:r>
      <w:r>
        <w:rPr>
          <w:spacing w:val="-1"/>
        </w:rPr>
        <w:t xml:space="preserve"> </w:t>
      </w:r>
      <w:r>
        <w:t>метапредметных</w:t>
      </w:r>
      <w:r>
        <w:rPr>
          <w:spacing w:val="-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обеспечивается</w:t>
      </w:r>
      <w:r>
        <w:rPr>
          <w:spacing w:val="-2"/>
        </w:rPr>
        <w:t xml:space="preserve"> </w:t>
      </w:r>
      <w:r>
        <w:t>совокупностью всех</w:t>
      </w:r>
      <w:r>
        <w:rPr>
          <w:spacing w:val="-1"/>
        </w:rPr>
        <w:t xml:space="preserve"> </w:t>
      </w:r>
      <w:r>
        <w:t>учебных предметов</w:t>
      </w:r>
      <w:r>
        <w:rPr>
          <w:spacing w:val="-2"/>
        </w:rPr>
        <w:t xml:space="preserve"> </w:t>
      </w:r>
      <w:r>
        <w:t>и внеурочной</w:t>
      </w:r>
      <w:r>
        <w:rPr>
          <w:spacing w:val="-2"/>
        </w:rPr>
        <w:t xml:space="preserve"> </w:t>
      </w:r>
      <w:r>
        <w:t>деятельности.</w:t>
      </w:r>
    </w:p>
    <w:p w:rsidR="0010708F" w:rsidRDefault="005B7982">
      <w:pPr>
        <w:pStyle w:val="a3"/>
        <w:spacing w:before="1"/>
        <w:ind w:left="1501"/>
        <w:jc w:val="both"/>
      </w:pPr>
      <w:r>
        <w:rPr>
          <w:spacing w:val="-2"/>
        </w:rPr>
        <w:t>Основным</w:t>
      </w:r>
      <w:r>
        <w:rPr>
          <w:spacing w:val="-12"/>
        </w:rPr>
        <w:t xml:space="preserve"> </w:t>
      </w:r>
      <w:r>
        <w:rPr>
          <w:spacing w:val="-2"/>
        </w:rPr>
        <w:t>объектом</w:t>
      </w:r>
      <w:r>
        <w:rPr>
          <w:spacing w:val="-7"/>
        </w:rPr>
        <w:t xml:space="preserve"> </w:t>
      </w:r>
      <w:r>
        <w:rPr>
          <w:spacing w:val="-2"/>
        </w:rPr>
        <w:t>и</w:t>
      </w:r>
      <w:r>
        <w:rPr>
          <w:spacing w:val="-3"/>
        </w:rPr>
        <w:t xml:space="preserve"> </w:t>
      </w:r>
      <w:r>
        <w:rPr>
          <w:spacing w:val="-2"/>
        </w:rPr>
        <w:t>предметом</w:t>
      </w:r>
      <w:r>
        <w:rPr>
          <w:spacing w:val="-7"/>
        </w:rPr>
        <w:t xml:space="preserve"> </w:t>
      </w:r>
      <w:r>
        <w:rPr>
          <w:spacing w:val="-2"/>
        </w:rPr>
        <w:t>оценки</w:t>
      </w:r>
      <w:r>
        <w:rPr>
          <w:spacing w:val="-3"/>
        </w:rPr>
        <w:t xml:space="preserve"> </w:t>
      </w:r>
      <w:r>
        <w:rPr>
          <w:spacing w:val="-1"/>
        </w:rPr>
        <w:t>метапредметных</w:t>
      </w:r>
      <w:r>
        <w:rPr>
          <w:spacing w:val="-5"/>
        </w:rPr>
        <w:t xml:space="preserve"> </w:t>
      </w:r>
      <w:r>
        <w:rPr>
          <w:spacing w:val="-1"/>
        </w:rPr>
        <w:t>результатов</w:t>
      </w:r>
      <w:r>
        <w:rPr>
          <w:spacing w:val="-8"/>
        </w:rPr>
        <w:t xml:space="preserve"> </w:t>
      </w:r>
      <w:r>
        <w:rPr>
          <w:spacing w:val="-1"/>
        </w:rPr>
        <w:t>является</w:t>
      </w:r>
      <w:r>
        <w:rPr>
          <w:spacing w:val="-3"/>
        </w:rPr>
        <w:t xml:space="preserve"> </w:t>
      </w:r>
      <w:r>
        <w:rPr>
          <w:spacing w:val="-1"/>
        </w:rPr>
        <w:t>овладение:</w:t>
      </w:r>
    </w:p>
    <w:p w:rsidR="0010708F" w:rsidRDefault="005B7982">
      <w:pPr>
        <w:pStyle w:val="a3"/>
        <w:spacing w:before="2" w:line="244" w:lineRule="auto"/>
        <w:ind w:right="670"/>
        <w:jc w:val="both"/>
      </w:pPr>
      <w:r>
        <w:t>-универсальными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познавательными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(замещение,</w:t>
      </w:r>
      <w:r>
        <w:rPr>
          <w:spacing w:val="1"/>
        </w:rPr>
        <w:t xml:space="preserve"> </w:t>
      </w:r>
      <w:r>
        <w:t>моделирование,</w:t>
      </w:r>
      <w:r>
        <w:rPr>
          <w:spacing w:val="1"/>
        </w:rPr>
        <w:t xml:space="preserve"> </w:t>
      </w:r>
      <w:r>
        <w:t>кодирование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декодирование</w:t>
      </w:r>
      <w:r>
        <w:rPr>
          <w:spacing w:val="55"/>
        </w:rPr>
        <w:t xml:space="preserve"> </w:t>
      </w:r>
      <w:r>
        <w:t>информации,</w:t>
      </w:r>
      <w:r>
        <w:rPr>
          <w:spacing w:val="56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операции,</w:t>
      </w:r>
      <w:r>
        <w:rPr>
          <w:spacing w:val="-1"/>
        </w:rPr>
        <w:t xml:space="preserve"> </w:t>
      </w:r>
      <w:r>
        <w:t>включая общие</w:t>
      </w:r>
      <w:r>
        <w:rPr>
          <w:spacing w:val="-3"/>
        </w:rPr>
        <w:t xml:space="preserve"> </w:t>
      </w:r>
      <w:r>
        <w:t>приемы решения</w:t>
      </w:r>
      <w:r>
        <w:rPr>
          <w:spacing w:val="-1"/>
        </w:rPr>
        <w:t xml:space="preserve"> </w:t>
      </w:r>
      <w:r>
        <w:t>задач);</w:t>
      </w:r>
    </w:p>
    <w:p w:rsidR="0010708F" w:rsidRDefault="005B7982">
      <w:pPr>
        <w:pStyle w:val="a3"/>
        <w:ind w:right="667"/>
        <w:jc w:val="both"/>
      </w:pPr>
      <w:r>
        <w:t>-универсальными учебными коммуникативными действиями (приобретение умения учитывать позицию собеседника, организовывать и осуществлять</w:t>
      </w:r>
      <w:r>
        <w:rPr>
          <w:spacing w:val="1"/>
        </w:rPr>
        <w:t xml:space="preserve"> </w:t>
      </w:r>
      <w:r>
        <w:t>сотрудничество,</w:t>
      </w:r>
      <w:r>
        <w:rPr>
          <w:spacing w:val="1"/>
        </w:rPr>
        <w:t xml:space="preserve"> </w:t>
      </w:r>
      <w:r>
        <w:t>взаимодействиес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отображать</w:t>
      </w:r>
      <w:r>
        <w:rPr>
          <w:spacing w:val="1"/>
        </w:rPr>
        <w:t xml:space="preserve"> </w:t>
      </w:r>
      <w:r>
        <w:t>предметное</w:t>
      </w:r>
      <w:r>
        <w:rPr>
          <w:spacing w:val="1"/>
        </w:rPr>
        <w:t xml:space="preserve"> </w:t>
      </w:r>
      <w:r>
        <w:t>содержание и условия деятельности и речи, учитывать разные мнения и интересы, аргументировать и обосновывать свою позицию, задавать вопросы,</w:t>
      </w:r>
      <w:r>
        <w:rPr>
          <w:spacing w:val="1"/>
        </w:rPr>
        <w:t xml:space="preserve"> </w:t>
      </w:r>
      <w:r>
        <w:t>необходимые</w:t>
      </w:r>
      <w:r>
        <w:rPr>
          <w:spacing w:val="-3"/>
        </w:rPr>
        <w:t xml:space="preserve"> </w:t>
      </w:r>
      <w:r>
        <w:t>для организации собственной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 сотрудничества с</w:t>
      </w:r>
      <w:r>
        <w:rPr>
          <w:spacing w:val="-3"/>
        </w:rPr>
        <w:t xml:space="preserve"> </w:t>
      </w:r>
      <w:r>
        <w:t>партнером);</w:t>
      </w:r>
    </w:p>
    <w:p w:rsidR="0010708F" w:rsidRDefault="005B7982">
      <w:pPr>
        <w:pStyle w:val="a3"/>
        <w:spacing w:before="1"/>
        <w:ind w:right="671"/>
        <w:jc w:val="both"/>
      </w:pPr>
      <w:r>
        <w:t>-универсальными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регулятивными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(способность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сохранять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задачу,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реализацию,</w:t>
      </w:r>
      <w:r>
        <w:rPr>
          <w:spacing w:val="-52"/>
        </w:rPr>
        <w:t xml:space="preserve"> </w:t>
      </w:r>
      <w:r>
        <w:t>контролировать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вносить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коррективы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выполнение,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познавательнуюинициативу</w:t>
      </w:r>
      <w:r>
        <w:rPr>
          <w:spacing w:val="-4"/>
        </w:rPr>
        <w:t xml:space="preserve"> </w:t>
      </w:r>
      <w:r>
        <w:t>в учебном</w:t>
      </w:r>
      <w:r>
        <w:rPr>
          <w:spacing w:val="-2"/>
        </w:rPr>
        <w:t xml:space="preserve"> </w:t>
      </w:r>
      <w:r>
        <w:t>сотрудничестве, осуществлять</w:t>
      </w:r>
      <w:r>
        <w:rPr>
          <w:spacing w:val="-4"/>
        </w:rPr>
        <w:t xml:space="preserve"> </w:t>
      </w:r>
      <w:r>
        <w:t>констатирующий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предвосхищающий</w:t>
      </w:r>
      <w:r>
        <w:rPr>
          <w:spacing w:val="-1"/>
        </w:rPr>
        <w:t xml:space="preserve"> </w:t>
      </w:r>
      <w:r>
        <w:t>контроль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результату</w:t>
      </w:r>
      <w:r>
        <w:rPr>
          <w:spacing w:val="-4"/>
        </w:rPr>
        <w:t xml:space="preserve"> </w:t>
      </w:r>
      <w:r>
        <w:t>и способу</w:t>
      </w:r>
    </w:p>
    <w:p w:rsidR="0010708F" w:rsidRDefault="005B7982">
      <w:pPr>
        <w:pStyle w:val="a3"/>
        <w:spacing w:before="2"/>
        <w:jc w:val="both"/>
      </w:pPr>
      <w:r>
        <w:rPr>
          <w:spacing w:val="-2"/>
        </w:rPr>
        <w:t>действия,</w:t>
      </w:r>
      <w:r>
        <w:rPr>
          <w:spacing w:val="-9"/>
        </w:rPr>
        <w:t xml:space="preserve"> </w:t>
      </w:r>
      <w:r>
        <w:rPr>
          <w:spacing w:val="-2"/>
        </w:rPr>
        <w:t>актуальный</w:t>
      </w:r>
      <w:r>
        <w:rPr>
          <w:spacing w:val="-12"/>
        </w:rPr>
        <w:t xml:space="preserve"> </w:t>
      </w:r>
      <w:r>
        <w:rPr>
          <w:spacing w:val="-2"/>
        </w:rPr>
        <w:t>контроль</w:t>
      </w:r>
      <w:r>
        <w:rPr>
          <w:spacing w:val="-5"/>
        </w:rPr>
        <w:t xml:space="preserve"> </w:t>
      </w:r>
      <w:r>
        <w:rPr>
          <w:spacing w:val="-2"/>
        </w:rPr>
        <w:t>на</w:t>
      </w:r>
      <w:r>
        <w:rPr>
          <w:spacing w:val="-3"/>
        </w:rPr>
        <w:t xml:space="preserve"> </w:t>
      </w:r>
      <w:r>
        <w:rPr>
          <w:spacing w:val="-2"/>
        </w:rPr>
        <w:t>уровне</w:t>
      </w:r>
      <w:r>
        <w:t xml:space="preserve"> </w:t>
      </w:r>
      <w:r>
        <w:rPr>
          <w:spacing w:val="-2"/>
        </w:rPr>
        <w:t>произвольного</w:t>
      </w:r>
      <w:r>
        <w:rPr>
          <w:spacing w:val="-3"/>
        </w:rPr>
        <w:t xml:space="preserve"> </w:t>
      </w:r>
      <w:r>
        <w:rPr>
          <w:spacing w:val="-2"/>
        </w:rPr>
        <w:t>внимания).</w:t>
      </w:r>
    </w:p>
    <w:p w:rsidR="0010708F" w:rsidRDefault="0010708F">
      <w:pPr>
        <w:jc w:val="both"/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78"/>
        <w:ind w:right="665" w:firstLine="708"/>
        <w:jc w:val="both"/>
      </w:pPr>
      <w:r>
        <w:lastRenderedPageBreak/>
        <w:t>Оценка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внутришкольного</w:t>
      </w:r>
      <w:r>
        <w:rPr>
          <w:spacing w:val="1"/>
        </w:rPr>
        <w:t xml:space="preserve"> </w:t>
      </w:r>
      <w:r>
        <w:t>мониторинга.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периодичность</w:t>
      </w:r>
      <w:r>
        <w:rPr>
          <w:spacing w:val="1"/>
        </w:rPr>
        <w:t xml:space="preserve"> </w:t>
      </w:r>
      <w:r>
        <w:t>внутришкольного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55"/>
        </w:rPr>
        <w:t xml:space="preserve"> </w:t>
      </w:r>
      <w:r>
        <w:t>совета.</w:t>
      </w:r>
      <w:r>
        <w:rPr>
          <w:spacing w:val="56"/>
        </w:rPr>
        <w:t xml:space="preserve"> </w:t>
      </w:r>
      <w:r>
        <w:t>Инструментарий</w:t>
      </w:r>
      <w:r>
        <w:rPr>
          <w:spacing w:val="1"/>
        </w:rPr>
        <w:t xml:space="preserve"> </w:t>
      </w:r>
      <w:r>
        <w:t>строится на межпредметной основе и может включать диагностические материалы по оценке читательской и цифровой грамотности, сформированности</w:t>
      </w:r>
      <w:r>
        <w:rPr>
          <w:spacing w:val="1"/>
        </w:rPr>
        <w:t xml:space="preserve"> </w:t>
      </w:r>
      <w:r>
        <w:t>регулятивных,</w:t>
      </w:r>
      <w:r>
        <w:rPr>
          <w:spacing w:val="-1"/>
        </w:rPr>
        <w:t xml:space="preserve"> </w:t>
      </w:r>
      <w:r>
        <w:t>коммуникативных и познавательных учебных действий.</w:t>
      </w:r>
    </w:p>
    <w:p w:rsidR="0010708F" w:rsidRDefault="005B7982">
      <w:pPr>
        <w:pStyle w:val="a3"/>
        <w:spacing w:before="3" w:line="252" w:lineRule="exact"/>
        <w:ind w:left="1501"/>
        <w:jc w:val="both"/>
      </w:pPr>
      <w:r>
        <w:rPr>
          <w:spacing w:val="-1"/>
        </w:rPr>
        <w:t>Наиболее</w:t>
      </w:r>
      <w:r>
        <w:rPr>
          <w:spacing w:val="-17"/>
        </w:rPr>
        <w:t xml:space="preserve"> </w:t>
      </w:r>
      <w:r>
        <w:rPr>
          <w:spacing w:val="-1"/>
        </w:rPr>
        <w:t>адекватными</w:t>
      </w:r>
      <w:r>
        <w:rPr>
          <w:spacing w:val="-16"/>
        </w:rPr>
        <w:t xml:space="preserve"> </w:t>
      </w:r>
      <w:r>
        <w:rPr>
          <w:spacing w:val="-1"/>
        </w:rPr>
        <w:t>формами</w:t>
      </w:r>
      <w:r>
        <w:rPr>
          <w:spacing w:val="-14"/>
        </w:rPr>
        <w:t xml:space="preserve"> </w:t>
      </w:r>
      <w:r>
        <w:t>оценки</w:t>
      </w:r>
      <w:r>
        <w:rPr>
          <w:spacing w:val="-12"/>
        </w:rPr>
        <w:t xml:space="preserve"> </w:t>
      </w:r>
      <w:r>
        <w:t>являются:</w:t>
      </w:r>
    </w:p>
    <w:p w:rsidR="0010708F" w:rsidRDefault="005B7982">
      <w:pPr>
        <w:pStyle w:val="a3"/>
        <w:spacing w:line="252" w:lineRule="exact"/>
      </w:pPr>
      <w:r>
        <w:rPr>
          <w:spacing w:val="-1"/>
        </w:rPr>
        <w:t>-для</w:t>
      </w:r>
      <w:r>
        <w:rPr>
          <w:spacing w:val="-13"/>
        </w:rPr>
        <w:t xml:space="preserve"> </w:t>
      </w:r>
      <w:r>
        <w:rPr>
          <w:spacing w:val="-1"/>
        </w:rPr>
        <w:t>проверки</w:t>
      </w:r>
      <w:r>
        <w:rPr>
          <w:spacing w:val="-10"/>
        </w:rPr>
        <w:t xml:space="preserve"> </w:t>
      </w:r>
      <w:r>
        <w:rPr>
          <w:spacing w:val="-1"/>
        </w:rPr>
        <w:t>читательской</w:t>
      </w:r>
      <w:r>
        <w:rPr>
          <w:spacing w:val="-8"/>
        </w:rPr>
        <w:t xml:space="preserve"> </w:t>
      </w:r>
      <w:r>
        <w:rPr>
          <w:spacing w:val="-1"/>
        </w:rPr>
        <w:t>грамотности</w:t>
      </w:r>
      <w:r>
        <w:rPr>
          <w:spacing w:val="-10"/>
        </w:rPr>
        <w:t xml:space="preserve"> </w:t>
      </w:r>
      <w:r>
        <w:rPr>
          <w:spacing w:val="-1"/>
        </w:rPr>
        <w:t>—</w:t>
      </w:r>
      <w:r>
        <w:rPr>
          <w:spacing w:val="-10"/>
        </w:rPr>
        <w:t xml:space="preserve"> </w:t>
      </w:r>
      <w:r>
        <w:rPr>
          <w:spacing w:val="-1"/>
        </w:rPr>
        <w:t>письменная</w:t>
      </w:r>
      <w:r>
        <w:rPr>
          <w:spacing w:val="-11"/>
        </w:rPr>
        <w:t xml:space="preserve"> </w:t>
      </w:r>
      <w:r>
        <w:rPr>
          <w:spacing w:val="-1"/>
        </w:rPr>
        <w:t>работа</w:t>
      </w:r>
      <w:r>
        <w:rPr>
          <w:spacing w:val="-9"/>
        </w:rPr>
        <w:t xml:space="preserve"> </w:t>
      </w:r>
      <w:r>
        <w:rPr>
          <w:spacing w:val="-1"/>
        </w:rPr>
        <w:t>на</w:t>
      </w:r>
      <w:r>
        <w:rPr>
          <w:spacing w:val="-8"/>
        </w:rPr>
        <w:t xml:space="preserve"> </w:t>
      </w:r>
      <w:r>
        <w:rPr>
          <w:spacing w:val="-1"/>
        </w:rPr>
        <w:t>межпредметной</w:t>
      </w:r>
      <w:r>
        <w:rPr>
          <w:spacing w:val="-8"/>
        </w:rPr>
        <w:t xml:space="preserve"> </w:t>
      </w:r>
      <w:r>
        <w:t>основе;</w:t>
      </w:r>
    </w:p>
    <w:p w:rsidR="0010708F" w:rsidRDefault="005B7982">
      <w:pPr>
        <w:pStyle w:val="a3"/>
        <w:spacing w:line="251" w:lineRule="exact"/>
      </w:pPr>
      <w:r>
        <w:rPr>
          <w:spacing w:val="-2"/>
        </w:rPr>
        <w:t>-для</w:t>
      </w:r>
      <w:r>
        <w:rPr>
          <w:spacing w:val="-12"/>
        </w:rPr>
        <w:t xml:space="preserve"> </w:t>
      </w:r>
      <w:r>
        <w:rPr>
          <w:spacing w:val="-2"/>
        </w:rPr>
        <w:t>проверки</w:t>
      </w:r>
      <w:r>
        <w:rPr>
          <w:spacing w:val="-4"/>
        </w:rPr>
        <w:t xml:space="preserve"> </w:t>
      </w:r>
      <w:r>
        <w:rPr>
          <w:spacing w:val="-2"/>
        </w:rPr>
        <w:t>цифровой</w:t>
      </w:r>
      <w:r>
        <w:rPr>
          <w:spacing w:val="-5"/>
        </w:rPr>
        <w:t xml:space="preserve"> </w:t>
      </w:r>
      <w:r>
        <w:rPr>
          <w:spacing w:val="-2"/>
        </w:rPr>
        <w:t>грамотности</w:t>
      </w:r>
      <w:r>
        <w:rPr>
          <w:spacing w:val="-9"/>
        </w:rPr>
        <w:t xml:space="preserve"> </w:t>
      </w:r>
      <w:r>
        <w:rPr>
          <w:spacing w:val="-2"/>
        </w:rPr>
        <w:t>—</w:t>
      </w:r>
      <w:r>
        <w:rPr>
          <w:spacing w:val="-4"/>
        </w:rPr>
        <w:t xml:space="preserve"> </w:t>
      </w:r>
      <w:r>
        <w:rPr>
          <w:spacing w:val="-2"/>
        </w:rPr>
        <w:t>практическая</w:t>
      </w:r>
      <w:r>
        <w:rPr>
          <w:spacing w:val="-3"/>
        </w:rPr>
        <w:t xml:space="preserve"> </w:t>
      </w:r>
      <w:r>
        <w:rPr>
          <w:spacing w:val="-2"/>
        </w:rPr>
        <w:t>работа</w:t>
      </w:r>
      <w:r>
        <w:rPr>
          <w:spacing w:val="-3"/>
        </w:rPr>
        <w:t xml:space="preserve"> </w:t>
      </w:r>
      <w:r>
        <w:rPr>
          <w:spacing w:val="-2"/>
        </w:rPr>
        <w:t>в</w:t>
      </w:r>
      <w:r>
        <w:rPr>
          <w:spacing w:val="-11"/>
        </w:rPr>
        <w:t xml:space="preserve"> </w:t>
      </w:r>
      <w:r>
        <w:rPr>
          <w:spacing w:val="-2"/>
        </w:rPr>
        <w:t>сочетании</w:t>
      </w:r>
      <w:r>
        <w:rPr>
          <w:spacing w:val="-4"/>
        </w:rPr>
        <w:t xml:space="preserve"> </w:t>
      </w:r>
      <w:r>
        <w:rPr>
          <w:spacing w:val="-2"/>
        </w:rPr>
        <w:t>с</w:t>
      </w:r>
      <w:r>
        <w:rPr>
          <w:spacing w:val="-7"/>
        </w:rPr>
        <w:t xml:space="preserve"> </w:t>
      </w:r>
      <w:r>
        <w:rPr>
          <w:spacing w:val="-2"/>
        </w:rPr>
        <w:t>письменной</w:t>
      </w:r>
      <w:r>
        <w:rPr>
          <w:spacing w:val="-8"/>
        </w:rPr>
        <w:t xml:space="preserve"> </w:t>
      </w:r>
      <w:r>
        <w:rPr>
          <w:spacing w:val="-1"/>
        </w:rPr>
        <w:t>(компьютеризованной)</w:t>
      </w:r>
      <w:r>
        <w:rPr>
          <w:spacing w:val="5"/>
        </w:rPr>
        <w:t xml:space="preserve"> </w:t>
      </w:r>
      <w:r>
        <w:rPr>
          <w:spacing w:val="-1"/>
        </w:rPr>
        <w:t>частью;</w:t>
      </w:r>
    </w:p>
    <w:p w:rsidR="0010708F" w:rsidRDefault="005B7982">
      <w:pPr>
        <w:pStyle w:val="a3"/>
        <w:ind w:right="809"/>
      </w:pPr>
      <w:r>
        <w:t>-для</w:t>
      </w:r>
      <w:r>
        <w:rPr>
          <w:spacing w:val="-5"/>
        </w:rPr>
        <w:t xml:space="preserve"> </w:t>
      </w:r>
      <w:r>
        <w:t>проверки</w:t>
      </w:r>
      <w:r>
        <w:rPr>
          <w:spacing w:val="-5"/>
        </w:rPr>
        <w:t xml:space="preserve"> </w:t>
      </w:r>
      <w:r>
        <w:t>сформированности</w:t>
      </w:r>
      <w:r>
        <w:rPr>
          <w:spacing w:val="-5"/>
        </w:rPr>
        <w:t xml:space="preserve"> </w:t>
      </w:r>
      <w:r>
        <w:t>регулятивных,</w:t>
      </w:r>
      <w:r>
        <w:rPr>
          <w:spacing w:val="-4"/>
        </w:rPr>
        <w:t xml:space="preserve"> </w:t>
      </w:r>
      <w:r>
        <w:t>коммуникативных</w:t>
      </w:r>
      <w:r>
        <w:rPr>
          <w:spacing w:val="2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познавательных</w:t>
      </w:r>
      <w:r>
        <w:rPr>
          <w:spacing w:val="-5"/>
        </w:rPr>
        <w:t xml:space="preserve"> </w:t>
      </w:r>
      <w:r>
        <w:t>учебных</w:t>
      </w:r>
      <w:r>
        <w:rPr>
          <w:spacing w:val="22"/>
        </w:rPr>
        <w:t xml:space="preserve"> </w:t>
      </w:r>
      <w:r>
        <w:t>действий</w:t>
      </w:r>
      <w:r>
        <w:rPr>
          <w:spacing w:val="20"/>
        </w:rPr>
        <w:t xml:space="preserve"> </w:t>
      </w:r>
      <w:r>
        <w:t>—экспертная</w:t>
      </w:r>
      <w:r>
        <w:rPr>
          <w:spacing w:val="-5"/>
        </w:rPr>
        <w:t xml:space="preserve"> </w:t>
      </w:r>
      <w:r>
        <w:t>оценка</w:t>
      </w:r>
      <w:r>
        <w:rPr>
          <w:spacing w:val="17"/>
        </w:rPr>
        <w:t xml:space="preserve"> </w:t>
      </w:r>
      <w:r>
        <w:t>процесса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результатов</w:t>
      </w:r>
      <w:r>
        <w:rPr>
          <w:spacing w:val="-52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>групповых и</w:t>
      </w:r>
      <w:r>
        <w:rPr>
          <w:spacing w:val="-3"/>
        </w:rPr>
        <w:t xml:space="preserve"> </w:t>
      </w:r>
      <w:r>
        <w:t>индивидуальных учебных</w:t>
      </w:r>
      <w:r>
        <w:rPr>
          <w:spacing w:val="-2"/>
        </w:rPr>
        <w:t xml:space="preserve"> </w:t>
      </w:r>
      <w:r>
        <w:t>исследований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проектов.</w:t>
      </w:r>
    </w:p>
    <w:p w:rsidR="0010708F" w:rsidRDefault="005B7982">
      <w:pPr>
        <w:pStyle w:val="a3"/>
        <w:spacing w:before="1"/>
        <w:ind w:left="1501"/>
        <w:jc w:val="both"/>
      </w:pPr>
      <w:r>
        <w:rPr>
          <w:spacing w:val="-1"/>
        </w:rPr>
        <w:t>Каждый</w:t>
      </w:r>
      <w:r>
        <w:rPr>
          <w:spacing w:val="-12"/>
        </w:rPr>
        <w:t xml:space="preserve"> </w:t>
      </w:r>
      <w:r>
        <w:rPr>
          <w:spacing w:val="-1"/>
        </w:rPr>
        <w:t>из</w:t>
      </w:r>
      <w:r>
        <w:rPr>
          <w:spacing w:val="-12"/>
        </w:rPr>
        <w:t xml:space="preserve"> </w:t>
      </w:r>
      <w:r>
        <w:rPr>
          <w:spacing w:val="-1"/>
        </w:rPr>
        <w:t>перечисленных</w:t>
      </w:r>
      <w:r>
        <w:rPr>
          <w:spacing w:val="-9"/>
        </w:rPr>
        <w:t xml:space="preserve"> </w:t>
      </w:r>
      <w:r>
        <w:rPr>
          <w:spacing w:val="-1"/>
        </w:rPr>
        <w:t>видов</w:t>
      </w:r>
      <w:r>
        <w:rPr>
          <w:spacing w:val="-12"/>
        </w:rPr>
        <w:t xml:space="preserve"> </w:t>
      </w:r>
      <w:r>
        <w:rPr>
          <w:spacing w:val="-1"/>
        </w:rPr>
        <w:t>диагностики</w:t>
      </w:r>
      <w:r>
        <w:rPr>
          <w:spacing w:val="-12"/>
        </w:rPr>
        <w:t xml:space="preserve"> </w:t>
      </w:r>
      <w:r>
        <w:t>проводится</w:t>
      </w:r>
      <w:r>
        <w:rPr>
          <w:spacing w:val="-13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периодичностью</w:t>
      </w:r>
      <w:r>
        <w:rPr>
          <w:spacing w:val="-13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менее</w:t>
      </w:r>
      <w:r>
        <w:rPr>
          <w:spacing w:val="-6"/>
        </w:rPr>
        <w:t xml:space="preserve"> </w:t>
      </w:r>
      <w:r>
        <w:t>чем</w:t>
      </w:r>
      <w:r>
        <w:rPr>
          <w:spacing w:val="-12"/>
        </w:rPr>
        <w:t xml:space="preserve"> </w:t>
      </w:r>
      <w:r>
        <w:t>один</w:t>
      </w:r>
      <w:r>
        <w:rPr>
          <w:spacing w:val="-11"/>
        </w:rPr>
        <w:t xml:space="preserve"> </w:t>
      </w:r>
      <w:r>
        <w:t>раз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два</w:t>
      </w:r>
      <w:r>
        <w:rPr>
          <w:spacing w:val="-9"/>
        </w:rPr>
        <w:t xml:space="preserve"> </w:t>
      </w:r>
      <w:r>
        <w:t>года.</w:t>
      </w:r>
    </w:p>
    <w:p w:rsidR="0010708F" w:rsidRDefault="005B7982">
      <w:pPr>
        <w:pStyle w:val="a3"/>
        <w:spacing w:before="2"/>
        <w:ind w:right="670" w:firstLine="708"/>
        <w:jc w:val="both"/>
      </w:pPr>
      <w:r>
        <w:t>Основной процедурой итоговой оценки достижения метапредметных результатов является защита итогового индивидуального проекта, которая</w:t>
      </w:r>
      <w:r>
        <w:rPr>
          <w:spacing w:val="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рассматриваться как</w:t>
      </w:r>
      <w:r>
        <w:rPr>
          <w:spacing w:val="1"/>
        </w:rPr>
        <w:t xml:space="preserve"> </w:t>
      </w:r>
      <w:r>
        <w:t>допуск</w:t>
      </w:r>
      <w:r>
        <w:rPr>
          <w:spacing w:val="-2"/>
        </w:rPr>
        <w:t xml:space="preserve"> </w:t>
      </w:r>
      <w:r>
        <w:t>к государственной</w:t>
      </w:r>
      <w:r>
        <w:rPr>
          <w:spacing w:val="-1"/>
        </w:rPr>
        <w:t xml:space="preserve"> </w:t>
      </w:r>
      <w:r>
        <w:t>итоговой аттестации.</w:t>
      </w:r>
    </w:p>
    <w:p w:rsidR="0010708F" w:rsidRDefault="005B7982">
      <w:pPr>
        <w:pStyle w:val="a3"/>
        <w:spacing w:before="1"/>
        <w:ind w:right="669" w:firstLine="708"/>
        <w:jc w:val="both"/>
      </w:pPr>
      <w:r>
        <w:t>Оценка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2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междисциплинарной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(разделы</w:t>
      </w:r>
      <w:r>
        <w:rPr>
          <w:spacing w:val="1"/>
        </w:rPr>
        <w:t xml:space="preserve"> </w:t>
      </w:r>
      <w:r>
        <w:t>«Регулятивные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действия»,</w:t>
      </w:r>
      <w:r>
        <w:rPr>
          <w:spacing w:val="1"/>
        </w:rPr>
        <w:t xml:space="preserve"> </w:t>
      </w:r>
      <w:r>
        <w:t>«Коммуникативные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действия»,</w:t>
      </w:r>
      <w:r>
        <w:rPr>
          <w:spacing w:val="1"/>
        </w:rPr>
        <w:t xml:space="preserve"> </w:t>
      </w:r>
      <w:r>
        <w:t>«Познавательные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действия»).</w:t>
      </w:r>
      <w:r>
        <w:rPr>
          <w:spacing w:val="1"/>
        </w:rPr>
        <w:t xml:space="preserve"> </w:t>
      </w:r>
      <w:r>
        <w:t>Формирование</w:t>
      </w:r>
      <w:r>
        <w:rPr>
          <w:spacing w:val="-1"/>
        </w:rPr>
        <w:t xml:space="preserve"> </w:t>
      </w:r>
      <w:r>
        <w:t>метапредметных результатов</w:t>
      </w:r>
      <w:r>
        <w:rPr>
          <w:spacing w:val="-3"/>
        </w:rPr>
        <w:t xml:space="preserve"> </w:t>
      </w:r>
      <w:r>
        <w:t>обеспечивается</w:t>
      </w:r>
      <w:r>
        <w:rPr>
          <w:spacing w:val="-1"/>
        </w:rPr>
        <w:t xml:space="preserve"> </w:t>
      </w:r>
      <w:r>
        <w:t>за счет</w:t>
      </w:r>
      <w:r>
        <w:rPr>
          <w:spacing w:val="-1"/>
        </w:rPr>
        <w:t xml:space="preserve"> </w:t>
      </w:r>
      <w:r>
        <w:t>всех учебных</w:t>
      </w:r>
      <w:r>
        <w:rPr>
          <w:spacing w:val="-1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и внеурочной</w:t>
      </w:r>
      <w:r>
        <w:rPr>
          <w:spacing w:val="-2"/>
        </w:rPr>
        <w:t xml:space="preserve"> </w:t>
      </w:r>
      <w:r>
        <w:t>деятельности.</w:t>
      </w:r>
    </w:p>
    <w:p w:rsidR="0010708F" w:rsidRDefault="005B7982">
      <w:pPr>
        <w:pStyle w:val="a3"/>
        <w:spacing w:before="1"/>
        <w:ind w:right="665" w:firstLine="708"/>
        <w:jc w:val="both"/>
      </w:pPr>
      <w:r>
        <w:t>Оценка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внутришкольного</w:t>
      </w:r>
      <w:r>
        <w:rPr>
          <w:spacing w:val="1"/>
        </w:rPr>
        <w:t xml:space="preserve"> </w:t>
      </w:r>
      <w:r>
        <w:t>мониторинга.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периодичность</w:t>
      </w:r>
      <w:r>
        <w:rPr>
          <w:spacing w:val="1"/>
        </w:rPr>
        <w:t xml:space="preserve"> </w:t>
      </w:r>
      <w:r>
        <w:t>внутришкольного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55"/>
        </w:rPr>
        <w:t xml:space="preserve"> </w:t>
      </w:r>
      <w:r>
        <w:t>совета.</w:t>
      </w:r>
      <w:r>
        <w:rPr>
          <w:spacing w:val="56"/>
        </w:rPr>
        <w:t xml:space="preserve"> </w:t>
      </w:r>
      <w:r>
        <w:t>Инструментарий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межпредметной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диагностические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читательской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r>
        <w:t>цифровой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-1"/>
        </w:rPr>
        <w:t xml:space="preserve"> </w:t>
      </w:r>
      <w:r>
        <w:t>регулятивных, коммуникативных и познавательных</w:t>
      </w:r>
      <w:r>
        <w:rPr>
          <w:spacing w:val="-1"/>
        </w:rPr>
        <w:t xml:space="preserve"> </w:t>
      </w:r>
      <w:r>
        <w:t>учебных действий.</w:t>
      </w:r>
    </w:p>
    <w:p w:rsidR="0010708F" w:rsidRDefault="005B7982">
      <w:pPr>
        <w:pStyle w:val="a3"/>
        <w:spacing w:before="3"/>
        <w:ind w:left="1501" w:right="3433"/>
        <w:jc w:val="both"/>
      </w:pPr>
      <w:r>
        <w:t>Каждый из перечисленных видов диагностик проводится с периодичностью не менее, чем один раз в два года.</w:t>
      </w:r>
      <w:r>
        <w:rPr>
          <w:spacing w:val="1"/>
        </w:rPr>
        <w:t xml:space="preserve"> </w:t>
      </w:r>
      <w:r>
        <w:t>Основной</w:t>
      </w:r>
      <w:r>
        <w:rPr>
          <w:spacing w:val="-11"/>
        </w:rPr>
        <w:t xml:space="preserve"> </w:t>
      </w:r>
      <w:r>
        <w:t>процедурой</w:t>
      </w:r>
      <w:r>
        <w:rPr>
          <w:spacing w:val="-5"/>
        </w:rPr>
        <w:t xml:space="preserve"> </w:t>
      </w:r>
      <w:r>
        <w:t>итоговой</w:t>
      </w:r>
      <w:r>
        <w:rPr>
          <w:spacing w:val="-4"/>
        </w:rPr>
        <w:t xml:space="preserve"> </w:t>
      </w:r>
      <w:r>
        <w:t>оценки</w:t>
      </w:r>
      <w:r>
        <w:rPr>
          <w:spacing w:val="-10"/>
        </w:rPr>
        <w:t xml:space="preserve"> </w:t>
      </w:r>
      <w:r>
        <w:t>достижения</w:t>
      </w:r>
      <w:r>
        <w:rPr>
          <w:spacing w:val="-8"/>
        </w:rPr>
        <w:t xml:space="preserve"> </w:t>
      </w:r>
      <w:r>
        <w:t>метапредметных</w:t>
      </w:r>
      <w:r>
        <w:rPr>
          <w:spacing w:val="-4"/>
        </w:rPr>
        <w:t xml:space="preserve"> </w:t>
      </w:r>
      <w:r>
        <w:t>результатов</w:t>
      </w:r>
      <w:r>
        <w:rPr>
          <w:spacing w:val="-10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защита</w:t>
      </w:r>
      <w:r>
        <w:rPr>
          <w:spacing w:val="-2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проекта.</w:t>
      </w:r>
    </w:p>
    <w:p w:rsidR="0010708F" w:rsidRDefault="005B7982">
      <w:pPr>
        <w:pStyle w:val="a3"/>
        <w:spacing w:before="1"/>
        <w:ind w:right="668" w:firstLine="708"/>
        <w:jc w:val="both"/>
      </w:pPr>
      <w:r>
        <w:t>Итоговой проект представляет собой учебный проект, выполняемый обучающимся в рамках одного или нескольких учебных предметов с целью</w:t>
      </w:r>
      <w:r>
        <w:rPr>
          <w:spacing w:val="1"/>
        </w:rPr>
        <w:t xml:space="preserve"> </w:t>
      </w:r>
      <w:r>
        <w:t>продемонстрировать свои достижения в самостоятельном освоении содержания избранных областей знаний и/или видов деятельности и способность</w:t>
      </w:r>
      <w:r>
        <w:rPr>
          <w:spacing w:val="1"/>
        </w:rPr>
        <w:t xml:space="preserve"> </w:t>
      </w:r>
      <w:r>
        <w:t>проектировать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осуществлять</w:t>
      </w:r>
      <w:r>
        <w:rPr>
          <w:spacing w:val="-1"/>
        </w:rPr>
        <w:t xml:space="preserve"> </w:t>
      </w:r>
      <w:r>
        <w:t>целесообразную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результативную</w:t>
      </w:r>
      <w:r>
        <w:rPr>
          <w:spacing w:val="-1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(учебно-познавательную,</w:t>
      </w:r>
      <w:r>
        <w:rPr>
          <w:spacing w:val="-1"/>
        </w:rPr>
        <w:t xml:space="preserve"> </w:t>
      </w:r>
      <w:r>
        <w:t>конструкторскую,</w:t>
      </w:r>
      <w:r>
        <w:rPr>
          <w:spacing w:val="-4"/>
        </w:rPr>
        <w:t xml:space="preserve"> </w:t>
      </w:r>
      <w:r>
        <w:t>социальную,</w:t>
      </w:r>
    </w:p>
    <w:p w:rsidR="0010708F" w:rsidRDefault="005B7982">
      <w:pPr>
        <w:pStyle w:val="a3"/>
        <w:spacing w:before="2" w:line="251" w:lineRule="exact"/>
        <w:jc w:val="both"/>
      </w:pPr>
      <w:r>
        <w:rPr>
          <w:spacing w:val="-1"/>
        </w:rPr>
        <w:t>художественно-творческую,</w:t>
      </w:r>
      <w:r>
        <w:rPr>
          <w:spacing w:val="-12"/>
        </w:rPr>
        <w:t xml:space="preserve"> </w:t>
      </w:r>
      <w:r>
        <w:t>иную).</w:t>
      </w:r>
    </w:p>
    <w:p w:rsidR="0010708F" w:rsidRDefault="005B7982">
      <w:pPr>
        <w:pStyle w:val="a3"/>
        <w:spacing w:line="251" w:lineRule="exact"/>
        <w:ind w:left="1501"/>
        <w:jc w:val="both"/>
      </w:pPr>
      <w:r>
        <w:rPr>
          <w:spacing w:val="-2"/>
        </w:rPr>
        <w:t>Результатом</w:t>
      </w:r>
      <w:r>
        <w:rPr>
          <w:spacing w:val="-12"/>
        </w:rPr>
        <w:t xml:space="preserve"> </w:t>
      </w:r>
      <w:r>
        <w:rPr>
          <w:spacing w:val="-2"/>
        </w:rPr>
        <w:t>(продуктом) проектной</w:t>
      </w:r>
      <w:r>
        <w:rPr>
          <w:spacing w:val="-9"/>
        </w:rPr>
        <w:t xml:space="preserve"> </w:t>
      </w:r>
      <w:r>
        <w:rPr>
          <w:spacing w:val="-1"/>
        </w:rPr>
        <w:t>деятельности</w:t>
      </w:r>
      <w:r>
        <w:rPr>
          <w:spacing w:val="-12"/>
        </w:rPr>
        <w:t xml:space="preserve"> </w:t>
      </w:r>
      <w:r>
        <w:rPr>
          <w:spacing w:val="-1"/>
        </w:rPr>
        <w:t>может</w:t>
      </w:r>
      <w:r>
        <w:rPr>
          <w:spacing w:val="-4"/>
        </w:rPr>
        <w:t xml:space="preserve"> </w:t>
      </w:r>
      <w:r>
        <w:rPr>
          <w:spacing w:val="-1"/>
        </w:rPr>
        <w:t>быть</w:t>
      </w:r>
      <w:r>
        <w:rPr>
          <w:spacing w:val="-4"/>
        </w:rPr>
        <w:t xml:space="preserve"> </w:t>
      </w:r>
      <w:r>
        <w:rPr>
          <w:spacing w:val="-1"/>
        </w:rPr>
        <w:t>любая</w:t>
      </w:r>
      <w:r>
        <w:rPr>
          <w:spacing w:val="-4"/>
        </w:rPr>
        <w:t xml:space="preserve"> </w:t>
      </w:r>
      <w:r>
        <w:rPr>
          <w:spacing w:val="-1"/>
        </w:rPr>
        <w:t>из</w:t>
      </w:r>
      <w:r>
        <w:rPr>
          <w:spacing w:val="-8"/>
        </w:rPr>
        <w:t xml:space="preserve"> </w:t>
      </w:r>
      <w:r>
        <w:rPr>
          <w:spacing w:val="-1"/>
        </w:rPr>
        <w:t>следующих работ:</w:t>
      </w:r>
    </w:p>
    <w:p w:rsidR="0010708F" w:rsidRDefault="005B7982">
      <w:pPr>
        <w:pStyle w:val="a3"/>
        <w:spacing w:line="252" w:lineRule="exact"/>
        <w:jc w:val="both"/>
      </w:pPr>
      <w:r>
        <w:rPr>
          <w:spacing w:val="-1"/>
        </w:rPr>
        <w:t>а)</w:t>
      </w:r>
      <w:r>
        <w:rPr>
          <w:spacing w:val="-16"/>
        </w:rPr>
        <w:t xml:space="preserve"> </w:t>
      </w:r>
      <w:r>
        <w:rPr>
          <w:spacing w:val="-1"/>
        </w:rPr>
        <w:t>письменная</w:t>
      </w:r>
      <w:r>
        <w:rPr>
          <w:spacing w:val="-15"/>
        </w:rPr>
        <w:t xml:space="preserve"> </w:t>
      </w:r>
      <w:r>
        <w:rPr>
          <w:spacing w:val="-1"/>
        </w:rPr>
        <w:t>работа</w:t>
      </w:r>
      <w:r>
        <w:rPr>
          <w:spacing w:val="-17"/>
        </w:rPr>
        <w:t xml:space="preserve"> </w:t>
      </w:r>
      <w:r>
        <w:rPr>
          <w:spacing w:val="-1"/>
        </w:rPr>
        <w:t>(эссе,</w:t>
      </w:r>
      <w:r>
        <w:rPr>
          <w:spacing w:val="-12"/>
        </w:rPr>
        <w:t xml:space="preserve"> </w:t>
      </w:r>
      <w:r>
        <w:rPr>
          <w:spacing w:val="-1"/>
        </w:rPr>
        <w:t>реферат,</w:t>
      </w:r>
      <w:r>
        <w:rPr>
          <w:spacing w:val="-15"/>
        </w:rPr>
        <w:t xml:space="preserve"> </w:t>
      </w:r>
      <w:r>
        <w:t>аналитические</w:t>
      </w:r>
      <w:r>
        <w:rPr>
          <w:spacing w:val="-15"/>
        </w:rPr>
        <w:t xml:space="preserve"> </w:t>
      </w:r>
      <w:r>
        <w:t>материалы,</w:t>
      </w:r>
      <w:r>
        <w:rPr>
          <w:spacing w:val="-14"/>
        </w:rPr>
        <w:t xml:space="preserve"> </w:t>
      </w:r>
      <w:r>
        <w:t>обзорные</w:t>
      </w:r>
      <w:r>
        <w:rPr>
          <w:spacing w:val="-13"/>
        </w:rPr>
        <w:t xml:space="preserve"> </w:t>
      </w:r>
      <w:r>
        <w:t>материалы,</w:t>
      </w:r>
      <w:r>
        <w:rPr>
          <w:spacing w:val="-15"/>
        </w:rPr>
        <w:t xml:space="preserve"> </w:t>
      </w:r>
      <w:r>
        <w:t>отчеты</w:t>
      </w:r>
      <w:r>
        <w:rPr>
          <w:spacing w:val="-14"/>
        </w:rPr>
        <w:t xml:space="preserve"> </w:t>
      </w:r>
      <w:r>
        <w:t>о</w:t>
      </w:r>
      <w:r>
        <w:rPr>
          <w:spacing w:val="-14"/>
        </w:rPr>
        <w:t xml:space="preserve"> </w:t>
      </w:r>
      <w:r>
        <w:t>проведенных</w:t>
      </w:r>
      <w:r>
        <w:rPr>
          <w:spacing w:val="-11"/>
        </w:rPr>
        <w:t xml:space="preserve"> </w:t>
      </w:r>
      <w:r>
        <w:t>исследованиях,</w:t>
      </w:r>
      <w:r>
        <w:rPr>
          <w:spacing w:val="-12"/>
        </w:rPr>
        <w:t xml:space="preserve"> </w:t>
      </w:r>
      <w:r>
        <w:t>стендовый</w:t>
      </w:r>
      <w:r>
        <w:rPr>
          <w:spacing w:val="-16"/>
        </w:rPr>
        <w:t xml:space="preserve"> </w:t>
      </w:r>
      <w:r>
        <w:t>доклад</w:t>
      </w:r>
      <w:r>
        <w:rPr>
          <w:spacing w:val="-11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др.);</w:t>
      </w:r>
    </w:p>
    <w:p w:rsidR="0010708F" w:rsidRDefault="005B7982">
      <w:pPr>
        <w:pStyle w:val="a3"/>
        <w:ind w:right="671"/>
        <w:jc w:val="both"/>
      </w:pPr>
      <w:r>
        <w:t>б)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творческая</w:t>
      </w:r>
      <w:r>
        <w:rPr>
          <w:spacing w:val="1"/>
        </w:rPr>
        <w:t xml:space="preserve"> </w:t>
      </w:r>
      <w:r>
        <w:t>работа(в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экранных</w:t>
      </w:r>
      <w:r>
        <w:rPr>
          <w:spacing w:val="1"/>
        </w:rPr>
        <w:t xml:space="preserve"> </w:t>
      </w:r>
      <w:r>
        <w:t>искусств),</w:t>
      </w:r>
      <w:r>
        <w:rPr>
          <w:spacing w:val="1"/>
        </w:rPr>
        <w:t xml:space="preserve"> </w:t>
      </w:r>
      <w:r>
        <w:t>представленная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прозаического или стихотворного произведения, инсценировки, художественной декламации, исполнения музыкального произведения, компьютерной</w:t>
      </w:r>
      <w:r>
        <w:rPr>
          <w:spacing w:val="1"/>
        </w:rPr>
        <w:t xml:space="preserve"> </w:t>
      </w:r>
      <w:r>
        <w:t>анимации</w:t>
      </w:r>
      <w:r>
        <w:rPr>
          <w:spacing w:val="-1"/>
        </w:rPr>
        <w:t xml:space="preserve"> </w:t>
      </w:r>
      <w:r>
        <w:t>и др.;</w:t>
      </w:r>
    </w:p>
    <w:p w:rsidR="0010708F" w:rsidRDefault="005B7982">
      <w:pPr>
        <w:pStyle w:val="a3"/>
        <w:spacing w:before="1" w:line="252" w:lineRule="exact"/>
        <w:jc w:val="both"/>
      </w:pPr>
      <w:r>
        <w:rPr>
          <w:spacing w:val="-1"/>
        </w:rPr>
        <w:t>в)</w:t>
      </w:r>
      <w:r>
        <w:rPr>
          <w:spacing w:val="-16"/>
        </w:rPr>
        <w:t xml:space="preserve"> </w:t>
      </w:r>
      <w:r>
        <w:rPr>
          <w:spacing w:val="-1"/>
        </w:rPr>
        <w:t>материальный</w:t>
      </w:r>
      <w:r>
        <w:rPr>
          <w:spacing w:val="-11"/>
        </w:rPr>
        <w:t xml:space="preserve"> </w:t>
      </w:r>
      <w:r>
        <w:rPr>
          <w:spacing w:val="-1"/>
        </w:rPr>
        <w:t>объект,</w:t>
      </w:r>
      <w:r>
        <w:rPr>
          <w:spacing w:val="-17"/>
        </w:rPr>
        <w:t xml:space="preserve"> </w:t>
      </w:r>
      <w:r>
        <w:rPr>
          <w:spacing w:val="-1"/>
        </w:rPr>
        <w:t>макет,</w:t>
      </w:r>
      <w:r>
        <w:rPr>
          <w:spacing w:val="-13"/>
        </w:rPr>
        <w:t xml:space="preserve"> </w:t>
      </w:r>
      <w:r>
        <w:t>иное</w:t>
      </w:r>
      <w:r>
        <w:rPr>
          <w:spacing w:val="-10"/>
        </w:rPr>
        <w:t xml:space="preserve"> </w:t>
      </w:r>
      <w:r>
        <w:t>конструкторское</w:t>
      </w:r>
      <w:r>
        <w:rPr>
          <w:spacing w:val="-8"/>
        </w:rPr>
        <w:t xml:space="preserve"> </w:t>
      </w:r>
      <w:r>
        <w:t>изделие;</w:t>
      </w:r>
    </w:p>
    <w:p w:rsidR="0010708F" w:rsidRDefault="005B7982">
      <w:pPr>
        <w:pStyle w:val="a3"/>
        <w:spacing w:line="251" w:lineRule="exact"/>
        <w:jc w:val="both"/>
      </w:pPr>
      <w:r>
        <w:rPr>
          <w:spacing w:val="-1"/>
        </w:rPr>
        <w:t>г)</w:t>
      </w:r>
      <w:r>
        <w:rPr>
          <w:spacing w:val="-14"/>
        </w:rPr>
        <w:t xml:space="preserve"> </w:t>
      </w:r>
      <w:r>
        <w:rPr>
          <w:spacing w:val="-1"/>
        </w:rPr>
        <w:t>отчетные</w:t>
      </w:r>
      <w:r>
        <w:rPr>
          <w:spacing w:val="-14"/>
        </w:rPr>
        <w:t xml:space="preserve"> </w:t>
      </w:r>
      <w:r>
        <w:rPr>
          <w:spacing w:val="-1"/>
        </w:rPr>
        <w:t>материалы</w:t>
      </w:r>
      <w:r>
        <w:rPr>
          <w:spacing w:val="-10"/>
        </w:rPr>
        <w:t xml:space="preserve"> </w:t>
      </w:r>
      <w:r>
        <w:rPr>
          <w:spacing w:val="-1"/>
        </w:rPr>
        <w:t>по</w:t>
      </w:r>
      <w:r>
        <w:rPr>
          <w:spacing w:val="-17"/>
        </w:rPr>
        <w:t xml:space="preserve"> </w:t>
      </w:r>
      <w:r>
        <w:rPr>
          <w:spacing w:val="-1"/>
        </w:rPr>
        <w:t>социальному</w:t>
      </w:r>
      <w:r>
        <w:rPr>
          <w:spacing w:val="-15"/>
        </w:rPr>
        <w:t xml:space="preserve"> </w:t>
      </w:r>
      <w:r>
        <w:rPr>
          <w:spacing w:val="-1"/>
        </w:rPr>
        <w:t>проекту,</w:t>
      </w:r>
      <w:r>
        <w:rPr>
          <w:spacing w:val="-10"/>
        </w:rPr>
        <w:t xml:space="preserve"> </w:t>
      </w:r>
      <w:r>
        <w:t>которые</w:t>
      </w:r>
      <w:r>
        <w:rPr>
          <w:spacing w:val="-10"/>
        </w:rPr>
        <w:t xml:space="preserve"> </w:t>
      </w:r>
      <w:r>
        <w:t>могут</w:t>
      </w:r>
      <w:r>
        <w:rPr>
          <w:spacing w:val="-11"/>
        </w:rPr>
        <w:t xml:space="preserve"> </w:t>
      </w:r>
      <w:r>
        <w:t>включать</w:t>
      </w:r>
      <w:r>
        <w:rPr>
          <w:spacing w:val="-15"/>
        </w:rPr>
        <w:t xml:space="preserve"> </w:t>
      </w:r>
      <w:r>
        <w:t>как</w:t>
      </w:r>
      <w:r>
        <w:rPr>
          <w:spacing w:val="-9"/>
        </w:rPr>
        <w:t xml:space="preserve"> </w:t>
      </w:r>
      <w:r>
        <w:t>тексты,</w:t>
      </w:r>
      <w:r>
        <w:rPr>
          <w:spacing w:val="-11"/>
        </w:rPr>
        <w:t xml:space="preserve"> </w:t>
      </w:r>
      <w:r>
        <w:t>так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мультимедийные</w:t>
      </w:r>
      <w:r>
        <w:rPr>
          <w:spacing w:val="-1"/>
        </w:rPr>
        <w:t xml:space="preserve"> </w:t>
      </w:r>
      <w:r>
        <w:t>продукты.</w:t>
      </w:r>
    </w:p>
    <w:p w:rsidR="0010708F" w:rsidRDefault="005B7982">
      <w:pPr>
        <w:pStyle w:val="a3"/>
        <w:ind w:right="666" w:firstLine="708"/>
        <w:jc w:val="both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проекта,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работы</w:t>
      </w:r>
      <w:r>
        <w:rPr>
          <w:spacing w:val="-52"/>
        </w:rPr>
        <w:t xml:space="preserve"> </w:t>
      </w:r>
      <w:r>
        <w:t>разрабатываются с учетом целей и задач проектной деятельности на данном этапе образования и в соответствии с особенностями образовательной</w:t>
      </w:r>
      <w:r>
        <w:rPr>
          <w:spacing w:val="1"/>
        </w:rPr>
        <w:t xml:space="preserve"> </w:t>
      </w:r>
      <w:r>
        <w:t>организации.</w:t>
      </w:r>
    </w:p>
    <w:p w:rsidR="0010708F" w:rsidRDefault="005B7982">
      <w:pPr>
        <w:pStyle w:val="a3"/>
        <w:ind w:right="673" w:firstLine="708"/>
        <w:jc w:val="both"/>
      </w:pPr>
      <w:r>
        <w:t>Общим требованием ко всем работам является необходимость соблюдения норм и правил цитирования, ссылок на различные источники. В случае</w:t>
      </w:r>
      <w:r>
        <w:rPr>
          <w:spacing w:val="1"/>
        </w:rPr>
        <w:t xml:space="preserve"> </w:t>
      </w:r>
      <w:r>
        <w:t>заимствования</w:t>
      </w:r>
      <w:r>
        <w:rPr>
          <w:spacing w:val="-2"/>
        </w:rPr>
        <w:t xml:space="preserve"> </w:t>
      </w:r>
      <w:r>
        <w:t>текста работы (плагиата) без</w:t>
      </w:r>
      <w:r>
        <w:rPr>
          <w:spacing w:val="-1"/>
        </w:rPr>
        <w:t xml:space="preserve"> </w:t>
      </w:r>
      <w:r>
        <w:t>указания</w:t>
      </w:r>
      <w:r>
        <w:rPr>
          <w:spacing w:val="-2"/>
        </w:rPr>
        <w:t xml:space="preserve"> </w:t>
      </w:r>
      <w:r>
        <w:t>ссылок на источник, проект</w:t>
      </w:r>
      <w:r>
        <w:rPr>
          <w:spacing w:val="-4"/>
        </w:rPr>
        <w:t xml:space="preserve"> </w:t>
      </w:r>
      <w:r>
        <w:t>к защите не допускается.</w:t>
      </w:r>
    </w:p>
    <w:p w:rsidR="0010708F" w:rsidRDefault="005B7982">
      <w:pPr>
        <w:pStyle w:val="a3"/>
        <w:spacing w:before="1"/>
        <w:ind w:right="663" w:firstLine="708"/>
        <w:jc w:val="both"/>
      </w:pPr>
      <w:r>
        <w:t>Защита проекта осуществляется в процессе специально организованной деятельности комиссии образовательной организации или на школьной</w:t>
      </w:r>
      <w:r>
        <w:rPr>
          <w:spacing w:val="1"/>
        </w:rPr>
        <w:t xml:space="preserve"> </w:t>
      </w:r>
      <w:r>
        <w:t>конференции.</w:t>
      </w:r>
    </w:p>
    <w:p w:rsidR="0010708F" w:rsidRDefault="0010708F">
      <w:pPr>
        <w:jc w:val="both"/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78"/>
        <w:ind w:right="673" w:firstLine="708"/>
        <w:jc w:val="both"/>
      </w:pPr>
      <w:r>
        <w:lastRenderedPageBreak/>
        <w:t>Результаты выполнения проекта оцениваются по итогам рассмотрения комиссией представленного продукта с краткой пояснительной запиской,</w:t>
      </w:r>
      <w:r>
        <w:rPr>
          <w:spacing w:val="1"/>
        </w:rPr>
        <w:t xml:space="preserve"> </w:t>
      </w:r>
      <w:r>
        <w:t>презентации</w:t>
      </w:r>
      <w:r>
        <w:rPr>
          <w:spacing w:val="-2"/>
        </w:rPr>
        <w:t xml:space="preserve"> </w:t>
      </w:r>
      <w:r>
        <w:t>обучающегося и</w:t>
      </w:r>
      <w:r>
        <w:rPr>
          <w:spacing w:val="-1"/>
        </w:rPr>
        <w:t xml:space="preserve"> </w:t>
      </w:r>
      <w:r>
        <w:t>отзыва руководителя.</w:t>
      </w:r>
    </w:p>
    <w:p w:rsidR="0010708F" w:rsidRDefault="005B7982">
      <w:pPr>
        <w:pStyle w:val="a3"/>
        <w:ind w:left="1501" w:right="2064"/>
        <w:jc w:val="both"/>
      </w:pPr>
      <w:r>
        <w:t>Критерии оценки проектной работы разрабатываются с учётом целей и задач проектной деятельности на данном этапе образования.</w:t>
      </w:r>
      <w:r>
        <w:rPr>
          <w:spacing w:val="-52"/>
        </w:rPr>
        <w:t xml:space="preserve"> </w:t>
      </w:r>
      <w:r>
        <w:t>Проект</w:t>
      </w:r>
      <w:r>
        <w:rPr>
          <w:spacing w:val="-1"/>
        </w:rPr>
        <w:t xml:space="preserve"> </w:t>
      </w:r>
      <w:r>
        <w:t>целесообразно оценивать по следующим</w:t>
      </w:r>
      <w:r>
        <w:rPr>
          <w:spacing w:val="-1"/>
        </w:rPr>
        <w:t xml:space="preserve"> </w:t>
      </w:r>
      <w:r>
        <w:t>критериям:</w:t>
      </w:r>
    </w:p>
    <w:p w:rsidR="0010708F" w:rsidRDefault="005B7982">
      <w:pPr>
        <w:pStyle w:val="a5"/>
        <w:numPr>
          <w:ilvl w:val="0"/>
          <w:numId w:val="129"/>
        </w:numPr>
        <w:tabs>
          <w:tab w:val="left" w:pos="1785"/>
        </w:tabs>
        <w:spacing w:before="3"/>
        <w:ind w:right="668" w:firstLine="708"/>
        <w:jc w:val="both"/>
      </w:pP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приобретению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проявляющаяся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умении</w:t>
      </w:r>
      <w:r>
        <w:rPr>
          <w:spacing w:val="1"/>
        </w:rPr>
        <w:t xml:space="preserve"> </w:t>
      </w:r>
      <w:r>
        <w:t>поставить</w:t>
      </w:r>
      <w:r>
        <w:rPr>
          <w:spacing w:val="1"/>
        </w:rPr>
        <w:t xml:space="preserve"> </w:t>
      </w:r>
      <w:r>
        <w:t>проблему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выбрать</w:t>
      </w:r>
      <w:r>
        <w:rPr>
          <w:spacing w:val="1"/>
        </w:rPr>
        <w:t xml:space="preserve"> </w:t>
      </w:r>
      <w:r>
        <w:t>адекватные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формулировку</w:t>
      </w:r>
      <w:r>
        <w:rPr>
          <w:spacing w:val="1"/>
        </w:rPr>
        <w:t xml:space="preserve"> </w:t>
      </w:r>
      <w:r>
        <w:t>выводов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обоснование</w:t>
      </w:r>
      <w:r>
        <w:rPr>
          <w:spacing w:val="1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реализацию/апробацию</w:t>
      </w:r>
      <w:r>
        <w:rPr>
          <w:spacing w:val="1"/>
        </w:rPr>
        <w:t xml:space="preserve"> </w:t>
      </w:r>
      <w:r>
        <w:t>принятого решения, обоснование и создание модели, прогноза, модели, макета, объекта, творческого решения и т. п. Данный критерий в целом включает</w:t>
      </w:r>
      <w:r>
        <w:rPr>
          <w:spacing w:val="1"/>
        </w:rPr>
        <w:t xml:space="preserve"> </w:t>
      </w:r>
      <w:r>
        <w:t>оценку</w:t>
      </w:r>
      <w:r>
        <w:rPr>
          <w:spacing w:val="-4"/>
        </w:rPr>
        <w:t xml:space="preserve"> </w:t>
      </w:r>
      <w:r>
        <w:t>сформированности познавательных учебных действий.</w:t>
      </w:r>
    </w:p>
    <w:p w:rsidR="0010708F" w:rsidRDefault="005B7982">
      <w:pPr>
        <w:pStyle w:val="a5"/>
        <w:numPr>
          <w:ilvl w:val="0"/>
          <w:numId w:val="129"/>
        </w:numPr>
        <w:tabs>
          <w:tab w:val="left" w:pos="1725"/>
        </w:tabs>
        <w:spacing w:before="1"/>
        <w:ind w:right="660" w:firstLine="708"/>
        <w:jc w:val="both"/>
      </w:pPr>
      <w:r>
        <w:t>Сформированность предметных знаний и способов действий, проявляющаяся в умении раскрыть содержание работы, грамотно и обоснованно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 рассматриваемой</w:t>
      </w:r>
      <w:r>
        <w:rPr>
          <w:spacing w:val="-1"/>
        </w:rPr>
        <w:t xml:space="preserve"> </w:t>
      </w:r>
      <w:r>
        <w:t>проблемой/темой</w:t>
      </w:r>
      <w:r>
        <w:rPr>
          <w:spacing w:val="-3"/>
        </w:rPr>
        <w:t xml:space="preserve"> </w:t>
      </w:r>
      <w:r>
        <w:t>использовать имеющиеся</w:t>
      </w:r>
      <w:r>
        <w:rPr>
          <w:spacing w:val="-4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и способы действий.</w:t>
      </w:r>
    </w:p>
    <w:p w:rsidR="0010708F" w:rsidRDefault="005B7982">
      <w:pPr>
        <w:pStyle w:val="a5"/>
        <w:numPr>
          <w:ilvl w:val="0"/>
          <w:numId w:val="129"/>
        </w:numPr>
        <w:tabs>
          <w:tab w:val="left" w:pos="1802"/>
        </w:tabs>
        <w:spacing w:before="1"/>
        <w:ind w:right="668" w:firstLine="708"/>
        <w:jc w:val="both"/>
      </w:pPr>
      <w:r>
        <w:t>Сформированность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проявляющаяся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умении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деятельностью во времени, использовать ресурсные возможности для достижения целей, осуществлять выбор конструктивных стратегий в трудных</w:t>
      </w:r>
      <w:r>
        <w:rPr>
          <w:spacing w:val="1"/>
        </w:rPr>
        <w:t xml:space="preserve"> </w:t>
      </w:r>
      <w:r>
        <w:t>ситуациях.</w:t>
      </w:r>
    </w:p>
    <w:p w:rsidR="0010708F" w:rsidRDefault="005B7982">
      <w:pPr>
        <w:pStyle w:val="a5"/>
        <w:numPr>
          <w:ilvl w:val="0"/>
          <w:numId w:val="129"/>
        </w:numPr>
        <w:tabs>
          <w:tab w:val="left" w:pos="1754"/>
        </w:tabs>
        <w:ind w:right="694" w:firstLine="708"/>
        <w:jc w:val="both"/>
      </w:pPr>
      <w:r>
        <w:t>Сформированность коммуникативных действий, проявляющаяся в умении ясно изложить и оформить выполненную работу, представить её</w:t>
      </w:r>
      <w:r>
        <w:rPr>
          <w:spacing w:val="1"/>
        </w:rPr>
        <w:t xml:space="preserve"> </w:t>
      </w:r>
      <w:r>
        <w:t>результаты,</w:t>
      </w:r>
      <w:r>
        <w:rPr>
          <w:spacing w:val="-1"/>
        </w:rPr>
        <w:t xml:space="preserve"> </w:t>
      </w:r>
      <w:r>
        <w:t>аргументированно ответить на вопросы.</w:t>
      </w:r>
    </w:p>
    <w:p w:rsidR="0010708F" w:rsidRDefault="005B7982">
      <w:pPr>
        <w:pStyle w:val="a3"/>
        <w:ind w:left="1501"/>
        <w:jc w:val="both"/>
      </w:pPr>
      <w:r>
        <w:rPr>
          <w:spacing w:val="-2"/>
        </w:rPr>
        <w:t>Результаты</w:t>
      </w:r>
      <w:r>
        <w:rPr>
          <w:spacing w:val="-12"/>
        </w:rPr>
        <w:t xml:space="preserve"> </w:t>
      </w:r>
      <w:r>
        <w:rPr>
          <w:spacing w:val="-2"/>
        </w:rPr>
        <w:t>выполненного</w:t>
      </w:r>
      <w:r>
        <w:rPr>
          <w:spacing w:val="-8"/>
        </w:rPr>
        <w:t xml:space="preserve"> </w:t>
      </w:r>
      <w:r>
        <w:rPr>
          <w:spacing w:val="-2"/>
        </w:rPr>
        <w:t>проекта</w:t>
      </w:r>
      <w:r>
        <w:rPr>
          <w:spacing w:val="-5"/>
        </w:rPr>
        <w:t xml:space="preserve"> </w:t>
      </w:r>
      <w:r>
        <w:rPr>
          <w:spacing w:val="-2"/>
        </w:rPr>
        <w:t>могут</w:t>
      </w:r>
      <w:r>
        <w:rPr>
          <w:spacing w:val="-6"/>
        </w:rPr>
        <w:t xml:space="preserve"> </w:t>
      </w:r>
      <w:r>
        <w:rPr>
          <w:spacing w:val="-2"/>
        </w:rPr>
        <w:t>быть</w:t>
      </w:r>
      <w:r>
        <w:rPr>
          <w:spacing w:val="-6"/>
        </w:rPr>
        <w:t xml:space="preserve"> </w:t>
      </w:r>
      <w:r>
        <w:rPr>
          <w:spacing w:val="-2"/>
        </w:rPr>
        <w:t>описаны</w:t>
      </w:r>
      <w:r>
        <w:rPr>
          <w:spacing w:val="-10"/>
        </w:rPr>
        <w:t xml:space="preserve"> </w:t>
      </w:r>
      <w:r>
        <w:rPr>
          <w:spacing w:val="-2"/>
        </w:rPr>
        <w:t>на</w:t>
      </w:r>
      <w:r>
        <w:rPr>
          <w:spacing w:val="-10"/>
        </w:rPr>
        <w:t xml:space="preserve"> </w:t>
      </w:r>
      <w:r>
        <w:rPr>
          <w:spacing w:val="-2"/>
        </w:rPr>
        <w:t>основе</w:t>
      </w:r>
      <w:r>
        <w:rPr>
          <w:spacing w:val="-5"/>
        </w:rPr>
        <w:t xml:space="preserve"> </w:t>
      </w:r>
      <w:r>
        <w:rPr>
          <w:spacing w:val="-2"/>
        </w:rPr>
        <w:t>интегрального</w:t>
      </w:r>
      <w:r>
        <w:rPr>
          <w:spacing w:val="-6"/>
        </w:rPr>
        <w:t xml:space="preserve"> </w:t>
      </w:r>
      <w:r>
        <w:rPr>
          <w:spacing w:val="-1"/>
        </w:rPr>
        <w:t>(уровневого)</w:t>
      </w:r>
      <w:r>
        <w:rPr>
          <w:spacing w:val="-3"/>
        </w:rPr>
        <w:t xml:space="preserve"> </w:t>
      </w:r>
      <w:r>
        <w:rPr>
          <w:spacing w:val="-1"/>
        </w:rPr>
        <w:t>подхода</w:t>
      </w:r>
      <w:r>
        <w:rPr>
          <w:spacing w:val="-5"/>
        </w:rPr>
        <w:t xml:space="preserve"> </w:t>
      </w:r>
      <w:r>
        <w:rPr>
          <w:spacing w:val="-1"/>
        </w:rPr>
        <w:t>или</w:t>
      </w:r>
      <w:r>
        <w:rPr>
          <w:spacing w:val="-9"/>
        </w:rPr>
        <w:t xml:space="preserve"> </w:t>
      </w:r>
      <w:r>
        <w:rPr>
          <w:spacing w:val="-1"/>
        </w:rPr>
        <w:t>на</w:t>
      </w:r>
      <w:r>
        <w:rPr>
          <w:spacing w:val="-3"/>
        </w:rPr>
        <w:t xml:space="preserve"> </w:t>
      </w:r>
      <w:r>
        <w:rPr>
          <w:spacing w:val="-1"/>
        </w:rPr>
        <w:t>основе</w:t>
      </w:r>
      <w:r>
        <w:rPr>
          <w:spacing w:val="-5"/>
        </w:rPr>
        <w:t xml:space="preserve"> </w:t>
      </w:r>
      <w:r>
        <w:rPr>
          <w:spacing w:val="-1"/>
        </w:rPr>
        <w:t>аналитического</w:t>
      </w:r>
      <w:r>
        <w:rPr>
          <w:spacing w:val="-5"/>
        </w:rPr>
        <w:t xml:space="preserve"> </w:t>
      </w:r>
      <w:r>
        <w:rPr>
          <w:spacing w:val="-1"/>
        </w:rPr>
        <w:t>подхода.</w:t>
      </w:r>
    </w:p>
    <w:p w:rsidR="0010708F" w:rsidRDefault="005B7982">
      <w:pPr>
        <w:pStyle w:val="a3"/>
        <w:spacing w:before="1"/>
        <w:ind w:right="664" w:firstLine="708"/>
        <w:jc w:val="both"/>
      </w:pPr>
      <w:r>
        <w:t>При интегральном описании результатов выполнения проекта вывод об уровне сформированности навыков проектной деятельности делается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всей совокупности</w:t>
      </w:r>
      <w:r>
        <w:rPr>
          <w:spacing w:val="1"/>
        </w:rPr>
        <w:t xml:space="preserve"> </w:t>
      </w:r>
      <w:r>
        <w:t>основных элементов</w:t>
      </w:r>
      <w:r>
        <w:rPr>
          <w:spacing w:val="1"/>
        </w:rPr>
        <w:t xml:space="preserve"> </w:t>
      </w:r>
      <w:r>
        <w:t>проекта (продукта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пояснительной записки, отзыва,</w:t>
      </w:r>
      <w:r>
        <w:rPr>
          <w:spacing w:val="1"/>
        </w:rPr>
        <w:t xml:space="preserve"> </w:t>
      </w:r>
      <w:r>
        <w:t>презентации)</w:t>
      </w:r>
      <w:r>
        <w:rPr>
          <w:spacing w:val="1"/>
        </w:rPr>
        <w:t xml:space="preserve"> </w:t>
      </w:r>
      <w:r>
        <w:t>по каждому из</w:t>
      </w:r>
      <w:r>
        <w:rPr>
          <w:spacing w:val="1"/>
        </w:rPr>
        <w:t xml:space="preserve"> </w:t>
      </w:r>
      <w:r>
        <w:t>четырёх</w:t>
      </w:r>
      <w:r>
        <w:rPr>
          <w:spacing w:val="1"/>
        </w:rPr>
        <w:t xml:space="preserve"> </w:t>
      </w:r>
      <w:r>
        <w:t>названных</w:t>
      </w:r>
      <w:r>
        <w:rPr>
          <w:spacing w:val="-1"/>
        </w:rPr>
        <w:t xml:space="preserve"> </w:t>
      </w:r>
      <w:r>
        <w:t>выше</w:t>
      </w:r>
      <w:r>
        <w:rPr>
          <w:spacing w:val="-2"/>
        </w:rPr>
        <w:t xml:space="preserve"> </w:t>
      </w:r>
      <w:r>
        <w:t>критериев.</w:t>
      </w:r>
    </w:p>
    <w:p w:rsidR="0010708F" w:rsidRDefault="005B7982">
      <w:pPr>
        <w:pStyle w:val="a3"/>
        <w:ind w:right="669" w:firstLine="708"/>
        <w:jc w:val="both"/>
      </w:pPr>
      <w:r>
        <w:t>При этом в соответствии с принятой системой оценки целесообразно выделять два уровня сформированности навыков проектной деятельности:</w:t>
      </w:r>
      <w:r>
        <w:rPr>
          <w:spacing w:val="1"/>
        </w:rPr>
        <w:t xml:space="preserve"> </w:t>
      </w:r>
      <w:r>
        <w:t>базовый и повышенный. Главное отличие выделенных уровней состоит в степени самостоятельности обучающегося в ходе выполнения проекта, поэтому</w:t>
      </w:r>
      <w:r>
        <w:rPr>
          <w:spacing w:val="1"/>
        </w:rPr>
        <w:t xml:space="preserve"> </w:t>
      </w:r>
      <w:r>
        <w:t>выявление и фиксация в ходе защиты того, что обучающийся способен выполнять самостоятельно, а что — только с помощью руководителя проекта,</w:t>
      </w:r>
      <w:r>
        <w:rPr>
          <w:spacing w:val="1"/>
        </w:rPr>
        <w:t xml:space="preserve"> </w:t>
      </w:r>
      <w:r>
        <w:t>являются</w:t>
      </w:r>
      <w:r>
        <w:rPr>
          <w:spacing w:val="-2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задачей оценочной</w:t>
      </w:r>
      <w:r>
        <w:rPr>
          <w:spacing w:val="-1"/>
        </w:rPr>
        <w:t xml:space="preserve"> </w:t>
      </w:r>
      <w:r>
        <w:t>деятельности.</w:t>
      </w:r>
    </w:p>
    <w:p w:rsidR="0010708F" w:rsidRDefault="0010708F">
      <w:pPr>
        <w:pStyle w:val="a3"/>
        <w:spacing w:before="9"/>
        <w:ind w:left="0"/>
        <w:rPr>
          <w:sz w:val="23"/>
        </w:rPr>
      </w:pPr>
    </w:p>
    <w:tbl>
      <w:tblPr>
        <w:tblStyle w:val="TableNormal"/>
        <w:tblW w:w="0" w:type="auto"/>
        <w:tblInd w:w="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8"/>
        <w:gridCol w:w="5845"/>
        <w:gridCol w:w="6709"/>
      </w:tblGrid>
      <w:tr w:rsidR="0010708F">
        <w:trPr>
          <w:trHeight w:val="253"/>
        </w:trPr>
        <w:tc>
          <w:tcPr>
            <w:tcW w:w="1848" w:type="dxa"/>
            <w:vMerge w:val="restart"/>
          </w:tcPr>
          <w:p w:rsidR="0010708F" w:rsidRDefault="005B7982">
            <w:pPr>
              <w:pStyle w:val="TableParagraph"/>
              <w:spacing w:line="239" w:lineRule="exact"/>
              <w:ind w:left="477"/>
            </w:pPr>
            <w:r>
              <w:t>Критерий</w:t>
            </w:r>
          </w:p>
        </w:tc>
        <w:tc>
          <w:tcPr>
            <w:tcW w:w="12554" w:type="dxa"/>
            <w:gridSpan w:val="2"/>
          </w:tcPr>
          <w:p w:rsidR="0010708F" w:rsidRDefault="005B7982">
            <w:pPr>
              <w:pStyle w:val="TableParagraph"/>
              <w:spacing w:line="234" w:lineRule="exact"/>
              <w:ind w:left="3455" w:right="3420"/>
              <w:jc w:val="center"/>
            </w:pPr>
            <w:r>
              <w:rPr>
                <w:spacing w:val="-3"/>
              </w:rPr>
              <w:t>Уровни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сформированности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навыков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проектной деятельности</w:t>
            </w:r>
          </w:p>
        </w:tc>
      </w:tr>
      <w:tr w:rsidR="0010708F">
        <w:trPr>
          <w:trHeight w:val="244"/>
        </w:trPr>
        <w:tc>
          <w:tcPr>
            <w:tcW w:w="1848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5845" w:type="dxa"/>
          </w:tcPr>
          <w:p w:rsidR="0010708F" w:rsidRDefault="005B7982">
            <w:pPr>
              <w:pStyle w:val="TableParagraph"/>
              <w:spacing w:line="224" w:lineRule="exact"/>
              <w:ind w:left="2520" w:right="2483"/>
              <w:jc w:val="center"/>
            </w:pPr>
            <w:r>
              <w:t>Базовый</w:t>
            </w:r>
          </w:p>
        </w:tc>
        <w:tc>
          <w:tcPr>
            <w:tcW w:w="6709" w:type="dxa"/>
          </w:tcPr>
          <w:p w:rsidR="0010708F" w:rsidRDefault="005B7982">
            <w:pPr>
              <w:pStyle w:val="TableParagraph"/>
              <w:spacing w:line="224" w:lineRule="exact"/>
              <w:ind w:left="2702" w:right="2667"/>
              <w:jc w:val="center"/>
            </w:pPr>
            <w:r>
              <w:t>Повышенный</w:t>
            </w:r>
          </w:p>
        </w:tc>
      </w:tr>
      <w:tr w:rsidR="0010708F">
        <w:trPr>
          <w:trHeight w:val="248"/>
        </w:trPr>
        <w:tc>
          <w:tcPr>
            <w:tcW w:w="1848" w:type="dxa"/>
            <w:tcBorders>
              <w:bottom w:val="nil"/>
            </w:tcBorders>
          </w:tcPr>
          <w:p w:rsidR="0010708F" w:rsidRDefault="005B7982">
            <w:pPr>
              <w:pStyle w:val="TableParagraph"/>
              <w:spacing w:line="228" w:lineRule="exact"/>
              <w:ind w:left="122"/>
            </w:pPr>
            <w:r>
              <w:t>Самостоятельное</w:t>
            </w:r>
          </w:p>
        </w:tc>
        <w:tc>
          <w:tcPr>
            <w:tcW w:w="5845" w:type="dxa"/>
            <w:tcBorders>
              <w:bottom w:val="nil"/>
            </w:tcBorders>
          </w:tcPr>
          <w:p w:rsidR="0010708F" w:rsidRDefault="005B7982">
            <w:pPr>
              <w:pStyle w:val="TableParagraph"/>
              <w:spacing w:line="228" w:lineRule="exact"/>
              <w:ind w:left="117"/>
            </w:pPr>
            <w:r>
              <w:rPr>
                <w:spacing w:val="-1"/>
              </w:rPr>
              <w:t>Работа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целом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свидетельствует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о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способности</w:t>
            </w:r>
          </w:p>
        </w:tc>
        <w:tc>
          <w:tcPr>
            <w:tcW w:w="6709" w:type="dxa"/>
            <w:tcBorders>
              <w:bottom w:val="nil"/>
            </w:tcBorders>
          </w:tcPr>
          <w:p w:rsidR="0010708F" w:rsidRDefault="005B7982">
            <w:pPr>
              <w:pStyle w:val="TableParagraph"/>
              <w:spacing w:line="228" w:lineRule="exact"/>
              <w:ind w:left="115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целом</w:t>
            </w:r>
            <w:r>
              <w:rPr>
                <w:spacing w:val="-1"/>
              </w:rPr>
              <w:t xml:space="preserve"> </w:t>
            </w:r>
            <w:r>
              <w:t>свидетельствует</w:t>
            </w:r>
            <w:r>
              <w:rPr>
                <w:spacing w:val="-1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способности</w:t>
            </w:r>
            <w:r>
              <w:rPr>
                <w:spacing w:val="-4"/>
              </w:rPr>
              <w:t xml:space="preserve"> </w:t>
            </w:r>
            <w:r>
              <w:t>самостоятельно</w:t>
            </w:r>
          </w:p>
        </w:tc>
      </w:tr>
      <w:tr w:rsidR="0010708F">
        <w:trPr>
          <w:trHeight w:val="253"/>
        </w:trPr>
        <w:tc>
          <w:tcPr>
            <w:tcW w:w="1848" w:type="dxa"/>
            <w:tcBorders>
              <w:top w:val="nil"/>
              <w:bottom w:val="nil"/>
            </w:tcBorders>
          </w:tcPr>
          <w:p w:rsidR="0010708F" w:rsidRDefault="005B7982">
            <w:pPr>
              <w:pStyle w:val="TableParagraph"/>
              <w:spacing w:line="234" w:lineRule="exact"/>
              <w:ind w:left="122"/>
            </w:pPr>
            <w:r>
              <w:t>приобретение</w:t>
            </w:r>
          </w:p>
        </w:tc>
        <w:tc>
          <w:tcPr>
            <w:tcW w:w="5845" w:type="dxa"/>
            <w:tcBorders>
              <w:top w:val="nil"/>
              <w:bottom w:val="nil"/>
            </w:tcBorders>
          </w:tcPr>
          <w:p w:rsidR="0010708F" w:rsidRDefault="005B7982">
            <w:pPr>
              <w:pStyle w:val="TableParagraph"/>
              <w:spacing w:line="234" w:lineRule="exact"/>
              <w:ind w:left="117"/>
            </w:pPr>
            <w:r>
              <w:rPr>
                <w:spacing w:val="-1"/>
              </w:rPr>
              <w:t>самостоятельно</w:t>
            </w:r>
            <w:r>
              <w:rPr>
                <w:spacing w:val="-14"/>
              </w:rPr>
              <w:t xml:space="preserve"> </w:t>
            </w:r>
            <w:r>
              <w:t>с</w:t>
            </w:r>
            <w:r>
              <w:rPr>
                <w:spacing w:val="-13"/>
              </w:rPr>
              <w:t xml:space="preserve"> </w:t>
            </w:r>
            <w:r>
              <w:t>опорой</w:t>
            </w:r>
            <w:r>
              <w:rPr>
                <w:spacing w:val="-14"/>
              </w:rPr>
              <w:t xml:space="preserve"> </w:t>
            </w:r>
            <w:r>
              <w:t>на</w:t>
            </w:r>
            <w:r>
              <w:rPr>
                <w:spacing w:val="-11"/>
              </w:rPr>
              <w:t xml:space="preserve"> </w:t>
            </w:r>
            <w:r>
              <w:t>помощь</w:t>
            </w:r>
            <w:r>
              <w:rPr>
                <w:spacing w:val="-11"/>
              </w:rPr>
              <w:t xml:space="preserve"> </w:t>
            </w:r>
            <w:r>
              <w:t>руководителя</w:t>
            </w:r>
            <w:r>
              <w:rPr>
                <w:spacing w:val="-15"/>
              </w:rPr>
              <w:t xml:space="preserve"> </w:t>
            </w:r>
            <w:r>
              <w:t>ставить</w:t>
            </w:r>
          </w:p>
        </w:tc>
        <w:tc>
          <w:tcPr>
            <w:tcW w:w="6709" w:type="dxa"/>
            <w:tcBorders>
              <w:top w:val="nil"/>
              <w:bottom w:val="nil"/>
            </w:tcBorders>
          </w:tcPr>
          <w:p w:rsidR="0010708F" w:rsidRDefault="005B7982">
            <w:pPr>
              <w:pStyle w:val="TableParagraph"/>
              <w:spacing w:line="234" w:lineRule="exact"/>
              <w:ind w:left="115"/>
            </w:pPr>
            <w:r>
              <w:rPr>
                <w:spacing w:val="-1"/>
              </w:rPr>
              <w:t>ставить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проблему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находить</w:t>
            </w:r>
            <w:r>
              <w:rPr>
                <w:spacing w:val="-8"/>
              </w:rPr>
              <w:t xml:space="preserve"> </w:t>
            </w:r>
            <w:r>
              <w:t>пути</w:t>
            </w:r>
            <w:r>
              <w:rPr>
                <w:spacing w:val="-13"/>
              </w:rPr>
              <w:t xml:space="preserve"> </w:t>
            </w:r>
            <w:r>
              <w:t>её</w:t>
            </w:r>
            <w:r>
              <w:rPr>
                <w:spacing w:val="-8"/>
              </w:rPr>
              <w:t xml:space="preserve"> </w:t>
            </w:r>
            <w:r>
              <w:t>решения;</w:t>
            </w:r>
            <w:r>
              <w:rPr>
                <w:spacing w:val="-8"/>
              </w:rPr>
              <w:t xml:space="preserve"> </w:t>
            </w:r>
            <w:r>
              <w:t>продемонстрировано</w:t>
            </w:r>
          </w:p>
        </w:tc>
      </w:tr>
      <w:tr w:rsidR="0010708F">
        <w:trPr>
          <w:trHeight w:val="253"/>
        </w:trPr>
        <w:tc>
          <w:tcPr>
            <w:tcW w:w="1848" w:type="dxa"/>
            <w:tcBorders>
              <w:top w:val="nil"/>
              <w:bottom w:val="nil"/>
            </w:tcBorders>
          </w:tcPr>
          <w:p w:rsidR="0010708F" w:rsidRDefault="005B7982">
            <w:pPr>
              <w:pStyle w:val="TableParagraph"/>
              <w:spacing w:before="1" w:line="232" w:lineRule="exact"/>
              <w:ind w:left="122"/>
            </w:pPr>
            <w:r>
              <w:t>знаний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</w:tc>
        <w:tc>
          <w:tcPr>
            <w:tcW w:w="5845" w:type="dxa"/>
            <w:tcBorders>
              <w:top w:val="nil"/>
              <w:bottom w:val="nil"/>
            </w:tcBorders>
          </w:tcPr>
          <w:p w:rsidR="0010708F" w:rsidRDefault="005B7982">
            <w:pPr>
              <w:pStyle w:val="TableParagraph"/>
              <w:spacing w:line="233" w:lineRule="exact"/>
              <w:ind w:left="117"/>
            </w:pPr>
            <w:r>
              <w:t>проблему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находить</w:t>
            </w:r>
            <w:r>
              <w:rPr>
                <w:spacing w:val="-4"/>
              </w:rPr>
              <w:t xml:space="preserve"> </w:t>
            </w:r>
            <w:r>
              <w:t>пути</w:t>
            </w:r>
            <w:r>
              <w:rPr>
                <w:spacing w:val="-3"/>
              </w:rPr>
              <w:t xml:space="preserve"> </w:t>
            </w:r>
            <w:r>
              <w:t>её</w:t>
            </w:r>
            <w:r>
              <w:rPr>
                <w:spacing w:val="-1"/>
              </w:rPr>
              <w:t xml:space="preserve"> </w:t>
            </w:r>
            <w:r>
              <w:t>решения;</w:t>
            </w:r>
          </w:p>
        </w:tc>
        <w:tc>
          <w:tcPr>
            <w:tcW w:w="6709" w:type="dxa"/>
            <w:tcBorders>
              <w:top w:val="nil"/>
              <w:bottom w:val="nil"/>
            </w:tcBorders>
          </w:tcPr>
          <w:p w:rsidR="0010708F" w:rsidRDefault="005B7982">
            <w:pPr>
              <w:pStyle w:val="TableParagraph"/>
              <w:spacing w:line="233" w:lineRule="exact"/>
              <w:ind w:left="115"/>
            </w:pPr>
            <w:r>
              <w:t>свободное</w:t>
            </w:r>
            <w:r>
              <w:rPr>
                <w:spacing w:val="-5"/>
              </w:rPr>
              <w:t xml:space="preserve"> </w:t>
            </w:r>
            <w:r>
              <w:t>владение</w:t>
            </w:r>
            <w:r>
              <w:rPr>
                <w:spacing w:val="-2"/>
              </w:rPr>
              <w:t xml:space="preserve"> </w:t>
            </w:r>
            <w:r>
              <w:t>логическими</w:t>
            </w:r>
            <w:r>
              <w:rPr>
                <w:spacing w:val="-2"/>
              </w:rPr>
              <w:t xml:space="preserve"> </w:t>
            </w:r>
            <w:r>
              <w:t>операциями,</w:t>
            </w:r>
            <w:r>
              <w:rPr>
                <w:spacing w:val="-1"/>
              </w:rPr>
              <w:t xml:space="preserve"> </w:t>
            </w:r>
            <w:r>
              <w:t>навыками</w:t>
            </w:r>
          </w:p>
        </w:tc>
      </w:tr>
      <w:tr w:rsidR="0010708F">
        <w:trPr>
          <w:trHeight w:val="251"/>
        </w:trPr>
        <w:tc>
          <w:tcPr>
            <w:tcW w:w="1848" w:type="dxa"/>
            <w:tcBorders>
              <w:top w:val="nil"/>
              <w:bottom w:val="nil"/>
            </w:tcBorders>
          </w:tcPr>
          <w:p w:rsidR="0010708F" w:rsidRDefault="005B7982">
            <w:pPr>
              <w:pStyle w:val="TableParagraph"/>
              <w:spacing w:line="232" w:lineRule="exact"/>
              <w:ind w:left="122"/>
            </w:pPr>
            <w:r>
              <w:t>решение</w:t>
            </w:r>
          </w:p>
        </w:tc>
        <w:tc>
          <w:tcPr>
            <w:tcW w:w="5845" w:type="dxa"/>
            <w:tcBorders>
              <w:top w:val="nil"/>
              <w:bottom w:val="nil"/>
            </w:tcBorders>
          </w:tcPr>
          <w:p w:rsidR="0010708F" w:rsidRDefault="005B7982">
            <w:pPr>
              <w:pStyle w:val="TableParagraph"/>
              <w:spacing w:line="232" w:lineRule="exact"/>
              <w:ind w:left="117"/>
            </w:pPr>
            <w:r>
              <w:t>продемонстрирована</w:t>
            </w:r>
            <w:r>
              <w:rPr>
                <w:spacing w:val="-4"/>
              </w:rPr>
              <w:t xml:space="preserve"> </w:t>
            </w:r>
            <w:r>
              <w:t>способность</w:t>
            </w:r>
            <w:r>
              <w:rPr>
                <w:spacing w:val="-4"/>
              </w:rPr>
              <w:t xml:space="preserve"> </w:t>
            </w:r>
            <w:r>
              <w:t>приобретать</w:t>
            </w:r>
            <w:r>
              <w:rPr>
                <w:spacing w:val="-4"/>
              </w:rPr>
              <w:t xml:space="preserve"> </w:t>
            </w:r>
            <w:r>
              <w:t>новые</w:t>
            </w:r>
          </w:p>
        </w:tc>
        <w:tc>
          <w:tcPr>
            <w:tcW w:w="6709" w:type="dxa"/>
            <w:tcBorders>
              <w:top w:val="nil"/>
              <w:bottom w:val="nil"/>
            </w:tcBorders>
          </w:tcPr>
          <w:p w:rsidR="0010708F" w:rsidRDefault="005B7982">
            <w:pPr>
              <w:pStyle w:val="TableParagraph"/>
              <w:spacing w:line="232" w:lineRule="exact"/>
              <w:ind w:left="115"/>
            </w:pPr>
            <w:r>
              <w:t>критического</w:t>
            </w:r>
            <w:r>
              <w:rPr>
                <w:spacing w:val="-3"/>
              </w:rPr>
              <w:t xml:space="preserve"> </w:t>
            </w:r>
            <w:r>
              <w:t>мышления,</w:t>
            </w:r>
            <w:r>
              <w:rPr>
                <w:spacing w:val="-2"/>
              </w:rPr>
              <w:t xml:space="preserve"> </w:t>
            </w:r>
            <w:r>
              <w:t>умение</w:t>
            </w:r>
            <w:r>
              <w:rPr>
                <w:spacing w:val="-2"/>
              </w:rPr>
              <w:t xml:space="preserve"> </w:t>
            </w:r>
            <w:r>
              <w:t>самостоятельно</w:t>
            </w:r>
            <w:r>
              <w:rPr>
                <w:spacing w:val="-2"/>
              </w:rPr>
              <w:t xml:space="preserve"> </w:t>
            </w:r>
            <w:r>
              <w:t>мыслить;</w:t>
            </w:r>
          </w:p>
        </w:tc>
      </w:tr>
      <w:tr w:rsidR="0010708F">
        <w:trPr>
          <w:trHeight w:val="252"/>
        </w:trPr>
        <w:tc>
          <w:tcPr>
            <w:tcW w:w="1848" w:type="dxa"/>
            <w:vMerge w:val="restart"/>
            <w:tcBorders>
              <w:top w:val="nil"/>
              <w:bottom w:val="nil"/>
            </w:tcBorders>
          </w:tcPr>
          <w:p w:rsidR="0010708F" w:rsidRDefault="005B7982">
            <w:pPr>
              <w:pStyle w:val="TableParagraph"/>
              <w:ind w:left="122"/>
            </w:pPr>
            <w:r>
              <w:t>проблем</w:t>
            </w:r>
          </w:p>
        </w:tc>
        <w:tc>
          <w:tcPr>
            <w:tcW w:w="5845" w:type="dxa"/>
            <w:tcBorders>
              <w:top w:val="nil"/>
              <w:bottom w:val="nil"/>
            </w:tcBorders>
          </w:tcPr>
          <w:p w:rsidR="0010708F" w:rsidRDefault="005B7982">
            <w:pPr>
              <w:pStyle w:val="TableParagraph"/>
              <w:spacing w:line="232" w:lineRule="exact"/>
              <w:ind w:left="117"/>
            </w:pPr>
            <w:r>
              <w:rPr>
                <w:spacing w:val="-1"/>
              </w:rPr>
              <w:t>знания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и/или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осваивать</w:t>
            </w:r>
            <w:r>
              <w:rPr>
                <w:spacing w:val="-11"/>
              </w:rPr>
              <w:t xml:space="preserve"> </w:t>
            </w:r>
            <w:r>
              <w:t>новые</w:t>
            </w:r>
            <w:r>
              <w:rPr>
                <w:spacing w:val="-10"/>
              </w:rPr>
              <w:t xml:space="preserve"> </w:t>
            </w:r>
            <w:r>
              <w:t>способы</w:t>
            </w:r>
            <w:r>
              <w:rPr>
                <w:spacing w:val="-13"/>
              </w:rPr>
              <w:t xml:space="preserve"> </w:t>
            </w:r>
            <w:r>
              <w:t>действий,</w:t>
            </w:r>
            <w:r>
              <w:rPr>
                <w:spacing w:val="-11"/>
              </w:rPr>
              <w:t xml:space="preserve"> </w:t>
            </w:r>
            <w:r>
              <w:t>достигать</w:t>
            </w:r>
          </w:p>
        </w:tc>
        <w:tc>
          <w:tcPr>
            <w:tcW w:w="6709" w:type="dxa"/>
            <w:tcBorders>
              <w:top w:val="nil"/>
              <w:bottom w:val="nil"/>
            </w:tcBorders>
          </w:tcPr>
          <w:p w:rsidR="0010708F" w:rsidRDefault="005B7982">
            <w:pPr>
              <w:pStyle w:val="TableParagraph"/>
              <w:spacing w:line="232" w:lineRule="exact"/>
              <w:ind w:left="115"/>
            </w:pPr>
            <w:r>
              <w:rPr>
                <w:spacing w:val="-1"/>
              </w:rPr>
              <w:t>продемонстрирована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способность</w:t>
            </w:r>
            <w:r>
              <w:rPr>
                <w:spacing w:val="-14"/>
              </w:rPr>
              <w:t xml:space="preserve"> </w:t>
            </w:r>
            <w:r>
              <w:t>на</w:t>
            </w:r>
            <w:r>
              <w:rPr>
                <w:spacing w:val="-11"/>
              </w:rPr>
              <w:t xml:space="preserve"> </w:t>
            </w:r>
            <w:r>
              <w:t>этой</w:t>
            </w:r>
            <w:r>
              <w:rPr>
                <w:spacing w:val="-12"/>
              </w:rPr>
              <w:t xml:space="preserve"> </w:t>
            </w:r>
            <w:r>
              <w:t>основе</w:t>
            </w:r>
            <w:r>
              <w:rPr>
                <w:spacing w:val="-11"/>
              </w:rPr>
              <w:t xml:space="preserve"> </w:t>
            </w:r>
            <w:r>
              <w:t>приобретать</w:t>
            </w:r>
            <w:r>
              <w:rPr>
                <w:spacing w:val="-13"/>
              </w:rPr>
              <w:t xml:space="preserve"> </w:t>
            </w:r>
            <w:r>
              <w:t>новые</w:t>
            </w:r>
          </w:p>
        </w:tc>
      </w:tr>
      <w:tr w:rsidR="0010708F">
        <w:trPr>
          <w:trHeight w:val="251"/>
        </w:trPr>
        <w:tc>
          <w:tcPr>
            <w:tcW w:w="1848" w:type="dxa"/>
            <w:vMerge/>
            <w:tcBorders>
              <w:top w:val="nil"/>
              <w:bottom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5845" w:type="dxa"/>
            <w:tcBorders>
              <w:top w:val="nil"/>
              <w:bottom w:val="nil"/>
            </w:tcBorders>
          </w:tcPr>
          <w:p w:rsidR="0010708F" w:rsidRDefault="005B7982">
            <w:pPr>
              <w:pStyle w:val="TableParagraph"/>
              <w:spacing w:line="232" w:lineRule="exact"/>
              <w:ind w:left="117"/>
            </w:pPr>
            <w:r>
              <w:t>более</w:t>
            </w:r>
            <w:r>
              <w:rPr>
                <w:spacing w:val="-5"/>
              </w:rPr>
              <w:t xml:space="preserve"> </w:t>
            </w:r>
            <w:r>
              <w:t>глубокого</w:t>
            </w:r>
            <w:r>
              <w:rPr>
                <w:spacing w:val="-3"/>
              </w:rPr>
              <w:t xml:space="preserve"> </w:t>
            </w:r>
            <w:r>
              <w:t>понимания</w:t>
            </w:r>
            <w:r>
              <w:rPr>
                <w:spacing w:val="-5"/>
              </w:rPr>
              <w:t xml:space="preserve"> </w:t>
            </w:r>
            <w:r>
              <w:t>изученного</w:t>
            </w:r>
          </w:p>
        </w:tc>
        <w:tc>
          <w:tcPr>
            <w:tcW w:w="6709" w:type="dxa"/>
            <w:tcBorders>
              <w:top w:val="nil"/>
              <w:bottom w:val="nil"/>
            </w:tcBorders>
          </w:tcPr>
          <w:p w:rsidR="0010708F" w:rsidRDefault="005B7982">
            <w:pPr>
              <w:pStyle w:val="TableParagraph"/>
              <w:spacing w:line="232" w:lineRule="exact"/>
              <w:ind w:left="115"/>
            </w:pPr>
            <w:r>
              <w:t>знания</w:t>
            </w:r>
            <w:r>
              <w:rPr>
                <w:spacing w:val="-4"/>
              </w:rPr>
              <w:t xml:space="preserve"> </w:t>
            </w:r>
            <w:r>
              <w:t>и/или</w:t>
            </w:r>
            <w:r>
              <w:rPr>
                <w:spacing w:val="-1"/>
              </w:rPr>
              <w:t xml:space="preserve"> </w:t>
            </w:r>
            <w:r>
              <w:t>осваивать</w:t>
            </w:r>
            <w:r>
              <w:rPr>
                <w:spacing w:val="-2"/>
              </w:rPr>
              <w:t xml:space="preserve"> </w:t>
            </w:r>
            <w:r>
              <w:t>новые</w:t>
            </w:r>
            <w:r>
              <w:rPr>
                <w:spacing w:val="-1"/>
              </w:rPr>
              <w:t xml:space="preserve"> </w:t>
            </w:r>
            <w:r>
              <w:t>способы</w:t>
            </w:r>
            <w:r>
              <w:rPr>
                <w:spacing w:val="-4"/>
              </w:rPr>
              <w:t xml:space="preserve"> </w:t>
            </w:r>
            <w:r>
              <w:t>действий,</w:t>
            </w:r>
            <w:r>
              <w:rPr>
                <w:spacing w:val="-1"/>
              </w:rPr>
              <w:t xml:space="preserve"> </w:t>
            </w:r>
            <w:r>
              <w:t>достигать</w:t>
            </w:r>
            <w:r>
              <w:rPr>
                <w:spacing w:val="-4"/>
              </w:rPr>
              <w:t xml:space="preserve"> </w:t>
            </w:r>
            <w:r>
              <w:t>более</w:t>
            </w:r>
          </w:p>
        </w:tc>
      </w:tr>
      <w:tr w:rsidR="0010708F">
        <w:trPr>
          <w:trHeight w:val="526"/>
        </w:trPr>
        <w:tc>
          <w:tcPr>
            <w:tcW w:w="1848" w:type="dxa"/>
            <w:tcBorders>
              <w:top w:val="nil"/>
            </w:tcBorders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5845" w:type="dxa"/>
            <w:tcBorders>
              <w:top w:val="nil"/>
            </w:tcBorders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6709" w:type="dxa"/>
            <w:tcBorders>
              <w:top w:val="nil"/>
            </w:tcBorders>
          </w:tcPr>
          <w:p w:rsidR="0010708F" w:rsidRDefault="005B7982">
            <w:pPr>
              <w:pStyle w:val="TableParagraph"/>
              <w:spacing w:line="246" w:lineRule="exact"/>
              <w:ind w:left="115"/>
            </w:pPr>
            <w:r>
              <w:t>глубокого</w:t>
            </w:r>
            <w:r>
              <w:rPr>
                <w:spacing w:val="-3"/>
              </w:rPr>
              <w:t xml:space="preserve"> </w:t>
            </w:r>
            <w:r>
              <w:t>понимания</w:t>
            </w:r>
            <w:r>
              <w:rPr>
                <w:spacing w:val="-3"/>
              </w:rPr>
              <w:t xml:space="preserve"> </w:t>
            </w:r>
            <w:r>
              <w:t>проблемы</w:t>
            </w:r>
          </w:p>
        </w:tc>
      </w:tr>
      <w:tr w:rsidR="0010708F">
        <w:trPr>
          <w:trHeight w:val="931"/>
        </w:trPr>
        <w:tc>
          <w:tcPr>
            <w:tcW w:w="1848" w:type="dxa"/>
          </w:tcPr>
          <w:p w:rsidR="0010708F" w:rsidRDefault="005B7982">
            <w:pPr>
              <w:pStyle w:val="TableParagraph"/>
              <w:spacing w:line="239" w:lineRule="exact"/>
              <w:ind w:left="122"/>
            </w:pPr>
            <w:r>
              <w:rPr>
                <w:spacing w:val="-1"/>
              </w:rPr>
              <w:t>Знание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предмета</w:t>
            </w:r>
          </w:p>
        </w:tc>
        <w:tc>
          <w:tcPr>
            <w:tcW w:w="5845" w:type="dxa"/>
          </w:tcPr>
          <w:p w:rsidR="0010708F" w:rsidRDefault="005B7982">
            <w:pPr>
              <w:pStyle w:val="TableParagraph"/>
              <w:ind w:left="117" w:right="204"/>
            </w:pPr>
            <w:r>
              <w:rPr>
                <w:spacing w:val="-2"/>
              </w:rPr>
              <w:t>Продемонстрировано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понимание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содержания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выполненной</w:t>
            </w:r>
            <w:r>
              <w:rPr>
                <w:spacing w:val="-52"/>
              </w:rPr>
              <w:t xml:space="preserve"> </w:t>
            </w:r>
            <w:r>
              <w:t>работы. В работе и в ответах на вопросы по содержанию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работы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отсутствуют</w:t>
            </w:r>
            <w:r>
              <w:rPr>
                <w:spacing w:val="-12"/>
              </w:rPr>
              <w:t xml:space="preserve"> </w:t>
            </w:r>
            <w:r>
              <w:t>грубые</w:t>
            </w:r>
            <w:r>
              <w:rPr>
                <w:spacing w:val="-7"/>
              </w:rPr>
              <w:t xml:space="preserve"> </w:t>
            </w:r>
            <w:r>
              <w:t>ошибки</w:t>
            </w:r>
          </w:p>
        </w:tc>
        <w:tc>
          <w:tcPr>
            <w:tcW w:w="6709" w:type="dxa"/>
          </w:tcPr>
          <w:p w:rsidR="0010708F" w:rsidRDefault="005B7982">
            <w:pPr>
              <w:pStyle w:val="TableParagraph"/>
              <w:spacing w:line="242" w:lineRule="auto"/>
              <w:ind w:left="115"/>
            </w:pPr>
            <w:r>
              <w:rPr>
                <w:spacing w:val="-1"/>
              </w:rPr>
              <w:t>Продемонстрировано</w:t>
            </w:r>
            <w:r>
              <w:rPr>
                <w:spacing w:val="-14"/>
              </w:rPr>
              <w:t xml:space="preserve"> </w:t>
            </w:r>
            <w:r>
              <w:t>свободное</w:t>
            </w:r>
            <w:r>
              <w:rPr>
                <w:spacing w:val="-15"/>
              </w:rPr>
              <w:t xml:space="preserve"> </w:t>
            </w:r>
            <w:r>
              <w:t>владение</w:t>
            </w:r>
            <w:r>
              <w:rPr>
                <w:spacing w:val="-14"/>
              </w:rPr>
              <w:t xml:space="preserve"> </w:t>
            </w:r>
            <w:r>
              <w:t>предметом</w:t>
            </w:r>
            <w:r>
              <w:rPr>
                <w:spacing w:val="-12"/>
              </w:rPr>
              <w:t xml:space="preserve"> </w:t>
            </w:r>
            <w:r>
              <w:t>проектной</w:t>
            </w:r>
            <w:r>
              <w:rPr>
                <w:spacing w:val="-52"/>
              </w:rPr>
              <w:t xml:space="preserve"> </w:t>
            </w:r>
            <w:r>
              <w:t>деятельности.</w:t>
            </w:r>
            <w:r>
              <w:rPr>
                <w:spacing w:val="-1"/>
              </w:rPr>
              <w:t xml:space="preserve"> </w:t>
            </w:r>
            <w:r>
              <w:t>Ошибки отсутствуют</w:t>
            </w:r>
          </w:p>
        </w:tc>
      </w:tr>
    </w:tbl>
    <w:p w:rsidR="0010708F" w:rsidRDefault="0010708F">
      <w:pPr>
        <w:spacing w:line="242" w:lineRule="auto"/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8"/>
        <w:gridCol w:w="5845"/>
        <w:gridCol w:w="6709"/>
      </w:tblGrid>
      <w:tr w:rsidR="0010708F">
        <w:trPr>
          <w:trHeight w:val="1845"/>
        </w:trPr>
        <w:tc>
          <w:tcPr>
            <w:tcW w:w="1848" w:type="dxa"/>
          </w:tcPr>
          <w:p w:rsidR="0010708F" w:rsidRDefault="005B7982">
            <w:pPr>
              <w:pStyle w:val="TableParagraph"/>
              <w:ind w:left="122" w:right="431"/>
            </w:pPr>
            <w:r>
              <w:rPr>
                <w:spacing w:val="-4"/>
              </w:rPr>
              <w:lastRenderedPageBreak/>
              <w:t>Регулятивные</w:t>
            </w:r>
            <w:r>
              <w:rPr>
                <w:spacing w:val="-52"/>
              </w:rPr>
              <w:t xml:space="preserve"> </w:t>
            </w:r>
            <w:r>
              <w:t>действия</w:t>
            </w:r>
          </w:p>
        </w:tc>
        <w:tc>
          <w:tcPr>
            <w:tcW w:w="5845" w:type="dxa"/>
          </w:tcPr>
          <w:p w:rsidR="0010708F" w:rsidRDefault="005B7982">
            <w:pPr>
              <w:pStyle w:val="TableParagraph"/>
              <w:ind w:left="117" w:right="1000"/>
            </w:pPr>
            <w:r>
              <w:rPr>
                <w:spacing w:val="-1"/>
              </w:rPr>
              <w:t>Продемонстрированы</w:t>
            </w:r>
            <w:r>
              <w:rPr>
                <w:spacing w:val="-14"/>
              </w:rPr>
              <w:t xml:space="preserve"> </w:t>
            </w:r>
            <w:r>
              <w:t>навыки</w:t>
            </w:r>
            <w:r>
              <w:rPr>
                <w:spacing w:val="-13"/>
              </w:rPr>
              <w:t xml:space="preserve"> </w:t>
            </w:r>
            <w:r>
              <w:t>определения</w:t>
            </w:r>
            <w:r>
              <w:rPr>
                <w:spacing w:val="-12"/>
              </w:rPr>
              <w:t xml:space="preserve"> </w:t>
            </w:r>
            <w:r>
              <w:t>темы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планирования</w:t>
            </w:r>
            <w:r>
              <w:rPr>
                <w:spacing w:val="-2"/>
              </w:rPr>
              <w:t xml:space="preserve"> </w:t>
            </w:r>
            <w:r>
              <w:t>работы.</w:t>
            </w:r>
          </w:p>
          <w:p w:rsidR="0010708F" w:rsidRDefault="005B7982">
            <w:pPr>
              <w:pStyle w:val="TableParagraph"/>
              <w:ind w:left="117" w:right="204"/>
            </w:pPr>
            <w:r>
              <w:rPr>
                <w:spacing w:val="-1"/>
              </w:rPr>
              <w:t>Работа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доведена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до</w:t>
            </w:r>
            <w:r>
              <w:rPr>
                <w:spacing w:val="-17"/>
              </w:rPr>
              <w:t xml:space="preserve"> </w:t>
            </w:r>
            <w:r>
              <w:t>конца</w:t>
            </w:r>
            <w:r>
              <w:rPr>
                <w:spacing w:val="-15"/>
              </w:rPr>
              <w:t xml:space="preserve"> </w:t>
            </w:r>
            <w:r>
              <w:t>и</w:t>
            </w:r>
            <w:r>
              <w:rPr>
                <w:spacing w:val="-13"/>
              </w:rPr>
              <w:t xml:space="preserve"> </w:t>
            </w:r>
            <w:r>
              <w:t>представлена</w:t>
            </w:r>
            <w:r>
              <w:rPr>
                <w:spacing w:val="-14"/>
              </w:rPr>
              <w:t xml:space="preserve"> </w:t>
            </w:r>
            <w:r>
              <w:t>комиссии;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некоторые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этапы</w:t>
            </w:r>
            <w:r>
              <w:rPr>
                <w:spacing w:val="-9"/>
              </w:rPr>
              <w:t xml:space="preserve"> </w:t>
            </w:r>
            <w:r>
              <w:t>выполнялись</w:t>
            </w:r>
            <w:r>
              <w:rPr>
                <w:spacing w:val="-10"/>
              </w:rPr>
              <w:t xml:space="preserve"> </w:t>
            </w:r>
            <w:r>
              <w:t>под</w:t>
            </w:r>
            <w:r>
              <w:rPr>
                <w:spacing w:val="-14"/>
              </w:rPr>
              <w:t xml:space="preserve"> </w:t>
            </w:r>
            <w:r>
              <w:t>контролем</w:t>
            </w:r>
            <w:r>
              <w:rPr>
                <w:spacing w:val="-12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при</w:t>
            </w:r>
            <w:r>
              <w:rPr>
                <w:spacing w:val="-52"/>
              </w:rPr>
              <w:t xml:space="preserve"> </w:t>
            </w:r>
            <w:r>
              <w:t>поддержке руководителя. При этом проявляются</w:t>
            </w:r>
            <w:r>
              <w:rPr>
                <w:spacing w:val="1"/>
              </w:rPr>
              <w:t xml:space="preserve"> </w:t>
            </w:r>
            <w:r>
              <w:t>отдельные элементы самооценки и самоконтроля</w:t>
            </w:r>
            <w:r>
              <w:rPr>
                <w:spacing w:val="1"/>
              </w:rPr>
              <w:t xml:space="preserve"> </w:t>
            </w:r>
            <w:r>
              <w:t>обучающегося</w:t>
            </w:r>
          </w:p>
        </w:tc>
        <w:tc>
          <w:tcPr>
            <w:tcW w:w="6709" w:type="dxa"/>
          </w:tcPr>
          <w:p w:rsidR="0010708F" w:rsidRDefault="005B7982">
            <w:pPr>
              <w:pStyle w:val="TableParagraph"/>
              <w:ind w:left="115"/>
            </w:pPr>
            <w:r>
              <w:rPr>
                <w:spacing w:val="-1"/>
              </w:rPr>
              <w:t>Работа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тщательно</w:t>
            </w:r>
            <w:r>
              <w:rPr>
                <w:spacing w:val="-16"/>
              </w:rPr>
              <w:t xml:space="preserve"> </w:t>
            </w:r>
            <w:r>
              <w:t>спланирована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последовательно</w:t>
            </w:r>
            <w:r>
              <w:rPr>
                <w:spacing w:val="-16"/>
              </w:rPr>
              <w:t xml:space="preserve"> </w:t>
            </w:r>
            <w:r>
              <w:t>реализована,</w:t>
            </w:r>
            <w:r>
              <w:rPr>
                <w:spacing w:val="-52"/>
              </w:rPr>
              <w:t xml:space="preserve"> </w:t>
            </w:r>
            <w:r>
              <w:t>своевременно пройдены все необходимые этапы обсуждения и</w:t>
            </w:r>
            <w:r>
              <w:rPr>
                <w:spacing w:val="1"/>
              </w:rPr>
              <w:t xml:space="preserve"> </w:t>
            </w:r>
            <w:r>
              <w:t>представления.</w:t>
            </w:r>
          </w:p>
          <w:p w:rsidR="0010708F" w:rsidRDefault="005B7982">
            <w:pPr>
              <w:pStyle w:val="TableParagraph"/>
              <w:ind w:left="115"/>
            </w:pPr>
            <w:r>
              <w:rPr>
                <w:spacing w:val="-1"/>
              </w:rPr>
              <w:t>Контроль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коррекция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осуществлялись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самостоятельно</w:t>
            </w:r>
          </w:p>
        </w:tc>
      </w:tr>
      <w:tr w:rsidR="0010708F">
        <w:trPr>
          <w:trHeight w:val="1132"/>
        </w:trPr>
        <w:tc>
          <w:tcPr>
            <w:tcW w:w="1848" w:type="dxa"/>
          </w:tcPr>
          <w:p w:rsidR="0010708F" w:rsidRDefault="005B7982">
            <w:pPr>
              <w:pStyle w:val="TableParagraph"/>
              <w:spacing w:line="242" w:lineRule="exact"/>
              <w:ind w:left="122"/>
            </w:pPr>
            <w:r>
              <w:t>Коммуникация</w:t>
            </w:r>
          </w:p>
        </w:tc>
        <w:tc>
          <w:tcPr>
            <w:tcW w:w="5845" w:type="dxa"/>
          </w:tcPr>
          <w:p w:rsidR="0010708F" w:rsidRDefault="005B7982">
            <w:pPr>
              <w:pStyle w:val="TableParagraph"/>
              <w:ind w:left="117" w:right="640"/>
              <w:jc w:val="both"/>
            </w:pPr>
            <w:r>
              <w:t>Продемонстрированы навыки оформления проектной</w:t>
            </w:r>
            <w:r>
              <w:rPr>
                <w:spacing w:val="-52"/>
              </w:rPr>
              <w:t xml:space="preserve"> </w:t>
            </w:r>
            <w:r>
              <w:t>работы и пояснительной записки, а также подготовки</w:t>
            </w:r>
            <w:r>
              <w:rPr>
                <w:spacing w:val="-52"/>
              </w:rPr>
              <w:t xml:space="preserve"> </w:t>
            </w:r>
            <w:r>
              <w:t>простой</w:t>
            </w:r>
            <w:r>
              <w:rPr>
                <w:spacing w:val="-2"/>
              </w:rPr>
              <w:t xml:space="preserve"> </w:t>
            </w:r>
            <w:r>
              <w:t>презентации.</w:t>
            </w:r>
            <w:r>
              <w:rPr>
                <w:spacing w:val="-2"/>
              </w:rPr>
              <w:t xml:space="preserve"> </w:t>
            </w:r>
            <w:r>
              <w:t>Автор</w:t>
            </w:r>
            <w:r>
              <w:rPr>
                <w:spacing w:val="-1"/>
              </w:rPr>
              <w:t xml:space="preserve"> </w:t>
            </w:r>
            <w:r>
              <w:t>отвечает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вопросы</w:t>
            </w:r>
          </w:p>
        </w:tc>
        <w:tc>
          <w:tcPr>
            <w:tcW w:w="6709" w:type="dxa"/>
          </w:tcPr>
          <w:p w:rsidR="0010708F" w:rsidRDefault="005B7982">
            <w:pPr>
              <w:pStyle w:val="TableParagraph"/>
              <w:ind w:left="115" w:right="981"/>
            </w:pPr>
            <w:r>
              <w:rPr>
                <w:spacing w:val="-1"/>
              </w:rPr>
              <w:t>Тема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ясно</w:t>
            </w:r>
            <w:r>
              <w:rPr>
                <w:spacing w:val="-13"/>
              </w:rPr>
              <w:t xml:space="preserve"> </w:t>
            </w:r>
            <w:r>
              <w:t>определена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13"/>
              </w:rPr>
              <w:t xml:space="preserve"> </w:t>
            </w:r>
            <w:r>
              <w:t>пояснена.</w:t>
            </w:r>
            <w:r>
              <w:rPr>
                <w:spacing w:val="-16"/>
              </w:rPr>
              <w:t xml:space="preserve"> </w:t>
            </w:r>
            <w:r>
              <w:t>Текст/сообщение</w:t>
            </w:r>
            <w:r>
              <w:rPr>
                <w:spacing w:val="-9"/>
              </w:rPr>
              <w:t xml:space="preserve"> </w:t>
            </w:r>
            <w:r>
              <w:t>хорошо</w:t>
            </w:r>
            <w:r>
              <w:rPr>
                <w:spacing w:val="-52"/>
              </w:rPr>
              <w:t xml:space="preserve"> </w:t>
            </w:r>
            <w:r>
              <w:t>структурированы.</w:t>
            </w:r>
            <w:r>
              <w:rPr>
                <w:spacing w:val="-1"/>
              </w:rPr>
              <w:t xml:space="preserve"> </w:t>
            </w:r>
            <w:r>
              <w:t>Все</w:t>
            </w:r>
            <w:r>
              <w:rPr>
                <w:spacing w:val="-1"/>
              </w:rPr>
              <w:t xml:space="preserve"> </w:t>
            </w:r>
            <w:r>
              <w:t>мысли выражены</w:t>
            </w:r>
            <w:r>
              <w:rPr>
                <w:spacing w:val="-3"/>
              </w:rPr>
              <w:t xml:space="preserve"> </w:t>
            </w:r>
            <w:r>
              <w:t>ясно, логично,</w:t>
            </w:r>
          </w:p>
          <w:p w:rsidR="0010708F" w:rsidRDefault="005B7982">
            <w:pPr>
              <w:pStyle w:val="TableParagraph"/>
              <w:ind w:left="115"/>
            </w:pPr>
            <w:r>
              <w:rPr>
                <w:spacing w:val="-1"/>
              </w:rPr>
              <w:t>последовательно,</w:t>
            </w:r>
            <w:r>
              <w:rPr>
                <w:spacing w:val="-19"/>
              </w:rPr>
              <w:t xml:space="preserve"> </w:t>
            </w:r>
            <w:r>
              <w:t>аргументированно.</w:t>
            </w:r>
            <w:r>
              <w:rPr>
                <w:spacing w:val="-14"/>
              </w:rPr>
              <w:t xml:space="preserve"> </w:t>
            </w:r>
            <w:r>
              <w:t>Работа/сообщение</w:t>
            </w:r>
            <w:r>
              <w:rPr>
                <w:spacing w:val="-14"/>
              </w:rPr>
              <w:t xml:space="preserve"> </w:t>
            </w:r>
            <w:r>
              <w:t>вызывает</w:t>
            </w:r>
            <w:r>
              <w:rPr>
                <w:spacing w:val="-52"/>
              </w:rPr>
              <w:t xml:space="preserve"> </w:t>
            </w:r>
            <w:r>
              <w:t>интерес.</w:t>
            </w:r>
            <w:r>
              <w:rPr>
                <w:spacing w:val="-1"/>
              </w:rPr>
              <w:t xml:space="preserve"> </w:t>
            </w:r>
            <w:r>
              <w:t>Автор свободно</w:t>
            </w:r>
            <w:r>
              <w:rPr>
                <w:spacing w:val="-3"/>
              </w:rPr>
              <w:t xml:space="preserve"> </w:t>
            </w:r>
            <w:r>
              <w:t>отвечает на вопросы</w:t>
            </w:r>
          </w:p>
        </w:tc>
      </w:tr>
    </w:tbl>
    <w:p w:rsidR="0010708F" w:rsidRDefault="0010708F">
      <w:pPr>
        <w:pStyle w:val="a3"/>
        <w:ind w:left="0"/>
        <w:rPr>
          <w:sz w:val="20"/>
        </w:rPr>
      </w:pPr>
    </w:p>
    <w:p w:rsidR="0010708F" w:rsidRDefault="0010708F">
      <w:pPr>
        <w:pStyle w:val="a3"/>
        <w:spacing w:before="3"/>
        <w:ind w:left="0"/>
      </w:pPr>
    </w:p>
    <w:p w:rsidR="0010708F" w:rsidRDefault="005B7982">
      <w:pPr>
        <w:pStyle w:val="a3"/>
      </w:pPr>
      <w:r>
        <w:rPr>
          <w:spacing w:val="-1"/>
          <w:u w:val="single"/>
        </w:rPr>
        <w:t>Особенности</w:t>
      </w:r>
      <w:r>
        <w:rPr>
          <w:spacing w:val="-11"/>
          <w:u w:val="single"/>
        </w:rPr>
        <w:t xml:space="preserve"> </w:t>
      </w:r>
      <w:r>
        <w:rPr>
          <w:spacing w:val="-1"/>
          <w:u w:val="single"/>
        </w:rPr>
        <w:t>оценки</w:t>
      </w:r>
      <w:r>
        <w:rPr>
          <w:spacing w:val="-10"/>
          <w:u w:val="single"/>
        </w:rPr>
        <w:t xml:space="preserve"> </w:t>
      </w:r>
      <w:r>
        <w:rPr>
          <w:spacing w:val="-1"/>
          <w:u w:val="single"/>
        </w:rPr>
        <w:t>предметных</w:t>
      </w:r>
      <w:r>
        <w:rPr>
          <w:spacing w:val="-6"/>
          <w:u w:val="single"/>
        </w:rPr>
        <w:t xml:space="preserve"> </w:t>
      </w:r>
      <w:r>
        <w:rPr>
          <w:spacing w:val="-1"/>
          <w:u w:val="single"/>
        </w:rPr>
        <w:t>результатов</w:t>
      </w:r>
    </w:p>
    <w:p w:rsidR="0010708F" w:rsidRDefault="0010708F">
      <w:pPr>
        <w:pStyle w:val="a3"/>
        <w:spacing w:before="4"/>
        <w:ind w:left="0"/>
        <w:rPr>
          <w:sz w:val="15"/>
        </w:rPr>
      </w:pPr>
    </w:p>
    <w:p w:rsidR="0010708F" w:rsidRDefault="005B7982">
      <w:pPr>
        <w:pStyle w:val="Heading2"/>
        <w:spacing w:before="92"/>
      </w:pPr>
      <w:r>
        <w:rPr>
          <w:spacing w:val="-1"/>
        </w:rPr>
        <w:t>Учебные</w:t>
      </w:r>
      <w:r>
        <w:rPr>
          <w:spacing w:val="-16"/>
        </w:rPr>
        <w:t xml:space="preserve"> </w:t>
      </w:r>
      <w:r>
        <w:rPr>
          <w:spacing w:val="-1"/>
        </w:rPr>
        <w:t>предметы</w:t>
      </w:r>
      <w:r>
        <w:rPr>
          <w:spacing w:val="-14"/>
        </w:rPr>
        <w:t xml:space="preserve"> </w:t>
      </w:r>
      <w:r>
        <w:rPr>
          <w:spacing w:val="-1"/>
        </w:rPr>
        <w:t>"Русский</w:t>
      </w:r>
      <w:r>
        <w:rPr>
          <w:spacing w:val="-13"/>
        </w:rPr>
        <w:t xml:space="preserve"> </w:t>
      </w:r>
      <w:r>
        <w:rPr>
          <w:spacing w:val="-1"/>
        </w:rPr>
        <w:t>язык",</w:t>
      </w:r>
      <w:r>
        <w:rPr>
          <w:spacing w:val="-15"/>
        </w:rPr>
        <w:t xml:space="preserve"> </w:t>
      </w:r>
      <w:r>
        <w:rPr>
          <w:spacing w:val="-1"/>
        </w:rPr>
        <w:t>«Родной</w:t>
      </w:r>
      <w:r>
        <w:rPr>
          <w:spacing w:val="-11"/>
        </w:rPr>
        <w:t xml:space="preserve"> </w:t>
      </w:r>
      <w:r>
        <w:rPr>
          <w:spacing w:val="-1"/>
        </w:rPr>
        <w:t>язык</w:t>
      </w:r>
      <w:r>
        <w:rPr>
          <w:spacing w:val="-12"/>
        </w:rPr>
        <w:t xml:space="preserve"> </w:t>
      </w:r>
      <w:r>
        <w:t>(русский)».</w:t>
      </w:r>
    </w:p>
    <w:p w:rsidR="0010708F" w:rsidRDefault="0010708F">
      <w:pPr>
        <w:pStyle w:val="a3"/>
        <w:spacing w:before="4"/>
        <w:ind w:left="0"/>
        <w:rPr>
          <w:b/>
          <w:sz w:val="20"/>
        </w:rPr>
      </w:pPr>
    </w:p>
    <w:p w:rsidR="0010708F" w:rsidRDefault="005B7982">
      <w:pPr>
        <w:pStyle w:val="a3"/>
        <w:ind w:right="663" w:firstLine="708"/>
        <w:jc w:val="both"/>
      </w:pPr>
      <w:r>
        <w:t>Преобладающие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текущего,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контроля:</w:t>
      </w:r>
      <w:r>
        <w:rPr>
          <w:spacing w:val="1"/>
        </w:rPr>
        <w:t xml:space="preserve"> </w:t>
      </w:r>
      <w:r>
        <w:t>диктанты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грамматическими</w:t>
      </w:r>
      <w:r>
        <w:rPr>
          <w:spacing w:val="1"/>
        </w:rPr>
        <w:t xml:space="preserve"> </w:t>
      </w:r>
      <w:r>
        <w:t>заданиями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52"/>
        </w:rPr>
        <w:t xml:space="preserve"> </w:t>
      </w:r>
      <w:r>
        <w:rPr>
          <w:spacing w:val="-6"/>
        </w:rPr>
        <w:t xml:space="preserve">объяснительные, словарные, схематические, выборочные, творческие, диктант с продолжением и т.д.), сочинения, изложения, </w:t>
      </w:r>
      <w:r>
        <w:rPr>
          <w:spacing w:val="-5"/>
        </w:rPr>
        <w:t>тестирование, устный и письменный</w:t>
      </w:r>
      <w:r>
        <w:rPr>
          <w:spacing w:val="-4"/>
        </w:rPr>
        <w:t xml:space="preserve"> </w:t>
      </w:r>
      <w:r>
        <w:t>опрос;</w:t>
      </w:r>
      <w:r>
        <w:rPr>
          <w:spacing w:val="-1"/>
        </w:rPr>
        <w:t xml:space="preserve"> </w:t>
      </w:r>
      <w:r>
        <w:t>пересказ лингвистических текстов, создание</w:t>
      </w:r>
      <w:r>
        <w:rPr>
          <w:spacing w:val="-1"/>
        </w:rPr>
        <w:t xml:space="preserve"> </w:t>
      </w:r>
      <w:r>
        <w:t>собственных лингвистических текстов.</w:t>
      </w:r>
    </w:p>
    <w:p w:rsidR="0010708F" w:rsidRDefault="005B7982">
      <w:pPr>
        <w:pStyle w:val="a5"/>
        <w:numPr>
          <w:ilvl w:val="0"/>
          <w:numId w:val="128"/>
        </w:numPr>
        <w:tabs>
          <w:tab w:val="left" w:pos="1725"/>
        </w:tabs>
        <w:spacing w:before="2"/>
        <w:jc w:val="both"/>
      </w:pPr>
      <w:r>
        <w:rPr>
          <w:spacing w:val="-1"/>
        </w:rPr>
        <w:t>Оценка</w:t>
      </w:r>
      <w:r>
        <w:rPr>
          <w:spacing w:val="-13"/>
        </w:rPr>
        <w:t xml:space="preserve"> </w:t>
      </w:r>
      <w:r>
        <w:rPr>
          <w:spacing w:val="-1"/>
        </w:rPr>
        <w:t>устных</w:t>
      </w:r>
      <w:r>
        <w:rPr>
          <w:spacing w:val="-14"/>
        </w:rPr>
        <w:t xml:space="preserve"> </w:t>
      </w:r>
      <w:r>
        <w:rPr>
          <w:spacing w:val="-1"/>
        </w:rPr>
        <w:t>ответов</w:t>
      </w:r>
      <w:r>
        <w:rPr>
          <w:spacing w:val="-12"/>
        </w:rPr>
        <w:t xml:space="preserve"> </w:t>
      </w:r>
      <w:r>
        <w:rPr>
          <w:spacing w:val="-1"/>
        </w:rPr>
        <w:t>учащихся</w:t>
      </w:r>
    </w:p>
    <w:p w:rsidR="0010708F" w:rsidRDefault="005B7982">
      <w:pPr>
        <w:pStyle w:val="a3"/>
        <w:spacing w:before="2"/>
        <w:ind w:right="692" w:firstLine="708"/>
        <w:jc w:val="both"/>
      </w:pPr>
      <w:r>
        <w:t>Устный опрос является одним из основных способов учета знаний учащихся по русскому языку, а также выявления у учащихся умений и навыков</w:t>
      </w:r>
      <w:r>
        <w:rPr>
          <w:spacing w:val="-52"/>
        </w:rPr>
        <w:t xml:space="preserve"> </w:t>
      </w:r>
      <w:r>
        <w:t>владения</w:t>
      </w:r>
      <w:r>
        <w:rPr>
          <w:spacing w:val="-2"/>
        </w:rPr>
        <w:t xml:space="preserve"> </w:t>
      </w:r>
      <w:r>
        <w:t>устной</w:t>
      </w:r>
      <w:r>
        <w:rPr>
          <w:spacing w:val="-1"/>
        </w:rPr>
        <w:t xml:space="preserve"> </w:t>
      </w:r>
      <w:r>
        <w:t>(монологической</w:t>
      </w:r>
      <w:r>
        <w:rPr>
          <w:spacing w:val="-3"/>
        </w:rPr>
        <w:t xml:space="preserve"> </w:t>
      </w:r>
      <w:r>
        <w:t>и диалогической) речью.</w:t>
      </w:r>
    </w:p>
    <w:p w:rsidR="0010708F" w:rsidRDefault="005B7982">
      <w:pPr>
        <w:pStyle w:val="a3"/>
        <w:ind w:right="685" w:firstLine="708"/>
        <w:jc w:val="both"/>
      </w:pPr>
      <w:r>
        <w:t>При устном опросе ответ ученика считается полным, если в нем содержится исчерпывающая характеристика того или иного языкового явления,</w:t>
      </w:r>
      <w:r>
        <w:rPr>
          <w:spacing w:val="1"/>
        </w:rPr>
        <w:t xml:space="preserve"> </w:t>
      </w:r>
      <w:r>
        <w:t>приводятся</w:t>
      </w:r>
      <w:r>
        <w:rPr>
          <w:spacing w:val="1"/>
        </w:rPr>
        <w:t xml:space="preserve"> </w:t>
      </w:r>
      <w:r>
        <w:t>формулировки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примеры,</w:t>
      </w:r>
      <w:r>
        <w:rPr>
          <w:spacing w:val="1"/>
        </w:rPr>
        <w:t xml:space="preserve"> </w:t>
      </w:r>
      <w:r>
        <w:t>подтверждающие</w:t>
      </w:r>
      <w:r>
        <w:rPr>
          <w:spacing w:val="1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положения.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развернутый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ученика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представлять собой связное, логически последовательное сообщение на определенную тему, показывать его умение применять определения, правила в</w:t>
      </w:r>
      <w:r>
        <w:rPr>
          <w:spacing w:val="1"/>
        </w:rPr>
        <w:t xml:space="preserve"> </w:t>
      </w:r>
      <w:r>
        <w:t>конкретных случаях.</w:t>
      </w:r>
    </w:p>
    <w:p w:rsidR="0010708F" w:rsidRDefault="005B7982">
      <w:pPr>
        <w:pStyle w:val="a3"/>
        <w:spacing w:before="1" w:line="242" w:lineRule="auto"/>
        <w:ind w:right="691" w:firstLine="708"/>
        <w:jc w:val="both"/>
      </w:pPr>
      <w:r>
        <w:t>При оценке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ученика</w:t>
      </w:r>
      <w:r>
        <w:rPr>
          <w:spacing w:val="1"/>
        </w:rPr>
        <w:t xml:space="preserve"> </w:t>
      </w:r>
      <w:r>
        <w:t>надо руководствоваться следующими критериями:</w:t>
      </w:r>
      <w:r>
        <w:rPr>
          <w:spacing w:val="1"/>
        </w:rPr>
        <w:t xml:space="preserve"> </w:t>
      </w:r>
      <w:r>
        <w:t>1)</w:t>
      </w:r>
      <w:r>
        <w:rPr>
          <w:spacing w:val="1"/>
        </w:rPr>
        <w:t xml:space="preserve"> </w:t>
      </w:r>
      <w:r>
        <w:t>полнота и</w:t>
      </w:r>
      <w:r>
        <w:rPr>
          <w:spacing w:val="1"/>
        </w:rPr>
        <w:t xml:space="preserve"> </w:t>
      </w:r>
      <w:r>
        <w:t>правильность ответа;</w:t>
      </w:r>
      <w:r>
        <w:rPr>
          <w:spacing w:val="1"/>
        </w:rPr>
        <w:t xml:space="preserve"> </w:t>
      </w:r>
      <w:r>
        <w:t>2)</w:t>
      </w:r>
      <w:r>
        <w:rPr>
          <w:spacing w:val="1"/>
        </w:rPr>
        <w:t xml:space="preserve"> </w:t>
      </w:r>
      <w:r>
        <w:t>степень осознанности,</w:t>
      </w:r>
      <w:r>
        <w:rPr>
          <w:spacing w:val="1"/>
        </w:rPr>
        <w:t xml:space="preserve"> </w:t>
      </w:r>
      <w:r>
        <w:t>понимания</w:t>
      </w:r>
      <w:r>
        <w:rPr>
          <w:spacing w:val="-2"/>
        </w:rPr>
        <w:t xml:space="preserve"> </w:t>
      </w:r>
      <w:r>
        <w:t>изученного;</w:t>
      </w:r>
      <w:r>
        <w:rPr>
          <w:spacing w:val="1"/>
        </w:rPr>
        <w:t xml:space="preserve"> </w:t>
      </w:r>
      <w:r>
        <w:t>3) языковое</w:t>
      </w:r>
      <w:r>
        <w:rPr>
          <w:spacing w:val="-2"/>
        </w:rPr>
        <w:t xml:space="preserve"> </w:t>
      </w:r>
      <w:r>
        <w:t>оформление</w:t>
      </w:r>
      <w:r>
        <w:rPr>
          <w:spacing w:val="-2"/>
        </w:rPr>
        <w:t xml:space="preserve"> </w:t>
      </w:r>
      <w:r>
        <w:t>ответа.</w:t>
      </w:r>
    </w:p>
    <w:p w:rsidR="0010708F" w:rsidRDefault="005B7982">
      <w:pPr>
        <w:pStyle w:val="a3"/>
        <w:ind w:right="695" w:firstLine="708"/>
        <w:jc w:val="both"/>
      </w:pPr>
      <w:r>
        <w:t>Оценка «5» ставится, если ученик; 1) полно излагает изученный материал (раскрывает тему), дает правильное определение языковых понятий; 2)</w:t>
      </w:r>
      <w:r>
        <w:rPr>
          <w:spacing w:val="1"/>
        </w:rPr>
        <w:t xml:space="preserve"> </w:t>
      </w:r>
      <w:r>
        <w:t>обнаруживает понимание материала, может обосновать свои суждения, применить знания на практике, привести необходимые примеры не только по</w:t>
      </w:r>
      <w:r>
        <w:rPr>
          <w:spacing w:val="1"/>
        </w:rPr>
        <w:t xml:space="preserve"> </w:t>
      </w:r>
      <w:r>
        <w:t>учебнику, но и самостоятельно составленные; 3) излагает материал последовательно и полно с точки зрения норм литературного языка, при этом</w:t>
      </w:r>
      <w:r>
        <w:rPr>
          <w:spacing w:val="1"/>
        </w:rPr>
        <w:t xml:space="preserve"> </w:t>
      </w:r>
      <w:r>
        <w:t>допущено</w:t>
      </w:r>
      <w:r>
        <w:rPr>
          <w:spacing w:val="-1"/>
        </w:rPr>
        <w:t xml:space="preserve"> </w:t>
      </w:r>
      <w:r>
        <w:t>не более</w:t>
      </w:r>
      <w:r>
        <w:rPr>
          <w:spacing w:val="-2"/>
        </w:rPr>
        <w:t xml:space="preserve"> </w:t>
      </w:r>
      <w:r>
        <w:t>одной</w:t>
      </w:r>
      <w:r>
        <w:rPr>
          <w:spacing w:val="-3"/>
        </w:rPr>
        <w:t xml:space="preserve"> </w:t>
      </w:r>
      <w:r>
        <w:t>речевой ошибки, не влияющей на</w:t>
      </w:r>
      <w:r>
        <w:rPr>
          <w:spacing w:val="-1"/>
        </w:rPr>
        <w:t xml:space="preserve"> </w:t>
      </w:r>
      <w:r>
        <w:t>содержание высказывания.</w:t>
      </w:r>
    </w:p>
    <w:p w:rsidR="0010708F" w:rsidRDefault="005B7982">
      <w:pPr>
        <w:pStyle w:val="a3"/>
        <w:ind w:right="686" w:firstLine="708"/>
        <w:jc w:val="both"/>
      </w:pPr>
      <w:r>
        <w:t>Оценка «4» ставится, если ученик дает ответ, удовлетворяющий тем же требованиям, что и для оценки «5», но допускает 2—3 речевые ошибки,</w:t>
      </w:r>
      <w:r>
        <w:rPr>
          <w:spacing w:val="1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сам</w:t>
      </w:r>
      <w:r>
        <w:rPr>
          <w:spacing w:val="-3"/>
        </w:rPr>
        <w:t xml:space="preserve"> </w:t>
      </w:r>
      <w:r>
        <w:t>же исправляет, 1 — 2 недочета</w:t>
      </w:r>
      <w:r>
        <w:rPr>
          <w:spacing w:val="-1"/>
        </w:rPr>
        <w:t xml:space="preserve"> </w:t>
      </w:r>
      <w:r>
        <w:t>в последовательности</w:t>
      </w:r>
      <w:r>
        <w:rPr>
          <w:spacing w:val="-1"/>
        </w:rPr>
        <w:t xml:space="preserve"> </w:t>
      </w:r>
      <w:r>
        <w:t>и языковом оформлении</w:t>
      </w:r>
      <w:r>
        <w:rPr>
          <w:spacing w:val="-1"/>
        </w:rPr>
        <w:t xml:space="preserve"> </w:t>
      </w:r>
      <w:r>
        <w:t>излагаемого.</w:t>
      </w:r>
    </w:p>
    <w:p w:rsidR="0010708F" w:rsidRDefault="005B7982">
      <w:pPr>
        <w:pStyle w:val="a3"/>
        <w:ind w:right="688" w:firstLine="708"/>
        <w:jc w:val="both"/>
      </w:pPr>
      <w:r>
        <w:t>Оценка «3» ставится, если ученик обнаруживает знание и понимание основных положений данной темы, но: 1) излагает материал неполно</w:t>
      </w:r>
      <w:r>
        <w:rPr>
          <w:spacing w:val="1"/>
        </w:rPr>
        <w:t xml:space="preserve"> </w:t>
      </w:r>
      <w:r>
        <w:t>(раскрывает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полностью)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неточности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формулировке</w:t>
      </w:r>
      <w:r>
        <w:rPr>
          <w:spacing w:val="1"/>
        </w:rPr>
        <w:t xml:space="preserve"> </w:t>
      </w:r>
      <w:r>
        <w:t>правил;</w:t>
      </w:r>
      <w:r>
        <w:rPr>
          <w:spacing w:val="1"/>
        </w:rPr>
        <w:t xml:space="preserve"> </w:t>
      </w:r>
      <w:r>
        <w:t>2)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глубоко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доказательно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примеры;</w:t>
      </w:r>
      <w:r>
        <w:rPr>
          <w:spacing w:val="1"/>
        </w:rPr>
        <w:t xml:space="preserve"> </w:t>
      </w:r>
      <w:r>
        <w:t>3)</w:t>
      </w:r>
      <w:r>
        <w:rPr>
          <w:spacing w:val="1"/>
        </w:rPr>
        <w:t xml:space="preserve"> </w:t>
      </w:r>
      <w:r>
        <w:t>излагает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непоследовательно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оформлении</w:t>
      </w:r>
      <w:r>
        <w:rPr>
          <w:spacing w:val="-1"/>
        </w:rPr>
        <w:t xml:space="preserve"> </w:t>
      </w:r>
      <w:r>
        <w:t>излагаемого,</w:t>
      </w:r>
      <w:r>
        <w:rPr>
          <w:spacing w:val="-3"/>
        </w:rPr>
        <w:t xml:space="preserve"> </w:t>
      </w:r>
      <w:r>
        <w:t>допускает 4—5 речевых</w:t>
      </w:r>
      <w:r>
        <w:rPr>
          <w:spacing w:val="-3"/>
        </w:rPr>
        <w:t xml:space="preserve"> </w:t>
      </w:r>
      <w:r>
        <w:t>ошибок. При этом</w:t>
      </w:r>
      <w:r>
        <w:rPr>
          <w:spacing w:val="-1"/>
        </w:rPr>
        <w:t xml:space="preserve"> </w:t>
      </w:r>
      <w:r>
        <w:t>речь</w:t>
      </w:r>
      <w:r>
        <w:rPr>
          <w:spacing w:val="-1"/>
        </w:rPr>
        <w:t xml:space="preserve"> </w:t>
      </w:r>
      <w:r>
        <w:t>ученика недостаточно выразительна.</w:t>
      </w:r>
    </w:p>
    <w:p w:rsidR="0010708F" w:rsidRDefault="0010708F">
      <w:pPr>
        <w:jc w:val="both"/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78"/>
        <w:ind w:right="690" w:firstLine="708"/>
        <w:jc w:val="both"/>
      </w:pPr>
      <w:r>
        <w:lastRenderedPageBreak/>
        <w:t>Оценка «2» ставится, если ученик обнаруживает незнание большей части соответствующего раздела изучаемого материала, допускает ошибки в</w:t>
      </w:r>
      <w:r>
        <w:rPr>
          <w:spacing w:val="1"/>
        </w:rPr>
        <w:t xml:space="preserve"> </w:t>
      </w:r>
      <w:r>
        <w:t>формулировке</w:t>
      </w:r>
      <w:r>
        <w:rPr>
          <w:spacing w:val="1"/>
        </w:rPr>
        <w:t xml:space="preserve"> </w:t>
      </w:r>
      <w:r>
        <w:t>определений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искажающие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(фактические</w:t>
      </w:r>
      <w:r>
        <w:rPr>
          <w:spacing w:val="1"/>
        </w:rPr>
        <w:t xml:space="preserve"> </w:t>
      </w:r>
      <w:r>
        <w:t>ошибки),</w:t>
      </w:r>
      <w:r>
        <w:rPr>
          <w:spacing w:val="1"/>
        </w:rPr>
        <w:t xml:space="preserve"> </w:t>
      </w:r>
      <w:r>
        <w:t>беспорядочно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неуверенно</w:t>
      </w:r>
      <w:r>
        <w:rPr>
          <w:spacing w:val="1"/>
        </w:rPr>
        <w:t xml:space="preserve"> </w:t>
      </w:r>
      <w:r>
        <w:t>излагает</w:t>
      </w:r>
      <w:r>
        <w:rPr>
          <w:spacing w:val="1"/>
        </w:rPr>
        <w:t xml:space="preserve"> </w:t>
      </w:r>
      <w:r>
        <w:t>материал,</w:t>
      </w:r>
      <w:r>
        <w:rPr>
          <w:spacing w:val="55"/>
        </w:rPr>
        <w:t xml:space="preserve"> </w:t>
      </w:r>
      <w:r>
        <w:t>не</w:t>
      </w:r>
      <w:r>
        <w:rPr>
          <w:spacing w:val="55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употреблять</w:t>
      </w:r>
      <w:r>
        <w:rPr>
          <w:spacing w:val="-1"/>
        </w:rPr>
        <w:t xml:space="preserve"> </w:t>
      </w:r>
      <w:r>
        <w:t>изученные слова и конструкции,</w:t>
      </w:r>
      <w:r>
        <w:rPr>
          <w:spacing w:val="-1"/>
        </w:rPr>
        <w:t xml:space="preserve"> </w:t>
      </w:r>
      <w:r>
        <w:t>допускает</w:t>
      </w:r>
      <w:r>
        <w:rPr>
          <w:spacing w:val="-3"/>
        </w:rPr>
        <w:t xml:space="preserve"> </w:t>
      </w:r>
      <w:r>
        <w:t>более 5—6 речевых</w:t>
      </w:r>
      <w:r>
        <w:rPr>
          <w:spacing w:val="-4"/>
        </w:rPr>
        <w:t xml:space="preserve"> </w:t>
      </w:r>
      <w:r>
        <w:t>и грамматических ошибок.</w:t>
      </w:r>
    </w:p>
    <w:p w:rsidR="0010708F" w:rsidRDefault="005B7982">
      <w:pPr>
        <w:pStyle w:val="a3"/>
        <w:spacing w:before="7" w:line="276" w:lineRule="auto"/>
        <w:ind w:right="1792" w:firstLine="792"/>
        <w:jc w:val="both"/>
      </w:pPr>
      <w:r>
        <w:t>Оценка «1» ученик обнаружил полное незнание и непонимание изучаемого учебного материала или не смог ответить ни на один из</w:t>
      </w:r>
      <w:r>
        <w:rPr>
          <w:spacing w:val="1"/>
        </w:rPr>
        <w:t xml:space="preserve"> </w:t>
      </w:r>
      <w:r>
        <w:t>поставленных</w:t>
      </w:r>
      <w:r>
        <w:rPr>
          <w:spacing w:val="-1"/>
        </w:rPr>
        <w:t xml:space="preserve"> </w:t>
      </w:r>
      <w:r>
        <w:t>вопросов по изучаемому</w:t>
      </w:r>
      <w:r>
        <w:rPr>
          <w:spacing w:val="-3"/>
        </w:rPr>
        <w:t xml:space="preserve"> </w:t>
      </w:r>
      <w:r>
        <w:t>материалу.</w:t>
      </w:r>
    </w:p>
    <w:p w:rsidR="0010708F" w:rsidRDefault="0010708F">
      <w:pPr>
        <w:pStyle w:val="a3"/>
        <w:spacing w:before="6"/>
        <w:ind w:left="0"/>
        <w:rPr>
          <w:sz w:val="21"/>
        </w:rPr>
      </w:pPr>
    </w:p>
    <w:p w:rsidR="0010708F" w:rsidRDefault="005B7982">
      <w:pPr>
        <w:pStyle w:val="a3"/>
        <w:spacing w:before="1"/>
        <w:ind w:right="688" w:firstLine="708"/>
        <w:jc w:val="both"/>
      </w:pPr>
      <w:r>
        <w:t>Оценка («5», «4», «3») может ставиться не только за единовременный ответ (когда на проверку подготовки ученика отводится определенное</w:t>
      </w:r>
      <w:r>
        <w:rPr>
          <w:spacing w:val="1"/>
        </w:rPr>
        <w:t xml:space="preserve"> </w:t>
      </w:r>
      <w:r>
        <w:t>время), но и за рассредоточенный во времени, т.е. за сумму ответов, данных учеником на протяжении урока (выводится поурочный балл), при условии,</w:t>
      </w:r>
      <w:r>
        <w:rPr>
          <w:spacing w:val="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 урока</w:t>
      </w:r>
      <w:r>
        <w:rPr>
          <w:spacing w:val="-1"/>
        </w:rPr>
        <w:t xml:space="preserve"> </w:t>
      </w:r>
      <w:r>
        <w:t>не только</w:t>
      </w:r>
      <w:r>
        <w:rPr>
          <w:spacing w:val="-1"/>
        </w:rPr>
        <w:t xml:space="preserve"> </w:t>
      </w:r>
      <w:r>
        <w:t>заслушивались</w:t>
      </w:r>
      <w:r>
        <w:rPr>
          <w:spacing w:val="-1"/>
        </w:rPr>
        <w:t xml:space="preserve"> </w:t>
      </w:r>
      <w:r>
        <w:t>ответы учащегося,</w:t>
      </w:r>
      <w:r>
        <w:rPr>
          <w:spacing w:val="-1"/>
        </w:rPr>
        <w:t xml:space="preserve"> </w:t>
      </w:r>
      <w:r>
        <w:t>но и</w:t>
      </w:r>
      <w:r>
        <w:rPr>
          <w:spacing w:val="-1"/>
        </w:rPr>
        <w:t xml:space="preserve"> </w:t>
      </w:r>
      <w:r>
        <w:t>осуществлялась</w:t>
      </w:r>
      <w:r>
        <w:rPr>
          <w:spacing w:val="-2"/>
        </w:rPr>
        <w:t xml:space="preserve"> </w:t>
      </w:r>
      <w:r>
        <w:t>проверка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умения</w:t>
      </w:r>
      <w:r>
        <w:rPr>
          <w:spacing w:val="-2"/>
        </w:rPr>
        <w:t xml:space="preserve"> </w:t>
      </w:r>
      <w:r>
        <w:t>применять</w:t>
      </w:r>
      <w:r>
        <w:rPr>
          <w:spacing w:val="-1"/>
        </w:rPr>
        <w:t xml:space="preserve"> </w:t>
      </w:r>
      <w:r>
        <w:t>знания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практике.</w:t>
      </w:r>
    </w:p>
    <w:p w:rsidR="0010708F" w:rsidRDefault="005B7982">
      <w:pPr>
        <w:pStyle w:val="a5"/>
        <w:numPr>
          <w:ilvl w:val="0"/>
          <w:numId w:val="128"/>
        </w:numPr>
        <w:tabs>
          <w:tab w:val="left" w:pos="1725"/>
        </w:tabs>
        <w:spacing w:before="4" w:line="253" w:lineRule="exact"/>
        <w:jc w:val="both"/>
      </w:pPr>
      <w:r>
        <w:rPr>
          <w:spacing w:val="-2"/>
        </w:rPr>
        <w:t>Оценка</w:t>
      </w:r>
      <w:r>
        <w:rPr>
          <w:spacing w:val="-12"/>
        </w:rPr>
        <w:t xml:space="preserve"> </w:t>
      </w:r>
      <w:r>
        <w:rPr>
          <w:spacing w:val="-1"/>
        </w:rPr>
        <w:t>диктанта.</w:t>
      </w:r>
    </w:p>
    <w:p w:rsidR="0010708F" w:rsidRDefault="005B7982">
      <w:pPr>
        <w:pStyle w:val="a3"/>
        <w:spacing w:line="252" w:lineRule="exact"/>
        <w:ind w:left="1501"/>
        <w:jc w:val="both"/>
      </w:pPr>
      <w:r>
        <w:rPr>
          <w:spacing w:val="-1"/>
        </w:rPr>
        <w:t>Диктант</w:t>
      </w:r>
      <w:r>
        <w:rPr>
          <w:spacing w:val="-21"/>
        </w:rPr>
        <w:t xml:space="preserve"> </w:t>
      </w:r>
      <w:r>
        <w:rPr>
          <w:spacing w:val="-1"/>
        </w:rPr>
        <w:t>—</w:t>
      </w:r>
      <w:r>
        <w:rPr>
          <w:spacing w:val="-14"/>
        </w:rPr>
        <w:t xml:space="preserve"> </w:t>
      </w:r>
      <w:r>
        <w:rPr>
          <w:spacing w:val="-1"/>
        </w:rPr>
        <w:t>одна</w:t>
      </w:r>
      <w:r>
        <w:rPr>
          <w:spacing w:val="-13"/>
        </w:rPr>
        <w:t xml:space="preserve"> </w:t>
      </w:r>
      <w:r>
        <w:rPr>
          <w:spacing w:val="-1"/>
        </w:rPr>
        <w:t>из</w:t>
      </w:r>
      <w:r>
        <w:rPr>
          <w:spacing w:val="-13"/>
        </w:rPr>
        <w:t xml:space="preserve"> </w:t>
      </w:r>
      <w:r>
        <w:rPr>
          <w:spacing w:val="-1"/>
        </w:rPr>
        <w:t>основных</w:t>
      </w:r>
      <w:r>
        <w:rPr>
          <w:spacing w:val="-13"/>
        </w:rPr>
        <w:t xml:space="preserve"> </w:t>
      </w:r>
      <w:r>
        <w:rPr>
          <w:spacing w:val="-1"/>
        </w:rPr>
        <w:t>форм</w:t>
      </w:r>
      <w:r>
        <w:rPr>
          <w:spacing w:val="-12"/>
        </w:rPr>
        <w:t xml:space="preserve"> </w:t>
      </w:r>
      <w:r>
        <w:rPr>
          <w:spacing w:val="-1"/>
        </w:rPr>
        <w:t>проверки</w:t>
      </w:r>
      <w:r>
        <w:rPr>
          <w:spacing w:val="-12"/>
        </w:rPr>
        <w:t xml:space="preserve"> </w:t>
      </w:r>
      <w:r>
        <w:rPr>
          <w:spacing w:val="-1"/>
        </w:rPr>
        <w:t>орфографической</w:t>
      </w:r>
      <w:r>
        <w:rPr>
          <w:spacing w:val="-11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пунктуационной</w:t>
      </w:r>
      <w:r>
        <w:rPr>
          <w:spacing w:val="-10"/>
        </w:rPr>
        <w:t xml:space="preserve"> </w:t>
      </w:r>
      <w:r>
        <w:t>грамотности.</w:t>
      </w:r>
    </w:p>
    <w:p w:rsidR="0010708F" w:rsidRDefault="005B7982">
      <w:pPr>
        <w:pStyle w:val="a3"/>
        <w:ind w:right="683" w:firstLine="708"/>
        <w:jc w:val="both"/>
      </w:pPr>
      <w:r>
        <w:t>Для диктантов целесообразно использовать связные тексты, которые должны быть доступными по содержанию и не иметь в своем составе</w:t>
      </w:r>
      <w:r>
        <w:rPr>
          <w:spacing w:val="1"/>
        </w:rPr>
        <w:t xml:space="preserve"> </w:t>
      </w:r>
      <w:r>
        <w:t>неизвестных учащимся слов, грамматических форм и синтаксических конструкций. Если в тексте диктанта встречаются незнакомые слова или слова с</w:t>
      </w:r>
      <w:r>
        <w:rPr>
          <w:spacing w:val="1"/>
        </w:rPr>
        <w:t xml:space="preserve"> </w:t>
      </w:r>
      <w:r>
        <w:t>неизученными</w:t>
      </w:r>
      <w:r>
        <w:rPr>
          <w:spacing w:val="-2"/>
        </w:rPr>
        <w:t xml:space="preserve"> </w:t>
      </w:r>
      <w:r>
        <w:t>орфограммами, то их необходимо</w:t>
      </w:r>
      <w:r>
        <w:rPr>
          <w:spacing w:val="-3"/>
        </w:rPr>
        <w:t xml:space="preserve"> </w:t>
      </w:r>
      <w:r>
        <w:t>объяснить и</w:t>
      </w:r>
      <w:r>
        <w:rPr>
          <w:spacing w:val="-1"/>
        </w:rPr>
        <w:t xml:space="preserve"> </w:t>
      </w:r>
      <w:r>
        <w:t>записать на</w:t>
      </w:r>
      <w:r>
        <w:rPr>
          <w:spacing w:val="-3"/>
        </w:rPr>
        <w:t xml:space="preserve"> </w:t>
      </w:r>
      <w:r>
        <w:t>доске.</w:t>
      </w:r>
    </w:p>
    <w:p w:rsidR="0010708F" w:rsidRDefault="005B7982">
      <w:pPr>
        <w:pStyle w:val="a3"/>
        <w:spacing w:before="1"/>
        <w:ind w:right="710" w:firstLine="708"/>
        <w:jc w:val="both"/>
      </w:pPr>
      <w:r>
        <w:t>При подсчете количества слов в диктанте принимаются во внимание все слова, включая заголовки. Служебные слова (предлоги и союзы) также</w:t>
      </w:r>
      <w:r>
        <w:rPr>
          <w:spacing w:val="1"/>
        </w:rPr>
        <w:t xml:space="preserve"> </w:t>
      </w:r>
      <w:r>
        <w:t>считаются за</w:t>
      </w:r>
      <w:r>
        <w:rPr>
          <w:spacing w:val="-1"/>
        </w:rPr>
        <w:t xml:space="preserve"> </w:t>
      </w:r>
      <w:r>
        <w:t>отдельные</w:t>
      </w:r>
      <w:r>
        <w:rPr>
          <w:spacing w:val="-2"/>
        </w:rPr>
        <w:t xml:space="preserve"> </w:t>
      </w:r>
      <w:r>
        <w:t>слова.</w:t>
      </w:r>
    </w:p>
    <w:p w:rsidR="0010708F" w:rsidRDefault="005B7982">
      <w:pPr>
        <w:pStyle w:val="a3"/>
        <w:ind w:right="688" w:firstLine="708"/>
        <w:jc w:val="both"/>
      </w:pPr>
      <w:r>
        <w:t>Количество слов в диктанте в течение учебного года должно увеличиваться постепенно: в начале учебного года такое же количество слов, как в</w:t>
      </w:r>
      <w:r>
        <w:rPr>
          <w:spacing w:val="1"/>
        </w:rPr>
        <w:t xml:space="preserve"> </w:t>
      </w:r>
      <w:r>
        <w:t>диктантах предыдущего класса, затем в каждой четверти текст постепенно увеличивается и в III четверти число слов в диктанте должно достигать</w:t>
      </w:r>
      <w:r>
        <w:rPr>
          <w:spacing w:val="1"/>
        </w:rPr>
        <w:t xml:space="preserve"> </w:t>
      </w:r>
      <w:r>
        <w:t>указанной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класса нормы.</w:t>
      </w:r>
    </w:p>
    <w:p w:rsidR="0010708F" w:rsidRDefault="005B7982">
      <w:pPr>
        <w:pStyle w:val="a3"/>
        <w:spacing w:before="1"/>
        <w:ind w:right="691" w:firstLine="708"/>
        <w:jc w:val="both"/>
      </w:pPr>
      <w:r>
        <w:t>Проверочный диктант по определенной теме должен включать основные орфограммы или пунктограммы не только этой темы, но и других</w:t>
      </w:r>
      <w:r>
        <w:rPr>
          <w:spacing w:val="1"/>
        </w:rPr>
        <w:t xml:space="preserve"> </w:t>
      </w:r>
      <w:r>
        <w:t>программных разделов, изученных ранее. Итоговые контрольные диктанты должны выявлять подготовленность учащихся по всем изученным ранее</w:t>
      </w:r>
      <w:r>
        <w:rPr>
          <w:spacing w:val="1"/>
        </w:rPr>
        <w:t xml:space="preserve"> </w:t>
      </w:r>
      <w:r>
        <w:t>темам.</w:t>
      </w:r>
    </w:p>
    <w:p w:rsidR="0010708F" w:rsidRDefault="005B7982">
      <w:pPr>
        <w:pStyle w:val="a3"/>
        <w:spacing w:after="16"/>
        <w:ind w:right="809" w:firstLine="708"/>
      </w:pPr>
      <w:r>
        <w:t>Для</w:t>
      </w:r>
      <w:r>
        <w:rPr>
          <w:spacing w:val="38"/>
        </w:rPr>
        <w:t xml:space="preserve"> </w:t>
      </w:r>
      <w:r>
        <w:t>контрольных</w:t>
      </w:r>
      <w:r>
        <w:rPr>
          <w:spacing w:val="38"/>
        </w:rPr>
        <w:t xml:space="preserve"> </w:t>
      </w:r>
      <w:r>
        <w:t>диктантов</w:t>
      </w:r>
      <w:r>
        <w:rPr>
          <w:spacing w:val="38"/>
        </w:rPr>
        <w:t xml:space="preserve"> </w:t>
      </w:r>
      <w:r>
        <w:t>следует</w:t>
      </w:r>
      <w:r>
        <w:rPr>
          <w:spacing w:val="39"/>
        </w:rPr>
        <w:t xml:space="preserve"> </w:t>
      </w:r>
      <w:r>
        <w:t>подбирать</w:t>
      </w:r>
      <w:r>
        <w:rPr>
          <w:spacing w:val="40"/>
        </w:rPr>
        <w:t xml:space="preserve"> </w:t>
      </w:r>
      <w:r>
        <w:t>такие</w:t>
      </w:r>
      <w:r>
        <w:rPr>
          <w:spacing w:val="40"/>
        </w:rPr>
        <w:t xml:space="preserve"> </w:t>
      </w:r>
      <w:r>
        <w:t>тексты,</w:t>
      </w:r>
      <w:r>
        <w:rPr>
          <w:spacing w:val="40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которых</w:t>
      </w:r>
      <w:r>
        <w:rPr>
          <w:spacing w:val="38"/>
        </w:rPr>
        <w:t xml:space="preserve"> </w:t>
      </w:r>
      <w:r>
        <w:t>изучаемые</w:t>
      </w:r>
      <w:r>
        <w:rPr>
          <w:spacing w:val="40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данной</w:t>
      </w:r>
      <w:r>
        <w:rPr>
          <w:spacing w:val="36"/>
        </w:rPr>
        <w:t xml:space="preserve"> </w:t>
      </w:r>
      <w:r>
        <w:t>теме</w:t>
      </w:r>
      <w:r>
        <w:rPr>
          <w:spacing w:val="40"/>
        </w:rPr>
        <w:t xml:space="preserve"> </w:t>
      </w:r>
      <w:r>
        <w:t>орфограммы</w:t>
      </w:r>
      <w:r>
        <w:rPr>
          <w:spacing w:val="40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пунктограммы</w:t>
      </w:r>
      <w:r>
        <w:rPr>
          <w:spacing w:val="37"/>
        </w:rPr>
        <w:t xml:space="preserve"> </w:t>
      </w:r>
      <w:r>
        <w:t>были</w:t>
      </w:r>
      <w:r>
        <w:rPr>
          <w:spacing w:val="36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представлены</w:t>
      </w:r>
      <w:r>
        <w:rPr>
          <w:spacing w:val="20"/>
        </w:rPr>
        <w:t xml:space="preserve"> </w:t>
      </w:r>
      <w:r>
        <w:t>не</w:t>
      </w:r>
      <w:r>
        <w:rPr>
          <w:spacing w:val="20"/>
        </w:rPr>
        <w:t xml:space="preserve"> </w:t>
      </w:r>
      <w:r>
        <w:t>менее,</w:t>
      </w:r>
      <w:r>
        <w:rPr>
          <w:spacing w:val="12"/>
        </w:rPr>
        <w:t xml:space="preserve"> </w:t>
      </w:r>
      <w:r>
        <w:t>чем</w:t>
      </w:r>
      <w:r>
        <w:rPr>
          <w:spacing w:val="18"/>
        </w:rPr>
        <w:t xml:space="preserve"> </w:t>
      </w:r>
      <w:r>
        <w:t>2-3</w:t>
      </w:r>
      <w:r>
        <w:rPr>
          <w:spacing w:val="19"/>
        </w:rPr>
        <w:t xml:space="preserve"> </w:t>
      </w:r>
      <w:r>
        <w:t>случаями.</w:t>
      </w:r>
      <w:r>
        <w:rPr>
          <w:spacing w:val="17"/>
        </w:rPr>
        <w:t xml:space="preserve"> </w:t>
      </w:r>
      <w:r>
        <w:t>Из</w:t>
      </w:r>
      <w:r>
        <w:rPr>
          <w:spacing w:val="16"/>
        </w:rPr>
        <w:t xml:space="preserve"> </w:t>
      </w:r>
      <w:r>
        <w:t>изученных</w:t>
      </w:r>
      <w:r>
        <w:rPr>
          <w:spacing w:val="23"/>
        </w:rPr>
        <w:t xml:space="preserve"> </w:t>
      </w:r>
      <w:r>
        <w:t>ранее</w:t>
      </w:r>
      <w:r>
        <w:rPr>
          <w:spacing w:val="15"/>
        </w:rPr>
        <w:t xml:space="preserve"> </w:t>
      </w:r>
      <w:r>
        <w:t>орфограмм</w:t>
      </w:r>
      <w:r>
        <w:rPr>
          <w:spacing w:val="10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пунктограмм</w:t>
      </w:r>
      <w:r>
        <w:rPr>
          <w:spacing w:val="16"/>
        </w:rPr>
        <w:t xml:space="preserve"> </w:t>
      </w:r>
      <w:r>
        <w:t>включаются</w:t>
      </w:r>
      <w:r>
        <w:rPr>
          <w:spacing w:val="17"/>
        </w:rPr>
        <w:t xml:space="preserve"> </w:t>
      </w:r>
      <w:r>
        <w:t>основные:</w:t>
      </w:r>
      <w:r>
        <w:rPr>
          <w:spacing w:val="21"/>
        </w:rPr>
        <w:t xml:space="preserve"> </w:t>
      </w:r>
      <w:r>
        <w:t>они</w:t>
      </w:r>
      <w:r>
        <w:rPr>
          <w:spacing w:val="14"/>
        </w:rPr>
        <w:t xml:space="preserve"> </w:t>
      </w:r>
      <w:r>
        <w:t>должны</w:t>
      </w:r>
      <w:r>
        <w:rPr>
          <w:spacing w:val="19"/>
        </w:rPr>
        <w:t xml:space="preserve"> </w:t>
      </w:r>
      <w:r>
        <w:t>быть</w:t>
      </w:r>
      <w:r>
        <w:rPr>
          <w:spacing w:val="19"/>
        </w:rPr>
        <w:t xml:space="preserve"> </w:t>
      </w:r>
      <w:r>
        <w:t>представлены</w:t>
      </w:r>
      <w:r>
        <w:rPr>
          <w:spacing w:val="15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-</w:t>
      </w:r>
      <w:r>
        <w:rPr>
          <w:spacing w:val="-52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случаями.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проверяемых</w:t>
      </w:r>
      <w:r>
        <w:rPr>
          <w:spacing w:val="1"/>
        </w:rPr>
        <w:t xml:space="preserve"> </w:t>
      </w:r>
      <w:r>
        <w:t>орфограмм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пунктограмм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превышать</w:t>
      </w:r>
      <w:r>
        <w:rPr>
          <w:spacing w:val="55"/>
        </w:rPr>
        <w:t xml:space="preserve"> </w:t>
      </w:r>
      <w:r>
        <w:t>соотношения,</w:t>
      </w:r>
      <w:r>
        <w:rPr>
          <w:spacing w:val="55"/>
        </w:rPr>
        <w:t xml:space="preserve"> </w:t>
      </w:r>
      <w:r>
        <w:t>которое</w:t>
      </w:r>
      <w:r>
        <w:rPr>
          <w:spacing w:val="55"/>
        </w:rPr>
        <w:t xml:space="preserve"> </w:t>
      </w:r>
      <w:r>
        <w:t>представлено</w:t>
      </w:r>
      <w:r>
        <w:rPr>
          <w:spacing w:val="5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таблице.</w:t>
      </w:r>
    </w:p>
    <w:tbl>
      <w:tblPr>
        <w:tblStyle w:val="TableNormal"/>
        <w:tblW w:w="0" w:type="auto"/>
        <w:tblInd w:w="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4"/>
        <w:gridCol w:w="2340"/>
        <w:gridCol w:w="1802"/>
        <w:gridCol w:w="1980"/>
        <w:gridCol w:w="6358"/>
      </w:tblGrid>
      <w:tr w:rsidR="0010708F">
        <w:trPr>
          <w:trHeight w:val="1012"/>
        </w:trPr>
        <w:tc>
          <w:tcPr>
            <w:tcW w:w="17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708F" w:rsidRDefault="0010708F">
            <w:pPr>
              <w:pStyle w:val="TableParagraph"/>
              <w:spacing w:before="1"/>
              <w:ind w:left="0"/>
              <w:rPr>
                <w:sz w:val="20"/>
              </w:rPr>
            </w:pPr>
          </w:p>
          <w:p w:rsidR="0010708F" w:rsidRDefault="005B7982">
            <w:pPr>
              <w:pStyle w:val="TableParagraph"/>
              <w:ind w:left="921" w:right="172"/>
              <w:jc w:val="center"/>
            </w:pPr>
            <w:r>
              <w:t>Класс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708F" w:rsidRDefault="0010708F">
            <w:pPr>
              <w:pStyle w:val="TableParagraph"/>
              <w:ind w:left="0"/>
              <w:rPr>
                <w:sz w:val="24"/>
              </w:rPr>
            </w:pPr>
          </w:p>
          <w:p w:rsidR="0010708F" w:rsidRDefault="005B7982">
            <w:pPr>
              <w:pStyle w:val="TableParagraph"/>
              <w:spacing w:before="212" w:line="251" w:lineRule="exact"/>
              <w:ind w:left="55"/>
              <w:jc w:val="center"/>
            </w:pPr>
            <w:r>
              <w:t>Объём</w:t>
            </w:r>
            <w:r>
              <w:rPr>
                <w:spacing w:val="26"/>
              </w:rPr>
              <w:t xml:space="preserve"> </w:t>
            </w:r>
            <w:r>
              <w:t>текста</w:t>
            </w:r>
          </w:p>
          <w:p w:rsidR="0010708F" w:rsidRDefault="005B7982">
            <w:pPr>
              <w:pStyle w:val="TableParagraph"/>
              <w:tabs>
                <w:tab w:val="left" w:pos="1389"/>
              </w:tabs>
              <w:spacing w:line="251" w:lineRule="exact"/>
              <w:ind w:left="28"/>
              <w:jc w:val="center"/>
              <w:rPr>
                <w:i/>
              </w:rPr>
            </w:pPr>
            <w:r>
              <w:rPr>
                <w:i/>
              </w:rPr>
              <w:t>(количество</w:t>
            </w:r>
            <w:r>
              <w:rPr>
                <w:i/>
              </w:rPr>
              <w:tab/>
              <w:t>слов)</w:t>
            </w:r>
          </w:p>
        </w:tc>
        <w:tc>
          <w:tcPr>
            <w:tcW w:w="1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708F" w:rsidRDefault="0010708F">
            <w:pPr>
              <w:pStyle w:val="TableParagraph"/>
              <w:spacing w:before="1"/>
              <w:ind w:left="0"/>
              <w:rPr>
                <w:sz w:val="20"/>
              </w:rPr>
            </w:pPr>
          </w:p>
          <w:p w:rsidR="0010708F" w:rsidRDefault="005B7982">
            <w:pPr>
              <w:pStyle w:val="TableParagraph"/>
              <w:spacing w:line="244" w:lineRule="auto"/>
              <w:ind w:left="324" w:right="391" w:hanging="34"/>
            </w:pPr>
            <w:r>
              <w:rPr>
                <w:spacing w:val="-2"/>
              </w:rPr>
              <w:t>Количество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орфограмм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10708F" w:rsidRDefault="0010708F">
            <w:pPr>
              <w:pStyle w:val="TableParagraph"/>
              <w:spacing w:before="1"/>
              <w:ind w:left="0"/>
              <w:rPr>
                <w:sz w:val="20"/>
              </w:rPr>
            </w:pPr>
          </w:p>
          <w:p w:rsidR="0010708F" w:rsidRDefault="005B7982">
            <w:pPr>
              <w:pStyle w:val="TableParagraph"/>
              <w:spacing w:line="244" w:lineRule="auto"/>
              <w:ind w:left="310" w:right="422" w:firstLine="74"/>
            </w:pPr>
            <w:r>
              <w:t>Количество</w:t>
            </w:r>
            <w:r>
              <w:rPr>
                <w:spacing w:val="-52"/>
              </w:rPr>
              <w:t xml:space="preserve"> </w:t>
            </w:r>
            <w:r>
              <w:rPr>
                <w:spacing w:val="-2"/>
              </w:rPr>
              <w:t>пунктограмм</w:t>
            </w:r>
          </w:p>
        </w:tc>
        <w:tc>
          <w:tcPr>
            <w:tcW w:w="635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708F" w:rsidRDefault="005B7982">
            <w:pPr>
              <w:pStyle w:val="TableParagraph"/>
              <w:spacing w:line="246" w:lineRule="exact"/>
              <w:ind w:left="151" w:right="406"/>
              <w:jc w:val="center"/>
            </w:pPr>
            <w:r>
              <w:t>Количество</w:t>
            </w:r>
            <w:r>
              <w:rPr>
                <w:spacing w:val="40"/>
              </w:rPr>
              <w:t xml:space="preserve"> </w:t>
            </w:r>
            <w:r>
              <w:t>слов</w:t>
            </w:r>
            <w:r>
              <w:rPr>
                <w:spacing w:val="39"/>
              </w:rPr>
              <w:t xml:space="preserve"> </w:t>
            </w:r>
            <w:r>
              <w:t>с непроверяемыми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труднопроверяемыми</w:t>
            </w:r>
          </w:p>
          <w:p w:rsidR="0010708F" w:rsidRDefault="005B7982">
            <w:pPr>
              <w:pStyle w:val="TableParagraph"/>
              <w:spacing w:before="4"/>
              <w:ind w:left="151" w:right="141"/>
              <w:jc w:val="center"/>
            </w:pPr>
            <w:r>
              <w:t>написаниями</w:t>
            </w:r>
          </w:p>
        </w:tc>
      </w:tr>
      <w:tr w:rsidR="0010708F">
        <w:trPr>
          <w:trHeight w:val="251"/>
        </w:trPr>
        <w:tc>
          <w:tcPr>
            <w:tcW w:w="1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708F" w:rsidRDefault="005B7982">
            <w:pPr>
              <w:pStyle w:val="TableParagraph"/>
              <w:spacing w:line="231" w:lineRule="exact"/>
              <w:ind w:left="773"/>
              <w:jc w:val="center"/>
            </w:pPr>
            <w:r>
              <w:t>5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708F" w:rsidRDefault="005B7982">
            <w:pPr>
              <w:pStyle w:val="TableParagraph"/>
              <w:spacing w:line="231" w:lineRule="exact"/>
              <w:ind w:left="48"/>
              <w:jc w:val="center"/>
            </w:pPr>
            <w:r>
              <w:t>90-100</w:t>
            </w:r>
          </w:p>
        </w:tc>
        <w:tc>
          <w:tcPr>
            <w:tcW w:w="1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708F" w:rsidRDefault="005B7982">
            <w:pPr>
              <w:pStyle w:val="TableParagraph"/>
              <w:spacing w:line="231" w:lineRule="exact"/>
              <w:ind w:left="780" w:right="728"/>
              <w:jc w:val="center"/>
            </w:pPr>
            <w:r>
              <w:t>12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708F" w:rsidRDefault="005B7982">
            <w:pPr>
              <w:pStyle w:val="TableParagraph"/>
              <w:spacing w:line="231" w:lineRule="exact"/>
              <w:ind w:left="850" w:right="756"/>
              <w:jc w:val="center"/>
            </w:pPr>
            <w:r>
              <w:t>2-3</w:t>
            </w:r>
          </w:p>
        </w:tc>
        <w:tc>
          <w:tcPr>
            <w:tcW w:w="6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708F" w:rsidRDefault="005B7982">
            <w:pPr>
              <w:pStyle w:val="TableParagraph"/>
              <w:spacing w:line="231" w:lineRule="exact"/>
              <w:ind w:left="2332" w:right="2279"/>
              <w:jc w:val="center"/>
            </w:pPr>
            <w:r>
              <w:t>не</w:t>
            </w:r>
            <w:r>
              <w:rPr>
                <w:spacing w:val="16"/>
              </w:rPr>
              <w:t xml:space="preserve"> </w:t>
            </w:r>
            <w:r>
              <w:t>более</w:t>
            </w:r>
            <w:r>
              <w:rPr>
                <w:spacing w:val="37"/>
              </w:rPr>
              <w:t xml:space="preserve"> </w:t>
            </w:r>
            <w:r>
              <w:t>5</w:t>
            </w:r>
            <w:r>
              <w:rPr>
                <w:spacing w:val="32"/>
              </w:rPr>
              <w:t xml:space="preserve"> </w:t>
            </w:r>
            <w:r>
              <w:t>слов</w:t>
            </w:r>
          </w:p>
        </w:tc>
      </w:tr>
      <w:tr w:rsidR="0010708F">
        <w:trPr>
          <w:trHeight w:val="253"/>
        </w:trPr>
        <w:tc>
          <w:tcPr>
            <w:tcW w:w="1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708F" w:rsidRDefault="005B7982">
            <w:pPr>
              <w:pStyle w:val="TableParagraph"/>
              <w:spacing w:line="234" w:lineRule="exact"/>
              <w:ind w:left="773"/>
              <w:jc w:val="center"/>
            </w:pPr>
            <w:r>
              <w:t>6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708F" w:rsidRDefault="005B7982">
            <w:pPr>
              <w:pStyle w:val="TableParagraph"/>
              <w:spacing w:line="234" w:lineRule="exact"/>
              <w:ind w:left="44"/>
              <w:jc w:val="center"/>
            </w:pPr>
            <w:r>
              <w:t>100-110</w:t>
            </w:r>
          </w:p>
        </w:tc>
        <w:tc>
          <w:tcPr>
            <w:tcW w:w="1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708F" w:rsidRDefault="005B7982">
            <w:pPr>
              <w:pStyle w:val="TableParagraph"/>
              <w:spacing w:line="234" w:lineRule="exact"/>
              <w:ind w:left="780" w:right="728"/>
              <w:jc w:val="center"/>
            </w:pPr>
            <w:r>
              <w:t>16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708F" w:rsidRDefault="005B7982">
            <w:pPr>
              <w:pStyle w:val="TableParagraph"/>
              <w:spacing w:line="234" w:lineRule="exact"/>
              <w:ind w:left="841" w:right="766"/>
              <w:jc w:val="center"/>
            </w:pPr>
            <w:r>
              <w:t>3-4</w:t>
            </w:r>
          </w:p>
        </w:tc>
        <w:tc>
          <w:tcPr>
            <w:tcW w:w="6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708F" w:rsidRDefault="005B7982">
            <w:pPr>
              <w:pStyle w:val="TableParagraph"/>
              <w:spacing w:line="234" w:lineRule="exact"/>
              <w:ind w:left="2334" w:right="2279"/>
              <w:jc w:val="center"/>
            </w:pPr>
            <w:r>
              <w:t>не</w:t>
            </w:r>
            <w:r>
              <w:rPr>
                <w:spacing w:val="37"/>
              </w:rPr>
              <w:t xml:space="preserve"> </w:t>
            </w:r>
            <w:r>
              <w:t>более</w:t>
            </w:r>
            <w:r>
              <w:rPr>
                <w:spacing w:val="47"/>
              </w:rPr>
              <w:t xml:space="preserve"> </w:t>
            </w:r>
            <w:r>
              <w:t>7</w:t>
            </w:r>
            <w:r>
              <w:rPr>
                <w:spacing w:val="42"/>
              </w:rPr>
              <w:t xml:space="preserve"> </w:t>
            </w:r>
            <w:r>
              <w:t>слов</w:t>
            </w:r>
          </w:p>
        </w:tc>
      </w:tr>
      <w:tr w:rsidR="0010708F">
        <w:trPr>
          <w:trHeight w:val="251"/>
        </w:trPr>
        <w:tc>
          <w:tcPr>
            <w:tcW w:w="1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708F" w:rsidRDefault="005B7982">
            <w:pPr>
              <w:pStyle w:val="TableParagraph"/>
              <w:spacing w:line="231" w:lineRule="exact"/>
              <w:ind w:left="773"/>
              <w:jc w:val="center"/>
            </w:pPr>
            <w:r>
              <w:t>7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708F" w:rsidRDefault="005B7982">
            <w:pPr>
              <w:pStyle w:val="TableParagraph"/>
              <w:spacing w:line="231" w:lineRule="exact"/>
              <w:ind w:left="36"/>
              <w:jc w:val="center"/>
            </w:pPr>
            <w:r>
              <w:t>110-120</w:t>
            </w:r>
          </w:p>
        </w:tc>
        <w:tc>
          <w:tcPr>
            <w:tcW w:w="1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708F" w:rsidRDefault="005B7982">
            <w:pPr>
              <w:pStyle w:val="TableParagraph"/>
              <w:spacing w:line="231" w:lineRule="exact"/>
              <w:ind w:left="773" w:right="735"/>
              <w:jc w:val="center"/>
            </w:pPr>
            <w:r>
              <w:t>20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708F" w:rsidRDefault="005B7982">
            <w:pPr>
              <w:pStyle w:val="TableParagraph"/>
              <w:spacing w:line="231" w:lineRule="exact"/>
              <w:ind w:left="850" w:right="765"/>
              <w:jc w:val="center"/>
            </w:pPr>
            <w:r>
              <w:t>4-5</w:t>
            </w:r>
          </w:p>
        </w:tc>
        <w:tc>
          <w:tcPr>
            <w:tcW w:w="6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708F" w:rsidRDefault="005B7982">
            <w:pPr>
              <w:pStyle w:val="TableParagraph"/>
              <w:spacing w:line="231" w:lineRule="exact"/>
              <w:ind w:left="2334" w:right="2279"/>
              <w:jc w:val="center"/>
            </w:pPr>
            <w:r>
              <w:t>не</w:t>
            </w:r>
            <w:r>
              <w:rPr>
                <w:spacing w:val="37"/>
              </w:rPr>
              <w:t xml:space="preserve"> </w:t>
            </w:r>
            <w:r>
              <w:t>более</w:t>
            </w:r>
            <w:r>
              <w:rPr>
                <w:spacing w:val="47"/>
              </w:rPr>
              <w:t xml:space="preserve"> </w:t>
            </w:r>
            <w:r>
              <w:t>7</w:t>
            </w:r>
            <w:r>
              <w:rPr>
                <w:spacing w:val="42"/>
              </w:rPr>
              <w:t xml:space="preserve"> </w:t>
            </w:r>
            <w:r>
              <w:t>слов</w:t>
            </w:r>
          </w:p>
        </w:tc>
      </w:tr>
      <w:tr w:rsidR="0010708F">
        <w:trPr>
          <w:trHeight w:val="251"/>
        </w:trPr>
        <w:tc>
          <w:tcPr>
            <w:tcW w:w="1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708F" w:rsidRDefault="005B7982">
            <w:pPr>
              <w:pStyle w:val="TableParagraph"/>
              <w:spacing w:line="231" w:lineRule="exact"/>
              <w:ind w:left="773"/>
              <w:jc w:val="center"/>
            </w:pPr>
            <w:r>
              <w:t>8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708F" w:rsidRDefault="005B7982">
            <w:pPr>
              <w:pStyle w:val="TableParagraph"/>
              <w:spacing w:line="231" w:lineRule="exact"/>
              <w:ind w:left="36"/>
              <w:jc w:val="center"/>
            </w:pPr>
            <w:r>
              <w:t>120-150</w:t>
            </w:r>
          </w:p>
        </w:tc>
        <w:tc>
          <w:tcPr>
            <w:tcW w:w="1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708F" w:rsidRDefault="005B7982">
            <w:pPr>
              <w:pStyle w:val="TableParagraph"/>
              <w:spacing w:line="231" w:lineRule="exact"/>
              <w:ind w:left="778" w:right="735"/>
              <w:jc w:val="center"/>
            </w:pPr>
            <w:r>
              <w:t>24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708F" w:rsidRDefault="005B7982">
            <w:pPr>
              <w:pStyle w:val="TableParagraph"/>
              <w:spacing w:line="231" w:lineRule="exact"/>
              <w:ind w:left="844" w:right="766"/>
              <w:jc w:val="center"/>
            </w:pPr>
            <w:r>
              <w:t>10</w:t>
            </w:r>
          </w:p>
        </w:tc>
        <w:tc>
          <w:tcPr>
            <w:tcW w:w="6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708F" w:rsidRDefault="005B7982">
            <w:pPr>
              <w:pStyle w:val="TableParagraph"/>
              <w:spacing w:line="231" w:lineRule="exact"/>
              <w:ind w:left="2334" w:right="2279"/>
              <w:jc w:val="center"/>
            </w:pPr>
            <w:r>
              <w:t>не</w:t>
            </w:r>
            <w:r>
              <w:rPr>
                <w:spacing w:val="44"/>
              </w:rPr>
              <w:t xml:space="preserve"> </w:t>
            </w:r>
            <w:r>
              <w:t>более</w:t>
            </w:r>
            <w:r>
              <w:rPr>
                <w:spacing w:val="52"/>
              </w:rPr>
              <w:t xml:space="preserve"> </w:t>
            </w:r>
            <w:r>
              <w:t>10</w:t>
            </w:r>
            <w:r>
              <w:rPr>
                <w:spacing w:val="40"/>
              </w:rPr>
              <w:t xml:space="preserve"> </w:t>
            </w:r>
            <w:r>
              <w:t>слов</w:t>
            </w:r>
          </w:p>
        </w:tc>
      </w:tr>
      <w:tr w:rsidR="0010708F">
        <w:trPr>
          <w:trHeight w:val="255"/>
        </w:trPr>
        <w:tc>
          <w:tcPr>
            <w:tcW w:w="1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708F" w:rsidRDefault="005B7982">
            <w:pPr>
              <w:pStyle w:val="TableParagraph"/>
              <w:spacing w:line="236" w:lineRule="exact"/>
              <w:ind w:left="773"/>
              <w:jc w:val="center"/>
            </w:pPr>
            <w:r>
              <w:t>9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708F" w:rsidRDefault="005B7982">
            <w:pPr>
              <w:pStyle w:val="TableParagraph"/>
              <w:spacing w:line="236" w:lineRule="exact"/>
              <w:ind w:left="44"/>
              <w:jc w:val="center"/>
            </w:pPr>
            <w:r>
              <w:t>150-170</w:t>
            </w:r>
          </w:p>
        </w:tc>
        <w:tc>
          <w:tcPr>
            <w:tcW w:w="1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708F" w:rsidRDefault="005B7982">
            <w:pPr>
              <w:pStyle w:val="TableParagraph"/>
              <w:spacing w:line="236" w:lineRule="exact"/>
              <w:ind w:left="778" w:right="735"/>
              <w:jc w:val="center"/>
            </w:pPr>
            <w:r>
              <w:t>24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708F" w:rsidRDefault="005B7982">
            <w:pPr>
              <w:pStyle w:val="TableParagraph"/>
              <w:spacing w:line="236" w:lineRule="exact"/>
              <w:ind w:left="834" w:right="766"/>
              <w:jc w:val="center"/>
            </w:pPr>
            <w:r>
              <w:t>15</w:t>
            </w:r>
          </w:p>
        </w:tc>
        <w:tc>
          <w:tcPr>
            <w:tcW w:w="6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708F" w:rsidRDefault="005B7982">
            <w:pPr>
              <w:pStyle w:val="TableParagraph"/>
              <w:spacing w:line="236" w:lineRule="exact"/>
              <w:ind w:left="2334" w:right="2279"/>
              <w:jc w:val="center"/>
            </w:pPr>
            <w:r>
              <w:t>не</w:t>
            </w:r>
            <w:r>
              <w:rPr>
                <w:spacing w:val="44"/>
              </w:rPr>
              <w:t xml:space="preserve"> </w:t>
            </w:r>
            <w:r>
              <w:t>более</w:t>
            </w:r>
            <w:r>
              <w:rPr>
                <w:spacing w:val="52"/>
              </w:rPr>
              <w:t xml:space="preserve"> </w:t>
            </w:r>
            <w:r>
              <w:t>10</w:t>
            </w:r>
            <w:r>
              <w:rPr>
                <w:spacing w:val="40"/>
              </w:rPr>
              <w:t xml:space="preserve"> </w:t>
            </w:r>
            <w:r>
              <w:t>слов</w:t>
            </w:r>
          </w:p>
        </w:tc>
      </w:tr>
    </w:tbl>
    <w:p w:rsidR="0010708F" w:rsidRDefault="0010708F">
      <w:pPr>
        <w:pStyle w:val="a3"/>
        <w:spacing w:before="6"/>
        <w:ind w:left="0"/>
        <w:rPr>
          <w:sz w:val="20"/>
        </w:rPr>
      </w:pPr>
    </w:p>
    <w:p w:rsidR="0010708F" w:rsidRDefault="005B7982">
      <w:pPr>
        <w:pStyle w:val="a3"/>
        <w:ind w:right="779" w:firstLine="708"/>
      </w:pPr>
      <w:r>
        <w:rPr>
          <w:spacing w:val="-2"/>
        </w:rPr>
        <w:t>В</w:t>
      </w:r>
      <w:r>
        <w:rPr>
          <w:spacing w:val="-18"/>
        </w:rPr>
        <w:t xml:space="preserve"> </w:t>
      </w:r>
      <w:r>
        <w:rPr>
          <w:spacing w:val="-2"/>
        </w:rPr>
        <w:t>текст</w:t>
      </w:r>
      <w:r>
        <w:rPr>
          <w:spacing w:val="-18"/>
        </w:rPr>
        <w:t xml:space="preserve"> </w:t>
      </w:r>
      <w:r>
        <w:rPr>
          <w:spacing w:val="-2"/>
        </w:rPr>
        <w:t>контрольных</w:t>
      </w:r>
      <w:r>
        <w:rPr>
          <w:spacing w:val="-17"/>
        </w:rPr>
        <w:t xml:space="preserve"> </w:t>
      </w:r>
      <w:r>
        <w:rPr>
          <w:spacing w:val="-2"/>
        </w:rPr>
        <w:t>диктантов</w:t>
      </w:r>
      <w:r>
        <w:rPr>
          <w:spacing w:val="-18"/>
        </w:rPr>
        <w:t xml:space="preserve"> </w:t>
      </w:r>
      <w:r>
        <w:rPr>
          <w:spacing w:val="-2"/>
        </w:rPr>
        <w:t>могут</w:t>
      </w:r>
      <w:r>
        <w:rPr>
          <w:spacing w:val="-15"/>
        </w:rPr>
        <w:t xml:space="preserve"> </w:t>
      </w:r>
      <w:r>
        <w:rPr>
          <w:spacing w:val="-2"/>
        </w:rPr>
        <w:t>включаться</w:t>
      </w:r>
      <w:r>
        <w:rPr>
          <w:spacing w:val="-18"/>
        </w:rPr>
        <w:t xml:space="preserve"> </w:t>
      </w:r>
      <w:r>
        <w:rPr>
          <w:spacing w:val="-2"/>
        </w:rPr>
        <w:t>только</w:t>
      </w:r>
      <w:r>
        <w:rPr>
          <w:spacing w:val="-17"/>
        </w:rPr>
        <w:t xml:space="preserve"> </w:t>
      </w:r>
      <w:r>
        <w:rPr>
          <w:spacing w:val="-2"/>
        </w:rPr>
        <w:t>те</w:t>
      </w:r>
      <w:r>
        <w:rPr>
          <w:spacing w:val="-14"/>
        </w:rPr>
        <w:t xml:space="preserve"> </w:t>
      </w:r>
      <w:r>
        <w:rPr>
          <w:spacing w:val="-2"/>
        </w:rPr>
        <w:t>вновь</w:t>
      </w:r>
      <w:r>
        <w:rPr>
          <w:spacing w:val="-14"/>
        </w:rPr>
        <w:t xml:space="preserve"> </w:t>
      </w:r>
      <w:r>
        <w:rPr>
          <w:spacing w:val="-2"/>
        </w:rPr>
        <w:t>изученные</w:t>
      </w:r>
      <w:r>
        <w:rPr>
          <w:spacing w:val="-14"/>
        </w:rPr>
        <w:t xml:space="preserve"> </w:t>
      </w:r>
      <w:r>
        <w:rPr>
          <w:spacing w:val="-2"/>
        </w:rPr>
        <w:t>орфограммы,</w:t>
      </w:r>
      <w:r>
        <w:rPr>
          <w:spacing w:val="-17"/>
        </w:rPr>
        <w:t xml:space="preserve"> </w:t>
      </w:r>
      <w:r>
        <w:rPr>
          <w:spacing w:val="-2"/>
        </w:rPr>
        <w:t>которые</w:t>
      </w:r>
      <w:r>
        <w:rPr>
          <w:spacing w:val="-14"/>
        </w:rPr>
        <w:t xml:space="preserve"> </w:t>
      </w:r>
      <w:r>
        <w:rPr>
          <w:spacing w:val="-2"/>
        </w:rPr>
        <w:t>в</w:t>
      </w:r>
      <w:r>
        <w:rPr>
          <w:spacing w:val="-21"/>
        </w:rPr>
        <w:t xml:space="preserve"> </w:t>
      </w:r>
      <w:r>
        <w:rPr>
          <w:spacing w:val="-2"/>
        </w:rPr>
        <w:t>достаточной</w:t>
      </w:r>
      <w:r>
        <w:rPr>
          <w:spacing w:val="-15"/>
        </w:rPr>
        <w:t xml:space="preserve"> </w:t>
      </w:r>
      <w:r>
        <w:rPr>
          <w:spacing w:val="-2"/>
        </w:rPr>
        <w:t>мере</w:t>
      </w:r>
      <w:r>
        <w:rPr>
          <w:spacing w:val="-12"/>
        </w:rPr>
        <w:t xml:space="preserve"> </w:t>
      </w:r>
      <w:r>
        <w:rPr>
          <w:spacing w:val="-2"/>
        </w:rPr>
        <w:t>закреплялись</w:t>
      </w:r>
      <w:r>
        <w:rPr>
          <w:spacing w:val="-14"/>
        </w:rPr>
        <w:t xml:space="preserve"> </w:t>
      </w:r>
      <w:r>
        <w:rPr>
          <w:spacing w:val="-2"/>
        </w:rPr>
        <w:t>(не</w:t>
      </w:r>
      <w:r>
        <w:rPr>
          <w:spacing w:val="-13"/>
        </w:rPr>
        <w:t xml:space="preserve"> </w:t>
      </w:r>
      <w:r>
        <w:rPr>
          <w:spacing w:val="-1"/>
        </w:rPr>
        <w:t>менее</w:t>
      </w:r>
      <w:r>
        <w:rPr>
          <w:spacing w:val="-17"/>
        </w:rPr>
        <w:t xml:space="preserve"> </w:t>
      </w:r>
      <w:r>
        <w:rPr>
          <w:spacing w:val="-1"/>
        </w:rPr>
        <w:t>чем</w:t>
      </w:r>
      <w:r>
        <w:rPr>
          <w:spacing w:val="-18"/>
        </w:rPr>
        <w:t xml:space="preserve"> </w:t>
      </w:r>
      <w:r>
        <w:rPr>
          <w:spacing w:val="-1"/>
        </w:rPr>
        <w:t>на</w:t>
      </w:r>
      <w:r>
        <w:rPr>
          <w:spacing w:val="-52"/>
        </w:rPr>
        <w:t xml:space="preserve"> </w:t>
      </w:r>
      <w:r>
        <w:t>двух-трёх</w:t>
      </w:r>
      <w:r>
        <w:rPr>
          <w:spacing w:val="-1"/>
        </w:rPr>
        <w:t xml:space="preserve"> </w:t>
      </w:r>
      <w:r>
        <w:t>предыдущих уроках).</w:t>
      </w:r>
    </w:p>
    <w:p w:rsidR="0010708F" w:rsidRDefault="005B7982">
      <w:pPr>
        <w:pStyle w:val="a3"/>
        <w:spacing w:before="1"/>
        <w:ind w:left="1501"/>
      </w:pPr>
      <w:r>
        <w:rPr>
          <w:spacing w:val="-1"/>
        </w:rPr>
        <w:t>До</w:t>
      </w:r>
      <w:r>
        <w:rPr>
          <w:spacing w:val="-15"/>
        </w:rPr>
        <w:t xml:space="preserve"> </w:t>
      </w:r>
      <w:r>
        <w:rPr>
          <w:spacing w:val="-1"/>
        </w:rPr>
        <w:t>конца</w:t>
      </w:r>
      <w:r>
        <w:rPr>
          <w:spacing w:val="-14"/>
        </w:rPr>
        <w:t xml:space="preserve"> </w:t>
      </w:r>
      <w:r>
        <w:rPr>
          <w:spacing w:val="-1"/>
        </w:rPr>
        <w:t>первой</w:t>
      </w:r>
      <w:r>
        <w:rPr>
          <w:spacing w:val="-15"/>
        </w:rPr>
        <w:t xml:space="preserve"> </w:t>
      </w:r>
      <w:r>
        <w:rPr>
          <w:spacing w:val="-1"/>
        </w:rPr>
        <w:t>четверти</w:t>
      </w:r>
      <w:r>
        <w:rPr>
          <w:spacing w:val="-26"/>
        </w:rPr>
        <w:t xml:space="preserve"> </w:t>
      </w:r>
      <w:r>
        <w:rPr>
          <w:spacing w:val="-1"/>
        </w:rPr>
        <w:t>(а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5</w:t>
      </w:r>
      <w:r>
        <w:rPr>
          <w:spacing w:val="-15"/>
        </w:rPr>
        <w:t xml:space="preserve"> </w:t>
      </w:r>
      <w:r>
        <w:rPr>
          <w:spacing w:val="-1"/>
        </w:rPr>
        <w:t>классе</w:t>
      </w:r>
      <w:r>
        <w:rPr>
          <w:spacing w:val="-14"/>
        </w:rPr>
        <w:t xml:space="preserve"> </w:t>
      </w:r>
      <w:r>
        <w:rPr>
          <w:spacing w:val="-1"/>
        </w:rPr>
        <w:t>–</w:t>
      </w:r>
      <w:r>
        <w:rPr>
          <w:spacing w:val="-17"/>
        </w:rPr>
        <w:t xml:space="preserve"> </w:t>
      </w:r>
      <w:r>
        <w:t>до</w:t>
      </w:r>
      <w:r>
        <w:rPr>
          <w:spacing w:val="-17"/>
        </w:rPr>
        <w:t xml:space="preserve"> </w:t>
      </w:r>
      <w:r>
        <w:t>концаI</w:t>
      </w:r>
      <w:r>
        <w:rPr>
          <w:spacing w:val="-28"/>
        </w:rPr>
        <w:t xml:space="preserve"> </w:t>
      </w:r>
      <w:r>
        <w:t>полугодия)</w:t>
      </w:r>
      <w:r>
        <w:rPr>
          <w:spacing w:val="-13"/>
        </w:rPr>
        <w:t xml:space="preserve"> </w:t>
      </w:r>
      <w:r>
        <w:t>сохраняется</w:t>
      </w:r>
      <w:r>
        <w:rPr>
          <w:spacing w:val="-15"/>
        </w:rPr>
        <w:t xml:space="preserve"> </w:t>
      </w:r>
      <w:r>
        <w:t>объем</w:t>
      </w:r>
      <w:r>
        <w:rPr>
          <w:spacing w:val="-12"/>
        </w:rPr>
        <w:t xml:space="preserve"> </w:t>
      </w:r>
      <w:r>
        <w:t>текста,</w:t>
      </w:r>
      <w:r>
        <w:rPr>
          <w:spacing w:val="-14"/>
        </w:rPr>
        <w:t xml:space="preserve"> </w:t>
      </w:r>
      <w:r>
        <w:t>рекомендованный</w:t>
      </w:r>
      <w:r>
        <w:rPr>
          <w:spacing w:val="-14"/>
        </w:rPr>
        <w:t xml:space="preserve"> </w:t>
      </w:r>
      <w:r>
        <w:t>для</w:t>
      </w:r>
      <w:r>
        <w:rPr>
          <w:spacing w:val="-16"/>
        </w:rPr>
        <w:t xml:space="preserve"> </w:t>
      </w:r>
      <w:r>
        <w:t>предыдущего</w:t>
      </w:r>
      <w:r>
        <w:rPr>
          <w:spacing w:val="-4"/>
        </w:rPr>
        <w:t xml:space="preserve"> </w:t>
      </w:r>
      <w:r>
        <w:t>класса.</w:t>
      </w:r>
    </w:p>
    <w:p w:rsidR="0010708F" w:rsidRDefault="0010708F">
      <w:pPr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78"/>
        <w:ind w:right="779" w:firstLine="708"/>
      </w:pPr>
      <w:r>
        <w:lastRenderedPageBreak/>
        <w:t>При</w:t>
      </w:r>
      <w:r>
        <w:rPr>
          <w:spacing w:val="30"/>
        </w:rPr>
        <w:t xml:space="preserve"> </w:t>
      </w:r>
      <w:r>
        <w:t>оценке</w:t>
      </w:r>
      <w:r>
        <w:rPr>
          <w:spacing w:val="36"/>
        </w:rPr>
        <w:t xml:space="preserve"> </w:t>
      </w:r>
      <w:r>
        <w:t>диктантов</w:t>
      </w:r>
      <w:r>
        <w:rPr>
          <w:spacing w:val="27"/>
        </w:rPr>
        <w:t xml:space="preserve"> </w:t>
      </w:r>
      <w:r>
        <w:t>(а</w:t>
      </w:r>
      <w:r>
        <w:rPr>
          <w:spacing w:val="31"/>
        </w:rPr>
        <w:t xml:space="preserve"> </w:t>
      </w:r>
      <w:r>
        <w:t>также</w:t>
      </w:r>
      <w:r>
        <w:rPr>
          <w:spacing w:val="37"/>
        </w:rPr>
        <w:t xml:space="preserve"> </w:t>
      </w:r>
      <w:r>
        <w:t>изложений</w:t>
      </w:r>
      <w:r>
        <w:rPr>
          <w:spacing w:val="30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сочинений)</w:t>
      </w:r>
      <w:r>
        <w:rPr>
          <w:spacing w:val="37"/>
        </w:rPr>
        <w:t xml:space="preserve"> </w:t>
      </w:r>
      <w:r>
        <w:t>исправляются,</w:t>
      </w:r>
      <w:r>
        <w:rPr>
          <w:spacing w:val="32"/>
        </w:rPr>
        <w:t xml:space="preserve"> </w:t>
      </w:r>
      <w:r>
        <w:t>но</w:t>
      </w:r>
      <w:r>
        <w:rPr>
          <w:spacing w:val="31"/>
        </w:rPr>
        <w:t xml:space="preserve"> </w:t>
      </w:r>
      <w:r>
        <w:t>не</w:t>
      </w:r>
      <w:r>
        <w:rPr>
          <w:spacing w:val="34"/>
        </w:rPr>
        <w:t xml:space="preserve"> </w:t>
      </w:r>
      <w:r>
        <w:t>учитываются</w:t>
      </w:r>
      <w:r>
        <w:rPr>
          <w:spacing w:val="33"/>
        </w:rPr>
        <w:t xml:space="preserve"> </w:t>
      </w:r>
      <w:r>
        <w:t>следующие</w:t>
      </w:r>
      <w:r>
        <w:rPr>
          <w:spacing w:val="34"/>
        </w:rPr>
        <w:t xml:space="preserve"> </w:t>
      </w:r>
      <w:r>
        <w:t>орфографические</w:t>
      </w:r>
      <w:r>
        <w:rPr>
          <w:spacing w:val="32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пунктуационные</w:t>
      </w:r>
      <w:r>
        <w:rPr>
          <w:spacing w:val="-52"/>
        </w:rPr>
        <w:t xml:space="preserve"> </w:t>
      </w:r>
      <w:r>
        <w:t>ошибки:</w:t>
      </w:r>
    </w:p>
    <w:p w:rsidR="0010708F" w:rsidRDefault="005B7982">
      <w:pPr>
        <w:pStyle w:val="a5"/>
        <w:numPr>
          <w:ilvl w:val="0"/>
          <w:numId w:val="127"/>
        </w:numPr>
        <w:tabs>
          <w:tab w:val="left" w:pos="1742"/>
        </w:tabs>
        <w:ind w:hanging="241"/>
      </w:pP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правила,</w:t>
      </w:r>
      <w:r>
        <w:rPr>
          <w:spacing w:val="-11"/>
        </w:rPr>
        <w:t xml:space="preserve"> </w:t>
      </w:r>
      <w:r>
        <w:rPr>
          <w:spacing w:val="-1"/>
        </w:rPr>
        <w:t>которые</w:t>
      </w:r>
      <w:r>
        <w:rPr>
          <w:spacing w:val="-13"/>
        </w:rPr>
        <w:t xml:space="preserve"> </w:t>
      </w:r>
      <w:r>
        <w:rPr>
          <w:spacing w:val="-1"/>
        </w:rPr>
        <w:t>не</w:t>
      </w:r>
      <w:r>
        <w:rPr>
          <w:spacing w:val="-12"/>
        </w:rPr>
        <w:t xml:space="preserve"> </w:t>
      </w:r>
      <w:r>
        <w:rPr>
          <w:spacing w:val="-1"/>
        </w:rPr>
        <w:t>включены</w:t>
      </w:r>
      <w:r>
        <w:rPr>
          <w:spacing w:val="-10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школьную</w:t>
      </w:r>
      <w:r>
        <w:rPr>
          <w:spacing w:val="-5"/>
        </w:rPr>
        <w:t xml:space="preserve"> </w:t>
      </w:r>
      <w:r>
        <w:t>программу;</w:t>
      </w:r>
    </w:p>
    <w:p w:rsidR="0010708F" w:rsidRDefault="005B7982">
      <w:pPr>
        <w:pStyle w:val="a5"/>
        <w:numPr>
          <w:ilvl w:val="0"/>
          <w:numId w:val="127"/>
        </w:numPr>
        <w:tabs>
          <w:tab w:val="left" w:pos="1742"/>
        </w:tabs>
        <w:spacing w:before="4" w:line="252" w:lineRule="exact"/>
        <w:ind w:hanging="241"/>
      </w:pPr>
      <w:r>
        <w:rPr>
          <w:spacing w:val="-1"/>
        </w:rPr>
        <w:t>на</w:t>
      </w:r>
      <w:r>
        <w:rPr>
          <w:spacing w:val="-11"/>
        </w:rPr>
        <w:t xml:space="preserve"> </w:t>
      </w:r>
      <w:r>
        <w:t>еще</w:t>
      </w:r>
      <w:r>
        <w:rPr>
          <w:spacing w:val="-14"/>
        </w:rPr>
        <w:t xml:space="preserve"> </w:t>
      </w:r>
      <w:r>
        <w:t>не</w:t>
      </w:r>
      <w:r>
        <w:rPr>
          <w:spacing w:val="-10"/>
        </w:rPr>
        <w:t xml:space="preserve"> </w:t>
      </w:r>
      <w:r>
        <w:t>изученные</w:t>
      </w:r>
      <w:r>
        <w:rPr>
          <w:spacing w:val="-6"/>
        </w:rPr>
        <w:t xml:space="preserve"> </w:t>
      </w:r>
      <w:r>
        <w:t>правила;</w:t>
      </w:r>
    </w:p>
    <w:p w:rsidR="0010708F" w:rsidRDefault="005B7982">
      <w:pPr>
        <w:pStyle w:val="a5"/>
        <w:numPr>
          <w:ilvl w:val="0"/>
          <w:numId w:val="127"/>
        </w:numPr>
        <w:tabs>
          <w:tab w:val="left" w:pos="1742"/>
        </w:tabs>
        <w:spacing w:line="252" w:lineRule="exact"/>
        <w:ind w:hanging="241"/>
      </w:pP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словах</w:t>
      </w:r>
      <w:r>
        <w:rPr>
          <w:spacing w:val="-11"/>
        </w:rPr>
        <w:t xml:space="preserve"> </w:t>
      </w:r>
      <w:r>
        <w:rPr>
          <w:spacing w:val="-2"/>
        </w:rPr>
        <w:t>с</w:t>
      </w:r>
      <w:r>
        <w:rPr>
          <w:spacing w:val="-3"/>
        </w:rPr>
        <w:t xml:space="preserve"> </w:t>
      </w:r>
      <w:r>
        <w:rPr>
          <w:spacing w:val="-2"/>
        </w:rPr>
        <w:t>непроверяемыми</w:t>
      </w:r>
      <w:r>
        <w:rPr>
          <w:spacing w:val="-10"/>
        </w:rPr>
        <w:t xml:space="preserve"> </w:t>
      </w:r>
      <w:r>
        <w:rPr>
          <w:spacing w:val="-2"/>
        </w:rPr>
        <w:t>написаниями,</w:t>
      </w:r>
      <w:r>
        <w:rPr>
          <w:spacing w:val="-4"/>
        </w:rPr>
        <w:t xml:space="preserve"> </w:t>
      </w:r>
      <w:r>
        <w:rPr>
          <w:spacing w:val="-1"/>
        </w:rPr>
        <w:t>над</w:t>
      </w:r>
      <w:r>
        <w:rPr>
          <w:spacing w:val="-4"/>
        </w:rPr>
        <w:t xml:space="preserve"> </w:t>
      </w:r>
      <w:r>
        <w:rPr>
          <w:spacing w:val="-1"/>
        </w:rPr>
        <w:t>которыми</w:t>
      </w:r>
      <w:r>
        <w:rPr>
          <w:spacing w:val="-5"/>
        </w:rPr>
        <w:t xml:space="preserve"> </w:t>
      </w:r>
      <w:r>
        <w:rPr>
          <w:spacing w:val="-1"/>
        </w:rPr>
        <w:t>не</w:t>
      </w:r>
      <w:r>
        <w:rPr>
          <w:spacing w:val="-5"/>
        </w:rPr>
        <w:t xml:space="preserve"> </w:t>
      </w:r>
      <w:r>
        <w:rPr>
          <w:spacing w:val="-1"/>
        </w:rPr>
        <w:t>проводилась</w:t>
      </w:r>
      <w:r>
        <w:rPr>
          <w:spacing w:val="-3"/>
        </w:rPr>
        <w:t xml:space="preserve"> </w:t>
      </w:r>
      <w:r>
        <w:rPr>
          <w:spacing w:val="-1"/>
        </w:rPr>
        <w:t>специальная</w:t>
      </w:r>
      <w:r>
        <w:rPr>
          <w:spacing w:val="-7"/>
        </w:rPr>
        <w:t xml:space="preserve"> </w:t>
      </w:r>
      <w:r>
        <w:rPr>
          <w:spacing w:val="-1"/>
        </w:rPr>
        <w:t>работа;</w:t>
      </w:r>
    </w:p>
    <w:p w:rsidR="0010708F" w:rsidRDefault="005B7982">
      <w:pPr>
        <w:pStyle w:val="a5"/>
        <w:numPr>
          <w:ilvl w:val="0"/>
          <w:numId w:val="127"/>
        </w:numPr>
        <w:tabs>
          <w:tab w:val="left" w:pos="1742"/>
        </w:tabs>
        <w:spacing w:line="252" w:lineRule="exact"/>
        <w:ind w:hanging="241"/>
      </w:pPr>
      <w:r>
        <w:t>в</w:t>
      </w:r>
      <w:r>
        <w:rPr>
          <w:spacing w:val="-13"/>
        </w:rPr>
        <w:t xml:space="preserve"> </w:t>
      </w:r>
      <w:r>
        <w:t>переносе</w:t>
      </w:r>
      <w:r>
        <w:rPr>
          <w:spacing w:val="-8"/>
        </w:rPr>
        <w:t xml:space="preserve"> </w:t>
      </w:r>
      <w:r>
        <w:t>слов;</w:t>
      </w:r>
    </w:p>
    <w:p w:rsidR="0010708F" w:rsidRDefault="005B7982">
      <w:pPr>
        <w:pStyle w:val="a5"/>
        <w:numPr>
          <w:ilvl w:val="0"/>
          <w:numId w:val="127"/>
        </w:numPr>
        <w:tabs>
          <w:tab w:val="left" w:pos="1742"/>
        </w:tabs>
        <w:spacing w:before="2" w:line="252" w:lineRule="exact"/>
        <w:ind w:hanging="241"/>
      </w:pPr>
      <w:r>
        <w:rPr>
          <w:spacing w:val="-1"/>
        </w:rPr>
        <w:t>на</w:t>
      </w:r>
      <w:r>
        <w:rPr>
          <w:spacing w:val="-17"/>
        </w:rPr>
        <w:t xml:space="preserve"> </w:t>
      </w:r>
      <w:r>
        <w:rPr>
          <w:spacing w:val="-1"/>
        </w:rPr>
        <w:t>единичные</w:t>
      </w:r>
      <w:r>
        <w:rPr>
          <w:spacing w:val="-14"/>
        </w:rPr>
        <w:t xml:space="preserve"> </w:t>
      </w:r>
      <w:r>
        <w:rPr>
          <w:spacing w:val="-1"/>
        </w:rPr>
        <w:t>пропуски</w:t>
      </w:r>
      <w:r>
        <w:rPr>
          <w:spacing w:val="-15"/>
        </w:rPr>
        <w:t xml:space="preserve"> </w:t>
      </w:r>
      <w:r>
        <w:rPr>
          <w:spacing w:val="-1"/>
        </w:rPr>
        <w:t>точки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конце</w:t>
      </w:r>
      <w:r>
        <w:rPr>
          <w:spacing w:val="-12"/>
        </w:rPr>
        <w:t xml:space="preserve"> </w:t>
      </w:r>
      <w:r>
        <w:rPr>
          <w:spacing w:val="-1"/>
        </w:rPr>
        <w:t>предложения,</w:t>
      </w:r>
      <w:r>
        <w:rPr>
          <w:spacing w:val="-12"/>
        </w:rPr>
        <w:t xml:space="preserve"> </w:t>
      </w:r>
      <w:r>
        <w:rPr>
          <w:spacing w:val="-1"/>
        </w:rPr>
        <w:t>если</w:t>
      </w:r>
      <w:r>
        <w:rPr>
          <w:spacing w:val="-14"/>
        </w:rPr>
        <w:t xml:space="preserve"> </w:t>
      </w:r>
      <w:r>
        <w:rPr>
          <w:spacing w:val="-1"/>
        </w:rPr>
        <w:t>первое</w:t>
      </w:r>
      <w:r>
        <w:rPr>
          <w:spacing w:val="-14"/>
        </w:rPr>
        <w:t xml:space="preserve"> </w:t>
      </w:r>
      <w:r>
        <w:rPr>
          <w:spacing w:val="-1"/>
        </w:rPr>
        <w:t>слово</w:t>
      </w:r>
      <w:r>
        <w:rPr>
          <w:spacing w:val="-15"/>
        </w:rPr>
        <w:t xml:space="preserve"> </w:t>
      </w:r>
      <w:r>
        <w:t>следующего</w:t>
      </w:r>
      <w:r>
        <w:rPr>
          <w:spacing w:val="-12"/>
        </w:rPr>
        <w:t xml:space="preserve"> </w:t>
      </w:r>
      <w:r>
        <w:t>предложения</w:t>
      </w:r>
      <w:r>
        <w:rPr>
          <w:spacing w:val="-12"/>
        </w:rPr>
        <w:t xml:space="preserve"> </w:t>
      </w:r>
      <w:r>
        <w:t>начинается</w:t>
      </w:r>
      <w:r>
        <w:rPr>
          <w:spacing w:val="-13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заглавной</w:t>
      </w:r>
      <w:r>
        <w:rPr>
          <w:spacing w:val="-12"/>
        </w:rPr>
        <w:t xml:space="preserve"> </w:t>
      </w:r>
      <w:r>
        <w:t>буквы;</w:t>
      </w:r>
    </w:p>
    <w:p w:rsidR="0010708F" w:rsidRDefault="005B7982">
      <w:pPr>
        <w:pStyle w:val="a5"/>
        <w:numPr>
          <w:ilvl w:val="0"/>
          <w:numId w:val="127"/>
        </w:numPr>
        <w:tabs>
          <w:tab w:val="left" w:pos="1742"/>
        </w:tabs>
        <w:spacing w:line="252" w:lineRule="exact"/>
        <w:ind w:hanging="241"/>
      </w:pP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передаче</w:t>
      </w:r>
      <w:r>
        <w:rPr>
          <w:spacing w:val="-14"/>
        </w:rPr>
        <w:t xml:space="preserve"> </w:t>
      </w:r>
      <w:r>
        <w:rPr>
          <w:spacing w:val="-1"/>
        </w:rPr>
        <w:t>авторской</w:t>
      </w:r>
      <w:r>
        <w:rPr>
          <w:spacing w:val="-8"/>
        </w:rPr>
        <w:t xml:space="preserve"> </w:t>
      </w:r>
      <w:r>
        <w:rPr>
          <w:spacing w:val="-1"/>
        </w:rPr>
        <w:t>пунктуации.</w:t>
      </w:r>
    </w:p>
    <w:p w:rsidR="0010708F" w:rsidRDefault="005B7982">
      <w:pPr>
        <w:pStyle w:val="a3"/>
        <w:spacing w:line="252" w:lineRule="exact"/>
        <w:ind w:left="1501"/>
      </w:pPr>
      <w:r>
        <w:rPr>
          <w:spacing w:val="-1"/>
        </w:rPr>
        <w:t>Исправляются,</w:t>
      </w:r>
      <w:r>
        <w:rPr>
          <w:spacing w:val="-13"/>
        </w:rPr>
        <w:t xml:space="preserve"> </w:t>
      </w:r>
      <w:r>
        <w:rPr>
          <w:spacing w:val="-1"/>
        </w:rPr>
        <w:t>но</w:t>
      </w:r>
      <w:r>
        <w:rPr>
          <w:spacing w:val="-13"/>
        </w:rPr>
        <w:t xml:space="preserve"> </w:t>
      </w:r>
      <w:r>
        <w:rPr>
          <w:spacing w:val="-1"/>
        </w:rPr>
        <w:t>не</w:t>
      </w:r>
      <w:r>
        <w:rPr>
          <w:spacing w:val="-11"/>
        </w:rPr>
        <w:t xml:space="preserve"> </w:t>
      </w:r>
      <w:r>
        <w:rPr>
          <w:spacing w:val="-1"/>
        </w:rPr>
        <w:t>учитываются</w:t>
      </w:r>
      <w:r>
        <w:rPr>
          <w:spacing w:val="-13"/>
        </w:rPr>
        <w:t xml:space="preserve"> </w:t>
      </w:r>
      <w:r>
        <w:rPr>
          <w:spacing w:val="-1"/>
        </w:rPr>
        <w:t>описки,</w:t>
      </w:r>
      <w:r>
        <w:rPr>
          <w:spacing w:val="-10"/>
        </w:rPr>
        <w:t xml:space="preserve"> </w:t>
      </w:r>
      <w:r>
        <w:rPr>
          <w:spacing w:val="-1"/>
        </w:rPr>
        <w:t>неправильныенаписания,</w:t>
      </w:r>
      <w:r>
        <w:rPr>
          <w:spacing w:val="-11"/>
        </w:rPr>
        <w:t xml:space="preserve"> </w:t>
      </w:r>
      <w:r>
        <w:rPr>
          <w:spacing w:val="-1"/>
        </w:rPr>
        <w:t>искажающие</w:t>
      </w:r>
      <w:r>
        <w:rPr>
          <w:spacing w:val="-13"/>
        </w:rPr>
        <w:t xml:space="preserve"> </w:t>
      </w:r>
      <w:r>
        <w:rPr>
          <w:spacing w:val="-1"/>
        </w:rPr>
        <w:t>звуковой</w:t>
      </w:r>
      <w:r>
        <w:rPr>
          <w:spacing w:val="-11"/>
        </w:rPr>
        <w:t xml:space="preserve"> </w:t>
      </w:r>
      <w:r>
        <w:t>облик</w:t>
      </w:r>
      <w:r>
        <w:rPr>
          <w:spacing w:val="-11"/>
        </w:rPr>
        <w:t xml:space="preserve"> </w:t>
      </w:r>
      <w:r>
        <w:t>слова.</w:t>
      </w:r>
    </w:p>
    <w:p w:rsidR="0010708F" w:rsidRDefault="005B7982">
      <w:pPr>
        <w:pStyle w:val="a3"/>
        <w:ind w:right="809" w:firstLine="708"/>
      </w:pPr>
      <w:r>
        <w:t>При</w:t>
      </w:r>
      <w:r>
        <w:rPr>
          <w:spacing w:val="22"/>
        </w:rPr>
        <w:t xml:space="preserve"> </w:t>
      </w:r>
      <w:r>
        <w:t>оценке</w:t>
      </w:r>
      <w:r>
        <w:rPr>
          <w:spacing w:val="25"/>
        </w:rPr>
        <w:t xml:space="preserve"> </w:t>
      </w:r>
      <w:r>
        <w:t>диктантов</w:t>
      </w:r>
      <w:r>
        <w:rPr>
          <w:spacing w:val="22"/>
        </w:rPr>
        <w:t xml:space="preserve"> </w:t>
      </w:r>
      <w:r>
        <w:t>важно</w:t>
      </w:r>
      <w:r>
        <w:rPr>
          <w:spacing w:val="23"/>
        </w:rPr>
        <w:t xml:space="preserve"> </w:t>
      </w:r>
      <w:r>
        <w:t>также</w:t>
      </w:r>
      <w:r>
        <w:rPr>
          <w:spacing w:val="26"/>
        </w:rPr>
        <w:t xml:space="preserve"> </w:t>
      </w:r>
      <w:r>
        <w:t>учитывать</w:t>
      </w:r>
      <w:r>
        <w:rPr>
          <w:spacing w:val="28"/>
        </w:rPr>
        <w:t xml:space="preserve"> </w:t>
      </w:r>
      <w:r>
        <w:t>характер</w:t>
      </w:r>
      <w:r>
        <w:rPr>
          <w:spacing w:val="18"/>
        </w:rPr>
        <w:t xml:space="preserve"> </w:t>
      </w:r>
      <w:r>
        <w:t>ошибки.</w:t>
      </w:r>
      <w:r>
        <w:rPr>
          <w:spacing w:val="21"/>
        </w:rPr>
        <w:t xml:space="preserve"> </w:t>
      </w:r>
      <w:r>
        <w:t>Среди</w:t>
      </w:r>
      <w:r>
        <w:rPr>
          <w:spacing w:val="23"/>
        </w:rPr>
        <w:t xml:space="preserve"> </w:t>
      </w:r>
      <w:r>
        <w:t>ошибок</w:t>
      </w:r>
      <w:r>
        <w:rPr>
          <w:spacing w:val="21"/>
        </w:rPr>
        <w:t xml:space="preserve"> </w:t>
      </w:r>
      <w:r>
        <w:t>следует</w:t>
      </w:r>
      <w:r>
        <w:rPr>
          <w:spacing w:val="30"/>
        </w:rPr>
        <w:t xml:space="preserve"> </w:t>
      </w:r>
      <w:r>
        <w:t>выделять</w:t>
      </w:r>
      <w:r>
        <w:rPr>
          <w:spacing w:val="19"/>
        </w:rPr>
        <w:t xml:space="preserve"> </w:t>
      </w:r>
      <w:r>
        <w:t>негрубые,</w:t>
      </w:r>
      <w:r>
        <w:rPr>
          <w:spacing w:val="26"/>
        </w:rPr>
        <w:t xml:space="preserve"> </w:t>
      </w:r>
      <w:r>
        <w:t>т.</w:t>
      </w:r>
      <w:r>
        <w:rPr>
          <w:spacing w:val="23"/>
        </w:rPr>
        <w:t xml:space="preserve"> </w:t>
      </w:r>
      <w:r>
        <w:t>е.</w:t>
      </w:r>
      <w:r>
        <w:rPr>
          <w:spacing w:val="20"/>
        </w:rPr>
        <w:t xml:space="preserve"> </w:t>
      </w:r>
      <w:r>
        <w:t>не</w:t>
      </w:r>
      <w:r>
        <w:rPr>
          <w:spacing w:val="21"/>
        </w:rPr>
        <w:t xml:space="preserve"> </w:t>
      </w:r>
      <w:r>
        <w:t>имеющие</w:t>
      </w:r>
      <w:r>
        <w:rPr>
          <w:spacing w:val="23"/>
        </w:rPr>
        <w:t xml:space="preserve"> </w:t>
      </w:r>
      <w:r>
        <w:t>существенного</w:t>
      </w:r>
      <w:r>
        <w:rPr>
          <w:spacing w:val="-52"/>
        </w:rPr>
        <w:t xml:space="preserve"> </w:t>
      </w:r>
      <w:r>
        <w:t>значения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характеристики грамотности.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подсчете ошибок</w:t>
      </w:r>
      <w:r>
        <w:rPr>
          <w:spacing w:val="-1"/>
        </w:rPr>
        <w:t xml:space="preserve"> </w:t>
      </w:r>
      <w:r>
        <w:t>две негрубые</w:t>
      </w:r>
      <w:r>
        <w:rPr>
          <w:spacing w:val="-1"/>
        </w:rPr>
        <w:t xml:space="preserve"> </w:t>
      </w:r>
      <w:r>
        <w:t>считаются</w:t>
      </w:r>
      <w:r>
        <w:rPr>
          <w:spacing w:val="-2"/>
        </w:rPr>
        <w:t xml:space="preserve"> </w:t>
      </w:r>
      <w:r>
        <w:t>за одну.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негрубым</w:t>
      </w:r>
      <w:r>
        <w:rPr>
          <w:spacing w:val="-1"/>
        </w:rPr>
        <w:t xml:space="preserve"> </w:t>
      </w:r>
      <w:r>
        <w:t>относятся</w:t>
      </w:r>
      <w:r>
        <w:rPr>
          <w:spacing w:val="-5"/>
        </w:rPr>
        <w:t xml:space="preserve"> </w:t>
      </w:r>
      <w:r>
        <w:t>ошибки:</w:t>
      </w:r>
    </w:p>
    <w:p w:rsidR="0010708F" w:rsidRDefault="005B7982">
      <w:pPr>
        <w:pStyle w:val="a5"/>
        <w:numPr>
          <w:ilvl w:val="0"/>
          <w:numId w:val="126"/>
        </w:numPr>
        <w:tabs>
          <w:tab w:val="left" w:pos="1742"/>
        </w:tabs>
        <w:spacing w:line="252" w:lineRule="exact"/>
        <w:ind w:hanging="241"/>
      </w:pP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исключениях</w:t>
      </w:r>
      <w:r>
        <w:rPr>
          <w:spacing w:val="-6"/>
        </w:rPr>
        <w:t xml:space="preserve"> </w:t>
      </w:r>
      <w:r>
        <w:rPr>
          <w:spacing w:val="-1"/>
        </w:rPr>
        <w:t>из</w:t>
      </w:r>
      <w:r>
        <w:rPr>
          <w:spacing w:val="-13"/>
        </w:rPr>
        <w:t xml:space="preserve"> </w:t>
      </w:r>
      <w:r>
        <w:rPr>
          <w:spacing w:val="-1"/>
        </w:rPr>
        <w:t>правил;</w:t>
      </w:r>
    </w:p>
    <w:p w:rsidR="0010708F" w:rsidRDefault="005B7982">
      <w:pPr>
        <w:pStyle w:val="a5"/>
        <w:numPr>
          <w:ilvl w:val="0"/>
          <w:numId w:val="126"/>
        </w:numPr>
        <w:tabs>
          <w:tab w:val="left" w:pos="1742"/>
        </w:tabs>
        <w:spacing w:before="1"/>
        <w:ind w:hanging="241"/>
      </w:pP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написании</w:t>
      </w:r>
      <w:r>
        <w:rPr>
          <w:spacing w:val="-5"/>
        </w:rPr>
        <w:t xml:space="preserve"> </w:t>
      </w:r>
      <w:r>
        <w:rPr>
          <w:spacing w:val="-2"/>
        </w:rPr>
        <w:t>большой</w:t>
      </w:r>
      <w:r>
        <w:rPr>
          <w:spacing w:val="-3"/>
        </w:rPr>
        <w:t xml:space="preserve"> </w:t>
      </w:r>
      <w:r>
        <w:rPr>
          <w:spacing w:val="-2"/>
        </w:rPr>
        <w:t>буквы</w:t>
      </w:r>
      <w:r>
        <w:rPr>
          <w:spacing w:val="2"/>
        </w:rPr>
        <w:t xml:space="preserve"> </w:t>
      </w:r>
      <w:r>
        <w:rPr>
          <w:spacing w:val="-2"/>
        </w:rPr>
        <w:t>в</w:t>
      </w:r>
      <w:r>
        <w:rPr>
          <w:spacing w:val="-8"/>
        </w:rPr>
        <w:t xml:space="preserve"> </w:t>
      </w:r>
      <w:r>
        <w:rPr>
          <w:spacing w:val="-2"/>
        </w:rPr>
        <w:t>составных</w:t>
      </w:r>
      <w:r>
        <w:rPr>
          <w:spacing w:val="-5"/>
        </w:rPr>
        <w:t xml:space="preserve"> </w:t>
      </w:r>
      <w:r>
        <w:rPr>
          <w:spacing w:val="-2"/>
        </w:rPr>
        <w:t>собственных наименованиях;</w:t>
      </w:r>
    </w:p>
    <w:p w:rsidR="0010708F" w:rsidRDefault="005B7982">
      <w:pPr>
        <w:pStyle w:val="a5"/>
        <w:numPr>
          <w:ilvl w:val="0"/>
          <w:numId w:val="126"/>
        </w:numPr>
        <w:tabs>
          <w:tab w:val="left" w:pos="1689"/>
        </w:tabs>
        <w:spacing w:before="1"/>
        <w:ind w:left="792" w:right="853" w:firstLine="708"/>
      </w:pPr>
      <w:r>
        <w:t>в</w:t>
      </w:r>
      <w:r>
        <w:rPr>
          <w:spacing w:val="-6"/>
        </w:rPr>
        <w:t xml:space="preserve"> </w:t>
      </w:r>
      <w:r>
        <w:t>случаях</w:t>
      </w:r>
      <w:r>
        <w:rPr>
          <w:spacing w:val="-3"/>
        </w:rPr>
        <w:t xml:space="preserve"> </w:t>
      </w:r>
      <w:r>
        <w:t>слитного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раздельного</w:t>
      </w:r>
      <w:r>
        <w:rPr>
          <w:spacing w:val="-6"/>
        </w:rPr>
        <w:t xml:space="preserve"> </w:t>
      </w:r>
      <w:r>
        <w:t>написания</w:t>
      </w:r>
      <w:r>
        <w:rPr>
          <w:spacing w:val="-4"/>
        </w:rPr>
        <w:t xml:space="preserve"> </w:t>
      </w:r>
      <w:r>
        <w:t>приставок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наречиях,</w:t>
      </w:r>
      <w:r>
        <w:rPr>
          <w:spacing w:val="-1"/>
        </w:rPr>
        <w:t xml:space="preserve"> </w:t>
      </w:r>
      <w:r>
        <w:t>образованных</w:t>
      </w:r>
      <w:r>
        <w:rPr>
          <w:spacing w:val="-2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существительных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предлогами,</w:t>
      </w:r>
      <w:r>
        <w:rPr>
          <w:spacing w:val="-4"/>
        </w:rPr>
        <w:t xml:space="preserve"> </w:t>
      </w:r>
      <w:r>
        <w:t>правописание</w:t>
      </w:r>
      <w:r>
        <w:rPr>
          <w:spacing w:val="-2"/>
        </w:rPr>
        <w:t xml:space="preserve"> </w:t>
      </w:r>
      <w:r>
        <w:t>которых</w:t>
      </w:r>
      <w:r>
        <w:rPr>
          <w:spacing w:val="-4"/>
        </w:rPr>
        <w:t xml:space="preserve"> </w:t>
      </w:r>
      <w:r>
        <w:t>не</w:t>
      </w:r>
      <w:r>
        <w:rPr>
          <w:spacing w:val="-52"/>
        </w:rPr>
        <w:t xml:space="preserve"> </w:t>
      </w:r>
      <w:r>
        <w:t>регулируется правилами;</w:t>
      </w:r>
    </w:p>
    <w:p w:rsidR="0010708F" w:rsidRDefault="005B7982">
      <w:pPr>
        <w:pStyle w:val="a5"/>
        <w:numPr>
          <w:ilvl w:val="0"/>
          <w:numId w:val="126"/>
        </w:numPr>
        <w:tabs>
          <w:tab w:val="left" w:pos="1742"/>
        </w:tabs>
        <w:spacing w:line="251" w:lineRule="exact"/>
        <w:ind w:hanging="241"/>
      </w:pPr>
      <w:r>
        <w:rPr>
          <w:spacing w:val="-1"/>
        </w:rPr>
        <w:t>случаях</w:t>
      </w:r>
      <w:r>
        <w:rPr>
          <w:spacing w:val="-18"/>
        </w:rPr>
        <w:t xml:space="preserve"> </w:t>
      </w:r>
      <w:r>
        <w:rPr>
          <w:spacing w:val="-1"/>
        </w:rPr>
        <w:t>раздельного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слитного</w:t>
      </w:r>
      <w:r>
        <w:rPr>
          <w:spacing w:val="-10"/>
        </w:rPr>
        <w:t xml:space="preserve"> </w:t>
      </w:r>
      <w:r>
        <w:rPr>
          <w:spacing w:val="-1"/>
        </w:rPr>
        <w:t>написания</w:t>
      </w:r>
      <w:r>
        <w:rPr>
          <w:spacing w:val="-14"/>
        </w:rPr>
        <w:t xml:space="preserve"> </w:t>
      </w:r>
      <w:r>
        <w:rPr>
          <w:spacing w:val="-1"/>
        </w:rPr>
        <w:t>«не»</w:t>
      </w:r>
      <w:r>
        <w:rPr>
          <w:spacing w:val="-17"/>
        </w:rPr>
        <w:t xml:space="preserve"> </w:t>
      </w:r>
      <w:r>
        <w:rPr>
          <w:spacing w:val="-1"/>
        </w:rPr>
        <w:t>с</w:t>
      </w:r>
      <w:r>
        <w:rPr>
          <w:spacing w:val="-6"/>
        </w:rPr>
        <w:t xml:space="preserve"> </w:t>
      </w:r>
      <w:r>
        <w:rPr>
          <w:spacing w:val="-1"/>
        </w:rPr>
        <w:t>прилагательными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причастиями,</w:t>
      </w:r>
      <w:r>
        <w:rPr>
          <w:spacing w:val="-11"/>
        </w:rPr>
        <w:t xml:space="preserve"> </w:t>
      </w:r>
      <w:r>
        <w:t>выступающими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роли</w:t>
      </w:r>
      <w:r>
        <w:rPr>
          <w:spacing w:val="-12"/>
        </w:rPr>
        <w:t xml:space="preserve"> </w:t>
      </w:r>
      <w:r>
        <w:t>сказуемого</w:t>
      </w:r>
    </w:p>
    <w:p w:rsidR="0010708F" w:rsidRDefault="005B7982">
      <w:pPr>
        <w:pStyle w:val="a5"/>
        <w:numPr>
          <w:ilvl w:val="0"/>
          <w:numId w:val="126"/>
        </w:numPr>
        <w:tabs>
          <w:tab w:val="left" w:pos="1797"/>
        </w:tabs>
        <w:spacing w:before="1" w:line="251" w:lineRule="exact"/>
        <w:ind w:left="1796" w:hanging="296"/>
      </w:pP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написании</w:t>
      </w:r>
      <w:r>
        <w:rPr>
          <w:spacing w:val="-9"/>
        </w:rPr>
        <w:t xml:space="preserve"> </w:t>
      </w:r>
      <w:r>
        <w:rPr>
          <w:spacing w:val="-1"/>
        </w:rPr>
        <w:t>ы и</w:t>
      </w:r>
      <w:r>
        <w:rPr>
          <w:spacing w:val="-7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после приставок;</w:t>
      </w:r>
    </w:p>
    <w:p w:rsidR="0010708F" w:rsidRDefault="005B7982">
      <w:pPr>
        <w:pStyle w:val="a5"/>
        <w:numPr>
          <w:ilvl w:val="0"/>
          <w:numId w:val="126"/>
        </w:numPr>
        <w:tabs>
          <w:tab w:val="left" w:pos="1797"/>
        </w:tabs>
        <w:spacing w:line="251" w:lineRule="exact"/>
        <w:ind w:left="1796" w:hanging="296"/>
      </w:pP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собственных</w:t>
      </w:r>
      <w:r>
        <w:rPr>
          <w:spacing w:val="-13"/>
        </w:rPr>
        <w:t xml:space="preserve"> </w:t>
      </w:r>
      <w:r>
        <w:rPr>
          <w:spacing w:val="-1"/>
        </w:rPr>
        <w:t>именах</w:t>
      </w:r>
      <w:r>
        <w:rPr>
          <w:spacing w:val="-14"/>
        </w:rPr>
        <w:t xml:space="preserve"> </w:t>
      </w:r>
      <w:r>
        <w:rPr>
          <w:spacing w:val="-1"/>
        </w:rPr>
        <w:t>нерусского</w:t>
      </w:r>
      <w:r>
        <w:rPr>
          <w:spacing w:val="-10"/>
        </w:rPr>
        <w:t xml:space="preserve"> </w:t>
      </w:r>
      <w:r>
        <w:rPr>
          <w:spacing w:val="-1"/>
        </w:rPr>
        <w:t>происхождения;</w:t>
      </w:r>
    </w:p>
    <w:p w:rsidR="0010708F" w:rsidRDefault="005B7982">
      <w:pPr>
        <w:pStyle w:val="a5"/>
        <w:numPr>
          <w:ilvl w:val="0"/>
          <w:numId w:val="126"/>
        </w:numPr>
        <w:tabs>
          <w:tab w:val="left" w:pos="1689"/>
        </w:tabs>
        <w:ind w:left="792" w:right="1048" w:firstLine="708"/>
      </w:pPr>
      <w:r>
        <w:t>случаях</w:t>
      </w:r>
      <w:r>
        <w:rPr>
          <w:spacing w:val="-2"/>
        </w:rPr>
        <w:t xml:space="preserve"> </w:t>
      </w:r>
      <w:r>
        <w:t>трудного</w:t>
      </w:r>
      <w:r>
        <w:rPr>
          <w:spacing w:val="-1"/>
        </w:rPr>
        <w:t xml:space="preserve"> </w:t>
      </w:r>
      <w:r>
        <w:t>различия</w:t>
      </w:r>
      <w:r>
        <w:rPr>
          <w:spacing w:val="-4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НИ</w:t>
      </w:r>
      <w:r>
        <w:rPr>
          <w:spacing w:val="-5"/>
        </w:rPr>
        <w:t xml:space="preserve"> </w:t>
      </w:r>
      <w:r>
        <w:t>(Куда он</w:t>
      </w:r>
      <w:r>
        <w:rPr>
          <w:spacing w:val="-1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обращался!</w:t>
      </w:r>
      <w:r>
        <w:rPr>
          <w:spacing w:val="-5"/>
        </w:rPr>
        <w:t xml:space="preserve"> </w:t>
      </w:r>
      <w:r>
        <w:t>Куда он</w:t>
      </w:r>
      <w:r>
        <w:rPr>
          <w:spacing w:val="-4"/>
        </w:rPr>
        <w:t xml:space="preserve"> </w:t>
      </w:r>
      <w:r>
        <w:t>ни</w:t>
      </w:r>
      <w:r>
        <w:rPr>
          <w:spacing w:val="-2"/>
        </w:rPr>
        <w:t xml:space="preserve"> </w:t>
      </w:r>
      <w:r>
        <w:t>обращался,</w:t>
      </w:r>
      <w:r>
        <w:rPr>
          <w:spacing w:val="-2"/>
        </w:rPr>
        <w:t xml:space="preserve"> </w:t>
      </w:r>
      <w:r>
        <w:t>никто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мог</w:t>
      </w:r>
      <w:r>
        <w:rPr>
          <w:spacing w:val="-1"/>
        </w:rPr>
        <w:t xml:space="preserve"> </w:t>
      </w:r>
      <w:r>
        <w:t>дать</w:t>
      </w:r>
      <w:r>
        <w:rPr>
          <w:spacing w:val="-6"/>
        </w:rPr>
        <w:t xml:space="preserve"> </w:t>
      </w:r>
      <w:r>
        <w:t>ему</w:t>
      </w:r>
      <w:r>
        <w:rPr>
          <w:spacing w:val="-9"/>
        </w:rPr>
        <w:t xml:space="preserve"> </w:t>
      </w:r>
      <w:r>
        <w:t>ответ.</w:t>
      </w:r>
      <w:r>
        <w:rPr>
          <w:spacing w:val="-1"/>
        </w:rPr>
        <w:t xml:space="preserve"> </w:t>
      </w:r>
      <w:r>
        <w:t>Никто</w:t>
      </w:r>
      <w:r>
        <w:rPr>
          <w:spacing w:val="-7"/>
        </w:rPr>
        <w:t xml:space="preserve"> </w:t>
      </w:r>
      <w:r>
        <w:t>иной</w:t>
      </w:r>
      <w:r>
        <w:rPr>
          <w:spacing w:val="15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...; не</w:t>
      </w:r>
      <w:r>
        <w:rPr>
          <w:spacing w:val="-52"/>
        </w:rPr>
        <w:t xml:space="preserve"> </w:t>
      </w:r>
      <w:r>
        <w:t>кто</w:t>
      </w:r>
      <w:r>
        <w:rPr>
          <w:spacing w:val="-1"/>
        </w:rPr>
        <w:t xml:space="preserve"> </w:t>
      </w:r>
      <w:r>
        <w:t>иной</w:t>
      </w:r>
      <w:r>
        <w:rPr>
          <w:spacing w:val="-1"/>
        </w:rPr>
        <w:t xml:space="preserve"> </w:t>
      </w:r>
      <w:r>
        <w:t>как...;</w:t>
      </w:r>
      <w:r>
        <w:rPr>
          <w:spacing w:val="1"/>
        </w:rPr>
        <w:t xml:space="preserve"> </w:t>
      </w:r>
      <w:r>
        <w:t>ничто иное не...;</w:t>
      </w:r>
      <w:r>
        <w:rPr>
          <w:spacing w:val="1"/>
        </w:rPr>
        <w:t xml:space="preserve"> </w:t>
      </w:r>
      <w:r>
        <w:t>не что иное</w:t>
      </w:r>
      <w:r>
        <w:rPr>
          <w:spacing w:val="-2"/>
        </w:rPr>
        <w:t xml:space="preserve"> </w:t>
      </w:r>
      <w:r>
        <w:t>как... и</w:t>
      </w:r>
      <w:r>
        <w:rPr>
          <w:spacing w:val="-3"/>
        </w:rPr>
        <w:t xml:space="preserve"> </w:t>
      </w:r>
      <w:r>
        <w:t>др.)</w:t>
      </w:r>
      <w:r>
        <w:rPr>
          <w:spacing w:val="-3"/>
        </w:rPr>
        <w:t xml:space="preserve"> </w:t>
      </w:r>
      <w:r>
        <w:t>;</w:t>
      </w:r>
    </w:p>
    <w:p w:rsidR="0010708F" w:rsidRDefault="005B7982">
      <w:pPr>
        <w:pStyle w:val="a5"/>
        <w:numPr>
          <w:ilvl w:val="0"/>
          <w:numId w:val="126"/>
        </w:numPr>
        <w:tabs>
          <w:tab w:val="left" w:pos="1797"/>
        </w:tabs>
        <w:spacing w:before="1"/>
        <w:ind w:left="1796" w:hanging="296"/>
      </w:pPr>
      <w:r>
        <w:rPr>
          <w:spacing w:val="-1"/>
        </w:rPr>
        <w:t>в</w:t>
      </w:r>
      <w:r>
        <w:rPr>
          <w:spacing w:val="-17"/>
        </w:rPr>
        <w:t xml:space="preserve"> </w:t>
      </w:r>
      <w:r>
        <w:rPr>
          <w:spacing w:val="-1"/>
        </w:rPr>
        <w:t>пропуске</w:t>
      </w:r>
      <w:r>
        <w:rPr>
          <w:spacing w:val="-13"/>
        </w:rPr>
        <w:t xml:space="preserve"> </w:t>
      </w:r>
      <w:r>
        <w:rPr>
          <w:spacing w:val="-1"/>
        </w:rPr>
        <w:t>одного</w:t>
      </w:r>
      <w:r>
        <w:rPr>
          <w:spacing w:val="-10"/>
        </w:rPr>
        <w:t xml:space="preserve"> </w:t>
      </w:r>
      <w:r>
        <w:rPr>
          <w:spacing w:val="-1"/>
        </w:rPr>
        <w:t>из</w:t>
      </w:r>
      <w:r>
        <w:rPr>
          <w:spacing w:val="-15"/>
        </w:rPr>
        <w:t xml:space="preserve"> </w:t>
      </w:r>
      <w:r>
        <w:rPr>
          <w:spacing w:val="-1"/>
        </w:rPr>
        <w:t>сочетающихся</w:t>
      </w:r>
      <w:r>
        <w:rPr>
          <w:spacing w:val="-10"/>
        </w:rPr>
        <w:t xml:space="preserve"> </w:t>
      </w:r>
      <w:r>
        <w:rPr>
          <w:spacing w:val="-1"/>
        </w:rPr>
        <w:t>знаков</w:t>
      </w:r>
      <w:r>
        <w:rPr>
          <w:spacing w:val="-12"/>
        </w:rPr>
        <w:t xml:space="preserve"> </w:t>
      </w:r>
      <w:r>
        <w:rPr>
          <w:spacing w:val="-1"/>
        </w:rPr>
        <w:t>препинания</w:t>
      </w:r>
      <w:r>
        <w:rPr>
          <w:spacing w:val="-11"/>
        </w:rPr>
        <w:t xml:space="preserve"> </w:t>
      </w:r>
      <w:r>
        <w:rPr>
          <w:spacing w:val="-1"/>
        </w:rPr>
        <w:t>или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нарушении</w:t>
      </w:r>
      <w:r>
        <w:rPr>
          <w:spacing w:val="-10"/>
        </w:rPr>
        <w:t xml:space="preserve"> </w:t>
      </w:r>
      <w:r>
        <w:rPr>
          <w:spacing w:val="-1"/>
        </w:rPr>
        <w:t>их</w:t>
      </w:r>
      <w:r>
        <w:rPr>
          <w:spacing w:val="-11"/>
        </w:rPr>
        <w:t xml:space="preserve"> </w:t>
      </w:r>
      <w:r>
        <w:rPr>
          <w:spacing w:val="-1"/>
        </w:rPr>
        <w:t>последовательности.</w:t>
      </w:r>
    </w:p>
    <w:p w:rsidR="0010708F" w:rsidRDefault="005B7982">
      <w:pPr>
        <w:pStyle w:val="a3"/>
        <w:spacing w:before="4"/>
        <w:ind w:right="686" w:firstLine="708"/>
        <w:jc w:val="both"/>
      </w:pPr>
      <w:r>
        <w:t>Необходимо учитывать также повторяемость и однотипность ошибок. Если ошибка повторяется в одном и том же слове или корне однокоренных</w:t>
      </w:r>
      <w:r>
        <w:rPr>
          <w:spacing w:val="1"/>
        </w:rPr>
        <w:t xml:space="preserve"> </w:t>
      </w:r>
      <w:r>
        <w:t>слов, то она считается за одну ошибку. Однотипными считаются ошибки на одно правило, если условия выбора правильного написания заключены в</w:t>
      </w:r>
      <w:r>
        <w:rPr>
          <w:spacing w:val="1"/>
        </w:rPr>
        <w:t xml:space="preserve"> </w:t>
      </w:r>
      <w:r>
        <w:t>грамматических (в армии, в роще; колют, борются), в фонетических (пирожок, сверчок) особенностях данного слова.При этом первые три однотипные</w:t>
      </w:r>
      <w:r>
        <w:rPr>
          <w:spacing w:val="1"/>
        </w:rPr>
        <w:t xml:space="preserve"> </w:t>
      </w:r>
      <w:r>
        <w:t>ошибки</w:t>
      </w:r>
      <w:r>
        <w:rPr>
          <w:spacing w:val="-4"/>
        </w:rPr>
        <w:t xml:space="preserve"> </w:t>
      </w:r>
      <w:r>
        <w:t>считаются за одну</w:t>
      </w:r>
      <w:r>
        <w:rPr>
          <w:spacing w:val="-3"/>
        </w:rPr>
        <w:t xml:space="preserve"> </w:t>
      </w:r>
      <w:r>
        <w:t>ошибку, каждая</w:t>
      </w:r>
      <w:r>
        <w:rPr>
          <w:spacing w:val="-1"/>
        </w:rPr>
        <w:t xml:space="preserve"> </w:t>
      </w:r>
      <w:r>
        <w:t>следующая</w:t>
      </w:r>
      <w:r>
        <w:rPr>
          <w:spacing w:val="-1"/>
        </w:rPr>
        <w:t xml:space="preserve"> </w:t>
      </w:r>
      <w:r>
        <w:t>подобная ошибка</w:t>
      </w:r>
      <w:r>
        <w:rPr>
          <w:spacing w:val="-2"/>
        </w:rPr>
        <w:t xml:space="preserve"> </w:t>
      </w:r>
      <w:r>
        <w:t>учитывается</w:t>
      </w:r>
      <w:r>
        <w:rPr>
          <w:spacing w:val="-2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самостоятельная.</w:t>
      </w:r>
    </w:p>
    <w:p w:rsidR="0010708F" w:rsidRDefault="005B7982">
      <w:pPr>
        <w:pStyle w:val="a3"/>
        <w:ind w:right="695" w:firstLine="708"/>
        <w:jc w:val="both"/>
      </w:pPr>
      <w:r>
        <w:rPr>
          <w:i/>
        </w:rPr>
        <w:t xml:space="preserve">Примечание. </w:t>
      </w:r>
      <w:r>
        <w:t>Если в одном непроверяемом слове допущены 2 и более ошибки, то все они считаются за одну ошибку. При наличии в контрольном</w:t>
      </w:r>
      <w:r>
        <w:rPr>
          <w:spacing w:val="1"/>
        </w:rPr>
        <w:t xml:space="preserve"> </w:t>
      </w:r>
      <w:r>
        <w:t>диктанте более 5 поправок (исправление неверного написания на верное) оценка снижается на один балл. Отличная оценка не выставляется при наличии</w:t>
      </w:r>
      <w:r>
        <w:rPr>
          <w:spacing w:val="1"/>
        </w:rPr>
        <w:t xml:space="preserve"> </w:t>
      </w:r>
      <w:r>
        <w:t>трех</w:t>
      </w:r>
      <w:r>
        <w:rPr>
          <w:spacing w:val="-1"/>
        </w:rPr>
        <w:t xml:space="preserve"> </w:t>
      </w:r>
      <w:r>
        <w:t>и более исправлений.</w:t>
      </w:r>
    </w:p>
    <w:p w:rsidR="0010708F" w:rsidRDefault="005B7982">
      <w:pPr>
        <w:pStyle w:val="a3"/>
        <w:ind w:left="1501"/>
        <w:jc w:val="both"/>
      </w:pPr>
      <w:r>
        <w:rPr>
          <w:spacing w:val="-1"/>
        </w:rPr>
        <w:t>Диктант</w:t>
      </w:r>
      <w:r>
        <w:rPr>
          <w:spacing w:val="-18"/>
        </w:rPr>
        <w:t xml:space="preserve"> </w:t>
      </w:r>
      <w:r>
        <w:rPr>
          <w:spacing w:val="-1"/>
        </w:rPr>
        <w:t>оценивается</w:t>
      </w:r>
      <w:r>
        <w:rPr>
          <w:spacing w:val="-15"/>
        </w:rPr>
        <w:t xml:space="preserve"> </w:t>
      </w:r>
      <w:r>
        <w:rPr>
          <w:spacing w:val="-1"/>
        </w:rPr>
        <w:t>одной</w:t>
      </w:r>
      <w:r>
        <w:rPr>
          <w:spacing w:val="-15"/>
        </w:rPr>
        <w:t xml:space="preserve"> </w:t>
      </w:r>
      <w:r>
        <w:t>отметкой.</w:t>
      </w:r>
      <w:r>
        <w:rPr>
          <w:spacing w:val="-13"/>
        </w:rPr>
        <w:t xml:space="preserve"> </w:t>
      </w:r>
      <w:r>
        <w:t>Нормы</w:t>
      </w:r>
      <w:r>
        <w:rPr>
          <w:spacing w:val="-15"/>
        </w:rPr>
        <w:t xml:space="preserve"> </w:t>
      </w:r>
      <w:r>
        <w:t>оценки</w:t>
      </w:r>
      <w:r>
        <w:rPr>
          <w:spacing w:val="-14"/>
        </w:rPr>
        <w:t xml:space="preserve"> </w:t>
      </w:r>
      <w:r>
        <w:t>диктантов</w:t>
      </w:r>
      <w:r>
        <w:rPr>
          <w:spacing w:val="-14"/>
        </w:rPr>
        <w:t xml:space="preserve"> </w:t>
      </w:r>
      <w:r>
        <w:t>следующие:</w:t>
      </w:r>
    </w:p>
    <w:p w:rsidR="0010708F" w:rsidRDefault="005B7982">
      <w:pPr>
        <w:pStyle w:val="a3"/>
        <w:ind w:right="802" w:firstLine="708"/>
        <w:jc w:val="both"/>
      </w:pPr>
      <w:r>
        <w:t>Оценка</w:t>
      </w:r>
      <w:r>
        <w:rPr>
          <w:spacing w:val="-3"/>
        </w:rPr>
        <w:t xml:space="preserve"> </w:t>
      </w:r>
      <w:r>
        <w:t>«5»</w:t>
      </w:r>
      <w:r>
        <w:rPr>
          <w:spacing w:val="-8"/>
        </w:rPr>
        <w:t xml:space="preserve"> </w:t>
      </w:r>
      <w:r>
        <w:t>ставится</w:t>
      </w:r>
      <w:r>
        <w:rPr>
          <w:spacing w:val="-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безошибочную</w:t>
      </w:r>
      <w:r>
        <w:rPr>
          <w:spacing w:val="1"/>
        </w:rPr>
        <w:t xml:space="preserve"> </w:t>
      </w:r>
      <w:r>
        <w:t>работу,</w:t>
      </w:r>
      <w:r>
        <w:rPr>
          <w:spacing w:val="-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наличии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ней</w:t>
      </w:r>
      <w:r>
        <w:rPr>
          <w:spacing w:val="-5"/>
        </w:rPr>
        <w:t xml:space="preserve"> </w:t>
      </w:r>
      <w:r>
        <w:t>одной</w:t>
      </w:r>
      <w:r>
        <w:rPr>
          <w:spacing w:val="-5"/>
        </w:rPr>
        <w:t xml:space="preserve"> </w:t>
      </w:r>
      <w:r>
        <w:t>негрубой орфографической</w:t>
      </w:r>
      <w:r>
        <w:rPr>
          <w:spacing w:val="-1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одной</w:t>
      </w:r>
      <w:r>
        <w:rPr>
          <w:spacing w:val="-5"/>
        </w:rPr>
        <w:t xml:space="preserve"> </w:t>
      </w:r>
      <w:r>
        <w:t>негрубой</w:t>
      </w:r>
      <w:r>
        <w:rPr>
          <w:spacing w:val="1"/>
        </w:rPr>
        <w:t xml:space="preserve"> </w:t>
      </w:r>
      <w:r>
        <w:t>пунктуационной</w:t>
      </w:r>
      <w:r>
        <w:rPr>
          <w:spacing w:val="-53"/>
        </w:rPr>
        <w:t xml:space="preserve"> </w:t>
      </w:r>
      <w:r>
        <w:t>ошибки.</w:t>
      </w:r>
    </w:p>
    <w:p w:rsidR="0010708F" w:rsidRDefault="005B7982">
      <w:pPr>
        <w:pStyle w:val="a3"/>
        <w:ind w:right="786" w:firstLine="708"/>
        <w:jc w:val="both"/>
      </w:pPr>
      <w:r>
        <w:t>Оценка «4» выставляется при наличии и работе трех орфографических и трех пунктуационных ошибок, или двух орфографических и четырех</w:t>
      </w:r>
      <w:r>
        <w:rPr>
          <w:spacing w:val="1"/>
        </w:rPr>
        <w:t xml:space="preserve"> </w:t>
      </w:r>
      <w:r>
        <w:t>пунктуационных,</w:t>
      </w:r>
      <w:r>
        <w:rPr>
          <w:spacing w:val="-1"/>
        </w:rPr>
        <w:t xml:space="preserve"> </w:t>
      </w:r>
      <w:r>
        <w:t>или пяти пунктуационных при отсутствии</w:t>
      </w:r>
      <w:r>
        <w:rPr>
          <w:spacing w:val="-2"/>
        </w:rPr>
        <w:t xml:space="preserve"> </w:t>
      </w:r>
      <w:r>
        <w:t>орфографических ошибок.</w:t>
      </w:r>
    </w:p>
    <w:p w:rsidR="0010708F" w:rsidRDefault="005B7982">
      <w:pPr>
        <w:pStyle w:val="a3"/>
        <w:ind w:right="809" w:firstLine="708"/>
      </w:pPr>
      <w:r>
        <w:t>Оценка</w:t>
      </w:r>
      <w:r>
        <w:rPr>
          <w:spacing w:val="24"/>
        </w:rPr>
        <w:t xml:space="preserve"> </w:t>
      </w:r>
      <w:r>
        <w:t>«3»</w:t>
      </w:r>
      <w:r>
        <w:rPr>
          <w:spacing w:val="-5"/>
        </w:rPr>
        <w:t xml:space="preserve"> </w:t>
      </w:r>
      <w:r>
        <w:t>выставляется</w:t>
      </w:r>
      <w:r>
        <w:rPr>
          <w:spacing w:val="2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наличии</w:t>
      </w:r>
      <w:r>
        <w:rPr>
          <w:spacing w:val="-3"/>
        </w:rPr>
        <w:t xml:space="preserve"> </w:t>
      </w:r>
      <w:r>
        <w:t>пяти</w:t>
      </w:r>
      <w:r>
        <w:rPr>
          <w:spacing w:val="-3"/>
        </w:rPr>
        <w:t xml:space="preserve"> </w:t>
      </w:r>
      <w:r>
        <w:t>орфографических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пяти</w:t>
      </w:r>
      <w:r>
        <w:rPr>
          <w:spacing w:val="-3"/>
        </w:rPr>
        <w:t xml:space="preserve"> </w:t>
      </w:r>
      <w:r>
        <w:t>пунктуационных</w:t>
      </w:r>
      <w:r>
        <w:rPr>
          <w:spacing w:val="24"/>
        </w:rPr>
        <w:t xml:space="preserve"> </w:t>
      </w:r>
      <w:r>
        <w:t>ошибок,</w:t>
      </w:r>
      <w:r>
        <w:rPr>
          <w:spacing w:val="22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четырех</w:t>
      </w:r>
      <w:r>
        <w:rPr>
          <w:spacing w:val="-1"/>
        </w:rPr>
        <w:t xml:space="preserve"> </w:t>
      </w:r>
      <w:r>
        <w:t>орфографических</w:t>
      </w:r>
      <w:r>
        <w:rPr>
          <w:spacing w:val="2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пяти</w:t>
      </w:r>
      <w:r>
        <w:rPr>
          <w:spacing w:val="-52"/>
        </w:rPr>
        <w:t xml:space="preserve"> </w:t>
      </w:r>
      <w:r>
        <w:t>пунктуационных</w:t>
      </w:r>
      <w:r>
        <w:rPr>
          <w:spacing w:val="-1"/>
        </w:rPr>
        <w:t xml:space="preserve"> </w:t>
      </w:r>
      <w:r>
        <w:t>ошибок,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девяти</w:t>
      </w:r>
      <w:r>
        <w:rPr>
          <w:spacing w:val="-2"/>
        </w:rPr>
        <w:t xml:space="preserve"> </w:t>
      </w:r>
      <w:r>
        <w:t>пунктуационных ошибок при</w:t>
      </w:r>
      <w:r>
        <w:rPr>
          <w:spacing w:val="-2"/>
        </w:rPr>
        <w:t xml:space="preserve"> </w:t>
      </w:r>
      <w:r>
        <w:t>отсутствии</w:t>
      </w:r>
      <w:r>
        <w:rPr>
          <w:spacing w:val="-1"/>
        </w:rPr>
        <w:t xml:space="preserve"> </w:t>
      </w:r>
      <w:r>
        <w:t>орфографических.</w:t>
      </w:r>
    </w:p>
    <w:p w:rsidR="0010708F" w:rsidRDefault="005B7982">
      <w:pPr>
        <w:pStyle w:val="a3"/>
        <w:spacing w:before="1" w:line="251" w:lineRule="exact"/>
        <w:ind w:left="1501"/>
      </w:pPr>
      <w:r>
        <w:rPr>
          <w:spacing w:val="-1"/>
        </w:rPr>
        <w:t>В</w:t>
      </w:r>
      <w:r>
        <w:rPr>
          <w:spacing w:val="-18"/>
        </w:rPr>
        <w:t xml:space="preserve"> </w:t>
      </w:r>
      <w:r>
        <w:rPr>
          <w:spacing w:val="-1"/>
        </w:rPr>
        <w:t>V</w:t>
      </w:r>
      <w:r>
        <w:rPr>
          <w:spacing w:val="-13"/>
        </w:rPr>
        <w:t xml:space="preserve"> </w:t>
      </w:r>
      <w:r>
        <w:rPr>
          <w:spacing w:val="-1"/>
        </w:rPr>
        <w:t>классе</w:t>
      </w:r>
      <w:r>
        <w:rPr>
          <w:spacing w:val="-9"/>
        </w:rPr>
        <w:t xml:space="preserve"> </w:t>
      </w:r>
      <w:r>
        <w:rPr>
          <w:spacing w:val="-1"/>
        </w:rPr>
        <w:t>допускается</w:t>
      </w:r>
      <w:r>
        <w:rPr>
          <w:spacing w:val="-10"/>
        </w:rPr>
        <w:t xml:space="preserve"> </w:t>
      </w:r>
      <w:r>
        <w:rPr>
          <w:spacing w:val="-1"/>
        </w:rPr>
        <w:t>выставление</w:t>
      </w:r>
      <w:r>
        <w:rPr>
          <w:spacing w:val="-14"/>
        </w:rPr>
        <w:t xml:space="preserve"> </w:t>
      </w:r>
      <w:r>
        <w:t>оценки</w:t>
      </w:r>
      <w:r>
        <w:rPr>
          <w:spacing w:val="-10"/>
        </w:rPr>
        <w:t xml:space="preserve"> </w:t>
      </w:r>
      <w:r>
        <w:t>«3»</w:t>
      </w:r>
      <w:r>
        <w:rPr>
          <w:spacing w:val="-17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диктант</w:t>
      </w:r>
      <w:r>
        <w:rPr>
          <w:spacing w:val="-11"/>
        </w:rPr>
        <w:t xml:space="preserve"> </w:t>
      </w:r>
      <w:r>
        <w:t>при</w:t>
      </w:r>
      <w:r>
        <w:rPr>
          <w:spacing w:val="-18"/>
        </w:rPr>
        <w:t xml:space="preserve"> </w:t>
      </w:r>
      <w:r>
        <w:t>шести</w:t>
      </w:r>
      <w:r>
        <w:rPr>
          <w:spacing w:val="-13"/>
        </w:rPr>
        <w:t xml:space="preserve"> </w:t>
      </w:r>
      <w:r>
        <w:t>орфографических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пяти</w:t>
      </w:r>
      <w:r>
        <w:rPr>
          <w:spacing w:val="-13"/>
        </w:rPr>
        <w:t xml:space="preserve"> </w:t>
      </w:r>
      <w:r>
        <w:t>пунктуационных</w:t>
      </w:r>
      <w:r>
        <w:rPr>
          <w:spacing w:val="-6"/>
        </w:rPr>
        <w:t xml:space="preserve"> </w:t>
      </w:r>
      <w:r>
        <w:t>ошибках.</w:t>
      </w:r>
    </w:p>
    <w:p w:rsidR="0010708F" w:rsidRDefault="005B7982">
      <w:pPr>
        <w:pStyle w:val="a3"/>
        <w:ind w:right="809" w:firstLine="708"/>
      </w:pPr>
      <w:r>
        <w:t>Оценка</w:t>
      </w:r>
      <w:r>
        <w:rPr>
          <w:spacing w:val="29"/>
        </w:rPr>
        <w:t xml:space="preserve"> </w:t>
      </w:r>
      <w:r>
        <w:t>«2»</w:t>
      </w:r>
      <w:r>
        <w:rPr>
          <w:spacing w:val="-4"/>
        </w:rPr>
        <w:t xml:space="preserve"> </w:t>
      </w:r>
      <w:r>
        <w:t>ставится</w:t>
      </w:r>
      <w:r>
        <w:rPr>
          <w:spacing w:val="27"/>
        </w:rPr>
        <w:t xml:space="preserve"> </w:t>
      </w:r>
      <w:r>
        <w:t>при</w:t>
      </w:r>
      <w:r>
        <w:rPr>
          <w:spacing w:val="28"/>
        </w:rPr>
        <w:t xml:space="preserve"> </w:t>
      </w:r>
      <w:r>
        <w:t>наличии</w:t>
      </w:r>
      <w:r>
        <w:rPr>
          <w:spacing w:val="24"/>
        </w:rPr>
        <w:t xml:space="preserve"> </w:t>
      </w:r>
      <w:r>
        <w:t>восьми</w:t>
      </w:r>
      <w:r>
        <w:rPr>
          <w:spacing w:val="26"/>
        </w:rPr>
        <w:t xml:space="preserve"> </w:t>
      </w:r>
      <w:r>
        <w:t>орфографических</w:t>
      </w:r>
      <w:r>
        <w:rPr>
          <w:spacing w:val="25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восьми</w:t>
      </w:r>
      <w:r>
        <w:rPr>
          <w:spacing w:val="26"/>
        </w:rPr>
        <w:t xml:space="preserve"> </w:t>
      </w:r>
      <w:r>
        <w:t>пунктуационных</w:t>
      </w:r>
      <w:r>
        <w:rPr>
          <w:spacing w:val="29"/>
        </w:rPr>
        <w:t xml:space="preserve"> </w:t>
      </w:r>
      <w:r>
        <w:t>ошибок,</w:t>
      </w:r>
      <w:r>
        <w:rPr>
          <w:spacing w:val="30"/>
        </w:rPr>
        <w:t xml:space="preserve"> </w:t>
      </w:r>
      <w:r>
        <w:t>или</w:t>
      </w:r>
      <w:r>
        <w:rPr>
          <w:spacing w:val="21"/>
        </w:rPr>
        <w:t xml:space="preserve"> </w:t>
      </w:r>
      <w:r>
        <w:t>семи</w:t>
      </w:r>
      <w:r>
        <w:rPr>
          <w:spacing w:val="23"/>
        </w:rPr>
        <w:t xml:space="preserve"> </w:t>
      </w:r>
      <w:r>
        <w:t>орфографических</w:t>
      </w:r>
      <w:r>
        <w:rPr>
          <w:spacing w:val="20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девяти</w:t>
      </w:r>
      <w:r>
        <w:rPr>
          <w:spacing w:val="-52"/>
        </w:rPr>
        <w:t xml:space="preserve"> </w:t>
      </w:r>
      <w:r>
        <w:t>пунктуационных,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шести</w:t>
      </w:r>
      <w:r>
        <w:rPr>
          <w:spacing w:val="-1"/>
        </w:rPr>
        <w:t xml:space="preserve"> </w:t>
      </w:r>
      <w:r>
        <w:t>орфографических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десяти</w:t>
      </w:r>
      <w:r>
        <w:rPr>
          <w:spacing w:val="-2"/>
        </w:rPr>
        <w:t xml:space="preserve"> </w:t>
      </w:r>
      <w:r>
        <w:t>пунктуационных,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девяти</w:t>
      </w:r>
      <w:r>
        <w:rPr>
          <w:spacing w:val="-2"/>
        </w:rPr>
        <w:t xml:space="preserve"> </w:t>
      </w:r>
      <w:r>
        <w:t>орфографических и</w:t>
      </w:r>
      <w:r>
        <w:rPr>
          <w:spacing w:val="-2"/>
        </w:rPr>
        <w:t xml:space="preserve"> </w:t>
      </w:r>
      <w:r>
        <w:t>семи</w:t>
      </w:r>
      <w:r>
        <w:rPr>
          <w:spacing w:val="-2"/>
        </w:rPr>
        <w:t xml:space="preserve"> </w:t>
      </w:r>
      <w:r>
        <w:t>пунктуационных.</w:t>
      </w:r>
    </w:p>
    <w:p w:rsidR="0010708F" w:rsidRDefault="005B7982">
      <w:pPr>
        <w:pStyle w:val="a3"/>
        <w:tabs>
          <w:tab w:val="left" w:pos="2972"/>
        </w:tabs>
        <w:spacing w:before="1" w:line="278" w:lineRule="auto"/>
        <w:ind w:right="1879" w:firstLine="792"/>
      </w:pPr>
      <w:r>
        <w:t>Оценка</w:t>
      </w:r>
      <w:r>
        <w:rPr>
          <w:spacing w:val="-2"/>
        </w:rPr>
        <w:t xml:space="preserve"> </w:t>
      </w:r>
      <w:r>
        <w:t>«1»</w:t>
      </w:r>
      <w:r>
        <w:tab/>
        <w:t>ученик</w:t>
      </w:r>
      <w:r>
        <w:rPr>
          <w:spacing w:val="-4"/>
        </w:rPr>
        <w:t xml:space="preserve"> </w:t>
      </w:r>
      <w:r>
        <w:t>обнаружил</w:t>
      </w:r>
      <w:r>
        <w:rPr>
          <w:spacing w:val="-3"/>
        </w:rPr>
        <w:t xml:space="preserve"> </w:t>
      </w:r>
      <w:r>
        <w:t>полное</w:t>
      </w:r>
      <w:r>
        <w:rPr>
          <w:spacing w:val="-4"/>
        </w:rPr>
        <w:t xml:space="preserve"> </w:t>
      </w:r>
      <w:r>
        <w:t>незнание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непонимание</w:t>
      </w:r>
      <w:r>
        <w:rPr>
          <w:spacing w:val="-3"/>
        </w:rPr>
        <w:t xml:space="preserve"> </w:t>
      </w:r>
      <w:r>
        <w:t>изучаемого</w:t>
      </w:r>
      <w:r>
        <w:rPr>
          <w:spacing w:val="-4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материала</w:t>
      </w:r>
      <w:r>
        <w:rPr>
          <w:spacing w:val="-6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смог</w:t>
      </w:r>
      <w:r>
        <w:rPr>
          <w:spacing w:val="-4"/>
        </w:rPr>
        <w:t xml:space="preserve"> </w:t>
      </w:r>
      <w:r>
        <w:t>ответить</w:t>
      </w:r>
      <w:r>
        <w:rPr>
          <w:spacing w:val="-4"/>
        </w:rPr>
        <w:t xml:space="preserve"> </w:t>
      </w:r>
      <w:r>
        <w:t>ни</w:t>
      </w:r>
      <w:r>
        <w:rPr>
          <w:spacing w:val="-8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один</w:t>
      </w:r>
      <w:r>
        <w:rPr>
          <w:spacing w:val="-7"/>
        </w:rPr>
        <w:t xml:space="preserve"> </w:t>
      </w:r>
      <w:r>
        <w:t>из</w:t>
      </w:r>
      <w:r>
        <w:rPr>
          <w:spacing w:val="-52"/>
        </w:rPr>
        <w:t xml:space="preserve"> </w:t>
      </w:r>
      <w:r>
        <w:t>поставленных</w:t>
      </w:r>
      <w:r>
        <w:rPr>
          <w:spacing w:val="-1"/>
        </w:rPr>
        <w:t xml:space="preserve"> </w:t>
      </w:r>
      <w:r>
        <w:t>вопросов по изучаемому</w:t>
      </w:r>
      <w:r>
        <w:rPr>
          <w:spacing w:val="-3"/>
        </w:rPr>
        <w:t xml:space="preserve"> </w:t>
      </w:r>
      <w:r>
        <w:t>материалу.</w:t>
      </w:r>
    </w:p>
    <w:p w:rsidR="0010708F" w:rsidRDefault="0010708F">
      <w:pPr>
        <w:spacing w:line="278" w:lineRule="auto"/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75"/>
        <w:ind w:right="688" w:firstLine="708"/>
        <w:jc w:val="both"/>
      </w:pPr>
      <w:r>
        <w:lastRenderedPageBreak/>
        <w:t>При</w:t>
      </w:r>
      <w:r>
        <w:rPr>
          <w:spacing w:val="1"/>
        </w:rPr>
        <w:t xml:space="preserve"> </w:t>
      </w:r>
      <w:r>
        <w:t>некоторой</w:t>
      </w:r>
      <w:r>
        <w:rPr>
          <w:spacing w:val="1"/>
        </w:rPr>
        <w:t xml:space="preserve"> </w:t>
      </w:r>
      <w:r>
        <w:t>вариативности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во внимание</w:t>
      </w:r>
      <w:r>
        <w:rPr>
          <w:spacing w:val="1"/>
        </w:rPr>
        <w:t xml:space="preserve"> </w:t>
      </w:r>
      <w:r>
        <w:t>предел,</w:t>
      </w:r>
      <w:r>
        <w:rPr>
          <w:spacing w:val="1"/>
        </w:rPr>
        <w:t xml:space="preserve"> </w:t>
      </w:r>
      <w:r>
        <w:t>превышение которого</w:t>
      </w:r>
      <w:r>
        <w:rPr>
          <w:spacing w:val="1"/>
        </w:rPr>
        <w:t xml:space="preserve"> </w:t>
      </w:r>
      <w:r>
        <w:t>не</w:t>
      </w:r>
      <w:r>
        <w:rPr>
          <w:spacing w:val="55"/>
        </w:rPr>
        <w:t xml:space="preserve"> </w:t>
      </w:r>
      <w:r>
        <w:t>позволяет</w:t>
      </w:r>
      <w:r>
        <w:rPr>
          <w:spacing w:val="55"/>
        </w:rPr>
        <w:t xml:space="preserve"> </w:t>
      </w:r>
      <w:r>
        <w:t>выставлять</w:t>
      </w:r>
      <w:r>
        <w:rPr>
          <w:spacing w:val="1"/>
        </w:rPr>
        <w:t xml:space="preserve"> </w:t>
      </w:r>
      <w:r>
        <w:t>данную оценку. Такой предел для оценки «</w:t>
      </w:r>
      <w:r>
        <w:rPr>
          <w:i/>
        </w:rPr>
        <w:t xml:space="preserve">3»— </w:t>
      </w:r>
      <w:r>
        <w:t>пять орфографических ошибок (для V класса — шесть орфографических ошибок). Для оценки.«2» —</w:t>
      </w:r>
      <w:r>
        <w:rPr>
          <w:spacing w:val="1"/>
        </w:rPr>
        <w:t xml:space="preserve"> </w:t>
      </w:r>
      <w:r>
        <w:t>девять</w:t>
      </w:r>
      <w:r>
        <w:rPr>
          <w:spacing w:val="-1"/>
        </w:rPr>
        <w:t xml:space="preserve"> </w:t>
      </w:r>
      <w:r>
        <w:t>орфографических</w:t>
      </w:r>
      <w:r>
        <w:rPr>
          <w:spacing w:val="-3"/>
        </w:rPr>
        <w:t xml:space="preserve"> </w:t>
      </w:r>
      <w:r>
        <w:t>ошибок.</w:t>
      </w:r>
    </w:p>
    <w:p w:rsidR="0010708F" w:rsidRDefault="005B7982">
      <w:pPr>
        <w:pStyle w:val="a3"/>
        <w:spacing w:before="2"/>
        <w:ind w:right="697" w:firstLine="708"/>
        <w:jc w:val="both"/>
      </w:pPr>
      <w:r>
        <w:t xml:space="preserve">Усвоение орфографии по определенной теме или разделу можно проверить при помощи </w:t>
      </w:r>
      <w:r>
        <w:rPr>
          <w:i/>
        </w:rPr>
        <w:t xml:space="preserve">словарного диктанта. </w:t>
      </w:r>
      <w:r>
        <w:t>Начиная с V класса, словарные</w:t>
      </w:r>
      <w:r>
        <w:rPr>
          <w:spacing w:val="1"/>
        </w:rPr>
        <w:t xml:space="preserve"> </w:t>
      </w:r>
      <w:r>
        <w:t>диктанты</w:t>
      </w:r>
      <w:r>
        <w:rPr>
          <w:spacing w:val="-1"/>
        </w:rPr>
        <w:t xml:space="preserve"> </w:t>
      </w:r>
      <w:r>
        <w:t>могут быть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обучающие, так и</w:t>
      </w:r>
      <w:r>
        <w:rPr>
          <w:spacing w:val="-1"/>
        </w:rPr>
        <w:t xml:space="preserve"> </w:t>
      </w:r>
      <w:r>
        <w:t>контрольные. Словарный диктант может состоять:</w:t>
      </w:r>
    </w:p>
    <w:p w:rsidR="0010708F" w:rsidRDefault="005B7982">
      <w:pPr>
        <w:pStyle w:val="a3"/>
        <w:ind w:left="1501" w:right="12176"/>
      </w:pP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V</w:t>
      </w:r>
      <w:r>
        <w:rPr>
          <w:spacing w:val="-9"/>
        </w:rPr>
        <w:t xml:space="preserve"> </w:t>
      </w:r>
      <w:r>
        <w:rPr>
          <w:spacing w:val="-1"/>
        </w:rPr>
        <w:t>классе</w:t>
      </w:r>
      <w:r>
        <w:rPr>
          <w:spacing w:val="-9"/>
        </w:rPr>
        <w:t xml:space="preserve"> </w:t>
      </w:r>
      <w:r>
        <w:rPr>
          <w:spacing w:val="-1"/>
        </w:rPr>
        <w:t>из</w:t>
      </w:r>
      <w:r>
        <w:rPr>
          <w:spacing w:val="-13"/>
        </w:rPr>
        <w:t xml:space="preserve"> </w:t>
      </w:r>
      <w:r>
        <w:rPr>
          <w:spacing w:val="-1"/>
        </w:rPr>
        <w:t>10</w:t>
      </w:r>
      <w:r>
        <w:rPr>
          <w:spacing w:val="-10"/>
        </w:rPr>
        <w:t xml:space="preserve"> </w:t>
      </w:r>
      <w:r>
        <w:t>-15</w:t>
      </w:r>
      <w:r>
        <w:rPr>
          <w:spacing w:val="-10"/>
        </w:rPr>
        <w:t xml:space="preserve"> </w:t>
      </w:r>
      <w:r>
        <w:t>слов,</w:t>
      </w:r>
      <w:r>
        <w:rPr>
          <w:spacing w:val="-5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VI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из 15</w:t>
      </w:r>
      <w:r>
        <w:rPr>
          <w:spacing w:val="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слов,</w:t>
      </w:r>
    </w:p>
    <w:p w:rsidR="0010708F" w:rsidRDefault="005B7982">
      <w:pPr>
        <w:pStyle w:val="a3"/>
        <w:ind w:left="1501" w:right="12502"/>
      </w:pPr>
      <w:r>
        <w:t>в VII - из 20 -25 слов,</w:t>
      </w:r>
      <w:r>
        <w:rPr>
          <w:spacing w:val="1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VIII</w:t>
      </w:r>
      <w:r>
        <w:rPr>
          <w:spacing w:val="-6"/>
        </w:rPr>
        <w:t xml:space="preserve"> </w:t>
      </w:r>
      <w:r>
        <w:rPr>
          <w:spacing w:val="-1"/>
        </w:rPr>
        <w:t>-</w:t>
      </w:r>
      <w:r>
        <w:rPr>
          <w:spacing w:val="-16"/>
        </w:rPr>
        <w:t xml:space="preserve"> </w:t>
      </w:r>
      <w:r>
        <w:rPr>
          <w:spacing w:val="-1"/>
        </w:rPr>
        <w:t>из</w:t>
      </w:r>
      <w:r>
        <w:rPr>
          <w:spacing w:val="-11"/>
        </w:rPr>
        <w:t xml:space="preserve"> </w:t>
      </w:r>
      <w:r>
        <w:t>25 -</w:t>
      </w:r>
      <w:r>
        <w:rPr>
          <w:spacing w:val="-19"/>
        </w:rPr>
        <w:t xml:space="preserve"> </w:t>
      </w:r>
      <w:r>
        <w:t>30</w:t>
      </w:r>
      <w:r>
        <w:rPr>
          <w:spacing w:val="-7"/>
        </w:rPr>
        <w:t xml:space="preserve"> </w:t>
      </w:r>
      <w:r>
        <w:t>слов,</w:t>
      </w:r>
      <w:r>
        <w:rPr>
          <w:spacing w:val="-5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IX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30-35 слов,</w:t>
      </w:r>
    </w:p>
    <w:p w:rsidR="0010708F" w:rsidRDefault="005B7982">
      <w:pPr>
        <w:pStyle w:val="a3"/>
        <w:ind w:left="1501"/>
      </w:pP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X-XI</w:t>
      </w:r>
      <w:r>
        <w:rPr>
          <w:spacing w:val="-7"/>
        </w:rPr>
        <w:t xml:space="preserve"> </w:t>
      </w:r>
      <w:r>
        <w:rPr>
          <w:spacing w:val="-1"/>
        </w:rPr>
        <w:t>-</w:t>
      </w:r>
      <w:r>
        <w:rPr>
          <w:spacing w:val="-14"/>
        </w:rPr>
        <w:t xml:space="preserve"> </w:t>
      </w:r>
      <w:r>
        <w:rPr>
          <w:spacing w:val="-1"/>
        </w:rPr>
        <w:t>из</w:t>
      </w:r>
      <w:r>
        <w:rPr>
          <w:spacing w:val="-6"/>
        </w:rPr>
        <w:t xml:space="preserve"> </w:t>
      </w:r>
      <w:r>
        <w:rPr>
          <w:spacing w:val="-1"/>
        </w:rPr>
        <w:t>35-40</w:t>
      </w:r>
      <w:r>
        <w:t xml:space="preserve"> </w:t>
      </w:r>
      <w:r>
        <w:rPr>
          <w:spacing w:val="-1"/>
        </w:rPr>
        <w:t>слов.</w:t>
      </w:r>
    </w:p>
    <w:p w:rsidR="0010708F" w:rsidRDefault="005B7982">
      <w:pPr>
        <w:pStyle w:val="a3"/>
        <w:ind w:right="809" w:firstLine="708"/>
      </w:pPr>
      <w:r>
        <w:t>В</w:t>
      </w:r>
      <w:r>
        <w:rPr>
          <w:spacing w:val="35"/>
        </w:rPr>
        <w:t xml:space="preserve"> </w:t>
      </w:r>
      <w:r>
        <w:t>диктант</w:t>
      </w:r>
      <w:r>
        <w:rPr>
          <w:spacing w:val="33"/>
        </w:rPr>
        <w:t xml:space="preserve"> </w:t>
      </w:r>
      <w:r>
        <w:t>целесообразно</w:t>
      </w:r>
      <w:r>
        <w:rPr>
          <w:spacing w:val="33"/>
        </w:rPr>
        <w:t xml:space="preserve"> </w:t>
      </w:r>
      <w:r>
        <w:t>включать</w:t>
      </w:r>
      <w:r>
        <w:rPr>
          <w:spacing w:val="37"/>
        </w:rPr>
        <w:t xml:space="preserve"> </w:t>
      </w:r>
      <w:r>
        <w:t>слова,</w:t>
      </w:r>
      <w:r>
        <w:rPr>
          <w:spacing w:val="35"/>
        </w:rPr>
        <w:t xml:space="preserve"> </w:t>
      </w:r>
      <w:r>
        <w:t>содержащие</w:t>
      </w:r>
      <w:r>
        <w:rPr>
          <w:spacing w:val="34"/>
        </w:rPr>
        <w:t xml:space="preserve"> </w:t>
      </w:r>
      <w:r>
        <w:t>специфические</w:t>
      </w:r>
      <w:r>
        <w:rPr>
          <w:spacing w:val="37"/>
        </w:rPr>
        <w:t xml:space="preserve"> </w:t>
      </w:r>
      <w:r>
        <w:t>трудности</w:t>
      </w:r>
      <w:r>
        <w:rPr>
          <w:spacing w:val="34"/>
        </w:rPr>
        <w:t xml:space="preserve"> </w:t>
      </w:r>
      <w:r>
        <w:t>(непроизносимые</w:t>
      </w:r>
      <w:r>
        <w:rPr>
          <w:spacing w:val="35"/>
        </w:rPr>
        <w:t xml:space="preserve"> </w:t>
      </w:r>
      <w:r>
        <w:t>согласные,</w:t>
      </w:r>
      <w:r>
        <w:rPr>
          <w:spacing w:val="38"/>
        </w:rPr>
        <w:t xml:space="preserve"> </w:t>
      </w:r>
      <w:r>
        <w:t>звонкие</w:t>
      </w:r>
      <w:r>
        <w:rPr>
          <w:spacing w:val="36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глухие</w:t>
      </w:r>
      <w:r>
        <w:rPr>
          <w:spacing w:val="38"/>
        </w:rPr>
        <w:t xml:space="preserve"> </w:t>
      </w:r>
      <w:r>
        <w:t>согласные,</w:t>
      </w:r>
      <w:r>
        <w:rPr>
          <w:spacing w:val="-52"/>
        </w:rPr>
        <w:t xml:space="preserve"> </w:t>
      </w:r>
      <w:r>
        <w:t>твердые</w:t>
      </w:r>
      <w:r>
        <w:rPr>
          <w:spacing w:val="-1"/>
        </w:rPr>
        <w:t xml:space="preserve"> </w:t>
      </w:r>
      <w:r>
        <w:t>и мягкие</w:t>
      </w:r>
      <w:r>
        <w:rPr>
          <w:spacing w:val="-3"/>
        </w:rPr>
        <w:t xml:space="preserve"> </w:t>
      </w:r>
      <w:r>
        <w:t>согласные и т. д.).</w:t>
      </w:r>
    </w:p>
    <w:p w:rsidR="0010708F" w:rsidRDefault="005B7982">
      <w:pPr>
        <w:ind w:left="1501" w:right="5317"/>
      </w:pPr>
      <w:r>
        <w:rPr>
          <w:spacing w:val="-1"/>
        </w:rPr>
        <w:t>При</w:t>
      </w:r>
      <w:r>
        <w:rPr>
          <w:spacing w:val="-9"/>
        </w:rPr>
        <w:t xml:space="preserve"> </w:t>
      </w:r>
      <w:r>
        <w:rPr>
          <w:spacing w:val="-1"/>
        </w:rPr>
        <w:t>оценке</w:t>
      </w:r>
      <w:r>
        <w:rPr>
          <w:spacing w:val="-4"/>
        </w:rPr>
        <w:t xml:space="preserve"> </w:t>
      </w:r>
      <w:r>
        <w:rPr>
          <w:i/>
          <w:spacing w:val="-1"/>
        </w:rPr>
        <w:t>контрольного</w:t>
      </w:r>
      <w:r>
        <w:rPr>
          <w:i/>
          <w:spacing w:val="-13"/>
        </w:rPr>
        <w:t xml:space="preserve"> </w:t>
      </w:r>
      <w:r>
        <w:rPr>
          <w:i/>
        </w:rPr>
        <w:t>словарного</w:t>
      </w:r>
      <w:r>
        <w:rPr>
          <w:i/>
          <w:spacing w:val="-9"/>
        </w:rPr>
        <w:t xml:space="preserve"> </w:t>
      </w:r>
      <w:r>
        <w:rPr>
          <w:i/>
        </w:rPr>
        <w:t>диктанта</w:t>
      </w:r>
      <w:r>
        <w:rPr>
          <w:i/>
          <w:spacing w:val="-6"/>
        </w:rPr>
        <w:t xml:space="preserve"> </w:t>
      </w:r>
      <w:r>
        <w:t>рекомендуется</w:t>
      </w:r>
      <w:r>
        <w:rPr>
          <w:spacing w:val="-6"/>
        </w:rPr>
        <w:t xml:space="preserve"> </w:t>
      </w:r>
      <w:r>
        <w:t>руководствоваться</w:t>
      </w:r>
      <w:r>
        <w:rPr>
          <w:spacing w:val="-7"/>
        </w:rPr>
        <w:t xml:space="preserve"> </w:t>
      </w:r>
      <w:r>
        <w:t>следующим.</w:t>
      </w:r>
      <w:r>
        <w:rPr>
          <w:spacing w:val="-52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«5»</w:t>
      </w:r>
      <w:r>
        <w:rPr>
          <w:spacing w:val="-3"/>
        </w:rPr>
        <w:t xml:space="preserve"> </w:t>
      </w:r>
      <w:r>
        <w:t>ставится за диктант, в</w:t>
      </w:r>
      <w:r>
        <w:rPr>
          <w:spacing w:val="-2"/>
        </w:rPr>
        <w:t xml:space="preserve"> </w:t>
      </w:r>
      <w:r>
        <w:t>котором нет ошибок.</w:t>
      </w:r>
    </w:p>
    <w:p w:rsidR="0010708F" w:rsidRDefault="005B7982">
      <w:pPr>
        <w:pStyle w:val="a3"/>
        <w:ind w:left="1501" w:right="7520"/>
      </w:pPr>
      <w:r>
        <w:t>Оценка</w:t>
      </w:r>
      <w:r>
        <w:rPr>
          <w:spacing w:val="-5"/>
        </w:rPr>
        <w:t xml:space="preserve"> </w:t>
      </w:r>
      <w:r>
        <w:t>«4»</w:t>
      </w:r>
      <w:r>
        <w:rPr>
          <w:spacing w:val="-12"/>
        </w:rPr>
        <w:t xml:space="preserve"> </w:t>
      </w:r>
      <w:r>
        <w:t>ставится</w:t>
      </w:r>
      <w:r>
        <w:rPr>
          <w:spacing w:val="-6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диктант,</w:t>
      </w:r>
      <w:r>
        <w:rPr>
          <w:spacing w:val="-5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котором</w:t>
      </w:r>
      <w:r>
        <w:rPr>
          <w:spacing w:val="-6"/>
        </w:rPr>
        <w:t xml:space="preserve"> </w:t>
      </w:r>
      <w:r>
        <w:t>ученик</w:t>
      </w:r>
      <w:r>
        <w:rPr>
          <w:spacing w:val="-5"/>
        </w:rPr>
        <w:t xml:space="preserve"> </w:t>
      </w:r>
      <w:r>
        <w:t>допустил</w:t>
      </w:r>
      <w:r>
        <w:rPr>
          <w:spacing w:val="-6"/>
        </w:rPr>
        <w:t xml:space="preserve"> </w:t>
      </w:r>
      <w:r>
        <w:t>1—2</w:t>
      </w:r>
      <w:r>
        <w:rPr>
          <w:spacing w:val="-6"/>
        </w:rPr>
        <w:t xml:space="preserve"> </w:t>
      </w:r>
      <w:r>
        <w:t>ошибки.</w:t>
      </w:r>
      <w:r>
        <w:rPr>
          <w:spacing w:val="-52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«3»</w:t>
      </w:r>
      <w:r>
        <w:rPr>
          <w:spacing w:val="36"/>
        </w:rPr>
        <w:t xml:space="preserve"> </w:t>
      </w:r>
      <w:r>
        <w:t>ставится</w:t>
      </w:r>
      <w:r>
        <w:rPr>
          <w:spacing w:val="40"/>
        </w:rPr>
        <w:t xml:space="preserve"> </w:t>
      </w:r>
      <w:r>
        <w:t>за</w:t>
      </w:r>
      <w:r>
        <w:rPr>
          <w:spacing w:val="41"/>
        </w:rPr>
        <w:t xml:space="preserve"> </w:t>
      </w:r>
      <w:r>
        <w:t>диктант, 3—4</w:t>
      </w:r>
      <w:r>
        <w:rPr>
          <w:spacing w:val="-1"/>
        </w:rPr>
        <w:t xml:space="preserve"> </w:t>
      </w:r>
      <w:r>
        <w:t>ошибки.</w:t>
      </w:r>
    </w:p>
    <w:p w:rsidR="0010708F" w:rsidRDefault="005B7982">
      <w:pPr>
        <w:pStyle w:val="a3"/>
        <w:spacing w:before="1" w:line="253" w:lineRule="exact"/>
        <w:ind w:left="1501"/>
      </w:pPr>
      <w:r>
        <w:rPr>
          <w:spacing w:val="-1"/>
        </w:rPr>
        <w:t>Оценка</w:t>
      </w:r>
      <w:r>
        <w:rPr>
          <w:spacing w:val="-12"/>
        </w:rPr>
        <w:t xml:space="preserve"> </w:t>
      </w:r>
      <w:r>
        <w:rPr>
          <w:spacing w:val="-1"/>
        </w:rPr>
        <w:t>«2»</w:t>
      </w:r>
      <w:r>
        <w:rPr>
          <w:spacing w:val="-17"/>
        </w:rPr>
        <w:t xml:space="preserve"> </w:t>
      </w:r>
      <w:r>
        <w:rPr>
          <w:spacing w:val="-1"/>
        </w:rPr>
        <w:t>ставится</w:t>
      </w:r>
      <w:r>
        <w:rPr>
          <w:spacing w:val="-5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диктант,</w:t>
      </w:r>
      <w:r>
        <w:rPr>
          <w:spacing w:val="-5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котором</w:t>
      </w:r>
      <w:r>
        <w:rPr>
          <w:spacing w:val="-11"/>
        </w:rPr>
        <w:t xml:space="preserve"> </w:t>
      </w:r>
      <w:r>
        <w:t>допущено</w:t>
      </w:r>
      <w:r>
        <w:rPr>
          <w:spacing w:val="-7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7</w:t>
      </w:r>
      <w:r>
        <w:rPr>
          <w:spacing w:val="-7"/>
        </w:rPr>
        <w:t xml:space="preserve"> </w:t>
      </w:r>
      <w:r>
        <w:t>ошибок.</w:t>
      </w:r>
    </w:p>
    <w:p w:rsidR="0010708F" w:rsidRDefault="005B7982">
      <w:pPr>
        <w:pStyle w:val="a3"/>
        <w:ind w:right="685" w:firstLine="708"/>
        <w:jc w:val="both"/>
      </w:pPr>
      <w:r>
        <w:t>В</w:t>
      </w:r>
      <w:r>
        <w:rPr>
          <w:spacing w:val="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контрольной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состоящей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диктанта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(фонетического,</w:t>
      </w:r>
      <w:r>
        <w:rPr>
          <w:spacing w:val="1"/>
        </w:rPr>
        <w:t xml:space="preserve"> </w:t>
      </w:r>
      <w:r>
        <w:t>лексического,</w:t>
      </w:r>
      <w:r>
        <w:rPr>
          <w:spacing w:val="1"/>
        </w:rPr>
        <w:t xml:space="preserve"> </w:t>
      </w:r>
      <w:r>
        <w:t>орфографического,</w:t>
      </w:r>
      <w:r>
        <w:rPr>
          <w:spacing w:val="1"/>
        </w:rPr>
        <w:t xml:space="preserve"> </w:t>
      </w:r>
      <w:r>
        <w:t>грамматического) задания, выставляются две оценки за каждый вид работы. Объем диктанта может быть сокращен примерно на 15 слов, если он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-1"/>
        </w:rPr>
        <w:t xml:space="preserve"> </w:t>
      </w:r>
      <w:r>
        <w:t>дополнительным заданием.</w:t>
      </w:r>
    </w:p>
    <w:p w:rsidR="0010708F" w:rsidRDefault="005B7982">
      <w:pPr>
        <w:pStyle w:val="a3"/>
        <w:spacing w:line="250" w:lineRule="exact"/>
        <w:ind w:left="1501"/>
      </w:pPr>
      <w:r>
        <w:rPr>
          <w:spacing w:val="-2"/>
        </w:rPr>
        <w:t>При</w:t>
      </w:r>
      <w:r>
        <w:rPr>
          <w:spacing w:val="-12"/>
        </w:rPr>
        <w:t xml:space="preserve"> </w:t>
      </w:r>
      <w:r>
        <w:rPr>
          <w:spacing w:val="-2"/>
        </w:rPr>
        <w:t>оценке выполнения</w:t>
      </w:r>
      <w:r>
        <w:rPr>
          <w:spacing w:val="-10"/>
        </w:rPr>
        <w:t xml:space="preserve"> </w:t>
      </w:r>
      <w:r>
        <w:rPr>
          <w:i/>
          <w:spacing w:val="-2"/>
        </w:rPr>
        <w:t>дополнительных</w:t>
      </w:r>
      <w:r>
        <w:rPr>
          <w:i/>
          <w:spacing w:val="-1"/>
        </w:rPr>
        <w:t xml:space="preserve"> </w:t>
      </w:r>
      <w:r>
        <w:rPr>
          <w:spacing w:val="-2"/>
        </w:rPr>
        <w:t>заданий</w:t>
      </w:r>
      <w:r>
        <w:rPr>
          <w:spacing w:val="-7"/>
        </w:rPr>
        <w:t xml:space="preserve"> </w:t>
      </w:r>
      <w:r>
        <w:rPr>
          <w:spacing w:val="-2"/>
        </w:rPr>
        <w:t>рекомендуется</w:t>
      </w:r>
      <w:r>
        <w:rPr>
          <w:spacing w:val="-7"/>
        </w:rPr>
        <w:t xml:space="preserve"> </w:t>
      </w:r>
      <w:r>
        <w:rPr>
          <w:spacing w:val="-1"/>
        </w:rPr>
        <w:t>руководствоваться</w:t>
      </w:r>
      <w:r>
        <w:t xml:space="preserve"> </w:t>
      </w:r>
      <w:r>
        <w:rPr>
          <w:spacing w:val="-1"/>
        </w:rPr>
        <w:t>следующим:</w:t>
      </w:r>
    </w:p>
    <w:p w:rsidR="0010708F" w:rsidRDefault="005B7982">
      <w:pPr>
        <w:pStyle w:val="a3"/>
        <w:spacing w:line="244" w:lineRule="exact"/>
        <w:ind w:left="1501"/>
      </w:pPr>
      <w:r>
        <w:rPr>
          <w:spacing w:val="-1"/>
        </w:rPr>
        <w:t>Оценка</w:t>
      </w:r>
      <w:r>
        <w:rPr>
          <w:spacing w:val="-14"/>
        </w:rPr>
        <w:t xml:space="preserve"> </w:t>
      </w:r>
      <w:r>
        <w:rPr>
          <w:spacing w:val="-1"/>
        </w:rPr>
        <w:t>«5»</w:t>
      </w:r>
      <w:r>
        <w:rPr>
          <w:spacing w:val="-17"/>
        </w:rPr>
        <w:t xml:space="preserve"> </w:t>
      </w:r>
      <w:r>
        <w:rPr>
          <w:spacing w:val="-1"/>
        </w:rPr>
        <w:t>ставится,</w:t>
      </w:r>
      <w:r>
        <w:rPr>
          <w:spacing w:val="-13"/>
        </w:rPr>
        <w:t xml:space="preserve"> </w:t>
      </w:r>
      <w:r>
        <w:rPr>
          <w:spacing w:val="-1"/>
        </w:rPr>
        <w:t>если</w:t>
      </w:r>
      <w:r>
        <w:rPr>
          <w:spacing w:val="-11"/>
        </w:rPr>
        <w:t xml:space="preserve"> </w:t>
      </w:r>
      <w:r>
        <w:rPr>
          <w:spacing w:val="-1"/>
        </w:rPr>
        <w:t>все</w:t>
      </w:r>
      <w:r>
        <w:rPr>
          <w:spacing w:val="-8"/>
        </w:rPr>
        <w:t xml:space="preserve"> </w:t>
      </w:r>
      <w:r>
        <w:rPr>
          <w:spacing w:val="-1"/>
        </w:rPr>
        <w:t>задание</w:t>
      </w:r>
      <w:r>
        <w:rPr>
          <w:spacing w:val="-6"/>
        </w:rPr>
        <w:t xml:space="preserve"> </w:t>
      </w:r>
      <w:r>
        <w:t>выполнено</w:t>
      </w:r>
      <w:r>
        <w:rPr>
          <w:spacing w:val="-15"/>
        </w:rPr>
        <w:t xml:space="preserve"> </w:t>
      </w:r>
      <w:r>
        <w:t>правильно;</w:t>
      </w:r>
    </w:p>
    <w:p w:rsidR="0010708F" w:rsidRDefault="005B7982">
      <w:pPr>
        <w:pStyle w:val="a3"/>
        <w:spacing w:line="267" w:lineRule="exact"/>
        <w:ind w:left="1501"/>
      </w:pPr>
      <w:r>
        <w:rPr>
          <w:spacing w:val="-1"/>
          <w:position w:val="2"/>
        </w:rPr>
        <w:t>Оценка</w:t>
      </w:r>
      <w:r>
        <w:rPr>
          <w:spacing w:val="-14"/>
          <w:position w:val="2"/>
        </w:rPr>
        <w:t xml:space="preserve"> </w:t>
      </w:r>
      <w:r>
        <w:rPr>
          <w:spacing w:val="-1"/>
          <w:position w:val="2"/>
        </w:rPr>
        <w:t>«4»</w:t>
      </w:r>
      <w:r>
        <w:rPr>
          <w:spacing w:val="-17"/>
          <w:position w:val="2"/>
        </w:rPr>
        <w:t xml:space="preserve"> </w:t>
      </w:r>
      <w:r>
        <w:rPr>
          <w:spacing w:val="-1"/>
          <w:position w:val="2"/>
        </w:rPr>
        <w:t>ставится,</w:t>
      </w:r>
      <w:r>
        <w:rPr>
          <w:spacing w:val="-9"/>
          <w:position w:val="2"/>
        </w:rPr>
        <w:t xml:space="preserve"> </w:t>
      </w:r>
      <w:r>
        <w:rPr>
          <w:spacing w:val="-1"/>
          <w:position w:val="2"/>
        </w:rPr>
        <w:t>если</w:t>
      </w:r>
      <w:r>
        <w:rPr>
          <w:spacing w:val="-15"/>
          <w:position w:val="2"/>
        </w:rPr>
        <w:t xml:space="preserve"> </w:t>
      </w:r>
      <w:r>
        <w:rPr>
          <w:spacing w:val="-1"/>
          <w:position w:val="2"/>
        </w:rPr>
        <w:t>правильно</w:t>
      </w:r>
      <w:r>
        <w:rPr>
          <w:spacing w:val="-6"/>
          <w:position w:val="2"/>
        </w:rPr>
        <w:t xml:space="preserve"> </w:t>
      </w:r>
      <w:r>
        <w:rPr>
          <w:position w:val="2"/>
        </w:rPr>
        <w:t>выполнено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не</w:t>
      </w:r>
      <w:r>
        <w:rPr>
          <w:spacing w:val="-14"/>
          <w:position w:val="2"/>
        </w:rPr>
        <w:t xml:space="preserve"> </w:t>
      </w:r>
      <w:r>
        <w:rPr>
          <w:position w:val="2"/>
        </w:rPr>
        <w:t>менее</w:t>
      </w:r>
      <w:r>
        <w:rPr>
          <w:spacing w:val="-11"/>
          <w:position w:val="2"/>
        </w:rPr>
        <w:t xml:space="preserve"> </w:t>
      </w:r>
      <w:r>
        <w:rPr>
          <w:position w:val="2"/>
          <w:vertAlign w:val="superscript"/>
        </w:rPr>
        <w:t>2</w:t>
      </w:r>
      <w:r>
        <w:rPr>
          <w:position w:val="2"/>
        </w:rPr>
        <w:t>/</w:t>
      </w:r>
      <w:r>
        <w:rPr>
          <w:sz w:val="14"/>
        </w:rPr>
        <w:t>3</w:t>
      </w:r>
      <w:r>
        <w:rPr>
          <w:spacing w:val="10"/>
          <w:sz w:val="14"/>
        </w:rPr>
        <w:t xml:space="preserve"> </w:t>
      </w:r>
      <w:r>
        <w:rPr>
          <w:position w:val="2"/>
        </w:rPr>
        <w:t>задания;</w:t>
      </w:r>
    </w:p>
    <w:p w:rsidR="0010708F" w:rsidRDefault="005B7982">
      <w:pPr>
        <w:pStyle w:val="a3"/>
        <w:spacing w:before="6"/>
        <w:ind w:left="1501" w:right="5317"/>
      </w:pPr>
      <w:r>
        <w:t>Оценка</w:t>
      </w:r>
      <w:r>
        <w:rPr>
          <w:spacing w:val="-6"/>
        </w:rPr>
        <w:t xml:space="preserve"> </w:t>
      </w:r>
      <w:r>
        <w:t>«3»</w:t>
      </w:r>
      <w:r>
        <w:rPr>
          <w:spacing w:val="-13"/>
        </w:rPr>
        <w:t xml:space="preserve"> </w:t>
      </w:r>
      <w:r>
        <w:t>ставится</w:t>
      </w:r>
      <w:r>
        <w:rPr>
          <w:spacing w:val="-6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работу,</w:t>
      </w:r>
      <w:r>
        <w:rPr>
          <w:spacing w:val="-5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которой</w:t>
      </w:r>
      <w:r>
        <w:rPr>
          <w:spacing w:val="-7"/>
        </w:rPr>
        <w:t xml:space="preserve"> </w:t>
      </w:r>
      <w:r>
        <w:t>правильно</w:t>
      </w:r>
      <w:r>
        <w:rPr>
          <w:spacing w:val="-7"/>
        </w:rPr>
        <w:t xml:space="preserve"> </w:t>
      </w:r>
      <w:r>
        <w:t>выполнено</w:t>
      </w:r>
      <w:r>
        <w:rPr>
          <w:spacing w:val="-6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менее</w:t>
      </w:r>
      <w:r>
        <w:rPr>
          <w:spacing w:val="-5"/>
        </w:rPr>
        <w:t xml:space="preserve"> </w:t>
      </w:r>
      <w:r>
        <w:t>половины</w:t>
      </w:r>
      <w:r>
        <w:rPr>
          <w:spacing w:val="-6"/>
        </w:rPr>
        <w:t xml:space="preserve"> </w:t>
      </w:r>
      <w:r>
        <w:t>задания;</w:t>
      </w:r>
      <w:r>
        <w:rPr>
          <w:spacing w:val="-52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«2»</w:t>
      </w:r>
      <w:r>
        <w:rPr>
          <w:spacing w:val="-4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работу,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которой</w:t>
      </w:r>
      <w:r>
        <w:rPr>
          <w:spacing w:val="-2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выполнено</w:t>
      </w:r>
      <w:r>
        <w:rPr>
          <w:spacing w:val="-2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половины</w:t>
      </w:r>
      <w:r>
        <w:rPr>
          <w:spacing w:val="-2"/>
        </w:rPr>
        <w:t xml:space="preserve"> </w:t>
      </w:r>
      <w:r>
        <w:t>задания;</w:t>
      </w:r>
    </w:p>
    <w:p w:rsidR="0010708F" w:rsidRDefault="005B7982">
      <w:pPr>
        <w:pStyle w:val="a3"/>
        <w:spacing w:line="244" w:lineRule="auto"/>
        <w:ind w:right="809" w:firstLine="708"/>
      </w:pPr>
      <w:r>
        <w:t>Примечание.</w:t>
      </w:r>
      <w:r>
        <w:rPr>
          <w:spacing w:val="-5"/>
        </w:rPr>
        <w:t xml:space="preserve"> </w:t>
      </w:r>
      <w:r>
        <w:t>Орфографические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пунктуационные</w:t>
      </w:r>
      <w:r>
        <w:rPr>
          <w:spacing w:val="-8"/>
        </w:rPr>
        <w:t xml:space="preserve"> </w:t>
      </w:r>
      <w:r>
        <w:t>ошибки,</w:t>
      </w:r>
      <w:r>
        <w:rPr>
          <w:spacing w:val="-9"/>
        </w:rPr>
        <w:t xml:space="preserve"> </w:t>
      </w:r>
      <w:r>
        <w:t>допущенные</w:t>
      </w:r>
      <w:r>
        <w:rPr>
          <w:spacing w:val="-6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выполнении</w:t>
      </w:r>
      <w:r>
        <w:rPr>
          <w:spacing w:val="-4"/>
        </w:rPr>
        <w:t xml:space="preserve"> </w:t>
      </w:r>
      <w:r>
        <w:t>дополнительных</w:t>
      </w:r>
      <w:r>
        <w:rPr>
          <w:spacing w:val="-4"/>
        </w:rPr>
        <w:t xml:space="preserve"> </w:t>
      </w:r>
      <w:r>
        <w:t>заданий,</w:t>
      </w:r>
      <w:r>
        <w:rPr>
          <w:spacing w:val="-4"/>
        </w:rPr>
        <w:t xml:space="preserve"> </w:t>
      </w:r>
      <w:r>
        <w:t>учитываются</w:t>
      </w:r>
      <w:r>
        <w:rPr>
          <w:spacing w:val="-4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выведении</w:t>
      </w:r>
      <w:r>
        <w:rPr>
          <w:spacing w:val="-52"/>
        </w:rPr>
        <w:t xml:space="preserve"> </w:t>
      </w:r>
      <w:r>
        <w:t>оценки за</w:t>
      </w:r>
      <w:r>
        <w:rPr>
          <w:spacing w:val="-1"/>
        </w:rPr>
        <w:t xml:space="preserve"> </w:t>
      </w:r>
      <w:r>
        <w:t>диктант.</w:t>
      </w:r>
    </w:p>
    <w:p w:rsidR="0010708F" w:rsidRDefault="005B7982">
      <w:pPr>
        <w:pStyle w:val="a5"/>
        <w:numPr>
          <w:ilvl w:val="0"/>
          <w:numId w:val="128"/>
        </w:numPr>
        <w:tabs>
          <w:tab w:val="left" w:pos="1778"/>
        </w:tabs>
        <w:spacing w:line="243" w:lineRule="exact"/>
        <w:ind w:left="1777" w:hanging="222"/>
      </w:pPr>
      <w:r>
        <w:rPr>
          <w:spacing w:val="-1"/>
        </w:rPr>
        <w:t>Оценка</w:t>
      </w:r>
      <w:r>
        <w:rPr>
          <w:spacing w:val="-14"/>
        </w:rPr>
        <w:t xml:space="preserve"> </w:t>
      </w:r>
      <w:r>
        <w:rPr>
          <w:spacing w:val="-1"/>
        </w:rPr>
        <w:t>сочинений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изложений</w:t>
      </w:r>
    </w:p>
    <w:p w:rsidR="0010708F" w:rsidRDefault="005B7982">
      <w:pPr>
        <w:pStyle w:val="a3"/>
        <w:spacing w:line="251" w:lineRule="exact"/>
        <w:ind w:left="1501"/>
      </w:pPr>
      <w:r>
        <w:rPr>
          <w:spacing w:val="-9"/>
        </w:rPr>
        <w:t>Сочиненияи</w:t>
      </w:r>
      <w:r>
        <w:rPr>
          <w:spacing w:val="-19"/>
        </w:rPr>
        <w:t xml:space="preserve"> </w:t>
      </w:r>
      <w:r>
        <w:rPr>
          <w:spacing w:val="-9"/>
        </w:rPr>
        <w:t>изложения–</w:t>
      </w:r>
      <w:r>
        <w:rPr>
          <w:spacing w:val="12"/>
        </w:rPr>
        <w:t xml:space="preserve"> </w:t>
      </w:r>
      <w:r>
        <w:rPr>
          <w:spacing w:val="-9"/>
        </w:rPr>
        <w:t>основныеформы</w:t>
      </w:r>
      <w:r>
        <w:rPr>
          <w:spacing w:val="-25"/>
        </w:rPr>
        <w:t xml:space="preserve"> </w:t>
      </w:r>
      <w:r>
        <w:rPr>
          <w:spacing w:val="-9"/>
        </w:rPr>
        <w:t>проверкиуменияправильнои</w:t>
      </w:r>
      <w:r>
        <w:rPr>
          <w:spacing w:val="-13"/>
        </w:rPr>
        <w:t xml:space="preserve"> </w:t>
      </w:r>
      <w:r>
        <w:rPr>
          <w:spacing w:val="-9"/>
        </w:rPr>
        <w:t>последовательноизлагатьмысли,</w:t>
      </w:r>
      <w:r>
        <w:rPr>
          <w:spacing w:val="-17"/>
        </w:rPr>
        <w:t xml:space="preserve"> </w:t>
      </w:r>
      <w:r>
        <w:rPr>
          <w:spacing w:val="-8"/>
        </w:rPr>
        <w:t>уровня</w:t>
      </w:r>
      <w:r>
        <w:rPr>
          <w:spacing w:val="-19"/>
        </w:rPr>
        <w:t xml:space="preserve"> </w:t>
      </w:r>
      <w:r>
        <w:rPr>
          <w:spacing w:val="-8"/>
        </w:rPr>
        <w:t>речевой</w:t>
      </w:r>
      <w:r>
        <w:rPr>
          <w:spacing w:val="-16"/>
        </w:rPr>
        <w:t xml:space="preserve"> </w:t>
      </w:r>
      <w:r>
        <w:rPr>
          <w:spacing w:val="-8"/>
        </w:rPr>
        <w:t>подготовки</w:t>
      </w:r>
      <w:r>
        <w:rPr>
          <w:spacing w:val="-22"/>
        </w:rPr>
        <w:t xml:space="preserve"> </w:t>
      </w:r>
      <w:r>
        <w:rPr>
          <w:spacing w:val="-8"/>
        </w:rPr>
        <w:t>учащихся.</w:t>
      </w:r>
    </w:p>
    <w:p w:rsidR="0010708F" w:rsidRDefault="005B7982">
      <w:pPr>
        <w:pStyle w:val="a3"/>
        <w:ind w:right="809" w:firstLine="708"/>
      </w:pPr>
      <w:r>
        <w:rPr>
          <w:spacing w:val="-1"/>
        </w:rPr>
        <w:t>Сочинения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изложения</w:t>
      </w:r>
      <w:r>
        <w:rPr>
          <w:spacing w:val="-18"/>
        </w:rPr>
        <w:t xml:space="preserve"> </w:t>
      </w: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5-9</w:t>
      </w:r>
      <w:r>
        <w:rPr>
          <w:spacing w:val="-14"/>
        </w:rPr>
        <w:t xml:space="preserve"> </w:t>
      </w:r>
      <w:r>
        <w:rPr>
          <w:spacing w:val="-1"/>
        </w:rPr>
        <w:t>классах</w:t>
      </w:r>
      <w:r>
        <w:rPr>
          <w:spacing w:val="-14"/>
        </w:rPr>
        <w:t xml:space="preserve"> </w:t>
      </w:r>
      <w:r>
        <w:t>проводятся</w:t>
      </w:r>
      <w:r>
        <w:rPr>
          <w:spacing w:val="-15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соответствии</w:t>
      </w:r>
      <w:r>
        <w:rPr>
          <w:spacing w:val="-15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требованиями</w:t>
      </w:r>
      <w:r>
        <w:rPr>
          <w:spacing w:val="-14"/>
        </w:rPr>
        <w:t xml:space="preserve"> </w:t>
      </w:r>
      <w:r>
        <w:t>раздела</w:t>
      </w:r>
      <w:r>
        <w:rPr>
          <w:spacing w:val="-14"/>
        </w:rPr>
        <w:t xml:space="preserve"> </w:t>
      </w:r>
      <w:r>
        <w:t>программы</w:t>
      </w:r>
      <w:r>
        <w:rPr>
          <w:spacing w:val="-11"/>
        </w:rPr>
        <w:t xml:space="preserve"> </w:t>
      </w:r>
      <w:r>
        <w:t>«Развитие</w:t>
      </w:r>
      <w:r>
        <w:rPr>
          <w:spacing w:val="-12"/>
        </w:rPr>
        <w:t xml:space="preserve"> </w:t>
      </w:r>
      <w:r>
        <w:t>навыков</w:t>
      </w:r>
      <w:r>
        <w:rPr>
          <w:spacing w:val="-16"/>
        </w:rPr>
        <w:t xml:space="preserve"> </w:t>
      </w:r>
      <w:r>
        <w:t>связной</w:t>
      </w:r>
      <w:r>
        <w:rPr>
          <w:spacing w:val="-18"/>
        </w:rPr>
        <w:t xml:space="preserve"> </w:t>
      </w:r>
      <w:r>
        <w:t>речи».</w:t>
      </w:r>
      <w:r>
        <w:rPr>
          <w:spacing w:val="-11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помощью</w:t>
      </w:r>
      <w:r>
        <w:rPr>
          <w:spacing w:val="-52"/>
        </w:rPr>
        <w:t xml:space="preserve"> </w:t>
      </w:r>
      <w:r>
        <w:t>сочинений</w:t>
      </w:r>
      <w:r>
        <w:rPr>
          <w:spacing w:val="-2"/>
        </w:rPr>
        <w:t xml:space="preserve"> </w:t>
      </w:r>
      <w:r>
        <w:t>и изложений проверяются:</w:t>
      </w:r>
    </w:p>
    <w:p w:rsidR="0010708F" w:rsidRDefault="005B7982">
      <w:pPr>
        <w:pStyle w:val="a5"/>
        <w:numPr>
          <w:ilvl w:val="0"/>
          <w:numId w:val="125"/>
        </w:numPr>
        <w:tabs>
          <w:tab w:val="left" w:pos="1744"/>
        </w:tabs>
      </w:pPr>
      <w:r>
        <w:rPr>
          <w:spacing w:val="-1"/>
        </w:rPr>
        <w:t>умение</w:t>
      </w:r>
      <w:r>
        <w:rPr>
          <w:spacing w:val="-11"/>
        </w:rPr>
        <w:t xml:space="preserve"> </w:t>
      </w:r>
      <w:r>
        <w:rPr>
          <w:spacing w:val="-1"/>
        </w:rPr>
        <w:t>раскрывать</w:t>
      </w:r>
      <w:r>
        <w:rPr>
          <w:spacing w:val="-10"/>
        </w:rPr>
        <w:t xml:space="preserve"> </w:t>
      </w:r>
      <w:r>
        <w:t>тему;</w:t>
      </w:r>
    </w:p>
    <w:p w:rsidR="0010708F" w:rsidRDefault="005B7982">
      <w:pPr>
        <w:pStyle w:val="a5"/>
        <w:numPr>
          <w:ilvl w:val="0"/>
          <w:numId w:val="125"/>
        </w:numPr>
        <w:tabs>
          <w:tab w:val="left" w:pos="1744"/>
        </w:tabs>
        <w:spacing w:line="252" w:lineRule="exact"/>
      </w:pPr>
      <w:r>
        <w:t>умение</w:t>
      </w:r>
      <w:r>
        <w:rPr>
          <w:spacing w:val="-6"/>
        </w:rPr>
        <w:t xml:space="preserve"> </w:t>
      </w:r>
      <w:r>
        <w:t>использовать</w:t>
      </w:r>
      <w:r>
        <w:rPr>
          <w:spacing w:val="9"/>
        </w:rPr>
        <w:t xml:space="preserve"> </w:t>
      </w:r>
      <w:r>
        <w:t>языковые</w:t>
      </w:r>
      <w:r>
        <w:rPr>
          <w:spacing w:val="6"/>
        </w:rPr>
        <w:t xml:space="preserve"> </w:t>
      </w:r>
      <w:r>
        <w:t>средства</w:t>
      </w:r>
      <w:r>
        <w:rPr>
          <w:spacing w:val="7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со</w:t>
      </w:r>
      <w:r>
        <w:rPr>
          <w:spacing w:val="6"/>
        </w:rPr>
        <w:t xml:space="preserve"> </w:t>
      </w:r>
      <w:r>
        <w:t>стилем,</w:t>
      </w:r>
      <w:r>
        <w:rPr>
          <w:spacing w:val="15"/>
        </w:rPr>
        <w:t xml:space="preserve"> </w:t>
      </w:r>
      <w:r>
        <w:t>темой</w:t>
      </w:r>
      <w:r>
        <w:rPr>
          <w:spacing w:val="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задачей</w:t>
      </w:r>
      <w:r>
        <w:rPr>
          <w:spacing w:val="2"/>
        </w:rPr>
        <w:t xml:space="preserve"> </w:t>
      </w:r>
      <w:r>
        <w:t>высказывания;</w:t>
      </w:r>
    </w:p>
    <w:p w:rsidR="0010708F" w:rsidRDefault="005B7982">
      <w:pPr>
        <w:pStyle w:val="a5"/>
        <w:numPr>
          <w:ilvl w:val="0"/>
          <w:numId w:val="125"/>
        </w:numPr>
        <w:tabs>
          <w:tab w:val="left" w:pos="1746"/>
        </w:tabs>
        <w:spacing w:after="13" w:line="252" w:lineRule="exact"/>
        <w:ind w:left="1746" w:hanging="245"/>
      </w:pPr>
      <w:r>
        <w:t>соблюдение</w:t>
      </w:r>
      <w:r>
        <w:rPr>
          <w:spacing w:val="4"/>
        </w:rPr>
        <w:t xml:space="preserve"> </w:t>
      </w:r>
      <w:r>
        <w:t>языковых</w:t>
      </w:r>
      <w:r>
        <w:rPr>
          <w:spacing w:val="10"/>
        </w:rPr>
        <w:t xml:space="preserve"> </w:t>
      </w:r>
      <w:r>
        <w:t>норм</w:t>
      </w:r>
      <w:r>
        <w:rPr>
          <w:spacing w:val="13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правил</w:t>
      </w:r>
      <w:r>
        <w:rPr>
          <w:spacing w:val="13"/>
        </w:rPr>
        <w:t xml:space="preserve"> </w:t>
      </w:r>
      <w:r>
        <w:t>правописания.</w:t>
      </w:r>
    </w:p>
    <w:tbl>
      <w:tblPr>
        <w:tblStyle w:val="TableNormal"/>
        <w:tblW w:w="0" w:type="auto"/>
        <w:tblInd w:w="13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40"/>
        <w:gridCol w:w="3699"/>
        <w:gridCol w:w="3694"/>
      </w:tblGrid>
      <w:tr w:rsidR="0010708F">
        <w:trPr>
          <w:trHeight w:val="760"/>
        </w:trPr>
        <w:tc>
          <w:tcPr>
            <w:tcW w:w="1440" w:type="dxa"/>
          </w:tcPr>
          <w:p w:rsidR="0010708F" w:rsidRDefault="0010708F">
            <w:pPr>
              <w:pStyle w:val="TableParagraph"/>
              <w:spacing w:before="4"/>
              <w:ind w:left="0"/>
              <w:rPr>
                <w:sz w:val="20"/>
              </w:rPr>
            </w:pPr>
          </w:p>
          <w:p w:rsidR="0010708F" w:rsidRDefault="005B7982">
            <w:pPr>
              <w:pStyle w:val="TableParagraph"/>
              <w:ind w:left="448"/>
            </w:pPr>
            <w:r>
              <w:t>Класс</w:t>
            </w:r>
          </w:p>
        </w:tc>
        <w:tc>
          <w:tcPr>
            <w:tcW w:w="3699" w:type="dxa"/>
          </w:tcPr>
          <w:p w:rsidR="0010708F" w:rsidRDefault="005B7982">
            <w:pPr>
              <w:pStyle w:val="TableParagraph"/>
              <w:ind w:left="822" w:right="550" w:hanging="262"/>
            </w:pPr>
            <w:r>
              <w:rPr>
                <w:spacing w:val="-2"/>
              </w:rPr>
              <w:t>Примерныйобъёмтекстадля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подробного</w:t>
            </w:r>
            <w:r>
              <w:rPr>
                <w:spacing w:val="-16"/>
              </w:rPr>
              <w:t xml:space="preserve"> </w:t>
            </w:r>
            <w:r>
              <w:t>изложения</w:t>
            </w:r>
          </w:p>
        </w:tc>
        <w:tc>
          <w:tcPr>
            <w:tcW w:w="3694" w:type="dxa"/>
          </w:tcPr>
          <w:p w:rsidR="0010708F" w:rsidRDefault="005B7982">
            <w:pPr>
              <w:pStyle w:val="TableParagraph"/>
              <w:ind w:left="1339" w:right="1024" w:hanging="399"/>
            </w:pPr>
            <w:r>
              <w:rPr>
                <w:spacing w:val="-3"/>
              </w:rPr>
              <w:t>Примерный объём</w:t>
            </w:r>
            <w:r>
              <w:rPr>
                <w:spacing w:val="-52"/>
              </w:rPr>
              <w:t xml:space="preserve"> </w:t>
            </w:r>
            <w:r>
              <w:t>сочинений</w:t>
            </w:r>
          </w:p>
        </w:tc>
      </w:tr>
    </w:tbl>
    <w:p w:rsidR="0010708F" w:rsidRDefault="0010708F">
      <w:pPr>
        <w:sectPr w:rsidR="0010708F">
          <w:pgSz w:w="16860" w:h="11940" w:orient="landscape"/>
          <w:pgMar w:top="84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3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40"/>
        <w:gridCol w:w="3699"/>
        <w:gridCol w:w="3694"/>
      </w:tblGrid>
      <w:tr w:rsidR="0010708F">
        <w:trPr>
          <w:trHeight w:val="453"/>
        </w:trPr>
        <w:tc>
          <w:tcPr>
            <w:tcW w:w="1440" w:type="dxa"/>
          </w:tcPr>
          <w:p w:rsidR="0010708F" w:rsidRDefault="005B7982">
            <w:pPr>
              <w:pStyle w:val="TableParagraph"/>
              <w:spacing w:line="242" w:lineRule="exact"/>
              <w:ind w:left="38"/>
              <w:jc w:val="center"/>
            </w:pPr>
            <w:r>
              <w:lastRenderedPageBreak/>
              <w:t>5</w:t>
            </w:r>
          </w:p>
        </w:tc>
        <w:tc>
          <w:tcPr>
            <w:tcW w:w="3699" w:type="dxa"/>
          </w:tcPr>
          <w:p w:rsidR="0010708F" w:rsidRDefault="005B7982">
            <w:pPr>
              <w:pStyle w:val="TableParagraph"/>
              <w:spacing w:line="242" w:lineRule="exact"/>
              <w:ind w:left="1221" w:right="1105"/>
              <w:jc w:val="center"/>
            </w:pPr>
            <w:r>
              <w:rPr>
                <w:spacing w:val="-2"/>
              </w:rPr>
              <w:t>100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</w:rPr>
              <w:t>–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150</w:t>
            </w:r>
            <w:r>
              <w:rPr>
                <w:spacing w:val="-19"/>
              </w:rPr>
              <w:t xml:space="preserve"> </w:t>
            </w:r>
            <w:r>
              <w:rPr>
                <w:spacing w:val="-2"/>
              </w:rPr>
              <w:t>слов</w:t>
            </w:r>
          </w:p>
        </w:tc>
        <w:tc>
          <w:tcPr>
            <w:tcW w:w="3694" w:type="dxa"/>
          </w:tcPr>
          <w:p w:rsidR="0010708F" w:rsidRDefault="005B7982">
            <w:pPr>
              <w:pStyle w:val="TableParagraph"/>
              <w:spacing w:line="242" w:lineRule="exact"/>
              <w:ind w:left="1008" w:right="970"/>
              <w:jc w:val="center"/>
            </w:pPr>
            <w:r>
              <w:t>0,5</w:t>
            </w:r>
            <w:r>
              <w:rPr>
                <w:spacing w:val="13"/>
              </w:rPr>
              <w:t xml:space="preserve"> </w:t>
            </w:r>
            <w:r>
              <w:t>–</w:t>
            </w:r>
            <w:r>
              <w:rPr>
                <w:spacing w:val="3"/>
              </w:rPr>
              <w:t xml:space="preserve"> </w:t>
            </w:r>
            <w:r>
              <w:t>1страница</w:t>
            </w:r>
          </w:p>
        </w:tc>
      </w:tr>
      <w:tr w:rsidR="0010708F">
        <w:trPr>
          <w:trHeight w:val="462"/>
        </w:trPr>
        <w:tc>
          <w:tcPr>
            <w:tcW w:w="1440" w:type="dxa"/>
          </w:tcPr>
          <w:p w:rsidR="0010708F" w:rsidRDefault="005B7982">
            <w:pPr>
              <w:pStyle w:val="TableParagraph"/>
              <w:spacing w:line="242" w:lineRule="exact"/>
              <w:ind w:left="38"/>
              <w:jc w:val="center"/>
            </w:pPr>
            <w:r>
              <w:t>6</w:t>
            </w:r>
          </w:p>
        </w:tc>
        <w:tc>
          <w:tcPr>
            <w:tcW w:w="3699" w:type="dxa"/>
          </w:tcPr>
          <w:p w:rsidR="0010708F" w:rsidRDefault="005B7982">
            <w:pPr>
              <w:pStyle w:val="TableParagraph"/>
              <w:spacing w:line="242" w:lineRule="exact"/>
              <w:ind w:left="1187" w:right="1124"/>
              <w:jc w:val="center"/>
            </w:pPr>
            <w:r>
              <w:rPr>
                <w:spacing w:val="-2"/>
              </w:rPr>
              <w:t>150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–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</w:rPr>
              <w:t>200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слов</w:t>
            </w:r>
          </w:p>
        </w:tc>
        <w:tc>
          <w:tcPr>
            <w:tcW w:w="3694" w:type="dxa"/>
          </w:tcPr>
          <w:p w:rsidR="0010708F" w:rsidRDefault="005B7982">
            <w:pPr>
              <w:pStyle w:val="TableParagraph"/>
              <w:spacing w:line="242" w:lineRule="exact"/>
              <w:ind w:left="1004" w:right="985"/>
              <w:jc w:val="center"/>
            </w:pPr>
            <w:r>
              <w:t>1</w:t>
            </w:r>
            <w:r>
              <w:rPr>
                <w:spacing w:val="36"/>
              </w:rPr>
              <w:t xml:space="preserve"> </w:t>
            </w:r>
            <w:r>
              <w:t>–</w:t>
            </w:r>
            <w:r>
              <w:rPr>
                <w:spacing w:val="10"/>
              </w:rPr>
              <w:t xml:space="preserve"> </w:t>
            </w:r>
            <w:r>
              <w:t>1,5</w:t>
            </w:r>
            <w:r>
              <w:rPr>
                <w:spacing w:val="37"/>
              </w:rPr>
              <w:t xml:space="preserve"> </w:t>
            </w:r>
            <w:r>
              <w:t>страницы</w:t>
            </w:r>
          </w:p>
        </w:tc>
      </w:tr>
      <w:tr w:rsidR="0010708F">
        <w:trPr>
          <w:trHeight w:val="453"/>
        </w:trPr>
        <w:tc>
          <w:tcPr>
            <w:tcW w:w="1440" w:type="dxa"/>
          </w:tcPr>
          <w:p w:rsidR="0010708F" w:rsidRDefault="005B7982">
            <w:pPr>
              <w:pStyle w:val="TableParagraph"/>
              <w:spacing w:line="244" w:lineRule="exact"/>
              <w:ind w:left="38"/>
              <w:jc w:val="center"/>
            </w:pPr>
            <w:r>
              <w:t>7</w:t>
            </w:r>
          </w:p>
        </w:tc>
        <w:tc>
          <w:tcPr>
            <w:tcW w:w="3699" w:type="dxa"/>
          </w:tcPr>
          <w:p w:rsidR="0010708F" w:rsidRDefault="005B7982">
            <w:pPr>
              <w:pStyle w:val="TableParagraph"/>
              <w:spacing w:line="244" w:lineRule="exact"/>
              <w:ind w:left="1187" w:right="1124"/>
              <w:jc w:val="center"/>
            </w:pPr>
            <w:r>
              <w:rPr>
                <w:spacing w:val="-2"/>
              </w:rPr>
              <w:t>200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–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</w:rPr>
              <w:t>250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слов</w:t>
            </w:r>
          </w:p>
        </w:tc>
        <w:tc>
          <w:tcPr>
            <w:tcW w:w="3694" w:type="dxa"/>
          </w:tcPr>
          <w:p w:rsidR="0010708F" w:rsidRDefault="005B7982">
            <w:pPr>
              <w:pStyle w:val="TableParagraph"/>
              <w:spacing w:line="244" w:lineRule="exact"/>
              <w:ind w:left="1008" w:right="980"/>
              <w:jc w:val="center"/>
            </w:pPr>
            <w:r>
              <w:t>1,5</w:t>
            </w:r>
            <w:r>
              <w:rPr>
                <w:spacing w:val="36"/>
              </w:rPr>
              <w:t xml:space="preserve"> </w:t>
            </w:r>
            <w:r>
              <w:t>–</w:t>
            </w:r>
            <w:r>
              <w:rPr>
                <w:spacing w:val="12"/>
              </w:rPr>
              <w:t xml:space="preserve"> </w:t>
            </w:r>
            <w:r>
              <w:t>2</w:t>
            </w:r>
            <w:r>
              <w:rPr>
                <w:spacing w:val="34"/>
              </w:rPr>
              <w:t xml:space="preserve"> </w:t>
            </w:r>
            <w:r>
              <w:t>страницы</w:t>
            </w:r>
          </w:p>
        </w:tc>
      </w:tr>
      <w:tr w:rsidR="0010708F">
        <w:trPr>
          <w:trHeight w:val="453"/>
        </w:trPr>
        <w:tc>
          <w:tcPr>
            <w:tcW w:w="1440" w:type="dxa"/>
          </w:tcPr>
          <w:p w:rsidR="0010708F" w:rsidRDefault="005B7982">
            <w:pPr>
              <w:pStyle w:val="TableParagraph"/>
              <w:spacing w:line="244" w:lineRule="exact"/>
              <w:ind w:left="38"/>
              <w:jc w:val="center"/>
            </w:pPr>
            <w:r>
              <w:t>8</w:t>
            </w:r>
          </w:p>
        </w:tc>
        <w:tc>
          <w:tcPr>
            <w:tcW w:w="3699" w:type="dxa"/>
          </w:tcPr>
          <w:p w:rsidR="0010708F" w:rsidRDefault="005B7982">
            <w:pPr>
              <w:pStyle w:val="TableParagraph"/>
              <w:spacing w:line="244" w:lineRule="exact"/>
              <w:ind w:left="1187" w:right="1124"/>
              <w:jc w:val="center"/>
            </w:pPr>
            <w:r>
              <w:rPr>
                <w:spacing w:val="-3"/>
              </w:rPr>
              <w:t>250</w:t>
            </w:r>
            <w:r>
              <w:rPr>
                <w:spacing w:val="-28"/>
              </w:rPr>
              <w:t xml:space="preserve"> </w:t>
            </w:r>
            <w:r>
              <w:rPr>
                <w:spacing w:val="-2"/>
              </w:rPr>
              <w:t>–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</w:rPr>
              <w:t>350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слов</w:t>
            </w:r>
          </w:p>
        </w:tc>
        <w:tc>
          <w:tcPr>
            <w:tcW w:w="3694" w:type="dxa"/>
          </w:tcPr>
          <w:p w:rsidR="0010708F" w:rsidRDefault="005B7982">
            <w:pPr>
              <w:pStyle w:val="TableParagraph"/>
              <w:spacing w:line="244" w:lineRule="exact"/>
              <w:ind w:left="1008" w:right="977"/>
              <w:jc w:val="center"/>
            </w:pPr>
            <w:r>
              <w:t>2</w:t>
            </w:r>
            <w:r>
              <w:rPr>
                <w:spacing w:val="12"/>
              </w:rPr>
              <w:t xml:space="preserve"> </w:t>
            </w:r>
            <w:r>
              <w:t>–</w:t>
            </w:r>
            <w:r>
              <w:rPr>
                <w:spacing w:val="7"/>
              </w:rPr>
              <w:t xml:space="preserve"> </w:t>
            </w:r>
            <w:r>
              <w:t>3страницы</w:t>
            </w:r>
          </w:p>
        </w:tc>
      </w:tr>
      <w:tr w:rsidR="0010708F">
        <w:trPr>
          <w:trHeight w:val="467"/>
        </w:trPr>
        <w:tc>
          <w:tcPr>
            <w:tcW w:w="1440" w:type="dxa"/>
          </w:tcPr>
          <w:p w:rsidR="0010708F" w:rsidRDefault="005B7982">
            <w:pPr>
              <w:pStyle w:val="TableParagraph"/>
              <w:spacing w:line="242" w:lineRule="exact"/>
              <w:ind w:left="38"/>
              <w:jc w:val="center"/>
            </w:pPr>
            <w:r>
              <w:t>9</w:t>
            </w:r>
          </w:p>
        </w:tc>
        <w:tc>
          <w:tcPr>
            <w:tcW w:w="3699" w:type="dxa"/>
          </w:tcPr>
          <w:p w:rsidR="0010708F" w:rsidRDefault="005B7982">
            <w:pPr>
              <w:pStyle w:val="TableParagraph"/>
              <w:spacing w:line="242" w:lineRule="exact"/>
              <w:ind w:left="1187" w:right="1124"/>
              <w:jc w:val="center"/>
            </w:pPr>
            <w:r>
              <w:rPr>
                <w:spacing w:val="-3"/>
              </w:rPr>
              <w:t>350</w:t>
            </w:r>
            <w:r>
              <w:rPr>
                <w:spacing w:val="-28"/>
              </w:rPr>
              <w:t xml:space="preserve"> </w:t>
            </w:r>
            <w:r>
              <w:rPr>
                <w:spacing w:val="-2"/>
              </w:rPr>
              <w:t>–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</w:rPr>
              <w:t>450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слов</w:t>
            </w:r>
          </w:p>
        </w:tc>
        <w:tc>
          <w:tcPr>
            <w:tcW w:w="3694" w:type="dxa"/>
          </w:tcPr>
          <w:p w:rsidR="0010708F" w:rsidRDefault="005B7982">
            <w:pPr>
              <w:pStyle w:val="TableParagraph"/>
              <w:spacing w:line="242" w:lineRule="exact"/>
              <w:ind w:left="1008" w:right="977"/>
              <w:jc w:val="center"/>
            </w:pPr>
            <w:r>
              <w:t>3</w:t>
            </w:r>
            <w:r>
              <w:rPr>
                <w:spacing w:val="12"/>
              </w:rPr>
              <w:t xml:space="preserve"> </w:t>
            </w:r>
            <w:r>
              <w:t>–</w:t>
            </w:r>
            <w:r>
              <w:rPr>
                <w:spacing w:val="7"/>
              </w:rPr>
              <w:t xml:space="preserve"> </w:t>
            </w:r>
            <w:r>
              <w:t>4страницы</w:t>
            </w:r>
          </w:p>
        </w:tc>
      </w:tr>
    </w:tbl>
    <w:p w:rsidR="0010708F" w:rsidRDefault="0010708F">
      <w:pPr>
        <w:pStyle w:val="a3"/>
        <w:spacing w:before="5"/>
        <w:ind w:left="0"/>
        <w:rPr>
          <w:sz w:val="12"/>
        </w:rPr>
      </w:pPr>
    </w:p>
    <w:p w:rsidR="0010708F" w:rsidRDefault="005B7982">
      <w:pPr>
        <w:spacing w:before="92" w:line="244" w:lineRule="auto"/>
        <w:ind w:left="792" w:right="702" w:firstLine="708"/>
        <w:jc w:val="both"/>
      </w:pPr>
      <w:r>
        <w:t xml:space="preserve">Объем текстов </w:t>
      </w:r>
      <w:r>
        <w:rPr>
          <w:i/>
        </w:rPr>
        <w:t xml:space="preserve">итоговых контрольныхподробных изложений </w:t>
      </w:r>
      <w:r>
        <w:t>в 8 и 9 классах может быть увеличен на 50 слов в связи с тем, что на таких уроках не</w:t>
      </w:r>
      <w:r>
        <w:rPr>
          <w:spacing w:val="1"/>
        </w:rPr>
        <w:t xml:space="preserve"> </w:t>
      </w:r>
      <w:r>
        <w:t>проводится</w:t>
      </w:r>
      <w:r>
        <w:rPr>
          <w:spacing w:val="-2"/>
        </w:rPr>
        <w:t xml:space="preserve"> </w:t>
      </w:r>
      <w:r>
        <w:t>подготовительная</w:t>
      </w:r>
      <w:r>
        <w:rPr>
          <w:spacing w:val="-1"/>
        </w:rPr>
        <w:t xml:space="preserve"> </w:t>
      </w:r>
      <w:r>
        <w:t>работа.</w:t>
      </w:r>
    </w:p>
    <w:p w:rsidR="0010708F" w:rsidRDefault="005B7982">
      <w:pPr>
        <w:pStyle w:val="a3"/>
        <w:ind w:right="702" w:firstLine="708"/>
        <w:jc w:val="both"/>
      </w:pPr>
      <w:r>
        <w:t>К указанному объему сочинений учитель должен относиться как к примерному, так как объем ученического сочинения зависит от многих</w:t>
      </w:r>
      <w:r>
        <w:rPr>
          <w:spacing w:val="1"/>
        </w:rPr>
        <w:t xml:space="preserve"> </w:t>
      </w:r>
      <w:r>
        <w:t>обстоятельств,</w:t>
      </w:r>
      <w:r>
        <w:rPr>
          <w:spacing w:val="28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частности</w:t>
      </w:r>
      <w:r>
        <w:rPr>
          <w:spacing w:val="29"/>
        </w:rPr>
        <w:t xml:space="preserve"> </w:t>
      </w:r>
      <w:r>
        <w:t>от</w:t>
      </w:r>
      <w:r>
        <w:rPr>
          <w:spacing w:val="28"/>
        </w:rPr>
        <w:t xml:space="preserve"> </w:t>
      </w:r>
      <w:r>
        <w:t>стиля</w:t>
      </w:r>
      <w:r>
        <w:rPr>
          <w:spacing w:val="-2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жанра</w:t>
      </w:r>
      <w:r>
        <w:rPr>
          <w:spacing w:val="25"/>
        </w:rPr>
        <w:t xml:space="preserve"> </w:t>
      </w:r>
      <w:r>
        <w:t>сочинения,</w:t>
      </w:r>
      <w:r>
        <w:rPr>
          <w:spacing w:val="40"/>
        </w:rPr>
        <w:t xml:space="preserve"> </w:t>
      </w:r>
      <w:r>
        <w:t>характера</w:t>
      </w:r>
      <w:r>
        <w:rPr>
          <w:spacing w:val="31"/>
        </w:rPr>
        <w:t xml:space="preserve"> </w:t>
      </w:r>
      <w:r>
        <w:t>темы</w:t>
      </w:r>
      <w:r>
        <w:rPr>
          <w:spacing w:val="34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замысла,</w:t>
      </w:r>
      <w:r>
        <w:rPr>
          <w:spacing w:val="36"/>
        </w:rPr>
        <w:t xml:space="preserve"> </w:t>
      </w:r>
      <w:r>
        <w:t>темпа</w:t>
      </w:r>
      <w:r>
        <w:rPr>
          <w:spacing w:val="35"/>
        </w:rPr>
        <w:t xml:space="preserve"> </w:t>
      </w:r>
      <w:r>
        <w:t>письма</w:t>
      </w:r>
      <w:r>
        <w:rPr>
          <w:spacing w:val="29"/>
        </w:rPr>
        <w:t xml:space="preserve"> </w:t>
      </w:r>
      <w:r>
        <w:t>учащихся,</w:t>
      </w:r>
      <w:r>
        <w:rPr>
          <w:spacing w:val="33"/>
        </w:rPr>
        <w:t xml:space="preserve"> </w:t>
      </w:r>
      <w:r>
        <w:t>их</w:t>
      </w:r>
      <w:r>
        <w:rPr>
          <w:spacing w:val="31"/>
        </w:rPr>
        <w:t xml:space="preserve"> </w:t>
      </w:r>
      <w:r>
        <w:t>общего</w:t>
      </w:r>
      <w:r>
        <w:rPr>
          <w:spacing w:val="30"/>
        </w:rPr>
        <w:t xml:space="preserve"> </w:t>
      </w:r>
      <w:r>
        <w:t>развития.</w:t>
      </w:r>
    </w:p>
    <w:p w:rsidR="0010708F" w:rsidRDefault="005B7982">
      <w:pPr>
        <w:pStyle w:val="a3"/>
        <w:spacing w:before="3"/>
        <w:ind w:right="696" w:firstLine="708"/>
        <w:jc w:val="both"/>
      </w:pPr>
      <w:r>
        <w:t>Любое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отметками: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rPr>
          <w:i/>
        </w:rPr>
        <w:t>содержание</w:t>
      </w:r>
      <w:r>
        <w:rPr>
          <w:i/>
          <w:spacing w:val="55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rPr>
          <w:i/>
        </w:rPr>
        <w:t>речевое</w:t>
      </w:r>
      <w:r>
        <w:rPr>
          <w:i/>
          <w:spacing w:val="55"/>
        </w:rPr>
        <w:t xml:space="preserve"> </w:t>
      </w:r>
      <w:r>
        <w:t>оформление,</w:t>
      </w:r>
      <w:r>
        <w:rPr>
          <w:spacing w:val="55"/>
        </w:rPr>
        <w:t xml:space="preserve"> </w:t>
      </w:r>
      <w:r>
        <w:t>вторая</w:t>
      </w:r>
      <w:r>
        <w:rPr>
          <w:spacing w:val="55"/>
        </w:rPr>
        <w:t xml:space="preserve"> </w:t>
      </w:r>
      <w:r>
        <w:t>—</w:t>
      </w:r>
      <w:r>
        <w:rPr>
          <w:spacing w:val="55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rPr>
          <w:i/>
        </w:rPr>
        <w:t>грамотность</w:t>
      </w:r>
      <w:r>
        <w:t>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орфографических,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норм.</w:t>
      </w:r>
      <w:r>
        <w:rPr>
          <w:spacing w:val="1"/>
        </w:rPr>
        <w:t xml:space="preserve"> </w:t>
      </w:r>
      <w:r>
        <w:t>Обе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считаются</w:t>
      </w:r>
      <w:r>
        <w:rPr>
          <w:spacing w:val="1"/>
        </w:rPr>
        <w:t xml:space="preserve"> </w:t>
      </w:r>
      <w:r>
        <w:t>оценками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за</w:t>
      </w:r>
      <w:r>
        <w:rPr>
          <w:spacing w:val="-52"/>
        </w:rPr>
        <w:t xml:space="preserve"> </w:t>
      </w:r>
      <w:r>
        <w:t>исключением случаев, когда проводится работа, проверяющая знания учащихся по литературе. В этом случае первая оценка (за со держание и речь)</w:t>
      </w:r>
      <w:r>
        <w:rPr>
          <w:spacing w:val="1"/>
        </w:rPr>
        <w:t xml:space="preserve"> </w:t>
      </w:r>
      <w:r>
        <w:t>считается</w:t>
      </w:r>
      <w:r>
        <w:rPr>
          <w:spacing w:val="-1"/>
        </w:rPr>
        <w:t xml:space="preserve"> </w:t>
      </w:r>
      <w:r>
        <w:t>оценкой по литературе.</w:t>
      </w:r>
    </w:p>
    <w:p w:rsidR="0010708F" w:rsidRDefault="0010708F">
      <w:pPr>
        <w:pStyle w:val="a3"/>
        <w:spacing w:before="3"/>
        <w:ind w:left="0"/>
      </w:pPr>
    </w:p>
    <w:tbl>
      <w:tblPr>
        <w:tblStyle w:val="TableNormal"/>
        <w:tblW w:w="0" w:type="auto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56"/>
        <w:gridCol w:w="9080"/>
        <w:gridCol w:w="4108"/>
      </w:tblGrid>
      <w:tr w:rsidR="0010708F">
        <w:trPr>
          <w:trHeight w:val="251"/>
        </w:trPr>
        <w:tc>
          <w:tcPr>
            <w:tcW w:w="1356" w:type="dxa"/>
            <w:vMerge w:val="restart"/>
          </w:tcPr>
          <w:p w:rsidR="0010708F" w:rsidRDefault="005B7982">
            <w:pPr>
              <w:pStyle w:val="TableParagraph"/>
              <w:spacing w:before="111"/>
              <w:ind w:left="124"/>
            </w:pPr>
            <w:r>
              <w:t>Оценка</w:t>
            </w:r>
          </w:p>
        </w:tc>
        <w:tc>
          <w:tcPr>
            <w:tcW w:w="13188" w:type="dxa"/>
            <w:gridSpan w:val="2"/>
          </w:tcPr>
          <w:p w:rsidR="0010708F" w:rsidRDefault="005B7982">
            <w:pPr>
              <w:pStyle w:val="TableParagraph"/>
              <w:spacing w:line="232" w:lineRule="exact"/>
              <w:ind w:left="156"/>
            </w:pPr>
            <w:r>
              <w:rPr>
                <w:spacing w:val="-1"/>
              </w:rPr>
              <w:t>Основные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критерии</w:t>
            </w:r>
          </w:p>
        </w:tc>
      </w:tr>
      <w:tr w:rsidR="0010708F">
        <w:trPr>
          <w:trHeight w:val="254"/>
        </w:trPr>
        <w:tc>
          <w:tcPr>
            <w:tcW w:w="1356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9080" w:type="dxa"/>
          </w:tcPr>
          <w:p w:rsidR="0010708F" w:rsidRDefault="005B7982">
            <w:pPr>
              <w:pStyle w:val="TableParagraph"/>
              <w:spacing w:line="234" w:lineRule="exact"/>
              <w:ind w:left="156"/>
            </w:pPr>
            <w:r>
              <w:rPr>
                <w:spacing w:val="-1"/>
              </w:rPr>
              <w:t>Содержание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речь</w:t>
            </w:r>
          </w:p>
        </w:tc>
        <w:tc>
          <w:tcPr>
            <w:tcW w:w="4108" w:type="dxa"/>
          </w:tcPr>
          <w:p w:rsidR="0010708F" w:rsidRDefault="005B7982">
            <w:pPr>
              <w:pStyle w:val="TableParagraph"/>
              <w:spacing w:line="234" w:lineRule="exact"/>
              <w:ind w:left="154"/>
            </w:pPr>
            <w:r>
              <w:t>Грамотность</w:t>
            </w:r>
          </w:p>
        </w:tc>
      </w:tr>
      <w:tr w:rsidR="0010708F">
        <w:trPr>
          <w:trHeight w:val="2023"/>
        </w:trPr>
        <w:tc>
          <w:tcPr>
            <w:tcW w:w="1356" w:type="dxa"/>
          </w:tcPr>
          <w:p w:rsidR="0010708F" w:rsidRDefault="005B7982">
            <w:pPr>
              <w:pStyle w:val="TableParagraph"/>
              <w:spacing w:line="242" w:lineRule="exact"/>
              <w:ind w:left="124"/>
            </w:pPr>
            <w:r>
              <w:t>«5»</w:t>
            </w:r>
          </w:p>
        </w:tc>
        <w:tc>
          <w:tcPr>
            <w:tcW w:w="9080" w:type="dxa"/>
          </w:tcPr>
          <w:p w:rsidR="0010708F" w:rsidRDefault="005B7982">
            <w:pPr>
              <w:pStyle w:val="TableParagraph"/>
              <w:numPr>
                <w:ilvl w:val="0"/>
                <w:numId w:val="124"/>
              </w:numPr>
              <w:tabs>
                <w:tab w:val="left" w:pos="377"/>
              </w:tabs>
              <w:spacing w:line="238" w:lineRule="exact"/>
            </w:pPr>
            <w:r>
              <w:t>Содержание</w:t>
            </w:r>
            <w:r>
              <w:rPr>
                <w:spacing w:val="32"/>
              </w:rPr>
              <w:t xml:space="preserve"> </w:t>
            </w:r>
            <w:r>
              <w:t>работы</w:t>
            </w:r>
            <w:r>
              <w:rPr>
                <w:spacing w:val="22"/>
              </w:rPr>
              <w:t xml:space="preserve"> </w:t>
            </w:r>
            <w:r>
              <w:t>полностью</w:t>
            </w:r>
            <w:r>
              <w:rPr>
                <w:spacing w:val="77"/>
              </w:rPr>
              <w:t xml:space="preserve"> </w:t>
            </w:r>
            <w:r>
              <w:t>соответствует</w:t>
            </w:r>
            <w:r>
              <w:rPr>
                <w:spacing w:val="-10"/>
              </w:rPr>
              <w:t xml:space="preserve"> </w:t>
            </w:r>
            <w:r>
              <w:t>теме.</w:t>
            </w:r>
          </w:p>
          <w:p w:rsidR="0010708F" w:rsidRDefault="005B7982">
            <w:pPr>
              <w:pStyle w:val="TableParagraph"/>
              <w:numPr>
                <w:ilvl w:val="0"/>
                <w:numId w:val="124"/>
              </w:numPr>
              <w:tabs>
                <w:tab w:val="left" w:pos="377"/>
              </w:tabs>
              <w:spacing w:line="251" w:lineRule="exact"/>
            </w:pPr>
            <w:r>
              <w:rPr>
                <w:spacing w:val="-2"/>
              </w:rPr>
              <w:t>Фактические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ошибки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отсутствуют.</w:t>
            </w:r>
          </w:p>
          <w:p w:rsidR="0010708F" w:rsidRDefault="005B7982">
            <w:pPr>
              <w:pStyle w:val="TableParagraph"/>
              <w:numPr>
                <w:ilvl w:val="0"/>
                <w:numId w:val="124"/>
              </w:numPr>
              <w:tabs>
                <w:tab w:val="left" w:pos="322"/>
              </w:tabs>
              <w:spacing w:before="1" w:line="251" w:lineRule="exact"/>
              <w:ind w:left="321" w:hanging="169"/>
            </w:pPr>
            <w:r>
              <w:rPr>
                <w:spacing w:val="-1"/>
              </w:rPr>
              <w:t>Содержание</w:t>
            </w:r>
            <w:r>
              <w:rPr>
                <w:spacing w:val="41"/>
              </w:rPr>
              <w:t xml:space="preserve"> </w:t>
            </w:r>
            <w:r>
              <w:rPr>
                <w:spacing w:val="-1"/>
              </w:rPr>
              <w:t>изложено</w:t>
            </w:r>
            <w:r>
              <w:rPr>
                <w:spacing w:val="40"/>
              </w:rPr>
              <w:t xml:space="preserve"> </w:t>
            </w:r>
            <w:r>
              <w:rPr>
                <w:spacing w:val="-1"/>
              </w:rPr>
              <w:t>последовательно</w:t>
            </w:r>
            <w:r>
              <w:rPr>
                <w:spacing w:val="-13"/>
              </w:rPr>
              <w:t xml:space="preserve"> </w:t>
            </w:r>
            <w:r>
              <w:t>(по</w:t>
            </w:r>
            <w:r>
              <w:rPr>
                <w:spacing w:val="-8"/>
              </w:rPr>
              <w:t xml:space="preserve"> </w:t>
            </w:r>
            <w:r>
              <w:t>плану</w:t>
            </w:r>
            <w:r>
              <w:rPr>
                <w:spacing w:val="-16"/>
              </w:rPr>
              <w:t xml:space="preserve"> </w:t>
            </w:r>
            <w:r>
              <w:t>или</w:t>
            </w:r>
            <w:r>
              <w:rPr>
                <w:spacing w:val="-9"/>
              </w:rPr>
              <w:t xml:space="preserve"> </w:t>
            </w:r>
            <w:r>
              <w:t>без</w:t>
            </w:r>
            <w:r>
              <w:rPr>
                <w:spacing w:val="-10"/>
              </w:rPr>
              <w:t xml:space="preserve"> </w:t>
            </w:r>
            <w:r>
              <w:t>него).</w:t>
            </w:r>
          </w:p>
          <w:p w:rsidR="0010708F" w:rsidRDefault="005B7982">
            <w:pPr>
              <w:pStyle w:val="TableParagraph"/>
              <w:numPr>
                <w:ilvl w:val="0"/>
                <w:numId w:val="124"/>
              </w:numPr>
              <w:tabs>
                <w:tab w:val="left" w:pos="375"/>
              </w:tabs>
              <w:ind w:left="122" w:right="527" w:firstLine="33"/>
            </w:pPr>
            <w:r>
              <w:rPr>
                <w:spacing w:val="-1"/>
              </w:rPr>
              <w:t>Работа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отличается</w:t>
            </w:r>
            <w:r>
              <w:rPr>
                <w:spacing w:val="-15"/>
              </w:rPr>
              <w:t xml:space="preserve"> </w:t>
            </w:r>
            <w:r>
              <w:t>богатством</w:t>
            </w:r>
            <w:r>
              <w:rPr>
                <w:spacing w:val="-9"/>
              </w:rPr>
              <w:t xml:space="preserve"> </w:t>
            </w:r>
            <w:r>
              <w:t>словаря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13"/>
              </w:rPr>
              <w:t xml:space="preserve"> </w:t>
            </w:r>
            <w:r>
              <w:t>точностью</w:t>
            </w:r>
            <w:r>
              <w:rPr>
                <w:spacing w:val="-13"/>
              </w:rPr>
              <w:t xml:space="preserve"> </w:t>
            </w:r>
            <w:r>
              <w:t>словоупотребления,</w:t>
            </w:r>
            <w:r>
              <w:rPr>
                <w:spacing w:val="-9"/>
              </w:rPr>
              <w:t xml:space="preserve"> </w:t>
            </w:r>
            <w:r>
              <w:t>разнообразием</w:t>
            </w:r>
            <w:r>
              <w:rPr>
                <w:spacing w:val="-52"/>
              </w:rPr>
              <w:t xml:space="preserve"> </w:t>
            </w:r>
            <w:r>
              <w:t>используемых морфологических категорий и синтаксических конструкций (с учетом</w:t>
            </w:r>
            <w:r>
              <w:rPr>
                <w:spacing w:val="1"/>
              </w:rPr>
              <w:t xml:space="preserve"> </w:t>
            </w:r>
            <w:r>
              <w:t>изученного</w:t>
            </w:r>
            <w:r>
              <w:rPr>
                <w:spacing w:val="-1"/>
              </w:rPr>
              <w:t xml:space="preserve"> </w:t>
            </w:r>
            <w:r>
              <w:t>материала).</w:t>
            </w:r>
          </w:p>
          <w:p w:rsidR="0010708F" w:rsidRDefault="005B7982">
            <w:pPr>
              <w:pStyle w:val="TableParagraph"/>
              <w:numPr>
                <w:ilvl w:val="0"/>
                <w:numId w:val="124"/>
              </w:numPr>
              <w:tabs>
                <w:tab w:val="left" w:pos="377"/>
              </w:tabs>
              <w:spacing w:line="249" w:lineRule="exact"/>
            </w:pPr>
            <w:r>
              <w:rPr>
                <w:spacing w:val="-2"/>
              </w:rPr>
              <w:t>Достигнуто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стилевое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единство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и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выразительность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текста.</w:t>
            </w:r>
          </w:p>
          <w:p w:rsidR="0010708F" w:rsidRDefault="005B7982">
            <w:pPr>
              <w:pStyle w:val="TableParagraph"/>
              <w:numPr>
                <w:ilvl w:val="0"/>
                <w:numId w:val="124"/>
              </w:numPr>
              <w:tabs>
                <w:tab w:val="left" w:pos="377"/>
              </w:tabs>
              <w:spacing w:line="252" w:lineRule="exact"/>
            </w:pPr>
            <w:r>
              <w:rPr>
                <w:spacing w:val="-1"/>
              </w:rPr>
              <w:t>Допускается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1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недочет</w:t>
            </w:r>
            <w:r>
              <w:rPr>
                <w:spacing w:val="-9"/>
              </w:rPr>
              <w:t xml:space="preserve"> </w:t>
            </w:r>
            <w:r>
              <w:t>в</w:t>
            </w:r>
            <w:r>
              <w:rPr>
                <w:spacing w:val="-13"/>
              </w:rPr>
              <w:t xml:space="preserve"> </w:t>
            </w:r>
            <w:r>
              <w:t>содержании</w:t>
            </w:r>
            <w:r>
              <w:rPr>
                <w:spacing w:val="-13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>1—2</w:t>
            </w:r>
            <w:r>
              <w:rPr>
                <w:spacing w:val="-9"/>
              </w:rPr>
              <w:t xml:space="preserve"> </w:t>
            </w:r>
            <w:r>
              <w:t>речевые</w:t>
            </w:r>
            <w:r>
              <w:rPr>
                <w:spacing w:val="-5"/>
              </w:rPr>
              <w:t xml:space="preserve"> </w:t>
            </w:r>
            <w:r>
              <w:t>ошибки.</w:t>
            </w:r>
          </w:p>
        </w:tc>
        <w:tc>
          <w:tcPr>
            <w:tcW w:w="4108" w:type="dxa"/>
          </w:tcPr>
          <w:p w:rsidR="0010708F" w:rsidRDefault="005B7982">
            <w:pPr>
              <w:pStyle w:val="TableParagraph"/>
              <w:ind w:left="121" w:right="199" w:firstLine="33"/>
              <w:jc w:val="both"/>
            </w:pPr>
            <w:r>
              <w:t>Допускается: 1 орфографическая, или 1</w:t>
            </w:r>
            <w:r>
              <w:rPr>
                <w:spacing w:val="-52"/>
              </w:rPr>
              <w:t xml:space="preserve"> </w:t>
            </w:r>
            <w:r>
              <w:t>пунктуационная, или 1 грамматическая</w:t>
            </w:r>
            <w:r>
              <w:rPr>
                <w:spacing w:val="1"/>
              </w:rPr>
              <w:t xml:space="preserve"> </w:t>
            </w:r>
            <w:r>
              <w:t>ошибка.</w:t>
            </w:r>
          </w:p>
        </w:tc>
      </w:tr>
      <w:tr w:rsidR="0010708F">
        <w:trPr>
          <w:trHeight w:val="1773"/>
        </w:trPr>
        <w:tc>
          <w:tcPr>
            <w:tcW w:w="1356" w:type="dxa"/>
          </w:tcPr>
          <w:p w:rsidR="0010708F" w:rsidRDefault="005B7982">
            <w:pPr>
              <w:pStyle w:val="TableParagraph"/>
              <w:spacing w:line="242" w:lineRule="exact"/>
              <w:ind w:left="124"/>
            </w:pPr>
            <w:r>
              <w:t>«4»</w:t>
            </w:r>
          </w:p>
        </w:tc>
        <w:tc>
          <w:tcPr>
            <w:tcW w:w="9080" w:type="dxa"/>
          </w:tcPr>
          <w:p w:rsidR="0010708F" w:rsidRDefault="005B7982">
            <w:pPr>
              <w:pStyle w:val="TableParagraph"/>
              <w:numPr>
                <w:ilvl w:val="0"/>
                <w:numId w:val="123"/>
              </w:numPr>
              <w:tabs>
                <w:tab w:val="left" w:pos="375"/>
              </w:tabs>
              <w:spacing w:line="242" w:lineRule="auto"/>
              <w:ind w:right="299" w:firstLine="33"/>
            </w:pPr>
            <w:r>
              <w:rPr>
                <w:spacing w:val="-1"/>
              </w:rPr>
              <w:t>Содержание</w:t>
            </w:r>
            <w:r>
              <w:rPr>
                <w:spacing w:val="-8"/>
              </w:rPr>
              <w:t xml:space="preserve"> </w:t>
            </w:r>
            <w:r>
              <w:t>работы</w:t>
            </w:r>
            <w:r>
              <w:rPr>
                <w:spacing w:val="-12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>основном</w:t>
            </w:r>
            <w:r>
              <w:rPr>
                <w:spacing w:val="-11"/>
              </w:rPr>
              <w:t xml:space="preserve"> </w:t>
            </w:r>
            <w:r>
              <w:t>соответствует</w:t>
            </w:r>
            <w:r>
              <w:rPr>
                <w:spacing w:val="-9"/>
              </w:rPr>
              <w:t xml:space="preserve"> </w:t>
            </w:r>
            <w:r>
              <w:t>теме</w:t>
            </w:r>
            <w:r>
              <w:rPr>
                <w:spacing w:val="-12"/>
              </w:rPr>
              <w:t xml:space="preserve"> </w:t>
            </w:r>
            <w:r>
              <w:t>(с</w:t>
            </w:r>
            <w:r>
              <w:rPr>
                <w:spacing w:val="-7"/>
              </w:rPr>
              <w:t xml:space="preserve"> </w:t>
            </w:r>
            <w:r>
              <w:t>незначительными</w:t>
            </w:r>
            <w:r>
              <w:rPr>
                <w:spacing w:val="-14"/>
              </w:rPr>
              <w:t xml:space="preserve"> </w:t>
            </w:r>
            <w:r>
              <w:t>отклонениями</w:t>
            </w:r>
            <w:r>
              <w:rPr>
                <w:spacing w:val="-9"/>
              </w:rPr>
              <w:t xml:space="preserve"> </w:t>
            </w:r>
            <w:r>
              <w:t>от</w:t>
            </w:r>
            <w:r>
              <w:rPr>
                <w:spacing w:val="-52"/>
              </w:rPr>
              <w:t xml:space="preserve"> </w:t>
            </w:r>
            <w:r>
              <w:t>темы).</w:t>
            </w:r>
          </w:p>
          <w:p w:rsidR="0010708F" w:rsidRDefault="005B7982">
            <w:pPr>
              <w:pStyle w:val="TableParagraph"/>
              <w:numPr>
                <w:ilvl w:val="0"/>
                <w:numId w:val="123"/>
              </w:numPr>
              <w:tabs>
                <w:tab w:val="left" w:pos="377"/>
              </w:tabs>
              <w:spacing w:line="248" w:lineRule="exact"/>
              <w:ind w:left="377" w:hanging="224"/>
            </w:pPr>
            <w:r>
              <w:rPr>
                <w:spacing w:val="-2"/>
              </w:rPr>
              <w:t>Содержание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основном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достоверно,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но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имеются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единичные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фактические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ошибки.</w:t>
            </w:r>
          </w:p>
          <w:p w:rsidR="0010708F" w:rsidRDefault="005B7982">
            <w:pPr>
              <w:pStyle w:val="TableParagraph"/>
              <w:numPr>
                <w:ilvl w:val="0"/>
                <w:numId w:val="123"/>
              </w:numPr>
              <w:tabs>
                <w:tab w:val="left" w:pos="377"/>
                <w:tab w:val="left" w:pos="3132"/>
              </w:tabs>
              <w:spacing w:line="252" w:lineRule="exact"/>
              <w:ind w:left="377" w:hanging="224"/>
            </w:pPr>
            <w:r>
              <w:t>Имеются</w:t>
            </w:r>
            <w:r>
              <w:rPr>
                <w:spacing w:val="82"/>
              </w:rPr>
              <w:t xml:space="preserve"> </w:t>
            </w:r>
            <w:r>
              <w:t>незначительные</w:t>
            </w:r>
            <w:r>
              <w:tab/>
            </w:r>
            <w:r>
              <w:rPr>
                <w:spacing w:val="-2"/>
              </w:rPr>
              <w:t>нарушения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в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последовательности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изложения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мыслей.</w:t>
            </w:r>
          </w:p>
          <w:p w:rsidR="0010708F" w:rsidRDefault="005B7982">
            <w:pPr>
              <w:pStyle w:val="TableParagraph"/>
              <w:numPr>
                <w:ilvl w:val="0"/>
                <w:numId w:val="123"/>
              </w:numPr>
              <w:tabs>
                <w:tab w:val="left" w:pos="377"/>
              </w:tabs>
              <w:spacing w:line="248" w:lineRule="exact"/>
              <w:ind w:left="377" w:hanging="224"/>
            </w:pPr>
            <w:r>
              <w:rPr>
                <w:spacing w:val="-1"/>
              </w:rPr>
              <w:t>Лексический</w:t>
            </w:r>
            <w:r>
              <w:rPr>
                <w:spacing w:val="33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грамматический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строй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речи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целом</w:t>
            </w:r>
            <w:r>
              <w:rPr>
                <w:spacing w:val="-9"/>
              </w:rPr>
              <w:t xml:space="preserve"> </w:t>
            </w:r>
            <w:r>
              <w:t>достаточно</w:t>
            </w:r>
            <w:r>
              <w:rPr>
                <w:spacing w:val="-10"/>
              </w:rPr>
              <w:t xml:space="preserve"> </w:t>
            </w:r>
            <w:r>
              <w:t>разнообразен.</w:t>
            </w:r>
          </w:p>
          <w:p w:rsidR="0010708F" w:rsidRDefault="005B7982">
            <w:pPr>
              <w:pStyle w:val="TableParagraph"/>
              <w:numPr>
                <w:ilvl w:val="0"/>
                <w:numId w:val="123"/>
              </w:numPr>
              <w:tabs>
                <w:tab w:val="left" w:pos="377"/>
              </w:tabs>
              <w:spacing w:line="247" w:lineRule="exact"/>
              <w:ind w:left="377" w:hanging="224"/>
            </w:pPr>
            <w:r>
              <w:rPr>
                <w:spacing w:val="-1"/>
              </w:rPr>
              <w:t>Стиль</w:t>
            </w:r>
            <w:r>
              <w:rPr>
                <w:spacing w:val="43"/>
              </w:rPr>
              <w:t xml:space="preserve"> </w:t>
            </w:r>
            <w:r>
              <w:rPr>
                <w:spacing w:val="-1"/>
              </w:rPr>
              <w:t>работы</w:t>
            </w:r>
            <w:r>
              <w:rPr>
                <w:spacing w:val="42"/>
              </w:rPr>
              <w:t xml:space="preserve"> </w:t>
            </w:r>
            <w:r>
              <w:rPr>
                <w:spacing w:val="-1"/>
              </w:rPr>
              <w:t>отличается</w:t>
            </w:r>
            <w:r>
              <w:rPr>
                <w:spacing w:val="92"/>
              </w:rPr>
              <w:t xml:space="preserve"> </w:t>
            </w:r>
            <w:r>
              <w:rPr>
                <w:spacing w:val="-1"/>
              </w:rPr>
              <w:t>единством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достаточной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выразительностью.</w:t>
            </w:r>
          </w:p>
          <w:p w:rsidR="0010708F" w:rsidRDefault="005B7982">
            <w:pPr>
              <w:pStyle w:val="TableParagraph"/>
              <w:numPr>
                <w:ilvl w:val="0"/>
                <w:numId w:val="123"/>
              </w:numPr>
              <w:tabs>
                <w:tab w:val="left" w:pos="377"/>
              </w:tabs>
              <w:spacing w:line="251" w:lineRule="exact"/>
              <w:ind w:left="377" w:hanging="224"/>
            </w:pPr>
            <w:r>
              <w:rPr>
                <w:spacing w:val="-1"/>
              </w:rPr>
              <w:t>Допускается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не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более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2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недочетов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3"/>
              </w:rPr>
              <w:t xml:space="preserve"> </w:t>
            </w:r>
            <w:r>
              <w:t>содержании</w:t>
            </w:r>
            <w:r>
              <w:rPr>
                <w:spacing w:val="-13"/>
              </w:rPr>
              <w:t xml:space="preserve"> </w:t>
            </w:r>
            <w:r>
              <w:t>и</w:t>
            </w:r>
            <w:r>
              <w:rPr>
                <w:spacing w:val="-13"/>
              </w:rPr>
              <w:t xml:space="preserve"> </w:t>
            </w:r>
            <w:r>
              <w:t>3—4</w:t>
            </w:r>
            <w:r>
              <w:rPr>
                <w:spacing w:val="-6"/>
              </w:rPr>
              <w:t xml:space="preserve"> </w:t>
            </w:r>
            <w:r>
              <w:t>речевых</w:t>
            </w:r>
            <w:r>
              <w:rPr>
                <w:spacing w:val="-7"/>
              </w:rPr>
              <w:t xml:space="preserve"> </w:t>
            </w:r>
            <w:r>
              <w:t>недочетов.</w:t>
            </w:r>
          </w:p>
        </w:tc>
        <w:tc>
          <w:tcPr>
            <w:tcW w:w="4108" w:type="dxa"/>
          </w:tcPr>
          <w:p w:rsidR="0010708F" w:rsidRDefault="005B7982">
            <w:pPr>
              <w:pStyle w:val="TableParagraph"/>
              <w:spacing w:line="237" w:lineRule="auto"/>
              <w:ind w:left="121" w:right="243" w:firstLine="33"/>
            </w:pPr>
            <w:r>
              <w:rPr>
                <w:spacing w:val="-1"/>
              </w:rPr>
              <w:t xml:space="preserve">Допускается: </w:t>
            </w:r>
            <w:r>
              <w:t>2 орфографические и 2</w:t>
            </w:r>
            <w:r>
              <w:rPr>
                <w:spacing w:val="1"/>
              </w:rPr>
              <w:t xml:space="preserve"> </w:t>
            </w:r>
            <w:r>
              <w:t>пунктуационные ошибки, или 1</w:t>
            </w:r>
            <w:r>
              <w:rPr>
                <w:spacing w:val="1"/>
              </w:rPr>
              <w:t xml:space="preserve"> </w:t>
            </w:r>
            <w:r>
              <w:t>орфографическая и 3 пунктуационные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ошибки,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или</w:t>
            </w:r>
            <w:r>
              <w:rPr>
                <w:spacing w:val="-16"/>
              </w:rPr>
              <w:t xml:space="preserve"> </w:t>
            </w:r>
            <w:r>
              <w:t>4</w:t>
            </w:r>
            <w:r>
              <w:rPr>
                <w:spacing w:val="-15"/>
              </w:rPr>
              <w:t xml:space="preserve"> </w:t>
            </w:r>
            <w:r>
              <w:t>пунктуационные</w:t>
            </w:r>
            <w:r>
              <w:rPr>
                <w:spacing w:val="-11"/>
              </w:rPr>
              <w:t xml:space="preserve"> </w:t>
            </w:r>
            <w:r>
              <w:t>ошибки</w:t>
            </w:r>
            <w:r>
              <w:rPr>
                <w:spacing w:val="-52"/>
              </w:rPr>
              <w:t xml:space="preserve"> </w:t>
            </w:r>
            <w:r>
              <w:t>при отсутствии орфографических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ошибок, </w:t>
            </w:r>
            <w:r>
              <w:t>а также 2 грамматические</w:t>
            </w:r>
            <w:r>
              <w:rPr>
                <w:spacing w:val="1"/>
              </w:rPr>
              <w:t xml:space="preserve"> </w:t>
            </w:r>
            <w:r>
              <w:t>ошибки</w:t>
            </w:r>
          </w:p>
        </w:tc>
      </w:tr>
      <w:tr w:rsidR="0010708F">
        <w:trPr>
          <w:trHeight w:val="1010"/>
        </w:trPr>
        <w:tc>
          <w:tcPr>
            <w:tcW w:w="1356" w:type="dxa"/>
          </w:tcPr>
          <w:p w:rsidR="0010708F" w:rsidRDefault="005B7982">
            <w:pPr>
              <w:pStyle w:val="TableParagraph"/>
              <w:spacing w:line="244" w:lineRule="exact"/>
              <w:ind w:left="124"/>
            </w:pPr>
            <w:r>
              <w:t>«3»</w:t>
            </w:r>
          </w:p>
        </w:tc>
        <w:tc>
          <w:tcPr>
            <w:tcW w:w="9080" w:type="dxa"/>
          </w:tcPr>
          <w:p w:rsidR="0010708F" w:rsidRDefault="005B7982">
            <w:pPr>
              <w:pStyle w:val="TableParagraph"/>
              <w:numPr>
                <w:ilvl w:val="0"/>
                <w:numId w:val="122"/>
              </w:numPr>
              <w:tabs>
                <w:tab w:val="left" w:pos="377"/>
              </w:tabs>
              <w:spacing w:line="238" w:lineRule="exact"/>
            </w:pPr>
            <w:r>
              <w:rPr>
                <w:spacing w:val="-2"/>
              </w:rPr>
              <w:t>Допущены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существенные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отклонения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от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темы.</w:t>
            </w:r>
          </w:p>
          <w:p w:rsidR="0010708F" w:rsidRDefault="005B7982">
            <w:pPr>
              <w:pStyle w:val="TableParagraph"/>
              <w:numPr>
                <w:ilvl w:val="0"/>
                <w:numId w:val="122"/>
              </w:numPr>
              <w:tabs>
                <w:tab w:val="left" w:pos="377"/>
              </w:tabs>
              <w:spacing w:line="249" w:lineRule="exact"/>
            </w:pPr>
            <w:r>
              <w:rPr>
                <w:spacing w:val="-1"/>
              </w:rPr>
              <w:t>Имеются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отдельные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фактические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неточности.</w:t>
            </w:r>
          </w:p>
          <w:p w:rsidR="0010708F" w:rsidRDefault="005B7982">
            <w:pPr>
              <w:pStyle w:val="TableParagraph"/>
              <w:numPr>
                <w:ilvl w:val="0"/>
                <w:numId w:val="122"/>
              </w:numPr>
              <w:tabs>
                <w:tab w:val="left" w:pos="377"/>
              </w:tabs>
              <w:spacing w:line="247" w:lineRule="exact"/>
            </w:pPr>
            <w:r>
              <w:rPr>
                <w:spacing w:val="-2"/>
              </w:rPr>
              <w:t>Допущены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отдельные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нарушения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последовательности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изложения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мыслей.</w:t>
            </w:r>
          </w:p>
          <w:p w:rsidR="0010708F" w:rsidRDefault="005B7982">
            <w:pPr>
              <w:pStyle w:val="TableParagraph"/>
              <w:numPr>
                <w:ilvl w:val="0"/>
                <w:numId w:val="122"/>
              </w:numPr>
              <w:tabs>
                <w:tab w:val="left" w:pos="377"/>
              </w:tabs>
              <w:spacing w:line="250" w:lineRule="exact"/>
            </w:pPr>
            <w:r>
              <w:rPr>
                <w:spacing w:val="-3"/>
              </w:rPr>
              <w:t>Беден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словарь</w:t>
            </w:r>
            <w:r>
              <w:t xml:space="preserve"> </w:t>
            </w:r>
            <w:r>
              <w:rPr>
                <w:spacing w:val="-2"/>
              </w:rPr>
              <w:t>и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однообразны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употребляемые</w:t>
            </w:r>
            <w:r>
              <w:t xml:space="preserve"> </w:t>
            </w:r>
            <w:r>
              <w:rPr>
                <w:spacing w:val="-2"/>
              </w:rPr>
              <w:t>синтаксические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конструкции,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встречается</w:t>
            </w:r>
          </w:p>
        </w:tc>
        <w:tc>
          <w:tcPr>
            <w:tcW w:w="4108" w:type="dxa"/>
          </w:tcPr>
          <w:p w:rsidR="0010708F" w:rsidRDefault="005B7982">
            <w:pPr>
              <w:pStyle w:val="TableParagraph"/>
              <w:spacing w:line="235" w:lineRule="auto"/>
              <w:ind w:left="121" w:right="400" w:firstLine="33"/>
            </w:pPr>
            <w:r>
              <w:rPr>
                <w:spacing w:val="-1"/>
              </w:rPr>
              <w:t xml:space="preserve">Допускается: </w:t>
            </w:r>
            <w:r>
              <w:t>4 орфографические и 4</w:t>
            </w:r>
            <w:r>
              <w:rPr>
                <w:spacing w:val="1"/>
              </w:rPr>
              <w:t xml:space="preserve"> </w:t>
            </w:r>
            <w:r>
              <w:t>пунктуационные ошибки, или 3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орфографические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и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5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пунктуационных</w:t>
            </w:r>
            <w:r>
              <w:rPr>
                <w:spacing w:val="-52"/>
              </w:rPr>
              <w:t xml:space="preserve"> </w:t>
            </w:r>
            <w:r>
              <w:t>ошибок,</w:t>
            </w:r>
            <w:r>
              <w:rPr>
                <w:spacing w:val="-2"/>
              </w:rPr>
              <w:t xml:space="preserve"> </w:t>
            </w:r>
            <w:r>
              <w:t>или</w:t>
            </w:r>
            <w:r>
              <w:rPr>
                <w:spacing w:val="-2"/>
              </w:rPr>
              <w:t xml:space="preserve"> </w:t>
            </w:r>
            <w:r>
              <w:t>7</w:t>
            </w:r>
            <w:r>
              <w:rPr>
                <w:spacing w:val="-1"/>
              </w:rPr>
              <w:t xml:space="preserve"> </w:t>
            </w:r>
            <w:r>
              <w:t>пунктуационных</w:t>
            </w:r>
            <w:r>
              <w:rPr>
                <w:spacing w:val="-1"/>
              </w:rPr>
              <w:t xml:space="preserve"> </w:t>
            </w:r>
            <w:r>
              <w:t>при</w:t>
            </w:r>
          </w:p>
        </w:tc>
      </w:tr>
    </w:tbl>
    <w:p w:rsidR="0010708F" w:rsidRDefault="0010708F">
      <w:pPr>
        <w:spacing w:line="235" w:lineRule="auto"/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56"/>
        <w:gridCol w:w="9080"/>
        <w:gridCol w:w="4108"/>
      </w:tblGrid>
      <w:tr w:rsidR="0010708F">
        <w:trPr>
          <w:trHeight w:val="1012"/>
        </w:trPr>
        <w:tc>
          <w:tcPr>
            <w:tcW w:w="1356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9080" w:type="dxa"/>
          </w:tcPr>
          <w:p w:rsidR="0010708F" w:rsidRDefault="005B7982">
            <w:pPr>
              <w:pStyle w:val="TableParagraph"/>
              <w:spacing w:line="239" w:lineRule="exact"/>
              <w:ind w:left="122"/>
            </w:pPr>
            <w:r>
              <w:rPr>
                <w:spacing w:val="-2"/>
              </w:rPr>
              <w:t>неправильное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словоупотребление.</w:t>
            </w:r>
          </w:p>
          <w:p w:rsidR="0010708F" w:rsidRDefault="005B7982">
            <w:pPr>
              <w:pStyle w:val="TableParagraph"/>
              <w:numPr>
                <w:ilvl w:val="0"/>
                <w:numId w:val="121"/>
              </w:numPr>
              <w:tabs>
                <w:tab w:val="left" w:pos="377"/>
              </w:tabs>
              <w:spacing w:line="250" w:lineRule="exact"/>
            </w:pPr>
            <w:r>
              <w:rPr>
                <w:spacing w:val="-1"/>
              </w:rPr>
              <w:t>Стиль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работы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не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отличается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единством,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речь</w:t>
            </w:r>
            <w:r>
              <w:rPr>
                <w:spacing w:val="-12"/>
              </w:rPr>
              <w:t xml:space="preserve"> </w:t>
            </w:r>
            <w:r>
              <w:t>недостаточно</w:t>
            </w:r>
            <w:r>
              <w:rPr>
                <w:spacing w:val="-11"/>
              </w:rPr>
              <w:t xml:space="preserve"> </w:t>
            </w:r>
            <w:r>
              <w:t>выразительна.</w:t>
            </w:r>
          </w:p>
          <w:p w:rsidR="0010708F" w:rsidRDefault="005B7982">
            <w:pPr>
              <w:pStyle w:val="TableParagraph"/>
              <w:numPr>
                <w:ilvl w:val="0"/>
                <w:numId w:val="121"/>
              </w:numPr>
              <w:tabs>
                <w:tab w:val="left" w:pos="377"/>
              </w:tabs>
              <w:spacing w:before="1"/>
            </w:pPr>
            <w:r>
              <w:rPr>
                <w:spacing w:val="-1"/>
              </w:rPr>
              <w:t>Допускаются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не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более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4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речевых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недочетов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содержании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13"/>
              </w:rPr>
              <w:t xml:space="preserve"> </w:t>
            </w:r>
            <w:r>
              <w:t>5</w:t>
            </w:r>
            <w:r>
              <w:rPr>
                <w:spacing w:val="-9"/>
              </w:rPr>
              <w:t xml:space="preserve"> </w:t>
            </w:r>
            <w:r>
              <w:t>речевых</w:t>
            </w:r>
            <w:r>
              <w:rPr>
                <w:spacing w:val="-6"/>
              </w:rPr>
              <w:t xml:space="preserve"> </w:t>
            </w:r>
            <w:r>
              <w:t>недочетов.</w:t>
            </w:r>
          </w:p>
        </w:tc>
        <w:tc>
          <w:tcPr>
            <w:tcW w:w="4108" w:type="dxa"/>
          </w:tcPr>
          <w:p w:rsidR="0010708F" w:rsidRDefault="005B7982">
            <w:pPr>
              <w:pStyle w:val="TableParagraph"/>
              <w:spacing w:line="235" w:lineRule="auto"/>
              <w:ind w:left="121" w:right="223"/>
            </w:pPr>
            <w:r>
              <w:rPr>
                <w:spacing w:val="-1"/>
              </w:rPr>
              <w:t>отсутствии</w:t>
            </w:r>
            <w:r>
              <w:rPr>
                <w:spacing w:val="-15"/>
              </w:rPr>
              <w:t xml:space="preserve"> </w:t>
            </w:r>
            <w:r>
              <w:t>орфографических</w:t>
            </w:r>
            <w:r>
              <w:rPr>
                <w:spacing w:val="-12"/>
              </w:rPr>
              <w:t xml:space="preserve"> </w:t>
            </w:r>
            <w:r>
              <w:t>ошибок</w:t>
            </w:r>
            <w:r>
              <w:rPr>
                <w:spacing w:val="-12"/>
              </w:rPr>
              <w:t xml:space="preserve"> </w:t>
            </w:r>
            <w:r>
              <w:t>(в</w:t>
            </w:r>
            <w:r>
              <w:rPr>
                <w:spacing w:val="-52"/>
              </w:rPr>
              <w:t xml:space="preserve"> </w:t>
            </w:r>
            <w:r>
              <w:t>5 классе – 5 орфографических и 4</w:t>
            </w:r>
            <w:r>
              <w:rPr>
                <w:spacing w:val="1"/>
              </w:rPr>
              <w:t xml:space="preserve"> </w:t>
            </w:r>
            <w:r>
              <w:t>пунктуационные ошибки), а также 4</w:t>
            </w:r>
            <w:r>
              <w:rPr>
                <w:spacing w:val="1"/>
              </w:rPr>
              <w:t xml:space="preserve"> </w:t>
            </w:r>
            <w:r>
              <w:t>грамматические</w:t>
            </w:r>
            <w:r>
              <w:rPr>
                <w:spacing w:val="5"/>
              </w:rPr>
              <w:t xml:space="preserve"> </w:t>
            </w:r>
            <w:r>
              <w:t>ошибки.</w:t>
            </w:r>
          </w:p>
        </w:tc>
      </w:tr>
      <w:tr w:rsidR="0010708F">
        <w:trPr>
          <w:trHeight w:val="2025"/>
        </w:trPr>
        <w:tc>
          <w:tcPr>
            <w:tcW w:w="1356" w:type="dxa"/>
          </w:tcPr>
          <w:p w:rsidR="0010708F" w:rsidRDefault="005B7982">
            <w:pPr>
              <w:pStyle w:val="TableParagraph"/>
              <w:spacing w:line="242" w:lineRule="exact"/>
              <w:ind w:left="124"/>
            </w:pPr>
            <w:r>
              <w:t>«2»</w:t>
            </w:r>
          </w:p>
        </w:tc>
        <w:tc>
          <w:tcPr>
            <w:tcW w:w="9080" w:type="dxa"/>
          </w:tcPr>
          <w:p w:rsidR="0010708F" w:rsidRDefault="005B7982">
            <w:pPr>
              <w:pStyle w:val="TableParagraph"/>
              <w:numPr>
                <w:ilvl w:val="0"/>
                <w:numId w:val="120"/>
              </w:numPr>
              <w:tabs>
                <w:tab w:val="left" w:pos="377"/>
              </w:tabs>
              <w:spacing w:line="238" w:lineRule="exact"/>
            </w:pPr>
            <w:r>
              <w:rPr>
                <w:spacing w:val="-2"/>
              </w:rPr>
              <w:t>Работа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не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 xml:space="preserve">соответствует </w:t>
            </w:r>
            <w:r>
              <w:rPr>
                <w:spacing w:val="-1"/>
              </w:rPr>
              <w:t>теме.</w:t>
            </w:r>
          </w:p>
          <w:p w:rsidR="0010708F" w:rsidRDefault="005B7982">
            <w:pPr>
              <w:pStyle w:val="TableParagraph"/>
              <w:numPr>
                <w:ilvl w:val="0"/>
                <w:numId w:val="120"/>
              </w:numPr>
              <w:tabs>
                <w:tab w:val="left" w:pos="377"/>
              </w:tabs>
              <w:spacing w:line="251" w:lineRule="exact"/>
            </w:pPr>
            <w:r>
              <w:rPr>
                <w:spacing w:val="-2"/>
              </w:rPr>
              <w:t>Допущено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много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фактических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неточностей.</w:t>
            </w:r>
          </w:p>
          <w:p w:rsidR="0010708F" w:rsidRDefault="005B7982">
            <w:pPr>
              <w:pStyle w:val="TableParagraph"/>
              <w:numPr>
                <w:ilvl w:val="0"/>
                <w:numId w:val="120"/>
              </w:numPr>
              <w:tabs>
                <w:tab w:val="left" w:pos="377"/>
              </w:tabs>
              <w:spacing w:line="251" w:lineRule="exact"/>
            </w:pPr>
            <w:r>
              <w:rPr>
                <w:spacing w:val="-2"/>
              </w:rPr>
              <w:t>Нарушена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последовательность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изложении,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работа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не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соответствует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плану.</w:t>
            </w:r>
          </w:p>
          <w:p w:rsidR="0010708F" w:rsidRDefault="005B7982">
            <w:pPr>
              <w:pStyle w:val="TableParagraph"/>
              <w:numPr>
                <w:ilvl w:val="0"/>
                <w:numId w:val="120"/>
              </w:numPr>
              <w:tabs>
                <w:tab w:val="left" w:pos="375"/>
              </w:tabs>
              <w:ind w:left="122" w:right="1012" w:firstLine="33"/>
            </w:pPr>
            <w:r>
              <w:rPr>
                <w:spacing w:val="-1"/>
              </w:rPr>
              <w:t>Крайне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беден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словарь,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работа</w:t>
            </w:r>
            <w:r>
              <w:rPr>
                <w:spacing w:val="-9"/>
              </w:rPr>
              <w:t xml:space="preserve"> </w:t>
            </w:r>
            <w:r>
              <w:t>написана</w:t>
            </w:r>
            <w:r>
              <w:rPr>
                <w:spacing w:val="-12"/>
              </w:rPr>
              <w:t xml:space="preserve"> </w:t>
            </w:r>
            <w:r>
              <w:t>короткими</w:t>
            </w:r>
            <w:r>
              <w:rPr>
                <w:spacing w:val="-14"/>
              </w:rPr>
              <w:t xml:space="preserve"> </w:t>
            </w:r>
            <w:r>
              <w:t>однотипными</w:t>
            </w:r>
            <w:r>
              <w:rPr>
                <w:spacing w:val="-12"/>
              </w:rPr>
              <w:t xml:space="preserve"> </w:t>
            </w:r>
            <w:r>
              <w:t>предложениями,</w:t>
            </w:r>
            <w:r>
              <w:rPr>
                <w:spacing w:val="-52"/>
              </w:rPr>
              <w:t xml:space="preserve"> </w:t>
            </w:r>
            <w:r>
              <w:t>нарушена</w:t>
            </w:r>
            <w:r>
              <w:rPr>
                <w:spacing w:val="-2"/>
              </w:rPr>
              <w:t xml:space="preserve"> </w:t>
            </w:r>
            <w:r>
              <w:t>связь</w:t>
            </w:r>
            <w:r>
              <w:rPr>
                <w:spacing w:val="-2"/>
              </w:rPr>
              <w:t xml:space="preserve"> </w:t>
            </w:r>
            <w:r>
              <w:t>между</w:t>
            </w:r>
            <w:r>
              <w:rPr>
                <w:spacing w:val="-3"/>
              </w:rPr>
              <w:t xml:space="preserve"> </w:t>
            </w:r>
            <w:r>
              <w:t>ними,</w:t>
            </w:r>
            <w:r>
              <w:rPr>
                <w:spacing w:val="-2"/>
              </w:rPr>
              <w:t xml:space="preserve"> </w:t>
            </w:r>
            <w:r>
              <w:t>часты</w:t>
            </w:r>
            <w:r>
              <w:rPr>
                <w:spacing w:val="-2"/>
              </w:rPr>
              <w:t xml:space="preserve"> </w:t>
            </w:r>
            <w:r>
              <w:t>случаи</w:t>
            </w:r>
            <w:r>
              <w:rPr>
                <w:spacing w:val="40"/>
              </w:rPr>
              <w:t xml:space="preserve"> </w:t>
            </w:r>
            <w:r>
              <w:t>неправильного</w:t>
            </w:r>
            <w:r>
              <w:rPr>
                <w:spacing w:val="-2"/>
              </w:rPr>
              <w:t xml:space="preserve"> </w:t>
            </w:r>
            <w:r>
              <w:t>словоупотребления.</w:t>
            </w:r>
          </w:p>
          <w:p w:rsidR="0010708F" w:rsidRDefault="005B7982">
            <w:pPr>
              <w:pStyle w:val="TableParagraph"/>
              <w:numPr>
                <w:ilvl w:val="0"/>
                <w:numId w:val="120"/>
              </w:numPr>
              <w:tabs>
                <w:tab w:val="left" w:pos="377"/>
              </w:tabs>
              <w:spacing w:line="253" w:lineRule="exact"/>
            </w:pPr>
            <w:r>
              <w:rPr>
                <w:spacing w:val="-1"/>
              </w:rPr>
              <w:t>Нарушено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стилевое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единство</w:t>
            </w:r>
            <w:r>
              <w:rPr>
                <w:spacing w:val="-7"/>
              </w:rPr>
              <w:t xml:space="preserve"> </w:t>
            </w:r>
            <w:r>
              <w:t>текста.</w:t>
            </w:r>
          </w:p>
          <w:p w:rsidR="0010708F" w:rsidRDefault="005B7982">
            <w:pPr>
              <w:pStyle w:val="TableParagraph"/>
              <w:numPr>
                <w:ilvl w:val="0"/>
                <w:numId w:val="120"/>
              </w:numPr>
              <w:tabs>
                <w:tab w:val="left" w:pos="377"/>
              </w:tabs>
            </w:pPr>
            <w:r>
              <w:rPr>
                <w:spacing w:val="-1"/>
              </w:rPr>
              <w:t>В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работе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допущены</w:t>
            </w:r>
            <w:r>
              <w:rPr>
                <w:spacing w:val="-6"/>
              </w:rPr>
              <w:t xml:space="preserve"> </w:t>
            </w:r>
            <w:r>
              <w:t>6</w:t>
            </w:r>
            <w:r>
              <w:rPr>
                <w:spacing w:val="-7"/>
              </w:rPr>
              <w:t xml:space="preserve"> </w:t>
            </w:r>
            <w:r>
              <w:t>недочетов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9"/>
              </w:rPr>
              <w:t xml:space="preserve"> </w:t>
            </w:r>
            <w:r>
              <w:t>содержании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13"/>
              </w:rPr>
              <w:t xml:space="preserve"> </w:t>
            </w:r>
            <w:r>
              <w:t>до</w:t>
            </w:r>
            <w:r>
              <w:rPr>
                <w:spacing w:val="-11"/>
              </w:rPr>
              <w:t xml:space="preserve"> </w:t>
            </w:r>
            <w:r>
              <w:t>7</w:t>
            </w:r>
            <w:r>
              <w:rPr>
                <w:spacing w:val="-5"/>
              </w:rPr>
              <w:t xml:space="preserve"> </w:t>
            </w:r>
            <w:r>
              <w:t>речевых</w:t>
            </w:r>
            <w:r>
              <w:rPr>
                <w:spacing w:val="-3"/>
              </w:rPr>
              <w:t xml:space="preserve"> </w:t>
            </w:r>
            <w:r>
              <w:t>ошибок.</w:t>
            </w:r>
          </w:p>
        </w:tc>
        <w:tc>
          <w:tcPr>
            <w:tcW w:w="4108" w:type="dxa"/>
          </w:tcPr>
          <w:p w:rsidR="0010708F" w:rsidRDefault="005B7982">
            <w:pPr>
              <w:pStyle w:val="TableParagraph"/>
              <w:ind w:left="121" w:right="382" w:firstLine="33"/>
            </w:pPr>
            <w:r>
              <w:rPr>
                <w:spacing w:val="-1"/>
              </w:rPr>
              <w:t xml:space="preserve">Допускается: </w:t>
            </w:r>
            <w:r>
              <w:t>7 орфографических и 7</w:t>
            </w:r>
            <w:r>
              <w:rPr>
                <w:spacing w:val="1"/>
              </w:rPr>
              <w:t xml:space="preserve"> </w:t>
            </w:r>
            <w:r>
              <w:t>пунктуационных ошибок, или 6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орфографических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и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8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пунктуационных</w:t>
            </w:r>
            <w:r>
              <w:rPr>
                <w:spacing w:val="-52"/>
              </w:rPr>
              <w:t xml:space="preserve"> </w:t>
            </w:r>
            <w:r>
              <w:t>ошибок,</w:t>
            </w:r>
            <w:r>
              <w:rPr>
                <w:spacing w:val="-1"/>
              </w:rPr>
              <w:t xml:space="preserve"> </w:t>
            </w:r>
            <w:r>
              <w:t>5 орфографических и</w:t>
            </w:r>
            <w:r>
              <w:rPr>
                <w:spacing w:val="-2"/>
              </w:rPr>
              <w:t xml:space="preserve"> </w:t>
            </w:r>
            <w:r>
              <w:t>9</w:t>
            </w:r>
          </w:p>
          <w:p w:rsidR="0010708F" w:rsidRDefault="005B7982">
            <w:pPr>
              <w:pStyle w:val="TableParagraph"/>
              <w:spacing w:line="235" w:lineRule="auto"/>
              <w:ind w:left="121" w:right="383"/>
            </w:pPr>
            <w:r>
              <w:t>пунктуационных</w:t>
            </w:r>
            <w:r>
              <w:rPr>
                <w:spacing w:val="1"/>
              </w:rPr>
              <w:t xml:space="preserve"> </w:t>
            </w:r>
            <w:r>
              <w:t>ошибок,</w:t>
            </w:r>
            <w:r>
              <w:rPr>
                <w:spacing w:val="3"/>
              </w:rPr>
              <w:t xml:space="preserve"> </w:t>
            </w:r>
            <w:r>
              <w:t>8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орфографических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и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6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пунктуационных</w:t>
            </w:r>
            <w:r>
              <w:rPr>
                <w:spacing w:val="-52"/>
              </w:rPr>
              <w:t xml:space="preserve"> </w:t>
            </w:r>
            <w:r>
              <w:t>ошибок, а также 7 грамматических</w:t>
            </w:r>
            <w:r>
              <w:rPr>
                <w:spacing w:val="1"/>
              </w:rPr>
              <w:t xml:space="preserve"> </w:t>
            </w:r>
            <w:r>
              <w:t>ошибок.</w:t>
            </w:r>
          </w:p>
        </w:tc>
      </w:tr>
    </w:tbl>
    <w:p w:rsidR="0010708F" w:rsidRDefault="0010708F">
      <w:pPr>
        <w:pStyle w:val="a3"/>
        <w:ind w:left="0"/>
        <w:rPr>
          <w:sz w:val="20"/>
        </w:rPr>
      </w:pPr>
    </w:p>
    <w:p w:rsidR="0010708F" w:rsidRDefault="0010708F">
      <w:pPr>
        <w:pStyle w:val="a3"/>
        <w:ind w:left="0"/>
        <w:rPr>
          <w:sz w:val="20"/>
        </w:rPr>
      </w:pPr>
    </w:p>
    <w:p w:rsidR="0010708F" w:rsidRDefault="0010708F">
      <w:pPr>
        <w:pStyle w:val="a3"/>
        <w:spacing w:before="10"/>
        <w:ind w:left="0"/>
        <w:rPr>
          <w:sz w:val="15"/>
        </w:rPr>
      </w:pPr>
    </w:p>
    <w:p w:rsidR="0010708F" w:rsidRDefault="005B7982">
      <w:pPr>
        <w:pStyle w:val="a3"/>
        <w:spacing w:before="91"/>
        <w:ind w:left="1501"/>
      </w:pPr>
      <w:r>
        <w:t>Примечания:</w:t>
      </w:r>
    </w:p>
    <w:p w:rsidR="0010708F" w:rsidRDefault="005B7982">
      <w:pPr>
        <w:pStyle w:val="a5"/>
        <w:numPr>
          <w:ilvl w:val="0"/>
          <w:numId w:val="119"/>
        </w:numPr>
        <w:tabs>
          <w:tab w:val="left" w:pos="1826"/>
        </w:tabs>
        <w:spacing w:before="1"/>
        <w:ind w:right="691" w:firstLine="708"/>
        <w:jc w:val="both"/>
      </w:pP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оригинальность</w:t>
      </w:r>
      <w:r>
        <w:rPr>
          <w:spacing w:val="1"/>
        </w:rPr>
        <w:t xml:space="preserve"> </w:t>
      </w:r>
      <w:r>
        <w:t>замысла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сочинения,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композиционного</w:t>
      </w:r>
      <w:r>
        <w:rPr>
          <w:spacing w:val="16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речевого</w:t>
      </w:r>
      <w:r>
        <w:rPr>
          <w:spacing w:val="16"/>
        </w:rPr>
        <w:t xml:space="preserve"> </w:t>
      </w:r>
      <w:r>
        <w:t>оформления.</w:t>
      </w:r>
      <w:r>
        <w:rPr>
          <w:spacing w:val="17"/>
        </w:rPr>
        <w:t xml:space="preserve"> </w:t>
      </w:r>
      <w:r>
        <w:t>Наличие</w:t>
      </w:r>
      <w:r>
        <w:rPr>
          <w:spacing w:val="16"/>
        </w:rPr>
        <w:t xml:space="preserve"> </w:t>
      </w:r>
      <w:r>
        <w:t>оригинального</w:t>
      </w:r>
      <w:r>
        <w:rPr>
          <w:spacing w:val="14"/>
        </w:rPr>
        <w:t xml:space="preserve"> </w:t>
      </w:r>
      <w:r>
        <w:t>замысла,</w:t>
      </w:r>
      <w:r>
        <w:rPr>
          <w:spacing w:val="17"/>
        </w:rPr>
        <w:t xml:space="preserve"> </w:t>
      </w:r>
      <w:r>
        <w:t>его</w:t>
      </w:r>
      <w:r>
        <w:rPr>
          <w:spacing w:val="17"/>
        </w:rPr>
        <w:t xml:space="preserve"> </w:t>
      </w:r>
      <w:r>
        <w:t>хорошая</w:t>
      </w:r>
      <w:r>
        <w:rPr>
          <w:spacing w:val="15"/>
        </w:rPr>
        <w:t xml:space="preserve"> </w:t>
      </w:r>
      <w:r>
        <w:t>реализация</w:t>
      </w:r>
      <w:r>
        <w:rPr>
          <w:spacing w:val="16"/>
        </w:rPr>
        <w:t xml:space="preserve"> </w:t>
      </w:r>
      <w:r>
        <w:t>позволяют</w:t>
      </w:r>
      <w:r>
        <w:rPr>
          <w:spacing w:val="15"/>
        </w:rPr>
        <w:t xml:space="preserve"> </w:t>
      </w:r>
      <w:r>
        <w:t>повысить</w:t>
      </w:r>
      <w:r>
        <w:rPr>
          <w:spacing w:val="14"/>
        </w:rPr>
        <w:t xml:space="preserve"> </w:t>
      </w:r>
      <w:r>
        <w:t>первую</w:t>
      </w:r>
      <w:r>
        <w:rPr>
          <w:spacing w:val="17"/>
        </w:rPr>
        <w:t xml:space="preserve"> </w:t>
      </w:r>
      <w:r>
        <w:t>оценку</w:t>
      </w:r>
      <w:r>
        <w:rPr>
          <w:spacing w:val="41"/>
        </w:rPr>
        <w:t xml:space="preserve"> </w:t>
      </w:r>
      <w:r>
        <w:t>за</w:t>
      </w:r>
      <w:r>
        <w:rPr>
          <w:spacing w:val="17"/>
        </w:rPr>
        <w:t xml:space="preserve"> </w:t>
      </w:r>
      <w:r>
        <w:t>сочинение</w:t>
      </w:r>
      <w:r>
        <w:rPr>
          <w:spacing w:val="-53"/>
        </w:rPr>
        <w:t xml:space="preserve"> </w:t>
      </w:r>
      <w:r>
        <w:t>на один</w:t>
      </w:r>
      <w:r>
        <w:rPr>
          <w:spacing w:val="-1"/>
        </w:rPr>
        <w:t xml:space="preserve"> </w:t>
      </w:r>
      <w:r>
        <w:t>балл.</w:t>
      </w:r>
    </w:p>
    <w:p w:rsidR="0010708F" w:rsidRDefault="005B7982">
      <w:pPr>
        <w:pStyle w:val="a5"/>
        <w:numPr>
          <w:ilvl w:val="0"/>
          <w:numId w:val="119"/>
        </w:numPr>
        <w:tabs>
          <w:tab w:val="left" w:pos="1802"/>
        </w:tabs>
        <w:spacing w:before="5"/>
        <w:ind w:right="701" w:firstLine="708"/>
        <w:jc w:val="both"/>
      </w:pPr>
      <w:r>
        <w:t>Первая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положительной,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раскрыта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высказывания,</w:t>
      </w:r>
      <w:r>
        <w:rPr>
          <w:spacing w:val="1"/>
        </w:rPr>
        <w:t xml:space="preserve"> </w:t>
      </w:r>
      <w:r>
        <w:t>хотя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остальным</w:t>
      </w:r>
      <w:r>
        <w:rPr>
          <w:spacing w:val="1"/>
        </w:rPr>
        <w:t xml:space="preserve"> </w:t>
      </w:r>
      <w:r>
        <w:t>показателям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написано</w:t>
      </w:r>
      <w:r>
        <w:rPr>
          <w:spacing w:val="1"/>
        </w:rPr>
        <w:t xml:space="preserve"> </w:t>
      </w:r>
      <w:r>
        <w:t>удовлетворительно.</w:t>
      </w:r>
    </w:p>
    <w:p w:rsidR="0010708F" w:rsidRDefault="005B7982">
      <w:pPr>
        <w:pStyle w:val="a5"/>
        <w:numPr>
          <w:ilvl w:val="0"/>
          <w:numId w:val="119"/>
        </w:numPr>
        <w:tabs>
          <w:tab w:val="left" w:pos="1785"/>
        </w:tabs>
        <w:spacing w:before="1"/>
        <w:ind w:right="703" w:firstLine="708"/>
        <w:jc w:val="both"/>
      </w:pPr>
      <w:r>
        <w:t>На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распространяются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однотипных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негрубых</w:t>
      </w:r>
      <w:r>
        <w:rPr>
          <w:spacing w:val="1"/>
        </w:rPr>
        <w:t xml:space="preserve"> </w:t>
      </w:r>
      <w:r>
        <w:t>ошибках,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сделанных</w:t>
      </w:r>
      <w:r>
        <w:rPr>
          <w:spacing w:val="1"/>
        </w:rPr>
        <w:t xml:space="preserve"> </w:t>
      </w:r>
      <w:r>
        <w:t>учеником</w:t>
      </w:r>
      <w:r>
        <w:rPr>
          <w:spacing w:val="1"/>
        </w:rPr>
        <w:t xml:space="preserve"> </w:t>
      </w:r>
      <w:r>
        <w:t>исправлениях.</w:t>
      </w:r>
    </w:p>
    <w:p w:rsidR="0010708F" w:rsidRDefault="005B7982">
      <w:pPr>
        <w:pStyle w:val="a5"/>
        <w:numPr>
          <w:ilvl w:val="0"/>
          <w:numId w:val="119"/>
        </w:numPr>
        <w:tabs>
          <w:tab w:val="left" w:pos="1725"/>
        </w:tabs>
        <w:spacing w:line="252" w:lineRule="exact"/>
        <w:ind w:left="1724" w:hanging="224"/>
        <w:jc w:val="both"/>
      </w:pPr>
      <w:r>
        <w:rPr>
          <w:spacing w:val="-2"/>
        </w:rPr>
        <w:t>Оценка</w:t>
      </w:r>
      <w:r>
        <w:rPr>
          <w:spacing w:val="-12"/>
        </w:rPr>
        <w:t xml:space="preserve"> </w:t>
      </w:r>
      <w:r>
        <w:rPr>
          <w:spacing w:val="-1"/>
        </w:rPr>
        <w:t>обучающих</w:t>
      </w:r>
      <w:r>
        <w:rPr>
          <w:spacing w:val="-7"/>
        </w:rPr>
        <w:t xml:space="preserve"> </w:t>
      </w:r>
      <w:r>
        <w:rPr>
          <w:spacing w:val="-1"/>
        </w:rPr>
        <w:t>работ</w:t>
      </w:r>
    </w:p>
    <w:p w:rsidR="0010708F" w:rsidRDefault="005B7982">
      <w:pPr>
        <w:pStyle w:val="a3"/>
        <w:spacing w:line="252" w:lineRule="exact"/>
        <w:ind w:left="1777"/>
        <w:jc w:val="both"/>
      </w:pPr>
      <w:r>
        <w:rPr>
          <w:spacing w:val="-2"/>
        </w:rPr>
        <w:t>Обучающие</w:t>
      </w:r>
      <w:r>
        <w:rPr>
          <w:spacing w:val="-8"/>
        </w:rPr>
        <w:t xml:space="preserve"> </w:t>
      </w:r>
      <w:r>
        <w:rPr>
          <w:spacing w:val="-1"/>
        </w:rPr>
        <w:t>работы</w:t>
      </w:r>
      <w:r>
        <w:rPr>
          <w:spacing w:val="-11"/>
        </w:rPr>
        <w:t xml:space="preserve"> </w:t>
      </w:r>
      <w:r>
        <w:rPr>
          <w:spacing w:val="-1"/>
        </w:rPr>
        <w:t>(различные</w:t>
      </w:r>
      <w:r>
        <w:rPr>
          <w:spacing w:val="-5"/>
        </w:rPr>
        <w:t xml:space="preserve"> </w:t>
      </w:r>
      <w:r>
        <w:rPr>
          <w:spacing w:val="-1"/>
        </w:rPr>
        <w:t>упражнения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диктанты</w:t>
      </w:r>
      <w:r>
        <w:rPr>
          <w:spacing w:val="-5"/>
        </w:rPr>
        <w:t xml:space="preserve"> </w:t>
      </w:r>
      <w:r>
        <w:rPr>
          <w:spacing w:val="-1"/>
        </w:rPr>
        <w:t>неконтрольного</w:t>
      </w:r>
      <w:r>
        <w:rPr>
          <w:spacing w:val="-7"/>
        </w:rPr>
        <w:t xml:space="preserve"> </w:t>
      </w:r>
      <w:r>
        <w:rPr>
          <w:spacing w:val="-1"/>
        </w:rPr>
        <w:t>характера)</w:t>
      </w:r>
      <w:r>
        <w:rPr>
          <w:spacing w:val="-3"/>
        </w:rPr>
        <w:t xml:space="preserve"> </w:t>
      </w:r>
      <w:r>
        <w:rPr>
          <w:spacing w:val="-1"/>
        </w:rPr>
        <w:t>оцениваются</w:t>
      </w:r>
      <w:r>
        <w:rPr>
          <w:spacing w:val="-10"/>
        </w:rPr>
        <w:t xml:space="preserve"> </w:t>
      </w:r>
      <w:r>
        <w:rPr>
          <w:spacing w:val="-1"/>
        </w:rPr>
        <w:t>более</w:t>
      </w:r>
      <w:r>
        <w:rPr>
          <w:spacing w:val="-7"/>
        </w:rPr>
        <w:t xml:space="preserve"> </w:t>
      </w:r>
      <w:r>
        <w:rPr>
          <w:spacing w:val="-1"/>
        </w:rPr>
        <w:t>строго,</w:t>
      </w:r>
      <w:r>
        <w:rPr>
          <w:spacing w:val="-6"/>
        </w:rPr>
        <w:t xml:space="preserve"> </w:t>
      </w:r>
      <w:r>
        <w:rPr>
          <w:spacing w:val="-1"/>
        </w:rPr>
        <w:t>чем</w:t>
      </w:r>
      <w:r>
        <w:rPr>
          <w:spacing w:val="-9"/>
        </w:rPr>
        <w:t xml:space="preserve"> </w:t>
      </w:r>
      <w:r>
        <w:rPr>
          <w:spacing w:val="-1"/>
        </w:rPr>
        <w:t>контрольные</w:t>
      </w:r>
      <w:r>
        <w:rPr>
          <w:spacing w:val="-3"/>
        </w:rPr>
        <w:t xml:space="preserve"> </w:t>
      </w:r>
      <w:r>
        <w:rPr>
          <w:spacing w:val="-1"/>
        </w:rPr>
        <w:t>работы.</w:t>
      </w:r>
    </w:p>
    <w:p w:rsidR="0010708F" w:rsidRDefault="005B7982">
      <w:pPr>
        <w:pStyle w:val="a3"/>
        <w:ind w:right="693" w:firstLine="929"/>
        <w:jc w:val="both"/>
      </w:pP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обучающих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учитываются:</w:t>
      </w:r>
      <w:r>
        <w:rPr>
          <w:spacing w:val="1"/>
        </w:rPr>
        <w:t xml:space="preserve"> </w:t>
      </w:r>
      <w:r>
        <w:t>1)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учащегося;</w:t>
      </w:r>
      <w:r>
        <w:rPr>
          <w:spacing w:val="1"/>
        </w:rPr>
        <w:t xml:space="preserve"> </w:t>
      </w:r>
      <w:r>
        <w:t>2)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обучения;</w:t>
      </w:r>
      <w:r>
        <w:rPr>
          <w:spacing w:val="1"/>
        </w:rPr>
        <w:t xml:space="preserve"> </w:t>
      </w:r>
      <w:r>
        <w:t>3)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4)</w:t>
      </w:r>
      <w:r>
        <w:rPr>
          <w:spacing w:val="1"/>
        </w:rPr>
        <w:t xml:space="preserve"> </w:t>
      </w:r>
      <w:r>
        <w:t>четкость,</w:t>
      </w:r>
      <w:r>
        <w:rPr>
          <w:spacing w:val="1"/>
        </w:rPr>
        <w:t xml:space="preserve"> </w:t>
      </w:r>
      <w:r>
        <w:t>аккуратность,</w:t>
      </w:r>
      <w:r>
        <w:rPr>
          <w:spacing w:val="-4"/>
        </w:rPr>
        <w:t xml:space="preserve"> </w:t>
      </w:r>
      <w:r>
        <w:t>каллиграфическая правильность письма.</w:t>
      </w:r>
    </w:p>
    <w:p w:rsidR="0010708F" w:rsidRDefault="005B7982">
      <w:pPr>
        <w:pStyle w:val="a3"/>
        <w:spacing w:before="2"/>
        <w:ind w:right="688" w:firstLine="929"/>
        <w:jc w:val="both"/>
      </w:pPr>
      <w:r>
        <w:t>Если возможные ошибки были предупреждены в ходе работы, оценки «5» и</w:t>
      </w:r>
      <w:r>
        <w:rPr>
          <w:spacing w:val="55"/>
        </w:rPr>
        <w:t xml:space="preserve"> </w:t>
      </w:r>
      <w:r>
        <w:t>«4» ставятся только в том случае, когда ученик</w:t>
      </w:r>
      <w:r>
        <w:rPr>
          <w:spacing w:val="55"/>
        </w:rPr>
        <w:t xml:space="preserve"> </w:t>
      </w:r>
      <w:r>
        <w:t>не допустил</w:t>
      </w:r>
      <w:r>
        <w:rPr>
          <w:spacing w:val="1"/>
        </w:rPr>
        <w:t xml:space="preserve"> </w:t>
      </w:r>
      <w:r>
        <w:t>ошибок или допустил, но исправил ошибку. При этом выбор одной из оценок при одинаковом уровне грамотности и содержания определяется степенью</w:t>
      </w:r>
      <w:r>
        <w:rPr>
          <w:spacing w:val="1"/>
        </w:rPr>
        <w:t xml:space="preserve"> </w:t>
      </w:r>
      <w:r>
        <w:t>аккуратности записи, подчеркиваний и других особенностей оформления,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наличием или отсутствием описок. В работе, превышающей по</w:t>
      </w:r>
      <w:r>
        <w:rPr>
          <w:spacing w:val="1"/>
        </w:rPr>
        <w:t xml:space="preserve"> </w:t>
      </w:r>
      <w:r>
        <w:t>количеству</w:t>
      </w:r>
      <w:r>
        <w:rPr>
          <w:spacing w:val="-4"/>
        </w:rPr>
        <w:t xml:space="preserve"> </w:t>
      </w:r>
      <w:r>
        <w:t>слов объем</w:t>
      </w:r>
      <w:r>
        <w:rPr>
          <w:spacing w:val="-3"/>
        </w:rPr>
        <w:t xml:space="preserve"> </w:t>
      </w:r>
      <w:r>
        <w:t>диктантов</w:t>
      </w:r>
      <w:r>
        <w:rPr>
          <w:spacing w:val="-1"/>
        </w:rPr>
        <w:t xml:space="preserve"> </w:t>
      </w:r>
      <w:r>
        <w:t>для данного</w:t>
      </w:r>
      <w:r>
        <w:rPr>
          <w:spacing w:val="-3"/>
        </w:rPr>
        <w:t xml:space="preserve"> </w:t>
      </w:r>
      <w:r>
        <w:t>класса, для оценки «4»</w:t>
      </w:r>
      <w:r>
        <w:rPr>
          <w:spacing w:val="-5"/>
        </w:rPr>
        <w:t xml:space="preserve"> </w:t>
      </w:r>
      <w:r>
        <w:t>допустимы и 2 исправления</w:t>
      </w:r>
      <w:r>
        <w:rPr>
          <w:spacing w:val="-1"/>
        </w:rPr>
        <w:t xml:space="preserve"> </w:t>
      </w:r>
      <w:r>
        <w:t>ошибок.</w:t>
      </w:r>
    </w:p>
    <w:p w:rsidR="0010708F" w:rsidRDefault="005B7982">
      <w:pPr>
        <w:pStyle w:val="a3"/>
        <w:ind w:right="697" w:firstLine="984"/>
        <w:jc w:val="both"/>
      </w:pPr>
      <w:r>
        <w:t>Первая и вторая работа, как классная, так и домашняя, при закреплении определенного умения или навыка проверяется, но по усмотрению</w:t>
      </w:r>
      <w:r>
        <w:rPr>
          <w:spacing w:val="1"/>
        </w:rPr>
        <w:t xml:space="preserve"> </w:t>
      </w:r>
      <w:r>
        <w:t>учителя</w:t>
      </w:r>
      <w:r>
        <w:rPr>
          <w:spacing w:val="-1"/>
        </w:rPr>
        <w:t xml:space="preserve"> </w:t>
      </w:r>
      <w:r>
        <w:t>может не оцениваться.</w:t>
      </w:r>
    </w:p>
    <w:p w:rsidR="0010708F" w:rsidRDefault="005B7982">
      <w:pPr>
        <w:pStyle w:val="a3"/>
        <w:ind w:right="691" w:firstLine="984"/>
        <w:jc w:val="both"/>
      </w:pPr>
      <w:r>
        <w:t>Самостоятельные работы, выполненные без предшествовавшего анализа возможных ошибок, оцениваются по нормам для контрольных работ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-4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близкого вида.</w:t>
      </w:r>
    </w:p>
    <w:p w:rsidR="0010708F" w:rsidRDefault="005B7982">
      <w:pPr>
        <w:pStyle w:val="a3"/>
        <w:spacing w:before="3" w:line="251" w:lineRule="exact"/>
        <w:ind w:left="1501"/>
      </w:pPr>
      <w:r>
        <w:rPr>
          <w:spacing w:val="-2"/>
        </w:rPr>
        <w:t>Инструкция</w:t>
      </w:r>
      <w:r>
        <w:rPr>
          <w:spacing w:val="-11"/>
        </w:rPr>
        <w:t xml:space="preserve"> </w:t>
      </w:r>
      <w:r>
        <w:rPr>
          <w:spacing w:val="-2"/>
        </w:rPr>
        <w:t>по</w:t>
      </w:r>
      <w:r>
        <w:rPr>
          <w:spacing w:val="-4"/>
        </w:rPr>
        <w:t xml:space="preserve"> </w:t>
      </w:r>
      <w:r>
        <w:rPr>
          <w:spacing w:val="-2"/>
        </w:rPr>
        <w:t>оцениванию</w:t>
      </w:r>
      <w:r>
        <w:rPr>
          <w:spacing w:val="-3"/>
        </w:rPr>
        <w:t xml:space="preserve"> </w:t>
      </w:r>
      <w:r>
        <w:rPr>
          <w:spacing w:val="-2"/>
        </w:rPr>
        <w:t>заданий</w:t>
      </w:r>
    </w:p>
    <w:p w:rsidR="0010708F" w:rsidRDefault="005B7982">
      <w:pPr>
        <w:pStyle w:val="a3"/>
        <w:ind w:right="809" w:firstLine="708"/>
      </w:pPr>
      <w:r>
        <w:t>Учитель</w:t>
      </w:r>
      <w:r>
        <w:rPr>
          <w:spacing w:val="-6"/>
        </w:rPr>
        <w:t xml:space="preserve"> </w:t>
      </w:r>
      <w:r>
        <w:t>оценивает</w:t>
      </w:r>
      <w:r>
        <w:rPr>
          <w:spacing w:val="-7"/>
        </w:rPr>
        <w:t xml:space="preserve"> </w:t>
      </w:r>
      <w:r>
        <w:t>выполнение</w:t>
      </w:r>
      <w:r>
        <w:rPr>
          <w:spacing w:val="-7"/>
        </w:rPr>
        <w:t xml:space="preserve"> </w:t>
      </w:r>
      <w:r>
        <w:t>каждого</w:t>
      </w:r>
      <w:r>
        <w:rPr>
          <w:spacing w:val="-7"/>
        </w:rPr>
        <w:t xml:space="preserve"> </w:t>
      </w:r>
      <w:r>
        <w:t>задания</w:t>
      </w:r>
      <w:r>
        <w:rPr>
          <w:spacing w:val="-8"/>
        </w:rPr>
        <w:t xml:space="preserve"> </w:t>
      </w:r>
      <w:r>
        <w:t>рядом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маркировкой.</w:t>
      </w:r>
      <w:r>
        <w:rPr>
          <w:spacing w:val="-6"/>
        </w:rPr>
        <w:t xml:space="preserve"> </w:t>
      </w:r>
      <w:r>
        <w:t>Правильно</w:t>
      </w:r>
      <w:r>
        <w:rPr>
          <w:spacing w:val="-7"/>
        </w:rPr>
        <w:t xml:space="preserve"> </w:t>
      </w:r>
      <w:r>
        <w:t>выполненное</w:t>
      </w:r>
      <w:r>
        <w:rPr>
          <w:spacing w:val="-6"/>
        </w:rPr>
        <w:t xml:space="preserve"> </w:t>
      </w:r>
      <w:r>
        <w:t>задание</w:t>
      </w:r>
      <w:r>
        <w:rPr>
          <w:spacing w:val="-7"/>
        </w:rPr>
        <w:t xml:space="preserve"> </w:t>
      </w:r>
      <w:r>
        <w:t>оценивается</w:t>
      </w:r>
      <w:r>
        <w:rPr>
          <w:spacing w:val="-8"/>
        </w:rPr>
        <w:t xml:space="preserve"> </w:t>
      </w:r>
      <w:r>
        <w:t>знаком</w:t>
      </w:r>
      <w:r>
        <w:rPr>
          <w:spacing w:val="-7"/>
        </w:rPr>
        <w:t xml:space="preserve"> </w:t>
      </w:r>
      <w:r>
        <w:t>«+».</w:t>
      </w:r>
      <w:r>
        <w:rPr>
          <w:spacing w:val="-7"/>
        </w:rPr>
        <w:t xml:space="preserve"> </w:t>
      </w:r>
      <w:r>
        <w:t>Если</w:t>
      </w:r>
      <w:r>
        <w:rPr>
          <w:spacing w:val="-7"/>
        </w:rPr>
        <w:t xml:space="preserve"> </w:t>
      </w:r>
      <w:r>
        <w:t>задание</w:t>
      </w:r>
      <w:r>
        <w:rPr>
          <w:spacing w:val="-52"/>
        </w:rPr>
        <w:t xml:space="preserve"> </w:t>
      </w:r>
      <w:r>
        <w:t>выполнено не полностью (наполовину или более половины), ставится знак «+/—». Если задание выполнено меньше чем наполовину, выполнено</w:t>
      </w:r>
      <w:r>
        <w:rPr>
          <w:spacing w:val="1"/>
        </w:rPr>
        <w:t xml:space="preserve"> </w:t>
      </w:r>
      <w:r>
        <w:t>неправильно</w:t>
      </w:r>
      <w:r>
        <w:rPr>
          <w:spacing w:val="-1"/>
        </w:rPr>
        <w:t xml:space="preserve"> </w:t>
      </w:r>
      <w:r>
        <w:t>или не выполнено, ставится знак «—».</w:t>
      </w:r>
    </w:p>
    <w:p w:rsidR="0010708F" w:rsidRDefault="0010708F">
      <w:p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p w:rsidR="0010708F" w:rsidRDefault="005B7982">
      <w:pPr>
        <w:pStyle w:val="Heading2"/>
        <w:spacing w:before="78"/>
        <w:rPr>
          <w:b w:val="0"/>
        </w:rPr>
      </w:pPr>
      <w:r>
        <w:rPr>
          <w:spacing w:val="-2"/>
        </w:rPr>
        <w:lastRenderedPageBreak/>
        <w:t>Оценка</w:t>
      </w:r>
      <w:r>
        <w:rPr>
          <w:spacing w:val="-1"/>
        </w:rPr>
        <w:t xml:space="preserve"> </w:t>
      </w:r>
      <w:r>
        <w:rPr>
          <w:spacing w:val="-2"/>
        </w:rPr>
        <w:t>тестовых</w:t>
      </w:r>
      <w:r>
        <w:rPr>
          <w:spacing w:val="-11"/>
        </w:rPr>
        <w:t xml:space="preserve"> </w:t>
      </w:r>
      <w:r>
        <w:rPr>
          <w:spacing w:val="-1"/>
        </w:rPr>
        <w:t>работ</w:t>
      </w:r>
      <w:r>
        <w:rPr>
          <w:b w:val="0"/>
          <w:spacing w:val="-1"/>
        </w:rPr>
        <w:t>.</w:t>
      </w:r>
    </w:p>
    <w:p w:rsidR="0010708F" w:rsidRDefault="005B7982">
      <w:pPr>
        <w:pStyle w:val="a3"/>
        <w:spacing w:before="4"/>
        <w:ind w:left="1501" w:right="7520"/>
      </w:pPr>
      <w:r>
        <w:rPr>
          <w:b/>
          <w:spacing w:val="-1"/>
        </w:rPr>
        <w:t>Оценка</w:t>
      </w:r>
      <w:r>
        <w:rPr>
          <w:b/>
          <w:spacing w:val="-5"/>
        </w:rPr>
        <w:t xml:space="preserve"> </w:t>
      </w:r>
      <w:r>
        <w:rPr>
          <w:b/>
          <w:spacing w:val="-1"/>
        </w:rPr>
        <w:t>5</w:t>
      </w:r>
      <w:r>
        <w:rPr>
          <w:b/>
          <w:spacing w:val="-7"/>
        </w:rPr>
        <w:t xml:space="preserve"> </w:t>
      </w:r>
      <w:r>
        <w:rPr>
          <w:spacing w:val="-1"/>
        </w:rPr>
        <w:t>ставится</w:t>
      </w:r>
      <w:r>
        <w:rPr>
          <w:spacing w:val="-4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работу,</w:t>
      </w:r>
      <w:r>
        <w:rPr>
          <w:spacing w:val="-5"/>
        </w:rPr>
        <w:t xml:space="preserve"> </w:t>
      </w:r>
      <w:r>
        <w:t>выполненную</w:t>
      </w:r>
      <w:r>
        <w:rPr>
          <w:spacing w:val="-4"/>
        </w:rPr>
        <w:t xml:space="preserve"> </w:t>
      </w:r>
      <w:r>
        <w:t>правильно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80-</w:t>
      </w:r>
      <w:r>
        <w:rPr>
          <w:spacing w:val="-15"/>
        </w:rPr>
        <w:t xml:space="preserve"> </w:t>
      </w:r>
      <w:r>
        <w:t>100</w:t>
      </w:r>
      <w:r>
        <w:rPr>
          <w:spacing w:val="-5"/>
        </w:rPr>
        <w:t xml:space="preserve"> </w:t>
      </w:r>
      <w:r>
        <w:t>%;</w:t>
      </w:r>
      <w:r>
        <w:rPr>
          <w:spacing w:val="-52"/>
        </w:rPr>
        <w:t xml:space="preserve"> </w:t>
      </w:r>
      <w:r>
        <w:rPr>
          <w:b/>
        </w:rPr>
        <w:t xml:space="preserve">Оценка 4 </w:t>
      </w:r>
      <w:r>
        <w:t>ставится за работу, выполненную правильно на 65-79 %;</w:t>
      </w:r>
      <w:r>
        <w:rPr>
          <w:spacing w:val="1"/>
        </w:rPr>
        <w:t xml:space="preserve"> </w:t>
      </w:r>
      <w:r>
        <w:rPr>
          <w:b/>
        </w:rPr>
        <w:t xml:space="preserve">Оценка 3 </w:t>
      </w:r>
      <w:r>
        <w:t>ставится за работу, выполненную правильно на 50 - 64%;</w:t>
      </w:r>
      <w:r>
        <w:rPr>
          <w:spacing w:val="1"/>
        </w:rPr>
        <w:t xml:space="preserve"> </w:t>
      </w:r>
      <w:r>
        <w:rPr>
          <w:b/>
        </w:rPr>
        <w:t>Оценка</w:t>
      </w:r>
      <w:r>
        <w:rPr>
          <w:b/>
          <w:spacing w:val="38"/>
        </w:rPr>
        <w:t xml:space="preserve"> </w:t>
      </w:r>
      <w:r>
        <w:rPr>
          <w:b/>
        </w:rPr>
        <w:t>2</w:t>
      </w:r>
      <w:r>
        <w:rPr>
          <w:b/>
          <w:spacing w:val="-8"/>
        </w:rPr>
        <w:t xml:space="preserve"> </w:t>
      </w:r>
      <w:r>
        <w:t>ставится</w:t>
      </w:r>
      <w:r>
        <w:rPr>
          <w:spacing w:val="-6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работу,</w:t>
      </w:r>
      <w:r>
        <w:rPr>
          <w:spacing w:val="-3"/>
        </w:rPr>
        <w:t xml:space="preserve"> </w:t>
      </w:r>
      <w:r>
        <w:t>выполненную</w:t>
      </w:r>
      <w:r>
        <w:rPr>
          <w:spacing w:val="-2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50</w:t>
      </w:r>
      <w:r>
        <w:rPr>
          <w:spacing w:val="-8"/>
        </w:rPr>
        <w:t xml:space="preserve"> </w:t>
      </w:r>
      <w:r>
        <w:t>%</w:t>
      </w:r>
      <w:r>
        <w:rPr>
          <w:spacing w:val="-4"/>
        </w:rPr>
        <w:t xml:space="preserve"> </w:t>
      </w:r>
      <w:r>
        <w:t>.</w:t>
      </w:r>
    </w:p>
    <w:p w:rsidR="0010708F" w:rsidRDefault="0010708F">
      <w:pPr>
        <w:pStyle w:val="a3"/>
        <w:ind w:left="0"/>
        <w:rPr>
          <w:sz w:val="24"/>
        </w:rPr>
      </w:pPr>
    </w:p>
    <w:p w:rsidR="0010708F" w:rsidRDefault="0010708F">
      <w:pPr>
        <w:pStyle w:val="a3"/>
        <w:spacing w:before="6"/>
        <w:ind w:left="0"/>
        <w:rPr>
          <w:sz w:val="21"/>
        </w:rPr>
      </w:pPr>
    </w:p>
    <w:p w:rsidR="0010708F" w:rsidRDefault="00066860">
      <w:pPr>
        <w:pStyle w:val="Heading2"/>
        <w:spacing w:line="475" w:lineRule="auto"/>
        <w:ind w:right="11357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50.3pt;margin-top:38.1pt;width:729.6pt;height:285pt;z-index:1573068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1215"/>
                    <w:gridCol w:w="13363"/>
                  </w:tblGrid>
                  <w:tr w:rsidR="0010708F">
                    <w:trPr>
                      <w:trHeight w:val="1267"/>
                    </w:trPr>
                    <w:tc>
                      <w:tcPr>
                        <w:tcW w:w="1215" w:type="dxa"/>
                      </w:tcPr>
                      <w:p w:rsidR="0010708F" w:rsidRDefault="005B7982">
                        <w:pPr>
                          <w:pStyle w:val="TableParagraph"/>
                          <w:spacing w:line="245" w:lineRule="exact"/>
                          <w:ind w:left="177"/>
                        </w:pPr>
                        <w:r>
                          <w:t>«5»</w:t>
                        </w:r>
                      </w:p>
                    </w:tc>
                    <w:tc>
                      <w:tcPr>
                        <w:tcW w:w="13363" w:type="dxa"/>
                      </w:tcPr>
                      <w:p w:rsidR="0010708F" w:rsidRDefault="005B7982">
                        <w:pPr>
                          <w:pStyle w:val="TableParagraph"/>
                          <w:ind w:left="121" w:firstLine="708"/>
                        </w:pPr>
                        <w:r>
                          <w:t>Ответы,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обнаруживающий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прочные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знания</w:t>
                        </w:r>
                        <w:r>
                          <w:rPr>
                            <w:spacing w:val="-14"/>
                          </w:rPr>
                          <w:t xml:space="preserve"> </w:t>
                        </w:r>
                        <w:r>
                          <w:t>и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t>глубокое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понимание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текста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изучаемого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произведения;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умение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объяснить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взаимосвязь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событий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,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характер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и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поступки героев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и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роль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художественных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средств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в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раскрытии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идейно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-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эстетического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содержания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произведения;</w:t>
                        </w:r>
                      </w:p>
                      <w:p w:rsidR="0010708F" w:rsidRDefault="005B7982">
                        <w:pPr>
                          <w:pStyle w:val="TableParagraph"/>
                          <w:ind w:left="121" w:firstLine="708"/>
                        </w:pPr>
                        <w:r>
                          <w:t>Умение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пользоваться</w:t>
                        </w:r>
                        <w:r>
                          <w:rPr>
                            <w:spacing w:val="33"/>
                          </w:rPr>
                          <w:t xml:space="preserve"> </w:t>
                        </w:r>
                        <w:r>
                          <w:t>теоретико-литературными</w:t>
                        </w:r>
                        <w:r>
                          <w:rPr>
                            <w:spacing w:val="33"/>
                          </w:rPr>
                          <w:t xml:space="preserve"> </w:t>
                        </w:r>
                        <w:r>
                          <w:t>знаниями</w:t>
                        </w:r>
                        <w:r>
                          <w:rPr>
                            <w:spacing w:val="33"/>
                          </w:rPr>
                          <w:t xml:space="preserve"> </w:t>
                        </w:r>
                        <w:r>
                          <w:t>и</w:t>
                        </w:r>
                        <w:r>
                          <w:rPr>
                            <w:spacing w:val="32"/>
                          </w:rPr>
                          <w:t xml:space="preserve"> </w:t>
                        </w:r>
                        <w:r>
                          <w:t>навыками</w:t>
                        </w:r>
                        <w:r>
                          <w:rPr>
                            <w:spacing w:val="32"/>
                          </w:rPr>
                          <w:t xml:space="preserve"> </w:t>
                        </w:r>
                        <w:r>
                          <w:t>разбора</w:t>
                        </w:r>
                        <w:r>
                          <w:rPr>
                            <w:spacing w:val="33"/>
                          </w:rPr>
                          <w:t xml:space="preserve"> </w:t>
                        </w:r>
                        <w:r>
                          <w:t>при</w:t>
                        </w:r>
                        <w:r>
                          <w:rPr>
                            <w:spacing w:val="33"/>
                          </w:rPr>
                          <w:t xml:space="preserve"> </w:t>
                        </w:r>
                        <w:r>
                          <w:t>анализе</w:t>
                        </w:r>
                        <w:r>
                          <w:rPr>
                            <w:spacing w:val="33"/>
                          </w:rPr>
                          <w:t xml:space="preserve"> </w:t>
                        </w:r>
                        <w:r>
                          <w:t>художественного</w:t>
                        </w:r>
                        <w:r>
                          <w:rPr>
                            <w:spacing w:val="31"/>
                          </w:rPr>
                          <w:t xml:space="preserve"> </w:t>
                        </w:r>
                        <w:r>
                          <w:t>произведения,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привлекать</w:t>
                        </w:r>
                        <w:r>
                          <w:rPr>
                            <w:spacing w:val="36"/>
                          </w:rPr>
                          <w:t xml:space="preserve"> </w:t>
                        </w:r>
                        <w:r>
                          <w:t>текст</w:t>
                        </w:r>
                        <w:r>
                          <w:rPr>
                            <w:spacing w:val="39"/>
                          </w:rPr>
                          <w:t xml:space="preserve"> </w:t>
                        </w:r>
                        <w:r>
                          <w:t>для</w:t>
                        </w:r>
                        <w:r>
                          <w:rPr>
                            <w:spacing w:val="39"/>
                          </w:rPr>
                          <w:t xml:space="preserve"> </w:t>
                        </w:r>
                        <w:r>
                          <w:t>аргументации</w:t>
                        </w:r>
                        <w:r>
                          <w:rPr>
                            <w:spacing w:val="38"/>
                          </w:rPr>
                          <w:t xml:space="preserve"> </w:t>
                        </w:r>
                        <w:r>
                          <w:t>своих</w:t>
                        </w:r>
                        <w:r>
                          <w:rPr>
                            <w:spacing w:val="39"/>
                          </w:rPr>
                          <w:t xml:space="preserve"> </w:t>
                        </w:r>
                        <w:r>
                          <w:t>выводов,</w:t>
                        </w:r>
                        <w:r>
                          <w:rPr>
                            <w:spacing w:val="40"/>
                          </w:rPr>
                          <w:t xml:space="preserve"> </w:t>
                        </w:r>
                        <w:r>
                          <w:t>раскрывать</w:t>
                        </w:r>
                        <w:r>
                          <w:rPr>
                            <w:spacing w:val="38"/>
                          </w:rPr>
                          <w:t xml:space="preserve"> </w:t>
                        </w:r>
                        <w:r>
                          <w:t>связь</w:t>
                        </w:r>
                        <w:r>
                          <w:rPr>
                            <w:spacing w:val="38"/>
                          </w:rPr>
                          <w:t xml:space="preserve"> </w:t>
                        </w:r>
                        <w:r>
                          <w:t>произведения</w:t>
                        </w:r>
                        <w:r>
                          <w:rPr>
                            <w:spacing w:val="39"/>
                          </w:rPr>
                          <w:t xml:space="preserve"> </w:t>
                        </w:r>
                        <w:r>
                          <w:t>с</w:t>
                        </w:r>
                        <w:r>
                          <w:rPr>
                            <w:spacing w:val="40"/>
                          </w:rPr>
                          <w:t xml:space="preserve"> </w:t>
                        </w:r>
                        <w:r>
                          <w:t>эпохой</w:t>
                        </w:r>
                        <w:r>
                          <w:rPr>
                            <w:spacing w:val="36"/>
                          </w:rPr>
                          <w:t xml:space="preserve"> </w:t>
                        </w:r>
                        <w:r>
                          <w:t>(9</w:t>
                        </w:r>
                        <w:r>
                          <w:rPr>
                            <w:spacing w:val="37"/>
                          </w:rPr>
                          <w:t xml:space="preserve"> </w:t>
                        </w:r>
                        <w:r>
                          <w:t>-</w:t>
                        </w:r>
                        <w:r>
                          <w:rPr>
                            <w:spacing w:val="36"/>
                          </w:rPr>
                          <w:t xml:space="preserve"> </w:t>
                        </w:r>
                        <w:r>
                          <w:t>11кл.);</w:t>
                        </w:r>
                        <w:r>
                          <w:rPr>
                            <w:spacing w:val="39"/>
                          </w:rPr>
                          <w:t xml:space="preserve"> </w:t>
                        </w:r>
                        <w:r>
                          <w:t>свободное</w:t>
                        </w:r>
                        <w:r>
                          <w:rPr>
                            <w:spacing w:val="39"/>
                          </w:rPr>
                          <w:t xml:space="preserve"> </w:t>
                        </w:r>
                        <w:r>
                          <w:t>владение</w:t>
                        </w:r>
                      </w:p>
                      <w:p w:rsidR="0010708F" w:rsidRDefault="005B7982">
                        <w:pPr>
                          <w:pStyle w:val="TableParagraph"/>
                          <w:spacing w:line="243" w:lineRule="exact"/>
                          <w:ind w:left="121"/>
                        </w:pPr>
                        <w:r>
                          <w:rPr>
                            <w:spacing w:val="-1"/>
                          </w:rPr>
                          <w:t>монологической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литературной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речью.</w:t>
                        </w:r>
                      </w:p>
                    </w:tc>
                  </w:tr>
                  <w:tr w:rsidR="0010708F">
                    <w:trPr>
                      <w:trHeight w:val="1262"/>
                    </w:trPr>
                    <w:tc>
                      <w:tcPr>
                        <w:tcW w:w="1215" w:type="dxa"/>
                      </w:tcPr>
                      <w:p w:rsidR="0010708F" w:rsidRDefault="005B7982">
                        <w:pPr>
                          <w:pStyle w:val="TableParagraph"/>
                          <w:spacing w:line="239" w:lineRule="exact"/>
                          <w:ind w:left="122"/>
                        </w:pPr>
                        <w:r>
                          <w:t>«4»</w:t>
                        </w:r>
                      </w:p>
                    </w:tc>
                    <w:tc>
                      <w:tcPr>
                        <w:tcW w:w="13363" w:type="dxa"/>
                      </w:tcPr>
                      <w:p w:rsidR="0010708F" w:rsidRDefault="005B7982">
                        <w:pPr>
                          <w:pStyle w:val="TableParagraph"/>
                          <w:spacing w:line="235" w:lineRule="auto"/>
                          <w:ind w:left="121" w:right="202" w:firstLine="708"/>
                        </w:pPr>
                        <w:r>
                          <w:t>Ответ, который показывает прочное знание и достаточно глубокое понимание текста изучаемого произведения; умение объяснять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взаимосвязь</w:t>
                        </w:r>
                        <w:r>
                          <w:rPr>
                            <w:spacing w:val="39"/>
                          </w:rPr>
                          <w:t xml:space="preserve"> </w:t>
                        </w:r>
                        <w:r>
                          <w:t>событий,</w:t>
                        </w:r>
                        <w:r>
                          <w:rPr>
                            <w:spacing w:val="37"/>
                          </w:rPr>
                          <w:t xml:space="preserve"> </w:t>
                        </w:r>
                        <w:r>
                          <w:t>характеры</w:t>
                        </w:r>
                        <w:r>
                          <w:rPr>
                            <w:spacing w:val="40"/>
                          </w:rPr>
                          <w:t xml:space="preserve"> </w:t>
                        </w:r>
                        <w:r>
                          <w:t>и</w:t>
                        </w:r>
                        <w:r>
                          <w:rPr>
                            <w:spacing w:val="37"/>
                          </w:rPr>
                          <w:t xml:space="preserve"> </w:t>
                        </w:r>
                        <w:r>
                          <w:t>поступки</w:t>
                        </w:r>
                        <w:r>
                          <w:rPr>
                            <w:spacing w:val="38"/>
                          </w:rPr>
                          <w:t xml:space="preserve"> </w:t>
                        </w:r>
                        <w:r>
                          <w:t>героев</w:t>
                        </w:r>
                        <w:r>
                          <w:rPr>
                            <w:spacing w:val="39"/>
                          </w:rPr>
                          <w:t xml:space="preserve"> </w:t>
                        </w:r>
                        <w:r>
                          <w:t>и</w:t>
                        </w:r>
                        <w:r>
                          <w:rPr>
                            <w:spacing w:val="38"/>
                          </w:rPr>
                          <w:t xml:space="preserve"> </w:t>
                        </w:r>
                        <w:r>
                          <w:t>роль</w:t>
                        </w:r>
                        <w:r>
                          <w:rPr>
                            <w:spacing w:val="40"/>
                          </w:rPr>
                          <w:t xml:space="preserve"> </w:t>
                        </w:r>
                        <w:r>
                          <w:t>основных</w:t>
                        </w:r>
                        <w:r>
                          <w:rPr>
                            <w:spacing w:val="40"/>
                          </w:rPr>
                          <w:t xml:space="preserve"> </w:t>
                        </w:r>
                        <w:r>
                          <w:t>художественных</w:t>
                        </w:r>
                        <w:r>
                          <w:rPr>
                            <w:spacing w:val="37"/>
                          </w:rPr>
                          <w:t xml:space="preserve"> </w:t>
                        </w:r>
                        <w:r>
                          <w:t>средств</w:t>
                        </w:r>
                        <w:r>
                          <w:rPr>
                            <w:spacing w:val="39"/>
                          </w:rPr>
                          <w:t xml:space="preserve"> </w:t>
                        </w:r>
                        <w:r>
                          <w:t>в</w:t>
                        </w:r>
                        <w:r>
                          <w:rPr>
                            <w:spacing w:val="35"/>
                          </w:rPr>
                          <w:t xml:space="preserve"> </w:t>
                        </w:r>
                        <w:r>
                          <w:t>раскрытии</w:t>
                        </w:r>
                        <w:r>
                          <w:rPr>
                            <w:spacing w:val="39"/>
                          </w:rPr>
                          <w:t xml:space="preserve"> </w:t>
                        </w:r>
                        <w:r>
                          <w:t>идейно</w:t>
                        </w:r>
                        <w:r>
                          <w:rPr>
                            <w:spacing w:val="38"/>
                          </w:rPr>
                          <w:t xml:space="preserve"> </w:t>
                        </w:r>
                        <w:r>
                          <w:t>-</w:t>
                        </w:r>
                        <w:r>
                          <w:rPr>
                            <w:spacing w:val="36"/>
                          </w:rPr>
                          <w:t xml:space="preserve"> </w:t>
                        </w:r>
                        <w:r>
                          <w:t>эстетического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содержания произведения; умение пользоваться основными теоретико- литературными знаниями и навыками при анализе прочитанных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произведений ; умение привлекать текст произведения для обоснования своих выводов; хорошее владение монологической литературной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речью.</w:t>
                        </w:r>
                      </w:p>
                    </w:tc>
                  </w:tr>
                  <w:tr w:rsidR="0010708F">
                    <w:trPr>
                      <w:trHeight w:val="1516"/>
                    </w:trPr>
                    <w:tc>
                      <w:tcPr>
                        <w:tcW w:w="1215" w:type="dxa"/>
                      </w:tcPr>
                      <w:p w:rsidR="0010708F" w:rsidRDefault="005B7982">
                        <w:pPr>
                          <w:pStyle w:val="TableParagraph"/>
                          <w:spacing w:line="242" w:lineRule="exact"/>
                          <w:ind w:left="122"/>
                        </w:pPr>
                        <w:r>
                          <w:t>«3»</w:t>
                        </w:r>
                      </w:p>
                    </w:tc>
                    <w:tc>
                      <w:tcPr>
                        <w:tcW w:w="13363" w:type="dxa"/>
                      </w:tcPr>
                      <w:p w:rsidR="0010708F" w:rsidRDefault="005B7982">
                        <w:pPr>
                          <w:pStyle w:val="TableParagraph"/>
                          <w:ind w:left="121" w:right="91" w:firstLine="708"/>
                          <w:jc w:val="both"/>
                        </w:pPr>
                        <w:r>
                          <w:t>Ответ, свидетельствующий в основном о знании и понимании текста изучаемого произведения; умении объяснять взаимосвязь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основных событий, характеры и поступки героев и роль важнейших художественных средств в раскрытии идейно - художественного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содержания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произведения;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знании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основных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вопросов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теории,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но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недостаточном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умении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привлекать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текст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произведений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для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подтверждения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своих выводов.</w:t>
                        </w:r>
                      </w:p>
                      <w:p w:rsidR="0010708F" w:rsidRDefault="005B7982">
                        <w:pPr>
                          <w:pStyle w:val="TableParagraph"/>
                          <w:spacing w:line="252" w:lineRule="exact"/>
                          <w:ind w:left="121" w:right="105" w:firstLine="708"/>
                          <w:jc w:val="both"/>
                        </w:pPr>
                        <w:r>
                          <w:t>Допускается несколько ошибок в содержании ответа, недостаточно свободное владение монологической речью, ряд недостатков в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композиции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и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языке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ответа, несоответствие уровня чтения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нормам, установленным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для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данного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класса.</w:t>
                        </w:r>
                      </w:p>
                    </w:tc>
                  </w:tr>
                  <w:tr w:rsidR="0010708F">
                    <w:trPr>
                      <w:trHeight w:val="1010"/>
                    </w:trPr>
                    <w:tc>
                      <w:tcPr>
                        <w:tcW w:w="1215" w:type="dxa"/>
                      </w:tcPr>
                      <w:p w:rsidR="0010708F" w:rsidRDefault="005B7982">
                        <w:pPr>
                          <w:pStyle w:val="TableParagraph"/>
                          <w:spacing w:line="242" w:lineRule="exact"/>
                          <w:ind w:left="122"/>
                        </w:pPr>
                        <w:r>
                          <w:t>«2»</w:t>
                        </w:r>
                      </w:p>
                    </w:tc>
                    <w:tc>
                      <w:tcPr>
                        <w:tcW w:w="13363" w:type="dxa"/>
                      </w:tcPr>
                      <w:p w:rsidR="0010708F" w:rsidRDefault="005B7982">
                        <w:pPr>
                          <w:pStyle w:val="TableParagraph"/>
                          <w:spacing w:line="242" w:lineRule="auto"/>
                          <w:ind w:left="121" w:firstLine="708"/>
                        </w:pPr>
                        <w:r>
                          <w:t>Ответ,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обнаруживающий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t>незнание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существенных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вопросов</w:t>
                        </w:r>
                        <w:r>
                          <w:rPr>
                            <w:spacing w:val="-13"/>
                          </w:rPr>
                          <w:t xml:space="preserve"> </w:t>
                        </w:r>
                        <w:r>
                          <w:t>содержания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t>произведения;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неумение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объяснить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поведение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и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характеры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основных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героев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и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роль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важнейших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художественных средств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в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раскрытии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идейно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-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эстетического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содержания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произведения; незнание</w:t>
                        </w:r>
                      </w:p>
                      <w:p w:rsidR="0010708F" w:rsidRDefault="005B7982">
                        <w:pPr>
                          <w:pStyle w:val="TableParagraph"/>
                          <w:spacing w:line="242" w:lineRule="exact"/>
                          <w:ind w:left="121" w:right="557"/>
                        </w:pPr>
                        <w:r>
                          <w:t>элементарных теоретико - литературных понятий; слабое владение монологической литературной речью и техникой чтения, бедность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выразительных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средств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языка.</w:t>
                        </w:r>
                      </w:p>
                    </w:tc>
                  </w:tr>
                  <w:tr w:rsidR="0010708F">
                    <w:trPr>
                      <w:trHeight w:val="582"/>
                    </w:trPr>
                    <w:tc>
                      <w:tcPr>
                        <w:tcW w:w="1215" w:type="dxa"/>
                      </w:tcPr>
                      <w:p w:rsidR="0010708F" w:rsidRDefault="005B7982">
                        <w:pPr>
                          <w:pStyle w:val="TableParagraph"/>
                          <w:spacing w:line="242" w:lineRule="exact"/>
                          <w:ind w:left="122"/>
                        </w:pPr>
                        <w:r>
                          <w:t>«1»</w:t>
                        </w:r>
                      </w:p>
                    </w:tc>
                    <w:tc>
                      <w:tcPr>
                        <w:tcW w:w="13363" w:type="dxa"/>
                      </w:tcPr>
                      <w:p w:rsidR="0010708F" w:rsidRDefault="005B7982">
                        <w:pPr>
                          <w:pStyle w:val="TableParagraph"/>
                          <w:spacing w:line="271" w:lineRule="auto"/>
                          <w:ind w:left="121" w:firstLine="60"/>
                        </w:pPr>
                        <w:r>
                          <w:rPr>
                            <w:spacing w:val="-1"/>
                          </w:rPr>
                          <w:t>-</w:t>
                        </w:r>
                        <w:r>
                          <w:rPr>
                            <w:spacing w:val="-16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ученик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обнаружил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полное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незнание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и</w:t>
                        </w:r>
                        <w:r>
                          <w:rPr>
                            <w:spacing w:val="-13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непонимание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изучаемого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учебного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t>материала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или</w:t>
                        </w:r>
                        <w:r>
                          <w:rPr>
                            <w:spacing w:val="-13"/>
                          </w:rPr>
                          <w:t xml:space="preserve"> </w:t>
                        </w:r>
                        <w:r>
                          <w:t>не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смог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ответить</w:t>
                        </w:r>
                        <w:r>
                          <w:rPr>
                            <w:spacing w:val="-13"/>
                          </w:rPr>
                          <w:t xml:space="preserve"> </w:t>
                        </w:r>
                        <w:r>
                          <w:t>ни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t>на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t>один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t>из</w:t>
                        </w:r>
                        <w:r>
                          <w:rPr>
                            <w:spacing w:val="-13"/>
                          </w:rPr>
                          <w:t xml:space="preserve"> </w:t>
                        </w:r>
                        <w:r>
                          <w:t>поставленных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вопросов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по изучаемому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материалу.</w:t>
                        </w:r>
                      </w:p>
                    </w:tc>
                  </w:tr>
                </w:tbl>
                <w:p w:rsidR="0010708F" w:rsidRDefault="0010708F">
                  <w:pPr>
                    <w:pStyle w:val="a3"/>
                    <w:ind w:left="0"/>
                  </w:pPr>
                </w:p>
              </w:txbxContent>
            </v:textbox>
            <w10:wrap anchorx="page"/>
          </v:shape>
        </w:pict>
      </w:r>
      <w:r w:rsidR="005B7982">
        <w:rPr>
          <w:spacing w:val="-1"/>
        </w:rPr>
        <w:t>Учебный</w:t>
      </w:r>
      <w:r w:rsidR="005B7982">
        <w:rPr>
          <w:spacing w:val="-12"/>
        </w:rPr>
        <w:t xml:space="preserve"> </w:t>
      </w:r>
      <w:r w:rsidR="005B7982">
        <w:rPr>
          <w:spacing w:val="-1"/>
        </w:rPr>
        <w:t>предмет</w:t>
      </w:r>
      <w:r w:rsidR="005B7982">
        <w:rPr>
          <w:spacing w:val="-14"/>
        </w:rPr>
        <w:t xml:space="preserve"> </w:t>
      </w:r>
      <w:r w:rsidR="005B7982">
        <w:t>«Литература»</w:t>
      </w:r>
      <w:r w:rsidR="005B7982">
        <w:rPr>
          <w:spacing w:val="-52"/>
        </w:rPr>
        <w:t xml:space="preserve"> </w:t>
      </w:r>
      <w:r w:rsidR="005B7982">
        <w:t>Оценивание</w:t>
      </w:r>
      <w:r w:rsidR="005B7982">
        <w:rPr>
          <w:spacing w:val="-1"/>
        </w:rPr>
        <w:t xml:space="preserve"> </w:t>
      </w:r>
      <w:r w:rsidR="005B7982">
        <w:t>устных</w:t>
      </w:r>
      <w:r w:rsidR="005B7982">
        <w:rPr>
          <w:spacing w:val="-3"/>
        </w:rPr>
        <w:t xml:space="preserve"> </w:t>
      </w:r>
      <w:r w:rsidR="005B7982">
        <w:t>ответов</w:t>
      </w: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5B7982">
      <w:pPr>
        <w:spacing w:before="191" w:after="8"/>
        <w:ind w:left="1528" w:right="729"/>
        <w:jc w:val="center"/>
        <w:rPr>
          <w:b/>
        </w:rPr>
      </w:pPr>
      <w:r>
        <w:rPr>
          <w:b/>
          <w:spacing w:val="-2"/>
          <w:u w:val="thick"/>
        </w:rPr>
        <w:t>Оценивание</w:t>
      </w:r>
      <w:r>
        <w:rPr>
          <w:b/>
          <w:spacing w:val="-7"/>
          <w:u w:val="thick"/>
        </w:rPr>
        <w:t xml:space="preserve"> </w:t>
      </w:r>
      <w:r>
        <w:rPr>
          <w:b/>
          <w:spacing w:val="-2"/>
          <w:u w:val="thick"/>
        </w:rPr>
        <w:t>сочинений</w:t>
      </w:r>
      <w:r>
        <w:rPr>
          <w:b/>
          <w:spacing w:val="-12"/>
          <w:u w:val="thick"/>
        </w:rPr>
        <w:t xml:space="preserve"> </w:t>
      </w:r>
      <w:r>
        <w:rPr>
          <w:b/>
          <w:spacing w:val="-2"/>
          <w:u w:val="thick"/>
        </w:rPr>
        <w:t>по</w:t>
      </w:r>
      <w:r>
        <w:rPr>
          <w:b/>
          <w:spacing w:val="-5"/>
          <w:u w:val="thick"/>
        </w:rPr>
        <w:t xml:space="preserve"> </w:t>
      </w:r>
      <w:r>
        <w:rPr>
          <w:b/>
          <w:spacing w:val="-2"/>
          <w:u w:val="thick"/>
        </w:rPr>
        <w:t>литературе</w:t>
      </w: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48"/>
        <w:gridCol w:w="13046"/>
      </w:tblGrid>
      <w:tr w:rsidR="0010708F">
        <w:trPr>
          <w:trHeight w:val="1521"/>
        </w:trPr>
        <w:tc>
          <w:tcPr>
            <w:tcW w:w="1248" w:type="dxa"/>
          </w:tcPr>
          <w:p w:rsidR="0010708F" w:rsidRDefault="005B7982">
            <w:pPr>
              <w:pStyle w:val="TableParagraph"/>
              <w:spacing w:line="239" w:lineRule="exact"/>
              <w:ind w:left="122"/>
            </w:pPr>
            <w:r>
              <w:t>«5»</w:t>
            </w:r>
          </w:p>
        </w:tc>
        <w:tc>
          <w:tcPr>
            <w:tcW w:w="13046" w:type="dxa"/>
          </w:tcPr>
          <w:p w:rsidR="0010708F" w:rsidRDefault="005B7982">
            <w:pPr>
              <w:pStyle w:val="TableParagraph"/>
              <w:spacing w:line="242" w:lineRule="auto"/>
              <w:ind w:left="177" w:right="7973"/>
            </w:pPr>
            <w:r>
              <w:rPr>
                <w:spacing w:val="-1"/>
              </w:rPr>
              <w:t>1.содержание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работы</w:t>
            </w:r>
            <w:r>
              <w:rPr>
                <w:spacing w:val="-14"/>
              </w:rPr>
              <w:t xml:space="preserve"> </w:t>
            </w:r>
            <w:r>
              <w:t>полностью</w:t>
            </w:r>
            <w:r>
              <w:rPr>
                <w:spacing w:val="-13"/>
              </w:rPr>
              <w:t xml:space="preserve"> </w:t>
            </w:r>
            <w:r>
              <w:t>соответствует</w:t>
            </w:r>
            <w:r>
              <w:rPr>
                <w:spacing w:val="-12"/>
              </w:rPr>
              <w:t xml:space="preserve"> </w:t>
            </w:r>
            <w:r>
              <w:t>теме</w:t>
            </w:r>
            <w:r>
              <w:rPr>
                <w:spacing w:val="-52"/>
              </w:rPr>
              <w:t xml:space="preserve"> </w:t>
            </w:r>
            <w:r>
              <w:t>2.фактические</w:t>
            </w:r>
            <w:r>
              <w:rPr>
                <w:spacing w:val="-1"/>
              </w:rPr>
              <w:t xml:space="preserve"> </w:t>
            </w:r>
            <w:r>
              <w:t>ошибки отсутствуют</w:t>
            </w:r>
          </w:p>
          <w:p w:rsidR="0010708F" w:rsidRDefault="005B7982">
            <w:pPr>
              <w:pStyle w:val="TableParagraph"/>
              <w:numPr>
                <w:ilvl w:val="0"/>
                <w:numId w:val="118"/>
              </w:numPr>
              <w:tabs>
                <w:tab w:val="left" w:pos="330"/>
              </w:tabs>
              <w:spacing w:line="248" w:lineRule="exact"/>
              <w:ind w:hanging="153"/>
            </w:pPr>
            <w:r>
              <w:rPr>
                <w:spacing w:val="-1"/>
              </w:rPr>
              <w:t>содержание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излагается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последовательно</w:t>
            </w:r>
          </w:p>
          <w:p w:rsidR="0010708F" w:rsidRDefault="005B7982">
            <w:pPr>
              <w:pStyle w:val="TableParagraph"/>
              <w:numPr>
                <w:ilvl w:val="0"/>
                <w:numId w:val="118"/>
              </w:numPr>
              <w:tabs>
                <w:tab w:val="left" w:pos="330"/>
              </w:tabs>
              <w:spacing w:line="242" w:lineRule="auto"/>
              <w:ind w:left="177" w:right="455" w:firstLine="0"/>
            </w:pPr>
            <w:r>
              <w:rPr>
                <w:spacing w:val="-1"/>
              </w:rPr>
              <w:t>работа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отличается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богатством</w:t>
            </w:r>
            <w:r>
              <w:rPr>
                <w:spacing w:val="-8"/>
              </w:rPr>
              <w:t xml:space="preserve"> </w:t>
            </w:r>
            <w:r>
              <w:t>словаря,</w:t>
            </w:r>
            <w:r>
              <w:rPr>
                <w:spacing w:val="-8"/>
              </w:rPr>
              <w:t xml:space="preserve"> </w:t>
            </w:r>
            <w:r>
              <w:t>разнообразием</w:t>
            </w:r>
            <w:r>
              <w:rPr>
                <w:spacing w:val="-8"/>
              </w:rPr>
              <w:t xml:space="preserve"> </w:t>
            </w:r>
            <w:r>
              <w:t>используемых</w:t>
            </w:r>
            <w:r>
              <w:rPr>
                <w:spacing w:val="-7"/>
              </w:rPr>
              <w:t xml:space="preserve"> </w:t>
            </w:r>
            <w:r>
              <w:t>синтаксических</w:t>
            </w:r>
            <w:r>
              <w:rPr>
                <w:spacing w:val="-10"/>
              </w:rPr>
              <w:t xml:space="preserve"> </w:t>
            </w:r>
            <w:r>
              <w:t>конструкций,</w:t>
            </w:r>
            <w:r>
              <w:rPr>
                <w:spacing w:val="-7"/>
              </w:rPr>
              <w:t xml:space="preserve"> </w:t>
            </w:r>
            <w:r>
              <w:t>точностью</w:t>
            </w:r>
            <w:r>
              <w:rPr>
                <w:spacing w:val="-7"/>
              </w:rPr>
              <w:t xml:space="preserve"> </w:t>
            </w:r>
            <w:r>
              <w:t>словоупотребления</w:t>
            </w:r>
            <w:r>
              <w:rPr>
                <w:spacing w:val="-52"/>
              </w:rPr>
              <w:t xml:space="preserve"> </w:t>
            </w:r>
            <w:r>
              <w:t>5.достигнуто</w:t>
            </w:r>
            <w:r>
              <w:rPr>
                <w:spacing w:val="-1"/>
              </w:rPr>
              <w:t xml:space="preserve"> </w:t>
            </w:r>
            <w:r>
              <w:t>стилевое единство и выразительность текста</w:t>
            </w:r>
          </w:p>
          <w:p w:rsidR="0010708F" w:rsidRDefault="005B7982">
            <w:pPr>
              <w:pStyle w:val="TableParagraph"/>
              <w:spacing w:line="241" w:lineRule="exact"/>
              <w:ind w:left="177"/>
            </w:pPr>
            <w:r>
              <w:rPr>
                <w:spacing w:val="-1"/>
              </w:rPr>
              <w:t>Допускаются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недочеты: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16"/>
              </w:rPr>
              <w:t xml:space="preserve"> </w:t>
            </w:r>
            <w:r>
              <w:t>содержании</w:t>
            </w:r>
            <w:r>
              <w:rPr>
                <w:spacing w:val="-9"/>
              </w:rPr>
              <w:t xml:space="preserve"> </w:t>
            </w:r>
            <w:r>
              <w:t>-</w:t>
            </w:r>
            <w:r>
              <w:rPr>
                <w:spacing w:val="-20"/>
              </w:rPr>
              <w:t xml:space="preserve"> </w:t>
            </w:r>
            <w:r>
              <w:t>1,</w:t>
            </w:r>
            <w:r>
              <w:rPr>
                <w:spacing w:val="-7"/>
              </w:rPr>
              <w:t xml:space="preserve"> </w:t>
            </w:r>
            <w:r>
              <w:t>речевые</w:t>
            </w:r>
            <w:r>
              <w:rPr>
                <w:spacing w:val="-13"/>
              </w:rPr>
              <w:t xml:space="preserve"> </w:t>
            </w:r>
            <w:r>
              <w:t>1-2,</w:t>
            </w:r>
            <w:r>
              <w:rPr>
                <w:spacing w:val="-6"/>
              </w:rPr>
              <w:t xml:space="preserve"> </w:t>
            </w:r>
            <w:r>
              <w:t>грамматическая</w:t>
            </w:r>
            <w:r>
              <w:rPr>
                <w:spacing w:val="-9"/>
              </w:rPr>
              <w:t xml:space="preserve"> </w:t>
            </w:r>
            <w:r>
              <w:t>ошибка</w:t>
            </w:r>
            <w:r>
              <w:rPr>
                <w:spacing w:val="-6"/>
              </w:rPr>
              <w:t xml:space="preserve"> </w:t>
            </w:r>
            <w:r>
              <w:t>-</w:t>
            </w:r>
          </w:p>
        </w:tc>
      </w:tr>
    </w:tbl>
    <w:p w:rsidR="0010708F" w:rsidRDefault="0010708F">
      <w:pPr>
        <w:spacing w:line="241" w:lineRule="exact"/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48"/>
        <w:gridCol w:w="13046"/>
      </w:tblGrid>
      <w:tr w:rsidR="0010708F">
        <w:trPr>
          <w:trHeight w:val="1519"/>
        </w:trPr>
        <w:tc>
          <w:tcPr>
            <w:tcW w:w="1248" w:type="dxa"/>
          </w:tcPr>
          <w:p w:rsidR="0010708F" w:rsidRDefault="005B7982">
            <w:pPr>
              <w:pStyle w:val="TableParagraph"/>
              <w:spacing w:line="246" w:lineRule="exact"/>
              <w:ind w:left="122"/>
            </w:pPr>
            <w:r>
              <w:lastRenderedPageBreak/>
              <w:t>«4»</w:t>
            </w:r>
          </w:p>
        </w:tc>
        <w:tc>
          <w:tcPr>
            <w:tcW w:w="13046" w:type="dxa"/>
          </w:tcPr>
          <w:p w:rsidR="0010708F" w:rsidRDefault="005B7982">
            <w:pPr>
              <w:pStyle w:val="TableParagraph"/>
              <w:ind w:left="177" w:right="2204"/>
            </w:pPr>
            <w:r>
              <w:t>1.содержание</w:t>
            </w:r>
            <w:r>
              <w:rPr>
                <w:spacing w:val="-9"/>
              </w:rPr>
              <w:t xml:space="preserve"> </w:t>
            </w:r>
            <w:r>
              <w:t>работы</w:t>
            </w:r>
            <w:r>
              <w:rPr>
                <w:spacing w:val="-11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>основном</w:t>
            </w:r>
            <w:r>
              <w:rPr>
                <w:spacing w:val="-12"/>
              </w:rPr>
              <w:t xml:space="preserve"> </w:t>
            </w:r>
            <w:r>
              <w:t>соответствует</w:t>
            </w:r>
            <w:r>
              <w:rPr>
                <w:spacing w:val="-10"/>
              </w:rPr>
              <w:t xml:space="preserve"> </w:t>
            </w:r>
            <w:r>
              <w:t>теме</w:t>
            </w:r>
            <w:r>
              <w:rPr>
                <w:spacing w:val="-8"/>
              </w:rPr>
              <w:t xml:space="preserve"> </w:t>
            </w:r>
            <w:r>
              <w:t>(имеются</w:t>
            </w:r>
            <w:r>
              <w:rPr>
                <w:spacing w:val="-8"/>
              </w:rPr>
              <w:t xml:space="preserve"> </w:t>
            </w:r>
            <w:r>
              <w:t>незначительные</w:t>
            </w:r>
            <w:r>
              <w:rPr>
                <w:spacing w:val="-9"/>
              </w:rPr>
              <w:t xml:space="preserve"> </w:t>
            </w:r>
            <w:r>
              <w:t>отклонения</w:t>
            </w:r>
            <w:r>
              <w:rPr>
                <w:spacing w:val="-9"/>
              </w:rPr>
              <w:t xml:space="preserve"> </w:t>
            </w:r>
            <w:r>
              <w:t>от</w:t>
            </w:r>
            <w:r>
              <w:rPr>
                <w:spacing w:val="-11"/>
              </w:rPr>
              <w:t xml:space="preserve"> </w:t>
            </w:r>
            <w:r>
              <w:t>темы)</w:t>
            </w:r>
            <w:r>
              <w:rPr>
                <w:spacing w:val="-52"/>
              </w:rPr>
              <w:t xml:space="preserve"> </w:t>
            </w:r>
            <w:r>
              <w:t>2.содержание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основном</w:t>
            </w:r>
            <w:r>
              <w:rPr>
                <w:spacing w:val="-4"/>
              </w:rPr>
              <w:t xml:space="preserve"> </w:t>
            </w:r>
            <w:r>
              <w:t>достоверно,</w:t>
            </w:r>
            <w:r>
              <w:rPr>
                <w:spacing w:val="-1"/>
              </w:rPr>
              <w:t xml:space="preserve"> </w:t>
            </w:r>
            <w:r>
              <w:t>но</w:t>
            </w:r>
            <w:r>
              <w:rPr>
                <w:spacing w:val="-4"/>
              </w:rPr>
              <w:t xml:space="preserve"> </w:t>
            </w:r>
            <w:r>
              <w:t>имеются единичные</w:t>
            </w:r>
            <w:r>
              <w:rPr>
                <w:spacing w:val="-1"/>
              </w:rPr>
              <w:t xml:space="preserve"> </w:t>
            </w:r>
            <w:r>
              <w:t>фактические</w:t>
            </w:r>
            <w:r>
              <w:rPr>
                <w:spacing w:val="-1"/>
              </w:rPr>
              <w:t xml:space="preserve"> </w:t>
            </w:r>
            <w:r>
              <w:t>неточности</w:t>
            </w:r>
          </w:p>
          <w:p w:rsidR="0010708F" w:rsidRDefault="005B7982">
            <w:pPr>
              <w:pStyle w:val="TableParagraph"/>
              <w:ind w:left="177" w:right="4135"/>
            </w:pPr>
            <w:r>
              <w:rPr>
                <w:spacing w:val="-1"/>
              </w:rPr>
              <w:t>3.имеются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незначительные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нарушения</w:t>
            </w:r>
            <w:r>
              <w:rPr>
                <w:spacing w:val="-11"/>
              </w:rPr>
              <w:t xml:space="preserve"> </w:t>
            </w:r>
            <w:r>
              <w:t>последовательности</w:t>
            </w:r>
            <w:r>
              <w:rPr>
                <w:spacing w:val="-12"/>
              </w:rPr>
              <w:t xml:space="preserve"> </w:t>
            </w:r>
            <w:r>
              <w:t>в</w:t>
            </w:r>
            <w:r>
              <w:rPr>
                <w:spacing w:val="-12"/>
              </w:rPr>
              <w:t xml:space="preserve"> </w:t>
            </w:r>
            <w:r>
              <w:t>изложении</w:t>
            </w:r>
            <w:r>
              <w:rPr>
                <w:spacing w:val="-12"/>
              </w:rPr>
              <w:t xml:space="preserve"> </w:t>
            </w:r>
            <w:r>
              <w:t>мысли</w:t>
            </w:r>
            <w:r>
              <w:rPr>
                <w:spacing w:val="-52"/>
              </w:rPr>
              <w:t xml:space="preserve"> </w:t>
            </w:r>
            <w:r>
              <w:t>4.лексический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грамматический</w:t>
            </w:r>
            <w:r>
              <w:rPr>
                <w:spacing w:val="-1"/>
              </w:rPr>
              <w:t xml:space="preserve"> </w:t>
            </w:r>
            <w:r>
              <w:t>строй</w:t>
            </w:r>
            <w:r>
              <w:rPr>
                <w:spacing w:val="-3"/>
              </w:rPr>
              <w:t xml:space="preserve"> </w:t>
            </w:r>
            <w:r>
              <w:t>достаточно разнообразен</w:t>
            </w:r>
          </w:p>
          <w:p w:rsidR="0010708F" w:rsidRDefault="005B7982">
            <w:pPr>
              <w:pStyle w:val="TableParagraph"/>
              <w:spacing w:line="245" w:lineRule="exact"/>
              <w:ind w:left="177"/>
            </w:pPr>
            <w:r>
              <w:rPr>
                <w:spacing w:val="-2"/>
              </w:rPr>
              <w:t>5.стиль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работы отличается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единством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и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достаточной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выразительностью</w:t>
            </w:r>
          </w:p>
          <w:p w:rsidR="0010708F" w:rsidRDefault="005B7982">
            <w:pPr>
              <w:pStyle w:val="TableParagraph"/>
              <w:spacing w:line="244" w:lineRule="exact"/>
              <w:ind w:left="177"/>
            </w:pPr>
            <w:r>
              <w:rPr>
                <w:spacing w:val="-1"/>
              </w:rPr>
              <w:t>Допускаются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недочеты: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17"/>
              </w:rPr>
              <w:t xml:space="preserve"> </w:t>
            </w:r>
            <w:r>
              <w:t>содержании</w:t>
            </w:r>
            <w:r>
              <w:rPr>
                <w:spacing w:val="-8"/>
              </w:rPr>
              <w:t xml:space="preserve"> </w:t>
            </w:r>
            <w:r>
              <w:t>-</w:t>
            </w:r>
            <w:r>
              <w:rPr>
                <w:spacing w:val="-21"/>
              </w:rPr>
              <w:t xml:space="preserve"> </w:t>
            </w:r>
            <w:r>
              <w:t>не</w:t>
            </w:r>
            <w:r>
              <w:rPr>
                <w:spacing w:val="-4"/>
              </w:rPr>
              <w:t xml:space="preserve"> </w:t>
            </w:r>
            <w:r>
              <w:t>более</w:t>
            </w:r>
            <w:r>
              <w:rPr>
                <w:spacing w:val="-5"/>
              </w:rPr>
              <w:t xml:space="preserve"> </w:t>
            </w:r>
            <w:r>
              <w:t>2,</w:t>
            </w:r>
            <w:r>
              <w:rPr>
                <w:spacing w:val="-14"/>
              </w:rPr>
              <w:t xml:space="preserve"> </w:t>
            </w:r>
            <w:r>
              <w:t>речевые</w:t>
            </w:r>
            <w:r>
              <w:rPr>
                <w:spacing w:val="-6"/>
              </w:rPr>
              <w:t xml:space="preserve"> </w:t>
            </w:r>
            <w:r>
              <w:t>-</w:t>
            </w:r>
            <w:r>
              <w:rPr>
                <w:spacing w:val="-21"/>
              </w:rPr>
              <w:t xml:space="preserve"> </w:t>
            </w:r>
            <w:r>
              <w:t>не</w:t>
            </w:r>
            <w:r>
              <w:rPr>
                <w:spacing w:val="-4"/>
              </w:rPr>
              <w:t xml:space="preserve"> </w:t>
            </w:r>
            <w:r>
              <w:t>более</w:t>
            </w:r>
            <w:r>
              <w:rPr>
                <w:spacing w:val="-9"/>
              </w:rPr>
              <w:t xml:space="preserve"> </w:t>
            </w:r>
            <w:r>
              <w:t>3,</w:t>
            </w:r>
            <w:r>
              <w:rPr>
                <w:spacing w:val="-10"/>
              </w:rPr>
              <w:t xml:space="preserve"> </w:t>
            </w:r>
            <w:r>
              <w:t>грамматические</w:t>
            </w:r>
            <w:r>
              <w:rPr>
                <w:spacing w:val="-13"/>
              </w:rPr>
              <w:t xml:space="preserve"> </w:t>
            </w:r>
            <w:r>
              <w:t>ошибки</w:t>
            </w:r>
            <w:r>
              <w:rPr>
                <w:spacing w:val="-7"/>
              </w:rPr>
              <w:t xml:space="preserve"> </w:t>
            </w:r>
            <w:r>
              <w:t>-2</w:t>
            </w:r>
          </w:p>
        </w:tc>
      </w:tr>
      <w:tr w:rsidR="0010708F">
        <w:trPr>
          <w:trHeight w:val="1519"/>
        </w:trPr>
        <w:tc>
          <w:tcPr>
            <w:tcW w:w="1248" w:type="dxa"/>
          </w:tcPr>
          <w:p w:rsidR="0010708F" w:rsidRDefault="005B7982">
            <w:pPr>
              <w:pStyle w:val="TableParagraph"/>
              <w:spacing w:line="246" w:lineRule="exact"/>
              <w:ind w:left="122"/>
            </w:pPr>
            <w:r>
              <w:t>«3»</w:t>
            </w:r>
          </w:p>
        </w:tc>
        <w:tc>
          <w:tcPr>
            <w:tcW w:w="13046" w:type="dxa"/>
          </w:tcPr>
          <w:p w:rsidR="0010708F" w:rsidRDefault="005B7982">
            <w:pPr>
              <w:pStyle w:val="TableParagraph"/>
              <w:spacing w:line="244" w:lineRule="auto"/>
              <w:ind w:left="117" w:firstLine="60"/>
            </w:pPr>
            <w:r>
              <w:t>1.</w:t>
            </w:r>
            <w:r>
              <w:rPr>
                <w:spacing w:val="47"/>
              </w:rPr>
              <w:t xml:space="preserve"> </w:t>
            </w:r>
            <w:r>
              <w:t>в</w:t>
            </w:r>
            <w:r>
              <w:rPr>
                <w:spacing w:val="34"/>
              </w:rPr>
              <w:t xml:space="preserve"> </w:t>
            </w:r>
            <w:r>
              <w:t>работе</w:t>
            </w:r>
            <w:r>
              <w:rPr>
                <w:spacing w:val="35"/>
              </w:rPr>
              <w:t xml:space="preserve"> </w:t>
            </w:r>
            <w:r>
              <w:t>в</w:t>
            </w:r>
            <w:r>
              <w:rPr>
                <w:spacing w:val="34"/>
              </w:rPr>
              <w:t xml:space="preserve"> </w:t>
            </w:r>
            <w:r>
              <w:t>допущены</w:t>
            </w:r>
            <w:r>
              <w:rPr>
                <w:spacing w:val="41"/>
              </w:rPr>
              <w:t xml:space="preserve"> </w:t>
            </w:r>
            <w:r>
              <w:t>существенные</w:t>
            </w:r>
            <w:r>
              <w:rPr>
                <w:spacing w:val="37"/>
              </w:rPr>
              <w:t xml:space="preserve"> </w:t>
            </w:r>
            <w:r>
              <w:t>отклонения</w:t>
            </w:r>
            <w:r>
              <w:rPr>
                <w:spacing w:val="34"/>
              </w:rPr>
              <w:t xml:space="preserve"> </w:t>
            </w:r>
            <w:r>
              <w:t>от</w:t>
            </w:r>
            <w:r>
              <w:rPr>
                <w:spacing w:val="37"/>
              </w:rPr>
              <w:t xml:space="preserve"> </w:t>
            </w:r>
            <w:r>
              <w:t>темы</w:t>
            </w:r>
            <w:r>
              <w:rPr>
                <w:spacing w:val="35"/>
              </w:rPr>
              <w:t xml:space="preserve"> </w:t>
            </w:r>
            <w:r>
              <w:t>работа</w:t>
            </w:r>
            <w:r>
              <w:rPr>
                <w:spacing w:val="36"/>
              </w:rPr>
              <w:t xml:space="preserve"> </w:t>
            </w:r>
            <w:r>
              <w:t>2достоверна</w:t>
            </w:r>
            <w:r>
              <w:rPr>
                <w:spacing w:val="37"/>
              </w:rPr>
              <w:t xml:space="preserve"> </w:t>
            </w:r>
            <w:r>
              <w:t>в</w:t>
            </w:r>
            <w:r>
              <w:rPr>
                <w:spacing w:val="34"/>
              </w:rPr>
              <w:t xml:space="preserve"> </w:t>
            </w:r>
            <w:r>
              <w:t>главном,</w:t>
            </w:r>
            <w:r>
              <w:rPr>
                <w:spacing w:val="37"/>
              </w:rPr>
              <w:t xml:space="preserve"> </w:t>
            </w:r>
            <w:r>
              <w:t>но</w:t>
            </w:r>
            <w:r>
              <w:rPr>
                <w:spacing w:val="35"/>
              </w:rPr>
              <w:t xml:space="preserve"> </w:t>
            </w:r>
            <w:r>
              <w:t>имеются</w:t>
            </w:r>
            <w:r>
              <w:rPr>
                <w:spacing w:val="37"/>
              </w:rPr>
              <w:t xml:space="preserve"> </w:t>
            </w:r>
            <w:r>
              <w:t>отдельные</w:t>
            </w:r>
            <w:r>
              <w:rPr>
                <w:spacing w:val="35"/>
              </w:rPr>
              <w:t xml:space="preserve"> </w:t>
            </w:r>
            <w:r>
              <w:t>фактические</w:t>
            </w:r>
            <w:r>
              <w:rPr>
                <w:spacing w:val="-52"/>
              </w:rPr>
              <w:t xml:space="preserve"> </w:t>
            </w:r>
            <w:r>
              <w:t>неточности</w:t>
            </w:r>
          </w:p>
          <w:p w:rsidR="0010708F" w:rsidRDefault="005B7982">
            <w:pPr>
              <w:pStyle w:val="TableParagraph"/>
              <w:spacing w:line="243" w:lineRule="exact"/>
              <w:ind w:left="177"/>
            </w:pPr>
            <w:r>
              <w:rPr>
                <w:spacing w:val="-2"/>
              </w:rPr>
              <w:t>3допущены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отдельные</w:t>
            </w:r>
            <w:r>
              <w:t xml:space="preserve"> </w:t>
            </w:r>
            <w:r>
              <w:rPr>
                <w:spacing w:val="-2"/>
              </w:rPr>
              <w:t>нарушения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последовательности</w:t>
            </w:r>
            <w:r>
              <w:rPr>
                <w:spacing w:val="-1"/>
              </w:rPr>
              <w:t xml:space="preserve"> изложения</w:t>
            </w:r>
          </w:p>
          <w:p w:rsidR="0010708F" w:rsidRDefault="005B7982">
            <w:pPr>
              <w:pStyle w:val="TableParagraph"/>
              <w:spacing w:line="242" w:lineRule="auto"/>
              <w:ind w:left="177" w:right="717"/>
            </w:pPr>
            <w:r>
              <w:rPr>
                <w:spacing w:val="-1"/>
              </w:rPr>
              <w:t>4беден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словарь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однообразны</w:t>
            </w:r>
            <w:r>
              <w:rPr>
                <w:spacing w:val="-6"/>
              </w:rPr>
              <w:t xml:space="preserve"> </w:t>
            </w:r>
            <w:r>
              <w:t>употребляемые</w:t>
            </w:r>
            <w:r>
              <w:rPr>
                <w:spacing w:val="-4"/>
              </w:rPr>
              <w:t xml:space="preserve"> </w:t>
            </w:r>
            <w:r>
              <w:t>синтаксические</w:t>
            </w:r>
            <w:r>
              <w:rPr>
                <w:spacing w:val="-12"/>
              </w:rPr>
              <w:t xml:space="preserve"> </w:t>
            </w:r>
            <w:r>
              <w:t>конструкции,</w:t>
            </w:r>
            <w:r>
              <w:rPr>
                <w:spacing w:val="-14"/>
              </w:rPr>
              <w:t xml:space="preserve"> </w:t>
            </w:r>
            <w:r>
              <w:t>встречается</w:t>
            </w:r>
            <w:r>
              <w:rPr>
                <w:spacing w:val="-7"/>
              </w:rPr>
              <w:t xml:space="preserve"> </w:t>
            </w:r>
            <w:r>
              <w:t>неправильное</w:t>
            </w:r>
            <w:r>
              <w:rPr>
                <w:spacing w:val="-11"/>
              </w:rPr>
              <w:t xml:space="preserve"> </w:t>
            </w:r>
            <w:r>
              <w:t>словоупотребление</w:t>
            </w:r>
            <w:r>
              <w:rPr>
                <w:spacing w:val="-52"/>
              </w:rPr>
              <w:t xml:space="preserve"> </w:t>
            </w:r>
            <w:r>
              <w:t>5стиль</w:t>
            </w:r>
            <w:r>
              <w:rPr>
                <w:spacing w:val="-1"/>
              </w:rPr>
              <w:t xml:space="preserve"> </w:t>
            </w:r>
            <w:r>
              <w:t>работы не отличается</w:t>
            </w:r>
            <w:r>
              <w:rPr>
                <w:spacing w:val="-1"/>
              </w:rPr>
              <w:t xml:space="preserve"> </w:t>
            </w:r>
            <w:r>
              <w:t>единством, речь недостаточно выразительна</w:t>
            </w:r>
          </w:p>
          <w:p w:rsidR="0010708F" w:rsidRDefault="005B7982">
            <w:pPr>
              <w:pStyle w:val="TableParagraph"/>
              <w:spacing w:line="234" w:lineRule="exact"/>
              <w:ind w:left="177"/>
            </w:pPr>
            <w:r>
              <w:rPr>
                <w:spacing w:val="-1"/>
              </w:rPr>
              <w:t>Допускается</w:t>
            </w:r>
            <w:r>
              <w:rPr>
                <w:spacing w:val="-15"/>
              </w:rPr>
              <w:t xml:space="preserve"> </w:t>
            </w:r>
            <w:r>
              <w:t>недочеты: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7"/>
              </w:rPr>
              <w:t xml:space="preserve"> </w:t>
            </w:r>
            <w:r>
              <w:t>содержании</w:t>
            </w:r>
            <w:r>
              <w:rPr>
                <w:spacing w:val="-10"/>
              </w:rPr>
              <w:t xml:space="preserve"> </w:t>
            </w:r>
            <w:r>
              <w:t>-</w:t>
            </w:r>
            <w:r>
              <w:rPr>
                <w:spacing w:val="-21"/>
              </w:rPr>
              <w:t xml:space="preserve"> </w:t>
            </w:r>
            <w:r>
              <w:t>не</w:t>
            </w:r>
            <w:r>
              <w:rPr>
                <w:spacing w:val="-4"/>
              </w:rPr>
              <w:t xml:space="preserve"> </w:t>
            </w:r>
            <w:r>
              <w:t>более</w:t>
            </w:r>
            <w:r>
              <w:rPr>
                <w:spacing w:val="-7"/>
              </w:rPr>
              <w:t xml:space="preserve"> </w:t>
            </w:r>
            <w:r>
              <w:t>4,</w:t>
            </w:r>
            <w:r>
              <w:rPr>
                <w:spacing w:val="-12"/>
              </w:rPr>
              <w:t xml:space="preserve"> </w:t>
            </w:r>
            <w:r>
              <w:t>речевые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21"/>
              </w:rPr>
              <w:t xml:space="preserve"> </w:t>
            </w:r>
            <w:r>
              <w:t>не</w:t>
            </w:r>
            <w:r>
              <w:rPr>
                <w:spacing w:val="-5"/>
              </w:rPr>
              <w:t xml:space="preserve"> </w:t>
            </w:r>
            <w:r>
              <w:t>более</w:t>
            </w:r>
            <w:r>
              <w:rPr>
                <w:spacing w:val="-6"/>
              </w:rPr>
              <w:t xml:space="preserve"> </w:t>
            </w:r>
            <w:r>
              <w:t>5,</w:t>
            </w:r>
            <w:r>
              <w:rPr>
                <w:spacing w:val="-10"/>
              </w:rPr>
              <w:t xml:space="preserve"> </w:t>
            </w:r>
            <w:r>
              <w:t>грамматические</w:t>
            </w:r>
            <w:r>
              <w:rPr>
                <w:spacing w:val="-13"/>
              </w:rPr>
              <w:t xml:space="preserve"> </w:t>
            </w:r>
            <w:r>
              <w:t>ошибки</w:t>
            </w:r>
            <w:r>
              <w:rPr>
                <w:spacing w:val="-5"/>
              </w:rPr>
              <w:t xml:space="preserve"> </w:t>
            </w:r>
            <w:r>
              <w:t>-4</w:t>
            </w:r>
          </w:p>
        </w:tc>
      </w:tr>
      <w:tr w:rsidR="0010708F">
        <w:trPr>
          <w:trHeight w:val="1770"/>
        </w:trPr>
        <w:tc>
          <w:tcPr>
            <w:tcW w:w="1248" w:type="dxa"/>
          </w:tcPr>
          <w:p w:rsidR="0010708F" w:rsidRDefault="005B7982">
            <w:pPr>
              <w:pStyle w:val="TableParagraph"/>
              <w:spacing w:line="246" w:lineRule="exact"/>
              <w:ind w:left="122"/>
            </w:pPr>
            <w:r>
              <w:t>«2»</w:t>
            </w:r>
          </w:p>
        </w:tc>
        <w:tc>
          <w:tcPr>
            <w:tcW w:w="13046" w:type="dxa"/>
          </w:tcPr>
          <w:p w:rsidR="0010708F" w:rsidRDefault="005B7982">
            <w:pPr>
              <w:pStyle w:val="TableParagraph"/>
              <w:numPr>
                <w:ilvl w:val="0"/>
                <w:numId w:val="117"/>
              </w:numPr>
              <w:tabs>
                <w:tab w:val="left" w:pos="933"/>
                <w:tab w:val="left" w:pos="934"/>
              </w:tabs>
              <w:spacing w:line="241" w:lineRule="exact"/>
              <w:ind w:hanging="757"/>
            </w:pPr>
            <w:r>
              <w:rPr>
                <w:spacing w:val="-1"/>
              </w:rPr>
              <w:t>работа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не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соответствует</w:t>
            </w:r>
            <w:r>
              <w:rPr>
                <w:spacing w:val="-11"/>
              </w:rPr>
              <w:t xml:space="preserve"> </w:t>
            </w:r>
            <w:r>
              <w:t>теме</w:t>
            </w:r>
          </w:p>
          <w:p w:rsidR="0010708F" w:rsidRDefault="005B7982">
            <w:pPr>
              <w:pStyle w:val="TableParagraph"/>
              <w:numPr>
                <w:ilvl w:val="0"/>
                <w:numId w:val="117"/>
              </w:numPr>
              <w:tabs>
                <w:tab w:val="left" w:pos="952"/>
                <w:tab w:val="left" w:pos="953"/>
              </w:tabs>
              <w:spacing w:line="250" w:lineRule="exact"/>
              <w:ind w:left="953" w:hanging="776"/>
            </w:pPr>
            <w:r>
              <w:rPr>
                <w:spacing w:val="-1"/>
              </w:rPr>
              <w:t>допущено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много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фактических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неточностей</w:t>
            </w:r>
          </w:p>
          <w:p w:rsidR="0010708F" w:rsidRDefault="005B7982">
            <w:pPr>
              <w:pStyle w:val="TableParagraph"/>
              <w:numPr>
                <w:ilvl w:val="0"/>
                <w:numId w:val="117"/>
              </w:numPr>
              <w:tabs>
                <w:tab w:val="left" w:pos="952"/>
                <w:tab w:val="left" w:pos="953"/>
              </w:tabs>
              <w:ind w:left="117" w:right="918" w:firstLine="60"/>
            </w:pPr>
            <w:r>
              <w:t>нарушена</w:t>
            </w:r>
            <w:r>
              <w:rPr>
                <w:spacing w:val="27"/>
              </w:rPr>
              <w:t xml:space="preserve"> </w:t>
            </w:r>
            <w:r>
              <w:t>последовательность</w:t>
            </w:r>
            <w:r>
              <w:rPr>
                <w:spacing w:val="27"/>
              </w:rPr>
              <w:t xml:space="preserve"> </w:t>
            </w:r>
            <w:r>
              <w:t>изложения</w:t>
            </w:r>
            <w:r>
              <w:rPr>
                <w:spacing w:val="26"/>
              </w:rPr>
              <w:t xml:space="preserve"> </w:t>
            </w:r>
            <w:r>
              <w:t>мыслей</w:t>
            </w:r>
            <w:r>
              <w:rPr>
                <w:spacing w:val="23"/>
              </w:rPr>
              <w:t xml:space="preserve"> </w:t>
            </w:r>
            <w:r>
              <w:t>во</w:t>
            </w:r>
            <w:r>
              <w:rPr>
                <w:spacing w:val="27"/>
              </w:rPr>
              <w:t xml:space="preserve"> </w:t>
            </w:r>
            <w:r>
              <w:t>всех</w:t>
            </w:r>
            <w:r>
              <w:rPr>
                <w:spacing w:val="25"/>
              </w:rPr>
              <w:t xml:space="preserve"> </w:t>
            </w:r>
            <w:r>
              <w:t>частях</w:t>
            </w:r>
            <w:r>
              <w:rPr>
                <w:spacing w:val="22"/>
              </w:rPr>
              <w:t xml:space="preserve"> </w:t>
            </w:r>
            <w:r>
              <w:t>работы,</w:t>
            </w:r>
            <w:r>
              <w:rPr>
                <w:spacing w:val="19"/>
              </w:rPr>
              <w:t xml:space="preserve"> </w:t>
            </w:r>
            <w:r>
              <w:t>отсутствует</w:t>
            </w:r>
            <w:r>
              <w:rPr>
                <w:spacing w:val="28"/>
              </w:rPr>
              <w:t xml:space="preserve"> </w:t>
            </w:r>
            <w:r>
              <w:t>связь</w:t>
            </w:r>
            <w:r>
              <w:rPr>
                <w:spacing w:val="24"/>
              </w:rPr>
              <w:t xml:space="preserve"> </w:t>
            </w:r>
            <w:r>
              <w:t>между</w:t>
            </w:r>
            <w:r>
              <w:rPr>
                <w:spacing w:val="25"/>
              </w:rPr>
              <w:t xml:space="preserve"> </w:t>
            </w:r>
            <w:r>
              <w:t>ними,</w:t>
            </w:r>
            <w:r>
              <w:rPr>
                <w:spacing w:val="30"/>
              </w:rPr>
              <w:t xml:space="preserve"> </w:t>
            </w:r>
            <w:r>
              <w:t>работа</w:t>
            </w:r>
            <w:r>
              <w:rPr>
                <w:spacing w:val="25"/>
              </w:rPr>
              <w:t xml:space="preserve"> </w:t>
            </w:r>
            <w:r>
              <w:t>не</w:t>
            </w:r>
            <w:r>
              <w:rPr>
                <w:spacing w:val="-52"/>
              </w:rPr>
              <w:t xml:space="preserve"> </w:t>
            </w:r>
            <w:r>
              <w:t>соответствует</w:t>
            </w:r>
            <w:r>
              <w:rPr>
                <w:spacing w:val="-1"/>
              </w:rPr>
              <w:t xml:space="preserve"> </w:t>
            </w:r>
            <w:r>
              <w:t>плану</w:t>
            </w:r>
          </w:p>
          <w:p w:rsidR="0010708F" w:rsidRDefault="005B7982">
            <w:pPr>
              <w:pStyle w:val="TableParagraph"/>
              <w:numPr>
                <w:ilvl w:val="0"/>
                <w:numId w:val="117"/>
              </w:numPr>
              <w:tabs>
                <w:tab w:val="left" w:pos="955"/>
                <w:tab w:val="left" w:pos="956"/>
              </w:tabs>
              <w:ind w:left="117" w:right="414" w:firstLine="60"/>
            </w:pPr>
            <w:r>
              <w:t>крайне</w:t>
            </w:r>
            <w:r>
              <w:rPr>
                <w:spacing w:val="-7"/>
              </w:rPr>
              <w:t xml:space="preserve"> </w:t>
            </w:r>
            <w:r>
              <w:t>беден</w:t>
            </w:r>
            <w:r>
              <w:rPr>
                <w:spacing w:val="-7"/>
              </w:rPr>
              <w:t xml:space="preserve"> </w:t>
            </w:r>
            <w:r>
              <w:t>словарь,</w:t>
            </w:r>
            <w:r>
              <w:rPr>
                <w:spacing w:val="-3"/>
              </w:rPr>
              <w:t xml:space="preserve"> </w:t>
            </w:r>
            <w:r>
              <w:t>работа</w:t>
            </w:r>
            <w:r>
              <w:rPr>
                <w:spacing w:val="-5"/>
              </w:rPr>
              <w:t xml:space="preserve"> </w:t>
            </w:r>
            <w:r>
              <w:t>написана</w:t>
            </w:r>
            <w:r>
              <w:rPr>
                <w:spacing w:val="-7"/>
              </w:rPr>
              <w:t xml:space="preserve"> </w:t>
            </w:r>
            <w:r>
              <w:t>короткими</w:t>
            </w:r>
            <w:r>
              <w:rPr>
                <w:spacing w:val="-6"/>
              </w:rPr>
              <w:t xml:space="preserve"> </w:t>
            </w:r>
            <w:r>
              <w:t>однотипными</w:t>
            </w:r>
            <w:r>
              <w:rPr>
                <w:spacing w:val="-6"/>
              </w:rPr>
              <w:t xml:space="preserve"> </w:t>
            </w:r>
            <w:r>
              <w:t>предложениями</w:t>
            </w:r>
            <w:r>
              <w:rPr>
                <w:spacing w:val="-4"/>
              </w:rPr>
              <w:t xml:space="preserve"> </w:t>
            </w:r>
            <w:r>
              <w:t>со</w:t>
            </w:r>
            <w:r>
              <w:rPr>
                <w:spacing w:val="-5"/>
              </w:rPr>
              <w:t xml:space="preserve"> </w:t>
            </w:r>
            <w:r>
              <w:t>слабо</w:t>
            </w:r>
            <w:r>
              <w:rPr>
                <w:spacing w:val="-7"/>
              </w:rPr>
              <w:t xml:space="preserve"> </w:t>
            </w:r>
            <w:r>
              <w:t>выраженной</w:t>
            </w:r>
            <w:r>
              <w:rPr>
                <w:spacing w:val="-9"/>
              </w:rPr>
              <w:t xml:space="preserve"> </w:t>
            </w:r>
            <w:r>
              <w:t>связью</w:t>
            </w:r>
            <w:r>
              <w:rPr>
                <w:spacing w:val="-4"/>
              </w:rPr>
              <w:t xml:space="preserve"> </w:t>
            </w:r>
            <w:r>
              <w:t>между</w:t>
            </w:r>
            <w:r>
              <w:rPr>
                <w:spacing w:val="-7"/>
              </w:rPr>
              <w:t xml:space="preserve"> </w:t>
            </w:r>
            <w:r>
              <w:t>ними,</w:t>
            </w:r>
            <w:r>
              <w:rPr>
                <w:spacing w:val="-52"/>
              </w:rPr>
              <w:t xml:space="preserve"> </w:t>
            </w:r>
            <w:r>
              <w:t>часты</w:t>
            </w:r>
            <w:r>
              <w:rPr>
                <w:spacing w:val="-1"/>
              </w:rPr>
              <w:t xml:space="preserve"> </w:t>
            </w:r>
            <w:r>
              <w:t>случаи неправильного словоупотребления, нарушено</w:t>
            </w:r>
            <w:r>
              <w:rPr>
                <w:spacing w:val="-1"/>
              </w:rPr>
              <w:t xml:space="preserve"> </w:t>
            </w:r>
            <w:r>
              <w:t>стилевое</w:t>
            </w:r>
            <w:r>
              <w:rPr>
                <w:spacing w:val="-3"/>
              </w:rPr>
              <w:t xml:space="preserve"> </w:t>
            </w:r>
            <w:r>
              <w:t>единство текста</w:t>
            </w:r>
          </w:p>
          <w:p w:rsidR="0010708F" w:rsidRDefault="005B7982">
            <w:pPr>
              <w:pStyle w:val="TableParagraph"/>
              <w:spacing w:line="248" w:lineRule="exact"/>
              <w:ind w:left="177"/>
            </w:pPr>
            <w:r>
              <w:rPr>
                <w:spacing w:val="-1"/>
              </w:rPr>
              <w:t>Допускается</w:t>
            </w:r>
            <w:r>
              <w:rPr>
                <w:spacing w:val="-15"/>
              </w:rPr>
              <w:t xml:space="preserve"> </w:t>
            </w:r>
            <w:r>
              <w:t>недочеты: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7"/>
              </w:rPr>
              <w:t xml:space="preserve"> </w:t>
            </w:r>
            <w:r>
              <w:t>содержании</w:t>
            </w:r>
            <w:r>
              <w:rPr>
                <w:spacing w:val="-8"/>
              </w:rPr>
              <w:t xml:space="preserve"> </w:t>
            </w:r>
            <w:r>
              <w:t>-</w:t>
            </w:r>
            <w:r>
              <w:rPr>
                <w:spacing w:val="-21"/>
              </w:rPr>
              <w:t xml:space="preserve"> </w:t>
            </w:r>
            <w:r>
              <w:t>не</w:t>
            </w:r>
            <w:r>
              <w:rPr>
                <w:spacing w:val="-4"/>
              </w:rPr>
              <w:t xml:space="preserve"> </w:t>
            </w:r>
            <w:r>
              <w:t>более</w:t>
            </w:r>
            <w:r>
              <w:rPr>
                <w:spacing w:val="-9"/>
              </w:rPr>
              <w:t xml:space="preserve"> </w:t>
            </w:r>
            <w:r>
              <w:t>6,</w:t>
            </w:r>
            <w:r>
              <w:rPr>
                <w:spacing w:val="-12"/>
              </w:rPr>
              <w:t xml:space="preserve"> </w:t>
            </w:r>
            <w:r>
              <w:t>речевые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21"/>
              </w:rPr>
              <w:t xml:space="preserve"> </w:t>
            </w:r>
            <w:r>
              <w:t>не</w:t>
            </w:r>
            <w:r>
              <w:rPr>
                <w:spacing w:val="-5"/>
              </w:rPr>
              <w:t xml:space="preserve"> </w:t>
            </w:r>
            <w:r>
              <w:t>более</w:t>
            </w:r>
            <w:r>
              <w:rPr>
                <w:spacing w:val="-6"/>
              </w:rPr>
              <w:t xml:space="preserve"> </w:t>
            </w:r>
            <w:r>
              <w:t>7,</w:t>
            </w:r>
            <w:r>
              <w:rPr>
                <w:spacing w:val="-10"/>
              </w:rPr>
              <w:t xml:space="preserve"> </w:t>
            </w:r>
            <w:r>
              <w:t>грамматические</w:t>
            </w:r>
            <w:r>
              <w:rPr>
                <w:spacing w:val="-13"/>
              </w:rPr>
              <w:t xml:space="preserve"> </w:t>
            </w:r>
            <w:r>
              <w:t>ошибки</w:t>
            </w:r>
            <w:r>
              <w:rPr>
                <w:spacing w:val="-5"/>
              </w:rPr>
              <w:t xml:space="preserve"> </w:t>
            </w:r>
            <w:r>
              <w:t>-7</w:t>
            </w:r>
          </w:p>
        </w:tc>
      </w:tr>
    </w:tbl>
    <w:p w:rsidR="0010708F" w:rsidRDefault="005B7982">
      <w:pPr>
        <w:pStyle w:val="a3"/>
        <w:spacing w:line="237" w:lineRule="exact"/>
        <w:ind w:left="1501"/>
      </w:pPr>
      <w:r>
        <w:t>Примечание:</w:t>
      </w:r>
    </w:p>
    <w:p w:rsidR="0010708F" w:rsidRDefault="005B7982">
      <w:pPr>
        <w:pStyle w:val="a5"/>
        <w:numPr>
          <w:ilvl w:val="0"/>
          <w:numId w:val="116"/>
        </w:numPr>
        <w:tabs>
          <w:tab w:val="left" w:pos="2209"/>
          <w:tab w:val="left" w:pos="2210"/>
        </w:tabs>
        <w:spacing w:line="251" w:lineRule="exact"/>
        <w:ind w:hanging="709"/>
      </w:pPr>
      <w:r>
        <w:rPr>
          <w:spacing w:val="-1"/>
        </w:rPr>
        <w:t>При</w:t>
      </w:r>
      <w:r>
        <w:rPr>
          <w:spacing w:val="-13"/>
        </w:rPr>
        <w:t xml:space="preserve"> </w:t>
      </w:r>
      <w:r>
        <w:rPr>
          <w:spacing w:val="-1"/>
        </w:rPr>
        <w:t>оценке</w:t>
      </w:r>
      <w:r>
        <w:rPr>
          <w:spacing w:val="-14"/>
        </w:rPr>
        <w:t xml:space="preserve"> </w:t>
      </w:r>
      <w:r>
        <w:rPr>
          <w:spacing w:val="-1"/>
        </w:rPr>
        <w:t>сочинения</w:t>
      </w:r>
      <w:r>
        <w:rPr>
          <w:spacing w:val="-13"/>
        </w:rPr>
        <w:t xml:space="preserve"> </w:t>
      </w:r>
      <w:r>
        <w:rPr>
          <w:spacing w:val="-1"/>
        </w:rPr>
        <w:t>учитываются</w:t>
      </w:r>
    </w:p>
    <w:p w:rsidR="0010708F" w:rsidRDefault="005B7982">
      <w:pPr>
        <w:pStyle w:val="a5"/>
        <w:numPr>
          <w:ilvl w:val="1"/>
          <w:numId w:val="130"/>
        </w:numPr>
        <w:tabs>
          <w:tab w:val="left" w:pos="1629"/>
        </w:tabs>
        <w:spacing w:line="252" w:lineRule="exact"/>
        <w:ind w:left="1628"/>
        <w:rPr>
          <w:sz w:val="19"/>
        </w:rPr>
      </w:pPr>
      <w:r>
        <w:rPr>
          <w:spacing w:val="-2"/>
        </w:rPr>
        <w:t>самостоятельность,</w:t>
      </w:r>
      <w:r>
        <w:rPr>
          <w:spacing w:val="-10"/>
        </w:rPr>
        <w:t xml:space="preserve"> </w:t>
      </w:r>
      <w:r>
        <w:rPr>
          <w:spacing w:val="-2"/>
        </w:rPr>
        <w:t>оригинальность</w:t>
      </w:r>
      <w:r>
        <w:rPr>
          <w:spacing w:val="1"/>
        </w:rPr>
        <w:t xml:space="preserve"> </w:t>
      </w:r>
      <w:r>
        <w:rPr>
          <w:spacing w:val="-1"/>
        </w:rPr>
        <w:t>замысла</w:t>
      </w:r>
    </w:p>
    <w:p w:rsidR="0010708F" w:rsidRDefault="005B7982">
      <w:pPr>
        <w:pStyle w:val="a5"/>
        <w:numPr>
          <w:ilvl w:val="1"/>
          <w:numId w:val="130"/>
        </w:numPr>
        <w:tabs>
          <w:tab w:val="left" w:pos="1619"/>
        </w:tabs>
        <w:spacing w:line="252" w:lineRule="exact"/>
        <w:ind w:left="1618" w:hanging="118"/>
        <w:rPr>
          <w:sz w:val="19"/>
        </w:rPr>
      </w:pPr>
      <w:r>
        <w:rPr>
          <w:spacing w:val="-2"/>
        </w:rPr>
        <w:t>уровень</w:t>
      </w:r>
      <w:r>
        <w:rPr>
          <w:spacing w:val="-11"/>
        </w:rPr>
        <w:t xml:space="preserve"> </w:t>
      </w:r>
      <w:r>
        <w:rPr>
          <w:spacing w:val="-2"/>
        </w:rPr>
        <w:t>композиционного</w:t>
      </w:r>
      <w:r>
        <w:rPr>
          <w:spacing w:val="-5"/>
        </w:rPr>
        <w:t xml:space="preserve"> </w:t>
      </w:r>
      <w:r>
        <w:rPr>
          <w:spacing w:val="-1"/>
        </w:rPr>
        <w:t>и</w:t>
      </w:r>
      <w:r>
        <w:rPr>
          <w:spacing w:val="-5"/>
        </w:rPr>
        <w:t xml:space="preserve"> </w:t>
      </w:r>
      <w:r>
        <w:rPr>
          <w:spacing w:val="-1"/>
        </w:rPr>
        <w:t>речевого</w:t>
      </w:r>
      <w:r>
        <w:rPr>
          <w:spacing w:val="-9"/>
        </w:rPr>
        <w:t xml:space="preserve"> </w:t>
      </w:r>
      <w:r>
        <w:rPr>
          <w:spacing w:val="-1"/>
        </w:rPr>
        <w:t>оформления</w:t>
      </w:r>
    </w:p>
    <w:p w:rsidR="0010708F" w:rsidRDefault="005B7982">
      <w:pPr>
        <w:pStyle w:val="a3"/>
        <w:spacing w:line="251" w:lineRule="exact"/>
        <w:ind w:left="1501"/>
      </w:pPr>
      <w:r>
        <w:rPr>
          <w:spacing w:val="-1"/>
        </w:rPr>
        <w:t>Наличие</w:t>
      </w:r>
      <w:r>
        <w:rPr>
          <w:spacing w:val="-17"/>
        </w:rPr>
        <w:t xml:space="preserve"> </w:t>
      </w:r>
      <w:r>
        <w:rPr>
          <w:spacing w:val="-1"/>
        </w:rPr>
        <w:t>оригинального</w:t>
      </w:r>
      <w:r>
        <w:rPr>
          <w:spacing w:val="-15"/>
        </w:rPr>
        <w:t xml:space="preserve"> </w:t>
      </w:r>
      <w:r>
        <w:rPr>
          <w:spacing w:val="-1"/>
        </w:rPr>
        <w:t>замысла,</w:t>
      </w:r>
      <w:r>
        <w:rPr>
          <w:spacing w:val="-11"/>
        </w:rPr>
        <w:t xml:space="preserve"> </w:t>
      </w:r>
      <w:r>
        <w:rPr>
          <w:spacing w:val="-1"/>
        </w:rPr>
        <w:t>его</w:t>
      </w:r>
      <w:r>
        <w:rPr>
          <w:spacing w:val="-12"/>
        </w:rPr>
        <w:t xml:space="preserve"> </w:t>
      </w:r>
      <w:r>
        <w:t>хорошая</w:t>
      </w:r>
      <w:r>
        <w:rPr>
          <w:spacing w:val="-15"/>
        </w:rPr>
        <w:t xml:space="preserve"> </w:t>
      </w:r>
      <w:r>
        <w:t>реализация</w:t>
      </w:r>
      <w:r>
        <w:rPr>
          <w:spacing w:val="-15"/>
        </w:rPr>
        <w:t xml:space="preserve"> </w:t>
      </w:r>
      <w:r>
        <w:t>позволяют</w:t>
      </w:r>
      <w:r>
        <w:rPr>
          <w:spacing w:val="-12"/>
        </w:rPr>
        <w:t xml:space="preserve"> </w:t>
      </w:r>
      <w:r>
        <w:t>повысить</w:t>
      </w:r>
      <w:r>
        <w:rPr>
          <w:spacing w:val="-13"/>
        </w:rPr>
        <w:t xml:space="preserve"> </w:t>
      </w:r>
      <w:r>
        <w:t>первую</w:t>
      </w:r>
      <w:r>
        <w:rPr>
          <w:spacing w:val="-12"/>
        </w:rPr>
        <w:t xml:space="preserve"> </w:t>
      </w:r>
      <w:r>
        <w:t>оценку</w:t>
      </w:r>
      <w:r>
        <w:rPr>
          <w:spacing w:val="-17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1</w:t>
      </w:r>
      <w:r>
        <w:rPr>
          <w:spacing w:val="-12"/>
        </w:rPr>
        <w:t xml:space="preserve"> </w:t>
      </w:r>
      <w:r>
        <w:t>балл.</w:t>
      </w:r>
    </w:p>
    <w:p w:rsidR="0010708F" w:rsidRDefault="005B7982">
      <w:pPr>
        <w:pStyle w:val="a5"/>
        <w:numPr>
          <w:ilvl w:val="0"/>
          <w:numId w:val="116"/>
        </w:numPr>
        <w:tabs>
          <w:tab w:val="left" w:pos="2209"/>
          <w:tab w:val="left" w:pos="2210"/>
        </w:tabs>
        <w:ind w:left="792" w:right="1014" w:firstLine="708"/>
      </w:pPr>
      <w:r>
        <w:rPr>
          <w:spacing w:val="-1"/>
        </w:rPr>
        <w:t>При</w:t>
      </w:r>
      <w:r>
        <w:rPr>
          <w:spacing w:val="-3"/>
        </w:rPr>
        <w:t xml:space="preserve"> </w:t>
      </w:r>
      <w:r>
        <w:rPr>
          <w:spacing w:val="-1"/>
        </w:rPr>
        <w:t>объеме</w:t>
      </w:r>
      <w:r>
        <w:rPr>
          <w:spacing w:val="-2"/>
        </w:rPr>
        <w:t xml:space="preserve"> </w:t>
      </w:r>
      <w:r>
        <w:rPr>
          <w:spacing w:val="-1"/>
        </w:rPr>
        <w:t>сочинения</w:t>
      </w:r>
      <w:r>
        <w:rPr>
          <w:spacing w:val="-6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1,5-</w:t>
      </w:r>
      <w:r>
        <w:rPr>
          <w:spacing w:val="-13"/>
        </w:rPr>
        <w:t xml:space="preserve"> </w:t>
      </w:r>
      <w:r>
        <w:rPr>
          <w:spacing w:val="-1"/>
        </w:rPr>
        <w:t>2</w:t>
      </w:r>
      <w:r>
        <w:t xml:space="preserve"> </w:t>
      </w:r>
      <w:r>
        <w:rPr>
          <w:spacing w:val="-1"/>
        </w:rPr>
        <w:t>раза</w:t>
      </w:r>
      <w:r>
        <w:t xml:space="preserve"> </w:t>
      </w:r>
      <w:r>
        <w:rPr>
          <w:spacing w:val="-1"/>
        </w:rPr>
        <w:t>большем</w:t>
      </w:r>
      <w:r>
        <w:rPr>
          <w:spacing w:val="-5"/>
        </w:rPr>
        <w:t xml:space="preserve"> </w:t>
      </w:r>
      <w:r>
        <w:t>указанного</w:t>
      </w:r>
      <w:r>
        <w:rPr>
          <w:spacing w:val="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настоящих</w:t>
      </w:r>
      <w:r>
        <w:rPr>
          <w:spacing w:val="-7"/>
        </w:rPr>
        <w:t xml:space="preserve"> </w:t>
      </w:r>
      <w:r>
        <w:t>нормах следует</w:t>
      </w:r>
      <w:r>
        <w:rPr>
          <w:spacing w:val="1"/>
        </w:rPr>
        <w:t xml:space="preserve"> </w:t>
      </w:r>
      <w:r>
        <w:t>исходить из</w:t>
      </w:r>
      <w:r>
        <w:rPr>
          <w:spacing w:val="-6"/>
        </w:rPr>
        <w:t xml:space="preserve"> </w:t>
      </w:r>
      <w:r>
        <w:t>нормативов, увеличенных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«4»</w:t>
      </w:r>
      <w:r>
        <w:rPr>
          <w:spacing w:val="-2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>на</w:t>
      </w:r>
      <w:r>
        <w:rPr>
          <w:spacing w:val="-52"/>
        </w:rPr>
        <w:t xml:space="preserve"> </w:t>
      </w:r>
      <w:r>
        <w:t>1, для</w:t>
      </w:r>
      <w:r>
        <w:rPr>
          <w:spacing w:val="-1"/>
        </w:rPr>
        <w:t xml:space="preserve"> </w:t>
      </w:r>
      <w:r>
        <w:t>«3» -</w:t>
      </w:r>
      <w:r>
        <w:rPr>
          <w:spacing w:val="-4"/>
        </w:rPr>
        <w:t xml:space="preserve"> </w:t>
      </w:r>
      <w:r>
        <w:t>на две единицы.</w:t>
      </w:r>
    </w:p>
    <w:p w:rsidR="0010708F" w:rsidRDefault="005B7982">
      <w:pPr>
        <w:pStyle w:val="a3"/>
        <w:spacing w:line="252" w:lineRule="exact"/>
        <w:ind w:left="1501"/>
      </w:pPr>
      <w:r>
        <w:rPr>
          <w:spacing w:val="-1"/>
        </w:rPr>
        <w:t>При</w:t>
      </w:r>
      <w:r>
        <w:rPr>
          <w:spacing w:val="-15"/>
        </w:rPr>
        <w:t xml:space="preserve"> </w:t>
      </w:r>
      <w:r>
        <w:rPr>
          <w:spacing w:val="-1"/>
        </w:rPr>
        <w:t>выставлении</w:t>
      </w:r>
      <w:r>
        <w:rPr>
          <w:spacing w:val="-13"/>
        </w:rPr>
        <w:t xml:space="preserve"> </w:t>
      </w:r>
      <w:r>
        <w:rPr>
          <w:spacing w:val="-1"/>
        </w:rPr>
        <w:t>отметки</w:t>
      </w:r>
      <w:r>
        <w:rPr>
          <w:spacing w:val="-7"/>
        </w:rPr>
        <w:t xml:space="preserve"> </w:t>
      </w:r>
      <w:r>
        <w:rPr>
          <w:spacing w:val="-1"/>
        </w:rPr>
        <w:t>«5»</w:t>
      </w:r>
      <w:r>
        <w:rPr>
          <w:spacing w:val="-19"/>
        </w:rPr>
        <w:t xml:space="preserve"> </w:t>
      </w:r>
      <w:r>
        <w:rPr>
          <w:spacing w:val="-1"/>
        </w:rPr>
        <w:t>объем</w:t>
      </w:r>
      <w:r>
        <w:rPr>
          <w:spacing w:val="-10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учитывается.</w:t>
      </w:r>
    </w:p>
    <w:p w:rsidR="0010708F" w:rsidRDefault="005B7982">
      <w:pPr>
        <w:pStyle w:val="a5"/>
        <w:numPr>
          <w:ilvl w:val="0"/>
          <w:numId w:val="116"/>
        </w:numPr>
        <w:tabs>
          <w:tab w:val="left" w:pos="2209"/>
          <w:tab w:val="left" w:pos="2210"/>
        </w:tabs>
        <w:spacing w:line="244" w:lineRule="auto"/>
        <w:ind w:left="792" w:right="1065" w:firstLine="708"/>
      </w:pPr>
      <w:r>
        <w:t>Первая</w:t>
      </w:r>
      <w:r>
        <w:rPr>
          <w:spacing w:val="-7"/>
        </w:rPr>
        <w:t xml:space="preserve"> </w:t>
      </w:r>
      <w:r>
        <w:t>оценка</w:t>
      </w:r>
      <w:r>
        <w:rPr>
          <w:spacing w:val="-8"/>
        </w:rPr>
        <w:t xml:space="preserve"> </w:t>
      </w:r>
      <w:r>
        <w:t>(за</w:t>
      </w:r>
      <w:r>
        <w:rPr>
          <w:spacing w:val="-5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речь)</w:t>
      </w:r>
      <w:r>
        <w:rPr>
          <w:spacing w:val="-5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может</w:t>
      </w:r>
      <w:r>
        <w:rPr>
          <w:spacing w:val="-9"/>
        </w:rPr>
        <w:t xml:space="preserve"> </w:t>
      </w:r>
      <w:r>
        <w:t>быть</w:t>
      </w:r>
      <w:r>
        <w:rPr>
          <w:spacing w:val="-4"/>
        </w:rPr>
        <w:t xml:space="preserve"> </w:t>
      </w:r>
      <w:r>
        <w:t>положительной,</w:t>
      </w:r>
      <w:r>
        <w:rPr>
          <w:spacing w:val="-7"/>
        </w:rPr>
        <w:t xml:space="preserve"> </w:t>
      </w:r>
      <w:r>
        <w:t>если</w:t>
      </w:r>
      <w:r>
        <w:rPr>
          <w:spacing w:val="-7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раскрыта</w:t>
      </w:r>
      <w:r>
        <w:rPr>
          <w:spacing w:val="-3"/>
        </w:rPr>
        <w:t xml:space="preserve"> </w:t>
      </w:r>
      <w:r>
        <w:t>тема, хотя</w:t>
      </w:r>
      <w:r>
        <w:rPr>
          <w:spacing w:val="-6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остальным</w:t>
      </w:r>
      <w:r>
        <w:rPr>
          <w:spacing w:val="-1"/>
        </w:rPr>
        <w:t xml:space="preserve"> </w:t>
      </w:r>
      <w:r>
        <w:t>показателям</w:t>
      </w:r>
      <w:r>
        <w:rPr>
          <w:spacing w:val="-9"/>
        </w:rPr>
        <w:t xml:space="preserve"> </w:t>
      </w:r>
      <w:r>
        <w:t>сочинение</w:t>
      </w:r>
      <w:r>
        <w:rPr>
          <w:spacing w:val="-52"/>
        </w:rPr>
        <w:t xml:space="preserve"> </w:t>
      </w:r>
      <w:r>
        <w:t>написано</w:t>
      </w:r>
      <w:r>
        <w:rPr>
          <w:spacing w:val="-1"/>
        </w:rPr>
        <w:t xml:space="preserve"> </w:t>
      </w:r>
      <w:r>
        <w:t>удовлетворительно.</w:t>
      </w:r>
    </w:p>
    <w:p w:rsidR="0010708F" w:rsidRDefault="005B7982">
      <w:pPr>
        <w:pStyle w:val="a5"/>
        <w:numPr>
          <w:ilvl w:val="0"/>
          <w:numId w:val="116"/>
        </w:numPr>
        <w:tabs>
          <w:tab w:val="left" w:pos="2209"/>
          <w:tab w:val="left" w:pos="2210"/>
        </w:tabs>
        <w:ind w:left="792" w:right="1209" w:firstLine="708"/>
      </w:pPr>
      <w:r>
        <w:t>На</w:t>
      </w:r>
      <w:r>
        <w:rPr>
          <w:spacing w:val="-7"/>
        </w:rPr>
        <w:t xml:space="preserve"> </w:t>
      </w:r>
      <w:r>
        <w:t>оценку</w:t>
      </w:r>
      <w:r>
        <w:rPr>
          <w:spacing w:val="-11"/>
        </w:rPr>
        <w:t xml:space="preserve"> </w:t>
      </w:r>
      <w:r>
        <w:t>сочинения</w:t>
      </w:r>
      <w:r>
        <w:rPr>
          <w:spacing w:val="-10"/>
        </w:rPr>
        <w:t xml:space="preserve"> </w:t>
      </w:r>
      <w:r>
        <w:t>распространяются</w:t>
      </w:r>
      <w:r>
        <w:rPr>
          <w:spacing w:val="-6"/>
        </w:rPr>
        <w:t xml:space="preserve"> </w:t>
      </w:r>
      <w:r>
        <w:t>положения</w:t>
      </w:r>
      <w:r>
        <w:rPr>
          <w:spacing w:val="-8"/>
        </w:rPr>
        <w:t xml:space="preserve"> </w:t>
      </w:r>
      <w:r>
        <w:t>об</w:t>
      </w:r>
      <w:r>
        <w:rPr>
          <w:spacing w:val="-5"/>
        </w:rPr>
        <w:t xml:space="preserve"> </w:t>
      </w:r>
      <w:r>
        <w:t>однотипных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негрубых</w:t>
      </w:r>
      <w:r>
        <w:rPr>
          <w:spacing w:val="-7"/>
        </w:rPr>
        <w:t xml:space="preserve"> </w:t>
      </w:r>
      <w:r>
        <w:t>ошибках,</w:t>
      </w:r>
      <w:r>
        <w:rPr>
          <w:spacing w:val="-7"/>
        </w:rPr>
        <w:t xml:space="preserve"> </w:t>
      </w:r>
      <w:r>
        <w:t>а</w:t>
      </w:r>
      <w:r>
        <w:rPr>
          <w:spacing w:val="-7"/>
        </w:rPr>
        <w:t xml:space="preserve"> </w:t>
      </w:r>
      <w:r>
        <w:t>также</w:t>
      </w:r>
      <w:r>
        <w:rPr>
          <w:spacing w:val="-6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сделанных</w:t>
      </w:r>
      <w:r>
        <w:rPr>
          <w:spacing w:val="-6"/>
        </w:rPr>
        <w:t xml:space="preserve"> </w:t>
      </w:r>
      <w:r>
        <w:t>учеником</w:t>
      </w:r>
      <w:r>
        <w:rPr>
          <w:spacing w:val="-8"/>
        </w:rPr>
        <w:t xml:space="preserve"> </w:t>
      </w:r>
      <w:r>
        <w:t>исправлениях</w:t>
      </w:r>
      <w:r>
        <w:rPr>
          <w:spacing w:val="-52"/>
        </w:rPr>
        <w:t xml:space="preserve"> </w:t>
      </w:r>
      <w:r>
        <w:t>(Нормы</w:t>
      </w:r>
      <w:r>
        <w:rPr>
          <w:spacing w:val="-1"/>
        </w:rPr>
        <w:t xml:space="preserve"> </w:t>
      </w:r>
      <w:r>
        <w:t>оценки знаний, умений</w:t>
      </w:r>
      <w:r>
        <w:rPr>
          <w:spacing w:val="-1"/>
        </w:rPr>
        <w:t xml:space="preserve"> </w:t>
      </w:r>
      <w:r>
        <w:t>и навыков учащихся по русскому</w:t>
      </w:r>
      <w:r>
        <w:rPr>
          <w:spacing w:val="-3"/>
        </w:rPr>
        <w:t xml:space="preserve"> </w:t>
      </w:r>
      <w:r>
        <w:t>языку).</w:t>
      </w:r>
    </w:p>
    <w:p w:rsidR="0010708F" w:rsidRDefault="0010708F">
      <w:pPr>
        <w:pStyle w:val="a3"/>
        <w:ind w:left="0"/>
        <w:rPr>
          <w:sz w:val="21"/>
        </w:rPr>
      </w:pPr>
    </w:p>
    <w:p w:rsidR="0010708F" w:rsidRDefault="005B7982">
      <w:pPr>
        <w:pStyle w:val="Heading2"/>
        <w:rPr>
          <w:b w:val="0"/>
        </w:rPr>
      </w:pPr>
      <w:r>
        <w:rPr>
          <w:spacing w:val="-2"/>
        </w:rPr>
        <w:t>Оценка</w:t>
      </w:r>
      <w:r>
        <w:rPr>
          <w:spacing w:val="-6"/>
        </w:rPr>
        <w:t xml:space="preserve"> </w:t>
      </w:r>
      <w:r>
        <w:rPr>
          <w:spacing w:val="-2"/>
        </w:rPr>
        <w:t>тестовых</w:t>
      </w:r>
      <w:r>
        <w:rPr>
          <w:spacing w:val="-11"/>
        </w:rPr>
        <w:t xml:space="preserve"> </w:t>
      </w:r>
      <w:r>
        <w:rPr>
          <w:spacing w:val="-1"/>
        </w:rPr>
        <w:t>работ</w:t>
      </w:r>
      <w:r>
        <w:rPr>
          <w:b w:val="0"/>
          <w:spacing w:val="-1"/>
        </w:rPr>
        <w:t>.</w:t>
      </w:r>
    </w:p>
    <w:p w:rsidR="0010708F" w:rsidRDefault="005B7982">
      <w:pPr>
        <w:pStyle w:val="a3"/>
        <w:spacing w:before="4"/>
        <w:ind w:left="1501" w:right="7520"/>
      </w:pPr>
      <w:r>
        <w:rPr>
          <w:b/>
          <w:spacing w:val="-1"/>
        </w:rPr>
        <w:t>Оценка</w:t>
      </w:r>
      <w:r>
        <w:rPr>
          <w:b/>
          <w:spacing w:val="-5"/>
        </w:rPr>
        <w:t xml:space="preserve"> </w:t>
      </w:r>
      <w:r>
        <w:rPr>
          <w:b/>
          <w:spacing w:val="-1"/>
        </w:rPr>
        <w:t>5</w:t>
      </w:r>
      <w:r>
        <w:rPr>
          <w:b/>
          <w:spacing w:val="-7"/>
        </w:rPr>
        <w:t xml:space="preserve"> </w:t>
      </w:r>
      <w:r>
        <w:rPr>
          <w:spacing w:val="-1"/>
        </w:rPr>
        <w:t>ставится</w:t>
      </w:r>
      <w:r>
        <w:rPr>
          <w:spacing w:val="-4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работу,</w:t>
      </w:r>
      <w:r>
        <w:rPr>
          <w:spacing w:val="-5"/>
        </w:rPr>
        <w:t xml:space="preserve"> </w:t>
      </w:r>
      <w:r>
        <w:t>выполненную</w:t>
      </w:r>
      <w:r>
        <w:rPr>
          <w:spacing w:val="-4"/>
        </w:rPr>
        <w:t xml:space="preserve"> </w:t>
      </w:r>
      <w:r>
        <w:t>правильно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80-</w:t>
      </w:r>
      <w:r>
        <w:rPr>
          <w:spacing w:val="-15"/>
        </w:rPr>
        <w:t xml:space="preserve"> </w:t>
      </w:r>
      <w:r>
        <w:t>100</w:t>
      </w:r>
      <w:r>
        <w:rPr>
          <w:spacing w:val="-5"/>
        </w:rPr>
        <w:t xml:space="preserve"> </w:t>
      </w:r>
      <w:r>
        <w:t>%;</w:t>
      </w:r>
      <w:r>
        <w:rPr>
          <w:spacing w:val="-52"/>
        </w:rPr>
        <w:t xml:space="preserve"> </w:t>
      </w:r>
      <w:r>
        <w:rPr>
          <w:b/>
        </w:rPr>
        <w:t xml:space="preserve">Оценка 4 </w:t>
      </w:r>
      <w:r>
        <w:t>ставится за работу, выполненную правильно на 65-79 %;</w:t>
      </w:r>
      <w:r>
        <w:rPr>
          <w:spacing w:val="1"/>
        </w:rPr>
        <w:t xml:space="preserve"> </w:t>
      </w:r>
      <w:r>
        <w:rPr>
          <w:b/>
        </w:rPr>
        <w:t xml:space="preserve">Оценка 3 </w:t>
      </w:r>
      <w:r>
        <w:t>ставится за работу, выполненную правильно на 50 - 64%;</w:t>
      </w:r>
      <w:r>
        <w:rPr>
          <w:spacing w:val="1"/>
        </w:rPr>
        <w:t xml:space="preserve"> </w:t>
      </w:r>
      <w:r>
        <w:rPr>
          <w:b/>
        </w:rPr>
        <w:t>Оценка</w:t>
      </w:r>
      <w:r>
        <w:rPr>
          <w:b/>
          <w:spacing w:val="38"/>
        </w:rPr>
        <w:t xml:space="preserve"> </w:t>
      </w:r>
      <w:r>
        <w:rPr>
          <w:b/>
        </w:rPr>
        <w:t>2</w:t>
      </w:r>
      <w:r>
        <w:rPr>
          <w:b/>
          <w:spacing w:val="-8"/>
        </w:rPr>
        <w:t xml:space="preserve"> </w:t>
      </w:r>
      <w:r>
        <w:t>ставится</w:t>
      </w:r>
      <w:r>
        <w:rPr>
          <w:spacing w:val="-6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работу,</w:t>
      </w:r>
      <w:r>
        <w:rPr>
          <w:spacing w:val="-3"/>
        </w:rPr>
        <w:t xml:space="preserve"> </w:t>
      </w:r>
      <w:r>
        <w:t>выполненную</w:t>
      </w:r>
      <w:r>
        <w:rPr>
          <w:spacing w:val="-2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50</w:t>
      </w:r>
      <w:r>
        <w:rPr>
          <w:spacing w:val="-8"/>
        </w:rPr>
        <w:t xml:space="preserve"> </w:t>
      </w:r>
      <w:r>
        <w:t>%</w:t>
      </w:r>
      <w:r>
        <w:rPr>
          <w:spacing w:val="-4"/>
        </w:rPr>
        <w:t xml:space="preserve"> </w:t>
      </w:r>
      <w:r>
        <w:t>.</w:t>
      </w:r>
    </w:p>
    <w:p w:rsidR="0010708F" w:rsidRDefault="0010708F">
      <w:pPr>
        <w:pStyle w:val="a3"/>
        <w:spacing w:before="9"/>
        <w:ind w:left="0"/>
      </w:pPr>
    </w:p>
    <w:p w:rsidR="0010708F" w:rsidRDefault="005B7982">
      <w:pPr>
        <w:pStyle w:val="Heading2"/>
        <w:spacing w:before="1"/>
        <w:ind w:left="5658"/>
      </w:pPr>
      <w:r>
        <w:rPr>
          <w:spacing w:val="-2"/>
        </w:rPr>
        <w:t>Учебный</w:t>
      </w:r>
      <w:r>
        <w:rPr>
          <w:spacing w:val="-12"/>
        </w:rPr>
        <w:t xml:space="preserve"> </w:t>
      </w:r>
      <w:r>
        <w:rPr>
          <w:spacing w:val="-2"/>
        </w:rPr>
        <w:t>предмет</w:t>
      </w:r>
      <w:r>
        <w:rPr>
          <w:spacing w:val="-7"/>
        </w:rPr>
        <w:t xml:space="preserve"> </w:t>
      </w:r>
      <w:r>
        <w:rPr>
          <w:spacing w:val="-2"/>
        </w:rPr>
        <w:t>«Родной</w:t>
      </w:r>
      <w:r>
        <w:t xml:space="preserve"> </w:t>
      </w:r>
      <w:r>
        <w:rPr>
          <w:spacing w:val="-2"/>
        </w:rPr>
        <w:t>язык</w:t>
      </w:r>
      <w:r>
        <w:rPr>
          <w:spacing w:val="-8"/>
        </w:rPr>
        <w:t xml:space="preserve"> </w:t>
      </w:r>
      <w:r>
        <w:rPr>
          <w:spacing w:val="-2"/>
        </w:rPr>
        <w:t>(татарский)»</w:t>
      </w:r>
      <w:r>
        <w:rPr>
          <w:spacing w:val="-5"/>
        </w:rPr>
        <w:t xml:space="preserve"> </w:t>
      </w:r>
      <w:r>
        <w:rPr>
          <w:spacing w:val="-2"/>
        </w:rPr>
        <w:t>(тат.шк.)</w:t>
      </w:r>
    </w:p>
    <w:p w:rsidR="0010708F" w:rsidRDefault="0010708F">
      <w:p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p w:rsidR="0010708F" w:rsidRDefault="005B7982">
      <w:pPr>
        <w:pStyle w:val="Heading3"/>
        <w:spacing w:before="72"/>
        <w:ind w:left="1611"/>
      </w:pPr>
      <w:r>
        <w:lastRenderedPageBreak/>
        <w:t>Критерии</w:t>
      </w:r>
      <w:r>
        <w:rPr>
          <w:spacing w:val="-15"/>
        </w:rPr>
        <w:t xml:space="preserve"> </w:t>
      </w:r>
      <w:r>
        <w:t>оценивания</w:t>
      </w:r>
      <w:r>
        <w:rPr>
          <w:spacing w:val="-14"/>
        </w:rPr>
        <w:t xml:space="preserve"> </w:t>
      </w:r>
      <w:r>
        <w:t>устных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письменных</w:t>
      </w:r>
      <w:r>
        <w:rPr>
          <w:spacing w:val="-2"/>
        </w:rPr>
        <w:t xml:space="preserve"> </w:t>
      </w:r>
      <w:r>
        <w:t>ответов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родному</w:t>
      </w:r>
      <w:r>
        <w:rPr>
          <w:spacing w:val="-7"/>
        </w:rPr>
        <w:t xml:space="preserve"> </w:t>
      </w:r>
      <w:r>
        <w:t>языку</w:t>
      </w:r>
      <w:r>
        <w:rPr>
          <w:spacing w:val="-6"/>
        </w:rPr>
        <w:t xml:space="preserve"> </w:t>
      </w:r>
      <w:r>
        <w:t>(татарскому):</w:t>
      </w:r>
    </w:p>
    <w:p w:rsidR="0010708F" w:rsidRDefault="0010708F">
      <w:pPr>
        <w:pStyle w:val="a3"/>
        <w:ind w:left="0"/>
        <w:rPr>
          <w:b/>
          <w:i/>
          <w:sz w:val="21"/>
        </w:rPr>
      </w:pPr>
    </w:p>
    <w:p w:rsidR="0010708F" w:rsidRDefault="005B7982">
      <w:pPr>
        <w:pStyle w:val="a3"/>
        <w:spacing w:after="22"/>
        <w:ind w:right="693" w:firstLine="708"/>
        <w:jc w:val="both"/>
      </w:pPr>
      <w:r>
        <w:t>За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(контрольные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тестовые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словарные</w:t>
      </w:r>
      <w:r>
        <w:rPr>
          <w:spacing w:val="1"/>
        </w:rPr>
        <w:t xml:space="preserve"> </w:t>
      </w:r>
      <w:r>
        <w:t>диктанты)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вычисляется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55"/>
        </w:rPr>
        <w:t xml:space="preserve"> </w:t>
      </w:r>
      <w:r>
        <w:t>процента</w:t>
      </w:r>
      <w:r>
        <w:rPr>
          <w:spacing w:val="55"/>
        </w:rPr>
        <w:t xml:space="preserve"> </w:t>
      </w:r>
      <w:r>
        <w:t>правильных</w:t>
      </w:r>
      <w:r>
        <w:rPr>
          <w:spacing w:val="1"/>
        </w:rPr>
        <w:t xml:space="preserve"> </w:t>
      </w:r>
      <w:r>
        <w:t>ответов:</w:t>
      </w:r>
    </w:p>
    <w:tbl>
      <w:tblPr>
        <w:tblStyle w:val="TableNormal"/>
        <w:tblW w:w="0" w:type="auto"/>
        <w:tblInd w:w="12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2976"/>
        <w:gridCol w:w="2129"/>
        <w:gridCol w:w="2268"/>
        <w:gridCol w:w="2551"/>
        <w:gridCol w:w="2692"/>
      </w:tblGrid>
      <w:tr w:rsidR="0010708F">
        <w:trPr>
          <w:trHeight w:val="291"/>
        </w:trPr>
        <w:tc>
          <w:tcPr>
            <w:tcW w:w="2976" w:type="dxa"/>
          </w:tcPr>
          <w:p w:rsidR="0010708F" w:rsidRDefault="005B7982">
            <w:pPr>
              <w:pStyle w:val="TableParagraph"/>
              <w:spacing w:line="242" w:lineRule="exact"/>
              <w:ind w:left="952"/>
            </w:pPr>
            <w:r>
              <w:t>Виды</w:t>
            </w:r>
            <w:r>
              <w:rPr>
                <w:spacing w:val="-4"/>
              </w:rPr>
              <w:t xml:space="preserve"> </w:t>
            </w:r>
            <w:r>
              <w:t>работ</w:t>
            </w:r>
          </w:p>
        </w:tc>
        <w:tc>
          <w:tcPr>
            <w:tcW w:w="2129" w:type="dxa"/>
          </w:tcPr>
          <w:p w:rsidR="0010708F" w:rsidRDefault="005B7982">
            <w:pPr>
              <w:pStyle w:val="TableParagraph"/>
              <w:spacing w:line="242" w:lineRule="exact"/>
              <w:ind w:left="352" w:right="284"/>
              <w:jc w:val="center"/>
            </w:pPr>
            <w:r>
              <w:rPr>
                <w:spacing w:val="-1"/>
              </w:rPr>
              <w:t>Отметка</w:t>
            </w:r>
            <w:r>
              <w:rPr>
                <w:spacing w:val="-12"/>
              </w:rPr>
              <w:t xml:space="preserve"> </w:t>
            </w:r>
            <w:r>
              <w:t>«2»</w:t>
            </w:r>
          </w:p>
        </w:tc>
        <w:tc>
          <w:tcPr>
            <w:tcW w:w="2268" w:type="dxa"/>
          </w:tcPr>
          <w:p w:rsidR="0010708F" w:rsidRDefault="005B7982">
            <w:pPr>
              <w:pStyle w:val="TableParagraph"/>
              <w:spacing w:line="242" w:lineRule="exact"/>
              <w:ind w:left="415" w:right="357"/>
              <w:jc w:val="center"/>
            </w:pPr>
            <w:r>
              <w:t>Отметка</w:t>
            </w:r>
            <w:r>
              <w:rPr>
                <w:spacing w:val="-14"/>
              </w:rPr>
              <w:t xml:space="preserve"> </w:t>
            </w:r>
            <w:r>
              <w:t>«3»</w:t>
            </w:r>
          </w:p>
        </w:tc>
        <w:tc>
          <w:tcPr>
            <w:tcW w:w="2551" w:type="dxa"/>
          </w:tcPr>
          <w:p w:rsidR="0010708F" w:rsidRDefault="005B7982">
            <w:pPr>
              <w:pStyle w:val="TableParagraph"/>
              <w:spacing w:line="242" w:lineRule="exact"/>
              <w:ind w:left="557" w:right="503"/>
              <w:jc w:val="center"/>
            </w:pPr>
            <w:r>
              <w:rPr>
                <w:spacing w:val="-1"/>
              </w:rPr>
              <w:t>Отметка</w:t>
            </w:r>
            <w:r>
              <w:rPr>
                <w:spacing w:val="-12"/>
              </w:rPr>
              <w:t xml:space="preserve"> </w:t>
            </w:r>
            <w:r>
              <w:t>«4»</w:t>
            </w:r>
          </w:p>
        </w:tc>
        <w:tc>
          <w:tcPr>
            <w:tcW w:w="2692" w:type="dxa"/>
          </w:tcPr>
          <w:p w:rsidR="0010708F" w:rsidRDefault="005B7982">
            <w:pPr>
              <w:pStyle w:val="TableParagraph"/>
              <w:spacing w:line="242" w:lineRule="exact"/>
              <w:ind w:left="932" w:right="153"/>
              <w:jc w:val="center"/>
            </w:pPr>
            <w:r>
              <w:rPr>
                <w:spacing w:val="-1"/>
              </w:rPr>
              <w:t>Отметка</w:t>
            </w:r>
            <w:r>
              <w:rPr>
                <w:spacing w:val="-12"/>
              </w:rPr>
              <w:t xml:space="preserve"> </w:t>
            </w:r>
            <w:r>
              <w:t>«5»</w:t>
            </w:r>
          </w:p>
        </w:tc>
      </w:tr>
      <w:tr w:rsidR="0010708F">
        <w:trPr>
          <w:trHeight w:val="558"/>
        </w:trPr>
        <w:tc>
          <w:tcPr>
            <w:tcW w:w="2976" w:type="dxa"/>
          </w:tcPr>
          <w:p w:rsidR="0010708F" w:rsidRDefault="005B7982">
            <w:pPr>
              <w:pStyle w:val="TableParagraph"/>
              <w:spacing w:line="242" w:lineRule="auto"/>
              <w:ind w:left="1165" w:right="849" w:hanging="298"/>
            </w:pPr>
            <w:r>
              <w:rPr>
                <w:spacing w:val="-4"/>
              </w:rPr>
              <w:t>Контрольные</w:t>
            </w:r>
            <w:r>
              <w:rPr>
                <w:spacing w:val="-52"/>
              </w:rPr>
              <w:t xml:space="preserve"> </w:t>
            </w:r>
            <w:r>
              <w:t>работы</w:t>
            </w:r>
          </w:p>
        </w:tc>
        <w:tc>
          <w:tcPr>
            <w:tcW w:w="2129" w:type="dxa"/>
          </w:tcPr>
          <w:p w:rsidR="0010708F" w:rsidRDefault="005B7982">
            <w:pPr>
              <w:pStyle w:val="TableParagraph"/>
              <w:spacing w:line="244" w:lineRule="exact"/>
              <w:ind w:left="352" w:right="288"/>
              <w:jc w:val="center"/>
            </w:pPr>
            <w:r>
              <w:t>От</w:t>
            </w:r>
            <w:r>
              <w:rPr>
                <w:spacing w:val="-11"/>
              </w:rPr>
              <w:t xml:space="preserve"> </w:t>
            </w:r>
            <w:r>
              <w:t>20%</w:t>
            </w:r>
            <w:r>
              <w:rPr>
                <w:spacing w:val="-4"/>
              </w:rPr>
              <w:t xml:space="preserve"> </w:t>
            </w:r>
            <w:r>
              <w:t>до</w:t>
            </w:r>
            <w:r>
              <w:rPr>
                <w:spacing w:val="-5"/>
              </w:rPr>
              <w:t xml:space="preserve"> </w:t>
            </w:r>
            <w:r>
              <w:t>49%</w:t>
            </w:r>
          </w:p>
        </w:tc>
        <w:tc>
          <w:tcPr>
            <w:tcW w:w="2268" w:type="dxa"/>
          </w:tcPr>
          <w:p w:rsidR="0010708F" w:rsidRDefault="005B7982">
            <w:pPr>
              <w:pStyle w:val="TableParagraph"/>
              <w:spacing w:line="244" w:lineRule="exact"/>
              <w:ind w:left="419" w:right="357"/>
              <w:jc w:val="center"/>
            </w:pPr>
            <w:r>
              <w:t>От</w:t>
            </w:r>
            <w:r>
              <w:rPr>
                <w:spacing w:val="-6"/>
              </w:rPr>
              <w:t xml:space="preserve"> </w:t>
            </w:r>
            <w:r>
              <w:t>50%</w:t>
            </w:r>
            <w:r>
              <w:rPr>
                <w:spacing w:val="-3"/>
              </w:rPr>
              <w:t xml:space="preserve"> </w:t>
            </w:r>
            <w:r>
              <w:t>до</w:t>
            </w:r>
            <w:r>
              <w:rPr>
                <w:spacing w:val="-8"/>
              </w:rPr>
              <w:t xml:space="preserve"> </w:t>
            </w:r>
            <w:r>
              <w:t>69%</w:t>
            </w:r>
          </w:p>
        </w:tc>
        <w:tc>
          <w:tcPr>
            <w:tcW w:w="2551" w:type="dxa"/>
          </w:tcPr>
          <w:p w:rsidR="0010708F" w:rsidRDefault="005B7982">
            <w:pPr>
              <w:pStyle w:val="TableParagraph"/>
              <w:spacing w:line="244" w:lineRule="exact"/>
              <w:ind w:left="558" w:right="503"/>
              <w:jc w:val="center"/>
            </w:pPr>
            <w:r>
              <w:t>От</w:t>
            </w:r>
            <w:r>
              <w:rPr>
                <w:spacing w:val="-6"/>
              </w:rPr>
              <w:t xml:space="preserve"> </w:t>
            </w:r>
            <w:r>
              <w:t>70%</w:t>
            </w:r>
            <w:r>
              <w:rPr>
                <w:spacing w:val="-4"/>
              </w:rPr>
              <w:t xml:space="preserve"> </w:t>
            </w:r>
            <w:r>
              <w:t>до</w:t>
            </w:r>
            <w:r>
              <w:rPr>
                <w:spacing w:val="-9"/>
              </w:rPr>
              <w:t xml:space="preserve"> </w:t>
            </w:r>
            <w:r>
              <w:t>90%</w:t>
            </w:r>
          </w:p>
        </w:tc>
        <w:tc>
          <w:tcPr>
            <w:tcW w:w="2692" w:type="dxa"/>
          </w:tcPr>
          <w:p w:rsidR="0010708F" w:rsidRDefault="005B7982">
            <w:pPr>
              <w:pStyle w:val="TableParagraph"/>
              <w:spacing w:line="244" w:lineRule="exact"/>
              <w:ind w:left="932" w:right="164"/>
              <w:jc w:val="center"/>
            </w:pPr>
            <w:r>
              <w:t>От</w:t>
            </w:r>
            <w:r>
              <w:rPr>
                <w:spacing w:val="-7"/>
              </w:rPr>
              <w:t xml:space="preserve"> </w:t>
            </w:r>
            <w:r>
              <w:t>91%</w:t>
            </w:r>
            <w:r>
              <w:rPr>
                <w:spacing w:val="-6"/>
              </w:rPr>
              <w:t xml:space="preserve"> </w:t>
            </w:r>
            <w:r>
              <w:t>до</w:t>
            </w:r>
            <w:r>
              <w:rPr>
                <w:spacing w:val="-11"/>
              </w:rPr>
              <w:t xml:space="preserve"> </w:t>
            </w:r>
            <w:r>
              <w:t>100%</w:t>
            </w:r>
          </w:p>
        </w:tc>
      </w:tr>
      <w:tr w:rsidR="0010708F">
        <w:trPr>
          <w:trHeight w:val="849"/>
        </w:trPr>
        <w:tc>
          <w:tcPr>
            <w:tcW w:w="2976" w:type="dxa"/>
          </w:tcPr>
          <w:p w:rsidR="0010708F" w:rsidRDefault="005B7982">
            <w:pPr>
              <w:pStyle w:val="TableParagraph"/>
              <w:ind w:left="693" w:right="631"/>
              <w:jc w:val="center"/>
            </w:pPr>
            <w:r>
              <w:rPr>
                <w:spacing w:val="-3"/>
              </w:rPr>
              <w:t>Тестовые работы,</w:t>
            </w:r>
            <w:r>
              <w:rPr>
                <w:spacing w:val="-52"/>
              </w:rPr>
              <w:t xml:space="preserve"> </w:t>
            </w:r>
            <w:r>
              <w:t>словарные</w:t>
            </w:r>
            <w:r>
              <w:rPr>
                <w:spacing w:val="1"/>
              </w:rPr>
              <w:t xml:space="preserve"> </w:t>
            </w:r>
            <w:r>
              <w:t>диктанты</w:t>
            </w:r>
          </w:p>
        </w:tc>
        <w:tc>
          <w:tcPr>
            <w:tcW w:w="2129" w:type="dxa"/>
          </w:tcPr>
          <w:p w:rsidR="0010708F" w:rsidRDefault="005B7982">
            <w:pPr>
              <w:pStyle w:val="TableParagraph"/>
              <w:spacing w:line="246" w:lineRule="exact"/>
              <w:ind w:left="352" w:right="288"/>
              <w:jc w:val="center"/>
            </w:pPr>
            <w:r>
              <w:t>От</w:t>
            </w:r>
            <w:r>
              <w:rPr>
                <w:spacing w:val="-11"/>
              </w:rPr>
              <w:t xml:space="preserve"> </w:t>
            </w:r>
            <w:r>
              <w:t>20%</w:t>
            </w:r>
            <w:r>
              <w:rPr>
                <w:spacing w:val="-4"/>
              </w:rPr>
              <w:t xml:space="preserve"> </w:t>
            </w:r>
            <w:r>
              <w:t>до</w:t>
            </w:r>
            <w:r>
              <w:rPr>
                <w:spacing w:val="-5"/>
              </w:rPr>
              <w:t xml:space="preserve"> </w:t>
            </w:r>
            <w:r>
              <w:t>59%</w:t>
            </w:r>
          </w:p>
        </w:tc>
        <w:tc>
          <w:tcPr>
            <w:tcW w:w="2268" w:type="dxa"/>
          </w:tcPr>
          <w:p w:rsidR="0010708F" w:rsidRDefault="005B7982">
            <w:pPr>
              <w:pStyle w:val="TableParagraph"/>
              <w:spacing w:line="246" w:lineRule="exact"/>
              <w:ind w:left="419" w:right="357"/>
              <w:jc w:val="center"/>
            </w:pPr>
            <w:r>
              <w:t>От</w:t>
            </w:r>
            <w:r>
              <w:rPr>
                <w:spacing w:val="-6"/>
              </w:rPr>
              <w:t xml:space="preserve"> </w:t>
            </w:r>
            <w:r>
              <w:t>60%</w:t>
            </w:r>
            <w:r>
              <w:rPr>
                <w:spacing w:val="-3"/>
              </w:rPr>
              <w:t xml:space="preserve"> </w:t>
            </w:r>
            <w:r>
              <w:t>до</w:t>
            </w:r>
            <w:r>
              <w:rPr>
                <w:spacing w:val="-8"/>
              </w:rPr>
              <w:t xml:space="preserve"> </w:t>
            </w:r>
            <w:r>
              <w:t>74%</w:t>
            </w:r>
          </w:p>
        </w:tc>
        <w:tc>
          <w:tcPr>
            <w:tcW w:w="2551" w:type="dxa"/>
          </w:tcPr>
          <w:p w:rsidR="0010708F" w:rsidRDefault="005B7982">
            <w:pPr>
              <w:pStyle w:val="TableParagraph"/>
              <w:spacing w:line="246" w:lineRule="exact"/>
              <w:ind w:left="558" w:right="503"/>
              <w:jc w:val="center"/>
            </w:pPr>
            <w:r>
              <w:t>От</w:t>
            </w:r>
            <w:r>
              <w:rPr>
                <w:spacing w:val="-6"/>
              </w:rPr>
              <w:t xml:space="preserve"> </w:t>
            </w:r>
            <w:r>
              <w:t>75%</w:t>
            </w:r>
            <w:r>
              <w:rPr>
                <w:spacing w:val="-4"/>
              </w:rPr>
              <w:t xml:space="preserve"> </w:t>
            </w:r>
            <w:r>
              <w:t>до</w:t>
            </w:r>
            <w:r>
              <w:rPr>
                <w:spacing w:val="-9"/>
              </w:rPr>
              <w:t xml:space="preserve"> </w:t>
            </w:r>
            <w:r>
              <w:t>94%</w:t>
            </w:r>
          </w:p>
        </w:tc>
        <w:tc>
          <w:tcPr>
            <w:tcW w:w="2692" w:type="dxa"/>
          </w:tcPr>
          <w:p w:rsidR="0010708F" w:rsidRDefault="005B7982">
            <w:pPr>
              <w:pStyle w:val="TableParagraph"/>
              <w:spacing w:line="246" w:lineRule="exact"/>
              <w:ind w:left="932" w:right="164"/>
              <w:jc w:val="center"/>
            </w:pPr>
            <w:r>
              <w:t>От</w:t>
            </w:r>
            <w:r>
              <w:rPr>
                <w:spacing w:val="-7"/>
              </w:rPr>
              <w:t xml:space="preserve"> </w:t>
            </w:r>
            <w:r>
              <w:t>95%</w:t>
            </w:r>
            <w:r>
              <w:rPr>
                <w:spacing w:val="-6"/>
              </w:rPr>
              <w:t xml:space="preserve"> </w:t>
            </w:r>
            <w:r>
              <w:t>до</w:t>
            </w:r>
            <w:r>
              <w:rPr>
                <w:spacing w:val="-11"/>
              </w:rPr>
              <w:t xml:space="preserve"> </w:t>
            </w:r>
            <w:r>
              <w:t>100%</w:t>
            </w:r>
          </w:p>
        </w:tc>
      </w:tr>
    </w:tbl>
    <w:p w:rsidR="0010708F" w:rsidRDefault="0010708F">
      <w:pPr>
        <w:pStyle w:val="a3"/>
        <w:spacing w:before="6"/>
        <w:ind w:left="0"/>
        <w:rPr>
          <w:sz w:val="20"/>
        </w:rPr>
      </w:pPr>
    </w:p>
    <w:p w:rsidR="0010708F" w:rsidRDefault="005B7982">
      <w:pPr>
        <w:pStyle w:val="Heading3"/>
      </w:pPr>
      <w:r>
        <w:t>Диктант</w:t>
      </w:r>
    </w:p>
    <w:p w:rsidR="0010708F" w:rsidRDefault="005B7982">
      <w:pPr>
        <w:pStyle w:val="a3"/>
        <w:spacing w:before="1" w:line="251" w:lineRule="exact"/>
        <w:ind w:left="1501"/>
      </w:pPr>
      <w:r>
        <w:rPr>
          <w:spacing w:val="-2"/>
        </w:rPr>
        <w:t>Диктант</w:t>
      </w:r>
      <w:r>
        <w:rPr>
          <w:spacing w:val="-12"/>
        </w:rPr>
        <w:t xml:space="preserve"> </w:t>
      </w:r>
      <w:r>
        <w:rPr>
          <w:spacing w:val="-2"/>
        </w:rPr>
        <w:t>служит</w:t>
      </w:r>
      <w:r>
        <w:rPr>
          <w:spacing w:val="-4"/>
        </w:rPr>
        <w:t xml:space="preserve"> </w:t>
      </w:r>
      <w:r>
        <w:rPr>
          <w:spacing w:val="-2"/>
        </w:rPr>
        <w:t>средством</w:t>
      </w:r>
      <w:r>
        <w:rPr>
          <w:spacing w:val="-1"/>
        </w:rPr>
        <w:t xml:space="preserve"> </w:t>
      </w:r>
      <w:r>
        <w:rPr>
          <w:spacing w:val="-2"/>
        </w:rPr>
        <w:t>проверки</w:t>
      </w:r>
      <w:r>
        <w:rPr>
          <w:spacing w:val="-4"/>
        </w:rPr>
        <w:t xml:space="preserve"> </w:t>
      </w:r>
      <w:r>
        <w:rPr>
          <w:spacing w:val="-2"/>
        </w:rPr>
        <w:t>орфографических</w:t>
      </w:r>
      <w:r>
        <w:rPr>
          <w:spacing w:val="1"/>
        </w:rPr>
        <w:t xml:space="preserve"> </w:t>
      </w:r>
      <w:r>
        <w:rPr>
          <w:spacing w:val="-2"/>
        </w:rPr>
        <w:t>и</w:t>
      </w:r>
      <w:r>
        <w:rPr>
          <w:spacing w:val="-1"/>
        </w:rPr>
        <w:t xml:space="preserve"> </w:t>
      </w:r>
      <w:r>
        <w:rPr>
          <w:spacing w:val="-2"/>
        </w:rPr>
        <w:t>пунктуационных</w:t>
      </w:r>
      <w:r>
        <w:rPr>
          <w:spacing w:val="1"/>
        </w:rPr>
        <w:t xml:space="preserve"> </w:t>
      </w:r>
      <w:r>
        <w:rPr>
          <w:spacing w:val="-2"/>
        </w:rPr>
        <w:t>умений</w:t>
      </w:r>
      <w:r>
        <w:rPr>
          <w:spacing w:val="-4"/>
        </w:rPr>
        <w:t xml:space="preserve"> </w:t>
      </w:r>
      <w:r>
        <w:rPr>
          <w:spacing w:val="-1"/>
        </w:rPr>
        <w:t>и навыков.</w:t>
      </w:r>
    </w:p>
    <w:p w:rsidR="0010708F" w:rsidRDefault="005B7982">
      <w:pPr>
        <w:pStyle w:val="a3"/>
        <w:ind w:right="686" w:firstLine="708"/>
        <w:jc w:val="both"/>
      </w:pPr>
      <w:r>
        <w:t>Тексты диктантов подбираются средней трудности с расчетом на возможность их выполнения всеми детьми. Каждый текст включает достаточное</w:t>
      </w:r>
      <w:r>
        <w:rPr>
          <w:spacing w:val="1"/>
        </w:rPr>
        <w:t xml:space="preserve"> </w:t>
      </w:r>
      <w:r>
        <w:t>количество изученных орфограмм (примерно 60% от общего числа всех слов диктанта). Слова на не изученные к данному моменту правила заранее</w:t>
      </w:r>
      <w:r>
        <w:rPr>
          <w:spacing w:val="1"/>
        </w:rPr>
        <w:t xml:space="preserve"> </w:t>
      </w:r>
      <w:r>
        <w:t>выписываются на доске или проговариваются орфографически. Нецелесообразно включать в диктанты и слова, правописание которых находится на</w:t>
      </w:r>
      <w:r>
        <w:rPr>
          <w:spacing w:val="1"/>
        </w:rPr>
        <w:t xml:space="preserve"> </w:t>
      </w:r>
      <w:r>
        <w:t>стадии изучения.</w:t>
      </w:r>
    </w:p>
    <w:p w:rsidR="0010708F" w:rsidRDefault="0010708F">
      <w:pPr>
        <w:pStyle w:val="a3"/>
        <w:spacing w:before="10"/>
        <w:ind w:left="0"/>
        <w:rPr>
          <w:sz w:val="21"/>
        </w:rPr>
      </w:pPr>
    </w:p>
    <w:p w:rsidR="0010708F" w:rsidRDefault="005B7982">
      <w:pPr>
        <w:ind w:left="3075"/>
        <w:rPr>
          <w:i/>
        </w:rPr>
      </w:pPr>
      <w:r>
        <w:rPr>
          <w:i/>
          <w:spacing w:val="-2"/>
        </w:rPr>
        <w:t>Количество</w:t>
      </w:r>
      <w:r>
        <w:rPr>
          <w:i/>
          <w:spacing w:val="-12"/>
        </w:rPr>
        <w:t xml:space="preserve"> </w:t>
      </w:r>
      <w:r>
        <w:rPr>
          <w:i/>
          <w:spacing w:val="-2"/>
        </w:rPr>
        <w:t>слов</w:t>
      </w:r>
      <w:r>
        <w:rPr>
          <w:i/>
          <w:spacing w:val="-9"/>
        </w:rPr>
        <w:t xml:space="preserve"> </w:t>
      </w:r>
      <w:r>
        <w:rPr>
          <w:i/>
          <w:spacing w:val="-2"/>
        </w:rPr>
        <w:t>в</w:t>
      </w:r>
      <w:r>
        <w:rPr>
          <w:i/>
          <w:spacing w:val="-9"/>
        </w:rPr>
        <w:t xml:space="preserve"> </w:t>
      </w:r>
      <w:r>
        <w:rPr>
          <w:i/>
          <w:spacing w:val="-2"/>
        </w:rPr>
        <w:t>текстах,</w:t>
      </w:r>
      <w:r>
        <w:rPr>
          <w:i/>
          <w:spacing w:val="-3"/>
        </w:rPr>
        <w:t xml:space="preserve"> </w:t>
      </w:r>
      <w:r>
        <w:rPr>
          <w:i/>
          <w:spacing w:val="-2"/>
        </w:rPr>
        <w:t>предназначенных</w:t>
      </w:r>
      <w:r>
        <w:rPr>
          <w:i/>
          <w:spacing w:val="-5"/>
        </w:rPr>
        <w:t xml:space="preserve"> </w:t>
      </w:r>
      <w:r>
        <w:rPr>
          <w:i/>
          <w:spacing w:val="-2"/>
        </w:rPr>
        <w:t>для</w:t>
      </w:r>
      <w:r>
        <w:rPr>
          <w:i/>
          <w:spacing w:val="-11"/>
        </w:rPr>
        <w:t xml:space="preserve"> </w:t>
      </w:r>
      <w:r>
        <w:rPr>
          <w:i/>
          <w:spacing w:val="-2"/>
        </w:rPr>
        <w:t>контрольных</w:t>
      </w:r>
      <w:r>
        <w:rPr>
          <w:i/>
          <w:spacing w:val="-7"/>
        </w:rPr>
        <w:t xml:space="preserve"> </w:t>
      </w:r>
      <w:r>
        <w:rPr>
          <w:i/>
          <w:spacing w:val="-1"/>
        </w:rPr>
        <w:t>диктантов:</w:t>
      </w:r>
    </w:p>
    <w:p w:rsidR="0010708F" w:rsidRDefault="0010708F">
      <w:pPr>
        <w:pStyle w:val="a3"/>
        <w:spacing w:before="10"/>
        <w:ind w:left="0"/>
        <w:rPr>
          <w:i/>
          <w:sz w:val="23"/>
        </w:rPr>
      </w:pPr>
    </w:p>
    <w:tbl>
      <w:tblPr>
        <w:tblStyle w:val="TableNormal"/>
        <w:tblW w:w="0" w:type="auto"/>
        <w:tblInd w:w="250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709"/>
        <w:gridCol w:w="2974"/>
        <w:gridCol w:w="3404"/>
      </w:tblGrid>
      <w:tr w:rsidR="0010708F">
        <w:trPr>
          <w:trHeight w:val="251"/>
        </w:trPr>
        <w:tc>
          <w:tcPr>
            <w:tcW w:w="1709" w:type="dxa"/>
          </w:tcPr>
          <w:p w:rsidR="0010708F" w:rsidRDefault="005B7982">
            <w:pPr>
              <w:pStyle w:val="TableParagraph"/>
              <w:spacing w:line="231" w:lineRule="exact"/>
              <w:ind w:left="770"/>
            </w:pPr>
            <w:r>
              <w:t>Класс</w:t>
            </w:r>
          </w:p>
        </w:tc>
        <w:tc>
          <w:tcPr>
            <w:tcW w:w="2974" w:type="dxa"/>
          </w:tcPr>
          <w:p w:rsidR="0010708F" w:rsidRDefault="005B7982">
            <w:pPr>
              <w:pStyle w:val="TableParagraph"/>
              <w:spacing w:line="231" w:lineRule="exact"/>
              <w:ind w:left="770"/>
            </w:pPr>
            <w:r>
              <w:rPr>
                <w:spacing w:val="-1"/>
              </w:rPr>
              <w:t>Количество</w:t>
            </w:r>
            <w:r>
              <w:rPr>
                <w:spacing w:val="-11"/>
              </w:rPr>
              <w:t xml:space="preserve"> </w:t>
            </w:r>
            <w:r>
              <w:t>слогов</w:t>
            </w:r>
          </w:p>
        </w:tc>
        <w:tc>
          <w:tcPr>
            <w:tcW w:w="3404" w:type="dxa"/>
          </w:tcPr>
          <w:p w:rsidR="0010708F" w:rsidRDefault="005B7982">
            <w:pPr>
              <w:pStyle w:val="TableParagraph"/>
              <w:spacing w:line="231" w:lineRule="exact"/>
              <w:ind w:left="763"/>
            </w:pPr>
            <w:r>
              <w:rPr>
                <w:spacing w:val="-1"/>
              </w:rPr>
              <w:t>Количество</w:t>
            </w:r>
            <w:r>
              <w:rPr>
                <w:spacing w:val="-12"/>
              </w:rPr>
              <w:t xml:space="preserve"> </w:t>
            </w:r>
            <w:r>
              <w:t>слов</w:t>
            </w:r>
          </w:p>
        </w:tc>
      </w:tr>
      <w:tr w:rsidR="0010708F">
        <w:trPr>
          <w:trHeight w:val="212"/>
        </w:trPr>
        <w:tc>
          <w:tcPr>
            <w:tcW w:w="1709" w:type="dxa"/>
            <w:tcBorders>
              <w:bottom w:val="nil"/>
            </w:tcBorders>
          </w:tcPr>
          <w:p w:rsidR="0010708F" w:rsidRDefault="005B7982">
            <w:pPr>
              <w:pStyle w:val="TableParagraph"/>
              <w:spacing w:line="192" w:lineRule="exact"/>
              <w:ind w:left="770"/>
            </w:pPr>
            <w:r>
              <w:t>5</w:t>
            </w:r>
          </w:p>
        </w:tc>
        <w:tc>
          <w:tcPr>
            <w:tcW w:w="2974" w:type="dxa"/>
            <w:tcBorders>
              <w:bottom w:val="nil"/>
            </w:tcBorders>
          </w:tcPr>
          <w:p w:rsidR="0010708F" w:rsidRDefault="005B7982">
            <w:pPr>
              <w:pStyle w:val="TableParagraph"/>
              <w:spacing w:line="192" w:lineRule="exact"/>
              <w:ind w:left="770"/>
            </w:pPr>
            <w:r>
              <w:t>130—190</w:t>
            </w:r>
          </w:p>
        </w:tc>
        <w:tc>
          <w:tcPr>
            <w:tcW w:w="3404" w:type="dxa"/>
            <w:tcBorders>
              <w:bottom w:val="nil"/>
            </w:tcBorders>
          </w:tcPr>
          <w:p w:rsidR="0010708F" w:rsidRDefault="005B7982">
            <w:pPr>
              <w:pStyle w:val="TableParagraph"/>
              <w:spacing w:line="192" w:lineRule="exact"/>
              <w:ind w:left="763"/>
            </w:pPr>
            <w:r>
              <w:t>70—80</w:t>
            </w:r>
          </w:p>
        </w:tc>
      </w:tr>
      <w:tr w:rsidR="0010708F">
        <w:trPr>
          <w:trHeight w:val="251"/>
        </w:trPr>
        <w:tc>
          <w:tcPr>
            <w:tcW w:w="1709" w:type="dxa"/>
            <w:tcBorders>
              <w:top w:val="nil"/>
              <w:bottom w:val="nil"/>
            </w:tcBorders>
          </w:tcPr>
          <w:p w:rsidR="0010708F" w:rsidRDefault="005B7982">
            <w:pPr>
              <w:pStyle w:val="TableParagraph"/>
              <w:spacing w:line="232" w:lineRule="exact"/>
              <w:ind w:left="770"/>
            </w:pPr>
            <w:r>
              <w:t>6</w:t>
            </w:r>
          </w:p>
        </w:tc>
        <w:tc>
          <w:tcPr>
            <w:tcW w:w="2974" w:type="dxa"/>
            <w:tcBorders>
              <w:top w:val="nil"/>
              <w:bottom w:val="nil"/>
            </w:tcBorders>
          </w:tcPr>
          <w:p w:rsidR="0010708F" w:rsidRDefault="005B7982">
            <w:pPr>
              <w:pStyle w:val="TableParagraph"/>
              <w:spacing w:line="232" w:lineRule="exact"/>
              <w:ind w:left="770"/>
            </w:pPr>
            <w:r>
              <w:t>140—200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10708F" w:rsidRDefault="005B7982">
            <w:pPr>
              <w:pStyle w:val="TableParagraph"/>
              <w:spacing w:line="232" w:lineRule="exact"/>
              <w:ind w:left="763"/>
            </w:pPr>
            <w:r>
              <w:t>75—85</w:t>
            </w:r>
          </w:p>
        </w:tc>
      </w:tr>
      <w:tr w:rsidR="0010708F">
        <w:trPr>
          <w:trHeight w:val="260"/>
        </w:trPr>
        <w:tc>
          <w:tcPr>
            <w:tcW w:w="1709" w:type="dxa"/>
            <w:tcBorders>
              <w:top w:val="nil"/>
              <w:bottom w:val="nil"/>
            </w:tcBorders>
          </w:tcPr>
          <w:p w:rsidR="0010708F" w:rsidRDefault="005B7982">
            <w:pPr>
              <w:pStyle w:val="TableParagraph"/>
              <w:spacing w:line="240" w:lineRule="exact"/>
              <w:ind w:left="770"/>
            </w:pPr>
            <w:r>
              <w:t>7</w:t>
            </w:r>
          </w:p>
        </w:tc>
        <w:tc>
          <w:tcPr>
            <w:tcW w:w="2974" w:type="dxa"/>
            <w:tcBorders>
              <w:top w:val="nil"/>
              <w:bottom w:val="nil"/>
            </w:tcBorders>
          </w:tcPr>
          <w:p w:rsidR="0010708F" w:rsidRDefault="005B7982">
            <w:pPr>
              <w:pStyle w:val="TableParagraph"/>
              <w:spacing w:line="240" w:lineRule="exact"/>
              <w:ind w:left="770"/>
            </w:pPr>
            <w:r>
              <w:t>150—210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10708F" w:rsidRDefault="005B7982">
            <w:pPr>
              <w:pStyle w:val="TableParagraph"/>
              <w:spacing w:line="240" w:lineRule="exact"/>
              <w:ind w:left="763"/>
            </w:pPr>
            <w:r>
              <w:t>80—95</w:t>
            </w:r>
          </w:p>
        </w:tc>
      </w:tr>
      <w:tr w:rsidR="0010708F">
        <w:trPr>
          <w:trHeight w:val="282"/>
        </w:trPr>
        <w:tc>
          <w:tcPr>
            <w:tcW w:w="1709" w:type="dxa"/>
            <w:tcBorders>
              <w:top w:val="nil"/>
            </w:tcBorders>
          </w:tcPr>
          <w:p w:rsidR="0010708F" w:rsidRDefault="005B7982">
            <w:pPr>
              <w:pStyle w:val="TableParagraph"/>
              <w:spacing w:before="1"/>
              <w:ind w:left="770"/>
            </w:pPr>
            <w:r>
              <w:t>8—9</w:t>
            </w:r>
          </w:p>
        </w:tc>
        <w:tc>
          <w:tcPr>
            <w:tcW w:w="2974" w:type="dxa"/>
            <w:tcBorders>
              <w:top w:val="nil"/>
            </w:tcBorders>
          </w:tcPr>
          <w:p w:rsidR="0010708F" w:rsidRDefault="005B7982">
            <w:pPr>
              <w:pStyle w:val="TableParagraph"/>
              <w:spacing w:before="1"/>
              <w:ind w:left="770"/>
            </w:pPr>
            <w:r>
              <w:t>160—220</w:t>
            </w:r>
          </w:p>
        </w:tc>
        <w:tc>
          <w:tcPr>
            <w:tcW w:w="3404" w:type="dxa"/>
            <w:tcBorders>
              <w:top w:val="nil"/>
            </w:tcBorders>
          </w:tcPr>
          <w:p w:rsidR="0010708F" w:rsidRDefault="005B7982">
            <w:pPr>
              <w:pStyle w:val="TableParagraph"/>
              <w:spacing w:before="1"/>
              <w:ind w:left="763"/>
            </w:pPr>
            <w:r>
              <w:t>90—110</w:t>
            </w:r>
          </w:p>
        </w:tc>
      </w:tr>
    </w:tbl>
    <w:p w:rsidR="0010708F" w:rsidRDefault="0010708F">
      <w:pPr>
        <w:pStyle w:val="a3"/>
        <w:spacing w:before="9"/>
        <w:ind w:left="0"/>
        <w:rPr>
          <w:i/>
        </w:rPr>
      </w:pPr>
    </w:p>
    <w:p w:rsidR="0010708F" w:rsidRDefault="005B7982">
      <w:pPr>
        <w:pStyle w:val="Heading3"/>
        <w:spacing w:before="1" w:line="225" w:lineRule="auto"/>
        <w:ind w:left="2209" w:right="7520" w:hanging="708"/>
        <w:rPr>
          <w:b w:val="0"/>
          <w:i w:val="0"/>
        </w:rPr>
      </w:pPr>
      <w:r>
        <w:rPr>
          <w:spacing w:val="-1"/>
        </w:rPr>
        <w:t>Классификация</w:t>
      </w:r>
      <w:r>
        <w:rPr>
          <w:spacing w:val="-11"/>
        </w:rPr>
        <w:t xml:space="preserve"> </w:t>
      </w:r>
      <w:r>
        <w:t>ошибок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недочетов,</w:t>
      </w:r>
      <w:r>
        <w:rPr>
          <w:spacing w:val="-4"/>
        </w:rPr>
        <w:t xml:space="preserve"> </w:t>
      </w:r>
      <w:r>
        <w:t>влияющих</w:t>
      </w:r>
      <w:r>
        <w:rPr>
          <w:spacing w:val="-1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снижение</w:t>
      </w:r>
      <w:r>
        <w:rPr>
          <w:spacing w:val="-7"/>
        </w:rPr>
        <w:t xml:space="preserve"> </w:t>
      </w:r>
      <w:r>
        <w:t>оценки</w:t>
      </w:r>
      <w:r>
        <w:rPr>
          <w:spacing w:val="-52"/>
        </w:rPr>
        <w:t xml:space="preserve"> </w:t>
      </w:r>
      <w:r>
        <w:t>Ошибки</w:t>
      </w:r>
      <w:r>
        <w:rPr>
          <w:b w:val="0"/>
          <w:i w:val="0"/>
        </w:rPr>
        <w:t>:</w:t>
      </w:r>
    </w:p>
    <w:p w:rsidR="0010708F" w:rsidRDefault="005B7982">
      <w:pPr>
        <w:pStyle w:val="a5"/>
        <w:numPr>
          <w:ilvl w:val="0"/>
          <w:numId w:val="115"/>
        </w:numPr>
        <w:tabs>
          <w:tab w:val="left" w:pos="918"/>
        </w:tabs>
        <w:spacing w:before="4" w:line="252" w:lineRule="exact"/>
        <w:ind w:hanging="126"/>
      </w:pPr>
      <w:r>
        <w:rPr>
          <w:spacing w:val="-1"/>
        </w:rPr>
        <w:t>нарушения</w:t>
      </w:r>
      <w:r>
        <w:rPr>
          <w:spacing w:val="-17"/>
        </w:rPr>
        <w:t xml:space="preserve"> </w:t>
      </w:r>
      <w:r>
        <w:rPr>
          <w:spacing w:val="-1"/>
        </w:rPr>
        <w:t>правил</w:t>
      </w:r>
      <w:r>
        <w:rPr>
          <w:spacing w:val="-15"/>
        </w:rPr>
        <w:t xml:space="preserve"> </w:t>
      </w:r>
      <w:r>
        <w:rPr>
          <w:spacing w:val="-1"/>
        </w:rPr>
        <w:t>написания</w:t>
      </w:r>
      <w:r>
        <w:rPr>
          <w:spacing w:val="-14"/>
        </w:rPr>
        <w:t xml:space="preserve"> </w:t>
      </w:r>
      <w:r>
        <w:rPr>
          <w:spacing w:val="-1"/>
        </w:rPr>
        <w:t>слов,</w:t>
      </w:r>
      <w:r>
        <w:rPr>
          <w:spacing w:val="-13"/>
        </w:rPr>
        <w:t xml:space="preserve"> </w:t>
      </w:r>
      <w:r>
        <w:rPr>
          <w:spacing w:val="-1"/>
        </w:rPr>
        <w:t>включая</w:t>
      </w:r>
      <w:r>
        <w:rPr>
          <w:spacing w:val="-13"/>
        </w:rPr>
        <w:t xml:space="preserve"> </w:t>
      </w:r>
      <w:r>
        <w:rPr>
          <w:spacing w:val="-1"/>
        </w:rPr>
        <w:t>грубые</w:t>
      </w:r>
      <w:r>
        <w:rPr>
          <w:spacing w:val="-16"/>
        </w:rPr>
        <w:t xml:space="preserve"> </w:t>
      </w:r>
      <w:r>
        <w:rPr>
          <w:spacing w:val="-1"/>
        </w:rPr>
        <w:t>случаи</w:t>
      </w:r>
      <w:r>
        <w:rPr>
          <w:spacing w:val="-13"/>
        </w:rPr>
        <w:t xml:space="preserve"> </w:t>
      </w:r>
      <w:r>
        <w:rPr>
          <w:spacing w:val="-1"/>
        </w:rPr>
        <w:t>пропуска,</w:t>
      </w:r>
      <w:r>
        <w:rPr>
          <w:spacing w:val="-10"/>
        </w:rPr>
        <w:t xml:space="preserve"> </w:t>
      </w:r>
      <w:r>
        <w:t>перестановки,</w:t>
      </w:r>
      <w:r>
        <w:rPr>
          <w:spacing w:val="-15"/>
        </w:rPr>
        <w:t xml:space="preserve"> </w:t>
      </w:r>
      <w:r>
        <w:t>замены,</w:t>
      </w:r>
      <w:r>
        <w:rPr>
          <w:spacing w:val="-11"/>
        </w:rPr>
        <w:t xml:space="preserve"> </w:t>
      </w:r>
      <w:r>
        <w:t>вставки</w:t>
      </w:r>
      <w:r>
        <w:rPr>
          <w:spacing w:val="-13"/>
        </w:rPr>
        <w:t xml:space="preserve"> </w:t>
      </w:r>
      <w:r>
        <w:t>лишних</w:t>
      </w:r>
      <w:r>
        <w:rPr>
          <w:spacing w:val="-11"/>
        </w:rPr>
        <w:t xml:space="preserve"> </w:t>
      </w:r>
      <w:r>
        <w:t>букв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словах;</w:t>
      </w:r>
    </w:p>
    <w:p w:rsidR="0010708F" w:rsidRDefault="005B7982">
      <w:pPr>
        <w:pStyle w:val="a5"/>
        <w:numPr>
          <w:ilvl w:val="0"/>
          <w:numId w:val="115"/>
        </w:numPr>
        <w:tabs>
          <w:tab w:val="left" w:pos="918"/>
        </w:tabs>
        <w:spacing w:line="252" w:lineRule="exact"/>
        <w:ind w:hanging="126"/>
      </w:pPr>
      <w:r>
        <w:rPr>
          <w:spacing w:val="-1"/>
        </w:rPr>
        <w:t>неправильное</w:t>
      </w:r>
      <w:r>
        <w:rPr>
          <w:spacing w:val="-17"/>
        </w:rPr>
        <w:t xml:space="preserve"> </w:t>
      </w:r>
      <w:r>
        <w:rPr>
          <w:spacing w:val="-1"/>
        </w:rPr>
        <w:t>написание</w:t>
      </w:r>
      <w:r>
        <w:rPr>
          <w:spacing w:val="-14"/>
        </w:rPr>
        <w:t xml:space="preserve"> </w:t>
      </w:r>
      <w:r>
        <w:rPr>
          <w:spacing w:val="-1"/>
        </w:rPr>
        <w:t>слов,</w:t>
      </w:r>
      <w:r>
        <w:rPr>
          <w:spacing w:val="-15"/>
        </w:rPr>
        <w:t xml:space="preserve"> </w:t>
      </w:r>
      <w:r>
        <w:rPr>
          <w:spacing w:val="-1"/>
        </w:rPr>
        <w:t>не</w:t>
      </w:r>
      <w:r>
        <w:rPr>
          <w:spacing w:val="-12"/>
        </w:rPr>
        <w:t xml:space="preserve"> </w:t>
      </w:r>
      <w:r>
        <w:rPr>
          <w:spacing w:val="-1"/>
        </w:rPr>
        <w:t>регулируемых</w:t>
      </w:r>
      <w:r>
        <w:rPr>
          <w:spacing w:val="-13"/>
        </w:rPr>
        <w:t xml:space="preserve"> </w:t>
      </w:r>
      <w:r>
        <w:rPr>
          <w:spacing w:val="-1"/>
        </w:rPr>
        <w:t>правилами,</w:t>
      </w:r>
      <w:r>
        <w:rPr>
          <w:spacing w:val="-14"/>
        </w:rPr>
        <w:t xml:space="preserve"> </w:t>
      </w:r>
      <w:r>
        <w:rPr>
          <w:spacing w:val="-1"/>
        </w:rPr>
        <w:t>круг</w:t>
      </w:r>
      <w:r>
        <w:rPr>
          <w:spacing w:val="-14"/>
        </w:rPr>
        <w:t xml:space="preserve"> </w:t>
      </w:r>
      <w:r>
        <w:rPr>
          <w:spacing w:val="-1"/>
        </w:rPr>
        <w:t>которых</w:t>
      </w:r>
      <w:r>
        <w:rPr>
          <w:spacing w:val="-11"/>
        </w:rPr>
        <w:t xml:space="preserve"> </w:t>
      </w:r>
      <w:r>
        <w:t>очерчен</w:t>
      </w:r>
      <w:r>
        <w:rPr>
          <w:spacing w:val="-15"/>
        </w:rPr>
        <w:t xml:space="preserve"> </w:t>
      </w:r>
      <w:r>
        <w:t>программой</w:t>
      </w:r>
      <w:r>
        <w:rPr>
          <w:spacing w:val="-14"/>
        </w:rPr>
        <w:t xml:space="preserve"> </w:t>
      </w:r>
      <w:r>
        <w:t>каждого</w:t>
      </w:r>
      <w:r>
        <w:rPr>
          <w:spacing w:val="-16"/>
        </w:rPr>
        <w:t xml:space="preserve"> </w:t>
      </w:r>
      <w:r>
        <w:t>класса</w:t>
      </w:r>
      <w:r>
        <w:rPr>
          <w:spacing w:val="-14"/>
        </w:rPr>
        <w:t xml:space="preserve"> </w:t>
      </w:r>
      <w:r>
        <w:t>(слова</w:t>
      </w:r>
      <w:r>
        <w:rPr>
          <w:spacing w:val="-15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непроверяемым</w:t>
      </w:r>
      <w:r>
        <w:rPr>
          <w:spacing w:val="-11"/>
        </w:rPr>
        <w:t xml:space="preserve"> </w:t>
      </w:r>
      <w:r>
        <w:t>написанием);</w:t>
      </w:r>
    </w:p>
    <w:p w:rsidR="0010708F" w:rsidRDefault="005B7982">
      <w:pPr>
        <w:pStyle w:val="a5"/>
        <w:numPr>
          <w:ilvl w:val="0"/>
          <w:numId w:val="115"/>
        </w:numPr>
        <w:tabs>
          <w:tab w:val="left" w:pos="918"/>
        </w:tabs>
        <w:spacing w:line="252" w:lineRule="exact"/>
        <w:ind w:hanging="126"/>
      </w:pPr>
      <w:r>
        <w:rPr>
          <w:spacing w:val="-1"/>
        </w:rPr>
        <w:t>отсутствие</w:t>
      </w:r>
      <w:r>
        <w:rPr>
          <w:spacing w:val="-13"/>
        </w:rPr>
        <w:t xml:space="preserve"> </w:t>
      </w:r>
      <w:r>
        <w:rPr>
          <w:spacing w:val="-1"/>
        </w:rPr>
        <w:t>изученных</w:t>
      </w:r>
      <w:r>
        <w:rPr>
          <w:spacing w:val="-5"/>
        </w:rPr>
        <w:t xml:space="preserve"> </w:t>
      </w:r>
      <w:r>
        <w:rPr>
          <w:spacing w:val="-1"/>
        </w:rPr>
        <w:t>знаков</w:t>
      </w:r>
      <w:r>
        <w:rPr>
          <w:spacing w:val="-10"/>
        </w:rPr>
        <w:t xml:space="preserve"> </w:t>
      </w:r>
      <w:r>
        <w:rPr>
          <w:spacing w:val="-1"/>
        </w:rPr>
        <w:t>препинания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тексте;</w:t>
      </w:r>
    </w:p>
    <w:p w:rsidR="0010708F" w:rsidRDefault="005B7982">
      <w:pPr>
        <w:pStyle w:val="a5"/>
        <w:numPr>
          <w:ilvl w:val="0"/>
          <w:numId w:val="115"/>
        </w:numPr>
        <w:tabs>
          <w:tab w:val="left" w:pos="918"/>
        </w:tabs>
        <w:spacing w:before="2"/>
        <w:ind w:hanging="126"/>
      </w:pPr>
      <w:r>
        <w:rPr>
          <w:spacing w:val="-1"/>
        </w:rPr>
        <w:t>наличие</w:t>
      </w:r>
      <w:r>
        <w:rPr>
          <w:spacing w:val="-14"/>
        </w:rPr>
        <w:t xml:space="preserve"> </w:t>
      </w:r>
      <w:r>
        <w:rPr>
          <w:spacing w:val="-1"/>
        </w:rPr>
        <w:t>ошибок</w:t>
      </w:r>
      <w:r>
        <w:rPr>
          <w:spacing w:val="-11"/>
        </w:rPr>
        <w:t xml:space="preserve"> </w:t>
      </w:r>
      <w:r>
        <w:rPr>
          <w:spacing w:val="-1"/>
        </w:rPr>
        <w:t>на</w:t>
      </w:r>
      <w:r>
        <w:rPr>
          <w:spacing w:val="-14"/>
        </w:rPr>
        <w:t xml:space="preserve"> </w:t>
      </w:r>
      <w:r>
        <w:rPr>
          <w:spacing w:val="-1"/>
        </w:rPr>
        <w:t>изученные</w:t>
      </w:r>
      <w:r>
        <w:rPr>
          <w:spacing w:val="-12"/>
        </w:rPr>
        <w:t xml:space="preserve"> </w:t>
      </w:r>
      <w:r>
        <w:rPr>
          <w:spacing w:val="-1"/>
        </w:rPr>
        <w:t>правила</w:t>
      </w:r>
      <w:r>
        <w:rPr>
          <w:spacing w:val="-12"/>
        </w:rPr>
        <w:t xml:space="preserve"> </w:t>
      </w:r>
      <w:r>
        <w:rPr>
          <w:spacing w:val="-1"/>
        </w:rPr>
        <w:t>орфографии.</w:t>
      </w:r>
    </w:p>
    <w:p w:rsidR="0010708F" w:rsidRDefault="0010708F">
      <w:pPr>
        <w:pStyle w:val="a3"/>
        <w:spacing w:before="9"/>
        <w:ind w:left="0"/>
        <w:rPr>
          <w:sz w:val="21"/>
        </w:rPr>
      </w:pPr>
    </w:p>
    <w:p w:rsidR="0010708F" w:rsidRDefault="005B7982">
      <w:pPr>
        <w:ind w:left="792"/>
      </w:pPr>
      <w:r>
        <w:rPr>
          <w:b/>
          <w:i/>
          <w:spacing w:val="-1"/>
        </w:rPr>
        <w:t>За</w:t>
      </w:r>
      <w:r>
        <w:rPr>
          <w:b/>
          <w:i/>
          <w:spacing w:val="-13"/>
        </w:rPr>
        <w:t xml:space="preserve"> </w:t>
      </w:r>
      <w:r>
        <w:rPr>
          <w:b/>
          <w:i/>
          <w:spacing w:val="-1"/>
        </w:rPr>
        <w:t>одну</w:t>
      </w:r>
      <w:r>
        <w:rPr>
          <w:b/>
          <w:i/>
          <w:spacing w:val="-12"/>
        </w:rPr>
        <w:t xml:space="preserve"> </w:t>
      </w:r>
      <w:r>
        <w:rPr>
          <w:b/>
          <w:i/>
        </w:rPr>
        <w:t>ошибку</w:t>
      </w:r>
      <w:r>
        <w:rPr>
          <w:b/>
          <w:i/>
          <w:spacing w:val="-9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диктанте</w:t>
      </w:r>
      <w:r>
        <w:rPr>
          <w:spacing w:val="-6"/>
        </w:rPr>
        <w:t xml:space="preserve"> </w:t>
      </w:r>
      <w:r>
        <w:t>считаются:</w:t>
      </w:r>
    </w:p>
    <w:p w:rsidR="0010708F" w:rsidRDefault="005B7982">
      <w:pPr>
        <w:pStyle w:val="a5"/>
        <w:numPr>
          <w:ilvl w:val="0"/>
          <w:numId w:val="115"/>
        </w:numPr>
        <w:tabs>
          <w:tab w:val="left" w:pos="918"/>
        </w:tabs>
        <w:spacing w:before="2" w:line="252" w:lineRule="exact"/>
        <w:ind w:hanging="126"/>
      </w:pPr>
      <w:r>
        <w:rPr>
          <w:spacing w:val="-1"/>
        </w:rPr>
        <w:t>два</w:t>
      </w:r>
      <w:r>
        <w:rPr>
          <w:spacing w:val="-7"/>
        </w:rPr>
        <w:t xml:space="preserve"> </w:t>
      </w:r>
      <w:r>
        <w:rPr>
          <w:spacing w:val="-1"/>
        </w:rPr>
        <w:t>исправления</w:t>
      </w:r>
      <w:r>
        <w:rPr>
          <w:spacing w:val="-13"/>
        </w:rPr>
        <w:t xml:space="preserve"> </w:t>
      </w:r>
      <w:r>
        <w:rPr>
          <w:spacing w:val="-1"/>
        </w:rPr>
        <w:t>орфографического</w:t>
      </w:r>
      <w:r>
        <w:rPr>
          <w:spacing w:val="-3"/>
        </w:rPr>
        <w:t xml:space="preserve"> </w:t>
      </w:r>
      <w:r>
        <w:rPr>
          <w:spacing w:val="-1"/>
        </w:rPr>
        <w:t>характера;</w:t>
      </w:r>
    </w:p>
    <w:p w:rsidR="0010708F" w:rsidRDefault="005B7982">
      <w:pPr>
        <w:pStyle w:val="a5"/>
        <w:numPr>
          <w:ilvl w:val="0"/>
          <w:numId w:val="115"/>
        </w:numPr>
        <w:tabs>
          <w:tab w:val="left" w:pos="918"/>
        </w:tabs>
        <w:spacing w:line="252" w:lineRule="exact"/>
        <w:ind w:hanging="126"/>
      </w:pPr>
      <w:r>
        <w:rPr>
          <w:spacing w:val="-2"/>
        </w:rPr>
        <w:t>две</w:t>
      </w:r>
      <w:r>
        <w:rPr>
          <w:spacing w:val="-12"/>
        </w:rPr>
        <w:t xml:space="preserve"> </w:t>
      </w:r>
      <w:r>
        <w:rPr>
          <w:spacing w:val="-2"/>
        </w:rPr>
        <w:t>однотипные</w:t>
      </w:r>
      <w:r>
        <w:rPr>
          <w:spacing w:val="-4"/>
        </w:rPr>
        <w:t xml:space="preserve"> </w:t>
      </w:r>
      <w:r>
        <w:rPr>
          <w:spacing w:val="-1"/>
        </w:rPr>
        <w:t>пунктуационные</w:t>
      </w:r>
      <w:r>
        <w:rPr>
          <w:spacing w:val="-5"/>
        </w:rPr>
        <w:t xml:space="preserve"> </w:t>
      </w:r>
      <w:r>
        <w:rPr>
          <w:spacing w:val="-1"/>
        </w:rPr>
        <w:t>ошибки;</w:t>
      </w:r>
    </w:p>
    <w:p w:rsidR="0010708F" w:rsidRDefault="005B7982">
      <w:pPr>
        <w:pStyle w:val="a5"/>
        <w:numPr>
          <w:ilvl w:val="0"/>
          <w:numId w:val="115"/>
        </w:numPr>
        <w:tabs>
          <w:tab w:val="left" w:pos="918"/>
        </w:tabs>
        <w:spacing w:line="252" w:lineRule="exact"/>
        <w:ind w:hanging="126"/>
      </w:pPr>
      <w:r>
        <w:rPr>
          <w:spacing w:val="-1"/>
        </w:rPr>
        <w:t>повторение</w:t>
      </w:r>
      <w:r>
        <w:rPr>
          <w:spacing w:val="-12"/>
        </w:rPr>
        <w:t xml:space="preserve"> </w:t>
      </w:r>
      <w:r>
        <w:rPr>
          <w:spacing w:val="-1"/>
        </w:rPr>
        <w:t>ошибок</w:t>
      </w:r>
      <w:r>
        <w:rPr>
          <w:spacing w:val="-7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одном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t>том</w:t>
      </w:r>
      <w:r>
        <w:rPr>
          <w:spacing w:val="-13"/>
        </w:rPr>
        <w:t xml:space="preserve"> </w:t>
      </w:r>
      <w:r>
        <w:t>же</w:t>
      </w:r>
      <w:r>
        <w:rPr>
          <w:spacing w:val="-14"/>
        </w:rPr>
        <w:t xml:space="preserve"> </w:t>
      </w:r>
      <w:r>
        <w:t>слове,</w:t>
      </w:r>
      <w:r>
        <w:rPr>
          <w:spacing w:val="-13"/>
        </w:rPr>
        <w:t xml:space="preserve"> </w:t>
      </w:r>
      <w:r>
        <w:t>например,</w:t>
      </w:r>
      <w:r>
        <w:rPr>
          <w:spacing w:val="-7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слове</w:t>
      </w:r>
      <w:r>
        <w:rPr>
          <w:spacing w:val="-8"/>
        </w:rPr>
        <w:t xml:space="preserve"> </w:t>
      </w:r>
      <w:r>
        <w:t>«поши»</w:t>
      </w:r>
      <w:r>
        <w:rPr>
          <w:spacing w:val="-19"/>
        </w:rPr>
        <w:t xml:space="preserve"> </w:t>
      </w:r>
      <w:r>
        <w:t>дважды</w:t>
      </w:r>
      <w:r>
        <w:rPr>
          <w:spacing w:val="-7"/>
        </w:rPr>
        <w:t xml:space="preserve"> </w:t>
      </w:r>
      <w:r>
        <w:t>написано</w:t>
      </w:r>
      <w:r>
        <w:rPr>
          <w:spacing w:val="-8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конце</w:t>
      </w:r>
      <w:r>
        <w:rPr>
          <w:spacing w:val="-4"/>
        </w:rPr>
        <w:t xml:space="preserve"> </w:t>
      </w:r>
      <w:r>
        <w:t>-ый;</w:t>
      </w:r>
    </w:p>
    <w:p w:rsidR="0010708F" w:rsidRDefault="005B7982">
      <w:pPr>
        <w:pStyle w:val="a5"/>
        <w:numPr>
          <w:ilvl w:val="0"/>
          <w:numId w:val="115"/>
        </w:numPr>
        <w:tabs>
          <w:tab w:val="left" w:pos="918"/>
        </w:tabs>
        <w:spacing w:line="252" w:lineRule="exact"/>
        <w:ind w:hanging="126"/>
      </w:pPr>
      <w:r>
        <w:t>две</w:t>
      </w:r>
      <w:r>
        <w:rPr>
          <w:spacing w:val="-12"/>
        </w:rPr>
        <w:t xml:space="preserve"> </w:t>
      </w:r>
      <w:r>
        <w:t>негрубые</w:t>
      </w:r>
      <w:r>
        <w:rPr>
          <w:spacing w:val="-11"/>
        </w:rPr>
        <w:t xml:space="preserve"> </w:t>
      </w:r>
      <w:r>
        <w:t>ошибки.</w:t>
      </w:r>
    </w:p>
    <w:p w:rsidR="0010708F" w:rsidRDefault="0010708F">
      <w:pPr>
        <w:spacing w:line="252" w:lineRule="exact"/>
        <w:sectPr w:rsidR="0010708F">
          <w:pgSz w:w="16860" w:h="11940" w:orient="landscape"/>
          <w:pgMar w:top="600" w:right="440" w:bottom="280" w:left="340" w:header="720" w:footer="720" w:gutter="0"/>
          <w:cols w:space="720"/>
        </w:sectPr>
      </w:pPr>
    </w:p>
    <w:p w:rsidR="0010708F" w:rsidRDefault="005B7982">
      <w:pPr>
        <w:spacing w:before="78"/>
        <w:ind w:left="1076"/>
      </w:pPr>
      <w:r>
        <w:rPr>
          <w:b/>
          <w:i/>
        </w:rPr>
        <w:lastRenderedPageBreak/>
        <w:t>Негрубыми</w:t>
      </w:r>
      <w:r>
        <w:rPr>
          <w:b/>
          <w:i/>
          <w:spacing w:val="-12"/>
        </w:rPr>
        <w:t xml:space="preserve"> </w:t>
      </w:r>
      <w:r>
        <w:rPr>
          <w:b/>
          <w:i/>
        </w:rPr>
        <w:t>ошибками</w:t>
      </w:r>
      <w:r>
        <w:rPr>
          <w:b/>
          <w:i/>
          <w:spacing w:val="-12"/>
        </w:rPr>
        <w:t xml:space="preserve"> </w:t>
      </w:r>
      <w:r>
        <w:t>считаются</w:t>
      </w:r>
      <w:r>
        <w:rPr>
          <w:spacing w:val="-12"/>
        </w:rPr>
        <w:t xml:space="preserve"> </w:t>
      </w:r>
      <w:r>
        <w:t>следующие</w:t>
      </w:r>
      <w:r>
        <w:rPr>
          <w:spacing w:val="-8"/>
        </w:rPr>
        <w:t xml:space="preserve"> </w:t>
      </w:r>
      <w:r>
        <w:t>ошибки:</w:t>
      </w:r>
    </w:p>
    <w:p w:rsidR="0010708F" w:rsidRDefault="005B7982">
      <w:pPr>
        <w:pStyle w:val="a5"/>
        <w:numPr>
          <w:ilvl w:val="0"/>
          <w:numId w:val="115"/>
        </w:numPr>
        <w:tabs>
          <w:tab w:val="left" w:pos="918"/>
        </w:tabs>
        <w:spacing w:before="6" w:line="252" w:lineRule="exact"/>
        <w:ind w:hanging="126"/>
      </w:pPr>
      <w:r>
        <w:rPr>
          <w:spacing w:val="-1"/>
        </w:rPr>
        <w:t>повторение</w:t>
      </w:r>
      <w:r>
        <w:rPr>
          <w:spacing w:val="-7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слове</w:t>
      </w:r>
      <w:r>
        <w:rPr>
          <w:spacing w:val="-12"/>
        </w:rPr>
        <w:t xml:space="preserve"> </w:t>
      </w:r>
      <w:r>
        <w:rPr>
          <w:spacing w:val="-1"/>
        </w:rPr>
        <w:t>одной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той</w:t>
      </w:r>
      <w:r>
        <w:rPr>
          <w:spacing w:val="-13"/>
        </w:rPr>
        <w:t xml:space="preserve"> </w:t>
      </w:r>
      <w:r>
        <w:rPr>
          <w:spacing w:val="-1"/>
        </w:rPr>
        <w:t>же</w:t>
      </w:r>
      <w:r>
        <w:rPr>
          <w:spacing w:val="-8"/>
        </w:rPr>
        <w:t xml:space="preserve"> </w:t>
      </w:r>
      <w:r>
        <w:rPr>
          <w:spacing w:val="-1"/>
        </w:rPr>
        <w:t>буквы</w:t>
      </w:r>
      <w:r>
        <w:rPr>
          <w:spacing w:val="-4"/>
        </w:rPr>
        <w:t xml:space="preserve"> </w:t>
      </w:r>
      <w:r>
        <w:t>(например</w:t>
      </w:r>
      <w:r>
        <w:rPr>
          <w:spacing w:val="-3"/>
        </w:rPr>
        <w:t xml:space="preserve"> </w:t>
      </w:r>
      <w:r>
        <w:t>«мәктәәп»);</w:t>
      </w:r>
    </w:p>
    <w:p w:rsidR="0010708F" w:rsidRDefault="005B7982">
      <w:pPr>
        <w:pStyle w:val="a5"/>
        <w:numPr>
          <w:ilvl w:val="0"/>
          <w:numId w:val="115"/>
        </w:numPr>
        <w:tabs>
          <w:tab w:val="left" w:pos="918"/>
        </w:tabs>
        <w:spacing w:line="252" w:lineRule="exact"/>
        <w:ind w:hanging="126"/>
      </w:pPr>
      <w:r>
        <w:rPr>
          <w:spacing w:val="-1"/>
        </w:rPr>
        <w:t>при</w:t>
      </w:r>
      <w:r>
        <w:rPr>
          <w:spacing w:val="-15"/>
        </w:rPr>
        <w:t xml:space="preserve"> </w:t>
      </w:r>
      <w:r>
        <w:rPr>
          <w:spacing w:val="-1"/>
        </w:rPr>
        <w:t>переносе</w:t>
      </w:r>
      <w:r>
        <w:rPr>
          <w:spacing w:val="-14"/>
        </w:rPr>
        <w:t xml:space="preserve"> </w:t>
      </w:r>
      <w:r>
        <w:rPr>
          <w:spacing w:val="-1"/>
        </w:rPr>
        <w:t>слова,</w:t>
      </w:r>
      <w:r>
        <w:rPr>
          <w:spacing w:val="-9"/>
        </w:rPr>
        <w:t xml:space="preserve"> </w:t>
      </w:r>
      <w:r>
        <w:rPr>
          <w:spacing w:val="-1"/>
        </w:rPr>
        <w:t>часть</w:t>
      </w:r>
      <w:r>
        <w:rPr>
          <w:spacing w:val="-14"/>
        </w:rPr>
        <w:t xml:space="preserve"> </w:t>
      </w:r>
      <w:r>
        <w:rPr>
          <w:spacing w:val="-1"/>
        </w:rPr>
        <w:t>которого</w:t>
      </w:r>
      <w:r>
        <w:rPr>
          <w:spacing w:val="-7"/>
        </w:rPr>
        <w:t xml:space="preserve"> </w:t>
      </w:r>
      <w:r>
        <w:rPr>
          <w:spacing w:val="-1"/>
        </w:rPr>
        <w:t>написана</w:t>
      </w:r>
      <w:r>
        <w:rPr>
          <w:spacing w:val="-6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одной</w:t>
      </w:r>
      <w:r>
        <w:rPr>
          <w:spacing w:val="-12"/>
        </w:rPr>
        <w:t xml:space="preserve"> </w:t>
      </w:r>
      <w:r>
        <w:t>строке,</w:t>
      </w:r>
      <w:r>
        <w:rPr>
          <w:spacing w:val="-10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другой</w:t>
      </w:r>
      <w:r>
        <w:rPr>
          <w:spacing w:val="-9"/>
        </w:rPr>
        <w:t xml:space="preserve"> </w:t>
      </w:r>
      <w:r>
        <w:t>пропущена;</w:t>
      </w:r>
    </w:p>
    <w:p w:rsidR="0010708F" w:rsidRDefault="005B7982">
      <w:pPr>
        <w:pStyle w:val="a5"/>
        <w:numPr>
          <w:ilvl w:val="0"/>
          <w:numId w:val="115"/>
        </w:numPr>
        <w:tabs>
          <w:tab w:val="left" w:pos="918"/>
        </w:tabs>
        <w:spacing w:line="252" w:lineRule="exact"/>
        <w:ind w:hanging="126"/>
      </w:pPr>
      <w:r>
        <w:rPr>
          <w:spacing w:val="-1"/>
        </w:rPr>
        <w:t>дважды</w:t>
      </w:r>
      <w:r>
        <w:rPr>
          <w:spacing w:val="-5"/>
        </w:rPr>
        <w:t xml:space="preserve"> </w:t>
      </w:r>
      <w:r>
        <w:rPr>
          <w:spacing w:val="-1"/>
        </w:rPr>
        <w:t>написано</w:t>
      </w:r>
      <w:r>
        <w:rPr>
          <w:spacing w:val="-11"/>
        </w:rPr>
        <w:t xml:space="preserve"> </w:t>
      </w:r>
      <w:r>
        <w:rPr>
          <w:spacing w:val="-1"/>
        </w:rPr>
        <w:t>одно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t>то</w:t>
      </w:r>
      <w:r>
        <w:rPr>
          <w:spacing w:val="-5"/>
        </w:rPr>
        <w:t xml:space="preserve"> </w:t>
      </w:r>
      <w:r>
        <w:t>же</w:t>
      </w:r>
      <w:r>
        <w:rPr>
          <w:spacing w:val="-10"/>
        </w:rPr>
        <w:t xml:space="preserve"> </w:t>
      </w:r>
      <w:r>
        <w:t>слово</w:t>
      </w:r>
      <w:r>
        <w:rPr>
          <w:spacing w:val="-6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предложении.</w:t>
      </w:r>
    </w:p>
    <w:p w:rsidR="0010708F" w:rsidRDefault="0010708F">
      <w:pPr>
        <w:pStyle w:val="a3"/>
        <w:spacing w:before="9"/>
        <w:ind w:left="0"/>
        <w:rPr>
          <w:sz w:val="21"/>
        </w:rPr>
      </w:pPr>
    </w:p>
    <w:p w:rsidR="0010708F" w:rsidRDefault="005B7982">
      <w:pPr>
        <w:pStyle w:val="Heading3"/>
        <w:spacing w:before="1" w:line="252" w:lineRule="exact"/>
        <w:ind w:left="2209"/>
        <w:rPr>
          <w:b w:val="0"/>
          <w:i w:val="0"/>
        </w:rPr>
      </w:pPr>
      <w:r>
        <w:t>За</w:t>
      </w:r>
      <w:r>
        <w:rPr>
          <w:spacing w:val="-14"/>
        </w:rPr>
        <w:t xml:space="preserve"> </w:t>
      </w:r>
      <w:r>
        <w:t>ошибку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диктанте</w:t>
      </w:r>
      <w:r>
        <w:rPr>
          <w:spacing w:val="-10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считают</w:t>
      </w:r>
      <w:r>
        <w:rPr>
          <w:b w:val="0"/>
          <w:i w:val="0"/>
        </w:rPr>
        <w:t>:</w:t>
      </w:r>
    </w:p>
    <w:p w:rsidR="0010708F" w:rsidRDefault="005B7982">
      <w:pPr>
        <w:pStyle w:val="a5"/>
        <w:numPr>
          <w:ilvl w:val="0"/>
          <w:numId w:val="115"/>
        </w:numPr>
        <w:tabs>
          <w:tab w:val="left" w:pos="1525"/>
          <w:tab w:val="left" w:pos="1526"/>
        </w:tabs>
        <w:spacing w:line="249" w:lineRule="exact"/>
        <w:ind w:left="1525" w:hanging="734"/>
      </w:pPr>
      <w:r>
        <w:rPr>
          <w:spacing w:val="-1"/>
        </w:rPr>
        <w:t>ошибки</w:t>
      </w:r>
      <w:r>
        <w:rPr>
          <w:spacing w:val="-15"/>
        </w:rPr>
        <w:t xml:space="preserve"> </w:t>
      </w:r>
      <w:r>
        <w:rPr>
          <w:spacing w:val="-1"/>
        </w:rPr>
        <w:t>на</w:t>
      </w:r>
      <w:r>
        <w:rPr>
          <w:spacing w:val="-9"/>
        </w:rPr>
        <w:t xml:space="preserve"> </w:t>
      </w:r>
      <w:r>
        <w:rPr>
          <w:spacing w:val="-1"/>
        </w:rPr>
        <w:t>те</w:t>
      </w:r>
      <w:r>
        <w:rPr>
          <w:spacing w:val="-12"/>
        </w:rPr>
        <w:t xml:space="preserve"> </w:t>
      </w:r>
      <w:r>
        <w:rPr>
          <w:spacing w:val="-1"/>
        </w:rPr>
        <w:t>разделы</w:t>
      </w:r>
      <w:r>
        <w:rPr>
          <w:spacing w:val="-5"/>
        </w:rPr>
        <w:t xml:space="preserve"> </w:t>
      </w:r>
      <w:r>
        <w:rPr>
          <w:spacing w:val="-1"/>
        </w:rPr>
        <w:t>орфографии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5"/>
        </w:rPr>
        <w:t xml:space="preserve"> </w:t>
      </w:r>
      <w:r>
        <w:rPr>
          <w:spacing w:val="-1"/>
        </w:rPr>
        <w:t>пунктуации,</w:t>
      </w:r>
      <w:r>
        <w:rPr>
          <w:spacing w:val="-8"/>
        </w:rPr>
        <w:t xml:space="preserve"> </w:t>
      </w:r>
      <w:r>
        <w:t>которые</w:t>
      </w:r>
      <w:r>
        <w:rPr>
          <w:spacing w:val="-7"/>
        </w:rPr>
        <w:t xml:space="preserve"> </w:t>
      </w:r>
      <w:r>
        <w:t>ни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данном,</w:t>
      </w:r>
      <w:r>
        <w:rPr>
          <w:spacing w:val="-11"/>
        </w:rPr>
        <w:t xml:space="preserve"> </w:t>
      </w:r>
      <w:r>
        <w:t>ни</w:t>
      </w:r>
      <w:r>
        <w:rPr>
          <w:spacing w:val="-7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предыдущем</w:t>
      </w:r>
      <w:r>
        <w:rPr>
          <w:spacing w:val="-12"/>
        </w:rPr>
        <w:t xml:space="preserve"> </w:t>
      </w:r>
      <w:r>
        <w:t>классе</w:t>
      </w:r>
      <w:r>
        <w:rPr>
          <w:spacing w:val="-5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изучались;</w:t>
      </w:r>
    </w:p>
    <w:p w:rsidR="0010708F" w:rsidRDefault="005B7982">
      <w:pPr>
        <w:pStyle w:val="a5"/>
        <w:numPr>
          <w:ilvl w:val="0"/>
          <w:numId w:val="130"/>
        </w:numPr>
        <w:tabs>
          <w:tab w:val="left" w:pos="1076"/>
        </w:tabs>
        <w:spacing w:line="266" w:lineRule="exact"/>
        <w:ind w:left="1076" w:hanging="284"/>
      </w:pPr>
      <w:r>
        <w:rPr>
          <w:spacing w:val="-2"/>
        </w:rPr>
        <w:t>отсутствие</w:t>
      </w:r>
      <w:r>
        <w:rPr>
          <w:spacing w:val="-7"/>
        </w:rPr>
        <w:t xml:space="preserve"> </w:t>
      </w:r>
      <w:r>
        <w:rPr>
          <w:spacing w:val="-2"/>
        </w:rPr>
        <w:t>знаков</w:t>
      </w:r>
      <w:r>
        <w:rPr>
          <w:spacing w:val="-8"/>
        </w:rPr>
        <w:t xml:space="preserve"> </w:t>
      </w:r>
      <w:r>
        <w:rPr>
          <w:spacing w:val="-2"/>
        </w:rPr>
        <w:t>препинания</w:t>
      </w:r>
      <w:r>
        <w:rPr>
          <w:spacing w:val="-7"/>
        </w:rPr>
        <w:t xml:space="preserve"> </w:t>
      </w:r>
      <w:r>
        <w:rPr>
          <w:spacing w:val="-2"/>
        </w:rPr>
        <w:t>в</w:t>
      </w:r>
      <w:r>
        <w:rPr>
          <w:spacing w:val="-8"/>
        </w:rPr>
        <w:t xml:space="preserve"> </w:t>
      </w:r>
      <w:r>
        <w:rPr>
          <w:spacing w:val="-2"/>
        </w:rPr>
        <w:t>конце</w:t>
      </w:r>
      <w:r>
        <w:t xml:space="preserve"> </w:t>
      </w:r>
      <w:r>
        <w:rPr>
          <w:spacing w:val="-2"/>
        </w:rPr>
        <w:t>предложений,</w:t>
      </w:r>
      <w:r>
        <w:rPr>
          <w:spacing w:val="-5"/>
        </w:rPr>
        <w:t xml:space="preserve"> </w:t>
      </w:r>
      <w:r>
        <w:rPr>
          <w:spacing w:val="-1"/>
        </w:rPr>
        <w:t>если</w:t>
      </w:r>
      <w:r>
        <w:rPr>
          <w:spacing w:val="-9"/>
        </w:rPr>
        <w:t xml:space="preserve"> </w:t>
      </w:r>
      <w:r>
        <w:rPr>
          <w:spacing w:val="-1"/>
        </w:rPr>
        <w:t>следующее</w:t>
      </w:r>
      <w:r>
        <w:rPr>
          <w:spacing w:val="-2"/>
        </w:rPr>
        <w:t xml:space="preserve"> </w:t>
      </w:r>
      <w:r>
        <w:rPr>
          <w:spacing w:val="-1"/>
        </w:rPr>
        <w:t>предложение</w:t>
      </w:r>
      <w:r>
        <w:rPr>
          <w:spacing w:val="-3"/>
        </w:rPr>
        <w:t xml:space="preserve"> </w:t>
      </w:r>
      <w:r>
        <w:rPr>
          <w:spacing w:val="-1"/>
        </w:rPr>
        <w:t>написано</w:t>
      </w:r>
      <w:r>
        <w:rPr>
          <w:spacing w:val="-12"/>
        </w:rPr>
        <w:t xml:space="preserve"> </w:t>
      </w:r>
      <w:r>
        <w:rPr>
          <w:spacing w:val="-1"/>
        </w:rPr>
        <w:t>с</w:t>
      </w:r>
      <w:r>
        <w:rPr>
          <w:spacing w:val="-5"/>
        </w:rPr>
        <w:t xml:space="preserve"> </w:t>
      </w:r>
      <w:r>
        <w:rPr>
          <w:spacing w:val="-1"/>
        </w:rPr>
        <w:t>большой</w:t>
      </w:r>
      <w:r>
        <w:rPr>
          <w:spacing w:val="-5"/>
        </w:rPr>
        <w:t xml:space="preserve"> </w:t>
      </w:r>
      <w:r>
        <w:rPr>
          <w:spacing w:val="-1"/>
        </w:rPr>
        <w:t>буквы;</w:t>
      </w:r>
    </w:p>
    <w:p w:rsidR="0010708F" w:rsidRDefault="005B7982">
      <w:pPr>
        <w:pStyle w:val="a5"/>
        <w:numPr>
          <w:ilvl w:val="0"/>
          <w:numId w:val="130"/>
        </w:numPr>
        <w:tabs>
          <w:tab w:val="left" w:pos="1076"/>
        </w:tabs>
        <w:spacing w:before="6"/>
        <w:ind w:left="1076" w:hanging="284"/>
      </w:pPr>
      <w:r>
        <w:rPr>
          <w:spacing w:val="-1"/>
        </w:rPr>
        <w:t>неправильное</w:t>
      </w:r>
      <w:r>
        <w:rPr>
          <w:spacing w:val="-9"/>
        </w:rPr>
        <w:t xml:space="preserve"> </w:t>
      </w:r>
      <w:r>
        <w:rPr>
          <w:spacing w:val="-1"/>
        </w:rPr>
        <w:t>написание</w:t>
      </w:r>
      <w:r>
        <w:rPr>
          <w:spacing w:val="-14"/>
        </w:rPr>
        <w:t xml:space="preserve"> </w:t>
      </w:r>
      <w:r>
        <w:rPr>
          <w:spacing w:val="-1"/>
        </w:rPr>
        <w:t>одного</w:t>
      </w:r>
      <w:r>
        <w:rPr>
          <w:spacing w:val="-12"/>
        </w:rPr>
        <w:t xml:space="preserve"> </w:t>
      </w:r>
      <w:r>
        <w:t>слова</w:t>
      </w:r>
      <w:r>
        <w:rPr>
          <w:spacing w:val="-11"/>
        </w:rPr>
        <w:t xml:space="preserve"> </w:t>
      </w:r>
      <w:r>
        <w:t>(при</w:t>
      </w:r>
      <w:r>
        <w:rPr>
          <w:spacing w:val="-8"/>
        </w:rPr>
        <w:t xml:space="preserve"> </w:t>
      </w:r>
      <w:r>
        <w:t>наличии</w:t>
      </w:r>
      <w:r>
        <w:rPr>
          <w:spacing w:val="-9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работе</w:t>
      </w:r>
      <w:r>
        <w:rPr>
          <w:spacing w:val="-12"/>
        </w:rPr>
        <w:t xml:space="preserve"> </w:t>
      </w:r>
      <w:r>
        <w:t>нескольких</w:t>
      </w:r>
      <w:r>
        <w:rPr>
          <w:spacing w:val="-7"/>
        </w:rPr>
        <w:t xml:space="preserve"> </w:t>
      </w:r>
      <w:r>
        <w:t>таких</w:t>
      </w:r>
      <w:r>
        <w:rPr>
          <w:spacing w:val="-6"/>
        </w:rPr>
        <w:t xml:space="preserve"> </w:t>
      </w:r>
      <w:r>
        <w:t>слов)</w:t>
      </w:r>
      <w:r>
        <w:rPr>
          <w:spacing w:val="-5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одно</w:t>
      </w:r>
      <w:r>
        <w:rPr>
          <w:spacing w:val="-1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то</w:t>
      </w:r>
      <w:r>
        <w:rPr>
          <w:spacing w:val="-15"/>
        </w:rPr>
        <w:t xml:space="preserve"> </w:t>
      </w:r>
      <w:r>
        <w:t>же</w:t>
      </w:r>
      <w:r>
        <w:rPr>
          <w:spacing w:val="-6"/>
        </w:rPr>
        <w:t xml:space="preserve"> </w:t>
      </w:r>
      <w:r>
        <w:t>правило.</w:t>
      </w:r>
    </w:p>
    <w:p w:rsidR="0010708F" w:rsidRDefault="0010708F">
      <w:pPr>
        <w:pStyle w:val="a3"/>
        <w:ind w:left="0"/>
        <w:rPr>
          <w:sz w:val="26"/>
        </w:rPr>
      </w:pPr>
    </w:p>
    <w:p w:rsidR="0010708F" w:rsidRDefault="005B7982">
      <w:pPr>
        <w:pStyle w:val="a3"/>
        <w:spacing w:before="204"/>
        <w:ind w:right="709" w:firstLine="1416"/>
        <w:jc w:val="both"/>
      </w:pPr>
      <w:r>
        <w:rPr>
          <w:b/>
          <w:i/>
        </w:rPr>
        <w:t>Грамматическое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задание</w:t>
      </w:r>
      <w:r>
        <w:rPr>
          <w:b/>
          <w:i/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производить</w:t>
      </w:r>
      <w:r>
        <w:rPr>
          <w:spacing w:val="-1"/>
        </w:rPr>
        <w:t xml:space="preserve"> </w:t>
      </w:r>
      <w:r>
        <w:t>простейший</w:t>
      </w:r>
      <w:r>
        <w:rPr>
          <w:spacing w:val="-3"/>
        </w:rPr>
        <w:t xml:space="preserve"> </w:t>
      </w:r>
      <w:r>
        <w:t>языковой анализ</w:t>
      </w:r>
      <w:r>
        <w:rPr>
          <w:spacing w:val="-1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и предложений.</w:t>
      </w:r>
    </w:p>
    <w:p w:rsidR="0010708F" w:rsidRDefault="005B7982">
      <w:pPr>
        <w:pStyle w:val="a3"/>
        <w:spacing w:before="3" w:line="252" w:lineRule="exact"/>
        <w:ind w:left="1501"/>
        <w:jc w:val="both"/>
      </w:pPr>
      <w:r>
        <w:rPr>
          <w:spacing w:val="-2"/>
        </w:rPr>
        <w:t>Характеристика</w:t>
      </w:r>
      <w:r>
        <w:rPr>
          <w:spacing w:val="-10"/>
        </w:rPr>
        <w:t xml:space="preserve"> </w:t>
      </w:r>
      <w:r>
        <w:rPr>
          <w:spacing w:val="-1"/>
        </w:rPr>
        <w:t>цифровой</w:t>
      </w:r>
      <w:r>
        <w:rPr>
          <w:spacing w:val="-8"/>
        </w:rPr>
        <w:t xml:space="preserve"> </w:t>
      </w:r>
      <w:r>
        <w:rPr>
          <w:spacing w:val="-1"/>
        </w:rPr>
        <w:t>отметки</w:t>
      </w:r>
      <w:r>
        <w:rPr>
          <w:spacing w:val="-6"/>
        </w:rPr>
        <w:t xml:space="preserve"> </w:t>
      </w:r>
      <w:r>
        <w:rPr>
          <w:spacing w:val="-1"/>
        </w:rPr>
        <w:t>(оценки):</w:t>
      </w:r>
    </w:p>
    <w:p w:rsidR="0010708F" w:rsidRDefault="005B7982">
      <w:pPr>
        <w:pStyle w:val="a3"/>
        <w:spacing w:line="251" w:lineRule="exact"/>
        <w:ind w:left="1501"/>
        <w:jc w:val="both"/>
      </w:pPr>
      <w:r>
        <w:rPr>
          <w:spacing w:val="-1"/>
        </w:rPr>
        <w:t>"5" -</w:t>
      </w:r>
      <w:r>
        <w:rPr>
          <w:spacing w:val="-19"/>
        </w:rPr>
        <w:t xml:space="preserve"> </w:t>
      </w:r>
      <w:r>
        <w:rPr>
          <w:spacing w:val="-1"/>
        </w:rPr>
        <w:t>выполнено</w:t>
      </w:r>
      <w:r>
        <w:rPr>
          <w:spacing w:val="-2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>ошибок.</w:t>
      </w:r>
    </w:p>
    <w:p w:rsidR="0010708F" w:rsidRDefault="005B7982">
      <w:pPr>
        <w:pStyle w:val="a3"/>
        <w:ind w:left="1501" w:right="9920"/>
        <w:jc w:val="both"/>
      </w:pPr>
      <w:r>
        <w:t>"4" - правильно выполнено не менее 3/4 заданий.</w:t>
      </w:r>
      <w:r>
        <w:rPr>
          <w:spacing w:val="-52"/>
        </w:rPr>
        <w:t xml:space="preserve"> </w:t>
      </w:r>
      <w:r>
        <w:t>"3" - правильно выполнено не менее 1/2 заданий.</w:t>
      </w:r>
      <w:r>
        <w:rPr>
          <w:spacing w:val="-52"/>
        </w:rPr>
        <w:t xml:space="preserve"> </w:t>
      </w:r>
      <w:r>
        <w:t>"2" -</w:t>
      </w:r>
      <w:r>
        <w:rPr>
          <w:spacing w:val="-5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1/2</w:t>
      </w:r>
      <w:r>
        <w:rPr>
          <w:spacing w:val="-1"/>
        </w:rPr>
        <w:t xml:space="preserve"> </w:t>
      </w:r>
      <w:r>
        <w:t>заданий.</w:t>
      </w:r>
    </w:p>
    <w:p w:rsidR="0010708F" w:rsidRDefault="0010708F">
      <w:pPr>
        <w:pStyle w:val="a3"/>
        <w:spacing w:before="4"/>
        <w:ind w:left="0"/>
      </w:pPr>
    </w:p>
    <w:p w:rsidR="0010708F" w:rsidRDefault="005B7982">
      <w:pPr>
        <w:pStyle w:val="Heading3"/>
        <w:spacing w:line="252" w:lineRule="exact"/>
      </w:pPr>
      <w:r>
        <w:rPr>
          <w:spacing w:val="-3"/>
        </w:rPr>
        <w:t>Критерии</w:t>
      </w:r>
      <w:r>
        <w:rPr>
          <w:spacing w:val="-12"/>
        </w:rPr>
        <w:t xml:space="preserve"> </w:t>
      </w:r>
      <w:r>
        <w:rPr>
          <w:spacing w:val="-2"/>
        </w:rPr>
        <w:t>оценивания</w:t>
      </w:r>
      <w:r>
        <w:rPr>
          <w:spacing w:val="-10"/>
        </w:rPr>
        <w:t xml:space="preserve"> </w:t>
      </w:r>
      <w:r>
        <w:rPr>
          <w:spacing w:val="-2"/>
        </w:rPr>
        <w:t>диктанта</w:t>
      </w:r>
      <w:r>
        <w:rPr>
          <w:spacing w:val="-6"/>
        </w:rPr>
        <w:t xml:space="preserve"> </w:t>
      </w:r>
      <w:r>
        <w:rPr>
          <w:spacing w:val="-2"/>
        </w:rPr>
        <w:t>с</w:t>
      </w:r>
      <w:r>
        <w:rPr>
          <w:spacing w:val="1"/>
        </w:rPr>
        <w:t xml:space="preserve"> </w:t>
      </w:r>
      <w:r>
        <w:rPr>
          <w:spacing w:val="-2"/>
        </w:rPr>
        <w:t>грамматическим заданием</w:t>
      </w:r>
      <w:r>
        <w:rPr>
          <w:spacing w:val="4"/>
        </w:rPr>
        <w:t xml:space="preserve"> </w:t>
      </w:r>
      <w:r>
        <w:rPr>
          <w:spacing w:val="-2"/>
        </w:rPr>
        <w:t>в</w:t>
      </w:r>
      <w:r>
        <w:rPr>
          <w:spacing w:val="-8"/>
        </w:rPr>
        <w:t xml:space="preserve"> </w:t>
      </w:r>
      <w:r>
        <w:rPr>
          <w:spacing w:val="-2"/>
        </w:rPr>
        <w:t>случае</w:t>
      </w:r>
      <w:r>
        <w:rPr>
          <w:spacing w:val="1"/>
        </w:rPr>
        <w:t xml:space="preserve"> </w:t>
      </w:r>
      <w:r>
        <w:rPr>
          <w:spacing w:val="-2"/>
        </w:rPr>
        <w:t>выставления</w:t>
      </w:r>
      <w:r>
        <w:t xml:space="preserve"> </w:t>
      </w:r>
      <w:r>
        <w:rPr>
          <w:spacing w:val="-2"/>
        </w:rPr>
        <w:t>одной</w:t>
      </w:r>
      <w:r>
        <w:rPr>
          <w:spacing w:val="-3"/>
        </w:rPr>
        <w:t xml:space="preserve"> </w:t>
      </w:r>
      <w:r>
        <w:rPr>
          <w:spacing w:val="-2"/>
        </w:rPr>
        <w:t>отметки:</w:t>
      </w:r>
    </w:p>
    <w:p w:rsidR="0010708F" w:rsidRDefault="005B7982">
      <w:pPr>
        <w:pStyle w:val="a3"/>
        <w:spacing w:line="252" w:lineRule="exact"/>
        <w:ind w:left="1501"/>
      </w:pPr>
      <w:r>
        <w:rPr>
          <w:spacing w:val="-1"/>
        </w:rPr>
        <w:t>ставиться</w:t>
      </w:r>
      <w:r>
        <w:rPr>
          <w:spacing w:val="-17"/>
        </w:rPr>
        <w:t xml:space="preserve"> </w:t>
      </w:r>
      <w:r>
        <w:rPr>
          <w:spacing w:val="-1"/>
        </w:rPr>
        <w:t>средняя</w:t>
      </w:r>
      <w:r>
        <w:rPr>
          <w:spacing w:val="-15"/>
        </w:rPr>
        <w:t xml:space="preserve"> </w:t>
      </w:r>
      <w:r>
        <w:rPr>
          <w:spacing w:val="-1"/>
        </w:rPr>
        <w:t>арифметическая</w:t>
      </w:r>
      <w:r>
        <w:rPr>
          <w:spacing w:val="-13"/>
        </w:rPr>
        <w:t xml:space="preserve"> </w:t>
      </w:r>
      <w:r>
        <w:t>оценка</w:t>
      </w:r>
      <w:r>
        <w:rPr>
          <w:spacing w:val="-12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оценкам</w:t>
      </w:r>
      <w:r>
        <w:rPr>
          <w:spacing w:val="-12"/>
        </w:rPr>
        <w:t xml:space="preserve"> </w:t>
      </w:r>
      <w:r>
        <w:t>диктанта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грамматического</w:t>
      </w:r>
      <w:r>
        <w:rPr>
          <w:spacing w:val="-8"/>
        </w:rPr>
        <w:t xml:space="preserve"> </w:t>
      </w:r>
      <w:r>
        <w:t>задания.</w:t>
      </w:r>
    </w:p>
    <w:p w:rsidR="0010708F" w:rsidRDefault="0010708F">
      <w:pPr>
        <w:pStyle w:val="a3"/>
        <w:spacing w:before="5"/>
        <w:ind w:left="0"/>
      </w:pPr>
    </w:p>
    <w:p w:rsidR="0010708F" w:rsidRDefault="005B7982">
      <w:pPr>
        <w:pStyle w:val="Heading3"/>
        <w:spacing w:before="1" w:line="251" w:lineRule="exact"/>
      </w:pPr>
      <w:r>
        <w:rPr>
          <w:spacing w:val="-2"/>
        </w:rPr>
        <w:t>Контрольный</w:t>
      </w:r>
      <w:r>
        <w:rPr>
          <w:spacing w:val="-8"/>
        </w:rPr>
        <w:t xml:space="preserve"> </w:t>
      </w:r>
      <w:r>
        <w:rPr>
          <w:spacing w:val="-1"/>
        </w:rPr>
        <w:t>диктант</w:t>
      </w:r>
    </w:p>
    <w:p w:rsidR="0010708F" w:rsidRDefault="005B7982">
      <w:pPr>
        <w:pStyle w:val="a3"/>
        <w:ind w:right="809" w:firstLine="708"/>
      </w:pPr>
      <w:r>
        <w:t>Диктант</w:t>
      </w:r>
      <w:r>
        <w:rPr>
          <w:spacing w:val="30"/>
        </w:rPr>
        <w:t xml:space="preserve"> </w:t>
      </w:r>
      <w:r>
        <w:t>—</w:t>
      </w:r>
      <w:r>
        <w:rPr>
          <w:spacing w:val="37"/>
        </w:rPr>
        <w:t xml:space="preserve"> </w:t>
      </w:r>
      <w:r>
        <w:t>одна</w:t>
      </w:r>
      <w:r>
        <w:rPr>
          <w:spacing w:val="36"/>
        </w:rPr>
        <w:t xml:space="preserve"> </w:t>
      </w:r>
      <w:r>
        <w:t>из</w:t>
      </w:r>
      <w:r>
        <w:rPr>
          <w:spacing w:val="31"/>
        </w:rPr>
        <w:t xml:space="preserve"> </w:t>
      </w:r>
      <w:r>
        <w:t>основных</w:t>
      </w:r>
      <w:r>
        <w:rPr>
          <w:spacing w:val="37"/>
        </w:rPr>
        <w:t xml:space="preserve"> </w:t>
      </w:r>
      <w:r>
        <w:t>форм</w:t>
      </w:r>
      <w:r>
        <w:rPr>
          <w:spacing w:val="37"/>
        </w:rPr>
        <w:t xml:space="preserve"> </w:t>
      </w:r>
      <w:r>
        <w:t>проверки</w:t>
      </w:r>
      <w:r>
        <w:rPr>
          <w:spacing w:val="33"/>
        </w:rPr>
        <w:t xml:space="preserve"> </w:t>
      </w:r>
      <w:r>
        <w:t>орфографической</w:t>
      </w:r>
      <w:r>
        <w:rPr>
          <w:spacing w:val="35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пунктуационной</w:t>
      </w:r>
      <w:r>
        <w:rPr>
          <w:spacing w:val="36"/>
        </w:rPr>
        <w:t xml:space="preserve"> </w:t>
      </w:r>
      <w:r>
        <w:t>грамотности.</w:t>
      </w:r>
      <w:r>
        <w:rPr>
          <w:spacing w:val="32"/>
        </w:rPr>
        <w:t xml:space="preserve"> </w:t>
      </w:r>
      <w:r>
        <w:t>Для</w:t>
      </w:r>
      <w:r>
        <w:rPr>
          <w:spacing w:val="37"/>
        </w:rPr>
        <w:t xml:space="preserve"> </w:t>
      </w:r>
      <w:r>
        <w:t>диктантов</w:t>
      </w:r>
      <w:r>
        <w:rPr>
          <w:spacing w:val="35"/>
        </w:rPr>
        <w:t xml:space="preserve"> </w:t>
      </w:r>
      <w:r>
        <w:t>целесообразно</w:t>
      </w:r>
      <w:r>
        <w:rPr>
          <w:spacing w:val="38"/>
        </w:rPr>
        <w:t xml:space="preserve"> </w:t>
      </w:r>
      <w:r>
        <w:t>использовать</w:t>
      </w:r>
      <w:r>
        <w:rPr>
          <w:spacing w:val="-52"/>
        </w:rPr>
        <w:t xml:space="preserve"> </w:t>
      </w:r>
      <w:r>
        <w:t>связные</w:t>
      </w:r>
      <w:r>
        <w:rPr>
          <w:spacing w:val="1"/>
        </w:rPr>
        <w:t xml:space="preserve"> </w:t>
      </w:r>
      <w:r>
        <w:t>тексты, которые должны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нормам современного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языка, быть доступными 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учащимся данного</w:t>
      </w:r>
      <w:r>
        <w:rPr>
          <w:spacing w:val="1"/>
        </w:rPr>
        <w:t xml:space="preserve"> </w:t>
      </w:r>
      <w:r>
        <w:t>класса.</w:t>
      </w:r>
      <w:r>
        <w:rPr>
          <w:spacing w:val="-52"/>
        </w:rPr>
        <w:t xml:space="preserve"> </w:t>
      </w:r>
      <w:r>
        <w:t>Объем</w:t>
      </w:r>
      <w:r>
        <w:rPr>
          <w:spacing w:val="-18"/>
        </w:rPr>
        <w:t xml:space="preserve"> </w:t>
      </w:r>
      <w:r>
        <w:t>диктанта</w:t>
      </w:r>
      <w:r>
        <w:rPr>
          <w:spacing w:val="-7"/>
        </w:rPr>
        <w:t xml:space="preserve"> </w:t>
      </w:r>
      <w:r>
        <w:t>устанавливается:</w:t>
      </w:r>
      <w:r>
        <w:rPr>
          <w:spacing w:val="-4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класса</w:t>
      </w:r>
      <w:r>
        <w:rPr>
          <w:spacing w:val="25"/>
        </w:rPr>
        <w:t xml:space="preserve"> </w:t>
      </w:r>
      <w:r>
        <w:t>VI</w:t>
      </w:r>
      <w:r>
        <w:rPr>
          <w:spacing w:val="-19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100-110</w:t>
      </w:r>
      <w:r>
        <w:rPr>
          <w:spacing w:val="-7"/>
        </w:rPr>
        <w:t xml:space="preserve"> </w:t>
      </w:r>
      <w:r>
        <w:t>словVII</w:t>
      </w:r>
    </w:p>
    <w:p w:rsidR="0010708F" w:rsidRDefault="005B7982">
      <w:pPr>
        <w:pStyle w:val="a3"/>
        <w:spacing w:line="242" w:lineRule="auto"/>
        <w:ind w:right="779" w:firstLine="708"/>
      </w:pPr>
      <w:r>
        <w:t>–</w:t>
      </w:r>
      <w:r>
        <w:rPr>
          <w:spacing w:val="17"/>
        </w:rPr>
        <w:t xml:space="preserve"> </w:t>
      </w:r>
      <w:r>
        <w:t>110-120,</w:t>
      </w:r>
      <w:r>
        <w:rPr>
          <w:spacing w:val="16"/>
        </w:rPr>
        <w:t xml:space="preserve"> </w:t>
      </w:r>
      <w:r>
        <w:t>VIII</w:t>
      </w:r>
      <w:r>
        <w:rPr>
          <w:spacing w:val="13"/>
        </w:rPr>
        <w:t xml:space="preserve"> </w:t>
      </w:r>
      <w:r>
        <w:t>–</w:t>
      </w:r>
      <w:r>
        <w:rPr>
          <w:spacing w:val="18"/>
        </w:rPr>
        <w:t xml:space="preserve"> </w:t>
      </w:r>
      <w:r>
        <w:t>120-150,</w:t>
      </w:r>
      <w:r>
        <w:rPr>
          <w:spacing w:val="19"/>
        </w:rPr>
        <w:t xml:space="preserve"> </w:t>
      </w:r>
      <w:r>
        <w:t>IX</w:t>
      </w:r>
      <w:r>
        <w:rPr>
          <w:spacing w:val="22"/>
        </w:rPr>
        <w:t xml:space="preserve"> </w:t>
      </w:r>
      <w:r>
        <w:t>–</w:t>
      </w:r>
      <w:r>
        <w:rPr>
          <w:spacing w:val="18"/>
        </w:rPr>
        <w:t xml:space="preserve"> </w:t>
      </w:r>
      <w:r>
        <w:t>150-170</w:t>
      </w:r>
      <w:r>
        <w:rPr>
          <w:spacing w:val="18"/>
        </w:rPr>
        <w:t xml:space="preserve"> </w:t>
      </w:r>
      <w:r>
        <w:t>слов.</w:t>
      </w:r>
      <w:r>
        <w:rPr>
          <w:spacing w:val="15"/>
        </w:rPr>
        <w:t xml:space="preserve"> </w:t>
      </w:r>
      <w:r>
        <w:t>(При</w:t>
      </w:r>
      <w:r>
        <w:rPr>
          <w:spacing w:val="10"/>
        </w:rPr>
        <w:t xml:space="preserve"> </w:t>
      </w:r>
      <w:r>
        <w:t>подсчете</w:t>
      </w:r>
      <w:r>
        <w:rPr>
          <w:spacing w:val="13"/>
        </w:rPr>
        <w:t xml:space="preserve"> </w:t>
      </w:r>
      <w:r>
        <w:t>слов</w:t>
      </w:r>
      <w:r>
        <w:rPr>
          <w:spacing w:val="16"/>
        </w:rPr>
        <w:t xml:space="preserve"> </w:t>
      </w:r>
      <w:r>
        <w:t>учитываются</w:t>
      </w:r>
      <w:r>
        <w:rPr>
          <w:spacing w:val="16"/>
        </w:rPr>
        <w:t xml:space="preserve"> </w:t>
      </w:r>
      <w:r>
        <w:t>как</w:t>
      </w:r>
      <w:r>
        <w:rPr>
          <w:spacing w:val="19"/>
        </w:rPr>
        <w:t xml:space="preserve"> </w:t>
      </w:r>
      <w:r>
        <w:t>самостоятельные,</w:t>
      </w:r>
      <w:r>
        <w:rPr>
          <w:spacing w:val="14"/>
        </w:rPr>
        <w:t xml:space="preserve"> </w:t>
      </w:r>
      <w:r>
        <w:t>так</w:t>
      </w:r>
      <w:r>
        <w:rPr>
          <w:spacing w:val="18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служебные</w:t>
      </w:r>
      <w:r>
        <w:rPr>
          <w:spacing w:val="16"/>
        </w:rPr>
        <w:t xml:space="preserve"> </w:t>
      </w:r>
      <w:r>
        <w:t>слова).</w:t>
      </w:r>
      <w:r>
        <w:rPr>
          <w:spacing w:val="14"/>
        </w:rPr>
        <w:t xml:space="preserve"> </w:t>
      </w:r>
      <w:r>
        <w:t>До</w:t>
      </w:r>
      <w:r>
        <w:rPr>
          <w:spacing w:val="16"/>
        </w:rPr>
        <w:t xml:space="preserve"> </w:t>
      </w:r>
      <w:r>
        <w:t>конца</w:t>
      </w:r>
      <w:r>
        <w:rPr>
          <w:spacing w:val="16"/>
        </w:rPr>
        <w:t xml:space="preserve"> </w:t>
      </w:r>
      <w:r>
        <w:t>первой</w:t>
      </w:r>
      <w:r>
        <w:rPr>
          <w:spacing w:val="-52"/>
        </w:rPr>
        <w:t xml:space="preserve"> </w:t>
      </w:r>
      <w:r>
        <w:t>четверти</w:t>
      </w:r>
      <w:r>
        <w:rPr>
          <w:spacing w:val="-1"/>
        </w:rPr>
        <w:t xml:space="preserve"> </w:t>
      </w:r>
      <w:r>
        <w:t>сохраняется объем текста, рекомендованный для предыдущего класса.</w:t>
      </w:r>
    </w:p>
    <w:p w:rsidR="0010708F" w:rsidRDefault="005B7982">
      <w:pPr>
        <w:pStyle w:val="a3"/>
        <w:spacing w:line="249" w:lineRule="exact"/>
        <w:ind w:left="1501"/>
      </w:pPr>
      <w:r>
        <w:rPr>
          <w:spacing w:val="-1"/>
        </w:rPr>
        <w:t>При</w:t>
      </w:r>
      <w:r>
        <w:rPr>
          <w:spacing w:val="-18"/>
        </w:rPr>
        <w:t xml:space="preserve"> </w:t>
      </w:r>
      <w:r>
        <w:rPr>
          <w:spacing w:val="-1"/>
        </w:rPr>
        <w:t>оценке</w:t>
      </w:r>
      <w:r>
        <w:rPr>
          <w:spacing w:val="-13"/>
        </w:rPr>
        <w:t xml:space="preserve"> </w:t>
      </w:r>
      <w:r>
        <w:rPr>
          <w:spacing w:val="-1"/>
        </w:rPr>
        <w:t>диктанта</w:t>
      </w:r>
      <w:r>
        <w:rPr>
          <w:spacing w:val="-15"/>
        </w:rPr>
        <w:t xml:space="preserve"> </w:t>
      </w:r>
      <w:r>
        <w:rPr>
          <w:spacing w:val="-1"/>
        </w:rPr>
        <w:t>исправляются,</w:t>
      </w:r>
      <w:r>
        <w:rPr>
          <w:spacing w:val="-11"/>
        </w:rPr>
        <w:t xml:space="preserve"> </w:t>
      </w:r>
      <w:r>
        <w:rPr>
          <w:spacing w:val="-1"/>
        </w:rPr>
        <w:t>но</w:t>
      </w:r>
      <w:r>
        <w:rPr>
          <w:spacing w:val="-14"/>
        </w:rPr>
        <w:t xml:space="preserve"> </w:t>
      </w:r>
      <w:r>
        <w:rPr>
          <w:spacing w:val="-1"/>
        </w:rPr>
        <w:t>не</w:t>
      </w:r>
      <w:r>
        <w:rPr>
          <w:spacing w:val="-13"/>
        </w:rPr>
        <w:t xml:space="preserve"> </w:t>
      </w:r>
      <w:r>
        <w:rPr>
          <w:spacing w:val="-1"/>
        </w:rPr>
        <w:t>учитываются</w:t>
      </w:r>
      <w:r>
        <w:rPr>
          <w:spacing w:val="-15"/>
        </w:rPr>
        <w:t xml:space="preserve"> </w:t>
      </w:r>
      <w:r>
        <w:t>орфографические</w:t>
      </w:r>
      <w:r>
        <w:rPr>
          <w:spacing w:val="-10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пунктуационные</w:t>
      </w:r>
      <w:r>
        <w:rPr>
          <w:spacing w:val="-12"/>
        </w:rPr>
        <w:t xml:space="preserve"> </w:t>
      </w:r>
      <w:r>
        <w:t>ошибки:</w:t>
      </w:r>
    </w:p>
    <w:p w:rsidR="0010708F" w:rsidRDefault="005B7982">
      <w:pPr>
        <w:pStyle w:val="a5"/>
        <w:numPr>
          <w:ilvl w:val="0"/>
          <w:numId w:val="114"/>
        </w:numPr>
        <w:tabs>
          <w:tab w:val="left" w:pos="1878"/>
        </w:tabs>
        <w:spacing w:line="276" w:lineRule="exact"/>
      </w:pPr>
      <w:r>
        <w:rPr>
          <w:spacing w:val="-3"/>
        </w:rPr>
        <w:t>в</w:t>
      </w:r>
      <w:r>
        <w:rPr>
          <w:spacing w:val="-22"/>
        </w:rPr>
        <w:t xml:space="preserve"> </w:t>
      </w:r>
      <w:r>
        <w:rPr>
          <w:spacing w:val="-3"/>
        </w:rPr>
        <w:t>переносе</w:t>
      </w:r>
      <w:r>
        <w:rPr>
          <w:spacing w:val="-9"/>
        </w:rPr>
        <w:t xml:space="preserve"> </w:t>
      </w:r>
      <w:r>
        <w:rPr>
          <w:spacing w:val="-2"/>
        </w:rPr>
        <w:t>слов;</w:t>
      </w:r>
    </w:p>
    <w:p w:rsidR="0010708F" w:rsidRDefault="005B7982">
      <w:pPr>
        <w:pStyle w:val="a5"/>
        <w:numPr>
          <w:ilvl w:val="0"/>
          <w:numId w:val="114"/>
        </w:numPr>
        <w:tabs>
          <w:tab w:val="left" w:pos="1878"/>
        </w:tabs>
        <w:spacing w:line="274" w:lineRule="exact"/>
      </w:pPr>
      <w:r>
        <w:rPr>
          <w:spacing w:val="-2"/>
        </w:rPr>
        <w:t>на</w:t>
      </w:r>
      <w:r>
        <w:rPr>
          <w:spacing w:val="-17"/>
        </w:rPr>
        <w:t xml:space="preserve"> </w:t>
      </w:r>
      <w:r>
        <w:rPr>
          <w:spacing w:val="-2"/>
        </w:rPr>
        <w:t>правила,</w:t>
      </w:r>
      <w:r>
        <w:rPr>
          <w:spacing w:val="-15"/>
        </w:rPr>
        <w:t xml:space="preserve"> </w:t>
      </w:r>
      <w:r>
        <w:rPr>
          <w:spacing w:val="-2"/>
        </w:rPr>
        <w:t>которые</w:t>
      </w:r>
      <w:r>
        <w:rPr>
          <w:spacing w:val="-14"/>
        </w:rPr>
        <w:t xml:space="preserve"> </w:t>
      </w:r>
      <w:r>
        <w:rPr>
          <w:spacing w:val="-2"/>
        </w:rPr>
        <w:t>не</w:t>
      </w:r>
      <w:r>
        <w:rPr>
          <w:spacing w:val="-14"/>
        </w:rPr>
        <w:t xml:space="preserve"> </w:t>
      </w:r>
      <w:r>
        <w:rPr>
          <w:spacing w:val="-2"/>
        </w:rPr>
        <w:t>включены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21"/>
        </w:rPr>
        <w:t xml:space="preserve"> </w:t>
      </w:r>
      <w:r>
        <w:rPr>
          <w:spacing w:val="-2"/>
        </w:rPr>
        <w:t>школьную</w:t>
      </w:r>
      <w:r>
        <w:rPr>
          <w:spacing w:val="-9"/>
        </w:rPr>
        <w:t xml:space="preserve"> </w:t>
      </w:r>
      <w:r>
        <w:rPr>
          <w:spacing w:val="-2"/>
        </w:rPr>
        <w:t>программу;</w:t>
      </w:r>
    </w:p>
    <w:p w:rsidR="0010708F" w:rsidRDefault="005B7982">
      <w:pPr>
        <w:pStyle w:val="a5"/>
        <w:numPr>
          <w:ilvl w:val="0"/>
          <w:numId w:val="114"/>
        </w:numPr>
        <w:tabs>
          <w:tab w:val="left" w:pos="1878"/>
        </w:tabs>
        <w:spacing w:line="271" w:lineRule="exact"/>
      </w:pPr>
      <w:r>
        <w:rPr>
          <w:spacing w:val="-2"/>
        </w:rPr>
        <w:t>на</w:t>
      </w:r>
      <w:r>
        <w:rPr>
          <w:spacing w:val="-13"/>
        </w:rPr>
        <w:t xml:space="preserve"> </w:t>
      </w:r>
      <w:r>
        <w:rPr>
          <w:spacing w:val="-2"/>
        </w:rPr>
        <w:t>еще</w:t>
      </w:r>
      <w:r>
        <w:rPr>
          <w:spacing w:val="-11"/>
        </w:rPr>
        <w:t xml:space="preserve"> </w:t>
      </w:r>
      <w:r>
        <w:rPr>
          <w:spacing w:val="-2"/>
        </w:rPr>
        <w:t>не</w:t>
      </w:r>
      <w:r>
        <w:rPr>
          <w:spacing w:val="-13"/>
        </w:rPr>
        <w:t xml:space="preserve"> </w:t>
      </w:r>
      <w:r>
        <w:rPr>
          <w:spacing w:val="-2"/>
        </w:rPr>
        <w:t>изученные</w:t>
      </w:r>
      <w:r>
        <w:rPr>
          <w:spacing w:val="-9"/>
        </w:rPr>
        <w:t xml:space="preserve"> </w:t>
      </w:r>
      <w:r>
        <w:rPr>
          <w:spacing w:val="-2"/>
        </w:rPr>
        <w:t>правила;</w:t>
      </w:r>
    </w:p>
    <w:p w:rsidR="0010708F" w:rsidRDefault="005B7982">
      <w:pPr>
        <w:pStyle w:val="a5"/>
        <w:numPr>
          <w:ilvl w:val="0"/>
          <w:numId w:val="114"/>
        </w:numPr>
        <w:tabs>
          <w:tab w:val="left" w:pos="2000"/>
          <w:tab w:val="left" w:pos="2001"/>
        </w:tabs>
        <w:spacing w:line="272" w:lineRule="exact"/>
        <w:ind w:left="2000" w:hanging="500"/>
      </w:pP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словах</w:t>
      </w:r>
      <w:r>
        <w:rPr>
          <w:spacing w:val="-4"/>
        </w:rPr>
        <w:t xml:space="preserve"> </w:t>
      </w:r>
      <w:r>
        <w:rPr>
          <w:spacing w:val="-2"/>
        </w:rPr>
        <w:t>с</w:t>
      </w:r>
      <w:r>
        <w:rPr>
          <w:spacing w:val="-1"/>
        </w:rPr>
        <w:t xml:space="preserve"> </w:t>
      </w:r>
      <w:r>
        <w:rPr>
          <w:spacing w:val="-2"/>
        </w:rPr>
        <w:t>непроверяемыми</w:t>
      </w:r>
      <w:r>
        <w:rPr>
          <w:spacing w:val="-3"/>
        </w:rPr>
        <w:t xml:space="preserve"> </w:t>
      </w:r>
      <w:r>
        <w:rPr>
          <w:spacing w:val="-2"/>
        </w:rPr>
        <w:t>написаниями, над</w:t>
      </w:r>
      <w:r>
        <w:rPr>
          <w:spacing w:val="-8"/>
        </w:rPr>
        <w:t xml:space="preserve"> </w:t>
      </w:r>
      <w:r>
        <w:rPr>
          <w:spacing w:val="-2"/>
        </w:rPr>
        <w:t>которыми</w:t>
      </w:r>
      <w:r>
        <w:rPr>
          <w:spacing w:val="-3"/>
        </w:rPr>
        <w:t xml:space="preserve"> </w:t>
      </w:r>
      <w:r>
        <w:rPr>
          <w:spacing w:val="-2"/>
        </w:rPr>
        <w:t>не</w:t>
      </w:r>
      <w:r>
        <w:t xml:space="preserve"> </w:t>
      </w:r>
      <w:r>
        <w:rPr>
          <w:spacing w:val="-2"/>
        </w:rPr>
        <w:t>проводилась</w:t>
      </w:r>
      <w:r>
        <w:rPr>
          <w:spacing w:val="-1"/>
        </w:rPr>
        <w:t xml:space="preserve"> специальная</w:t>
      </w:r>
      <w:r>
        <w:rPr>
          <w:spacing w:val="-4"/>
        </w:rPr>
        <w:t xml:space="preserve"> </w:t>
      </w:r>
      <w:r>
        <w:rPr>
          <w:spacing w:val="-1"/>
        </w:rPr>
        <w:t>работа;</w:t>
      </w:r>
    </w:p>
    <w:p w:rsidR="0010708F" w:rsidRDefault="005B7982">
      <w:pPr>
        <w:pStyle w:val="a5"/>
        <w:numPr>
          <w:ilvl w:val="0"/>
          <w:numId w:val="114"/>
        </w:numPr>
        <w:tabs>
          <w:tab w:val="left" w:pos="1878"/>
        </w:tabs>
        <w:spacing w:line="272" w:lineRule="exact"/>
      </w:pPr>
      <w:r>
        <w:rPr>
          <w:spacing w:val="-2"/>
        </w:rPr>
        <w:t>в</w:t>
      </w:r>
      <w:r>
        <w:rPr>
          <w:spacing w:val="-21"/>
        </w:rPr>
        <w:t xml:space="preserve"> </w:t>
      </w:r>
      <w:r>
        <w:rPr>
          <w:spacing w:val="-2"/>
        </w:rPr>
        <w:t>передаче</w:t>
      </w:r>
      <w:r>
        <w:rPr>
          <w:spacing w:val="-14"/>
        </w:rPr>
        <w:t xml:space="preserve"> </w:t>
      </w:r>
      <w:r>
        <w:rPr>
          <w:spacing w:val="-2"/>
        </w:rPr>
        <w:t>авторской</w:t>
      </w:r>
      <w:r>
        <w:rPr>
          <w:spacing w:val="-13"/>
        </w:rPr>
        <w:t xml:space="preserve"> </w:t>
      </w:r>
      <w:r>
        <w:rPr>
          <w:spacing w:val="-2"/>
        </w:rPr>
        <w:t>пунктуации.</w:t>
      </w:r>
    </w:p>
    <w:p w:rsidR="0010708F" w:rsidRDefault="005B7982">
      <w:pPr>
        <w:pStyle w:val="a3"/>
        <w:spacing w:line="242" w:lineRule="auto"/>
        <w:ind w:right="686" w:firstLine="708"/>
        <w:jc w:val="both"/>
      </w:pPr>
      <w:r>
        <w:t>При оценке диктантов важно также учитывать характер ошибок. Среди ошибок следует выделять негрубые, т.е. не имеющие существенного</w:t>
      </w:r>
      <w:r>
        <w:rPr>
          <w:spacing w:val="1"/>
        </w:rPr>
        <w:t xml:space="preserve"> </w:t>
      </w:r>
      <w:r>
        <w:t>значения</w:t>
      </w:r>
      <w:r>
        <w:rPr>
          <w:spacing w:val="-2"/>
        </w:rPr>
        <w:t xml:space="preserve"> </w:t>
      </w:r>
      <w:r>
        <w:t>для характеристики грамотности. При</w:t>
      </w:r>
      <w:r>
        <w:rPr>
          <w:spacing w:val="-1"/>
        </w:rPr>
        <w:t xml:space="preserve"> </w:t>
      </w:r>
      <w:r>
        <w:t>подсчете ошибок две негрубые</w:t>
      </w:r>
      <w:r>
        <w:rPr>
          <w:spacing w:val="-1"/>
        </w:rPr>
        <w:t xml:space="preserve"> </w:t>
      </w:r>
      <w:r>
        <w:t>считаются</w:t>
      </w:r>
      <w:r>
        <w:rPr>
          <w:spacing w:val="-1"/>
        </w:rPr>
        <w:t xml:space="preserve"> </w:t>
      </w:r>
      <w:r>
        <w:t>за одну.</w:t>
      </w:r>
    </w:p>
    <w:p w:rsidR="0010708F" w:rsidRDefault="005B7982">
      <w:pPr>
        <w:pStyle w:val="a3"/>
        <w:ind w:right="691" w:firstLine="708"/>
        <w:jc w:val="both"/>
      </w:pPr>
      <w:r>
        <w:t>Необходимо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повторяемость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однотипность</w:t>
      </w:r>
      <w:r>
        <w:rPr>
          <w:spacing w:val="1"/>
        </w:rPr>
        <w:t xml:space="preserve"> </w:t>
      </w:r>
      <w:r>
        <w:t>ошибок.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ошибка</w:t>
      </w:r>
      <w:r>
        <w:rPr>
          <w:spacing w:val="1"/>
        </w:rPr>
        <w:t xml:space="preserve"> </w:t>
      </w:r>
      <w:r>
        <w:t>повторяется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слове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корне</w:t>
      </w:r>
      <w:r>
        <w:rPr>
          <w:spacing w:val="1"/>
        </w:rPr>
        <w:t xml:space="preserve"> </w:t>
      </w:r>
      <w:r>
        <w:t>однокоренных слов, то она считается за одну ошибку. Однотипными считаются ошибки на одно правило, если условия выбора правильного написания</w:t>
      </w:r>
      <w:r>
        <w:rPr>
          <w:spacing w:val="1"/>
        </w:rPr>
        <w:t xml:space="preserve"> </w:t>
      </w:r>
      <w:r>
        <w:t>заключены в грамматических и фонетических особенностях данного слова. Первые три однотипные ошибки считаются за одну, каждая следующая</w:t>
      </w:r>
      <w:r>
        <w:rPr>
          <w:spacing w:val="1"/>
        </w:rPr>
        <w:t xml:space="preserve"> </w:t>
      </w:r>
      <w:r>
        <w:t>подобная</w:t>
      </w:r>
      <w:r>
        <w:rPr>
          <w:spacing w:val="-1"/>
        </w:rPr>
        <w:t xml:space="preserve"> </w:t>
      </w:r>
      <w:r>
        <w:t>ошибка учитывается</w:t>
      </w:r>
      <w:r>
        <w:rPr>
          <w:spacing w:val="-1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t>самостоятельная.</w:t>
      </w:r>
    </w:p>
    <w:p w:rsidR="0010708F" w:rsidRDefault="0010708F">
      <w:pPr>
        <w:jc w:val="both"/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78"/>
        <w:ind w:left="1501"/>
        <w:jc w:val="both"/>
      </w:pPr>
      <w:r>
        <w:rPr>
          <w:spacing w:val="-2"/>
        </w:rPr>
        <w:lastRenderedPageBreak/>
        <w:t>Диктант</w:t>
      </w:r>
      <w:r>
        <w:rPr>
          <w:spacing w:val="-11"/>
        </w:rPr>
        <w:t xml:space="preserve"> </w:t>
      </w:r>
      <w:r>
        <w:rPr>
          <w:spacing w:val="-2"/>
        </w:rPr>
        <w:t>оценивается</w:t>
      </w:r>
      <w:r>
        <w:rPr>
          <w:spacing w:val="-9"/>
        </w:rPr>
        <w:t xml:space="preserve"> </w:t>
      </w:r>
      <w:r>
        <w:rPr>
          <w:spacing w:val="-1"/>
        </w:rPr>
        <w:t>одной</w:t>
      </w:r>
      <w:r>
        <w:rPr>
          <w:spacing w:val="-9"/>
        </w:rPr>
        <w:t xml:space="preserve"> </w:t>
      </w:r>
      <w:r>
        <w:rPr>
          <w:spacing w:val="-1"/>
        </w:rPr>
        <w:t>отметкой.</w:t>
      </w:r>
    </w:p>
    <w:p w:rsidR="0010708F" w:rsidRDefault="005B7982">
      <w:pPr>
        <w:pStyle w:val="a3"/>
        <w:spacing w:before="4"/>
        <w:ind w:left="1501"/>
        <w:jc w:val="both"/>
      </w:pPr>
      <w:r>
        <w:rPr>
          <w:spacing w:val="-1"/>
        </w:rPr>
        <w:t>Если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одном</w:t>
      </w:r>
      <w:r>
        <w:rPr>
          <w:spacing w:val="-7"/>
        </w:rPr>
        <w:t xml:space="preserve"> </w:t>
      </w:r>
      <w:r>
        <w:rPr>
          <w:spacing w:val="-1"/>
        </w:rPr>
        <w:t>непроверяемом</w:t>
      </w:r>
      <w:r>
        <w:rPr>
          <w:spacing w:val="-8"/>
        </w:rPr>
        <w:t xml:space="preserve"> </w:t>
      </w:r>
      <w:r>
        <w:t>слове</w:t>
      </w:r>
      <w:r>
        <w:rPr>
          <w:spacing w:val="-7"/>
        </w:rPr>
        <w:t xml:space="preserve"> </w:t>
      </w:r>
      <w:r>
        <w:t>допущены</w:t>
      </w:r>
      <w:r>
        <w:rPr>
          <w:spacing w:val="-6"/>
        </w:rPr>
        <w:t xml:space="preserve"> </w:t>
      </w:r>
      <w:r>
        <w:t>2</w:t>
      </w:r>
      <w:r>
        <w:rPr>
          <w:spacing w:val="-7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более</w:t>
      </w:r>
      <w:r>
        <w:rPr>
          <w:spacing w:val="-8"/>
        </w:rPr>
        <w:t xml:space="preserve"> </w:t>
      </w:r>
      <w:r>
        <w:t>ошибки,</w:t>
      </w:r>
      <w:r>
        <w:rPr>
          <w:spacing w:val="-7"/>
        </w:rPr>
        <w:t xml:space="preserve"> </w:t>
      </w:r>
      <w:r>
        <w:t>то</w:t>
      </w:r>
      <w:r>
        <w:rPr>
          <w:spacing w:val="-4"/>
        </w:rPr>
        <w:t xml:space="preserve"> </w:t>
      </w:r>
      <w:r>
        <w:t>все</w:t>
      </w:r>
      <w:r>
        <w:rPr>
          <w:spacing w:val="-6"/>
        </w:rPr>
        <w:t xml:space="preserve"> </w:t>
      </w:r>
      <w:r>
        <w:t>они</w:t>
      </w:r>
      <w:r>
        <w:rPr>
          <w:spacing w:val="-17"/>
        </w:rPr>
        <w:t xml:space="preserve"> </w:t>
      </w:r>
      <w:r>
        <w:t>считаются</w:t>
      </w:r>
      <w:r>
        <w:rPr>
          <w:spacing w:val="-5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одну</w:t>
      </w:r>
      <w:r>
        <w:rPr>
          <w:spacing w:val="-11"/>
        </w:rPr>
        <w:t xml:space="preserve"> </w:t>
      </w:r>
      <w:r>
        <w:t>ошибку.</w:t>
      </w:r>
    </w:p>
    <w:p w:rsidR="0010708F" w:rsidRDefault="005B7982">
      <w:pPr>
        <w:pStyle w:val="a3"/>
        <w:spacing w:before="1"/>
        <w:ind w:right="706" w:firstLine="708"/>
        <w:jc w:val="both"/>
      </w:pPr>
      <w:r>
        <w:t>При</w:t>
      </w:r>
      <w:r>
        <w:rPr>
          <w:spacing w:val="9"/>
        </w:rPr>
        <w:t xml:space="preserve"> </w:t>
      </w:r>
      <w:r>
        <w:t>наличии</w:t>
      </w:r>
      <w:r>
        <w:rPr>
          <w:spacing w:val="9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контрольном</w:t>
      </w:r>
      <w:r>
        <w:rPr>
          <w:spacing w:val="9"/>
        </w:rPr>
        <w:t xml:space="preserve"> </w:t>
      </w:r>
      <w:r>
        <w:t>диктанте</w:t>
      </w:r>
      <w:r>
        <w:rPr>
          <w:spacing w:val="7"/>
        </w:rPr>
        <w:t xml:space="preserve"> </w:t>
      </w:r>
      <w:r>
        <w:t>более</w:t>
      </w:r>
      <w:r>
        <w:rPr>
          <w:spacing w:val="11"/>
        </w:rPr>
        <w:t xml:space="preserve"> </w:t>
      </w:r>
      <w:r>
        <w:t>2-х</w:t>
      </w:r>
      <w:r>
        <w:rPr>
          <w:spacing w:val="9"/>
        </w:rPr>
        <w:t xml:space="preserve"> </w:t>
      </w:r>
      <w:r>
        <w:t>поправок</w:t>
      </w:r>
      <w:r>
        <w:rPr>
          <w:spacing w:val="8"/>
        </w:rPr>
        <w:t xml:space="preserve"> </w:t>
      </w:r>
      <w:r>
        <w:t>(исправление</w:t>
      </w:r>
      <w:r>
        <w:rPr>
          <w:spacing w:val="10"/>
        </w:rPr>
        <w:t xml:space="preserve"> </w:t>
      </w:r>
      <w:r>
        <w:t>неверного</w:t>
      </w:r>
      <w:r>
        <w:rPr>
          <w:spacing w:val="11"/>
        </w:rPr>
        <w:t xml:space="preserve"> </w:t>
      </w:r>
      <w:r>
        <w:t>написания</w:t>
      </w:r>
      <w:r>
        <w:rPr>
          <w:spacing w:val="9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верное)</w:t>
      </w:r>
      <w:r>
        <w:rPr>
          <w:spacing w:val="10"/>
        </w:rPr>
        <w:t xml:space="preserve"> </w:t>
      </w:r>
      <w:r>
        <w:t>оценка</w:t>
      </w:r>
      <w:r>
        <w:rPr>
          <w:spacing w:val="8"/>
        </w:rPr>
        <w:t xml:space="preserve"> </w:t>
      </w:r>
      <w:r>
        <w:t>снижается</w:t>
      </w:r>
      <w:r>
        <w:rPr>
          <w:spacing w:val="9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1</w:t>
      </w:r>
      <w:r>
        <w:rPr>
          <w:spacing w:val="10"/>
        </w:rPr>
        <w:t xml:space="preserve"> </w:t>
      </w:r>
      <w:r>
        <w:t>балл.</w:t>
      </w:r>
      <w:r>
        <w:rPr>
          <w:spacing w:val="10"/>
        </w:rPr>
        <w:t xml:space="preserve"> </w:t>
      </w:r>
      <w:r>
        <w:t>Оценка</w:t>
      </w:r>
      <w:r>
        <w:rPr>
          <w:spacing w:val="11"/>
        </w:rPr>
        <w:t xml:space="preserve"> </w:t>
      </w:r>
      <w:r>
        <w:t>“5”</w:t>
      </w:r>
      <w:r>
        <w:rPr>
          <w:spacing w:val="-5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выставляется при наличии</w:t>
      </w:r>
      <w:r>
        <w:rPr>
          <w:spacing w:val="-1"/>
        </w:rPr>
        <w:t xml:space="preserve"> </w:t>
      </w:r>
      <w:r>
        <w:t>двух и более исправлений.</w:t>
      </w:r>
    </w:p>
    <w:p w:rsidR="0010708F" w:rsidRDefault="005B7982">
      <w:pPr>
        <w:spacing w:before="1" w:line="251" w:lineRule="exact"/>
        <w:ind w:left="1501"/>
        <w:jc w:val="both"/>
      </w:pPr>
      <w:r>
        <w:rPr>
          <w:b/>
          <w:spacing w:val="-1"/>
        </w:rPr>
        <w:t>Высокий</w:t>
      </w:r>
      <w:r>
        <w:rPr>
          <w:b/>
          <w:spacing w:val="-17"/>
        </w:rPr>
        <w:t xml:space="preserve"> </w:t>
      </w:r>
      <w:r>
        <w:rPr>
          <w:b/>
          <w:spacing w:val="-1"/>
        </w:rPr>
        <w:t>уровень</w:t>
      </w:r>
      <w:r>
        <w:rPr>
          <w:b/>
          <w:spacing w:val="-14"/>
        </w:rPr>
        <w:t xml:space="preserve"> </w:t>
      </w:r>
      <w:r>
        <w:rPr>
          <w:b/>
          <w:spacing w:val="-1"/>
        </w:rPr>
        <w:t>(Отметка</w:t>
      </w:r>
      <w:r>
        <w:rPr>
          <w:b/>
          <w:spacing w:val="-14"/>
        </w:rPr>
        <w:t xml:space="preserve"> </w:t>
      </w:r>
      <w:r>
        <w:rPr>
          <w:b/>
          <w:spacing w:val="-1"/>
        </w:rPr>
        <w:t>«5»)</w:t>
      </w:r>
      <w:r>
        <w:rPr>
          <w:b/>
          <w:spacing w:val="-9"/>
        </w:rPr>
        <w:t xml:space="preserve"> </w:t>
      </w:r>
      <w:r>
        <w:rPr>
          <w:spacing w:val="-1"/>
        </w:rPr>
        <w:t>выставляется</w:t>
      </w:r>
      <w:r>
        <w:rPr>
          <w:spacing w:val="-13"/>
        </w:rPr>
        <w:t xml:space="preserve"> </w:t>
      </w:r>
      <w:r>
        <w:t>за</w:t>
      </w:r>
      <w:r>
        <w:rPr>
          <w:spacing w:val="-16"/>
        </w:rPr>
        <w:t xml:space="preserve"> </w:t>
      </w:r>
      <w:r>
        <w:t>безошибочную</w:t>
      </w:r>
      <w:r>
        <w:rPr>
          <w:spacing w:val="-9"/>
        </w:rPr>
        <w:t xml:space="preserve"> </w:t>
      </w:r>
      <w:r>
        <w:t>работу,</w:t>
      </w:r>
      <w:r>
        <w:rPr>
          <w:spacing w:val="-10"/>
        </w:rPr>
        <w:t xml:space="preserve"> </w:t>
      </w:r>
      <w:r>
        <w:t>а</w:t>
      </w:r>
      <w:r>
        <w:rPr>
          <w:spacing w:val="-12"/>
        </w:rPr>
        <w:t xml:space="preserve"> </w:t>
      </w:r>
      <w:r>
        <w:t>также</w:t>
      </w:r>
      <w:r>
        <w:rPr>
          <w:spacing w:val="-9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наличии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ней</w:t>
      </w:r>
      <w:r>
        <w:rPr>
          <w:spacing w:val="-15"/>
        </w:rPr>
        <w:t xml:space="preserve"> </w:t>
      </w:r>
      <w:r>
        <w:t>1</w:t>
      </w:r>
      <w:r>
        <w:rPr>
          <w:spacing w:val="-12"/>
        </w:rPr>
        <w:t xml:space="preserve"> </w:t>
      </w:r>
      <w:r>
        <w:t>негрубой</w:t>
      </w:r>
      <w:r>
        <w:rPr>
          <w:spacing w:val="-12"/>
        </w:rPr>
        <w:t xml:space="preserve"> </w:t>
      </w:r>
      <w:r>
        <w:t>пунктуационной</w:t>
      </w:r>
      <w:r>
        <w:rPr>
          <w:spacing w:val="-10"/>
        </w:rPr>
        <w:t xml:space="preserve"> </w:t>
      </w:r>
      <w:r>
        <w:t>ошибки.</w:t>
      </w:r>
    </w:p>
    <w:p w:rsidR="0010708F" w:rsidRDefault="005B7982">
      <w:pPr>
        <w:pStyle w:val="a3"/>
        <w:ind w:right="687" w:firstLine="708"/>
        <w:jc w:val="both"/>
      </w:pPr>
      <w:r>
        <w:rPr>
          <w:b/>
        </w:rPr>
        <w:t>Повышенный</w:t>
      </w:r>
      <w:r>
        <w:rPr>
          <w:b/>
          <w:spacing w:val="1"/>
        </w:rPr>
        <w:t xml:space="preserve"> </w:t>
      </w:r>
      <w:r>
        <w:rPr>
          <w:b/>
        </w:rPr>
        <w:t>уровень</w:t>
      </w:r>
      <w:r>
        <w:rPr>
          <w:b/>
          <w:spacing w:val="1"/>
        </w:rPr>
        <w:t xml:space="preserve"> </w:t>
      </w:r>
      <w:r>
        <w:rPr>
          <w:b/>
        </w:rPr>
        <w:t>(Отметка</w:t>
      </w:r>
      <w:r>
        <w:rPr>
          <w:b/>
          <w:spacing w:val="1"/>
        </w:rPr>
        <w:t xml:space="preserve"> </w:t>
      </w:r>
      <w:r>
        <w:rPr>
          <w:b/>
        </w:rPr>
        <w:t>«4»)</w:t>
      </w:r>
      <w:r>
        <w:rPr>
          <w:b/>
          <w:spacing w:val="1"/>
        </w:rPr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диктанте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орфографической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ошибок.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«4»</w:t>
      </w:r>
      <w:r>
        <w:rPr>
          <w:spacing w:val="55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выставляться</w:t>
      </w:r>
      <w:r>
        <w:rPr>
          <w:spacing w:val="-1"/>
        </w:rPr>
        <w:t xml:space="preserve"> </w:t>
      </w:r>
      <w:r>
        <w:t>при 3 орфографических ошибках, если среди них</w:t>
      </w:r>
      <w:r>
        <w:rPr>
          <w:spacing w:val="-4"/>
        </w:rPr>
        <w:t xml:space="preserve"> </w:t>
      </w:r>
      <w:r>
        <w:t>есть однотипные.</w:t>
      </w:r>
    </w:p>
    <w:p w:rsidR="0010708F" w:rsidRDefault="005B7982">
      <w:pPr>
        <w:pStyle w:val="a3"/>
        <w:spacing w:before="2" w:line="242" w:lineRule="auto"/>
        <w:ind w:right="701" w:firstLine="708"/>
        <w:jc w:val="both"/>
      </w:pPr>
      <w:r>
        <w:rPr>
          <w:b/>
        </w:rPr>
        <w:t>Базовый</w:t>
      </w:r>
      <w:r>
        <w:rPr>
          <w:b/>
          <w:spacing w:val="1"/>
        </w:rPr>
        <w:t xml:space="preserve"> </w:t>
      </w:r>
      <w:r>
        <w:rPr>
          <w:b/>
        </w:rPr>
        <w:t>уровень</w:t>
      </w:r>
      <w:r>
        <w:rPr>
          <w:b/>
          <w:spacing w:val="1"/>
        </w:rPr>
        <w:t xml:space="preserve"> </w:t>
      </w:r>
      <w:r>
        <w:rPr>
          <w:b/>
        </w:rPr>
        <w:t>(Отметка</w:t>
      </w:r>
      <w:r>
        <w:rPr>
          <w:b/>
          <w:spacing w:val="1"/>
        </w:rPr>
        <w:t xml:space="preserve"> </w:t>
      </w:r>
      <w:r>
        <w:rPr>
          <w:b/>
        </w:rPr>
        <w:t>«3»)</w:t>
      </w:r>
      <w:r>
        <w:rPr>
          <w:b/>
          <w:spacing w:val="1"/>
        </w:rPr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диктант,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допущены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орфографические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пунктуационные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орфографические</w:t>
      </w:r>
      <w:r>
        <w:rPr>
          <w:spacing w:val="23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6</w:t>
      </w:r>
      <w:r>
        <w:rPr>
          <w:spacing w:val="22"/>
        </w:rPr>
        <w:t xml:space="preserve"> </w:t>
      </w:r>
      <w:r>
        <w:t>пунктуационных</w:t>
      </w:r>
      <w:r>
        <w:rPr>
          <w:spacing w:val="23"/>
        </w:rPr>
        <w:t xml:space="preserve"> </w:t>
      </w:r>
      <w:r>
        <w:t>ошибок,</w:t>
      </w:r>
      <w:r>
        <w:rPr>
          <w:spacing w:val="22"/>
        </w:rPr>
        <w:t xml:space="preserve"> </w:t>
      </w:r>
      <w:r>
        <w:t>или</w:t>
      </w:r>
      <w:r>
        <w:rPr>
          <w:spacing w:val="24"/>
        </w:rPr>
        <w:t xml:space="preserve"> </w:t>
      </w:r>
      <w:r>
        <w:t>7</w:t>
      </w:r>
      <w:r>
        <w:rPr>
          <w:spacing w:val="23"/>
        </w:rPr>
        <w:t xml:space="preserve"> </w:t>
      </w:r>
      <w:r>
        <w:t>пунктуационных</w:t>
      </w:r>
      <w:r>
        <w:rPr>
          <w:spacing w:val="22"/>
        </w:rPr>
        <w:t xml:space="preserve"> </w:t>
      </w:r>
      <w:r>
        <w:t>ошибок</w:t>
      </w:r>
      <w:r>
        <w:rPr>
          <w:spacing w:val="24"/>
        </w:rPr>
        <w:t xml:space="preserve"> </w:t>
      </w:r>
      <w:r>
        <w:t>при</w:t>
      </w:r>
      <w:r>
        <w:rPr>
          <w:spacing w:val="22"/>
        </w:rPr>
        <w:t xml:space="preserve"> </w:t>
      </w:r>
      <w:r>
        <w:t>отсутствии</w:t>
      </w:r>
      <w:r>
        <w:rPr>
          <w:spacing w:val="23"/>
        </w:rPr>
        <w:t xml:space="preserve"> </w:t>
      </w:r>
      <w:r>
        <w:t>орфографических.</w:t>
      </w:r>
      <w:r>
        <w:rPr>
          <w:spacing w:val="23"/>
        </w:rPr>
        <w:t xml:space="preserve"> </w:t>
      </w:r>
      <w:r>
        <w:t>Оценка</w:t>
      </w:r>
      <w:r>
        <w:rPr>
          <w:spacing w:val="21"/>
        </w:rPr>
        <w:t xml:space="preserve"> </w:t>
      </w:r>
      <w:r>
        <w:t>«3»</w:t>
      </w:r>
      <w:r>
        <w:rPr>
          <w:spacing w:val="19"/>
        </w:rPr>
        <w:t xml:space="preserve"> </w:t>
      </w:r>
      <w:r>
        <w:t>может</w:t>
      </w:r>
      <w:r>
        <w:rPr>
          <w:spacing w:val="23"/>
        </w:rPr>
        <w:t xml:space="preserve"> </w:t>
      </w:r>
      <w:r>
        <w:t>быть</w:t>
      </w:r>
      <w:r>
        <w:rPr>
          <w:spacing w:val="20"/>
        </w:rPr>
        <w:t xml:space="preserve"> </w:t>
      </w:r>
      <w:r>
        <w:t>выставлена</w:t>
      </w:r>
      <w:r>
        <w:rPr>
          <w:spacing w:val="-5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наличии</w:t>
      </w:r>
      <w:r>
        <w:rPr>
          <w:spacing w:val="-2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орфографических</w:t>
      </w:r>
      <w:r>
        <w:rPr>
          <w:spacing w:val="-1"/>
        </w:rPr>
        <w:t xml:space="preserve"> </w:t>
      </w:r>
      <w:r>
        <w:t>ошибок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5 пунктуационных</w:t>
      </w:r>
      <w:r>
        <w:rPr>
          <w:spacing w:val="-1"/>
        </w:rPr>
        <w:t xml:space="preserve"> </w:t>
      </w:r>
      <w:r>
        <w:t>ошибок,</w:t>
      </w:r>
      <w:r>
        <w:rPr>
          <w:spacing w:val="-1"/>
        </w:rPr>
        <w:t xml:space="preserve"> </w:t>
      </w:r>
      <w:r>
        <w:t>если</w:t>
      </w:r>
      <w:r>
        <w:rPr>
          <w:spacing w:val="-4"/>
        </w:rPr>
        <w:t xml:space="preserve"> </w:t>
      </w:r>
      <w:r>
        <w:t>среди</w:t>
      </w:r>
      <w:r>
        <w:rPr>
          <w:spacing w:val="-1"/>
        </w:rPr>
        <w:t xml:space="preserve"> </w:t>
      </w:r>
      <w:r>
        <w:t>тех</w:t>
      </w:r>
      <w:r>
        <w:rPr>
          <w:spacing w:val="-1"/>
        </w:rPr>
        <w:t xml:space="preserve"> </w:t>
      </w:r>
      <w:r>
        <w:t>и других</w:t>
      </w:r>
      <w:r>
        <w:rPr>
          <w:spacing w:val="-1"/>
        </w:rPr>
        <w:t xml:space="preserve"> </w:t>
      </w:r>
      <w:r>
        <w:t>имеются</w:t>
      </w:r>
      <w:r>
        <w:rPr>
          <w:spacing w:val="-1"/>
        </w:rPr>
        <w:t xml:space="preserve"> </w:t>
      </w:r>
      <w:r>
        <w:t>однотипные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негрубые</w:t>
      </w:r>
      <w:r>
        <w:rPr>
          <w:spacing w:val="-1"/>
        </w:rPr>
        <w:t xml:space="preserve"> </w:t>
      </w:r>
      <w:r>
        <w:t>ошибки.</w:t>
      </w:r>
    </w:p>
    <w:p w:rsidR="0010708F" w:rsidRDefault="005B7982">
      <w:pPr>
        <w:pStyle w:val="a3"/>
        <w:spacing w:line="244" w:lineRule="auto"/>
        <w:ind w:right="702" w:firstLine="708"/>
        <w:jc w:val="both"/>
      </w:pPr>
      <w:r>
        <w:rPr>
          <w:b/>
        </w:rPr>
        <w:t>Низкий уровень (Отметка «2»)</w:t>
      </w:r>
      <w:r>
        <w:rPr>
          <w:b/>
          <w:spacing w:val="1"/>
        </w:rPr>
        <w:t xml:space="preserve"> </w:t>
      </w:r>
      <w:r>
        <w:t>выставляется за диктант, в котором допущено до 6 орфографических и 5 пунктуационных ошибок, или 5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-1"/>
        </w:rPr>
        <w:t xml:space="preserve"> </w:t>
      </w:r>
      <w:r>
        <w:t>и 8 пунктуационных ошибок.</w:t>
      </w:r>
    </w:p>
    <w:p w:rsidR="0010708F" w:rsidRDefault="005B7982">
      <w:pPr>
        <w:pStyle w:val="a3"/>
        <w:spacing w:line="248" w:lineRule="exact"/>
        <w:ind w:left="1501"/>
        <w:jc w:val="both"/>
      </w:pPr>
      <w:r>
        <w:rPr>
          <w:spacing w:val="-2"/>
        </w:rPr>
        <w:t>При</w:t>
      </w:r>
      <w:r>
        <w:rPr>
          <w:spacing w:val="-10"/>
        </w:rPr>
        <w:t xml:space="preserve"> </w:t>
      </w:r>
      <w:r>
        <w:rPr>
          <w:spacing w:val="-2"/>
        </w:rPr>
        <w:t>большем</w:t>
      </w:r>
      <w:r>
        <w:rPr>
          <w:spacing w:val="-8"/>
        </w:rPr>
        <w:t xml:space="preserve"> </w:t>
      </w:r>
      <w:r>
        <w:rPr>
          <w:spacing w:val="-2"/>
        </w:rPr>
        <w:t>количестве</w:t>
      </w:r>
      <w:r>
        <w:rPr>
          <w:spacing w:val="-11"/>
        </w:rPr>
        <w:t xml:space="preserve"> </w:t>
      </w:r>
      <w:r>
        <w:rPr>
          <w:spacing w:val="-2"/>
        </w:rPr>
        <w:t>ошибок</w:t>
      </w:r>
      <w:r>
        <w:rPr>
          <w:spacing w:val="-3"/>
        </w:rPr>
        <w:t xml:space="preserve"> </w:t>
      </w:r>
      <w:r>
        <w:rPr>
          <w:spacing w:val="-2"/>
        </w:rPr>
        <w:t>диктант</w:t>
      </w:r>
      <w:r>
        <w:rPr>
          <w:spacing w:val="-4"/>
        </w:rPr>
        <w:t xml:space="preserve"> </w:t>
      </w:r>
      <w:r>
        <w:rPr>
          <w:spacing w:val="-2"/>
        </w:rPr>
        <w:t>оценивается</w:t>
      </w:r>
      <w:r>
        <w:rPr>
          <w:spacing w:val="-6"/>
        </w:rPr>
        <w:t xml:space="preserve"> </w:t>
      </w:r>
      <w:r>
        <w:rPr>
          <w:spacing w:val="-1"/>
        </w:rPr>
        <w:t>баллом</w:t>
      </w:r>
      <w:r>
        <w:rPr>
          <w:spacing w:val="2"/>
        </w:rPr>
        <w:t xml:space="preserve"> </w:t>
      </w:r>
      <w:r>
        <w:rPr>
          <w:spacing w:val="-1"/>
        </w:rPr>
        <w:t>«1»</w:t>
      </w:r>
    </w:p>
    <w:p w:rsidR="0010708F" w:rsidRDefault="0010708F">
      <w:pPr>
        <w:pStyle w:val="a3"/>
        <w:ind w:left="0"/>
        <w:rPr>
          <w:sz w:val="21"/>
        </w:rPr>
      </w:pPr>
    </w:p>
    <w:p w:rsidR="0010708F" w:rsidRDefault="005B7982">
      <w:pPr>
        <w:pStyle w:val="Heading2"/>
        <w:spacing w:line="252" w:lineRule="exact"/>
      </w:pPr>
      <w:r>
        <w:rPr>
          <w:spacing w:val="-3"/>
        </w:rPr>
        <w:t>Комплексная</w:t>
      </w:r>
      <w:r>
        <w:rPr>
          <w:spacing w:val="-11"/>
        </w:rPr>
        <w:t xml:space="preserve"> </w:t>
      </w:r>
      <w:r>
        <w:rPr>
          <w:spacing w:val="-2"/>
        </w:rPr>
        <w:t>контрольная работа</w:t>
      </w:r>
    </w:p>
    <w:p w:rsidR="0010708F" w:rsidRDefault="005B7982">
      <w:pPr>
        <w:pStyle w:val="a3"/>
        <w:spacing w:line="244" w:lineRule="auto"/>
        <w:ind w:right="809" w:firstLine="708"/>
      </w:pPr>
      <w:r>
        <w:t>В</w:t>
      </w:r>
      <w:r>
        <w:rPr>
          <w:spacing w:val="-5"/>
        </w:rPr>
        <w:t xml:space="preserve"> </w:t>
      </w:r>
      <w:r>
        <w:t>комплексной</w:t>
      </w:r>
      <w:r>
        <w:rPr>
          <w:spacing w:val="-4"/>
        </w:rPr>
        <w:t xml:space="preserve"> </w:t>
      </w:r>
      <w:r>
        <w:t>контрольной</w:t>
      </w:r>
      <w:r>
        <w:rPr>
          <w:spacing w:val="-5"/>
        </w:rPr>
        <w:t xml:space="preserve"> </w:t>
      </w:r>
      <w:r>
        <w:t>работе,</w:t>
      </w:r>
      <w:r>
        <w:rPr>
          <w:spacing w:val="-5"/>
        </w:rPr>
        <w:t xml:space="preserve"> </w:t>
      </w:r>
      <w:r>
        <w:t>состоящей</w:t>
      </w:r>
      <w:r>
        <w:rPr>
          <w:spacing w:val="-4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теста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дополнительного</w:t>
      </w:r>
      <w:r>
        <w:rPr>
          <w:spacing w:val="-8"/>
        </w:rPr>
        <w:t xml:space="preserve"> </w:t>
      </w:r>
      <w:r>
        <w:t>(фонетического,</w:t>
      </w:r>
      <w:r>
        <w:rPr>
          <w:spacing w:val="-4"/>
        </w:rPr>
        <w:t xml:space="preserve"> </w:t>
      </w:r>
      <w:r>
        <w:t>лексического,</w:t>
      </w:r>
      <w:r>
        <w:rPr>
          <w:spacing w:val="-5"/>
        </w:rPr>
        <w:t xml:space="preserve"> </w:t>
      </w:r>
      <w:r>
        <w:t>орфографического,</w:t>
      </w:r>
      <w:r>
        <w:rPr>
          <w:spacing w:val="-6"/>
        </w:rPr>
        <w:t xml:space="preserve"> </w:t>
      </w:r>
      <w:r>
        <w:t>грамматического)</w:t>
      </w:r>
      <w:r>
        <w:rPr>
          <w:spacing w:val="-52"/>
        </w:rPr>
        <w:t xml:space="preserve"> </w:t>
      </w:r>
      <w:r>
        <w:t>задания,</w:t>
      </w:r>
      <w:r>
        <w:rPr>
          <w:spacing w:val="-1"/>
        </w:rPr>
        <w:t xml:space="preserve"> </w:t>
      </w:r>
      <w:r>
        <w:t>выставляются</w:t>
      </w:r>
      <w:r>
        <w:rPr>
          <w:spacing w:val="-1"/>
        </w:rPr>
        <w:t xml:space="preserve"> </w:t>
      </w:r>
      <w:r>
        <w:t>две оценки за</w:t>
      </w:r>
      <w:r>
        <w:rPr>
          <w:spacing w:val="-2"/>
        </w:rPr>
        <w:t xml:space="preserve"> </w:t>
      </w:r>
      <w:r>
        <w:t>каждый вид работы.</w:t>
      </w:r>
    </w:p>
    <w:p w:rsidR="0010708F" w:rsidRDefault="005B7982">
      <w:pPr>
        <w:pStyle w:val="a3"/>
        <w:spacing w:line="242" w:lineRule="exact"/>
        <w:ind w:left="1501"/>
      </w:pPr>
      <w:r>
        <w:rPr>
          <w:spacing w:val="-2"/>
        </w:rPr>
        <w:t>Тест</w:t>
      </w:r>
      <w:r>
        <w:rPr>
          <w:spacing w:val="-12"/>
        </w:rPr>
        <w:t xml:space="preserve"> </w:t>
      </w:r>
      <w:r>
        <w:rPr>
          <w:spacing w:val="-2"/>
        </w:rPr>
        <w:t>оценивается</w:t>
      </w:r>
      <w:r>
        <w:rPr>
          <w:spacing w:val="-6"/>
        </w:rPr>
        <w:t xml:space="preserve"> </w:t>
      </w:r>
      <w:r>
        <w:rPr>
          <w:spacing w:val="-2"/>
        </w:rPr>
        <w:t>по</w:t>
      </w:r>
      <w:r>
        <w:rPr>
          <w:spacing w:val="-8"/>
        </w:rPr>
        <w:t xml:space="preserve"> </w:t>
      </w:r>
      <w:r>
        <w:rPr>
          <w:spacing w:val="-2"/>
        </w:rPr>
        <w:t>критериям</w:t>
      </w:r>
      <w:r>
        <w:rPr>
          <w:spacing w:val="-7"/>
        </w:rPr>
        <w:t xml:space="preserve"> </w:t>
      </w:r>
      <w:r>
        <w:rPr>
          <w:spacing w:val="-1"/>
        </w:rPr>
        <w:t>оценивания теста.</w:t>
      </w:r>
    </w:p>
    <w:p w:rsidR="0010708F" w:rsidRDefault="005B7982">
      <w:pPr>
        <w:pStyle w:val="Heading3"/>
        <w:spacing w:line="250" w:lineRule="exact"/>
      </w:pPr>
      <w:r>
        <w:rPr>
          <w:spacing w:val="-2"/>
        </w:rPr>
        <w:t>При</w:t>
      </w:r>
      <w:r>
        <w:rPr>
          <w:spacing w:val="-10"/>
        </w:rPr>
        <w:t xml:space="preserve"> </w:t>
      </w:r>
      <w:r>
        <w:rPr>
          <w:spacing w:val="-2"/>
        </w:rPr>
        <w:t>оценке выполнения</w:t>
      </w:r>
      <w:r>
        <w:rPr>
          <w:spacing w:val="-13"/>
        </w:rPr>
        <w:t xml:space="preserve"> </w:t>
      </w:r>
      <w:r>
        <w:rPr>
          <w:spacing w:val="-2"/>
        </w:rPr>
        <w:t>дополнительных заданий</w:t>
      </w:r>
      <w:r>
        <w:rPr>
          <w:spacing w:val="-3"/>
        </w:rPr>
        <w:t xml:space="preserve"> </w:t>
      </w:r>
      <w:r>
        <w:rPr>
          <w:spacing w:val="-2"/>
        </w:rPr>
        <w:t>рекомендуется</w:t>
      </w:r>
      <w:r>
        <w:rPr>
          <w:spacing w:val="-6"/>
        </w:rPr>
        <w:t xml:space="preserve"> </w:t>
      </w:r>
      <w:r>
        <w:rPr>
          <w:spacing w:val="-2"/>
        </w:rPr>
        <w:t>руководствоваться</w:t>
      </w:r>
      <w:r>
        <w:rPr>
          <w:spacing w:val="-1"/>
        </w:rPr>
        <w:t xml:space="preserve"> </w:t>
      </w:r>
      <w:r>
        <w:rPr>
          <w:spacing w:val="-2"/>
        </w:rPr>
        <w:t>следующим.</w:t>
      </w:r>
    </w:p>
    <w:p w:rsidR="0010708F" w:rsidRDefault="005B7982">
      <w:pPr>
        <w:spacing w:line="251" w:lineRule="exact"/>
        <w:ind w:left="1501"/>
      </w:pPr>
      <w:r>
        <w:rPr>
          <w:b/>
          <w:spacing w:val="-2"/>
        </w:rPr>
        <w:t>Высокий</w:t>
      </w:r>
      <w:r>
        <w:rPr>
          <w:b/>
          <w:spacing w:val="-12"/>
        </w:rPr>
        <w:t xml:space="preserve"> </w:t>
      </w:r>
      <w:r>
        <w:rPr>
          <w:b/>
          <w:spacing w:val="-2"/>
        </w:rPr>
        <w:t>уровень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(Отметка «5»)</w:t>
      </w:r>
      <w:r>
        <w:rPr>
          <w:b/>
          <w:spacing w:val="-1"/>
        </w:rPr>
        <w:t xml:space="preserve"> </w:t>
      </w:r>
      <w:r>
        <w:rPr>
          <w:spacing w:val="-2"/>
        </w:rPr>
        <w:t>ставится,</w:t>
      </w:r>
      <w:r>
        <w:rPr>
          <w:spacing w:val="-6"/>
        </w:rPr>
        <w:t xml:space="preserve"> </w:t>
      </w:r>
      <w:r>
        <w:rPr>
          <w:spacing w:val="-2"/>
        </w:rPr>
        <w:t>если</w:t>
      </w:r>
      <w:r>
        <w:rPr>
          <w:spacing w:val="-1"/>
        </w:rPr>
        <w:t xml:space="preserve"> </w:t>
      </w:r>
      <w:r>
        <w:rPr>
          <w:spacing w:val="-2"/>
        </w:rPr>
        <w:t>ученик</w:t>
      </w:r>
      <w:r>
        <w:rPr>
          <w:spacing w:val="-1"/>
        </w:rPr>
        <w:t xml:space="preserve"> </w:t>
      </w:r>
      <w:r>
        <w:rPr>
          <w:spacing w:val="-2"/>
        </w:rPr>
        <w:t>выполнил все</w:t>
      </w:r>
      <w:r>
        <w:t xml:space="preserve"> </w:t>
      </w:r>
      <w:r>
        <w:rPr>
          <w:spacing w:val="-2"/>
        </w:rPr>
        <w:t>задания</w:t>
      </w:r>
      <w:r>
        <w:rPr>
          <w:spacing w:val="-3"/>
        </w:rPr>
        <w:t xml:space="preserve"> </w:t>
      </w:r>
      <w:r>
        <w:rPr>
          <w:spacing w:val="-2"/>
        </w:rPr>
        <w:t>верно.</w:t>
      </w:r>
    </w:p>
    <w:p w:rsidR="0010708F" w:rsidRDefault="005B7982">
      <w:pPr>
        <w:spacing w:line="251" w:lineRule="exact"/>
        <w:ind w:left="1501"/>
      </w:pPr>
      <w:r>
        <w:rPr>
          <w:b/>
          <w:spacing w:val="-1"/>
        </w:rPr>
        <w:t>Повышенный</w:t>
      </w:r>
      <w:r>
        <w:rPr>
          <w:b/>
          <w:spacing w:val="-18"/>
        </w:rPr>
        <w:t xml:space="preserve"> </w:t>
      </w:r>
      <w:r>
        <w:rPr>
          <w:b/>
          <w:spacing w:val="-1"/>
        </w:rPr>
        <w:t>уровень</w:t>
      </w:r>
      <w:r>
        <w:rPr>
          <w:b/>
          <w:spacing w:val="-16"/>
        </w:rPr>
        <w:t xml:space="preserve"> </w:t>
      </w:r>
      <w:r>
        <w:rPr>
          <w:b/>
          <w:spacing w:val="-1"/>
        </w:rPr>
        <w:t>(Отметка</w:t>
      </w:r>
      <w:r>
        <w:rPr>
          <w:b/>
          <w:spacing w:val="-12"/>
        </w:rPr>
        <w:t xml:space="preserve"> </w:t>
      </w:r>
      <w:r>
        <w:rPr>
          <w:b/>
          <w:spacing w:val="-1"/>
        </w:rPr>
        <w:t>«4»)</w:t>
      </w:r>
      <w:r>
        <w:rPr>
          <w:b/>
          <w:spacing w:val="-11"/>
        </w:rPr>
        <w:t xml:space="preserve"> </w:t>
      </w:r>
      <w:r>
        <w:rPr>
          <w:spacing w:val="-1"/>
        </w:rPr>
        <w:t>ставится,</w:t>
      </w:r>
      <w:r>
        <w:rPr>
          <w:spacing w:val="-12"/>
        </w:rPr>
        <w:t xml:space="preserve"> </w:t>
      </w:r>
      <w:r>
        <w:t>если</w:t>
      </w:r>
      <w:r>
        <w:rPr>
          <w:spacing w:val="-12"/>
        </w:rPr>
        <w:t xml:space="preserve"> </w:t>
      </w:r>
      <w:r>
        <w:t>ученик</w:t>
      </w:r>
      <w:r>
        <w:rPr>
          <w:spacing w:val="-9"/>
        </w:rPr>
        <w:t xml:space="preserve"> </w:t>
      </w:r>
      <w:r>
        <w:t>выполнил</w:t>
      </w:r>
      <w:r>
        <w:rPr>
          <w:spacing w:val="-12"/>
        </w:rPr>
        <w:t xml:space="preserve"> </w:t>
      </w:r>
      <w:r>
        <w:t>правильно</w:t>
      </w:r>
      <w:r>
        <w:rPr>
          <w:spacing w:val="-11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менее</w:t>
      </w:r>
      <w:r>
        <w:rPr>
          <w:spacing w:val="-14"/>
        </w:rPr>
        <w:t xml:space="preserve"> </w:t>
      </w:r>
      <w:r>
        <w:t>¾</w:t>
      </w:r>
      <w:r>
        <w:rPr>
          <w:spacing w:val="-12"/>
        </w:rPr>
        <w:t xml:space="preserve"> </w:t>
      </w:r>
      <w:r>
        <w:t>заданий.</w:t>
      </w:r>
    </w:p>
    <w:p w:rsidR="0010708F" w:rsidRDefault="005B7982">
      <w:pPr>
        <w:spacing w:line="251" w:lineRule="exact"/>
        <w:ind w:left="1501"/>
      </w:pPr>
      <w:r>
        <w:rPr>
          <w:b/>
        </w:rPr>
        <w:t>Базовый</w:t>
      </w:r>
      <w:r>
        <w:rPr>
          <w:b/>
          <w:spacing w:val="39"/>
        </w:rPr>
        <w:t xml:space="preserve"> </w:t>
      </w:r>
      <w:r>
        <w:rPr>
          <w:b/>
        </w:rPr>
        <w:t>уровень</w:t>
      </w:r>
      <w:r>
        <w:rPr>
          <w:b/>
          <w:spacing w:val="34"/>
        </w:rPr>
        <w:t xml:space="preserve"> </w:t>
      </w:r>
      <w:r>
        <w:rPr>
          <w:b/>
        </w:rPr>
        <w:t>(Отметка</w:t>
      </w:r>
      <w:r>
        <w:rPr>
          <w:b/>
          <w:spacing w:val="91"/>
        </w:rPr>
        <w:t xml:space="preserve"> </w:t>
      </w:r>
      <w:r>
        <w:rPr>
          <w:b/>
        </w:rPr>
        <w:t>«3»)</w:t>
      </w:r>
      <w:r>
        <w:rPr>
          <w:b/>
          <w:spacing w:val="89"/>
        </w:rPr>
        <w:t xml:space="preserve"> </w:t>
      </w:r>
      <w:r>
        <w:t>ставится</w:t>
      </w:r>
      <w:r>
        <w:rPr>
          <w:spacing w:val="88"/>
        </w:rPr>
        <w:t xml:space="preserve"> </w:t>
      </w:r>
      <w:r>
        <w:t>за</w:t>
      </w:r>
      <w:r>
        <w:rPr>
          <w:spacing w:val="87"/>
        </w:rPr>
        <w:t xml:space="preserve"> </w:t>
      </w:r>
      <w:r>
        <w:t>работу,</w:t>
      </w:r>
      <w:r>
        <w:rPr>
          <w:spacing w:val="88"/>
        </w:rPr>
        <w:t xml:space="preserve"> </w:t>
      </w:r>
      <w:r>
        <w:t>в</w:t>
      </w:r>
      <w:r>
        <w:rPr>
          <w:spacing w:val="87"/>
        </w:rPr>
        <w:t xml:space="preserve"> </w:t>
      </w:r>
      <w:r>
        <w:t>которой</w:t>
      </w:r>
      <w:r>
        <w:rPr>
          <w:spacing w:val="87"/>
        </w:rPr>
        <w:t xml:space="preserve"> </w:t>
      </w:r>
      <w:r>
        <w:t>правильно</w:t>
      </w:r>
      <w:r>
        <w:rPr>
          <w:spacing w:val="-6"/>
        </w:rPr>
        <w:t xml:space="preserve"> </w:t>
      </w:r>
      <w:r>
        <w:t>выполнено</w:t>
      </w:r>
      <w:r>
        <w:rPr>
          <w:spacing w:val="-9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менее</w:t>
      </w:r>
      <w:r>
        <w:rPr>
          <w:spacing w:val="-6"/>
        </w:rPr>
        <w:t xml:space="preserve"> </w:t>
      </w:r>
      <w:r>
        <w:t>половины</w:t>
      </w:r>
      <w:r>
        <w:rPr>
          <w:spacing w:val="-3"/>
        </w:rPr>
        <w:t xml:space="preserve"> </w:t>
      </w:r>
      <w:r>
        <w:t>заданий.</w:t>
      </w:r>
    </w:p>
    <w:p w:rsidR="0010708F" w:rsidRDefault="005B7982">
      <w:pPr>
        <w:spacing w:before="6"/>
        <w:ind w:left="1501" w:right="4153"/>
      </w:pPr>
      <w:r>
        <w:rPr>
          <w:b/>
          <w:spacing w:val="-1"/>
        </w:rPr>
        <w:t>Низкий</w:t>
      </w:r>
      <w:r>
        <w:rPr>
          <w:b/>
          <w:spacing w:val="-8"/>
        </w:rPr>
        <w:t xml:space="preserve"> </w:t>
      </w:r>
      <w:r>
        <w:rPr>
          <w:b/>
          <w:spacing w:val="-1"/>
        </w:rPr>
        <w:t>уровень</w:t>
      </w:r>
      <w:r>
        <w:rPr>
          <w:b/>
          <w:spacing w:val="-10"/>
        </w:rPr>
        <w:t xml:space="preserve"> </w:t>
      </w:r>
      <w:r>
        <w:rPr>
          <w:b/>
        </w:rPr>
        <w:t>(Отметка</w:t>
      </w:r>
      <w:r>
        <w:rPr>
          <w:b/>
          <w:spacing w:val="-5"/>
        </w:rPr>
        <w:t xml:space="preserve"> </w:t>
      </w:r>
      <w:r>
        <w:rPr>
          <w:b/>
        </w:rPr>
        <w:t>«2»)</w:t>
      </w:r>
      <w:r>
        <w:rPr>
          <w:b/>
          <w:spacing w:val="-7"/>
        </w:rPr>
        <w:t xml:space="preserve"> </w:t>
      </w:r>
      <w:r>
        <w:t>ставится</w:t>
      </w:r>
      <w:r>
        <w:rPr>
          <w:spacing w:val="-10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работу,</w:t>
      </w:r>
      <w:r>
        <w:rPr>
          <w:spacing w:val="-8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которой</w:t>
      </w:r>
      <w:r>
        <w:rPr>
          <w:spacing w:val="-9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выполнено</w:t>
      </w:r>
      <w:r>
        <w:rPr>
          <w:spacing w:val="-9"/>
        </w:rPr>
        <w:t xml:space="preserve"> </w:t>
      </w:r>
      <w:r>
        <w:t>больше</w:t>
      </w:r>
      <w:r>
        <w:rPr>
          <w:spacing w:val="-5"/>
        </w:rPr>
        <w:t xml:space="preserve"> </w:t>
      </w:r>
      <w:r>
        <w:t>половины</w:t>
      </w:r>
      <w:r>
        <w:rPr>
          <w:spacing w:val="-8"/>
        </w:rPr>
        <w:t xml:space="preserve"> </w:t>
      </w:r>
      <w:r>
        <w:t>заданий.</w:t>
      </w:r>
      <w:r>
        <w:rPr>
          <w:spacing w:val="-52"/>
        </w:rPr>
        <w:t xml:space="preserve"> </w:t>
      </w:r>
      <w:r>
        <w:rPr>
          <w:b/>
          <w:i/>
        </w:rPr>
        <w:t>Критерии оценивания комплексной контрольной работы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 случае выставления одной отметки:</w:t>
      </w:r>
      <w:r>
        <w:rPr>
          <w:b/>
          <w:i/>
          <w:spacing w:val="1"/>
        </w:rPr>
        <w:t xml:space="preserve"> </w:t>
      </w:r>
      <w:r>
        <w:t>ставиться</w:t>
      </w:r>
      <w:r>
        <w:rPr>
          <w:spacing w:val="-1"/>
        </w:rPr>
        <w:t xml:space="preserve"> </w:t>
      </w:r>
      <w:r>
        <w:t>средняя</w:t>
      </w:r>
      <w:r>
        <w:rPr>
          <w:spacing w:val="-1"/>
        </w:rPr>
        <w:t xml:space="preserve"> </w:t>
      </w:r>
      <w:r>
        <w:t>арифметическая</w:t>
      </w:r>
      <w:r>
        <w:rPr>
          <w:spacing w:val="-4"/>
        </w:rPr>
        <w:t xml:space="preserve"> </w:t>
      </w:r>
      <w:r>
        <w:t>оценка по оценкам</w:t>
      </w:r>
      <w:r>
        <w:rPr>
          <w:spacing w:val="-1"/>
        </w:rPr>
        <w:t xml:space="preserve"> </w:t>
      </w:r>
      <w:r>
        <w:t>теста и</w:t>
      </w:r>
      <w:r>
        <w:rPr>
          <w:spacing w:val="-1"/>
        </w:rPr>
        <w:t xml:space="preserve"> </w:t>
      </w:r>
      <w:r>
        <w:t>грамматических заданий.</w:t>
      </w:r>
    </w:p>
    <w:p w:rsidR="0010708F" w:rsidRDefault="0010708F">
      <w:pPr>
        <w:pStyle w:val="a3"/>
        <w:spacing w:before="9"/>
        <w:ind w:left="0"/>
        <w:rPr>
          <w:sz w:val="21"/>
        </w:rPr>
      </w:pPr>
    </w:p>
    <w:p w:rsidR="0010708F" w:rsidRDefault="005B7982">
      <w:pPr>
        <w:pStyle w:val="Heading3"/>
        <w:spacing w:before="1" w:line="252" w:lineRule="exact"/>
      </w:pPr>
      <w:r>
        <w:rPr>
          <w:spacing w:val="-1"/>
        </w:rPr>
        <w:t>Словарный</w:t>
      </w:r>
      <w:r>
        <w:rPr>
          <w:spacing w:val="-11"/>
        </w:rPr>
        <w:t xml:space="preserve"> </w:t>
      </w:r>
      <w:r>
        <w:rPr>
          <w:spacing w:val="-1"/>
        </w:rPr>
        <w:t>диктант</w:t>
      </w:r>
    </w:p>
    <w:p w:rsidR="0010708F" w:rsidRDefault="005B7982">
      <w:pPr>
        <w:pStyle w:val="a3"/>
        <w:spacing w:line="252" w:lineRule="exact"/>
        <w:ind w:left="2209"/>
      </w:pPr>
      <w:r>
        <w:rPr>
          <w:spacing w:val="-1"/>
        </w:rPr>
        <w:t>Примерное</w:t>
      </w:r>
      <w:r>
        <w:rPr>
          <w:spacing w:val="-14"/>
        </w:rPr>
        <w:t xml:space="preserve"> </w:t>
      </w:r>
      <w:r>
        <w:rPr>
          <w:spacing w:val="-1"/>
        </w:rPr>
        <w:t>количество</w:t>
      </w:r>
      <w:r>
        <w:rPr>
          <w:spacing w:val="-9"/>
        </w:rPr>
        <w:t xml:space="preserve"> </w:t>
      </w:r>
      <w:r>
        <w:rPr>
          <w:spacing w:val="-1"/>
        </w:rPr>
        <w:t>слов</w:t>
      </w:r>
      <w:r>
        <w:rPr>
          <w:spacing w:val="-16"/>
        </w:rPr>
        <w:t xml:space="preserve"> </w:t>
      </w:r>
      <w:r>
        <w:rPr>
          <w:spacing w:val="-1"/>
        </w:rPr>
        <w:t>для</w:t>
      </w:r>
      <w:r>
        <w:rPr>
          <w:spacing w:val="-12"/>
        </w:rPr>
        <w:t xml:space="preserve"> </w:t>
      </w:r>
      <w:r>
        <w:t>словарных</w:t>
      </w:r>
      <w:r>
        <w:rPr>
          <w:spacing w:val="-13"/>
        </w:rPr>
        <w:t xml:space="preserve"> </w:t>
      </w:r>
      <w:r>
        <w:t>диктантов:</w:t>
      </w:r>
    </w:p>
    <w:p w:rsidR="0010708F" w:rsidRDefault="0010708F">
      <w:pPr>
        <w:pStyle w:val="a3"/>
        <w:spacing w:before="9"/>
        <w:ind w:left="0"/>
        <w:rPr>
          <w:sz w:val="23"/>
        </w:rPr>
      </w:pPr>
    </w:p>
    <w:tbl>
      <w:tblPr>
        <w:tblStyle w:val="TableNormal"/>
        <w:tblW w:w="0" w:type="auto"/>
        <w:tblInd w:w="165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979"/>
        <w:gridCol w:w="3975"/>
      </w:tblGrid>
      <w:tr w:rsidR="0010708F">
        <w:trPr>
          <w:trHeight w:val="251"/>
        </w:trPr>
        <w:tc>
          <w:tcPr>
            <w:tcW w:w="2979" w:type="dxa"/>
          </w:tcPr>
          <w:p w:rsidR="0010708F" w:rsidRDefault="005B7982">
            <w:pPr>
              <w:pStyle w:val="TableParagraph"/>
              <w:spacing w:line="231" w:lineRule="exact"/>
              <w:ind w:left="770"/>
            </w:pPr>
            <w:r>
              <w:t>Класс</w:t>
            </w:r>
          </w:p>
        </w:tc>
        <w:tc>
          <w:tcPr>
            <w:tcW w:w="3975" w:type="dxa"/>
          </w:tcPr>
          <w:p w:rsidR="0010708F" w:rsidRDefault="005B7982">
            <w:pPr>
              <w:pStyle w:val="TableParagraph"/>
              <w:spacing w:line="231" w:lineRule="exact"/>
              <w:ind w:left="767"/>
            </w:pPr>
            <w:r>
              <w:rPr>
                <w:spacing w:val="-1"/>
              </w:rPr>
              <w:t>Количество</w:t>
            </w:r>
            <w:r>
              <w:rPr>
                <w:spacing w:val="-12"/>
              </w:rPr>
              <w:t xml:space="preserve"> </w:t>
            </w:r>
            <w:r>
              <w:t>слов</w:t>
            </w:r>
          </w:p>
        </w:tc>
      </w:tr>
      <w:tr w:rsidR="0010708F">
        <w:trPr>
          <w:trHeight w:val="212"/>
        </w:trPr>
        <w:tc>
          <w:tcPr>
            <w:tcW w:w="2979" w:type="dxa"/>
            <w:tcBorders>
              <w:bottom w:val="nil"/>
            </w:tcBorders>
          </w:tcPr>
          <w:p w:rsidR="0010708F" w:rsidRDefault="005B7982">
            <w:pPr>
              <w:pStyle w:val="TableParagraph"/>
              <w:spacing w:line="192" w:lineRule="exact"/>
              <w:ind w:left="770"/>
            </w:pPr>
            <w:r>
              <w:t>5</w:t>
            </w:r>
          </w:p>
        </w:tc>
        <w:tc>
          <w:tcPr>
            <w:tcW w:w="3975" w:type="dxa"/>
            <w:tcBorders>
              <w:bottom w:val="nil"/>
            </w:tcBorders>
          </w:tcPr>
          <w:p w:rsidR="0010708F" w:rsidRDefault="005B7982">
            <w:pPr>
              <w:pStyle w:val="TableParagraph"/>
              <w:spacing w:line="192" w:lineRule="exact"/>
              <w:ind w:left="767"/>
            </w:pPr>
            <w:r>
              <w:t>16—20</w:t>
            </w:r>
          </w:p>
        </w:tc>
      </w:tr>
      <w:tr w:rsidR="0010708F">
        <w:trPr>
          <w:trHeight w:val="249"/>
        </w:trPr>
        <w:tc>
          <w:tcPr>
            <w:tcW w:w="2979" w:type="dxa"/>
            <w:tcBorders>
              <w:top w:val="nil"/>
              <w:bottom w:val="nil"/>
            </w:tcBorders>
          </w:tcPr>
          <w:p w:rsidR="0010708F" w:rsidRDefault="005B7982">
            <w:pPr>
              <w:pStyle w:val="TableParagraph"/>
              <w:spacing w:line="230" w:lineRule="exact"/>
              <w:ind w:left="770"/>
            </w:pPr>
            <w:r>
              <w:t>6</w:t>
            </w:r>
          </w:p>
        </w:tc>
        <w:tc>
          <w:tcPr>
            <w:tcW w:w="3975" w:type="dxa"/>
            <w:tcBorders>
              <w:top w:val="nil"/>
              <w:bottom w:val="nil"/>
            </w:tcBorders>
          </w:tcPr>
          <w:p w:rsidR="0010708F" w:rsidRDefault="005B7982">
            <w:pPr>
              <w:pStyle w:val="TableParagraph"/>
              <w:spacing w:line="230" w:lineRule="exact"/>
              <w:ind w:left="767"/>
            </w:pPr>
            <w:r>
              <w:t>18—25</w:t>
            </w:r>
          </w:p>
        </w:tc>
      </w:tr>
      <w:tr w:rsidR="0010708F">
        <w:trPr>
          <w:trHeight w:val="255"/>
        </w:trPr>
        <w:tc>
          <w:tcPr>
            <w:tcW w:w="2979" w:type="dxa"/>
            <w:tcBorders>
              <w:top w:val="nil"/>
              <w:bottom w:val="nil"/>
            </w:tcBorders>
          </w:tcPr>
          <w:p w:rsidR="0010708F" w:rsidRDefault="005B7982">
            <w:pPr>
              <w:pStyle w:val="TableParagraph"/>
              <w:spacing w:line="236" w:lineRule="exact"/>
              <w:ind w:left="770"/>
            </w:pPr>
            <w:r>
              <w:t>7</w:t>
            </w:r>
          </w:p>
        </w:tc>
        <w:tc>
          <w:tcPr>
            <w:tcW w:w="3975" w:type="dxa"/>
            <w:tcBorders>
              <w:top w:val="nil"/>
              <w:bottom w:val="nil"/>
            </w:tcBorders>
          </w:tcPr>
          <w:p w:rsidR="0010708F" w:rsidRDefault="005B7982">
            <w:pPr>
              <w:pStyle w:val="TableParagraph"/>
              <w:spacing w:line="236" w:lineRule="exact"/>
              <w:ind w:left="767"/>
            </w:pPr>
            <w:r>
              <w:t>22—30</w:t>
            </w:r>
          </w:p>
        </w:tc>
      </w:tr>
      <w:tr w:rsidR="0010708F">
        <w:trPr>
          <w:trHeight w:val="261"/>
        </w:trPr>
        <w:tc>
          <w:tcPr>
            <w:tcW w:w="2979" w:type="dxa"/>
            <w:tcBorders>
              <w:top w:val="nil"/>
              <w:bottom w:val="nil"/>
            </w:tcBorders>
          </w:tcPr>
          <w:p w:rsidR="0010708F" w:rsidRDefault="005B7982">
            <w:pPr>
              <w:pStyle w:val="TableParagraph"/>
              <w:spacing w:line="242" w:lineRule="exact"/>
              <w:ind w:left="770"/>
            </w:pPr>
            <w:r>
              <w:t>8</w:t>
            </w:r>
          </w:p>
        </w:tc>
        <w:tc>
          <w:tcPr>
            <w:tcW w:w="3975" w:type="dxa"/>
            <w:tcBorders>
              <w:top w:val="nil"/>
              <w:bottom w:val="nil"/>
            </w:tcBorders>
          </w:tcPr>
          <w:p w:rsidR="0010708F" w:rsidRDefault="005B7982">
            <w:pPr>
              <w:pStyle w:val="TableParagraph"/>
              <w:spacing w:line="242" w:lineRule="exact"/>
              <w:ind w:left="767"/>
            </w:pPr>
            <w:r>
              <w:t>26—34</w:t>
            </w:r>
          </w:p>
        </w:tc>
      </w:tr>
      <w:tr w:rsidR="0010708F">
        <w:trPr>
          <w:trHeight w:val="282"/>
        </w:trPr>
        <w:tc>
          <w:tcPr>
            <w:tcW w:w="2979" w:type="dxa"/>
            <w:tcBorders>
              <w:top w:val="nil"/>
            </w:tcBorders>
          </w:tcPr>
          <w:p w:rsidR="0010708F" w:rsidRDefault="005B7982">
            <w:pPr>
              <w:pStyle w:val="TableParagraph"/>
              <w:spacing w:before="1"/>
              <w:ind w:left="770"/>
            </w:pPr>
            <w:r>
              <w:t>9</w:t>
            </w:r>
          </w:p>
        </w:tc>
        <w:tc>
          <w:tcPr>
            <w:tcW w:w="3975" w:type="dxa"/>
            <w:tcBorders>
              <w:top w:val="nil"/>
            </w:tcBorders>
          </w:tcPr>
          <w:p w:rsidR="0010708F" w:rsidRDefault="005B7982">
            <w:pPr>
              <w:pStyle w:val="TableParagraph"/>
              <w:spacing w:before="1"/>
              <w:ind w:left="767"/>
            </w:pPr>
            <w:r>
              <w:t>30—38</w:t>
            </w:r>
          </w:p>
        </w:tc>
      </w:tr>
    </w:tbl>
    <w:p w:rsidR="0010708F" w:rsidRDefault="0010708F">
      <w:pPr>
        <w:pStyle w:val="a3"/>
        <w:ind w:left="0"/>
        <w:rPr>
          <w:sz w:val="24"/>
        </w:rPr>
      </w:pPr>
    </w:p>
    <w:p w:rsidR="0010708F" w:rsidRDefault="005B7982">
      <w:pPr>
        <w:pStyle w:val="a3"/>
        <w:spacing w:before="215"/>
        <w:ind w:left="1501" w:right="10315" w:firstLine="55"/>
      </w:pPr>
      <w:r>
        <w:rPr>
          <w:spacing w:val="-1"/>
        </w:rPr>
        <w:t>Характеристика</w:t>
      </w:r>
      <w:r>
        <w:rPr>
          <w:spacing w:val="-13"/>
        </w:rPr>
        <w:t xml:space="preserve"> </w:t>
      </w:r>
      <w:r>
        <w:t>цифровой</w:t>
      </w:r>
      <w:r>
        <w:rPr>
          <w:spacing w:val="-14"/>
        </w:rPr>
        <w:t xml:space="preserve"> </w:t>
      </w:r>
      <w:r>
        <w:t>отметки</w:t>
      </w:r>
      <w:r>
        <w:rPr>
          <w:spacing w:val="-13"/>
        </w:rPr>
        <w:t xml:space="preserve"> </w:t>
      </w:r>
      <w:r>
        <w:t>(оценки):</w:t>
      </w:r>
      <w:r>
        <w:rPr>
          <w:spacing w:val="-52"/>
        </w:rPr>
        <w:t xml:space="preserve"> </w:t>
      </w:r>
      <w:r>
        <w:t>"5"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ошибок</w:t>
      </w:r>
    </w:p>
    <w:p w:rsidR="0010708F" w:rsidRDefault="0010708F">
      <w:pPr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78"/>
        <w:ind w:left="1501"/>
      </w:pPr>
      <w:r>
        <w:rPr>
          <w:spacing w:val="-1"/>
        </w:rPr>
        <w:lastRenderedPageBreak/>
        <w:t>"4"</w:t>
      </w:r>
      <w:r>
        <w:rPr>
          <w:spacing w:val="57"/>
        </w:rPr>
        <w:t xml:space="preserve"> </w:t>
      </w:r>
      <w:r>
        <w:rPr>
          <w:spacing w:val="-1"/>
        </w:rPr>
        <w:t>-</w:t>
      </w:r>
      <w:r>
        <w:rPr>
          <w:spacing w:val="-15"/>
        </w:rPr>
        <w:t xml:space="preserve"> </w:t>
      </w:r>
      <w:r>
        <w:rPr>
          <w:spacing w:val="-1"/>
        </w:rPr>
        <w:t>1</w:t>
      </w:r>
      <w:r>
        <w:rPr>
          <w:spacing w:val="1"/>
        </w:rPr>
        <w:t xml:space="preserve"> </w:t>
      </w:r>
      <w:r>
        <w:rPr>
          <w:spacing w:val="-1"/>
        </w:rPr>
        <w:t>ошибка, 1</w:t>
      </w:r>
      <w:r>
        <w:rPr>
          <w:spacing w:val="1"/>
        </w:rPr>
        <w:t xml:space="preserve"> </w:t>
      </w:r>
      <w:r>
        <w:rPr>
          <w:spacing w:val="-1"/>
        </w:rPr>
        <w:t>исправление</w:t>
      </w:r>
    </w:p>
    <w:p w:rsidR="0010708F" w:rsidRDefault="005B7982">
      <w:pPr>
        <w:pStyle w:val="a3"/>
        <w:spacing w:before="6" w:line="252" w:lineRule="exact"/>
        <w:ind w:left="1501"/>
      </w:pPr>
      <w:r>
        <w:rPr>
          <w:spacing w:val="-1"/>
        </w:rPr>
        <w:t>"3"</w:t>
      </w:r>
      <w:r>
        <w:rPr>
          <w:spacing w:val="54"/>
        </w:rPr>
        <w:t xml:space="preserve"> </w:t>
      </w:r>
      <w:r>
        <w:rPr>
          <w:spacing w:val="-1"/>
        </w:rPr>
        <w:t>-</w:t>
      </w:r>
      <w:r>
        <w:rPr>
          <w:spacing w:val="-18"/>
        </w:rPr>
        <w:t xml:space="preserve"> </w:t>
      </w:r>
      <w:r>
        <w:rPr>
          <w:spacing w:val="-1"/>
        </w:rPr>
        <w:t>2</w:t>
      </w:r>
      <w:r>
        <w:t xml:space="preserve"> </w:t>
      </w:r>
      <w:r>
        <w:rPr>
          <w:spacing w:val="-1"/>
        </w:rPr>
        <w:t>ошибки,</w:t>
      </w:r>
      <w:r>
        <w:rPr>
          <w:spacing w:val="-3"/>
        </w:rPr>
        <w:t xml:space="preserve"> </w:t>
      </w:r>
      <w:r>
        <w:rPr>
          <w:spacing w:val="-1"/>
        </w:rPr>
        <w:t>1</w:t>
      </w:r>
      <w:r>
        <w:rPr>
          <w:spacing w:val="1"/>
        </w:rPr>
        <w:t xml:space="preserve"> </w:t>
      </w:r>
      <w:r>
        <w:rPr>
          <w:spacing w:val="-1"/>
        </w:rPr>
        <w:t>исправление</w:t>
      </w:r>
    </w:p>
    <w:p w:rsidR="0010708F" w:rsidRDefault="005B7982">
      <w:pPr>
        <w:pStyle w:val="a3"/>
        <w:spacing w:line="252" w:lineRule="exact"/>
        <w:ind w:left="1501"/>
      </w:pPr>
      <w:r>
        <w:rPr>
          <w:spacing w:val="-1"/>
        </w:rPr>
        <w:t>"2"</w:t>
      </w:r>
      <w:r>
        <w:rPr>
          <w:spacing w:val="3"/>
        </w:rPr>
        <w:t xml:space="preserve"> </w:t>
      </w:r>
      <w:r>
        <w:rPr>
          <w:spacing w:val="-1"/>
        </w:rPr>
        <w:t>-</w:t>
      </w:r>
      <w:r>
        <w:rPr>
          <w:spacing w:val="-18"/>
        </w:rPr>
        <w:t xml:space="preserve"> </w:t>
      </w:r>
      <w:r>
        <w:rPr>
          <w:spacing w:val="-1"/>
        </w:rPr>
        <w:t>3</w:t>
      </w:r>
      <w:r>
        <w:t xml:space="preserve"> </w:t>
      </w:r>
      <w:r>
        <w:rPr>
          <w:spacing w:val="-1"/>
        </w:rPr>
        <w:t>ошибки</w:t>
      </w:r>
      <w:r>
        <w:rPr>
          <w:spacing w:val="1"/>
        </w:rPr>
        <w:t xml:space="preserve"> </w:t>
      </w:r>
      <w:r>
        <w:rPr>
          <w:spacing w:val="-1"/>
        </w:rPr>
        <w:t>и</w:t>
      </w:r>
      <w:r>
        <w:rPr>
          <w:spacing w:val="-8"/>
        </w:rPr>
        <w:t xml:space="preserve"> </w:t>
      </w:r>
      <w:r>
        <w:rPr>
          <w:spacing w:val="-1"/>
        </w:rPr>
        <w:t>более</w:t>
      </w:r>
    </w:p>
    <w:p w:rsidR="0010708F" w:rsidRDefault="0010708F">
      <w:pPr>
        <w:pStyle w:val="a3"/>
        <w:spacing w:before="3"/>
        <w:ind w:left="0"/>
      </w:pPr>
    </w:p>
    <w:p w:rsidR="0010708F" w:rsidRDefault="005B7982">
      <w:pPr>
        <w:pStyle w:val="Heading3"/>
        <w:spacing w:line="252" w:lineRule="exact"/>
        <w:jc w:val="both"/>
      </w:pPr>
      <w:r>
        <w:rPr>
          <w:spacing w:val="-1"/>
        </w:rPr>
        <w:t>Контрольное</w:t>
      </w:r>
      <w:r>
        <w:rPr>
          <w:spacing w:val="-12"/>
        </w:rPr>
        <w:t xml:space="preserve"> </w:t>
      </w:r>
      <w:r>
        <w:rPr>
          <w:spacing w:val="-1"/>
        </w:rPr>
        <w:t>списывание</w:t>
      </w:r>
    </w:p>
    <w:p w:rsidR="0010708F" w:rsidRDefault="005B7982">
      <w:pPr>
        <w:pStyle w:val="a3"/>
        <w:ind w:right="686" w:firstLine="708"/>
        <w:jc w:val="both"/>
      </w:pPr>
      <w:r>
        <w:t>Контрольное списывание - способ проверки усвоенных орфографических и пунктуационных правил, сформированности умений и навыков. Здесь</w:t>
      </w:r>
      <w:r>
        <w:rPr>
          <w:spacing w:val="1"/>
        </w:rPr>
        <w:t xml:space="preserve"> </w:t>
      </w:r>
      <w:r>
        <w:t>также проверяется умение списывать с печатного текста, обнаруживать орфограммы, находить границы предложения, устанавливать</w:t>
      </w:r>
      <w:r>
        <w:rPr>
          <w:spacing w:val="1"/>
        </w:rPr>
        <w:t xml:space="preserve"> </w:t>
      </w:r>
      <w:r>
        <w:t>части текста,</w:t>
      </w:r>
      <w:r>
        <w:rPr>
          <w:spacing w:val="1"/>
        </w:rPr>
        <w:t xml:space="preserve"> </w:t>
      </w:r>
      <w:r>
        <w:t>выписывать</w:t>
      </w:r>
      <w:r>
        <w:rPr>
          <w:spacing w:val="-1"/>
        </w:rPr>
        <w:t xml:space="preserve"> </w:t>
      </w:r>
      <w:r>
        <w:t>ту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иную часть текста.</w:t>
      </w:r>
    </w:p>
    <w:p w:rsidR="0010708F" w:rsidRDefault="005B7982">
      <w:pPr>
        <w:pStyle w:val="a3"/>
        <w:spacing w:before="1" w:line="251" w:lineRule="exact"/>
        <w:ind w:left="2209"/>
        <w:jc w:val="both"/>
      </w:pPr>
      <w:r>
        <w:rPr>
          <w:spacing w:val="-1"/>
        </w:rPr>
        <w:t>Количество</w:t>
      </w:r>
      <w:r>
        <w:rPr>
          <w:spacing w:val="-12"/>
        </w:rPr>
        <w:t xml:space="preserve"> </w:t>
      </w:r>
      <w:r>
        <w:rPr>
          <w:spacing w:val="-1"/>
          <w:u w:val="single"/>
        </w:rPr>
        <w:t>слов</w:t>
      </w:r>
      <w:r>
        <w:rPr>
          <w:spacing w:val="-11"/>
          <w:u w:val="single"/>
        </w:rPr>
        <w:t xml:space="preserve"> </w:t>
      </w:r>
      <w:r>
        <w:rPr>
          <w:spacing w:val="-1"/>
          <w:u w:val="single"/>
        </w:rPr>
        <w:t>в</w:t>
      </w:r>
      <w:r>
        <w:rPr>
          <w:spacing w:val="-13"/>
          <w:u w:val="single"/>
        </w:rPr>
        <w:t xml:space="preserve"> </w:t>
      </w:r>
      <w:r>
        <w:rPr>
          <w:spacing w:val="-1"/>
          <w:u w:val="single"/>
        </w:rPr>
        <w:t>текстах</w:t>
      </w:r>
      <w:r>
        <w:rPr>
          <w:spacing w:val="-7"/>
          <w:u w:val="single"/>
        </w:rPr>
        <w:t xml:space="preserve"> </w:t>
      </w:r>
      <w:r>
        <w:rPr>
          <w:u w:val="single"/>
        </w:rPr>
        <w:t>списываний</w:t>
      </w:r>
      <w:r>
        <w:rPr>
          <w:spacing w:val="-11"/>
          <w:u w:val="single"/>
        </w:rPr>
        <w:t xml:space="preserve"> </w:t>
      </w:r>
      <w:r>
        <w:rPr>
          <w:u w:val="single"/>
        </w:rPr>
        <w:t>и</w:t>
      </w:r>
      <w:r>
        <w:rPr>
          <w:spacing w:val="-13"/>
          <w:u w:val="single"/>
        </w:rPr>
        <w:t xml:space="preserve"> </w:t>
      </w:r>
      <w:r>
        <w:rPr>
          <w:u w:val="single"/>
        </w:rPr>
        <w:t>диктантов</w:t>
      </w:r>
      <w:r>
        <w:rPr>
          <w:spacing w:val="-14"/>
          <w:u w:val="single"/>
        </w:rPr>
        <w:t xml:space="preserve"> </w:t>
      </w:r>
      <w:r>
        <w:rPr>
          <w:u w:val="single"/>
        </w:rPr>
        <w:t>одинаково</w:t>
      </w:r>
      <w:r>
        <w:t>.</w:t>
      </w:r>
    </w:p>
    <w:p w:rsidR="0010708F" w:rsidRDefault="005B7982">
      <w:pPr>
        <w:spacing w:line="251" w:lineRule="exact"/>
        <w:ind w:left="2209"/>
        <w:jc w:val="both"/>
        <w:rPr>
          <w:b/>
          <w:i/>
        </w:rPr>
      </w:pPr>
      <w:r>
        <w:rPr>
          <w:spacing w:val="-1"/>
        </w:rPr>
        <w:t>Характеристика</w:t>
      </w:r>
      <w:r>
        <w:rPr>
          <w:spacing w:val="-16"/>
        </w:rPr>
        <w:t xml:space="preserve"> </w:t>
      </w:r>
      <w:r>
        <w:rPr>
          <w:spacing w:val="-1"/>
        </w:rPr>
        <w:t>цифровой</w:t>
      </w:r>
      <w:r>
        <w:rPr>
          <w:spacing w:val="-13"/>
        </w:rPr>
        <w:t xml:space="preserve"> </w:t>
      </w:r>
      <w:r>
        <w:rPr>
          <w:spacing w:val="-1"/>
        </w:rPr>
        <w:t>отметки</w:t>
      </w:r>
      <w:r>
        <w:rPr>
          <w:spacing w:val="-14"/>
        </w:rPr>
        <w:t xml:space="preserve"> </w:t>
      </w:r>
      <w:r>
        <w:rPr>
          <w:spacing w:val="-1"/>
        </w:rPr>
        <w:t>(оценки)</w:t>
      </w:r>
      <w:r>
        <w:rPr>
          <w:spacing w:val="-13"/>
        </w:rPr>
        <w:t xml:space="preserve"> </w:t>
      </w:r>
      <w:r>
        <w:rPr>
          <w:b/>
          <w:i/>
        </w:rPr>
        <w:t>контрольного</w:t>
      </w:r>
      <w:r>
        <w:rPr>
          <w:b/>
          <w:i/>
          <w:spacing w:val="-13"/>
        </w:rPr>
        <w:t xml:space="preserve"> </w:t>
      </w:r>
      <w:r>
        <w:rPr>
          <w:b/>
          <w:i/>
        </w:rPr>
        <w:t>списывания</w:t>
      </w:r>
      <w:r>
        <w:rPr>
          <w:b/>
          <w:i/>
          <w:spacing w:val="-15"/>
        </w:rPr>
        <w:t xml:space="preserve"> </w:t>
      </w:r>
      <w:r>
        <w:rPr>
          <w:b/>
          <w:i/>
        </w:rPr>
        <w:t>без</w:t>
      </w:r>
      <w:r>
        <w:rPr>
          <w:b/>
          <w:i/>
          <w:spacing w:val="13"/>
        </w:rPr>
        <w:t xml:space="preserve"> </w:t>
      </w:r>
      <w:r>
        <w:rPr>
          <w:b/>
          <w:i/>
        </w:rPr>
        <w:t>задания:</w:t>
      </w:r>
    </w:p>
    <w:p w:rsidR="0010708F" w:rsidRDefault="005B7982">
      <w:pPr>
        <w:pStyle w:val="a3"/>
        <w:spacing w:line="251" w:lineRule="exact"/>
        <w:ind w:left="1501"/>
      </w:pPr>
      <w:r>
        <w:rPr>
          <w:spacing w:val="-1"/>
        </w:rPr>
        <w:t>«5»</w:t>
      </w:r>
      <w:r>
        <w:rPr>
          <w:spacing w:val="31"/>
        </w:rPr>
        <w:t xml:space="preserve"> </w:t>
      </w:r>
      <w:r>
        <w:rPr>
          <w:spacing w:val="-1"/>
        </w:rPr>
        <w:t>-</w:t>
      </w:r>
      <w:r>
        <w:rPr>
          <w:spacing w:val="-19"/>
        </w:rPr>
        <w:t xml:space="preserve"> </w:t>
      </w:r>
      <w:r>
        <w:rPr>
          <w:spacing w:val="-1"/>
        </w:rPr>
        <w:t>работа</w:t>
      </w:r>
      <w:r>
        <w:rPr>
          <w:spacing w:val="-7"/>
        </w:rPr>
        <w:t xml:space="preserve"> </w:t>
      </w:r>
      <w:r>
        <w:rPr>
          <w:spacing w:val="-1"/>
        </w:rPr>
        <w:t>выполнена</w:t>
      </w:r>
      <w:r>
        <w:rPr>
          <w:spacing w:val="-10"/>
        </w:rPr>
        <w:t xml:space="preserve"> </w:t>
      </w:r>
      <w:r>
        <w:rPr>
          <w:spacing w:val="-1"/>
        </w:rPr>
        <w:t>без</w:t>
      </w:r>
      <w:r>
        <w:rPr>
          <w:spacing w:val="-8"/>
        </w:rPr>
        <w:t xml:space="preserve"> </w:t>
      </w:r>
      <w:r>
        <w:t>ошибок,</w:t>
      </w:r>
      <w:r>
        <w:rPr>
          <w:spacing w:val="-11"/>
        </w:rPr>
        <w:t xml:space="preserve"> </w:t>
      </w:r>
      <w:r>
        <w:t>допускается</w:t>
      </w:r>
      <w:r>
        <w:rPr>
          <w:spacing w:val="-13"/>
        </w:rPr>
        <w:t xml:space="preserve"> </w:t>
      </w:r>
      <w:r>
        <w:t>один</w:t>
      </w:r>
      <w:r>
        <w:rPr>
          <w:spacing w:val="-8"/>
        </w:rPr>
        <w:t xml:space="preserve"> </w:t>
      </w:r>
      <w:r>
        <w:t>недочет</w:t>
      </w:r>
      <w:r>
        <w:rPr>
          <w:spacing w:val="-12"/>
        </w:rPr>
        <w:t xml:space="preserve"> </w:t>
      </w:r>
      <w:r>
        <w:t>графического</w:t>
      </w:r>
      <w:r>
        <w:rPr>
          <w:spacing w:val="-4"/>
        </w:rPr>
        <w:t xml:space="preserve"> </w:t>
      </w:r>
      <w:r>
        <w:t>характера;</w:t>
      </w:r>
    </w:p>
    <w:p w:rsidR="0010708F" w:rsidRDefault="005B7982">
      <w:pPr>
        <w:pStyle w:val="a3"/>
        <w:spacing w:line="251" w:lineRule="exact"/>
        <w:ind w:left="1501"/>
      </w:pPr>
      <w:r>
        <w:t>«4»</w:t>
      </w:r>
      <w:r>
        <w:rPr>
          <w:spacing w:val="40"/>
        </w:rPr>
        <w:t xml:space="preserve"> </w:t>
      </w:r>
      <w:r>
        <w:t>-</w:t>
      </w:r>
      <w:r>
        <w:rPr>
          <w:spacing w:val="-1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ошибка</w:t>
      </w:r>
      <w:r>
        <w:rPr>
          <w:spacing w:val="-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исправление;</w:t>
      </w:r>
    </w:p>
    <w:p w:rsidR="0010708F" w:rsidRDefault="005B7982">
      <w:pPr>
        <w:pStyle w:val="a3"/>
        <w:spacing w:line="252" w:lineRule="exact"/>
        <w:ind w:left="1501"/>
      </w:pPr>
      <w:r>
        <w:rPr>
          <w:spacing w:val="-2"/>
        </w:rPr>
        <w:t>«3»</w:t>
      </w:r>
      <w:r>
        <w:rPr>
          <w:spacing w:val="-10"/>
        </w:rPr>
        <w:t xml:space="preserve"> </w:t>
      </w:r>
      <w:r>
        <w:rPr>
          <w:spacing w:val="-1"/>
        </w:rPr>
        <w:t>-</w:t>
      </w:r>
      <w:r>
        <w:rPr>
          <w:spacing w:val="-14"/>
        </w:rPr>
        <w:t xml:space="preserve"> </w:t>
      </w:r>
      <w:r>
        <w:rPr>
          <w:spacing w:val="-1"/>
        </w:rPr>
        <w:t>2</w:t>
      </w:r>
      <w:r>
        <w:rPr>
          <w:spacing w:val="1"/>
        </w:rPr>
        <w:t xml:space="preserve"> </w:t>
      </w:r>
      <w:r>
        <w:rPr>
          <w:spacing w:val="-1"/>
        </w:rPr>
        <w:t>ошибки</w:t>
      </w:r>
      <w:r>
        <w:t xml:space="preserve"> </w:t>
      </w:r>
      <w:r>
        <w:rPr>
          <w:spacing w:val="-1"/>
        </w:rPr>
        <w:t>1</w:t>
      </w:r>
      <w:r>
        <w:t xml:space="preserve"> </w:t>
      </w:r>
      <w:r>
        <w:rPr>
          <w:spacing w:val="-1"/>
        </w:rPr>
        <w:t>исправление;</w:t>
      </w:r>
    </w:p>
    <w:p w:rsidR="0010708F" w:rsidRDefault="005B7982">
      <w:pPr>
        <w:pStyle w:val="a3"/>
        <w:spacing w:line="252" w:lineRule="exact"/>
        <w:ind w:left="1501"/>
      </w:pPr>
      <w:r>
        <w:rPr>
          <w:spacing w:val="-1"/>
        </w:rPr>
        <w:t>«2»</w:t>
      </w:r>
      <w:r>
        <w:rPr>
          <w:spacing w:val="-10"/>
        </w:rPr>
        <w:t xml:space="preserve"> </w:t>
      </w:r>
      <w:r>
        <w:rPr>
          <w:spacing w:val="-1"/>
        </w:rPr>
        <w:t>-</w:t>
      </w:r>
      <w:r>
        <w:rPr>
          <w:spacing w:val="-14"/>
        </w:rPr>
        <w:t xml:space="preserve"> </w:t>
      </w:r>
      <w:r>
        <w:rPr>
          <w:spacing w:val="-1"/>
        </w:rPr>
        <w:t>3</w:t>
      </w:r>
      <w:r>
        <w:t xml:space="preserve"> </w:t>
      </w:r>
      <w:r>
        <w:rPr>
          <w:spacing w:val="-1"/>
        </w:rPr>
        <w:t>ошибки</w:t>
      </w:r>
      <w:r>
        <w:rPr>
          <w:spacing w:val="-3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1-2</w:t>
      </w:r>
      <w:r>
        <w:t xml:space="preserve"> </w:t>
      </w:r>
      <w:r>
        <w:rPr>
          <w:spacing w:val="-1"/>
        </w:rPr>
        <w:t>исправления.</w:t>
      </w:r>
    </w:p>
    <w:p w:rsidR="0010708F" w:rsidRDefault="0010708F">
      <w:pPr>
        <w:pStyle w:val="a3"/>
        <w:spacing w:before="5"/>
        <w:ind w:left="0"/>
      </w:pPr>
    </w:p>
    <w:p w:rsidR="0010708F" w:rsidRDefault="005B7982">
      <w:pPr>
        <w:spacing w:before="1" w:line="252" w:lineRule="exact"/>
        <w:ind w:left="2209"/>
        <w:rPr>
          <w:b/>
          <w:i/>
        </w:rPr>
      </w:pPr>
      <w:r>
        <w:rPr>
          <w:spacing w:val="-1"/>
        </w:rPr>
        <w:t>Характеристика</w:t>
      </w:r>
      <w:r>
        <w:rPr>
          <w:spacing w:val="-16"/>
        </w:rPr>
        <w:t xml:space="preserve"> </w:t>
      </w:r>
      <w:r>
        <w:rPr>
          <w:spacing w:val="-1"/>
        </w:rPr>
        <w:t>цифровой</w:t>
      </w:r>
      <w:r>
        <w:rPr>
          <w:spacing w:val="-13"/>
        </w:rPr>
        <w:t xml:space="preserve"> </w:t>
      </w:r>
      <w:r>
        <w:rPr>
          <w:spacing w:val="-1"/>
        </w:rPr>
        <w:t>отметки</w:t>
      </w:r>
      <w:r>
        <w:rPr>
          <w:spacing w:val="-14"/>
        </w:rPr>
        <w:t xml:space="preserve"> </w:t>
      </w:r>
      <w:r>
        <w:rPr>
          <w:spacing w:val="-1"/>
        </w:rPr>
        <w:t>(оценки)</w:t>
      </w:r>
      <w:r>
        <w:rPr>
          <w:spacing w:val="-14"/>
        </w:rPr>
        <w:t xml:space="preserve"> </w:t>
      </w:r>
      <w:r>
        <w:rPr>
          <w:b/>
          <w:i/>
        </w:rPr>
        <w:t>контрольного</w:t>
      </w:r>
      <w:r>
        <w:rPr>
          <w:b/>
          <w:i/>
          <w:spacing w:val="-13"/>
        </w:rPr>
        <w:t xml:space="preserve"> </w:t>
      </w:r>
      <w:r>
        <w:rPr>
          <w:b/>
          <w:i/>
        </w:rPr>
        <w:t>списывания</w:t>
      </w:r>
      <w:r>
        <w:rPr>
          <w:b/>
          <w:i/>
          <w:spacing w:val="-15"/>
        </w:rPr>
        <w:t xml:space="preserve"> </w:t>
      </w:r>
      <w:r>
        <w:rPr>
          <w:b/>
          <w:i/>
        </w:rPr>
        <w:t>с</w:t>
      </w:r>
      <w:r>
        <w:rPr>
          <w:b/>
          <w:i/>
          <w:spacing w:val="18"/>
        </w:rPr>
        <w:t xml:space="preserve"> </w:t>
      </w:r>
      <w:r>
        <w:rPr>
          <w:b/>
          <w:i/>
        </w:rPr>
        <w:t>заданием:</w:t>
      </w:r>
    </w:p>
    <w:p w:rsidR="0010708F" w:rsidRDefault="005B7982">
      <w:pPr>
        <w:pStyle w:val="a3"/>
        <w:spacing w:line="252" w:lineRule="exact"/>
        <w:ind w:left="1501"/>
      </w:pPr>
      <w:r>
        <w:t>Списывание:</w:t>
      </w:r>
    </w:p>
    <w:p w:rsidR="0010708F" w:rsidRDefault="005B7982">
      <w:pPr>
        <w:pStyle w:val="a3"/>
        <w:spacing w:line="252" w:lineRule="exact"/>
        <w:ind w:left="1501"/>
      </w:pPr>
      <w:r>
        <w:rPr>
          <w:spacing w:val="-1"/>
        </w:rPr>
        <w:t>«5»</w:t>
      </w:r>
      <w:r>
        <w:rPr>
          <w:spacing w:val="31"/>
        </w:rPr>
        <w:t xml:space="preserve"> </w:t>
      </w:r>
      <w:r>
        <w:rPr>
          <w:spacing w:val="-1"/>
        </w:rPr>
        <w:t>-</w:t>
      </w:r>
      <w:r>
        <w:rPr>
          <w:spacing w:val="-19"/>
        </w:rPr>
        <w:t xml:space="preserve"> </w:t>
      </w:r>
      <w:r>
        <w:rPr>
          <w:spacing w:val="-1"/>
        </w:rPr>
        <w:t>работа</w:t>
      </w:r>
      <w:r>
        <w:rPr>
          <w:spacing w:val="-7"/>
        </w:rPr>
        <w:t xml:space="preserve"> </w:t>
      </w:r>
      <w:r>
        <w:rPr>
          <w:spacing w:val="-1"/>
        </w:rPr>
        <w:t>выполнена</w:t>
      </w:r>
      <w:r>
        <w:rPr>
          <w:spacing w:val="-10"/>
        </w:rPr>
        <w:t xml:space="preserve"> </w:t>
      </w:r>
      <w:r>
        <w:rPr>
          <w:spacing w:val="-1"/>
        </w:rPr>
        <w:t>без</w:t>
      </w:r>
      <w:r>
        <w:rPr>
          <w:spacing w:val="-8"/>
        </w:rPr>
        <w:t xml:space="preserve"> </w:t>
      </w:r>
      <w:r>
        <w:t>ошибок,</w:t>
      </w:r>
      <w:r>
        <w:rPr>
          <w:spacing w:val="-11"/>
        </w:rPr>
        <w:t xml:space="preserve"> </w:t>
      </w:r>
      <w:r>
        <w:t>допускается</w:t>
      </w:r>
      <w:r>
        <w:rPr>
          <w:spacing w:val="-13"/>
        </w:rPr>
        <w:t xml:space="preserve"> </w:t>
      </w:r>
      <w:r>
        <w:t>один</w:t>
      </w:r>
      <w:r>
        <w:rPr>
          <w:spacing w:val="-8"/>
        </w:rPr>
        <w:t xml:space="preserve"> </w:t>
      </w:r>
      <w:r>
        <w:t>недочет</w:t>
      </w:r>
      <w:r>
        <w:rPr>
          <w:spacing w:val="-12"/>
        </w:rPr>
        <w:t xml:space="preserve"> </w:t>
      </w:r>
      <w:r>
        <w:t>графического</w:t>
      </w:r>
      <w:r>
        <w:rPr>
          <w:spacing w:val="-4"/>
        </w:rPr>
        <w:t xml:space="preserve"> </w:t>
      </w:r>
      <w:r>
        <w:t>характера;</w:t>
      </w:r>
    </w:p>
    <w:p w:rsidR="0010708F" w:rsidRDefault="005B7982">
      <w:pPr>
        <w:pStyle w:val="a3"/>
        <w:spacing w:line="252" w:lineRule="exact"/>
        <w:ind w:left="1501"/>
      </w:pPr>
      <w:r>
        <w:t>«4»</w:t>
      </w:r>
      <w:r>
        <w:rPr>
          <w:spacing w:val="40"/>
        </w:rPr>
        <w:t xml:space="preserve"> </w:t>
      </w:r>
      <w:r>
        <w:t>-</w:t>
      </w:r>
      <w:r>
        <w:rPr>
          <w:spacing w:val="-1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ошибка</w:t>
      </w:r>
      <w:r>
        <w:rPr>
          <w:spacing w:val="-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исправление;</w:t>
      </w:r>
    </w:p>
    <w:p w:rsidR="0010708F" w:rsidRDefault="005B7982">
      <w:pPr>
        <w:pStyle w:val="a3"/>
        <w:spacing w:line="252" w:lineRule="exact"/>
        <w:ind w:left="1501"/>
      </w:pPr>
      <w:r>
        <w:rPr>
          <w:spacing w:val="-2"/>
        </w:rPr>
        <w:t>«3»</w:t>
      </w:r>
      <w:r>
        <w:rPr>
          <w:spacing w:val="-10"/>
        </w:rPr>
        <w:t xml:space="preserve"> </w:t>
      </w:r>
      <w:r>
        <w:rPr>
          <w:spacing w:val="-1"/>
        </w:rPr>
        <w:t>-</w:t>
      </w:r>
      <w:r>
        <w:rPr>
          <w:spacing w:val="-14"/>
        </w:rPr>
        <w:t xml:space="preserve"> </w:t>
      </w:r>
      <w:r>
        <w:rPr>
          <w:spacing w:val="-1"/>
        </w:rPr>
        <w:t>2</w:t>
      </w:r>
      <w:r>
        <w:rPr>
          <w:spacing w:val="1"/>
        </w:rPr>
        <w:t xml:space="preserve"> </w:t>
      </w:r>
      <w:r>
        <w:rPr>
          <w:spacing w:val="-1"/>
        </w:rPr>
        <w:t>ошибки</w:t>
      </w:r>
      <w:r>
        <w:t xml:space="preserve"> </w:t>
      </w:r>
      <w:r>
        <w:rPr>
          <w:spacing w:val="-1"/>
        </w:rPr>
        <w:t>1</w:t>
      </w:r>
      <w:r>
        <w:t xml:space="preserve"> </w:t>
      </w:r>
      <w:r>
        <w:rPr>
          <w:spacing w:val="-1"/>
        </w:rPr>
        <w:t>исправление;</w:t>
      </w:r>
    </w:p>
    <w:p w:rsidR="0010708F" w:rsidRDefault="005B7982">
      <w:pPr>
        <w:pStyle w:val="a3"/>
        <w:spacing w:line="252" w:lineRule="exact"/>
        <w:ind w:left="1501"/>
      </w:pPr>
      <w:r>
        <w:rPr>
          <w:spacing w:val="-1"/>
        </w:rPr>
        <w:t>«2»</w:t>
      </w:r>
      <w:r>
        <w:rPr>
          <w:spacing w:val="-10"/>
        </w:rPr>
        <w:t xml:space="preserve"> </w:t>
      </w:r>
      <w:r>
        <w:rPr>
          <w:spacing w:val="-1"/>
        </w:rPr>
        <w:t>-</w:t>
      </w:r>
      <w:r>
        <w:rPr>
          <w:spacing w:val="-14"/>
        </w:rPr>
        <w:t xml:space="preserve"> </w:t>
      </w:r>
      <w:r>
        <w:rPr>
          <w:spacing w:val="-1"/>
        </w:rPr>
        <w:t>3</w:t>
      </w:r>
      <w:r>
        <w:t xml:space="preserve"> </w:t>
      </w:r>
      <w:r>
        <w:rPr>
          <w:spacing w:val="-1"/>
        </w:rPr>
        <w:t>ошибки</w:t>
      </w:r>
      <w:r>
        <w:rPr>
          <w:spacing w:val="-3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1-2</w:t>
      </w:r>
      <w:r>
        <w:t xml:space="preserve"> </w:t>
      </w:r>
      <w:r>
        <w:rPr>
          <w:spacing w:val="-1"/>
        </w:rPr>
        <w:t>исправления.</w:t>
      </w:r>
    </w:p>
    <w:p w:rsidR="0010708F" w:rsidRDefault="005B7982">
      <w:pPr>
        <w:pStyle w:val="a3"/>
        <w:spacing w:line="252" w:lineRule="exact"/>
        <w:ind w:left="0" w:right="11872"/>
        <w:jc w:val="right"/>
      </w:pPr>
      <w:r>
        <w:rPr>
          <w:spacing w:val="-1"/>
        </w:rPr>
        <w:t>Грамматическое</w:t>
      </w:r>
      <w:r>
        <w:rPr>
          <w:spacing w:val="-9"/>
        </w:rPr>
        <w:t xml:space="preserve"> </w:t>
      </w:r>
      <w:r>
        <w:t>задание:</w:t>
      </w:r>
    </w:p>
    <w:p w:rsidR="0010708F" w:rsidRDefault="005B7982">
      <w:pPr>
        <w:pStyle w:val="a3"/>
        <w:spacing w:line="252" w:lineRule="exact"/>
        <w:ind w:left="0" w:right="11802"/>
        <w:jc w:val="right"/>
      </w:pPr>
      <w:r>
        <w:t>«5»</w:t>
      </w:r>
      <w:r>
        <w:rPr>
          <w:spacing w:val="-13"/>
        </w:rPr>
        <w:t xml:space="preserve"> </w:t>
      </w:r>
      <w:r>
        <w:t>-</w:t>
      </w:r>
      <w:r>
        <w:rPr>
          <w:spacing w:val="-12"/>
        </w:rPr>
        <w:t xml:space="preserve"> </w:t>
      </w:r>
      <w:r>
        <w:t>выполнено</w:t>
      </w:r>
      <w:r>
        <w:rPr>
          <w:spacing w:val="-9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ошибок.</w:t>
      </w:r>
    </w:p>
    <w:p w:rsidR="0010708F" w:rsidRDefault="005B7982">
      <w:pPr>
        <w:pStyle w:val="a3"/>
        <w:spacing w:line="252" w:lineRule="exact"/>
        <w:ind w:left="1501"/>
      </w:pPr>
      <w:r>
        <w:rPr>
          <w:spacing w:val="-1"/>
        </w:rPr>
        <w:t>«4»</w:t>
      </w:r>
      <w:r>
        <w:rPr>
          <w:spacing w:val="-15"/>
        </w:rPr>
        <w:t xml:space="preserve"> </w:t>
      </w:r>
      <w:r>
        <w:rPr>
          <w:spacing w:val="-1"/>
        </w:rPr>
        <w:t>-</w:t>
      </w:r>
      <w:r>
        <w:rPr>
          <w:spacing w:val="-19"/>
        </w:rPr>
        <w:t xml:space="preserve"> </w:t>
      </w:r>
      <w:r>
        <w:rPr>
          <w:spacing w:val="-1"/>
        </w:rPr>
        <w:t>правильно</w:t>
      </w:r>
      <w:r>
        <w:rPr>
          <w:spacing w:val="-7"/>
        </w:rPr>
        <w:t xml:space="preserve"> </w:t>
      </w:r>
      <w:r>
        <w:rPr>
          <w:spacing w:val="-1"/>
        </w:rPr>
        <w:t>выполнено</w:t>
      </w:r>
      <w:r>
        <w:rPr>
          <w:spacing w:val="-11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менее</w:t>
      </w:r>
      <w:r>
        <w:rPr>
          <w:spacing w:val="-12"/>
        </w:rPr>
        <w:t xml:space="preserve"> </w:t>
      </w:r>
      <w:r>
        <w:t>¾</w:t>
      </w:r>
      <w:r>
        <w:rPr>
          <w:spacing w:val="-6"/>
        </w:rPr>
        <w:t xml:space="preserve"> </w:t>
      </w:r>
      <w:r>
        <w:t>заданий.</w:t>
      </w:r>
    </w:p>
    <w:p w:rsidR="0010708F" w:rsidRDefault="005B7982">
      <w:pPr>
        <w:pStyle w:val="a3"/>
        <w:spacing w:line="252" w:lineRule="exact"/>
        <w:ind w:left="1501"/>
      </w:pPr>
      <w:r>
        <w:rPr>
          <w:spacing w:val="-1"/>
        </w:rPr>
        <w:t>«3»</w:t>
      </w:r>
      <w:r>
        <w:rPr>
          <w:spacing w:val="-15"/>
        </w:rPr>
        <w:t xml:space="preserve"> </w:t>
      </w:r>
      <w:r>
        <w:rPr>
          <w:spacing w:val="-1"/>
        </w:rPr>
        <w:t>-</w:t>
      </w:r>
      <w:r>
        <w:rPr>
          <w:spacing w:val="-19"/>
        </w:rPr>
        <w:t xml:space="preserve"> </w:t>
      </w:r>
      <w:r>
        <w:rPr>
          <w:spacing w:val="-1"/>
        </w:rPr>
        <w:t>правильно</w:t>
      </w:r>
      <w:r>
        <w:rPr>
          <w:spacing w:val="-7"/>
        </w:rPr>
        <w:t xml:space="preserve"> </w:t>
      </w:r>
      <w:r>
        <w:rPr>
          <w:spacing w:val="-1"/>
        </w:rPr>
        <w:t>выполнено</w:t>
      </w:r>
      <w:r>
        <w:rPr>
          <w:spacing w:val="-11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менее</w:t>
      </w:r>
      <w:r>
        <w:rPr>
          <w:spacing w:val="-12"/>
        </w:rPr>
        <w:t xml:space="preserve"> </w:t>
      </w:r>
      <w:r>
        <w:t>½</w:t>
      </w:r>
      <w:r>
        <w:rPr>
          <w:spacing w:val="-6"/>
        </w:rPr>
        <w:t xml:space="preserve"> </w:t>
      </w:r>
      <w:r>
        <w:t>заданий.</w:t>
      </w:r>
    </w:p>
    <w:p w:rsidR="0010708F" w:rsidRDefault="005B7982">
      <w:pPr>
        <w:pStyle w:val="a3"/>
        <w:spacing w:line="252" w:lineRule="exact"/>
        <w:ind w:left="1501"/>
      </w:pPr>
      <w:r>
        <w:rPr>
          <w:spacing w:val="-1"/>
        </w:rPr>
        <w:t>«2»</w:t>
      </w:r>
      <w:r>
        <w:rPr>
          <w:spacing w:val="-15"/>
        </w:rPr>
        <w:t xml:space="preserve"> </w:t>
      </w:r>
      <w:r>
        <w:rPr>
          <w:spacing w:val="-1"/>
        </w:rPr>
        <w:t>-</w:t>
      </w:r>
      <w:r>
        <w:rPr>
          <w:spacing w:val="-19"/>
        </w:rPr>
        <w:t xml:space="preserve"> </w:t>
      </w:r>
      <w:r>
        <w:rPr>
          <w:spacing w:val="-1"/>
        </w:rPr>
        <w:t>правильно</w:t>
      </w:r>
      <w:r>
        <w:rPr>
          <w:spacing w:val="-6"/>
        </w:rPr>
        <w:t xml:space="preserve"> </w:t>
      </w:r>
      <w:r>
        <w:rPr>
          <w:spacing w:val="-1"/>
        </w:rPr>
        <w:t>выполнено</w:t>
      </w:r>
      <w:r>
        <w:rPr>
          <w:spacing w:val="-12"/>
        </w:rPr>
        <w:t xml:space="preserve"> </w:t>
      </w:r>
      <w:r>
        <w:t>менее</w:t>
      </w:r>
      <w:r>
        <w:rPr>
          <w:spacing w:val="-6"/>
        </w:rPr>
        <w:t xml:space="preserve"> </w:t>
      </w:r>
      <w:r>
        <w:t>½</w:t>
      </w:r>
      <w:r>
        <w:rPr>
          <w:spacing w:val="-6"/>
        </w:rPr>
        <w:t xml:space="preserve"> </w:t>
      </w:r>
      <w:r>
        <w:t>заданий.</w:t>
      </w:r>
    </w:p>
    <w:p w:rsidR="0010708F" w:rsidRDefault="0010708F">
      <w:pPr>
        <w:pStyle w:val="a3"/>
        <w:ind w:left="0"/>
        <w:rPr>
          <w:sz w:val="24"/>
        </w:rPr>
      </w:pPr>
    </w:p>
    <w:p w:rsidR="0010708F" w:rsidRDefault="0010708F">
      <w:pPr>
        <w:pStyle w:val="a3"/>
        <w:spacing w:before="11"/>
        <w:ind w:left="0"/>
        <w:rPr>
          <w:sz w:val="19"/>
        </w:rPr>
      </w:pPr>
    </w:p>
    <w:p w:rsidR="0010708F" w:rsidRDefault="005B7982">
      <w:pPr>
        <w:pStyle w:val="Heading2"/>
        <w:rPr>
          <w:b w:val="0"/>
        </w:rPr>
      </w:pPr>
      <w:r>
        <w:rPr>
          <w:spacing w:val="-2"/>
        </w:rPr>
        <w:t>Оценка</w:t>
      </w:r>
      <w:r>
        <w:rPr>
          <w:spacing w:val="-6"/>
        </w:rPr>
        <w:t xml:space="preserve"> </w:t>
      </w:r>
      <w:r>
        <w:rPr>
          <w:spacing w:val="-2"/>
        </w:rPr>
        <w:t>тестовых</w:t>
      </w:r>
      <w:r>
        <w:rPr>
          <w:spacing w:val="-11"/>
        </w:rPr>
        <w:t xml:space="preserve"> </w:t>
      </w:r>
      <w:r>
        <w:rPr>
          <w:spacing w:val="-1"/>
        </w:rPr>
        <w:t>работ</w:t>
      </w:r>
      <w:r>
        <w:rPr>
          <w:b w:val="0"/>
          <w:spacing w:val="-1"/>
        </w:rPr>
        <w:t>.</w:t>
      </w:r>
    </w:p>
    <w:p w:rsidR="0010708F" w:rsidRDefault="005B7982">
      <w:pPr>
        <w:pStyle w:val="a3"/>
        <w:spacing w:before="2"/>
        <w:ind w:left="1501" w:right="7520"/>
      </w:pPr>
      <w:r>
        <w:rPr>
          <w:b/>
          <w:spacing w:val="-1"/>
        </w:rPr>
        <w:t>Оценка</w:t>
      </w:r>
      <w:r>
        <w:rPr>
          <w:b/>
          <w:spacing w:val="-5"/>
        </w:rPr>
        <w:t xml:space="preserve"> </w:t>
      </w:r>
      <w:r>
        <w:rPr>
          <w:b/>
          <w:spacing w:val="-1"/>
        </w:rPr>
        <w:t>5</w:t>
      </w:r>
      <w:r>
        <w:rPr>
          <w:b/>
          <w:spacing w:val="-7"/>
        </w:rPr>
        <w:t xml:space="preserve"> </w:t>
      </w:r>
      <w:r>
        <w:rPr>
          <w:spacing w:val="-1"/>
        </w:rPr>
        <w:t>ставится</w:t>
      </w:r>
      <w:r>
        <w:rPr>
          <w:spacing w:val="-4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работу,</w:t>
      </w:r>
      <w:r>
        <w:rPr>
          <w:spacing w:val="-5"/>
        </w:rPr>
        <w:t xml:space="preserve"> </w:t>
      </w:r>
      <w:r>
        <w:t>выполненную</w:t>
      </w:r>
      <w:r>
        <w:rPr>
          <w:spacing w:val="-4"/>
        </w:rPr>
        <w:t xml:space="preserve"> </w:t>
      </w:r>
      <w:r>
        <w:t>правильно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80-</w:t>
      </w:r>
      <w:r>
        <w:rPr>
          <w:spacing w:val="-15"/>
        </w:rPr>
        <w:t xml:space="preserve"> </w:t>
      </w:r>
      <w:r>
        <w:t>100</w:t>
      </w:r>
      <w:r>
        <w:rPr>
          <w:spacing w:val="-5"/>
        </w:rPr>
        <w:t xml:space="preserve"> </w:t>
      </w:r>
      <w:r>
        <w:t>%;</w:t>
      </w:r>
      <w:r>
        <w:rPr>
          <w:spacing w:val="-52"/>
        </w:rPr>
        <w:t xml:space="preserve"> </w:t>
      </w:r>
      <w:r>
        <w:rPr>
          <w:b/>
        </w:rPr>
        <w:t xml:space="preserve">Оценка 4 </w:t>
      </w:r>
      <w:r>
        <w:t>ставится за работу, выполненную правильно на 65-79 %;</w:t>
      </w:r>
      <w:r>
        <w:rPr>
          <w:spacing w:val="1"/>
        </w:rPr>
        <w:t xml:space="preserve"> </w:t>
      </w:r>
      <w:r>
        <w:rPr>
          <w:b/>
        </w:rPr>
        <w:t xml:space="preserve">Оценка 3 </w:t>
      </w:r>
      <w:r>
        <w:t>ставится за работу, выполненную правильно на 50 - 64%;</w:t>
      </w:r>
      <w:r>
        <w:rPr>
          <w:spacing w:val="1"/>
        </w:rPr>
        <w:t xml:space="preserve"> </w:t>
      </w:r>
      <w:r>
        <w:rPr>
          <w:b/>
        </w:rPr>
        <w:t>Оценка</w:t>
      </w:r>
      <w:r>
        <w:rPr>
          <w:b/>
          <w:spacing w:val="38"/>
        </w:rPr>
        <w:t xml:space="preserve"> </w:t>
      </w:r>
      <w:r>
        <w:rPr>
          <w:b/>
        </w:rPr>
        <w:t>2</w:t>
      </w:r>
      <w:r>
        <w:rPr>
          <w:b/>
          <w:spacing w:val="-8"/>
        </w:rPr>
        <w:t xml:space="preserve"> </w:t>
      </w:r>
      <w:r>
        <w:t>ставится</w:t>
      </w:r>
      <w:r>
        <w:rPr>
          <w:spacing w:val="-6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работу,</w:t>
      </w:r>
      <w:r>
        <w:rPr>
          <w:spacing w:val="-3"/>
        </w:rPr>
        <w:t xml:space="preserve"> </w:t>
      </w:r>
      <w:r>
        <w:t>выполненную</w:t>
      </w:r>
      <w:r>
        <w:rPr>
          <w:spacing w:val="-2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50</w:t>
      </w:r>
      <w:r>
        <w:rPr>
          <w:spacing w:val="-8"/>
        </w:rPr>
        <w:t xml:space="preserve"> </w:t>
      </w:r>
      <w:r>
        <w:t>%</w:t>
      </w:r>
      <w:r>
        <w:rPr>
          <w:spacing w:val="-4"/>
        </w:rPr>
        <w:t xml:space="preserve"> </w:t>
      </w:r>
      <w:r>
        <w:t>.</w:t>
      </w:r>
    </w:p>
    <w:p w:rsidR="0010708F" w:rsidRDefault="0010708F">
      <w:pPr>
        <w:pStyle w:val="a3"/>
        <w:spacing w:before="4"/>
        <w:ind w:left="0"/>
      </w:pPr>
    </w:p>
    <w:p w:rsidR="0010708F" w:rsidRDefault="005B7982">
      <w:pPr>
        <w:pStyle w:val="Heading3"/>
        <w:spacing w:line="252" w:lineRule="exact"/>
      </w:pPr>
      <w:r>
        <w:t>Изложение</w:t>
      </w:r>
    </w:p>
    <w:p w:rsidR="0010708F" w:rsidRDefault="005B7982">
      <w:pPr>
        <w:pStyle w:val="a3"/>
        <w:ind w:right="809" w:firstLine="1416"/>
      </w:pPr>
      <w:r>
        <w:t>Изложение</w:t>
      </w:r>
      <w:r>
        <w:rPr>
          <w:spacing w:val="-4"/>
        </w:rPr>
        <w:t xml:space="preserve"> </w:t>
      </w:r>
      <w:r>
        <w:t>(обучающее)</w:t>
      </w:r>
      <w:r>
        <w:rPr>
          <w:spacing w:val="-4"/>
        </w:rPr>
        <w:t xml:space="preserve"> </w:t>
      </w:r>
      <w:r>
        <w:t>проверяет,</w:t>
      </w:r>
      <w:r>
        <w:rPr>
          <w:spacing w:val="25"/>
        </w:rPr>
        <w:t xml:space="preserve"> </w:t>
      </w:r>
      <w:r>
        <w:t>как</w:t>
      </w:r>
      <w:r>
        <w:rPr>
          <w:spacing w:val="27"/>
        </w:rPr>
        <w:t xml:space="preserve"> </w:t>
      </w:r>
      <w:r>
        <w:t>идет</w:t>
      </w:r>
      <w:r>
        <w:rPr>
          <w:spacing w:val="-5"/>
        </w:rPr>
        <w:t xml:space="preserve"> </w:t>
      </w:r>
      <w:r>
        <w:t>формирование</w:t>
      </w:r>
      <w:r>
        <w:rPr>
          <w:spacing w:val="29"/>
        </w:rPr>
        <w:t xml:space="preserve"> </w:t>
      </w:r>
      <w:r>
        <w:t>навыка</w:t>
      </w:r>
      <w:r>
        <w:rPr>
          <w:spacing w:val="25"/>
        </w:rPr>
        <w:t xml:space="preserve"> </w:t>
      </w:r>
      <w:r>
        <w:t>письменной</w:t>
      </w:r>
      <w:r>
        <w:rPr>
          <w:spacing w:val="22"/>
        </w:rPr>
        <w:t xml:space="preserve"> </w:t>
      </w:r>
      <w:r>
        <w:t>речи;</w:t>
      </w:r>
      <w:r>
        <w:rPr>
          <w:spacing w:val="28"/>
        </w:rPr>
        <w:t xml:space="preserve"> </w:t>
      </w:r>
      <w:r>
        <w:t>умения</w:t>
      </w:r>
      <w:r>
        <w:rPr>
          <w:spacing w:val="-4"/>
        </w:rPr>
        <w:t xml:space="preserve"> </w:t>
      </w:r>
      <w:r>
        <w:t>понимать</w:t>
      </w:r>
      <w:r>
        <w:rPr>
          <w:spacing w:val="26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передавать</w:t>
      </w:r>
      <w:r>
        <w:rPr>
          <w:spacing w:val="-2"/>
        </w:rPr>
        <w:t xml:space="preserve"> </w:t>
      </w:r>
      <w:r>
        <w:t>основное</w:t>
      </w:r>
      <w:r>
        <w:rPr>
          <w:spacing w:val="-52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пропусков</w:t>
      </w:r>
      <w:r>
        <w:rPr>
          <w:spacing w:val="-2"/>
        </w:rPr>
        <w:t xml:space="preserve"> </w:t>
      </w:r>
      <w:r>
        <w:t>существенных</w:t>
      </w:r>
      <w:r>
        <w:rPr>
          <w:spacing w:val="-1"/>
        </w:rPr>
        <w:t xml:space="preserve"> </w:t>
      </w:r>
      <w:r>
        <w:t>моментов; умения</w:t>
      </w:r>
      <w:r>
        <w:rPr>
          <w:spacing w:val="-3"/>
        </w:rPr>
        <w:t xml:space="preserve"> </w:t>
      </w:r>
      <w:r>
        <w:t>организовать</w:t>
      </w:r>
      <w:r>
        <w:rPr>
          <w:spacing w:val="-1"/>
        </w:rPr>
        <w:t xml:space="preserve"> </w:t>
      </w:r>
      <w:r>
        <w:t>письменный</w:t>
      </w:r>
      <w:r>
        <w:rPr>
          <w:spacing w:val="-1"/>
        </w:rPr>
        <w:t xml:space="preserve"> </w:t>
      </w:r>
      <w:r>
        <w:t>пересказ,</w:t>
      </w:r>
      <w:r>
        <w:rPr>
          <w:spacing w:val="-1"/>
        </w:rPr>
        <w:t xml:space="preserve"> </w:t>
      </w:r>
      <w:r>
        <w:t>соблюдая</w:t>
      </w:r>
      <w:r>
        <w:rPr>
          <w:spacing w:val="-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языка.</w:t>
      </w:r>
    </w:p>
    <w:p w:rsidR="0010708F" w:rsidRDefault="005B7982">
      <w:pPr>
        <w:pStyle w:val="a3"/>
        <w:spacing w:line="251" w:lineRule="exact"/>
        <w:ind w:left="2209"/>
      </w:pPr>
      <w:r>
        <w:rPr>
          <w:spacing w:val="-2"/>
        </w:rPr>
        <w:t>Для</w:t>
      </w:r>
      <w:r>
        <w:rPr>
          <w:spacing w:val="-12"/>
        </w:rPr>
        <w:t xml:space="preserve"> </w:t>
      </w:r>
      <w:r>
        <w:rPr>
          <w:spacing w:val="-2"/>
        </w:rPr>
        <w:t>изложений</w:t>
      </w:r>
      <w:r>
        <w:rPr>
          <w:spacing w:val="-3"/>
        </w:rPr>
        <w:t xml:space="preserve"> </w:t>
      </w:r>
      <w:r>
        <w:rPr>
          <w:spacing w:val="-2"/>
        </w:rPr>
        <w:t>предлагаются</w:t>
      </w:r>
      <w:r>
        <w:rPr>
          <w:spacing w:val="-1"/>
        </w:rPr>
        <w:t xml:space="preserve"> </w:t>
      </w:r>
      <w:r>
        <w:rPr>
          <w:spacing w:val="-2"/>
        </w:rPr>
        <w:t>тексты</w:t>
      </w:r>
      <w:r>
        <w:rPr>
          <w:spacing w:val="2"/>
        </w:rPr>
        <w:t xml:space="preserve"> </w:t>
      </w:r>
      <w:r>
        <w:rPr>
          <w:spacing w:val="-2"/>
        </w:rPr>
        <w:t>повествовательного</w:t>
      </w:r>
      <w:r>
        <w:t xml:space="preserve"> </w:t>
      </w:r>
      <w:r>
        <w:rPr>
          <w:spacing w:val="-2"/>
        </w:rPr>
        <w:t>характера</w:t>
      </w:r>
      <w:r>
        <w:rPr>
          <w:spacing w:val="-6"/>
        </w:rPr>
        <w:t xml:space="preserve"> </w:t>
      </w:r>
      <w:r>
        <w:rPr>
          <w:spacing w:val="-2"/>
        </w:rPr>
        <w:t>с</w:t>
      </w:r>
      <w:r>
        <w:rPr>
          <w:spacing w:val="2"/>
        </w:rPr>
        <w:t xml:space="preserve"> </w:t>
      </w:r>
      <w:r>
        <w:rPr>
          <w:spacing w:val="-2"/>
        </w:rPr>
        <w:t>четкой</w:t>
      </w:r>
      <w:r>
        <w:rPr>
          <w:spacing w:val="-6"/>
        </w:rPr>
        <w:t xml:space="preserve"> </w:t>
      </w:r>
      <w:r>
        <w:rPr>
          <w:spacing w:val="-2"/>
        </w:rPr>
        <w:t>сюжетной</w:t>
      </w:r>
      <w:r>
        <w:rPr>
          <w:spacing w:val="-3"/>
        </w:rPr>
        <w:t xml:space="preserve"> </w:t>
      </w:r>
      <w:r>
        <w:rPr>
          <w:spacing w:val="-1"/>
        </w:rPr>
        <w:t>линией.</w:t>
      </w:r>
    </w:p>
    <w:p w:rsidR="0010708F" w:rsidRDefault="005B7982">
      <w:pPr>
        <w:pStyle w:val="a3"/>
        <w:ind w:right="809" w:firstLine="1416"/>
      </w:pPr>
      <w:r>
        <w:t>При</w:t>
      </w:r>
      <w:r>
        <w:rPr>
          <w:spacing w:val="-4"/>
        </w:rPr>
        <w:t xml:space="preserve"> </w:t>
      </w:r>
      <w:r>
        <w:t>оценке</w:t>
      </w:r>
      <w:r>
        <w:rPr>
          <w:spacing w:val="-2"/>
        </w:rPr>
        <w:t xml:space="preserve"> </w:t>
      </w:r>
      <w:r>
        <w:t>изложения</w:t>
      </w:r>
      <w:r>
        <w:rPr>
          <w:spacing w:val="-5"/>
        </w:rPr>
        <w:t xml:space="preserve"> </w:t>
      </w:r>
      <w:r>
        <w:t>необходимо</w:t>
      </w:r>
      <w:r>
        <w:rPr>
          <w:spacing w:val="-7"/>
        </w:rPr>
        <w:t xml:space="preserve"> </w:t>
      </w:r>
      <w:r>
        <w:t>обратить</w:t>
      </w:r>
      <w:r>
        <w:rPr>
          <w:spacing w:val="-5"/>
        </w:rPr>
        <w:t xml:space="preserve"> </w:t>
      </w:r>
      <w:r>
        <w:t>внимание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полноту</w:t>
      </w:r>
      <w:r>
        <w:rPr>
          <w:spacing w:val="-7"/>
        </w:rPr>
        <w:t xml:space="preserve"> </w:t>
      </w:r>
      <w:r>
        <w:t>передачи</w:t>
      </w:r>
      <w:r>
        <w:rPr>
          <w:spacing w:val="-9"/>
        </w:rPr>
        <w:t xml:space="preserve"> </w:t>
      </w:r>
      <w:r>
        <w:t>основного</w:t>
      </w:r>
      <w:r>
        <w:rPr>
          <w:spacing w:val="-5"/>
        </w:rPr>
        <w:t xml:space="preserve"> </w:t>
      </w:r>
      <w:r>
        <w:t>содержания</w:t>
      </w:r>
      <w:r>
        <w:rPr>
          <w:spacing w:val="-5"/>
        </w:rPr>
        <w:t xml:space="preserve"> </w:t>
      </w:r>
      <w:r>
        <w:t>текста,</w:t>
      </w:r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наличие</w:t>
      </w:r>
      <w:r>
        <w:rPr>
          <w:spacing w:val="-5"/>
        </w:rPr>
        <w:t xml:space="preserve"> </w:t>
      </w:r>
      <w:r>
        <w:t>пропусков</w:t>
      </w:r>
      <w:r>
        <w:rPr>
          <w:spacing w:val="-52"/>
        </w:rPr>
        <w:t xml:space="preserve"> </w:t>
      </w:r>
      <w:r>
        <w:t>существенных</w:t>
      </w:r>
      <w:r>
        <w:rPr>
          <w:spacing w:val="-1"/>
        </w:rPr>
        <w:t xml:space="preserve"> </w:t>
      </w:r>
      <w:r>
        <w:t>моментов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тексте, на</w:t>
      </w:r>
      <w:r>
        <w:rPr>
          <w:spacing w:val="-3"/>
        </w:rPr>
        <w:t xml:space="preserve"> </w:t>
      </w:r>
      <w:r>
        <w:t>искажения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передаче</w:t>
      </w:r>
      <w:r>
        <w:rPr>
          <w:spacing w:val="-1"/>
        </w:rPr>
        <w:t xml:space="preserve"> </w:t>
      </w:r>
      <w:r>
        <w:t>авторского</w:t>
      </w:r>
      <w:r>
        <w:rPr>
          <w:spacing w:val="-3"/>
        </w:rPr>
        <w:t xml:space="preserve"> </w:t>
      </w:r>
      <w:r>
        <w:t>замысла,</w:t>
      </w:r>
      <w:r>
        <w:rPr>
          <w:spacing w:val="-1"/>
        </w:rPr>
        <w:t xml:space="preserve"> </w:t>
      </w:r>
      <w:r>
        <w:t>на отсутствие главной</w:t>
      </w:r>
      <w:r>
        <w:rPr>
          <w:spacing w:val="-1"/>
        </w:rPr>
        <w:t xml:space="preserve"> </w:t>
      </w:r>
      <w:r>
        <w:t>части</w:t>
      </w:r>
      <w:r>
        <w:rPr>
          <w:spacing w:val="-1"/>
        </w:rPr>
        <w:t xml:space="preserve"> </w:t>
      </w:r>
      <w:r>
        <w:t>повествования.</w:t>
      </w:r>
    </w:p>
    <w:p w:rsidR="0010708F" w:rsidRDefault="0010708F">
      <w:pPr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68"/>
        <w:gridCol w:w="6416"/>
        <w:gridCol w:w="6750"/>
      </w:tblGrid>
      <w:tr w:rsidR="0010708F">
        <w:trPr>
          <w:trHeight w:val="412"/>
        </w:trPr>
        <w:tc>
          <w:tcPr>
            <w:tcW w:w="1068" w:type="dxa"/>
            <w:vMerge w:val="restart"/>
          </w:tcPr>
          <w:p w:rsidR="0010708F" w:rsidRDefault="005B7982">
            <w:pPr>
              <w:pStyle w:val="TableParagraph"/>
              <w:spacing w:line="247" w:lineRule="exact"/>
              <w:ind w:left="122"/>
              <w:rPr>
                <w:b/>
              </w:rPr>
            </w:pPr>
            <w:r>
              <w:rPr>
                <w:b/>
              </w:rPr>
              <w:lastRenderedPageBreak/>
              <w:t>Оценка</w:t>
            </w:r>
          </w:p>
        </w:tc>
        <w:tc>
          <w:tcPr>
            <w:tcW w:w="13166" w:type="dxa"/>
            <w:gridSpan w:val="2"/>
          </w:tcPr>
          <w:p w:rsidR="0010708F" w:rsidRDefault="005B7982">
            <w:pPr>
              <w:pStyle w:val="TableParagraph"/>
              <w:spacing w:line="247" w:lineRule="exact"/>
              <w:ind w:left="5236" w:right="5143"/>
              <w:jc w:val="center"/>
              <w:rPr>
                <w:b/>
              </w:rPr>
            </w:pPr>
            <w:r>
              <w:rPr>
                <w:b/>
                <w:spacing w:val="-2"/>
              </w:rPr>
              <w:t>Основные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критерии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оценки</w:t>
            </w:r>
          </w:p>
        </w:tc>
      </w:tr>
      <w:tr w:rsidR="0010708F">
        <w:trPr>
          <w:trHeight w:val="410"/>
        </w:trPr>
        <w:tc>
          <w:tcPr>
            <w:tcW w:w="1068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6416" w:type="dxa"/>
          </w:tcPr>
          <w:p w:rsidR="0010708F" w:rsidRDefault="005B7982">
            <w:pPr>
              <w:pStyle w:val="TableParagraph"/>
              <w:spacing w:line="244" w:lineRule="exact"/>
              <w:ind w:left="2300" w:right="2212"/>
              <w:jc w:val="center"/>
              <w:rPr>
                <w:b/>
              </w:rPr>
            </w:pPr>
            <w:r>
              <w:rPr>
                <w:b/>
                <w:spacing w:val="-3"/>
              </w:rPr>
              <w:t>Содержание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  <w:spacing w:val="-2"/>
              </w:rPr>
              <w:t>и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речь</w:t>
            </w:r>
          </w:p>
        </w:tc>
        <w:tc>
          <w:tcPr>
            <w:tcW w:w="6750" w:type="dxa"/>
          </w:tcPr>
          <w:p w:rsidR="0010708F" w:rsidRDefault="005B7982">
            <w:pPr>
              <w:pStyle w:val="TableParagraph"/>
              <w:spacing w:line="244" w:lineRule="exact"/>
              <w:ind w:left="2747" w:right="2652"/>
              <w:jc w:val="center"/>
              <w:rPr>
                <w:b/>
              </w:rPr>
            </w:pPr>
            <w:r>
              <w:rPr>
                <w:b/>
              </w:rPr>
              <w:t>Грамотность</w:t>
            </w:r>
          </w:p>
        </w:tc>
      </w:tr>
      <w:tr w:rsidR="0010708F">
        <w:trPr>
          <w:trHeight w:val="2277"/>
        </w:trPr>
        <w:tc>
          <w:tcPr>
            <w:tcW w:w="1068" w:type="dxa"/>
          </w:tcPr>
          <w:p w:rsidR="0010708F" w:rsidRDefault="005B7982">
            <w:pPr>
              <w:pStyle w:val="TableParagraph"/>
              <w:spacing w:line="244" w:lineRule="exact"/>
              <w:ind w:left="0" w:right="345"/>
              <w:jc w:val="right"/>
            </w:pPr>
            <w:r>
              <w:t>«5»</w:t>
            </w:r>
          </w:p>
        </w:tc>
        <w:tc>
          <w:tcPr>
            <w:tcW w:w="6416" w:type="dxa"/>
          </w:tcPr>
          <w:p w:rsidR="0010708F" w:rsidRDefault="005B7982">
            <w:pPr>
              <w:pStyle w:val="TableParagraph"/>
              <w:numPr>
                <w:ilvl w:val="0"/>
                <w:numId w:val="113"/>
              </w:numPr>
              <w:tabs>
                <w:tab w:val="left" w:pos="416"/>
              </w:tabs>
              <w:spacing w:line="240" w:lineRule="exact"/>
              <w:ind w:hanging="229"/>
            </w:pPr>
            <w:r>
              <w:rPr>
                <w:spacing w:val="-3"/>
              </w:rPr>
              <w:t>Содержание</w:t>
            </w:r>
            <w:r>
              <w:rPr>
                <w:spacing w:val="-17"/>
              </w:rPr>
              <w:t xml:space="preserve"> </w:t>
            </w:r>
            <w:r>
              <w:rPr>
                <w:spacing w:val="-3"/>
              </w:rPr>
              <w:t>работы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полностью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соответствует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теме.</w:t>
            </w:r>
          </w:p>
          <w:p w:rsidR="0010708F" w:rsidRDefault="005B7982">
            <w:pPr>
              <w:pStyle w:val="TableParagraph"/>
              <w:numPr>
                <w:ilvl w:val="0"/>
                <w:numId w:val="113"/>
              </w:numPr>
              <w:tabs>
                <w:tab w:val="left" w:pos="416"/>
              </w:tabs>
              <w:spacing w:line="250" w:lineRule="exact"/>
              <w:ind w:hanging="229"/>
            </w:pPr>
            <w:r>
              <w:rPr>
                <w:spacing w:val="-3"/>
              </w:rPr>
              <w:t>Фактические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ошибки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отсутствуют.</w:t>
            </w:r>
          </w:p>
          <w:p w:rsidR="0010708F" w:rsidRDefault="005B7982">
            <w:pPr>
              <w:pStyle w:val="TableParagraph"/>
              <w:numPr>
                <w:ilvl w:val="0"/>
                <w:numId w:val="113"/>
              </w:numPr>
              <w:tabs>
                <w:tab w:val="left" w:pos="416"/>
              </w:tabs>
              <w:spacing w:line="250" w:lineRule="exact"/>
              <w:ind w:hanging="229"/>
            </w:pPr>
            <w:r>
              <w:rPr>
                <w:spacing w:val="-3"/>
              </w:rPr>
              <w:t>Содержание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излагается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последовательно.</w:t>
            </w:r>
          </w:p>
          <w:p w:rsidR="0010708F" w:rsidRDefault="005B7982">
            <w:pPr>
              <w:pStyle w:val="TableParagraph"/>
              <w:numPr>
                <w:ilvl w:val="0"/>
                <w:numId w:val="113"/>
              </w:numPr>
              <w:tabs>
                <w:tab w:val="left" w:pos="416"/>
              </w:tabs>
              <w:ind w:left="120" w:right="918" w:firstLine="67"/>
            </w:pPr>
            <w:r>
              <w:rPr>
                <w:spacing w:val="-1"/>
              </w:rPr>
              <w:t>Работа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отличается</w:t>
            </w:r>
            <w:r>
              <w:rPr>
                <w:spacing w:val="-13"/>
              </w:rPr>
              <w:t xml:space="preserve"> </w:t>
            </w:r>
            <w:r>
              <w:t>богатством</w:t>
            </w:r>
            <w:r>
              <w:rPr>
                <w:spacing w:val="-12"/>
              </w:rPr>
              <w:t xml:space="preserve"> </w:t>
            </w:r>
            <w:r>
              <w:t>словаря,</w:t>
            </w:r>
            <w:r>
              <w:rPr>
                <w:spacing w:val="-10"/>
              </w:rPr>
              <w:t xml:space="preserve"> </w:t>
            </w:r>
            <w:r>
              <w:t>разнообразием</w:t>
            </w:r>
            <w:r>
              <w:rPr>
                <w:spacing w:val="-52"/>
              </w:rPr>
              <w:t xml:space="preserve"> </w:t>
            </w:r>
            <w:r>
              <w:t>используемых синтаксических конструкций, точностью</w:t>
            </w:r>
            <w:r>
              <w:rPr>
                <w:spacing w:val="1"/>
              </w:rPr>
              <w:t xml:space="preserve"> </w:t>
            </w:r>
            <w:r>
              <w:t>словоупотребления.</w:t>
            </w:r>
          </w:p>
          <w:p w:rsidR="0010708F" w:rsidRDefault="005B7982">
            <w:pPr>
              <w:pStyle w:val="TableParagraph"/>
              <w:numPr>
                <w:ilvl w:val="0"/>
                <w:numId w:val="113"/>
              </w:numPr>
              <w:tabs>
                <w:tab w:val="left" w:pos="416"/>
              </w:tabs>
              <w:spacing w:line="247" w:lineRule="auto"/>
              <w:ind w:left="120" w:right="459" w:firstLine="67"/>
            </w:pPr>
            <w:r>
              <w:rPr>
                <w:spacing w:val="-1"/>
              </w:rPr>
              <w:t>Достигнуто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стилевое</w:t>
            </w:r>
            <w:r>
              <w:rPr>
                <w:spacing w:val="-14"/>
              </w:rPr>
              <w:t xml:space="preserve"> </w:t>
            </w:r>
            <w:r>
              <w:t>единство</w:t>
            </w:r>
            <w:r>
              <w:rPr>
                <w:spacing w:val="-13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>выразительность</w:t>
            </w:r>
            <w:r>
              <w:rPr>
                <w:spacing w:val="-16"/>
              </w:rPr>
              <w:t xml:space="preserve"> </w:t>
            </w:r>
            <w:r>
              <w:t>текста.</w:t>
            </w:r>
            <w:r>
              <w:rPr>
                <w:spacing w:val="-13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целом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работе допускается 1 недочѐт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содержании и</w:t>
            </w:r>
          </w:p>
          <w:p w:rsidR="0010708F" w:rsidRDefault="005B7982">
            <w:pPr>
              <w:pStyle w:val="TableParagraph"/>
              <w:numPr>
                <w:ilvl w:val="0"/>
                <w:numId w:val="113"/>
              </w:numPr>
              <w:tabs>
                <w:tab w:val="left" w:pos="416"/>
              </w:tabs>
              <w:spacing w:line="238" w:lineRule="exact"/>
              <w:ind w:hanging="229"/>
            </w:pPr>
            <w:r>
              <w:rPr>
                <w:spacing w:val="-1"/>
              </w:rPr>
              <w:t>1—2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речевых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недочѐта</w:t>
            </w:r>
          </w:p>
        </w:tc>
        <w:tc>
          <w:tcPr>
            <w:tcW w:w="6750" w:type="dxa"/>
          </w:tcPr>
          <w:p w:rsidR="0010708F" w:rsidRDefault="005B7982">
            <w:pPr>
              <w:pStyle w:val="TableParagraph"/>
              <w:spacing w:line="239" w:lineRule="exact"/>
              <w:ind w:left="189"/>
            </w:pPr>
            <w:r>
              <w:t>Допускаются:</w:t>
            </w:r>
          </w:p>
          <w:p w:rsidR="0010708F" w:rsidRDefault="005B7982">
            <w:pPr>
              <w:pStyle w:val="TableParagraph"/>
              <w:numPr>
                <w:ilvl w:val="0"/>
                <w:numId w:val="112"/>
              </w:numPr>
              <w:tabs>
                <w:tab w:val="left" w:pos="315"/>
              </w:tabs>
              <w:spacing w:line="250" w:lineRule="exact"/>
              <w:ind w:left="314" w:hanging="126"/>
            </w:pPr>
            <w:r>
              <w:rPr>
                <w:spacing w:val="-2"/>
              </w:rPr>
              <w:t>1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орфографическая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(негрубая)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ошибка;</w:t>
            </w:r>
          </w:p>
          <w:p w:rsidR="0010708F" w:rsidRDefault="005B7982">
            <w:pPr>
              <w:pStyle w:val="TableParagraph"/>
              <w:numPr>
                <w:ilvl w:val="0"/>
                <w:numId w:val="112"/>
              </w:numPr>
              <w:tabs>
                <w:tab w:val="left" w:pos="315"/>
              </w:tabs>
              <w:spacing w:before="1" w:line="252" w:lineRule="exact"/>
              <w:ind w:left="314" w:hanging="126"/>
            </w:pPr>
            <w:r>
              <w:rPr>
                <w:spacing w:val="-3"/>
              </w:rPr>
              <w:t>1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пунктуационная,</w:t>
            </w:r>
          </w:p>
          <w:p w:rsidR="0010708F" w:rsidRDefault="005B7982">
            <w:pPr>
              <w:pStyle w:val="TableParagraph"/>
              <w:numPr>
                <w:ilvl w:val="0"/>
                <w:numId w:val="112"/>
              </w:numPr>
              <w:tabs>
                <w:tab w:val="left" w:pos="315"/>
              </w:tabs>
              <w:spacing w:line="252" w:lineRule="exact"/>
              <w:ind w:left="314" w:hanging="126"/>
            </w:pPr>
            <w:r>
              <w:rPr>
                <w:spacing w:val="-2"/>
              </w:rPr>
              <w:t>1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грамматическая</w:t>
            </w:r>
          </w:p>
          <w:p w:rsidR="0010708F" w:rsidRDefault="005B7982">
            <w:pPr>
              <w:pStyle w:val="TableParagraph"/>
              <w:numPr>
                <w:ilvl w:val="0"/>
                <w:numId w:val="112"/>
              </w:numPr>
              <w:tabs>
                <w:tab w:val="left" w:pos="301"/>
              </w:tabs>
              <w:spacing w:line="251" w:lineRule="exact"/>
              <w:ind w:left="300" w:hanging="112"/>
            </w:pPr>
            <w:r>
              <w:rPr>
                <w:spacing w:val="-1"/>
              </w:rPr>
              <w:t>1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речевая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ошибка;</w:t>
            </w:r>
          </w:p>
          <w:p w:rsidR="0010708F" w:rsidRDefault="005B7982">
            <w:pPr>
              <w:pStyle w:val="TableParagraph"/>
              <w:numPr>
                <w:ilvl w:val="0"/>
                <w:numId w:val="112"/>
              </w:numPr>
              <w:tabs>
                <w:tab w:val="left" w:pos="315"/>
              </w:tabs>
              <w:ind w:right="1754" w:firstLine="69"/>
            </w:pPr>
            <w:r>
              <w:rPr>
                <w:spacing w:val="-1"/>
              </w:rPr>
              <w:t>1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грамматическая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12"/>
              </w:rPr>
              <w:t xml:space="preserve"> </w:t>
            </w:r>
            <w:r>
              <w:t>1</w:t>
            </w:r>
            <w:r>
              <w:rPr>
                <w:spacing w:val="-10"/>
              </w:rPr>
              <w:t xml:space="preserve"> </w:t>
            </w:r>
            <w:r>
              <w:t>речевая</w:t>
            </w:r>
            <w:r>
              <w:rPr>
                <w:spacing w:val="-11"/>
              </w:rPr>
              <w:t xml:space="preserve"> </w:t>
            </w:r>
            <w:r>
              <w:t>(орфографические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пунктуационные</w:t>
            </w:r>
            <w:r>
              <w:rPr>
                <w:spacing w:val="-10"/>
              </w:rPr>
              <w:t xml:space="preserve"> </w:t>
            </w:r>
            <w:r>
              <w:t>отсутствуют)</w:t>
            </w:r>
          </w:p>
        </w:tc>
      </w:tr>
      <w:tr w:rsidR="0010708F">
        <w:trPr>
          <w:trHeight w:val="3033"/>
        </w:trPr>
        <w:tc>
          <w:tcPr>
            <w:tcW w:w="1068" w:type="dxa"/>
          </w:tcPr>
          <w:p w:rsidR="0010708F" w:rsidRDefault="005B7982">
            <w:pPr>
              <w:pStyle w:val="TableParagraph"/>
              <w:spacing w:line="242" w:lineRule="exact"/>
              <w:ind w:left="0" w:right="345"/>
              <w:jc w:val="right"/>
            </w:pPr>
            <w:r>
              <w:t>«4»</w:t>
            </w:r>
          </w:p>
        </w:tc>
        <w:tc>
          <w:tcPr>
            <w:tcW w:w="6416" w:type="dxa"/>
          </w:tcPr>
          <w:p w:rsidR="0010708F" w:rsidRDefault="005B7982">
            <w:pPr>
              <w:pStyle w:val="TableParagraph"/>
              <w:numPr>
                <w:ilvl w:val="0"/>
                <w:numId w:val="111"/>
              </w:numPr>
              <w:tabs>
                <w:tab w:val="left" w:pos="418"/>
              </w:tabs>
              <w:spacing w:before="5" w:line="220" w:lineRule="auto"/>
              <w:ind w:right="273" w:firstLine="67"/>
            </w:pPr>
            <w:r>
              <w:rPr>
                <w:spacing w:val="-1"/>
              </w:rPr>
              <w:t>Содержание</w:t>
            </w:r>
            <w:r>
              <w:rPr>
                <w:spacing w:val="-14"/>
              </w:rPr>
              <w:t xml:space="preserve"> </w:t>
            </w:r>
            <w:r>
              <w:t>работы</w:t>
            </w:r>
            <w:r>
              <w:rPr>
                <w:spacing w:val="-16"/>
              </w:rPr>
              <w:t xml:space="preserve"> </w:t>
            </w:r>
            <w:r>
              <w:t>в</w:t>
            </w:r>
            <w:r>
              <w:rPr>
                <w:spacing w:val="-22"/>
              </w:rPr>
              <w:t xml:space="preserve"> </w:t>
            </w:r>
            <w:r>
              <w:t>основном</w:t>
            </w:r>
            <w:r>
              <w:rPr>
                <w:spacing w:val="-14"/>
              </w:rPr>
              <w:t xml:space="preserve"> </w:t>
            </w:r>
            <w:r>
              <w:t>соответствует</w:t>
            </w:r>
            <w:r>
              <w:rPr>
                <w:spacing w:val="-15"/>
              </w:rPr>
              <w:t xml:space="preserve"> </w:t>
            </w:r>
            <w:r>
              <w:t>теме</w:t>
            </w:r>
            <w:r>
              <w:rPr>
                <w:spacing w:val="-16"/>
              </w:rPr>
              <w:t xml:space="preserve"> </w:t>
            </w:r>
            <w:r>
              <w:t>(имеются</w:t>
            </w:r>
            <w:r>
              <w:rPr>
                <w:spacing w:val="-52"/>
              </w:rPr>
              <w:t xml:space="preserve"> </w:t>
            </w:r>
            <w:r>
              <w:t>незначительные</w:t>
            </w:r>
            <w:r>
              <w:rPr>
                <w:spacing w:val="-4"/>
              </w:rPr>
              <w:t xml:space="preserve"> </w:t>
            </w:r>
            <w:r>
              <w:t>отклонения</w:t>
            </w:r>
            <w:r>
              <w:rPr>
                <w:spacing w:val="-2"/>
              </w:rPr>
              <w:t xml:space="preserve"> </w:t>
            </w:r>
            <w:r>
              <w:t>от темы).</w:t>
            </w:r>
          </w:p>
          <w:p w:rsidR="0010708F" w:rsidRDefault="005B7982">
            <w:pPr>
              <w:pStyle w:val="TableParagraph"/>
              <w:numPr>
                <w:ilvl w:val="0"/>
                <w:numId w:val="111"/>
              </w:numPr>
              <w:tabs>
                <w:tab w:val="left" w:pos="418"/>
              </w:tabs>
              <w:spacing w:before="15" w:line="225" w:lineRule="auto"/>
              <w:ind w:right="377" w:firstLine="67"/>
            </w:pPr>
            <w:r>
              <w:rPr>
                <w:spacing w:val="-1"/>
              </w:rPr>
              <w:t>Содержание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8"/>
              </w:rPr>
              <w:t xml:space="preserve"> </w:t>
            </w:r>
            <w:r>
              <w:t>основном</w:t>
            </w:r>
            <w:r>
              <w:rPr>
                <w:spacing w:val="-15"/>
              </w:rPr>
              <w:t xml:space="preserve"> </w:t>
            </w:r>
            <w:r>
              <w:t>достоверно,</w:t>
            </w:r>
            <w:r>
              <w:rPr>
                <w:spacing w:val="-15"/>
              </w:rPr>
              <w:t xml:space="preserve"> </w:t>
            </w:r>
            <w:r>
              <w:t>но</w:t>
            </w:r>
            <w:r>
              <w:rPr>
                <w:spacing w:val="-15"/>
              </w:rPr>
              <w:t xml:space="preserve"> </w:t>
            </w:r>
            <w:r>
              <w:t>имеются</w:t>
            </w:r>
            <w:r>
              <w:rPr>
                <w:spacing w:val="-20"/>
              </w:rPr>
              <w:t xml:space="preserve"> </w:t>
            </w:r>
            <w:r>
              <w:t>единичные</w:t>
            </w:r>
            <w:r>
              <w:rPr>
                <w:spacing w:val="-52"/>
              </w:rPr>
              <w:t xml:space="preserve"> </w:t>
            </w:r>
            <w:r>
              <w:t>фактические</w:t>
            </w:r>
            <w:r>
              <w:rPr>
                <w:spacing w:val="-4"/>
              </w:rPr>
              <w:t xml:space="preserve"> </w:t>
            </w:r>
            <w:r>
              <w:t>неточности.</w:t>
            </w:r>
          </w:p>
          <w:p w:rsidR="0010708F" w:rsidRDefault="005B7982">
            <w:pPr>
              <w:pStyle w:val="TableParagraph"/>
              <w:numPr>
                <w:ilvl w:val="0"/>
                <w:numId w:val="111"/>
              </w:numPr>
              <w:tabs>
                <w:tab w:val="left" w:pos="418"/>
              </w:tabs>
              <w:spacing w:before="16" w:line="220" w:lineRule="auto"/>
              <w:ind w:right="418" w:firstLine="67"/>
            </w:pPr>
            <w:r>
              <w:rPr>
                <w:spacing w:val="-1"/>
              </w:rPr>
              <w:t>Имеются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незначительные</w:t>
            </w:r>
            <w:r>
              <w:rPr>
                <w:spacing w:val="-18"/>
              </w:rPr>
              <w:t xml:space="preserve"> </w:t>
            </w:r>
            <w:r>
              <w:t>нарушения</w:t>
            </w:r>
            <w:r>
              <w:rPr>
                <w:spacing w:val="-14"/>
              </w:rPr>
              <w:t xml:space="preserve"> </w:t>
            </w:r>
            <w:r>
              <w:t>последовательности</w:t>
            </w:r>
            <w:r>
              <w:rPr>
                <w:spacing w:val="-20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изложении</w:t>
            </w:r>
            <w:r>
              <w:rPr>
                <w:spacing w:val="-1"/>
              </w:rPr>
              <w:t xml:space="preserve"> </w:t>
            </w:r>
            <w:r>
              <w:t>мыслей.</w:t>
            </w:r>
          </w:p>
          <w:p w:rsidR="0010708F" w:rsidRDefault="005B7982">
            <w:pPr>
              <w:pStyle w:val="TableParagraph"/>
              <w:numPr>
                <w:ilvl w:val="0"/>
                <w:numId w:val="111"/>
              </w:numPr>
              <w:tabs>
                <w:tab w:val="left" w:pos="418"/>
              </w:tabs>
              <w:spacing w:before="25" w:line="223" w:lineRule="auto"/>
              <w:ind w:right="897" w:firstLine="67"/>
            </w:pPr>
            <w:r>
              <w:rPr>
                <w:spacing w:val="-1"/>
              </w:rPr>
              <w:t>Лексический</w:t>
            </w:r>
            <w:r>
              <w:rPr>
                <w:spacing w:val="-20"/>
              </w:rPr>
              <w:t xml:space="preserve"> </w:t>
            </w:r>
            <w:r>
              <w:t>и</w:t>
            </w:r>
            <w:r>
              <w:rPr>
                <w:spacing w:val="-21"/>
              </w:rPr>
              <w:t xml:space="preserve"> </w:t>
            </w:r>
            <w:r>
              <w:t>грамматический</w:t>
            </w:r>
            <w:r>
              <w:rPr>
                <w:spacing w:val="-16"/>
              </w:rPr>
              <w:t xml:space="preserve"> </w:t>
            </w:r>
            <w:r>
              <w:t>строй</w:t>
            </w:r>
            <w:r>
              <w:rPr>
                <w:spacing w:val="-15"/>
              </w:rPr>
              <w:t xml:space="preserve"> </w:t>
            </w:r>
            <w:r>
              <w:t>речи</w:t>
            </w:r>
            <w:r>
              <w:rPr>
                <w:spacing w:val="-15"/>
              </w:rPr>
              <w:t xml:space="preserve"> </w:t>
            </w:r>
            <w:r>
              <w:t>достаточно</w:t>
            </w:r>
            <w:r>
              <w:rPr>
                <w:spacing w:val="-52"/>
              </w:rPr>
              <w:t xml:space="preserve"> </w:t>
            </w:r>
            <w:r>
              <w:t>разнообразен.</w:t>
            </w:r>
          </w:p>
          <w:p w:rsidR="0010708F" w:rsidRDefault="005B7982">
            <w:pPr>
              <w:pStyle w:val="TableParagraph"/>
              <w:numPr>
                <w:ilvl w:val="0"/>
                <w:numId w:val="111"/>
              </w:numPr>
              <w:tabs>
                <w:tab w:val="left" w:pos="418"/>
              </w:tabs>
              <w:spacing w:before="4" w:line="275" w:lineRule="exact"/>
              <w:ind w:left="417"/>
            </w:pPr>
            <w:r>
              <w:rPr>
                <w:spacing w:val="-2"/>
              </w:rPr>
              <w:t>Стиль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работы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отличается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единством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достаточной</w:t>
            </w:r>
          </w:p>
          <w:p w:rsidR="0010708F" w:rsidRDefault="005B7982">
            <w:pPr>
              <w:pStyle w:val="TableParagraph"/>
              <w:spacing w:line="244" w:lineRule="auto"/>
              <w:ind w:firstLine="67"/>
            </w:pPr>
            <w:r>
              <w:rPr>
                <w:spacing w:val="-1"/>
              </w:rPr>
              <w:t>выразительностью.</w:t>
            </w:r>
            <w:r>
              <w:rPr>
                <w:spacing w:val="-9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>целом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13"/>
              </w:rPr>
              <w:t xml:space="preserve"> </w:t>
            </w:r>
            <w:r>
              <w:t>работе</w:t>
            </w:r>
            <w:r>
              <w:rPr>
                <w:spacing w:val="-12"/>
              </w:rPr>
              <w:t xml:space="preserve"> </w:t>
            </w:r>
            <w:r>
              <w:t>допускается</w:t>
            </w:r>
            <w:r>
              <w:rPr>
                <w:spacing w:val="-9"/>
              </w:rPr>
              <w:t xml:space="preserve"> </w:t>
            </w:r>
            <w:r>
              <w:t>не</w:t>
            </w:r>
            <w:r>
              <w:rPr>
                <w:spacing w:val="-7"/>
              </w:rPr>
              <w:t xml:space="preserve"> </w:t>
            </w:r>
            <w:r>
              <w:t>более</w:t>
            </w:r>
            <w:r>
              <w:rPr>
                <w:spacing w:val="-9"/>
              </w:rPr>
              <w:t xml:space="preserve"> </w:t>
            </w:r>
            <w:r>
              <w:t>2</w:t>
            </w:r>
            <w:r>
              <w:rPr>
                <w:spacing w:val="-52"/>
              </w:rPr>
              <w:t xml:space="preserve"> </w:t>
            </w:r>
            <w:r>
              <w:t>недочѐтов</w:t>
            </w:r>
            <w:r>
              <w:rPr>
                <w:spacing w:val="-9"/>
              </w:rPr>
              <w:t xml:space="preserve"> </w:t>
            </w:r>
            <w:r>
              <w:t>в</w:t>
            </w:r>
            <w:r>
              <w:rPr>
                <w:spacing w:val="-8"/>
              </w:rPr>
              <w:t xml:space="preserve"> </w:t>
            </w:r>
            <w:r>
              <w:t>содержании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2"/>
              </w:rPr>
              <w:t xml:space="preserve"> </w:t>
            </w:r>
            <w:r>
              <w:t>не</w:t>
            </w:r>
            <w:r>
              <w:rPr>
                <w:spacing w:val="-8"/>
              </w:rPr>
              <w:t xml:space="preserve"> </w:t>
            </w:r>
            <w:r>
              <w:t>более</w:t>
            </w:r>
            <w:r>
              <w:rPr>
                <w:spacing w:val="-7"/>
              </w:rPr>
              <w:t xml:space="preserve"> </w:t>
            </w:r>
            <w:r>
              <w:t>3—</w:t>
            </w:r>
            <w:r>
              <w:rPr>
                <w:spacing w:val="-12"/>
              </w:rPr>
              <w:t xml:space="preserve"> </w:t>
            </w:r>
            <w:r>
              <w:t>4</w:t>
            </w:r>
            <w:r>
              <w:rPr>
                <w:spacing w:val="-9"/>
              </w:rPr>
              <w:t xml:space="preserve"> </w:t>
            </w:r>
            <w:r>
              <w:t>речевых</w:t>
            </w:r>
            <w:r>
              <w:rPr>
                <w:spacing w:val="-10"/>
              </w:rPr>
              <w:t xml:space="preserve"> </w:t>
            </w:r>
            <w:r>
              <w:t>недочѐтов</w:t>
            </w:r>
          </w:p>
        </w:tc>
        <w:tc>
          <w:tcPr>
            <w:tcW w:w="6750" w:type="dxa"/>
          </w:tcPr>
          <w:p w:rsidR="0010708F" w:rsidRDefault="005B7982">
            <w:pPr>
              <w:pStyle w:val="TableParagraph"/>
              <w:spacing w:line="238" w:lineRule="exact"/>
              <w:ind w:left="189"/>
            </w:pPr>
            <w:r>
              <w:t>Допускаются:</w:t>
            </w:r>
          </w:p>
          <w:p w:rsidR="0010708F" w:rsidRDefault="005B7982">
            <w:pPr>
              <w:pStyle w:val="TableParagraph"/>
              <w:spacing w:line="251" w:lineRule="exact"/>
              <w:ind w:left="189"/>
            </w:pPr>
            <w:r>
              <w:rPr>
                <w:spacing w:val="-1"/>
              </w:rPr>
              <w:t>-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2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орфографические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10708F" w:rsidRDefault="005B7982">
            <w:pPr>
              <w:pStyle w:val="TableParagraph"/>
              <w:spacing w:before="1" w:line="252" w:lineRule="exact"/>
              <w:ind w:left="189"/>
            </w:pPr>
            <w:r>
              <w:rPr>
                <w:spacing w:val="-2"/>
              </w:rPr>
              <w:t>2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пунктуационные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ошибки;</w:t>
            </w:r>
          </w:p>
          <w:p w:rsidR="0010708F" w:rsidRDefault="005B7982">
            <w:pPr>
              <w:pStyle w:val="TableParagraph"/>
              <w:spacing w:line="252" w:lineRule="exact"/>
              <w:ind w:left="230"/>
            </w:pPr>
            <w:r>
              <w:t>-</w:t>
            </w:r>
            <w:r>
              <w:rPr>
                <w:spacing w:val="-16"/>
              </w:rPr>
              <w:t xml:space="preserve"> </w:t>
            </w:r>
            <w:r>
              <w:t>1</w:t>
            </w:r>
            <w:r>
              <w:rPr>
                <w:spacing w:val="-7"/>
              </w:rPr>
              <w:t xml:space="preserve"> </w:t>
            </w:r>
            <w:r>
              <w:t>орфографическая</w:t>
            </w:r>
            <w:r>
              <w:rPr>
                <w:spacing w:val="-5"/>
              </w:rPr>
              <w:t xml:space="preserve"> </w:t>
            </w:r>
            <w:r>
              <w:t>и</w:t>
            </w:r>
          </w:p>
          <w:p w:rsidR="0010708F" w:rsidRDefault="005B7982">
            <w:pPr>
              <w:pStyle w:val="TableParagraph"/>
              <w:spacing w:line="251" w:lineRule="exact"/>
              <w:ind w:left="189"/>
            </w:pPr>
            <w:r>
              <w:rPr>
                <w:spacing w:val="-2"/>
              </w:rPr>
              <w:t>2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пунктуационные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ошибки;</w:t>
            </w:r>
          </w:p>
          <w:p w:rsidR="0010708F" w:rsidRDefault="005B7982">
            <w:pPr>
              <w:pStyle w:val="TableParagraph"/>
              <w:numPr>
                <w:ilvl w:val="0"/>
                <w:numId w:val="110"/>
              </w:numPr>
              <w:tabs>
                <w:tab w:val="left" w:pos="315"/>
              </w:tabs>
              <w:ind w:left="189" w:right="730" w:firstLine="0"/>
            </w:pPr>
            <w:r>
              <w:rPr>
                <w:spacing w:val="-1"/>
              </w:rPr>
              <w:t>4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пунктуационные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ошибки</w:t>
            </w:r>
            <w:r>
              <w:rPr>
                <w:spacing w:val="-14"/>
              </w:rPr>
              <w:t xml:space="preserve"> </w:t>
            </w:r>
            <w:r>
              <w:t>при</w:t>
            </w:r>
            <w:r>
              <w:rPr>
                <w:spacing w:val="-15"/>
              </w:rPr>
              <w:t xml:space="preserve"> </w:t>
            </w:r>
            <w:r>
              <w:t>отсутствии</w:t>
            </w:r>
            <w:r>
              <w:rPr>
                <w:spacing w:val="-13"/>
              </w:rPr>
              <w:t xml:space="preserve"> </w:t>
            </w:r>
            <w:r>
              <w:t>орфографических</w:t>
            </w:r>
            <w:r>
              <w:rPr>
                <w:spacing w:val="-52"/>
              </w:rPr>
              <w:t xml:space="preserve"> </w:t>
            </w:r>
            <w:r>
              <w:t>Ошибок;</w:t>
            </w:r>
          </w:p>
          <w:p w:rsidR="0010708F" w:rsidRDefault="005B7982">
            <w:pPr>
              <w:pStyle w:val="TableParagraph"/>
              <w:numPr>
                <w:ilvl w:val="0"/>
                <w:numId w:val="110"/>
              </w:numPr>
              <w:tabs>
                <w:tab w:val="left" w:pos="315"/>
              </w:tabs>
              <w:ind w:left="314" w:hanging="126"/>
            </w:pPr>
            <w:r>
              <w:rPr>
                <w:spacing w:val="-1"/>
              </w:rPr>
              <w:t>2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грамматические</w:t>
            </w:r>
            <w:r>
              <w:rPr>
                <w:spacing w:val="-10"/>
              </w:rPr>
              <w:t xml:space="preserve"> </w:t>
            </w:r>
            <w:r>
              <w:t>ошибки</w:t>
            </w:r>
          </w:p>
        </w:tc>
      </w:tr>
      <w:tr w:rsidR="0010708F">
        <w:trPr>
          <w:trHeight w:val="3038"/>
        </w:trPr>
        <w:tc>
          <w:tcPr>
            <w:tcW w:w="1068" w:type="dxa"/>
          </w:tcPr>
          <w:p w:rsidR="0010708F" w:rsidRDefault="005B7982">
            <w:pPr>
              <w:pStyle w:val="TableParagraph"/>
              <w:spacing w:line="242" w:lineRule="exact"/>
              <w:ind w:left="0" w:right="345"/>
              <w:jc w:val="right"/>
            </w:pPr>
            <w:r>
              <w:t>«3»</w:t>
            </w:r>
          </w:p>
        </w:tc>
        <w:tc>
          <w:tcPr>
            <w:tcW w:w="6416" w:type="dxa"/>
          </w:tcPr>
          <w:p w:rsidR="0010708F" w:rsidRDefault="005B7982">
            <w:pPr>
              <w:pStyle w:val="TableParagraph"/>
              <w:numPr>
                <w:ilvl w:val="0"/>
                <w:numId w:val="109"/>
              </w:numPr>
              <w:tabs>
                <w:tab w:val="left" w:pos="418"/>
              </w:tabs>
              <w:spacing w:line="261" w:lineRule="exact"/>
            </w:pPr>
            <w:r>
              <w:rPr>
                <w:spacing w:val="-3"/>
              </w:rPr>
              <w:t>В</w:t>
            </w:r>
            <w:r>
              <w:rPr>
                <w:spacing w:val="-16"/>
              </w:rPr>
              <w:t xml:space="preserve"> </w:t>
            </w:r>
            <w:r>
              <w:rPr>
                <w:spacing w:val="-3"/>
              </w:rPr>
              <w:t>работе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допущены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существенные отклонения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от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темы.</w:t>
            </w:r>
          </w:p>
          <w:p w:rsidR="0010708F" w:rsidRDefault="005B7982">
            <w:pPr>
              <w:pStyle w:val="TableParagraph"/>
              <w:numPr>
                <w:ilvl w:val="0"/>
                <w:numId w:val="109"/>
              </w:numPr>
              <w:tabs>
                <w:tab w:val="left" w:pos="418"/>
              </w:tabs>
              <w:spacing w:before="13" w:line="223" w:lineRule="auto"/>
              <w:ind w:left="120" w:right="571" w:firstLine="67"/>
            </w:pPr>
            <w:r>
              <w:rPr>
                <w:spacing w:val="-1"/>
              </w:rPr>
              <w:t>Работа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достоверна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8"/>
              </w:rPr>
              <w:t xml:space="preserve"> </w:t>
            </w:r>
            <w:r>
              <w:t>главном,</w:t>
            </w:r>
            <w:r>
              <w:rPr>
                <w:spacing w:val="-14"/>
              </w:rPr>
              <w:t xml:space="preserve"> </w:t>
            </w:r>
            <w:r>
              <w:t>но</w:t>
            </w:r>
            <w:r>
              <w:rPr>
                <w:spacing w:val="-15"/>
              </w:rPr>
              <w:t xml:space="preserve"> </w:t>
            </w:r>
            <w:r>
              <w:t>в</w:t>
            </w:r>
            <w:r>
              <w:rPr>
                <w:spacing w:val="-15"/>
              </w:rPr>
              <w:t xml:space="preserve"> </w:t>
            </w:r>
            <w:r>
              <w:t>ней</w:t>
            </w:r>
            <w:r>
              <w:rPr>
                <w:spacing w:val="-13"/>
              </w:rPr>
              <w:t xml:space="preserve"> </w:t>
            </w:r>
            <w:r>
              <w:t>имеются</w:t>
            </w:r>
            <w:r>
              <w:rPr>
                <w:spacing w:val="-14"/>
              </w:rPr>
              <w:t xml:space="preserve"> </w:t>
            </w:r>
            <w:r>
              <w:t>отдельные</w:t>
            </w:r>
            <w:r>
              <w:rPr>
                <w:spacing w:val="-52"/>
              </w:rPr>
              <w:t xml:space="preserve"> </w:t>
            </w:r>
            <w:r>
              <w:t>фактические</w:t>
            </w:r>
            <w:r>
              <w:rPr>
                <w:spacing w:val="-4"/>
              </w:rPr>
              <w:t xml:space="preserve"> </w:t>
            </w:r>
            <w:r>
              <w:t>неточности.</w:t>
            </w:r>
          </w:p>
          <w:p w:rsidR="0010708F" w:rsidRDefault="005B7982">
            <w:pPr>
              <w:pStyle w:val="TableParagraph"/>
              <w:numPr>
                <w:ilvl w:val="0"/>
                <w:numId w:val="109"/>
              </w:numPr>
              <w:tabs>
                <w:tab w:val="left" w:pos="418"/>
              </w:tabs>
              <w:spacing w:before="22" w:line="220" w:lineRule="auto"/>
              <w:ind w:left="120" w:right="963" w:firstLine="67"/>
            </w:pPr>
            <w:r>
              <w:rPr>
                <w:spacing w:val="-2"/>
              </w:rPr>
              <w:t>Допущены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отдельные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нарушения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последовательности</w:t>
            </w:r>
            <w:r>
              <w:rPr>
                <w:spacing w:val="-52"/>
              </w:rPr>
              <w:t xml:space="preserve"> </w:t>
            </w:r>
            <w:r>
              <w:t>изложения.</w:t>
            </w:r>
          </w:p>
          <w:p w:rsidR="0010708F" w:rsidRDefault="005B7982">
            <w:pPr>
              <w:pStyle w:val="TableParagraph"/>
              <w:numPr>
                <w:ilvl w:val="0"/>
                <w:numId w:val="109"/>
              </w:numPr>
              <w:tabs>
                <w:tab w:val="left" w:pos="418"/>
              </w:tabs>
              <w:spacing w:before="18" w:line="225" w:lineRule="auto"/>
              <w:ind w:left="120" w:right="223" w:firstLine="67"/>
            </w:pPr>
            <w:r>
              <w:rPr>
                <w:spacing w:val="-1"/>
              </w:rPr>
              <w:t>Беден</w:t>
            </w:r>
            <w:r>
              <w:rPr>
                <w:spacing w:val="-18"/>
              </w:rPr>
              <w:t xml:space="preserve"> </w:t>
            </w:r>
            <w:r>
              <w:rPr>
                <w:spacing w:val="-1"/>
              </w:rPr>
              <w:t>словарь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5"/>
              </w:rPr>
              <w:t xml:space="preserve"> </w:t>
            </w:r>
            <w:r>
              <w:t>однообразны</w:t>
            </w:r>
            <w:r>
              <w:rPr>
                <w:spacing w:val="-11"/>
              </w:rPr>
              <w:t xml:space="preserve"> </w:t>
            </w:r>
            <w:r>
              <w:t>употребляемые</w:t>
            </w:r>
            <w:r>
              <w:rPr>
                <w:spacing w:val="-14"/>
              </w:rPr>
              <w:t xml:space="preserve"> </w:t>
            </w:r>
            <w:r>
              <w:t>синтаксические</w:t>
            </w:r>
            <w:r>
              <w:rPr>
                <w:spacing w:val="-52"/>
              </w:rPr>
              <w:t xml:space="preserve"> </w:t>
            </w:r>
            <w:r>
              <w:t>конструкции,</w:t>
            </w:r>
            <w:r>
              <w:rPr>
                <w:spacing w:val="-2"/>
              </w:rPr>
              <w:t xml:space="preserve"> </w:t>
            </w:r>
            <w:r>
              <w:t>встречается</w:t>
            </w:r>
            <w:r>
              <w:rPr>
                <w:spacing w:val="-4"/>
              </w:rPr>
              <w:t xml:space="preserve"> </w:t>
            </w:r>
            <w:r>
              <w:t>неправильное</w:t>
            </w:r>
            <w:r>
              <w:rPr>
                <w:spacing w:val="-4"/>
              </w:rPr>
              <w:t xml:space="preserve"> </w:t>
            </w:r>
            <w:r>
              <w:t>словоупотребление.</w:t>
            </w:r>
          </w:p>
          <w:p w:rsidR="0010708F" w:rsidRDefault="005B7982">
            <w:pPr>
              <w:pStyle w:val="TableParagraph"/>
              <w:numPr>
                <w:ilvl w:val="0"/>
                <w:numId w:val="109"/>
              </w:numPr>
              <w:tabs>
                <w:tab w:val="left" w:pos="418"/>
              </w:tabs>
              <w:spacing w:before="16" w:line="223" w:lineRule="auto"/>
              <w:ind w:left="120" w:right="544" w:firstLine="67"/>
            </w:pPr>
            <w:r>
              <w:rPr>
                <w:spacing w:val="-2"/>
              </w:rPr>
              <w:t>Стиль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работы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не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отличается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единством,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речь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недостаточно</w:t>
            </w:r>
            <w:r>
              <w:rPr>
                <w:spacing w:val="-52"/>
              </w:rPr>
              <w:t xml:space="preserve"> </w:t>
            </w:r>
            <w:r>
              <w:t>выразительна.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целом в</w:t>
            </w:r>
            <w:r>
              <w:rPr>
                <w:spacing w:val="-4"/>
              </w:rPr>
              <w:t xml:space="preserve"> </w:t>
            </w:r>
            <w:r>
              <w:t>работе</w:t>
            </w:r>
          </w:p>
          <w:p w:rsidR="0010708F" w:rsidRDefault="005B7982">
            <w:pPr>
              <w:pStyle w:val="TableParagraph"/>
              <w:spacing w:before="5"/>
              <w:ind w:right="645" w:firstLine="67"/>
            </w:pPr>
            <w:r>
              <w:t>допускается</w:t>
            </w:r>
            <w:r>
              <w:rPr>
                <w:spacing w:val="-15"/>
              </w:rPr>
              <w:t xml:space="preserve"> </w:t>
            </w:r>
            <w:r>
              <w:t>не</w:t>
            </w:r>
            <w:r>
              <w:rPr>
                <w:spacing w:val="-17"/>
              </w:rPr>
              <w:t xml:space="preserve"> </w:t>
            </w:r>
            <w:r>
              <w:t>более</w:t>
            </w:r>
            <w:r>
              <w:rPr>
                <w:spacing w:val="-14"/>
              </w:rPr>
              <w:t xml:space="preserve"> </w:t>
            </w:r>
            <w:r>
              <w:t>4</w:t>
            </w:r>
            <w:r>
              <w:rPr>
                <w:spacing w:val="-15"/>
              </w:rPr>
              <w:t xml:space="preserve"> </w:t>
            </w:r>
            <w:r>
              <w:t>недочѐтов</w:t>
            </w:r>
            <w:r>
              <w:rPr>
                <w:spacing w:val="-16"/>
              </w:rPr>
              <w:t xml:space="preserve"> </w:t>
            </w:r>
            <w:r>
              <w:t>в</w:t>
            </w:r>
            <w:r>
              <w:rPr>
                <w:spacing w:val="-13"/>
              </w:rPr>
              <w:t xml:space="preserve"> </w:t>
            </w:r>
            <w:r>
              <w:t>содержании</w:t>
            </w:r>
            <w:r>
              <w:rPr>
                <w:spacing w:val="-15"/>
              </w:rPr>
              <w:t xml:space="preserve"> </w:t>
            </w:r>
            <w:r>
              <w:t>и</w:t>
            </w:r>
            <w:r>
              <w:rPr>
                <w:spacing w:val="-13"/>
              </w:rPr>
              <w:t xml:space="preserve"> </w:t>
            </w:r>
            <w:r>
              <w:t>5</w:t>
            </w:r>
            <w:r>
              <w:rPr>
                <w:spacing w:val="-15"/>
              </w:rPr>
              <w:t xml:space="preserve"> </w:t>
            </w:r>
            <w:r>
              <w:t>речевых</w:t>
            </w:r>
            <w:r>
              <w:rPr>
                <w:spacing w:val="-52"/>
              </w:rPr>
              <w:t xml:space="preserve"> </w:t>
            </w:r>
            <w:r>
              <w:t>недочѐтов</w:t>
            </w:r>
          </w:p>
        </w:tc>
        <w:tc>
          <w:tcPr>
            <w:tcW w:w="6750" w:type="dxa"/>
          </w:tcPr>
          <w:p w:rsidR="0010708F" w:rsidRDefault="005B7982">
            <w:pPr>
              <w:pStyle w:val="TableParagraph"/>
              <w:spacing w:line="238" w:lineRule="exact"/>
              <w:ind w:left="189"/>
            </w:pPr>
            <w:r>
              <w:t>Допускаются:</w:t>
            </w:r>
          </w:p>
          <w:p w:rsidR="0010708F" w:rsidRDefault="005B7982">
            <w:pPr>
              <w:pStyle w:val="TableParagraph"/>
              <w:spacing w:line="251" w:lineRule="exact"/>
              <w:ind w:left="189"/>
            </w:pPr>
            <w:r>
              <w:rPr>
                <w:spacing w:val="-1"/>
              </w:rPr>
              <w:t>-</w:t>
            </w:r>
            <w:r>
              <w:rPr>
                <w:spacing w:val="-16"/>
              </w:rPr>
              <w:t xml:space="preserve"> </w:t>
            </w:r>
            <w:r>
              <w:t>4</w:t>
            </w:r>
            <w:r>
              <w:rPr>
                <w:spacing w:val="-5"/>
              </w:rPr>
              <w:t xml:space="preserve"> </w:t>
            </w:r>
            <w:r>
              <w:t>орфографические</w:t>
            </w:r>
            <w:r>
              <w:rPr>
                <w:spacing w:val="-7"/>
              </w:rPr>
              <w:t xml:space="preserve"> </w:t>
            </w:r>
            <w:r>
              <w:t>и</w:t>
            </w:r>
          </w:p>
          <w:p w:rsidR="0010708F" w:rsidRDefault="005B7982">
            <w:pPr>
              <w:pStyle w:val="TableParagraph"/>
              <w:spacing w:before="1"/>
              <w:ind w:left="300"/>
            </w:pPr>
            <w:r>
              <w:rPr>
                <w:spacing w:val="-2"/>
              </w:rPr>
              <w:t>4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пунктуационные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ошибки;</w:t>
            </w:r>
          </w:p>
          <w:p w:rsidR="0010708F" w:rsidRDefault="005B7982">
            <w:pPr>
              <w:pStyle w:val="TableParagraph"/>
              <w:tabs>
                <w:tab w:val="left" w:pos="321"/>
              </w:tabs>
              <w:spacing w:before="2"/>
              <w:ind w:left="480" w:right="3693" w:hanging="464"/>
            </w:pPr>
            <w:r>
              <w:t>-</w:t>
            </w:r>
            <w:r>
              <w:tab/>
            </w:r>
            <w:r>
              <w:rPr>
                <w:spacing w:val="-2"/>
              </w:rPr>
              <w:t>3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орфографические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ошибки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rPr>
                <w:spacing w:val="-2"/>
              </w:rPr>
              <w:t>5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пунктуационных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ошибок;</w:t>
            </w:r>
          </w:p>
          <w:p w:rsidR="0010708F" w:rsidRDefault="005B7982">
            <w:pPr>
              <w:pStyle w:val="TableParagraph"/>
              <w:ind w:left="189" w:right="52"/>
            </w:pPr>
            <w:r>
              <w:rPr>
                <w:spacing w:val="-1"/>
              </w:rPr>
              <w:t>-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7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пунктуационных</w:t>
            </w:r>
            <w:r>
              <w:rPr>
                <w:spacing w:val="-13"/>
              </w:rPr>
              <w:t xml:space="preserve"> </w:t>
            </w:r>
            <w:r>
              <w:t>ошибок</w:t>
            </w:r>
            <w:r>
              <w:rPr>
                <w:spacing w:val="-13"/>
              </w:rPr>
              <w:t xml:space="preserve"> </w:t>
            </w:r>
            <w:r>
              <w:t>при</w:t>
            </w:r>
            <w:r>
              <w:rPr>
                <w:spacing w:val="-13"/>
              </w:rPr>
              <w:t xml:space="preserve"> </w:t>
            </w:r>
            <w:r>
              <w:t>отсутствии</w:t>
            </w:r>
            <w:r>
              <w:rPr>
                <w:spacing w:val="-15"/>
              </w:rPr>
              <w:t xml:space="preserve"> </w:t>
            </w:r>
            <w:r>
              <w:t>орфографических</w:t>
            </w:r>
            <w:r>
              <w:rPr>
                <w:spacing w:val="-52"/>
              </w:rPr>
              <w:t xml:space="preserve"> </w:t>
            </w:r>
            <w:r>
              <w:t>ошибок</w:t>
            </w:r>
          </w:p>
        </w:tc>
      </w:tr>
      <w:tr w:rsidR="0010708F">
        <w:trPr>
          <w:trHeight w:val="1012"/>
        </w:trPr>
        <w:tc>
          <w:tcPr>
            <w:tcW w:w="1068" w:type="dxa"/>
          </w:tcPr>
          <w:p w:rsidR="0010708F" w:rsidRDefault="005B7982">
            <w:pPr>
              <w:pStyle w:val="TableParagraph"/>
              <w:spacing w:line="244" w:lineRule="exact"/>
              <w:ind w:left="0" w:right="345"/>
              <w:jc w:val="right"/>
            </w:pPr>
            <w:r>
              <w:t>«2»</w:t>
            </w:r>
          </w:p>
        </w:tc>
        <w:tc>
          <w:tcPr>
            <w:tcW w:w="6416" w:type="dxa"/>
          </w:tcPr>
          <w:p w:rsidR="0010708F" w:rsidRDefault="005B7982">
            <w:pPr>
              <w:pStyle w:val="TableParagraph"/>
              <w:numPr>
                <w:ilvl w:val="0"/>
                <w:numId w:val="108"/>
              </w:numPr>
              <w:tabs>
                <w:tab w:val="left" w:pos="416"/>
              </w:tabs>
              <w:spacing w:line="240" w:lineRule="exact"/>
              <w:ind w:hanging="229"/>
            </w:pPr>
            <w:r>
              <w:rPr>
                <w:spacing w:val="-2"/>
              </w:rPr>
              <w:t>Работа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не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соответствует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теме.</w:t>
            </w:r>
          </w:p>
          <w:p w:rsidR="0010708F" w:rsidRDefault="005B7982">
            <w:pPr>
              <w:pStyle w:val="TableParagraph"/>
              <w:numPr>
                <w:ilvl w:val="0"/>
                <w:numId w:val="108"/>
              </w:numPr>
              <w:tabs>
                <w:tab w:val="left" w:pos="416"/>
              </w:tabs>
              <w:spacing w:line="250" w:lineRule="exact"/>
              <w:ind w:hanging="229"/>
            </w:pPr>
            <w:r>
              <w:rPr>
                <w:spacing w:val="-3"/>
              </w:rPr>
              <w:t>Допущено</w:t>
            </w:r>
            <w:r>
              <w:rPr>
                <w:spacing w:val="-19"/>
              </w:rPr>
              <w:t xml:space="preserve"> </w:t>
            </w:r>
            <w:r>
              <w:rPr>
                <w:spacing w:val="-2"/>
              </w:rPr>
              <w:t>много</w:t>
            </w:r>
            <w:r>
              <w:rPr>
                <w:spacing w:val="-19"/>
              </w:rPr>
              <w:t xml:space="preserve"> </w:t>
            </w:r>
            <w:r>
              <w:rPr>
                <w:spacing w:val="-2"/>
              </w:rPr>
              <w:t>фактических</w:t>
            </w:r>
            <w:r>
              <w:t xml:space="preserve"> </w:t>
            </w:r>
            <w:r>
              <w:rPr>
                <w:spacing w:val="-2"/>
              </w:rPr>
              <w:t>неточностей.</w:t>
            </w:r>
          </w:p>
          <w:p w:rsidR="0010708F" w:rsidRDefault="005B7982">
            <w:pPr>
              <w:pStyle w:val="TableParagraph"/>
              <w:numPr>
                <w:ilvl w:val="0"/>
                <w:numId w:val="108"/>
              </w:numPr>
              <w:tabs>
                <w:tab w:val="left" w:pos="416"/>
              </w:tabs>
              <w:spacing w:line="254" w:lineRule="exact"/>
              <w:ind w:left="120" w:right="607" w:firstLine="67"/>
            </w:pPr>
            <w:r>
              <w:rPr>
                <w:spacing w:val="-1"/>
              </w:rPr>
              <w:t>Нарушена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последовательность</w:t>
            </w:r>
            <w:r>
              <w:rPr>
                <w:spacing w:val="-12"/>
              </w:rPr>
              <w:t xml:space="preserve"> </w:t>
            </w:r>
            <w:r>
              <w:t>изложения</w:t>
            </w:r>
            <w:r>
              <w:rPr>
                <w:spacing w:val="-16"/>
              </w:rPr>
              <w:t xml:space="preserve"> </w:t>
            </w:r>
            <w:r>
              <w:t>мыслей</w:t>
            </w:r>
            <w:r>
              <w:rPr>
                <w:spacing w:val="-21"/>
              </w:rPr>
              <w:t xml:space="preserve"> </w:t>
            </w:r>
            <w:r>
              <w:t>во</w:t>
            </w:r>
            <w:r>
              <w:rPr>
                <w:spacing w:val="-13"/>
              </w:rPr>
              <w:t xml:space="preserve"> </w:t>
            </w:r>
            <w:r>
              <w:t>всех</w:t>
            </w:r>
            <w:r>
              <w:rPr>
                <w:spacing w:val="-52"/>
              </w:rPr>
              <w:t xml:space="preserve"> </w:t>
            </w:r>
            <w:r>
              <w:t>частях</w:t>
            </w:r>
            <w:r>
              <w:rPr>
                <w:spacing w:val="-9"/>
              </w:rPr>
              <w:t xml:space="preserve"> </w:t>
            </w:r>
            <w:r>
              <w:t>работы,</w:t>
            </w:r>
            <w:r>
              <w:rPr>
                <w:spacing w:val="-6"/>
              </w:rPr>
              <w:t xml:space="preserve"> </w:t>
            </w:r>
            <w:r>
              <w:t>отсутствует</w:t>
            </w:r>
            <w:r>
              <w:rPr>
                <w:spacing w:val="-3"/>
              </w:rPr>
              <w:t xml:space="preserve"> </w:t>
            </w:r>
            <w:r>
              <w:t>связь</w:t>
            </w:r>
            <w:r>
              <w:rPr>
                <w:spacing w:val="-5"/>
              </w:rPr>
              <w:t xml:space="preserve"> </w:t>
            </w:r>
            <w:r>
              <w:t>между</w:t>
            </w:r>
            <w:r>
              <w:rPr>
                <w:spacing w:val="-11"/>
              </w:rPr>
              <w:t xml:space="preserve"> </w:t>
            </w:r>
            <w:r>
              <w:t>ними,</w:t>
            </w:r>
            <w:r>
              <w:rPr>
                <w:spacing w:val="-4"/>
              </w:rPr>
              <w:t xml:space="preserve"> </w:t>
            </w:r>
            <w:r>
              <w:t>часты</w:t>
            </w:r>
            <w:r>
              <w:rPr>
                <w:spacing w:val="-3"/>
              </w:rPr>
              <w:t xml:space="preserve"> </w:t>
            </w:r>
            <w:r>
              <w:t>случаи</w:t>
            </w:r>
          </w:p>
        </w:tc>
        <w:tc>
          <w:tcPr>
            <w:tcW w:w="6750" w:type="dxa"/>
          </w:tcPr>
          <w:p w:rsidR="0010708F" w:rsidRDefault="005B7982">
            <w:pPr>
              <w:pStyle w:val="TableParagraph"/>
              <w:spacing w:line="241" w:lineRule="exact"/>
              <w:ind w:left="189"/>
            </w:pPr>
            <w:r>
              <w:t>Допускаются:</w:t>
            </w:r>
          </w:p>
          <w:p w:rsidR="0010708F" w:rsidRDefault="005B7982">
            <w:pPr>
              <w:pStyle w:val="TableParagraph"/>
              <w:spacing w:line="250" w:lineRule="exact"/>
              <w:ind w:left="189"/>
            </w:pPr>
            <w:r>
              <w:rPr>
                <w:spacing w:val="-1"/>
              </w:rPr>
              <w:t>-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7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орфографических</w:t>
            </w:r>
            <w:r>
              <w:rPr>
                <w:spacing w:val="-3"/>
              </w:rPr>
              <w:t xml:space="preserve"> </w:t>
            </w:r>
            <w:r>
              <w:t>и</w:t>
            </w:r>
          </w:p>
          <w:p w:rsidR="0010708F" w:rsidRDefault="005B7982">
            <w:pPr>
              <w:pStyle w:val="TableParagraph"/>
              <w:spacing w:line="248" w:lineRule="exact"/>
              <w:ind w:left="410"/>
            </w:pPr>
            <w:r>
              <w:rPr>
                <w:spacing w:val="-3"/>
              </w:rPr>
              <w:t>7</w:t>
            </w:r>
            <w:r>
              <w:rPr>
                <w:spacing w:val="-10"/>
              </w:rPr>
              <w:t xml:space="preserve"> </w:t>
            </w:r>
            <w:r>
              <w:rPr>
                <w:spacing w:val="-3"/>
              </w:rPr>
              <w:t>пунктуационных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ошибок</w:t>
            </w:r>
          </w:p>
          <w:p w:rsidR="0010708F" w:rsidRDefault="005B7982">
            <w:pPr>
              <w:pStyle w:val="TableParagraph"/>
              <w:spacing w:line="251" w:lineRule="exact"/>
              <w:ind w:left="355"/>
            </w:pPr>
            <w:r>
              <w:rPr>
                <w:spacing w:val="-1"/>
              </w:rPr>
              <w:t>-</w:t>
            </w:r>
            <w:r>
              <w:rPr>
                <w:spacing w:val="-19"/>
              </w:rPr>
              <w:t xml:space="preserve"> </w:t>
            </w:r>
            <w:r>
              <w:t>6</w:t>
            </w:r>
            <w:r>
              <w:rPr>
                <w:spacing w:val="-5"/>
              </w:rPr>
              <w:t xml:space="preserve"> </w:t>
            </w:r>
            <w:r>
              <w:t>орфографических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8</w:t>
            </w:r>
          </w:p>
        </w:tc>
      </w:tr>
    </w:tbl>
    <w:p w:rsidR="0010708F" w:rsidRDefault="0010708F">
      <w:pPr>
        <w:spacing w:line="251" w:lineRule="exact"/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68"/>
        <w:gridCol w:w="6416"/>
        <w:gridCol w:w="6750"/>
      </w:tblGrid>
      <w:tr w:rsidR="0010708F">
        <w:trPr>
          <w:trHeight w:val="2025"/>
        </w:trPr>
        <w:tc>
          <w:tcPr>
            <w:tcW w:w="1068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6416" w:type="dxa"/>
          </w:tcPr>
          <w:p w:rsidR="0010708F" w:rsidRDefault="005B7982">
            <w:pPr>
              <w:pStyle w:val="TableParagraph"/>
              <w:spacing w:line="238" w:lineRule="exact"/>
            </w:pPr>
            <w:r>
              <w:t>неправильного</w:t>
            </w:r>
          </w:p>
          <w:p w:rsidR="0010708F" w:rsidRDefault="005B7982">
            <w:pPr>
              <w:pStyle w:val="TableParagraph"/>
              <w:numPr>
                <w:ilvl w:val="0"/>
                <w:numId w:val="107"/>
              </w:numPr>
              <w:tabs>
                <w:tab w:val="left" w:pos="416"/>
              </w:tabs>
              <w:spacing w:line="249" w:lineRule="exact"/>
              <w:ind w:hanging="229"/>
            </w:pPr>
            <w:r>
              <w:t>словоупотребления</w:t>
            </w:r>
          </w:p>
          <w:p w:rsidR="0010708F" w:rsidRDefault="005B7982">
            <w:pPr>
              <w:pStyle w:val="TableParagraph"/>
              <w:numPr>
                <w:ilvl w:val="0"/>
                <w:numId w:val="107"/>
              </w:numPr>
              <w:tabs>
                <w:tab w:val="left" w:pos="416"/>
              </w:tabs>
              <w:spacing w:line="242" w:lineRule="auto"/>
              <w:ind w:left="120" w:right="787" w:firstLine="67"/>
            </w:pPr>
            <w:r>
              <w:t>Крайне беден словарь, работа написана короткими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однотипными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предложениями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со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слабо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выраженной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связью</w:t>
            </w:r>
          </w:p>
          <w:p w:rsidR="0010708F" w:rsidRDefault="005B7982">
            <w:pPr>
              <w:pStyle w:val="TableParagraph"/>
              <w:spacing w:line="248" w:lineRule="exact"/>
            </w:pPr>
            <w:r>
              <w:rPr>
                <w:spacing w:val="-1"/>
              </w:rPr>
              <w:t>между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ними,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часты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случаи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неправильного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словоупотребления</w:t>
            </w:r>
          </w:p>
          <w:p w:rsidR="0010708F" w:rsidRDefault="005B7982">
            <w:pPr>
              <w:pStyle w:val="TableParagraph"/>
              <w:numPr>
                <w:ilvl w:val="0"/>
                <w:numId w:val="107"/>
              </w:numPr>
              <w:tabs>
                <w:tab w:val="left" w:pos="416"/>
              </w:tabs>
              <w:ind w:left="120" w:right="931" w:firstLine="67"/>
            </w:pPr>
            <w:r>
              <w:rPr>
                <w:spacing w:val="-1"/>
              </w:rPr>
              <w:t>Нарушено</w:t>
            </w:r>
            <w:r>
              <w:rPr>
                <w:spacing w:val="-10"/>
              </w:rPr>
              <w:t xml:space="preserve"> </w:t>
            </w:r>
            <w:r>
              <w:t>стилевое</w:t>
            </w:r>
            <w:r>
              <w:rPr>
                <w:spacing w:val="-14"/>
              </w:rPr>
              <w:t xml:space="preserve"> </w:t>
            </w:r>
            <w:r>
              <w:t>единство</w:t>
            </w:r>
            <w:r>
              <w:rPr>
                <w:spacing w:val="-9"/>
              </w:rPr>
              <w:t xml:space="preserve"> </w:t>
            </w:r>
            <w:r>
              <w:t>текста.</w:t>
            </w:r>
            <w:r>
              <w:rPr>
                <w:spacing w:val="-10"/>
              </w:rPr>
              <w:t xml:space="preserve"> </w:t>
            </w:r>
            <w:r>
              <w:t>В</w:t>
            </w:r>
            <w:r>
              <w:rPr>
                <w:spacing w:val="-12"/>
              </w:rPr>
              <w:t xml:space="preserve"> </w:t>
            </w:r>
            <w:r>
              <w:t>целом</w:t>
            </w:r>
            <w:r>
              <w:rPr>
                <w:spacing w:val="-12"/>
              </w:rPr>
              <w:t xml:space="preserve"> </w:t>
            </w:r>
            <w:r>
              <w:t>в</w:t>
            </w:r>
            <w:r>
              <w:rPr>
                <w:spacing w:val="-12"/>
              </w:rPr>
              <w:t xml:space="preserve"> </w:t>
            </w:r>
            <w:r>
              <w:t>работе</w:t>
            </w:r>
            <w:r>
              <w:rPr>
                <w:spacing w:val="-52"/>
              </w:rPr>
              <w:t xml:space="preserve"> </w:t>
            </w:r>
            <w:r>
              <w:t>допущено</w:t>
            </w:r>
            <w:r>
              <w:rPr>
                <w:spacing w:val="-1"/>
              </w:rPr>
              <w:t xml:space="preserve"> </w:t>
            </w:r>
            <w:r>
              <w:t>6 недочѐтов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содержании и</w:t>
            </w:r>
            <w:r>
              <w:rPr>
                <w:spacing w:val="-1"/>
              </w:rPr>
              <w:t xml:space="preserve"> </w:t>
            </w:r>
            <w:r>
              <w:t>до</w:t>
            </w:r>
          </w:p>
          <w:p w:rsidR="0010708F" w:rsidRDefault="005B7982">
            <w:pPr>
              <w:pStyle w:val="TableParagraph"/>
              <w:spacing w:line="251" w:lineRule="exact"/>
              <w:ind w:left="237"/>
            </w:pPr>
            <w:r>
              <w:rPr>
                <w:spacing w:val="-1"/>
              </w:rPr>
              <w:t>7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речевых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недочѐтов</w:t>
            </w:r>
          </w:p>
        </w:tc>
        <w:tc>
          <w:tcPr>
            <w:tcW w:w="6750" w:type="dxa"/>
          </w:tcPr>
          <w:p w:rsidR="0010708F" w:rsidRDefault="005B7982">
            <w:pPr>
              <w:pStyle w:val="TableParagraph"/>
              <w:spacing w:line="238" w:lineRule="exact"/>
              <w:ind w:left="465"/>
            </w:pPr>
            <w:r>
              <w:rPr>
                <w:spacing w:val="-2"/>
              </w:rPr>
              <w:t>пунктуационных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ошибок</w:t>
            </w:r>
          </w:p>
          <w:p w:rsidR="0010708F" w:rsidRDefault="005B7982">
            <w:pPr>
              <w:pStyle w:val="TableParagraph"/>
              <w:spacing w:line="249" w:lineRule="exact"/>
              <w:ind w:left="300"/>
            </w:pPr>
            <w:r>
              <w:rPr>
                <w:spacing w:val="-1"/>
              </w:rPr>
              <w:t>-5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орфографических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9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пунктуационных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ошибок,</w:t>
            </w:r>
          </w:p>
          <w:p w:rsidR="0010708F" w:rsidRDefault="005B7982">
            <w:pPr>
              <w:pStyle w:val="TableParagraph"/>
              <w:spacing w:line="242" w:lineRule="auto"/>
              <w:ind w:firstLine="180"/>
            </w:pPr>
            <w:r>
              <w:rPr>
                <w:spacing w:val="-1"/>
              </w:rPr>
              <w:t>-</w:t>
            </w:r>
            <w:r>
              <w:rPr>
                <w:spacing w:val="-19"/>
              </w:rPr>
              <w:t xml:space="preserve"> </w:t>
            </w:r>
            <w:r>
              <w:rPr>
                <w:spacing w:val="-1"/>
              </w:rPr>
              <w:t>8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орфографических</w:t>
            </w:r>
            <w:r>
              <w:rPr>
                <w:spacing w:val="-13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>пунктуационных</w:t>
            </w:r>
            <w:r>
              <w:rPr>
                <w:spacing w:val="-13"/>
              </w:rPr>
              <w:t xml:space="preserve"> </w:t>
            </w:r>
            <w:r>
              <w:t>ошибок,</w:t>
            </w:r>
            <w:r>
              <w:rPr>
                <w:spacing w:val="-16"/>
              </w:rPr>
              <w:t xml:space="preserve"> </w:t>
            </w:r>
            <w:r>
              <w:t>а</w:t>
            </w:r>
            <w:r>
              <w:rPr>
                <w:spacing w:val="-16"/>
              </w:rPr>
              <w:t xml:space="preserve"> </w:t>
            </w:r>
            <w:r>
              <w:t>также</w:t>
            </w:r>
            <w:r>
              <w:rPr>
                <w:spacing w:val="-10"/>
              </w:rPr>
              <w:t xml:space="preserve"> </w:t>
            </w:r>
            <w:r>
              <w:t>7</w:t>
            </w:r>
            <w:r>
              <w:rPr>
                <w:spacing w:val="-52"/>
              </w:rPr>
              <w:t xml:space="preserve"> </w:t>
            </w:r>
            <w:r>
              <w:t>грамматических</w:t>
            </w:r>
            <w:r>
              <w:rPr>
                <w:spacing w:val="-1"/>
              </w:rPr>
              <w:t xml:space="preserve"> </w:t>
            </w:r>
            <w:r>
              <w:t>ошибок</w:t>
            </w:r>
          </w:p>
        </w:tc>
      </w:tr>
    </w:tbl>
    <w:p w:rsidR="0010708F" w:rsidRDefault="0010708F">
      <w:pPr>
        <w:pStyle w:val="a3"/>
        <w:spacing w:before="8"/>
        <w:ind w:left="0"/>
        <w:rPr>
          <w:sz w:val="13"/>
        </w:rPr>
      </w:pPr>
    </w:p>
    <w:p w:rsidR="0010708F" w:rsidRDefault="005B7982">
      <w:pPr>
        <w:pStyle w:val="Heading3"/>
        <w:spacing w:before="91" w:after="3"/>
      </w:pPr>
      <w:r>
        <w:t>Сочинение</w:t>
      </w: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68"/>
        <w:gridCol w:w="6416"/>
        <w:gridCol w:w="6663"/>
      </w:tblGrid>
      <w:tr w:rsidR="0010708F">
        <w:trPr>
          <w:trHeight w:val="412"/>
        </w:trPr>
        <w:tc>
          <w:tcPr>
            <w:tcW w:w="1068" w:type="dxa"/>
            <w:vMerge w:val="restart"/>
          </w:tcPr>
          <w:p w:rsidR="0010708F" w:rsidRDefault="005B7982">
            <w:pPr>
              <w:pStyle w:val="TableParagraph"/>
              <w:spacing w:line="245" w:lineRule="exact"/>
              <w:ind w:left="122"/>
              <w:rPr>
                <w:b/>
              </w:rPr>
            </w:pPr>
            <w:r>
              <w:rPr>
                <w:b/>
              </w:rPr>
              <w:t>Оценка</w:t>
            </w:r>
          </w:p>
        </w:tc>
        <w:tc>
          <w:tcPr>
            <w:tcW w:w="13079" w:type="dxa"/>
            <w:gridSpan w:val="2"/>
          </w:tcPr>
          <w:p w:rsidR="0010708F" w:rsidRDefault="005B7982">
            <w:pPr>
              <w:pStyle w:val="TableParagraph"/>
              <w:spacing w:line="245" w:lineRule="exact"/>
              <w:ind w:left="189"/>
              <w:rPr>
                <w:b/>
              </w:rPr>
            </w:pPr>
            <w:r>
              <w:rPr>
                <w:b/>
                <w:spacing w:val="-3"/>
              </w:rPr>
              <w:t>Основные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критерии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оценки</w:t>
            </w:r>
          </w:p>
        </w:tc>
      </w:tr>
      <w:tr w:rsidR="0010708F">
        <w:trPr>
          <w:trHeight w:val="412"/>
        </w:trPr>
        <w:tc>
          <w:tcPr>
            <w:tcW w:w="1068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6416" w:type="dxa"/>
          </w:tcPr>
          <w:p w:rsidR="0010708F" w:rsidRDefault="005B7982">
            <w:pPr>
              <w:pStyle w:val="TableParagraph"/>
              <w:spacing w:line="244" w:lineRule="exact"/>
              <w:ind w:left="189"/>
              <w:rPr>
                <w:b/>
              </w:rPr>
            </w:pPr>
            <w:r>
              <w:rPr>
                <w:b/>
                <w:spacing w:val="-4"/>
              </w:rPr>
              <w:t>Содержание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3"/>
              </w:rPr>
              <w:t>и речь</w:t>
            </w:r>
          </w:p>
        </w:tc>
        <w:tc>
          <w:tcPr>
            <w:tcW w:w="6663" w:type="dxa"/>
          </w:tcPr>
          <w:p w:rsidR="0010708F" w:rsidRDefault="005B7982">
            <w:pPr>
              <w:pStyle w:val="TableParagraph"/>
              <w:spacing w:line="244" w:lineRule="exact"/>
              <w:ind w:left="189"/>
              <w:rPr>
                <w:b/>
              </w:rPr>
            </w:pPr>
            <w:r>
              <w:rPr>
                <w:b/>
              </w:rPr>
              <w:t>Грамотность</w:t>
            </w:r>
          </w:p>
        </w:tc>
      </w:tr>
      <w:tr w:rsidR="0010708F">
        <w:trPr>
          <w:trHeight w:val="2373"/>
        </w:trPr>
        <w:tc>
          <w:tcPr>
            <w:tcW w:w="1068" w:type="dxa"/>
          </w:tcPr>
          <w:p w:rsidR="0010708F" w:rsidRDefault="005B7982">
            <w:pPr>
              <w:pStyle w:val="TableParagraph"/>
              <w:spacing w:line="242" w:lineRule="exact"/>
              <w:ind w:left="122"/>
            </w:pPr>
            <w:r>
              <w:t>«5»</w:t>
            </w:r>
          </w:p>
        </w:tc>
        <w:tc>
          <w:tcPr>
            <w:tcW w:w="6416" w:type="dxa"/>
          </w:tcPr>
          <w:p w:rsidR="0010708F" w:rsidRDefault="005B7982">
            <w:pPr>
              <w:pStyle w:val="TableParagraph"/>
              <w:numPr>
                <w:ilvl w:val="0"/>
                <w:numId w:val="106"/>
              </w:numPr>
              <w:tabs>
                <w:tab w:val="left" w:pos="418"/>
              </w:tabs>
              <w:spacing w:line="248" w:lineRule="exact"/>
              <w:ind w:left="417"/>
            </w:pPr>
            <w:r>
              <w:rPr>
                <w:spacing w:val="-3"/>
              </w:rPr>
              <w:t>Содержание</w:t>
            </w:r>
            <w:r>
              <w:rPr>
                <w:spacing w:val="-17"/>
              </w:rPr>
              <w:t xml:space="preserve"> </w:t>
            </w:r>
            <w:r>
              <w:rPr>
                <w:spacing w:val="-3"/>
              </w:rPr>
              <w:t>работы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полностью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соответствует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теме.</w:t>
            </w:r>
          </w:p>
          <w:p w:rsidR="0010708F" w:rsidRDefault="005B7982">
            <w:pPr>
              <w:pStyle w:val="TableParagraph"/>
              <w:numPr>
                <w:ilvl w:val="0"/>
                <w:numId w:val="106"/>
              </w:numPr>
              <w:tabs>
                <w:tab w:val="left" w:pos="418"/>
              </w:tabs>
              <w:spacing w:line="268" w:lineRule="exact"/>
              <w:ind w:left="417"/>
            </w:pPr>
            <w:r>
              <w:rPr>
                <w:spacing w:val="-3"/>
              </w:rPr>
              <w:t>Фактические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ошибки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отсутствуют.</w:t>
            </w:r>
          </w:p>
          <w:p w:rsidR="0010708F" w:rsidRDefault="005B7982">
            <w:pPr>
              <w:pStyle w:val="TableParagraph"/>
              <w:numPr>
                <w:ilvl w:val="0"/>
                <w:numId w:val="106"/>
              </w:numPr>
              <w:tabs>
                <w:tab w:val="left" w:pos="418"/>
              </w:tabs>
              <w:spacing w:line="269" w:lineRule="exact"/>
              <w:ind w:left="417"/>
            </w:pPr>
            <w:r>
              <w:rPr>
                <w:spacing w:val="-3"/>
              </w:rPr>
              <w:t>Содержание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излагается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последовательно.</w:t>
            </w:r>
          </w:p>
          <w:p w:rsidR="0010708F" w:rsidRDefault="005B7982">
            <w:pPr>
              <w:pStyle w:val="TableParagraph"/>
              <w:numPr>
                <w:ilvl w:val="0"/>
                <w:numId w:val="106"/>
              </w:numPr>
              <w:tabs>
                <w:tab w:val="left" w:pos="418"/>
              </w:tabs>
              <w:spacing w:before="1"/>
              <w:ind w:right="92" w:firstLine="67"/>
              <w:jc w:val="both"/>
            </w:pP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отличается</w:t>
            </w:r>
            <w:r>
              <w:rPr>
                <w:spacing w:val="1"/>
              </w:rPr>
              <w:t xml:space="preserve"> </w:t>
            </w:r>
            <w:r>
              <w:t>богатством</w:t>
            </w:r>
            <w:r>
              <w:rPr>
                <w:spacing w:val="1"/>
              </w:rPr>
              <w:t xml:space="preserve"> </w:t>
            </w:r>
            <w:r>
              <w:t>словаря,</w:t>
            </w:r>
            <w:r>
              <w:rPr>
                <w:spacing w:val="1"/>
              </w:rPr>
              <w:t xml:space="preserve"> </w:t>
            </w:r>
            <w:r>
              <w:t>разнообразием</w:t>
            </w:r>
            <w:r>
              <w:rPr>
                <w:spacing w:val="1"/>
              </w:rPr>
              <w:t xml:space="preserve"> </w:t>
            </w:r>
            <w:r>
              <w:t>используемых</w:t>
            </w:r>
            <w:r>
              <w:rPr>
                <w:spacing w:val="1"/>
              </w:rPr>
              <w:t xml:space="preserve"> </w:t>
            </w:r>
            <w:r>
              <w:t>синтаксических</w:t>
            </w:r>
            <w:r>
              <w:rPr>
                <w:spacing w:val="1"/>
              </w:rPr>
              <w:t xml:space="preserve"> </w:t>
            </w:r>
            <w:r>
              <w:t>конструкций,</w:t>
            </w:r>
            <w:r>
              <w:rPr>
                <w:spacing w:val="1"/>
              </w:rPr>
              <w:t xml:space="preserve"> </w:t>
            </w:r>
            <w:r>
              <w:t>точностью</w:t>
            </w:r>
            <w:r>
              <w:rPr>
                <w:spacing w:val="1"/>
              </w:rPr>
              <w:t xml:space="preserve"> </w:t>
            </w:r>
            <w:r>
              <w:t>словоупотребления.</w:t>
            </w:r>
          </w:p>
          <w:p w:rsidR="0010708F" w:rsidRDefault="005B7982">
            <w:pPr>
              <w:pStyle w:val="TableParagraph"/>
              <w:numPr>
                <w:ilvl w:val="0"/>
                <w:numId w:val="106"/>
              </w:numPr>
              <w:tabs>
                <w:tab w:val="left" w:pos="418"/>
              </w:tabs>
              <w:ind w:right="92" w:firstLine="67"/>
              <w:jc w:val="both"/>
            </w:pPr>
            <w:r>
              <w:t>Достигнуто стилевое единство и выразительность текста. В</w:t>
            </w:r>
            <w:r>
              <w:rPr>
                <w:spacing w:val="1"/>
              </w:rPr>
              <w:t xml:space="preserve"> </w:t>
            </w:r>
            <w:r>
              <w:t>целом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работе допускается 1 недочѐт в</w:t>
            </w:r>
            <w:r>
              <w:rPr>
                <w:spacing w:val="-4"/>
              </w:rPr>
              <w:t xml:space="preserve"> </w:t>
            </w:r>
            <w:r>
              <w:t>содержании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10708F" w:rsidRDefault="005B7982">
            <w:pPr>
              <w:pStyle w:val="TableParagraph"/>
              <w:numPr>
                <w:ilvl w:val="0"/>
                <w:numId w:val="106"/>
              </w:numPr>
              <w:tabs>
                <w:tab w:val="left" w:pos="418"/>
              </w:tabs>
              <w:spacing w:line="256" w:lineRule="exact"/>
              <w:ind w:left="417"/>
              <w:jc w:val="both"/>
            </w:pPr>
            <w:r>
              <w:rPr>
                <w:spacing w:val="-1"/>
              </w:rPr>
              <w:t>1—2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речевых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недочѐта</w:t>
            </w:r>
          </w:p>
        </w:tc>
        <w:tc>
          <w:tcPr>
            <w:tcW w:w="6663" w:type="dxa"/>
          </w:tcPr>
          <w:p w:rsidR="0010708F" w:rsidRDefault="005B7982">
            <w:pPr>
              <w:pStyle w:val="TableParagraph"/>
              <w:spacing w:line="238" w:lineRule="exact"/>
              <w:ind w:left="189"/>
            </w:pPr>
            <w:r>
              <w:t>Допускаются:</w:t>
            </w:r>
          </w:p>
          <w:p w:rsidR="0010708F" w:rsidRDefault="005B7982">
            <w:pPr>
              <w:pStyle w:val="TableParagraph"/>
              <w:numPr>
                <w:ilvl w:val="0"/>
                <w:numId w:val="105"/>
              </w:numPr>
              <w:tabs>
                <w:tab w:val="left" w:pos="315"/>
              </w:tabs>
              <w:spacing w:line="251" w:lineRule="exact"/>
              <w:ind w:left="314" w:hanging="126"/>
            </w:pPr>
            <w:r>
              <w:rPr>
                <w:spacing w:val="-2"/>
              </w:rPr>
              <w:t>1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орфографическая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(негрубая)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ошибка;</w:t>
            </w:r>
          </w:p>
          <w:p w:rsidR="0010708F" w:rsidRDefault="005B7982">
            <w:pPr>
              <w:pStyle w:val="TableParagraph"/>
              <w:numPr>
                <w:ilvl w:val="0"/>
                <w:numId w:val="105"/>
              </w:numPr>
              <w:tabs>
                <w:tab w:val="left" w:pos="315"/>
              </w:tabs>
              <w:spacing w:before="1" w:line="252" w:lineRule="exact"/>
              <w:ind w:left="314" w:hanging="126"/>
            </w:pPr>
            <w:r>
              <w:rPr>
                <w:spacing w:val="-3"/>
              </w:rPr>
              <w:t>1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пунктуационная,</w:t>
            </w:r>
          </w:p>
          <w:p w:rsidR="0010708F" w:rsidRDefault="005B7982">
            <w:pPr>
              <w:pStyle w:val="TableParagraph"/>
              <w:numPr>
                <w:ilvl w:val="0"/>
                <w:numId w:val="105"/>
              </w:numPr>
              <w:tabs>
                <w:tab w:val="left" w:pos="315"/>
              </w:tabs>
              <w:spacing w:line="252" w:lineRule="exact"/>
              <w:ind w:left="314" w:hanging="126"/>
            </w:pPr>
            <w:r>
              <w:rPr>
                <w:spacing w:val="-2"/>
              </w:rPr>
              <w:t>1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грамматическая</w:t>
            </w:r>
          </w:p>
          <w:p w:rsidR="0010708F" w:rsidRDefault="005B7982">
            <w:pPr>
              <w:pStyle w:val="TableParagraph"/>
              <w:numPr>
                <w:ilvl w:val="0"/>
                <w:numId w:val="105"/>
              </w:numPr>
              <w:tabs>
                <w:tab w:val="left" w:pos="301"/>
              </w:tabs>
              <w:spacing w:line="251" w:lineRule="exact"/>
              <w:ind w:left="300" w:hanging="112"/>
            </w:pPr>
            <w:r>
              <w:rPr>
                <w:spacing w:val="-1"/>
              </w:rPr>
              <w:t>1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речевая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ошибка;</w:t>
            </w:r>
          </w:p>
          <w:p w:rsidR="0010708F" w:rsidRDefault="005B7982">
            <w:pPr>
              <w:pStyle w:val="TableParagraph"/>
              <w:numPr>
                <w:ilvl w:val="0"/>
                <w:numId w:val="105"/>
              </w:numPr>
              <w:tabs>
                <w:tab w:val="left" w:pos="528"/>
                <w:tab w:val="left" w:pos="529"/>
                <w:tab w:val="left" w:pos="907"/>
                <w:tab w:val="left" w:pos="2679"/>
                <w:tab w:val="left" w:pos="3063"/>
                <w:tab w:val="left" w:pos="3442"/>
                <w:tab w:val="left" w:pos="4431"/>
                <w:tab w:val="left" w:pos="6433"/>
              </w:tabs>
              <w:ind w:right="99" w:firstLine="69"/>
            </w:pPr>
            <w:r>
              <w:t>1</w:t>
            </w:r>
            <w:r>
              <w:tab/>
              <w:t>грамматическая</w:t>
            </w:r>
            <w:r>
              <w:tab/>
              <w:t>и</w:t>
            </w:r>
            <w:r>
              <w:tab/>
              <w:t>1</w:t>
            </w:r>
            <w:r>
              <w:tab/>
              <w:t>речевая</w:t>
            </w:r>
            <w:r>
              <w:tab/>
              <w:t>(орфографические</w:t>
            </w:r>
            <w:r>
              <w:tab/>
            </w:r>
            <w:r>
              <w:rPr>
                <w:spacing w:val="-4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пунктуационные</w:t>
            </w:r>
            <w:r>
              <w:rPr>
                <w:spacing w:val="-10"/>
              </w:rPr>
              <w:t xml:space="preserve"> </w:t>
            </w:r>
            <w:r>
              <w:t>отсутствуют)</w:t>
            </w:r>
          </w:p>
        </w:tc>
      </w:tr>
      <w:tr w:rsidR="0010708F">
        <w:trPr>
          <w:trHeight w:val="2877"/>
        </w:trPr>
        <w:tc>
          <w:tcPr>
            <w:tcW w:w="1068" w:type="dxa"/>
          </w:tcPr>
          <w:p w:rsidR="0010708F" w:rsidRDefault="005B7982">
            <w:pPr>
              <w:pStyle w:val="TableParagraph"/>
              <w:spacing w:line="242" w:lineRule="exact"/>
              <w:ind w:left="122"/>
            </w:pPr>
            <w:r>
              <w:t>«4»</w:t>
            </w:r>
          </w:p>
        </w:tc>
        <w:tc>
          <w:tcPr>
            <w:tcW w:w="6416" w:type="dxa"/>
          </w:tcPr>
          <w:p w:rsidR="0010708F" w:rsidRDefault="005B7982">
            <w:pPr>
              <w:pStyle w:val="TableParagraph"/>
              <w:numPr>
                <w:ilvl w:val="0"/>
                <w:numId w:val="104"/>
              </w:numPr>
              <w:tabs>
                <w:tab w:val="left" w:pos="418"/>
              </w:tabs>
              <w:ind w:right="225" w:firstLine="67"/>
            </w:pPr>
            <w:r>
              <w:t>Содержание</w:t>
            </w:r>
            <w:r>
              <w:rPr>
                <w:spacing w:val="-8"/>
              </w:rPr>
              <w:t xml:space="preserve"> </w:t>
            </w:r>
            <w:r>
              <w:t>работы</w:t>
            </w:r>
            <w:r>
              <w:rPr>
                <w:spacing w:val="-12"/>
              </w:rPr>
              <w:t xml:space="preserve"> </w:t>
            </w:r>
            <w:r>
              <w:t>в</w:t>
            </w:r>
            <w:r>
              <w:rPr>
                <w:spacing w:val="-13"/>
              </w:rPr>
              <w:t xml:space="preserve"> </w:t>
            </w:r>
            <w:r>
              <w:t>основном</w:t>
            </w:r>
            <w:r>
              <w:rPr>
                <w:spacing w:val="-9"/>
              </w:rPr>
              <w:t xml:space="preserve"> </w:t>
            </w:r>
            <w:r>
              <w:t>соответствует</w:t>
            </w:r>
            <w:r>
              <w:rPr>
                <w:spacing w:val="-8"/>
              </w:rPr>
              <w:t xml:space="preserve"> </w:t>
            </w:r>
            <w:r>
              <w:t>теме</w:t>
            </w:r>
            <w:r>
              <w:rPr>
                <w:spacing w:val="-7"/>
              </w:rPr>
              <w:t xml:space="preserve"> </w:t>
            </w:r>
            <w:r>
              <w:t>(имеются</w:t>
            </w:r>
            <w:r>
              <w:rPr>
                <w:spacing w:val="-52"/>
              </w:rPr>
              <w:t xml:space="preserve"> </w:t>
            </w:r>
            <w:r>
              <w:t>незначительные</w:t>
            </w:r>
            <w:r>
              <w:rPr>
                <w:spacing w:val="-4"/>
              </w:rPr>
              <w:t xml:space="preserve"> </w:t>
            </w:r>
            <w:r>
              <w:t>отклонения</w:t>
            </w:r>
            <w:r>
              <w:rPr>
                <w:spacing w:val="-2"/>
              </w:rPr>
              <w:t xml:space="preserve"> </w:t>
            </w:r>
            <w:r>
              <w:t>от темы).</w:t>
            </w:r>
          </w:p>
          <w:p w:rsidR="0010708F" w:rsidRDefault="005B7982">
            <w:pPr>
              <w:pStyle w:val="TableParagraph"/>
              <w:numPr>
                <w:ilvl w:val="0"/>
                <w:numId w:val="104"/>
              </w:numPr>
              <w:tabs>
                <w:tab w:val="left" w:pos="418"/>
              </w:tabs>
              <w:ind w:right="358" w:firstLine="67"/>
            </w:pPr>
            <w:r>
              <w:rPr>
                <w:spacing w:val="-1"/>
              </w:rPr>
              <w:t>Содержание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основном</w:t>
            </w:r>
            <w:r>
              <w:rPr>
                <w:spacing w:val="-14"/>
              </w:rPr>
              <w:t xml:space="preserve"> </w:t>
            </w:r>
            <w:r>
              <w:t>достоверно,</w:t>
            </w:r>
            <w:r>
              <w:rPr>
                <w:spacing w:val="-9"/>
              </w:rPr>
              <w:t xml:space="preserve"> </w:t>
            </w:r>
            <w:r>
              <w:t>но</w:t>
            </w:r>
            <w:r>
              <w:rPr>
                <w:spacing w:val="-11"/>
              </w:rPr>
              <w:t xml:space="preserve"> </w:t>
            </w:r>
            <w:r>
              <w:t>имеются</w:t>
            </w:r>
            <w:r>
              <w:rPr>
                <w:spacing w:val="-12"/>
              </w:rPr>
              <w:t xml:space="preserve"> </w:t>
            </w:r>
            <w:r>
              <w:t>единичные</w:t>
            </w:r>
            <w:r>
              <w:rPr>
                <w:spacing w:val="-52"/>
              </w:rPr>
              <w:t xml:space="preserve"> </w:t>
            </w:r>
            <w:r>
              <w:t>фактические</w:t>
            </w:r>
            <w:r>
              <w:rPr>
                <w:spacing w:val="-4"/>
              </w:rPr>
              <w:t xml:space="preserve"> </w:t>
            </w:r>
            <w:r>
              <w:t>неточности.</w:t>
            </w:r>
          </w:p>
          <w:p w:rsidR="0010708F" w:rsidRDefault="005B7982">
            <w:pPr>
              <w:pStyle w:val="TableParagraph"/>
              <w:numPr>
                <w:ilvl w:val="0"/>
                <w:numId w:val="104"/>
              </w:numPr>
              <w:tabs>
                <w:tab w:val="left" w:pos="418"/>
              </w:tabs>
              <w:ind w:right="310" w:firstLine="67"/>
            </w:pPr>
            <w:r>
              <w:t>Имеются</w:t>
            </w:r>
            <w:r>
              <w:rPr>
                <w:spacing w:val="-12"/>
              </w:rPr>
              <w:t xml:space="preserve"> </w:t>
            </w:r>
            <w:r>
              <w:t>незначительные</w:t>
            </w:r>
            <w:r>
              <w:rPr>
                <w:spacing w:val="-11"/>
              </w:rPr>
              <w:t xml:space="preserve"> </w:t>
            </w:r>
            <w:r>
              <w:t>нарушения</w:t>
            </w:r>
            <w:r>
              <w:rPr>
                <w:spacing w:val="25"/>
              </w:rPr>
              <w:t xml:space="preserve"> </w:t>
            </w:r>
            <w:r>
              <w:t>последовательности</w:t>
            </w:r>
            <w:r>
              <w:rPr>
                <w:spacing w:val="20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изложении</w:t>
            </w:r>
            <w:r>
              <w:rPr>
                <w:spacing w:val="-1"/>
              </w:rPr>
              <w:t xml:space="preserve"> </w:t>
            </w:r>
            <w:r>
              <w:t>мыслей.</w:t>
            </w:r>
          </w:p>
          <w:p w:rsidR="0010708F" w:rsidRDefault="005B7982">
            <w:pPr>
              <w:pStyle w:val="TableParagraph"/>
              <w:numPr>
                <w:ilvl w:val="0"/>
                <w:numId w:val="104"/>
              </w:numPr>
              <w:tabs>
                <w:tab w:val="left" w:pos="418"/>
                <w:tab w:val="left" w:pos="3867"/>
                <w:tab w:val="left" w:pos="4601"/>
              </w:tabs>
              <w:ind w:right="263" w:firstLine="67"/>
            </w:pPr>
            <w:r>
              <w:t>Лексический</w:t>
            </w:r>
            <w:r>
              <w:rPr>
                <w:spacing w:val="38"/>
              </w:rPr>
              <w:t xml:space="preserve"> </w:t>
            </w:r>
            <w:r>
              <w:t>и</w:t>
            </w:r>
            <w:r>
              <w:rPr>
                <w:spacing w:val="37"/>
              </w:rPr>
              <w:t xml:space="preserve"> </w:t>
            </w:r>
            <w:r>
              <w:t>грамматический</w:t>
            </w:r>
            <w:r>
              <w:tab/>
              <w:t>строй</w:t>
            </w:r>
            <w:r>
              <w:tab/>
            </w:r>
            <w:r>
              <w:rPr>
                <w:spacing w:val="-1"/>
              </w:rPr>
              <w:t>речи достаточно</w:t>
            </w:r>
            <w:r>
              <w:rPr>
                <w:spacing w:val="-52"/>
              </w:rPr>
              <w:t xml:space="preserve"> </w:t>
            </w:r>
            <w:r>
              <w:t>разнообразен.</w:t>
            </w:r>
          </w:p>
          <w:p w:rsidR="0010708F" w:rsidRDefault="005B7982">
            <w:pPr>
              <w:pStyle w:val="TableParagraph"/>
              <w:numPr>
                <w:ilvl w:val="0"/>
                <w:numId w:val="104"/>
              </w:numPr>
              <w:tabs>
                <w:tab w:val="left" w:pos="418"/>
              </w:tabs>
              <w:spacing w:line="257" w:lineRule="exact"/>
              <w:ind w:left="417"/>
            </w:pPr>
            <w:r>
              <w:rPr>
                <w:spacing w:val="-2"/>
              </w:rPr>
              <w:t>Стиль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работы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отличается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единством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достаточной</w:t>
            </w:r>
          </w:p>
          <w:p w:rsidR="0010708F" w:rsidRDefault="005B7982">
            <w:pPr>
              <w:pStyle w:val="TableParagraph"/>
              <w:numPr>
                <w:ilvl w:val="0"/>
                <w:numId w:val="104"/>
              </w:numPr>
              <w:tabs>
                <w:tab w:val="left" w:pos="418"/>
              </w:tabs>
              <w:spacing w:line="237" w:lineRule="auto"/>
              <w:ind w:right="327" w:firstLine="67"/>
            </w:pPr>
            <w:r>
              <w:t>выразительностью.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целом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10"/>
              </w:rPr>
              <w:t xml:space="preserve"> </w:t>
            </w:r>
            <w:r>
              <w:t>работе</w:t>
            </w:r>
            <w:r>
              <w:rPr>
                <w:spacing w:val="-8"/>
              </w:rPr>
              <w:t xml:space="preserve"> </w:t>
            </w:r>
            <w:r>
              <w:t>допускается</w:t>
            </w:r>
            <w:r>
              <w:rPr>
                <w:spacing w:val="-8"/>
              </w:rPr>
              <w:t xml:space="preserve"> </w:t>
            </w:r>
            <w:r>
              <w:t>не</w:t>
            </w:r>
            <w:r>
              <w:rPr>
                <w:spacing w:val="-6"/>
              </w:rPr>
              <w:t xml:space="preserve"> </w:t>
            </w:r>
            <w:r>
              <w:t>более</w:t>
            </w:r>
            <w:r>
              <w:rPr>
                <w:spacing w:val="-5"/>
              </w:rPr>
              <w:t xml:space="preserve"> </w:t>
            </w:r>
            <w:r>
              <w:t>2</w:t>
            </w:r>
            <w:r>
              <w:rPr>
                <w:spacing w:val="-52"/>
              </w:rPr>
              <w:t xml:space="preserve"> </w:t>
            </w:r>
            <w:r>
              <w:t>недочѐтов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содержании</w:t>
            </w:r>
            <w:r>
              <w:rPr>
                <w:spacing w:val="-4"/>
              </w:rPr>
              <w:t xml:space="preserve"> </w:t>
            </w:r>
            <w:r>
              <w:t>и 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  <w:r>
              <w:rPr>
                <w:spacing w:val="-1"/>
              </w:rPr>
              <w:t xml:space="preserve"> </w:t>
            </w:r>
            <w:r>
              <w:t>3—</w:t>
            </w:r>
            <w:r>
              <w:rPr>
                <w:spacing w:val="-4"/>
              </w:rPr>
              <w:t xml:space="preserve"> </w:t>
            </w:r>
            <w:r>
              <w:t>4 речевых</w:t>
            </w:r>
            <w:r>
              <w:rPr>
                <w:spacing w:val="-4"/>
              </w:rPr>
              <w:t xml:space="preserve"> </w:t>
            </w:r>
            <w:r>
              <w:t>недочѐтов</w:t>
            </w:r>
          </w:p>
        </w:tc>
        <w:tc>
          <w:tcPr>
            <w:tcW w:w="6663" w:type="dxa"/>
          </w:tcPr>
          <w:p w:rsidR="0010708F" w:rsidRDefault="005B7982">
            <w:pPr>
              <w:pStyle w:val="TableParagraph"/>
              <w:spacing w:line="236" w:lineRule="exact"/>
              <w:ind w:left="189"/>
            </w:pPr>
            <w:r>
              <w:t>Допускаются:</w:t>
            </w:r>
          </w:p>
          <w:p w:rsidR="0010708F" w:rsidRDefault="005B7982">
            <w:pPr>
              <w:pStyle w:val="TableParagraph"/>
              <w:spacing w:line="250" w:lineRule="exact"/>
              <w:ind w:left="189"/>
            </w:pPr>
            <w:r>
              <w:rPr>
                <w:spacing w:val="-1"/>
              </w:rPr>
              <w:t>-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2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орфографические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10708F" w:rsidRDefault="005B7982">
            <w:pPr>
              <w:pStyle w:val="TableParagraph"/>
              <w:spacing w:before="1" w:line="252" w:lineRule="exact"/>
              <w:ind w:left="189"/>
            </w:pPr>
            <w:r>
              <w:rPr>
                <w:spacing w:val="-2"/>
              </w:rPr>
              <w:t>2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пунктуационные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ошибки;</w:t>
            </w:r>
          </w:p>
          <w:p w:rsidR="0010708F" w:rsidRDefault="005B7982">
            <w:pPr>
              <w:pStyle w:val="TableParagraph"/>
              <w:spacing w:line="252" w:lineRule="exact"/>
              <w:ind w:left="230"/>
            </w:pPr>
            <w:r>
              <w:t>-</w:t>
            </w:r>
            <w:r>
              <w:rPr>
                <w:spacing w:val="-16"/>
              </w:rPr>
              <w:t xml:space="preserve"> </w:t>
            </w:r>
            <w:r>
              <w:t>1</w:t>
            </w:r>
            <w:r>
              <w:rPr>
                <w:spacing w:val="-7"/>
              </w:rPr>
              <w:t xml:space="preserve"> </w:t>
            </w:r>
            <w:r>
              <w:t>орфографическая</w:t>
            </w:r>
            <w:r>
              <w:rPr>
                <w:spacing w:val="-5"/>
              </w:rPr>
              <w:t xml:space="preserve"> </w:t>
            </w:r>
            <w:r>
              <w:t>и</w:t>
            </w:r>
          </w:p>
          <w:p w:rsidR="0010708F" w:rsidRDefault="005B7982">
            <w:pPr>
              <w:pStyle w:val="TableParagraph"/>
              <w:spacing w:line="252" w:lineRule="exact"/>
              <w:ind w:left="189"/>
            </w:pPr>
            <w:r>
              <w:rPr>
                <w:spacing w:val="-2"/>
              </w:rPr>
              <w:t>2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пунктуационные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ошибки;</w:t>
            </w:r>
          </w:p>
          <w:p w:rsidR="0010708F" w:rsidRDefault="005B7982">
            <w:pPr>
              <w:pStyle w:val="TableParagraph"/>
              <w:numPr>
                <w:ilvl w:val="0"/>
                <w:numId w:val="103"/>
              </w:numPr>
              <w:tabs>
                <w:tab w:val="left" w:pos="315"/>
              </w:tabs>
              <w:ind w:left="189" w:right="643" w:firstLine="0"/>
            </w:pPr>
            <w:r>
              <w:rPr>
                <w:spacing w:val="-1"/>
              </w:rPr>
              <w:t>4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пунктуационные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ошибки</w:t>
            </w:r>
            <w:r>
              <w:rPr>
                <w:spacing w:val="-14"/>
              </w:rPr>
              <w:t xml:space="preserve"> </w:t>
            </w:r>
            <w:r>
              <w:t>при</w:t>
            </w:r>
            <w:r>
              <w:rPr>
                <w:spacing w:val="-15"/>
              </w:rPr>
              <w:t xml:space="preserve"> </w:t>
            </w:r>
            <w:r>
              <w:t>отсутствии</w:t>
            </w:r>
            <w:r>
              <w:rPr>
                <w:spacing w:val="-13"/>
              </w:rPr>
              <w:t xml:space="preserve"> </w:t>
            </w:r>
            <w:r>
              <w:t>орфографических</w:t>
            </w:r>
            <w:r>
              <w:rPr>
                <w:spacing w:val="-52"/>
              </w:rPr>
              <w:t xml:space="preserve"> </w:t>
            </w:r>
            <w:r>
              <w:t>Ошибок;</w:t>
            </w:r>
          </w:p>
          <w:p w:rsidR="0010708F" w:rsidRDefault="005B7982">
            <w:pPr>
              <w:pStyle w:val="TableParagraph"/>
              <w:numPr>
                <w:ilvl w:val="0"/>
                <w:numId w:val="103"/>
              </w:numPr>
              <w:tabs>
                <w:tab w:val="left" w:pos="315"/>
              </w:tabs>
              <w:spacing w:line="252" w:lineRule="exact"/>
              <w:ind w:left="314" w:hanging="126"/>
            </w:pPr>
            <w:r>
              <w:rPr>
                <w:spacing w:val="-1"/>
              </w:rPr>
              <w:t>2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грамматические</w:t>
            </w:r>
            <w:r>
              <w:rPr>
                <w:spacing w:val="-10"/>
              </w:rPr>
              <w:t xml:space="preserve"> </w:t>
            </w:r>
            <w:r>
              <w:t>ошибки</w:t>
            </w:r>
          </w:p>
        </w:tc>
      </w:tr>
      <w:tr w:rsidR="0010708F">
        <w:trPr>
          <w:trHeight w:val="1581"/>
        </w:trPr>
        <w:tc>
          <w:tcPr>
            <w:tcW w:w="1068" w:type="dxa"/>
          </w:tcPr>
          <w:p w:rsidR="0010708F" w:rsidRDefault="005B7982">
            <w:pPr>
              <w:pStyle w:val="TableParagraph"/>
              <w:spacing w:line="242" w:lineRule="exact"/>
              <w:ind w:left="122"/>
            </w:pPr>
            <w:r>
              <w:t>«3»</w:t>
            </w:r>
          </w:p>
        </w:tc>
        <w:tc>
          <w:tcPr>
            <w:tcW w:w="6416" w:type="dxa"/>
          </w:tcPr>
          <w:p w:rsidR="0010708F" w:rsidRDefault="005B7982">
            <w:pPr>
              <w:pStyle w:val="TableParagraph"/>
              <w:numPr>
                <w:ilvl w:val="0"/>
                <w:numId w:val="102"/>
              </w:numPr>
              <w:tabs>
                <w:tab w:val="left" w:pos="703"/>
                <w:tab w:val="left" w:pos="704"/>
              </w:tabs>
              <w:spacing w:line="248" w:lineRule="exact"/>
              <w:ind w:left="703" w:hanging="515"/>
            </w:pPr>
            <w:r>
              <w:rPr>
                <w:spacing w:val="-2"/>
              </w:rPr>
              <w:t>В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работе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допущены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существенные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отклонения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от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темы.</w:t>
            </w:r>
          </w:p>
          <w:p w:rsidR="0010708F" w:rsidRDefault="005B7982">
            <w:pPr>
              <w:pStyle w:val="TableParagraph"/>
              <w:numPr>
                <w:ilvl w:val="0"/>
                <w:numId w:val="102"/>
              </w:numPr>
              <w:tabs>
                <w:tab w:val="left" w:pos="703"/>
                <w:tab w:val="left" w:pos="704"/>
              </w:tabs>
              <w:ind w:right="221" w:firstLine="67"/>
            </w:pPr>
            <w:r>
              <w:rPr>
                <w:spacing w:val="-1"/>
              </w:rPr>
              <w:t>Работа</w:t>
            </w:r>
            <w:r>
              <w:rPr>
                <w:spacing w:val="-8"/>
              </w:rPr>
              <w:t xml:space="preserve"> </w:t>
            </w:r>
            <w:r>
              <w:t>достоверна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13"/>
              </w:rPr>
              <w:t xml:space="preserve"> </w:t>
            </w:r>
            <w:r>
              <w:t>главном,</w:t>
            </w:r>
            <w:r>
              <w:rPr>
                <w:spacing w:val="-6"/>
              </w:rPr>
              <w:t xml:space="preserve"> </w:t>
            </w:r>
            <w:r>
              <w:t>но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9"/>
              </w:rPr>
              <w:t xml:space="preserve"> </w:t>
            </w:r>
            <w:r>
              <w:t>ней</w:t>
            </w:r>
            <w:r>
              <w:rPr>
                <w:spacing w:val="-7"/>
              </w:rPr>
              <w:t xml:space="preserve"> </w:t>
            </w:r>
            <w:r>
              <w:t>имеются</w:t>
            </w:r>
            <w:r>
              <w:rPr>
                <w:spacing w:val="-6"/>
              </w:rPr>
              <w:t xml:space="preserve"> </w:t>
            </w:r>
            <w:r>
              <w:t>отдельные</w:t>
            </w:r>
            <w:r>
              <w:rPr>
                <w:spacing w:val="-52"/>
              </w:rPr>
              <w:t xml:space="preserve"> </w:t>
            </w:r>
            <w:r>
              <w:t>фактические</w:t>
            </w:r>
            <w:r>
              <w:rPr>
                <w:spacing w:val="-4"/>
              </w:rPr>
              <w:t xml:space="preserve"> </w:t>
            </w:r>
            <w:r>
              <w:t>неточности.</w:t>
            </w:r>
          </w:p>
          <w:p w:rsidR="0010708F" w:rsidRDefault="005B7982">
            <w:pPr>
              <w:pStyle w:val="TableParagraph"/>
              <w:numPr>
                <w:ilvl w:val="0"/>
                <w:numId w:val="102"/>
              </w:numPr>
              <w:tabs>
                <w:tab w:val="left" w:pos="703"/>
                <w:tab w:val="left" w:pos="704"/>
                <w:tab w:val="left" w:pos="1936"/>
                <w:tab w:val="left" w:pos="3135"/>
                <w:tab w:val="left" w:pos="4399"/>
              </w:tabs>
              <w:ind w:right="174" w:firstLine="67"/>
            </w:pPr>
            <w:r>
              <w:t>Допущены</w:t>
            </w:r>
            <w:r>
              <w:tab/>
              <w:t>отдельные</w:t>
            </w:r>
            <w:r>
              <w:tab/>
              <w:t>нарушения</w:t>
            </w:r>
            <w:r>
              <w:tab/>
            </w:r>
            <w:r>
              <w:rPr>
                <w:spacing w:val="-4"/>
              </w:rPr>
              <w:t>последовательности</w:t>
            </w:r>
            <w:r>
              <w:rPr>
                <w:spacing w:val="-52"/>
              </w:rPr>
              <w:t xml:space="preserve"> </w:t>
            </w:r>
            <w:r>
              <w:t>изложения.</w:t>
            </w:r>
          </w:p>
          <w:p w:rsidR="0010708F" w:rsidRDefault="005B7982">
            <w:pPr>
              <w:pStyle w:val="TableParagraph"/>
              <w:numPr>
                <w:ilvl w:val="0"/>
                <w:numId w:val="102"/>
              </w:numPr>
              <w:tabs>
                <w:tab w:val="left" w:pos="703"/>
                <w:tab w:val="left" w:pos="704"/>
                <w:tab w:val="left" w:pos="1632"/>
                <w:tab w:val="left" w:pos="2746"/>
                <w:tab w:val="left" w:pos="3240"/>
                <w:tab w:val="left" w:pos="4851"/>
              </w:tabs>
              <w:spacing w:line="256" w:lineRule="exact"/>
              <w:ind w:left="703" w:hanging="515"/>
            </w:pPr>
            <w:r>
              <w:t>Беден</w:t>
            </w:r>
            <w:r>
              <w:tab/>
              <w:t>словарь</w:t>
            </w:r>
            <w:r>
              <w:tab/>
              <w:t>и</w:t>
            </w:r>
            <w:r>
              <w:tab/>
              <w:t>однообразны</w:t>
            </w:r>
            <w:r>
              <w:tab/>
              <w:t>употребляемые</w:t>
            </w:r>
          </w:p>
        </w:tc>
        <w:tc>
          <w:tcPr>
            <w:tcW w:w="6663" w:type="dxa"/>
          </w:tcPr>
          <w:p w:rsidR="0010708F" w:rsidRDefault="005B7982">
            <w:pPr>
              <w:pStyle w:val="TableParagraph"/>
              <w:spacing w:line="236" w:lineRule="exact"/>
              <w:ind w:left="189"/>
            </w:pPr>
            <w:r>
              <w:t>Допускаются:</w:t>
            </w:r>
          </w:p>
          <w:p w:rsidR="0010708F" w:rsidRDefault="005B7982">
            <w:pPr>
              <w:pStyle w:val="TableParagraph"/>
              <w:spacing w:line="251" w:lineRule="exact"/>
              <w:ind w:left="189"/>
            </w:pPr>
            <w:r>
              <w:rPr>
                <w:spacing w:val="-1"/>
              </w:rPr>
              <w:t>-</w:t>
            </w:r>
            <w:r>
              <w:rPr>
                <w:spacing w:val="-16"/>
              </w:rPr>
              <w:t xml:space="preserve"> </w:t>
            </w:r>
            <w:r>
              <w:t>4</w:t>
            </w:r>
            <w:r>
              <w:rPr>
                <w:spacing w:val="-5"/>
              </w:rPr>
              <w:t xml:space="preserve"> </w:t>
            </w:r>
            <w:r>
              <w:t>орфографические</w:t>
            </w:r>
            <w:r>
              <w:rPr>
                <w:spacing w:val="-7"/>
              </w:rPr>
              <w:t xml:space="preserve"> </w:t>
            </w:r>
            <w:r>
              <w:t>и</w:t>
            </w:r>
          </w:p>
          <w:p w:rsidR="0010708F" w:rsidRDefault="005B7982">
            <w:pPr>
              <w:pStyle w:val="TableParagraph"/>
              <w:spacing w:line="251" w:lineRule="exact"/>
              <w:ind w:left="300"/>
            </w:pPr>
            <w:r>
              <w:rPr>
                <w:spacing w:val="-2"/>
              </w:rPr>
              <w:t>4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пунктуационные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ошибки;</w:t>
            </w:r>
          </w:p>
          <w:p w:rsidR="0010708F" w:rsidRDefault="005B7982">
            <w:pPr>
              <w:pStyle w:val="TableParagraph"/>
              <w:tabs>
                <w:tab w:val="left" w:pos="321"/>
              </w:tabs>
              <w:spacing w:before="2"/>
              <w:ind w:left="480" w:right="3606" w:hanging="464"/>
            </w:pPr>
            <w:r>
              <w:t>-</w:t>
            </w:r>
            <w:r>
              <w:tab/>
            </w:r>
            <w:r>
              <w:rPr>
                <w:spacing w:val="-2"/>
              </w:rPr>
              <w:t>3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орфографические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ошибки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rPr>
                <w:spacing w:val="-2"/>
              </w:rPr>
              <w:t>5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пунктуационных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ошибок;</w:t>
            </w:r>
          </w:p>
          <w:p w:rsidR="0010708F" w:rsidRDefault="005B7982">
            <w:pPr>
              <w:pStyle w:val="TableParagraph"/>
              <w:ind w:left="189"/>
            </w:pPr>
            <w:r>
              <w:rPr>
                <w:spacing w:val="-2"/>
              </w:rPr>
              <w:t>-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7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пунктуационных ошибок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при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отсутствии орфографических</w:t>
            </w:r>
          </w:p>
        </w:tc>
      </w:tr>
    </w:tbl>
    <w:p w:rsidR="0010708F" w:rsidRDefault="0010708F">
      <w:p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68"/>
        <w:gridCol w:w="6416"/>
        <w:gridCol w:w="6663"/>
      </w:tblGrid>
      <w:tr w:rsidR="0010708F">
        <w:trPr>
          <w:trHeight w:val="1550"/>
        </w:trPr>
        <w:tc>
          <w:tcPr>
            <w:tcW w:w="1068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6416" w:type="dxa"/>
          </w:tcPr>
          <w:p w:rsidR="0010708F" w:rsidRDefault="005B7982">
            <w:pPr>
              <w:pStyle w:val="TableParagraph"/>
              <w:tabs>
                <w:tab w:val="left" w:pos="1951"/>
                <w:tab w:val="left" w:pos="3555"/>
                <w:tab w:val="left" w:pos="4997"/>
              </w:tabs>
              <w:ind w:right="153"/>
            </w:pPr>
            <w:r>
              <w:t>синтаксические</w:t>
            </w:r>
            <w:r>
              <w:tab/>
              <w:t>конструкции,</w:t>
            </w:r>
            <w:r>
              <w:tab/>
              <w:t>встречается</w:t>
            </w:r>
            <w:r>
              <w:tab/>
            </w:r>
            <w:r>
              <w:rPr>
                <w:spacing w:val="-5"/>
              </w:rPr>
              <w:t>неправильное</w:t>
            </w:r>
            <w:r>
              <w:rPr>
                <w:spacing w:val="-52"/>
              </w:rPr>
              <w:t xml:space="preserve"> </w:t>
            </w:r>
            <w:r>
              <w:t>словоупотребление.</w:t>
            </w:r>
          </w:p>
          <w:p w:rsidR="0010708F" w:rsidRDefault="005B7982">
            <w:pPr>
              <w:pStyle w:val="TableParagraph"/>
              <w:numPr>
                <w:ilvl w:val="0"/>
                <w:numId w:val="101"/>
              </w:numPr>
              <w:tabs>
                <w:tab w:val="left" w:pos="703"/>
                <w:tab w:val="left" w:pos="704"/>
              </w:tabs>
              <w:ind w:right="198" w:firstLine="67"/>
            </w:pPr>
            <w:r>
              <w:rPr>
                <w:spacing w:val="-1"/>
              </w:rPr>
              <w:t>Стиль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работы</w:t>
            </w:r>
            <w:r>
              <w:rPr>
                <w:spacing w:val="-15"/>
              </w:rPr>
              <w:t xml:space="preserve"> </w:t>
            </w:r>
            <w:r>
              <w:t>не</w:t>
            </w:r>
            <w:r>
              <w:rPr>
                <w:spacing w:val="-14"/>
              </w:rPr>
              <w:t xml:space="preserve"> </w:t>
            </w:r>
            <w:r>
              <w:t>отличается</w:t>
            </w:r>
            <w:r>
              <w:rPr>
                <w:spacing w:val="-7"/>
              </w:rPr>
              <w:t xml:space="preserve"> </w:t>
            </w:r>
            <w:r>
              <w:t>единством,</w:t>
            </w:r>
            <w:r>
              <w:rPr>
                <w:spacing w:val="-8"/>
              </w:rPr>
              <w:t xml:space="preserve"> </w:t>
            </w:r>
            <w:r>
              <w:t>речь</w:t>
            </w:r>
            <w:r>
              <w:rPr>
                <w:spacing w:val="-8"/>
              </w:rPr>
              <w:t xml:space="preserve"> </w:t>
            </w:r>
            <w:r>
              <w:t>недостаточно</w:t>
            </w:r>
            <w:r>
              <w:rPr>
                <w:spacing w:val="-52"/>
              </w:rPr>
              <w:t xml:space="preserve"> </w:t>
            </w:r>
            <w:r>
              <w:t>выразительна.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целом в</w:t>
            </w:r>
            <w:r>
              <w:rPr>
                <w:spacing w:val="-4"/>
              </w:rPr>
              <w:t xml:space="preserve"> </w:t>
            </w:r>
            <w:r>
              <w:t>работе</w:t>
            </w:r>
          </w:p>
          <w:p w:rsidR="0010708F" w:rsidRDefault="005B7982">
            <w:pPr>
              <w:pStyle w:val="TableParagraph"/>
              <w:numPr>
                <w:ilvl w:val="0"/>
                <w:numId w:val="101"/>
              </w:numPr>
              <w:tabs>
                <w:tab w:val="left" w:pos="703"/>
                <w:tab w:val="left" w:pos="704"/>
              </w:tabs>
              <w:spacing w:line="254" w:lineRule="exact"/>
              <w:ind w:right="623" w:firstLine="67"/>
            </w:pPr>
            <w:r>
              <w:t>допускается</w:t>
            </w:r>
            <w:r>
              <w:rPr>
                <w:spacing w:val="23"/>
              </w:rPr>
              <w:t xml:space="preserve"> </w:t>
            </w:r>
            <w:r>
              <w:t>не</w:t>
            </w:r>
            <w:r>
              <w:rPr>
                <w:spacing w:val="27"/>
              </w:rPr>
              <w:t xml:space="preserve"> </w:t>
            </w:r>
            <w:r>
              <w:t>более</w:t>
            </w:r>
            <w:r>
              <w:rPr>
                <w:spacing w:val="25"/>
              </w:rPr>
              <w:t xml:space="preserve"> </w:t>
            </w:r>
            <w:r>
              <w:t>4</w:t>
            </w:r>
            <w:r>
              <w:rPr>
                <w:spacing w:val="24"/>
              </w:rPr>
              <w:t xml:space="preserve"> </w:t>
            </w:r>
            <w:r>
              <w:t>недочѐтов</w:t>
            </w:r>
            <w:r>
              <w:rPr>
                <w:spacing w:val="25"/>
              </w:rPr>
              <w:t xml:space="preserve"> </w:t>
            </w:r>
            <w:r>
              <w:t>в</w:t>
            </w:r>
            <w:r>
              <w:rPr>
                <w:spacing w:val="30"/>
              </w:rPr>
              <w:t xml:space="preserve"> </w:t>
            </w:r>
            <w:r>
              <w:t>содержании</w:t>
            </w:r>
            <w:r>
              <w:rPr>
                <w:spacing w:val="28"/>
              </w:rPr>
              <w:t xml:space="preserve"> </w:t>
            </w:r>
            <w:r>
              <w:t>и</w:t>
            </w:r>
            <w:r>
              <w:rPr>
                <w:spacing w:val="31"/>
              </w:rPr>
              <w:t xml:space="preserve"> </w:t>
            </w:r>
            <w:r>
              <w:t>5</w:t>
            </w:r>
            <w:r>
              <w:rPr>
                <w:spacing w:val="-52"/>
              </w:rPr>
              <w:t xml:space="preserve"> </w:t>
            </w:r>
            <w:r>
              <w:t>речевых</w:t>
            </w:r>
            <w:r>
              <w:rPr>
                <w:spacing w:val="-6"/>
              </w:rPr>
              <w:t xml:space="preserve"> </w:t>
            </w:r>
            <w:r>
              <w:t>недочѐтов</w:t>
            </w:r>
          </w:p>
        </w:tc>
        <w:tc>
          <w:tcPr>
            <w:tcW w:w="6663" w:type="dxa"/>
          </w:tcPr>
          <w:p w:rsidR="0010708F" w:rsidRDefault="005B7982">
            <w:pPr>
              <w:pStyle w:val="TableParagraph"/>
              <w:spacing w:line="242" w:lineRule="exact"/>
              <w:ind w:left="189"/>
            </w:pPr>
            <w:r>
              <w:t>ошибок</w:t>
            </w:r>
          </w:p>
        </w:tc>
      </w:tr>
      <w:tr w:rsidR="0010708F">
        <w:trPr>
          <w:trHeight w:val="3144"/>
        </w:trPr>
        <w:tc>
          <w:tcPr>
            <w:tcW w:w="1068" w:type="dxa"/>
          </w:tcPr>
          <w:p w:rsidR="0010708F" w:rsidRDefault="005B7982">
            <w:pPr>
              <w:pStyle w:val="TableParagraph"/>
              <w:spacing w:line="242" w:lineRule="exact"/>
              <w:ind w:left="122"/>
            </w:pPr>
            <w:r>
              <w:t>«2»</w:t>
            </w:r>
          </w:p>
        </w:tc>
        <w:tc>
          <w:tcPr>
            <w:tcW w:w="6416" w:type="dxa"/>
          </w:tcPr>
          <w:p w:rsidR="0010708F" w:rsidRDefault="005B7982">
            <w:pPr>
              <w:pStyle w:val="TableParagraph"/>
              <w:numPr>
                <w:ilvl w:val="0"/>
                <w:numId w:val="100"/>
              </w:numPr>
              <w:tabs>
                <w:tab w:val="left" w:pos="418"/>
              </w:tabs>
              <w:spacing w:line="247" w:lineRule="exact"/>
              <w:ind w:left="417"/>
              <w:jc w:val="both"/>
            </w:pPr>
            <w:r>
              <w:rPr>
                <w:spacing w:val="-2"/>
              </w:rPr>
              <w:t>Работа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не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соответствует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теме.</w:t>
            </w:r>
          </w:p>
          <w:p w:rsidR="0010708F" w:rsidRDefault="005B7982">
            <w:pPr>
              <w:pStyle w:val="TableParagraph"/>
              <w:numPr>
                <w:ilvl w:val="0"/>
                <w:numId w:val="100"/>
              </w:numPr>
              <w:tabs>
                <w:tab w:val="left" w:pos="418"/>
              </w:tabs>
              <w:spacing w:line="267" w:lineRule="exact"/>
              <w:ind w:left="417"/>
              <w:jc w:val="both"/>
            </w:pPr>
            <w:r>
              <w:rPr>
                <w:spacing w:val="-3"/>
              </w:rPr>
              <w:t>Допущено</w:t>
            </w:r>
            <w:r>
              <w:rPr>
                <w:spacing w:val="-19"/>
              </w:rPr>
              <w:t xml:space="preserve"> </w:t>
            </w:r>
            <w:r>
              <w:rPr>
                <w:spacing w:val="-2"/>
              </w:rPr>
              <w:t>много</w:t>
            </w:r>
            <w:r>
              <w:rPr>
                <w:spacing w:val="-19"/>
              </w:rPr>
              <w:t xml:space="preserve"> </w:t>
            </w:r>
            <w:r>
              <w:rPr>
                <w:spacing w:val="-2"/>
              </w:rPr>
              <w:t>фактических</w:t>
            </w:r>
            <w:r>
              <w:t xml:space="preserve"> </w:t>
            </w:r>
            <w:r>
              <w:rPr>
                <w:spacing w:val="-2"/>
              </w:rPr>
              <w:t>неточностей.</w:t>
            </w:r>
          </w:p>
          <w:p w:rsidR="0010708F" w:rsidRDefault="005B7982">
            <w:pPr>
              <w:pStyle w:val="TableParagraph"/>
              <w:numPr>
                <w:ilvl w:val="0"/>
                <w:numId w:val="100"/>
              </w:numPr>
              <w:tabs>
                <w:tab w:val="left" w:pos="418"/>
              </w:tabs>
              <w:spacing w:before="4"/>
              <w:ind w:right="93" w:firstLine="67"/>
              <w:jc w:val="both"/>
            </w:pPr>
            <w:r>
              <w:t>Нарушена</w:t>
            </w:r>
            <w:r>
              <w:rPr>
                <w:spacing w:val="1"/>
              </w:rPr>
              <w:t xml:space="preserve"> </w:t>
            </w:r>
            <w:r>
              <w:t>последовательность</w:t>
            </w:r>
            <w:r>
              <w:rPr>
                <w:spacing w:val="1"/>
              </w:rPr>
              <w:t xml:space="preserve"> </w:t>
            </w:r>
            <w:r>
              <w:t>изложения</w:t>
            </w:r>
            <w:r>
              <w:rPr>
                <w:spacing w:val="1"/>
              </w:rPr>
              <w:t xml:space="preserve"> </w:t>
            </w:r>
            <w:r>
              <w:t>мыслей</w:t>
            </w:r>
            <w:r>
              <w:rPr>
                <w:spacing w:val="1"/>
              </w:rPr>
              <w:t xml:space="preserve"> </w:t>
            </w:r>
            <w:r>
              <w:t>во</w:t>
            </w:r>
            <w:r>
              <w:rPr>
                <w:spacing w:val="1"/>
              </w:rPr>
              <w:t xml:space="preserve"> </w:t>
            </w:r>
            <w:r>
              <w:t>всех</w:t>
            </w:r>
            <w:r>
              <w:rPr>
                <w:spacing w:val="1"/>
              </w:rPr>
              <w:t xml:space="preserve"> </w:t>
            </w:r>
            <w:r>
              <w:t>частях</w:t>
            </w:r>
            <w:r>
              <w:rPr>
                <w:spacing w:val="1"/>
              </w:rPr>
              <w:t xml:space="preserve"> </w:t>
            </w:r>
            <w:r>
              <w:t>работы,</w:t>
            </w:r>
            <w:r>
              <w:rPr>
                <w:spacing w:val="1"/>
              </w:rPr>
              <w:t xml:space="preserve"> </w:t>
            </w:r>
            <w:r>
              <w:t>отсутствует</w:t>
            </w:r>
            <w:r>
              <w:rPr>
                <w:spacing w:val="1"/>
              </w:rPr>
              <w:t xml:space="preserve"> </w:t>
            </w:r>
            <w:r>
              <w:t>связь</w:t>
            </w:r>
            <w:r>
              <w:rPr>
                <w:spacing w:val="1"/>
              </w:rPr>
              <w:t xml:space="preserve"> </w:t>
            </w:r>
            <w:r>
              <w:t>между</w:t>
            </w:r>
            <w:r>
              <w:rPr>
                <w:spacing w:val="1"/>
              </w:rPr>
              <w:t xml:space="preserve"> </w:t>
            </w:r>
            <w:r>
              <w:t>ними,</w:t>
            </w:r>
            <w:r>
              <w:rPr>
                <w:spacing w:val="1"/>
              </w:rPr>
              <w:t xml:space="preserve"> </w:t>
            </w:r>
            <w:r>
              <w:t>часты</w:t>
            </w:r>
            <w:r>
              <w:rPr>
                <w:spacing w:val="1"/>
              </w:rPr>
              <w:t xml:space="preserve"> </w:t>
            </w:r>
            <w:r>
              <w:t>случаи</w:t>
            </w:r>
            <w:r>
              <w:rPr>
                <w:spacing w:val="1"/>
              </w:rPr>
              <w:t xml:space="preserve"> </w:t>
            </w:r>
            <w:r>
              <w:t>неправильного</w:t>
            </w:r>
          </w:p>
          <w:p w:rsidR="0010708F" w:rsidRDefault="005B7982">
            <w:pPr>
              <w:pStyle w:val="TableParagraph"/>
              <w:numPr>
                <w:ilvl w:val="0"/>
                <w:numId w:val="100"/>
              </w:numPr>
              <w:tabs>
                <w:tab w:val="left" w:pos="418"/>
              </w:tabs>
              <w:spacing w:line="265" w:lineRule="exact"/>
              <w:ind w:left="417"/>
              <w:jc w:val="both"/>
            </w:pPr>
            <w:r>
              <w:t>словоупотребления</w:t>
            </w:r>
          </w:p>
          <w:p w:rsidR="0010708F" w:rsidRDefault="005B7982">
            <w:pPr>
              <w:pStyle w:val="TableParagraph"/>
              <w:numPr>
                <w:ilvl w:val="0"/>
                <w:numId w:val="100"/>
              </w:numPr>
              <w:tabs>
                <w:tab w:val="left" w:pos="418"/>
              </w:tabs>
              <w:spacing w:before="4"/>
              <w:ind w:right="92" w:firstLine="67"/>
              <w:jc w:val="both"/>
            </w:pPr>
            <w:r>
              <w:t>Крайне</w:t>
            </w:r>
            <w:r>
              <w:rPr>
                <w:spacing w:val="1"/>
              </w:rPr>
              <w:t xml:space="preserve"> </w:t>
            </w:r>
            <w:r>
              <w:t>беден</w:t>
            </w:r>
            <w:r>
              <w:rPr>
                <w:spacing w:val="1"/>
              </w:rPr>
              <w:t xml:space="preserve"> </w:t>
            </w:r>
            <w:r>
              <w:t>словарь,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написана</w:t>
            </w:r>
            <w:r>
              <w:rPr>
                <w:spacing w:val="1"/>
              </w:rPr>
              <w:t xml:space="preserve"> </w:t>
            </w:r>
            <w:r>
              <w:t>короткими</w:t>
            </w:r>
            <w:r>
              <w:rPr>
                <w:spacing w:val="-52"/>
              </w:rPr>
              <w:t xml:space="preserve"> </w:t>
            </w:r>
            <w:r>
              <w:t>однотипными</w:t>
            </w:r>
            <w:r>
              <w:rPr>
                <w:spacing w:val="1"/>
              </w:rPr>
              <w:t xml:space="preserve"> </w:t>
            </w:r>
            <w:r>
              <w:t>предложениями</w:t>
            </w:r>
            <w:r>
              <w:rPr>
                <w:spacing w:val="1"/>
              </w:rPr>
              <w:t xml:space="preserve"> </w:t>
            </w:r>
            <w:r>
              <w:t>со</w:t>
            </w:r>
            <w:r>
              <w:rPr>
                <w:spacing w:val="1"/>
              </w:rPr>
              <w:t xml:space="preserve"> </w:t>
            </w:r>
            <w:r>
              <w:t>слабо</w:t>
            </w:r>
            <w:r>
              <w:rPr>
                <w:spacing w:val="1"/>
              </w:rPr>
              <w:t xml:space="preserve"> </w:t>
            </w:r>
            <w:r>
              <w:t>выраженной</w:t>
            </w:r>
            <w:r>
              <w:rPr>
                <w:spacing w:val="1"/>
              </w:rPr>
              <w:t xml:space="preserve"> </w:t>
            </w:r>
            <w:r>
              <w:t>связью</w:t>
            </w:r>
            <w:r>
              <w:rPr>
                <w:spacing w:val="-52"/>
              </w:rPr>
              <w:t xml:space="preserve"> </w:t>
            </w:r>
            <w:r>
              <w:t>между</w:t>
            </w:r>
            <w:r>
              <w:rPr>
                <w:spacing w:val="-3"/>
              </w:rPr>
              <w:t xml:space="preserve"> </w:t>
            </w:r>
            <w:r>
              <w:t>ними, часты</w:t>
            </w:r>
            <w:r>
              <w:rPr>
                <w:spacing w:val="-3"/>
              </w:rPr>
              <w:t xml:space="preserve"> </w:t>
            </w:r>
            <w:r>
              <w:t>случаи неправильного</w:t>
            </w:r>
            <w:r>
              <w:rPr>
                <w:spacing w:val="-3"/>
              </w:rPr>
              <w:t xml:space="preserve"> </w:t>
            </w:r>
            <w:r>
              <w:t>словоупотребления</w:t>
            </w:r>
          </w:p>
          <w:p w:rsidR="0010708F" w:rsidRDefault="005B7982">
            <w:pPr>
              <w:pStyle w:val="TableParagraph"/>
              <w:numPr>
                <w:ilvl w:val="0"/>
                <w:numId w:val="100"/>
              </w:numPr>
              <w:tabs>
                <w:tab w:val="left" w:pos="418"/>
              </w:tabs>
              <w:ind w:right="97" w:firstLine="67"/>
              <w:jc w:val="both"/>
            </w:pPr>
            <w:r>
              <w:t>Нарушено</w:t>
            </w:r>
            <w:r>
              <w:rPr>
                <w:spacing w:val="1"/>
              </w:rPr>
              <w:t xml:space="preserve"> </w:t>
            </w:r>
            <w:r>
              <w:t>стилевое</w:t>
            </w:r>
            <w:r>
              <w:rPr>
                <w:spacing w:val="1"/>
              </w:rPr>
              <w:t xml:space="preserve"> </w:t>
            </w:r>
            <w:r>
              <w:t>единство</w:t>
            </w:r>
            <w:r>
              <w:rPr>
                <w:spacing w:val="1"/>
              </w:rPr>
              <w:t xml:space="preserve"> </w:t>
            </w:r>
            <w:r>
              <w:t>текста.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целом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работе</w:t>
            </w:r>
            <w:r>
              <w:rPr>
                <w:spacing w:val="1"/>
              </w:rPr>
              <w:t xml:space="preserve"> </w:t>
            </w:r>
            <w:r>
              <w:t>допущено</w:t>
            </w:r>
            <w:r>
              <w:rPr>
                <w:spacing w:val="-1"/>
              </w:rPr>
              <w:t xml:space="preserve"> </w:t>
            </w:r>
            <w:r>
              <w:t>6 недочѐтов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содержании и</w:t>
            </w:r>
            <w:r>
              <w:rPr>
                <w:spacing w:val="-1"/>
              </w:rPr>
              <w:t xml:space="preserve"> </w:t>
            </w:r>
            <w:r>
              <w:t>до</w:t>
            </w:r>
          </w:p>
          <w:p w:rsidR="0010708F" w:rsidRDefault="005B7982">
            <w:pPr>
              <w:pStyle w:val="TableParagraph"/>
              <w:numPr>
                <w:ilvl w:val="0"/>
                <w:numId w:val="100"/>
              </w:numPr>
              <w:tabs>
                <w:tab w:val="left" w:pos="418"/>
              </w:tabs>
              <w:spacing w:line="258" w:lineRule="exact"/>
              <w:ind w:left="417"/>
              <w:jc w:val="both"/>
            </w:pPr>
            <w:r>
              <w:rPr>
                <w:spacing w:val="-1"/>
              </w:rPr>
              <w:t>7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речевых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недочѐтов</w:t>
            </w:r>
          </w:p>
        </w:tc>
        <w:tc>
          <w:tcPr>
            <w:tcW w:w="6663" w:type="dxa"/>
          </w:tcPr>
          <w:p w:rsidR="0010708F" w:rsidRDefault="005B7982">
            <w:pPr>
              <w:pStyle w:val="TableParagraph"/>
              <w:spacing w:line="236" w:lineRule="exact"/>
              <w:ind w:left="189"/>
            </w:pPr>
            <w:r>
              <w:t>Допускаются:</w:t>
            </w:r>
          </w:p>
          <w:p w:rsidR="0010708F" w:rsidRDefault="005B7982">
            <w:pPr>
              <w:pStyle w:val="TableParagraph"/>
              <w:spacing w:line="250" w:lineRule="exact"/>
              <w:ind w:left="189"/>
            </w:pPr>
            <w:r>
              <w:t>-</w:t>
            </w:r>
            <w:r>
              <w:rPr>
                <w:spacing w:val="-8"/>
              </w:rPr>
              <w:t xml:space="preserve"> </w:t>
            </w:r>
            <w:r>
              <w:t>7</w:t>
            </w:r>
            <w:r>
              <w:rPr>
                <w:spacing w:val="-13"/>
              </w:rPr>
              <w:t xml:space="preserve"> </w:t>
            </w:r>
            <w:r>
              <w:t>орфографических</w:t>
            </w:r>
            <w:r>
              <w:rPr>
                <w:spacing w:val="-13"/>
              </w:rPr>
              <w:t xml:space="preserve"> </w:t>
            </w:r>
            <w:r>
              <w:t>и</w:t>
            </w:r>
          </w:p>
          <w:p w:rsidR="0010708F" w:rsidRDefault="005B7982">
            <w:pPr>
              <w:pStyle w:val="TableParagraph"/>
              <w:spacing w:line="251" w:lineRule="exact"/>
              <w:ind w:left="410"/>
            </w:pPr>
            <w:r>
              <w:rPr>
                <w:spacing w:val="-3"/>
              </w:rPr>
              <w:t>7</w:t>
            </w:r>
            <w:r>
              <w:rPr>
                <w:spacing w:val="-10"/>
              </w:rPr>
              <w:t xml:space="preserve"> </w:t>
            </w:r>
            <w:r>
              <w:rPr>
                <w:spacing w:val="-3"/>
              </w:rPr>
              <w:t>пунктуационных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ошибок</w:t>
            </w:r>
          </w:p>
          <w:p w:rsidR="0010708F" w:rsidRDefault="005B7982">
            <w:pPr>
              <w:pStyle w:val="TableParagraph"/>
              <w:numPr>
                <w:ilvl w:val="0"/>
                <w:numId w:val="99"/>
              </w:numPr>
              <w:tabs>
                <w:tab w:val="left" w:pos="466"/>
              </w:tabs>
              <w:spacing w:line="242" w:lineRule="auto"/>
              <w:ind w:left="465" w:right="3903"/>
            </w:pPr>
            <w:r>
              <w:t>6 орфографических и 8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пунктуационных</w:t>
            </w:r>
            <w:r>
              <w:rPr>
                <w:spacing w:val="-14"/>
              </w:rPr>
              <w:t xml:space="preserve"> </w:t>
            </w:r>
            <w:r>
              <w:rPr>
                <w:spacing w:val="-4"/>
              </w:rPr>
              <w:t>ошибок</w:t>
            </w:r>
          </w:p>
          <w:p w:rsidR="0010708F" w:rsidRDefault="005B7982">
            <w:pPr>
              <w:pStyle w:val="TableParagraph"/>
              <w:spacing w:line="252" w:lineRule="exact"/>
              <w:ind w:left="300"/>
            </w:pPr>
            <w:r>
              <w:rPr>
                <w:spacing w:val="-1"/>
              </w:rPr>
              <w:t>-5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орфографических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9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пунктуационных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ошибок,</w:t>
            </w:r>
          </w:p>
          <w:p w:rsidR="0010708F" w:rsidRDefault="005B7982">
            <w:pPr>
              <w:pStyle w:val="TableParagraph"/>
              <w:numPr>
                <w:ilvl w:val="0"/>
                <w:numId w:val="99"/>
              </w:numPr>
              <w:tabs>
                <w:tab w:val="left" w:pos="519"/>
              </w:tabs>
              <w:ind w:left="120" w:right="776" w:firstLine="180"/>
            </w:pPr>
            <w:r>
              <w:rPr>
                <w:spacing w:val="-1"/>
              </w:rPr>
              <w:t>8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орфографических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12"/>
              </w:rPr>
              <w:t xml:space="preserve"> </w:t>
            </w:r>
            <w:r>
              <w:t>пунктуационных</w:t>
            </w:r>
            <w:r>
              <w:rPr>
                <w:spacing w:val="-6"/>
              </w:rPr>
              <w:t xml:space="preserve"> </w:t>
            </w:r>
            <w:r>
              <w:t>ошибок,</w:t>
            </w:r>
            <w:r>
              <w:rPr>
                <w:spacing w:val="-11"/>
              </w:rPr>
              <w:t xml:space="preserve"> </w:t>
            </w:r>
            <w:r>
              <w:t>а</w:t>
            </w:r>
            <w:r>
              <w:rPr>
                <w:spacing w:val="-8"/>
              </w:rPr>
              <w:t xml:space="preserve"> </w:t>
            </w:r>
            <w:r>
              <w:t>также</w:t>
            </w:r>
            <w:r>
              <w:rPr>
                <w:spacing w:val="-8"/>
              </w:rPr>
              <w:t xml:space="preserve"> </w:t>
            </w:r>
            <w:r>
              <w:t>7</w:t>
            </w:r>
            <w:r>
              <w:rPr>
                <w:spacing w:val="-52"/>
              </w:rPr>
              <w:t xml:space="preserve"> </w:t>
            </w:r>
            <w:r>
              <w:t>грамматических</w:t>
            </w:r>
            <w:r>
              <w:rPr>
                <w:spacing w:val="-1"/>
              </w:rPr>
              <w:t xml:space="preserve"> </w:t>
            </w:r>
            <w:r>
              <w:t>ошибок</w:t>
            </w:r>
          </w:p>
        </w:tc>
      </w:tr>
    </w:tbl>
    <w:p w:rsidR="0010708F" w:rsidRDefault="0010708F">
      <w:pPr>
        <w:pStyle w:val="a3"/>
        <w:ind w:left="0"/>
        <w:rPr>
          <w:b/>
          <w:i/>
          <w:sz w:val="20"/>
        </w:rPr>
      </w:pPr>
    </w:p>
    <w:p w:rsidR="0010708F" w:rsidRDefault="0010708F">
      <w:pPr>
        <w:pStyle w:val="a3"/>
        <w:spacing w:before="6"/>
        <w:ind w:left="0"/>
        <w:rPr>
          <w:b/>
          <w:i/>
        </w:rPr>
      </w:pPr>
    </w:p>
    <w:p w:rsidR="0010708F" w:rsidRDefault="005B7982">
      <w:pPr>
        <w:spacing w:line="252" w:lineRule="exact"/>
        <w:ind w:left="1501"/>
        <w:rPr>
          <w:b/>
          <w:i/>
        </w:rPr>
      </w:pPr>
      <w:r>
        <w:rPr>
          <w:b/>
          <w:i/>
          <w:spacing w:val="-1"/>
        </w:rPr>
        <w:t>Оценка</w:t>
      </w:r>
      <w:r>
        <w:rPr>
          <w:b/>
          <w:i/>
          <w:spacing w:val="-12"/>
        </w:rPr>
        <w:t xml:space="preserve"> </w:t>
      </w:r>
      <w:r>
        <w:rPr>
          <w:b/>
          <w:i/>
          <w:spacing w:val="-1"/>
        </w:rPr>
        <w:t>устных</w:t>
      </w:r>
      <w:r>
        <w:rPr>
          <w:b/>
          <w:i/>
          <w:spacing w:val="-9"/>
        </w:rPr>
        <w:t xml:space="preserve"> </w:t>
      </w:r>
      <w:r>
        <w:rPr>
          <w:b/>
          <w:i/>
        </w:rPr>
        <w:t>ответов</w:t>
      </w:r>
    </w:p>
    <w:p w:rsidR="0010708F" w:rsidRDefault="005B7982">
      <w:pPr>
        <w:pStyle w:val="a3"/>
        <w:spacing w:line="252" w:lineRule="exact"/>
        <w:ind w:left="1501"/>
      </w:pPr>
      <w:r>
        <w:rPr>
          <w:spacing w:val="-2"/>
        </w:rPr>
        <w:t>При</w:t>
      </w:r>
      <w:r>
        <w:rPr>
          <w:spacing w:val="-11"/>
        </w:rPr>
        <w:t xml:space="preserve"> </w:t>
      </w:r>
      <w:r>
        <w:rPr>
          <w:spacing w:val="-2"/>
        </w:rPr>
        <w:t>оценке</w:t>
      </w:r>
      <w:r>
        <w:rPr>
          <w:spacing w:val="-3"/>
        </w:rPr>
        <w:t xml:space="preserve"> </w:t>
      </w:r>
      <w:r>
        <w:rPr>
          <w:spacing w:val="-2"/>
        </w:rPr>
        <w:t>устных</w:t>
      </w:r>
      <w:r>
        <w:rPr>
          <w:spacing w:val="-5"/>
        </w:rPr>
        <w:t xml:space="preserve"> </w:t>
      </w:r>
      <w:r>
        <w:rPr>
          <w:spacing w:val="-2"/>
        </w:rPr>
        <w:t>ответов</w:t>
      </w:r>
      <w:r>
        <w:rPr>
          <w:spacing w:val="-6"/>
        </w:rPr>
        <w:t xml:space="preserve"> </w:t>
      </w:r>
      <w:r>
        <w:rPr>
          <w:spacing w:val="-2"/>
        </w:rPr>
        <w:t>во внимание</w:t>
      </w:r>
      <w:r>
        <w:t xml:space="preserve"> </w:t>
      </w:r>
      <w:r>
        <w:rPr>
          <w:spacing w:val="-2"/>
        </w:rPr>
        <w:t>принимаются</w:t>
      </w:r>
      <w:r>
        <w:rPr>
          <w:spacing w:val="-4"/>
        </w:rPr>
        <w:t xml:space="preserve"> </w:t>
      </w:r>
      <w:r>
        <w:rPr>
          <w:spacing w:val="-2"/>
        </w:rPr>
        <w:t xml:space="preserve">следующие </w:t>
      </w:r>
      <w:r>
        <w:rPr>
          <w:spacing w:val="-1"/>
        </w:rPr>
        <w:t>критерии:</w:t>
      </w:r>
    </w:p>
    <w:p w:rsidR="0010708F" w:rsidRDefault="005B7982">
      <w:pPr>
        <w:pStyle w:val="a5"/>
        <w:numPr>
          <w:ilvl w:val="1"/>
          <w:numId w:val="130"/>
        </w:numPr>
        <w:tabs>
          <w:tab w:val="left" w:pos="1629"/>
        </w:tabs>
        <w:spacing w:before="2" w:line="252" w:lineRule="exact"/>
        <w:ind w:left="1628"/>
      </w:pPr>
      <w:r>
        <w:rPr>
          <w:spacing w:val="-1"/>
        </w:rPr>
        <w:t>полнота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правильность</w:t>
      </w:r>
      <w:r>
        <w:rPr>
          <w:spacing w:val="-12"/>
        </w:rPr>
        <w:t xml:space="preserve"> </w:t>
      </w:r>
      <w:r>
        <w:t>ответа;</w:t>
      </w:r>
    </w:p>
    <w:p w:rsidR="0010708F" w:rsidRDefault="005B7982">
      <w:pPr>
        <w:pStyle w:val="a5"/>
        <w:numPr>
          <w:ilvl w:val="1"/>
          <w:numId w:val="130"/>
        </w:numPr>
        <w:tabs>
          <w:tab w:val="left" w:pos="1629"/>
        </w:tabs>
        <w:spacing w:line="252" w:lineRule="exact"/>
        <w:ind w:left="1628"/>
      </w:pPr>
      <w:r>
        <w:rPr>
          <w:spacing w:val="-2"/>
        </w:rPr>
        <w:t>степень</w:t>
      </w:r>
      <w:r>
        <w:rPr>
          <w:spacing w:val="-12"/>
        </w:rPr>
        <w:t xml:space="preserve"> </w:t>
      </w:r>
      <w:r>
        <w:rPr>
          <w:spacing w:val="-2"/>
        </w:rPr>
        <w:t>осознанности</w:t>
      </w:r>
      <w:r>
        <w:rPr>
          <w:spacing w:val="-10"/>
        </w:rPr>
        <w:t xml:space="preserve"> </w:t>
      </w:r>
      <w:r>
        <w:rPr>
          <w:spacing w:val="-1"/>
        </w:rPr>
        <w:t>усвоения</w:t>
      </w:r>
      <w:r>
        <w:rPr>
          <w:spacing w:val="-9"/>
        </w:rPr>
        <w:t xml:space="preserve"> </w:t>
      </w:r>
      <w:r>
        <w:rPr>
          <w:spacing w:val="-1"/>
        </w:rPr>
        <w:t>излагаемых</w:t>
      </w:r>
      <w:r>
        <w:rPr>
          <w:spacing w:val="-2"/>
        </w:rPr>
        <w:t xml:space="preserve"> </w:t>
      </w:r>
      <w:r>
        <w:rPr>
          <w:spacing w:val="-1"/>
        </w:rPr>
        <w:t>знаний;</w:t>
      </w:r>
    </w:p>
    <w:p w:rsidR="0010708F" w:rsidRDefault="005B7982">
      <w:pPr>
        <w:pStyle w:val="a5"/>
        <w:numPr>
          <w:ilvl w:val="1"/>
          <w:numId w:val="130"/>
        </w:numPr>
        <w:tabs>
          <w:tab w:val="left" w:pos="1629"/>
        </w:tabs>
        <w:spacing w:line="252" w:lineRule="exact"/>
        <w:ind w:left="1628"/>
      </w:pPr>
      <w:r>
        <w:rPr>
          <w:spacing w:val="-2"/>
        </w:rPr>
        <w:t>последовательность</w:t>
      </w:r>
      <w:r>
        <w:rPr>
          <w:spacing w:val="-10"/>
        </w:rPr>
        <w:t xml:space="preserve"> </w:t>
      </w:r>
      <w:r>
        <w:rPr>
          <w:spacing w:val="-1"/>
        </w:rPr>
        <w:t>изложения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8"/>
        </w:rPr>
        <w:t xml:space="preserve"> </w:t>
      </w:r>
      <w:r>
        <w:rPr>
          <w:spacing w:val="-1"/>
        </w:rPr>
        <w:t>культура</w:t>
      </w:r>
      <w:r>
        <w:rPr>
          <w:spacing w:val="-3"/>
        </w:rPr>
        <w:t xml:space="preserve"> </w:t>
      </w:r>
      <w:r>
        <w:rPr>
          <w:spacing w:val="-1"/>
        </w:rPr>
        <w:t>речи.</w:t>
      </w:r>
    </w:p>
    <w:p w:rsidR="0010708F" w:rsidRDefault="0010708F">
      <w:pPr>
        <w:pStyle w:val="a3"/>
        <w:spacing w:before="7"/>
        <w:ind w:left="0"/>
        <w:rPr>
          <w:sz w:val="21"/>
        </w:rPr>
      </w:pPr>
    </w:p>
    <w:p w:rsidR="0010708F" w:rsidRDefault="005B7982">
      <w:pPr>
        <w:pStyle w:val="a3"/>
        <w:ind w:left="1611"/>
        <w:jc w:val="both"/>
      </w:pPr>
      <w:r>
        <w:rPr>
          <w:spacing w:val="-2"/>
        </w:rPr>
        <w:t>Характеристика</w:t>
      </w:r>
      <w:r>
        <w:rPr>
          <w:spacing w:val="-8"/>
        </w:rPr>
        <w:t xml:space="preserve"> </w:t>
      </w:r>
      <w:r>
        <w:rPr>
          <w:spacing w:val="-1"/>
        </w:rPr>
        <w:t>цифровой</w:t>
      </w:r>
      <w:r>
        <w:rPr>
          <w:spacing w:val="-10"/>
        </w:rPr>
        <w:t xml:space="preserve"> </w:t>
      </w:r>
      <w:r>
        <w:rPr>
          <w:spacing w:val="-1"/>
        </w:rPr>
        <w:t>отметки</w:t>
      </w:r>
      <w:r>
        <w:rPr>
          <w:spacing w:val="-9"/>
        </w:rPr>
        <w:t xml:space="preserve"> </w:t>
      </w:r>
      <w:r>
        <w:rPr>
          <w:spacing w:val="-1"/>
        </w:rPr>
        <w:t>(оценки):</w:t>
      </w:r>
    </w:p>
    <w:p w:rsidR="0010708F" w:rsidRDefault="005B7982">
      <w:pPr>
        <w:pStyle w:val="a3"/>
        <w:spacing w:before="1"/>
        <w:ind w:right="687" w:firstLine="708"/>
        <w:jc w:val="both"/>
      </w:pPr>
      <w:r>
        <w:rPr>
          <w:b/>
        </w:rPr>
        <w:t>«5»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полный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правильный</w:t>
      </w:r>
      <w:r>
        <w:rPr>
          <w:spacing w:val="1"/>
        </w:rPr>
        <w:t xml:space="preserve"> </w:t>
      </w:r>
      <w:r>
        <w:t>ответ,</w:t>
      </w:r>
      <w:r>
        <w:rPr>
          <w:spacing w:val="1"/>
        </w:rPr>
        <w:t xml:space="preserve"> </w:t>
      </w:r>
      <w:r>
        <w:t>обнаруживает</w:t>
      </w:r>
      <w:r>
        <w:rPr>
          <w:spacing w:val="1"/>
        </w:rPr>
        <w:t xml:space="preserve"> </w:t>
      </w:r>
      <w:r>
        <w:t>осознанное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подтверждает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примерами,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применяет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распознавании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категорий,</w:t>
      </w:r>
      <w:r>
        <w:rPr>
          <w:spacing w:val="1"/>
        </w:rPr>
        <w:t xml:space="preserve"> </w:t>
      </w:r>
      <w:r>
        <w:t>объяснении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препинания,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связно,</w:t>
      </w:r>
      <w:r>
        <w:rPr>
          <w:spacing w:val="1"/>
        </w:rPr>
        <w:t xml:space="preserve"> </w:t>
      </w:r>
      <w:r>
        <w:t>последовательно,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недочетов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допускает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более одной</w:t>
      </w:r>
      <w:r>
        <w:rPr>
          <w:spacing w:val="-4"/>
        </w:rPr>
        <w:t xml:space="preserve"> </w:t>
      </w:r>
      <w:r>
        <w:t>неточности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речи.</w:t>
      </w:r>
    </w:p>
    <w:p w:rsidR="0010708F" w:rsidRDefault="005B7982">
      <w:pPr>
        <w:pStyle w:val="a3"/>
        <w:spacing w:before="2"/>
        <w:ind w:right="688" w:firstLine="708"/>
        <w:jc w:val="both"/>
      </w:pPr>
      <w:r>
        <w:rPr>
          <w:b/>
        </w:rPr>
        <w:t xml:space="preserve">«4» </w:t>
      </w:r>
      <w:r>
        <w:t>- ученик дает ответ, близкий к требованиям, установленным для оценки «5», но допускает одну-две неточности в речевом оформлении ответа,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подтверждении</w:t>
      </w:r>
      <w:r>
        <w:rPr>
          <w:spacing w:val="1"/>
        </w:rPr>
        <w:t xml:space="preserve"> </w:t>
      </w:r>
      <w:r>
        <w:t>верно</w:t>
      </w:r>
      <w:r>
        <w:rPr>
          <w:spacing w:val="1"/>
        </w:rPr>
        <w:t xml:space="preserve"> </w:t>
      </w:r>
      <w:r>
        <w:t>сформулированного</w:t>
      </w:r>
      <w:r>
        <w:rPr>
          <w:spacing w:val="1"/>
        </w:rPr>
        <w:t xml:space="preserve"> </w:t>
      </w:r>
      <w:r>
        <w:t>правила,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исправляет</w:t>
      </w:r>
      <w:r>
        <w:rPr>
          <w:spacing w:val="1"/>
        </w:rPr>
        <w:t xml:space="preserve"> </w:t>
      </w:r>
      <w:r>
        <w:t>сам</w:t>
      </w:r>
      <w:r>
        <w:rPr>
          <w:spacing w:val="55"/>
        </w:rPr>
        <w:t xml:space="preserve"> </w:t>
      </w:r>
      <w:r>
        <w:t>или</w:t>
      </w:r>
      <w:r>
        <w:rPr>
          <w:spacing w:val="55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небольшой</w:t>
      </w:r>
      <w:r>
        <w:rPr>
          <w:spacing w:val="-1"/>
        </w:rPr>
        <w:t xml:space="preserve"> </w:t>
      </w:r>
      <w:r>
        <w:t>помощью учителя.</w:t>
      </w:r>
    </w:p>
    <w:p w:rsidR="0010708F" w:rsidRDefault="005B7982">
      <w:pPr>
        <w:pStyle w:val="a3"/>
        <w:spacing w:before="1"/>
        <w:ind w:right="692" w:firstLine="708"/>
        <w:jc w:val="both"/>
      </w:pPr>
      <w:r>
        <w:rPr>
          <w:b/>
        </w:rPr>
        <w:t xml:space="preserve">«3» </w:t>
      </w:r>
      <w:r>
        <w:t>- ученик в целом обнаруживает понимание излагаемого материала, но отвечает неполно, по наводящим вопросам учителя, затрудняется</w:t>
      </w:r>
      <w:r>
        <w:rPr>
          <w:spacing w:val="1"/>
        </w:rPr>
        <w:t xml:space="preserve"> </w:t>
      </w:r>
      <w:r>
        <w:t>самостоятельно подтвердить правило примерами, допускает ошибки при работе с текстом и анализе слов и предложений, которые исправляет только с</w:t>
      </w:r>
      <w:r>
        <w:rPr>
          <w:spacing w:val="1"/>
        </w:rPr>
        <w:t xml:space="preserve"> </w:t>
      </w:r>
      <w:r>
        <w:t>помощью учителя, излагает материал несвязно, недостаточно последовательно, допускает неточности в употреблении слов и построении словосочетаний</w:t>
      </w:r>
      <w:r>
        <w:rPr>
          <w:spacing w:val="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предложений;</w:t>
      </w:r>
    </w:p>
    <w:p w:rsidR="0010708F" w:rsidRDefault="0010708F">
      <w:pPr>
        <w:jc w:val="both"/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78"/>
        <w:ind w:right="691" w:firstLine="708"/>
        <w:jc w:val="both"/>
      </w:pPr>
      <w:r>
        <w:rPr>
          <w:b/>
        </w:rPr>
        <w:lastRenderedPageBreak/>
        <w:t xml:space="preserve">«2» </w:t>
      </w:r>
      <w:r>
        <w:t>- ученик обнаруживает незнание ведущих положений или большей части изученного материала , допускает ошибки в формулировке правил,</w:t>
      </w:r>
      <w:r>
        <w:rPr>
          <w:spacing w:val="1"/>
        </w:rPr>
        <w:t xml:space="preserve"> </w:t>
      </w:r>
      <w:r>
        <w:t>определений, искажающих их смысл, в анализе слов и предложений, не может исправить их даже с помощью наводящих вопросов учителя, речь его</w:t>
      </w:r>
      <w:r>
        <w:rPr>
          <w:spacing w:val="1"/>
        </w:rPr>
        <w:t xml:space="preserve"> </w:t>
      </w:r>
      <w:r>
        <w:t>прерывиста,</w:t>
      </w:r>
      <w:r>
        <w:rPr>
          <w:spacing w:val="-1"/>
        </w:rPr>
        <w:t xml:space="preserve"> </w:t>
      </w:r>
      <w:r>
        <w:t>непоследовательна, с</w:t>
      </w:r>
      <w:r>
        <w:rPr>
          <w:spacing w:val="-2"/>
        </w:rPr>
        <w:t xml:space="preserve"> </w:t>
      </w:r>
      <w:r>
        <w:t>речевыми</w:t>
      </w:r>
      <w:r>
        <w:rPr>
          <w:spacing w:val="-1"/>
        </w:rPr>
        <w:t xml:space="preserve"> </w:t>
      </w:r>
      <w:r>
        <w:t>ошибками.</w:t>
      </w:r>
    </w:p>
    <w:p w:rsidR="0010708F" w:rsidRDefault="0010708F">
      <w:pPr>
        <w:pStyle w:val="a3"/>
        <w:spacing w:before="6"/>
        <w:ind w:left="0"/>
        <w:rPr>
          <w:sz w:val="23"/>
        </w:rPr>
      </w:pPr>
    </w:p>
    <w:p w:rsidR="0010708F" w:rsidRDefault="005B7982">
      <w:pPr>
        <w:pStyle w:val="Heading2"/>
        <w:ind w:left="5389"/>
      </w:pPr>
      <w:r>
        <w:rPr>
          <w:spacing w:val="-2"/>
        </w:rPr>
        <w:t>Учебный</w:t>
      </w:r>
      <w:r>
        <w:rPr>
          <w:spacing w:val="-11"/>
        </w:rPr>
        <w:t xml:space="preserve"> </w:t>
      </w:r>
      <w:r>
        <w:rPr>
          <w:spacing w:val="-2"/>
        </w:rPr>
        <w:t>предмет</w:t>
      </w:r>
      <w:r>
        <w:rPr>
          <w:spacing w:val="-6"/>
        </w:rPr>
        <w:t xml:space="preserve"> </w:t>
      </w:r>
      <w:r>
        <w:rPr>
          <w:spacing w:val="-2"/>
        </w:rPr>
        <w:t>«Родная</w:t>
      </w:r>
      <w:r>
        <w:rPr>
          <w:spacing w:val="1"/>
        </w:rPr>
        <w:t xml:space="preserve"> </w:t>
      </w:r>
      <w:r>
        <w:rPr>
          <w:spacing w:val="-2"/>
        </w:rPr>
        <w:t>литература(татарская)»</w:t>
      </w:r>
      <w:r>
        <w:rPr>
          <w:spacing w:val="-3"/>
        </w:rPr>
        <w:t xml:space="preserve"> </w:t>
      </w:r>
      <w:r>
        <w:rPr>
          <w:spacing w:val="-2"/>
        </w:rPr>
        <w:t>(тат.шк.)</w:t>
      </w:r>
    </w:p>
    <w:p w:rsidR="0010708F" w:rsidRDefault="0010708F">
      <w:pPr>
        <w:pStyle w:val="a3"/>
        <w:spacing w:before="9"/>
        <w:ind w:left="0"/>
        <w:rPr>
          <w:b/>
          <w:sz w:val="20"/>
        </w:rPr>
      </w:pPr>
    </w:p>
    <w:p w:rsidR="0010708F" w:rsidRDefault="005B7982">
      <w:pPr>
        <w:pStyle w:val="a3"/>
        <w:spacing w:after="22"/>
        <w:ind w:left="1501"/>
      </w:pPr>
      <w:r>
        <w:rPr>
          <w:spacing w:val="-1"/>
        </w:rPr>
        <w:t>За</w:t>
      </w:r>
      <w:r>
        <w:rPr>
          <w:spacing w:val="-17"/>
        </w:rPr>
        <w:t xml:space="preserve"> </w:t>
      </w:r>
      <w:r>
        <w:rPr>
          <w:spacing w:val="-1"/>
        </w:rPr>
        <w:t>письменные</w:t>
      </w:r>
      <w:r>
        <w:rPr>
          <w:spacing w:val="-14"/>
        </w:rPr>
        <w:t xml:space="preserve"> </w:t>
      </w:r>
      <w:r>
        <w:rPr>
          <w:spacing w:val="-1"/>
        </w:rPr>
        <w:t>работы</w:t>
      </w:r>
      <w:r>
        <w:rPr>
          <w:spacing w:val="-14"/>
        </w:rPr>
        <w:t xml:space="preserve"> </w:t>
      </w:r>
      <w:r>
        <w:rPr>
          <w:spacing w:val="-1"/>
        </w:rPr>
        <w:t>(контрольные</w:t>
      </w:r>
      <w:r>
        <w:rPr>
          <w:spacing w:val="-13"/>
        </w:rPr>
        <w:t xml:space="preserve"> </w:t>
      </w:r>
      <w:r>
        <w:rPr>
          <w:spacing w:val="-1"/>
        </w:rPr>
        <w:t>работы,</w:t>
      </w:r>
      <w:r>
        <w:rPr>
          <w:spacing w:val="-14"/>
        </w:rPr>
        <w:t xml:space="preserve"> </w:t>
      </w:r>
      <w:r>
        <w:rPr>
          <w:spacing w:val="-1"/>
        </w:rPr>
        <w:t>тестовые</w:t>
      </w:r>
      <w:r>
        <w:rPr>
          <w:spacing w:val="-14"/>
        </w:rPr>
        <w:t xml:space="preserve"> </w:t>
      </w:r>
      <w:r>
        <w:t>работы)</w:t>
      </w:r>
      <w:r>
        <w:rPr>
          <w:spacing w:val="-16"/>
        </w:rPr>
        <w:t xml:space="preserve"> </w:t>
      </w:r>
      <w:r>
        <w:t>оценка</w:t>
      </w:r>
      <w:r>
        <w:rPr>
          <w:spacing w:val="-14"/>
        </w:rPr>
        <w:t xml:space="preserve"> </w:t>
      </w:r>
      <w:r>
        <w:t>вычисляется</w:t>
      </w:r>
      <w:r>
        <w:rPr>
          <w:spacing w:val="-15"/>
        </w:rPr>
        <w:t xml:space="preserve"> </w:t>
      </w:r>
      <w:r>
        <w:t>исходя</w:t>
      </w:r>
      <w:r>
        <w:rPr>
          <w:spacing w:val="-15"/>
        </w:rPr>
        <w:t xml:space="preserve"> </w:t>
      </w:r>
      <w:r>
        <w:t>из</w:t>
      </w:r>
      <w:r>
        <w:rPr>
          <w:spacing w:val="-12"/>
        </w:rPr>
        <w:t xml:space="preserve"> </w:t>
      </w:r>
      <w:r>
        <w:t>процента</w:t>
      </w:r>
      <w:r>
        <w:rPr>
          <w:spacing w:val="-14"/>
        </w:rPr>
        <w:t xml:space="preserve"> </w:t>
      </w:r>
      <w:r>
        <w:t>правильных</w:t>
      </w:r>
      <w:r>
        <w:rPr>
          <w:spacing w:val="-12"/>
        </w:rPr>
        <w:t xml:space="preserve"> </w:t>
      </w:r>
      <w:r>
        <w:t>ответов:</w:t>
      </w:r>
    </w:p>
    <w:tbl>
      <w:tblPr>
        <w:tblStyle w:val="TableNormal"/>
        <w:tblW w:w="0" w:type="auto"/>
        <w:tblInd w:w="7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2950"/>
        <w:gridCol w:w="2192"/>
        <w:gridCol w:w="2281"/>
        <w:gridCol w:w="2290"/>
        <w:gridCol w:w="2461"/>
      </w:tblGrid>
      <w:tr w:rsidR="0010708F">
        <w:trPr>
          <w:trHeight w:val="289"/>
        </w:trPr>
        <w:tc>
          <w:tcPr>
            <w:tcW w:w="2950" w:type="dxa"/>
          </w:tcPr>
          <w:p w:rsidR="0010708F" w:rsidRDefault="005B7982">
            <w:pPr>
              <w:pStyle w:val="TableParagraph"/>
              <w:spacing w:line="242" w:lineRule="exact"/>
              <w:ind w:left="940"/>
            </w:pPr>
            <w:r>
              <w:t>Виды</w:t>
            </w:r>
            <w:r>
              <w:rPr>
                <w:spacing w:val="-4"/>
              </w:rPr>
              <w:t xml:space="preserve"> </w:t>
            </w:r>
            <w:r>
              <w:t>работ</w:t>
            </w:r>
          </w:p>
        </w:tc>
        <w:tc>
          <w:tcPr>
            <w:tcW w:w="2192" w:type="dxa"/>
          </w:tcPr>
          <w:p w:rsidR="0010708F" w:rsidRDefault="005B7982">
            <w:pPr>
              <w:pStyle w:val="TableParagraph"/>
              <w:spacing w:line="242" w:lineRule="exact"/>
              <w:ind w:left="392" w:right="308"/>
              <w:jc w:val="center"/>
            </w:pPr>
            <w:r>
              <w:t>Отметка</w:t>
            </w:r>
            <w:r>
              <w:rPr>
                <w:spacing w:val="-13"/>
              </w:rPr>
              <w:t xml:space="preserve"> </w:t>
            </w:r>
            <w:r>
              <w:t>«2»</w:t>
            </w:r>
          </w:p>
        </w:tc>
        <w:tc>
          <w:tcPr>
            <w:tcW w:w="2281" w:type="dxa"/>
          </w:tcPr>
          <w:p w:rsidR="0010708F" w:rsidRDefault="005B7982">
            <w:pPr>
              <w:pStyle w:val="TableParagraph"/>
              <w:spacing w:line="242" w:lineRule="exact"/>
              <w:ind w:left="423" w:right="365"/>
              <w:jc w:val="center"/>
            </w:pPr>
            <w:r>
              <w:rPr>
                <w:spacing w:val="-1"/>
              </w:rPr>
              <w:t>Отметка</w:t>
            </w:r>
            <w:r>
              <w:rPr>
                <w:spacing w:val="-12"/>
              </w:rPr>
              <w:t xml:space="preserve"> </w:t>
            </w:r>
            <w:r>
              <w:t>«3»</w:t>
            </w:r>
          </w:p>
        </w:tc>
        <w:tc>
          <w:tcPr>
            <w:tcW w:w="2290" w:type="dxa"/>
          </w:tcPr>
          <w:p w:rsidR="0010708F" w:rsidRDefault="005B7982">
            <w:pPr>
              <w:pStyle w:val="TableParagraph"/>
              <w:spacing w:line="242" w:lineRule="exact"/>
              <w:ind w:left="478" w:right="320"/>
              <w:jc w:val="center"/>
            </w:pPr>
            <w:r>
              <w:rPr>
                <w:spacing w:val="-1"/>
              </w:rPr>
              <w:t>Отметка</w:t>
            </w:r>
            <w:r>
              <w:rPr>
                <w:spacing w:val="-12"/>
              </w:rPr>
              <w:t xml:space="preserve"> </w:t>
            </w:r>
            <w:r>
              <w:t>«4»</w:t>
            </w:r>
          </w:p>
        </w:tc>
        <w:tc>
          <w:tcPr>
            <w:tcW w:w="2461" w:type="dxa"/>
          </w:tcPr>
          <w:p w:rsidR="0010708F" w:rsidRDefault="005B7982">
            <w:pPr>
              <w:pStyle w:val="TableParagraph"/>
              <w:spacing w:line="242" w:lineRule="exact"/>
              <w:ind w:left="496" w:right="359"/>
              <w:jc w:val="center"/>
            </w:pPr>
            <w:r>
              <w:rPr>
                <w:spacing w:val="-1"/>
              </w:rPr>
              <w:t>Отметка</w:t>
            </w:r>
            <w:r>
              <w:rPr>
                <w:spacing w:val="-12"/>
              </w:rPr>
              <w:t xml:space="preserve"> </w:t>
            </w:r>
            <w:r>
              <w:t>«5»</w:t>
            </w:r>
          </w:p>
        </w:tc>
      </w:tr>
      <w:tr w:rsidR="0010708F">
        <w:trPr>
          <w:trHeight w:val="563"/>
        </w:trPr>
        <w:tc>
          <w:tcPr>
            <w:tcW w:w="2950" w:type="dxa"/>
          </w:tcPr>
          <w:p w:rsidR="0010708F" w:rsidRDefault="005B7982">
            <w:pPr>
              <w:pStyle w:val="TableParagraph"/>
              <w:spacing w:line="242" w:lineRule="auto"/>
              <w:ind w:left="1154" w:right="834" w:hanging="298"/>
            </w:pPr>
            <w:r>
              <w:rPr>
                <w:spacing w:val="-4"/>
              </w:rPr>
              <w:t>Контрольные</w:t>
            </w:r>
            <w:r>
              <w:rPr>
                <w:spacing w:val="-52"/>
              </w:rPr>
              <w:t xml:space="preserve"> </w:t>
            </w:r>
            <w:r>
              <w:t>работы</w:t>
            </w:r>
          </w:p>
        </w:tc>
        <w:tc>
          <w:tcPr>
            <w:tcW w:w="2192" w:type="dxa"/>
          </w:tcPr>
          <w:p w:rsidR="0010708F" w:rsidRDefault="005B7982">
            <w:pPr>
              <w:pStyle w:val="TableParagraph"/>
              <w:spacing w:line="244" w:lineRule="exact"/>
              <w:ind w:left="392" w:right="310"/>
              <w:jc w:val="center"/>
            </w:pPr>
            <w:r>
              <w:t>От</w:t>
            </w:r>
            <w:r>
              <w:rPr>
                <w:spacing w:val="-8"/>
              </w:rPr>
              <w:t xml:space="preserve"> </w:t>
            </w:r>
            <w:r>
              <w:t>20%</w:t>
            </w:r>
            <w:r>
              <w:rPr>
                <w:spacing w:val="-4"/>
              </w:rPr>
              <w:t xml:space="preserve"> </w:t>
            </w:r>
            <w:r>
              <w:t>до</w:t>
            </w:r>
            <w:r>
              <w:rPr>
                <w:spacing w:val="-7"/>
              </w:rPr>
              <w:t xml:space="preserve"> </w:t>
            </w:r>
            <w:r>
              <w:t>49%</w:t>
            </w:r>
          </w:p>
        </w:tc>
        <w:tc>
          <w:tcPr>
            <w:tcW w:w="2281" w:type="dxa"/>
          </w:tcPr>
          <w:p w:rsidR="0010708F" w:rsidRDefault="005B7982">
            <w:pPr>
              <w:pStyle w:val="TableParagraph"/>
              <w:spacing w:line="244" w:lineRule="exact"/>
              <w:ind w:left="425" w:right="365"/>
              <w:jc w:val="center"/>
            </w:pPr>
            <w:r>
              <w:t>От</w:t>
            </w:r>
            <w:r>
              <w:rPr>
                <w:spacing w:val="-6"/>
              </w:rPr>
              <w:t xml:space="preserve"> </w:t>
            </w:r>
            <w:r>
              <w:t>50%</w:t>
            </w:r>
            <w:r>
              <w:rPr>
                <w:spacing w:val="-4"/>
              </w:rPr>
              <w:t xml:space="preserve"> </w:t>
            </w:r>
            <w:r>
              <w:t>до</w:t>
            </w:r>
            <w:r>
              <w:rPr>
                <w:spacing w:val="-9"/>
              </w:rPr>
              <w:t xml:space="preserve"> </w:t>
            </w:r>
            <w:r>
              <w:t>69%</w:t>
            </w:r>
          </w:p>
        </w:tc>
        <w:tc>
          <w:tcPr>
            <w:tcW w:w="2290" w:type="dxa"/>
          </w:tcPr>
          <w:p w:rsidR="0010708F" w:rsidRDefault="005B7982">
            <w:pPr>
              <w:pStyle w:val="TableParagraph"/>
              <w:spacing w:line="244" w:lineRule="exact"/>
              <w:ind w:left="480" w:right="320"/>
              <w:jc w:val="center"/>
            </w:pPr>
            <w:r>
              <w:t>От</w:t>
            </w:r>
            <w:r>
              <w:rPr>
                <w:spacing w:val="-6"/>
              </w:rPr>
              <w:t xml:space="preserve"> </w:t>
            </w:r>
            <w:r>
              <w:t>70%</w:t>
            </w:r>
            <w:r>
              <w:rPr>
                <w:spacing w:val="-4"/>
              </w:rPr>
              <w:t xml:space="preserve"> </w:t>
            </w:r>
            <w:r>
              <w:t>до</w:t>
            </w:r>
            <w:r>
              <w:rPr>
                <w:spacing w:val="-9"/>
              </w:rPr>
              <w:t xml:space="preserve"> </w:t>
            </w:r>
            <w:r>
              <w:t>90%</w:t>
            </w:r>
          </w:p>
        </w:tc>
        <w:tc>
          <w:tcPr>
            <w:tcW w:w="2461" w:type="dxa"/>
          </w:tcPr>
          <w:p w:rsidR="0010708F" w:rsidRDefault="005B7982">
            <w:pPr>
              <w:pStyle w:val="TableParagraph"/>
              <w:spacing w:line="244" w:lineRule="exact"/>
              <w:ind w:left="496" w:right="370"/>
              <w:jc w:val="center"/>
            </w:pPr>
            <w:r>
              <w:t>От</w:t>
            </w:r>
            <w:r>
              <w:rPr>
                <w:spacing w:val="-10"/>
              </w:rPr>
              <w:t xml:space="preserve"> </w:t>
            </w:r>
            <w:r>
              <w:t>91%</w:t>
            </w:r>
            <w:r>
              <w:rPr>
                <w:spacing w:val="-6"/>
              </w:rPr>
              <w:t xml:space="preserve"> </w:t>
            </w:r>
            <w:r>
              <w:t>до</w:t>
            </w:r>
            <w:r>
              <w:rPr>
                <w:spacing w:val="-9"/>
              </w:rPr>
              <w:t xml:space="preserve"> </w:t>
            </w:r>
            <w:r>
              <w:t>100%</w:t>
            </w:r>
          </w:p>
        </w:tc>
      </w:tr>
      <w:tr w:rsidR="0010708F">
        <w:trPr>
          <w:trHeight w:val="849"/>
        </w:trPr>
        <w:tc>
          <w:tcPr>
            <w:tcW w:w="2950" w:type="dxa"/>
          </w:tcPr>
          <w:p w:rsidR="0010708F" w:rsidRDefault="005B7982">
            <w:pPr>
              <w:pStyle w:val="TableParagraph"/>
              <w:ind w:left="681" w:right="616"/>
              <w:jc w:val="center"/>
            </w:pPr>
            <w:r>
              <w:rPr>
                <w:spacing w:val="-3"/>
              </w:rPr>
              <w:t>Тестовые работы,</w:t>
            </w:r>
            <w:r>
              <w:rPr>
                <w:spacing w:val="-52"/>
              </w:rPr>
              <w:t xml:space="preserve"> </w:t>
            </w:r>
            <w:r>
              <w:t>словарные</w:t>
            </w:r>
            <w:r>
              <w:rPr>
                <w:spacing w:val="1"/>
              </w:rPr>
              <w:t xml:space="preserve"> </w:t>
            </w:r>
            <w:r>
              <w:t>диктанты</w:t>
            </w:r>
          </w:p>
        </w:tc>
        <w:tc>
          <w:tcPr>
            <w:tcW w:w="2192" w:type="dxa"/>
          </w:tcPr>
          <w:p w:rsidR="0010708F" w:rsidRDefault="005B7982">
            <w:pPr>
              <w:pStyle w:val="TableParagraph"/>
              <w:spacing w:line="242" w:lineRule="exact"/>
              <w:ind w:left="392" w:right="310"/>
              <w:jc w:val="center"/>
            </w:pPr>
            <w:r>
              <w:t>От</w:t>
            </w:r>
            <w:r>
              <w:rPr>
                <w:spacing w:val="-8"/>
              </w:rPr>
              <w:t xml:space="preserve"> </w:t>
            </w:r>
            <w:r>
              <w:t>20%</w:t>
            </w:r>
            <w:r>
              <w:rPr>
                <w:spacing w:val="-4"/>
              </w:rPr>
              <w:t xml:space="preserve"> </w:t>
            </w:r>
            <w:r>
              <w:t>до</w:t>
            </w:r>
            <w:r>
              <w:rPr>
                <w:spacing w:val="-7"/>
              </w:rPr>
              <w:t xml:space="preserve"> </w:t>
            </w:r>
            <w:r>
              <w:t>59%</w:t>
            </w:r>
          </w:p>
        </w:tc>
        <w:tc>
          <w:tcPr>
            <w:tcW w:w="2281" w:type="dxa"/>
          </w:tcPr>
          <w:p w:rsidR="0010708F" w:rsidRDefault="005B7982">
            <w:pPr>
              <w:pStyle w:val="TableParagraph"/>
              <w:spacing w:line="242" w:lineRule="exact"/>
              <w:ind w:left="425" w:right="365"/>
              <w:jc w:val="center"/>
            </w:pPr>
            <w:r>
              <w:t>От</w:t>
            </w:r>
            <w:r>
              <w:rPr>
                <w:spacing w:val="-6"/>
              </w:rPr>
              <w:t xml:space="preserve"> </w:t>
            </w:r>
            <w:r>
              <w:t>60%</w:t>
            </w:r>
            <w:r>
              <w:rPr>
                <w:spacing w:val="-4"/>
              </w:rPr>
              <w:t xml:space="preserve"> </w:t>
            </w:r>
            <w:r>
              <w:t>до</w:t>
            </w:r>
            <w:r>
              <w:rPr>
                <w:spacing w:val="-9"/>
              </w:rPr>
              <w:t xml:space="preserve"> </w:t>
            </w:r>
            <w:r>
              <w:t>74%</w:t>
            </w:r>
          </w:p>
        </w:tc>
        <w:tc>
          <w:tcPr>
            <w:tcW w:w="2290" w:type="dxa"/>
          </w:tcPr>
          <w:p w:rsidR="0010708F" w:rsidRDefault="005B7982">
            <w:pPr>
              <w:pStyle w:val="TableParagraph"/>
              <w:spacing w:line="242" w:lineRule="exact"/>
              <w:ind w:left="480" w:right="320"/>
              <w:jc w:val="center"/>
            </w:pPr>
            <w:r>
              <w:t>От</w:t>
            </w:r>
            <w:r>
              <w:rPr>
                <w:spacing w:val="-6"/>
              </w:rPr>
              <w:t xml:space="preserve"> </w:t>
            </w:r>
            <w:r>
              <w:t>75%</w:t>
            </w:r>
            <w:r>
              <w:rPr>
                <w:spacing w:val="-4"/>
              </w:rPr>
              <w:t xml:space="preserve"> </w:t>
            </w:r>
            <w:r>
              <w:t>до</w:t>
            </w:r>
            <w:r>
              <w:rPr>
                <w:spacing w:val="-9"/>
              </w:rPr>
              <w:t xml:space="preserve"> </w:t>
            </w:r>
            <w:r>
              <w:t>94%</w:t>
            </w:r>
          </w:p>
        </w:tc>
        <w:tc>
          <w:tcPr>
            <w:tcW w:w="2461" w:type="dxa"/>
          </w:tcPr>
          <w:p w:rsidR="0010708F" w:rsidRDefault="005B7982">
            <w:pPr>
              <w:pStyle w:val="TableParagraph"/>
              <w:spacing w:line="242" w:lineRule="exact"/>
              <w:ind w:left="496" w:right="370"/>
              <w:jc w:val="center"/>
            </w:pPr>
            <w:r>
              <w:t>От</w:t>
            </w:r>
            <w:r>
              <w:rPr>
                <w:spacing w:val="-10"/>
              </w:rPr>
              <w:t xml:space="preserve"> </w:t>
            </w:r>
            <w:r>
              <w:t>95%</w:t>
            </w:r>
            <w:r>
              <w:rPr>
                <w:spacing w:val="-6"/>
              </w:rPr>
              <w:t xml:space="preserve"> </w:t>
            </w:r>
            <w:r>
              <w:t>до</w:t>
            </w:r>
            <w:r>
              <w:rPr>
                <w:spacing w:val="-9"/>
              </w:rPr>
              <w:t xml:space="preserve"> </w:t>
            </w:r>
            <w:r>
              <w:t>100%</w:t>
            </w:r>
          </w:p>
        </w:tc>
      </w:tr>
    </w:tbl>
    <w:p w:rsidR="0010708F" w:rsidRDefault="0010708F">
      <w:pPr>
        <w:pStyle w:val="a3"/>
        <w:ind w:left="0"/>
        <w:rPr>
          <w:sz w:val="24"/>
        </w:rPr>
      </w:pPr>
    </w:p>
    <w:p w:rsidR="0010708F" w:rsidRDefault="005B7982">
      <w:pPr>
        <w:pStyle w:val="Heading3"/>
        <w:spacing w:before="214" w:line="252" w:lineRule="exact"/>
      </w:pPr>
      <w:r>
        <w:rPr>
          <w:spacing w:val="-1"/>
        </w:rPr>
        <w:t>Чтение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читательская</w:t>
      </w:r>
      <w:r>
        <w:rPr>
          <w:spacing w:val="-18"/>
        </w:rPr>
        <w:t xml:space="preserve"> </w:t>
      </w:r>
      <w:r>
        <w:rPr>
          <w:spacing w:val="-1"/>
        </w:rPr>
        <w:t>деятельность.</w:t>
      </w:r>
    </w:p>
    <w:p w:rsidR="0010708F" w:rsidRDefault="005B7982">
      <w:pPr>
        <w:pStyle w:val="a3"/>
        <w:spacing w:line="251" w:lineRule="exact"/>
        <w:ind w:left="1501"/>
      </w:pPr>
      <w:r>
        <w:rPr>
          <w:spacing w:val="-1"/>
        </w:rPr>
        <w:t>В</w:t>
      </w:r>
      <w:r>
        <w:rPr>
          <w:spacing w:val="-18"/>
        </w:rPr>
        <w:t xml:space="preserve"> </w:t>
      </w:r>
      <w:r>
        <w:rPr>
          <w:spacing w:val="-1"/>
        </w:rPr>
        <w:t>основной</w:t>
      </w:r>
      <w:r>
        <w:rPr>
          <w:spacing w:val="-13"/>
        </w:rPr>
        <w:t xml:space="preserve"> </w:t>
      </w:r>
      <w:r>
        <w:rPr>
          <w:spacing w:val="-1"/>
        </w:rPr>
        <w:t>школе</w:t>
      </w:r>
      <w:r>
        <w:rPr>
          <w:spacing w:val="-11"/>
        </w:rPr>
        <w:t xml:space="preserve"> </w:t>
      </w:r>
      <w:r>
        <w:rPr>
          <w:spacing w:val="-1"/>
        </w:rPr>
        <w:t>проверяются</w:t>
      </w:r>
      <w:r>
        <w:rPr>
          <w:spacing w:val="-12"/>
        </w:rPr>
        <w:t xml:space="preserve"> </w:t>
      </w:r>
      <w:r>
        <w:rPr>
          <w:spacing w:val="-1"/>
        </w:rPr>
        <w:t>следующие</w:t>
      </w:r>
      <w:r>
        <w:rPr>
          <w:spacing w:val="-12"/>
        </w:rPr>
        <w:t xml:space="preserve"> </w:t>
      </w:r>
      <w:r>
        <w:rPr>
          <w:spacing w:val="-1"/>
        </w:rPr>
        <w:t>умения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навыки,</w:t>
      </w:r>
      <w:r>
        <w:rPr>
          <w:spacing w:val="-13"/>
        </w:rPr>
        <w:t xml:space="preserve"> </w:t>
      </w:r>
      <w:r>
        <w:t>связанные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читательской</w:t>
      </w:r>
      <w:r>
        <w:rPr>
          <w:spacing w:val="-13"/>
        </w:rPr>
        <w:t xml:space="preserve"> </w:t>
      </w:r>
      <w:r>
        <w:t>деятельностью:</w:t>
      </w:r>
    </w:p>
    <w:p w:rsidR="0010708F" w:rsidRDefault="005B7982">
      <w:pPr>
        <w:pStyle w:val="a3"/>
        <w:spacing w:line="250" w:lineRule="exact"/>
        <w:ind w:left="1501"/>
      </w:pPr>
      <w:r>
        <w:rPr>
          <w:spacing w:val="-1"/>
        </w:rPr>
        <w:t>-навык</w:t>
      </w:r>
      <w:r>
        <w:rPr>
          <w:spacing w:val="-14"/>
        </w:rPr>
        <w:t xml:space="preserve"> </w:t>
      </w:r>
      <w:r>
        <w:rPr>
          <w:spacing w:val="-1"/>
        </w:rPr>
        <w:t>осознанного</w:t>
      </w:r>
      <w:r>
        <w:rPr>
          <w:spacing w:val="-10"/>
        </w:rPr>
        <w:t xml:space="preserve"> </w:t>
      </w:r>
      <w:r>
        <w:rPr>
          <w:spacing w:val="-1"/>
        </w:rPr>
        <w:t>чтения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определенном</w:t>
      </w:r>
      <w:r>
        <w:rPr>
          <w:spacing w:val="-10"/>
        </w:rPr>
        <w:t xml:space="preserve"> </w:t>
      </w:r>
      <w:r>
        <w:t>темпе</w:t>
      </w:r>
      <w:r>
        <w:rPr>
          <w:spacing w:val="-14"/>
        </w:rPr>
        <w:t xml:space="preserve"> </w:t>
      </w:r>
      <w:r>
        <w:t>(вслух</w:t>
      </w:r>
      <w:r>
        <w:rPr>
          <w:spacing w:val="-10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про</w:t>
      </w:r>
      <w:r>
        <w:rPr>
          <w:spacing w:val="-11"/>
        </w:rPr>
        <w:t xml:space="preserve"> </w:t>
      </w:r>
      <w:r>
        <w:t>себя);</w:t>
      </w:r>
    </w:p>
    <w:p w:rsidR="0010708F" w:rsidRDefault="005B7982">
      <w:pPr>
        <w:pStyle w:val="a3"/>
        <w:ind w:right="809" w:firstLine="708"/>
      </w:pPr>
      <w:r>
        <w:t>-умение</w:t>
      </w:r>
      <w:r>
        <w:rPr>
          <w:spacing w:val="35"/>
        </w:rPr>
        <w:t xml:space="preserve"> </w:t>
      </w:r>
      <w:r>
        <w:t>правильно</w:t>
      </w:r>
      <w:r>
        <w:rPr>
          <w:spacing w:val="38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выразительно</w:t>
      </w:r>
      <w:r>
        <w:rPr>
          <w:spacing w:val="38"/>
        </w:rPr>
        <w:t xml:space="preserve"> </w:t>
      </w:r>
      <w:r>
        <w:t>читать</w:t>
      </w:r>
      <w:r>
        <w:rPr>
          <w:spacing w:val="38"/>
        </w:rPr>
        <w:t xml:space="preserve"> </w:t>
      </w:r>
      <w:r>
        <w:t>текст,</w:t>
      </w:r>
      <w:r>
        <w:rPr>
          <w:spacing w:val="27"/>
        </w:rPr>
        <w:t xml:space="preserve"> </w:t>
      </w:r>
      <w:r>
        <w:t>пересказывать</w:t>
      </w:r>
      <w:r>
        <w:rPr>
          <w:spacing w:val="36"/>
        </w:rPr>
        <w:t xml:space="preserve"> </w:t>
      </w:r>
      <w:r>
        <w:t>его.</w:t>
      </w:r>
      <w:r>
        <w:rPr>
          <w:spacing w:val="34"/>
        </w:rPr>
        <w:t xml:space="preserve"> </w:t>
      </w:r>
      <w:r>
        <w:t>Правильность</w:t>
      </w:r>
      <w:r>
        <w:rPr>
          <w:spacing w:val="38"/>
        </w:rPr>
        <w:t xml:space="preserve"> </w:t>
      </w:r>
      <w:r>
        <w:t>чтения:</w:t>
      </w:r>
      <w:r>
        <w:rPr>
          <w:spacing w:val="37"/>
        </w:rPr>
        <w:t xml:space="preserve"> </w:t>
      </w:r>
      <w:r>
        <w:t>чтение</w:t>
      </w:r>
      <w:r>
        <w:rPr>
          <w:spacing w:val="36"/>
        </w:rPr>
        <w:t xml:space="preserve"> </w:t>
      </w:r>
      <w:r>
        <w:t>незнакомого</w:t>
      </w:r>
      <w:r>
        <w:rPr>
          <w:spacing w:val="34"/>
        </w:rPr>
        <w:t xml:space="preserve"> </w:t>
      </w:r>
      <w:r>
        <w:t>текста</w:t>
      </w:r>
      <w:r>
        <w:rPr>
          <w:spacing w:val="33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соблюдением</w:t>
      </w:r>
      <w:r>
        <w:rPr>
          <w:spacing w:val="36"/>
        </w:rPr>
        <w:t xml:space="preserve"> </w:t>
      </w:r>
      <w:r>
        <w:t>норм</w:t>
      </w:r>
      <w:r>
        <w:rPr>
          <w:spacing w:val="-52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языка. Выразительное чтение, использование интонаций,</w:t>
      </w:r>
      <w:r>
        <w:rPr>
          <w:spacing w:val="-1"/>
        </w:rPr>
        <w:t xml:space="preserve"> </w:t>
      </w:r>
      <w:r>
        <w:t>соответствующих смыслу</w:t>
      </w:r>
      <w:r>
        <w:rPr>
          <w:spacing w:val="-2"/>
        </w:rPr>
        <w:t xml:space="preserve"> </w:t>
      </w:r>
      <w:r>
        <w:t>текста;</w:t>
      </w:r>
    </w:p>
    <w:p w:rsidR="0010708F" w:rsidRDefault="005B7982">
      <w:pPr>
        <w:pStyle w:val="a3"/>
        <w:ind w:left="1501"/>
      </w:pPr>
      <w:r>
        <w:rPr>
          <w:spacing w:val="-2"/>
        </w:rPr>
        <w:t>-чтение</w:t>
      </w:r>
      <w:r>
        <w:rPr>
          <w:spacing w:val="-11"/>
        </w:rPr>
        <w:t xml:space="preserve"> </w:t>
      </w:r>
      <w:r>
        <w:rPr>
          <w:spacing w:val="-2"/>
        </w:rPr>
        <w:t>наизусть</w:t>
      </w:r>
      <w:r>
        <w:rPr>
          <w:spacing w:val="-11"/>
        </w:rPr>
        <w:t xml:space="preserve"> </w:t>
      </w:r>
      <w:r>
        <w:rPr>
          <w:spacing w:val="-1"/>
        </w:rPr>
        <w:t>стихотворения,</w:t>
      </w:r>
      <w:r>
        <w:rPr>
          <w:spacing w:val="-7"/>
        </w:rPr>
        <w:t xml:space="preserve"> </w:t>
      </w:r>
      <w:r>
        <w:rPr>
          <w:spacing w:val="-1"/>
        </w:rPr>
        <w:t>прозаическое</w:t>
      </w:r>
      <w:r>
        <w:rPr>
          <w:spacing w:val="-12"/>
        </w:rPr>
        <w:t xml:space="preserve"> </w:t>
      </w:r>
      <w:r>
        <w:rPr>
          <w:spacing w:val="-1"/>
        </w:rPr>
        <w:t>произведение.</w:t>
      </w:r>
    </w:p>
    <w:p w:rsidR="0010708F" w:rsidRDefault="005B7982">
      <w:pPr>
        <w:pStyle w:val="a3"/>
        <w:spacing w:before="1"/>
        <w:ind w:right="809" w:firstLine="708"/>
      </w:pPr>
      <w:r>
        <w:t>Контролируется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собственно</w:t>
      </w:r>
      <w:r>
        <w:rPr>
          <w:spacing w:val="-2"/>
        </w:rPr>
        <w:t xml:space="preserve"> </w:t>
      </w:r>
      <w:r>
        <w:t>читательская</w:t>
      </w:r>
      <w:r>
        <w:rPr>
          <w:spacing w:val="-8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школьника:</w:t>
      </w:r>
      <w:r>
        <w:rPr>
          <w:spacing w:val="-3"/>
        </w:rPr>
        <w:t xml:space="preserve"> </w:t>
      </w:r>
      <w:r>
        <w:t>умение</w:t>
      </w:r>
      <w:r>
        <w:rPr>
          <w:spacing w:val="-3"/>
        </w:rPr>
        <w:t xml:space="preserve"> </w:t>
      </w:r>
      <w:r>
        <w:t>ориентироваться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книге,</w:t>
      </w:r>
      <w:r>
        <w:rPr>
          <w:spacing w:val="-2"/>
        </w:rPr>
        <w:t xml:space="preserve"> </w:t>
      </w:r>
      <w:r>
        <w:t>знание</w:t>
      </w:r>
      <w:r>
        <w:rPr>
          <w:spacing w:val="-5"/>
        </w:rPr>
        <w:t xml:space="preserve"> </w:t>
      </w:r>
      <w:r>
        <w:t>литературных</w:t>
      </w:r>
      <w:r>
        <w:rPr>
          <w:spacing w:val="-3"/>
        </w:rPr>
        <w:t xml:space="preserve"> </w:t>
      </w:r>
      <w:r>
        <w:t>произведений,</w:t>
      </w:r>
      <w:r>
        <w:rPr>
          <w:spacing w:val="-5"/>
        </w:rPr>
        <w:t xml:space="preserve"> </w:t>
      </w:r>
      <w:r>
        <w:t>их</w:t>
      </w:r>
      <w:r>
        <w:rPr>
          <w:spacing w:val="-52"/>
        </w:rPr>
        <w:t xml:space="preserve"> </w:t>
      </w:r>
      <w:r>
        <w:t>жанров</w:t>
      </w:r>
      <w:r>
        <w:rPr>
          <w:spacing w:val="-2"/>
        </w:rPr>
        <w:t xml:space="preserve"> </w:t>
      </w:r>
      <w:r>
        <w:t>и особенностей, знание имен</w:t>
      </w:r>
      <w:r>
        <w:rPr>
          <w:spacing w:val="-1"/>
        </w:rPr>
        <w:t xml:space="preserve"> </w:t>
      </w:r>
      <w:r>
        <w:t>писателей и</w:t>
      </w:r>
      <w:r>
        <w:rPr>
          <w:spacing w:val="-1"/>
        </w:rPr>
        <w:t xml:space="preserve"> </w:t>
      </w:r>
      <w:r>
        <w:t>поэтов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 жанровые приоритеты</w:t>
      </w:r>
    </w:p>
    <w:p w:rsidR="0010708F" w:rsidRDefault="0010708F">
      <w:pPr>
        <w:pStyle w:val="a3"/>
        <w:spacing w:before="9"/>
        <w:ind w:left="0"/>
      </w:pPr>
    </w:p>
    <w:p w:rsidR="0010708F" w:rsidRDefault="005B7982">
      <w:pPr>
        <w:pStyle w:val="Heading3"/>
        <w:spacing w:line="251" w:lineRule="exact"/>
        <w:jc w:val="both"/>
      </w:pPr>
      <w:r>
        <w:rPr>
          <w:spacing w:val="-1"/>
        </w:rPr>
        <w:t>Виды</w:t>
      </w:r>
      <w:r>
        <w:rPr>
          <w:spacing w:val="-11"/>
        </w:rPr>
        <w:t xml:space="preserve"> </w:t>
      </w:r>
      <w:r>
        <w:rPr>
          <w:spacing w:val="-1"/>
        </w:rPr>
        <w:t>контроля</w:t>
      </w:r>
      <w:r>
        <w:rPr>
          <w:spacing w:val="-12"/>
        </w:rPr>
        <w:t xml:space="preserve"> </w:t>
      </w:r>
      <w:r>
        <w:rPr>
          <w:spacing w:val="-1"/>
        </w:rPr>
        <w:t>по</w:t>
      </w:r>
      <w:r>
        <w:rPr>
          <w:spacing w:val="-11"/>
        </w:rPr>
        <w:t xml:space="preserve"> </w:t>
      </w:r>
      <w:r>
        <w:rPr>
          <w:spacing w:val="-1"/>
        </w:rPr>
        <w:t>чтению.</w:t>
      </w:r>
    </w:p>
    <w:p w:rsidR="0010708F" w:rsidRDefault="005B7982">
      <w:pPr>
        <w:pStyle w:val="a3"/>
        <w:ind w:right="685" w:firstLine="708"/>
        <w:jc w:val="both"/>
      </w:pPr>
      <w:r>
        <w:t>Текущий контроль по чтению проходит на каждом уроке в виде индивидуального или фронтального устного опроса: чтение текста, пересказ</w:t>
      </w:r>
      <w:r>
        <w:rPr>
          <w:spacing w:val="1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(полно, кратко,</w:t>
      </w:r>
      <w:r>
        <w:rPr>
          <w:spacing w:val="-1"/>
        </w:rPr>
        <w:t xml:space="preserve"> </w:t>
      </w:r>
      <w:r>
        <w:t>выборочно), выразительное чтение наизусть</w:t>
      </w:r>
      <w:r>
        <w:rPr>
          <w:spacing w:val="-1"/>
        </w:rPr>
        <w:t xml:space="preserve"> </w:t>
      </w:r>
      <w:r>
        <w:t>и с листа.</w:t>
      </w:r>
    </w:p>
    <w:p w:rsidR="0010708F" w:rsidRDefault="005B7982">
      <w:pPr>
        <w:pStyle w:val="a3"/>
        <w:ind w:right="693" w:firstLine="708"/>
        <w:jc w:val="both"/>
      </w:pPr>
      <w:r>
        <w:t>Текущий контроль осуществляется на материале изучаемых программных произведений в основном в устной форме. Возможны и письменные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- небольшие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объему</w:t>
      </w:r>
      <w:r>
        <w:rPr>
          <w:spacing w:val="1"/>
        </w:rPr>
        <w:t xml:space="preserve"> </w:t>
      </w:r>
      <w:r>
        <w:t>(ответы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события),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самостоятельные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книгой,</w:t>
      </w:r>
      <w:r>
        <w:rPr>
          <w:spacing w:val="1"/>
        </w:rPr>
        <w:t xml:space="preserve"> </w:t>
      </w:r>
      <w:r>
        <w:t>иллюстрациями и</w:t>
      </w:r>
      <w:r>
        <w:rPr>
          <w:spacing w:val="1"/>
        </w:rPr>
        <w:t xml:space="preserve"> </w:t>
      </w:r>
      <w:r>
        <w:t>оглавлением,</w:t>
      </w:r>
      <w:r>
        <w:rPr>
          <w:spacing w:val="-1"/>
        </w:rPr>
        <w:t xml:space="preserve"> </w:t>
      </w:r>
      <w:r>
        <w:t>целесообразно использовать и тестовые задания.</w:t>
      </w:r>
    </w:p>
    <w:p w:rsidR="0010708F" w:rsidRDefault="005B7982">
      <w:pPr>
        <w:pStyle w:val="a3"/>
        <w:ind w:right="687" w:firstLine="708"/>
        <w:jc w:val="both"/>
      </w:pPr>
      <w:r>
        <w:t>Тематический контроль проводится после изучения определённой темы и может проходить как в устной, так и в письменной форме. Письменная</w:t>
      </w:r>
      <w:r>
        <w:rPr>
          <w:spacing w:val="1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также может</w:t>
      </w:r>
      <w:r>
        <w:rPr>
          <w:spacing w:val="-3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проведена в</w:t>
      </w:r>
      <w:r>
        <w:rPr>
          <w:spacing w:val="-1"/>
        </w:rPr>
        <w:t xml:space="preserve"> </w:t>
      </w:r>
      <w:r>
        <w:t>виде тестовых заданий, построенных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предмета чтения.</w:t>
      </w:r>
    </w:p>
    <w:p w:rsidR="0010708F" w:rsidRDefault="0010708F">
      <w:pPr>
        <w:pStyle w:val="a3"/>
        <w:spacing w:before="1"/>
        <w:ind w:left="0"/>
        <w:rPr>
          <w:sz w:val="23"/>
        </w:rPr>
      </w:pPr>
    </w:p>
    <w:p w:rsidR="0010708F" w:rsidRDefault="005B7982">
      <w:pPr>
        <w:pStyle w:val="Heading3"/>
        <w:spacing w:after="3"/>
      </w:pPr>
      <w:r>
        <w:rPr>
          <w:spacing w:val="-1"/>
        </w:rPr>
        <w:t>Критерии</w:t>
      </w:r>
      <w:r>
        <w:rPr>
          <w:spacing w:val="-15"/>
        </w:rPr>
        <w:t xml:space="preserve"> </w:t>
      </w:r>
      <w:r>
        <w:rPr>
          <w:spacing w:val="-1"/>
        </w:rPr>
        <w:t>оценивания</w:t>
      </w:r>
      <w:r>
        <w:rPr>
          <w:spacing w:val="32"/>
        </w:rPr>
        <w:t xml:space="preserve"> </w:t>
      </w:r>
      <w:r>
        <w:rPr>
          <w:spacing w:val="-1"/>
        </w:rPr>
        <w:t>устных</w:t>
      </w:r>
      <w:r>
        <w:rPr>
          <w:spacing w:val="-6"/>
        </w:rPr>
        <w:t xml:space="preserve"> </w:t>
      </w:r>
      <w:r>
        <w:t>ответов</w:t>
      </w:r>
      <w:r>
        <w:rPr>
          <w:spacing w:val="-12"/>
        </w:rPr>
        <w:t xml:space="preserve"> </w:t>
      </w:r>
      <w:r>
        <w:t>учащихся.</w:t>
      </w:r>
    </w:p>
    <w:tbl>
      <w:tblPr>
        <w:tblStyle w:val="TableNormal"/>
        <w:tblW w:w="0" w:type="auto"/>
        <w:tblInd w:w="13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60"/>
        <w:gridCol w:w="11774"/>
      </w:tblGrid>
      <w:tr w:rsidR="0010708F">
        <w:trPr>
          <w:trHeight w:val="261"/>
        </w:trPr>
        <w:tc>
          <w:tcPr>
            <w:tcW w:w="1560" w:type="dxa"/>
          </w:tcPr>
          <w:p w:rsidR="0010708F" w:rsidRDefault="005B7982">
            <w:pPr>
              <w:pStyle w:val="TableParagraph"/>
              <w:spacing w:line="241" w:lineRule="exact"/>
              <w:ind w:left="124"/>
              <w:rPr>
                <w:b/>
              </w:rPr>
            </w:pPr>
            <w:r>
              <w:rPr>
                <w:b/>
              </w:rPr>
              <w:t>Отметка</w:t>
            </w:r>
          </w:p>
        </w:tc>
        <w:tc>
          <w:tcPr>
            <w:tcW w:w="11774" w:type="dxa"/>
          </w:tcPr>
          <w:p w:rsidR="0010708F" w:rsidRDefault="005B7982">
            <w:pPr>
              <w:pStyle w:val="TableParagraph"/>
              <w:spacing w:line="241" w:lineRule="exact"/>
              <w:ind w:left="124"/>
              <w:rPr>
                <w:b/>
              </w:rPr>
            </w:pPr>
            <w:r>
              <w:rPr>
                <w:b/>
              </w:rPr>
              <w:t>Комментарий</w:t>
            </w:r>
          </w:p>
        </w:tc>
      </w:tr>
      <w:tr w:rsidR="0010708F">
        <w:trPr>
          <w:trHeight w:val="506"/>
        </w:trPr>
        <w:tc>
          <w:tcPr>
            <w:tcW w:w="1560" w:type="dxa"/>
          </w:tcPr>
          <w:p w:rsidR="0010708F" w:rsidRDefault="005B7982">
            <w:pPr>
              <w:pStyle w:val="TableParagraph"/>
              <w:spacing w:line="247" w:lineRule="exact"/>
              <w:ind w:left="124"/>
            </w:pPr>
            <w:r>
              <w:t>«5»</w:t>
            </w:r>
          </w:p>
        </w:tc>
        <w:tc>
          <w:tcPr>
            <w:tcW w:w="11774" w:type="dxa"/>
          </w:tcPr>
          <w:p w:rsidR="0010708F" w:rsidRDefault="005B7982">
            <w:pPr>
              <w:pStyle w:val="TableParagraph"/>
              <w:spacing w:line="228" w:lineRule="auto"/>
              <w:ind w:left="124"/>
            </w:pPr>
            <w:r>
              <w:t>Плавное</w:t>
            </w:r>
            <w:r>
              <w:rPr>
                <w:spacing w:val="-2"/>
              </w:rPr>
              <w:t xml:space="preserve"> </w:t>
            </w:r>
            <w:r>
              <w:t>выразительное</w:t>
            </w:r>
            <w:r>
              <w:rPr>
                <w:spacing w:val="34"/>
              </w:rPr>
              <w:t xml:space="preserve"> </w:t>
            </w:r>
            <w:r>
              <w:t>чтение</w:t>
            </w:r>
            <w:r>
              <w:rPr>
                <w:spacing w:val="35"/>
              </w:rPr>
              <w:t xml:space="preserve"> </w:t>
            </w:r>
            <w:r>
              <w:t>с</w:t>
            </w:r>
            <w:r>
              <w:rPr>
                <w:spacing w:val="33"/>
              </w:rPr>
              <w:t xml:space="preserve"> </w:t>
            </w:r>
            <w:r>
              <w:t>соблюдением</w:t>
            </w:r>
            <w:r>
              <w:rPr>
                <w:spacing w:val="36"/>
              </w:rPr>
              <w:t xml:space="preserve"> </w:t>
            </w:r>
            <w:r>
              <w:t>интонаций,</w:t>
            </w:r>
            <w:r>
              <w:rPr>
                <w:spacing w:val="35"/>
              </w:rPr>
              <w:t xml:space="preserve"> </w:t>
            </w:r>
            <w:r>
              <w:t>пауз,</w:t>
            </w:r>
            <w:r>
              <w:rPr>
                <w:spacing w:val="35"/>
              </w:rPr>
              <w:t xml:space="preserve"> </w:t>
            </w:r>
            <w:r>
              <w:t>передачей</w:t>
            </w:r>
            <w:r>
              <w:rPr>
                <w:spacing w:val="31"/>
              </w:rPr>
              <w:t xml:space="preserve"> </w:t>
            </w:r>
            <w:r>
              <w:t>голосом</w:t>
            </w:r>
            <w:r>
              <w:rPr>
                <w:spacing w:val="34"/>
              </w:rPr>
              <w:t xml:space="preserve"> </w:t>
            </w:r>
            <w:r>
              <w:t>характера</w:t>
            </w:r>
            <w:r>
              <w:rPr>
                <w:spacing w:val="36"/>
              </w:rPr>
              <w:t xml:space="preserve"> </w:t>
            </w:r>
            <w:r>
              <w:t>героев,</w:t>
            </w:r>
            <w:r>
              <w:rPr>
                <w:spacing w:val="32"/>
              </w:rPr>
              <w:t xml:space="preserve"> </w:t>
            </w:r>
            <w:r>
              <w:t>подробный</w:t>
            </w:r>
            <w:r>
              <w:rPr>
                <w:spacing w:val="-52"/>
              </w:rPr>
              <w:t xml:space="preserve"> </w:t>
            </w:r>
            <w:r>
              <w:t>пересказ</w:t>
            </w:r>
            <w:r>
              <w:rPr>
                <w:spacing w:val="-1"/>
              </w:rPr>
              <w:t xml:space="preserve"> </w:t>
            </w:r>
            <w:r>
              <w:t>прочитанного, полные связные</w:t>
            </w:r>
            <w:r>
              <w:rPr>
                <w:spacing w:val="-3"/>
              </w:rPr>
              <w:t xml:space="preserve"> </w:t>
            </w:r>
            <w:r>
              <w:t>ответы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вопросы о поступках</w:t>
            </w:r>
            <w:r>
              <w:rPr>
                <w:spacing w:val="-1"/>
              </w:rPr>
              <w:t xml:space="preserve"> </w:t>
            </w:r>
            <w:r>
              <w:t>героев.</w:t>
            </w:r>
          </w:p>
        </w:tc>
      </w:tr>
      <w:tr w:rsidR="0010708F">
        <w:trPr>
          <w:trHeight w:val="508"/>
        </w:trPr>
        <w:tc>
          <w:tcPr>
            <w:tcW w:w="1560" w:type="dxa"/>
          </w:tcPr>
          <w:p w:rsidR="0010708F" w:rsidRDefault="005B7982">
            <w:pPr>
              <w:pStyle w:val="TableParagraph"/>
              <w:spacing w:line="244" w:lineRule="exact"/>
              <w:ind w:left="124"/>
            </w:pPr>
            <w:r>
              <w:t>«4»</w:t>
            </w:r>
          </w:p>
        </w:tc>
        <w:tc>
          <w:tcPr>
            <w:tcW w:w="11774" w:type="dxa"/>
          </w:tcPr>
          <w:p w:rsidR="0010708F" w:rsidRDefault="005B7982">
            <w:pPr>
              <w:pStyle w:val="TableParagraph"/>
              <w:spacing w:line="230" w:lineRule="auto"/>
              <w:ind w:left="124"/>
            </w:pPr>
            <w:r>
              <w:t>Плавное</w:t>
            </w:r>
            <w:r>
              <w:rPr>
                <w:spacing w:val="23"/>
              </w:rPr>
              <w:t xml:space="preserve"> </w:t>
            </w:r>
            <w:r>
              <w:t>чтение</w:t>
            </w:r>
            <w:r>
              <w:rPr>
                <w:spacing w:val="17"/>
              </w:rPr>
              <w:t xml:space="preserve"> </w:t>
            </w:r>
            <w:r>
              <w:t>с</w:t>
            </w:r>
            <w:r>
              <w:rPr>
                <w:spacing w:val="21"/>
              </w:rPr>
              <w:t xml:space="preserve"> </w:t>
            </w:r>
            <w:r>
              <w:t>небольшими</w:t>
            </w:r>
            <w:r>
              <w:rPr>
                <w:spacing w:val="20"/>
              </w:rPr>
              <w:t xml:space="preserve"> </w:t>
            </w:r>
            <w:r>
              <w:t>отклонениями</w:t>
            </w:r>
            <w:r>
              <w:rPr>
                <w:spacing w:val="17"/>
              </w:rPr>
              <w:t xml:space="preserve"> </w:t>
            </w:r>
            <w:r>
              <w:t>от</w:t>
            </w:r>
            <w:r>
              <w:rPr>
                <w:spacing w:val="18"/>
              </w:rPr>
              <w:t xml:space="preserve"> </w:t>
            </w:r>
            <w:r>
              <w:t>литературных</w:t>
            </w:r>
            <w:r>
              <w:rPr>
                <w:spacing w:val="21"/>
              </w:rPr>
              <w:t xml:space="preserve"> </w:t>
            </w:r>
            <w:r>
              <w:t>норм,</w:t>
            </w:r>
            <w:r>
              <w:rPr>
                <w:spacing w:val="13"/>
              </w:rPr>
              <w:t xml:space="preserve"> </w:t>
            </w:r>
            <w:r>
              <w:t>не</w:t>
            </w:r>
            <w:r>
              <w:rPr>
                <w:spacing w:val="22"/>
              </w:rPr>
              <w:t xml:space="preserve"> </w:t>
            </w:r>
            <w:r>
              <w:t>влияющие</w:t>
            </w:r>
            <w:r>
              <w:rPr>
                <w:spacing w:val="21"/>
              </w:rPr>
              <w:t xml:space="preserve"> </w:t>
            </w:r>
            <w:r>
              <w:t>на</w:t>
            </w:r>
            <w:r>
              <w:rPr>
                <w:spacing w:val="21"/>
              </w:rPr>
              <w:t xml:space="preserve"> </w:t>
            </w:r>
            <w:r>
              <w:t>передачу</w:t>
            </w:r>
            <w:r>
              <w:rPr>
                <w:spacing w:val="11"/>
              </w:rPr>
              <w:t xml:space="preserve"> </w:t>
            </w:r>
            <w:r>
              <w:t>смысла</w:t>
            </w:r>
            <w:r>
              <w:rPr>
                <w:spacing w:val="21"/>
              </w:rPr>
              <w:t xml:space="preserve"> </w:t>
            </w:r>
            <w:r>
              <w:t>текста,</w:t>
            </w:r>
            <w:r>
              <w:rPr>
                <w:spacing w:val="-52"/>
              </w:rPr>
              <w:t xml:space="preserve"> </w:t>
            </w:r>
            <w:r>
              <w:t>незначительные</w:t>
            </w:r>
            <w:r>
              <w:rPr>
                <w:spacing w:val="-4"/>
              </w:rPr>
              <w:t xml:space="preserve"> </w:t>
            </w:r>
            <w:r>
              <w:t>затруднения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пересказе</w:t>
            </w:r>
            <w:r>
              <w:rPr>
                <w:spacing w:val="-3"/>
              </w:rPr>
              <w:t xml:space="preserve"> </w:t>
            </w:r>
            <w:r>
              <w:t>и ответах</w:t>
            </w:r>
            <w:r>
              <w:rPr>
                <w:spacing w:val="-2"/>
              </w:rPr>
              <w:t xml:space="preserve"> </w:t>
            </w:r>
            <w:r>
              <w:t>на вопросы.</w:t>
            </w:r>
          </w:p>
        </w:tc>
      </w:tr>
    </w:tbl>
    <w:p w:rsidR="0010708F" w:rsidRDefault="0010708F">
      <w:pPr>
        <w:spacing w:line="230" w:lineRule="auto"/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3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60"/>
        <w:gridCol w:w="11774"/>
      </w:tblGrid>
      <w:tr w:rsidR="0010708F">
        <w:trPr>
          <w:trHeight w:val="679"/>
        </w:trPr>
        <w:tc>
          <w:tcPr>
            <w:tcW w:w="1560" w:type="dxa"/>
          </w:tcPr>
          <w:p w:rsidR="0010708F" w:rsidRDefault="005B7982">
            <w:pPr>
              <w:pStyle w:val="TableParagraph"/>
              <w:spacing w:line="242" w:lineRule="exact"/>
              <w:ind w:left="124"/>
            </w:pPr>
            <w:r>
              <w:lastRenderedPageBreak/>
              <w:t>«3»</w:t>
            </w:r>
          </w:p>
        </w:tc>
        <w:tc>
          <w:tcPr>
            <w:tcW w:w="11774" w:type="dxa"/>
          </w:tcPr>
          <w:p w:rsidR="0010708F" w:rsidRDefault="005B7982">
            <w:pPr>
              <w:pStyle w:val="TableParagraph"/>
              <w:tabs>
                <w:tab w:val="left" w:pos="3621"/>
              </w:tabs>
              <w:ind w:left="124" w:right="618"/>
            </w:pPr>
            <w:r>
              <w:t>Послоговое</w:t>
            </w:r>
            <w:r>
              <w:rPr>
                <w:spacing w:val="37"/>
              </w:rPr>
              <w:t xml:space="preserve"> </w:t>
            </w:r>
            <w:r>
              <w:t>либо</w:t>
            </w:r>
            <w:r>
              <w:rPr>
                <w:spacing w:val="40"/>
              </w:rPr>
              <w:t xml:space="preserve"> </w:t>
            </w:r>
            <w:r>
              <w:t>плавное</w:t>
            </w:r>
            <w:r>
              <w:rPr>
                <w:spacing w:val="39"/>
              </w:rPr>
              <w:t xml:space="preserve"> </w:t>
            </w:r>
            <w:r>
              <w:t>чтение</w:t>
            </w:r>
            <w:r>
              <w:tab/>
            </w:r>
            <w:r>
              <w:rPr>
                <w:spacing w:val="-1"/>
              </w:rPr>
              <w:t>с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серьезными</w:t>
            </w:r>
            <w:r>
              <w:rPr>
                <w:spacing w:val="-7"/>
              </w:rPr>
              <w:t xml:space="preserve"> </w:t>
            </w:r>
            <w:r>
              <w:t>нарушениями</w:t>
            </w:r>
            <w:r>
              <w:rPr>
                <w:spacing w:val="-11"/>
              </w:rPr>
              <w:t xml:space="preserve"> </w:t>
            </w:r>
            <w:r>
              <w:t>литературных</w:t>
            </w:r>
            <w:r>
              <w:rPr>
                <w:spacing w:val="-6"/>
              </w:rPr>
              <w:t xml:space="preserve"> </w:t>
            </w:r>
            <w:r>
              <w:t>норм,</w:t>
            </w:r>
            <w:r>
              <w:rPr>
                <w:spacing w:val="-7"/>
              </w:rPr>
              <w:t xml:space="preserve"> </w:t>
            </w:r>
            <w:r>
              <w:t>влияющим</w:t>
            </w:r>
            <w:r>
              <w:rPr>
                <w:spacing w:val="-8"/>
              </w:rPr>
              <w:t xml:space="preserve"> </w:t>
            </w:r>
            <w:r>
              <w:t>на</w:t>
            </w:r>
            <w:r>
              <w:rPr>
                <w:spacing w:val="-9"/>
              </w:rPr>
              <w:t xml:space="preserve"> </w:t>
            </w:r>
            <w:r>
              <w:t>передачу</w:t>
            </w:r>
            <w:r>
              <w:rPr>
                <w:spacing w:val="-15"/>
              </w:rPr>
              <w:t xml:space="preserve"> </w:t>
            </w:r>
            <w:r>
              <w:t>смысла</w:t>
            </w:r>
            <w:r>
              <w:rPr>
                <w:spacing w:val="-52"/>
              </w:rPr>
              <w:t xml:space="preserve"> </w:t>
            </w:r>
            <w:r>
              <w:t>произведения,</w:t>
            </w:r>
            <w:r>
              <w:rPr>
                <w:spacing w:val="-1"/>
              </w:rPr>
              <w:t xml:space="preserve"> </w:t>
            </w:r>
            <w:r>
              <w:t>серьезные</w:t>
            </w:r>
            <w:r>
              <w:rPr>
                <w:spacing w:val="-3"/>
              </w:rPr>
              <w:t xml:space="preserve"> </w:t>
            </w:r>
            <w:r>
              <w:t>затруднения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пересказе</w:t>
            </w:r>
            <w:r>
              <w:rPr>
                <w:spacing w:val="-3"/>
              </w:rPr>
              <w:t xml:space="preserve"> </w:t>
            </w:r>
            <w:r>
              <w:t>текста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ответах</w:t>
            </w:r>
            <w:r>
              <w:rPr>
                <w:spacing w:val="-1"/>
              </w:rPr>
              <w:t xml:space="preserve"> </w:t>
            </w:r>
            <w:r>
              <w:t>на вопросы,</w:t>
            </w:r>
            <w:r>
              <w:rPr>
                <w:spacing w:val="-1"/>
              </w:rPr>
              <w:t xml:space="preserve"> </w:t>
            </w:r>
            <w:r>
              <w:t>привлечение</w:t>
            </w:r>
            <w:r>
              <w:rPr>
                <w:spacing w:val="-1"/>
              </w:rPr>
              <w:t xml:space="preserve"> </w:t>
            </w:r>
            <w:r>
              <w:t>помощи</w:t>
            </w:r>
            <w:r>
              <w:rPr>
                <w:spacing w:val="-1"/>
              </w:rPr>
              <w:t xml:space="preserve"> </w:t>
            </w:r>
            <w:r>
              <w:t>учителя.</w:t>
            </w:r>
          </w:p>
        </w:tc>
      </w:tr>
      <w:tr w:rsidR="0010708F">
        <w:trPr>
          <w:trHeight w:val="755"/>
        </w:trPr>
        <w:tc>
          <w:tcPr>
            <w:tcW w:w="1560" w:type="dxa"/>
          </w:tcPr>
          <w:p w:rsidR="0010708F" w:rsidRDefault="005B7982">
            <w:pPr>
              <w:pStyle w:val="TableParagraph"/>
              <w:spacing w:line="242" w:lineRule="exact"/>
              <w:ind w:left="124"/>
            </w:pPr>
            <w:r>
              <w:t>«2»</w:t>
            </w:r>
          </w:p>
        </w:tc>
        <w:tc>
          <w:tcPr>
            <w:tcW w:w="11774" w:type="dxa"/>
          </w:tcPr>
          <w:p w:rsidR="0010708F" w:rsidRDefault="005B7982">
            <w:pPr>
              <w:pStyle w:val="TableParagraph"/>
              <w:ind w:left="124" w:right="618"/>
            </w:pPr>
            <w:r>
              <w:t>Медленное</w:t>
            </w:r>
            <w:r>
              <w:rPr>
                <w:spacing w:val="-5"/>
              </w:rPr>
              <w:t xml:space="preserve"> </w:t>
            </w:r>
            <w:r>
              <w:t>чтение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серьезными</w:t>
            </w:r>
            <w:r>
              <w:rPr>
                <w:spacing w:val="-7"/>
              </w:rPr>
              <w:t xml:space="preserve"> </w:t>
            </w:r>
            <w:r>
              <w:t>нарушениями,</w:t>
            </w:r>
            <w:r>
              <w:rPr>
                <w:spacing w:val="-5"/>
              </w:rPr>
              <w:t xml:space="preserve"> </w:t>
            </w:r>
            <w:r>
              <w:t>влияющими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7"/>
              </w:rPr>
              <w:t xml:space="preserve"> </w:t>
            </w:r>
            <w:r>
              <w:t>передачу</w:t>
            </w:r>
            <w:r>
              <w:rPr>
                <w:spacing w:val="-12"/>
              </w:rPr>
              <w:t xml:space="preserve"> </w:t>
            </w:r>
            <w:r>
              <w:t>смысла</w:t>
            </w:r>
            <w:r>
              <w:rPr>
                <w:spacing w:val="-5"/>
              </w:rPr>
              <w:t xml:space="preserve"> </w:t>
            </w:r>
            <w:r>
              <w:t>текста,</w:t>
            </w:r>
            <w:r>
              <w:rPr>
                <w:spacing w:val="-4"/>
              </w:rPr>
              <w:t xml:space="preserve"> </w:t>
            </w:r>
            <w:r>
              <w:t>серьезные</w:t>
            </w:r>
            <w:r>
              <w:rPr>
                <w:spacing w:val="-4"/>
              </w:rPr>
              <w:t xml:space="preserve"> </w:t>
            </w:r>
            <w:r>
              <w:t>затруднения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пересказе</w:t>
            </w:r>
            <w:r>
              <w:rPr>
                <w:spacing w:val="-1"/>
              </w:rPr>
              <w:t xml:space="preserve"> </w:t>
            </w:r>
            <w:r>
              <w:t>текста</w:t>
            </w:r>
            <w:r>
              <w:rPr>
                <w:spacing w:val="-2"/>
              </w:rPr>
              <w:t xml:space="preserve"> </w:t>
            </w:r>
            <w:r>
              <w:t>даже с помощью</w:t>
            </w:r>
            <w:r>
              <w:rPr>
                <w:spacing w:val="-3"/>
              </w:rPr>
              <w:t xml:space="preserve"> </w:t>
            </w:r>
            <w:r>
              <w:t>учителя, в</w:t>
            </w:r>
            <w:r>
              <w:rPr>
                <w:spacing w:val="-1"/>
              </w:rPr>
              <w:t xml:space="preserve"> </w:t>
            </w:r>
            <w:r>
              <w:t>ответах на</w:t>
            </w:r>
            <w:r>
              <w:rPr>
                <w:spacing w:val="-1"/>
              </w:rPr>
              <w:t xml:space="preserve"> </w:t>
            </w:r>
            <w:r>
              <w:t>вопросы по содержанию.</w:t>
            </w:r>
          </w:p>
        </w:tc>
      </w:tr>
    </w:tbl>
    <w:p w:rsidR="0010708F" w:rsidRDefault="0010708F">
      <w:pPr>
        <w:pStyle w:val="a3"/>
        <w:spacing w:before="5"/>
        <w:ind w:left="0"/>
        <w:rPr>
          <w:b/>
          <w:i/>
          <w:sz w:val="13"/>
        </w:rPr>
      </w:pPr>
    </w:p>
    <w:p w:rsidR="0010708F" w:rsidRDefault="005B7982">
      <w:pPr>
        <w:spacing w:before="92" w:after="10"/>
        <w:ind w:left="1556"/>
        <w:rPr>
          <w:b/>
          <w:i/>
        </w:rPr>
      </w:pPr>
      <w:r>
        <w:rPr>
          <w:b/>
          <w:i/>
          <w:spacing w:val="-1"/>
        </w:rPr>
        <w:t>Критерии</w:t>
      </w:r>
      <w:r>
        <w:rPr>
          <w:b/>
          <w:i/>
          <w:spacing w:val="-17"/>
        </w:rPr>
        <w:t xml:space="preserve"> </w:t>
      </w:r>
      <w:r>
        <w:rPr>
          <w:b/>
          <w:i/>
          <w:spacing w:val="-1"/>
        </w:rPr>
        <w:t>оценки</w:t>
      </w:r>
      <w:r>
        <w:rPr>
          <w:b/>
          <w:i/>
          <w:spacing w:val="-15"/>
        </w:rPr>
        <w:t xml:space="preserve"> </w:t>
      </w:r>
      <w:r>
        <w:rPr>
          <w:b/>
          <w:i/>
          <w:spacing w:val="-1"/>
        </w:rPr>
        <w:t>проверочных</w:t>
      </w:r>
      <w:r>
        <w:rPr>
          <w:b/>
          <w:i/>
          <w:spacing w:val="-14"/>
        </w:rPr>
        <w:t xml:space="preserve"> </w:t>
      </w:r>
      <w:r>
        <w:rPr>
          <w:b/>
          <w:i/>
          <w:spacing w:val="-1"/>
        </w:rPr>
        <w:t>работ</w:t>
      </w:r>
      <w:r>
        <w:rPr>
          <w:b/>
          <w:i/>
          <w:spacing w:val="-13"/>
        </w:rPr>
        <w:t xml:space="preserve"> </w:t>
      </w:r>
      <w:r>
        <w:rPr>
          <w:b/>
          <w:i/>
          <w:spacing w:val="-1"/>
        </w:rPr>
        <w:t>учащихся</w:t>
      </w:r>
      <w:r>
        <w:rPr>
          <w:b/>
          <w:i/>
          <w:spacing w:val="-13"/>
        </w:rPr>
        <w:t xml:space="preserve"> </w:t>
      </w:r>
      <w:r>
        <w:rPr>
          <w:b/>
          <w:i/>
        </w:rPr>
        <w:t>по</w:t>
      </w:r>
      <w:r>
        <w:rPr>
          <w:b/>
          <w:i/>
          <w:spacing w:val="-12"/>
        </w:rPr>
        <w:t xml:space="preserve"> </w:t>
      </w:r>
      <w:r>
        <w:rPr>
          <w:b/>
          <w:i/>
        </w:rPr>
        <w:t>родной</w:t>
      </w:r>
      <w:r>
        <w:rPr>
          <w:b/>
          <w:i/>
          <w:spacing w:val="-15"/>
        </w:rPr>
        <w:t xml:space="preserve"> </w:t>
      </w:r>
      <w:r>
        <w:rPr>
          <w:b/>
          <w:i/>
        </w:rPr>
        <w:t>(татарской)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литературе</w:t>
      </w:r>
    </w:p>
    <w:tbl>
      <w:tblPr>
        <w:tblStyle w:val="TableNormal"/>
        <w:tblW w:w="0" w:type="auto"/>
        <w:tblInd w:w="13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60"/>
        <w:gridCol w:w="11774"/>
      </w:tblGrid>
      <w:tr w:rsidR="0010708F">
        <w:trPr>
          <w:trHeight w:val="266"/>
        </w:trPr>
        <w:tc>
          <w:tcPr>
            <w:tcW w:w="1560" w:type="dxa"/>
          </w:tcPr>
          <w:p w:rsidR="0010708F" w:rsidRDefault="005B7982">
            <w:pPr>
              <w:pStyle w:val="TableParagraph"/>
              <w:spacing w:line="239" w:lineRule="exact"/>
              <w:ind w:left="124"/>
              <w:rPr>
                <w:b/>
              </w:rPr>
            </w:pPr>
            <w:r>
              <w:rPr>
                <w:b/>
              </w:rPr>
              <w:t>Отметка</w:t>
            </w:r>
          </w:p>
        </w:tc>
        <w:tc>
          <w:tcPr>
            <w:tcW w:w="11774" w:type="dxa"/>
          </w:tcPr>
          <w:p w:rsidR="0010708F" w:rsidRDefault="005B7982">
            <w:pPr>
              <w:pStyle w:val="TableParagraph"/>
              <w:spacing w:line="239" w:lineRule="exact"/>
              <w:ind w:left="158"/>
              <w:rPr>
                <w:b/>
              </w:rPr>
            </w:pPr>
            <w:r>
              <w:rPr>
                <w:b/>
              </w:rPr>
              <w:t>Комментарий</w:t>
            </w:r>
          </w:p>
        </w:tc>
      </w:tr>
      <w:tr w:rsidR="0010708F">
        <w:trPr>
          <w:trHeight w:val="249"/>
        </w:trPr>
        <w:tc>
          <w:tcPr>
            <w:tcW w:w="1560" w:type="dxa"/>
          </w:tcPr>
          <w:p w:rsidR="0010708F" w:rsidRDefault="005B7982">
            <w:pPr>
              <w:pStyle w:val="TableParagraph"/>
              <w:spacing w:line="229" w:lineRule="exact"/>
              <w:ind w:left="124"/>
            </w:pPr>
            <w:r>
              <w:t>«5»</w:t>
            </w:r>
          </w:p>
        </w:tc>
        <w:tc>
          <w:tcPr>
            <w:tcW w:w="11774" w:type="dxa"/>
          </w:tcPr>
          <w:p w:rsidR="0010708F" w:rsidRDefault="005B7982">
            <w:pPr>
              <w:pStyle w:val="TableParagraph"/>
              <w:spacing w:line="229" w:lineRule="exact"/>
              <w:ind w:left="158"/>
            </w:pPr>
            <w:r>
              <w:rPr>
                <w:spacing w:val="-1"/>
              </w:rPr>
              <w:t>Выполнение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читательского</w:t>
            </w:r>
            <w:r>
              <w:rPr>
                <w:spacing w:val="39"/>
              </w:rPr>
              <w:t xml:space="preserve"> </w:t>
            </w:r>
            <w:r>
              <w:rPr>
                <w:spacing w:val="-1"/>
              </w:rPr>
              <w:t>задания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без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ошибок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самостоятельно.</w:t>
            </w:r>
          </w:p>
        </w:tc>
      </w:tr>
      <w:tr w:rsidR="0010708F">
        <w:trPr>
          <w:trHeight w:val="1082"/>
        </w:trPr>
        <w:tc>
          <w:tcPr>
            <w:tcW w:w="1560" w:type="dxa"/>
          </w:tcPr>
          <w:p w:rsidR="0010708F" w:rsidRDefault="005B7982">
            <w:pPr>
              <w:pStyle w:val="TableParagraph"/>
              <w:spacing w:line="245" w:lineRule="exact"/>
              <w:ind w:left="124"/>
            </w:pPr>
            <w:r>
              <w:t>«4»</w:t>
            </w:r>
          </w:p>
        </w:tc>
        <w:tc>
          <w:tcPr>
            <w:tcW w:w="11774" w:type="dxa"/>
          </w:tcPr>
          <w:p w:rsidR="0010708F" w:rsidRDefault="005B7982">
            <w:pPr>
              <w:pStyle w:val="TableParagraph"/>
              <w:spacing w:line="242" w:lineRule="auto"/>
              <w:ind w:left="124" w:firstLine="31"/>
            </w:pPr>
            <w:r>
              <w:t>Выполнение</w:t>
            </w:r>
            <w:r>
              <w:rPr>
                <w:spacing w:val="37"/>
              </w:rPr>
              <w:t xml:space="preserve"> </w:t>
            </w:r>
            <w:r>
              <w:t>читательского</w:t>
            </w:r>
            <w:r>
              <w:rPr>
                <w:spacing w:val="38"/>
              </w:rPr>
              <w:t xml:space="preserve"> </w:t>
            </w:r>
            <w:r>
              <w:t>задания</w:t>
            </w:r>
            <w:r>
              <w:rPr>
                <w:spacing w:val="33"/>
              </w:rPr>
              <w:t xml:space="preserve"> </w:t>
            </w:r>
            <w:r>
              <w:t>самостоятельно</w:t>
            </w:r>
            <w:r>
              <w:rPr>
                <w:spacing w:val="35"/>
              </w:rPr>
              <w:t xml:space="preserve"> </w:t>
            </w:r>
            <w:r>
              <w:t>и</w:t>
            </w:r>
            <w:r>
              <w:rPr>
                <w:spacing w:val="33"/>
              </w:rPr>
              <w:t xml:space="preserve"> </w:t>
            </w:r>
            <w:r>
              <w:t>без</w:t>
            </w:r>
            <w:r>
              <w:rPr>
                <w:spacing w:val="34"/>
              </w:rPr>
              <w:t xml:space="preserve"> </w:t>
            </w:r>
            <w:r>
              <w:t>серьезных</w:t>
            </w:r>
            <w:r>
              <w:rPr>
                <w:spacing w:val="34"/>
              </w:rPr>
              <w:t xml:space="preserve"> </w:t>
            </w:r>
            <w:r>
              <w:t>ошибок,</w:t>
            </w:r>
            <w:r>
              <w:rPr>
                <w:spacing w:val="38"/>
              </w:rPr>
              <w:t xml:space="preserve"> </w:t>
            </w:r>
            <w:r>
              <w:t>пересказ</w:t>
            </w:r>
            <w:r>
              <w:rPr>
                <w:spacing w:val="32"/>
              </w:rPr>
              <w:t xml:space="preserve"> </w:t>
            </w:r>
            <w:r>
              <w:t>содержания</w:t>
            </w:r>
            <w:r>
              <w:rPr>
                <w:spacing w:val="33"/>
              </w:rPr>
              <w:t xml:space="preserve"> </w:t>
            </w:r>
            <w:r>
              <w:t>близко</w:t>
            </w:r>
            <w:r>
              <w:rPr>
                <w:spacing w:val="35"/>
              </w:rPr>
              <w:t xml:space="preserve"> </w:t>
            </w:r>
            <w:r>
              <w:t>к</w:t>
            </w:r>
            <w:r>
              <w:rPr>
                <w:spacing w:val="37"/>
              </w:rPr>
              <w:t xml:space="preserve"> </w:t>
            </w:r>
            <w:r>
              <w:t>тексту,</w:t>
            </w:r>
            <w:r>
              <w:rPr>
                <w:spacing w:val="-52"/>
              </w:rPr>
              <w:t xml:space="preserve"> </w:t>
            </w:r>
            <w:r>
              <w:t>ответы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вопросы</w:t>
            </w:r>
            <w:r>
              <w:rPr>
                <w:spacing w:val="-1"/>
              </w:rPr>
              <w:t xml:space="preserve"> </w:t>
            </w:r>
            <w:r>
              <w:t>по содержанию</w:t>
            </w:r>
            <w:r>
              <w:rPr>
                <w:spacing w:val="-1"/>
              </w:rPr>
              <w:t xml:space="preserve"> </w:t>
            </w:r>
            <w:r>
              <w:t>без</w:t>
            </w:r>
            <w:r>
              <w:rPr>
                <w:spacing w:val="-1"/>
              </w:rPr>
              <w:t xml:space="preserve"> </w:t>
            </w:r>
            <w:r>
              <w:t>помощи</w:t>
            </w:r>
            <w:r>
              <w:rPr>
                <w:spacing w:val="-2"/>
              </w:rPr>
              <w:t xml:space="preserve"> </w:t>
            </w:r>
            <w:r>
              <w:t>учителя, знание</w:t>
            </w:r>
            <w:r>
              <w:rPr>
                <w:spacing w:val="-1"/>
              </w:rPr>
              <w:t xml:space="preserve"> </w:t>
            </w:r>
            <w:r>
              <w:t>авторов</w:t>
            </w:r>
            <w:r>
              <w:rPr>
                <w:spacing w:val="-3"/>
              </w:rPr>
              <w:t xml:space="preserve"> </w:t>
            </w:r>
            <w:r>
              <w:t>произведений с</w:t>
            </w:r>
            <w:r>
              <w:rPr>
                <w:spacing w:val="-1"/>
              </w:rPr>
              <w:t xml:space="preserve"> </w:t>
            </w:r>
            <w:r>
              <w:t>несерьезными</w:t>
            </w:r>
            <w:r>
              <w:rPr>
                <w:spacing w:val="-4"/>
              </w:rPr>
              <w:t xml:space="preserve"> </w:t>
            </w:r>
            <w:r>
              <w:t>ошибками.</w:t>
            </w:r>
          </w:p>
        </w:tc>
      </w:tr>
      <w:tr w:rsidR="0010708F">
        <w:trPr>
          <w:trHeight w:val="1079"/>
        </w:trPr>
        <w:tc>
          <w:tcPr>
            <w:tcW w:w="1560" w:type="dxa"/>
          </w:tcPr>
          <w:p w:rsidR="0010708F" w:rsidRDefault="005B7982">
            <w:pPr>
              <w:pStyle w:val="TableParagraph"/>
              <w:spacing w:line="242" w:lineRule="exact"/>
              <w:ind w:left="124"/>
            </w:pPr>
            <w:r>
              <w:t>«3»</w:t>
            </w:r>
          </w:p>
        </w:tc>
        <w:tc>
          <w:tcPr>
            <w:tcW w:w="11774" w:type="dxa"/>
          </w:tcPr>
          <w:p w:rsidR="0010708F" w:rsidRDefault="005B7982">
            <w:pPr>
              <w:pStyle w:val="TableParagraph"/>
              <w:spacing w:line="242" w:lineRule="auto"/>
              <w:ind w:left="124" w:right="449" w:firstLine="31"/>
            </w:pPr>
            <w:r>
              <w:t>Выполнение читательского задания с серьезными недочетами, неточный пересказ содержания прочитанного, ответ на</w:t>
            </w:r>
            <w:r>
              <w:rPr>
                <w:spacing w:val="-52"/>
              </w:rPr>
              <w:t xml:space="preserve"> </w:t>
            </w:r>
            <w:r>
              <w:t>вопросы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содержанию</w:t>
            </w:r>
            <w:r>
              <w:rPr>
                <w:spacing w:val="-2"/>
              </w:rPr>
              <w:t xml:space="preserve"> </w:t>
            </w:r>
            <w:r>
              <w:t>при</w:t>
            </w:r>
            <w:r>
              <w:rPr>
                <w:spacing w:val="-2"/>
              </w:rPr>
              <w:t xml:space="preserve"> </w:t>
            </w:r>
            <w:r>
              <w:t>помощи</w:t>
            </w:r>
            <w:r>
              <w:rPr>
                <w:spacing w:val="-1"/>
              </w:rPr>
              <w:t xml:space="preserve"> </w:t>
            </w:r>
            <w:r>
              <w:t>учителя,</w:t>
            </w:r>
            <w:r>
              <w:rPr>
                <w:spacing w:val="-1"/>
              </w:rPr>
              <w:t xml:space="preserve"> </w:t>
            </w:r>
            <w:r>
              <w:t>неточное знание</w:t>
            </w:r>
            <w:r>
              <w:rPr>
                <w:spacing w:val="-1"/>
              </w:rPr>
              <w:t xml:space="preserve"> </w:t>
            </w:r>
            <w:r>
              <w:t>авторов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произведений по</w:t>
            </w:r>
            <w:r>
              <w:rPr>
                <w:spacing w:val="-1"/>
              </w:rPr>
              <w:t xml:space="preserve"> </w:t>
            </w:r>
            <w:r>
              <w:t>программе.</w:t>
            </w:r>
          </w:p>
        </w:tc>
      </w:tr>
      <w:tr w:rsidR="0010708F">
        <w:trPr>
          <w:trHeight w:val="1082"/>
        </w:trPr>
        <w:tc>
          <w:tcPr>
            <w:tcW w:w="1560" w:type="dxa"/>
          </w:tcPr>
          <w:p w:rsidR="0010708F" w:rsidRDefault="005B7982">
            <w:pPr>
              <w:pStyle w:val="TableParagraph"/>
              <w:spacing w:line="244" w:lineRule="exact"/>
              <w:ind w:left="124"/>
            </w:pPr>
            <w:r>
              <w:t>«2»</w:t>
            </w:r>
          </w:p>
        </w:tc>
        <w:tc>
          <w:tcPr>
            <w:tcW w:w="11774" w:type="dxa"/>
          </w:tcPr>
          <w:p w:rsidR="0010708F" w:rsidRDefault="005B7982">
            <w:pPr>
              <w:pStyle w:val="TableParagraph"/>
              <w:ind w:left="124" w:right="99" w:firstLine="31"/>
              <w:jc w:val="both"/>
            </w:pPr>
            <w:r>
              <w:t>Учащийся не владеет терминологией, не может назвать изученных авторов произведения, владение навыком чтения не</w:t>
            </w:r>
            <w:r>
              <w:rPr>
                <w:spacing w:val="1"/>
              </w:rPr>
              <w:t xml:space="preserve"> </w:t>
            </w:r>
            <w:r>
              <w:t>соответствует</w:t>
            </w:r>
            <w:r>
              <w:rPr>
                <w:spacing w:val="1"/>
              </w:rPr>
              <w:t xml:space="preserve"> </w:t>
            </w:r>
            <w:r>
              <w:t>нормам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данного</w:t>
            </w:r>
            <w:r>
              <w:rPr>
                <w:spacing w:val="1"/>
              </w:rPr>
              <w:t xml:space="preserve"> </w:t>
            </w:r>
            <w:r>
              <w:t>уровня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1"/>
              </w:rPr>
              <w:t xml:space="preserve"> </w:t>
            </w:r>
            <w:r>
              <w:t>(не</w:t>
            </w:r>
            <w:r>
              <w:rPr>
                <w:spacing w:val="1"/>
              </w:rPr>
              <w:t xml:space="preserve"> </w:t>
            </w:r>
            <w:r>
              <w:t>понимает</w:t>
            </w:r>
            <w:r>
              <w:rPr>
                <w:spacing w:val="1"/>
              </w:rPr>
              <w:t xml:space="preserve"> </w:t>
            </w:r>
            <w:r>
              <w:t>прочитанное,</w:t>
            </w:r>
            <w:r>
              <w:rPr>
                <w:spacing w:val="1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t>может</w:t>
            </w:r>
            <w:r>
              <w:rPr>
                <w:spacing w:val="1"/>
              </w:rPr>
              <w:t xml:space="preserve"> </w:t>
            </w:r>
            <w:r>
              <w:t>ответить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вопросы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содержанию)</w:t>
            </w:r>
          </w:p>
        </w:tc>
      </w:tr>
    </w:tbl>
    <w:p w:rsidR="0010708F" w:rsidRDefault="0010708F">
      <w:pPr>
        <w:pStyle w:val="a3"/>
        <w:ind w:left="0"/>
        <w:rPr>
          <w:b/>
          <w:i/>
          <w:sz w:val="24"/>
        </w:rPr>
      </w:pPr>
    </w:p>
    <w:p w:rsidR="0010708F" w:rsidRDefault="0010708F">
      <w:pPr>
        <w:pStyle w:val="a3"/>
        <w:spacing w:before="10"/>
        <w:ind w:left="0"/>
        <w:rPr>
          <w:b/>
          <w:i/>
          <w:sz w:val="18"/>
        </w:rPr>
      </w:pPr>
    </w:p>
    <w:p w:rsidR="0010708F" w:rsidRDefault="005B7982">
      <w:pPr>
        <w:pStyle w:val="Heading3"/>
        <w:spacing w:line="252" w:lineRule="auto"/>
        <w:ind w:right="7520"/>
      </w:pPr>
      <w:r>
        <w:rPr>
          <w:spacing w:val="-1"/>
        </w:rPr>
        <w:t>Классификация</w:t>
      </w:r>
      <w:r>
        <w:rPr>
          <w:spacing w:val="-11"/>
        </w:rPr>
        <w:t xml:space="preserve"> </w:t>
      </w:r>
      <w:r>
        <w:t>ошибок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недочётов,</w:t>
      </w:r>
      <w:r>
        <w:rPr>
          <w:spacing w:val="-4"/>
        </w:rPr>
        <w:t xml:space="preserve"> </w:t>
      </w:r>
      <w:r>
        <w:t>влияющих</w:t>
      </w:r>
      <w:r>
        <w:rPr>
          <w:spacing w:val="-1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снижение</w:t>
      </w:r>
      <w:r>
        <w:rPr>
          <w:spacing w:val="-7"/>
        </w:rPr>
        <w:t xml:space="preserve"> </w:t>
      </w:r>
      <w:r>
        <w:t>оценок</w:t>
      </w:r>
      <w:r>
        <w:rPr>
          <w:b w:val="0"/>
          <w:i w:val="0"/>
        </w:rPr>
        <w:t>.</w:t>
      </w:r>
      <w:r>
        <w:rPr>
          <w:b w:val="0"/>
          <w:i w:val="0"/>
          <w:spacing w:val="-52"/>
        </w:rPr>
        <w:t xml:space="preserve"> </w:t>
      </w:r>
      <w:r>
        <w:t>Ошибки:</w:t>
      </w:r>
    </w:p>
    <w:p w:rsidR="0010708F" w:rsidRDefault="005B7982">
      <w:pPr>
        <w:pStyle w:val="a3"/>
        <w:spacing w:line="228" w:lineRule="exact"/>
        <w:ind w:left="1501"/>
      </w:pPr>
      <w:r>
        <w:rPr>
          <w:spacing w:val="-2"/>
        </w:rPr>
        <w:t>-искажения</w:t>
      </w:r>
      <w:r>
        <w:rPr>
          <w:spacing w:val="-12"/>
        </w:rPr>
        <w:t xml:space="preserve"> </w:t>
      </w:r>
      <w:r>
        <w:rPr>
          <w:spacing w:val="-2"/>
        </w:rPr>
        <w:t>читаемых</w:t>
      </w:r>
      <w:r>
        <w:rPr>
          <w:spacing w:val="-5"/>
        </w:rPr>
        <w:t xml:space="preserve"> </w:t>
      </w:r>
      <w:r>
        <w:rPr>
          <w:spacing w:val="-2"/>
        </w:rPr>
        <w:t>слов</w:t>
      </w:r>
      <w:r>
        <w:rPr>
          <w:spacing w:val="-5"/>
        </w:rPr>
        <w:t xml:space="preserve"> </w:t>
      </w:r>
      <w:r>
        <w:rPr>
          <w:spacing w:val="-2"/>
        </w:rPr>
        <w:t>(замена,</w:t>
      </w:r>
      <w:r>
        <w:rPr>
          <w:spacing w:val="2"/>
        </w:rPr>
        <w:t xml:space="preserve"> </w:t>
      </w:r>
      <w:r>
        <w:rPr>
          <w:spacing w:val="-2"/>
        </w:rPr>
        <w:t>перестановка,</w:t>
      </w:r>
      <w:r>
        <w:rPr>
          <w:spacing w:val="-1"/>
        </w:rPr>
        <w:t xml:space="preserve"> </w:t>
      </w:r>
      <w:r>
        <w:rPr>
          <w:spacing w:val="-2"/>
        </w:rPr>
        <w:t>пропуски или</w:t>
      </w:r>
      <w:r>
        <w:rPr>
          <w:spacing w:val="-3"/>
        </w:rPr>
        <w:t xml:space="preserve"> </w:t>
      </w:r>
      <w:r>
        <w:rPr>
          <w:spacing w:val="-2"/>
        </w:rPr>
        <w:t>добавления</w:t>
      </w:r>
      <w:r>
        <w:rPr>
          <w:spacing w:val="-7"/>
        </w:rPr>
        <w:t xml:space="preserve"> </w:t>
      </w:r>
      <w:r>
        <w:rPr>
          <w:spacing w:val="-2"/>
        </w:rPr>
        <w:t>букв,</w:t>
      </w:r>
      <w:r>
        <w:rPr>
          <w:spacing w:val="2"/>
        </w:rPr>
        <w:t xml:space="preserve"> </w:t>
      </w:r>
      <w:r>
        <w:rPr>
          <w:spacing w:val="-1"/>
        </w:rPr>
        <w:t>слогов,</w:t>
      </w:r>
      <w:r>
        <w:rPr>
          <w:spacing w:val="1"/>
        </w:rPr>
        <w:t xml:space="preserve"> </w:t>
      </w:r>
      <w:r>
        <w:rPr>
          <w:spacing w:val="-1"/>
        </w:rPr>
        <w:t>слов);</w:t>
      </w:r>
    </w:p>
    <w:p w:rsidR="0010708F" w:rsidRDefault="005B7982">
      <w:pPr>
        <w:pStyle w:val="a5"/>
        <w:numPr>
          <w:ilvl w:val="1"/>
          <w:numId w:val="130"/>
        </w:numPr>
        <w:tabs>
          <w:tab w:val="left" w:pos="1629"/>
        </w:tabs>
        <w:spacing w:line="250" w:lineRule="exact"/>
        <w:ind w:left="1628"/>
      </w:pPr>
      <w:r>
        <w:rPr>
          <w:spacing w:val="-2"/>
        </w:rPr>
        <w:t>неправильная</w:t>
      </w:r>
      <w:r>
        <w:rPr>
          <w:spacing w:val="-12"/>
        </w:rPr>
        <w:t xml:space="preserve"> </w:t>
      </w:r>
      <w:r>
        <w:rPr>
          <w:spacing w:val="-1"/>
        </w:rPr>
        <w:t>постановка</w:t>
      </w:r>
      <w:r>
        <w:rPr>
          <w:spacing w:val="-9"/>
        </w:rPr>
        <w:t xml:space="preserve"> </w:t>
      </w:r>
      <w:r>
        <w:rPr>
          <w:spacing w:val="-1"/>
        </w:rPr>
        <w:t>ударений</w:t>
      </w:r>
      <w:r>
        <w:rPr>
          <w:spacing w:val="-6"/>
        </w:rPr>
        <w:t xml:space="preserve"> </w:t>
      </w:r>
      <w:r>
        <w:rPr>
          <w:spacing w:val="-1"/>
        </w:rPr>
        <w:t>(более</w:t>
      </w:r>
      <w:r>
        <w:rPr>
          <w:spacing w:val="-6"/>
        </w:rPr>
        <w:t xml:space="preserve"> </w:t>
      </w:r>
      <w:r>
        <w:rPr>
          <w:spacing w:val="-1"/>
        </w:rPr>
        <w:t>2);</w:t>
      </w:r>
    </w:p>
    <w:p w:rsidR="0010708F" w:rsidRDefault="005B7982">
      <w:pPr>
        <w:pStyle w:val="a3"/>
        <w:spacing w:before="2" w:line="252" w:lineRule="exact"/>
        <w:ind w:left="1501"/>
      </w:pPr>
      <w:r>
        <w:rPr>
          <w:spacing w:val="-1"/>
        </w:rPr>
        <w:t>-чтение</w:t>
      </w:r>
      <w:r>
        <w:rPr>
          <w:spacing w:val="-14"/>
        </w:rPr>
        <w:t xml:space="preserve"> </w:t>
      </w:r>
      <w:r>
        <w:rPr>
          <w:spacing w:val="-1"/>
        </w:rPr>
        <w:t>всего</w:t>
      </w:r>
      <w:r>
        <w:rPr>
          <w:spacing w:val="-9"/>
        </w:rPr>
        <w:t xml:space="preserve"> </w:t>
      </w:r>
      <w:r>
        <w:rPr>
          <w:spacing w:val="-1"/>
        </w:rPr>
        <w:t>текста</w:t>
      </w:r>
      <w:r>
        <w:rPr>
          <w:spacing w:val="-14"/>
        </w:rPr>
        <w:t xml:space="preserve"> </w:t>
      </w:r>
      <w:r>
        <w:rPr>
          <w:spacing w:val="-1"/>
        </w:rPr>
        <w:t>без</w:t>
      </w:r>
      <w:r>
        <w:rPr>
          <w:spacing w:val="-16"/>
        </w:rPr>
        <w:t xml:space="preserve"> </w:t>
      </w:r>
      <w:r>
        <w:rPr>
          <w:spacing w:val="-1"/>
        </w:rPr>
        <w:t>смысловых</w:t>
      </w:r>
      <w:r>
        <w:rPr>
          <w:spacing w:val="-12"/>
        </w:rPr>
        <w:t xml:space="preserve"> </w:t>
      </w:r>
      <w:r>
        <w:rPr>
          <w:spacing w:val="-1"/>
        </w:rPr>
        <w:t>пауз,</w:t>
      </w:r>
      <w:r>
        <w:rPr>
          <w:spacing w:val="-12"/>
        </w:rPr>
        <w:t xml:space="preserve"> </w:t>
      </w:r>
      <w:r>
        <w:t>нарушение</w:t>
      </w:r>
      <w:r>
        <w:rPr>
          <w:spacing w:val="-9"/>
        </w:rPr>
        <w:t xml:space="preserve"> </w:t>
      </w:r>
      <w:r>
        <w:t>темпа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чёткости</w:t>
      </w:r>
      <w:r>
        <w:rPr>
          <w:spacing w:val="-10"/>
        </w:rPr>
        <w:t xml:space="preserve"> </w:t>
      </w:r>
      <w:r>
        <w:t>произношения</w:t>
      </w:r>
      <w:r>
        <w:rPr>
          <w:spacing w:val="-13"/>
        </w:rPr>
        <w:t xml:space="preserve"> </w:t>
      </w:r>
      <w:r>
        <w:t>слов</w:t>
      </w:r>
      <w:r>
        <w:rPr>
          <w:spacing w:val="-13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чтении</w:t>
      </w:r>
      <w:r>
        <w:rPr>
          <w:spacing w:val="-15"/>
        </w:rPr>
        <w:t xml:space="preserve"> </w:t>
      </w:r>
      <w:r>
        <w:t>вслух;</w:t>
      </w:r>
    </w:p>
    <w:p w:rsidR="0010708F" w:rsidRDefault="005B7982">
      <w:pPr>
        <w:pStyle w:val="a3"/>
        <w:spacing w:line="251" w:lineRule="exact"/>
        <w:ind w:left="1501"/>
      </w:pPr>
      <w:r>
        <w:rPr>
          <w:spacing w:val="-1"/>
        </w:rPr>
        <w:t>-неправильные</w:t>
      </w:r>
      <w:r>
        <w:rPr>
          <w:spacing w:val="-14"/>
        </w:rPr>
        <w:t xml:space="preserve"> </w:t>
      </w:r>
      <w:r>
        <w:rPr>
          <w:spacing w:val="-1"/>
        </w:rPr>
        <w:t>ответы</w:t>
      </w:r>
      <w:r>
        <w:rPr>
          <w:spacing w:val="-13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вопросы</w:t>
      </w:r>
      <w:r>
        <w:rPr>
          <w:spacing w:val="-11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содержанию</w:t>
      </w:r>
      <w:r>
        <w:rPr>
          <w:spacing w:val="-13"/>
        </w:rPr>
        <w:t xml:space="preserve"> </w:t>
      </w:r>
      <w:r>
        <w:t>текста;</w:t>
      </w:r>
    </w:p>
    <w:p w:rsidR="0010708F" w:rsidRDefault="005B7982">
      <w:pPr>
        <w:pStyle w:val="a3"/>
        <w:ind w:right="809" w:firstLine="708"/>
      </w:pPr>
      <w:r>
        <w:t>-неумение</w:t>
      </w:r>
      <w:r>
        <w:rPr>
          <w:spacing w:val="-6"/>
        </w:rPr>
        <w:t xml:space="preserve"> </w:t>
      </w:r>
      <w:r>
        <w:t>выделить</w:t>
      </w:r>
      <w:r>
        <w:rPr>
          <w:spacing w:val="-7"/>
        </w:rPr>
        <w:t xml:space="preserve"> </w:t>
      </w:r>
      <w:r>
        <w:t>основную</w:t>
      </w:r>
      <w:r>
        <w:rPr>
          <w:spacing w:val="-2"/>
        </w:rPr>
        <w:t xml:space="preserve"> </w:t>
      </w:r>
      <w:r>
        <w:t>мысль</w:t>
      </w:r>
      <w:r>
        <w:rPr>
          <w:spacing w:val="-4"/>
        </w:rPr>
        <w:t xml:space="preserve"> </w:t>
      </w:r>
      <w:r>
        <w:t>прочитанного;</w:t>
      </w:r>
      <w:r>
        <w:rPr>
          <w:spacing w:val="-2"/>
        </w:rPr>
        <w:t xml:space="preserve"> </w:t>
      </w:r>
      <w:r>
        <w:t>неумение</w:t>
      </w:r>
      <w:r>
        <w:rPr>
          <w:spacing w:val="-4"/>
        </w:rPr>
        <w:t xml:space="preserve"> </w:t>
      </w:r>
      <w:r>
        <w:t>найти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тексте</w:t>
      </w:r>
      <w:r>
        <w:rPr>
          <w:spacing w:val="-4"/>
        </w:rPr>
        <w:t xml:space="preserve"> </w:t>
      </w:r>
      <w:r>
        <w:t>слова</w:t>
      </w:r>
      <w:r>
        <w:rPr>
          <w:spacing w:val="-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выражения,</w:t>
      </w:r>
      <w:r>
        <w:rPr>
          <w:spacing w:val="-7"/>
        </w:rPr>
        <w:t xml:space="preserve"> </w:t>
      </w:r>
      <w:r>
        <w:t>подтверждающие</w:t>
      </w:r>
      <w:r>
        <w:rPr>
          <w:spacing w:val="-4"/>
        </w:rPr>
        <w:t xml:space="preserve"> </w:t>
      </w:r>
      <w:r>
        <w:t>понимание</w:t>
      </w:r>
      <w:r>
        <w:rPr>
          <w:spacing w:val="-11"/>
        </w:rPr>
        <w:t xml:space="preserve"> </w:t>
      </w:r>
      <w:r>
        <w:t>основного</w:t>
      </w:r>
      <w:r>
        <w:rPr>
          <w:spacing w:val="-52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прочитанного;</w:t>
      </w:r>
    </w:p>
    <w:p w:rsidR="0010708F" w:rsidRDefault="005B7982">
      <w:pPr>
        <w:pStyle w:val="a5"/>
        <w:numPr>
          <w:ilvl w:val="1"/>
          <w:numId w:val="130"/>
        </w:numPr>
        <w:tabs>
          <w:tab w:val="left" w:pos="1629"/>
        </w:tabs>
        <w:spacing w:before="1" w:line="251" w:lineRule="exact"/>
        <w:ind w:left="1628"/>
      </w:pPr>
      <w:r>
        <w:rPr>
          <w:spacing w:val="-2"/>
        </w:rPr>
        <w:t>нарушение</w:t>
      </w:r>
      <w:r>
        <w:rPr>
          <w:spacing w:val="-12"/>
        </w:rPr>
        <w:t xml:space="preserve"> </w:t>
      </w:r>
      <w:r>
        <w:rPr>
          <w:spacing w:val="-2"/>
        </w:rPr>
        <w:t>при</w:t>
      </w:r>
      <w:r>
        <w:rPr>
          <w:spacing w:val="-8"/>
        </w:rPr>
        <w:t xml:space="preserve"> </w:t>
      </w:r>
      <w:r>
        <w:rPr>
          <w:spacing w:val="-2"/>
        </w:rPr>
        <w:t>пересказе</w:t>
      </w:r>
      <w:r>
        <w:rPr>
          <w:spacing w:val="-7"/>
        </w:rPr>
        <w:t xml:space="preserve"> </w:t>
      </w:r>
      <w:r>
        <w:rPr>
          <w:spacing w:val="-1"/>
        </w:rPr>
        <w:t>последовательности</w:t>
      </w:r>
      <w:r>
        <w:rPr>
          <w:spacing w:val="-7"/>
        </w:rPr>
        <w:t xml:space="preserve"> </w:t>
      </w:r>
      <w:r>
        <w:rPr>
          <w:spacing w:val="-1"/>
        </w:rPr>
        <w:t>событий</w:t>
      </w:r>
      <w:r>
        <w:rPr>
          <w:spacing w:val="-8"/>
        </w:rPr>
        <w:t xml:space="preserve"> </w:t>
      </w:r>
      <w:r>
        <w:rPr>
          <w:spacing w:val="-1"/>
        </w:rPr>
        <w:t>в</w:t>
      </w:r>
      <w:r>
        <w:rPr>
          <w:spacing w:val="-6"/>
        </w:rPr>
        <w:t xml:space="preserve"> </w:t>
      </w:r>
      <w:r>
        <w:rPr>
          <w:spacing w:val="-1"/>
        </w:rPr>
        <w:t>произведении;</w:t>
      </w:r>
    </w:p>
    <w:p w:rsidR="0010708F" w:rsidRDefault="005B7982">
      <w:pPr>
        <w:pStyle w:val="a3"/>
        <w:spacing w:line="251" w:lineRule="exact"/>
        <w:ind w:left="1501"/>
      </w:pPr>
      <w:r>
        <w:rPr>
          <w:spacing w:val="-1"/>
        </w:rPr>
        <w:t>-нетвердое</w:t>
      </w:r>
      <w:r>
        <w:rPr>
          <w:spacing w:val="-9"/>
        </w:rPr>
        <w:t xml:space="preserve"> </w:t>
      </w:r>
      <w:r>
        <w:rPr>
          <w:spacing w:val="-1"/>
        </w:rPr>
        <w:t>знание</w:t>
      </w:r>
      <w:r>
        <w:rPr>
          <w:spacing w:val="-10"/>
        </w:rPr>
        <w:t xml:space="preserve"> </w:t>
      </w:r>
      <w:r>
        <w:rPr>
          <w:spacing w:val="-1"/>
        </w:rPr>
        <w:t>наизусть</w:t>
      </w:r>
      <w:r>
        <w:rPr>
          <w:spacing w:val="-11"/>
        </w:rPr>
        <w:t xml:space="preserve"> </w:t>
      </w:r>
      <w:r>
        <w:rPr>
          <w:spacing w:val="-1"/>
        </w:rPr>
        <w:t>подготовленного</w:t>
      </w:r>
      <w:r>
        <w:rPr>
          <w:spacing w:val="-10"/>
        </w:rPr>
        <w:t xml:space="preserve"> </w:t>
      </w:r>
      <w:r>
        <w:t>текста;</w:t>
      </w:r>
    </w:p>
    <w:p w:rsidR="0010708F" w:rsidRDefault="005B7982">
      <w:pPr>
        <w:pStyle w:val="a3"/>
        <w:spacing w:line="252" w:lineRule="exact"/>
        <w:ind w:left="1501"/>
      </w:pPr>
      <w:r>
        <w:rPr>
          <w:spacing w:val="-2"/>
        </w:rPr>
        <w:t>-монотонность</w:t>
      </w:r>
      <w:r>
        <w:rPr>
          <w:spacing w:val="-12"/>
        </w:rPr>
        <w:t xml:space="preserve"> </w:t>
      </w:r>
      <w:r>
        <w:rPr>
          <w:spacing w:val="-2"/>
        </w:rPr>
        <w:t>чтения,</w:t>
      </w:r>
      <w:r>
        <w:rPr>
          <w:spacing w:val="-11"/>
        </w:rPr>
        <w:t xml:space="preserve"> </w:t>
      </w:r>
      <w:r>
        <w:rPr>
          <w:spacing w:val="-1"/>
        </w:rPr>
        <w:t>отсутствие</w:t>
      </w:r>
      <w:r>
        <w:rPr>
          <w:spacing w:val="-11"/>
        </w:rPr>
        <w:t xml:space="preserve"> </w:t>
      </w:r>
      <w:r>
        <w:rPr>
          <w:spacing w:val="-1"/>
        </w:rPr>
        <w:t>средств</w:t>
      </w:r>
      <w:r>
        <w:rPr>
          <w:spacing w:val="-10"/>
        </w:rPr>
        <w:t xml:space="preserve"> </w:t>
      </w:r>
      <w:r>
        <w:rPr>
          <w:spacing w:val="-1"/>
        </w:rPr>
        <w:t>выразительности.</w:t>
      </w:r>
    </w:p>
    <w:p w:rsidR="0010708F" w:rsidRDefault="0010708F">
      <w:pPr>
        <w:pStyle w:val="a3"/>
        <w:spacing w:before="5"/>
        <w:ind w:left="0"/>
      </w:pPr>
    </w:p>
    <w:p w:rsidR="0010708F" w:rsidRDefault="005B7982">
      <w:pPr>
        <w:pStyle w:val="Heading3"/>
      </w:pPr>
      <w:r>
        <w:t>Недочёты:</w:t>
      </w:r>
    </w:p>
    <w:p w:rsidR="0010708F" w:rsidRDefault="005B7982">
      <w:pPr>
        <w:pStyle w:val="a3"/>
        <w:spacing w:before="2" w:line="250" w:lineRule="exact"/>
        <w:ind w:left="1501"/>
      </w:pPr>
      <w:r>
        <w:rPr>
          <w:spacing w:val="-1"/>
        </w:rPr>
        <w:t>-не</w:t>
      </w:r>
      <w:r>
        <w:rPr>
          <w:spacing w:val="-12"/>
        </w:rPr>
        <w:t xml:space="preserve"> </w:t>
      </w:r>
      <w:r>
        <w:rPr>
          <w:spacing w:val="-1"/>
        </w:rPr>
        <w:t>более</w:t>
      </w:r>
      <w:r>
        <w:rPr>
          <w:spacing w:val="-13"/>
        </w:rPr>
        <w:t xml:space="preserve"> </w:t>
      </w:r>
      <w:r>
        <w:rPr>
          <w:spacing w:val="-1"/>
        </w:rPr>
        <w:t>двух</w:t>
      </w:r>
      <w:r>
        <w:rPr>
          <w:spacing w:val="-11"/>
        </w:rPr>
        <w:t xml:space="preserve"> </w:t>
      </w:r>
      <w:r>
        <w:rPr>
          <w:spacing w:val="-1"/>
        </w:rPr>
        <w:t>неправильных</w:t>
      </w:r>
      <w:r>
        <w:rPr>
          <w:spacing w:val="-8"/>
        </w:rPr>
        <w:t xml:space="preserve"> </w:t>
      </w:r>
      <w:r>
        <w:rPr>
          <w:spacing w:val="-1"/>
        </w:rPr>
        <w:t>ударений;</w:t>
      </w:r>
    </w:p>
    <w:p w:rsidR="0010708F" w:rsidRDefault="005B7982">
      <w:pPr>
        <w:pStyle w:val="a3"/>
        <w:spacing w:line="250" w:lineRule="exact"/>
        <w:ind w:left="1501"/>
      </w:pPr>
      <w:r>
        <w:rPr>
          <w:spacing w:val="-1"/>
        </w:rPr>
        <w:t>-отдельные</w:t>
      </w:r>
      <w:r>
        <w:rPr>
          <w:spacing w:val="-14"/>
        </w:rPr>
        <w:t xml:space="preserve"> </w:t>
      </w:r>
      <w:r>
        <w:rPr>
          <w:spacing w:val="-1"/>
        </w:rPr>
        <w:t>нарушения</w:t>
      </w:r>
      <w:r>
        <w:rPr>
          <w:spacing w:val="-15"/>
        </w:rPr>
        <w:t xml:space="preserve"> </w:t>
      </w:r>
      <w:r>
        <w:rPr>
          <w:spacing w:val="-1"/>
        </w:rPr>
        <w:t>смысловых</w:t>
      </w:r>
      <w:r>
        <w:rPr>
          <w:spacing w:val="-11"/>
        </w:rPr>
        <w:t xml:space="preserve"> </w:t>
      </w:r>
      <w:r>
        <w:rPr>
          <w:spacing w:val="-1"/>
        </w:rPr>
        <w:t>пауз,</w:t>
      </w:r>
      <w:r>
        <w:rPr>
          <w:spacing w:val="-12"/>
        </w:rPr>
        <w:t xml:space="preserve"> </w:t>
      </w:r>
      <w:r>
        <w:t>темпа</w:t>
      </w:r>
      <w:r>
        <w:rPr>
          <w:spacing w:val="-10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чёткости</w:t>
      </w:r>
      <w:r>
        <w:rPr>
          <w:spacing w:val="-13"/>
        </w:rPr>
        <w:t xml:space="preserve"> </w:t>
      </w:r>
      <w:r>
        <w:t>произношения</w:t>
      </w:r>
      <w:r>
        <w:rPr>
          <w:spacing w:val="-12"/>
        </w:rPr>
        <w:t xml:space="preserve"> </w:t>
      </w:r>
      <w:r>
        <w:t>слов</w:t>
      </w:r>
      <w:r>
        <w:rPr>
          <w:spacing w:val="-16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чтении</w:t>
      </w:r>
      <w:r>
        <w:rPr>
          <w:spacing w:val="-13"/>
        </w:rPr>
        <w:t xml:space="preserve"> </w:t>
      </w:r>
      <w:r>
        <w:t>вслух;</w:t>
      </w:r>
    </w:p>
    <w:p w:rsidR="0010708F" w:rsidRDefault="0010708F">
      <w:pPr>
        <w:spacing w:line="250" w:lineRule="exact"/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78"/>
        <w:ind w:left="1501"/>
      </w:pPr>
      <w:r>
        <w:rPr>
          <w:spacing w:val="-2"/>
        </w:rPr>
        <w:lastRenderedPageBreak/>
        <w:t>-неточности</w:t>
      </w:r>
      <w:r>
        <w:rPr>
          <w:spacing w:val="-9"/>
        </w:rPr>
        <w:t xml:space="preserve"> </w:t>
      </w:r>
      <w:r>
        <w:rPr>
          <w:spacing w:val="-2"/>
        </w:rPr>
        <w:t>при</w:t>
      </w:r>
      <w:r>
        <w:rPr>
          <w:spacing w:val="-10"/>
        </w:rPr>
        <w:t xml:space="preserve"> </w:t>
      </w:r>
      <w:r>
        <w:rPr>
          <w:spacing w:val="-2"/>
        </w:rPr>
        <w:t>формулировке</w:t>
      </w:r>
      <w:r>
        <w:rPr>
          <w:spacing w:val="-5"/>
        </w:rPr>
        <w:t xml:space="preserve"> </w:t>
      </w:r>
      <w:r>
        <w:rPr>
          <w:spacing w:val="-2"/>
        </w:rPr>
        <w:t>основной</w:t>
      </w:r>
      <w:r>
        <w:rPr>
          <w:spacing w:val="-8"/>
        </w:rPr>
        <w:t xml:space="preserve"> </w:t>
      </w:r>
      <w:r>
        <w:rPr>
          <w:spacing w:val="-1"/>
        </w:rPr>
        <w:t>мысли</w:t>
      </w:r>
      <w:r>
        <w:rPr>
          <w:spacing w:val="-7"/>
        </w:rPr>
        <w:t xml:space="preserve"> </w:t>
      </w:r>
      <w:r>
        <w:rPr>
          <w:spacing w:val="-1"/>
        </w:rPr>
        <w:t>произведения;</w:t>
      </w:r>
    </w:p>
    <w:p w:rsidR="0010708F" w:rsidRDefault="005B7982">
      <w:pPr>
        <w:pStyle w:val="a3"/>
        <w:spacing w:before="4"/>
        <w:ind w:left="1501"/>
      </w:pPr>
      <w:r>
        <w:rPr>
          <w:spacing w:val="-2"/>
        </w:rPr>
        <w:t>-нецелесообразность</w:t>
      </w:r>
      <w:r>
        <w:rPr>
          <w:spacing w:val="-12"/>
        </w:rPr>
        <w:t xml:space="preserve"> </w:t>
      </w:r>
      <w:r>
        <w:rPr>
          <w:spacing w:val="-2"/>
        </w:rPr>
        <w:t>использования</w:t>
      </w:r>
      <w:r>
        <w:rPr>
          <w:spacing w:val="-6"/>
        </w:rPr>
        <w:t xml:space="preserve"> </w:t>
      </w:r>
      <w:r>
        <w:rPr>
          <w:spacing w:val="-2"/>
        </w:rPr>
        <w:t>средств</w:t>
      </w:r>
      <w:r>
        <w:rPr>
          <w:spacing w:val="-7"/>
        </w:rPr>
        <w:t xml:space="preserve"> </w:t>
      </w:r>
      <w:r>
        <w:rPr>
          <w:spacing w:val="-2"/>
        </w:rPr>
        <w:t>выразительности,</w:t>
      </w:r>
      <w:r>
        <w:rPr>
          <w:spacing w:val="-7"/>
        </w:rPr>
        <w:t xml:space="preserve"> </w:t>
      </w:r>
      <w:r>
        <w:rPr>
          <w:spacing w:val="-2"/>
        </w:rPr>
        <w:t>недостаточная</w:t>
      </w:r>
      <w:r>
        <w:rPr>
          <w:spacing w:val="-8"/>
        </w:rPr>
        <w:t xml:space="preserve"> </w:t>
      </w:r>
      <w:r>
        <w:rPr>
          <w:spacing w:val="-2"/>
        </w:rPr>
        <w:t>выразительность</w:t>
      </w:r>
      <w:r>
        <w:t xml:space="preserve"> </w:t>
      </w:r>
      <w:r>
        <w:rPr>
          <w:spacing w:val="-1"/>
        </w:rPr>
        <w:t>при</w:t>
      </w:r>
      <w:r>
        <w:rPr>
          <w:spacing w:val="-9"/>
        </w:rPr>
        <w:t xml:space="preserve"> </w:t>
      </w:r>
      <w:r>
        <w:rPr>
          <w:spacing w:val="-1"/>
        </w:rPr>
        <w:t>передаче</w:t>
      </w:r>
      <w:r>
        <w:rPr>
          <w:spacing w:val="-6"/>
        </w:rPr>
        <w:t xml:space="preserve"> </w:t>
      </w:r>
      <w:r>
        <w:rPr>
          <w:spacing w:val="-1"/>
        </w:rPr>
        <w:t>характера</w:t>
      </w:r>
      <w:r>
        <w:rPr>
          <w:spacing w:val="3"/>
        </w:rPr>
        <w:t xml:space="preserve"> </w:t>
      </w:r>
      <w:r>
        <w:rPr>
          <w:spacing w:val="-1"/>
        </w:rPr>
        <w:t>персонажа.</w:t>
      </w:r>
    </w:p>
    <w:p w:rsidR="0010708F" w:rsidRDefault="0010708F">
      <w:pPr>
        <w:pStyle w:val="a3"/>
        <w:spacing w:before="2"/>
        <w:ind w:left="0"/>
      </w:pPr>
    </w:p>
    <w:p w:rsidR="0010708F" w:rsidRDefault="005B7982">
      <w:pPr>
        <w:pStyle w:val="Heading2"/>
        <w:spacing w:before="1" w:line="252" w:lineRule="exact"/>
      </w:pPr>
      <w:r>
        <w:rPr>
          <w:spacing w:val="-2"/>
        </w:rPr>
        <w:t>Оценка</w:t>
      </w:r>
      <w:r>
        <w:rPr>
          <w:spacing w:val="-9"/>
        </w:rPr>
        <w:t xml:space="preserve"> </w:t>
      </w:r>
      <w:r>
        <w:rPr>
          <w:spacing w:val="-2"/>
        </w:rPr>
        <w:t>сочинений</w:t>
      </w:r>
    </w:p>
    <w:p w:rsidR="0010708F" w:rsidRDefault="005B7982">
      <w:pPr>
        <w:pStyle w:val="a3"/>
        <w:spacing w:after="17" w:line="252" w:lineRule="exact"/>
        <w:ind w:left="1501"/>
      </w:pPr>
      <w:r>
        <w:rPr>
          <w:spacing w:val="-2"/>
        </w:rPr>
        <w:t>Объем</w:t>
      </w:r>
      <w:r>
        <w:rPr>
          <w:spacing w:val="-9"/>
        </w:rPr>
        <w:t xml:space="preserve"> </w:t>
      </w:r>
      <w:r>
        <w:rPr>
          <w:spacing w:val="-2"/>
        </w:rPr>
        <w:t>сочинений</w:t>
      </w:r>
      <w:r>
        <w:rPr>
          <w:spacing w:val="-7"/>
        </w:rPr>
        <w:t xml:space="preserve"> </w:t>
      </w:r>
      <w:r>
        <w:rPr>
          <w:spacing w:val="-1"/>
        </w:rPr>
        <w:t>должен</w:t>
      </w:r>
      <w:r>
        <w:rPr>
          <w:spacing w:val="-12"/>
        </w:rPr>
        <w:t xml:space="preserve"> </w:t>
      </w:r>
      <w:r>
        <w:rPr>
          <w:spacing w:val="-1"/>
        </w:rPr>
        <w:t>быть</w:t>
      </w:r>
      <w:r>
        <w:rPr>
          <w:spacing w:val="-5"/>
        </w:rPr>
        <w:t xml:space="preserve"> </w:t>
      </w:r>
      <w:r>
        <w:rPr>
          <w:spacing w:val="-1"/>
        </w:rPr>
        <w:t>примерно</w:t>
      </w:r>
      <w:r>
        <w:rPr>
          <w:spacing w:val="-4"/>
        </w:rPr>
        <w:t xml:space="preserve"> </w:t>
      </w:r>
      <w:r>
        <w:rPr>
          <w:spacing w:val="-1"/>
        </w:rPr>
        <w:t>таким:</w:t>
      </w:r>
    </w:p>
    <w:tbl>
      <w:tblPr>
        <w:tblStyle w:val="TableNormal"/>
        <w:tblW w:w="0" w:type="auto"/>
        <w:tblInd w:w="15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692"/>
        <w:gridCol w:w="4397"/>
      </w:tblGrid>
      <w:tr w:rsidR="0010708F">
        <w:trPr>
          <w:trHeight w:val="249"/>
        </w:trPr>
        <w:tc>
          <w:tcPr>
            <w:tcW w:w="3692" w:type="dxa"/>
          </w:tcPr>
          <w:p w:rsidR="0010708F" w:rsidRDefault="005B7982">
            <w:pPr>
              <w:pStyle w:val="TableParagraph"/>
              <w:spacing w:line="229" w:lineRule="exact"/>
              <w:ind w:left="1910" w:right="1182"/>
              <w:jc w:val="center"/>
            </w:pPr>
            <w:r>
              <w:t>Класс</w:t>
            </w:r>
          </w:p>
        </w:tc>
        <w:tc>
          <w:tcPr>
            <w:tcW w:w="4397" w:type="dxa"/>
          </w:tcPr>
          <w:p w:rsidR="0010708F" w:rsidRDefault="005B7982">
            <w:pPr>
              <w:pStyle w:val="TableParagraph"/>
              <w:spacing w:line="229" w:lineRule="exact"/>
              <w:ind w:left="1563" w:right="844"/>
              <w:jc w:val="center"/>
            </w:pPr>
            <w:r>
              <w:rPr>
                <w:spacing w:val="-1"/>
              </w:rPr>
              <w:t>Тетрадные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страницы</w:t>
            </w:r>
          </w:p>
        </w:tc>
      </w:tr>
      <w:tr w:rsidR="0010708F">
        <w:trPr>
          <w:trHeight w:val="253"/>
        </w:trPr>
        <w:tc>
          <w:tcPr>
            <w:tcW w:w="3692" w:type="dxa"/>
          </w:tcPr>
          <w:p w:rsidR="0010708F" w:rsidRDefault="005B7982">
            <w:pPr>
              <w:pStyle w:val="TableParagraph"/>
              <w:spacing w:line="234" w:lineRule="exact"/>
              <w:ind w:left="738"/>
              <w:jc w:val="center"/>
            </w:pPr>
            <w:r>
              <w:t>5</w:t>
            </w:r>
          </w:p>
        </w:tc>
        <w:tc>
          <w:tcPr>
            <w:tcW w:w="4397" w:type="dxa"/>
          </w:tcPr>
          <w:p w:rsidR="0010708F" w:rsidRDefault="005B7982">
            <w:pPr>
              <w:pStyle w:val="TableParagraph"/>
              <w:spacing w:line="234" w:lineRule="exact"/>
              <w:ind w:left="1563" w:right="839"/>
              <w:jc w:val="center"/>
            </w:pPr>
            <w:r>
              <w:t>1</w:t>
            </w:r>
            <w:r>
              <w:rPr>
                <w:spacing w:val="-6"/>
              </w:rPr>
              <w:t xml:space="preserve"> </w:t>
            </w:r>
            <w:r>
              <w:t>—1,5</w:t>
            </w:r>
          </w:p>
        </w:tc>
      </w:tr>
      <w:tr w:rsidR="0010708F">
        <w:trPr>
          <w:trHeight w:val="249"/>
        </w:trPr>
        <w:tc>
          <w:tcPr>
            <w:tcW w:w="3692" w:type="dxa"/>
          </w:tcPr>
          <w:p w:rsidR="0010708F" w:rsidRDefault="005B7982">
            <w:pPr>
              <w:pStyle w:val="TableParagraph"/>
              <w:spacing w:line="229" w:lineRule="exact"/>
              <w:ind w:left="738"/>
              <w:jc w:val="center"/>
            </w:pPr>
            <w:r>
              <w:t>6</w:t>
            </w:r>
          </w:p>
        </w:tc>
        <w:tc>
          <w:tcPr>
            <w:tcW w:w="4397" w:type="dxa"/>
          </w:tcPr>
          <w:p w:rsidR="0010708F" w:rsidRDefault="005B7982">
            <w:pPr>
              <w:pStyle w:val="TableParagraph"/>
              <w:spacing w:line="229" w:lineRule="exact"/>
              <w:ind w:left="2232" w:right="1491"/>
              <w:jc w:val="center"/>
            </w:pPr>
            <w:r>
              <w:t>1,5—2</w:t>
            </w:r>
          </w:p>
        </w:tc>
      </w:tr>
      <w:tr w:rsidR="0010708F">
        <w:trPr>
          <w:trHeight w:val="251"/>
        </w:trPr>
        <w:tc>
          <w:tcPr>
            <w:tcW w:w="3692" w:type="dxa"/>
          </w:tcPr>
          <w:p w:rsidR="0010708F" w:rsidRDefault="005B7982">
            <w:pPr>
              <w:pStyle w:val="TableParagraph"/>
              <w:spacing w:line="232" w:lineRule="exact"/>
              <w:ind w:left="738"/>
              <w:jc w:val="center"/>
            </w:pPr>
            <w:r>
              <w:t>7</w:t>
            </w:r>
          </w:p>
        </w:tc>
        <w:tc>
          <w:tcPr>
            <w:tcW w:w="4397" w:type="dxa"/>
          </w:tcPr>
          <w:p w:rsidR="0010708F" w:rsidRDefault="005B7982">
            <w:pPr>
              <w:pStyle w:val="TableParagraph"/>
              <w:spacing w:line="232" w:lineRule="exact"/>
              <w:ind w:left="2222" w:right="1500"/>
              <w:jc w:val="center"/>
            </w:pPr>
            <w:r>
              <w:t>2—2,5</w:t>
            </w:r>
          </w:p>
        </w:tc>
      </w:tr>
      <w:tr w:rsidR="0010708F">
        <w:trPr>
          <w:trHeight w:val="251"/>
        </w:trPr>
        <w:tc>
          <w:tcPr>
            <w:tcW w:w="3692" w:type="dxa"/>
          </w:tcPr>
          <w:p w:rsidR="0010708F" w:rsidRDefault="005B7982">
            <w:pPr>
              <w:pStyle w:val="TableParagraph"/>
              <w:spacing w:line="232" w:lineRule="exact"/>
              <w:ind w:left="738"/>
              <w:jc w:val="center"/>
            </w:pPr>
            <w:r>
              <w:t>8</w:t>
            </w:r>
          </w:p>
        </w:tc>
        <w:tc>
          <w:tcPr>
            <w:tcW w:w="4397" w:type="dxa"/>
          </w:tcPr>
          <w:p w:rsidR="0010708F" w:rsidRDefault="005B7982">
            <w:pPr>
              <w:pStyle w:val="TableParagraph"/>
              <w:spacing w:line="232" w:lineRule="exact"/>
              <w:ind w:left="2232" w:right="1491"/>
              <w:jc w:val="center"/>
            </w:pPr>
            <w:r>
              <w:t>2,5—3</w:t>
            </w:r>
          </w:p>
        </w:tc>
      </w:tr>
      <w:tr w:rsidR="0010708F">
        <w:trPr>
          <w:trHeight w:val="254"/>
        </w:trPr>
        <w:tc>
          <w:tcPr>
            <w:tcW w:w="3692" w:type="dxa"/>
          </w:tcPr>
          <w:p w:rsidR="0010708F" w:rsidRDefault="005B7982">
            <w:pPr>
              <w:pStyle w:val="TableParagraph"/>
              <w:spacing w:line="235" w:lineRule="exact"/>
              <w:ind w:left="738"/>
              <w:jc w:val="center"/>
            </w:pPr>
            <w:r>
              <w:t>9</w:t>
            </w:r>
          </w:p>
        </w:tc>
        <w:tc>
          <w:tcPr>
            <w:tcW w:w="4397" w:type="dxa"/>
          </w:tcPr>
          <w:p w:rsidR="0010708F" w:rsidRDefault="005B7982">
            <w:pPr>
              <w:pStyle w:val="TableParagraph"/>
              <w:spacing w:line="235" w:lineRule="exact"/>
              <w:ind w:left="1563" w:right="819"/>
              <w:jc w:val="center"/>
            </w:pPr>
            <w:r>
              <w:t>3—4</w:t>
            </w:r>
          </w:p>
        </w:tc>
      </w:tr>
    </w:tbl>
    <w:p w:rsidR="0010708F" w:rsidRDefault="0010708F">
      <w:pPr>
        <w:pStyle w:val="a3"/>
        <w:spacing w:before="8"/>
        <w:ind w:left="0"/>
        <w:rPr>
          <w:sz w:val="20"/>
        </w:rPr>
      </w:pPr>
    </w:p>
    <w:p w:rsidR="0010708F" w:rsidRDefault="005B7982">
      <w:pPr>
        <w:pStyle w:val="a3"/>
        <w:ind w:right="809" w:firstLine="708"/>
      </w:pPr>
      <w:r>
        <w:t>В</w:t>
      </w:r>
      <w:r>
        <w:rPr>
          <w:spacing w:val="26"/>
        </w:rPr>
        <w:t xml:space="preserve"> </w:t>
      </w:r>
      <w:r>
        <w:t>основу</w:t>
      </w:r>
      <w:r>
        <w:rPr>
          <w:spacing w:val="20"/>
        </w:rPr>
        <w:t xml:space="preserve"> </w:t>
      </w:r>
      <w:r>
        <w:t>оценки</w:t>
      </w:r>
      <w:r>
        <w:rPr>
          <w:spacing w:val="26"/>
        </w:rPr>
        <w:t xml:space="preserve"> </w:t>
      </w:r>
      <w:r>
        <w:t>сочинений</w:t>
      </w:r>
      <w:r>
        <w:rPr>
          <w:spacing w:val="27"/>
        </w:rPr>
        <w:t xml:space="preserve"> </w:t>
      </w:r>
      <w:r>
        <w:t>по</w:t>
      </w:r>
      <w:r>
        <w:rPr>
          <w:spacing w:val="28"/>
        </w:rPr>
        <w:t xml:space="preserve"> </w:t>
      </w:r>
      <w:r>
        <w:t>родной</w:t>
      </w:r>
      <w:r>
        <w:rPr>
          <w:spacing w:val="23"/>
        </w:rPr>
        <w:t xml:space="preserve"> </w:t>
      </w:r>
      <w:r>
        <w:t>(татарской)</w:t>
      </w:r>
      <w:r>
        <w:rPr>
          <w:spacing w:val="35"/>
        </w:rPr>
        <w:t xml:space="preserve"> </w:t>
      </w:r>
      <w:r>
        <w:t>литературе</w:t>
      </w:r>
      <w:r>
        <w:rPr>
          <w:spacing w:val="32"/>
        </w:rPr>
        <w:t xml:space="preserve"> </w:t>
      </w:r>
      <w:r>
        <w:t>должны</w:t>
      </w:r>
      <w:r>
        <w:rPr>
          <w:spacing w:val="24"/>
        </w:rPr>
        <w:t xml:space="preserve"> </w:t>
      </w:r>
      <w:r>
        <w:t>быть</w:t>
      </w:r>
      <w:r>
        <w:rPr>
          <w:spacing w:val="30"/>
        </w:rPr>
        <w:t xml:space="preserve"> </w:t>
      </w:r>
      <w:r>
        <w:t>положены</w:t>
      </w:r>
      <w:r>
        <w:rPr>
          <w:spacing w:val="30"/>
        </w:rPr>
        <w:t xml:space="preserve"> </w:t>
      </w:r>
      <w:r>
        <w:t>следующие</w:t>
      </w:r>
      <w:r>
        <w:rPr>
          <w:spacing w:val="31"/>
        </w:rPr>
        <w:t xml:space="preserve"> </w:t>
      </w:r>
      <w:r>
        <w:t>главные</w:t>
      </w:r>
      <w:r>
        <w:rPr>
          <w:spacing w:val="27"/>
        </w:rPr>
        <w:t xml:space="preserve"> </w:t>
      </w:r>
      <w:r>
        <w:t>критерии</w:t>
      </w:r>
      <w:r>
        <w:rPr>
          <w:spacing w:val="27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пределах</w:t>
      </w:r>
      <w:r>
        <w:rPr>
          <w:spacing w:val="32"/>
        </w:rPr>
        <w:t xml:space="preserve"> </w:t>
      </w:r>
      <w:r>
        <w:t>программы</w:t>
      </w:r>
      <w:r>
        <w:rPr>
          <w:spacing w:val="-52"/>
        </w:rPr>
        <w:t xml:space="preserve"> </w:t>
      </w:r>
      <w:r>
        <w:t>данных</w:t>
      </w:r>
      <w:r>
        <w:rPr>
          <w:spacing w:val="-2"/>
        </w:rPr>
        <w:t xml:space="preserve"> </w:t>
      </w:r>
      <w:r>
        <w:t>классов:</w:t>
      </w:r>
    </w:p>
    <w:p w:rsidR="0010708F" w:rsidRDefault="005B7982">
      <w:pPr>
        <w:pStyle w:val="a5"/>
        <w:numPr>
          <w:ilvl w:val="0"/>
          <w:numId w:val="98"/>
        </w:numPr>
        <w:tabs>
          <w:tab w:val="left" w:pos="2209"/>
          <w:tab w:val="left" w:pos="2210"/>
        </w:tabs>
        <w:spacing w:before="2"/>
        <w:ind w:right="829" w:firstLine="708"/>
        <w:rPr>
          <w:rFonts w:ascii="Symbol" w:hAnsi="Symbol"/>
        </w:rPr>
      </w:pPr>
      <w:r>
        <w:t>правильное</w:t>
      </w:r>
      <w:r>
        <w:rPr>
          <w:spacing w:val="31"/>
        </w:rPr>
        <w:t xml:space="preserve"> </w:t>
      </w:r>
      <w:r>
        <w:t>понимание</w:t>
      </w:r>
      <w:r>
        <w:rPr>
          <w:spacing w:val="32"/>
        </w:rPr>
        <w:t xml:space="preserve"> </w:t>
      </w:r>
      <w:r>
        <w:t>темы,</w:t>
      </w:r>
      <w:r>
        <w:rPr>
          <w:spacing w:val="27"/>
        </w:rPr>
        <w:t xml:space="preserve"> </w:t>
      </w:r>
      <w:r>
        <w:t>глубина</w:t>
      </w:r>
      <w:r>
        <w:rPr>
          <w:spacing w:val="28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полнота</w:t>
      </w:r>
      <w:r>
        <w:rPr>
          <w:spacing w:val="20"/>
        </w:rPr>
        <w:t xml:space="preserve"> </w:t>
      </w:r>
      <w:r>
        <w:t>ее</w:t>
      </w:r>
      <w:r>
        <w:rPr>
          <w:spacing w:val="34"/>
        </w:rPr>
        <w:t xml:space="preserve"> </w:t>
      </w:r>
      <w:r>
        <w:t>раскрытия,</w:t>
      </w:r>
      <w:r>
        <w:rPr>
          <w:spacing w:val="31"/>
        </w:rPr>
        <w:t xml:space="preserve"> </w:t>
      </w:r>
      <w:r>
        <w:t>верная</w:t>
      </w:r>
      <w:r>
        <w:rPr>
          <w:spacing w:val="24"/>
        </w:rPr>
        <w:t xml:space="preserve"> </w:t>
      </w:r>
      <w:r>
        <w:t>передача</w:t>
      </w:r>
      <w:r>
        <w:rPr>
          <w:spacing w:val="22"/>
        </w:rPr>
        <w:t xml:space="preserve"> </w:t>
      </w:r>
      <w:r>
        <w:t>фактов,</w:t>
      </w:r>
      <w:r>
        <w:rPr>
          <w:spacing w:val="27"/>
        </w:rPr>
        <w:t xml:space="preserve"> </w:t>
      </w:r>
      <w:r>
        <w:t>правильное</w:t>
      </w:r>
      <w:r>
        <w:rPr>
          <w:spacing w:val="33"/>
        </w:rPr>
        <w:t xml:space="preserve"> </w:t>
      </w:r>
      <w:r>
        <w:t>объяснение</w:t>
      </w:r>
      <w:r>
        <w:rPr>
          <w:spacing w:val="32"/>
        </w:rPr>
        <w:t xml:space="preserve"> </w:t>
      </w:r>
      <w:r>
        <w:t>событий</w:t>
      </w:r>
      <w:r>
        <w:rPr>
          <w:spacing w:val="24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поведения</w:t>
      </w:r>
      <w:r>
        <w:rPr>
          <w:spacing w:val="-52"/>
        </w:rPr>
        <w:t xml:space="preserve"> </w:t>
      </w:r>
      <w:r>
        <w:t>героев,</w:t>
      </w:r>
      <w:r>
        <w:rPr>
          <w:spacing w:val="-1"/>
        </w:rPr>
        <w:t xml:space="preserve"> </w:t>
      </w:r>
      <w:r>
        <w:t>исходя из</w:t>
      </w:r>
      <w:r>
        <w:rPr>
          <w:spacing w:val="-1"/>
        </w:rPr>
        <w:t xml:space="preserve"> </w:t>
      </w:r>
      <w:r>
        <w:t>идейно-тематического</w:t>
      </w:r>
      <w:r>
        <w:rPr>
          <w:spacing w:val="-3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произведения;</w:t>
      </w:r>
    </w:p>
    <w:p w:rsidR="0010708F" w:rsidRDefault="005B7982">
      <w:pPr>
        <w:pStyle w:val="a5"/>
        <w:numPr>
          <w:ilvl w:val="0"/>
          <w:numId w:val="98"/>
        </w:numPr>
        <w:tabs>
          <w:tab w:val="left" w:pos="2209"/>
          <w:tab w:val="left" w:pos="2210"/>
        </w:tabs>
        <w:spacing w:line="263" w:lineRule="exact"/>
        <w:ind w:left="2209" w:hanging="709"/>
        <w:rPr>
          <w:rFonts w:ascii="Symbol" w:hAnsi="Symbol"/>
        </w:rPr>
      </w:pPr>
      <w:r>
        <w:rPr>
          <w:spacing w:val="-2"/>
        </w:rPr>
        <w:t>доказательность</w:t>
      </w:r>
      <w:r>
        <w:rPr>
          <w:spacing w:val="-10"/>
        </w:rPr>
        <w:t xml:space="preserve"> </w:t>
      </w:r>
      <w:r>
        <w:rPr>
          <w:spacing w:val="-1"/>
        </w:rPr>
        <w:t>основных</w:t>
      </w:r>
      <w:r>
        <w:rPr>
          <w:spacing w:val="-6"/>
        </w:rPr>
        <w:t xml:space="preserve"> </w:t>
      </w:r>
      <w:r>
        <w:rPr>
          <w:spacing w:val="-1"/>
        </w:rPr>
        <w:t>положений,</w:t>
      </w:r>
      <w:r>
        <w:rPr>
          <w:spacing w:val="-9"/>
        </w:rPr>
        <w:t xml:space="preserve"> </w:t>
      </w:r>
      <w:r>
        <w:rPr>
          <w:spacing w:val="-1"/>
        </w:rPr>
        <w:t>привлечение</w:t>
      </w:r>
      <w:r>
        <w:rPr>
          <w:spacing w:val="-6"/>
        </w:rPr>
        <w:t xml:space="preserve"> </w:t>
      </w:r>
      <w:r>
        <w:rPr>
          <w:spacing w:val="-1"/>
        </w:rPr>
        <w:t>материала,</w:t>
      </w:r>
      <w:r>
        <w:rPr>
          <w:spacing w:val="-5"/>
        </w:rPr>
        <w:t xml:space="preserve"> </w:t>
      </w:r>
      <w:r>
        <w:rPr>
          <w:spacing w:val="-1"/>
        </w:rPr>
        <w:t>важного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существенного</w:t>
      </w:r>
      <w:r>
        <w:rPr>
          <w:spacing w:val="-6"/>
        </w:rPr>
        <w:t xml:space="preserve"> </w:t>
      </w:r>
      <w:r>
        <w:rPr>
          <w:spacing w:val="-1"/>
        </w:rPr>
        <w:t>для</w:t>
      </w:r>
      <w:r>
        <w:rPr>
          <w:spacing w:val="-12"/>
        </w:rPr>
        <w:t xml:space="preserve"> </w:t>
      </w:r>
      <w:r>
        <w:rPr>
          <w:spacing w:val="-1"/>
        </w:rPr>
        <w:t>раскрытия</w:t>
      </w:r>
      <w:r>
        <w:rPr>
          <w:spacing w:val="-12"/>
        </w:rPr>
        <w:t xml:space="preserve"> </w:t>
      </w:r>
      <w:r>
        <w:rPr>
          <w:spacing w:val="-1"/>
        </w:rPr>
        <w:t>темы;</w:t>
      </w:r>
    </w:p>
    <w:p w:rsidR="0010708F" w:rsidRDefault="005B7982">
      <w:pPr>
        <w:pStyle w:val="a5"/>
        <w:numPr>
          <w:ilvl w:val="0"/>
          <w:numId w:val="98"/>
        </w:numPr>
        <w:tabs>
          <w:tab w:val="left" w:pos="2209"/>
          <w:tab w:val="left" w:pos="2210"/>
        </w:tabs>
        <w:spacing w:before="1" w:line="269" w:lineRule="exact"/>
        <w:ind w:left="2209" w:hanging="709"/>
        <w:rPr>
          <w:rFonts w:ascii="Symbol" w:hAnsi="Symbol"/>
        </w:rPr>
      </w:pPr>
      <w:r>
        <w:rPr>
          <w:spacing w:val="-1"/>
        </w:rPr>
        <w:t>умение</w:t>
      </w:r>
      <w:r>
        <w:rPr>
          <w:spacing w:val="-13"/>
        </w:rPr>
        <w:t xml:space="preserve"> </w:t>
      </w:r>
      <w:r>
        <w:rPr>
          <w:spacing w:val="-1"/>
        </w:rPr>
        <w:t>делать</w:t>
      </w:r>
      <w:r>
        <w:rPr>
          <w:spacing w:val="-7"/>
        </w:rPr>
        <w:t xml:space="preserve"> </w:t>
      </w:r>
      <w:r>
        <w:rPr>
          <w:spacing w:val="-1"/>
        </w:rPr>
        <w:t>выводы</w:t>
      </w:r>
      <w:r>
        <w:rPr>
          <w:spacing w:val="-5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обобщения,</w:t>
      </w:r>
      <w:r>
        <w:rPr>
          <w:spacing w:val="-8"/>
        </w:rPr>
        <w:t xml:space="preserve"> </w:t>
      </w:r>
      <w:r>
        <w:rPr>
          <w:spacing w:val="-1"/>
        </w:rPr>
        <w:t>точность</w:t>
      </w:r>
      <w:r>
        <w:rPr>
          <w:spacing w:val="-7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цитатах</w:t>
      </w:r>
      <w:r>
        <w:rPr>
          <w:spacing w:val="-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умение</w:t>
      </w:r>
      <w:r>
        <w:rPr>
          <w:spacing w:val="-8"/>
        </w:rPr>
        <w:t xml:space="preserve"> </w:t>
      </w:r>
      <w:r>
        <w:t>включать</w:t>
      </w:r>
      <w:r>
        <w:rPr>
          <w:spacing w:val="-13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текст</w:t>
      </w:r>
      <w:r>
        <w:rPr>
          <w:spacing w:val="-7"/>
        </w:rPr>
        <w:t xml:space="preserve"> </w:t>
      </w:r>
      <w:r>
        <w:t>сочинения;</w:t>
      </w:r>
    </w:p>
    <w:p w:rsidR="0010708F" w:rsidRDefault="005B7982">
      <w:pPr>
        <w:pStyle w:val="a5"/>
        <w:numPr>
          <w:ilvl w:val="0"/>
          <w:numId w:val="98"/>
        </w:numPr>
        <w:tabs>
          <w:tab w:val="left" w:pos="2209"/>
          <w:tab w:val="left" w:pos="2210"/>
        </w:tabs>
        <w:spacing w:line="269" w:lineRule="exact"/>
        <w:ind w:left="2209" w:hanging="709"/>
        <w:rPr>
          <w:rFonts w:ascii="Symbol" w:hAnsi="Symbol"/>
        </w:rPr>
      </w:pPr>
      <w:r>
        <w:rPr>
          <w:spacing w:val="-2"/>
        </w:rPr>
        <w:t>наличие</w:t>
      </w:r>
      <w:r>
        <w:rPr>
          <w:spacing w:val="-9"/>
        </w:rPr>
        <w:t xml:space="preserve"> </w:t>
      </w:r>
      <w:r>
        <w:rPr>
          <w:spacing w:val="-1"/>
        </w:rPr>
        <w:t>плана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обучающих</w:t>
      </w:r>
      <w:r>
        <w:rPr>
          <w:spacing w:val="-4"/>
        </w:rPr>
        <w:t xml:space="preserve"> </w:t>
      </w:r>
      <w:r>
        <w:rPr>
          <w:spacing w:val="-1"/>
        </w:rPr>
        <w:t>сочинениях;</w:t>
      </w:r>
    </w:p>
    <w:p w:rsidR="0010708F" w:rsidRDefault="005B7982">
      <w:pPr>
        <w:pStyle w:val="a5"/>
        <w:numPr>
          <w:ilvl w:val="0"/>
          <w:numId w:val="98"/>
        </w:numPr>
        <w:tabs>
          <w:tab w:val="left" w:pos="2209"/>
          <w:tab w:val="left" w:pos="2210"/>
        </w:tabs>
        <w:ind w:left="2209" w:hanging="709"/>
        <w:rPr>
          <w:rFonts w:ascii="Symbol" w:hAnsi="Symbol"/>
        </w:rPr>
      </w:pPr>
      <w:r>
        <w:rPr>
          <w:spacing w:val="-2"/>
        </w:rPr>
        <w:t>соразмерность</w:t>
      </w:r>
      <w:r>
        <w:rPr>
          <w:spacing w:val="-8"/>
        </w:rPr>
        <w:t xml:space="preserve"> </w:t>
      </w:r>
      <w:r>
        <w:rPr>
          <w:spacing w:val="-2"/>
        </w:rPr>
        <w:t>частей</w:t>
      </w:r>
      <w:r>
        <w:rPr>
          <w:spacing w:val="-8"/>
        </w:rPr>
        <w:t xml:space="preserve"> </w:t>
      </w:r>
      <w:r>
        <w:rPr>
          <w:spacing w:val="-2"/>
        </w:rPr>
        <w:t>сочинения,</w:t>
      </w:r>
      <w:r>
        <w:rPr>
          <w:spacing w:val="-4"/>
        </w:rPr>
        <w:t xml:space="preserve"> </w:t>
      </w:r>
      <w:r>
        <w:rPr>
          <w:spacing w:val="-2"/>
        </w:rPr>
        <w:t>логичность</w:t>
      </w:r>
      <w:r>
        <w:rPr>
          <w:spacing w:val="-7"/>
        </w:rPr>
        <w:t xml:space="preserve"> </w:t>
      </w:r>
      <w:r>
        <w:rPr>
          <w:spacing w:val="-1"/>
        </w:rPr>
        <w:t>связей</w:t>
      </w:r>
      <w:r>
        <w:rPr>
          <w:spacing w:val="-4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переходов</w:t>
      </w:r>
      <w:r>
        <w:rPr>
          <w:spacing w:val="-6"/>
        </w:rPr>
        <w:t xml:space="preserve"> </w:t>
      </w:r>
      <w:r>
        <w:rPr>
          <w:spacing w:val="-1"/>
        </w:rPr>
        <w:t>между</w:t>
      </w:r>
      <w:r>
        <w:rPr>
          <w:spacing w:val="-12"/>
        </w:rPr>
        <w:t xml:space="preserve"> </w:t>
      </w:r>
      <w:r>
        <w:rPr>
          <w:spacing w:val="-1"/>
        </w:rPr>
        <w:t>ними;</w:t>
      </w:r>
    </w:p>
    <w:p w:rsidR="0010708F" w:rsidRDefault="005B7982">
      <w:pPr>
        <w:pStyle w:val="a5"/>
        <w:numPr>
          <w:ilvl w:val="0"/>
          <w:numId w:val="98"/>
        </w:numPr>
        <w:tabs>
          <w:tab w:val="left" w:pos="2209"/>
          <w:tab w:val="left" w:pos="2210"/>
        </w:tabs>
        <w:spacing w:before="2"/>
        <w:ind w:left="2209" w:hanging="709"/>
        <w:rPr>
          <w:rFonts w:ascii="Symbol" w:hAnsi="Symbol"/>
        </w:rPr>
      </w:pPr>
      <w:r>
        <w:rPr>
          <w:spacing w:val="-2"/>
        </w:rPr>
        <w:t>точность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3"/>
        </w:rPr>
        <w:t xml:space="preserve"> </w:t>
      </w:r>
      <w:r>
        <w:rPr>
          <w:spacing w:val="-2"/>
        </w:rPr>
        <w:t>богатство</w:t>
      </w:r>
      <w:r>
        <w:rPr>
          <w:spacing w:val="-1"/>
        </w:rPr>
        <w:t xml:space="preserve"> </w:t>
      </w:r>
      <w:r>
        <w:rPr>
          <w:spacing w:val="-2"/>
        </w:rPr>
        <w:t>лексики,</w:t>
      </w:r>
      <w:r>
        <w:rPr>
          <w:spacing w:val="-3"/>
        </w:rPr>
        <w:t xml:space="preserve"> </w:t>
      </w:r>
      <w:r>
        <w:rPr>
          <w:spacing w:val="-2"/>
        </w:rPr>
        <w:t>умение</w:t>
      </w:r>
      <w:r>
        <w:rPr>
          <w:spacing w:val="-7"/>
        </w:rPr>
        <w:t xml:space="preserve"> </w:t>
      </w:r>
      <w:r>
        <w:rPr>
          <w:spacing w:val="-1"/>
        </w:rPr>
        <w:t>пользоваться</w:t>
      </w:r>
      <w:r>
        <w:rPr>
          <w:spacing w:val="-10"/>
        </w:rPr>
        <w:t xml:space="preserve"> </w:t>
      </w:r>
      <w:r>
        <w:rPr>
          <w:spacing w:val="-1"/>
        </w:rPr>
        <w:t>изобразительными</w:t>
      </w:r>
      <w:r>
        <w:rPr>
          <w:spacing w:val="-10"/>
        </w:rPr>
        <w:t xml:space="preserve"> </w:t>
      </w:r>
      <w:r>
        <w:rPr>
          <w:spacing w:val="-1"/>
        </w:rPr>
        <w:t>средствами</w:t>
      </w:r>
      <w:r>
        <w:rPr>
          <w:spacing w:val="-4"/>
        </w:rPr>
        <w:t xml:space="preserve"> </w:t>
      </w:r>
      <w:r>
        <w:rPr>
          <w:spacing w:val="-1"/>
        </w:rPr>
        <w:t>языка.</w:t>
      </w:r>
    </w:p>
    <w:p w:rsidR="0010708F" w:rsidRDefault="005B7982">
      <w:pPr>
        <w:pStyle w:val="a3"/>
        <w:spacing w:before="1"/>
        <w:ind w:left="1501"/>
      </w:pPr>
      <w:r>
        <w:rPr>
          <w:spacing w:val="-1"/>
        </w:rPr>
        <w:t>Оценка</w:t>
      </w:r>
      <w:r>
        <w:rPr>
          <w:spacing w:val="-7"/>
        </w:rPr>
        <w:t xml:space="preserve"> </w:t>
      </w:r>
      <w:r>
        <w:rPr>
          <w:spacing w:val="-1"/>
        </w:rPr>
        <w:t>за</w:t>
      </w:r>
      <w:r>
        <w:rPr>
          <w:spacing w:val="-7"/>
        </w:rPr>
        <w:t xml:space="preserve"> </w:t>
      </w:r>
      <w:r>
        <w:rPr>
          <w:spacing w:val="-1"/>
        </w:rPr>
        <w:t>грамотность</w:t>
      </w:r>
      <w:r>
        <w:rPr>
          <w:spacing w:val="-10"/>
        </w:rPr>
        <w:t xml:space="preserve"> </w:t>
      </w:r>
      <w:r>
        <w:rPr>
          <w:spacing w:val="-1"/>
        </w:rPr>
        <w:t>сочинения</w:t>
      </w:r>
      <w:r>
        <w:rPr>
          <w:spacing w:val="-8"/>
        </w:rPr>
        <w:t xml:space="preserve"> </w:t>
      </w:r>
      <w:r>
        <w:rPr>
          <w:spacing w:val="-1"/>
        </w:rPr>
        <w:t>выставляется</w:t>
      </w:r>
      <w:r>
        <w:rPr>
          <w:spacing w:val="-7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соответствии</w:t>
      </w:r>
      <w:r>
        <w:rPr>
          <w:spacing w:val="-8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«Нормами</w:t>
      </w:r>
      <w:r>
        <w:rPr>
          <w:spacing w:val="-5"/>
        </w:rPr>
        <w:t xml:space="preserve"> </w:t>
      </w:r>
      <w:r>
        <w:t>оценки</w:t>
      </w:r>
      <w:r>
        <w:rPr>
          <w:spacing w:val="-7"/>
        </w:rPr>
        <w:t xml:space="preserve"> </w:t>
      </w:r>
      <w:r>
        <w:t>знаний,</w:t>
      </w:r>
      <w:r>
        <w:rPr>
          <w:spacing w:val="-7"/>
        </w:rPr>
        <w:t xml:space="preserve"> </w:t>
      </w:r>
      <w:r>
        <w:t>умений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навыков</w:t>
      </w:r>
      <w:r>
        <w:rPr>
          <w:spacing w:val="-8"/>
        </w:rPr>
        <w:t xml:space="preserve"> </w:t>
      </w:r>
      <w:r>
        <w:t>учащихся</w:t>
      </w:r>
      <w:r>
        <w:rPr>
          <w:spacing w:val="-9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родному</w:t>
      </w:r>
      <w:r>
        <w:rPr>
          <w:spacing w:val="-14"/>
        </w:rPr>
        <w:t xml:space="preserve"> </w:t>
      </w:r>
      <w:r>
        <w:t>(татарскому)</w:t>
      </w:r>
    </w:p>
    <w:p w:rsidR="0010708F" w:rsidRDefault="0010708F">
      <w:pPr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1"/>
      </w:pPr>
      <w:r>
        <w:rPr>
          <w:spacing w:val="-5"/>
        </w:rPr>
        <w:lastRenderedPageBreak/>
        <w:t>языку».</w:t>
      </w:r>
    </w:p>
    <w:p w:rsidR="0010708F" w:rsidRDefault="005B7982">
      <w:pPr>
        <w:pStyle w:val="a3"/>
        <w:spacing w:before="7"/>
        <w:ind w:left="0"/>
        <w:rPr>
          <w:sz w:val="21"/>
        </w:rPr>
      </w:pPr>
      <w:r>
        <w:br w:type="column"/>
      </w:r>
    </w:p>
    <w:p w:rsidR="0010708F" w:rsidRDefault="005B7982">
      <w:pPr>
        <w:pStyle w:val="a3"/>
        <w:ind w:left="-18"/>
      </w:pPr>
      <w:r>
        <w:rPr>
          <w:spacing w:val="-1"/>
          <w:u w:val="single"/>
        </w:rPr>
        <w:t>Отметка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«5»</w:t>
      </w:r>
      <w:r>
        <w:rPr>
          <w:spacing w:val="-16"/>
        </w:rPr>
        <w:t xml:space="preserve"> </w:t>
      </w:r>
      <w:r>
        <w:rPr>
          <w:spacing w:val="-1"/>
        </w:rPr>
        <w:t>ставится</w:t>
      </w:r>
      <w:r>
        <w:rPr>
          <w:spacing w:val="-9"/>
        </w:rPr>
        <w:t xml:space="preserve"> </w:t>
      </w:r>
      <w:r>
        <w:rPr>
          <w:spacing w:val="-1"/>
        </w:rPr>
        <w:t>за</w:t>
      </w:r>
      <w:r>
        <w:rPr>
          <w:spacing w:val="-4"/>
        </w:rPr>
        <w:t xml:space="preserve"> </w:t>
      </w:r>
      <w:r>
        <w:rPr>
          <w:spacing w:val="-1"/>
        </w:rPr>
        <w:t>сочинение:</w:t>
      </w:r>
    </w:p>
    <w:p w:rsidR="0010708F" w:rsidRDefault="005B7982">
      <w:pPr>
        <w:pStyle w:val="a3"/>
        <w:spacing w:before="1"/>
        <w:ind w:left="-18"/>
      </w:pPr>
      <w:r>
        <w:t>глубоко</w:t>
      </w:r>
      <w:r>
        <w:rPr>
          <w:spacing w:val="30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аргументировано</w:t>
      </w:r>
      <w:r>
        <w:rPr>
          <w:spacing w:val="29"/>
        </w:rPr>
        <w:t xml:space="preserve"> </w:t>
      </w:r>
      <w:r>
        <w:t>раскрывающее</w:t>
      </w:r>
      <w:r>
        <w:rPr>
          <w:spacing w:val="33"/>
        </w:rPr>
        <w:t xml:space="preserve"> </w:t>
      </w:r>
      <w:r>
        <w:t>тему,</w:t>
      </w:r>
      <w:r>
        <w:rPr>
          <w:spacing w:val="28"/>
        </w:rPr>
        <w:t xml:space="preserve"> </w:t>
      </w:r>
      <w:r>
        <w:t>свидетельствующее</w:t>
      </w:r>
      <w:r>
        <w:rPr>
          <w:spacing w:val="31"/>
        </w:rPr>
        <w:t xml:space="preserve"> </w:t>
      </w:r>
      <w:r>
        <w:t>об</w:t>
      </w:r>
      <w:r>
        <w:rPr>
          <w:spacing w:val="27"/>
        </w:rPr>
        <w:t xml:space="preserve"> </w:t>
      </w:r>
      <w:r>
        <w:t>отличном</w:t>
      </w:r>
      <w:r>
        <w:rPr>
          <w:spacing w:val="29"/>
        </w:rPr>
        <w:t xml:space="preserve"> </w:t>
      </w:r>
      <w:r>
        <w:t>знании</w:t>
      </w:r>
      <w:r>
        <w:rPr>
          <w:spacing w:val="28"/>
        </w:rPr>
        <w:t xml:space="preserve"> </w:t>
      </w:r>
      <w:r>
        <w:t>текста</w:t>
      </w:r>
      <w:r>
        <w:rPr>
          <w:spacing w:val="31"/>
        </w:rPr>
        <w:t xml:space="preserve"> </w:t>
      </w:r>
      <w:r>
        <w:t>произведения</w:t>
      </w:r>
      <w:r>
        <w:rPr>
          <w:spacing w:val="28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других</w:t>
      </w:r>
      <w:r>
        <w:rPr>
          <w:spacing w:val="29"/>
        </w:rPr>
        <w:t xml:space="preserve"> </w:t>
      </w:r>
      <w:r>
        <w:t>материалов,</w:t>
      </w:r>
    </w:p>
    <w:p w:rsidR="0010708F" w:rsidRDefault="0010708F">
      <w:pPr>
        <w:sectPr w:rsidR="0010708F">
          <w:type w:val="continuous"/>
          <w:pgSz w:w="16860" w:h="11940" w:orient="landscape"/>
          <w:pgMar w:top="720" w:right="440" w:bottom="280" w:left="340" w:header="720" w:footer="720" w:gutter="0"/>
          <w:cols w:num="2" w:space="720" w:equalWidth="0">
            <w:col w:w="1480" w:space="40"/>
            <w:col w:w="14560"/>
          </w:cols>
        </w:sectPr>
      </w:pPr>
    </w:p>
    <w:p w:rsidR="0010708F" w:rsidRDefault="005B7982">
      <w:pPr>
        <w:pStyle w:val="a3"/>
        <w:spacing w:before="4" w:line="251" w:lineRule="exact"/>
        <w:jc w:val="both"/>
      </w:pPr>
      <w:r>
        <w:lastRenderedPageBreak/>
        <w:t>необходимых</w:t>
      </w:r>
      <w:r>
        <w:rPr>
          <w:spacing w:val="-8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ее</w:t>
      </w:r>
      <w:r>
        <w:rPr>
          <w:spacing w:val="-8"/>
        </w:rPr>
        <w:t xml:space="preserve"> </w:t>
      </w:r>
      <w:r>
        <w:t>раскрытия,</w:t>
      </w:r>
      <w:r>
        <w:rPr>
          <w:spacing w:val="-8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умении</w:t>
      </w:r>
      <w:r>
        <w:rPr>
          <w:spacing w:val="-9"/>
        </w:rPr>
        <w:t xml:space="preserve"> </w:t>
      </w:r>
      <w:r>
        <w:t>целенаправленно</w:t>
      </w:r>
      <w:r>
        <w:rPr>
          <w:spacing w:val="-8"/>
        </w:rPr>
        <w:t xml:space="preserve"> </w:t>
      </w:r>
      <w:r>
        <w:t>анализировать</w:t>
      </w:r>
      <w:r>
        <w:rPr>
          <w:spacing w:val="-13"/>
        </w:rPr>
        <w:t xml:space="preserve"> </w:t>
      </w:r>
      <w:r>
        <w:t>материал,</w:t>
      </w:r>
      <w:r>
        <w:rPr>
          <w:spacing w:val="-10"/>
        </w:rPr>
        <w:t xml:space="preserve"> </w:t>
      </w:r>
      <w:r>
        <w:t>делать</w:t>
      </w:r>
      <w:r>
        <w:rPr>
          <w:spacing w:val="-8"/>
        </w:rPr>
        <w:t xml:space="preserve"> </w:t>
      </w:r>
      <w:r>
        <w:t>выводы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обобщения;</w:t>
      </w:r>
    </w:p>
    <w:p w:rsidR="0010708F" w:rsidRDefault="005B7982">
      <w:pPr>
        <w:pStyle w:val="a3"/>
        <w:spacing w:line="244" w:lineRule="auto"/>
        <w:ind w:right="862" w:firstLine="708"/>
        <w:jc w:val="both"/>
      </w:pPr>
      <w:r>
        <w:t>стройное по композиции, логичное и последовательное в изложении мыслей; написанное правильным литературным языком и стилистически</w:t>
      </w:r>
      <w:r>
        <w:rPr>
          <w:spacing w:val="1"/>
        </w:rPr>
        <w:t xml:space="preserve"> </w:t>
      </w:r>
      <w:r>
        <w:t>соответствующее</w:t>
      </w:r>
      <w:r>
        <w:rPr>
          <w:spacing w:val="-2"/>
        </w:rPr>
        <w:t xml:space="preserve"> </w:t>
      </w:r>
      <w:r>
        <w:t>содержанию.</w:t>
      </w:r>
    </w:p>
    <w:p w:rsidR="0010708F" w:rsidRDefault="005B7982">
      <w:pPr>
        <w:pStyle w:val="a3"/>
        <w:ind w:left="1501" w:right="6687"/>
        <w:jc w:val="both"/>
      </w:pPr>
      <w:r>
        <w:t>Допускается</w:t>
      </w:r>
      <w:r>
        <w:rPr>
          <w:spacing w:val="-7"/>
        </w:rPr>
        <w:t xml:space="preserve"> </w:t>
      </w:r>
      <w:r>
        <w:t>незначительная</w:t>
      </w:r>
      <w:r>
        <w:rPr>
          <w:spacing w:val="-6"/>
        </w:rPr>
        <w:t xml:space="preserve"> </w:t>
      </w:r>
      <w:r>
        <w:t>неточность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содержании,</w:t>
      </w:r>
      <w:r>
        <w:rPr>
          <w:spacing w:val="-6"/>
        </w:rPr>
        <w:t xml:space="preserve"> </w:t>
      </w:r>
      <w:r>
        <w:t>один-два</w:t>
      </w:r>
      <w:r>
        <w:rPr>
          <w:spacing w:val="-6"/>
        </w:rPr>
        <w:t xml:space="preserve"> </w:t>
      </w:r>
      <w:r>
        <w:t>речевых</w:t>
      </w:r>
      <w:r>
        <w:rPr>
          <w:spacing w:val="-3"/>
        </w:rPr>
        <w:t xml:space="preserve"> </w:t>
      </w:r>
      <w:r>
        <w:t>недочета.</w:t>
      </w:r>
      <w:r>
        <w:rPr>
          <w:spacing w:val="-52"/>
        </w:rPr>
        <w:t xml:space="preserve"> </w:t>
      </w:r>
      <w:r>
        <w:rPr>
          <w:u w:val="single"/>
        </w:rPr>
        <w:t>Отметка</w:t>
      </w:r>
      <w:r>
        <w:rPr>
          <w:spacing w:val="-1"/>
          <w:u w:val="single"/>
        </w:rPr>
        <w:t xml:space="preserve"> </w:t>
      </w:r>
      <w:r>
        <w:rPr>
          <w:u w:val="single"/>
        </w:rPr>
        <w:t>«4»</w:t>
      </w:r>
      <w:r>
        <w:rPr>
          <w:spacing w:val="-2"/>
        </w:rPr>
        <w:t xml:space="preserve"> </w:t>
      </w:r>
      <w:r>
        <w:t>ставится за сочинение:</w:t>
      </w:r>
    </w:p>
    <w:p w:rsidR="0010708F" w:rsidRDefault="005B7982">
      <w:pPr>
        <w:pStyle w:val="a3"/>
        <w:ind w:right="689" w:firstLine="708"/>
        <w:jc w:val="both"/>
      </w:pPr>
      <w:r>
        <w:t>достаточно полно и убедительно раскрывающее тему, обнаруживающее хорошее знание литературного материала и других источников по теме</w:t>
      </w:r>
      <w:r>
        <w:rPr>
          <w:spacing w:val="1"/>
        </w:rPr>
        <w:t xml:space="preserve"> </w:t>
      </w:r>
      <w:r>
        <w:t>сочинения и умение пользоваться ими для обоснования своих мыслей, а также делать выводы и обобщения; логичное и последовательное изложение</w:t>
      </w:r>
      <w:r>
        <w:rPr>
          <w:spacing w:val="1"/>
        </w:rPr>
        <w:t xml:space="preserve"> </w:t>
      </w:r>
      <w:r>
        <w:t>содержания;</w:t>
      </w:r>
    </w:p>
    <w:p w:rsidR="0010708F" w:rsidRDefault="005B7982">
      <w:pPr>
        <w:pStyle w:val="a3"/>
        <w:spacing w:line="250" w:lineRule="exact"/>
        <w:ind w:left="1501"/>
        <w:jc w:val="both"/>
      </w:pPr>
      <w:r>
        <w:rPr>
          <w:spacing w:val="-2"/>
        </w:rPr>
        <w:t>написанное</w:t>
      </w:r>
      <w:r>
        <w:rPr>
          <w:spacing w:val="-12"/>
        </w:rPr>
        <w:t xml:space="preserve"> </w:t>
      </w:r>
      <w:r>
        <w:rPr>
          <w:spacing w:val="-2"/>
        </w:rPr>
        <w:t>правильным</w:t>
      </w:r>
      <w:r>
        <w:rPr>
          <w:spacing w:val="-7"/>
        </w:rPr>
        <w:t xml:space="preserve"> </w:t>
      </w:r>
      <w:r>
        <w:rPr>
          <w:spacing w:val="-2"/>
        </w:rPr>
        <w:t>литературным языком,</w:t>
      </w:r>
      <w:r>
        <w:rPr>
          <w:spacing w:val="-6"/>
        </w:rPr>
        <w:t xml:space="preserve"> </w:t>
      </w:r>
      <w:r>
        <w:rPr>
          <w:spacing w:val="-2"/>
        </w:rPr>
        <w:t>стилистически</w:t>
      </w:r>
      <w:r>
        <w:rPr>
          <w:spacing w:val="-9"/>
        </w:rPr>
        <w:t xml:space="preserve"> </w:t>
      </w:r>
      <w:r>
        <w:rPr>
          <w:spacing w:val="-2"/>
        </w:rPr>
        <w:t>соответствующее</w:t>
      </w:r>
      <w:r>
        <w:rPr>
          <w:spacing w:val="3"/>
        </w:rPr>
        <w:t xml:space="preserve"> </w:t>
      </w:r>
      <w:r>
        <w:rPr>
          <w:spacing w:val="-1"/>
        </w:rPr>
        <w:t>содержанию.</w:t>
      </w:r>
    </w:p>
    <w:p w:rsidR="0010708F" w:rsidRDefault="005B7982">
      <w:pPr>
        <w:pStyle w:val="a3"/>
        <w:ind w:left="1501" w:right="1613"/>
        <w:jc w:val="both"/>
      </w:pPr>
      <w:r>
        <w:t>Допускаются две-три неточности в содержании, незначительные отклонения от темы, а также не более трех-четырех речевых недочетов.</w:t>
      </w:r>
      <w:r>
        <w:rPr>
          <w:spacing w:val="-52"/>
        </w:rPr>
        <w:t xml:space="preserve"> </w:t>
      </w:r>
      <w:r>
        <w:rPr>
          <w:u w:val="single"/>
        </w:rPr>
        <w:t>Отметка</w:t>
      </w:r>
      <w:r>
        <w:rPr>
          <w:spacing w:val="-1"/>
          <w:u w:val="single"/>
        </w:rPr>
        <w:t xml:space="preserve"> </w:t>
      </w:r>
      <w:r>
        <w:rPr>
          <w:u w:val="single"/>
        </w:rPr>
        <w:t>«3»</w:t>
      </w:r>
      <w:r>
        <w:rPr>
          <w:spacing w:val="-2"/>
        </w:rPr>
        <w:t xml:space="preserve"> </w:t>
      </w:r>
      <w:r>
        <w:t>ставится за сочинение, в котором:</w:t>
      </w:r>
    </w:p>
    <w:p w:rsidR="0010708F" w:rsidRDefault="005B7982">
      <w:pPr>
        <w:pStyle w:val="a3"/>
        <w:ind w:right="687" w:firstLine="708"/>
        <w:jc w:val="both"/>
      </w:pPr>
      <w:r>
        <w:t>в главном и основном раскрывается тема, в целом дан верный, но односторонний или недостаточно полный ответ на тему, допущены отклонения</w:t>
      </w:r>
      <w:r>
        <w:rPr>
          <w:spacing w:val="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нее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отдельные</w:t>
      </w:r>
      <w:r>
        <w:rPr>
          <w:spacing w:val="-1"/>
        </w:rPr>
        <w:t xml:space="preserve"> </w:t>
      </w:r>
      <w:r>
        <w:t>ошибки в</w:t>
      </w:r>
      <w:r>
        <w:rPr>
          <w:spacing w:val="-2"/>
        </w:rPr>
        <w:t xml:space="preserve"> </w:t>
      </w:r>
      <w:r>
        <w:t>изложении</w:t>
      </w:r>
      <w:r>
        <w:rPr>
          <w:spacing w:val="-1"/>
        </w:rPr>
        <w:t xml:space="preserve"> </w:t>
      </w:r>
      <w:r>
        <w:t>фактического</w:t>
      </w:r>
      <w:r>
        <w:rPr>
          <w:spacing w:val="-1"/>
        </w:rPr>
        <w:t xml:space="preserve"> </w:t>
      </w:r>
      <w:r>
        <w:t>материала;</w:t>
      </w:r>
      <w:r>
        <w:rPr>
          <w:spacing w:val="1"/>
        </w:rPr>
        <w:t xml:space="preserve"> </w:t>
      </w:r>
      <w:r>
        <w:t>обнаруживается</w:t>
      </w:r>
      <w:r>
        <w:rPr>
          <w:spacing w:val="-2"/>
        </w:rPr>
        <w:t xml:space="preserve"> </w:t>
      </w:r>
      <w:r>
        <w:t>недостаточное</w:t>
      </w:r>
      <w:r>
        <w:rPr>
          <w:spacing w:val="-1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делать</w:t>
      </w:r>
      <w:r>
        <w:rPr>
          <w:spacing w:val="-1"/>
        </w:rPr>
        <w:t xml:space="preserve"> </w:t>
      </w:r>
      <w:r>
        <w:t>выводы и</w:t>
      </w:r>
      <w:r>
        <w:rPr>
          <w:spacing w:val="-1"/>
        </w:rPr>
        <w:t xml:space="preserve"> </w:t>
      </w:r>
      <w:r>
        <w:t>обобщения;</w:t>
      </w:r>
    </w:p>
    <w:p w:rsidR="0010708F" w:rsidRDefault="005B7982">
      <w:pPr>
        <w:pStyle w:val="a3"/>
        <w:ind w:left="1501" w:right="3312"/>
        <w:jc w:val="both"/>
      </w:pPr>
      <w:r>
        <w:t>материал излагается достаточно логично, но имеются отдельные нарушения в последовательности выражения мыслей;</w:t>
      </w:r>
      <w:r>
        <w:rPr>
          <w:spacing w:val="-52"/>
        </w:rPr>
        <w:t xml:space="preserve"> </w:t>
      </w:r>
      <w:r>
        <w:t>обнаруживается</w:t>
      </w:r>
      <w:r>
        <w:rPr>
          <w:spacing w:val="-2"/>
        </w:rPr>
        <w:t xml:space="preserve"> </w:t>
      </w:r>
      <w:r>
        <w:t>владение</w:t>
      </w:r>
      <w:r>
        <w:rPr>
          <w:spacing w:val="-2"/>
        </w:rPr>
        <w:t xml:space="preserve"> </w:t>
      </w:r>
      <w:r>
        <w:t>основами</w:t>
      </w:r>
      <w:r>
        <w:rPr>
          <w:spacing w:val="-1"/>
        </w:rPr>
        <w:t xml:space="preserve"> </w:t>
      </w:r>
      <w:r>
        <w:t>письменной</w:t>
      </w:r>
      <w:r>
        <w:rPr>
          <w:spacing w:val="-3"/>
        </w:rPr>
        <w:t xml:space="preserve"> </w:t>
      </w:r>
      <w:r>
        <w:t>речи;</w:t>
      </w:r>
    </w:p>
    <w:p w:rsidR="0010708F" w:rsidRDefault="0010708F">
      <w:pPr>
        <w:jc w:val="both"/>
        <w:sectPr w:rsidR="0010708F">
          <w:type w:val="continuous"/>
          <w:pgSz w:w="16860" w:h="11940" w:orient="landscape"/>
          <w:pgMar w:top="72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78"/>
        <w:ind w:left="1556" w:right="6356" w:hanging="56"/>
      </w:pPr>
      <w:r>
        <w:lastRenderedPageBreak/>
        <w:t>в</w:t>
      </w:r>
      <w:r>
        <w:rPr>
          <w:spacing w:val="-6"/>
        </w:rPr>
        <w:t xml:space="preserve"> </w:t>
      </w:r>
      <w:r>
        <w:t>работе имеется</w:t>
      </w:r>
      <w:r>
        <w:rPr>
          <w:spacing w:val="-6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более</w:t>
      </w:r>
      <w:r>
        <w:rPr>
          <w:spacing w:val="-5"/>
        </w:rPr>
        <w:t xml:space="preserve"> </w:t>
      </w:r>
      <w:r>
        <w:t>четырех недочетов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содержании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пяти</w:t>
      </w:r>
      <w:r>
        <w:rPr>
          <w:spacing w:val="-8"/>
        </w:rPr>
        <w:t xml:space="preserve"> </w:t>
      </w:r>
      <w:r>
        <w:t>речевых</w:t>
      </w:r>
      <w:r>
        <w:rPr>
          <w:spacing w:val="-5"/>
        </w:rPr>
        <w:t xml:space="preserve"> </w:t>
      </w:r>
      <w:r>
        <w:t>недочетов.</w:t>
      </w:r>
      <w:r>
        <w:rPr>
          <w:spacing w:val="-52"/>
        </w:rPr>
        <w:t xml:space="preserve"> </w:t>
      </w:r>
      <w:r>
        <w:rPr>
          <w:u w:val="single"/>
        </w:rPr>
        <w:t>Отметка</w:t>
      </w:r>
      <w:r>
        <w:rPr>
          <w:spacing w:val="-1"/>
          <w:u w:val="single"/>
        </w:rPr>
        <w:t xml:space="preserve"> </w:t>
      </w:r>
      <w:r>
        <w:rPr>
          <w:u w:val="single"/>
        </w:rPr>
        <w:t>«2»</w:t>
      </w:r>
      <w:r>
        <w:rPr>
          <w:spacing w:val="-2"/>
        </w:rPr>
        <w:t xml:space="preserve"> </w:t>
      </w:r>
      <w:r>
        <w:t>ставится за сочинение, которое:</w:t>
      </w:r>
    </w:p>
    <w:p w:rsidR="0010708F" w:rsidRDefault="005B7982">
      <w:pPr>
        <w:pStyle w:val="a3"/>
        <w:ind w:right="809" w:firstLine="708"/>
      </w:pPr>
      <w:r>
        <w:t>не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не соответствует</w:t>
      </w:r>
      <w:r>
        <w:rPr>
          <w:spacing w:val="1"/>
        </w:rPr>
        <w:t xml:space="preserve"> </w:t>
      </w:r>
      <w:r>
        <w:t>плану,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поверхностном знании текста произведения,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 путаного</w:t>
      </w:r>
      <w:r>
        <w:rPr>
          <w:spacing w:val="1"/>
        </w:rPr>
        <w:t xml:space="preserve"> </w:t>
      </w:r>
      <w:r>
        <w:t>пересказа</w:t>
      </w:r>
      <w:r>
        <w:rPr>
          <w:spacing w:val="-52"/>
        </w:rPr>
        <w:t xml:space="preserve"> </w:t>
      </w:r>
      <w:r>
        <w:t>отдельных</w:t>
      </w:r>
      <w:r>
        <w:rPr>
          <w:spacing w:val="-1"/>
        </w:rPr>
        <w:t xml:space="preserve"> </w:t>
      </w:r>
      <w:r>
        <w:t>событий, без выводов</w:t>
      </w:r>
      <w:r>
        <w:rPr>
          <w:spacing w:val="-1"/>
        </w:rPr>
        <w:t xml:space="preserve"> </w:t>
      </w:r>
      <w:r>
        <w:t>и обобщений, или</w:t>
      </w:r>
      <w:r>
        <w:rPr>
          <w:spacing w:val="-4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общих положений, не</w:t>
      </w:r>
      <w:r>
        <w:rPr>
          <w:spacing w:val="-2"/>
        </w:rPr>
        <w:t xml:space="preserve"> </w:t>
      </w:r>
      <w:r>
        <w:t>опирающихся на</w:t>
      </w:r>
      <w:r>
        <w:rPr>
          <w:spacing w:val="-1"/>
        </w:rPr>
        <w:t xml:space="preserve"> </w:t>
      </w:r>
      <w:r>
        <w:t>текст;</w:t>
      </w:r>
    </w:p>
    <w:p w:rsidR="0010708F" w:rsidRDefault="005B7982">
      <w:pPr>
        <w:pStyle w:val="a3"/>
        <w:spacing w:before="3"/>
        <w:ind w:right="809" w:firstLine="708"/>
      </w:pPr>
      <w:r>
        <w:t>характеризуется</w:t>
      </w:r>
      <w:r>
        <w:rPr>
          <w:spacing w:val="36"/>
        </w:rPr>
        <w:t xml:space="preserve"> </w:t>
      </w:r>
      <w:r>
        <w:t>случайным</w:t>
      </w:r>
      <w:r>
        <w:rPr>
          <w:spacing w:val="37"/>
        </w:rPr>
        <w:t xml:space="preserve"> </w:t>
      </w:r>
      <w:r>
        <w:t>расположением</w:t>
      </w:r>
      <w:r>
        <w:rPr>
          <w:spacing w:val="35"/>
        </w:rPr>
        <w:t xml:space="preserve"> </w:t>
      </w:r>
      <w:r>
        <w:t>материала,</w:t>
      </w:r>
      <w:r>
        <w:rPr>
          <w:spacing w:val="35"/>
        </w:rPr>
        <w:t xml:space="preserve"> </w:t>
      </w:r>
      <w:r>
        <w:t>отсутствием</w:t>
      </w:r>
      <w:r>
        <w:rPr>
          <w:spacing w:val="37"/>
        </w:rPr>
        <w:t xml:space="preserve"> </w:t>
      </w:r>
      <w:r>
        <w:t>связи</w:t>
      </w:r>
      <w:r>
        <w:rPr>
          <w:spacing w:val="36"/>
        </w:rPr>
        <w:t xml:space="preserve"> </w:t>
      </w:r>
      <w:r>
        <w:t>между</w:t>
      </w:r>
      <w:r>
        <w:rPr>
          <w:spacing w:val="30"/>
        </w:rPr>
        <w:t xml:space="preserve"> </w:t>
      </w:r>
      <w:r>
        <w:t>частями;</w:t>
      </w:r>
      <w:r>
        <w:rPr>
          <w:spacing w:val="40"/>
        </w:rPr>
        <w:t xml:space="preserve"> </w:t>
      </w:r>
      <w:r>
        <w:t>отличается</w:t>
      </w:r>
      <w:r>
        <w:rPr>
          <w:spacing w:val="37"/>
        </w:rPr>
        <w:t xml:space="preserve"> </w:t>
      </w:r>
      <w:r>
        <w:t>бедностью</w:t>
      </w:r>
      <w:r>
        <w:rPr>
          <w:spacing w:val="35"/>
        </w:rPr>
        <w:t xml:space="preserve"> </w:t>
      </w:r>
      <w:r>
        <w:t>словаря,</w:t>
      </w:r>
      <w:r>
        <w:rPr>
          <w:spacing w:val="32"/>
        </w:rPr>
        <w:t xml:space="preserve"> </w:t>
      </w:r>
      <w:r>
        <w:t>наличием</w:t>
      </w:r>
      <w:r>
        <w:rPr>
          <w:spacing w:val="37"/>
        </w:rPr>
        <w:t xml:space="preserve"> </w:t>
      </w:r>
      <w:r>
        <w:t>грубых</w:t>
      </w:r>
      <w:r>
        <w:rPr>
          <w:spacing w:val="-52"/>
        </w:rPr>
        <w:t xml:space="preserve"> </w:t>
      </w:r>
      <w:r>
        <w:t>речевых ошибок.</w:t>
      </w:r>
    </w:p>
    <w:p w:rsidR="0010708F" w:rsidRDefault="0010708F">
      <w:pPr>
        <w:pStyle w:val="a3"/>
        <w:spacing w:before="7"/>
        <w:ind w:left="0"/>
      </w:pPr>
    </w:p>
    <w:p w:rsidR="0010708F" w:rsidRDefault="005B7982">
      <w:pPr>
        <w:pStyle w:val="Heading2"/>
        <w:spacing w:line="251" w:lineRule="exact"/>
      </w:pPr>
      <w:r>
        <w:rPr>
          <w:spacing w:val="-3"/>
        </w:rPr>
        <w:t>Оценка</w:t>
      </w:r>
      <w:r>
        <w:rPr>
          <w:spacing w:val="-8"/>
        </w:rPr>
        <w:t xml:space="preserve"> </w:t>
      </w:r>
      <w:r>
        <w:rPr>
          <w:spacing w:val="-2"/>
        </w:rPr>
        <w:t>письменных</w:t>
      </w:r>
      <w:r>
        <w:rPr>
          <w:spacing w:val="-12"/>
        </w:rPr>
        <w:t xml:space="preserve"> </w:t>
      </w:r>
      <w:r>
        <w:rPr>
          <w:spacing w:val="-2"/>
        </w:rPr>
        <w:t>работ</w:t>
      </w:r>
      <w:r>
        <w:rPr>
          <w:spacing w:val="-4"/>
        </w:rPr>
        <w:t xml:space="preserve"> </w:t>
      </w:r>
      <w:r>
        <w:rPr>
          <w:spacing w:val="-2"/>
        </w:rPr>
        <w:t>(отзыв, рецензия,</w:t>
      </w:r>
      <w:r>
        <w:rPr>
          <w:spacing w:val="1"/>
        </w:rPr>
        <w:t xml:space="preserve"> </w:t>
      </w:r>
      <w:r>
        <w:rPr>
          <w:spacing w:val="-2"/>
        </w:rPr>
        <w:t>аннотация,</w:t>
      </w:r>
      <w:r>
        <w:rPr>
          <w:spacing w:val="-5"/>
        </w:rPr>
        <w:t xml:space="preserve"> </w:t>
      </w:r>
      <w:r>
        <w:rPr>
          <w:spacing w:val="-2"/>
        </w:rPr>
        <w:t>тезисы, конспект, характеристика)</w:t>
      </w:r>
    </w:p>
    <w:p w:rsidR="0010708F" w:rsidRDefault="005B7982">
      <w:pPr>
        <w:pStyle w:val="a3"/>
        <w:ind w:right="809" w:firstLine="708"/>
      </w:pPr>
      <w:r>
        <w:t>Любое</w:t>
      </w:r>
      <w:r>
        <w:rPr>
          <w:spacing w:val="-4"/>
        </w:rPr>
        <w:t xml:space="preserve"> </w:t>
      </w:r>
      <w:r>
        <w:t>высказывание</w:t>
      </w:r>
      <w:r>
        <w:rPr>
          <w:spacing w:val="-4"/>
        </w:rPr>
        <w:t xml:space="preserve"> </w:t>
      </w:r>
      <w:r>
        <w:t>учащихся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письменной</w:t>
      </w:r>
      <w:r>
        <w:rPr>
          <w:spacing w:val="-8"/>
        </w:rPr>
        <w:t xml:space="preserve"> </w:t>
      </w:r>
      <w:r>
        <w:t>форме</w:t>
      </w:r>
      <w:r>
        <w:rPr>
          <w:spacing w:val="-5"/>
        </w:rPr>
        <w:t xml:space="preserve"> </w:t>
      </w:r>
      <w:r>
        <w:t>следует</w:t>
      </w:r>
      <w:r>
        <w:rPr>
          <w:spacing w:val="-4"/>
        </w:rPr>
        <w:t xml:space="preserve"> </w:t>
      </w:r>
      <w:r>
        <w:t>оценивать,</w:t>
      </w:r>
      <w:r>
        <w:rPr>
          <w:spacing w:val="-4"/>
        </w:rPr>
        <w:t xml:space="preserve"> </w:t>
      </w:r>
      <w:r>
        <w:t>учитывая</w:t>
      </w:r>
      <w:r>
        <w:rPr>
          <w:spacing w:val="-6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высказывания,</w:t>
      </w:r>
      <w:r>
        <w:rPr>
          <w:spacing w:val="-3"/>
        </w:rPr>
        <w:t xml:space="preserve"> </w:t>
      </w:r>
      <w:r>
        <w:t>логическое</w:t>
      </w:r>
      <w:r>
        <w:rPr>
          <w:spacing w:val="-4"/>
        </w:rPr>
        <w:t xml:space="preserve"> </w:t>
      </w:r>
      <w:r>
        <w:t>построение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речевое</w:t>
      </w:r>
      <w:r>
        <w:rPr>
          <w:spacing w:val="-52"/>
        </w:rPr>
        <w:t xml:space="preserve"> </w:t>
      </w:r>
      <w:r>
        <w:t>оформление.</w:t>
      </w:r>
    </w:p>
    <w:p w:rsidR="0010708F" w:rsidRDefault="005B7982">
      <w:pPr>
        <w:pStyle w:val="a3"/>
        <w:spacing w:line="249" w:lineRule="exact"/>
        <w:ind w:left="1501"/>
      </w:pPr>
      <w:r>
        <w:rPr>
          <w:spacing w:val="-1"/>
        </w:rPr>
        <w:t>Критерии</w:t>
      </w:r>
      <w:r>
        <w:rPr>
          <w:spacing w:val="-13"/>
        </w:rPr>
        <w:t xml:space="preserve"> </w:t>
      </w:r>
      <w:r>
        <w:rPr>
          <w:spacing w:val="-1"/>
        </w:rPr>
        <w:t>оценки</w:t>
      </w:r>
      <w:r>
        <w:rPr>
          <w:spacing w:val="-12"/>
        </w:rPr>
        <w:t xml:space="preserve"> </w:t>
      </w:r>
      <w:r>
        <w:rPr>
          <w:spacing w:val="-1"/>
        </w:rPr>
        <w:t>письменных</w:t>
      </w:r>
      <w:r>
        <w:rPr>
          <w:spacing w:val="-6"/>
        </w:rPr>
        <w:t xml:space="preserve"> </w:t>
      </w:r>
      <w:r>
        <w:rPr>
          <w:spacing w:val="-1"/>
        </w:rPr>
        <w:t>работ:</w:t>
      </w:r>
    </w:p>
    <w:p w:rsidR="0010708F" w:rsidRDefault="005B7982">
      <w:pPr>
        <w:pStyle w:val="a5"/>
        <w:numPr>
          <w:ilvl w:val="0"/>
          <w:numId w:val="98"/>
        </w:numPr>
        <w:tabs>
          <w:tab w:val="left" w:pos="2209"/>
          <w:tab w:val="left" w:pos="2210"/>
        </w:tabs>
        <w:spacing w:line="266" w:lineRule="exact"/>
        <w:ind w:left="2209" w:hanging="709"/>
        <w:rPr>
          <w:rFonts w:ascii="Symbol" w:hAnsi="Symbol"/>
        </w:rPr>
      </w:pPr>
      <w:r>
        <w:rPr>
          <w:spacing w:val="-2"/>
        </w:rPr>
        <w:t>соответствие</w:t>
      </w:r>
      <w:r>
        <w:rPr>
          <w:spacing w:val="-6"/>
        </w:rPr>
        <w:t xml:space="preserve"> </w:t>
      </w:r>
      <w:r>
        <w:rPr>
          <w:spacing w:val="-2"/>
        </w:rPr>
        <w:t>работы</w:t>
      </w:r>
      <w:r>
        <w:rPr>
          <w:spacing w:val="-7"/>
        </w:rPr>
        <w:t xml:space="preserve"> </w:t>
      </w:r>
      <w:r>
        <w:rPr>
          <w:spacing w:val="-2"/>
        </w:rPr>
        <w:t>ученика</w:t>
      </w:r>
      <w:r>
        <w:rPr>
          <w:spacing w:val="-1"/>
        </w:rPr>
        <w:t xml:space="preserve"> теме</w:t>
      </w:r>
      <w:r>
        <w:rPr>
          <w:spacing w:val="-5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основной</w:t>
      </w:r>
      <w:r>
        <w:rPr>
          <w:spacing w:val="-5"/>
        </w:rPr>
        <w:t xml:space="preserve"> </w:t>
      </w:r>
      <w:r>
        <w:rPr>
          <w:spacing w:val="-1"/>
        </w:rPr>
        <w:t>мысли;</w:t>
      </w:r>
    </w:p>
    <w:p w:rsidR="0010708F" w:rsidRDefault="005B7982">
      <w:pPr>
        <w:pStyle w:val="a5"/>
        <w:numPr>
          <w:ilvl w:val="0"/>
          <w:numId w:val="98"/>
        </w:numPr>
        <w:tabs>
          <w:tab w:val="left" w:pos="2209"/>
          <w:tab w:val="left" w:pos="2210"/>
        </w:tabs>
        <w:spacing w:before="1" w:line="269" w:lineRule="exact"/>
        <w:ind w:left="2209" w:hanging="709"/>
        <w:rPr>
          <w:rFonts w:ascii="Symbol" w:hAnsi="Symbol"/>
        </w:rPr>
      </w:pPr>
      <w:r>
        <w:rPr>
          <w:spacing w:val="-2"/>
        </w:rPr>
        <w:t>полнота</w:t>
      </w:r>
      <w:r>
        <w:rPr>
          <w:spacing w:val="-14"/>
        </w:rPr>
        <w:t xml:space="preserve"> </w:t>
      </w:r>
      <w:r>
        <w:rPr>
          <w:spacing w:val="-1"/>
        </w:rPr>
        <w:t>раскрытия</w:t>
      </w:r>
      <w:r>
        <w:rPr>
          <w:spacing w:val="-12"/>
        </w:rPr>
        <w:t xml:space="preserve"> </w:t>
      </w:r>
      <w:r>
        <w:rPr>
          <w:spacing w:val="-1"/>
        </w:rPr>
        <w:t>темы;</w:t>
      </w:r>
    </w:p>
    <w:p w:rsidR="0010708F" w:rsidRDefault="005B7982">
      <w:pPr>
        <w:pStyle w:val="a5"/>
        <w:numPr>
          <w:ilvl w:val="0"/>
          <w:numId w:val="98"/>
        </w:numPr>
        <w:tabs>
          <w:tab w:val="left" w:pos="2209"/>
          <w:tab w:val="left" w:pos="2210"/>
        </w:tabs>
        <w:spacing w:line="269" w:lineRule="exact"/>
        <w:ind w:left="2209" w:hanging="709"/>
        <w:rPr>
          <w:rFonts w:ascii="Symbol" w:hAnsi="Symbol"/>
        </w:rPr>
      </w:pPr>
      <w:r>
        <w:rPr>
          <w:spacing w:val="-2"/>
        </w:rPr>
        <w:t>правильность</w:t>
      </w:r>
      <w:r>
        <w:rPr>
          <w:spacing w:val="-10"/>
        </w:rPr>
        <w:t xml:space="preserve"> </w:t>
      </w:r>
      <w:r>
        <w:rPr>
          <w:spacing w:val="-2"/>
        </w:rPr>
        <w:t>фактического</w:t>
      </w:r>
      <w:r>
        <w:rPr>
          <w:spacing w:val="5"/>
        </w:rPr>
        <w:t xml:space="preserve"> </w:t>
      </w:r>
      <w:r>
        <w:rPr>
          <w:spacing w:val="-2"/>
        </w:rPr>
        <w:t>материала:</w:t>
      </w:r>
      <w:r>
        <w:rPr>
          <w:spacing w:val="3"/>
        </w:rPr>
        <w:t xml:space="preserve"> </w:t>
      </w:r>
      <w:r>
        <w:rPr>
          <w:spacing w:val="-2"/>
        </w:rPr>
        <w:t>отбор</w:t>
      </w:r>
      <w:r>
        <w:rPr>
          <w:spacing w:val="-3"/>
        </w:rPr>
        <w:t xml:space="preserve"> </w:t>
      </w:r>
      <w:r>
        <w:rPr>
          <w:spacing w:val="-2"/>
        </w:rPr>
        <w:t>существенных фактов</w:t>
      </w:r>
      <w:r>
        <w:rPr>
          <w:spacing w:val="-4"/>
        </w:rPr>
        <w:t xml:space="preserve"> </w:t>
      </w:r>
      <w:r>
        <w:rPr>
          <w:spacing w:val="-2"/>
        </w:rPr>
        <w:t>и</w:t>
      </w:r>
      <w:r>
        <w:rPr>
          <w:spacing w:val="-3"/>
        </w:rPr>
        <w:t xml:space="preserve"> </w:t>
      </w:r>
      <w:r>
        <w:rPr>
          <w:spacing w:val="-2"/>
        </w:rPr>
        <w:t>сведений</w:t>
      </w:r>
      <w:r>
        <w:rPr>
          <w:spacing w:val="-4"/>
        </w:rPr>
        <w:t xml:space="preserve"> </w:t>
      </w:r>
      <w:r>
        <w:rPr>
          <w:spacing w:val="-2"/>
        </w:rPr>
        <w:t>для</w:t>
      </w:r>
      <w:r>
        <w:rPr>
          <w:spacing w:val="-6"/>
        </w:rPr>
        <w:t xml:space="preserve"> </w:t>
      </w:r>
      <w:r>
        <w:rPr>
          <w:spacing w:val="-2"/>
        </w:rPr>
        <w:t>раскрытия</w:t>
      </w:r>
      <w:r>
        <w:rPr>
          <w:spacing w:val="-3"/>
        </w:rPr>
        <w:t xml:space="preserve"> </w:t>
      </w:r>
      <w:r>
        <w:rPr>
          <w:spacing w:val="-2"/>
        </w:rPr>
        <w:t>темы</w:t>
      </w:r>
      <w:r>
        <w:rPr>
          <w:spacing w:val="3"/>
        </w:rPr>
        <w:t xml:space="preserve"> </w:t>
      </w:r>
      <w:r>
        <w:rPr>
          <w:spacing w:val="-2"/>
        </w:rPr>
        <w:t>и</w:t>
      </w:r>
      <w:r>
        <w:rPr>
          <w:spacing w:val="-15"/>
        </w:rPr>
        <w:t xml:space="preserve"> </w:t>
      </w:r>
      <w:r>
        <w:rPr>
          <w:spacing w:val="-2"/>
        </w:rPr>
        <w:t>основной</w:t>
      </w:r>
      <w:r>
        <w:rPr>
          <w:spacing w:val="-3"/>
        </w:rPr>
        <w:t xml:space="preserve"> </w:t>
      </w:r>
      <w:r>
        <w:rPr>
          <w:spacing w:val="-1"/>
        </w:rPr>
        <w:t>мысли</w:t>
      </w:r>
      <w:r>
        <w:rPr>
          <w:spacing w:val="-3"/>
        </w:rPr>
        <w:t xml:space="preserve"> </w:t>
      </w:r>
      <w:r>
        <w:rPr>
          <w:spacing w:val="-1"/>
        </w:rPr>
        <w:t>работы;</w:t>
      </w:r>
    </w:p>
    <w:p w:rsidR="0010708F" w:rsidRDefault="005B7982">
      <w:pPr>
        <w:pStyle w:val="a5"/>
        <w:numPr>
          <w:ilvl w:val="0"/>
          <w:numId w:val="98"/>
        </w:numPr>
        <w:tabs>
          <w:tab w:val="left" w:pos="2209"/>
          <w:tab w:val="left" w:pos="2210"/>
        </w:tabs>
        <w:spacing w:before="2"/>
        <w:ind w:left="2108" w:right="3645" w:hanging="608"/>
        <w:rPr>
          <w:rFonts w:ascii="Symbol" w:hAnsi="Symbol"/>
        </w:rPr>
      </w:pPr>
      <w:r>
        <w:tab/>
      </w:r>
      <w:r>
        <w:rPr>
          <w:spacing w:val="-1"/>
        </w:rPr>
        <w:t>последовательность</w:t>
      </w:r>
      <w:r>
        <w:rPr>
          <w:spacing w:val="-8"/>
        </w:rPr>
        <w:t xml:space="preserve"> </w:t>
      </w:r>
      <w:r>
        <w:rPr>
          <w:spacing w:val="-1"/>
        </w:rPr>
        <w:t>изложения,</w:t>
      </w:r>
      <w:r>
        <w:rPr>
          <w:spacing w:val="-7"/>
        </w:rPr>
        <w:t xml:space="preserve"> </w:t>
      </w:r>
      <w:r>
        <w:t>соблюдение</w:t>
      </w:r>
      <w:r>
        <w:rPr>
          <w:spacing w:val="-7"/>
        </w:rPr>
        <w:t xml:space="preserve"> </w:t>
      </w:r>
      <w:r>
        <w:t>причинно-следственных</w:t>
      </w:r>
      <w:r>
        <w:rPr>
          <w:spacing w:val="-7"/>
        </w:rPr>
        <w:t xml:space="preserve"> </w:t>
      </w:r>
      <w:r>
        <w:t>связей,</w:t>
      </w:r>
      <w:r>
        <w:rPr>
          <w:spacing w:val="-13"/>
        </w:rPr>
        <w:t xml:space="preserve"> </w:t>
      </w:r>
      <w:r>
        <w:t>наличие</w:t>
      </w:r>
      <w:r>
        <w:rPr>
          <w:spacing w:val="-8"/>
        </w:rPr>
        <w:t xml:space="preserve"> </w:t>
      </w:r>
      <w:r>
        <w:t>обобщений</w:t>
      </w:r>
      <w:r>
        <w:rPr>
          <w:spacing w:val="-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выводов.</w:t>
      </w:r>
      <w:r>
        <w:rPr>
          <w:spacing w:val="-5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оценке речевого</w:t>
      </w:r>
      <w:r>
        <w:rPr>
          <w:spacing w:val="-3"/>
        </w:rPr>
        <w:t xml:space="preserve"> </w:t>
      </w:r>
      <w:r>
        <w:t>оформления</w:t>
      </w:r>
      <w:r>
        <w:rPr>
          <w:spacing w:val="-1"/>
        </w:rPr>
        <w:t xml:space="preserve"> </w:t>
      </w:r>
      <w:r>
        <w:t>письменных работ учитывается:</w:t>
      </w:r>
    </w:p>
    <w:p w:rsidR="0010708F" w:rsidRDefault="005B7982">
      <w:pPr>
        <w:pStyle w:val="a5"/>
        <w:numPr>
          <w:ilvl w:val="0"/>
          <w:numId w:val="98"/>
        </w:numPr>
        <w:tabs>
          <w:tab w:val="left" w:pos="2209"/>
          <w:tab w:val="left" w:pos="2210"/>
        </w:tabs>
        <w:spacing w:line="263" w:lineRule="exact"/>
        <w:ind w:left="2209" w:hanging="709"/>
        <w:rPr>
          <w:rFonts w:ascii="Symbol" w:hAnsi="Symbol"/>
        </w:rPr>
      </w:pPr>
      <w:r>
        <w:rPr>
          <w:spacing w:val="-1"/>
        </w:rPr>
        <w:t>разнообразие</w:t>
      </w:r>
      <w:r>
        <w:rPr>
          <w:spacing w:val="-17"/>
        </w:rPr>
        <w:t xml:space="preserve"> </w:t>
      </w:r>
      <w:r>
        <w:rPr>
          <w:spacing w:val="-1"/>
        </w:rPr>
        <w:t>словаря</w:t>
      </w:r>
      <w:r>
        <w:rPr>
          <w:spacing w:val="-9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грамматического</w:t>
      </w:r>
      <w:r>
        <w:rPr>
          <w:spacing w:val="-11"/>
        </w:rPr>
        <w:t xml:space="preserve"> </w:t>
      </w:r>
      <w:r>
        <w:t>строя</w:t>
      </w:r>
      <w:r>
        <w:rPr>
          <w:spacing w:val="-12"/>
        </w:rPr>
        <w:t xml:space="preserve"> </w:t>
      </w:r>
      <w:r>
        <w:t>речи;</w:t>
      </w:r>
    </w:p>
    <w:p w:rsidR="0010708F" w:rsidRDefault="005B7982">
      <w:pPr>
        <w:pStyle w:val="a5"/>
        <w:numPr>
          <w:ilvl w:val="0"/>
          <w:numId w:val="98"/>
        </w:numPr>
        <w:tabs>
          <w:tab w:val="left" w:pos="2209"/>
          <w:tab w:val="left" w:pos="2210"/>
        </w:tabs>
        <w:spacing w:before="1" w:line="269" w:lineRule="exact"/>
        <w:ind w:left="2209" w:hanging="709"/>
        <w:rPr>
          <w:rFonts w:ascii="Symbol" w:hAnsi="Symbol"/>
        </w:rPr>
      </w:pPr>
      <w:r>
        <w:rPr>
          <w:spacing w:val="-2"/>
        </w:rPr>
        <w:t>стилевое</w:t>
      </w:r>
      <w:r>
        <w:rPr>
          <w:spacing w:val="-11"/>
        </w:rPr>
        <w:t xml:space="preserve"> </w:t>
      </w:r>
      <w:r>
        <w:rPr>
          <w:spacing w:val="-2"/>
        </w:rPr>
        <w:t>единство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выразительность</w:t>
      </w:r>
      <w:r>
        <w:rPr>
          <w:spacing w:val="-6"/>
        </w:rPr>
        <w:t xml:space="preserve"> </w:t>
      </w:r>
      <w:r>
        <w:rPr>
          <w:spacing w:val="-1"/>
        </w:rPr>
        <w:t>речи;</w:t>
      </w:r>
    </w:p>
    <w:p w:rsidR="0010708F" w:rsidRDefault="005B7982">
      <w:pPr>
        <w:pStyle w:val="a5"/>
        <w:numPr>
          <w:ilvl w:val="0"/>
          <w:numId w:val="98"/>
        </w:numPr>
        <w:tabs>
          <w:tab w:val="left" w:pos="2209"/>
          <w:tab w:val="left" w:pos="2210"/>
        </w:tabs>
        <w:spacing w:line="269" w:lineRule="exact"/>
        <w:ind w:left="2209" w:hanging="709"/>
        <w:rPr>
          <w:rFonts w:ascii="Symbol" w:hAnsi="Symbol"/>
        </w:rPr>
      </w:pPr>
      <w:r>
        <w:rPr>
          <w:spacing w:val="-1"/>
        </w:rPr>
        <w:t>число</w:t>
      </w:r>
      <w:r>
        <w:rPr>
          <w:spacing w:val="-11"/>
        </w:rPr>
        <w:t xml:space="preserve"> </w:t>
      </w:r>
      <w:r>
        <w:rPr>
          <w:spacing w:val="-1"/>
        </w:rPr>
        <w:t>речевых</w:t>
      </w:r>
      <w:r>
        <w:rPr>
          <w:spacing w:val="-8"/>
        </w:rPr>
        <w:t xml:space="preserve"> </w:t>
      </w:r>
      <w:r>
        <w:rPr>
          <w:spacing w:val="-1"/>
        </w:rPr>
        <w:t>недочетов;</w:t>
      </w:r>
    </w:p>
    <w:p w:rsidR="0010708F" w:rsidRDefault="005B7982">
      <w:pPr>
        <w:pStyle w:val="a5"/>
        <w:numPr>
          <w:ilvl w:val="0"/>
          <w:numId w:val="98"/>
        </w:numPr>
        <w:tabs>
          <w:tab w:val="left" w:pos="2209"/>
          <w:tab w:val="left" w:pos="2210"/>
        </w:tabs>
        <w:spacing w:before="5" w:line="424" w:lineRule="auto"/>
        <w:ind w:left="1501" w:right="6896" w:firstLine="0"/>
        <w:rPr>
          <w:rFonts w:ascii="Symbol" w:hAnsi="Symbol"/>
        </w:rPr>
      </w:pPr>
      <w:r>
        <w:rPr>
          <w:spacing w:val="-1"/>
        </w:rPr>
        <w:t>количество</w:t>
      </w:r>
      <w:r>
        <w:rPr>
          <w:spacing w:val="-11"/>
        </w:rPr>
        <w:t xml:space="preserve"> </w:t>
      </w:r>
      <w:r>
        <w:rPr>
          <w:spacing w:val="-1"/>
        </w:rPr>
        <w:t>орфографических,</w:t>
      </w:r>
      <w:r>
        <w:rPr>
          <w:spacing w:val="-10"/>
        </w:rPr>
        <w:t xml:space="preserve"> </w:t>
      </w:r>
      <w:r>
        <w:t>пунктуационных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грамматических</w:t>
      </w:r>
      <w:r>
        <w:rPr>
          <w:spacing w:val="-10"/>
        </w:rPr>
        <w:t xml:space="preserve"> </w:t>
      </w:r>
      <w:r>
        <w:t>ошибок</w:t>
      </w:r>
      <w:r>
        <w:rPr>
          <w:spacing w:val="-52"/>
        </w:rPr>
        <w:t xml:space="preserve"> </w:t>
      </w:r>
      <w:r>
        <w:rPr>
          <w:u w:val="single"/>
        </w:rPr>
        <w:t>Основные</w:t>
      </w:r>
      <w:r>
        <w:rPr>
          <w:spacing w:val="-1"/>
          <w:u w:val="single"/>
        </w:rPr>
        <w:t xml:space="preserve"> </w:t>
      </w:r>
      <w:r>
        <w:rPr>
          <w:u w:val="single"/>
        </w:rPr>
        <w:t>критерии</w:t>
      </w:r>
      <w:r>
        <w:rPr>
          <w:spacing w:val="-1"/>
          <w:u w:val="single"/>
        </w:rPr>
        <w:t xml:space="preserve"> </w:t>
      </w:r>
      <w:r>
        <w:rPr>
          <w:u w:val="single"/>
        </w:rPr>
        <w:t>оценки</w:t>
      </w:r>
    </w:p>
    <w:p w:rsidR="0010708F" w:rsidRDefault="0010708F">
      <w:pPr>
        <w:pStyle w:val="a3"/>
        <w:spacing w:before="2"/>
        <w:ind w:left="0"/>
        <w:rPr>
          <w:sz w:val="6"/>
        </w:rPr>
      </w:pPr>
    </w:p>
    <w:tbl>
      <w:tblPr>
        <w:tblStyle w:val="TableNormal"/>
        <w:tblW w:w="0" w:type="auto"/>
        <w:tblInd w:w="7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1942"/>
        <w:gridCol w:w="12252"/>
      </w:tblGrid>
      <w:tr w:rsidR="0010708F">
        <w:trPr>
          <w:trHeight w:val="294"/>
        </w:trPr>
        <w:tc>
          <w:tcPr>
            <w:tcW w:w="1942" w:type="dxa"/>
          </w:tcPr>
          <w:p w:rsidR="0010708F" w:rsidRDefault="005B7982">
            <w:pPr>
              <w:pStyle w:val="TableParagraph"/>
              <w:spacing w:line="244" w:lineRule="exact"/>
              <w:ind w:left="746"/>
            </w:pPr>
            <w:r>
              <w:t>Оценка</w:t>
            </w:r>
          </w:p>
        </w:tc>
        <w:tc>
          <w:tcPr>
            <w:tcW w:w="12252" w:type="dxa"/>
          </w:tcPr>
          <w:p w:rsidR="0010708F" w:rsidRDefault="005B7982">
            <w:pPr>
              <w:pStyle w:val="TableParagraph"/>
              <w:spacing w:line="244" w:lineRule="exact"/>
              <w:ind w:left="746"/>
            </w:pPr>
            <w:r>
              <w:rPr>
                <w:spacing w:val="-1"/>
              </w:rPr>
              <w:t>Критерии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оценки</w:t>
            </w:r>
          </w:p>
        </w:tc>
      </w:tr>
      <w:tr w:rsidR="0010708F">
        <w:trPr>
          <w:trHeight w:val="1096"/>
        </w:trPr>
        <w:tc>
          <w:tcPr>
            <w:tcW w:w="1942" w:type="dxa"/>
          </w:tcPr>
          <w:p w:rsidR="0010708F" w:rsidRDefault="005B7982">
            <w:pPr>
              <w:pStyle w:val="TableParagraph"/>
              <w:spacing w:line="244" w:lineRule="exact"/>
              <w:ind w:left="746"/>
            </w:pPr>
            <w:r>
              <w:t>«5»</w:t>
            </w:r>
          </w:p>
        </w:tc>
        <w:tc>
          <w:tcPr>
            <w:tcW w:w="12252" w:type="dxa"/>
          </w:tcPr>
          <w:p w:rsidR="0010708F" w:rsidRDefault="005B7982">
            <w:pPr>
              <w:pStyle w:val="TableParagraph"/>
              <w:ind w:left="35" w:right="-44" w:firstLine="708"/>
              <w:jc w:val="both"/>
            </w:pPr>
            <w:r>
              <w:t>Учащийся</w:t>
            </w:r>
            <w:r>
              <w:rPr>
                <w:spacing w:val="1"/>
              </w:rPr>
              <w:t xml:space="preserve"> </w:t>
            </w:r>
            <w:r>
              <w:t>обнаруживает</w:t>
            </w:r>
            <w:r>
              <w:rPr>
                <w:spacing w:val="1"/>
              </w:rPr>
              <w:t xml:space="preserve"> </w:t>
            </w:r>
            <w:r>
              <w:t>понимание</w:t>
            </w:r>
            <w:r>
              <w:rPr>
                <w:spacing w:val="1"/>
              </w:rPr>
              <w:t xml:space="preserve"> </w:t>
            </w:r>
            <w:r>
              <w:t>специфики</w:t>
            </w:r>
            <w:r>
              <w:rPr>
                <w:spacing w:val="1"/>
              </w:rPr>
              <w:t xml:space="preserve"> </w:t>
            </w:r>
            <w:r>
              <w:t>задания</w:t>
            </w:r>
            <w:r>
              <w:rPr>
                <w:spacing w:val="1"/>
              </w:rPr>
              <w:t xml:space="preserve"> </w:t>
            </w:r>
            <w:r>
              <w:t>и,</w:t>
            </w:r>
            <w:r>
              <w:rPr>
                <w:spacing w:val="1"/>
              </w:rPr>
              <w:t xml:space="preserve"> </w:t>
            </w:r>
            <w:r>
              <w:t>отвечая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вопрос,</w:t>
            </w:r>
            <w:r>
              <w:rPr>
                <w:spacing w:val="1"/>
              </w:rPr>
              <w:t xml:space="preserve"> </w:t>
            </w:r>
            <w:r>
              <w:t>обнаруживает</w:t>
            </w:r>
            <w:r>
              <w:rPr>
                <w:spacing w:val="1"/>
              </w:rPr>
              <w:t xml:space="preserve"> </w:t>
            </w:r>
            <w:r>
              <w:t>понимание</w:t>
            </w:r>
            <w:r>
              <w:rPr>
                <w:spacing w:val="1"/>
              </w:rPr>
              <w:t xml:space="preserve"> </w:t>
            </w:r>
            <w:r>
              <w:t>проблемы,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вопросе,</w:t>
            </w:r>
            <w:r>
              <w:rPr>
                <w:spacing w:val="1"/>
              </w:rPr>
              <w:t xml:space="preserve"> </w:t>
            </w:r>
            <w:r>
              <w:t>предлагает</w:t>
            </w:r>
            <w:r>
              <w:rPr>
                <w:spacing w:val="1"/>
              </w:rPr>
              <w:t xml:space="preserve"> </w:t>
            </w:r>
            <w:r>
              <w:t>свое</w:t>
            </w:r>
            <w:r>
              <w:rPr>
                <w:spacing w:val="1"/>
              </w:rPr>
              <w:t xml:space="preserve"> </w:t>
            </w:r>
            <w:r>
              <w:t>объяснение</w:t>
            </w:r>
            <w:r>
              <w:rPr>
                <w:spacing w:val="1"/>
              </w:rPr>
              <w:t xml:space="preserve"> </w:t>
            </w:r>
            <w:r>
              <w:t>ее</w:t>
            </w:r>
            <w:r>
              <w:rPr>
                <w:spacing w:val="1"/>
              </w:rPr>
              <w:t xml:space="preserve"> </w:t>
            </w:r>
            <w:r>
              <w:t>смысла,</w:t>
            </w:r>
            <w:r>
              <w:rPr>
                <w:spacing w:val="1"/>
              </w:rPr>
              <w:t xml:space="preserve"> </w:t>
            </w:r>
            <w:r>
              <w:t>выдвигая</w:t>
            </w:r>
            <w:r>
              <w:rPr>
                <w:spacing w:val="1"/>
              </w:rPr>
              <w:t xml:space="preserve"> </w:t>
            </w:r>
            <w:r>
              <w:t>главный</w:t>
            </w:r>
            <w:r>
              <w:rPr>
                <w:spacing w:val="1"/>
              </w:rPr>
              <w:t xml:space="preserve"> </w:t>
            </w:r>
            <w:r>
              <w:t>тезис,</w:t>
            </w:r>
            <w:r>
              <w:rPr>
                <w:spacing w:val="1"/>
              </w:rPr>
              <w:t xml:space="preserve"> </w:t>
            </w:r>
            <w:r>
              <w:t>приводя</w:t>
            </w:r>
            <w:r>
              <w:rPr>
                <w:spacing w:val="1"/>
              </w:rPr>
              <w:t xml:space="preserve"> </w:t>
            </w:r>
            <w:r>
              <w:t>развивающие</w:t>
            </w:r>
            <w:r>
              <w:rPr>
                <w:spacing w:val="1"/>
              </w:rPr>
              <w:t xml:space="preserve"> </w:t>
            </w:r>
            <w:r>
              <w:t>его</w:t>
            </w:r>
            <w:r>
              <w:rPr>
                <w:spacing w:val="1"/>
              </w:rPr>
              <w:t xml:space="preserve"> </w:t>
            </w:r>
            <w:r>
              <w:t>исчерпывающие</w:t>
            </w:r>
            <w:r>
              <w:rPr>
                <w:spacing w:val="1"/>
              </w:rPr>
              <w:t xml:space="preserve"> </w:t>
            </w:r>
            <w:r>
              <w:t>доводы</w:t>
            </w:r>
            <w:r>
              <w:rPr>
                <w:spacing w:val="1"/>
              </w:rPr>
              <w:t xml:space="preserve"> </w:t>
            </w:r>
            <w:r>
              <w:t>(суждения),</w:t>
            </w:r>
            <w:r>
              <w:rPr>
                <w:spacing w:val="1"/>
              </w:rPr>
              <w:t xml:space="preserve"> </w:t>
            </w:r>
            <w:r>
              <w:t>демонстрируя</w:t>
            </w:r>
            <w:r>
              <w:rPr>
                <w:spacing w:val="1"/>
              </w:rPr>
              <w:t xml:space="preserve"> </w:t>
            </w:r>
            <w:r>
              <w:t>знание</w:t>
            </w:r>
            <w:r>
              <w:rPr>
                <w:spacing w:val="1"/>
              </w:rPr>
              <w:t xml:space="preserve"> </w:t>
            </w:r>
            <w:r>
              <w:t>проблематики</w:t>
            </w:r>
            <w:r>
              <w:rPr>
                <w:spacing w:val="1"/>
              </w:rPr>
              <w:t xml:space="preserve"> </w:t>
            </w:r>
            <w:r>
              <w:t>произведения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обоснованность</w:t>
            </w:r>
            <w:r>
              <w:rPr>
                <w:spacing w:val="56"/>
              </w:rPr>
              <w:t xml:space="preserve"> </w:t>
            </w:r>
            <w:r>
              <w:t>суждений;</w:t>
            </w:r>
            <w:r>
              <w:rPr>
                <w:spacing w:val="1"/>
              </w:rPr>
              <w:t xml:space="preserve"> </w:t>
            </w:r>
            <w:r>
              <w:t>фактические</w:t>
            </w:r>
            <w:r>
              <w:rPr>
                <w:spacing w:val="-4"/>
              </w:rPr>
              <w:t xml:space="preserve"> </w:t>
            </w:r>
            <w:r>
              <w:t>ошибки и</w:t>
            </w:r>
            <w:r>
              <w:rPr>
                <w:spacing w:val="-1"/>
              </w:rPr>
              <w:t xml:space="preserve"> </w:t>
            </w:r>
            <w:r>
              <w:t>неточности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ответе отсутствуют.</w:t>
            </w:r>
          </w:p>
        </w:tc>
      </w:tr>
      <w:tr w:rsidR="0010708F">
        <w:trPr>
          <w:trHeight w:val="760"/>
        </w:trPr>
        <w:tc>
          <w:tcPr>
            <w:tcW w:w="1942" w:type="dxa"/>
          </w:tcPr>
          <w:p w:rsidR="0010708F" w:rsidRDefault="005B7982">
            <w:pPr>
              <w:pStyle w:val="TableParagraph"/>
              <w:spacing w:line="244" w:lineRule="exact"/>
              <w:ind w:left="746"/>
            </w:pPr>
            <w:r>
              <w:t>«4»</w:t>
            </w:r>
          </w:p>
        </w:tc>
        <w:tc>
          <w:tcPr>
            <w:tcW w:w="12252" w:type="dxa"/>
          </w:tcPr>
          <w:p w:rsidR="0010708F" w:rsidRDefault="005B7982">
            <w:pPr>
              <w:pStyle w:val="TableParagraph"/>
              <w:spacing w:line="232" w:lineRule="auto"/>
              <w:ind w:left="35" w:firstLine="710"/>
            </w:pPr>
            <w:r>
              <w:rPr>
                <w:spacing w:val="-1"/>
              </w:rPr>
              <w:t>Учащийся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обнаруживает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понимание</w:t>
            </w:r>
            <w:r>
              <w:rPr>
                <w:spacing w:val="-8"/>
              </w:rPr>
              <w:t xml:space="preserve"> </w:t>
            </w:r>
            <w:r>
              <w:t>специфики</w:t>
            </w:r>
            <w:r>
              <w:rPr>
                <w:spacing w:val="-10"/>
              </w:rPr>
              <w:t xml:space="preserve"> </w:t>
            </w:r>
            <w:r>
              <w:t>задания</w:t>
            </w:r>
            <w:r>
              <w:rPr>
                <w:spacing w:val="-10"/>
              </w:rPr>
              <w:t xml:space="preserve"> </w:t>
            </w:r>
            <w:r>
              <w:t>и,</w:t>
            </w:r>
            <w:r>
              <w:rPr>
                <w:spacing w:val="-10"/>
              </w:rPr>
              <w:t xml:space="preserve"> </w:t>
            </w:r>
            <w:r>
              <w:t>отвечая</w:t>
            </w:r>
            <w:r>
              <w:rPr>
                <w:spacing w:val="-12"/>
              </w:rPr>
              <w:t xml:space="preserve"> </w:t>
            </w:r>
            <w:r>
              <w:t>на</w:t>
            </w:r>
            <w:r>
              <w:rPr>
                <w:spacing w:val="-9"/>
              </w:rPr>
              <w:t xml:space="preserve"> </w:t>
            </w:r>
            <w:r>
              <w:t>вопрос,</w:t>
            </w:r>
            <w:r>
              <w:rPr>
                <w:spacing w:val="-10"/>
              </w:rPr>
              <w:t xml:space="preserve"> </w:t>
            </w:r>
            <w:r>
              <w:t>обнаруживает</w:t>
            </w:r>
            <w:r>
              <w:rPr>
                <w:spacing w:val="-10"/>
              </w:rPr>
              <w:t xml:space="preserve"> </w:t>
            </w:r>
            <w:r>
              <w:t>понимание</w:t>
            </w:r>
            <w:r>
              <w:rPr>
                <w:spacing w:val="-12"/>
              </w:rPr>
              <w:t xml:space="preserve"> </w:t>
            </w:r>
            <w:r>
              <w:t>проблемы,</w:t>
            </w:r>
            <w:r>
              <w:rPr>
                <w:spacing w:val="-52"/>
              </w:rPr>
              <w:t xml:space="preserve"> </w:t>
            </w:r>
            <w:r>
              <w:t>предложенной</w:t>
            </w:r>
            <w:r>
              <w:rPr>
                <w:spacing w:val="36"/>
              </w:rPr>
              <w:t xml:space="preserve"> </w:t>
            </w:r>
            <w:r>
              <w:t>в</w:t>
            </w:r>
            <w:r>
              <w:rPr>
                <w:spacing w:val="38"/>
              </w:rPr>
              <w:t xml:space="preserve"> </w:t>
            </w:r>
            <w:r>
              <w:t>вопросе,</w:t>
            </w:r>
            <w:r>
              <w:rPr>
                <w:spacing w:val="39"/>
              </w:rPr>
              <w:t xml:space="preserve"> </w:t>
            </w:r>
            <w:r>
              <w:t>предлагает</w:t>
            </w:r>
            <w:r>
              <w:rPr>
                <w:spacing w:val="37"/>
              </w:rPr>
              <w:t xml:space="preserve"> </w:t>
            </w:r>
            <w:r>
              <w:t>свое</w:t>
            </w:r>
            <w:r>
              <w:rPr>
                <w:spacing w:val="38"/>
              </w:rPr>
              <w:t xml:space="preserve"> </w:t>
            </w:r>
            <w:r>
              <w:t>объяснение</w:t>
            </w:r>
            <w:r>
              <w:rPr>
                <w:spacing w:val="39"/>
              </w:rPr>
              <w:t xml:space="preserve"> </w:t>
            </w:r>
            <w:r>
              <w:t>ее</w:t>
            </w:r>
            <w:r>
              <w:rPr>
                <w:spacing w:val="40"/>
              </w:rPr>
              <w:t xml:space="preserve"> </w:t>
            </w:r>
            <w:r>
              <w:t>смысла,</w:t>
            </w:r>
            <w:r>
              <w:rPr>
                <w:spacing w:val="39"/>
              </w:rPr>
              <w:t xml:space="preserve"> </w:t>
            </w:r>
            <w:r>
              <w:t>ограничиваясь</w:t>
            </w:r>
            <w:r>
              <w:rPr>
                <w:spacing w:val="39"/>
              </w:rPr>
              <w:t xml:space="preserve"> </w:t>
            </w:r>
            <w:r>
              <w:t>только</w:t>
            </w:r>
            <w:r>
              <w:rPr>
                <w:spacing w:val="40"/>
              </w:rPr>
              <w:t xml:space="preserve"> </w:t>
            </w:r>
            <w:r>
              <w:t>тезисом,</w:t>
            </w:r>
            <w:r>
              <w:rPr>
                <w:spacing w:val="38"/>
              </w:rPr>
              <w:t xml:space="preserve"> </w:t>
            </w:r>
            <w:r>
              <w:t>не</w:t>
            </w:r>
            <w:r>
              <w:rPr>
                <w:spacing w:val="39"/>
              </w:rPr>
              <w:t xml:space="preserve"> </w:t>
            </w:r>
            <w:r>
              <w:t>связывая</w:t>
            </w:r>
            <w:r>
              <w:rPr>
                <w:spacing w:val="37"/>
              </w:rPr>
              <w:t xml:space="preserve"> </w:t>
            </w:r>
            <w:r>
              <w:t>его</w:t>
            </w:r>
            <w:r>
              <w:rPr>
                <w:spacing w:val="38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проблематикой</w:t>
            </w:r>
            <w:r>
              <w:rPr>
                <w:spacing w:val="-1"/>
              </w:rPr>
              <w:t xml:space="preserve"> </w:t>
            </w:r>
            <w:r>
              <w:t>произведения, и/или</w:t>
            </w:r>
            <w:r>
              <w:rPr>
                <w:spacing w:val="-1"/>
              </w:rPr>
              <w:t xml:space="preserve"> </w:t>
            </w:r>
            <w:r>
              <w:t>допускает 1-2</w:t>
            </w:r>
            <w:r>
              <w:rPr>
                <w:spacing w:val="2"/>
              </w:rPr>
              <w:t xml:space="preserve"> </w:t>
            </w:r>
            <w:r>
              <w:t>фактические</w:t>
            </w:r>
            <w:r>
              <w:rPr>
                <w:spacing w:val="-4"/>
              </w:rPr>
              <w:t xml:space="preserve"> </w:t>
            </w:r>
            <w:r>
              <w:t>неточности.</w:t>
            </w:r>
          </w:p>
        </w:tc>
      </w:tr>
      <w:tr w:rsidR="0010708F">
        <w:trPr>
          <w:trHeight w:val="503"/>
        </w:trPr>
        <w:tc>
          <w:tcPr>
            <w:tcW w:w="1942" w:type="dxa"/>
          </w:tcPr>
          <w:p w:rsidR="0010708F" w:rsidRDefault="005B7982">
            <w:pPr>
              <w:pStyle w:val="TableParagraph"/>
              <w:spacing w:line="242" w:lineRule="exact"/>
              <w:ind w:left="746"/>
            </w:pPr>
            <w:r>
              <w:t>«3»</w:t>
            </w:r>
          </w:p>
        </w:tc>
        <w:tc>
          <w:tcPr>
            <w:tcW w:w="12252" w:type="dxa"/>
          </w:tcPr>
          <w:p w:rsidR="0010708F" w:rsidRDefault="005B7982">
            <w:pPr>
              <w:pStyle w:val="TableParagraph"/>
              <w:spacing w:line="230" w:lineRule="auto"/>
              <w:ind w:left="35" w:firstLine="708"/>
            </w:pPr>
            <w:r>
              <w:rPr>
                <w:spacing w:val="-1"/>
              </w:rPr>
              <w:t>Учащийся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обнаруживает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понимание</w:t>
            </w:r>
            <w:r>
              <w:rPr>
                <w:spacing w:val="-5"/>
              </w:rPr>
              <w:t xml:space="preserve"> </w:t>
            </w:r>
            <w:r>
              <w:t>специфики</w:t>
            </w:r>
            <w:r>
              <w:rPr>
                <w:spacing w:val="-7"/>
              </w:rPr>
              <w:t xml:space="preserve"> </w:t>
            </w:r>
            <w:r>
              <w:t>задания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понимание</w:t>
            </w:r>
            <w:r>
              <w:rPr>
                <w:spacing w:val="-6"/>
              </w:rPr>
              <w:t xml:space="preserve"> </w:t>
            </w:r>
            <w:r>
              <w:t>проблемы,</w:t>
            </w:r>
            <w:r>
              <w:rPr>
                <w:spacing w:val="-7"/>
              </w:rPr>
              <w:t xml:space="preserve"> </w:t>
            </w:r>
            <w:r>
              <w:t>предложенной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13"/>
              </w:rPr>
              <w:t xml:space="preserve"> </w:t>
            </w:r>
            <w:r>
              <w:t>вопросе,</w:t>
            </w:r>
            <w:r>
              <w:rPr>
                <w:spacing w:val="-7"/>
              </w:rPr>
              <w:t xml:space="preserve"> </w:t>
            </w:r>
            <w:r>
              <w:t>но</w:t>
            </w:r>
            <w:r>
              <w:rPr>
                <w:spacing w:val="-7"/>
              </w:rPr>
              <w:t xml:space="preserve"> </w:t>
            </w:r>
            <w:r>
              <w:t>отвечает</w:t>
            </w:r>
            <w:r>
              <w:rPr>
                <w:spacing w:val="-7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вопрос</w:t>
            </w:r>
            <w:r>
              <w:rPr>
                <w:spacing w:val="-2"/>
              </w:rPr>
              <w:t xml:space="preserve"> </w:t>
            </w:r>
            <w:r>
              <w:t>поверхностно,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5"/>
              </w:rPr>
              <w:t xml:space="preserve"> </w:t>
            </w:r>
            <w:r>
              <w:t>связывая</w:t>
            </w:r>
            <w:r>
              <w:rPr>
                <w:spacing w:val="-2"/>
              </w:rPr>
              <w:t xml:space="preserve"> </w:t>
            </w:r>
            <w:r>
              <w:t>его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проблематикой</w:t>
            </w:r>
            <w:r>
              <w:rPr>
                <w:spacing w:val="-2"/>
              </w:rPr>
              <w:t xml:space="preserve"> </w:t>
            </w:r>
            <w:r>
              <w:t>произведения,</w:t>
            </w:r>
            <w:r>
              <w:rPr>
                <w:spacing w:val="-1"/>
              </w:rPr>
              <w:t xml:space="preserve"> </w:t>
            </w:r>
            <w:r>
              <w:t>и/или</w:t>
            </w:r>
            <w:r>
              <w:rPr>
                <w:spacing w:val="-6"/>
              </w:rPr>
              <w:t xml:space="preserve"> </w:t>
            </w:r>
            <w:r>
              <w:t>допускает</w:t>
            </w:r>
            <w:r>
              <w:rPr>
                <w:spacing w:val="-1"/>
              </w:rPr>
              <w:t xml:space="preserve"> </w:t>
            </w:r>
            <w:r>
              <w:t>более</w:t>
            </w:r>
            <w:r>
              <w:rPr>
                <w:spacing w:val="-2"/>
              </w:rPr>
              <w:t xml:space="preserve"> </w:t>
            </w:r>
            <w:r>
              <w:t>двух</w:t>
            </w:r>
            <w:r>
              <w:rPr>
                <w:spacing w:val="-1"/>
              </w:rPr>
              <w:t xml:space="preserve"> </w:t>
            </w:r>
            <w:r>
              <w:t>фактических</w:t>
            </w:r>
            <w:r>
              <w:rPr>
                <w:spacing w:val="-4"/>
              </w:rPr>
              <w:t xml:space="preserve"> </w:t>
            </w:r>
            <w:r>
              <w:t>неточностей.</w:t>
            </w:r>
          </w:p>
        </w:tc>
      </w:tr>
      <w:tr w:rsidR="0010708F">
        <w:trPr>
          <w:trHeight w:val="503"/>
        </w:trPr>
        <w:tc>
          <w:tcPr>
            <w:tcW w:w="1942" w:type="dxa"/>
          </w:tcPr>
          <w:p w:rsidR="0010708F" w:rsidRDefault="005B7982">
            <w:pPr>
              <w:pStyle w:val="TableParagraph"/>
              <w:spacing w:line="242" w:lineRule="exact"/>
              <w:ind w:left="746"/>
            </w:pPr>
            <w:r>
              <w:t>«2»</w:t>
            </w:r>
          </w:p>
        </w:tc>
        <w:tc>
          <w:tcPr>
            <w:tcW w:w="12252" w:type="dxa"/>
          </w:tcPr>
          <w:p w:rsidR="0010708F" w:rsidRDefault="005B7982">
            <w:pPr>
              <w:pStyle w:val="TableParagraph"/>
              <w:spacing w:line="230" w:lineRule="auto"/>
              <w:ind w:left="35" w:firstLine="708"/>
            </w:pPr>
            <w:r>
              <w:t>Учащийся</w:t>
            </w:r>
            <w:r>
              <w:rPr>
                <w:spacing w:val="-4"/>
              </w:rPr>
              <w:t xml:space="preserve"> </w:t>
            </w:r>
            <w:r>
              <w:t>не</w:t>
            </w:r>
            <w:r>
              <w:rPr>
                <w:spacing w:val="-7"/>
              </w:rPr>
              <w:t xml:space="preserve"> </w:t>
            </w:r>
            <w:r>
              <w:t>обнаруживает</w:t>
            </w:r>
            <w:r>
              <w:rPr>
                <w:spacing w:val="-4"/>
              </w:rPr>
              <w:t xml:space="preserve"> </w:t>
            </w:r>
            <w:r>
              <w:t>понимание</w:t>
            </w:r>
            <w:r>
              <w:rPr>
                <w:spacing w:val="-4"/>
              </w:rPr>
              <w:t xml:space="preserve"> </w:t>
            </w:r>
            <w:r>
              <w:t>проблемы,</w:t>
            </w:r>
            <w:r>
              <w:rPr>
                <w:spacing w:val="-9"/>
              </w:rPr>
              <w:t xml:space="preserve"> </w:t>
            </w:r>
            <w:r>
              <w:t>предложенной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8"/>
              </w:rPr>
              <w:t xml:space="preserve"> </w:t>
            </w:r>
            <w:r>
              <w:t>вопросе,</w:t>
            </w:r>
            <w:r>
              <w:rPr>
                <w:spacing w:val="-7"/>
              </w:rPr>
              <w:t xml:space="preserve"> </w:t>
            </w:r>
            <w:r>
              <w:t>или</w:t>
            </w:r>
            <w:r>
              <w:rPr>
                <w:spacing w:val="-8"/>
              </w:rPr>
              <w:t xml:space="preserve"> </w:t>
            </w:r>
            <w:r>
              <w:t>объясняет</w:t>
            </w:r>
            <w:r>
              <w:rPr>
                <w:spacing w:val="-6"/>
              </w:rPr>
              <w:t xml:space="preserve"> </w:t>
            </w:r>
            <w:r>
              <w:t>ее</w:t>
            </w:r>
            <w:r>
              <w:rPr>
                <w:spacing w:val="-7"/>
              </w:rPr>
              <w:t xml:space="preserve"> </w:t>
            </w:r>
            <w:r>
              <w:t>смысл</w:t>
            </w:r>
            <w:r>
              <w:rPr>
                <w:spacing w:val="-7"/>
              </w:rPr>
              <w:t xml:space="preserve"> </w:t>
            </w:r>
            <w:r>
              <w:t>крайне</w:t>
            </w:r>
            <w:r>
              <w:rPr>
                <w:spacing w:val="-3"/>
              </w:rPr>
              <w:t xml:space="preserve"> </w:t>
            </w:r>
            <w:r>
              <w:t>упрощенно,</w:t>
            </w:r>
            <w:r>
              <w:rPr>
                <w:spacing w:val="-52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знает проблематики произведения.</w:t>
            </w:r>
          </w:p>
        </w:tc>
      </w:tr>
      <w:tr w:rsidR="0010708F">
        <w:trPr>
          <w:trHeight w:val="801"/>
        </w:trPr>
        <w:tc>
          <w:tcPr>
            <w:tcW w:w="1942" w:type="dxa"/>
          </w:tcPr>
          <w:p w:rsidR="0010708F" w:rsidRDefault="005B7982">
            <w:pPr>
              <w:pStyle w:val="TableParagraph"/>
              <w:spacing w:line="244" w:lineRule="exact"/>
              <w:ind w:left="839" w:right="712"/>
              <w:jc w:val="center"/>
            </w:pPr>
            <w:r>
              <w:t>«1»</w:t>
            </w:r>
          </w:p>
        </w:tc>
        <w:tc>
          <w:tcPr>
            <w:tcW w:w="12252" w:type="dxa"/>
          </w:tcPr>
          <w:p w:rsidR="0010708F" w:rsidRDefault="005B7982">
            <w:pPr>
              <w:pStyle w:val="TableParagraph"/>
              <w:tabs>
                <w:tab w:val="left" w:pos="1506"/>
              </w:tabs>
              <w:spacing w:line="278" w:lineRule="auto"/>
              <w:ind w:left="35" w:right="297" w:firstLine="62"/>
            </w:pPr>
            <w:r>
              <w:t>Оценка</w:t>
            </w:r>
            <w:r>
              <w:rPr>
                <w:spacing w:val="-2"/>
              </w:rPr>
              <w:t xml:space="preserve"> </w:t>
            </w:r>
            <w:r>
              <w:t>«1»</w:t>
            </w:r>
            <w:r>
              <w:tab/>
              <w:t>ученик</w:t>
            </w:r>
            <w:r>
              <w:rPr>
                <w:spacing w:val="-6"/>
              </w:rPr>
              <w:t xml:space="preserve"> </w:t>
            </w:r>
            <w:r>
              <w:t>обнаружил</w:t>
            </w:r>
            <w:r>
              <w:rPr>
                <w:spacing w:val="-10"/>
              </w:rPr>
              <w:t xml:space="preserve"> </w:t>
            </w:r>
            <w:r>
              <w:t>полное</w:t>
            </w:r>
            <w:r>
              <w:rPr>
                <w:spacing w:val="-7"/>
              </w:rPr>
              <w:t xml:space="preserve"> </w:t>
            </w:r>
            <w:r>
              <w:t>незнание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непонимание</w:t>
            </w:r>
            <w:r>
              <w:rPr>
                <w:spacing w:val="-7"/>
              </w:rPr>
              <w:t xml:space="preserve"> </w:t>
            </w:r>
            <w:r>
              <w:t>изучаемого</w:t>
            </w:r>
            <w:r>
              <w:rPr>
                <w:spacing w:val="-7"/>
              </w:rPr>
              <w:t xml:space="preserve"> </w:t>
            </w:r>
            <w:r>
              <w:t>учебного</w:t>
            </w:r>
            <w:r>
              <w:rPr>
                <w:spacing w:val="-9"/>
              </w:rPr>
              <w:t xml:space="preserve"> </w:t>
            </w:r>
            <w:r>
              <w:t>материала</w:t>
            </w:r>
            <w:r>
              <w:rPr>
                <w:spacing w:val="-9"/>
              </w:rPr>
              <w:t xml:space="preserve"> </w:t>
            </w:r>
            <w:r>
              <w:t>или</w:t>
            </w:r>
            <w:r>
              <w:rPr>
                <w:spacing w:val="-10"/>
              </w:rPr>
              <w:t xml:space="preserve"> </w:t>
            </w:r>
            <w:r>
              <w:t>не</w:t>
            </w:r>
            <w:r>
              <w:rPr>
                <w:spacing w:val="-9"/>
              </w:rPr>
              <w:t xml:space="preserve"> </w:t>
            </w:r>
            <w:r>
              <w:t>смог</w:t>
            </w:r>
            <w:r>
              <w:rPr>
                <w:spacing w:val="-11"/>
              </w:rPr>
              <w:t xml:space="preserve"> </w:t>
            </w:r>
            <w:r>
              <w:t>ответить</w:t>
            </w:r>
            <w:r>
              <w:rPr>
                <w:spacing w:val="-7"/>
              </w:rPr>
              <w:t xml:space="preserve"> </w:t>
            </w:r>
            <w:r>
              <w:t>ни</w:t>
            </w:r>
            <w:r>
              <w:rPr>
                <w:spacing w:val="-10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один</w:t>
            </w:r>
            <w:r>
              <w:rPr>
                <w:spacing w:val="-1"/>
              </w:rPr>
              <w:t xml:space="preserve"> </w:t>
            </w:r>
            <w:r>
              <w:t>из</w:t>
            </w:r>
            <w:r>
              <w:rPr>
                <w:spacing w:val="-1"/>
              </w:rPr>
              <w:t xml:space="preserve"> </w:t>
            </w:r>
            <w:r>
              <w:t>поставленных вопросов</w:t>
            </w:r>
            <w:r>
              <w:rPr>
                <w:spacing w:val="-1"/>
              </w:rPr>
              <w:t xml:space="preserve"> </w:t>
            </w:r>
            <w:r>
              <w:t>по изучаемому</w:t>
            </w:r>
            <w:r>
              <w:rPr>
                <w:spacing w:val="-3"/>
              </w:rPr>
              <w:t xml:space="preserve"> </w:t>
            </w:r>
            <w:r>
              <w:t>материалу.</w:t>
            </w:r>
          </w:p>
        </w:tc>
      </w:tr>
    </w:tbl>
    <w:p w:rsidR="0010708F" w:rsidRDefault="0010708F">
      <w:pPr>
        <w:spacing w:line="278" w:lineRule="auto"/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7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1942"/>
        <w:gridCol w:w="12252"/>
      </w:tblGrid>
      <w:tr w:rsidR="0010708F">
        <w:trPr>
          <w:trHeight w:val="299"/>
        </w:trPr>
        <w:tc>
          <w:tcPr>
            <w:tcW w:w="14194" w:type="dxa"/>
            <w:gridSpan w:val="2"/>
          </w:tcPr>
          <w:p w:rsidR="0010708F" w:rsidRDefault="005B7982">
            <w:pPr>
              <w:pStyle w:val="TableParagraph"/>
              <w:spacing w:line="246" w:lineRule="exact"/>
              <w:ind w:left="746"/>
              <w:rPr>
                <w:b/>
              </w:rPr>
            </w:pPr>
            <w:r>
              <w:rPr>
                <w:b/>
                <w:spacing w:val="-2"/>
              </w:rPr>
              <w:lastRenderedPageBreak/>
              <w:t>Критерии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оценки речевого</w:t>
            </w:r>
            <w:r>
              <w:rPr>
                <w:b/>
              </w:rPr>
              <w:t xml:space="preserve"> </w:t>
            </w:r>
            <w:r>
              <w:rPr>
                <w:b/>
                <w:spacing w:val="-1"/>
              </w:rPr>
              <w:t>оформления письменных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1"/>
              </w:rPr>
              <w:t>работ</w:t>
            </w:r>
          </w:p>
        </w:tc>
      </w:tr>
      <w:tr w:rsidR="0010708F">
        <w:trPr>
          <w:trHeight w:val="297"/>
        </w:trPr>
        <w:tc>
          <w:tcPr>
            <w:tcW w:w="1942" w:type="dxa"/>
          </w:tcPr>
          <w:p w:rsidR="0010708F" w:rsidRDefault="005B7982">
            <w:pPr>
              <w:pStyle w:val="TableParagraph"/>
              <w:spacing w:line="242" w:lineRule="exact"/>
              <w:ind w:left="746"/>
            </w:pPr>
            <w:r>
              <w:t>Оценка</w:t>
            </w:r>
          </w:p>
        </w:tc>
        <w:tc>
          <w:tcPr>
            <w:tcW w:w="12252" w:type="dxa"/>
          </w:tcPr>
          <w:p w:rsidR="0010708F" w:rsidRDefault="005B7982">
            <w:pPr>
              <w:pStyle w:val="TableParagraph"/>
              <w:spacing w:line="242" w:lineRule="exact"/>
              <w:ind w:left="746"/>
            </w:pPr>
            <w:r>
              <w:rPr>
                <w:spacing w:val="-1"/>
              </w:rPr>
              <w:t>Критерии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оценки</w:t>
            </w:r>
          </w:p>
        </w:tc>
      </w:tr>
      <w:tr w:rsidR="0010708F">
        <w:trPr>
          <w:trHeight w:val="1007"/>
        </w:trPr>
        <w:tc>
          <w:tcPr>
            <w:tcW w:w="1942" w:type="dxa"/>
          </w:tcPr>
          <w:p w:rsidR="0010708F" w:rsidRDefault="005B7982">
            <w:pPr>
              <w:pStyle w:val="TableParagraph"/>
              <w:spacing w:line="244" w:lineRule="exact"/>
              <w:ind w:left="746"/>
            </w:pPr>
            <w:r>
              <w:t>«5»</w:t>
            </w:r>
          </w:p>
        </w:tc>
        <w:tc>
          <w:tcPr>
            <w:tcW w:w="12252" w:type="dxa"/>
          </w:tcPr>
          <w:p w:rsidR="0010708F" w:rsidRDefault="005B7982">
            <w:pPr>
              <w:pStyle w:val="TableParagraph"/>
              <w:spacing w:line="237" w:lineRule="exact"/>
              <w:ind w:left="746"/>
            </w:pPr>
            <w:r>
              <w:rPr>
                <w:spacing w:val="-1"/>
              </w:rPr>
              <w:t>В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целом в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работе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допускается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-4"/>
              </w:rPr>
              <w:t xml:space="preserve"> </w:t>
            </w:r>
            <w:r>
              <w:t>-</w:t>
            </w:r>
            <w:r>
              <w:rPr>
                <w:spacing w:val="-18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речевых</w:t>
            </w:r>
            <w:r>
              <w:rPr>
                <w:spacing w:val="1"/>
              </w:rPr>
              <w:t xml:space="preserve"> </w:t>
            </w:r>
            <w:r>
              <w:t>недочета.</w:t>
            </w:r>
          </w:p>
          <w:p w:rsidR="0010708F" w:rsidRDefault="005B7982">
            <w:pPr>
              <w:pStyle w:val="TableParagraph"/>
              <w:numPr>
                <w:ilvl w:val="0"/>
                <w:numId w:val="97"/>
              </w:numPr>
              <w:tabs>
                <w:tab w:val="left" w:pos="922"/>
              </w:tabs>
              <w:spacing w:line="247" w:lineRule="exact"/>
              <w:ind w:hanging="124"/>
            </w:pPr>
            <w:r>
              <w:rPr>
                <w:spacing w:val="-2"/>
              </w:rPr>
              <w:t>1</w:t>
            </w:r>
            <w:r>
              <w:t xml:space="preserve"> </w:t>
            </w:r>
            <w:r>
              <w:rPr>
                <w:spacing w:val="-2"/>
              </w:rPr>
              <w:t>орфографическая</w:t>
            </w:r>
          </w:p>
          <w:p w:rsidR="0010708F" w:rsidRDefault="005B7982">
            <w:pPr>
              <w:pStyle w:val="TableParagraph"/>
              <w:numPr>
                <w:ilvl w:val="0"/>
                <w:numId w:val="97"/>
              </w:numPr>
              <w:tabs>
                <w:tab w:val="left" w:pos="977"/>
              </w:tabs>
              <w:spacing w:line="248" w:lineRule="exact"/>
              <w:ind w:left="976" w:hanging="179"/>
            </w:pPr>
            <w:r>
              <w:rPr>
                <w:spacing w:val="-2"/>
              </w:rPr>
              <w:t>1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пунктуационная</w:t>
            </w:r>
          </w:p>
          <w:p w:rsidR="0010708F" w:rsidRDefault="005B7982">
            <w:pPr>
              <w:pStyle w:val="TableParagraph"/>
              <w:numPr>
                <w:ilvl w:val="0"/>
                <w:numId w:val="97"/>
              </w:numPr>
              <w:tabs>
                <w:tab w:val="left" w:pos="922"/>
              </w:tabs>
              <w:spacing w:line="252" w:lineRule="exact"/>
              <w:ind w:hanging="124"/>
            </w:pPr>
            <w:r>
              <w:t>1</w:t>
            </w:r>
            <w:r>
              <w:rPr>
                <w:spacing w:val="-12"/>
              </w:rPr>
              <w:t xml:space="preserve"> </w:t>
            </w:r>
            <w:r>
              <w:t>грамматическая</w:t>
            </w:r>
            <w:r>
              <w:rPr>
                <w:spacing w:val="-12"/>
              </w:rPr>
              <w:t xml:space="preserve"> </w:t>
            </w:r>
            <w:r>
              <w:t>ошибка.</w:t>
            </w:r>
          </w:p>
        </w:tc>
      </w:tr>
      <w:tr w:rsidR="0010708F">
        <w:trPr>
          <w:trHeight w:val="1266"/>
        </w:trPr>
        <w:tc>
          <w:tcPr>
            <w:tcW w:w="1942" w:type="dxa"/>
          </w:tcPr>
          <w:p w:rsidR="0010708F" w:rsidRDefault="005B7982">
            <w:pPr>
              <w:pStyle w:val="TableParagraph"/>
              <w:spacing w:line="246" w:lineRule="exact"/>
              <w:ind w:left="746"/>
            </w:pPr>
            <w:r>
              <w:t>«4»</w:t>
            </w:r>
          </w:p>
        </w:tc>
        <w:tc>
          <w:tcPr>
            <w:tcW w:w="12252" w:type="dxa"/>
          </w:tcPr>
          <w:p w:rsidR="0010708F" w:rsidRDefault="005B7982">
            <w:pPr>
              <w:pStyle w:val="TableParagraph"/>
              <w:spacing w:line="242" w:lineRule="exact"/>
              <w:ind w:left="746"/>
            </w:pPr>
            <w:r>
              <w:rPr>
                <w:spacing w:val="-1"/>
              </w:rPr>
              <w:t>В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целом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работе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допускается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не</w:t>
            </w:r>
            <w:r>
              <w:rPr>
                <w:spacing w:val="-7"/>
              </w:rPr>
              <w:t xml:space="preserve"> </w:t>
            </w:r>
            <w:r>
              <w:t>более</w:t>
            </w:r>
            <w:r>
              <w:rPr>
                <w:spacing w:val="-2"/>
              </w:rPr>
              <w:t xml:space="preserve"> </w:t>
            </w:r>
            <w:r>
              <w:t>3</w:t>
            </w:r>
            <w:r>
              <w:rPr>
                <w:spacing w:val="-4"/>
              </w:rPr>
              <w:t xml:space="preserve"> </w:t>
            </w:r>
            <w:r>
              <w:t>-</w:t>
            </w:r>
            <w:r>
              <w:rPr>
                <w:spacing w:val="-18"/>
              </w:rPr>
              <w:t xml:space="preserve"> </w:t>
            </w:r>
            <w:r>
              <w:t>4</w:t>
            </w:r>
            <w:r>
              <w:rPr>
                <w:spacing w:val="-5"/>
              </w:rPr>
              <w:t xml:space="preserve"> </w:t>
            </w:r>
            <w:r>
              <w:t>речевых недочетов:</w:t>
            </w:r>
          </w:p>
          <w:p w:rsidR="0010708F" w:rsidRDefault="005B7982">
            <w:pPr>
              <w:pStyle w:val="TableParagraph"/>
              <w:numPr>
                <w:ilvl w:val="0"/>
                <w:numId w:val="96"/>
              </w:numPr>
              <w:tabs>
                <w:tab w:val="left" w:pos="922"/>
              </w:tabs>
              <w:spacing w:line="250" w:lineRule="exact"/>
              <w:ind w:hanging="124"/>
            </w:pPr>
            <w:r>
              <w:rPr>
                <w:spacing w:val="-1"/>
              </w:rPr>
              <w:t>орфографические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2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пунктуационные</w:t>
            </w:r>
            <w:r>
              <w:rPr>
                <w:spacing w:val="-10"/>
              </w:rPr>
              <w:t xml:space="preserve"> </w:t>
            </w:r>
            <w:r>
              <w:t>ошибки</w:t>
            </w:r>
          </w:p>
          <w:p w:rsidR="0010708F" w:rsidRDefault="005B7982">
            <w:pPr>
              <w:pStyle w:val="TableParagraph"/>
              <w:numPr>
                <w:ilvl w:val="0"/>
                <w:numId w:val="96"/>
              </w:numPr>
              <w:tabs>
                <w:tab w:val="left" w:pos="977"/>
              </w:tabs>
              <w:spacing w:line="251" w:lineRule="exact"/>
              <w:ind w:left="976" w:hanging="179"/>
            </w:pPr>
            <w:r>
              <w:rPr>
                <w:spacing w:val="-1"/>
              </w:rPr>
              <w:t>1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орфографическая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пунктуационные</w:t>
            </w:r>
            <w:r>
              <w:rPr>
                <w:spacing w:val="-10"/>
              </w:rPr>
              <w:t xml:space="preserve"> </w:t>
            </w:r>
            <w:r>
              <w:t>ошибки</w:t>
            </w:r>
          </w:p>
          <w:p w:rsidR="0010708F" w:rsidRDefault="005B7982">
            <w:pPr>
              <w:pStyle w:val="TableParagraph"/>
              <w:numPr>
                <w:ilvl w:val="0"/>
                <w:numId w:val="96"/>
              </w:numPr>
              <w:tabs>
                <w:tab w:val="left" w:pos="977"/>
              </w:tabs>
              <w:spacing w:line="251" w:lineRule="exact"/>
              <w:ind w:left="976" w:hanging="179"/>
            </w:pPr>
            <w:r>
              <w:rPr>
                <w:spacing w:val="-2"/>
              </w:rPr>
              <w:t>4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 xml:space="preserve">пунктуационные </w:t>
            </w:r>
            <w:r>
              <w:rPr>
                <w:spacing w:val="-1"/>
              </w:rPr>
              <w:t>ошибки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при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отсутствии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орфографических</w:t>
            </w:r>
            <w:r>
              <w:t xml:space="preserve"> </w:t>
            </w:r>
            <w:r>
              <w:rPr>
                <w:spacing w:val="-1"/>
              </w:rPr>
              <w:t>ошибок</w:t>
            </w:r>
          </w:p>
          <w:p w:rsidR="0010708F" w:rsidRDefault="005B7982">
            <w:pPr>
              <w:pStyle w:val="TableParagraph"/>
              <w:numPr>
                <w:ilvl w:val="0"/>
                <w:numId w:val="96"/>
              </w:numPr>
              <w:tabs>
                <w:tab w:val="left" w:pos="977"/>
              </w:tabs>
              <w:spacing w:line="252" w:lineRule="exact"/>
              <w:ind w:left="976" w:hanging="179"/>
            </w:pPr>
            <w:r>
              <w:rPr>
                <w:spacing w:val="-1"/>
              </w:rPr>
              <w:t>2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грамматические</w:t>
            </w:r>
            <w:r>
              <w:rPr>
                <w:spacing w:val="-9"/>
              </w:rPr>
              <w:t xml:space="preserve"> </w:t>
            </w:r>
            <w:r>
              <w:t>ошибки.</w:t>
            </w:r>
          </w:p>
        </w:tc>
      </w:tr>
      <w:tr w:rsidR="0010708F">
        <w:trPr>
          <w:trHeight w:val="1263"/>
        </w:trPr>
        <w:tc>
          <w:tcPr>
            <w:tcW w:w="1942" w:type="dxa"/>
          </w:tcPr>
          <w:p w:rsidR="0010708F" w:rsidRDefault="005B7982">
            <w:pPr>
              <w:pStyle w:val="TableParagraph"/>
              <w:spacing w:line="244" w:lineRule="exact"/>
              <w:ind w:left="746"/>
            </w:pPr>
            <w:r>
              <w:t>«3»</w:t>
            </w:r>
          </w:p>
        </w:tc>
        <w:tc>
          <w:tcPr>
            <w:tcW w:w="12252" w:type="dxa"/>
          </w:tcPr>
          <w:p w:rsidR="0010708F" w:rsidRDefault="005B7982">
            <w:pPr>
              <w:pStyle w:val="TableParagraph"/>
              <w:spacing w:line="240" w:lineRule="exact"/>
              <w:ind w:left="746"/>
            </w:pPr>
            <w:r>
              <w:rPr>
                <w:spacing w:val="-1"/>
              </w:rPr>
              <w:t>В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целом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работе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допускается</w:t>
            </w:r>
            <w:r>
              <w:rPr>
                <w:spacing w:val="-6"/>
              </w:rPr>
              <w:t xml:space="preserve"> </w:t>
            </w:r>
            <w:r>
              <w:t>не</w:t>
            </w:r>
            <w:r>
              <w:rPr>
                <w:spacing w:val="-7"/>
              </w:rPr>
              <w:t xml:space="preserve"> </w:t>
            </w:r>
            <w:r>
              <w:t>более</w:t>
            </w:r>
            <w:r>
              <w:rPr>
                <w:spacing w:val="-5"/>
              </w:rPr>
              <w:t xml:space="preserve"> </w:t>
            </w:r>
            <w:r>
              <w:t>5</w:t>
            </w:r>
            <w:r>
              <w:rPr>
                <w:spacing w:val="-10"/>
              </w:rPr>
              <w:t xml:space="preserve"> </w:t>
            </w:r>
            <w:r>
              <w:t>речевых</w:t>
            </w:r>
            <w:r>
              <w:rPr>
                <w:spacing w:val="-7"/>
              </w:rPr>
              <w:t xml:space="preserve"> </w:t>
            </w:r>
            <w:r>
              <w:t>недочетов:</w:t>
            </w:r>
          </w:p>
          <w:p w:rsidR="0010708F" w:rsidRDefault="005B7982">
            <w:pPr>
              <w:pStyle w:val="TableParagraph"/>
              <w:numPr>
                <w:ilvl w:val="0"/>
                <w:numId w:val="95"/>
              </w:numPr>
              <w:tabs>
                <w:tab w:val="left" w:pos="922"/>
              </w:tabs>
              <w:spacing w:line="250" w:lineRule="exact"/>
              <w:ind w:hanging="124"/>
            </w:pPr>
            <w:r>
              <w:rPr>
                <w:spacing w:val="-1"/>
              </w:rPr>
              <w:t>орфографические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4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пунктуационные</w:t>
            </w:r>
            <w:r>
              <w:rPr>
                <w:spacing w:val="-10"/>
              </w:rPr>
              <w:t xml:space="preserve"> </w:t>
            </w:r>
            <w:r>
              <w:t>ошибки</w:t>
            </w:r>
          </w:p>
          <w:p w:rsidR="0010708F" w:rsidRDefault="005B7982">
            <w:pPr>
              <w:pStyle w:val="TableParagraph"/>
              <w:numPr>
                <w:ilvl w:val="0"/>
                <w:numId w:val="95"/>
              </w:numPr>
              <w:tabs>
                <w:tab w:val="left" w:pos="977"/>
              </w:tabs>
              <w:spacing w:line="251" w:lineRule="exact"/>
              <w:ind w:left="976" w:hanging="179"/>
            </w:pPr>
            <w:r>
              <w:rPr>
                <w:spacing w:val="-1"/>
              </w:rPr>
              <w:t>3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орфографические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ипунктуационных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ошибок</w:t>
            </w:r>
          </w:p>
          <w:p w:rsidR="0010708F" w:rsidRDefault="005B7982">
            <w:pPr>
              <w:pStyle w:val="TableParagraph"/>
              <w:numPr>
                <w:ilvl w:val="0"/>
                <w:numId w:val="95"/>
              </w:numPr>
              <w:tabs>
                <w:tab w:val="left" w:pos="977"/>
              </w:tabs>
              <w:spacing w:line="251" w:lineRule="exact"/>
              <w:ind w:left="976" w:hanging="179"/>
            </w:pPr>
            <w:r>
              <w:rPr>
                <w:spacing w:val="-2"/>
              </w:rPr>
              <w:t>7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пунктуационных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при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отсутствии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орфографических</w:t>
            </w:r>
            <w:r>
              <w:t xml:space="preserve"> </w:t>
            </w:r>
            <w:r>
              <w:rPr>
                <w:spacing w:val="-1"/>
              </w:rPr>
              <w:t>ошибок</w:t>
            </w:r>
          </w:p>
          <w:p w:rsidR="0010708F" w:rsidRDefault="005B7982">
            <w:pPr>
              <w:pStyle w:val="TableParagraph"/>
              <w:numPr>
                <w:ilvl w:val="0"/>
                <w:numId w:val="95"/>
              </w:numPr>
              <w:tabs>
                <w:tab w:val="left" w:pos="977"/>
              </w:tabs>
              <w:spacing w:line="251" w:lineRule="exact"/>
              <w:ind w:left="976" w:hanging="179"/>
            </w:pPr>
            <w:r>
              <w:t>4</w:t>
            </w:r>
            <w:r>
              <w:rPr>
                <w:spacing w:val="-11"/>
              </w:rPr>
              <w:t xml:space="preserve"> </w:t>
            </w:r>
            <w:r>
              <w:t>грамматические</w:t>
            </w:r>
            <w:r>
              <w:rPr>
                <w:spacing w:val="-11"/>
              </w:rPr>
              <w:t xml:space="preserve"> </w:t>
            </w:r>
            <w:r>
              <w:t>ошибки</w:t>
            </w:r>
          </w:p>
        </w:tc>
      </w:tr>
      <w:tr w:rsidR="0010708F">
        <w:trPr>
          <w:trHeight w:val="1518"/>
        </w:trPr>
        <w:tc>
          <w:tcPr>
            <w:tcW w:w="1942" w:type="dxa"/>
          </w:tcPr>
          <w:p w:rsidR="0010708F" w:rsidRDefault="005B7982">
            <w:pPr>
              <w:pStyle w:val="TableParagraph"/>
              <w:spacing w:line="244" w:lineRule="exact"/>
              <w:ind w:left="746"/>
            </w:pPr>
            <w:r>
              <w:t>«2»</w:t>
            </w:r>
          </w:p>
        </w:tc>
        <w:tc>
          <w:tcPr>
            <w:tcW w:w="12252" w:type="dxa"/>
          </w:tcPr>
          <w:p w:rsidR="0010708F" w:rsidRDefault="005B7982">
            <w:pPr>
              <w:pStyle w:val="TableParagraph"/>
              <w:spacing w:line="239" w:lineRule="exact"/>
              <w:ind w:left="746"/>
            </w:pPr>
            <w:r>
              <w:rPr>
                <w:spacing w:val="-1"/>
              </w:rPr>
              <w:t>В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целом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работе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допущено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до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7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речевых</w:t>
            </w:r>
            <w:r>
              <w:rPr>
                <w:spacing w:val="-2"/>
              </w:rPr>
              <w:t xml:space="preserve"> </w:t>
            </w:r>
            <w:r>
              <w:t>недочетов:</w:t>
            </w:r>
          </w:p>
          <w:p w:rsidR="0010708F" w:rsidRDefault="005B7982">
            <w:pPr>
              <w:pStyle w:val="TableParagraph"/>
              <w:numPr>
                <w:ilvl w:val="0"/>
                <w:numId w:val="94"/>
              </w:numPr>
              <w:tabs>
                <w:tab w:val="left" w:pos="922"/>
              </w:tabs>
              <w:spacing w:line="250" w:lineRule="exact"/>
              <w:ind w:hanging="124"/>
            </w:pPr>
            <w:r>
              <w:rPr>
                <w:spacing w:val="-1"/>
              </w:rPr>
              <w:t>7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орфографических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7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пунктуационных</w:t>
            </w:r>
            <w:r>
              <w:rPr>
                <w:spacing w:val="-10"/>
              </w:rPr>
              <w:t xml:space="preserve"> </w:t>
            </w:r>
            <w:r>
              <w:t>ошибок</w:t>
            </w:r>
          </w:p>
          <w:p w:rsidR="0010708F" w:rsidRDefault="005B7982">
            <w:pPr>
              <w:pStyle w:val="TableParagraph"/>
              <w:numPr>
                <w:ilvl w:val="0"/>
                <w:numId w:val="94"/>
              </w:numPr>
              <w:tabs>
                <w:tab w:val="left" w:pos="922"/>
              </w:tabs>
              <w:spacing w:line="251" w:lineRule="exact"/>
              <w:ind w:hanging="124"/>
            </w:pPr>
            <w:r>
              <w:rPr>
                <w:spacing w:val="-1"/>
              </w:rPr>
              <w:t>6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орфографических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8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пунктуационных</w:t>
            </w:r>
            <w:r>
              <w:rPr>
                <w:spacing w:val="-10"/>
              </w:rPr>
              <w:t xml:space="preserve"> </w:t>
            </w:r>
            <w:r>
              <w:t>ошибок</w:t>
            </w:r>
          </w:p>
          <w:p w:rsidR="0010708F" w:rsidRDefault="005B7982">
            <w:pPr>
              <w:pStyle w:val="TableParagraph"/>
              <w:numPr>
                <w:ilvl w:val="0"/>
                <w:numId w:val="94"/>
              </w:numPr>
              <w:tabs>
                <w:tab w:val="left" w:pos="922"/>
              </w:tabs>
              <w:spacing w:line="251" w:lineRule="exact"/>
              <w:ind w:hanging="124"/>
            </w:pPr>
            <w:r>
              <w:rPr>
                <w:spacing w:val="-1"/>
              </w:rPr>
              <w:t>5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орфографических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9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пунктуационных</w:t>
            </w:r>
            <w:r>
              <w:rPr>
                <w:spacing w:val="-10"/>
              </w:rPr>
              <w:t xml:space="preserve"> </w:t>
            </w:r>
            <w:r>
              <w:t>ошибок</w:t>
            </w:r>
          </w:p>
          <w:p w:rsidR="0010708F" w:rsidRDefault="005B7982">
            <w:pPr>
              <w:pStyle w:val="TableParagraph"/>
              <w:numPr>
                <w:ilvl w:val="0"/>
                <w:numId w:val="94"/>
              </w:numPr>
              <w:tabs>
                <w:tab w:val="left" w:pos="922"/>
              </w:tabs>
              <w:spacing w:before="1" w:line="250" w:lineRule="exact"/>
              <w:ind w:hanging="124"/>
            </w:pPr>
            <w:r>
              <w:rPr>
                <w:spacing w:val="-1"/>
              </w:rPr>
              <w:t>8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орфографических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6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пунктуационных</w:t>
            </w:r>
            <w:r>
              <w:rPr>
                <w:spacing w:val="-10"/>
              </w:rPr>
              <w:t xml:space="preserve"> </w:t>
            </w:r>
            <w:r>
              <w:t>ошибок</w:t>
            </w:r>
          </w:p>
          <w:p w:rsidR="0010708F" w:rsidRDefault="005B7982">
            <w:pPr>
              <w:pStyle w:val="TableParagraph"/>
              <w:numPr>
                <w:ilvl w:val="0"/>
                <w:numId w:val="94"/>
              </w:numPr>
              <w:tabs>
                <w:tab w:val="left" w:pos="977"/>
              </w:tabs>
              <w:spacing w:line="250" w:lineRule="exact"/>
              <w:ind w:left="976" w:hanging="179"/>
            </w:pPr>
            <w:r>
              <w:t>7</w:t>
            </w:r>
            <w:r>
              <w:rPr>
                <w:spacing w:val="-13"/>
              </w:rPr>
              <w:t xml:space="preserve"> </w:t>
            </w:r>
            <w:r>
              <w:t>грамматических</w:t>
            </w:r>
            <w:r>
              <w:rPr>
                <w:spacing w:val="-12"/>
              </w:rPr>
              <w:t xml:space="preserve"> </w:t>
            </w:r>
            <w:r>
              <w:t>ошибок.</w:t>
            </w:r>
          </w:p>
        </w:tc>
      </w:tr>
    </w:tbl>
    <w:p w:rsidR="0010708F" w:rsidRDefault="005B7982">
      <w:pPr>
        <w:pStyle w:val="a3"/>
        <w:spacing w:line="245" w:lineRule="exact"/>
        <w:ind w:left="1501"/>
      </w:pPr>
      <w:r>
        <w:rPr>
          <w:spacing w:val="-1"/>
        </w:rPr>
        <w:t>Рекомендуется</w:t>
      </w:r>
      <w:r>
        <w:rPr>
          <w:spacing w:val="-15"/>
        </w:rPr>
        <w:t xml:space="preserve"> </w:t>
      </w:r>
      <w:r>
        <w:rPr>
          <w:spacing w:val="-1"/>
        </w:rPr>
        <w:t>следующий</w:t>
      </w:r>
      <w:r>
        <w:rPr>
          <w:spacing w:val="-15"/>
        </w:rPr>
        <w:t xml:space="preserve"> </w:t>
      </w:r>
      <w:r>
        <w:t>примерный</w:t>
      </w:r>
      <w:r>
        <w:rPr>
          <w:spacing w:val="-14"/>
        </w:rPr>
        <w:t xml:space="preserve"> </w:t>
      </w:r>
      <w:r>
        <w:t>объем</w:t>
      </w:r>
      <w:r>
        <w:rPr>
          <w:spacing w:val="-12"/>
        </w:rPr>
        <w:t xml:space="preserve"> </w:t>
      </w:r>
      <w:r>
        <w:t>ученических</w:t>
      </w:r>
      <w:r>
        <w:rPr>
          <w:spacing w:val="-15"/>
        </w:rPr>
        <w:t xml:space="preserve"> </w:t>
      </w:r>
      <w:r>
        <w:t>работ:</w:t>
      </w:r>
      <w:r>
        <w:rPr>
          <w:spacing w:val="-9"/>
        </w:rPr>
        <w:t xml:space="preserve"> </w:t>
      </w:r>
      <w:r>
        <w:t>отзыв</w:t>
      </w:r>
      <w:r>
        <w:rPr>
          <w:spacing w:val="-13"/>
        </w:rPr>
        <w:t xml:space="preserve"> </w:t>
      </w:r>
      <w:r>
        <w:t>-</w:t>
      </w:r>
      <w:r>
        <w:rPr>
          <w:spacing w:val="-20"/>
        </w:rPr>
        <w:t xml:space="preserve"> </w:t>
      </w:r>
      <w:r>
        <w:t>1-2</w:t>
      </w:r>
      <w:r>
        <w:rPr>
          <w:spacing w:val="-7"/>
        </w:rPr>
        <w:t xml:space="preserve"> </w:t>
      </w:r>
      <w:r>
        <w:t>страницы</w:t>
      </w:r>
      <w:r>
        <w:rPr>
          <w:spacing w:val="-10"/>
        </w:rPr>
        <w:t xml:space="preserve"> </w:t>
      </w:r>
      <w:r>
        <w:t>рецензия</w:t>
      </w:r>
      <w:r>
        <w:rPr>
          <w:spacing w:val="-13"/>
        </w:rPr>
        <w:t xml:space="preserve"> </w:t>
      </w:r>
      <w:r>
        <w:t>-</w:t>
      </w:r>
      <w:r>
        <w:rPr>
          <w:spacing w:val="-21"/>
        </w:rPr>
        <w:t xml:space="preserve"> </w:t>
      </w:r>
      <w:r>
        <w:t>3-4</w:t>
      </w:r>
      <w:r>
        <w:rPr>
          <w:spacing w:val="-7"/>
        </w:rPr>
        <w:t xml:space="preserve"> </w:t>
      </w:r>
      <w:r>
        <w:t>страницы</w:t>
      </w:r>
    </w:p>
    <w:p w:rsidR="0010708F" w:rsidRDefault="0010708F">
      <w:pPr>
        <w:pStyle w:val="a3"/>
        <w:spacing w:before="9"/>
        <w:ind w:left="0"/>
        <w:rPr>
          <w:sz w:val="21"/>
        </w:rPr>
      </w:pPr>
    </w:p>
    <w:p w:rsidR="0010708F" w:rsidRDefault="005B7982">
      <w:pPr>
        <w:pStyle w:val="Heading3"/>
        <w:spacing w:line="251" w:lineRule="exact"/>
      </w:pPr>
      <w:r>
        <w:rPr>
          <w:spacing w:val="-1"/>
        </w:rPr>
        <w:t>Оценка</w:t>
      </w:r>
      <w:r>
        <w:rPr>
          <w:spacing w:val="-12"/>
        </w:rPr>
        <w:t xml:space="preserve"> </w:t>
      </w:r>
      <w:r>
        <w:t>реферата</w:t>
      </w:r>
    </w:p>
    <w:p w:rsidR="0010708F" w:rsidRDefault="005B7982">
      <w:pPr>
        <w:pStyle w:val="a3"/>
        <w:spacing w:line="251" w:lineRule="exact"/>
        <w:ind w:left="1501"/>
      </w:pPr>
      <w:r>
        <w:rPr>
          <w:spacing w:val="-1"/>
        </w:rPr>
        <w:t>Изложенное</w:t>
      </w:r>
      <w:r>
        <w:rPr>
          <w:spacing w:val="-17"/>
        </w:rPr>
        <w:t xml:space="preserve"> </w:t>
      </w:r>
      <w:r>
        <w:rPr>
          <w:spacing w:val="-1"/>
        </w:rPr>
        <w:t>понимание</w:t>
      </w:r>
      <w:r>
        <w:rPr>
          <w:spacing w:val="-14"/>
        </w:rPr>
        <w:t xml:space="preserve"> </w:t>
      </w:r>
      <w:r>
        <w:rPr>
          <w:spacing w:val="-1"/>
        </w:rPr>
        <w:t>реферата</w:t>
      </w:r>
      <w:r>
        <w:rPr>
          <w:spacing w:val="-14"/>
        </w:rPr>
        <w:t xml:space="preserve"> </w:t>
      </w:r>
      <w:r>
        <w:rPr>
          <w:spacing w:val="-1"/>
        </w:rPr>
        <w:t>как</w:t>
      </w:r>
      <w:r>
        <w:rPr>
          <w:spacing w:val="-9"/>
        </w:rPr>
        <w:t xml:space="preserve"> </w:t>
      </w:r>
      <w:r>
        <w:t>целостного</w:t>
      </w:r>
      <w:r>
        <w:rPr>
          <w:spacing w:val="-13"/>
        </w:rPr>
        <w:t xml:space="preserve"> </w:t>
      </w:r>
      <w:r>
        <w:t>авторского</w:t>
      </w:r>
      <w:r>
        <w:rPr>
          <w:spacing w:val="-14"/>
        </w:rPr>
        <w:t xml:space="preserve"> </w:t>
      </w:r>
      <w:r>
        <w:t>текста</w:t>
      </w:r>
      <w:r>
        <w:rPr>
          <w:spacing w:val="-12"/>
        </w:rPr>
        <w:t xml:space="preserve"> </w:t>
      </w:r>
      <w:r>
        <w:t>определяет</w:t>
      </w:r>
      <w:r>
        <w:rPr>
          <w:spacing w:val="-13"/>
        </w:rPr>
        <w:t xml:space="preserve"> </w:t>
      </w:r>
      <w:r>
        <w:t>критерии</w:t>
      </w:r>
      <w:r>
        <w:rPr>
          <w:spacing w:val="-14"/>
        </w:rPr>
        <w:t xml:space="preserve"> </w:t>
      </w:r>
      <w:r>
        <w:t>его</w:t>
      </w:r>
      <w:r>
        <w:rPr>
          <w:spacing w:val="-12"/>
        </w:rPr>
        <w:t xml:space="preserve"> </w:t>
      </w:r>
      <w:r>
        <w:t>оценки:</w:t>
      </w:r>
    </w:p>
    <w:p w:rsidR="0010708F" w:rsidRDefault="005B7982">
      <w:pPr>
        <w:pStyle w:val="a5"/>
        <w:numPr>
          <w:ilvl w:val="0"/>
          <w:numId w:val="98"/>
        </w:numPr>
        <w:tabs>
          <w:tab w:val="left" w:pos="2209"/>
          <w:tab w:val="left" w:pos="2210"/>
        </w:tabs>
        <w:spacing w:before="2" w:line="252" w:lineRule="exact"/>
        <w:ind w:left="2209" w:hanging="709"/>
        <w:rPr>
          <w:rFonts w:ascii="Symbol" w:hAnsi="Symbol"/>
          <w:sz w:val="20"/>
        </w:rPr>
      </w:pPr>
      <w:r>
        <w:rPr>
          <w:spacing w:val="-1"/>
        </w:rPr>
        <w:t>новизна</w:t>
      </w:r>
      <w:r>
        <w:rPr>
          <w:spacing w:val="-13"/>
        </w:rPr>
        <w:t xml:space="preserve"> </w:t>
      </w:r>
      <w:r>
        <w:t>текста;</w:t>
      </w:r>
    </w:p>
    <w:p w:rsidR="0010708F" w:rsidRDefault="005B7982">
      <w:pPr>
        <w:pStyle w:val="a5"/>
        <w:numPr>
          <w:ilvl w:val="0"/>
          <w:numId w:val="98"/>
        </w:numPr>
        <w:tabs>
          <w:tab w:val="left" w:pos="2209"/>
          <w:tab w:val="left" w:pos="2210"/>
        </w:tabs>
        <w:spacing w:line="252" w:lineRule="exact"/>
        <w:ind w:left="2209" w:hanging="709"/>
        <w:rPr>
          <w:rFonts w:ascii="Symbol" w:hAnsi="Symbol"/>
          <w:sz w:val="20"/>
        </w:rPr>
      </w:pPr>
      <w:r>
        <w:rPr>
          <w:spacing w:val="-1"/>
        </w:rPr>
        <w:t>обоснованность</w:t>
      </w:r>
      <w:r>
        <w:rPr>
          <w:spacing w:val="-11"/>
        </w:rPr>
        <w:t xml:space="preserve"> </w:t>
      </w:r>
      <w:r>
        <w:rPr>
          <w:spacing w:val="-1"/>
        </w:rPr>
        <w:t>выбора</w:t>
      </w:r>
      <w:r>
        <w:rPr>
          <w:spacing w:val="-8"/>
        </w:rPr>
        <w:t xml:space="preserve"> </w:t>
      </w:r>
      <w:r>
        <w:rPr>
          <w:spacing w:val="-1"/>
        </w:rPr>
        <w:t>источника;</w:t>
      </w:r>
    </w:p>
    <w:p w:rsidR="0010708F" w:rsidRDefault="005B7982">
      <w:pPr>
        <w:pStyle w:val="a5"/>
        <w:numPr>
          <w:ilvl w:val="0"/>
          <w:numId w:val="98"/>
        </w:numPr>
        <w:tabs>
          <w:tab w:val="left" w:pos="2209"/>
          <w:tab w:val="left" w:pos="2210"/>
        </w:tabs>
        <w:spacing w:line="251" w:lineRule="exact"/>
        <w:ind w:left="2209" w:hanging="709"/>
        <w:rPr>
          <w:rFonts w:ascii="Symbol" w:hAnsi="Symbol"/>
          <w:sz w:val="20"/>
        </w:rPr>
      </w:pPr>
      <w:r>
        <w:rPr>
          <w:spacing w:val="-1"/>
        </w:rPr>
        <w:t>степень</w:t>
      </w:r>
      <w:r>
        <w:rPr>
          <w:spacing w:val="-10"/>
        </w:rPr>
        <w:t xml:space="preserve"> </w:t>
      </w:r>
      <w:r>
        <w:rPr>
          <w:spacing w:val="-1"/>
        </w:rPr>
        <w:t>раскрытия</w:t>
      </w:r>
      <w:r>
        <w:rPr>
          <w:spacing w:val="-11"/>
        </w:rPr>
        <w:t xml:space="preserve"> </w:t>
      </w:r>
      <w:r>
        <w:rPr>
          <w:spacing w:val="-1"/>
        </w:rPr>
        <w:t>сущности</w:t>
      </w:r>
      <w:r>
        <w:rPr>
          <w:spacing w:val="-3"/>
        </w:rPr>
        <w:t xml:space="preserve"> </w:t>
      </w:r>
      <w:r>
        <w:rPr>
          <w:spacing w:val="-1"/>
        </w:rPr>
        <w:t>вопроса;</w:t>
      </w:r>
    </w:p>
    <w:p w:rsidR="0010708F" w:rsidRDefault="005B7982">
      <w:pPr>
        <w:pStyle w:val="a5"/>
        <w:numPr>
          <w:ilvl w:val="0"/>
          <w:numId w:val="98"/>
        </w:numPr>
        <w:tabs>
          <w:tab w:val="left" w:pos="2209"/>
          <w:tab w:val="left" w:pos="2210"/>
        </w:tabs>
        <w:ind w:left="1501" w:right="10141" w:firstLine="0"/>
        <w:rPr>
          <w:rFonts w:ascii="Symbol" w:hAnsi="Symbol"/>
          <w:sz w:val="20"/>
        </w:rPr>
      </w:pPr>
      <w:r>
        <w:rPr>
          <w:spacing w:val="-1"/>
        </w:rPr>
        <w:t>соблюдения</w:t>
      </w:r>
      <w:r>
        <w:rPr>
          <w:spacing w:val="-13"/>
        </w:rPr>
        <w:t xml:space="preserve"> </w:t>
      </w:r>
      <w:r>
        <w:t>требований</w:t>
      </w:r>
      <w:r>
        <w:rPr>
          <w:spacing w:val="-14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оформлению.</w:t>
      </w:r>
      <w:r>
        <w:rPr>
          <w:spacing w:val="-52"/>
        </w:rPr>
        <w:t xml:space="preserve"> </w:t>
      </w:r>
      <w:r>
        <w:t>Новизна</w:t>
      </w:r>
      <w:r>
        <w:rPr>
          <w:spacing w:val="-1"/>
        </w:rPr>
        <w:t xml:space="preserve"> </w:t>
      </w:r>
      <w:r>
        <w:t>текста:</w:t>
      </w:r>
    </w:p>
    <w:p w:rsidR="0010708F" w:rsidRDefault="005B7982">
      <w:pPr>
        <w:pStyle w:val="a5"/>
        <w:numPr>
          <w:ilvl w:val="0"/>
          <w:numId w:val="98"/>
        </w:numPr>
        <w:tabs>
          <w:tab w:val="left" w:pos="2374"/>
          <w:tab w:val="left" w:pos="2375"/>
        </w:tabs>
        <w:spacing w:line="266" w:lineRule="exact"/>
        <w:ind w:left="2374" w:hanging="874"/>
        <w:rPr>
          <w:rFonts w:ascii="Symbol" w:hAnsi="Symbol"/>
        </w:rPr>
      </w:pPr>
      <w:r>
        <w:rPr>
          <w:spacing w:val="-2"/>
        </w:rPr>
        <w:t>актуальность</w:t>
      </w:r>
      <w:r>
        <w:rPr>
          <w:spacing w:val="-10"/>
        </w:rPr>
        <w:t xml:space="preserve"> </w:t>
      </w:r>
      <w:r>
        <w:rPr>
          <w:spacing w:val="-1"/>
        </w:rPr>
        <w:t>темы</w:t>
      </w:r>
      <w:r>
        <w:rPr>
          <w:spacing w:val="-5"/>
        </w:rPr>
        <w:t xml:space="preserve"> </w:t>
      </w:r>
      <w:r>
        <w:rPr>
          <w:spacing w:val="-1"/>
        </w:rPr>
        <w:t>исследования;</w:t>
      </w:r>
    </w:p>
    <w:p w:rsidR="0010708F" w:rsidRDefault="005B7982">
      <w:pPr>
        <w:pStyle w:val="a5"/>
        <w:numPr>
          <w:ilvl w:val="0"/>
          <w:numId w:val="98"/>
        </w:numPr>
        <w:tabs>
          <w:tab w:val="left" w:pos="2374"/>
          <w:tab w:val="left" w:pos="2375"/>
        </w:tabs>
        <w:spacing w:line="269" w:lineRule="exact"/>
        <w:ind w:left="2374" w:hanging="874"/>
        <w:rPr>
          <w:rFonts w:ascii="Symbol" w:hAnsi="Symbol"/>
        </w:rPr>
      </w:pPr>
      <w:r>
        <w:rPr>
          <w:spacing w:val="-2"/>
        </w:rPr>
        <w:t>новизна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8"/>
        </w:rPr>
        <w:t xml:space="preserve"> </w:t>
      </w:r>
      <w:r>
        <w:rPr>
          <w:spacing w:val="-2"/>
        </w:rPr>
        <w:t>самостоятельность</w:t>
      </w:r>
      <w:r>
        <w:rPr>
          <w:spacing w:val="1"/>
        </w:rPr>
        <w:t xml:space="preserve"> </w:t>
      </w:r>
      <w:r>
        <w:rPr>
          <w:spacing w:val="-2"/>
        </w:rPr>
        <w:t>в</w:t>
      </w:r>
      <w:r>
        <w:rPr>
          <w:spacing w:val="-9"/>
        </w:rPr>
        <w:t xml:space="preserve"> </w:t>
      </w:r>
      <w:r>
        <w:rPr>
          <w:spacing w:val="-2"/>
        </w:rPr>
        <w:t>постановке</w:t>
      </w:r>
      <w:r>
        <w:rPr>
          <w:spacing w:val="-3"/>
        </w:rPr>
        <w:t xml:space="preserve"> </w:t>
      </w:r>
      <w:r>
        <w:rPr>
          <w:spacing w:val="-2"/>
        </w:rPr>
        <w:t>проблемы,</w:t>
      </w:r>
      <w:r>
        <w:rPr>
          <w:spacing w:val="-1"/>
        </w:rPr>
        <w:t xml:space="preserve"> </w:t>
      </w:r>
      <w:r>
        <w:rPr>
          <w:spacing w:val="-2"/>
        </w:rPr>
        <w:t>формулирование</w:t>
      </w:r>
      <w:r>
        <w:rPr>
          <w:spacing w:val="-3"/>
        </w:rPr>
        <w:t xml:space="preserve"> </w:t>
      </w:r>
      <w:r>
        <w:rPr>
          <w:spacing w:val="-2"/>
        </w:rPr>
        <w:t>нового</w:t>
      </w:r>
      <w:r>
        <w:rPr>
          <w:spacing w:val="-3"/>
        </w:rPr>
        <w:t xml:space="preserve"> </w:t>
      </w:r>
      <w:r>
        <w:rPr>
          <w:spacing w:val="-2"/>
        </w:rPr>
        <w:t>аспекта</w:t>
      </w:r>
      <w:r>
        <w:rPr>
          <w:spacing w:val="1"/>
        </w:rPr>
        <w:t xml:space="preserve"> </w:t>
      </w:r>
      <w:r>
        <w:rPr>
          <w:spacing w:val="-2"/>
        </w:rPr>
        <w:t>известной</w:t>
      </w:r>
      <w:r>
        <w:rPr>
          <w:spacing w:val="-3"/>
        </w:rPr>
        <w:t xml:space="preserve"> </w:t>
      </w:r>
      <w:r>
        <w:rPr>
          <w:spacing w:val="-1"/>
        </w:rPr>
        <w:t>проблемы;</w:t>
      </w:r>
    </w:p>
    <w:p w:rsidR="0010708F" w:rsidRDefault="005B7982">
      <w:pPr>
        <w:pStyle w:val="a5"/>
        <w:numPr>
          <w:ilvl w:val="0"/>
          <w:numId w:val="98"/>
        </w:numPr>
        <w:tabs>
          <w:tab w:val="left" w:pos="2374"/>
          <w:tab w:val="left" w:pos="2375"/>
        </w:tabs>
        <w:spacing w:line="269" w:lineRule="exact"/>
        <w:ind w:left="2374" w:hanging="874"/>
        <w:rPr>
          <w:rFonts w:ascii="Symbol" w:hAnsi="Symbol"/>
        </w:rPr>
      </w:pPr>
      <w:r>
        <w:rPr>
          <w:spacing w:val="-2"/>
        </w:rPr>
        <w:t>умение</w:t>
      </w:r>
      <w:r>
        <w:rPr>
          <w:spacing w:val="-6"/>
        </w:rPr>
        <w:t xml:space="preserve"> </w:t>
      </w:r>
      <w:r>
        <w:rPr>
          <w:spacing w:val="-2"/>
        </w:rPr>
        <w:t>работать</w:t>
      </w:r>
      <w:r>
        <w:rPr>
          <w:spacing w:val="-12"/>
        </w:rPr>
        <w:t xml:space="preserve"> </w:t>
      </w:r>
      <w:r>
        <w:rPr>
          <w:spacing w:val="-2"/>
        </w:rPr>
        <w:t>с</w:t>
      </w:r>
      <w:r>
        <w:rPr>
          <w:spacing w:val="-5"/>
        </w:rPr>
        <w:t xml:space="preserve"> </w:t>
      </w:r>
      <w:r>
        <w:rPr>
          <w:spacing w:val="-2"/>
        </w:rPr>
        <w:t>литературой,</w:t>
      </w:r>
      <w:r>
        <w:rPr>
          <w:spacing w:val="-5"/>
        </w:rPr>
        <w:t xml:space="preserve"> </w:t>
      </w:r>
      <w:r>
        <w:rPr>
          <w:spacing w:val="-1"/>
        </w:rPr>
        <w:t>систематизировать</w:t>
      </w:r>
      <w:r>
        <w:rPr>
          <w:spacing w:val="-8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структурировать</w:t>
      </w:r>
      <w:r>
        <w:rPr>
          <w:spacing w:val="-4"/>
        </w:rPr>
        <w:t xml:space="preserve"> </w:t>
      </w:r>
      <w:r>
        <w:rPr>
          <w:spacing w:val="-1"/>
        </w:rPr>
        <w:t>материал;</w:t>
      </w:r>
    </w:p>
    <w:p w:rsidR="0010708F" w:rsidRDefault="005B7982">
      <w:pPr>
        <w:pStyle w:val="a5"/>
        <w:numPr>
          <w:ilvl w:val="0"/>
          <w:numId w:val="98"/>
        </w:numPr>
        <w:tabs>
          <w:tab w:val="left" w:pos="2374"/>
          <w:tab w:val="left" w:pos="2375"/>
        </w:tabs>
        <w:spacing w:line="269" w:lineRule="exact"/>
        <w:ind w:left="2374" w:hanging="874"/>
        <w:rPr>
          <w:rFonts w:ascii="Symbol" w:hAnsi="Symbol"/>
        </w:rPr>
      </w:pPr>
      <w:r>
        <w:rPr>
          <w:spacing w:val="-2"/>
        </w:rPr>
        <w:t>самостоятельность</w:t>
      </w:r>
      <w:r>
        <w:rPr>
          <w:spacing w:val="-11"/>
        </w:rPr>
        <w:t xml:space="preserve"> </w:t>
      </w:r>
      <w:r>
        <w:rPr>
          <w:spacing w:val="-2"/>
        </w:rPr>
        <w:t>оценок</w:t>
      </w:r>
      <w:r>
        <w:rPr>
          <w:spacing w:val="6"/>
        </w:rPr>
        <w:t xml:space="preserve"> </w:t>
      </w:r>
      <w:r>
        <w:rPr>
          <w:spacing w:val="-2"/>
        </w:rPr>
        <w:t>и</w:t>
      </w:r>
      <w:r>
        <w:rPr>
          <w:spacing w:val="-3"/>
        </w:rPr>
        <w:t xml:space="preserve"> </w:t>
      </w:r>
      <w:r>
        <w:rPr>
          <w:spacing w:val="-2"/>
        </w:rPr>
        <w:t>суждений;</w:t>
      </w:r>
    </w:p>
    <w:p w:rsidR="0010708F" w:rsidRDefault="005B7982">
      <w:pPr>
        <w:pStyle w:val="a5"/>
        <w:numPr>
          <w:ilvl w:val="0"/>
          <w:numId w:val="98"/>
        </w:numPr>
        <w:tabs>
          <w:tab w:val="left" w:pos="2374"/>
          <w:tab w:val="left" w:pos="2375"/>
        </w:tabs>
        <w:spacing w:before="1"/>
        <w:ind w:left="1501" w:right="8875" w:firstLine="0"/>
        <w:rPr>
          <w:rFonts w:ascii="Symbol" w:hAnsi="Symbol"/>
        </w:rPr>
      </w:pPr>
      <w:r>
        <w:rPr>
          <w:spacing w:val="-1"/>
        </w:rPr>
        <w:t>стилевое</w:t>
      </w:r>
      <w:r>
        <w:rPr>
          <w:spacing w:val="-10"/>
        </w:rPr>
        <w:t xml:space="preserve"> </w:t>
      </w:r>
      <w:r>
        <w:t>единство</w:t>
      </w:r>
      <w:r>
        <w:rPr>
          <w:spacing w:val="-9"/>
        </w:rPr>
        <w:t xml:space="preserve"> </w:t>
      </w:r>
      <w:r>
        <w:t>текста,</w:t>
      </w:r>
      <w:r>
        <w:rPr>
          <w:spacing w:val="-14"/>
        </w:rPr>
        <w:t xml:space="preserve"> </w:t>
      </w:r>
      <w:r>
        <w:t>единство</w:t>
      </w:r>
      <w:r>
        <w:rPr>
          <w:spacing w:val="-11"/>
        </w:rPr>
        <w:t xml:space="preserve"> </w:t>
      </w:r>
      <w:r>
        <w:t>жанровых</w:t>
      </w:r>
      <w:r>
        <w:rPr>
          <w:spacing w:val="-12"/>
        </w:rPr>
        <w:t xml:space="preserve"> </w:t>
      </w:r>
      <w:r>
        <w:t>черт.</w:t>
      </w:r>
      <w:r>
        <w:rPr>
          <w:spacing w:val="-52"/>
        </w:rPr>
        <w:t xml:space="preserve"> </w:t>
      </w:r>
      <w:r>
        <w:t>Степень</w:t>
      </w:r>
      <w:r>
        <w:rPr>
          <w:spacing w:val="-1"/>
        </w:rPr>
        <w:t xml:space="preserve"> </w:t>
      </w:r>
      <w:r>
        <w:t>раскрытия</w:t>
      </w:r>
      <w:r>
        <w:rPr>
          <w:spacing w:val="-2"/>
        </w:rPr>
        <w:t xml:space="preserve"> </w:t>
      </w:r>
      <w:r>
        <w:t>сущности вопроса:</w:t>
      </w:r>
    </w:p>
    <w:p w:rsidR="0010708F" w:rsidRDefault="005B7982">
      <w:pPr>
        <w:pStyle w:val="a5"/>
        <w:numPr>
          <w:ilvl w:val="0"/>
          <w:numId w:val="98"/>
        </w:numPr>
        <w:tabs>
          <w:tab w:val="left" w:pos="2374"/>
          <w:tab w:val="left" w:pos="2375"/>
        </w:tabs>
        <w:spacing w:line="264" w:lineRule="exact"/>
        <w:ind w:left="2374" w:hanging="874"/>
        <w:rPr>
          <w:rFonts w:ascii="Symbol" w:hAnsi="Symbol"/>
        </w:rPr>
      </w:pPr>
      <w:r>
        <w:rPr>
          <w:spacing w:val="-1"/>
        </w:rPr>
        <w:t>соответствие</w:t>
      </w:r>
      <w:r>
        <w:rPr>
          <w:spacing w:val="-13"/>
        </w:rPr>
        <w:t xml:space="preserve"> </w:t>
      </w:r>
      <w:r>
        <w:t>плана</w:t>
      </w:r>
      <w:r>
        <w:rPr>
          <w:spacing w:val="-11"/>
        </w:rPr>
        <w:t xml:space="preserve"> </w:t>
      </w:r>
      <w:r>
        <w:t>теме</w:t>
      </w:r>
      <w:r>
        <w:rPr>
          <w:spacing w:val="-13"/>
        </w:rPr>
        <w:t xml:space="preserve"> </w:t>
      </w:r>
      <w:r>
        <w:t>реферата;</w:t>
      </w:r>
    </w:p>
    <w:p w:rsidR="0010708F" w:rsidRDefault="005B7982">
      <w:pPr>
        <w:pStyle w:val="a5"/>
        <w:numPr>
          <w:ilvl w:val="0"/>
          <w:numId w:val="98"/>
        </w:numPr>
        <w:tabs>
          <w:tab w:val="left" w:pos="2374"/>
          <w:tab w:val="left" w:pos="2375"/>
        </w:tabs>
        <w:spacing w:before="2"/>
        <w:ind w:left="2374" w:hanging="874"/>
        <w:rPr>
          <w:rFonts w:ascii="Symbol" w:hAnsi="Symbol"/>
        </w:rPr>
      </w:pPr>
      <w:r>
        <w:rPr>
          <w:spacing w:val="-1"/>
        </w:rPr>
        <w:t>соответствие</w:t>
      </w:r>
      <w:r>
        <w:rPr>
          <w:spacing w:val="-15"/>
        </w:rPr>
        <w:t xml:space="preserve"> </w:t>
      </w:r>
      <w:r>
        <w:rPr>
          <w:spacing w:val="-1"/>
        </w:rPr>
        <w:t>содержания</w:t>
      </w:r>
      <w:r>
        <w:rPr>
          <w:spacing w:val="-17"/>
        </w:rPr>
        <w:t xml:space="preserve"> </w:t>
      </w:r>
      <w:r>
        <w:t>теме</w:t>
      </w:r>
      <w:r>
        <w:rPr>
          <w:spacing w:val="-9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плану</w:t>
      </w:r>
      <w:r>
        <w:rPr>
          <w:spacing w:val="-17"/>
        </w:rPr>
        <w:t xml:space="preserve"> </w:t>
      </w:r>
      <w:r>
        <w:t>реферата;</w:t>
      </w:r>
    </w:p>
    <w:p w:rsidR="0010708F" w:rsidRDefault="0010708F">
      <w:pPr>
        <w:rPr>
          <w:rFonts w:ascii="Symbol" w:hAnsi="Symbol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p w:rsidR="0010708F" w:rsidRDefault="005B7982">
      <w:pPr>
        <w:pStyle w:val="a5"/>
        <w:numPr>
          <w:ilvl w:val="0"/>
          <w:numId w:val="98"/>
        </w:numPr>
        <w:tabs>
          <w:tab w:val="left" w:pos="2374"/>
          <w:tab w:val="left" w:pos="2375"/>
        </w:tabs>
        <w:spacing w:before="71"/>
        <w:ind w:left="2374" w:hanging="874"/>
        <w:rPr>
          <w:rFonts w:ascii="Symbol" w:hAnsi="Symbol"/>
        </w:rPr>
      </w:pPr>
      <w:r>
        <w:rPr>
          <w:spacing w:val="-1"/>
        </w:rPr>
        <w:lastRenderedPageBreak/>
        <w:t>полнота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глубина</w:t>
      </w:r>
      <w:r>
        <w:rPr>
          <w:spacing w:val="-8"/>
        </w:rPr>
        <w:t xml:space="preserve"> </w:t>
      </w:r>
      <w:r>
        <w:rPr>
          <w:spacing w:val="-1"/>
        </w:rPr>
        <w:t>знаний</w:t>
      </w:r>
      <w:r>
        <w:rPr>
          <w:spacing w:val="-12"/>
        </w:rPr>
        <w:t xml:space="preserve"> </w:t>
      </w:r>
      <w:r>
        <w:rPr>
          <w:spacing w:val="-1"/>
        </w:rPr>
        <w:t>по</w:t>
      </w:r>
      <w:r>
        <w:rPr>
          <w:spacing w:val="-5"/>
        </w:rPr>
        <w:t xml:space="preserve"> </w:t>
      </w:r>
      <w:r>
        <w:rPr>
          <w:spacing w:val="-1"/>
        </w:rPr>
        <w:t>теме;</w:t>
      </w:r>
    </w:p>
    <w:p w:rsidR="0010708F" w:rsidRDefault="005B7982">
      <w:pPr>
        <w:pStyle w:val="a5"/>
        <w:numPr>
          <w:ilvl w:val="0"/>
          <w:numId w:val="98"/>
        </w:numPr>
        <w:tabs>
          <w:tab w:val="left" w:pos="2374"/>
          <w:tab w:val="left" w:pos="2375"/>
        </w:tabs>
        <w:spacing w:before="5"/>
        <w:ind w:left="1501" w:right="5083" w:firstLine="0"/>
        <w:rPr>
          <w:rFonts w:ascii="Symbol" w:hAnsi="Symbol"/>
        </w:rPr>
      </w:pPr>
      <w:r>
        <w:t>умение</w:t>
      </w:r>
      <w:r>
        <w:rPr>
          <w:spacing w:val="-6"/>
        </w:rPr>
        <w:t xml:space="preserve"> </w:t>
      </w:r>
      <w:r>
        <w:t>обобщать,</w:t>
      </w:r>
      <w:r>
        <w:rPr>
          <w:spacing w:val="-7"/>
        </w:rPr>
        <w:t xml:space="preserve"> </w:t>
      </w:r>
      <w:r>
        <w:t>делать</w:t>
      </w:r>
      <w:r>
        <w:rPr>
          <w:spacing w:val="-12"/>
        </w:rPr>
        <w:t xml:space="preserve"> </w:t>
      </w:r>
      <w:r>
        <w:t>выводы,</w:t>
      </w:r>
      <w:r>
        <w:rPr>
          <w:spacing w:val="-6"/>
        </w:rPr>
        <w:t xml:space="preserve"> </w:t>
      </w:r>
      <w:r>
        <w:t>сопоставлять</w:t>
      </w:r>
      <w:r>
        <w:rPr>
          <w:spacing w:val="-8"/>
        </w:rPr>
        <w:t xml:space="preserve"> </w:t>
      </w:r>
      <w:r>
        <w:t>различные</w:t>
      </w:r>
      <w:r>
        <w:rPr>
          <w:spacing w:val="-4"/>
        </w:rPr>
        <w:t xml:space="preserve"> </w:t>
      </w:r>
      <w:r>
        <w:t>точки</w:t>
      </w:r>
      <w:r>
        <w:rPr>
          <w:spacing w:val="-6"/>
        </w:rPr>
        <w:t xml:space="preserve"> </w:t>
      </w:r>
      <w:r>
        <w:t>зрения</w:t>
      </w:r>
      <w:r>
        <w:rPr>
          <w:spacing w:val="-6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одному</w:t>
      </w:r>
      <w:r>
        <w:rPr>
          <w:spacing w:val="-13"/>
        </w:rPr>
        <w:t xml:space="preserve"> </w:t>
      </w:r>
      <w:r>
        <w:t>вопросу</w:t>
      </w:r>
      <w:r>
        <w:rPr>
          <w:spacing w:val="-52"/>
        </w:rPr>
        <w:t xml:space="preserve"> </w:t>
      </w:r>
      <w:r>
        <w:t>Обоснованность</w:t>
      </w:r>
      <w:r>
        <w:rPr>
          <w:spacing w:val="-1"/>
        </w:rPr>
        <w:t xml:space="preserve"> </w:t>
      </w:r>
      <w:r>
        <w:t>выбора</w:t>
      </w:r>
      <w:r>
        <w:rPr>
          <w:spacing w:val="-4"/>
        </w:rPr>
        <w:t xml:space="preserve"> </w:t>
      </w:r>
      <w:r>
        <w:t>источников:</w:t>
      </w:r>
    </w:p>
    <w:p w:rsidR="0010708F" w:rsidRDefault="005B7982">
      <w:pPr>
        <w:pStyle w:val="a3"/>
        <w:spacing w:before="2" w:line="251" w:lineRule="exact"/>
        <w:ind w:left="1501"/>
      </w:pPr>
      <w:r>
        <w:rPr>
          <w:spacing w:val="-3"/>
        </w:rPr>
        <w:t>а)</w:t>
      </w:r>
      <w:r>
        <w:rPr>
          <w:spacing w:val="1"/>
        </w:rPr>
        <w:t xml:space="preserve"> </w:t>
      </w:r>
      <w:r>
        <w:rPr>
          <w:spacing w:val="-3"/>
        </w:rPr>
        <w:t>оценка</w:t>
      </w:r>
      <w:r>
        <w:rPr>
          <w:spacing w:val="3"/>
        </w:rPr>
        <w:t xml:space="preserve"> </w:t>
      </w:r>
      <w:r>
        <w:rPr>
          <w:spacing w:val="-3"/>
        </w:rPr>
        <w:t>использованной</w:t>
      </w:r>
      <w:r>
        <w:rPr>
          <w:spacing w:val="-10"/>
        </w:rPr>
        <w:t xml:space="preserve"> </w:t>
      </w:r>
      <w:r>
        <w:rPr>
          <w:spacing w:val="-2"/>
        </w:rPr>
        <w:t>литературы:</w:t>
      </w:r>
      <w:r>
        <w:rPr>
          <w:spacing w:val="10"/>
        </w:rPr>
        <w:t xml:space="preserve"> </w:t>
      </w:r>
      <w:r>
        <w:rPr>
          <w:spacing w:val="-2"/>
        </w:rPr>
        <w:t>привлечены</w:t>
      </w:r>
      <w:r>
        <w:rPr>
          <w:spacing w:val="-6"/>
        </w:rPr>
        <w:t xml:space="preserve"> </w:t>
      </w:r>
      <w:r>
        <w:rPr>
          <w:spacing w:val="-2"/>
        </w:rPr>
        <w:t>ли</w:t>
      </w:r>
    </w:p>
    <w:p w:rsidR="0010708F" w:rsidRDefault="005B7982">
      <w:pPr>
        <w:pStyle w:val="a3"/>
        <w:ind w:right="809" w:firstLine="708"/>
      </w:pPr>
      <w:r>
        <w:t>наиболее</w:t>
      </w:r>
      <w:r>
        <w:rPr>
          <w:spacing w:val="29"/>
        </w:rPr>
        <w:t xml:space="preserve"> </w:t>
      </w:r>
      <w:r>
        <w:t>известные</w:t>
      </w:r>
      <w:r>
        <w:rPr>
          <w:spacing w:val="33"/>
        </w:rPr>
        <w:t xml:space="preserve"> </w:t>
      </w:r>
      <w:r>
        <w:t>работы</w:t>
      </w:r>
      <w:r>
        <w:rPr>
          <w:spacing w:val="30"/>
        </w:rPr>
        <w:t xml:space="preserve"> </w:t>
      </w:r>
      <w:r>
        <w:t>по</w:t>
      </w:r>
      <w:r>
        <w:rPr>
          <w:spacing w:val="29"/>
        </w:rPr>
        <w:t xml:space="preserve"> </w:t>
      </w:r>
      <w:r>
        <w:t>теме</w:t>
      </w:r>
      <w:r>
        <w:rPr>
          <w:spacing w:val="32"/>
        </w:rPr>
        <w:t xml:space="preserve"> </w:t>
      </w:r>
      <w:r>
        <w:t>исследования</w:t>
      </w:r>
      <w:r>
        <w:rPr>
          <w:spacing w:val="23"/>
        </w:rPr>
        <w:t xml:space="preserve"> </w:t>
      </w:r>
      <w:r>
        <w:t>(в</w:t>
      </w:r>
      <w:r>
        <w:rPr>
          <w:spacing w:val="29"/>
        </w:rPr>
        <w:t xml:space="preserve"> </w:t>
      </w:r>
      <w:r>
        <w:t>т.ч.</w:t>
      </w:r>
      <w:r>
        <w:rPr>
          <w:spacing w:val="26"/>
        </w:rPr>
        <w:t xml:space="preserve"> </w:t>
      </w:r>
      <w:r>
        <w:t>журнальные</w:t>
      </w:r>
      <w:r>
        <w:rPr>
          <w:spacing w:val="32"/>
        </w:rPr>
        <w:t xml:space="preserve"> </w:t>
      </w:r>
      <w:r>
        <w:t>публикации</w:t>
      </w:r>
      <w:r>
        <w:rPr>
          <w:spacing w:val="28"/>
        </w:rPr>
        <w:t xml:space="preserve"> </w:t>
      </w:r>
      <w:r>
        <w:t>последних</w:t>
      </w:r>
      <w:r>
        <w:rPr>
          <w:spacing w:val="28"/>
        </w:rPr>
        <w:t xml:space="preserve"> </w:t>
      </w:r>
      <w:r>
        <w:t>лет,</w:t>
      </w:r>
      <w:r>
        <w:rPr>
          <w:spacing w:val="24"/>
        </w:rPr>
        <w:t xml:space="preserve"> </w:t>
      </w:r>
      <w:r>
        <w:t>последние</w:t>
      </w:r>
      <w:r>
        <w:rPr>
          <w:spacing w:val="32"/>
        </w:rPr>
        <w:t xml:space="preserve"> </w:t>
      </w:r>
      <w:r>
        <w:t>статистические</w:t>
      </w:r>
      <w:r>
        <w:rPr>
          <w:spacing w:val="28"/>
        </w:rPr>
        <w:t xml:space="preserve"> </w:t>
      </w:r>
      <w:r>
        <w:t>данные,</w:t>
      </w:r>
      <w:r>
        <w:rPr>
          <w:spacing w:val="27"/>
        </w:rPr>
        <w:t xml:space="preserve"> </w:t>
      </w:r>
      <w:r>
        <w:t>сводки,</w:t>
      </w:r>
      <w:r>
        <w:rPr>
          <w:spacing w:val="-52"/>
        </w:rPr>
        <w:t xml:space="preserve"> </w:t>
      </w:r>
      <w:r>
        <w:t>справки и</w:t>
      </w:r>
      <w:r>
        <w:rPr>
          <w:spacing w:val="-1"/>
        </w:rPr>
        <w:t xml:space="preserve"> </w:t>
      </w:r>
      <w:r>
        <w:t>т.д.).</w:t>
      </w:r>
    </w:p>
    <w:p w:rsidR="0010708F" w:rsidRDefault="005B7982">
      <w:pPr>
        <w:pStyle w:val="a3"/>
        <w:spacing w:line="251" w:lineRule="exact"/>
        <w:ind w:left="1501"/>
      </w:pPr>
      <w:r>
        <w:rPr>
          <w:spacing w:val="-2"/>
        </w:rPr>
        <w:t>Соблюдение требований</w:t>
      </w:r>
      <w:r>
        <w:rPr>
          <w:spacing w:val="-11"/>
        </w:rPr>
        <w:t xml:space="preserve"> </w:t>
      </w:r>
      <w:r>
        <w:rPr>
          <w:spacing w:val="-2"/>
        </w:rPr>
        <w:t>к</w:t>
      </w:r>
      <w:r>
        <w:rPr>
          <w:spacing w:val="5"/>
        </w:rPr>
        <w:t xml:space="preserve"> </w:t>
      </w:r>
      <w:r>
        <w:rPr>
          <w:spacing w:val="-2"/>
        </w:rPr>
        <w:t>оформлению:</w:t>
      </w:r>
    </w:p>
    <w:p w:rsidR="0010708F" w:rsidRDefault="005B7982">
      <w:pPr>
        <w:pStyle w:val="a5"/>
        <w:numPr>
          <w:ilvl w:val="0"/>
          <w:numId w:val="98"/>
        </w:numPr>
        <w:tabs>
          <w:tab w:val="left" w:pos="2264"/>
          <w:tab w:val="left" w:pos="2265"/>
        </w:tabs>
        <w:spacing w:line="267" w:lineRule="exact"/>
        <w:ind w:left="2264" w:hanging="764"/>
        <w:rPr>
          <w:rFonts w:ascii="Symbol" w:hAnsi="Symbol"/>
        </w:rPr>
      </w:pPr>
      <w:r>
        <w:rPr>
          <w:spacing w:val="-1"/>
        </w:rPr>
        <w:t>насколько</w:t>
      </w:r>
      <w:r>
        <w:rPr>
          <w:spacing w:val="-16"/>
        </w:rPr>
        <w:t xml:space="preserve"> </w:t>
      </w:r>
      <w:r>
        <w:rPr>
          <w:spacing w:val="-1"/>
        </w:rPr>
        <w:t>верно</w:t>
      </w:r>
      <w:r>
        <w:rPr>
          <w:spacing w:val="-15"/>
        </w:rPr>
        <w:t xml:space="preserve"> </w:t>
      </w:r>
      <w:r>
        <w:rPr>
          <w:spacing w:val="-1"/>
        </w:rPr>
        <w:t>оформлены</w:t>
      </w:r>
      <w:r>
        <w:rPr>
          <w:spacing w:val="-12"/>
        </w:rPr>
        <w:t xml:space="preserve"> </w:t>
      </w:r>
      <w:r>
        <w:rPr>
          <w:spacing w:val="-1"/>
        </w:rPr>
        <w:t>ссылки</w:t>
      </w:r>
      <w:r>
        <w:rPr>
          <w:spacing w:val="-15"/>
        </w:rPr>
        <w:t xml:space="preserve"> </w:t>
      </w:r>
      <w:r>
        <w:rPr>
          <w:spacing w:val="-1"/>
        </w:rPr>
        <w:t>на</w:t>
      </w:r>
      <w:r>
        <w:rPr>
          <w:spacing w:val="-11"/>
        </w:rPr>
        <w:t xml:space="preserve"> </w:t>
      </w:r>
      <w:r>
        <w:rPr>
          <w:spacing w:val="-1"/>
        </w:rPr>
        <w:t>используемую</w:t>
      </w:r>
      <w:r>
        <w:rPr>
          <w:spacing w:val="-12"/>
        </w:rPr>
        <w:t xml:space="preserve"> </w:t>
      </w:r>
      <w:r>
        <w:t>литературу,</w:t>
      </w:r>
      <w:r>
        <w:rPr>
          <w:spacing w:val="-9"/>
        </w:rPr>
        <w:t xml:space="preserve"> </w:t>
      </w:r>
      <w:r>
        <w:t>список</w:t>
      </w:r>
      <w:r>
        <w:rPr>
          <w:spacing w:val="-7"/>
        </w:rPr>
        <w:t xml:space="preserve"> </w:t>
      </w:r>
      <w:r>
        <w:t>литературы;</w:t>
      </w:r>
    </w:p>
    <w:p w:rsidR="0010708F" w:rsidRDefault="005B7982">
      <w:pPr>
        <w:pStyle w:val="a5"/>
        <w:numPr>
          <w:ilvl w:val="0"/>
          <w:numId w:val="98"/>
        </w:numPr>
        <w:tabs>
          <w:tab w:val="left" w:pos="2264"/>
          <w:tab w:val="left" w:pos="2265"/>
        </w:tabs>
        <w:ind w:right="2182" w:firstLine="708"/>
        <w:rPr>
          <w:rFonts w:ascii="Symbol" w:hAnsi="Symbol"/>
        </w:rPr>
      </w:pPr>
      <w:r>
        <w:t>оценка</w:t>
      </w:r>
      <w:r>
        <w:rPr>
          <w:spacing w:val="-7"/>
        </w:rPr>
        <w:t xml:space="preserve"> </w:t>
      </w:r>
      <w:r>
        <w:t>грамотности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изложения</w:t>
      </w:r>
      <w:r>
        <w:rPr>
          <w:spacing w:val="-5"/>
        </w:rPr>
        <w:t xml:space="preserve"> </w:t>
      </w:r>
      <w:r>
        <w:t>(в</w:t>
      </w:r>
      <w:r>
        <w:rPr>
          <w:spacing w:val="-6"/>
        </w:rPr>
        <w:t xml:space="preserve"> </w:t>
      </w:r>
      <w:r>
        <w:t>т.ч.</w:t>
      </w:r>
      <w:r>
        <w:rPr>
          <w:spacing w:val="-6"/>
        </w:rPr>
        <w:t xml:space="preserve"> </w:t>
      </w:r>
      <w:r>
        <w:t>орфографической,</w:t>
      </w:r>
      <w:r>
        <w:rPr>
          <w:spacing w:val="-3"/>
        </w:rPr>
        <w:t xml:space="preserve"> </w:t>
      </w:r>
      <w:r>
        <w:t>пунктуационной,</w:t>
      </w:r>
      <w:r>
        <w:rPr>
          <w:spacing w:val="-5"/>
        </w:rPr>
        <w:t xml:space="preserve"> </w:t>
      </w:r>
      <w:r>
        <w:t>стилистической</w:t>
      </w:r>
      <w:r>
        <w:rPr>
          <w:spacing w:val="-10"/>
        </w:rPr>
        <w:t xml:space="preserve"> </w:t>
      </w:r>
      <w:r>
        <w:t>культуры),</w:t>
      </w:r>
      <w:r>
        <w:rPr>
          <w:spacing w:val="-4"/>
        </w:rPr>
        <w:t xml:space="preserve"> </w:t>
      </w:r>
      <w:r>
        <w:t>владение</w:t>
      </w:r>
      <w:r>
        <w:rPr>
          <w:spacing w:val="-52"/>
        </w:rPr>
        <w:t xml:space="preserve"> </w:t>
      </w:r>
      <w:r>
        <w:t>терминологией;</w:t>
      </w:r>
    </w:p>
    <w:p w:rsidR="0010708F" w:rsidRDefault="005B7982">
      <w:pPr>
        <w:pStyle w:val="a5"/>
        <w:numPr>
          <w:ilvl w:val="0"/>
          <w:numId w:val="98"/>
        </w:numPr>
        <w:tabs>
          <w:tab w:val="left" w:pos="2264"/>
          <w:tab w:val="left" w:pos="2265"/>
        </w:tabs>
        <w:spacing w:line="266" w:lineRule="exact"/>
        <w:ind w:left="2264" w:hanging="764"/>
        <w:rPr>
          <w:rFonts w:ascii="Symbol" w:hAnsi="Symbol"/>
        </w:rPr>
      </w:pPr>
      <w:r>
        <w:rPr>
          <w:spacing w:val="-2"/>
        </w:rPr>
        <w:t>соблюдение</w:t>
      </w:r>
      <w:r>
        <w:rPr>
          <w:spacing w:val="1"/>
        </w:rPr>
        <w:t xml:space="preserve"> </w:t>
      </w:r>
      <w:r>
        <w:rPr>
          <w:spacing w:val="-2"/>
        </w:rPr>
        <w:t>требований</w:t>
      </w:r>
      <w:r>
        <w:rPr>
          <w:spacing w:val="-3"/>
        </w:rPr>
        <w:t xml:space="preserve"> </w:t>
      </w:r>
      <w:r>
        <w:rPr>
          <w:spacing w:val="-2"/>
        </w:rPr>
        <w:t>к</w:t>
      </w:r>
      <w:r>
        <w:rPr>
          <w:spacing w:val="-1"/>
        </w:rPr>
        <w:t xml:space="preserve"> </w:t>
      </w:r>
      <w:r>
        <w:rPr>
          <w:spacing w:val="-2"/>
        </w:rPr>
        <w:t>объёму</w:t>
      </w:r>
      <w:r>
        <w:rPr>
          <w:spacing w:val="-10"/>
        </w:rPr>
        <w:t xml:space="preserve"> </w:t>
      </w:r>
      <w:r>
        <w:rPr>
          <w:spacing w:val="-2"/>
        </w:rPr>
        <w:t>реферата.</w:t>
      </w:r>
    </w:p>
    <w:p w:rsidR="0010708F" w:rsidRDefault="005B7982">
      <w:pPr>
        <w:pStyle w:val="a3"/>
        <w:spacing w:before="3"/>
        <w:ind w:left="1501"/>
        <w:jc w:val="both"/>
      </w:pPr>
      <w:r>
        <w:rPr>
          <w:spacing w:val="-1"/>
        </w:rPr>
        <w:t>Учащийся</w:t>
      </w:r>
      <w:r>
        <w:rPr>
          <w:spacing w:val="-17"/>
        </w:rPr>
        <w:t xml:space="preserve"> </w:t>
      </w:r>
      <w:r>
        <w:rPr>
          <w:spacing w:val="-1"/>
        </w:rPr>
        <w:t>представляет</w:t>
      </w:r>
      <w:r>
        <w:rPr>
          <w:spacing w:val="-15"/>
        </w:rPr>
        <w:t xml:space="preserve"> </w:t>
      </w:r>
      <w:r>
        <w:rPr>
          <w:spacing w:val="-1"/>
        </w:rPr>
        <w:t>реферат</w:t>
      </w:r>
      <w:r>
        <w:rPr>
          <w:spacing w:val="-9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рецензию</w:t>
      </w:r>
      <w:r>
        <w:rPr>
          <w:spacing w:val="-10"/>
        </w:rPr>
        <w:t xml:space="preserve"> </w:t>
      </w:r>
      <w:r>
        <w:rPr>
          <w:spacing w:val="-1"/>
        </w:rPr>
        <w:t>не</w:t>
      </w:r>
      <w:r>
        <w:rPr>
          <w:spacing w:val="-9"/>
        </w:rPr>
        <w:t xml:space="preserve"> </w:t>
      </w:r>
      <w:r>
        <w:rPr>
          <w:spacing w:val="-1"/>
        </w:rPr>
        <w:t>позднее</w:t>
      </w:r>
      <w:r>
        <w:rPr>
          <w:spacing w:val="-9"/>
        </w:rPr>
        <w:t xml:space="preserve"> </w:t>
      </w:r>
      <w:r>
        <w:t>указанного</w:t>
      </w:r>
      <w:r>
        <w:rPr>
          <w:spacing w:val="-12"/>
        </w:rPr>
        <w:t xml:space="preserve"> </w:t>
      </w:r>
      <w:r>
        <w:t>срока.</w:t>
      </w:r>
      <w:r>
        <w:rPr>
          <w:spacing w:val="-14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устного</w:t>
      </w:r>
      <w:r>
        <w:rPr>
          <w:spacing w:val="-10"/>
        </w:rPr>
        <w:t xml:space="preserve"> </w:t>
      </w:r>
      <w:r>
        <w:t>выступления</w:t>
      </w:r>
      <w:r>
        <w:rPr>
          <w:spacing w:val="-11"/>
        </w:rPr>
        <w:t xml:space="preserve"> </w:t>
      </w:r>
      <w:r>
        <w:t>учащемуся</w:t>
      </w:r>
      <w:r>
        <w:rPr>
          <w:spacing w:val="-10"/>
        </w:rPr>
        <w:t xml:space="preserve"> </w:t>
      </w:r>
      <w:r>
        <w:t>достаточно</w:t>
      </w:r>
      <w:r>
        <w:rPr>
          <w:spacing w:val="-13"/>
        </w:rPr>
        <w:t xml:space="preserve"> </w:t>
      </w:r>
      <w:r>
        <w:t>10-20</w:t>
      </w:r>
      <w:r>
        <w:rPr>
          <w:spacing w:val="-9"/>
        </w:rPr>
        <w:t xml:space="preserve"> </w:t>
      </w:r>
      <w:r>
        <w:t>минут.</w:t>
      </w:r>
    </w:p>
    <w:p w:rsidR="0010708F" w:rsidRDefault="005B7982">
      <w:pPr>
        <w:pStyle w:val="a3"/>
        <w:spacing w:before="2"/>
        <w:ind w:right="688" w:firstLine="708"/>
        <w:jc w:val="both"/>
      </w:pPr>
      <w:r>
        <w:t>«5»</w:t>
      </w:r>
      <w:r>
        <w:rPr>
          <w:spacing w:val="1"/>
        </w:rPr>
        <w:t xml:space="preserve"> </w:t>
      </w:r>
      <w:r>
        <w:t>баллов</w:t>
      </w:r>
      <w:r>
        <w:rPr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выполнены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написанию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реферата:</w:t>
      </w:r>
      <w:r>
        <w:rPr>
          <w:spacing w:val="1"/>
        </w:rPr>
        <w:t xml:space="preserve"> </w:t>
      </w:r>
      <w:r>
        <w:t>обозначена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обоснована</w:t>
      </w:r>
      <w:r>
        <w:rPr>
          <w:spacing w:val="55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актуальность, сделан краткий анализ различных точек зрения на рассматриваемую проблему и логично изложена собственная позиция, сформулированы</w:t>
      </w:r>
      <w:r>
        <w:rPr>
          <w:spacing w:val="1"/>
        </w:rPr>
        <w:t xml:space="preserve"> </w:t>
      </w:r>
      <w:r>
        <w:t>выводы, тема раскрыта полностью, выдержан объём, соблюдены требования к внешнему оформлению, даны правильные ответы на дополнительные</w:t>
      </w:r>
      <w:r>
        <w:rPr>
          <w:spacing w:val="1"/>
        </w:rPr>
        <w:t xml:space="preserve"> </w:t>
      </w:r>
      <w:r>
        <w:t>вопросы.</w:t>
      </w:r>
    </w:p>
    <w:p w:rsidR="0010708F" w:rsidRDefault="005B7982">
      <w:pPr>
        <w:pStyle w:val="a3"/>
        <w:spacing w:before="1"/>
        <w:ind w:right="700" w:firstLine="708"/>
        <w:jc w:val="both"/>
      </w:pPr>
      <w:r>
        <w:t>«4» балла - основные требования к реферату и его защите выполнены, но при этом допущены недочёты. В частности, имеются неточности в</w:t>
      </w:r>
      <w:r>
        <w:rPr>
          <w:spacing w:val="1"/>
        </w:rPr>
        <w:t xml:space="preserve"> </w:t>
      </w:r>
      <w:r>
        <w:t>изложении материала; отсутствует логическая последовательность в суждениях; не выдержан объём реферата; имеются упущения в оформлении; на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-1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защите даны неполные ответы.</w:t>
      </w:r>
    </w:p>
    <w:p w:rsidR="0010708F" w:rsidRDefault="005B7982">
      <w:pPr>
        <w:pStyle w:val="a3"/>
        <w:ind w:right="705" w:firstLine="708"/>
        <w:jc w:val="both"/>
      </w:pPr>
      <w:r>
        <w:t>«3» балла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отступления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реферированию.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частности: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освещена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частично;</w:t>
      </w:r>
      <w:r>
        <w:rPr>
          <w:spacing w:val="1"/>
        </w:rPr>
        <w:t xml:space="preserve"> </w:t>
      </w:r>
      <w:r>
        <w:t>допущены</w:t>
      </w:r>
      <w:r>
        <w:rPr>
          <w:spacing w:val="1"/>
        </w:rPr>
        <w:t xml:space="preserve"> </w:t>
      </w:r>
      <w:r>
        <w:t>фактические</w:t>
      </w:r>
      <w:r>
        <w:rPr>
          <w:spacing w:val="-3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в</w:t>
      </w:r>
    </w:p>
    <w:p w:rsidR="0010708F" w:rsidRDefault="005B7982">
      <w:pPr>
        <w:pStyle w:val="a3"/>
        <w:spacing w:before="2" w:line="252" w:lineRule="exact"/>
        <w:ind w:left="1501"/>
        <w:jc w:val="both"/>
      </w:pPr>
      <w:r>
        <w:rPr>
          <w:spacing w:val="-1"/>
        </w:rPr>
        <w:t>содержании</w:t>
      </w:r>
      <w:r>
        <w:rPr>
          <w:spacing w:val="-18"/>
        </w:rPr>
        <w:t xml:space="preserve"> </w:t>
      </w:r>
      <w:r>
        <w:rPr>
          <w:spacing w:val="-1"/>
        </w:rPr>
        <w:t>реферата</w:t>
      </w:r>
      <w:r>
        <w:rPr>
          <w:spacing w:val="-14"/>
        </w:rPr>
        <w:t xml:space="preserve"> </w:t>
      </w:r>
      <w:r>
        <w:rPr>
          <w:spacing w:val="-1"/>
        </w:rPr>
        <w:t>или</w:t>
      </w:r>
      <w:r>
        <w:rPr>
          <w:spacing w:val="-18"/>
        </w:rPr>
        <w:t xml:space="preserve"> </w:t>
      </w:r>
      <w:r>
        <w:rPr>
          <w:spacing w:val="-1"/>
        </w:rPr>
        <w:t>при</w:t>
      </w:r>
      <w:r>
        <w:rPr>
          <w:spacing w:val="-13"/>
        </w:rPr>
        <w:t xml:space="preserve"> </w:t>
      </w:r>
      <w:r>
        <w:rPr>
          <w:spacing w:val="-1"/>
        </w:rPr>
        <w:t>ответе</w:t>
      </w:r>
      <w:r>
        <w:rPr>
          <w:spacing w:val="-13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дополнительные</w:t>
      </w:r>
      <w:r>
        <w:rPr>
          <w:spacing w:val="-12"/>
        </w:rPr>
        <w:t xml:space="preserve"> </w:t>
      </w:r>
      <w:r>
        <w:t>вопросы;</w:t>
      </w:r>
      <w:r>
        <w:rPr>
          <w:spacing w:val="-11"/>
        </w:rPr>
        <w:t xml:space="preserve"> </w:t>
      </w:r>
      <w:r>
        <w:t>во</w:t>
      </w:r>
      <w:r>
        <w:rPr>
          <w:spacing w:val="-9"/>
        </w:rPr>
        <w:t xml:space="preserve"> </w:t>
      </w:r>
      <w:r>
        <w:t>время</w:t>
      </w:r>
      <w:r>
        <w:rPr>
          <w:spacing w:val="-15"/>
        </w:rPr>
        <w:t xml:space="preserve"> </w:t>
      </w:r>
      <w:r>
        <w:t>защиты</w:t>
      </w:r>
      <w:r>
        <w:rPr>
          <w:spacing w:val="-10"/>
        </w:rPr>
        <w:t xml:space="preserve"> </w:t>
      </w:r>
      <w:r>
        <w:t>отсутствует</w:t>
      </w:r>
      <w:r>
        <w:rPr>
          <w:spacing w:val="-12"/>
        </w:rPr>
        <w:t xml:space="preserve"> </w:t>
      </w:r>
      <w:r>
        <w:t>вывод.</w:t>
      </w:r>
    </w:p>
    <w:p w:rsidR="0010708F" w:rsidRDefault="005B7982">
      <w:pPr>
        <w:pStyle w:val="a3"/>
        <w:spacing w:line="252" w:lineRule="exact"/>
        <w:ind w:left="1501"/>
        <w:jc w:val="both"/>
      </w:pPr>
      <w:r>
        <w:rPr>
          <w:spacing w:val="-1"/>
        </w:rPr>
        <w:t>«2»</w:t>
      </w:r>
      <w:r>
        <w:rPr>
          <w:spacing w:val="-24"/>
        </w:rPr>
        <w:t xml:space="preserve"> </w:t>
      </w:r>
      <w:r>
        <w:rPr>
          <w:spacing w:val="-1"/>
        </w:rPr>
        <w:t>балла</w:t>
      </w:r>
      <w:r>
        <w:rPr>
          <w:spacing w:val="-15"/>
        </w:rPr>
        <w:t xml:space="preserve"> </w:t>
      </w:r>
      <w:r>
        <w:rPr>
          <w:spacing w:val="-1"/>
        </w:rPr>
        <w:t>-</w:t>
      </w:r>
      <w:r>
        <w:rPr>
          <w:spacing w:val="-20"/>
        </w:rPr>
        <w:t xml:space="preserve"> </w:t>
      </w:r>
      <w:r>
        <w:rPr>
          <w:spacing w:val="-1"/>
        </w:rPr>
        <w:t>тема</w:t>
      </w:r>
      <w:r>
        <w:rPr>
          <w:spacing w:val="-14"/>
        </w:rPr>
        <w:t xml:space="preserve"> </w:t>
      </w:r>
      <w:r>
        <w:rPr>
          <w:spacing w:val="-1"/>
        </w:rPr>
        <w:t>реферата</w:t>
      </w:r>
      <w:r>
        <w:rPr>
          <w:spacing w:val="-16"/>
        </w:rPr>
        <w:t xml:space="preserve"> </w:t>
      </w:r>
      <w:r>
        <w:rPr>
          <w:spacing w:val="-1"/>
        </w:rPr>
        <w:t>не</w:t>
      </w:r>
      <w:r>
        <w:rPr>
          <w:spacing w:val="-8"/>
        </w:rPr>
        <w:t xml:space="preserve"> </w:t>
      </w:r>
      <w:r>
        <w:rPr>
          <w:spacing w:val="-1"/>
        </w:rPr>
        <w:t>раскрыта,</w:t>
      </w:r>
      <w:r>
        <w:rPr>
          <w:spacing w:val="-9"/>
        </w:rPr>
        <w:t xml:space="preserve"> </w:t>
      </w:r>
      <w:r>
        <w:t>обнаруживается</w:t>
      </w:r>
      <w:r>
        <w:rPr>
          <w:spacing w:val="-12"/>
        </w:rPr>
        <w:t xml:space="preserve"> </w:t>
      </w:r>
      <w:r>
        <w:t>существенное</w:t>
      </w:r>
      <w:r>
        <w:rPr>
          <w:spacing w:val="-7"/>
        </w:rPr>
        <w:t xml:space="preserve"> </w:t>
      </w:r>
      <w:r>
        <w:t>непонимание</w:t>
      </w:r>
      <w:r>
        <w:rPr>
          <w:spacing w:val="-8"/>
        </w:rPr>
        <w:t xml:space="preserve"> </w:t>
      </w:r>
      <w:r>
        <w:t>проблемы.</w:t>
      </w:r>
    </w:p>
    <w:p w:rsidR="0010708F" w:rsidRDefault="0010708F">
      <w:pPr>
        <w:pStyle w:val="a3"/>
        <w:spacing w:before="1"/>
        <w:ind w:left="0"/>
      </w:pPr>
    </w:p>
    <w:p w:rsidR="0010708F" w:rsidRDefault="005B7982">
      <w:pPr>
        <w:pStyle w:val="Heading2"/>
        <w:spacing w:line="252" w:lineRule="exact"/>
      </w:pPr>
      <w:r>
        <w:rPr>
          <w:spacing w:val="-2"/>
        </w:rPr>
        <w:t>Учебный</w:t>
      </w:r>
      <w:r>
        <w:rPr>
          <w:spacing w:val="-10"/>
        </w:rPr>
        <w:t xml:space="preserve"> </w:t>
      </w:r>
      <w:r>
        <w:rPr>
          <w:spacing w:val="-2"/>
        </w:rPr>
        <w:t>предмет</w:t>
      </w:r>
      <w:r>
        <w:rPr>
          <w:spacing w:val="-11"/>
        </w:rPr>
        <w:t xml:space="preserve"> </w:t>
      </w:r>
      <w:r>
        <w:rPr>
          <w:spacing w:val="-2"/>
        </w:rPr>
        <w:t>«Родной</w:t>
      </w:r>
      <w:r>
        <w:rPr>
          <w:spacing w:val="-8"/>
        </w:rPr>
        <w:t xml:space="preserve"> </w:t>
      </w:r>
      <w:r>
        <w:rPr>
          <w:spacing w:val="-2"/>
        </w:rPr>
        <w:t>язык(татарский)»</w:t>
      </w:r>
      <w:r>
        <w:rPr>
          <w:spacing w:val="-6"/>
        </w:rPr>
        <w:t xml:space="preserve"> </w:t>
      </w:r>
      <w:r>
        <w:rPr>
          <w:spacing w:val="-1"/>
        </w:rPr>
        <w:t>(рус.шк.)</w:t>
      </w:r>
    </w:p>
    <w:p w:rsidR="0010708F" w:rsidRDefault="005B7982">
      <w:pPr>
        <w:pStyle w:val="a3"/>
        <w:ind w:right="809" w:firstLine="708"/>
      </w:pPr>
      <w:r>
        <w:t>Система</w:t>
      </w:r>
      <w:r>
        <w:rPr>
          <w:spacing w:val="-5"/>
        </w:rPr>
        <w:t xml:space="preserve"> </w:t>
      </w:r>
      <w:r>
        <w:t>оценки</w:t>
      </w:r>
      <w:r>
        <w:rPr>
          <w:spacing w:val="-12"/>
        </w:rPr>
        <w:t xml:space="preserve"> </w:t>
      </w:r>
      <w:r>
        <w:t>достижения</w:t>
      </w:r>
      <w:r>
        <w:rPr>
          <w:spacing w:val="-8"/>
        </w:rPr>
        <w:t xml:space="preserve"> </w:t>
      </w:r>
      <w:r>
        <w:t>планируемых</w:t>
      </w:r>
      <w:r>
        <w:rPr>
          <w:spacing w:val="-1"/>
        </w:rPr>
        <w:t xml:space="preserve"> </w:t>
      </w:r>
      <w:r>
        <w:t>результатов</w:t>
      </w:r>
      <w:r>
        <w:rPr>
          <w:spacing w:val="-6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>программы</w:t>
      </w:r>
      <w:r>
        <w:rPr>
          <w:spacing w:val="-11"/>
        </w:rPr>
        <w:t xml:space="preserve"> </w:t>
      </w:r>
      <w:r>
        <w:t>направлена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обеспечение</w:t>
      </w:r>
      <w:r>
        <w:rPr>
          <w:spacing w:val="-2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образования</w:t>
      </w:r>
      <w:r>
        <w:rPr>
          <w:spacing w:val="-1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предполагает</w:t>
      </w:r>
      <w:r>
        <w:rPr>
          <w:spacing w:val="-52"/>
        </w:rPr>
        <w:t xml:space="preserve"> </w:t>
      </w:r>
      <w:r>
        <w:t>вовлеченность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оценочную деятельность, как учителей, так и обучающихся.</w:t>
      </w:r>
    </w:p>
    <w:p w:rsidR="0010708F" w:rsidRDefault="005B7982">
      <w:pPr>
        <w:pStyle w:val="a3"/>
        <w:ind w:right="809"/>
      </w:pPr>
      <w:r>
        <w:t>Основным</w:t>
      </w:r>
      <w:r>
        <w:rPr>
          <w:spacing w:val="-6"/>
        </w:rPr>
        <w:t xml:space="preserve"> </w:t>
      </w:r>
      <w:r>
        <w:t>объектом,</w:t>
      </w:r>
      <w:r>
        <w:rPr>
          <w:spacing w:val="-7"/>
        </w:rPr>
        <w:t xml:space="preserve"> </w:t>
      </w:r>
      <w:r>
        <w:t>содержательной</w:t>
      </w:r>
      <w:r>
        <w:rPr>
          <w:spacing w:val="-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критериальной</w:t>
      </w:r>
      <w:r>
        <w:rPr>
          <w:spacing w:val="-6"/>
        </w:rPr>
        <w:t xml:space="preserve"> </w:t>
      </w:r>
      <w:r>
        <w:t>базой</w:t>
      </w:r>
      <w:r>
        <w:rPr>
          <w:spacing w:val="-7"/>
        </w:rPr>
        <w:t xml:space="preserve"> </w:t>
      </w:r>
      <w:r>
        <w:t>итоговой</w:t>
      </w:r>
      <w:r>
        <w:rPr>
          <w:spacing w:val="-4"/>
        </w:rPr>
        <w:t xml:space="preserve"> </w:t>
      </w:r>
      <w:r>
        <w:t>оценки</w:t>
      </w:r>
      <w:r>
        <w:rPr>
          <w:spacing w:val="-8"/>
        </w:rPr>
        <w:t xml:space="preserve"> </w:t>
      </w:r>
      <w:r>
        <w:t>подготовки</w:t>
      </w:r>
      <w:r>
        <w:rPr>
          <w:spacing w:val="-5"/>
        </w:rPr>
        <w:t xml:space="preserve"> </w:t>
      </w:r>
      <w:r>
        <w:t>выпускников</w:t>
      </w:r>
      <w:r>
        <w:rPr>
          <w:spacing w:val="-7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уровне</w:t>
      </w:r>
      <w:r>
        <w:rPr>
          <w:spacing w:val="-5"/>
        </w:rPr>
        <w:t xml:space="preserve"> </w:t>
      </w:r>
      <w:r>
        <w:t>основного</w:t>
      </w:r>
      <w:r>
        <w:rPr>
          <w:spacing w:val="-7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52"/>
        </w:rPr>
        <w:t xml:space="preserve"> </w:t>
      </w:r>
      <w:r>
        <w:t>выступают</w:t>
      </w:r>
      <w:r>
        <w:rPr>
          <w:spacing w:val="-2"/>
        </w:rPr>
        <w:t xml:space="preserve"> </w:t>
      </w:r>
      <w:r>
        <w:t>планируемые</w:t>
      </w:r>
      <w:r>
        <w:rPr>
          <w:spacing w:val="-3"/>
        </w:rPr>
        <w:t xml:space="preserve"> </w:t>
      </w:r>
      <w:r>
        <w:t>результаты,</w:t>
      </w:r>
      <w:r>
        <w:rPr>
          <w:spacing w:val="-1"/>
        </w:rPr>
        <w:t xml:space="preserve"> </w:t>
      </w:r>
      <w:r>
        <w:t>составляющие</w:t>
      </w:r>
      <w:r>
        <w:rPr>
          <w:spacing w:val="-1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блока</w:t>
      </w:r>
      <w:r>
        <w:rPr>
          <w:spacing w:val="-3"/>
        </w:rPr>
        <w:t xml:space="preserve"> </w:t>
      </w:r>
      <w:r>
        <w:t>«Выпускник</w:t>
      </w:r>
      <w:r>
        <w:rPr>
          <w:spacing w:val="-1"/>
        </w:rPr>
        <w:t xml:space="preserve"> </w:t>
      </w:r>
      <w:r>
        <w:t>научится»,</w:t>
      </w:r>
      <w:r>
        <w:rPr>
          <w:spacing w:val="-1"/>
        </w:rPr>
        <w:t xml:space="preserve"> </w:t>
      </w:r>
      <w:r>
        <w:t>включенные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данную</w:t>
      </w:r>
      <w:r>
        <w:rPr>
          <w:spacing w:val="-1"/>
        </w:rPr>
        <w:t xml:space="preserve"> </w:t>
      </w:r>
      <w:r>
        <w:t>программу.</w:t>
      </w:r>
    </w:p>
    <w:p w:rsidR="0010708F" w:rsidRDefault="005B7982">
      <w:pPr>
        <w:pStyle w:val="a3"/>
        <w:ind w:right="809" w:firstLine="708"/>
      </w:pPr>
      <w:r>
        <w:t>Система</w:t>
      </w:r>
      <w:r>
        <w:rPr>
          <w:spacing w:val="-4"/>
        </w:rPr>
        <w:t xml:space="preserve"> </w:t>
      </w:r>
      <w:r>
        <w:t>оценки</w:t>
      </w:r>
      <w:r>
        <w:rPr>
          <w:spacing w:val="-9"/>
        </w:rPr>
        <w:t xml:space="preserve"> </w:t>
      </w:r>
      <w:r>
        <w:t>достижения</w:t>
      </w:r>
      <w:r>
        <w:rPr>
          <w:spacing w:val="-5"/>
        </w:rPr>
        <w:t xml:space="preserve"> </w:t>
      </w:r>
      <w:r>
        <w:t>планируемых</w:t>
      </w:r>
      <w:r>
        <w:rPr>
          <w:spacing w:val="-4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предполагает</w:t>
      </w:r>
      <w:r>
        <w:rPr>
          <w:spacing w:val="-6"/>
        </w:rPr>
        <w:t xml:space="preserve"> </w:t>
      </w:r>
      <w:r>
        <w:t>комплексный</w:t>
      </w:r>
      <w:r>
        <w:rPr>
          <w:spacing w:val="-4"/>
        </w:rPr>
        <w:t xml:space="preserve"> </w:t>
      </w:r>
      <w:r>
        <w:t>подход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оценке</w:t>
      </w:r>
      <w:r>
        <w:rPr>
          <w:spacing w:val="-6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образования,</w:t>
      </w:r>
      <w:r>
        <w:rPr>
          <w:spacing w:val="-5"/>
        </w:rPr>
        <w:t xml:space="preserve"> </w:t>
      </w:r>
      <w:r>
        <w:t>позволяющий</w:t>
      </w:r>
      <w:r>
        <w:rPr>
          <w:spacing w:val="-4"/>
        </w:rPr>
        <w:t xml:space="preserve"> </w:t>
      </w:r>
      <w:r>
        <w:t>вести</w:t>
      </w:r>
      <w:r>
        <w:rPr>
          <w:spacing w:val="-52"/>
        </w:rPr>
        <w:t xml:space="preserve"> </w:t>
      </w:r>
      <w:r>
        <w:t>оценку</w:t>
      </w:r>
      <w:r>
        <w:rPr>
          <w:spacing w:val="-4"/>
        </w:rPr>
        <w:t xml:space="preserve"> </w:t>
      </w:r>
      <w:r>
        <w:t>достижения</w:t>
      </w:r>
      <w:r>
        <w:rPr>
          <w:spacing w:val="-1"/>
        </w:rPr>
        <w:t xml:space="preserve"> </w:t>
      </w:r>
      <w:r>
        <w:t>обучающимися</w:t>
      </w:r>
      <w:r>
        <w:rPr>
          <w:spacing w:val="-1"/>
        </w:rPr>
        <w:t xml:space="preserve"> </w:t>
      </w:r>
      <w:r>
        <w:t>всех трех</w:t>
      </w:r>
      <w:r>
        <w:rPr>
          <w:spacing w:val="-1"/>
        </w:rPr>
        <w:t xml:space="preserve"> </w:t>
      </w:r>
      <w:r>
        <w:t>групп</w:t>
      </w:r>
      <w:r>
        <w:rPr>
          <w:spacing w:val="-2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образования:</w:t>
      </w:r>
      <w:r>
        <w:rPr>
          <w:spacing w:val="-2"/>
        </w:rPr>
        <w:t xml:space="preserve"> </w:t>
      </w:r>
      <w:r>
        <w:t>личностных, метапредметных и</w:t>
      </w:r>
      <w:r>
        <w:rPr>
          <w:spacing w:val="-1"/>
        </w:rPr>
        <w:t xml:space="preserve"> </w:t>
      </w:r>
      <w:r>
        <w:t>предметных.</w:t>
      </w:r>
    </w:p>
    <w:p w:rsidR="0010708F" w:rsidRDefault="005B7982">
      <w:pPr>
        <w:pStyle w:val="Heading2"/>
        <w:spacing w:before="1" w:line="252" w:lineRule="exact"/>
      </w:pPr>
      <w:r>
        <w:t>Слушание</w:t>
      </w:r>
    </w:p>
    <w:p w:rsidR="0010708F" w:rsidRDefault="005B7982">
      <w:pPr>
        <w:pStyle w:val="a3"/>
        <w:ind w:right="809" w:firstLine="708"/>
      </w:pPr>
      <w:r>
        <w:t>Проверяется</w:t>
      </w:r>
      <w:r>
        <w:rPr>
          <w:spacing w:val="-6"/>
        </w:rPr>
        <w:t xml:space="preserve"> </w:t>
      </w:r>
      <w:r>
        <w:t>способность</w:t>
      </w:r>
      <w:r>
        <w:rPr>
          <w:spacing w:val="-9"/>
        </w:rPr>
        <w:t xml:space="preserve"> </w:t>
      </w:r>
      <w:r>
        <w:t>учащегося</w:t>
      </w:r>
      <w:r>
        <w:rPr>
          <w:spacing w:val="-2"/>
        </w:rPr>
        <w:t xml:space="preserve"> </w:t>
      </w:r>
      <w:r>
        <w:t>понимать</w:t>
      </w:r>
      <w:r>
        <w:rPr>
          <w:spacing w:val="-6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прослушанного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учетом</w:t>
      </w:r>
      <w:r>
        <w:rPr>
          <w:spacing w:val="-5"/>
        </w:rPr>
        <w:t xml:space="preserve"> </w:t>
      </w:r>
      <w:r>
        <w:t>типа</w:t>
      </w:r>
      <w:r>
        <w:rPr>
          <w:spacing w:val="-1"/>
        </w:rPr>
        <w:t xml:space="preserve"> </w:t>
      </w:r>
      <w:r>
        <w:t>аудиотекста,</w:t>
      </w:r>
      <w:r>
        <w:rPr>
          <w:spacing w:val="-7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выделять</w:t>
      </w:r>
      <w:r>
        <w:rPr>
          <w:spacing w:val="-4"/>
        </w:rPr>
        <w:t xml:space="preserve"> </w:t>
      </w:r>
      <w:r>
        <w:t>тему,</w:t>
      </w:r>
      <w:r>
        <w:rPr>
          <w:spacing w:val="-1"/>
        </w:rPr>
        <w:t xml:space="preserve"> </w:t>
      </w:r>
      <w:r>
        <w:t>основную</w:t>
      </w:r>
      <w:r>
        <w:rPr>
          <w:spacing w:val="-2"/>
        </w:rPr>
        <w:t xml:space="preserve"> </w:t>
      </w:r>
      <w:r>
        <w:t>мысль</w:t>
      </w:r>
      <w:r>
        <w:rPr>
          <w:spacing w:val="-52"/>
        </w:rPr>
        <w:t xml:space="preserve"> </w:t>
      </w:r>
      <w:r>
        <w:t>прослушанного.</w:t>
      </w:r>
      <w:r>
        <w:rPr>
          <w:spacing w:val="-1"/>
        </w:rPr>
        <w:t xml:space="preserve"> </w:t>
      </w:r>
      <w:r>
        <w:t>Кроме этого оценивается умение различать главную и</w:t>
      </w:r>
    </w:p>
    <w:p w:rsidR="0010708F" w:rsidRDefault="005B7982">
      <w:pPr>
        <w:pStyle w:val="a3"/>
        <w:spacing w:line="244" w:lineRule="auto"/>
        <w:ind w:right="809"/>
      </w:pPr>
      <w:r>
        <w:t>второстепенную</w:t>
      </w:r>
      <w:r>
        <w:rPr>
          <w:spacing w:val="26"/>
        </w:rPr>
        <w:t xml:space="preserve"> </w:t>
      </w:r>
      <w:r>
        <w:t>информацию,</w:t>
      </w:r>
      <w:r>
        <w:rPr>
          <w:spacing w:val="-3"/>
        </w:rPr>
        <w:t xml:space="preserve"> </w:t>
      </w:r>
      <w:r>
        <w:t>отвечать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вопросы</w:t>
      </w:r>
      <w:r>
        <w:rPr>
          <w:spacing w:val="2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содержанию</w:t>
      </w:r>
      <w:r>
        <w:rPr>
          <w:spacing w:val="-3"/>
        </w:rPr>
        <w:t xml:space="preserve"> </w:t>
      </w:r>
      <w:r>
        <w:t>прослушанного</w:t>
      </w:r>
      <w:r>
        <w:rPr>
          <w:spacing w:val="-2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(извлекать</w:t>
      </w:r>
      <w:r>
        <w:rPr>
          <w:spacing w:val="-2"/>
        </w:rPr>
        <w:t xml:space="preserve"> </w:t>
      </w:r>
      <w:r>
        <w:t>необходимую</w:t>
      </w:r>
      <w:r>
        <w:rPr>
          <w:spacing w:val="25"/>
        </w:rPr>
        <w:t xml:space="preserve"> </w:t>
      </w:r>
      <w:r>
        <w:t>информацию),</w:t>
      </w:r>
      <w:r>
        <w:rPr>
          <w:spacing w:val="-3"/>
        </w:rPr>
        <w:t xml:space="preserve"> </w:t>
      </w:r>
      <w:r>
        <w:t>передавать</w:t>
      </w:r>
      <w:r>
        <w:rPr>
          <w:spacing w:val="-2"/>
        </w:rPr>
        <w:t xml:space="preserve"> </w:t>
      </w:r>
      <w:r>
        <w:t>кратко</w:t>
      </w:r>
      <w:r>
        <w:rPr>
          <w:spacing w:val="-52"/>
        </w:rPr>
        <w:t xml:space="preserve"> </w:t>
      </w:r>
      <w:r>
        <w:t>основное</w:t>
      </w:r>
      <w:r>
        <w:rPr>
          <w:spacing w:val="-1"/>
        </w:rPr>
        <w:t xml:space="preserve"> </w:t>
      </w:r>
      <w:r>
        <w:t>содержание.</w:t>
      </w:r>
    </w:p>
    <w:p w:rsidR="0010708F" w:rsidRDefault="005B7982">
      <w:pPr>
        <w:pStyle w:val="a3"/>
        <w:ind w:right="669" w:firstLine="708"/>
        <w:jc w:val="both"/>
      </w:pPr>
      <w:r>
        <w:t>Оценка «5» ставится, если цель слушания достигнута полностью. Обучающийся понимает основное содержание прослушанного текста, в полном</w:t>
      </w:r>
      <w:r>
        <w:rPr>
          <w:spacing w:val="1"/>
        </w:rPr>
        <w:t xml:space="preserve"> </w:t>
      </w:r>
      <w:r>
        <w:t>объеме отвечает на вопросы, выделяет тему, основную мысль, тип текста, отделяет главные факты, опуская второстепенные, верно выделяет ключевые</w:t>
      </w:r>
      <w:r>
        <w:rPr>
          <w:spacing w:val="1"/>
        </w:rPr>
        <w:t xml:space="preserve"> </w:t>
      </w:r>
      <w:r>
        <w:t>слова; умеет кратко передавать основное содержание на татарском языке, перечислять основные факты в той последовательности, в которой они даны в</w:t>
      </w:r>
      <w:r>
        <w:rPr>
          <w:spacing w:val="1"/>
        </w:rPr>
        <w:t xml:space="preserve"> </w:t>
      </w:r>
      <w:r>
        <w:t>тексте.</w:t>
      </w:r>
    </w:p>
    <w:p w:rsidR="0010708F" w:rsidRDefault="0010708F">
      <w:pPr>
        <w:jc w:val="both"/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78"/>
        <w:ind w:right="671" w:firstLine="708"/>
        <w:jc w:val="both"/>
      </w:pPr>
      <w:r>
        <w:lastRenderedPageBreak/>
        <w:t>Оценка «4» ставится, если цель слушания достигнута, но не в полном объеме. Учащийся понимает основное содержание текста, допускает 1–2</w:t>
      </w:r>
      <w:r>
        <w:rPr>
          <w:spacing w:val="1"/>
        </w:rPr>
        <w:t xml:space="preserve"> </w:t>
      </w:r>
      <w:r>
        <w:t>ошибки при ответе на вопросы, касающиеся отдельных деталей/фактов; демонстрирует умение определения темы и основной мысли, но допускает 1–2</w:t>
      </w:r>
      <w:r>
        <w:rPr>
          <w:spacing w:val="1"/>
        </w:rPr>
        <w:t xml:space="preserve"> </w:t>
      </w:r>
      <w:r>
        <w:t>ошибки в умении отделять главное от второстепенного, передает основное содержание текста, но есть затруднения при делении текста на смысловые</w:t>
      </w:r>
      <w:r>
        <w:rPr>
          <w:spacing w:val="1"/>
        </w:rPr>
        <w:t xml:space="preserve"> </w:t>
      </w:r>
      <w:r>
        <w:t>части.</w:t>
      </w:r>
    </w:p>
    <w:p w:rsidR="0010708F" w:rsidRDefault="005B7982">
      <w:pPr>
        <w:pStyle w:val="a3"/>
        <w:spacing w:before="1"/>
        <w:ind w:right="663" w:firstLine="708"/>
        <w:jc w:val="both"/>
      </w:pPr>
      <w:r>
        <w:t>Оценка «3» ставится, если цель слушания достигнута частично. Смысл аудиотекста понят в ограниченном объеме. Учащийся демонстрирует</w:t>
      </w:r>
      <w:r>
        <w:rPr>
          <w:spacing w:val="1"/>
        </w:rPr>
        <w:t xml:space="preserve"> </w:t>
      </w:r>
      <w:r>
        <w:t>несформированность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темы.</w:t>
      </w:r>
      <w:r>
        <w:rPr>
          <w:spacing w:val="1"/>
        </w:rPr>
        <w:t xml:space="preserve"> </w:t>
      </w:r>
      <w:r>
        <w:t>Аудиоматериал</w:t>
      </w:r>
      <w:r>
        <w:rPr>
          <w:spacing w:val="1"/>
        </w:rPr>
        <w:t xml:space="preserve"> </w:t>
      </w:r>
      <w:r>
        <w:t>понят</w:t>
      </w:r>
      <w:r>
        <w:rPr>
          <w:spacing w:val="1"/>
        </w:rPr>
        <w:t xml:space="preserve"> </w:t>
      </w:r>
      <w:r>
        <w:t>частично,</w:t>
      </w:r>
      <w:r>
        <w:rPr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испытывает</w:t>
      </w:r>
      <w:r>
        <w:rPr>
          <w:spacing w:val="55"/>
        </w:rPr>
        <w:t xml:space="preserve"> </w:t>
      </w:r>
      <w:r>
        <w:t>трудности</w:t>
      </w:r>
      <w:r>
        <w:rPr>
          <w:spacing w:val="5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определении</w:t>
      </w:r>
      <w:r>
        <w:rPr>
          <w:spacing w:val="-1"/>
        </w:rPr>
        <w:t xml:space="preserve"> </w:t>
      </w:r>
      <w:r>
        <w:t>основного содержания</w:t>
      </w:r>
      <w:r>
        <w:rPr>
          <w:spacing w:val="-1"/>
        </w:rPr>
        <w:t xml:space="preserve"> </w:t>
      </w:r>
      <w:r>
        <w:t>и его передаче.</w:t>
      </w:r>
    </w:p>
    <w:p w:rsidR="0010708F" w:rsidRDefault="005B7982">
      <w:pPr>
        <w:pStyle w:val="a3"/>
        <w:spacing w:before="2"/>
        <w:ind w:right="679" w:firstLine="708"/>
        <w:jc w:val="both"/>
      </w:pPr>
      <w:r>
        <w:t>Оценка</w:t>
      </w:r>
      <w:r>
        <w:rPr>
          <w:spacing w:val="6"/>
        </w:rPr>
        <w:t xml:space="preserve"> </w:t>
      </w:r>
      <w:r>
        <w:t>«2»</w:t>
      </w:r>
      <w:r>
        <w:rPr>
          <w:spacing w:val="3"/>
        </w:rPr>
        <w:t xml:space="preserve"> </w:t>
      </w:r>
      <w:r>
        <w:t>ставится,</w:t>
      </w:r>
      <w:r>
        <w:rPr>
          <w:spacing w:val="5"/>
        </w:rPr>
        <w:t xml:space="preserve"> </w:t>
      </w:r>
      <w:r>
        <w:t>если</w:t>
      </w:r>
      <w:r>
        <w:rPr>
          <w:spacing w:val="5"/>
        </w:rPr>
        <w:t xml:space="preserve"> </w:t>
      </w:r>
      <w:r>
        <w:t>задание</w:t>
      </w:r>
      <w:r>
        <w:rPr>
          <w:spacing w:val="9"/>
        </w:rPr>
        <w:t xml:space="preserve"> </w:t>
      </w:r>
      <w:r>
        <w:t>не</w:t>
      </w:r>
      <w:r>
        <w:rPr>
          <w:spacing w:val="5"/>
        </w:rPr>
        <w:t xml:space="preserve"> </w:t>
      </w:r>
      <w:r>
        <w:t>выполнено,</w:t>
      </w:r>
      <w:r>
        <w:rPr>
          <w:spacing w:val="3"/>
        </w:rPr>
        <w:t xml:space="preserve"> </w:t>
      </w:r>
      <w:r>
        <w:t>цель</w:t>
      </w:r>
      <w:r>
        <w:rPr>
          <w:spacing w:val="6"/>
        </w:rPr>
        <w:t xml:space="preserve"> </w:t>
      </w:r>
      <w:r>
        <w:t>слушания</w:t>
      </w:r>
      <w:r>
        <w:rPr>
          <w:spacing w:val="5"/>
        </w:rPr>
        <w:t xml:space="preserve"> </w:t>
      </w:r>
      <w:r>
        <w:t>не</w:t>
      </w:r>
      <w:r>
        <w:rPr>
          <w:spacing w:val="3"/>
        </w:rPr>
        <w:t xml:space="preserve"> </w:t>
      </w:r>
      <w:r>
        <w:t>достигнута,</w:t>
      </w:r>
      <w:r>
        <w:rPr>
          <w:spacing w:val="6"/>
        </w:rPr>
        <w:t xml:space="preserve"> </w:t>
      </w:r>
      <w:r>
        <w:t>тема</w:t>
      </w:r>
      <w:r>
        <w:rPr>
          <w:spacing w:val="6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содержание</w:t>
      </w:r>
      <w:r>
        <w:rPr>
          <w:spacing w:val="4"/>
        </w:rPr>
        <w:t xml:space="preserve"> </w:t>
      </w:r>
      <w:r>
        <w:t>не</w:t>
      </w:r>
      <w:r>
        <w:rPr>
          <w:spacing w:val="5"/>
        </w:rPr>
        <w:t xml:space="preserve"> </w:t>
      </w:r>
      <w:r>
        <w:t>поняты.</w:t>
      </w:r>
      <w:r>
        <w:rPr>
          <w:spacing w:val="6"/>
        </w:rPr>
        <w:t xml:space="preserve"> </w:t>
      </w:r>
      <w:r>
        <w:t>Учащийся</w:t>
      </w:r>
      <w:r>
        <w:rPr>
          <w:spacing w:val="5"/>
        </w:rPr>
        <w:t xml:space="preserve"> </w:t>
      </w:r>
      <w:r>
        <w:t>не</w:t>
      </w:r>
      <w:r>
        <w:rPr>
          <w:spacing w:val="3"/>
        </w:rPr>
        <w:t xml:space="preserve"> </w:t>
      </w:r>
      <w:r>
        <w:t>может</w:t>
      </w:r>
      <w:r>
        <w:rPr>
          <w:spacing w:val="5"/>
        </w:rPr>
        <w:t xml:space="preserve"> </w:t>
      </w:r>
      <w:r>
        <w:t>оценить</w:t>
      </w:r>
      <w:r>
        <w:rPr>
          <w:spacing w:val="5"/>
        </w:rPr>
        <w:t xml:space="preserve"> </w:t>
      </w:r>
      <w:r>
        <w:t>текст</w:t>
      </w:r>
      <w:r>
        <w:rPr>
          <w:spacing w:val="-5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точки зрения</w:t>
      </w:r>
      <w:r>
        <w:rPr>
          <w:spacing w:val="-1"/>
        </w:rPr>
        <w:t xml:space="preserve"> </w:t>
      </w:r>
      <w:r>
        <w:t>его значимости и</w:t>
      </w:r>
      <w:r>
        <w:rPr>
          <w:spacing w:val="-2"/>
        </w:rPr>
        <w:t xml:space="preserve"> </w:t>
      </w:r>
      <w:r>
        <w:t>информативности. Информация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слух почти</w:t>
      </w:r>
      <w:r>
        <w:rPr>
          <w:spacing w:val="-2"/>
        </w:rPr>
        <w:t xml:space="preserve"> </w:t>
      </w:r>
      <w:r>
        <w:t>не воспринимается.</w:t>
      </w:r>
    </w:p>
    <w:p w:rsidR="0010708F" w:rsidRDefault="005B7982">
      <w:pPr>
        <w:pStyle w:val="Heading2"/>
        <w:spacing w:before="7" w:line="253" w:lineRule="exact"/>
      </w:pPr>
      <w:r>
        <w:t>Говорение</w:t>
      </w:r>
    </w:p>
    <w:p w:rsidR="0010708F" w:rsidRDefault="005B7982">
      <w:pPr>
        <w:pStyle w:val="a3"/>
        <w:spacing w:line="251" w:lineRule="exact"/>
        <w:ind w:left="1501"/>
      </w:pPr>
      <w:r>
        <w:rPr>
          <w:spacing w:val="-2"/>
        </w:rPr>
        <w:t>Устные</w:t>
      </w:r>
      <w:r>
        <w:rPr>
          <w:spacing w:val="-11"/>
        </w:rPr>
        <w:t xml:space="preserve"> </w:t>
      </w:r>
      <w:r>
        <w:rPr>
          <w:spacing w:val="-2"/>
        </w:rPr>
        <w:t>ответы</w:t>
      </w:r>
      <w:r>
        <w:rPr>
          <w:spacing w:val="-3"/>
        </w:rPr>
        <w:t xml:space="preserve"> </w:t>
      </w:r>
      <w:r>
        <w:rPr>
          <w:spacing w:val="-2"/>
        </w:rPr>
        <w:t>учащихся</w:t>
      </w:r>
      <w:r>
        <w:rPr>
          <w:spacing w:val="-10"/>
        </w:rPr>
        <w:t xml:space="preserve"> </w:t>
      </w:r>
      <w:r>
        <w:rPr>
          <w:spacing w:val="-2"/>
        </w:rPr>
        <w:t>предполагают</w:t>
      </w:r>
      <w:r>
        <w:rPr>
          <w:spacing w:val="-7"/>
        </w:rPr>
        <w:t xml:space="preserve"> </w:t>
      </w:r>
      <w:r>
        <w:rPr>
          <w:spacing w:val="-1"/>
        </w:rPr>
        <w:t>монологическую</w:t>
      </w:r>
      <w: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диалогическую</w:t>
      </w:r>
      <w:r>
        <w:rPr>
          <w:spacing w:val="-7"/>
        </w:rPr>
        <w:t xml:space="preserve"> </w:t>
      </w:r>
      <w:r>
        <w:rPr>
          <w:spacing w:val="-1"/>
        </w:rPr>
        <w:t>формы.</w:t>
      </w:r>
    </w:p>
    <w:p w:rsidR="0010708F" w:rsidRDefault="005B7982">
      <w:pPr>
        <w:pStyle w:val="a3"/>
        <w:ind w:right="7520" w:firstLine="708"/>
      </w:pPr>
      <w:r>
        <w:t>Диалогическая речь представляет форму речи, при которой происходит</w:t>
      </w:r>
      <w:r>
        <w:rPr>
          <w:spacing w:val="1"/>
        </w:rPr>
        <w:t xml:space="preserve"> </w:t>
      </w:r>
      <w:r>
        <w:rPr>
          <w:spacing w:val="-1"/>
        </w:rPr>
        <w:t>непосредственный</w:t>
      </w:r>
      <w:r>
        <w:rPr>
          <w:spacing w:val="-10"/>
        </w:rPr>
        <w:t xml:space="preserve"> </w:t>
      </w:r>
      <w:r>
        <w:t>обмен</w:t>
      </w:r>
      <w:r>
        <w:rPr>
          <w:spacing w:val="-17"/>
        </w:rPr>
        <w:t xml:space="preserve"> </w:t>
      </w:r>
      <w:r>
        <w:t>высказываниями</w:t>
      </w:r>
      <w:r>
        <w:rPr>
          <w:spacing w:val="-10"/>
        </w:rPr>
        <w:t xml:space="preserve"> </w:t>
      </w:r>
      <w:r>
        <w:t>между</w:t>
      </w:r>
      <w:r>
        <w:rPr>
          <w:spacing w:val="-17"/>
        </w:rPr>
        <w:t xml:space="preserve"> </w:t>
      </w:r>
      <w:r>
        <w:t>двумя</w:t>
      </w:r>
      <w:r>
        <w:rPr>
          <w:spacing w:val="-11"/>
        </w:rPr>
        <w:t xml:space="preserve"> </w:t>
      </w:r>
      <w:r>
        <w:t>или</w:t>
      </w:r>
      <w:r>
        <w:rPr>
          <w:spacing w:val="-13"/>
        </w:rPr>
        <w:t xml:space="preserve"> </w:t>
      </w:r>
      <w:r>
        <w:t>несколькими</w:t>
      </w:r>
      <w:r>
        <w:rPr>
          <w:spacing w:val="-12"/>
        </w:rPr>
        <w:t xml:space="preserve"> </w:t>
      </w:r>
      <w:r>
        <w:t>лицами.</w:t>
      </w:r>
    </w:p>
    <w:p w:rsidR="0010708F" w:rsidRDefault="005B7982">
      <w:pPr>
        <w:pStyle w:val="a3"/>
        <w:ind w:left="1501"/>
      </w:pPr>
      <w:r>
        <w:rPr>
          <w:spacing w:val="-2"/>
        </w:rPr>
        <w:t>Особенности</w:t>
      </w:r>
      <w:r>
        <w:rPr>
          <w:spacing w:val="-11"/>
        </w:rPr>
        <w:t xml:space="preserve"> </w:t>
      </w:r>
      <w:r>
        <w:rPr>
          <w:spacing w:val="-2"/>
        </w:rPr>
        <w:t>диалогической</w:t>
      </w:r>
      <w:r>
        <w:rPr>
          <w:spacing w:val="-4"/>
        </w:rPr>
        <w:t xml:space="preserve"> </w:t>
      </w:r>
      <w:r>
        <w:rPr>
          <w:spacing w:val="-1"/>
        </w:rPr>
        <w:t>речи:</w:t>
      </w:r>
    </w:p>
    <w:p w:rsidR="0010708F" w:rsidRDefault="005B7982">
      <w:pPr>
        <w:pStyle w:val="a5"/>
        <w:numPr>
          <w:ilvl w:val="0"/>
          <w:numId w:val="93"/>
        </w:numPr>
        <w:tabs>
          <w:tab w:val="left" w:pos="2917"/>
          <w:tab w:val="left" w:pos="2918"/>
        </w:tabs>
        <w:spacing w:line="252" w:lineRule="exact"/>
        <w:ind w:left="2917" w:hanging="697"/>
      </w:pPr>
      <w:r>
        <w:rPr>
          <w:spacing w:val="-2"/>
        </w:rPr>
        <w:t>краткие</w:t>
      </w:r>
      <w:r>
        <w:rPr>
          <w:spacing w:val="-11"/>
        </w:rPr>
        <w:t xml:space="preserve"> </w:t>
      </w:r>
      <w:r>
        <w:rPr>
          <w:spacing w:val="-1"/>
        </w:rPr>
        <w:t>высказывания;</w:t>
      </w:r>
    </w:p>
    <w:p w:rsidR="0010708F" w:rsidRDefault="005B7982">
      <w:pPr>
        <w:pStyle w:val="a5"/>
        <w:numPr>
          <w:ilvl w:val="0"/>
          <w:numId w:val="93"/>
        </w:numPr>
        <w:tabs>
          <w:tab w:val="left" w:pos="2917"/>
          <w:tab w:val="left" w:pos="2918"/>
        </w:tabs>
        <w:spacing w:line="252" w:lineRule="exact"/>
        <w:ind w:left="2917" w:hanging="697"/>
      </w:pPr>
      <w:r>
        <w:rPr>
          <w:spacing w:val="-2"/>
        </w:rPr>
        <w:t>использование</w:t>
      </w:r>
      <w:r>
        <w:rPr>
          <w:spacing w:val="-9"/>
        </w:rPr>
        <w:t xml:space="preserve"> </w:t>
      </w:r>
      <w:r>
        <w:rPr>
          <w:spacing w:val="-2"/>
        </w:rPr>
        <w:t>паралингвистических</w:t>
      </w:r>
      <w:r>
        <w:rPr>
          <w:spacing w:val="-11"/>
        </w:rPr>
        <w:t xml:space="preserve"> </w:t>
      </w:r>
      <w:r>
        <w:rPr>
          <w:spacing w:val="-2"/>
        </w:rPr>
        <w:t>(внеязыковых)</w:t>
      </w:r>
      <w:r>
        <w:rPr>
          <w:spacing w:val="-1"/>
        </w:rPr>
        <w:t xml:space="preserve"> средств</w:t>
      </w:r>
      <w:r>
        <w:rPr>
          <w:spacing w:val="-10"/>
        </w:rPr>
        <w:t xml:space="preserve"> </w:t>
      </w:r>
      <w:r>
        <w:rPr>
          <w:spacing w:val="-1"/>
        </w:rPr>
        <w:t>общения</w:t>
      </w:r>
      <w:r>
        <w:rPr>
          <w:spacing w:val="-7"/>
        </w:rPr>
        <w:t xml:space="preserve"> </w:t>
      </w:r>
      <w:r>
        <w:rPr>
          <w:spacing w:val="-1"/>
        </w:rPr>
        <w:t>(мимика,</w:t>
      </w:r>
      <w:r>
        <w:rPr>
          <w:spacing w:val="-7"/>
        </w:rPr>
        <w:t xml:space="preserve"> </w:t>
      </w:r>
      <w:r>
        <w:rPr>
          <w:spacing w:val="-1"/>
        </w:rPr>
        <w:t>жесты);</w:t>
      </w:r>
    </w:p>
    <w:p w:rsidR="0010708F" w:rsidRDefault="005B7982">
      <w:pPr>
        <w:pStyle w:val="a5"/>
        <w:numPr>
          <w:ilvl w:val="0"/>
          <w:numId w:val="93"/>
        </w:numPr>
        <w:tabs>
          <w:tab w:val="left" w:pos="2917"/>
          <w:tab w:val="left" w:pos="2918"/>
        </w:tabs>
        <w:spacing w:line="252" w:lineRule="exact"/>
        <w:ind w:left="2917" w:hanging="697"/>
      </w:pPr>
      <w:r>
        <w:rPr>
          <w:spacing w:val="-1"/>
        </w:rPr>
        <w:t>особая</w:t>
      </w:r>
      <w:r>
        <w:rPr>
          <w:spacing w:val="-13"/>
        </w:rPr>
        <w:t xml:space="preserve"> </w:t>
      </w:r>
      <w:r>
        <w:rPr>
          <w:spacing w:val="-1"/>
        </w:rPr>
        <w:t>роль</w:t>
      </w:r>
      <w:r>
        <w:rPr>
          <w:spacing w:val="-7"/>
        </w:rPr>
        <w:t xml:space="preserve"> </w:t>
      </w:r>
      <w:r>
        <w:t>интонации;</w:t>
      </w:r>
    </w:p>
    <w:p w:rsidR="0010708F" w:rsidRDefault="005B7982">
      <w:pPr>
        <w:pStyle w:val="a5"/>
        <w:numPr>
          <w:ilvl w:val="0"/>
          <w:numId w:val="93"/>
        </w:numPr>
        <w:tabs>
          <w:tab w:val="left" w:pos="2917"/>
          <w:tab w:val="left" w:pos="2918"/>
        </w:tabs>
        <w:spacing w:line="252" w:lineRule="exact"/>
        <w:ind w:left="2917" w:hanging="697"/>
      </w:pPr>
      <w:r>
        <w:rPr>
          <w:spacing w:val="-2"/>
        </w:rPr>
        <w:t>наличие</w:t>
      </w:r>
      <w:r>
        <w:rPr>
          <w:spacing w:val="-12"/>
        </w:rPr>
        <w:t xml:space="preserve"> </w:t>
      </w:r>
      <w:r>
        <w:rPr>
          <w:spacing w:val="-1"/>
        </w:rPr>
        <w:t>неполных</w:t>
      </w:r>
      <w:r>
        <w:rPr>
          <w:spacing w:val="-12"/>
        </w:rPr>
        <w:t xml:space="preserve"> </w:t>
      </w:r>
      <w:r>
        <w:rPr>
          <w:spacing w:val="-1"/>
        </w:rPr>
        <w:t>предложений;</w:t>
      </w:r>
    </w:p>
    <w:p w:rsidR="0010708F" w:rsidRDefault="005B7982">
      <w:pPr>
        <w:pStyle w:val="a5"/>
        <w:numPr>
          <w:ilvl w:val="0"/>
          <w:numId w:val="93"/>
        </w:numPr>
        <w:tabs>
          <w:tab w:val="left" w:pos="2917"/>
          <w:tab w:val="left" w:pos="2918"/>
        </w:tabs>
        <w:spacing w:before="2" w:line="253" w:lineRule="exact"/>
        <w:ind w:left="2917" w:hanging="697"/>
      </w:pPr>
      <w:r>
        <w:rPr>
          <w:spacing w:val="-1"/>
        </w:rPr>
        <w:t>основная</w:t>
      </w:r>
      <w:r>
        <w:rPr>
          <w:spacing w:val="-13"/>
        </w:rPr>
        <w:t xml:space="preserve"> </w:t>
      </w:r>
      <w:r>
        <w:rPr>
          <w:spacing w:val="-1"/>
        </w:rPr>
        <w:t>доля</w:t>
      </w:r>
      <w:r>
        <w:rPr>
          <w:spacing w:val="-10"/>
        </w:rPr>
        <w:t xml:space="preserve"> </w:t>
      </w:r>
      <w:r>
        <w:rPr>
          <w:spacing w:val="-1"/>
        </w:rPr>
        <w:t>простых</w:t>
      </w:r>
      <w:r>
        <w:rPr>
          <w:spacing w:val="-4"/>
        </w:rPr>
        <w:t xml:space="preserve"> </w:t>
      </w:r>
      <w:r>
        <w:rPr>
          <w:spacing w:val="-1"/>
        </w:rPr>
        <w:t>предложений.</w:t>
      </w:r>
    </w:p>
    <w:p w:rsidR="0010708F" w:rsidRDefault="005B7982">
      <w:pPr>
        <w:pStyle w:val="a3"/>
        <w:spacing w:line="252" w:lineRule="exact"/>
        <w:ind w:left="1501"/>
      </w:pPr>
      <w:r>
        <w:rPr>
          <w:spacing w:val="-1"/>
        </w:rPr>
        <w:t>Монологическая</w:t>
      </w:r>
      <w:r>
        <w:rPr>
          <w:spacing w:val="-16"/>
        </w:rPr>
        <w:t xml:space="preserve"> </w:t>
      </w:r>
      <w:r>
        <w:rPr>
          <w:spacing w:val="-1"/>
        </w:rPr>
        <w:t>речь</w:t>
      </w:r>
      <w:r>
        <w:rPr>
          <w:spacing w:val="-14"/>
        </w:rPr>
        <w:t xml:space="preserve"> </w:t>
      </w:r>
      <w:r>
        <w:rPr>
          <w:spacing w:val="-1"/>
        </w:rPr>
        <w:t>представляет</w:t>
      </w:r>
      <w:r>
        <w:rPr>
          <w:spacing w:val="-13"/>
        </w:rPr>
        <w:t xml:space="preserve"> </w:t>
      </w:r>
      <w:r>
        <w:t>форму</w:t>
      </w:r>
      <w:r>
        <w:rPr>
          <w:spacing w:val="-17"/>
        </w:rPr>
        <w:t xml:space="preserve"> </w:t>
      </w:r>
      <w:r>
        <w:t>речи,</w:t>
      </w:r>
      <w:r>
        <w:rPr>
          <w:spacing w:val="-11"/>
        </w:rPr>
        <w:t xml:space="preserve"> </w:t>
      </w:r>
      <w:r>
        <w:t>обращенную</w:t>
      </w:r>
      <w:r>
        <w:rPr>
          <w:spacing w:val="-10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одному</w:t>
      </w:r>
    </w:p>
    <w:p w:rsidR="0010708F" w:rsidRDefault="005B7982">
      <w:pPr>
        <w:pStyle w:val="a3"/>
        <w:spacing w:line="252" w:lineRule="exact"/>
      </w:pPr>
      <w:r>
        <w:rPr>
          <w:spacing w:val="-1"/>
        </w:rPr>
        <w:t>или</w:t>
      </w:r>
      <w:r>
        <w:rPr>
          <w:spacing w:val="-17"/>
        </w:rPr>
        <w:t xml:space="preserve"> </w:t>
      </w:r>
      <w:r>
        <w:rPr>
          <w:spacing w:val="-1"/>
        </w:rPr>
        <w:t>нескольким</w:t>
      </w:r>
      <w:r>
        <w:rPr>
          <w:spacing w:val="-15"/>
        </w:rPr>
        <w:t xml:space="preserve"> </w:t>
      </w:r>
      <w:r>
        <w:rPr>
          <w:spacing w:val="-1"/>
        </w:rPr>
        <w:t>собеседникам</w:t>
      </w:r>
      <w:r>
        <w:rPr>
          <w:spacing w:val="-10"/>
        </w:rPr>
        <w:t xml:space="preserve"> </w:t>
      </w:r>
      <w:r>
        <w:rPr>
          <w:spacing w:val="-1"/>
        </w:rPr>
        <w:t>(в</w:t>
      </w:r>
      <w:r>
        <w:rPr>
          <w:spacing w:val="-16"/>
        </w:rPr>
        <w:t xml:space="preserve"> </w:t>
      </w:r>
      <w:r>
        <w:rPr>
          <w:spacing w:val="-1"/>
        </w:rPr>
        <w:t>том</w:t>
      </w:r>
      <w:r>
        <w:rPr>
          <w:spacing w:val="-13"/>
        </w:rPr>
        <w:t xml:space="preserve"> </w:t>
      </w:r>
      <w:r>
        <w:t>числе</w:t>
      </w:r>
      <w:r>
        <w:rPr>
          <w:spacing w:val="-7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самому</w:t>
      </w:r>
      <w:r>
        <w:rPr>
          <w:spacing w:val="-17"/>
        </w:rPr>
        <w:t xml:space="preserve"> </w:t>
      </w:r>
      <w:r>
        <w:t>себе).</w:t>
      </w:r>
      <w:r>
        <w:rPr>
          <w:spacing w:val="-9"/>
        </w:rPr>
        <w:t xml:space="preserve"> </w:t>
      </w:r>
      <w:r>
        <w:t>Особенности</w:t>
      </w:r>
      <w:r>
        <w:rPr>
          <w:spacing w:val="-13"/>
        </w:rPr>
        <w:t xml:space="preserve"> </w:t>
      </w:r>
      <w:r>
        <w:t>монологической</w:t>
      </w:r>
      <w:r>
        <w:rPr>
          <w:spacing w:val="-12"/>
        </w:rPr>
        <w:t xml:space="preserve"> </w:t>
      </w:r>
      <w:r>
        <w:t>речи:</w:t>
      </w:r>
    </w:p>
    <w:p w:rsidR="0010708F" w:rsidRDefault="005B7982">
      <w:pPr>
        <w:pStyle w:val="a5"/>
        <w:numPr>
          <w:ilvl w:val="0"/>
          <w:numId w:val="93"/>
        </w:numPr>
        <w:tabs>
          <w:tab w:val="left" w:pos="2917"/>
          <w:tab w:val="left" w:pos="2918"/>
        </w:tabs>
        <w:spacing w:line="251" w:lineRule="exact"/>
        <w:ind w:left="2917" w:hanging="697"/>
      </w:pPr>
      <w:r>
        <w:rPr>
          <w:spacing w:val="-2"/>
        </w:rPr>
        <w:t>развернутость,</w:t>
      </w:r>
      <w:r>
        <w:rPr>
          <w:spacing w:val="-11"/>
        </w:rPr>
        <w:t xml:space="preserve"> </w:t>
      </w:r>
      <w:r>
        <w:rPr>
          <w:spacing w:val="-1"/>
        </w:rPr>
        <w:t>стремление</w:t>
      </w:r>
      <w:r>
        <w:rPr>
          <w:spacing w:val="-7"/>
        </w:rPr>
        <w:t xml:space="preserve"> </w:t>
      </w:r>
      <w:r>
        <w:rPr>
          <w:spacing w:val="-1"/>
        </w:rPr>
        <w:t>широко</w:t>
      </w:r>
      <w:r>
        <w:rPr>
          <w:spacing w:val="-4"/>
        </w:rPr>
        <w:t xml:space="preserve"> </w:t>
      </w:r>
      <w:r>
        <w:rPr>
          <w:spacing w:val="-1"/>
        </w:rPr>
        <w:t>передать</w:t>
      </w:r>
      <w:r>
        <w:rPr>
          <w:spacing w:val="-12"/>
        </w:rPr>
        <w:t xml:space="preserve"> </w:t>
      </w:r>
      <w:r>
        <w:rPr>
          <w:spacing w:val="-1"/>
        </w:rPr>
        <w:t>тематическое</w:t>
      </w:r>
      <w:r>
        <w:rPr>
          <w:spacing w:val="-10"/>
        </w:rPr>
        <w:t xml:space="preserve"> </w:t>
      </w:r>
      <w:r>
        <w:rPr>
          <w:spacing w:val="-1"/>
        </w:rPr>
        <w:t>содержание</w:t>
      </w:r>
      <w:r>
        <w:rPr>
          <w:spacing w:val="-5"/>
        </w:rPr>
        <w:t xml:space="preserve"> </w:t>
      </w:r>
      <w:r>
        <w:rPr>
          <w:spacing w:val="-1"/>
        </w:rPr>
        <w:t>высказывания;</w:t>
      </w:r>
    </w:p>
    <w:p w:rsidR="0010708F" w:rsidRDefault="005B7982">
      <w:pPr>
        <w:pStyle w:val="a5"/>
        <w:numPr>
          <w:ilvl w:val="0"/>
          <w:numId w:val="93"/>
        </w:numPr>
        <w:tabs>
          <w:tab w:val="left" w:pos="2917"/>
          <w:tab w:val="left" w:pos="2918"/>
        </w:tabs>
        <w:spacing w:line="250" w:lineRule="exact"/>
        <w:ind w:left="2917" w:hanging="697"/>
      </w:pPr>
      <w:r>
        <w:rPr>
          <w:spacing w:val="-1"/>
        </w:rPr>
        <w:t>наличие</w:t>
      </w:r>
      <w:r>
        <w:rPr>
          <w:spacing w:val="-12"/>
        </w:rPr>
        <w:t xml:space="preserve"> </w:t>
      </w:r>
      <w:r>
        <w:rPr>
          <w:spacing w:val="-1"/>
        </w:rPr>
        <w:t>полных</w:t>
      </w:r>
      <w:r>
        <w:rPr>
          <w:spacing w:val="-7"/>
        </w:rPr>
        <w:t xml:space="preserve"> </w:t>
      </w:r>
      <w:r>
        <w:rPr>
          <w:spacing w:val="-1"/>
        </w:rPr>
        <w:t>распространенных</w:t>
      </w:r>
      <w:r>
        <w:rPr>
          <w:spacing w:val="-6"/>
        </w:rPr>
        <w:t xml:space="preserve"> </w:t>
      </w:r>
      <w:r>
        <w:rPr>
          <w:spacing w:val="-1"/>
        </w:rPr>
        <w:t>предложений.</w:t>
      </w:r>
    </w:p>
    <w:p w:rsidR="0010708F" w:rsidRDefault="005B7982">
      <w:pPr>
        <w:pStyle w:val="a3"/>
        <w:ind w:right="669" w:firstLine="708"/>
        <w:jc w:val="both"/>
      </w:pPr>
      <w:r>
        <w:t>Оценка</w:t>
      </w:r>
      <w:r>
        <w:rPr>
          <w:spacing w:val="1"/>
        </w:rPr>
        <w:t xml:space="preserve"> </w:t>
      </w:r>
      <w:r>
        <w:t>«5»</w:t>
      </w:r>
      <w:r>
        <w:rPr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полно</w:t>
      </w:r>
      <w:r>
        <w:rPr>
          <w:spacing w:val="1"/>
        </w:rPr>
        <w:t xml:space="preserve"> </w:t>
      </w:r>
      <w:r>
        <w:t>излагает</w:t>
      </w:r>
      <w:r>
        <w:rPr>
          <w:spacing w:val="1"/>
        </w:rPr>
        <w:t xml:space="preserve"> </w:t>
      </w:r>
      <w:r>
        <w:t>изученный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материал, может обосновать свою точку зрения, применить знания на практике, привести необходимые самостоятельно составленные примеры, излагает</w:t>
      </w:r>
      <w:r>
        <w:rPr>
          <w:spacing w:val="1"/>
        </w:rPr>
        <w:t xml:space="preserve"> </w:t>
      </w:r>
      <w:r>
        <w:t>материал</w:t>
      </w:r>
      <w:r>
        <w:rPr>
          <w:spacing w:val="-1"/>
        </w:rPr>
        <w:t xml:space="preserve"> </w:t>
      </w:r>
      <w:r>
        <w:t>последовательно и</w:t>
      </w:r>
      <w:r>
        <w:rPr>
          <w:spacing w:val="-1"/>
        </w:rPr>
        <w:t xml:space="preserve"> </w:t>
      </w:r>
      <w:r>
        <w:t>правильно с точки зрения</w:t>
      </w:r>
      <w:r>
        <w:rPr>
          <w:spacing w:val="-1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татарского</w:t>
      </w:r>
      <w:r>
        <w:rPr>
          <w:spacing w:val="-3"/>
        </w:rPr>
        <w:t xml:space="preserve"> </w:t>
      </w:r>
      <w:r>
        <w:t>литературного языка.</w:t>
      </w:r>
    </w:p>
    <w:p w:rsidR="0010708F" w:rsidRDefault="005B7982">
      <w:pPr>
        <w:pStyle w:val="a3"/>
        <w:ind w:right="664" w:firstLine="708"/>
        <w:jc w:val="both"/>
      </w:pPr>
      <w:r>
        <w:t>Оценка «4» ставится, если обучающийся дает ответ, удовлетворяющий тем же требованиям, что и для оценки «5», но допускает 1–2 ошибки,</w:t>
      </w:r>
      <w:r>
        <w:rPr>
          <w:spacing w:val="1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сам исправляет,</w:t>
      </w:r>
      <w:r>
        <w:rPr>
          <w:spacing w:val="-3"/>
        </w:rPr>
        <w:t xml:space="preserve"> </w:t>
      </w:r>
      <w:r>
        <w:t>и 1–2 недочета в</w:t>
      </w:r>
      <w:r>
        <w:rPr>
          <w:spacing w:val="-1"/>
        </w:rPr>
        <w:t xml:space="preserve"> </w:t>
      </w:r>
      <w:r>
        <w:t>последовательности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языковом оформлении излагаемого.</w:t>
      </w:r>
    </w:p>
    <w:p w:rsidR="0010708F" w:rsidRDefault="005B7982">
      <w:pPr>
        <w:pStyle w:val="a3"/>
        <w:spacing w:before="4"/>
        <w:ind w:right="671" w:firstLine="708"/>
        <w:jc w:val="both"/>
      </w:pPr>
      <w:r>
        <w:t>Оценка «3» ставится, если обучающийся обнаруживает знание и понимание основных положений данной темы, но излагает материал неполно и</w:t>
      </w:r>
      <w:r>
        <w:rPr>
          <w:spacing w:val="1"/>
        </w:rPr>
        <w:t xml:space="preserve"> </w:t>
      </w:r>
      <w:r>
        <w:t>допускает неточности в определении понятий или формулировке правил; не умеет достаточно глубоко и доказательно обосновать свои суждения и</w:t>
      </w:r>
      <w:r>
        <w:rPr>
          <w:spacing w:val="1"/>
        </w:rPr>
        <w:t xml:space="preserve"> </w:t>
      </w:r>
      <w:r>
        <w:t>привести</w:t>
      </w:r>
      <w:r>
        <w:rPr>
          <w:spacing w:val="-2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примеры;</w:t>
      </w:r>
      <w:r>
        <w:rPr>
          <w:spacing w:val="-2"/>
        </w:rPr>
        <w:t xml:space="preserve"> </w:t>
      </w:r>
      <w:r>
        <w:t>излагает</w:t>
      </w:r>
      <w:r>
        <w:rPr>
          <w:spacing w:val="-1"/>
        </w:rPr>
        <w:t xml:space="preserve"> </w:t>
      </w:r>
      <w:r>
        <w:t>материал непоследовательно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допускает</w:t>
      </w:r>
      <w:r>
        <w:rPr>
          <w:spacing w:val="-3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языковом оформлении</w:t>
      </w:r>
      <w:r>
        <w:rPr>
          <w:spacing w:val="-1"/>
        </w:rPr>
        <w:t xml:space="preserve"> </w:t>
      </w:r>
      <w:r>
        <w:t>излагаемого.</w:t>
      </w:r>
    </w:p>
    <w:p w:rsidR="0010708F" w:rsidRDefault="005B7982">
      <w:pPr>
        <w:pStyle w:val="a3"/>
        <w:ind w:right="668" w:firstLine="708"/>
        <w:jc w:val="both"/>
      </w:pPr>
      <w:r>
        <w:t>Оценка «2» ставится, если обучающийся обнаруживает незнание большей части соответствующего раздела изучаемого материала, допускает</w:t>
      </w:r>
      <w:r>
        <w:rPr>
          <w:spacing w:val="1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формулировке</w:t>
      </w:r>
      <w:r>
        <w:rPr>
          <w:spacing w:val="-2"/>
        </w:rPr>
        <w:t xml:space="preserve"> </w:t>
      </w:r>
      <w:r>
        <w:t>определений и</w:t>
      </w:r>
      <w:r>
        <w:rPr>
          <w:spacing w:val="-2"/>
        </w:rPr>
        <w:t xml:space="preserve"> </w:t>
      </w:r>
      <w:r>
        <w:t>правил, искажающие их смысл,</w:t>
      </w:r>
      <w:r>
        <w:rPr>
          <w:spacing w:val="-1"/>
        </w:rPr>
        <w:t xml:space="preserve"> </w:t>
      </w:r>
      <w:r>
        <w:t>беспорядочно и неуверенно</w:t>
      </w:r>
      <w:r>
        <w:rPr>
          <w:spacing w:val="-3"/>
        </w:rPr>
        <w:t xml:space="preserve"> </w:t>
      </w:r>
      <w:r>
        <w:t>излагает</w:t>
      </w:r>
      <w:r>
        <w:rPr>
          <w:spacing w:val="-1"/>
        </w:rPr>
        <w:t xml:space="preserve"> </w:t>
      </w:r>
      <w:r>
        <w:t>материал.</w:t>
      </w:r>
    </w:p>
    <w:p w:rsidR="0010708F" w:rsidRDefault="005B7982">
      <w:pPr>
        <w:pStyle w:val="a3"/>
        <w:ind w:right="669" w:firstLine="708"/>
        <w:jc w:val="both"/>
      </w:pPr>
      <w:r>
        <w:t>Оценка («5», «4», «3») может ставиться не только за единовременный ответ (когда на проверку подготовки ученика отводится определенное</w:t>
      </w:r>
      <w:r>
        <w:rPr>
          <w:spacing w:val="1"/>
        </w:rPr>
        <w:t xml:space="preserve"> </w:t>
      </w:r>
      <w:r>
        <w:t>время),</w:t>
      </w:r>
      <w:r>
        <w:rPr>
          <w:spacing w:val="-1"/>
        </w:rPr>
        <w:t xml:space="preserve"> </w:t>
      </w:r>
      <w:r>
        <w:t>но и</w:t>
      </w:r>
      <w:r>
        <w:rPr>
          <w:spacing w:val="-1"/>
        </w:rPr>
        <w:t xml:space="preserve"> </w:t>
      </w:r>
      <w:r>
        <w:t>за рассредоточенный</w:t>
      </w:r>
      <w:r>
        <w:rPr>
          <w:spacing w:val="-1"/>
        </w:rPr>
        <w:t xml:space="preserve"> </w:t>
      </w:r>
      <w:r>
        <w:t>во времени, то</w:t>
      </w:r>
      <w:r>
        <w:rPr>
          <w:spacing w:val="-3"/>
        </w:rPr>
        <w:t xml:space="preserve"> </w:t>
      </w:r>
      <w:r>
        <w:t>есть за</w:t>
      </w:r>
      <w:r>
        <w:rPr>
          <w:spacing w:val="-1"/>
        </w:rPr>
        <w:t xml:space="preserve"> </w:t>
      </w:r>
      <w:r>
        <w:t>сумму</w:t>
      </w:r>
      <w:r>
        <w:rPr>
          <w:spacing w:val="-3"/>
        </w:rPr>
        <w:t xml:space="preserve"> </w:t>
      </w:r>
      <w:r>
        <w:t>ответов, данных учеником</w:t>
      </w:r>
      <w:r>
        <w:rPr>
          <w:spacing w:val="-1"/>
        </w:rPr>
        <w:t xml:space="preserve"> </w:t>
      </w:r>
      <w:r>
        <w:t>на протяжении урока.</w:t>
      </w:r>
    </w:p>
    <w:p w:rsidR="0010708F" w:rsidRDefault="005B7982">
      <w:pPr>
        <w:pStyle w:val="Heading2"/>
        <w:spacing w:before="2" w:line="252" w:lineRule="exact"/>
      </w:pPr>
      <w:r>
        <w:t>Чтение</w:t>
      </w:r>
    </w:p>
    <w:p w:rsidR="0010708F" w:rsidRDefault="005B7982">
      <w:pPr>
        <w:pStyle w:val="a3"/>
        <w:spacing w:line="252" w:lineRule="exact"/>
        <w:ind w:left="1501"/>
      </w:pPr>
      <w:r>
        <w:rPr>
          <w:spacing w:val="-1"/>
        </w:rPr>
        <w:t>При</w:t>
      </w:r>
      <w:r>
        <w:rPr>
          <w:spacing w:val="-18"/>
        </w:rPr>
        <w:t xml:space="preserve"> </w:t>
      </w:r>
      <w:r>
        <w:rPr>
          <w:spacing w:val="-1"/>
        </w:rPr>
        <w:t>организации</w:t>
      </w:r>
      <w:r>
        <w:rPr>
          <w:spacing w:val="-15"/>
        </w:rPr>
        <w:t xml:space="preserve"> </w:t>
      </w:r>
      <w:r>
        <w:rPr>
          <w:spacing w:val="-1"/>
        </w:rPr>
        <w:t>чтения</w:t>
      </w:r>
      <w:r>
        <w:rPr>
          <w:spacing w:val="-16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уроке</w:t>
      </w:r>
      <w:r>
        <w:rPr>
          <w:spacing w:val="-10"/>
        </w:rPr>
        <w:t xml:space="preserve"> </w:t>
      </w:r>
      <w:r>
        <w:rPr>
          <w:spacing w:val="-1"/>
        </w:rPr>
        <w:t>родного</w:t>
      </w:r>
      <w:r>
        <w:rPr>
          <w:spacing w:val="-12"/>
        </w:rPr>
        <w:t xml:space="preserve"> </w:t>
      </w:r>
      <w:r>
        <w:t>татарского</w:t>
      </w:r>
      <w:r>
        <w:rPr>
          <w:spacing w:val="-9"/>
        </w:rPr>
        <w:t xml:space="preserve"> </w:t>
      </w:r>
      <w:r>
        <w:t>языка</w:t>
      </w:r>
      <w:r>
        <w:rPr>
          <w:spacing w:val="-12"/>
        </w:rPr>
        <w:t xml:space="preserve"> </w:t>
      </w:r>
      <w:r>
        <w:t>необходимо</w:t>
      </w:r>
      <w:r>
        <w:rPr>
          <w:spacing w:val="-14"/>
        </w:rPr>
        <w:t xml:space="preserve"> </w:t>
      </w:r>
      <w:r>
        <w:t>учесть</w:t>
      </w:r>
      <w:r>
        <w:rPr>
          <w:spacing w:val="-11"/>
        </w:rPr>
        <w:t xml:space="preserve"> </w:t>
      </w:r>
      <w:r>
        <w:t>следующие</w:t>
      </w:r>
      <w:r>
        <w:rPr>
          <w:spacing w:val="-12"/>
        </w:rPr>
        <w:t xml:space="preserve"> </w:t>
      </w:r>
      <w:r>
        <w:t>моменты:</w:t>
      </w:r>
    </w:p>
    <w:p w:rsidR="0010708F" w:rsidRDefault="005B7982">
      <w:pPr>
        <w:pStyle w:val="a5"/>
        <w:numPr>
          <w:ilvl w:val="0"/>
          <w:numId w:val="93"/>
        </w:numPr>
        <w:tabs>
          <w:tab w:val="left" w:pos="2917"/>
          <w:tab w:val="left" w:pos="2918"/>
        </w:tabs>
        <w:spacing w:before="2"/>
        <w:ind w:right="777" w:firstLine="707"/>
      </w:pPr>
      <w:r>
        <w:rPr>
          <w:spacing w:val="-1"/>
        </w:rPr>
        <w:t>перед</w:t>
      </w:r>
      <w:r>
        <w:rPr>
          <w:spacing w:val="-4"/>
        </w:rPr>
        <w:t xml:space="preserve"> </w:t>
      </w:r>
      <w:r>
        <w:rPr>
          <w:spacing w:val="-1"/>
        </w:rPr>
        <w:t>чтением</w:t>
      </w:r>
      <w:r>
        <w:rPr>
          <w:spacing w:val="-7"/>
        </w:rPr>
        <w:t xml:space="preserve"> </w:t>
      </w:r>
      <w:r>
        <w:rPr>
          <w:spacing w:val="-1"/>
        </w:rPr>
        <w:t>учащиеся</w:t>
      </w:r>
      <w:r>
        <w:rPr>
          <w:spacing w:val="-14"/>
        </w:rPr>
        <w:t xml:space="preserve"> </w:t>
      </w:r>
      <w:r>
        <w:rPr>
          <w:spacing w:val="-1"/>
        </w:rPr>
        <w:t>должны</w:t>
      </w:r>
      <w:r>
        <w:rPr>
          <w:spacing w:val="-2"/>
        </w:rPr>
        <w:t xml:space="preserve"> </w:t>
      </w:r>
      <w:r>
        <w:rPr>
          <w:spacing w:val="-1"/>
        </w:rPr>
        <w:t xml:space="preserve">получить </w:t>
      </w:r>
      <w:r>
        <w:t>четко</w:t>
      </w:r>
      <w:r>
        <w:rPr>
          <w:spacing w:val="-7"/>
        </w:rPr>
        <w:t xml:space="preserve"> </w:t>
      </w:r>
      <w:r>
        <w:t>сформулированную</w:t>
      </w:r>
      <w:r>
        <w:rPr>
          <w:spacing w:val="1"/>
        </w:rPr>
        <w:t xml:space="preserve"> </w:t>
      </w:r>
      <w:r>
        <w:t>коммуникативную задачу</w:t>
      </w:r>
      <w:r>
        <w:rPr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зачем,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какой</w:t>
      </w:r>
      <w:r>
        <w:rPr>
          <w:spacing w:val="-3"/>
        </w:rPr>
        <w:t xml:space="preserve"> </w:t>
      </w:r>
      <w:r>
        <w:t>целью</w:t>
      </w:r>
      <w:r>
        <w:rPr>
          <w:spacing w:val="-3"/>
        </w:rPr>
        <w:t xml:space="preserve"> </w:t>
      </w:r>
      <w:r>
        <w:t>они</w:t>
      </w:r>
      <w:r>
        <w:rPr>
          <w:spacing w:val="-9"/>
        </w:rPr>
        <w:t xml:space="preserve"> </w:t>
      </w:r>
      <w:r>
        <w:t>должны</w:t>
      </w:r>
      <w:r>
        <w:rPr>
          <w:spacing w:val="-52"/>
        </w:rPr>
        <w:t xml:space="preserve"> </w:t>
      </w:r>
      <w:r>
        <w:t>прочитать</w:t>
      </w:r>
      <w:r>
        <w:rPr>
          <w:spacing w:val="-1"/>
        </w:rPr>
        <w:t xml:space="preserve"> </w:t>
      </w:r>
      <w:r>
        <w:t>текст;</w:t>
      </w:r>
    </w:p>
    <w:p w:rsidR="0010708F" w:rsidRDefault="0010708F">
      <w:pPr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a5"/>
        <w:numPr>
          <w:ilvl w:val="0"/>
          <w:numId w:val="93"/>
        </w:numPr>
        <w:tabs>
          <w:tab w:val="left" w:pos="2917"/>
          <w:tab w:val="left" w:pos="2918"/>
        </w:tabs>
        <w:spacing w:before="78"/>
        <w:ind w:right="700" w:firstLine="707"/>
        <w:jc w:val="both"/>
      </w:pPr>
      <w:r>
        <w:lastRenderedPageBreak/>
        <w:t>так как задача определяет выбор вида чтения, учителю необходимо провести специальную работу, обеспечивающую овладение</w:t>
      </w:r>
      <w:r>
        <w:rPr>
          <w:spacing w:val="1"/>
        </w:rPr>
        <w:t xml:space="preserve"> </w:t>
      </w:r>
      <w:r>
        <w:t>теми</w:t>
      </w:r>
      <w:r>
        <w:rPr>
          <w:spacing w:val="-1"/>
        </w:rPr>
        <w:t xml:space="preserve"> </w:t>
      </w:r>
      <w:r>
        <w:t>или иными приемами чтения;</w:t>
      </w:r>
    </w:p>
    <w:p w:rsidR="0010708F" w:rsidRDefault="005B7982">
      <w:pPr>
        <w:pStyle w:val="a5"/>
        <w:numPr>
          <w:ilvl w:val="0"/>
          <w:numId w:val="93"/>
        </w:numPr>
        <w:tabs>
          <w:tab w:val="left" w:pos="2917"/>
          <w:tab w:val="left" w:pos="2918"/>
        </w:tabs>
        <w:ind w:left="2917" w:hanging="697"/>
        <w:jc w:val="both"/>
      </w:pPr>
      <w:r>
        <w:rPr>
          <w:spacing w:val="-1"/>
        </w:rPr>
        <w:t>учитель</w:t>
      </w:r>
      <w:r>
        <w:rPr>
          <w:spacing w:val="-16"/>
        </w:rPr>
        <w:t xml:space="preserve"> </w:t>
      </w:r>
      <w:r>
        <w:rPr>
          <w:spacing w:val="-1"/>
        </w:rPr>
        <w:t>должен</w:t>
      </w:r>
      <w:r>
        <w:rPr>
          <w:spacing w:val="-14"/>
        </w:rPr>
        <w:t xml:space="preserve"> </w:t>
      </w:r>
      <w:r>
        <w:rPr>
          <w:spacing w:val="-1"/>
        </w:rPr>
        <w:t>найти</w:t>
      </w:r>
      <w:r>
        <w:rPr>
          <w:spacing w:val="-18"/>
        </w:rPr>
        <w:t xml:space="preserve"> </w:t>
      </w:r>
      <w:r>
        <w:rPr>
          <w:spacing w:val="-1"/>
        </w:rPr>
        <w:t>формы</w:t>
      </w:r>
      <w:r>
        <w:rPr>
          <w:spacing w:val="-12"/>
        </w:rPr>
        <w:t xml:space="preserve"> </w:t>
      </w:r>
      <w:r>
        <w:t>контроля,</w:t>
      </w:r>
      <w:r>
        <w:rPr>
          <w:spacing w:val="-15"/>
        </w:rPr>
        <w:t xml:space="preserve"> </w:t>
      </w:r>
      <w:r>
        <w:t>которые</w:t>
      </w:r>
      <w:r>
        <w:rPr>
          <w:spacing w:val="-11"/>
        </w:rPr>
        <w:t xml:space="preserve"> </w:t>
      </w:r>
      <w:r>
        <w:t>соответствовали</w:t>
      </w:r>
      <w:r>
        <w:rPr>
          <w:spacing w:val="-12"/>
        </w:rPr>
        <w:t xml:space="preserve"> </w:t>
      </w:r>
      <w:r>
        <w:t>бы</w:t>
      </w:r>
      <w:r>
        <w:rPr>
          <w:spacing w:val="-11"/>
        </w:rPr>
        <w:t xml:space="preserve"> </w:t>
      </w:r>
      <w:r>
        <w:t>задачам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виду</w:t>
      </w:r>
      <w:r>
        <w:rPr>
          <w:spacing w:val="-16"/>
        </w:rPr>
        <w:t xml:space="preserve"> </w:t>
      </w:r>
      <w:r>
        <w:t>чтения.</w:t>
      </w:r>
    </w:p>
    <w:p w:rsidR="0010708F" w:rsidRDefault="005B7982">
      <w:pPr>
        <w:pStyle w:val="a3"/>
        <w:spacing w:before="2"/>
        <w:ind w:right="666" w:firstLine="708"/>
        <w:jc w:val="both"/>
      </w:pPr>
      <w:r>
        <w:t>Правильно организованное чтение текстов на уроках татарского языка способствует развитию очень важных общеучебных умений: умения</w:t>
      </w:r>
      <w:r>
        <w:rPr>
          <w:spacing w:val="1"/>
        </w:rPr>
        <w:t xml:space="preserve"> </w:t>
      </w:r>
      <w:r>
        <w:t>членить текст на смысловые куски, определять связи между ними, устанавливать причинные отношения между фактами и явлениями языка и речи,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опорные</w:t>
      </w:r>
      <w:r>
        <w:rPr>
          <w:spacing w:val="1"/>
        </w:rPr>
        <w:t xml:space="preserve"> </w:t>
      </w:r>
      <w:r>
        <w:t>(ключевые)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(предложения),</w:t>
      </w:r>
      <w:r>
        <w:rPr>
          <w:spacing w:val="1"/>
        </w:rPr>
        <w:t xml:space="preserve"> </w:t>
      </w:r>
      <w:r>
        <w:t>группировать</w:t>
      </w:r>
      <w:r>
        <w:rPr>
          <w:spacing w:val="1"/>
        </w:rPr>
        <w:t xml:space="preserve"> </w:t>
      </w:r>
      <w:r>
        <w:t>излагаемые</w:t>
      </w:r>
      <w:r>
        <w:rPr>
          <w:spacing w:val="1"/>
        </w:rPr>
        <w:t xml:space="preserve"> </w:t>
      </w:r>
      <w:r>
        <w:t>факты,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тексте,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поставленной</w:t>
      </w:r>
      <w:r>
        <w:rPr>
          <w:spacing w:val="-2"/>
        </w:rPr>
        <w:t xml:space="preserve"> </w:t>
      </w:r>
      <w:r>
        <w:t>задачи, определять</w:t>
      </w:r>
      <w:r>
        <w:rPr>
          <w:spacing w:val="-3"/>
        </w:rPr>
        <w:t xml:space="preserve"> </w:t>
      </w:r>
      <w:r>
        <w:t>логическую структуру</w:t>
      </w:r>
      <w:r>
        <w:rPr>
          <w:spacing w:val="-3"/>
        </w:rPr>
        <w:t xml:space="preserve"> </w:t>
      </w:r>
      <w:r>
        <w:t>текста и т.д.</w:t>
      </w:r>
    </w:p>
    <w:p w:rsidR="0010708F" w:rsidRDefault="005B7982">
      <w:pPr>
        <w:pStyle w:val="a3"/>
        <w:spacing w:before="1"/>
        <w:ind w:left="1501"/>
        <w:jc w:val="both"/>
      </w:pPr>
      <w:r>
        <w:rPr>
          <w:spacing w:val="-2"/>
        </w:rPr>
        <w:t>Чтение</w:t>
      </w:r>
      <w:r>
        <w:rPr>
          <w:spacing w:val="-8"/>
        </w:rPr>
        <w:t xml:space="preserve"> </w:t>
      </w:r>
      <w:r>
        <w:rPr>
          <w:spacing w:val="-2"/>
        </w:rPr>
        <w:t>с целью извлечения</w:t>
      </w:r>
      <w:r>
        <w:rPr>
          <w:spacing w:val="-11"/>
        </w:rPr>
        <w:t xml:space="preserve"> </w:t>
      </w:r>
      <w:r>
        <w:rPr>
          <w:spacing w:val="-2"/>
        </w:rPr>
        <w:t>нужной</w:t>
      </w:r>
      <w:r>
        <w:rPr>
          <w:spacing w:val="-6"/>
        </w:rPr>
        <w:t xml:space="preserve"> </w:t>
      </w:r>
      <w:r>
        <w:rPr>
          <w:spacing w:val="-2"/>
        </w:rPr>
        <w:t>информации</w:t>
      </w:r>
      <w:r>
        <w:rPr>
          <w:spacing w:val="-3"/>
        </w:rPr>
        <w:t xml:space="preserve"> </w:t>
      </w:r>
      <w:r>
        <w:rPr>
          <w:spacing w:val="-2"/>
        </w:rPr>
        <w:t>из</w:t>
      </w:r>
      <w:r>
        <w:rPr>
          <w:spacing w:val="-4"/>
        </w:rPr>
        <w:t xml:space="preserve"> </w:t>
      </w:r>
      <w:r>
        <w:rPr>
          <w:spacing w:val="-2"/>
        </w:rPr>
        <w:t>текста</w:t>
      </w:r>
      <w:r>
        <w:rPr>
          <w:spacing w:val="-7"/>
        </w:rPr>
        <w:t xml:space="preserve"> </w:t>
      </w:r>
      <w:r>
        <w:rPr>
          <w:spacing w:val="-2"/>
        </w:rPr>
        <w:t>(просмотровое</w:t>
      </w:r>
      <w:r>
        <w:t xml:space="preserve"> </w:t>
      </w:r>
      <w:r>
        <w:rPr>
          <w:spacing w:val="-1"/>
        </w:rPr>
        <w:t>чтение):</w:t>
      </w:r>
    </w:p>
    <w:p w:rsidR="0010708F" w:rsidRDefault="005B7982">
      <w:pPr>
        <w:pStyle w:val="a3"/>
        <w:spacing w:before="1"/>
        <w:ind w:right="664" w:firstLine="708"/>
        <w:jc w:val="both"/>
      </w:pPr>
      <w:r>
        <w:t>Оценка</w:t>
      </w:r>
      <w:r>
        <w:rPr>
          <w:spacing w:val="1"/>
        </w:rPr>
        <w:t xml:space="preserve"> </w:t>
      </w:r>
      <w:r>
        <w:t>«5»ставится,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получает</w:t>
      </w:r>
      <w:r>
        <w:rPr>
          <w:spacing w:val="1"/>
        </w:rPr>
        <w:t xml:space="preserve"> </w:t>
      </w:r>
      <w:r>
        <w:t>нужную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исследовав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короткое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оригинальный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отрывков</w:t>
      </w:r>
      <w:r>
        <w:rPr>
          <w:spacing w:val="-1"/>
        </w:rPr>
        <w:t xml:space="preserve"> </w:t>
      </w:r>
      <w:r>
        <w:t>маленького</w:t>
      </w:r>
      <w:r>
        <w:rPr>
          <w:spacing w:val="-1"/>
        </w:rPr>
        <w:t xml:space="preserve"> </w:t>
      </w:r>
      <w:r>
        <w:t>размера.</w:t>
      </w:r>
    </w:p>
    <w:p w:rsidR="0010708F" w:rsidRDefault="005B7982">
      <w:pPr>
        <w:pStyle w:val="a3"/>
        <w:spacing w:before="1"/>
        <w:ind w:left="1501" w:right="6356"/>
      </w:pPr>
      <w:r>
        <w:rPr>
          <w:spacing w:val="-1"/>
        </w:rPr>
        <w:t>Оценка</w:t>
      </w:r>
      <w:r>
        <w:rPr>
          <w:spacing w:val="-4"/>
        </w:rPr>
        <w:t xml:space="preserve"> </w:t>
      </w:r>
      <w:r>
        <w:rPr>
          <w:spacing w:val="-1"/>
        </w:rPr>
        <w:t>«4»</w:t>
      </w:r>
      <w:r>
        <w:rPr>
          <w:spacing w:val="-14"/>
        </w:rPr>
        <w:t xml:space="preserve"> </w:t>
      </w:r>
      <w:r>
        <w:rPr>
          <w:spacing w:val="-1"/>
        </w:rPr>
        <w:t>ставится,</w:t>
      </w:r>
      <w:r>
        <w:rPr>
          <w:spacing w:val="-8"/>
        </w:rPr>
        <w:t xml:space="preserve"> </w:t>
      </w:r>
      <w:r>
        <w:t>если</w:t>
      </w:r>
      <w:r>
        <w:rPr>
          <w:spacing w:val="-7"/>
        </w:rPr>
        <w:t xml:space="preserve"> </w:t>
      </w:r>
      <w:r>
        <w:t>обучающийся</w:t>
      </w:r>
      <w:r>
        <w:rPr>
          <w:spacing w:val="-5"/>
        </w:rPr>
        <w:t xml:space="preserve"> </w:t>
      </w:r>
      <w:r>
        <w:t>находит</w:t>
      </w:r>
      <w:r>
        <w:rPr>
          <w:spacing w:val="-13"/>
        </w:rPr>
        <w:t xml:space="preserve"> </w:t>
      </w:r>
      <w:r>
        <w:t>2/3</w:t>
      </w:r>
      <w:r>
        <w:rPr>
          <w:spacing w:val="-4"/>
        </w:rPr>
        <w:t xml:space="preserve"> </w:t>
      </w:r>
      <w:r>
        <w:t>части</w:t>
      </w:r>
      <w:r>
        <w:rPr>
          <w:spacing w:val="-11"/>
        </w:rPr>
        <w:t xml:space="preserve"> </w:t>
      </w:r>
      <w:r>
        <w:t>нужной</w:t>
      </w:r>
      <w:r>
        <w:rPr>
          <w:spacing w:val="-10"/>
        </w:rPr>
        <w:t xml:space="preserve"> </w:t>
      </w:r>
      <w:r>
        <w:t>информации.</w:t>
      </w:r>
      <w:r>
        <w:rPr>
          <w:spacing w:val="-52"/>
        </w:rPr>
        <w:t xml:space="preserve"> </w:t>
      </w:r>
      <w:r>
        <w:rPr>
          <w:spacing w:val="-1"/>
        </w:rPr>
        <w:t>Оценка</w:t>
      </w:r>
      <w:r>
        <w:rPr>
          <w:spacing w:val="-7"/>
        </w:rPr>
        <w:t xml:space="preserve"> </w:t>
      </w:r>
      <w:r>
        <w:rPr>
          <w:spacing w:val="-1"/>
        </w:rPr>
        <w:t>«3»</w:t>
      </w:r>
      <w:r>
        <w:rPr>
          <w:spacing w:val="-14"/>
        </w:rPr>
        <w:t xml:space="preserve"> </w:t>
      </w:r>
      <w:r>
        <w:rPr>
          <w:spacing w:val="-1"/>
        </w:rPr>
        <w:t>ставится,</w:t>
      </w:r>
      <w:r>
        <w:rPr>
          <w:spacing w:val="-8"/>
        </w:rPr>
        <w:t xml:space="preserve"> </w:t>
      </w:r>
      <w:r>
        <w:t>если</w:t>
      </w:r>
      <w:r>
        <w:rPr>
          <w:spacing w:val="-7"/>
        </w:rPr>
        <w:t xml:space="preserve"> </w:t>
      </w:r>
      <w:r>
        <w:t>обучающийся</w:t>
      </w:r>
      <w:r>
        <w:rPr>
          <w:spacing w:val="-7"/>
        </w:rPr>
        <w:t xml:space="preserve"> </w:t>
      </w:r>
      <w:r>
        <w:t>находит</w:t>
      </w:r>
      <w:r>
        <w:rPr>
          <w:spacing w:val="-10"/>
        </w:rPr>
        <w:t xml:space="preserve"> </w:t>
      </w:r>
      <w:r>
        <w:t>1/3</w:t>
      </w:r>
      <w:r>
        <w:rPr>
          <w:spacing w:val="-7"/>
        </w:rPr>
        <w:t xml:space="preserve"> </w:t>
      </w:r>
      <w:r>
        <w:t>части</w:t>
      </w:r>
      <w:r>
        <w:rPr>
          <w:spacing w:val="-8"/>
        </w:rPr>
        <w:t xml:space="preserve"> </w:t>
      </w:r>
      <w:r>
        <w:t>нужной</w:t>
      </w:r>
      <w:r>
        <w:rPr>
          <w:spacing w:val="-8"/>
        </w:rPr>
        <w:t xml:space="preserve"> </w:t>
      </w:r>
      <w:r>
        <w:t>информации.</w:t>
      </w:r>
    </w:p>
    <w:p w:rsidR="0010708F" w:rsidRDefault="005B7982">
      <w:pPr>
        <w:pStyle w:val="a3"/>
        <w:spacing w:before="1"/>
        <w:ind w:left="1501" w:right="4988"/>
      </w:pPr>
      <w:r>
        <w:t>Оценка</w:t>
      </w:r>
      <w:r>
        <w:rPr>
          <w:spacing w:val="-6"/>
        </w:rPr>
        <w:t xml:space="preserve"> </w:t>
      </w:r>
      <w:r>
        <w:t>«2»</w:t>
      </w:r>
      <w:r>
        <w:rPr>
          <w:spacing w:val="-12"/>
        </w:rPr>
        <w:t xml:space="preserve"> </w:t>
      </w:r>
      <w:r>
        <w:t>ставится,</w:t>
      </w:r>
      <w:r>
        <w:rPr>
          <w:spacing w:val="-7"/>
        </w:rPr>
        <w:t xml:space="preserve"> </w:t>
      </w:r>
      <w:r>
        <w:t>если</w:t>
      </w:r>
      <w:r>
        <w:rPr>
          <w:spacing w:val="-6"/>
        </w:rPr>
        <w:t xml:space="preserve"> </w:t>
      </w:r>
      <w:r>
        <w:t>обучающийся</w:t>
      </w:r>
      <w:r>
        <w:rPr>
          <w:spacing w:val="-7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понимает</w:t>
      </w:r>
      <w:r>
        <w:rPr>
          <w:spacing w:val="-7"/>
        </w:rPr>
        <w:t xml:space="preserve"> </w:t>
      </w:r>
      <w:r>
        <w:t>текст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может</w:t>
      </w:r>
      <w:r>
        <w:rPr>
          <w:spacing w:val="-7"/>
        </w:rPr>
        <w:t xml:space="preserve"> </w:t>
      </w:r>
      <w:r>
        <w:t>найти</w:t>
      </w:r>
      <w:r>
        <w:rPr>
          <w:spacing w:val="-8"/>
        </w:rPr>
        <w:t xml:space="preserve"> </w:t>
      </w:r>
      <w:r>
        <w:t>нужную</w:t>
      </w:r>
      <w:r>
        <w:rPr>
          <w:spacing w:val="-5"/>
        </w:rPr>
        <w:t xml:space="preserve"> </w:t>
      </w:r>
      <w:r>
        <w:t>информацию.</w:t>
      </w:r>
      <w:r>
        <w:rPr>
          <w:spacing w:val="-52"/>
        </w:rPr>
        <w:t xml:space="preserve"> </w:t>
      </w:r>
      <w:r>
        <w:t>Чтение</w:t>
      </w:r>
      <w:r>
        <w:rPr>
          <w:spacing w:val="-1"/>
        </w:rPr>
        <w:t xml:space="preserve"> </w:t>
      </w:r>
      <w:r>
        <w:t>с целью понять</w:t>
      </w:r>
      <w:r>
        <w:rPr>
          <w:spacing w:val="-1"/>
        </w:rPr>
        <w:t xml:space="preserve"> </w:t>
      </w:r>
      <w:r>
        <w:t>основное содержание (ознакомительное чтение):</w:t>
      </w:r>
    </w:p>
    <w:p w:rsidR="0010708F" w:rsidRDefault="005B7982">
      <w:pPr>
        <w:pStyle w:val="a3"/>
        <w:ind w:right="809" w:firstLine="708"/>
      </w:pPr>
      <w:r>
        <w:t>Оценка</w:t>
      </w:r>
      <w:r>
        <w:rPr>
          <w:spacing w:val="21"/>
        </w:rPr>
        <w:t xml:space="preserve"> </w:t>
      </w:r>
      <w:r>
        <w:t>«5»</w:t>
      </w:r>
      <w:r>
        <w:rPr>
          <w:spacing w:val="-8"/>
        </w:rPr>
        <w:t xml:space="preserve"> </w:t>
      </w:r>
      <w:r>
        <w:t>ставится,</w:t>
      </w:r>
      <w:r>
        <w:rPr>
          <w:spacing w:val="21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обучающийся</w:t>
      </w:r>
      <w:r>
        <w:rPr>
          <w:spacing w:val="22"/>
        </w:rPr>
        <w:t xml:space="preserve"> </w:t>
      </w:r>
      <w:r>
        <w:t>понимает</w:t>
      </w:r>
      <w:r>
        <w:rPr>
          <w:spacing w:val="-5"/>
        </w:rPr>
        <w:t xml:space="preserve"> </w:t>
      </w:r>
      <w:r>
        <w:t>основное</w:t>
      </w:r>
      <w:r>
        <w:rPr>
          <w:spacing w:val="19"/>
        </w:rPr>
        <w:t xml:space="preserve"> </w:t>
      </w:r>
      <w:r>
        <w:t>содержание</w:t>
      </w:r>
      <w:r>
        <w:rPr>
          <w:spacing w:val="22"/>
        </w:rPr>
        <w:t xml:space="preserve"> </w:t>
      </w:r>
      <w:r>
        <w:t>текста,</w:t>
      </w:r>
      <w:r>
        <w:rPr>
          <w:spacing w:val="19"/>
        </w:rPr>
        <w:t xml:space="preserve"> </w:t>
      </w:r>
      <w:r>
        <w:t>значения</w:t>
      </w:r>
      <w:r>
        <w:rPr>
          <w:spacing w:val="-2"/>
        </w:rPr>
        <w:t xml:space="preserve"> </w:t>
      </w:r>
      <w:r>
        <w:t>незнакомых</w:t>
      </w:r>
      <w:r>
        <w:rPr>
          <w:spacing w:val="24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контексту,</w:t>
      </w:r>
      <w:r>
        <w:rPr>
          <w:spacing w:val="21"/>
        </w:rPr>
        <w:t xml:space="preserve"> </w:t>
      </w:r>
      <w:r>
        <w:t>определяет</w:t>
      </w:r>
      <w:r>
        <w:rPr>
          <w:spacing w:val="24"/>
        </w:rPr>
        <w:t xml:space="preserve"> </w:t>
      </w:r>
      <w:r>
        <w:t>главную</w:t>
      </w:r>
      <w:r>
        <w:rPr>
          <w:spacing w:val="-52"/>
        </w:rPr>
        <w:t xml:space="preserve"> </w:t>
      </w:r>
      <w:r>
        <w:t>мысль, основные</w:t>
      </w:r>
      <w:r>
        <w:rPr>
          <w:spacing w:val="-3"/>
        </w:rPr>
        <w:t xml:space="preserve"> </w:t>
      </w:r>
      <w:r>
        <w:t>факты.</w:t>
      </w:r>
    </w:p>
    <w:p w:rsidR="0010708F" w:rsidRDefault="005B7982">
      <w:pPr>
        <w:pStyle w:val="a3"/>
        <w:ind w:right="809" w:firstLine="708"/>
      </w:pPr>
      <w:r>
        <w:t>Оценка</w:t>
      </w:r>
      <w:r>
        <w:rPr>
          <w:spacing w:val="39"/>
        </w:rPr>
        <w:t xml:space="preserve"> </w:t>
      </w:r>
      <w:r>
        <w:t>«4»</w:t>
      </w:r>
      <w:r>
        <w:rPr>
          <w:spacing w:val="28"/>
        </w:rPr>
        <w:t xml:space="preserve"> </w:t>
      </w:r>
      <w:r>
        <w:t>ставится,</w:t>
      </w:r>
      <w:r>
        <w:rPr>
          <w:spacing w:val="37"/>
        </w:rPr>
        <w:t xml:space="preserve"> </w:t>
      </w:r>
      <w:r>
        <w:t>если</w:t>
      </w:r>
      <w:r>
        <w:rPr>
          <w:spacing w:val="35"/>
        </w:rPr>
        <w:t xml:space="preserve"> </w:t>
      </w:r>
      <w:r>
        <w:t>обучающийся</w:t>
      </w:r>
      <w:r>
        <w:rPr>
          <w:spacing w:val="40"/>
        </w:rPr>
        <w:t xml:space="preserve"> </w:t>
      </w:r>
      <w:r>
        <w:t>понимает</w:t>
      </w:r>
      <w:r>
        <w:rPr>
          <w:spacing w:val="37"/>
        </w:rPr>
        <w:t xml:space="preserve"> </w:t>
      </w:r>
      <w:r>
        <w:t>основное</w:t>
      </w:r>
      <w:r>
        <w:rPr>
          <w:spacing w:val="32"/>
        </w:rPr>
        <w:t xml:space="preserve"> </w:t>
      </w:r>
      <w:r>
        <w:t>содержание</w:t>
      </w:r>
      <w:r>
        <w:rPr>
          <w:spacing w:val="35"/>
        </w:rPr>
        <w:t xml:space="preserve"> </w:t>
      </w:r>
      <w:r>
        <w:t>текста,</w:t>
      </w:r>
      <w:r>
        <w:rPr>
          <w:spacing w:val="35"/>
        </w:rPr>
        <w:t xml:space="preserve"> </w:t>
      </w:r>
      <w:r>
        <w:t>определяет</w:t>
      </w:r>
      <w:r>
        <w:rPr>
          <w:spacing w:val="34"/>
        </w:rPr>
        <w:t xml:space="preserve"> </w:t>
      </w:r>
      <w:r>
        <w:t>главную</w:t>
      </w:r>
      <w:r>
        <w:rPr>
          <w:spacing w:val="40"/>
        </w:rPr>
        <w:t xml:space="preserve"> </w:t>
      </w:r>
      <w:r>
        <w:t>мысль,</w:t>
      </w:r>
      <w:r>
        <w:rPr>
          <w:spacing w:val="35"/>
        </w:rPr>
        <w:t xml:space="preserve"> </w:t>
      </w:r>
      <w:r>
        <w:t>основные</w:t>
      </w:r>
      <w:r>
        <w:rPr>
          <w:spacing w:val="35"/>
        </w:rPr>
        <w:t xml:space="preserve"> </w:t>
      </w:r>
      <w:r>
        <w:t>факты.</w:t>
      </w:r>
      <w:r>
        <w:rPr>
          <w:spacing w:val="39"/>
        </w:rPr>
        <w:t xml:space="preserve"> </w:t>
      </w:r>
      <w:r>
        <w:t>При</w:t>
      </w:r>
      <w:r>
        <w:rPr>
          <w:spacing w:val="34"/>
        </w:rPr>
        <w:t xml:space="preserve"> </w:t>
      </w:r>
      <w:r>
        <w:t>этом</w:t>
      </w:r>
      <w:r>
        <w:rPr>
          <w:spacing w:val="36"/>
        </w:rPr>
        <w:t xml:space="preserve"> </w:t>
      </w:r>
      <w:r>
        <w:t>не</w:t>
      </w:r>
      <w:r>
        <w:rPr>
          <w:spacing w:val="-52"/>
        </w:rPr>
        <w:t xml:space="preserve"> </w:t>
      </w:r>
      <w:r>
        <w:t>понимает</w:t>
      </w:r>
      <w:r>
        <w:rPr>
          <w:spacing w:val="-1"/>
        </w:rPr>
        <w:t xml:space="preserve"> </w:t>
      </w:r>
      <w:r>
        <w:t>значения</w:t>
      </w:r>
      <w:r>
        <w:rPr>
          <w:spacing w:val="-1"/>
        </w:rPr>
        <w:t xml:space="preserve"> </w:t>
      </w:r>
      <w:r>
        <w:t>незнакомых</w:t>
      </w:r>
      <w:r>
        <w:rPr>
          <w:spacing w:val="-3"/>
        </w:rPr>
        <w:t xml:space="preserve"> </w:t>
      </w:r>
      <w:r>
        <w:t>слов, обращается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словарю, темп чтения</w:t>
      </w:r>
      <w:r>
        <w:rPr>
          <w:spacing w:val="-1"/>
        </w:rPr>
        <w:t xml:space="preserve"> </w:t>
      </w:r>
      <w:r>
        <w:t>медленный.</w:t>
      </w:r>
    </w:p>
    <w:p w:rsidR="0010708F" w:rsidRDefault="005B7982">
      <w:pPr>
        <w:pStyle w:val="a3"/>
        <w:spacing w:before="1"/>
        <w:ind w:left="1501"/>
      </w:pPr>
      <w:r>
        <w:t>Оценка</w:t>
      </w:r>
      <w:r>
        <w:rPr>
          <w:spacing w:val="-2"/>
        </w:rPr>
        <w:t xml:space="preserve"> </w:t>
      </w:r>
      <w:r>
        <w:t>«3»</w:t>
      </w:r>
      <w:r>
        <w:rPr>
          <w:spacing w:val="-11"/>
        </w:rPr>
        <w:t xml:space="preserve"> </w:t>
      </w:r>
      <w:r>
        <w:t>ставится, если обучающийся</w:t>
      </w:r>
      <w:r>
        <w:rPr>
          <w:spacing w:val="-4"/>
        </w:rPr>
        <w:t xml:space="preserve"> </w:t>
      </w:r>
      <w:r>
        <w:t>понимает</w:t>
      </w:r>
      <w:r>
        <w:rPr>
          <w:spacing w:val="7"/>
        </w:rPr>
        <w:t xml:space="preserve"> </w:t>
      </w:r>
      <w:r>
        <w:t>частично</w:t>
      </w:r>
      <w:r>
        <w:rPr>
          <w:spacing w:val="-5"/>
        </w:rPr>
        <w:t xml:space="preserve"> </w:t>
      </w:r>
      <w:r>
        <w:t>основное</w:t>
      </w:r>
      <w:r>
        <w:rPr>
          <w:spacing w:val="-4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текста,</w:t>
      </w:r>
      <w:r>
        <w:rPr>
          <w:spacing w:val="-4"/>
        </w:rPr>
        <w:t xml:space="preserve"> </w:t>
      </w:r>
      <w:r>
        <w:t>определяет</w:t>
      </w:r>
      <w:r>
        <w:rPr>
          <w:spacing w:val="-8"/>
        </w:rPr>
        <w:t xml:space="preserve"> </w:t>
      </w:r>
      <w:r>
        <w:t>очень</w:t>
      </w:r>
      <w:r>
        <w:rPr>
          <w:spacing w:val="3"/>
        </w:rPr>
        <w:t xml:space="preserve"> </w:t>
      </w:r>
      <w:r>
        <w:t>малое</w:t>
      </w:r>
      <w:r>
        <w:rPr>
          <w:spacing w:val="-4"/>
        </w:rPr>
        <w:t xml:space="preserve"> </w:t>
      </w:r>
      <w:r>
        <w:t>количество</w:t>
      </w:r>
      <w:r>
        <w:rPr>
          <w:spacing w:val="-4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фактов</w:t>
      </w:r>
    </w:p>
    <w:p w:rsidR="0010708F" w:rsidRDefault="005B7982">
      <w:pPr>
        <w:pStyle w:val="a3"/>
        <w:spacing w:before="4" w:line="251" w:lineRule="exact"/>
      </w:pPr>
      <w:r>
        <w:t>текста.</w:t>
      </w:r>
    </w:p>
    <w:p w:rsidR="0010708F" w:rsidRDefault="005B7982">
      <w:pPr>
        <w:pStyle w:val="a3"/>
        <w:spacing w:line="251" w:lineRule="exact"/>
        <w:ind w:left="1501"/>
      </w:pPr>
      <w:r>
        <w:t>Оценка</w:t>
      </w:r>
      <w:r>
        <w:rPr>
          <w:spacing w:val="9"/>
        </w:rPr>
        <w:t xml:space="preserve"> </w:t>
      </w:r>
      <w:r>
        <w:t>«2»</w:t>
      </w:r>
      <w:r>
        <w:rPr>
          <w:spacing w:val="-4"/>
        </w:rPr>
        <w:t xml:space="preserve"> </w:t>
      </w:r>
      <w:r>
        <w:t>ставится,</w:t>
      </w:r>
      <w:r>
        <w:rPr>
          <w:spacing w:val="8"/>
        </w:rPr>
        <w:t xml:space="preserve"> </w:t>
      </w:r>
      <w:r>
        <w:t>если</w:t>
      </w:r>
      <w:r>
        <w:rPr>
          <w:spacing w:val="9"/>
        </w:rPr>
        <w:t xml:space="preserve"> </w:t>
      </w:r>
      <w:r>
        <w:t>обучающийся</w:t>
      </w:r>
      <w:r>
        <w:rPr>
          <w:spacing w:val="7"/>
        </w:rPr>
        <w:t xml:space="preserve"> </w:t>
      </w:r>
      <w:r>
        <w:t>не</w:t>
      </w:r>
      <w:r>
        <w:rPr>
          <w:spacing w:val="8"/>
        </w:rPr>
        <w:t xml:space="preserve"> </w:t>
      </w:r>
      <w:r>
        <w:t>понимает</w:t>
      </w:r>
      <w:r>
        <w:rPr>
          <w:spacing w:val="9"/>
        </w:rPr>
        <w:t xml:space="preserve"> </w:t>
      </w:r>
      <w:r>
        <w:t>основное</w:t>
      </w:r>
      <w:r>
        <w:rPr>
          <w:spacing w:val="10"/>
        </w:rPr>
        <w:t xml:space="preserve"> </w:t>
      </w:r>
      <w:r>
        <w:t>содержание</w:t>
      </w:r>
      <w:r>
        <w:rPr>
          <w:spacing w:val="4"/>
        </w:rPr>
        <w:t xml:space="preserve"> </w:t>
      </w:r>
      <w:r>
        <w:t>текста</w:t>
      </w:r>
      <w:r>
        <w:rPr>
          <w:spacing w:val="5"/>
        </w:rPr>
        <w:t xml:space="preserve"> </w:t>
      </w:r>
      <w:r>
        <w:t>или</w:t>
      </w:r>
      <w:r>
        <w:rPr>
          <w:spacing w:val="6"/>
        </w:rPr>
        <w:t xml:space="preserve"> </w:t>
      </w:r>
      <w:r>
        <w:t>понимает</w:t>
      </w:r>
      <w:r>
        <w:rPr>
          <w:spacing w:val="2"/>
        </w:rPr>
        <w:t xml:space="preserve"> </w:t>
      </w:r>
      <w:r>
        <w:t>неправильно,</w:t>
      </w:r>
      <w:r>
        <w:rPr>
          <w:spacing w:val="9"/>
        </w:rPr>
        <w:t xml:space="preserve"> </w:t>
      </w:r>
      <w:r>
        <w:t>не</w:t>
      </w:r>
      <w:r>
        <w:rPr>
          <w:spacing w:val="9"/>
        </w:rPr>
        <w:t xml:space="preserve"> </w:t>
      </w:r>
      <w:r>
        <w:t>находит</w:t>
      </w:r>
      <w:r>
        <w:rPr>
          <w:spacing w:val="4"/>
        </w:rPr>
        <w:t xml:space="preserve"> </w:t>
      </w:r>
      <w:r>
        <w:t>основные</w:t>
      </w:r>
      <w:r>
        <w:rPr>
          <w:spacing w:val="8"/>
        </w:rPr>
        <w:t xml:space="preserve"> </w:t>
      </w:r>
      <w:r>
        <w:t>факты,</w:t>
      </w:r>
      <w:r>
        <w:rPr>
          <w:spacing w:val="10"/>
        </w:rPr>
        <w:t xml:space="preserve"> </w:t>
      </w:r>
      <w:r>
        <w:t>не</w:t>
      </w:r>
    </w:p>
    <w:p w:rsidR="0010708F" w:rsidRDefault="005B7982">
      <w:pPr>
        <w:pStyle w:val="a3"/>
        <w:spacing w:line="251" w:lineRule="exact"/>
        <w:jc w:val="both"/>
      </w:pPr>
      <w:r>
        <w:rPr>
          <w:spacing w:val="-2"/>
        </w:rPr>
        <w:t>может</w:t>
      </w:r>
      <w:r>
        <w:rPr>
          <w:spacing w:val="-12"/>
        </w:rPr>
        <w:t xml:space="preserve"> </w:t>
      </w:r>
      <w:r>
        <w:rPr>
          <w:spacing w:val="-1"/>
        </w:rPr>
        <w:t>толковать</w:t>
      </w:r>
      <w:r>
        <w:rPr>
          <w:spacing w:val="-5"/>
        </w:rPr>
        <w:t xml:space="preserve"> </w:t>
      </w:r>
      <w:r>
        <w:rPr>
          <w:spacing w:val="-1"/>
        </w:rPr>
        <w:t>значение</w:t>
      </w:r>
      <w:r>
        <w:rPr>
          <w:spacing w:val="-2"/>
        </w:rPr>
        <w:t xml:space="preserve"> </w:t>
      </w:r>
      <w:r>
        <w:rPr>
          <w:spacing w:val="-1"/>
        </w:rPr>
        <w:t>незнакомой</w:t>
      </w:r>
      <w:r>
        <w:rPr>
          <w:spacing w:val="-12"/>
        </w:rPr>
        <w:t xml:space="preserve"> </w:t>
      </w:r>
      <w:r>
        <w:rPr>
          <w:spacing w:val="-1"/>
        </w:rPr>
        <w:t>лексики.</w:t>
      </w:r>
    </w:p>
    <w:p w:rsidR="0010708F" w:rsidRDefault="005B7982">
      <w:pPr>
        <w:pStyle w:val="a3"/>
        <w:spacing w:line="251" w:lineRule="exact"/>
        <w:ind w:left="1501"/>
        <w:jc w:val="both"/>
      </w:pPr>
      <w:r>
        <w:rPr>
          <w:spacing w:val="-1"/>
        </w:rPr>
        <w:t>Чтение</w:t>
      </w:r>
      <w:r>
        <w:rPr>
          <w:spacing w:val="-17"/>
        </w:rPr>
        <w:t xml:space="preserve"> </w:t>
      </w:r>
      <w:r>
        <w:rPr>
          <w:spacing w:val="-1"/>
        </w:rPr>
        <w:t>с</w:t>
      </w:r>
      <w:r>
        <w:rPr>
          <w:spacing w:val="-14"/>
        </w:rPr>
        <w:t xml:space="preserve"> </w:t>
      </w:r>
      <w:r>
        <w:rPr>
          <w:spacing w:val="-1"/>
        </w:rPr>
        <w:t>целью</w:t>
      </w:r>
      <w:r>
        <w:rPr>
          <w:spacing w:val="-14"/>
        </w:rPr>
        <w:t xml:space="preserve"> </w:t>
      </w:r>
      <w:r>
        <w:rPr>
          <w:spacing w:val="-1"/>
        </w:rPr>
        <w:t>максимально</w:t>
      </w:r>
      <w:r>
        <w:rPr>
          <w:spacing w:val="-12"/>
        </w:rPr>
        <w:t xml:space="preserve"> </w:t>
      </w:r>
      <w:r>
        <w:rPr>
          <w:spacing w:val="-1"/>
        </w:rPr>
        <w:t>полно</w:t>
      </w:r>
      <w:r>
        <w:rPr>
          <w:spacing w:val="-15"/>
        </w:rPr>
        <w:t xml:space="preserve"> </w:t>
      </w:r>
      <w:r>
        <w:rPr>
          <w:spacing w:val="-1"/>
        </w:rPr>
        <w:t>понять</w:t>
      </w:r>
      <w:r>
        <w:rPr>
          <w:spacing w:val="-14"/>
        </w:rPr>
        <w:t xml:space="preserve"> </w:t>
      </w:r>
      <w:r>
        <w:rPr>
          <w:spacing w:val="-1"/>
        </w:rPr>
        <w:t>основное</w:t>
      </w:r>
      <w:r>
        <w:rPr>
          <w:spacing w:val="-15"/>
        </w:rPr>
        <w:t xml:space="preserve"> </w:t>
      </w:r>
      <w:r>
        <w:t>содержание</w:t>
      </w:r>
      <w:r>
        <w:rPr>
          <w:spacing w:val="-12"/>
        </w:rPr>
        <w:t xml:space="preserve"> </w:t>
      </w:r>
      <w:r>
        <w:t>текста</w:t>
      </w:r>
      <w:r>
        <w:rPr>
          <w:spacing w:val="-17"/>
        </w:rPr>
        <w:t xml:space="preserve"> </w:t>
      </w:r>
      <w:r>
        <w:t>(изучающее</w:t>
      </w:r>
      <w:r>
        <w:rPr>
          <w:spacing w:val="-11"/>
        </w:rPr>
        <w:t xml:space="preserve"> </w:t>
      </w:r>
      <w:r>
        <w:t>чтение):</w:t>
      </w:r>
    </w:p>
    <w:p w:rsidR="0010708F" w:rsidRDefault="005B7982">
      <w:pPr>
        <w:pStyle w:val="a3"/>
        <w:spacing w:before="4"/>
        <w:ind w:right="671" w:firstLine="708"/>
        <w:jc w:val="both"/>
      </w:pPr>
      <w:r>
        <w:t>Оценка</w:t>
      </w:r>
      <w:r>
        <w:rPr>
          <w:spacing w:val="1"/>
        </w:rPr>
        <w:t xml:space="preserve"> </w:t>
      </w:r>
      <w:r>
        <w:t>«5»</w:t>
      </w:r>
      <w:r>
        <w:rPr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оригинальных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(публицистический,</w:t>
      </w:r>
      <w:r>
        <w:rPr>
          <w:spacing w:val="1"/>
        </w:rPr>
        <w:t xml:space="preserve"> </w:t>
      </w:r>
      <w:r>
        <w:t>научно-популярный;</w:t>
      </w:r>
      <w:r>
        <w:rPr>
          <w:spacing w:val="1"/>
        </w:rPr>
        <w:t xml:space="preserve"> </w:t>
      </w:r>
      <w:r>
        <w:t>руководство или отрывок путеводителя и т.д.). При этом использует все возможности (смысловое предположение, анализ) для понимания 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текста.</w:t>
      </w:r>
    </w:p>
    <w:p w:rsidR="0010708F" w:rsidRDefault="005B7982">
      <w:pPr>
        <w:pStyle w:val="a3"/>
        <w:ind w:left="1501" w:right="1879"/>
      </w:pPr>
      <w:r>
        <w:rPr>
          <w:spacing w:val="-1"/>
        </w:rPr>
        <w:t>Оценка «4»</w:t>
      </w:r>
      <w:r>
        <w:rPr>
          <w:spacing w:val="-13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4"/>
        </w:rPr>
        <w:t xml:space="preserve"> </w:t>
      </w:r>
      <w:r>
        <w:t>обучающийся</w:t>
      </w:r>
      <w:r>
        <w:rPr>
          <w:spacing w:val="-3"/>
        </w:rPr>
        <w:t xml:space="preserve"> </w:t>
      </w:r>
      <w:r>
        <w:t>полностью</w:t>
      </w:r>
      <w:r>
        <w:rPr>
          <w:spacing w:val="-1"/>
        </w:rPr>
        <w:t xml:space="preserve"> </w:t>
      </w:r>
      <w:r>
        <w:t>понимает</w:t>
      </w:r>
      <w:r>
        <w:rPr>
          <w:spacing w:val="-3"/>
        </w:rPr>
        <w:t xml:space="preserve"> </w:t>
      </w:r>
      <w:r>
        <w:t>основное</w:t>
      </w:r>
      <w:r>
        <w:rPr>
          <w:spacing w:val="-6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текста,</w:t>
      </w:r>
      <w:r>
        <w:rPr>
          <w:spacing w:val="-5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этом</w:t>
      </w:r>
      <w:r>
        <w:rPr>
          <w:spacing w:val="-14"/>
        </w:rPr>
        <w:t xml:space="preserve"> </w:t>
      </w:r>
      <w:r>
        <w:t>много</w:t>
      </w:r>
      <w:r>
        <w:rPr>
          <w:spacing w:val="-1"/>
        </w:rPr>
        <w:t xml:space="preserve"> </w:t>
      </w:r>
      <w:r>
        <w:t>раз</w:t>
      </w:r>
      <w:r>
        <w:rPr>
          <w:spacing w:val="-4"/>
        </w:rPr>
        <w:t xml:space="preserve"> </w:t>
      </w:r>
      <w:r>
        <w:t>обращается</w:t>
      </w:r>
      <w:r>
        <w:rPr>
          <w:spacing w:val="-1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словарю.</w:t>
      </w:r>
      <w:r>
        <w:rPr>
          <w:spacing w:val="-52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«3»</w:t>
      </w:r>
      <w:r>
        <w:rPr>
          <w:spacing w:val="-3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t>если обучающийся не</w:t>
      </w:r>
      <w:r>
        <w:rPr>
          <w:spacing w:val="-3"/>
        </w:rPr>
        <w:t xml:space="preserve"> </w:t>
      </w:r>
      <w:r>
        <w:t>до конца</w:t>
      </w:r>
      <w:r>
        <w:rPr>
          <w:spacing w:val="-1"/>
        </w:rPr>
        <w:t xml:space="preserve"> </w:t>
      </w:r>
      <w:r>
        <w:t>понимает содержание</w:t>
      </w:r>
      <w:r>
        <w:rPr>
          <w:spacing w:val="-2"/>
        </w:rPr>
        <w:t xml:space="preserve"> </w:t>
      </w:r>
      <w:r>
        <w:t>текста,</w:t>
      </w:r>
      <w:r>
        <w:rPr>
          <w:spacing w:val="-1"/>
        </w:rPr>
        <w:t xml:space="preserve"> </w:t>
      </w:r>
      <w:r>
        <w:t>при этом</w:t>
      </w:r>
      <w:r>
        <w:rPr>
          <w:spacing w:val="-1"/>
        </w:rPr>
        <w:t xml:space="preserve"> </w:t>
      </w:r>
      <w:r>
        <w:t>много</w:t>
      </w:r>
      <w:r>
        <w:rPr>
          <w:spacing w:val="-1"/>
        </w:rPr>
        <w:t xml:space="preserve"> </w:t>
      </w:r>
      <w:r>
        <w:t>раз</w:t>
      </w:r>
      <w:r>
        <w:rPr>
          <w:spacing w:val="-1"/>
        </w:rPr>
        <w:t xml:space="preserve"> </w:t>
      </w:r>
      <w:r>
        <w:t>обращается</w:t>
      </w:r>
      <w:r>
        <w:rPr>
          <w:spacing w:val="-5"/>
        </w:rPr>
        <w:t xml:space="preserve"> </w:t>
      </w:r>
      <w:r>
        <w:t>к словарю.</w:t>
      </w:r>
    </w:p>
    <w:p w:rsidR="0010708F" w:rsidRDefault="005B7982">
      <w:pPr>
        <w:pStyle w:val="a3"/>
        <w:ind w:left="1501"/>
      </w:pPr>
      <w:r>
        <w:rPr>
          <w:spacing w:val="-1"/>
        </w:rPr>
        <w:t>Оценка</w:t>
      </w:r>
      <w:r>
        <w:rPr>
          <w:spacing w:val="-14"/>
        </w:rPr>
        <w:t xml:space="preserve"> </w:t>
      </w:r>
      <w:r>
        <w:rPr>
          <w:spacing w:val="-1"/>
        </w:rPr>
        <w:t>«2»</w:t>
      </w:r>
      <w:r>
        <w:rPr>
          <w:spacing w:val="-17"/>
        </w:rPr>
        <w:t xml:space="preserve"> </w:t>
      </w:r>
      <w:r>
        <w:rPr>
          <w:spacing w:val="-1"/>
        </w:rPr>
        <w:t>ставится,</w:t>
      </w:r>
      <w:r>
        <w:rPr>
          <w:spacing w:val="-13"/>
        </w:rPr>
        <w:t xml:space="preserve"> </w:t>
      </w:r>
      <w:r>
        <w:rPr>
          <w:spacing w:val="-1"/>
        </w:rPr>
        <w:t>если</w:t>
      </w:r>
      <w:r>
        <w:rPr>
          <w:spacing w:val="-11"/>
        </w:rPr>
        <w:t xml:space="preserve"> </w:t>
      </w:r>
      <w:r>
        <w:rPr>
          <w:spacing w:val="-1"/>
        </w:rPr>
        <w:t>обучающийся</w:t>
      </w:r>
      <w:r>
        <w:rPr>
          <w:spacing w:val="-7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понимает</w:t>
      </w:r>
      <w:r>
        <w:rPr>
          <w:spacing w:val="-12"/>
        </w:rPr>
        <w:t xml:space="preserve"> </w:t>
      </w:r>
      <w:r>
        <w:t>содержание</w:t>
      </w:r>
      <w:r>
        <w:rPr>
          <w:spacing w:val="-6"/>
        </w:rPr>
        <w:t xml:space="preserve"> </w:t>
      </w:r>
      <w:r>
        <w:t>текста,</w:t>
      </w:r>
      <w:r>
        <w:rPr>
          <w:spacing w:val="-7"/>
        </w:rPr>
        <w:t xml:space="preserve"> </w:t>
      </w:r>
      <w:r>
        <w:t>не</w:t>
      </w:r>
      <w:r>
        <w:rPr>
          <w:spacing w:val="-17"/>
        </w:rPr>
        <w:t xml:space="preserve"> </w:t>
      </w:r>
      <w:r>
        <w:t>находит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словаре</w:t>
      </w:r>
      <w:r>
        <w:rPr>
          <w:spacing w:val="-7"/>
        </w:rPr>
        <w:t xml:space="preserve"> </w:t>
      </w:r>
      <w:r>
        <w:t>незнакомые</w:t>
      </w:r>
      <w:r>
        <w:rPr>
          <w:spacing w:val="-9"/>
        </w:rPr>
        <w:t xml:space="preserve"> </w:t>
      </w:r>
      <w:r>
        <w:t>слова</w:t>
      </w:r>
      <w:r>
        <w:rPr>
          <w:spacing w:val="-9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текста.</w:t>
      </w:r>
    </w:p>
    <w:p w:rsidR="0010708F" w:rsidRDefault="005B7982">
      <w:pPr>
        <w:pStyle w:val="Heading2"/>
        <w:spacing w:before="13"/>
        <w:ind w:right="13715"/>
      </w:pPr>
      <w:r>
        <w:t>Письмо</w:t>
      </w:r>
      <w:r>
        <w:rPr>
          <w:spacing w:val="1"/>
        </w:rPr>
        <w:t xml:space="preserve"> </w:t>
      </w:r>
      <w:r>
        <w:rPr>
          <w:spacing w:val="-2"/>
        </w:rPr>
        <w:t>Диктант</w:t>
      </w:r>
    </w:p>
    <w:p w:rsidR="0010708F" w:rsidRDefault="005B7982">
      <w:pPr>
        <w:pStyle w:val="a3"/>
        <w:ind w:right="667" w:firstLine="708"/>
        <w:jc w:val="both"/>
      </w:pPr>
      <w:r>
        <w:t>Диктант – одна из основных форм обучения орфографии, пунктуации, стилистике и письменной речи. Диктант повышает внимание обучающихся,</w:t>
      </w:r>
      <w:r>
        <w:rPr>
          <w:spacing w:val="-52"/>
        </w:rPr>
        <w:t xml:space="preserve"> </w:t>
      </w:r>
      <w:r>
        <w:t>правильно организует мысли, учит самопроверке. Для диктанта целесообразно использовать связные тексты. Они должны отвечать нормам современного</w:t>
      </w:r>
      <w:r>
        <w:rPr>
          <w:spacing w:val="1"/>
        </w:rPr>
        <w:t xml:space="preserve"> </w:t>
      </w:r>
      <w:r>
        <w:t>татарского литературного</w:t>
      </w:r>
      <w:r>
        <w:rPr>
          <w:spacing w:val="-2"/>
        </w:rPr>
        <w:t xml:space="preserve"> </w:t>
      </w:r>
      <w:r>
        <w:t>языка.</w:t>
      </w:r>
    </w:p>
    <w:p w:rsidR="0010708F" w:rsidRDefault="005B7982">
      <w:pPr>
        <w:pStyle w:val="a3"/>
        <w:ind w:left="1501"/>
        <w:jc w:val="both"/>
      </w:pPr>
      <w:r>
        <w:t>Примерный</w:t>
      </w:r>
      <w:r>
        <w:rPr>
          <w:spacing w:val="8"/>
        </w:rPr>
        <w:t xml:space="preserve"> </w:t>
      </w:r>
      <w:r>
        <w:t>объем</w:t>
      </w:r>
      <w:r>
        <w:rPr>
          <w:spacing w:val="8"/>
        </w:rPr>
        <w:t xml:space="preserve"> </w:t>
      </w:r>
      <w:r>
        <w:t>текста</w:t>
      </w:r>
      <w:r>
        <w:rPr>
          <w:spacing w:val="3"/>
        </w:rPr>
        <w:t xml:space="preserve"> </w:t>
      </w:r>
      <w:r>
        <w:t>для</w:t>
      </w:r>
      <w:r>
        <w:rPr>
          <w:spacing w:val="10"/>
        </w:rPr>
        <w:t xml:space="preserve"> </w:t>
      </w:r>
      <w:r>
        <w:t>диктанта:</w:t>
      </w:r>
      <w:r>
        <w:rPr>
          <w:spacing w:val="13"/>
        </w:rPr>
        <w:t xml:space="preserve"> </w:t>
      </w:r>
      <w:r>
        <w:t>5</w:t>
      </w:r>
      <w:r>
        <w:rPr>
          <w:spacing w:val="11"/>
        </w:rPr>
        <w:t xml:space="preserve"> </w:t>
      </w:r>
      <w:r>
        <w:t>класс</w:t>
      </w:r>
      <w:r>
        <w:rPr>
          <w:spacing w:val="12"/>
        </w:rPr>
        <w:t xml:space="preserve"> </w:t>
      </w:r>
      <w:r>
        <w:t>–</w:t>
      </w:r>
      <w:r>
        <w:rPr>
          <w:spacing w:val="5"/>
        </w:rPr>
        <w:t xml:space="preserve"> </w:t>
      </w:r>
      <w:r>
        <w:t>30–40</w:t>
      </w:r>
      <w:r>
        <w:rPr>
          <w:spacing w:val="8"/>
        </w:rPr>
        <w:t xml:space="preserve"> </w:t>
      </w:r>
      <w:r>
        <w:t>слов;</w:t>
      </w:r>
      <w:r>
        <w:rPr>
          <w:spacing w:val="13"/>
        </w:rPr>
        <w:t xml:space="preserve"> </w:t>
      </w:r>
      <w:r>
        <w:t>6</w:t>
      </w:r>
      <w:r>
        <w:rPr>
          <w:spacing w:val="8"/>
        </w:rPr>
        <w:t xml:space="preserve"> </w:t>
      </w:r>
      <w:r>
        <w:t>класс</w:t>
      </w:r>
      <w:r>
        <w:rPr>
          <w:spacing w:val="13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40–50</w:t>
      </w:r>
      <w:r>
        <w:rPr>
          <w:spacing w:val="11"/>
        </w:rPr>
        <w:t xml:space="preserve"> </w:t>
      </w:r>
      <w:r>
        <w:t>слов;</w:t>
      </w:r>
      <w:r>
        <w:rPr>
          <w:spacing w:val="12"/>
        </w:rPr>
        <w:t xml:space="preserve"> </w:t>
      </w:r>
      <w:r>
        <w:t>7</w:t>
      </w:r>
      <w:r>
        <w:rPr>
          <w:spacing w:val="8"/>
        </w:rPr>
        <w:t xml:space="preserve"> </w:t>
      </w:r>
      <w:r>
        <w:t>класс</w:t>
      </w:r>
      <w:r>
        <w:rPr>
          <w:spacing w:val="10"/>
        </w:rPr>
        <w:t xml:space="preserve"> </w:t>
      </w:r>
      <w:r>
        <w:t>–</w:t>
      </w:r>
      <w:r>
        <w:rPr>
          <w:spacing w:val="13"/>
        </w:rPr>
        <w:t xml:space="preserve"> </w:t>
      </w:r>
      <w:r>
        <w:t>50–60</w:t>
      </w:r>
      <w:r>
        <w:rPr>
          <w:spacing w:val="5"/>
        </w:rPr>
        <w:t xml:space="preserve"> </w:t>
      </w:r>
      <w:r>
        <w:t>слов;</w:t>
      </w:r>
      <w:r>
        <w:rPr>
          <w:spacing w:val="11"/>
        </w:rPr>
        <w:t xml:space="preserve"> </w:t>
      </w:r>
      <w:r>
        <w:t>8</w:t>
      </w:r>
      <w:r>
        <w:rPr>
          <w:spacing w:val="6"/>
        </w:rPr>
        <w:t xml:space="preserve"> </w:t>
      </w:r>
      <w:r>
        <w:t>класс</w:t>
      </w:r>
      <w:r>
        <w:rPr>
          <w:spacing w:val="15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60–70</w:t>
      </w:r>
      <w:r>
        <w:rPr>
          <w:spacing w:val="9"/>
        </w:rPr>
        <w:t xml:space="preserve"> </w:t>
      </w:r>
      <w:r>
        <w:t>слов;</w:t>
      </w:r>
      <w:r>
        <w:rPr>
          <w:spacing w:val="17"/>
        </w:rPr>
        <w:t xml:space="preserve"> </w:t>
      </w:r>
      <w:r>
        <w:t>9</w:t>
      </w:r>
      <w:r>
        <w:rPr>
          <w:spacing w:val="11"/>
        </w:rPr>
        <w:t xml:space="preserve"> </w:t>
      </w:r>
      <w:r>
        <w:t>класс</w:t>
      </w:r>
      <w:r>
        <w:rPr>
          <w:spacing w:val="12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70–80</w:t>
      </w:r>
    </w:p>
    <w:p w:rsidR="0010708F" w:rsidRDefault="0010708F">
      <w:pPr>
        <w:jc w:val="both"/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line="248" w:lineRule="exact"/>
      </w:pPr>
      <w:r>
        <w:rPr>
          <w:spacing w:val="-4"/>
        </w:rPr>
        <w:lastRenderedPageBreak/>
        <w:t>слов.</w:t>
      </w:r>
    </w:p>
    <w:p w:rsidR="0010708F" w:rsidRDefault="005B7982">
      <w:pPr>
        <w:pStyle w:val="a3"/>
        <w:spacing w:before="7"/>
        <w:ind w:left="0"/>
        <w:rPr>
          <w:sz w:val="20"/>
        </w:rPr>
      </w:pPr>
      <w:r>
        <w:br w:type="column"/>
      </w:r>
    </w:p>
    <w:p w:rsidR="0010708F" w:rsidRDefault="005B7982">
      <w:pPr>
        <w:pStyle w:val="a3"/>
        <w:ind w:left="210"/>
      </w:pPr>
      <w:r>
        <w:rPr>
          <w:spacing w:val="-1"/>
        </w:rPr>
        <w:t>Оценка</w:t>
      </w:r>
      <w:r>
        <w:rPr>
          <w:spacing w:val="-16"/>
        </w:rPr>
        <w:t xml:space="preserve"> </w:t>
      </w:r>
      <w:r>
        <w:rPr>
          <w:spacing w:val="-1"/>
        </w:rPr>
        <w:t>«5»ставится</w:t>
      </w:r>
      <w:r>
        <w:rPr>
          <w:spacing w:val="-12"/>
        </w:rPr>
        <w:t xml:space="preserve"> </w:t>
      </w:r>
      <w:r>
        <w:rPr>
          <w:spacing w:val="-1"/>
        </w:rPr>
        <w:t>за</w:t>
      </w:r>
      <w:r>
        <w:rPr>
          <w:spacing w:val="-9"/>
        </w:rPr>
        <w:t xml:space="preserve"> </w:t>
      </w:r>
      <w:r>
        <w:rPr>
          <w:spacing w:val="-1"/>
        </w:rPr>
        <w:t>диктант,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t>котором</w:t>
      </w:r>
      <w:r>
        <w:rPr>
          <w:spacing w:val="-13"/>
        </w:rPr>
        <w:t xml:space="preserve"> </w:t>
      </w:r>
      <w:r>
        <w:t>нет</w:t>
      </w:r>
      <w:r>
        <w:rPr>
          <w:spacing w:val="-10"/>
        </w:rPr>
        <w:t xml:space="preserve"> </w:t>
      </w:r>
      <w:r>
        <w:t>ошибок,</w:t>
      </w:r>
      <w:r>
        <w:rPr>
          <w:spacing w:val="-12"/>
        </w:rPr>
        <w:t xml:space="preserve"> </w:t>
      </w:r>
      <w:r>
        <w:t>работа</w:t>
      </w:r>
      <w:r>
        <w:rPr>
          <w:spacing w:val="-12"/>
        </w:rPr>
        <w:t xml:space="preserve"> </w:t>
      </w:r>
      <w:r>
        <w:t>написана</w:t>
      </w:r>
      <w:r>
        <w:rPr>
          <w:spacing w:val="-14"/>
        </w:rPr>
        <w:t xml:space="preserve"> </w:t>
      </w:r>
      <w:r>
        <w:t>аккуратно,</w:t>
      </w:r>
      <w:r>
        <w:rPr>
          <w:spacing w:val="-10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соответствии</w:t>
      </w:r>
      <w:r>
        <w:rPr>
          <w:spacing w:val="-13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требованиями</w:t>
      </w:r>
      <w:r>
        <w:rPr>
          <w:spacing w:val="-14"/>
        </w:rPr>
        <w:t xml:space="preserve"> </w:t>
      </w:r>
      <w:r>
        <w:t>письма.</w:t>
      </w:r>
    </w:p>
    <w:p w:rsidR="0010708F" w:rsidRDefault="005B7982">
      <w:pPr>
        <w:pStyle w:val="a3"/>
        <w:spacing w:before="7"/>
        <w:ind w:left="210" w:right="212"/>
      </w:pPr>
      <w:r>
        <w:t>Оценка «4» ставится, если имеется 1 орфографическая и 1 пунктуационная ошибка или 1 орфографическая ошибка и 2 пунктуационные ошибки.</w:t>
      </w:r>
      <w:r>
        <w:rPr>
          <w:spacing w:val="1"/>
        </w:rPr>
        <w:t xml:space="preserve"> </w:t>
      </w:r>
      <w:r>
        <w:t>Оценка</w:t>
      </w:r>
      <w:r>
        <w:rPr>
          <w:spacing w:val="24"/>
        </w:rPr>
        <w:t xml:space="preserve"> </w:t>
      </w:r>
      <w:r>
        <w:t>«3»</w:t>
      </w:r>
      <w:r>
        <w:rPr>
          <w:spacing w:val="11"/>
        </w:rPr>
        <w:t xml:space="preserve"> </w:t>
      </w:r>
      <w:r>
        <w:t>ставится,</w:t>
      </w:r>
      <w:r>
        <w:rPr>
          <w:spacing w:val="21"/>
        </w:rPr>
        <w:t xml:space="preserve"> </w:t>
      </w:r>
      <w:r>
        <w:t>если</w:t>
      </w:r>
      <w:r>
        <w:rPr>
          <w:spacing w:val="19"/>
        </w:rPr>
        <w:t xml:space="preserve"> </w:t>
      </w:r>
      <w:r>
        <w:t>имеются</w:t>
      </w:r>
      <w:r>
        <w:rPr>
          <w:spacing w:val="21"/>
        </w:rPr>
        <w:t xml:space="preserve"> </w:t>
      </w:r>
      <w:r>
        <w:t>4</w:t>
      </w:r>
      <w:r>
        <w:rPr>
          <w:spacing w:val="20"/>
        </w:rPr>
        <w:t xml:space="preserve"> </w:t>
      </w:r>
      <w:r>
        <w:t>орфографические,</w:t>
      </w:r>
      <w:r>
        <w:rPr>
          <w:spacing w:val="19"/>
        </w:rPr>
        <w:t xml:space="preserve"> </w:t>
      </w:r>
      <w:r>
        <w:t>2</w:t>
      </w:r>
      <w:r>
        <w:rPr>
          <w:spacing w:val="19"/>
        </w:rPr>
        <w:t xml:space="preserve"> </w:t>
      </w:r>
      <w:r>
        <w:t>пунктуационные</w:t>
      </w:r>
      <w:r>
        <w:rPr>
          <w:spacing w:val="20"/>
        </w:rPr>
        <w:t xml:space="preserve"> </w:t>
      </w:r>
      <w:r>
        <w:t>ошибки</w:t>
      </w:r>
      <w:r>
        <w:rPr>
          <w:spacing w:val="19"/>
        </w:rPr>
        <w:t xml:space="preserve"> </w:t>
      </w:r>
      <w:r>
        <w:t>или</w:t>
      </w:r>
      <w:r>
        <w:rPr>
          <w:spacing w:val="19"/>
        </w:rPr>
        <w:t xml:space="preserve"> </w:t>
      </w:r>
      <w:r>
        <w:t>3</w:t>
      </w:r>
      <w:r>
        <w:rPr>
          <w:spacing w:val="21"/>
        </w:rPr>
        <w:t xml:space="preserve"> </w:t>
      </w:r>
      <w:r>
        <w:t>орфографические,</w:t>
      </w:r>
      <w:r>
        <w:rPr>
          <w:spacing w:val="23"/>
        </w:rPr>
        <w:t xml:space="preserve"> </w:t>
      </w:r>
      <w:r>
        <w:t>4</w:t>
      </w:r>
      <w:r>
        <w:rPr>
          <w:spacing w:val="22"/>
        </w:rPr>
        <w:t xml:space="preserve"> </w:t>
      </w:r>
      <w:r>
        <w:t>пунктуационные</w:t>
      </w:r>
      <w:r>
        <w:rPr>
          <w:spacing w:val="25"/>
        </w:rPr>
        <w:t xml:space="preserve"> </w:t>
      </w:r>
      <w:r>
        <w:t>ошибки</w:t>
      </w:r>
      <w:r>
        <w:rPr>
          <w:spacing w:val="19"/>
        </w:rPr>
        <w:t xml:space="preserve"> </w:t>
      </w:r>
      <w:r>
        <w:t>или</w:t>
      </w:r>
      <w:r>
        <w:rPr>
          <w:spacing w:val="18"/>
        </w:rPr>
        <w:t xml:space="preserve"> </w:t>
      </w:r>
      <w:r>
        <w:t>7</w:t>
      </w:r>
    </w:p>
    <w:p w:rsidR="0010708F" w:rsidRDefault="0010708F">
      <w:pPr>
        <w:sectPr w:rsidR="0010708F">
          <w:type w:val="continuous"/>
          <w:pgSz w:w="16860" w:h="11940" w:orient="landscape"/>
          <w:pgMar w:top="720" w:right="440" w:bottom="280" w:left="340" w:header="720" w:footer="720" w:gutter="0"/>
          <w:cols w:num="2" w:space="720" w:equalWidth="0">
            <w:col w:w="1252" w:space="40"/>
            <w:col w:w="14788"/>
          </w:cols>
        </w:sectPr>
      </w:pPr>
    </w:p>
    <w:p w:rsidR="0010708F" w:rsidRDefault="005B7982">
      <w:pPr>
        <w:pStyle w:val="a3"/>
      </w:pPr>
      <w:r>
        <w:rPr>
          <w:spacing w:val="-1"/>
        </w:rPr>
        <w:lastRenderedPageBreak/>
        <w:t>пунктуационных</w:t>
      </w:r>
      <w:r>
        <w:rPr>
          <w:spacing w:val="-12"/>
        </w:rPr>
        <w:t xml:space="preserve"> </w:t>
      </w:r>
      <w:r>
        <w:rPr>
          <w:spacing w:val="-1"/>
        </w:rPr>
        <w:t>ошибок.</w:t>
      </w:r>
    </w:p>
    <w:p w:rsidR="0010708F" w:rsidRDefault="0010708F">
      <w:pPr>
        <w:sectPr w:rsidR="0010708F">
          <w:type w:val="continuous"/>
          <w:pgSz w:w="16860" w:h="11940" w:orient="landscape"/>
          <w:pgMar w:top="72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78"/>
        <w:ind w:left="1501" w:right="1172"/>
      </w:pPr>
      <w:r>
        <w:lastRenderedPageBreak/>
        <w:t>Оценка</w:t>
      </w:r>
      <w:r>
        <w:rPr>
          <w:spacing w:val="-3"/>
        </w:rPr>
        <w:t xml:space="preserve"> </w:t>
      </w:r>
      <w:r>
        <w:t>«2»</w:t>
      </w:r>
      <w:r>
        <w:rPr>
          <w:spacing w:val="-7"/>
        </w:rPr>
        <w:t xml:space="preserve"> </w:t>
      </w:r>
      <w:r>
        <w:t>ставится,</w:t>
      </w:r>
      <w:r>
        <w:rPr>
          <w:spacing w:val="-6"/>
        </w:rPr>
        <w:t xml:space="preserve"> </w:t>
      </w:r>
      <w:r>
        <w:t>если</w:t>
      </w:r>
      <w:r>
        <w:rPr>
          <w:spacing w:val="-6"/>
        </w:rPr>
        <w:t xml:space="preserve"> </w:t>
      </w:r>
      <w:r>
        <w:t>имеется</w:t>
      </w:r>
      <w:r>
        <w:rPr>
          <w:spacing w:val="-5"/>
        </w:rPr>
        <w:t xml:space="preserve"> </w:t>
      </w:r>
      <w:r>
        <w:t>6</w:t>
      </w:r>
      <w:r>
        <w:rPr>
          <w:spacing w:val="-6"/>
        </w:rPr>
        <w:t xml:space="preserve"> </w:t>
      </w:r>
      <w:r>
        <w:t>орфографических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6</w:t>
      </w:r>
      <w:r>
        <w:rPr>
          <w:spacing w:val="-5"/>
        </w:rPr>
        <w:t xml:space="preserve"> </w:t>
      </w:r>
      <w:r>
        <w:t>пунктуационных</w:t>
      </w:r>
      <w:r>
        <w:rPr>
          <w:spacing w:val="-7"/>
        </w:rPr>
        <w:t xml:space="preserve"> </w:t>
      </w:r>
      <w:r>
        <w:t>ошибок</w:t>
      </w:r>
      <w:r>
        <w:rPr>
          <w:spacing w:val="-3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5</w:t>
      </w:r>
      <w:r>
        <w:rPr>
          <w:spacing w:val="-5"/>
        </w:rPr>
        <w:t xml:space="preserve"> </w:t>
      </w:r>
      <w:r>
        <w:t>орфографических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7</w:t>
      </w:r>
      <w:r>
        <w:rPr>
          <w:spacing w:val="-6"/>
        </w:rPr>
        <w:t xml:space="preserve"> </w:t>
      </w:r>
      <w:r>
        <w:t>пунктуационных</w:t>
      </w:r>
      <w:r>
        <w:rPr>
          <w:spacing w:val="-2"/>
        </w:rPr>
        <w:t xml:space="preserve"> </w:t>
      </w:r>
      <w:r>
        <w:t>ошибок.</w:t>
      </w:r>
      <w:r>
        <w:rPr>
          <w:spacing w:val="-52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к диктанту</w:t>
      </w:r>
      <w:r>
        <w:rPr>
          <w:spacing w:val="-4"/>
        </w:rPr>
        <w:t xml:space="preserve"> </w:t>
      </w:r>
      <w:r>
        <w:t>дано дополнительное</w:t>
      </w:r>
      <w:r>
        <w:rPr>
          <w:spacing w:val="-4"/>
        </w:rPr>
        <w:t xml:space="preserve"> </w:t>
      </w:r>
      <w:r>
        <w:t>грамматическое задание,</w:t>
      </w:r>
      <w:r>
        <w:rPr>
          <w:spacing w:val="-1"/>
        </w:rPr>
        <w:t xml:space="preserve"> </w:t>
      </w:r>
      <w:r>
        <w:t>объем текста</w:t>
      </w:r>
      <w:r>
        <w:rPr>
          <w:spacing w:val="-3"/>
        </w:rPr>
        <w:t xml:space="preserve"> </w:t>
      </w:r>
      <w:r>
        <w:t>уменьшается на 10–15</w:t>
      </w:r>
      <w:r>
        <w:rPr>
          <w:spacing w:val="-1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ставится две</w:t>
      </w:r>
      <w:r>
        <w:rPr>
          <w:spacing w:val="-1"/>
        </w:rPr>
        <w:t xml:space="preserve"> </w:t>
      </w:r>
      <w:r>
        <w:t>оценки.</w:t>
      </w:r>
    </w:p>
    <w:p w:rsidR="0010708F" w:rsidRDefault="005B7982">
      <w:pPr>
        <w:pStyle w:val="a3"/>
        <w:ind w:left="1501"/>
      </w:pPr>
      <w:r>
        <w:rPr>
          <w:spacing w:val="-1"/>
        </w:rPr>
        <w:t>За</w:t>
      </w:r>
      <w:r>
        <w:rPr>
          <w:spacing w:val="-14"/>
        </w:rPr>
        <w:t xml:space="preserve"> </w:t>
      </w:r>
      <w:r>
        <w:rPr>
          <w:spacing w:val="-1"/>
        </w:rPr>
        <w:t>дополнительное</w:t>
      </w:r>
      <w:r>
        <w:rPr>
          <w:spacing w:val="-15"/>
        </w:rPr>
        <w:t xml:space="preserve"> </w:t>
      </w:r>
      <w:r>
        <w:t>задание</w:t>
      </w:r>
      <w:r>
        <w:rPr>
          <w:spacing w:val="-12"/>
        </w:rPr>
        <w:t xml:space="preserve"> </w:t>
      </w:r>
      <w:r>
        <w:t>ставятся</w:t>
      </w:r>
      <w:r>
        <w:rPr>
          <w:spacing w:val="-15"/>
        </w:rPr>
        <w:t xml:space="preserve"> </w:t>
      </w:r>
      <w:r>
        <w:t>следующие</w:t>
      </w:r>
      <w:r>
        <w:rPr>
          <w:spacing w:val="-13"/>
        </w:rPr>
        <w:t xml:space="preserve"> </w:t>
      </w:r>
      <w:r>
        <w:t>оценки:</w:t>
      </w:r>
    </w:p>
    <w:p w:rsidR="0010708F" w:rsidRDefault="005B7982">
      <w:pPr>
        <w:pStyle w:val="a3"/>
        <w:spacing w:before="2" w:line="242" w:lineRule="auto"/>
        <w:ind w:left="1501" w:right="8215"/>
        <w:rPr>
          <w:b/>
        </w:rPr>
      </w:pPr>
      <w:r>
        <w:t>Оценка «5» ставится, если все задания выполнены правильно.</w:t>
      </w:r>
      <w:r>
        <w:rPr>
          <w:spacing w:val="1"/>
        </w:rPr>
        <w:t xml:space="preserve"> </w:t>
      </w:r>
      <w:r>
        <w:rPr>
          <w:spacing w:val="-1"/>
        </w:rPr>
        <w:t>Оценка</w:t>
      </w:r>
      <w:r>
        <w:rPr>
          <w:spacing w:val="-7"/>
        </w:rPr>
        <w:t xml:space="preserve"> </w:t>
      </w:r>
      <w:r>
        <w:rPr>
          <w:spacing w:val="-1"/>
        </w:rPr>
        <w:t>«4»</w:t>
      </w:r>
      <w:r>
        <w:rPr>
          <w:spacing w:val="-14"/>
        </w:rPr>
        <w:t xml:space="preserve"> </w:t>
      </w:r>
      <w:r>
        <w:t>ставится,</w:t>
      </w:r>
      <w:r>
        <w:rPr>
          <w:spacing w:val="-8"/>
        </w:rPr>
        <w:t xml:space="preserve"> </w:t>
      </w:r>
      <w:r>
        <w:t>если</w:t>
      </w:r>
      <w:r>
        <w:rPr>
          <w:spacing w:val="-8"/>
        </w:rPr>
        <w:t xml:space="preserve"> </w:t>
      </w:r>
      <w:r>
        <w:t>2/3</w:t>
      </w:r>
      <w:r>
        <w:rPr>
          <w:spacing w:val="-6"/>
        </w:rPr>
        <w:t xml:space="preserve"> </w:t>
      </w:r>
      <w:r>
        <w:t>части</w:t>
      </w:r>
      <w:r>
        <w:rPr>
          <w:spacing w:val="-11"/>
        </w:rPr>
        <w:t xml:space="preserve"> </w:t>
      </w:r>
      <w:r>
        <w:t>заданий</w:t>
      </w:r>
      <w:r>
        <w:rPr>
          <w:spacing w:val="-10"/>
        </w:rPr>
        <w:t xml:space="preserve"> </w:t>
      </w:r>
      <w:r>
        <w:t>выполнены</w:t>
      </w:r>
      <w:r>
        <w:rPr>
          <w:spacing w:val="-7"/>
        </w:rPr>
        <w:t xml:space="preserve"> </w:t>
      </w:r>
      <w:r>
        <w:t>правильно.</w:t>
      </w:r>
      <w:r>
        <w:rPr>
          <w:spacing w:val="-52"/>
        </w:rPr>
        <w:t xml:space="preserve"> </w:t>
      </w:r>
      <w:r>
        <w:rPr>
          <w:spacing w:val="-1"/>
        </w:rPr>
        <w:t>Оценка</w:t>
      </w:r>
      <w:r>
        <w:rPr>
          <w:spacing w:val="-4"/>
        </w:rPr>
        <w:t xml:space="preserve"> </w:t>
      </w:r>
      <w:r>
        <w:rPr>
          <w:spacing w:val="-1"/>
        </w:rPr>
        <w:t>«3»</w:t>
      </w:r>
      <w:r>
        <w:rPr>
          <w:spacing w:val="-14"/>
        </w:rPr>
        <w:t xml:space="preserve"> </w:t>
      </w:r>
      <w:r>
        <w:rPr>
          <w:spacing w:val="-1"/>
        </w:rPr>
        <w:t>ставится,</w:t>
      </w:r>
      <w:r>
        <w:rPr>
          <w:spacing w:val="-5"/>
        </w:rPr>
        <w:t xml:space="preserve"> </w:t>
      </w:r>
      <w:r>
        <w:rPr>
          <w:spacing w:val="-1"/>
        </w:rPr>
        <w:t>если</w:t>
      </w:r>
      <w:r>
        <w:rPr>
          <w:spacing w:val="-6"/>
        </w:rPr>
        <w:t xml:space="preserve"> </w:t>
      </w:r>
      <w:r>
        <w:t>половина</w:t>
      </w:r>
      <w:r>
        <w:rPr>
          <w:spacing w:val="-1"/>
        </w:rPr>
        <w:t xml:space="preserve"> </w:t>
      </w:r>
      <w:r>
        <w:t>заданий</w:t>
      </w:r>
      <w:r>
        <w:rPr>
          <w:spacing w:val="-6"/>
        </w:rPr>
        <w:t xml:space="preserve"> </w:t>
      </w:r>
      <w:r>
        <w:t>выполнена</w:t>
      </w:r>
      <w:r>
        <w:rPr>
          <w:spacing w:val="-5"/>
        </w:rPr>
        <w:t xml:space="preserve"> </w:t>
      </w:r>
      <w:r>
        <w:t>правильно.</w:t>
      </w:r>
      <w:r>
        <w:rPr>
          <w:spacing w:val="-52"/>
        </w:rPr>
        <w:t xml:space="preserve"> </w:t>
      </w:r>
      <w:r>
        <w:t>Оценка «2» ставится, если 1/3 часть заданий выполнена правильно.</w:t>
      </w:r>
      <w:r>
        <w:rPr>
          <w:spacing w:val="-52"/>
        </w:rPr>
        <w:t xml:space="preserve"> </w:t>
      </w:r>
      <w:r>
        <w:rPr>
          <w:b/>
        </w:rPr>
        <w:t>Контрольный</w:t>
      </w:r>
      <w:r>
        <w:rPr>
          <w:b/>
          <w:spacing w:val="-3"/>
        </w:rPr>
        <w:t xml:space="preserve"> </w:t>
      </w:r>
      <w:r>
        <w:rPr>
          <w:b/>
        </w:rPr>
        <w:t>диктант</w:t>
      </w:r>
    </w:p>
    <w:p w:rsidR="0010708F" w:rsidRDefault="005B7982">
      <w:pPr>
        <w:pStyle w:val="a3"/>
        <w:ind w:right="809" w:firstLine="708"/>
      </w:pPr>
      <w:r>
        <w:t>В</w:t>
      </w:r>
      <w:r>
        <w:rPr>
          <w:spacing w:val="16"/>
        </w:rPr>
        <w:t xml:space="preserve"> </w:t>
      </w:r>
      <w:r>
        <w:t>контрольном</w:t>
      </w:r>
      <w:r>
        <w:rPr>
          <w:spacing w:val="17"/>
        </w:rPr>
        <w:t xml:space="preserve"> </w:t>
      </w:r>
      <w:r>
        <w:t>диктанте</w:t>
      </w:r>
      <w:r>
        <w:rPr>
          <w:spacing w:val="-3"/>
        </w:rPr>
        <w:t xml:space="preserve"> </w:t>
      </w:r>
      <w:r>
        <w:t>должно</w:t>
      </w:r>
      <w:r>
        <w:rPr>
          <w:spacing w:val="23"/>
        </w:rPr>
        <w:t xml:space="preserve"> </w:t>
      </w:r>
      <w:r>
        <w:t>быть</w:t>
      </w:r>
      <w:r>
        <w:rPr>
          <w:spacing w:val="23"/>
        </w:rPr>
        <w:t xml:space="preserve"> </w:t>
      </w:r>
      <w:r>
        <w:t>не</w:t>
      </w:r>
      <w:r>
        <w:rPr>
          <w:spacing w:val="20"/>
        </w:rPr>
        <w:t xml:space="preserve"> </w:t>
      </w:r>
      <w:r>
        <w:t>более</w:t>
      </w:r>
      <w:r>
        <w:rPr>
          <w:spacing w:val="23"/>
        </w:rPr>
        <w:t xml:space="preserve"> </w:t>
      </w:r>
      <w:r>
        <w:t>2–3</w:t>
      </w:r>
      <w:r>
        <w:rPr>
          <w:spacing w:val="23"/>
        </w:rPr>
        <w:t xml:space="preserve"> </w:t>
      </w:r>
      <w:r>
        <w:t>орфографических</w:t>
      </w:r>
      <w:r>
        <w:rPr>
          <w:spacing w:val="18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пунктуационных</w:t>
      </w:r>
      <w:r>
        <w:rPr>
          <w:spacing w:val="28"/>
        </w:rPr>
        <w:t xml:space="preserve"> </w:t>
      </w:r>
      <w:r>
        <w:t>правил.</w:t>
      </w:r>
      <w:r>
        <w:rPr>
          <w:spacing w:val="21"/>
        </w:rPr>
        <w:t xml:space="preserve"> </w:t>
      </w:r>
      <w:r>
        <w:t>При</w:t>
      </w:r>
      <w:r>
        <w:rPr>
          <w:spacing w:val="19"/>
        </w:rPr>
        <w:t xml:space="preserve"> </w:t>
      </w:r>
      <w:r>
        <w:t>этом</w:t>
      </w:r>
      <w:r>
        <w:rPr>
          <w:spacing w:val="19"/>
        </w:rPr>
        <w:t xml:space="preserve"> </w:t>
      </w:r>
      <w:r>
        <w:t>должны</w:t>
      </w:r>
      <w:r>
        <w:rPr>
          <w:spacing w:val="15"/>
        </w:rPr>
        <w:t xml:space="preserve"> </w:t>
      </w:r>
      <w:r>
        <w:t>быть</w:t>
      </w:r>
      <w:r>
        <w:rPr>
          <w:spacing w:val="16"/>
        </w:rPr>
        <w:t xml:space="preserve"> </w:t>
      </w:r>
      <w:r>
        <w:t>включены</w:t>
      </w:r>
      <w:r>
        <w:rPr>
          <w:spacing w:val="18"/>
        </w:rPr>
        <w:t xml:space="preserve"> </w:t>
      </w:r>
      <w:r>
        <w:t>основные</w:t>
      </w:r>
      <w:r>
        <w:rPr>
          <w:spacing w:val="-52"/>
        </w:rPr>
        <w:t xml:space="preserve"> </w:t>
      </w:r>
      <w:r>
        <w:t>орфографические</w:t>
      </w:r>
      <w:r>
        <w:rPr>
          <w:spacing w:val="-1"/>
        </w:rPr>
        <w:t xml:space="preserve"> </w:t>
      </w:r>
      <w:r>
        <w:t>и пунктуационные правила.</w:t>
      </w:r>
    </w:p>
    <w:p w:rsidR="0010708F" w:rsidRDefault="005B7982">
      <w:pPr>
        <w:pStyle w:val="a3"/>
        <w:spacing w:line="251" w:lineRule="exact"/>
        <w:ind w:left="1501"/>
      </w:pPr>
      <w:r>
        <w:rPr>
          <w:spacing w:val="-1"/>
        </w:rPr>
        <w:t>Орфограммы,</w:t>
      </w:r>
      <w:r>
        <w:rPr>
          <w:spacing w:val="-16"/>
        </w:rPr>
        <w:t xml:space="preserve"> </w:t>
      </w:r>
      <w:r>
        <w:rPr>
          <w:spacing w:val="-1"/>
        </w:rPr>
        <w:t>включенные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текст</w:t>
      </w:r>
      <w:r>
        <w:rPr>
          <w:spacing w:val="-14"/>
        </w:rPr>
        <w:t xml:space="preserve"> </w:t>
      </w:r>
      <w:r>
        <w:t>контрольного</w:t>
      </w:r>
      <w:r>
        <w:rPr>
          <w:spacing w:val="-12"/>
        </w:rPr>
        <w:t xml:space="preserve"> </w:t>
      </w:r>
      <w:r>
        <w:t>диктанта,</w:t>
      </w:r>
      <w:r>
        <w:rPr>
          <w:spacing w:val="-12"/>
        </w:rPr>
        <w:t xml:space="preserve"> </w:t>
      </w:r>
      <w:r>
        <w:t>должны</w:t>
      </w:r>
      <w:r>
        <w:rPr>
          <w:spacing w:val="-14"/>
        </w:rPr>
        <w:t xml:space="preserve"> </w:t>
      </w:r>
      <w:r>
        <w:t>быть</w:t>
      </w:r>
      <w:r>
        <w:rPr>
          <w:spacing w:val="-12"/>
        </w:rPr>
        <w:t xml:space="preserve"> </w:t>
      </w:r>
      <w:r>
        <w:t>закреплены</w:t>
      </w:r>
      <w:r>
        <w:rPr>
          <w:spacing w:val="-12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2–3</w:t>
      </w:r>
      <w:r>
        <w:rPr>
          <w:spacing w:val="-10"/>
        </w:rPr>
        <w:t xml:space="preserve"> </w:t>
      </w:r>
      <w:r>
        <w:t>уроках.</w:t>
      </w:r>
    </w:p>
    <w:p w:rsidR="0010708F" w:rsidRDefault="005B7982">
      <w:pPr>
        <w:pStyle w:val="a3"/>
        <w:ind w:left="1501" w:right="2823"/>
      </w:pPr>
      <w:r>
        <w:t>До</w:t>
      </w:r>
      <w:r>
        <w:rPr>
          <w:spacing w:val="-6"/>
        </w:rPr>
        <w:t xml:space="preserve"> </w:t>
      </w:r>
      <w:r>
        <w:t>конца</w:t>
      </w:r>
      <w:r>
        <w:rPr>
          <w:spacing w:val="-5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четверти</w:t>
      </w:r>
      <w:r>
        <w:rPr>
          <w:spacing w:val="-11"/>
        </w:rPr>
        <w:t xml:space="preserve"> </w:t>
      </w:r>
      <w:r>
        <w:t>(в</w:t>
      </w:r>
      <w:r>
        <w:rPr>
          <w:spacing w:val="-7"/>
        </w:rPr>
        <w:t xml:space="preserve"> </w:t>
      </w:r>
      <w:r>
        <w:t>5</w:t>
      </w:r>
      <w:r>
        <w:rPr>
          <w:spacing w:val="-8"/>
        </w:rPr>
        <w:t xml:space="preserve"> </w:t>
      </w:r>
      <w:r>
        <w:t>классе</w:t>
      </w:r>
      <w:r>
        <w:rPr>
          <w:spacing w:val="-4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конца</w:t>
      </w:r>
      <w:r>
        <w:rPr>
          <w:spacing w:val="-8"/>
        </w:rPr>
        <w:t xml:space="preserve"> </w:t>
      </w:r>
      <w:r>
        <w:t>полугодия)</w:t>
      </w:r>
      <w:r>
        <w:rPr>
          <w:spacing w:val="-1"/>
        </w:rPr>
        <w:t xml:space="preserve"> </w:t>
      </w:r>
      <w:r>
        <w:t>объем</w:t>
      </w:r>
      <w:r>
        <w:rPr>
          <w:spacing w:val="-6"/>
        </w:rPr>
        <w:t xml:space="preserve"> </w:t>
      </w:r>
      <w:r>
        <w:t>диктанта</w:t>
      </w:r>
      <w:r>
        <w:rPr>
          <w:spacing w:val="-8"/>
        </w:rPr>
        <w:t xml:space="preserve"> </w:t>
      </w:r>
      <w:r>
        <w:t>должен</w:t>
      </w:r>
      <w:r>
        <w:rPr>
          <w:spacing w:val="-13"/>
        </w:rPr>
        <w:t xml:space="preserve"> </w:t>
      </w:r>
      <w:r>
        <w:t>соответствовать</w:t>
      </w:r>
      <w:r>
        <w:rPr>
          <w:spacing w:val="-2"/>
        </w:rPr>
        <w:t xml:space="preserve"> </w:t>
      </w:r>
      <w:r>
        <w:t>объему</w:t>
      </w:r>
      <w:r>
        <w:rPr>
          <w:spacing w:val="-12"/>
        </w:rPr>
        <w:t xml:space="preserve"> </w:t>
      </w:r>
      <w:r>
        <w:t>предыдущего</w:t>
      </w:r>
      <w:r>
        <w:rPr>
          <w:spacing w:val="-8"/>
        </w:rPr>
        <w:t xml:space="preserve"> </w:t>
      </w:r>
      <w:r>
        <w:t>класса.</w:t>
      </w:r>
      <w:r>
        <w:rPr>
          <w:spacing w:val="-5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проверке</w:t>
      </w:r>
      <w:r>
        <w:rPr>
          <w:spacing w:val="-2"/>
        </w:rPr>
        <w:t xml:space="preserve"> </w:t>
      </w:r>
      <w:r>
        <w:t>диктанта</w:t>
      </w:r>
      <w:r>
        <w:rPr>
          <w:spacing w:val="-3"/>
        </w:rPr>
        <w:t xml:space="preserve"> </w:t>
      </w:r>
      <w:r>
        <w:t>следующие ошибки не должны</w:t>
      </w:r>
      <w:r>
        <w:rPr>
          <w:spacing w:val="-1"/>
        </w:rPr>
        <w:t xml:space="preserve"> </w:t>
      </w:r>
      <w:r>
        <w:t>засчитываться:</w:t>
      </w:r>
    </w:p>
    <w:p w:rsidR="0010708F" w:rsidRDefault="005B7982">
      <w:pPr>
        <w:pStyle w:val="a5"/>
        <w:numPr>
          <w:ilvl w:val="0"/>
          <w:numId w:val="93"/>
        </w:numPr>
        <w:tabs>
          <w:tab w:val="left" w:pos="2917"/>
          <w:tab w:val="left" w:pos="2918"/>
        </w:tabs>
        <w:ind w:left="2917" w:hanging="697"/>
      </w:pPr>
      <w:r>
        <w:rPr>
          <w:spacing w:val="-1"/>
        </w:rPr>
        <w:t>правило,</w:t>
      </w:r>
      <w:r>
        <w:rPr>
          <w:spacing w:val="-14"/>
        </w:rPr>
        <w:t xml:space="preserve"> </w:t>
      </w:r>
      <w:r>
        <w:rPr>
          <w:spacing w:val="-1"/>
        </w:rPr>
        <w:t>не</w:t>
      </w:r>
      <w:r>
        <w:rPr>
          <w:spacing w:val="-13"/>
        </w:rPr>
        <w:t xml:space="preserve"> </w:t>
      </w:r>
      <w:r>
        <w:rPr>
          <w:spacing w:val="-1"/>
        </w:rPr>
        <w:t>включенное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школьную</w:t>
      </w:r>
      <w:r>
        <w:rPr>
          <w:spacing w:val="-8"/>
        </w:rPr>
        <w:t xml:space="preserve"> </w:t>
      </w:r>
      <w:r>
        <w:rPr>
          <w:spacing w:val="-1"/>
        </w:rPr>
        <w:t>программу;</w:t>
      </w:r>
    </w:p>
    <w:p w:rsidR="0010708F" w:rsidRDefault="005B7982">
      <w:pPr>
        <w:pStyle w:val="a5"/>
        <w:numPr>
          <w:ilvl w:val="0"/>
          <w:numId w:val="93"/>
        </w:numPr>
        <w:tabs>
          <w:tab w:val="left" w:pos="2917"/>
          <w:tab w:val="left" w:pos="2918"/>
        </w:tabs>
        <w:spacing w:line="252" w:lineRule="exact"/>
        <w:ind w:left="2917" w:hanging="697"/>
      </w:pPr>
      <w:r>
        <w:rPr>
          <w:spacing w:val="-2"/>
        </w:rPr>
        <w:t>неизученное</w:t>
      </w:r>
      <w:r>
        <w:rPr>
          <w:spacing w:val="-10"/>
        </w:rPr>
        <w:t xml:space="preserve"> </w:t>
      </w:r>
      <w:r>
        <w:rPr>
          <w:spacing w:val="-1"/>
        </w:rPr>
        <w:t>правило.</w:t>
      </w:r>
    </w:p>
    <w:p w:rsidR="0010708F" w:rsidRDefault="005B7982">
      <w:pPr>
        <w:pStyle w:val="a3"/>
        <w:spacing w:line="251" w:lineRule="exact"/>
        <w:ind w:left="1501"/>
      </w:pPr>
      <w:r>
        <w:rPr>
          <w:spacing w:val="-1"/>
        </w:rPr>
        <w:t>При</w:t>
      </w:r>
      <w:r>
        <w:rPr>
          <w:spacing w:val="-18"/>
        </w:rPr>
        <w:t xml:space="preserve"> </w:t>
      </w:r>
      <w:r>
        <w:rPr>
          <w:spacing w:val="-1"/>
        </w:rPr>
        <w:t>проверке</w:t>
      </w:r>
      <w:r>
        <w:rPr>
          <w:spacing w:val="-14"/>
        </w:rPr>
        <w:t xml:space="preserve"> </w:t>
      </w:r>
      <w:r>
        <w:rPr>
          <w:spacing w:val="-1"/>
        </w:rPr>
        <w:t>диктанта</w:t>
      </w:r>
      <w:r>
        <w:rPr>
          <w:spacing w:val="-14"/>
        </w:rPr>
        <w:t xml:space="preserve"> </w:t>
      </w:r>
      <w:r>
        <w:rPr>
          <w:spacing w:val="-1"/>
        </w:rPr>
        <w:t>однотипные</w:t>
      </w:r>
      <w:r>
        <w:rPr>
          <w:spacing w:val="-11"/>
        </w:rPr>
        <w:t xml:space="preserve"> </w:t>
      </w:r>
      <w:r>
        <w:t>ошибки</w:t>
      </w:r>
      <w:r>
        <w:rPr>
          <w:spacing w:val="-15"/>
        </w:rPr>
        <w:t xml:space="preserve"> </w:t>
      </w:r>
      <w:r>
        <w:t>можно</w:t>
      </w:r>
      <w:r>
        <w:rPr>
          <w:spacing w:val="-15"/>
        </w:rPr>
        <w:t xml:space="preserve"> </w:t>
      </w:r>
      <w:r>
        <w:t>считать</w:t>
      </w:r>
      <w:r>
        <w:rPr>
          <w:spacing w:val="-13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одну</w:t>
      </w:r>
      <w:r>
        <w:rPr>
          <w:spacing w:val="-17"/>
        </w:rPr>
        <w:t xml:space="preserve"> </w:t>
      </w:r>
      <w:r>
        <w:t>ошибку.</w:t>
      </w:r>
    </w:p>
    <w:p w:rsidR="0010708F" w:rsidRDefault="005B7982">
      <w:pPr>
        <w:pStyle w:val="a3"/>
        <w:ind w:right="809" w:firstLine="708"/>
      </w:pPr>
      <w:r>
        <w:t>Если</w:t>
      </w:r>
      <w:r>
        <w:rPr>
          <w:spacing w:val="1"/>
        </w:rPr>
        <w:t xml:space="preserve"> </w:t>
      </w:r>
      <w:r>
        <w:t>в контрольном диктанте</w:t>
      </w:r>
      <w:r>
        <w:rPr>
          <w:spacing w:val="1"/>
        </w:rPr>
        <w:t xml:space="preserve"> </w:t>
      </w:r>
      <w:r>
        <w:t>насчитывается более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исправлений, оценка</w:t>
      </w:r>
      <w:r>
        <w:rPr>
          <w:spacing w:val="1"/>
        </w:rPr>
        <w:t xml:space="preserve"> </w:t>
      </w:r>
      <w:r>
        <w:t>снижается на 1 балл.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в наличии 3</w:t>
      </w:r>
      <w:r>
        <w:rPr>
          <w:spacing w:val="1"/>
        </w:rPr>
        <w:t xml:space="preserve"> </w:t>
      </w:r>
      <w:r>
        <w:t>и более</w:t>
      </w:r>
      <w:r>
        <w:rPr>
          <w:spacing w:val="1"/>
        </w:rPr>
        <w:t xml:space="preserve"> </w:t>
      </w:r>
      <w:r>
        <w:t>исправлений,</w:t>
      </w:r>
      <w:r>
        <w:rPr>
          <w:spacing w:val="-52"/>
        </w:rPr>
        <w:t xml:space="preserve"> </w:t>
      </w:r>
      <w:r>
        <w:t>оценка «5»</w:t>
      </w:r>
      <w:r>
        <w:rPr>
          <w:spacing w:val="-6"/>
        </w:rPr>
        <w:t xml:space="preserve"> </w:t>
      </w:r>
      <w:r>
        <w:t>не ставится.</w:t>
      </w:r>
    </w:p>
    <w:p w:rsidR="0010708F" w:rsidRDefault="005B7982">
      <w:pPr>
        <w:pStyle w:val="a3"/>
        <w:ind w:right="809" w:firstLine="708"/>
      </w:pPr>
      <w:r>
        <w:t>Примерный</w:t>
      </w:r>
      <w:r>
        <w:rPr>
          <w:spacing w:val="17"/>
        </w:rPr>
        <w:t xml:space="preserve"> </w:t>
      </w:r>
      <w:r>
        <w:t>объем</w:t>
      </w:r>
      <w:r>
        <w:rPr>
          <w:spacing w:val="19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для контрольного</w:t>
      </w:r>
      <w:r>
        <w:rPr>
          <w:spacing w:val="11"/>
        </w:rPr>
        <w:t xml:space="preserve"> </w:t>
      </w:r>
      <w:r>
        <w:t>диктанта:</w:t>
      </w:r>
      <w:r>
        <w:rPr>
          <w:spacing w:val="20"/>
        </w:rPr>
        <w:t xml:space="preserve"> </w:t>
      </w:r>
      <w:r>
        <w:t>5</w:t>
      </w:r>
      <w:r>
        <w:rPr>
          <w:spacing w:val="9"/>
        </w:rPr>
        <w:t xml:space="preserve"> </w:t>
      </w:r>
      <w:r>
        <w:t>класс</w:t>
      </w:r>
      <w:r>
        <w:rPr>
          <w:spacing w:val="17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40–45</w:t>
      </w:r>
      <w:r>
        <w:rPr>
          <w:spacing w:val="8"/>
        </w:rPr>
        <w:t xml:space="preserve"> </w:t>
      </w:r>
      <w:r>
        <w:t>слов;</w:t>
      </w:r>
      <w:r>
        <w:rPr>
          <w:spacing w:val="17"/>
        </w:rPr>
        <w:t xml:space="preserve"> </w:t>
      </w:r>
      <w:r>
        <w:t>6</w:t>
      </w:r>
      <w:r>
        <w:rPr>
          <w:spacing w:val="11"/>
        </w:rPr>
        <w:t xml:space="preserve"> </w:t>
      </w:r>
      <w:r>
        <w:t>класс</w:t>
      </w:r>
      <w:r>
        <w:rPr>
          <w:spacing w:val="15"/>
        </w:rPr>
        <w:t xml:space="preserve"> </w:t>
      </w:r>
      <w:r>
        <w:t>–</w:t>
      </w:r>
      <w:r>
        <w:rPr>
          <w:spacing w:val="16"/>
        </w:rPr>
        <w:t xml:space="preserve"> </w:t>
      </w:r>
      <w:r>
        <w:t>55–60</w:t>
      </w:r>
      <w:r>
        <w:rPr>
          <w:spacing w:val="9"/>
        </w:rPr>
        <w:t xml:space="preserve"> </w:t>
      </w:r>
      <w:r>
        <w:t>слов;</w:t>
      </w:r>
      <w:r>
        <w:rPr>
          <w:spacing w:val="13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класс</w:t>
      </w:r>
      <w:r>
        <w:rPr>
          <w:spacing w:val="17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65–70</w:t>
      </w:r>
      <w:r>
        <w:rPr>
          <w:spacing w:val="12"/>
        </w:rPr>
        <w:t xml:space="preserve"> </w:t>
      </w:r>
      <w:r>
        <w:t>слов;</w:t>
      </w:r>
      <w:r>
        <w:rPr>
          <w:spacing w:val="16"/>
        </w:rPr>
        <w:t xml:space="preserve"> </w:t>
      </w:r>
      <w:r>
        <w:t>8</w:t>
      </w:r>
      <w:r>
        <w:rPr>
          <w:spacing w:val="9"/>
        </w:rPr>
        <w:t xml:space="preserve"> </w:t>
      </w:r>
      <w:r>
        <w:t>класс</w:t>
      </w:r>
      <w:r>
        <w:rPr>
          <w:spacing w:val="22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75–80</w:t>
      </w:r>
      <w:r>
        <w:rPr>
          <w:spacing w:val="9"/>
        </w:rPr>
        <w:t xml:space="preserve"> </w:t>
      </w:r>
      <w:r>
        <w:t>слов;</w:t>
      </w:r>
      <w:r>
        <w:rPr>
          <w:spacing w:val="16"/>
        </w:rPr>
        <w:t xml:space="preserve"> </w:t>
      </w:r>
      <w:r>
        <w:t>9</w:t>
      </w:r>
      <w:r>
        <w:rPr>
          <w:spacing w:val="-52"/>
        </w:rPr>
        <w:t xml:space="preserve"> </w:t>
      </w:r>
      <w:r>
        <w:t>класс – 90–100 слов.</w:t>
      </w:r>
    </w:p>
    <w:p w:rsidR="0010708F" w:rsidRDefault="005B7982">
      <w:pPr>
        <w:pStyle w:val="a3"/>
        <w:spacing w:line="250" w:lineRule="exact"/>
        <w:ind w:left="1501"/>
      </w:pPr>
      <w:r>
        <w:rPr>
          <w:spacing w:val="-1"/>
        </w:rPr>
        <w:t>За</w:t>
      </w:r>
      <w:r>
        <w:rPr>
          <w:spacing w:val="-14"/>
        </w:rPr>
        <w:t xml:space="preserve"> </w:t>
      </w:r>
      <w:r>
        <w:rPr>
          <w:spacing w:val="-1"/>
        </w:rPr>
        <w:t>контрольный</w:t>
      </w:r>
      <w:r>
        <w:rPr>
          <w:spacing w:val="-14"/>
        </w:rPr>
        <w:t xml:space="preserve"> </w:t>
      </w:r>
      <w:r>
        <w:rPr>
          <w:spacing w:val="-1"/>
        </w:rPr>
        <w:t>диктант</w:t>
      </w:r>
      <w:r>
        <w:rPr>
          <w:spacing w:val="-15"/>
        </w:rPr>
        <w:t xml:space="preserve"> </w:t>
      </w:r>
      <w:r>
        <w:t>ставится</w:t>
      </w:r>
      <w:r>
        <w:rPr>
          <w:spacing w:val="-9"/>
        </w:rPr>
        <w:t xml:space="preserve"> </w:t>
      </w:r>
      <w:r>
        <w:t>одна</w:t>
      </w:r>
      <w:r>
        <w:rPr>
          <w:spacing w:val="-9"/>
        </w:rPr>
        <w:t xml:space="preserve"> </w:t>
      </w:r>
      <w:r>
        <w:t>оценка:</w:t>
      </w:r>
    </w:p>
    <w:p w:rsidR="0010708F" w:rsidRDefault="005B7982">
      <w:pPr>
        <w:pStyle w:val="a3"/>
        <w:spacing w:line="250" w:lineRule="exact"/>
        <w:ind w:left="1501"/>
      </w:pPr>
      <w:r>
        <w:rPr>
          <w:spacing w:val="-1"/>
        </w:rPr>
        <w:t>Оценка</w:t>
      </w:r>
      <w:r>
        <w:rPr>
          <w:spacing w:val="-16"/>
        </w:rPr>
        <w:t xml:space="preserve"> </w:t>
      </w:r>
      <w:r>
        <w:rPr>
          <w:spacing w:val="-1"/>
        </w:rPr>
        <w:t>«5»</w:t>
      </w:r>
      <w:r>
        <w:rPr>
          <w:spacing w:val="-17"/>
        </w:rPr>
        <w:t xml:space="preserve"> </w:t>
      </w:r>
      <w:r>
        <w:rPr>
          <w:spacing w:val="-1"/>
        </w:rPr>
        <w:t>ставится,</w:t>
      </w:r>
      <w:r>
        <w:rPr>
          <w:spacing w:val="-13"/>
        </w:rPr>
        <w:t xml:space="preserve"> </w:t>
      </w:r>
      <w:r>
        <w:rPr>
          <w:spacing w:val="-1"/>
        </w:rPr>
        <w:t>если</w:t>
      </w:r>
      <w:r>
        <w:rPr>
          <w:spacing w:val="-13"/>
        </w:rPr>
        <w:t xml:space="preserve"> </w:t>
      </w:r>
      <w:r>
        <w:rPr>
          <w:spacing w:val="-1"/>
        </w:rPr>
        <w:t>работа</w:t>
      </w:r>
      <w:r>
        <w:rPr>
          <w:spacing w:val="-12"/>
        </w:rPr>
        <w:t xml:space="preserve"> </w:t>
      </w:r>
      <w:r>
        <w:rPr>
          <w:spacing w:val="-1"/>
        </w:rPr>
        <w:t>выполнена</w:t>
      </w:r>
      <w:r>
        <w:rPr>
          <w:spacing w:val="-12"/>
        </w:rPr>
        <w:t xml:space="preserve"> </w:t>
      </w:r>
      <w:r>
        <w:t>без</w:t>
      </w:r>
      <w:r>
        <w:rPr>
          <w:spacing w:val="-13"/>
        </w:rPr>
        <w:t xml:space="preserve"> </w:t>
      </w:r>
      <w:r>
        <w:t>ошибок</w:t>
      </w:r>
      <w:r>
        <w:rPr>
          <w:spacing w:val="-12"/>
        </w:rPr>
        <w:t xml:space="preserve"> </w:t>
      </w:r>
      <w:r>
        <w:t>или</w:t>
      </w:r>
      <w:r>
        <w:rPr>
          <w:spacing w:val="-16"/>
        </w:rPr>
        <w:t xml:space="preserve"> </w:t>
      </w:r>
      <w:r>
        <w:t>негрубые</w:t>
      </w:r>
      <w:r>
        <w:rPr>
          <w:spacing w:val="-11"/>
        </w:rPr>
        <w:t xml:space="preserve"> </w:t>
      </w:r>
      <w:r>
        <w:t>1</w:t>
      </w:r>
      <w:r>
        <w:rPr>
          <w:spacing w:val="-12"/>
        </w:rPr>
        <w:t xml:space="preserve"> </w:t>
      </w:r>
      <w:r>
        <w:t>орфографическая</w:t>
      </w:r>
      <w:r>
        <w:rPr>
          <w:spacing w:val="-11"/>
        </w:rPr>
        <w:t xml:space="preserve"> </w:t>
      </w:r>
      <w:r>
        <w:t>или</w:t>
      </w:r>
      <w:r>
        <w:rPr>
          <w:spacing w:val="-13"/>
        </w:rPr>
        <w:t xml:space="preserve"> </w:t>
      </w:r>
      <w:r>
        <w:t>1</w:t>
      </w:r>
      <w:r>
        <w:rPr>
          <w:spacing w:val="-9"/>
        </w:rPr>
        <w:t xml:space="preserve"> </w:t>
      </w:r>
      <w:r>
        <w:t>пунктуационная</w:t>
      </w:r>
      <w:r>
        <w:rPr>
          <w:spacing w:val="-12"/>
        </w:rPr>
        <w:t xml:space="preserve"> </w:t>
      </w:r>
      <w:r>
        <w:t>ошибка.</w:t>
      </w:r>
    </w:p>
    <w:p w:rsidR="0010708F" w:rsidRDefault="005B7982">
      <w:pPr>
        <w:pStyle w:val="a3"/>
        <w:ind w:right="809" w:firstLine="708"/>
      </w:pPr>
      <w:r>
        <w:rPr>
          <w:spacing w:val="-1"/>
        </w:rPr>
        <w:t xml:space="preserve">Оценка «4» ставится, если имеются </w:t>
      </w:r>
      <w:r>
        <w:t>2 орфографические и 2 пунктуационные ошибки или 1 орфографическая ошибка и 3 пунктуационные ошибки</w:t>
      </w:r>
      <w:r>
        <w:rPr>
          <w:spacing w:val="-5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4 пунктуационные ошибки;</w:t>
      </w:r>
      <w:r>
        <w:rPr>
          <w:spacing w:val="1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3 орфографические ошибки.</w:t>
      </w:r>
    </w:p>
    <w:p w:rsidR="0010708F" w:rsidRDefault="005B7982">
      <w:pPr>
        <w:pStyle w:val="a3"/>
        <w:ind w:right="809" w:firstLine="708"/>
      </w:pPr>
      <w:r>
        <w:t>Оценка</w:t>
      </w:r>
      <w:r>
        <w:rPr>
          <w:spacing w:val="-2"/>
        </w:rPr>
        <w:t xml:space="preserve"> </w:t>
      </w:r>
      <w:r>
        <w:t>«3»</w:t>
      </w:r>
      <w:r>
        <w:rPr>
          <w:spacing w:val="-8"/>
        </w:rPr>
        <w:t xml:space="preserve"> </w:t>
      </w:r>
      <w:r>
        <w:t>ставится,</w:t>
      </w:r>
      <w:r>
        <w:rPr>
          <w:spacing w:val="-3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имеются</w:t>
      </w:r>
      <w:r>
        <w:rPr>
          <w:spacing w:val="-5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орфографические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пунктуационные</w:t>
      </w:r>
      <w:r>
        <w:rPr>
          <w:spacing w:val="-6"/>
        </w:rPr>
        <w:t xml:space="preserve"> </w:t>
      </w:r>
      <w:r>
        <w:t>ошибки</w:t>
      </w:r>
      <w:r>
        <w:rPr>
          <w:spacing w:val="-4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орфографические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5</w:t>
      </w:r>
      <w:r>
        <w:rPr>
          <w:spacing w:val="-6"/>
        </w:rPr>
        <w:t xml:space="preserve"> </w:t>
      </w:r>
      <w:r>
        <w:t>пунктуационных</w:t>
      </w:r>
      <w:r>
        <w:rPr>
          <w:spacing w:val="-1"/>
        </w:rPr>
        <w:t xml:space="preserve"> </w:t>
      </w:r>
      <w:r>
        <w:t>ошибок</w:t>
      </w:r>
      <w:r>
        <w:rPr>
          <w:spacing w:val="-1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7</w:t>
      </w:r>
      <w:r>
        <w:rPr>
          <w:spacing w:val="-52"/>
        </w:rPr>
        <w:t xml:space="preserve"> </w:t>
      </w:r>
      <w:r>
        <w:t>пунктуационных</w:t>
      </w:r>
      <w:r>
        <w:rPr>
          <w:spacing w:val="-1"/>
        </w:rPr>
        <w:t xml:space="preserve"> </w:t>
      </w:r>
      <w:r>
        <w:t>ошибок.</w:t>
      </w:r>
    </w:p>
    <w:p w:rsidR="0010708F" w:rsidRDefault="005B7982">
      <w:pPr>
        <w:pStyle w:val="a3"/>
        <w:ind w:right="809" w:firstLine="708"/>
      </w:pPr>
      <w:r>
        <w:t>Оценка</w:t>
      </w:r>
      <w:r>
        <w:rPr>
          <w:spacing w:val="-2"/>
        </w:rPr>
        <w:t xml:space="preserve"> </w:t>
      </w:r>
      <w:r>
        <w:t>«2»</w:t>
      </w:r>
      <w:r>
        <w:rPr>
          <w:spacing w:val="-9"/>
        </w:rPr>
        <w:t xml:space="preserve"> </w:t>
      </w:r>
      <w:r>
        <w:t>ставится,</w:t>
      </w:r>
      <w:r>
        <w:rPr>
          <w:spacing w:val="-3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имеются</w:t>
      </w:r>
      <w:r>
        <w:rPr>
          <w:spacing w:val="-5"/>
        </w:rPr>
        <w:t xml:space="preserve"> </w:t>
      </w:r>
      <w:r>
        <w:t>7</w:t>
      </w:r>
      <w:r>
        <w:rPr>
          <w:spacing w:val="-5"/>
        </w:rPr>
        <w:t xml:space="preserve"> </w:t>
      </w:r>
      <w:r>
        <w:t>орфографических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7</w:t>
      </w:r>
      <w:r>
        <w:rPr>
          <w:spacing w:val="-4"/>
        </w:rPr>
        <w:t xml:space="preserve"> </w:t>
      </w:r>
      <w:r>
        <w:t>пунктуационных</w:t>
      </w:r>
      <w:r>
        <w:rPr>
          <w:spacing w:val="-4"/>
        </w:rPr>
        <w:t xml:space="preserve"> </w:t>
      </w:r>
      <w:r>
        <w:t>ошибок</w:t>
      </w:r>
      <w:r>
        <w:rPr>
          <w:spacing w:val="-1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орфографических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8</w:t>
      </w:r>
      <w:r>
        <w:rPr>
          <w:spacing w:val="-2"/>
        </w:rPr>
        <w:t xml:space="preserve"> </w:t>
      </w:r>
      <w:r>
        <w:t>пунктуационных</w:t>
      </w:r>
      <w:r>
        <w:rPr>
          <w:spacing w:val="-2"/>
        </w:rPr>
        <w:t xml:space="preserve"> </w:t>
      </w:r>
      <w:r>
        <w:t>ошибок</w:t>
      </w:r>
      <w:r>
        <w:rPr>
          <w:spacing w:val="-1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5</w:t>
      </w:r>
      <w:r>
        <w:rPr>
          <w:spacing w:val="-52"/>
        </w:rPr>
        <w:t xml:space="preserve"> </w:t>
      </w:r>
      <w:r>
        <w:t>орфографических</w:t>
      </w:r>
      <w:r>
        <w:rPr>
          <w:spacing w:val="-1"/>
        </w:rPr>
        <w:t xml:space="preserve"> </w:t>
      </w:r>
      <w:r>
        <w:t>и 9</w:t>
      </w:r>
      <w:r>
        <w:rPr>
          <w:spacing w:val="-1"/>
        </w:rPr>
        <w:t xml:space="preserve"> </w:t>
      </w:r>
      <w:r>
        <w:t>пунктуационных ошибок, также</w:t>
      </w:r>
      <w:r>
        <w:rPr>
          <w:spacing w:val="-1"/>
        </w:rPr>
        <w:t xml:space="preserve"> </w:t>
      </w:r>
      <w:r>
        <w:t>8 орфографических и</w:t>
      </w:r>
      <w:r>
        <w:rPr>
          <w:spacing w:val="-5"/>
        </w:rPr>
        <w:t xml:space="preserve"> </w:t>
      </w:r>
      <w:r>
        <w:t>6 пунктуационных</w:t>
      </w:r>
      <w:r>
        <w:rPr>
          <w:spacing w:val="-1"/>
        </w:rPr>
        <w:t xml:space="preserve"> </w:t>
      </w:r>
      <w:r>
        <w:t>ошибок и т.д.</w:t>
      </w:r>
    </w:p>
    <w:p w:rsidR="0010708F" w:rsidRDefault="0010708F">
      <w:pPr>
        <w:pStyle w:val="a3"/>
        <w:ind w:left="0"/>
      </w:pPr>
    </w:p>
    <w:p w:rsidR="0010708F" w:rsidRDefault="005B7982">
      <w:pPr>
        <w:pStyle w:val="Heading2"/>
        <w:spacing w:line="252" w:lineRule="exact"/>
      </w:pPr>
      <w:r>
        <w:rPr>
          <w:spacing w:val="-2"/>
        </w:rPr>
        <w:t>Словарный</w:t>
      </w:r>
      <w:r>
        <w:rPr>
          <w:spacing w:val="-11"/>
        </w:rPr>
        <w:t xml:space="preserve"> </w:t>
      </w:r>
      <w:r>
        <w:rPr>
          <w:spacing w:val="-1"/>
        </w:rPr>
        <w:t>диктант</w:t>
      </w:r>
    </w:p>
    <w:p w:rsidR="0010708F" w:rsidRDefault="005B7982">
      <w:pPr>
        <w:pStyle w:val="a3"/>
        <w:ind w:right="809" w:firstLine="708"/>
      </w:pPr>
      <w:r>
        <w:t>Словарный</w:t>
      </w:r>
      <w:r>
        <w:rPr>
          <w:spacing w:val="24"/>
        </w:rPr>
        <w:t xml:space="preserve"> </w:t>
      </w:r>
      <w:r>
        <w:t>диктант</w:t>
      </w:r>
      <w:r>
        <w:rPr>
          <w:spacing w:val="24"/>
        </w:rPr>
        <w:t xml:space="preserve"> </w:t>
      </w:r>
      <w:r>
        <w:t>проводится</w:t>
      </w:r>
      <w:r>
        <w:rPr>
          <w:spacing w:val="24"/>
        </w:rPr>
        <w:t xml:space="preserve"> </w:t>
      </w:r>
      <w:r>
        <w:t>1</w:t>
      </w:r>
      <w:r>
        <w:rPr>
          <w:spacing w:val="30"/>
        </w:rPr>
        <w:t xml:space="preserve"> </w:t>
      </w:r>
      <w:r>
        <w:t>раз</w:t>
      </w:r>
      <w:r>
        <w:rPr>
          <w:spacing w:val="28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четверть</w:t>
      </w:r>
      <w:r>
        <w:rPr>
          <w:spacing w:val="18"/>
        </w:rPr>
        <w:t xml:space="preserve"> </w:t>
      </w:r>
      <w:r>
        <w:t>по</w:t>
      </w:r>
      <w:r>
        <w:rPr>
          <w:spacing w:val="30"/>
        </w:rPr>
        <w:t xml:space="preserve"> </w:t>
      </w:r>
      <w:r>
        <w:t>усмотрению</w:t>
      </w:r>
      <w:r>
        <w:rPr>
          <w:spacing w:val="32"/>
        </w:rPr>
        <w:t xml:space="preserve"> </w:t>
      </w:r>
      <w:r>
        <w:t>учителя</w:t>
      </w:r>
      <w:r>
        <w:rPr>
          <w:spacing w:val="24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целью</w:t>
      </w:r>
      <w:r>
        <w:rPr>
          <w:spacing w:val="32"/>
        </w:rPr>
        <w:t xml:space="preserve"> </w:t>
      </w:r>
      <w:r>
        <w:t>осуществления</w:t>
      </w:r>
      <w:r>
        <w:rPr>
          <w:spacing w:val="17"/>
        </w:rPr>
        <w:t xml:space="preserve"> </w:t>
      </w:r>
      <w:r>
        <w:t>проверки</w:t>
      </w:r>
      <w:r>
        <w:rPr>
          <w:spacing w:val="24"/>
        </w:rPr>
        <w:t xml:space="preserve"> </w:t>
      </w:r>
      <w:r>
        <w:t>орфографических</w:t>
      </w:r>
      <w:r>
        <w:rPr>
          <w:spacing w:val="30"/>
        </w:rPr>
        <w:t xml:space="preserve"> </w:t>
      </w:r>
      <w:r>
        <w:t>умений</w:t>
      </w:r>
      <w:r>
        <w:rPr>
          <w:spacing w:val="-5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написании слов</w:t>
      </w:r>
      <w:r>
        <w:rPr>
          <w:spacing w:val="-1"/>
        </w:rPr>
        <w:t xml:space="preserve"> </w:t>
      </w:r>
      <w:r>
        <w:t>с трудными</w:t>
      </w:r>
      <w:r>
        <w:rPr>
          <w:spacing w:val="-1"/>
        </w:rPr>
        <w:t xml:space="preserve"> </w:t>
      </w:r>
      <w:r>
        <w:t>орфограммами.</w:t>
      </w:r>
    </w:p>
    <w:p w:rsidR="0010708F" w:rsidRDefault="005B7982">
      <w:pPr>
        <w:pStyle w:val="a3"/>
        <w:spacing w:before="3" w:line="252" w:lineRule="exact"/>
        <w:ind w:left="1501"/>
      </w:pPr>
      <w:r>
        <w:t>Примерный</w:t>
      </w:r>
      <w:r>
        <w:rPr>
          <w:spacing w:val="3"/>
        </w:rPr>
        <w:t xml:space="preserve"> </w:t>
      </w:r>
      <w:r>
        <w:t>объем</w:t>
      </w:r>
      <w:r>
        <w:rPr>
          <w:spacing w:val="2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словарного</w:t>
      </w:r>
      <w:r>
        <w:rPr>
          <w:spacing w:val="1"/>
        </w:rPr>
        <w:t xml:space="preserve"> </w:t>
      </w:r>
      <w:r>
        <w:t>диктанта:</w:t>
      </w:r>
      <w:r>
        <w:rPr>
          <w:spacing w:val="7"/>
        </w:rPr>
        <w:t xml:space="preserve"> </w:t>
      </w:r>
      <w:r>
        <w:t>5</w:t>
      </w:r>
      <w:r>
        <w:rPr>
          <w:spacing w:val="2"/>
        </w:rPr>
        <w:t xml:space="preserve"> </w:t>
      </w:r>
      <w:r>
        <w:t>класс</w:t>
      </w:r>
      <w:r>
        <w:rPr>
          <w:spacing w:val="10"/>
        </w:rPr>
        <w:t xml:space="preserve"> </w:t>
      </w:r>
      <w:r>
        <w:t>–</w:t>
      </w:r>
      <w:r>
        <w:rPr>
          <w:spacing w:val="4"/>
        </w:rPr>
        <w:t xml:space="preserve"> </w:t>
      </w:r>
      <w:r>
        <w:t>15–20</w:t>
      </w:r>
      <w:r>
        <w:rPr>
          <w:spacing w:val="3"/>
        </w:rPr>
        <w:t xml:space="preserve"> </w:t>
      </w:r>
      <w:r>
        <w:t>слов;</w:t>
      </w:r>
      <w:r>
        <w:rPr>
          <w:spacing w:val="7"/>
        </w:rPr>
        <w:t xml:space="preserve"> </w:t>
      </w:r>
      <w:r>
        <w:t>6</w:t>
      </w:r>
      <w:r>
        <w:rPr>
          <w:spacing w:val="2"/>
        </w:rPr>
        <w:t xml:space="preserve"> </w:t>
      </w:r>
      <w:r>
        <w:t>класс –</w:t>
      </w:r>
      <w:r>
        <w:rPr>
          <w:spacing w:val="7"/>
        </w:rPr>
        <w:t xml:space="preserve"> </w:t>
      </w:r>
      <w:r>
        <w:t>20–22</w:t>
      </w:r>
      <w:r>
        <w:rPr>
          <w:spacing w:val="5"/>
        </w:rPr>
        <w:t xml:space="preserve"> </w:t>
      </w:r>
      <w:r>
        <w:t>слова;</w:t>
      </w:r>
      <w:r>
        <w:rPr>
          <w:spacing w:val="9"/>
        </w:rPr>
        <w:t xml:space="preserve"> </w:t>
      </w:r>
      <w:r>
        <w:t>7 класс</w:t>
      </w:r>
      <w:r>
        <w:rPr>
          <w:spacing w:val="10"/>
        </w:rPr>
        <w:t xml:space="preserve"> </w:t>
      </w:r>
      <w:r>
        <w:t>– 22–24</w:t>
      </w:r>
      <w:r>
        <w:rPr>
          <w:spacing w:val="6"/>
        </w:rPr>
        <w:t xml:space="preserve"> </w:t>
      </w:r>
      <w:r>
        <w:t>слова;</w:t>
      </w:r>
      <w:r>
        <w:rPr>
          <w:spacing w:val="8"/>
        </w:rPr>
        <w:t xml:space="preserve"> </w:t>
      </w:r>
      <w:r>
        <w:t>8</w:t>
      </w:r>
      <w:r>
        <w:rPr>
          <w:spacing w:val="2"/>
        </w:rPr>
        <w:t xml:space="preserve"> </w:t>
      </w:r>
      <w:r>
        <w:t>класс</w:t>
      </w:r>
      <w:r>
        <w:rPr>
          <w:spacing w:val="9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24–26</w:t>
      </w:r>
      <w:r>
        <w:rPr>
          <w:spacing w:val="6"/>
        </w:rPr>
        <w:t xml:space="preserve"> </w:t>
      </w:r>
      <w:r>
        <w:t>слов;</w:t>
      </w:r>
      <w:r>
        <w:rPr>
          <w:spacing w:val="6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класс</w:t>
      </w:r>
      <w:r>
        <w:rPr>
          <w:spacing w:val="8"/>
        </w:rPr>
        <w:t xml:space="preserve"> </w:t>
      </w:r>
      <w:r>
        <w:t>–</w:t>
      </w:r>
    </w:p>
    <w:p w:rsidR="0010708F" w:rsidRDefault="005B7982">
      <w:pPr>
        <w:pStyle w:val="a3"/>
        <w:spacing w:line="252" w:lineRule="exact"/>
      </w:pPr>
      <w:r>
        <w:t>26–28</w:t>
      </w:r>
      <w:r>
        <w:rPr>
          <w:spacing w:val="-6"/>
        </w:rPr>
        <w:t xml:space="preserve"> </w:t>
      </w:r>
      <w:r>
        <w:t>слов.</w:t>
      </w:r>
    </w:p>
    <w:p w:rsidR="0010708F" w:rsidRDefault="005B7982">
      <w:pPr>
        <w:pStyle w:val="a3"/>
        <w:ind w:left="1501" w:right="8280"/>
      </w:pPr>
      <w:r>
        <w:rPr>
          <w:spacing w:val="-1"/>
        </w:rPr>
        <w:t>Оценка</w:t>
      </w:r>
      <w:r>
        <w:rPr>
          <w:spacing w:val="-4"/>
        </w:rPr>
        <w:t xml:space="preserve"> </w:t>
      </w:r>
      <w:r>
        <w:t>«5»</w:t>
      </w:r>
      <w:r>
        <w:rPr>
          <w:spacing w:val="-16"/>
        </w:rPr>
        <w:t xml:space="preserve"> </w:t>
      </w:r>
      <w:r>
        <w:t>ставится,</w:t>
      </w:r>
      <w:r>
        <w:rPr>
          <w:spacing w:val="-8"/>
        </w:rPr>
        <w:t xml:space="preserve"> </w:t>
      </w:r>
      <w:r>
        <w:t>если</w:t>
      </w:r>
      <w:r>
        <w:rPr>
          <w:spacing w:val="-7"/>
        </w:rPr>
        <w:t xml:space="preserve"> </w:t>
      </w:r>
      <w:r>
        <w:t>словарный</w:t>
      </w:r>
      <w:r>
        <w:rPr>
          <w:spacing w:val="-9"/>
        </w:rPr>
        <w:t xml:space="preserve"> </w:t>
      </w:r>
      <w:r>
        <w:t>диктант</w:t>
      </w:r>
      <w:r>
        <w:rPr>
          <w:spacing w:val="-9"/>
        </w:rPr>
        <w:t xml:space="preserve"> </w:t>
      </w:r>
      <w:r>
        <w:t>написан</w:t>
      </w:r>
      <w:r>
        <w:rPr>
          <w:spacing w:val="-6"/>
        </w:rPr>
        <w:t xml:space="preserve"> </w:t>
      </w:r>
      <w:r>
        <w:t>без</w:t>
      </w:r>
      <w:r>
        <w:rPr>
          <w:spacing w:val="-7"/>
        </w:rPr>
        <w:t xml:space="preserve"> </w:t>
      </w:r>
      <w:r>
        <w:t>ошибок.</w:t>
      </w:r>
      <w:r>
        <w:rPr>
          <w:spacing w:val="-52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«4»</w:t>
      </w:r>
      <w:r>
        <w:rPr>
          <w:spacing w:val="-4"/>
        </w:rPr>
        <w:t xml:space="preserve"> </w:t>
      </w:r>
      <w:r>
        <w:t>ставится за</w:t>
      </w:r>
      <w:r>
        <w:rPr>
          <w:spacing w:val="-1"/>
        </w:rPr>
        <w:t xml:space="preserve"> </w:t>
      </w:r>
      <w:r>
        <w:t>работу, в</w:t>
      </w:r>
      <w:r>
        <w:rPr>
          <w:spacing w:val="-2"/>
        </w:rPr>
        <w:t xml:space="preserve"> </w:t>
      </w:r>
      <w:r>
        <w:t>которой</w:t>
      </w:r>
      <w:r>
        <w:rPr>
          <w:spacing w:val="-1"/>
        </w:rPr>
        <w:t xml:space="preserve"> </w:t>
      </w:r>
      <w:r>
        <w:t>допущено2–3</w:t>
      </w:r>
      <w:r>
        <w:rPr>
          <w:spacing w:val="-1"/>
        </w:rPr>
        <w:t xml:space="preserve"> </w:t>
      </w:r>
      <w:r>
        <w:t>ошибки.</w:t>
      </w:r>
    </w:p>
    <w:p w:rsidR="0010708F" w:rsidRDefault="005B7982">
      <w:pPr>
        <w:pStyle w:val="a3"/>
        <w:spacing w:line="247" w:lineRule="auto"/>
        <w:ind w:left="1501" w:right="8205"/>
        <w:rPr>
          <w:b/>
        </w:rPr>
      </w:pPr>
      <w:r>
        <w:t>Оценка «3» ставится за работу, в которой допущено3–5 ошибок.</w:t>
      </w:r>
      <w:r>
        <w:rPr>
          <w:spacing w:val="1"/>
        </w:rPr>
        <w:t xml:space="preserve"> </w:t>
      </w:r>
      <w:r>
        <w:rPr>
          <w:spacing w:val="-1"/>
        </w:rPr>
        <w:t>Оценка</w:t>
      </w:r>
      <w:r>
        <w:rPr>
          <w:spacing w:val="-4"/>
        </w:rPr>
        <w:t xml:space="preserve"> </w:t>
      </w:r>
      <w:r>
        <w:t>«2»</w:t>
      </w:r>
      <w:r>
        <w:rPr>
          <w:spacing w:val="-14"/>
        </w:rPr>
        <w:t xml:space="preserve"> </w:t>
      </w:r>
      <w:r>
        <w:t>ставится</w:t>
      </w:r>
      <w:r>
        <w:rPr>
          <w:spacing w:val="-8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работу,</w:t>
      </w:r>
      <w:r>
        <w:rPr>
          <w:spacing w:val="-4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которой</w:t>
      </w:r>
      <w:r>
        <w:rPr>
          <w:spacing w:val="-11"/>
        </w:rPr>
        <w:t xml:space="preserve"> </w:t>
      </w:r>
      <w:r>
        <w:t>допущеноболее</w:t>
      </w:r>
      <w:r>
        <w:rPr>
          <w:spacing w:val="-9"/>
        </w:rPr>
        <w:t xml:space="preserve"> </w:t>
      </w:r>
      <w:r>
        <w:t>6</w:t>
      </w:r>
      <w:r>
        <w:rPr>
          <w:spacing w:val="-7"/>
        </w:rPr>
        <w:t xml:space="preserve"> </w:t>
      </w:r>
      <w:r>
        <w:t>ошибок.</w:t>
      </w:r>
      <w:r>
        <w:rPr>
          <w:spacing w:val="-52"/>
        </w:rPr>
        <w:t xml:space="preserve"> </w:t>
      </w:r>
      <w:r>
        <w:rPr>
          <w:b/>
        </w:rPr>
        <w:t>Сочинение</w:t>
      </w:r>
    </w:p>
    <w:p w:rsidR="0010708F" w:rsidRDefault="005B7982">
      <w:pPr>
        <w:pStyle w:val="a3"/>
        <w:spacing w:line="237" w:lineRule="exact"/>
        <w:ind w:left="1501"/>
      </w:pPr>
      <w:r>
        <w:rPr>
          <w:spacing w:val="-1"/>
        </w:rPr>
        <w:t>Обучающиеся</w:t>
      </w:r>
      <w:r>
        <w:rPr>
          <w:spacing w:val="-17"/>
        </w:rPr>
        <w:t xml:space="preserve"> </w:t>
      </w: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сочинениях</w:t>
      </w:r>
      <w:r>
        <w:rPr>
          <w:spacing w:val="-12"/>
        </w:rPr>
        <w:t xml:space="preserve"> </w:t>
      </w:r>
      <w:r>
        <w:rPr>
          <w:spacing w:val="-1"/>
        </w:rPr>
        <w:t>должны</w:t>
      </w:r>
      <w:r>
        <w:rPr>
          <w:spacing w:val="-14"/>
        </w:rPr>
        <w:t xml:space="preserve"> </w:t>
      </w:r>
      <w:r>
        <w:t>показать</w:t>
      </w:r>
      <w:r>
        <w:rPr>
          <w:spacing w:val="-11"/>
        </w:rPr>
        <w:t xml:space="preserve"> </w:t>
      </w:r>
      <w:r>
        <w:t>следующие</w:t>
      </w:r>
      <w:r>
        <w:rPr>
          <w:spacing w:val="-9"/>
        </w:rPr>
        <w:t xml:space="preserve"> </w:t>
      </w:r>
      <w:r>
        <w:t>умения</w:t>
      </w:r>
      <w:r>
        <w:rPr>
          <w:spacing w:val="-1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навыки:</w:t>
      </w:r>
    </w:p>
    <w:p w:rsidR="0010708F" w:rsidRDefault="0010708F">
      <w:pPr>
        <w:spacing w:line="237" w:lineRule="exact"/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a5"/>
        <w:numPr>
          <w:ilvl w:val="0"/>
          <w:numId w:val="93"/>
        </w:numPr>
        <w:tabs>
          <w:tab w:val="left" w:pos="2917"/>
          <w:tab w:val="left" w:pos="2918"/>
        </w:tabs>
        <w:spacing w:before="78"/>
        <w:ind w:left="2917" w:hanging="697"/>
      </w:pPr>
      <w:r>
        <w:rPr>
          <w:spacing w:val="-1"/>
        </w:rPr>
        <w:lastRenderedPageBreak/>
        <w:t>правильно</w:t>
      </w:r>
      <w:r>
        <w:rPr>
          <w:spacing w:val="-17"/>
        </w:rPr>
        <w:t xml:space="preserve"> </w:t>
      </w:r>
      <w:r>
        <w:rPr>
          <w:spacing w:val="-1"/>
        </w:rPr>
        <w:t>составить</w:t>
      </w:r>
      <w:r>
        <w:rPr>
          <w:spacing w:val="-9"/>
        </w:rPr>
        <w:t xml:space="preserve"> </w:t>
      </w:r>
      <w:r>
        <w:rPr>
          <w:spacing w:val="-1"/>
        </w:rPr>
        <w:t>план</w:t>
      </w:r>
      <w:r>
        <w:rPr>
          <w:spacing w:val="-15"/>
        </w:rPr>
        <w:t xml:space="preserve"> </w:t>
      </w:r>
      <w:r>
        <w:rPr>
          <w:spacing w:val="-1"/>
        </w:rPr>
        <w:t>(с</w:t>
      </w:r>
      <w:r>
        <w:rPr>
          <w:spacing w:val="-9"/>
        </w:rPr>
        <w:t xml:space="preserve"> </w:t>
      </w:r>
      <w:r>
        <w:rPr>
          <w:spacing w:val="-1"/>
        </w:rPr>
        <w:t>точки</w:t>
      </w:r>
      <w:r>
        <w:rPr>
          <w:spacing w:val="-13"/>
        </w:rPr>
        <w:t xml:space="preserve"> </w:t>
      </w:r>
      <w:r>
        <w:t>зрения</w:t>
      </w:r>
      <w:r>
        <w:rPr>
          <w:spacing w:val="-13"/>
        </w:rPr>
        <w:t xml:space="preserve"> </w:t>
      </w:r>
      <w:r>
        <w:t>содержания</w:t>
      </w:r>
      <w:r>
        <w:rPr>
          <w:spacing w:val="-1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стилистики);</w:t>
      </w:r>
    </w:p>
    <w:p w:rsidR="0010708F" w:rsidRDefault="005B7982">
      <w:pPr>
        <w:pStyle w:val="a5"/>
        <w:numPr>
          <w:ilvl w:val="0"/>
          <w:numId w:val="93"/>
        </w:numPr>
        <w:tabs>
          <w:tab w:val="left" w:pos="2917"/>
          <w:tab w:val="left" w:pos="2918"/>
        </w:tabs>
        <w:spacing w:before="6" w:line="252" w:lineRule="exact"/>
        <w:ind w:left="2917" w:hanging="697"/>
      </w:pPr>
      <w:r>
        <w:rPr>
          <w:spacing w:val="-1"/>
        </w:rPr>
        <w:t>раскрыть</w:t>
      </w:r>
      <w:r>
        <w:rPr>
          <w:spacing w:val="-12"/>
        </w:rPr>
        <w:t xml:space="preserve"> </w:t>
      </w:r>
      <w:r>
        <w:rPr>
          <w:spacing w:val="-1"/>
        </w:rPr>
        <w:t>тему</w:t>
      </w:r>
      <w:r>
        <w:rPr>
          <w:spacing w:val="-14"/>
        </w:rPr>
        <w:t xml:space="preserve"> </w:t>
      </w:r>
      <w:r>
        <w:t>сочинения</w:t>
      </w:r>
      <w:r>
        <w:rPr>
          <w:spacing w:val="-16"/>
        </w:rPr>
        <w:t xml:space="preserve"> </w:t>
      </w:r>
      <w:r>
        <w:t>полностью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до</w:t>
      </w:r>
      <w:r>
        <w:rPr>
          <w:spacing w:val="-15"/>
        </w:rPr>
        <w:t xml:space="preserve"> </w:t>
      </w:r>
      <w:r>
        <w:t>конца;</w:t>
      </w:r>
    </w:p>
    <w:p w:rsidR="0010708F" w:rsidRDefault="005B7982">
      <w:pPr>
        <w:pStyle w:val="a5"/>
        <w:numPr>
          <w:ilvl w:val="0"/>
          <w:numId w:val="93"/>
        </w:numPr>
        <w:tabs>
          <w:tab w:val="left" w:pos="2917"/>
          <w:tab w:val="left" w:pos="2918"/>
        </w:tabs>
        <w:spacing w:line="251" w:lineRule="exact"/>
        <w:ind w:left="2917" w:hanging="697"/>
      </w:pPr>
      <w:r>
        <w:rPr>
          <w:spacing w:val="-1"/>
        </w:rPr>
        <w:t>правильно</w:t>
      </w:r>
      <w:r>
        <w:rPr>
          <w:spacing w:val="-17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убедительно</w:t>
      </w:r>
      <w:r>
        <w:rPr>
          <w:spacing w:val="-17"/>
        </w:rPr>
        <w:t xml:space="preserve"> </w:t>
      </w:r>
      <w:r>
        <w:rPr>
          <w:spacing w:val="-1"/>
        </w:rPr>
        <w:t>изложить</w:t>
      </w:r>
      <w:r>
        <w:rPr>
          <w:spacing w:val="-13"/>
        </w:rPr>
        <w:t xml:space="preserve"> </w:t>
      </w:r>
      <w:r>
        <w:rPr>
          <w:spacing w:val="-1"/>
        </w:rPr>
        <w:t>свои</w:t>
      </w:r>
      <w:r>
        <w:rPr>
          <w:spacing w:val="-16"/>
        </w:rPr>
        <w:t xml:space="preserve"> </w:t>
      </w:r>
      <w:r>
        <w:t>мысли</w:t>
      </w:r>
      <w:r>
        <w:rPr>
          <w:spacing w:val="-17"/>
        </w:rPr>
        <w:t xml:space="preserve"> </w:t>
      </w:r>
      <w:r>
        <w:t>(с</w:t>
      </w:r>
      <w:r>
        <w:rPr>
          <w:spacing w:val="-11"/>
        </w:rPr>
        <w:t xml:space="preserve"> </w:t>
      </w:r>
      <w:r>
        <w:t>приведением</w:t>
      </w:r>
      <w:r>
        <w:rPr>
          <w:spacing w:val="-15"/>
        </w:rPr>
        <w:t xml:space="preserve"> </w:t>
      </w:r>
      <w:r>
        <w:t>фактов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заключений).</w:t>
      </w:r>
    </w:p>
    <w:p w:rsidR="0010708F" w:rsidRDefault="005B7982">
      <w:pPr>
        <w:pStyle w:val="a3"/>
        <w:ind w:right="667" w:firstLine="708"/>
        <w:jc w:val="both"/>
      </w:pPr>
      <w:r>
        <w:t>При проверке сочинения нужно обратить внимание на такие элементы, как содержание, структура, словарный запас, правильное использование</w:t>
      </w:r>
      <w:r>
        <w:rPr>
          <w:spacing w:val="1"/>
        </w:rPr>
        <w:t xml:space="preserve"> </w:t>
      </w:r>
      <w:r>
        <w:t>грамматических и орфографических правил и т.д. Также при оценке сочинения нужно обратить внимание на полное</w:t>
      </w:r>
      <w:r>
        <w:rPr>
          <w:spacing w:val="1"/>
        </w:rPr>
        <w:t xml:space="preserve"> </w:t>
      </w:r>
      <w:r>
        <w:t>раскрытие темы, правильное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наличие/отсутствие</w:t>
      </w:r>
      <w:r>
        <w:rPr>
          <w:spacing w:val="1"/>
        </w:rPr>
        <w:t xml:space="preserve"> </w:t>
      </w:r>
      <w:r>
        <w:t>подтверждающих</w:t>
      </w:r>
      <w:r>
        <w:rPr>
          <w:spacing w:val="1"/>
        </w:rPr>
        <w:t xml:space="preserve"> </w:t>
      </w:r>
      <w:r>
        <w:t>фактов,</w:t>
      </w:r>
      <w:r>
        <w:rPr>
          <w:spacing w:val="1"/>
        </w:rPr>
        <w:t xml:space="preserve"> </w:t>
      </w:r>
      <w:r>
        <w:t>многочисленные</w:t>
      </w:r>
      <w:r>
        <w:rPr>
          <w:spacing w:val="1"/>
        </w:rPr>
        <w:t xml:space="preserve"> </w:t>
      </w:r>
      <w:r>
        <w:t>повторы.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четко</w:t>
      </w:r>
      <w:r>
        <w:rPr>
          <w:spacing w:val="1"/>
        </w:rPr>
        <w:t xml:space="preserve"> </w:t>
      </w:r>
      <w:r>
        <w:t>последовательна,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взаимосвязаны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обратить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55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языковых</w:t>
      </w:r>
      <w:r>
        <w:rPr>
          <w:spacing w:val="-1"/>
        </w:rPr>
        <w:t xml:space="preserve"> </w:t>
      </w:r>
      <w:r>
        <w:t>средств.</w:t>
      </w:r>
    </w:p>
    <w:p w:rsidR="0010708F" w:rsidRDefault="005B7982">
      <w:pPr>
        <w:pStyle w:val="a3"/>
        <w:spacing w:before="1"/>
        <w:ind w:left="1501"/>
        <w:jc w:val="both"/>
      </w:pPr>
      <w:r>
        <w:t>Примерный</w:t>
      </w:r>
      <w:r>
        <w:rPr>
          <w:spacing w:val="13"/>
        </w:rPr>
        <w:t xml:space="preserve"> </w:t>
      </w:r>
      <w:r>
        <w:t>объем</w:t>
      </w:r>
      <w:r>
        <w:rPr>
          <w:spacing w:val="6"/>
        </w:rPr>
        <w:t xml:space="preserve"> </w:t>
      </w:r>
      <w:r>
        <w:t>слов</w:t>
      </w:r>
      <w:r>
        <w:rPr>
          <w:spacing w:val="1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сочинениях:</w:t>
      </w:r>
      <w:r>
        <w:rPr>
          <w:spacing w:val="15"/>
        </w:rPr>
        <w:t xml:space="preserve"> </w:t>
      </w:r>
      <w:r>
        <w:t>5</w:t>
      </w:r>
      <w:r>
        <w:rPr>
          <w:spacing w:val="4"/>
        </w:rPr>
        <w:t xml:space="preserve"> </w:t>
      </w:r>
      <w:r>
        <w:t>класс</w:t>
      </w:r>
      <w:r>
        <w:rPr>
          <w:spacing w:val="12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50–60</w:t>
      </w:r>
      <w:r>
        <w:rPr>
          <w:spacing w:val="16"/>
        </w:rPr>
        <w:t xml:space="preserve"> </w:t>
      </w:r>
      <w:r>
        <w:t>слов;</w:t>
      </w:r>
      <w:r>
        <w:rPr>
          <w:spacing w:val="12"/>
        </w:rPr>
        <w:t xml:space="preserve"> </w:t>
      </w:r>
      <w:r>
        <w:t>6</w:t>
      </w:r>
      <w:r>
        <w:rPr>
          <w:spacing w:val="9"/>
        </w:rPr>
        <w:t xml:space="preserve"> </w:t>
      </w:r>
      <w:r>
        <w:t>класс</w:t>
      </w:r>
      <w:r>
        <w:rPr>
          <w:spacing w:val="11"/>
        </w:rPr>
        <w:t xml:space="preserve"> </w:t>
      </w:r>
      <w:r>
        <w:t>–</w:t>
      </w:r>
      <w:r>
        <w:rPr>
          <w:spacing w:val="14"/>
        </w:rPr>
        <w:t xml:space="preserve"> </w:t>
      </w:r>
      <w:r>
        <w:t>60–70</w:t>
      </w:r>
      <w:r>
        <w:rPr>
          <w:spacing w:val="8"/>
        </w:rPr>
        <w:t xml:space="preserve"> </w:t>
      </w:r>
      <w:r>
        <w:t>слов;</w:t>
      </w:r>
      <w:r>
        <w:rPr>
          <w:spacing w:val="14"/>
        </w:rPr>
        <w:t xml:space="preserve"> </w:t>
      </w:r>
      <w:r>
        <w:t>7</w:t>
      </w:r>
      <w:r>
        <w:rPr>
          <w:spacing w:val="4"/>
        </w:rPr>
        <w:t xml:space="preserve"> </w:t>
      </w:r>
      <w:r>
        <w:t>класс</w:t>
      </w:r>
      <w:r>
        <w:rPr>
          <w:spacing w:val="15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70–80</w:t>
      </w:r>
      <w:r>
        <w:rPr>
          <w:spacing w:val="4"/>
        </w:rPr>
        <w:t xml:space="preserve"> </w:t>
      </w:r>
      <w:r>
        <w:t>слов;</w:t>
      </w:r>
      <w:r>
        <w:rPr>
          <w:spacing w:val="17"/>
        </w:rPr>
        <w:t xml:space="preserve"> </w:t>
      </w:r>
      <w:r>
        <w:t>8</w:t>
      </w:r>
      <w:r>
        <w:rPr>
          <w:spacing w:val="7"/>
        </w:rPr>
        <w:t xml:space="preserve"> </w:t>
      </w:r>
      <w:r>
        <w:t>класс</w:t>
      </w:r>
      <w:r>
        <w:rPr>
          <w:spacing w:val="14"/>
        </w:rPr>
        <w:t xml:space="preserve"> </w:t>
      </w:r>
      <w:r>
        <w:t>–</w:t>
      </w:r>
      <w:r>
        <w:rPr>
          <w:spacing w:val="8"/>
        </w:rPr>
        <w:t xml:space="preserve"> </w:t>
      </w:r>
      <w:r>
        <w:t>80–90</w:t>
      </w:r>
      <w:r>
        <w:rPr>
          <w:spacing w:val="4"/>
        </w:rPr>
        <w:t xml:space="preserve"> </w:t>
      </w:r>
      <w:r>
        <w:t>слов;</w:t>
      </w:r>
      <w:r>
        <w:rPr>
          <w:spacing w:val="13"/>
        </w:rPr>
        <w:t xml:space="preserve"> </w:t>
      </w:r>
      <w:r>
        <w:t>9</w:t>
      </w:r>
      <w:r>
        <w:rPr>
          <w:spacing w:val="9"/>
        </w:rPr>
        <w:t xml:space="preserve"> </w:t>
      </w:r>
      <w:r>
        <w:t>класс</w:t>
      </w:r>
      <w:r>
        <w:rPr>
          <w:spacing w:val="12"/>
        </w:rPr>
        <w:t xml:space="preserve"> </w:t>
      </w:r>
      <w:r>
        <w:t>–</w:t>
      </w:r>
      <w:r>
        <w:rPr>
          <w:spacing w:val="16"/>
        </w:rPr>
        <w:t xml:space="preserve"> </w:t>
      </w:r>
      <w:r>
        <w:t>90–100</w:t>
      </w:r>
    </w:p>
    <w:p w:rsidR="0010708F" w:rsidRDefault="0010708F">
      <w:pPr>
        <w:jc w:val="both"/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4"/>
      </w:pPr>
      <w:r>
        <w:rPr>
          <w:spacing w:val="-4"/>
        </w:rPr>
        <w:lastRenderedPageBreak/>
        <w:t>слов.</w:t>
      </w:r>
    </w:p>
    <w:p w:rsidR="0010708F" w:rsidRDefault="005B7982">
      <w:pPr>
        <w:pStyle w:val="a3"/>
        <w:spacing w:before="10"/>
        <w:ind w:left="0"/>
        <w:rPr>
          <w:sz w:val="21"/>
        </w:rPr>
      </w:pPr>
      <w:r>
        <w:br w:type="column"/>
      </w:r>
    </w:p>
    <w:p w:rsidR="0010708F" w:rsidRDefault="005B7982">
      <w:pPr>
        <w:pStyle w:val="a3"/>
        <w:ind w:left="210"/>
      </w:pPr>
      <w:r>
        <w:rPr>
          <w:spacing w:val="-1"/>
        </w:rPr>
        <w:t>За</w:t>
      </w:r>
      <w:r>
        <w:rPr>
          <w:spacing w:val="-14"/>
        </w:rPr>
        <w:t xml:space="preserve"> </w:t>
      </w:r>
      <w:r>
        <w:rPr>
          <w:spacing w:val="-1"/>
        </w:rPr>
        <w:t>сочинение</w:t>
      </w:r>
      <w:r>
        <w:rPr>
          <w:spacing w:val="-14"/>
        </w:rPr>
        <w:t xml:space="preserve"> </w:t>
      </w:r>
      <w:r>
        <w:rPr>
          <w:spacing w:val="-1"/>
        </w:rPr>
        <w:t>ставятся</w:t>
      </w:r>
      <w:r>
        <w:rPr>
          <w:spacing w:val="-12"/>
        </w:rPr>
        <w:t xml:space="preserve"> </w:t>
      </w:r>
      <w:r>
        <w:rPr>
          <w:spacing w:val="-1"/>
        </w:rPr>
        <w:t>две</w:t>
      </w:r>
      <w:r>
        <w:rPr>
          <w:spacing w:val="-14"/>
        </w:rPr>
        <w:t xml:space="preserve"> </w:t>
      </w:r>
      <w:r>
        <w:rPr>
          <w:spacing w:val="-1"/>
        </w:rPr>
        <w:t>оценки:</w:t>
      </w:r>
      <w:r>
        <w:rPr>
          <w:spacing w:val="-5"/>
        </w:rPr>
        <w:t xml:space="preserve"> </w:t>
      </w:r>
      <w:r>
        <w:rPr>
          <w:spacing w:val="-1"/>
        </w:rPr>
        <w:t>за</w:t>
      </w:r>
      <w:r>
        <w:rPr>
          <w:spacing w:val="-11"/>
        </w:rPr>
        <w:t xml:space="preserve"> </w:t>
      </w:r>
      <w:r>
        <w:rPr>
          <w:spacing w:val="-1"/>
        </w:rPr>
        <w:t>содержание</w:t>
      </w:r>
      <w:r>
        <w:rPr>
          <w:spacing w:val="-8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грамотность.</w:t>
      </w:r>
    </w:p>
    <w:p w:rsidR="0010708F" w:rsidRDefault="005B7982">
      <w:pPr>
        <w:spacing w:before="1" w:line="252" w:lineRule="exact"/>
        <w:ind w:left="210"/>
        <w:rPr>
          <w:i/>
        </w:rPr>
      </w:pPr>
      <w:r>
        <w:rPr>
          <w:i/>
        </w:rPr>
        <w:t>За</w:t>
      </w:r>
      <w:r>
        <w:rPr>
          <w:i/>
          <w:spacing w:val="-13"/>
        </w:rPr>
        <w:t xml:space="preserve"> </w:t>
      </w:r>
      <w:r>
        <w:rPr>
          <w:i/>
        </w:rPr>
        <w:t>содержание:</w:t>
      </w:r>
    </w:p>
    <w:p w:rsidR="0010708F" w:rsidRDefault="005B7982">
      <w:pPr>
        <w:pStyle w:val="a3"/>
        <w:spacing w:line="252" w:lineRule="exact"/>
        <w:ind w:left="210"/>
      </w:pPr>
      <w:r>
        <w:t>Оценка</w:t>
      </w:r>
      <w:r>
        <w:rPr>
          <w:spacing w:val="21"/>
        </w:rPr>
        <w:t xml:space="preserve"> </w:t>
      </w:r>
      <w:r>
        <w:t>«5»</w:t>
      </w:r>
      <w:r>
        <w:rPr>
          <w:spacing w:val="11"/>
        </w:rPr>
        <w:t xml:space="preserve"> </w:t>
      </w:r>
      <w:r>
        <w:t>ставится,</w:t>
      </w:r>
      <w:r>
        <w:rPr>
          <w:spacing w:val="25"/>
        </w:rPr>
        <w:t xml:space="preserve"> </w:t>
      </w:r>
      <w:r>
        <w:t>если</w:t>
      </w:r>
      <w:r>
        <w:rPr>
          <w:spacing w:val="23"/>
        </w:rPr>
        <w:t xml:space="preserve"> </w:t>
      </w:r>
      <w:r>
        <w:t>тема</w:t>
      </w:r>
      <w:r>
        <w:rPr>
          <w:spacing w:val="27"/>
        </w:rPr>
        <w:t xml:space="preserve"> </w:t>
      </w:r>
      <w:r>
        <w:t>полностью</w:t>
      </w:r>
      <w:r>
        <w:rPr>
          <w:spacing w:val="21"/>
        </w:rPr>
        <w:t xml:space="preserve"> </w:t>
      </w:r>
      <w:r>
        <w:t>раскрыта,</w:t>
      </w:r>
      <w:r>
        <w:rPr>
          <w:spacing w:val="25"/>
        </w:rPr>
        <w:t xml:space="preserve"> </w:t>
      </w:r>
      <w:r>
        <w:t>показано</w:t>
      </w:r>
      <w:r>
        <w:rPr>
          <w:spacing w:val="19"/>
        </w:rPr>
        <w:t xml:space="preserve"> </w:t>
      </w:r>
      <w:r>
        <w:t>личное</w:t>
      </w:r>
      <w:r>
        <w:rPr>
          <w:spacing w:val="21"/>
        </w:rPr>
        <w:t xml:space="preserve"> </w:t>
      </w:r>
      <w:r>
        <w:t>отношение</w:t>
      </w:r>
      <w:r>
        <w:rPr>
          <w:spacing w:val="21"/>
        </w:rPr>
        <w:t xml:space="preserve"> </w:t>
      </w:r>
      <w:r>
        <w:t>к</w:t>
      </w:r>
      <w:r>
        <w:rPr>
          <w:spacing w:val="25"/>
        </w:rPr>
        <w:t xml:space="preserve"> </w:t>
      </w:r>
      <w:r>
        <w:t>теме,</w:t>
      </w:r>
      <w:r>
        <w:rPr>
          <w:spacing w:val="24"/>
        </w:rPr>
        <w:t xml:space="preserve"> </w:t>
      </w:r>
      <w:r>
        <w:t>отбор</w:t>
      </w:r>
      <w:r>
        <w:rPr>
          <w:spacing w:val="18"/>
        </w:rPr>
        <w:t xml:space="preserve"> </w:t>
      </w:r>
      <w:r>
        <w:t>лексического</w:t>
      </w:r>
      <w:r>
        <w:rPr>
          <w:spacing w:val="25"/>
        </w:rPr>
        <w:t xml:space="preserve"> </w:t>
      </w:r>
      <w:r>
        <w:t>материала</w:t>
      </w:r>
      <w:r>
        <w:rPr>
          <w:spacing w:val="22"/>
        </w:rPr>
        <w:t xml:space="preserve"> </w:t>
      </w:r>
      <w:r>
        <w:t>оправдан,</w:t>
      </w:r>
      <w:r>
        <w:rPr>
          <w:spacing w:val="23"/>
        </w:rPr>
        <w:t xml:space="preserve"> </w:t>
      </w:r>
      <w:r>
        <w:t>языковой</w:t>
      </w:r>
    </w:p>
    <w:p w:rsidR="0010708F" w:rsidRDefault="0010708F">
      <w:pPr>
        <w:spacing w:line="252" w:lineRule="exact"/>
        <w:sectPr w:rsidR="0010708F">
          <w:type w:val="continuous"/>
          <w:pgSz w:w="16860" w:h="11940" w:orient="landscape"/>
          <w:pgMar w:top="720" w:right="440" w:bottom="280" w:left="340" w:header="720" w:footer="720" w:gutter="0"/>
          <w:cols w:num="2" w:space="720" w:equalWidth="0">
            <w:col w:w="1252" w:space="40"/>
            <w:col w:w="14788"/>
          </w:cols>
        </w:sectPr>
      </w:pPr>
    </w:p>
    <w:p w:rsidR="0010708F" w:rsidRDefault="005B7982">
      <w:pPr>
        <w:pStyle w:val="a3"/>
        <w:spacing w:before="2" w:line="251" w:lineRule="exact"/>
      </w:pPr>
      <w:r>
        <w:rPr>
          <w:spacing w:val="-1"/>
        </w:rPr>
        <w:lastRenderedPageBreak/>
        <w:t>материал</w:t>
      </w:r>
      <w:r>
        <w:rPr>
          <w:spacing w:val="-12"/>
        </w:rPr>
        <w:t xml:space="preserve"> </w:t>
      </w:r>
      <w:r>
        <w:rPr>
          <w:spacing w:val="-1"/>
        </w:rPr>
        <w:t>выбран</w:t>
      </w:r>
      <w:r>
        <w:rPr>
          <w:spacing w:val="-11"/>
        </w:rPr>
        <w:t xml:space="preserve"> </w:t>
      </w:r>
      <w:r>
        <w:t>правильно.</w:t>
      </w:r>
    </w:p>
    <w:p w:rsidR="0010708F" w:rsidRDefault="005B7982">
      <w:pPr>
        <w:pStyle w:val="a3"/>
        <w:ind w:right="809" w:firstLine="708"/>
      </w:pPr>
      <w:r>
        <w:t>Оценка</w:t>
      </w:r>
      <w:r>
        <w:rPr>
          <w:spacing w:val="-2"/>
        </w:rPr>
        <w:t xml:space="preserve"> </w:t>
      </w:r>
      <w:r>
        <w:t>«4»</w:t>
      </w:r>
      <w:r>
        <w:rPr>
          <w:spacing w:val="-14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5"/>
        </w:rPr>
        <w:t xml:space="preserve"> </w:t>
      </w:r>
      <w:r>
        <w:t>показано</w:t>
      </w:r>
      <w:r>
        <w:rPr>
          <w:spacing w:val="-4"/>
        </w:rPr>
        <w:t xml:space="preserve"> </w:t>
      </w:r>
      <w:r>
        <w:t>хорошее</w:t>
      </w:r>
      <w:r>
        <w:rPr>
          <w:spacing w:val="-2"/>
        </w:rPr>
        <w:t xml:space="preserve"> </w:t>
      </w:r>
      <w:r>
        <w:t>знание</w:t>
      </w:r>
      <w:r>
        <w:rPr>
          <w:spacing w:val="-1"/>
        </w:rPr>
        <w:t xml:space="preserve"> </w:t>
      </w:r>
      <w:r>
        <w:t>тематического</w:t>
      </w:r>
      <w:r>
        <w:rPr>
          <w:spacing w:val="-2"/>
        </w:rPr>
        <w:t xml:space="preserve"> </w:t>
      </w:r>
      <w:r>
        <w:t>материала,</w:t>
      </w:r>
      <w:r>
        <w:rPr>
          <w:spacing w:val="-2"/>
        </w:rPr>
        <w:t xml:space="preserve"> </w:t>
      </w:r>
      <w:r>
        <w:t>правильно</w:t>
      </w:r>
      <w:r>
        <w:rPr>
          <w:spacing w:val="-7"/>
        </w:rPr>
        <w:t xml:space="preserve"> </w:t>
      </w:r>
      <w:r>
        <w:t>выражены</w:t>
      </w:r>
      <w:r>
        <w:rPr>
          <w:spacing w:val="-6"/>
        </w:rPr>
        <w:t xml:space="preserve"> </w:t>
      </w:r>
      <w:r>
        <w:t>мысли,</w:t>
      </w:r>
      <w:r>
        <w:rPr>
          <w:spacing w:val="-7"/>
        </w:rPr>
        <w:t xml:space="preserve"> </w:t>
      </w:r>
      <w:r>
        <w:t>обобщения</w:t>
      </w:r>
      <w:r>
        <w:rPr>
          <w:spacing w:val="-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выводы,</w:t>
      </w:r>
      <w:r>
        <w:rPr>
          <w:spacing w:val="-4"/>
        </w:rPr>
        <w:t xml:space="preserve"> </w:t>
      </w:r>
      <w:r>
        <w:t>работа</w:t>
      </w:r>
      <w:r>
        <w:rPr>
          <w:spacing w:val="-52"/>
        </w:rPr>
        <w:t xml:space="preserve"> </w:t>
      </w:r>
      <w:r>
        <w:t>написана</w:t>
      </w:r>
      <w:r>
        <w:rPr>
          <w:spacing w:val="-1"/>
        </w:rPr>
        <w:t xml:space="preserve"> </w:t>
      </w:r>
      <w:r>
        <w:t>на правильном</w:t>
      </w:r>
      <w:r>
        <w:rPr>
          <w:spacing w:val="-3"/>
        </w:rPr>
        <w:t xml:space="preserve"> </w:t>
      </w:r>
      <w:r>
        <w:t>литературном</w:t>
      </w:r>
      <w:r>
        <w:rPr>
          <w:spacing w:val="-1"/>
        </w:rPr>
        <w:t xml:space="preserve"> </w:t>
      </w:r>
      <w:r>
        <w:t>языке.</w:t>
      </w:r>
    </w:p>
    <w:p w:rsidR="0010708F" w:rsidRDefault="005B7982">
      <w:pPr>
        <w:pStyle w:val="a3"/>
        <w:ind w:right="809" w:firstLine="708"/>
      </w:pPr>
      <w:r>
        <w:t>Оценка</w:t>
      </w:r>
      <w:r>
        <w:rPr>
          <w:spacing w:val="-4"/>
        </w:rPr>
        <w:t xml:space="preserve"> </w:t>
      </w:r>
      <w:r>
        <w:t>«3»</w:t>
      </w:r>
      <w:r>
        <w:rPr>
          <w:spacing w:val="-8"/>
        </w:rPr>
        <w:t xml:space="preserve"> </w:t>
      </w:r>
      <w:r>
        <w:t>ставится,</w:t>
      </w:r>
      <w:r>
        <w:rPr>
          <w:spacing w:val="-5"/>
        </w:rPr>
        <w:t xml:space="preserve"> </w:t>
      </w:r>
      <w:r>
        <w:t>если</w:t>
      </w:r>
      <w:r>
        <w:rPr>
          <w:spacing w:val="-4"/>
        </w:rPr>
        <w:t xml:space="preserve"> </w:t>
      </w:r>
      <w:r>
        <w:t>работа</w:t>
      </w:r>
      <w:r>
        <w:rPr>
          <w:spacing w:val="-6"/>
        </w:rPr>
        <w:t xml:space="preserve"> </w:t>
      </w:r>
      <w:r>
        <w:t>соответствует</w:t>
      </w:r>
      <w:r>
        <w:rPr>
          <w:spacing w:val="-4"/>
        </w:rPr>
        <w:t xml:space="preserve"> </w:t>
      </w:r>
      <w:r>
        <w:t>теме,</w:t>
      </w:r>
      <w:r>
        <w:rPr>
          <w:spacing w:val="-4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даны</w:t>
      </w:r>
      <w:r>
        <w:rPr>
          <w:spacing w:val="-7"/>
        </w:rPr>
        <w:t xml:space="preserve"> </w:t>
      </w:r>
      <w:r>
        <w:t>схематичные</w:t>
      </w:r>
      <w:r>
        <w:rPr>
          <w:spacing w:val="-8"/>
        </w:rPr>
        <w:t xml:space="preserve"> </w:t>
      </w:r>
      <w:r>
        <w:t>ответы,</w:t>
      </w:r>
      <w:r>
        <w:rPr>
          <w:spacing w:val="-3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изложении</w:t>
      </w:r>
      <w:r>
        <w:rPr>
          <w:spacing w:val="-4"/>
        </w:rPr>
        <w:t xml:space="preserve"> </w:t>
      </w:r>
      <w:r>
        <w:t>материала</w:t>
      </w:r>
      <w:r>
        <w:rPr>
          <w:spacing w:val="-4"/>
        </w:rPr>
        <w:t xml:space="preserve"> </w:t>
      </w:r>
      <w:r>
        <w:t>допущены</w:t>
      </w:r>
      <w:r>
        <w:rPr>
          <w:spacing w:val="-4"/>
        </w:rPr>
        <w:t xml:space="preserve"> </w:t>
      </w:r>
      <w:r>
        <w:t>некоторые</w:t>
      </w:r>
      <w:r>
        <w:rPr>
          <w:spacing w:val="-3"/>
        </w:rPr>
        <w:t xml:space="preserve"> </w:t>
      </w:r>
      <w:r>
        <w:t>неточности</w:t>
      </w:r>
      <w:r>
        <w:rPr>
          <w:spacing w:val="-5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нарушена последовательность изложения.</w:t>
      </w:r>
    </w:p>
    <w:p w:rsidR="0010708F" w:rsidRDefault="005B7982">
      <w:pPr>
        <w:pStyle w:val="a3"/>
        <w:spacing w:before="1"/>
        <w:ind w:left="1501"/>
      </w:pPr>
      <w:r>
        <w:rPr>
          <w:spacing w:val="-1"/>
        </w:rPr>
        <w:t>Оценка</w:t>
      </w:r>
      <w:r>
        <w:rPr>
          <w:spacing w:val="-14"/>
        </w:rPr>
        <w:t xml:space="preserve"> </w:t>
      </w:r>
      <w:r>
        <w:rPr>
          <w:spacing w:val="-1"/>
        </w:rPr>
        <w:t>«2»</w:t>
      </w:r>
      <w:r>
        <w:rPr>
          <w:spacing w:val="-17"/>
        </w:rPr>
        <w:t xml:space="preserve"> </w:t>
      </w:r>
      <w:r>
        <w:rPr>
          <w:spacing w:val="-1"/>
        </w:rPr>
        <w:t>ставится,</w:t>
      </w:r>
      <w:r>
        <w:rPr>
          <w:spacing w:val="-7"/>
        </w:rPr>
        <w:t xml:space="preserve"> </w:t>
      </w:r>
      <w:r>
        <w:rPr>
          <w:spacing w:val="-1"/>
        </w:rPr>
        <w:t>если</w:t>
      </w:r>
      <w:r>
        <w:rPr>
          <w:spacing w:val="-15"/>
        </w:rPr>
        <w:t xml:space="preserve"> </w:t>
      </w:r>
      <w:r>
        <w:rPr>
          <w:spacing w:val="-1"/>
        </w:rPr>
        <w:t>показано</w:t>
      </w:r>
      <w:r>
        <w:rPr>
          <w:spacing w:val="-7"/>
        </w:rPr>
        <w:t xml:space="preserve"> </w:t>
      </w:r>
      <w:r>
        <w:rPr>
          <w:spacing w:val="-1"/>
        </w:rPr>
        <w:t>плохое</w:t>
      </w:r>
      <w:r>
        <w:rPr>
          <w:spacing w:val="-9"/>
        </w:rPr>
        <w:t xml:space="preserve"> </w:t>
      </w:r>
      <w:r>
        <w:rPr>
          <w:spacing w:val="-1"/>
        </w:rPr>
        <w:t>знание</w:t>
      </w:r>
      <w:r>
        <w:rPr>
          <w:spacing w:val="-12"/>
        </w:rPr>
        <w:t xml:space="preserve"> </w:t>
      </w:r>
      <w:r>
        <w:t>темы</w:t>
      </w:r>
      <w:r>
        <w:rPr>
          <w:spacing w:val="-9"/>
        </w:rPr>
        <w:t xml:space="preserve"> </w:t>
      </w:r>
      <w:r>
        <w:t>сочинения.</w:t>
      </w:r>
    </w:p>
    <w:p w:rsidR="0010708F" w:rsidRDefault="005B7982">
      <w:pPr>
        <w:spacing w:before="2" w:line="252" w:lineRule="exact"/>
        <w:ind w:left="1501"/>
        <w:rPr>
          <w:i/>
        </w:rPr>
      </w:pPr>
      <w:r>
        <w:rPr>
          <w:i/>
        </w:rPr>
        <w:t>За</w:t>
      </w:r>
      <w:r>
        <w:rPr>
          <w:i/>
          <w:spacing w:val="-14"/>
        </w:rPr>
        <w:t xml:space="preserve"> </w:t>
      </w:r>
      <w:r>
        <w:rPr>
          <w:i/>
        </w:rPr>
        <w:t>грамотность:</w:t>
      </w:r>
    </w:p>
    <w:p w:rsidR="0010708F" w:rsidRDefault="005B7982">
      <w:pPr>
        <w:pStyle w:val="a3"/>
        <w:spacing w:line="252" w:lineRule="exact"/>
        <w:ind w:left="1501"/>
      </w:pPr>
      <w:r>
        <w:rPr>
          <w:spacing w:val="-1"/>
        </w:rPr>
        <w:t>Оценка</w:t>
      </w:r>
      <w:r>
        <w:rPr>
          <w:spacing w:val="-16"/>
        </w:rPr>
        <w:t xml:space="preserve"> </w:t>
      </w:r>
      <w:r>
        <w:rPr>
          <w:spacing w:val="-1"/>
        </w:rPr>
        <w:t>«5»</w:t>
      </w:r>
      <w:r>
        <w:rPr>
          <w:spacing w:val="-17"/>
        </w:rPr>
        <w:t xml:space="preserve"> </w:t>
      </w:r>
      <w:r>
        <w:rPr>
          <w:spacing w:val="-1"/>
        </w:rPr>
        <w:t>ставится,</w:t>
      </w:r>
      <w:r>
        <w:rPr>
          <w:spacing w:val="-13"/>
        </w:rPr>
        <w:t xml:space="preserve"> </w:t>
      </w:r>
      <w:r>
        <w:rPr>
          <w:spacing w:val="-1"/>
        </w:rPr>
        <w:t>если</w:t>
      </w:r>
      <w:r>
        <w:rPr>
          <w:spacing w:val="-15"/>
        </w:rPr>
        <w:t xml:space="preserve"> </w:t>
      </w:r>
      <w:r>
        <w:rPr>
          <w:spacing w:val="-1"/>
        </w:rPr>
        <w:t>орфографически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пунктуационно</w:t>
      </w:r>
      <w:r>
        <w:rPr>
          <w:spacing w:val="-12"/>
        </w:rPr>
        <w:t xml:space="preserve"> </w:t>
      </w:r>
      <w:r>
        <w:t>работа</w:t>
      </w:r>
      <w:r>
        <w:rPr>
          <w:spacing w:val="-12"/>
        </w:rPr>
        <w:t xml:space="preserve"> </w:t>
      </w:r>
      <w:r>
        <w:t>оформлена</w:t>
      </w:r>
      <w:r>
        <w:rPr>
          <w:spacing w:val="-12"/>
        </w:rPr>
        <w:t xml:space="preserve"> </w:t>
      </w:r>
      <w:r>
        <w:t>правильно</w:t>
      </w:r>
      <w:r>
        <w:rPr>
          <w:spacing w:val="-12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без</w:t>
      </w:r>
      <w:r>
        <w:rPr>
          <w:spacing w:val="-13"/>
        </w:rPr>
        <w:t xml:space="preserve"> </w:t>
      </w:r>
      <w:r>
        <w:t>ошибок.</w:t>
      </w:r>
    </w:p>
    <w:p w:rsidR="0010708F" w:rsidRDefault="005B7982">
      <w:pPr>
        <w:pStyle w:val="a3"/>
        <w:spacing w:line="244" w:lineRule="auto"/>
        <w:ind w:left="1501" w:right="2823"/>
        <w:rPr>
          <w:b/>
        </w:rPr>
      </w:pPr>
      <w:r>
        <w:t>Оценка «4» ставится, если имеют 2–3 стилистические ошибки, не более 3 орфографических и 3 пунктуационных ошибок.</w:t>
      </w:r>
      <w:r>
        <w:rPr>
          <w:spacing w:val="1"/>
        </w:rPr>
        <w:t xml:space="preserve"> </w:t>
      </w:r>
      <w:r>
        <w:t>Оценка</w:t>
      </w:r>
      <w:r>
        <w:rPr>
          <w:spacing w:val="-3"/>
        </w:rPr>
        <w:t xml:space="preserve"> </w:t>
      </w:r>
      <w:r>
        <w:t>«3»</w:t>
      </w:r>
      <w:r>
        <w:rPr>
          <w:spacing w:val="-13"/>
        </w:rPr>
        <w:t xml:space="preserve"> </w:t>
      </w:r>
      <w:r>
        <w:t>ставится,</w:t>
      </w:r>
      <w:r>
        <w:rPr>
          <w:spacing w:val="-6"/>
        </w:rPr>
        <w:t xml:space="preserve"> </w:t>
      </w:r>
      <w:r>
        <w:t>если</w:t>
      </w:r>
      <w:r>
        <w:rPr>
          <w:spacing w:val="-7"/>
        </w:rPr>
        <w:t xml:space="preserve"> </w:t>
      </w:r>
      <w:r>
        <w:t>допущены</w:t>
      </w:r>
      <w:r>
        <w:rPr>
          <w:spacing w:val="-2"/>
        </w:rPr>
        <w:t xml:space="preserve"> </w:t>
      </w:r>
      <w:r>
        <w:t>3–4</w:t>
      </w:r>
      <w:r>
        <w:rPr>
          <w:spacing w:val="-8"/>
        </w:rPr>
        <w:t xml:space="preserve"> </w:t>
      </w:r>
      <w:r>
        <w:t>стилистические</w:t>
      </w:r>
      <w:r>
        <w:rPr>
          <w:spacing w:val="-6"/>
        </w:rPr>
        <w:t xml:space="preserve"> </w:t>
      </w:r>
      <w:r>
        <w:t>ошибки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более</w:t>
      </w:r>
      <w:r>
        <w:rPr>
          <w:spacing w:val="-10"/>
        </w:rPr>
        <w:t xml:space="preserve"> </w:t>
      </w:r>
      <w:r>
        <w:t>6</w:t>
      </w:r>
      <w:r>
        <w:rPr>
          <w:spacing w:val="-6"/>
        </w:rPr>
        <w:t xml:space="preserve"> </w:t>
      </w:r>
      <w:r>
        <w:t>орфографических</w:t>
      </w:r>
      <w:r>
        <w:rPr>
          <w:spacing w:val="-4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пунктуационных</w:t>
      </w:r>
      <w:r>
        <w:rPr>
          <w:spacing w:val="-3"/>
        </w:rPr>
        <w:t xml:space="preserve"> </w:t>
      </w:r>
      <w:r>
        <w:t>ошибок.</w:t>
      </w:r>
      <w:r>
        <w:rPr>
          <w:spacing w:val="-52"/>
        </w:rPr>
        <w:t xml:space="preserve"> </w:t>
      </w:r>
      <w:r>
        <w:t>Оценка «2» ставится, если имеются 5–6 стилистических ошибок, не более 7–8 орфографических и пунктуационных ошибок.</w:t>
      </w:r>
      <w:r>
        <w:rPr>
          <w:spacing w:val="-53"/>
        </w:rPr>
        <w:t xml:space="preserve"> </w:t>
      </w:r>
      <w:r>
        <w:rPr>
          <w:b/>
        </w:rPr>
        <w:t>Изложение</w:t>
      </w:r>
    </w:p>
    <w:p w:rsidR="0010708F" w:rsidRDefault="005B7982">
      <w:pPr>
        <w:pStyle w:val="a3"/>
        <w:spacing w:line="244" w:lineRule="auto"/>
        <w:ind w:right="1068" w:firstLine="708"/>
      </w:pPr>
      <w:r>
        <w:t>Текст изложения должен отвечать обучающей, развивающей и воспитательной задачам, содержание и язык изложения должны быть доступны</w:t>
      </w:r>
      <w:r>
        <w:rPr>
          <w:spacing w:val="-52"/>
        </w:rPr>
        <w:t xml:space="preserve"> </w:t>
      </w:r>
      <w:r>
        <w:t>обучающимся.</w:t>
      </w:r>
    </w:p>
    <w:p w:rsidR="0010708F" w:rsidRDefault="005B7982">
      <w:pPr>
        <w:pStyle w:val="a3"/>
        <w:ind w:right="809" w:firstLine="708"/>
      </w:pPr>
      <w:r>
        <w:t>В</w:t>
      </w:r>
      <w:r>
        <w:rPr>
          <w:spacing w:val="-8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классе</w:t>
      </w:r>
      <w:r>
        <w:rPr>
          <w:spacing w:val="-6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изложения</w:t>
      </w:r>
      <w:r>
        <w:rPr>
          <w:spacing w:val="-6"/>
        </w:rPr>
        <w:t xml:space="preserve"> </w:t>
      </w:r>
      <w:r>
        <w:t>подбираются</w:t>
      </w:r>
      <w:r>
        <w:rPr>
          <w:spacing w:val="-7"/>
        </w:rPr>
        <w:t xml:space="preserve"> </w:t>
      </w:r>
      <w:r>
        <w:t>небольшой</w:t>
      </w:r>
      <w:r>
        <w:rPr>
          <w:spacing w:val="-10"/>
        </w:rPr>
        <w:t xml:space="preserve"> </w:t>
      </w:r>
      <w:r>
        <w:t>рассказ</w:t>
      </w:r>
      <w:r>
        <w:rPr>
          <w:spacing w:val="-5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небольшое</w:t>
      </w:r>
      <w:r>
        <w:rPr>
          <w:spacing w:val="-6"/>
        </w:rPr>
        <w:t xml:space="preserve"> </w:t>
      </w:r>
      <w:r>
        <w:t>описание</w:t>
      </w:r>
      <w:r>
        <w:rPr>
          <w:spacing w:val="-6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художественного</w:t>
      </w:r>
      <w:r>
        <w:rPr>
          <w:spacing w:val="-2"/>
        </w:rPr>
        <w:t xml:space="preserve"> </w:t>
      </w:r>
      <w:r>
        <w:t>произведения.</w:t>
      </w:r>
      <w:r>
        <w:rPr>
          <w:spacing w:val="-11"/>
        </w:rPr>
        <w:t xml:space="preserve"> </w:t>
      </w:r>
      <w:r>
        <w:t>Текст</w:t>
      </w:r>
      <w:r>
        <w:rPr>
          <w:spacing w:val="-6"/>
        </w:rPr>
        <w:t xml:space="preserve"> </w:t>
      </w:r>
      <w:r>
        <w:t>должен</w:t>
      </w:r>
      <w:r>
        <w:rPr>
          <w:spacing w:val="-10"/>
        </w:rPr>
        <w:t xml:space="preserve"> </w:t>
      </w:r>
      <w:r>
        <w:t>быть</w:t>
      </w:r>
      <w:r>
        <w:rPr>
          <w:spacing w:val="-52"/>
        </w:rPr>
        <w:t xml:space="preserve"> </w:t>
      </w:r>
      <w:r>
        <w:t>понятен,</w:t>
      </w:r>
      <w:r>
        <w:rPr>
          <w:spacing w:val="-1"/>
        </w:rPr>
        <w:t xml:space="preserve"> </w:t>
      </w:r>
      <w:r>
        <w:t>снабжен авторскими пояснениями,</w:t>
      </w:r>
      <w:r>
        <w:rPr>
          <w:spacing w:val="-1"/>
        </w:rPr>
        <w:t xml:space="preserve"> </w:t>
      </w:r>
      <w:r>
        <w:t>позиция</w:t>
      </w:r>
      <w:r>
        <w:rPr>
          <w:spacing w:val="-2"/>
        </w:rPr>
        <w:t xml:space="preserve"> </w:t>
      </w:r>
      <w:r>
        <w:t>героя произведения,</w:t>
      </w:r>
      <w:r>
        <w:rPr>
          <w:spacing w:val="-1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переживания</w:t>
      </w:r>
      <w:r>
        <w:rPr>
          <w:spacing w:val="-3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быть показаны четко.</w:t>
      </w:r>
    </w:p>
    <w:p w:rsidR="0010708F" w:rsidRDefault="005B7982">
      <w:pPr>
        <w:pStyle w:val="a3"/>
        <w:ind w:firstLine="708"/>
      </w:pPr>
      <w:r>
        <w:t>В</w:t>
      </w:r>
      <w:r>
        <w:rPr>
          <w:spacing w:val="-8"/>
        </w:rPr>
        <w:t xml:space="preserve"> </w:t>
      </w:r>
      <w:r>
        <w:t>5–6</w:t>
      </w:r>
      <w:r>
        <w:rPr>
          <w:spacing w:val="-7"/>
        </w:rPr>
        <w:t xml:space="preserve"> </w:t>
      </w:r>
      <w:r>
        <w:t>классах</w:t>
      </w:r>
      <w:r>
        <w:rPr>
          <w:spacing w:val="-6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текста</w:t>
      </w:r>
      <w:r>
        <w:rPr>
          <w:spacing w:val="-12"/>
        </w:rPr>
        <w:t xml:space="preserve"> </w:t>
      </w:r>
      <w:r>
        <w:t>изложения</w:t>
      </w:r>
      <w:r>
        <w:rPr>
          <w:spacing w:val="-7"/>
        </w:rPr>
        <w:t xml:space="preserve"> </w:t>
      </w:r>
      <w:r>
        <w:t>можно</w:t>
      </w:r>
      <w:r>
        <w:rPr>
          <w:spacing w:val="-7"/>
        </w:rPr>
        <w:t xml:space="preserve"> </w:t>
      </w:r>
      <w:r>
        <w:t>предложить</w:t>
      </w:r>
      <w:r>
        <w:rPr>
          <w:spacing w:val="-4"/>
        </w:rPr>
        <w:t xml:space="preserve"> </w:t>
      </w:r>
      <w:r>
        <w:t>небольшие</w:t>
      </w:r>
      <w:r>
        <w:rPr>
          <w:spacing w:val="-4"/>
        </w:rPr>
        <w:t xml:space="preserve"> </w:t>
      </w:r>
      <w:r>
        <w:t>характеристики,</w:t>
      </w:r>
      <w:r>
        <w:rPr>
          <w:spacing w:val="-6"/>
        </w:rPr>
        <w:t xml:space="preserve"> </w:t>
      </w:r>
      <w:r>
        <w:t>тексты</w:t>
      </w:r>
      <w:r>
        <w:rPr>
          <w:spacing w:val="-5"/>
        </w:rPr>
        <w:t xml:space="preserve"> </w:t>
      </w:r>
      <w:r>
        <w:t>повествовательного</w:t>
      </w:r>
      <w:r>
        <w:rPr>
          <w:spacing w:val="-4"/>
        </w:rPr>
        <w:t xml:space="preserve"> </w:t>
      </w:r>
      <w:r>
        <w:t>типа,</w:t>
      </w:r>
      <w:r>
        <w:rPr>
          <w:spacing w:val="-11"/>
        </w:rPr>
        <w:t xml:space="preserve"> </w:t>
      </w:r>
      <w:r>
        <w:t>фрагменты</w:t>
      </w:r>
      <w:r>
        <w:rPr>
          <w:spacing w:val="-4"/>
        </w:rPr>
        <w:t xml:space="preserve"> </w:t>
      </w:r>
      <w:r>
        <w:t>художественных</w:t>
      </w:r>
      <w:r>
        <w:rPr>
          <w:spacing w:val="-52"/>
        </w:rPr>
        <w:t xml:space="preserve"> </w:t>
      </w:r>
      <w:r>
        <w:t>произведений.</w:t>
      </w:r>
    </w:p>
    <w:p w:rsidR="0010708F" w:rsidRDefault="005B7982">
      <w:pPr>
        <w:pStyle w:val="a3"/>
        <w:spacing w:line="249" w:lineRule="exact"/>
        <w:ind w:left="1501"/>
      </w:pPr>
      <w:r>
        <w:rPr>
          <w:spacing w:val="-1"/>
        </w:rPr>
        <w:t>В</w:t>
      </w:r>
      <w:r>
        <w:rPr>
          <w:spacing w:val="-18"/>
        </w:rPr>
        <w:t xml:space="preserve"> </w:t>
      </w:r>
      <w:r>
        <w:rPr>
          <w:spacing w:val="-1"/>
        </w:rPr>
        <w:t>7–9</w:t>
      </w:r>
      <w:r>
        <w:rPr>
          <w:spacing w:val="-15"/>
        </w:rPr>
        <w:t xml:space="preserve"> </w:t>
      </w:r>
      <w:r>
        <w:rPr>
          <w:spacing w:val="-1"/>
        </w:rPr>
        <w:t>классах</w:t>
      </w:r>
      <w:r>
        <w:rPr>
          <w:spacing w:val="-13"/>
        </w:rPr>
        <w:t xml:space="preserve"> </w:t>
      </w:r>
      <w:r>
        <w:rPr>
          <w:spacing w:val="-1"/>
        </w:rPr>
        <w:t>предлагаются</w:t>
      </w:r>
      <w:r>
        <w:rPr>
          <w:spacing w:val="-12"/>
        </w:rPr>
        <w:t xml:space="preserve"> </w:t>
      </w:r>
      <w:r>
        <w:rPr>
          <w:spacing w:val="-1"/>
        </w:rPr>
        <w:t>характеристики,</w:t>
      </w:r>
      <w:r>
        <w:rPr>
          <w:spacing w:val="-14"/>
        </w:rPr>
        <w:t xml:space="preserve"> </w:t>
      </w:r>
      <w:r>
        <w:rPr>
          <w:spacing w:val="-1"/>
        </w:rPr>
        <w:t>усложненные</w:t>
      </w:r>
      <w:r>
        <w:rPr>
          <w:spacing w:val="-12"/>
        </w:rPr>
        <w:t xml:space="preserve"> </w:t>
      </w:r>
      <w:r>
        <w:t>диалогами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рассуждениями.</w:t>
      </w:r>
    </w:p>
    <w:p w:rsidR="0010708F" w:rsidRDefault="005B7982">
      <w:pPr>
        <w:pStyle w:val="a3"/>
        <w:spacing w:line="242" w:lineRule="exact"/>
        <w:ind w:left="1501"/>
      </w:pPr>
      <w:r>
        <w:t>Примерный</w:t>
      </w:r>
      <w:r>
        <w:rPr>
          <w:spacing w:val="8"/>
        </w:rPr>
        <w:t xml:space="preserve"> </w:t>
      </w:r>
      <w:r>
        <w:t>объем</w:t>
      </w:r>
      <w:r>
        <w:rPr>
          <w:spacing w:val="6"/>
        </w:rPr>
        <w:t xml:space="preserve"> </w:t>
      </w:r>
      <w:r>
        <w:t>слов</w:t>
      </w:r>
      <w:r>
        <w:rPr>
          <w:spacing w:val="9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изложениях:</w:t>
      </w:r>
      <w:r>
        <w:rPr>
          <w:spacing w:val="12"/>
        </w:rPr>
        <w:t xml:space="preserve"> </w:t>
      </w:r>
      <w:r>
        <w:t>5</w:t>
      </w:r>
      <w:r>
        <w:rPr>
          <w:spacing w:val="7"/>
        </w:rPr>
        <w:t xml:space="preserve"> </w:t>
      </w:r>
      <w:r>
        <w:t>класс</w:t>
      </w:r>
      <w:r>
        <w:rPr>
          <w:spacing w:val="12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55–65</w:t>
      </w:r>
      <w:r>
        <w:rPr>
          <w:spacing w:val="11"/>
        </w:rPr>
        <w:t xml:space="preserve"> </w:t>
      </w:r>
      <w:r>
        <w:t>слов;</w:t>
      </w:r>
      <w:r>
        <w:rPr>
          <w:spacing w:val="13"/>
        </w:rPr>
        <w:t xml:space="preserve"> </w:t>
      </w:r>
      <w:r>
        <w:t>6</w:t>
      </w:r>
      <w:r>
        <w:rPr>
          <w:spacing w:val="6"/>
        </w:rPr>
        <w:t xml:space="preserve"> </w:t>
      </w:r>
      <w:r>
        <w:t>класс</w:t>
      </w:r>
      <w:r>
        <w:rPr>
          <w:spacing w:val="12"/>
        </w:rPr>
        <w:t xml:space="preserve"> </w:t>
      </w:r>
      <w:r>
        <w:t>–</w:t>
      </w:r>
      <w:r>
        <w:rPr>
          <w:spacing w:val="12"/>
        </w:rPr>
        <w:t xml:space="preserve"> </w:t>
      </w:r>
      <w:r>
        <w:t>65–75</w:t>
      </w:r>
      <w:r>
        <w:rPr>
          <w:spacing w:val="11"/>
        </w:rPr>
        <w:t xml:space="preserve"> </w:t>
      </w:r>
      <w:r>
        <w:t>слов;</w:t>
      </w:r>
      <w:r>
        <w:rPr>
          <w:spacing w:val="11"/>
        </w:rPr>
        <w:t xml:space="preserve"> </w:t>
      </w:r>
      <w:r>
        <w:t>7</w:t>
      </w:r>
      <w:r>
        <w:rPr>
          <w:spacing w:val="9"/>
        </w:rPr>
        <w:t xml:space="preserve"> </w:t>
      </w:r>
      <w:r>
        <w:t>класс</w:t>
      </w:r>
      <w:r>
        <w:rPr>
          <w:spacing w:val="11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75–85</w:t>
      </w:r>
      <w:r>
        <w:rPr>
          <w:spacing w:val="9"/>
        </w:rPr>
        <w:t xml:space="preserve"> </w:t>
      </w:r>
      <w:r>
        <w:t>слов;</w:t>
      </w:r>
      <w:r>
        <w:rPr>
          <w:spacing w:val="17"/>
        </w:rPr>
        <w:t xml:space="preserve"> </w:t>
      </w:r>
      <w:r>
        <w:t>8</w:t>
      </w:r>
      <w:r>
        <w:rPr>
          <w:spacing w:val="4"/>
        </w:rPr>
        <w:t xml:space="preserve"> </w:t>
      </w:r>
      <w:r>
        <w:t>класс</w:t>
      </w:r>
      <w:r>
        <w:rPr>
          <w:spacing w:val="13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85–95</w:t>
      </w:r>
      <w:r>
        <w:rPr>
          <w:spacing w:val="6"/>
        </w:rPr>
        <w:t xml:space="preserve"> </w:t>
      </w:r>
      <w:r>
        <w:t>слов;</w:t>
      </w:r>
      <w:r>
        <w:rPr>
          <w:spacing w:val="17"/>
        </w:rPr>
        <w:t xml:space="preserve"> </w:t>
      </w:r>
      <w:r>
        <w:t>9</w:t>
      </w:r>
      <w:r>
        <w:rPr>
          <w:spacing w:val="5"/>
        </w:rPr>
        <w:t xml:space="preserve"> </w:t>
      </w:r>
      <w:r>
        <w:t>класс</w:t>
      </w:r>
      <w:r>
        <w:rPr>
          <w:spacing w:val="14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95–105</w:t>
      </w:r>
    </w:p>
    <w:p w:rsidR="0010708F" w:rsidRDefault="005B7982">
      <w:pPr>
        <w:pStyle w:val="a3"/>
        <w:spacing w:line="234" w:lineRule="exact"/>
      </w:pPr>
      <w:r>
        <w:t>слов.</w:t>
      </w:r>
    </w:p>
    <w:p w:rsidR="0010708F" w:rsidRDefault="005B7982">
      <w:pPr>
        <w:pStyle w:val="a3"/>
        <w:spacing w:line="249" w:lineRule="exact"/>
        <w:ind w:left="1501"/>
      </w:pPr>
      <w:r>
        <w:t>Критерии</w:t>
      </w:r>
      <w:r>
        <w:rPr>
          <w:spacing w:val="11"/>
        </w:rPr>
        <w:t xml:space="preserve"> </w:t>
      </w:r>
      <w:r>
        <w:t>оценки</w:t>
      </w:r>
      <w:r>
        <w:rPr>
          <w:spacing w:val="9"/>
        </w:rPr>
        <w:t xml:space="preserve"> </w:t>
      </w:r>
      <w:r>
        <w:t>изложения:</w:t>
      </w:r>
      <w:r>
        <w:rPr>
          <w:spacing w:val="19"/>
        </w:rPr>
        <w:t xml:space="preserve"> </w:t>
      </w:r>
      <w:r>
        <w:t>уровень</w:t>
      </w:r>
      <w:r>
        <w:rPr>
          <w:spacing w:val="12"/>
        </w:rPr>
        <w:t xml:space="preserve"> </w:t>
      </w:r>
      <w:r>
        <w:t>понимания</w:t>
      </w:r>
      <w:r>
        <w:rPr>
          <w:spacing w:val="11"/>
        </w:rPr>
        <w:t xml:space="preserve"> </w:t>
      </w:r>
      <w:r>
        <w:t>содержания</w:t>
      </w:r>
      <w:r>
        <w:rPr>
          <w:spacing w:val="12"/>
        </w:rPr>
        <w:t xml:space="preserve"> </w:t>
      </w:r>
      <w:r>
        <w:t>текста;</w:t>
      </w:r>
      <w:r>
        <w:rPr>
          <w:spacing w:val="16"/>
        </w:rPr>
        <w:t xml:space="preserve"> </w:t>
      </w:r>
      <w:r>
        <w:t>как</w:t>
      </w:r>
      <w:r>
        <w:rPr>
          <w:spacing w:val="14"/>
        </w:rPr>
        <w:t xml:space="preserve"> </w:t>
      </w:r>
      <w:r>
        <w:t>передано</w:t>
      </w:r>
      <w:r>
        <w:rPr>
          <w:spacing w:val="13"/>
        </w:rPr>
        <w:t xml:space="preserve"> </w:t>
      </w:r>
      <w:r>
        <w:t>содержание</w:t>
      </w:r>
      <w:r>
        <w:rPr>
          <w:spacing w:val="12"/>
        </w:rPr>
        <w:t xml:space="preserve"> </w:t>
      </w:r>
      <w:r>
        <w:t>текста;</w:t>
      </w:r>
      <w:r>
        <w:rPr>
          <w:spacing w:val="18"/>
        </w:rPr>
        <w:t xml:space="preserve"> </w:t>
      </w:r>
      <w:r>
        <w:t>последовательность</w:t>
      </w:r>
      <w:r>
        <w:rPr>
          <w:spacing w:val="8"/>
        </w:rPr>
        <w:t xml:space="preserve"> </w:t>
      </w:r>
      <w:r>
        <w:t>основной</w:t>
      </w:r>
      <w:r>
        <w:rPr>
          <w:spacing w:val="11"/>
        </w:rPr>
        <w:t xml:space="preserve"> </w:t>
      </w:r>
      <w:r>
        <w:t>мысли</w:t>
      </w:r>
      <w:r>
        <w:rPr>
          <w:spacing w:val="12"/>
        </w:rPr>
        <w:t xml:space="preserve"> </w:t>
      </w:r>
      <w:r>
        <w:t>и</w:t>
      </w:r>
    </w:p>
    <w:p w:rsidR="0010708F" w:rsidRDefault="005B7982">
      <w:pPr>
        <w:pStyle w:val="a3"/>
        <w:ind w:right="669"/>
        <w:jc w:val="both"/>
      </w:pPr>
      <w:r>
        <w:t>связей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частями;</w:t>
      </w:r>
      <w:r>
        <w:rPr>
          <w:spacing w:val="1"/>
        </w:rPr>
        <w:t xml:space="preserve"> </w:t>
      </w:r>
      <w:r>
        <w:t>правильный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правильных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предложениях,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косвенной</w:t>
      </w:r>
      <w:r>
        <w:rPr>
          <w:spacing w:val="1"/>
        </w:rPr>
        <w:t xml:space="preserve"> </w:t>
      </w:r>
      <w:r>
        <w:t>речью;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(слово,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предложений,</w:t>
      </w:r>
      <w:r>
        <w:rPr>
          <w:spacing w:val="-1"/>
        </w:rPr>
        <w:t xml:space="preserve"> </w:t>
      </w:r>
      <w:r>
        <w:t>правильное</w:t>
      </w:r>
      <w:r>
        <w:rPr>
          <w:spacing w:val="-3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словарного запаса);</w:t>
      </w:r>
      <w:r>
        <w:rPr>
          <w:spacing w:val="1"/>
        </w:rPr>
        <w:t xml:space="preserve"> </w:t>
      </w:r>
      <w:r>
        <w:t>орфографические,</w:t>
      </w:r>
      <w:r>
        <w:rPr>
          <w:spacing w:val="-1"/>
        </w:rPr>
        <w:t xml:space="preserve"> </w:t>
      </w:r>
      <w:r>
        <w:t>пунктуационные ошибки.</w:t>
      </w:r>
    </w:p>
    <w:p w:rsidR="0010708F" w:rsidRDefault="005B7982">
      <w:pPr>
        <w:pStyle w:val="a3"/>
        <w:spacing w:before="1" w:line="252" w:lineRule="exact"/>
        <w:ind w:left="1501"/>
        <w:jc w:val="both"/>
      </w:pPr>
      <w:r>
        <w:rPr>
          <w:spacing w:val="-1"/>
        </w:rPr>
        <w:t>За</w:t>
      </w:r>
      <w:r>
        <w:rPr>
          <w:spacing w:val="-17"/>
        </w:rPr>
        <w:t xml:space="preserve"> </w:t>
      </w:r>
      <w:r>
        <w:rPr>
          <w:spacing w:val="-1"/>
        </w:rPr>
        <w:t>изложение</w:t>
      </w:r>
      <w:r>
        <w:rPr>
          <w:spacing w:val="-12"/>
        </w:rPr>
        <w:t xml:space="preserve"> </w:t>
      </w:r>
      <w:r>
        <w:rPr>
          <w:spacing w:val="-1"/>
        </w:rPr>
        <w:t>ставятся</w:t>
      </w:r>
      <w:r>
        <w:rPr>
          <w:spacing w:val="-13"/>
        </w:rPr>
        <w:t xml:space="preserve"> </w:t>
      </w:r>
      <w:r>
        <w:rPr>
          <w:spacing w:val="-1"/>
        </w:rPr>
        <w:t>две</w:t>
      </w:r>
      <w:r>
        <w:rPr>
          <w:spacing w:val="-13"/>
        </w:rPr>
        <w:t xml:space="preserve"> </w:t>
      </w:r>
      <w:r>
        <w:rPr>
          <w:spacing w:val="-1"/>
        </w:rPr>
        <w:t>оценки:</w:t>
      </w:r>
      <w:r>
        <w:rPr>
          <w:spacing w:val="-6"/>
        </w:rPr>
        <w:t xml:space="preserve"> </w:t>
      </w:r>
      <w:r>
        <w:rPr>
          <w:spacing w:val="-1"/>
        </w:rPr>
        <w:t>за</w:t>
      </w:r>
      <w:r>
        <w:rPr>
          <w:spacing w:val="-12"/>
        </w:rPr>
        <w:t xml:space="preserve"> </w:t>
      </w:r>
      <w:r>
        <w:t>содержание</w:t>
      </w:r>
      <w:r>
        <w:rPr>
          <w:spacing w:val="-11"/>
        </w:rPr>
        <w:t xml:space="preserve"> </w:t>
      </w:r>
      <w:r>
        <w:t>и</w:t>
      </w:r>
      <w:r>
        <w:rPr>
          <w:spacing w:val="-18"/>
        </w:rPr>
        <w:t xml:space="preserve"> </w:t>
      </w:r>
      <w:r>
        <w:t>речевое</w:t>
      </w:r>
      <w:r>
        <w:rPr>
          <w:spacing w:val="-10"/>
        </w:rPr>
        <w:t xml:space="preserve"> </w:t>
      </w:r>
      <w:r>
        <w:t>оформление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грамотность.</w:t>
      </w:r>
    </w:p>
    <w:p w:rsidR="0010708F" w:rsidRDefault="005B7982">
      <w:pPr>
        <w:spacing w:line="252" w:lineRule="exact"/>
        <w:ind w:left="1501"/>
        <w:jc w:val="both"/>
        <w:rPr>
          <w:i/>
        </w:rPr>
      </w:pPr>
      <w:r>
        <w:rPr>
          <w:i/>
          <w:spacing w:val="-1"/>
        </w:rPr>
        <w:t>За</w:t>
      </w:r>
      <w:r>
        <w:rPr>
          <w:i/>
          <w:spacing w:val="-12"/>
        </w:rPr>
        <w:t xml:space="preserve"> </w:t>
      </w:r>
      <w:r>
        <w:rPr>
          <w:i/>
          <w:spacing w:val="-1"/>
        </w:rPr>
        <w:t>содержание</w:t>
      </w:r>
      <w:r>
        <w:rPr>
          <w:i/>
          <w:spacing w:val="-6"/>
        </w:rPr>
        <w:t xml:space="preserve"> </w:t>
      </w:r>
      <w:r>
        <w:rPr>
          <w:i/>
          <w:spacing w:val="-1"/>
        </w:rPr>
        <w:t>и</w:t>
      </w:r>
      <w:r>
        <w:rPr>
          <w:i/>
          <w:spacing w:val="-6"/>
        </w:rPr>
        <w:t xml:space="preserve"> </w:t>
      </w:r>
      <w:r>
        <w:rPr>
          <w:i/>
          <w:spacing w:val="-1"/>
        </w:rPr>
        <w:t>речевое</w:t>
      </w:r>
      <w:r>
        <w:rPr>
          <w:i/>
          <w:spacing w:val="-11"/>
        </w:rPr>
        <w:t xml:space="preserve"> </w:t>
      </w:r>
      <w:r>
        <w:rPr>
          <w:i/>
          <w:spacing w:val="-1"/>
        </w:rPr>
        <w:t>оформление:</w:t>
      </w:r>
    </w:p>
    <w:p w:rsidR="0010708F" w:rsidRDefault="0010708F">
      <w:pPr>
        <w:spacing w:line="252" w:lineRule="exact"/>
        <w:jc w:val="both"/>
        <w:sectPr w:rsidR="0010708F">
          <w:type w:val="continuous"/>
          <w:pgSz w:w="16860" w:h="11940" w:orient="landscape"/>
          <w:pgMar w:top="72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78"/>
        <w:ind w:left="1501"/>
      </w:pPr>
      <w:r>
        <w:rPr>
          <w:spacing w:val="-1"/>
        </w:rPr>
        <w:lastRenderedPageBreak/>
        <w:t>Оценка</w:t>
      </w:r>
      <w:r>
        <w:rPr>
          <w:spacing w:val="-13"/>
        </w:rPr>
        <w:t xml:space="preserve"> </w:t>
      </w:r>
      <w:r>
        <w:rPr>
          <w:spacing w:val="-1"/>
        </w:rPr>
        <w:t>«5»</w:t>
      </w:r>
      <w:r>
        <w:rPr>
          <w:spacing w:val="-7"/>
        </w:rPr>
        <w:t xml:space="preserve"> </w:t>
      </w:r>
      <w:r>
        <w:rPr>
          <w:spacing w:val="-1"/>
        </w:rPr>
        <w:t>ставится,</w:t>
      </w:r>
      <w:r>
        <w:rPr>
          <w:spacing w:val="-7"/>
        </w:rPr>
        <w:t xml:space="preserve"> </w:t>
      </w:r>
      <w:r>
        <w:rPr>
          <w:spacing w:val="-1"/>
        </w:rPr>
        <w:t>если</w:t>
      </w:r>
      <w:r>
        <w:rPr>
          <w:spacing w:val="-9"/>
        </w:rPr>
        <w:t xml:space="preserve"> </w:t>
      </w:r>
      <w:r>
        <w:rPr>
          <w:spacing w:val="-1"/>
        </w:rPr>
        <w:t>правильно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последовательно</w:t>
      </w:r>
      <w:r>
        <w:rPr>
          <w:spacing w:val="-9"/>
        </w:rPr>
        <w:t xml:space="preserve"> </w:t>
      </w:r>
      <w:r>
        <w:rPr>
          <w:spacing w:val="-1"/>
        </w:rPr>
        <w:t>воспроизведен</w:t>
      </w:r>
      <w:r>
        <w:rPr>
          <w:spacing w:val="-7"/>
        </w:rPr>
        <w:t xml:space="preserve"> </w:t>
      </w:r>
      <w:r>
        <w:rPr>
          <w:spacing w:val="-1"/>
        </w:rPr>
        <w:t>авторский</w:t>
      </w:r>
      <w:r>
        <w:rPr>
          <w:spacing w:val="-9"/>
        </w:rPr>
        <w:t xml:space="preserve"> </w:t>
      </w:r>
      <w:r>
        <w:t>текст.</w:t>
      </w:r>
    </w:p>
    <w:p w:rsidR="0010708F" w:rsidRDefault="005B7982">
      <w:pPr>
        <w:pStyle w:val="a3"/>
        <w:spacing w:before="4"/>
        <w:ind w:right="809" w:firstLine="708"/>
      </w:pPr>
      <w:r>
        <w:t>Оценка</w:t>
      </w:r>
      <w:r>
        <w:rPr>
          <w:spacing w:val="30"/>
        </w:rPr>
        <w:t xml:space="preserve"> </w:t>
      </w:r>
      <w:r>
        <w:t>«4»</w:t>
      </w:r>
      <w:r>
        <w:rPr>
          <w:spacing w:val="-6"/>
        </w:rPr>
        <w:t xml:space="preserve"> </w:t>
      </w:r>
      <w:r>
        <w:t>ставится</w:t>
      </w:r>
      <w:r>
        <w:rPr>
          <w:spacing w:val="24"/>
        </w:rPr>
        <w:t xml:space="preserve"> </w:t>
      </w:r>
      <w:r>
        <w:t>за</w:t>
      </w:r>
      <w:r>
        <w:rPr>
          <w:spacing w:val="29"/>
        </w:rPr>
        <w:t xml:space="preserve"> </w:t>
      </w:r>
      <w:r>
        <w:t>работу,</w:t>
      </w:r>
      <w:r>
        <w:rPr>
          <w:spacing w:val="28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которой</w:t>
      </w:r>
      <w:r>
        <w:rPr>
          <w:spacing w:val="24"/>
        </w:rPr>
        <w:t xml:space="preserve"> </w:t>
      </w:r>
      <w:r>
        <w:t>незначительно</w:t>
      </w:r>
      <w:r>
        <w:rPr>
          <w:spacing w:val="24"/>
        </w:rPr>
        <w:t xml:space="preserve"> </w:t>
      </w:r>
      <w:r>
        <w:t>нарушена</w:t>
      </w:r>
      <w:r>
        <w:rPr>
          <w:spacing w:val="25"/>
        </w:rPr>
        <w:t xml:space="preserve"> </w:t>
      </w:r>
      <w:r>
        <w:t>последовательность</w:t>
      </w:r>
      <w:r>
        <w:rPr>
          <w:spacing w:val="27"/>
        </w:rPr>
        <w:t xml:space="preserve"> </w:t>
      </w:r>
      <w:r>
        <w:t>изложения</w:t>
      </w:r>
      <w:r>
        <w:rPr>
          <w:spacing w:val="19"/>
        </w:rPr>
        <w:t xml:space="preserve"> </w:t>
      </w:r>
      <w:r>
        <w:t>мыслей,</w:t>
      </w:r>
      <w:r>
        <w:rPr>
          <w:spacing w:val="20"/>
        </w:rPr>
        <w:t xml:space="preserve"> </w:t>
      </w:r>
      <w:r>
        <w:t>имеются</w:t>
      </w:r>
      <w:r>
        <w:rPr>
          <w:spacing w:val="24"/>
        </w:rPr>
        <w:t xml:space="preserve"> </w:t>
      </w:r>
      <w:r>
        <w:t>единичные</w:t>
      </w:r>
      <w:r>
        <w:rPr>
          <w:spacing w:val="26"/>
        </w:rPr>
        <w:t xml:space="preserve"> </w:t>
      </w:r>
      <w:r>
        <w:t>(1–2)</w:t>
      </w:r>
      <w:r>
        <w:rPr>
          <w:spacing w:val="-52"/>
        </w:rPr>
        <w:t xml:space="preserve"> </w:t>
      </w:r>
      <w:r>
        <w:t>фактические</w:t>
      </w:r>
      <w:r>
        <w:rPr>
          <w:spacing w:val="-4"/>
        </w:rPr>
        <w:t xml:space="preserve"> </w:t>
      </w:r>
      <w:r>
        <w:t>и речевые неточности.</w:t>
      </w:r>
    </w:p>
    <w:p w:rsidR="0010708F" w:rsidRDefault="005B7982">
      <w:pPr>
        <w:pStyle w:val="a3"/>
        <w:ind w:right="809" w:firstLine="708"/>
      </w:pPr>
      <w:r>
        <w:t>Оценка</w:t>
      </w:r>
      <w:r>
        <w:rPr>
          <w:spacing w:val="-2"/>
        </w:rPr>
        <w:t xml:space="preserve"> </w:t>
      </w:r>
      <w:r>
        <w:t>«3»</w:t>
      </w:r>
      <w:r>
        <w:rPr>
          <w:spacing w:val="-12"/>
        </w:rPr>
        <w:t xml:space="preserve"> </w:t>
      </w:r>
      <w:r>
        <w:t>ставится,</w:t>
      </w:r>
      <w:r>
        <w:rPr>
          <w:spacing w:val="-3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имеются</w:t>
      </w:r>
      <w:r>
        <w:rPr>
          <w:spacing w:val="-5"/>
        </w:rPr>
        <w:t xml:space="preserve"> </w:t>
      </w:r>
      <w:r>
        <w:t>некоторые</w:t>
      </w:r>
      <w:r>
        <w:rPr>
          <w:spacing w:val="-3"/>
        </w:rPr>
        <w:t xml:space="preserve"> </w:t>
      </w:r>
      <w:r>
        <w:t>отступления</w:t>
      </w:r>
      <w:r>
        <w:rPr>
          <w:spacing w:val="-5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авторского</w:t>
      </w:r>
      <w:r>
        <w:rPr>
          <w:spacing w:val="-2"/>
        </w:rPr>
        <w:t xml:space="preserve"> </w:t>
      </w:r>
      <w:r>
        <w:t>текста,</w:t>
      </w:r>
      <w:r>
        <w:rPr>
          <w:spacing w:val="-7"/>
        </w:rPr>
        <w:t xml:space="preserve"> </w:t>
      </w:r>
      <w:r>
        <w:t>допущены</w:t>
      </w:r>
      <w:r>
        <w:rPr>
          <w:spacing w:val="-5"/>
        </w:rPr>
        <w:t xml:space="preserve"> </w:t>
      </w:r>
      <w:r>
        <w:t>отдельные</w:t>
      </w:r>
      <w:r>
        <w:rPr>
          <w:spacing w:val="-1"/>
        </w:rPr>
        <w:t xml:space="preserve"> </w:t>
      </w:r>
      <w:r>
        <w:t>нарушения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последовательности</w:t>
      </w:r>
      <w:r>
        <w:rPr>
          <w:spacing w:val="-52"/>
        </w:rPr>
        <w:t xml:space="preserve"> </w:t>
      </w:r>
      <w:r>
        <w:t>изложения</w:t>
      </w:r>
      <w:r>
        <w:rPr>
          <w:spacing w:val="-2"/>
        </w:rPr>
        <w:t xml:space="preserve"> </w:t>
      </w:r>
      <w:r>
        <w:t>мыслей, в</w:t>
      </w:r>
      <w:r>
        <w:rPr>
          <w:spacing w:val="-2"/>
        </w:rPr>
        <w:t xml:space="preserve"> </w:t>
      </w:r>
      <w:r>
        <w:t>построении 2–3 предложений, беден</w:t>
      </w:r>
      <w:r>
        <w:rPr>
          <w:spacing w:val="-3"/>
        </w:rPr>
        <w:t xml:space="preserve"> </w:t>
      </w:r>
      <w:r>
        <w:t>словарь.</w:t>
      </w:r>
    </w:p>
    <w:p w:rsidR="0010708F" w:rsidRDefault="005B7982">
      <w:pPr>
        <w:pStyle w:val="a3"/>
        <w:spacing w:before="1"/>
        <w:ind w:right="809" w:firstLine="708"/>
      </w:pPr>
      <w:r>
        <w:t>Оценка</w:t>
      </w:r>
      <w:r>
        <w:rPr>
          <w:spacing w:val="-2"/>
        </w:rPr>
        <w:t xml:space="preserve"> </w:t>
      </w:r>
      <w:r>
        <w:t>«2»</w:t>
      </w:r>
      <w:r>
        <w:rPr>
          <w:spacing w:val="-14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имеются</w:t>
      </w:r>
      <w:r>
        <w:rPr>
          <w:spacing w:val="-5"/>
        </w:rPr>
        <w:t xml:space="preserve"> </w:t>
      </w:r>
      <w:r>
        <w:t>значительные</w:t>
      </w:r>
      <w:r>
        <w:rPr>
          <w:spacing w:val="-8"/>
        </w:rPr>
        <w:t xml:space="preserve"> </w:t>
      </w:r>
      <w:r>
        <w:t>отступления</w:t>
      </w:r>
      <w:r>
        <w:rPr>
          <w:spacing w:val="-5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авторского</w:t>
      </w:r>
      <w:r>
        <w:rPr>
          <w:spacing w:val="-2"/>
        </w:rPr>
        <w:t xml:space="preserve"> </w:t>
      </w:r>
      <w:r>
        <w:t>текста,</w:t>
      </w:r>
      <w:r>
        <w:rPr>
          <w:spacing w:val="-4"/>
        </w:rPr>
        <w:t xml:space="preserve"> </w:t>
      </w:r>
      <w:r>
        <w:t>пропуск важных</w:t>
      </w:r>
      <w:r>
        <w:rPr>
          <w:spacing w:val="-7"/>
        </w:rPr>
        <w:t xml:space="preserve"> </w:t>
      </w:r>
      <w:r>
        <w:t>эпизодов,</w:t>
      </w:r>
      <w:r>
        <w:rPr>
          <w:spacing w:val="-3"/>
        </w:rPr>
        <w:t xml:space="preserve"> </w:t>
      </w:r>
      <w:r>
        <w:t>главной</w:t>
      </w:r>
      <w:r>
        <w:rPr>
          <w:spacing w:val="-2"/>
        </w:rPr>
        <w:t xml:space="preserve"> </w:t>
      </w:r>
      <w:r>
        <w:t>части,</w:t>
      </w:r>
      <w:r>
        <w:rPr>
          <w:spacing w:val="-9"/>
        </w:rPr>
        <w:t xml:space="preserve"> </w:t>
      </w:r>
      <w:r>
        <w:t>основной</w:t>
      </w:r>
      <w:r>
        <w:rPr>
          <w:spacing w:val="-5"/>
        </w:rPr>
        <w:t xml:space="preserve"> </w:t>
      </w:r>
      <w:r>
        <w:t>мысли</w:t>
      </w:r>
      <w:r>
        <w:rPr>
          <w:spacing w:val="-4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др.,</w:t>
      </w:r>
      <w:r>
        <w:rPr>
          <w:spacing w:val="-2"/>
        </w:rPr>
        <w:t xml:space="preserve"> </w:t>
      </w:r>
      <w:r>
        <w:t>нарушена</w:t>
      </w:r>
      <w:r>
        <w:rPr>
          <w:spacing w:val="-1"/>
        </w:rPr>
        <w:t xml:space="preserve"> </w:t>
      </w:r>
      <w:r>
        <w:t>последовательность</w:t>
      </w:r>
      <w:r>
        <w:rPr>
          <w:spacing w:val="-1"/>
        </w:rPr>
        <w:t xml:space="preserve"> </w:t>
      </w:r>
      <w:r>
        <w:t>изложения</w:t>
      </w:r>
      <w:r>
        <w:rPr>
          <w:spacing w:val="-2"/>
        </w:rPr>
        <w:t xml:space="preserve"> </w:t>
      </w:r>
      <w:r>
        <w:t>мыслей,</w:t>
      </w:r>
      <w:r>
        <w:rPr>
          <w:spacing w:val="-2"/>
        </w:rPr>
        <w:t xml:space="preserve"> </w:t>
      </w:r>
      <w:r>
        <w:t>отсутствует</w:t>
      </w:r>
      <w:r>
        <w:rPr>
          <w:spacing w:val="-1"/>
        </w:rPr>
        <w:t xml:space="preserve"> </w:t>
      </w:r>
      <w:r>
        <w:t>связь</w:t>
      </w:r>
      <w:r>
        <w:rPr>
          <w:spacing w:val="-1"/>
        </w:rPr>
        <w:t xml:space="preserve"> </w:t>
      </w:r>
      <w:r>
        <w:t>между</w:t>
      </w:r>
      <w:r>
        <w:rPr>
          <w:spacing w:val="-3"/>
        </w:rPr>
        <w:t xml:space="preserve"> </w:t>
      </w:r>
      <w:r>
        <w:t>частями,</w:t>
      </w:r>
      <w:r>
        <w:rPr>
          <w:spacing w:val="-2"/>
        </w:rPr>
        <w:t xml:space="preserve"> </w:t>
      </w:r>
      <w:r>
        <w:t>отдельными</w:t>
      </w:r>
      <w:r>
        <w:rPr>
          <w:spacing w:val="-4"/>
        </w:rPr>
        <w:t xml:space="preserve"> </w:t>
      </w:r>
      <w:r>
        <w:t>предложениями,</w:t>
      </w:r>
      <w:r>
        <w:rPr>
          <w:spacing w:val="-1"/>
        </w:rPr>
        <w:t xml:space="preserve"> </w:t>
      </w:r>
      <w:r>
        <w:t>крайне</w:t>
      </w:r>
      <w:r>
        <w:rPr>
          <w:spacing w:val="-1"/>
        </w:rPr>
        <w:t xml:space="preserve"> </w:t>
      </w:r>
      <w:r>
        <w:t>однообразен</w:t>
      </w:r>
      <w:r>
        <w:rPr>
          <w:spacing w:val="-2"/>
        </w:rPr>
        <w:t xml:space="preserve"> </w:t>
      </w:r>
      <w:r>
        <w:t>словарь.</w:t>
      </w:r>
    </w:p>
    <w:p w:rsidR="0010708F" w:rsidRDefault="005B7982">
      <w:pPr>
        <w:spacing w:before="2" w:line="251" w:lineRule="exact"/>
        <w:ind w:left="1501"/>
        <w:rPr>
          <w:i/>
        </w:rPr>
      </w:pPr>
      <w:r>
        <w:rPr>
          <w:i/>
        </w:rPr>
        <w:t>За</w:t>
      </w:r>
      <w:r>
        <w:rPr>
          <w:i/>
          <w:spacing w:val="-14"/>
        </w:rPr>
        <w:t xml:space="preserve"> </w:t>
      </w:r>
      <w:r>
        <w:rPr>
          <w:i/>
        </w:rPr>
        <w:t>грамотность:</w:t>
      </w:r>
    </w:p>
    <w:p w:rsidR="0010708F" w:rsidRDefault="005B7982">
      <w:pPr>
        <w:pStyle w:val="a3"/>
        <w:spacing w:line="250" w:lineRule="exact"/>
        <w:ind w:left="1501"/>
      </w:pPr>
      <w:r>
        <w:rPr>
          <w:spacing w:val="-1"/>
        </w:rPr>
        <w:t>Оценка</w:t>
      </w:r>
      <w:r>
        <w:rPr>
          <w:spacing w:val="-16"/>
        </w:rPr>
        <w:t xml:space="preserve"> </w:t>
      </w:r>
      <w:r>
        <w:rPr>
          <w:spacing w:val="-1"/>
        </w:rPr>
        <w:t>«5»</w:t>
      </w:r>
      <w:r>
        <w:rPr>
          <w:spacing w:val="-17"/>
        </w:rPr>
        <w:t xml:space="preserve"> </w:t>
      </w:r>
      <w:r>
        <w:rPr>
          <w:spacing w:val="-1"/>
        </w:rPr>
        <w:t>ставится,</w:t>
      </w:r>
      <w:r>
        <w:rPr>
          <w:spacing w:val="-14"/>
        </w:rPr>
        <w:t xml:space="preserve"> </w:t>
      </w:r>
      <w:r>
        <w:rPr>
          <w:spacing w:val="-1"/>
        </w:rPr>
        <w:t>если</w:t>
      </w:r>
      <w:r>
        <w:rPr>
          <w:spacing w:val="-15"/>
        </w:rPr>
        <w:t xml:space="preserve"> </w:t>
      </w:r>
      <w:r>
        <w:rPr>
          <w:spacing w:val="-1"/>
        </w:rPr>
        <w:t>отсутствуют</w:t>
      </w:r>
      <w:r>
        <w:rPr>
          <w:spacing w:val="-11"/>
        </w:rPr>
        <w:t xml:space="preserve"> </w:t>
      </w:r>
      <w:r>
        <w:rPr>
          <w:spacing w:val="-1"/>
        </w:rPr>
        <w:t>орфографические</w:t>
      </w:r>
      <w:r>
        <w:rPr>
          <w:spacing w:val="-11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пунктуационные</w:t>
      </w:r>
      <w:r>
        <w:rPr>
          <w:spacing w:val="-14"/>
        </w:rPr>
        <w:t xml:space="preserve"> </w:t>
      </w:r>
      <w:r>
        <w:t>ошибки.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работе</w:t>
      </w:r>
      <w:r>
        <w:rPr>
          <w:spacing w:val="-11"/>
        </w:rPr>
        <w:t xml:space="preserve"> </w:t>
      </w:r>
      <w:r>
        <w:t>допустимо</w:t>
      </w:r>
      <w:r>
        <w:rPr>
          <w:spacing w:val="-12"/>
        </w:rPr>
        <w:t xml:space="preserve"> </w:t>
      </w:r>
      <w:r>
        <w:t>1–2</w:t>
      </w:r>
      <w:r>
        <w:rPr>
          <w:spacing w:val="-9"/>
        </w:rPr>
        <w:t xml:space="preserve"> </w:t>
      </w:r>
      <w:r>
        <w:t>исправления.</w:t>
      </w:r>
    </w:p>
    <w:p w:rsidR="0010708F" w:rsidRDefault="005B7982">
      <w:pPr>
        <w:pStyle w:val="a3"/>
        <w:spacing w:line="244" w:lineRule="auto"/>
        <w:ind w:left="1501" w:right="1172"/>
      </w:pPr>
      <w:r>
        <w:t>Оценка</w:t>
      </w:r>
      <w:r>
        <w:rPr>
          <w:spacing w:val="-3"/>
        </w:rPr>
        <w:t xml:space="preserve"> </w:t>
      </w:r>
      <w:r>
        <w:t>«4»</w:t>
      </w:r>
      <w:r>
        <w:rPr>
          <w:spacing w:val="-13"/>
        </w:rPr>
        <w:t xml:space="preserve"> </w:t>
      </w:r>
      <w:r>
        <w:t>ставится</w:t>
      </w:r>
      <w:r>
        <w:rPr>
          <w:spacing w:val="-4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работу,</w:t>
      </w:r>
      <w:r>
        <w:rPr>
          <w:spacing w:val="-3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которой</w:t>
      </w:r>
      <w:r>
        <w:rPr>
          <w:spacing w:val="-6"/>
        </w:rPr>
        <w:t xml:space="preserve"> </w:t>
      </w:r>
      <w:r>
        <w:t>имеется</w:t>
      </w:r>
      <w:r>
        <w:rPr>
          <w:spacing w:val="-7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более</w:t>
      </w:r>
      <w:r>
        <w:rPr>
          <w:spacing w:val="-6"/>
        </w:rPr>
        <w:t xml:space="preserve"> </w:t>
      </w:r>
      <w:r>
        <w:t>двух</w:t>
      </w:r>
      <w:r>
        <w:rPr>
          <w:spacing w:val="-3"/>
        </w:rPr>
        <w:t xml:space="preserve"> </w:t>
      </w:r>
      <w:r>
        <w:t>орфографических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одной</w:t>
      </w:r>
      <w:r>
        <w:rPr>
          <w:spacing w:val="-7"/>
        </w:rPr>
        <w:t xml:space="preserve"> </w:t>
      </w:r>
      <w:r>
        <w:t>пунктуационной</w:t>
      </w:r>
      <w:r>
        <w:rPr>
          <w:spacing w:val="-4"/>
        </w:rPr>
        <w:t xml:space="preserve"> </w:t>
      </w:r>
      <w:r>
        <w:t>ошибки</w:t>
      </w:r>
      <w:r>
        <w:rPr>
          <w:spacing w:val="-4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1–2</w:t>
      </w:r>
      <w:r>
        <w:rPr>
          <w:spacing w:val="-4"/>
        </w:rPr>
        <w:t xml:space="preserve"> </w:t>
      </w:r>
      <w:r>
        <w:t>исправления.</w:t>
      </w:r>
      <w:r>
        <w:rPr>
          <w:spacing w:val="-52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«3»</w:t>
      </w:r>
      <w:r>
        <w:rPr>
          <w:spacing w:val="-4"/>
        </w:rPr>
        <w:t xml:space="preserve"> </w:t>
      </w:r>
      <w:r>
        <w:t>ставится за</w:t>
      </w:r>
      <w:r>
        <w:rPr>
          <w:spacing w:val="-1"/>
        </w:rPr>
        <w:t xml:space="preserve"> </w:t>
      </w:r>
      <w:r>
        <w:t>работу, в</w:t>
      </w:r>
      <w:r>
        <w:rPr>
          <w:spacing w:val="-2"/>
        </w:rPr>
        <w:t xml:space="preserve"> </w:t>
      </w:r>
      <w:r>
        <w:t>которой</w:t>
      </w:r>
      <w:r>
        <w:rPr>
          <w:spacing w:val="-2"/>
        </w:rPr>
        <w:t xml:space="preserve"> </w:t>
      </w:r>
      <w:r>
        <w:t>имеется</w:t>
      </w:r>
      <w:r>
        <w:rPr>
          <w:spacing w:val="-4"/>
        </w:rPr>
        <w:t xml:space="preserve"> </w:t>
      </w:r>
      <w:r>
        <w:t>3–5</w:t>
      </w:r>
      <w:r>
        <w:rPr>
          <w:spacing w:val="-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ошибок,</w:t>
      </w:r>
      <w:r>
        <w:rPr>
          <w:spacing w:val="-1"/>
        </w:rPr>
        <w:t xml:space="preserve"> </w:t>
      </w:r>
      <w:r>
        <w:t>1–2</w:t>
      </w:r>
      <w:r>
        <w:rPr>
          <w:spacing w:val="-1"/>
        </w:rPr>
        <w:t xml:space="preserve"> </w:t>
      </w:r>
      <w:r>
        <w:t>пунктуационные и</w:t>
      </w:r>
      <w:r>
        <w:rPr>
          <w:spacing w:val="-1"/>
        </w:rPr>
        <w:t xml:space="preserve"> </w:t>
      </w:r>
      <w:r>
        <w:t>1–2 исправления.</w:t>
      </w:r>
    </w:p>
    <w:p w:rsidR="0010708F" w:rsidRDefault="005B7982">
      <w:pPr>
        <w:pStyle w:val="a3"/>
        <w:spacing w:line="246" w:lineRule="exact"/>
        <w:ind w:left="1501"/>
      </w:pPr>
      <w:r>
        <w:rPr>
          <w:spacing w:val="-1"/>
        </w:rPr>
        <w:t>Оценка</w:t>
      </w:r>
      <w:r>
        <w:rPr>
          <w:spacing w:val="-14"/>
        </w:rPr>
        <w:t xml:space="preserve"> </w:t>
      </w:r>
      <w:r>
        <w:rPr>
          <w:spacing w:val="-1"/>
        </w:rPr>
        <w:t>«2»</w:t>
      </w:r>
      <w:r>
        <w:rPr>
          <w:spacing w:val="-17"/>
        </w:rPr>
        <w:t xml:space="preserve"> </w:t>
      </w:r>
      <w:r>
        <w:rPr>
          <w:spacing w:val="-1"/>
        </w:rPr>
        <w:t>ставится</w:t>
      </w:r>
      <w:r>
        <w:rPr>
          <w:spacing w:val="-10"/>
        </w:rPr>
        <w:t xml:space="preserve"> </w:t>
      </w:r>
      <w:r>
        <w:rPr>
          <w:spacing w:val="-1"/>
        </w:rPr>
        <w:t>за</w:t>
      </w:r>
      <w:r>
        <w:rPr>
          <w:spacing w:val="-7"/>
        </w:rPr>
        <w:t xml:space="preserve"> </w:t>
      </w:r>
      <w:r>
        <w:rPr>
          <w:spacing w:val="-1"/>
        </w:rPr>
        <w:t>6</w:t>
      </w:r>
      <w:r>
        <w:rPr>
          <w:spacing w:val="-7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более</w:t>
      </w:r>
      <w:r>
        <w:rPr>
          <w:spacing w:val="-10"/>
        </w:rPr>
        <w:t xml:space="preserve"> </w:t>
      </w:r>
      <w:r>
        <w:rPr>
          <w:spacing w:val="-1"/>
        </w:rPr>
        <w:t>орфографических,</w:t>
      </w:r>
      <w:r>
        <w:rPr>
          <w:spacing w:val="-6"/>
        </w:rPr>
        <w:t xml:space="preserve"> </w:t>
      </w:r>
      <w:r>
        <w:rPr>
          <w:spacing w:val="-1"/>
        </w:rPr>
        <w:t>3–4</w:t>
      </w:r>
      <w:r>
        <w:rPr>
          <w:spacing w:val="-10"/>
        </w:rPr>
        <w:t xml:space="preserve"> </w:t>
      </w:r>
      <w:r>
        <w:t>пунктуационных</w:t>
      </w:r>
      <w:r>
        <w:rPr>
          <w:spacing w:val="-7"/>
        </w:rPr>
        <w:t xml:space="preserve"> </w:t>
      </w:r>
      <w:r>
        <w:t>ошибок</w:t>
      </w:r>
      <w:r>
        <w:rPr>
          <w:spacing w:val="-9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3–4</w:t>
      </w:r>
      <w:r>
        <w:rPr>
          <w:spacing w:val="-12"/>
        </w:rPr>
        <w:t xml:space="preserve"> </w:t>
      </w:r>
      <w:r>
        <w:t>исправления.</w:t>
      </w:r>
    </w:p>
    <w:p w:rsidR="0010708F" w:rsidRDefault="0010708F">
      <w:pPr>
        <w:pStyle w:val="a3"/>
        <w:spacing w:before="6"/>
        <w:ind w:left="0"/>
      </w:pPr>
    </w:p>
    <w:p w:rsidR="0010708F" w:rsidRDefault="005B7982">
      <w:pPr>
        <w:pStyle w:val="Heading2"/>
        <w:spacing w:line="252" w:lineRule="exact"/>
      </w:pPr>
      <w:r>
        <w:t>Тест</w:t>
      </w:r>
    </w:p>
    <w:p w:rsidR="0010708F" w:rsidRDefault="005B7982">
      <w:pPr>
        <w:pStyle w:val="a3"/>
        <w:ind w:right="809" w:firstLine="708"/>
      </w:pPr>
      <w:r>
        <w:t>В</w:t>
      </w:r>
      <w:r>
        <w:rPr>
          <w:spacing w:val="-7"/>
        </w:rPr>
        <w:t xml:space="preserve"> </w:t>
      </w:r>
      <w:r>
        <w:t>5–9</w:t>
      </w:r>
      <w:r>
        <w:rPr>
          <w:spacing w:val="-1"/>
        </w:rPr>
        <w:t xml:space="preserve"> </w:t>
      </w:r>
      <w:r>
        <w:t>классах</w:t>
      </w:r>
      <w:r>
        <w:rPr>
          <w:spacing w:val="-7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обучающей</w:t>
      </w:r>
      <w:r>
        <w:rPr>
          <w:spacing w:val="-3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проверочной</w:t>
      </w:r>
      <w:r>
        <w:rPr>
          <w:spacing w:val="-7"/>
        </w:rPr>
        <w:t xml:space="preserve"> </w:t>
      </w:r>
      <w:r>
        <w:t>работы может</w:t>
      </w:r>
      <w:r>
        <w:rPr>
          <w:spacing w:val="-6"/>
        </w:rPr>
        <w:t xml:space="preserve"> </w:t>
      </w:r>
      <w:r>
        <w:t>быть</w:t>
      </w:r>
      <w:r>
        <w:rPr>
          <w:spacing w:val="-4"/>
        </w:rPr>
        <w:t xml:space="preserve"> </w:t>
      </w:r>
      <w:r>
        <w:t>использован тест.</w:t>
      </w:r>
      <w:r>
        <w:rPr>
          <w:spacing w:val="-13"/>
        </w:rPr>
        <w:t xml:space="preserve"> </w:t>
      </w:r>
      <w:r>
        <w:t>Тест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усмотрению учителя может</w:t>
      </w:r>
      <w:r>
        <w:rPr>
          <w:spacing w:val="-6"/>
        </w:rPr>
        <w:t xml:space="preserve"> </w:t>
      </w:r>
      <w:r>
        <w:t>быть</w:t>
      </w:r>
      <w:r>
        <w:rPr>
          <w:spacing w:val="-13"/>
        </w:rPr>
        <w:t xml:space="preserve"> </w:t>
      </w:r>
      <w:r>
        <w:t>адаптирован</w:t>
      </w:r>
      <w:r>
        <w:rPr>
          <w:spacing w:val="-6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той</w:t>
      </w:r>
      <w:r>
        <w:rPr>
          <w:spacing w:val="-5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иной</w:t>
      </w:r>
      <w:r>
        <w:rPr>
          <w:spacing w:val="-1"/>
        </w:rPr>
        <w:t xml:space="preserve"> </w:t>
      </w:r>
      <w:r>
        <w:t>теме.</w:t>
      </w:r>
    </w:p>
    <w:p w:rsidR="0010708F" w:rsidRDefault="005B7982">
      <w:pPr>
        <w:pStyle w:val="a3"/>
        <w:spacing w:before="3"/>
        <w:ind w:left="1501" w:right="8215"/>
      </w:pPr>
      <w:r>
        <w:t>Оценка «5» ставится, если все задания выполнены правильно.</w:t>
      </w:r>
      <w:r>
        <w:rPr>
          <w:spacing w:val="1"/>
        </w:rPr>
        <w:t xml:space="preserve"> </w:t>
      </w:r>
      <w:r>
        <w:rPr>
          <w:spacing w:val="-1"/>
        </w:rPr>
        <w:t>Оценка</w:t>
      </w:r>
      <w:r>
        <w:rPr>
          <w:spacing w:val="-7"/>
        </w:rPr>
        <w:t xml:space="preserve"> </w:t>
      </w:r>
      <w:r>
        <w:rPr>
          <w:spacing w:val="-1"/>
        </w:rPr>
        <w:t>«4»</w:t>
      </w:r>
      <w:r>
        <w:rPr>
          <w:spacing w:val="-13"/>
        </w:rPr>
        <w:t xml:space="preserve"> </w:t>
      </w:r>
      <w:r>
        <w:rPr>
          <w:spacing w:val="-1"/>
        </w:rPr>
        <w:t>ставится,</w:t>
      </w:r>
      <w:r>
        <w:rPr>
          <w:spacing w:val="-7"/>
        </w:rPr>
        <w:t xml:space="preserve"> </w:t>
      </w:r>
      <w:r>
        <w:t>если</w:t>
      </w:r>
      <w:r>
        <w:rPr>
          <w:spacing w:val="-7"/>
        </w:rPr>
        <w:t xml:space="preserve"> </w:t>
      </w:r>
      <w:r>
        <w:t>2/3</w:t>
      </w:r>
      <w:r>
        <w:rPr>
          <w:spacing w:val="-6"/>
        </w:rPr>
        <w:t xml:space="preserve"> </w:t>
      </w:r>
      <w:r>
        <w:t>части</w:t>
      </w:r>
      <w:r>
        <w:rPr>
          <w:spacing w:val="-10"/>
        </w:rPr>
        <w:t xml:space="preserve"> </w:t>
      </w:r>
      <w:r>
        <w:t>заданий</w:t>
      </w:r>
      <w:r>
        <w:rPr>
          <w:spacing w:val="-7"/>
        </w:rPr>
        <w:t xml:space="preserve"> </w:t>
      </w:r>
      <w:r>
        <w:t>выполнены</w:t>
      </w:r>
      <w:r>
        <w:rPr>
          <w:spacing w:val="-6"/>
        </w:rPr>
        <w:t xml:space="preserve"> </w:t>
      </w:r>
      <w:r>
        <w:t>правильно.</w:t>
      </w:r>
      <w:r>
        <w:rPr>
          <w:spacing w:val="-52"/>
        </w:rPr>
        <w:t xml:space="preserve"> </w:t>
      </w:r>
      <w:r>
        <w:rPr>
          <w:spacing w:val="-1"/>
        </w:rPr>
        <w:t>Оценка</w:t>
      </w:r>
      <w:r>
        <w:rPr>
          <w:spacing w:val="-9"/>
        </w:rPr>
        <w:t xml:space="preserve"> </w:t>
      </w:r>
      <w:r>
        <w:rPr>
          <w:spacing w:val="-1"/>
        </w:rPr>
        <w:t>«3»</w:t>
      </w:r>
      <w:r>
        <w:rPr>
          <w:spacing w:val="-16"/>
        </w:rPr>
        <w:t xml:space="preserve"> </w:t>
      </w:r>
      <w:r>
        <w:rPr>
          <w:spacing w:val="-1"/>
        </w:rPr>
        <w:t>ставится,</w:t>
      </w:r>
      <w:r>
        <w:rPr>
          <w:spacing w:val="-8"/>
        </w:rPr>
        <w:t xml:space="preserve"> </w:t>
      </w:r>
      <w:r>
        <w:rPr>
          <w:spacing w:val="-1"/>
        </w:rPr>
        <w:t>если</w:t>
      </w:r>
      <w:r>
        <w:rPr>
          <w:spacing w:val="-5"/>
        </w:rPr>
        <w:t xml:space="preserve"> </w:t>
      </w:r>
      <w:r>
        <w:rPr>
          <w:spacing w:val="-1"/>
        </w:rPr>
        <w:t>половина</w:t>
      </w:r>
      <w:r>
        <w:rPr>
          <w:spacing w:val="-4"/>
        </w:rPr>
        <w:t xml:space="preserve"> </w:t>
      </w:r>
      <w:r>
        <w:rPr>
          <w:spacing w:val="-1"/>
        </w:rPr>
        <w:t>заданий</w:t>
      </w:r>
      <w:r>
        <w:rPr>
          <w:spacing w:val="-7"/>
        </w:rPr>
        <w:t xml:space="preserve"> </w:t>
      </w:r>
      <w:r>
        <w:t>выполнена</w:t>
      </w:r>
      <w:r>
        <w:rPr>
          <w:spacing w:val="-4"/>
        </w:rPr>
        <w:t xml:space="preserve"> </w:t>
      </w:r>
      <w:r>
        <w:t>правильно.</w:t>
      </w:r>
    </w:p>
    <w:p w:rsidR="0010708F" w:rsidRDefault="005B7982">
      <w:pPr>
        <w:pStyle w:val="a3"/>
        <w:ind w:left="1501"/>
      </w:pPr>
      <w:r>
        <w:rPr>
          <w:spacing w:val="-1"/>
        </w:rPr>
        <w:t>Оценка</w:t>
      </w:r>
      <w:r>
        <w:rPr>
          <w:spacing w:val="-16"/>
        </w:rPr>
        <w:t xml:space="preserve"> </w:t>
      </w:r>
      <w:r>
        <w:rPr>
          <w:spacing w:val="-1"/>
        </w:rPr>
        <w:t>«2»</w:t>
      </w:r>
      <w:r>
        <w:rPr>
          <w:spacing w:val="-17"/>
        </w:rPr>
        <w:t xml:space="preserve"> </w:t>
      </w:r>
      <w:r>
        <w:rPr>
          <w:spacing w:val="-1"/>
        </w:rPr>
        <w:t>ставится,</w:t>
      </w:r>
      <w:r>
        <w:rPr>
          <w:spacing w:val="-12"/>
        </w:rPr>
        <w:t xml:space="preserve"> </w:t>
      </w:r>
      <w:r>
        <w:rPr>
          <w:spacing w:val="-1"/>
        </w:rPr>
        <w:t>если</w:t>
      </w:r>
      <w:r>
        <w:rPr>
          <w:spacing w:val="-15"/>
        </w:rPr>
        <w:t xml:space="preserve"> </w:t>
      </w:r>
      <w:r>
        <w:rPr>
          <w:spacing w:val="-1"/>
        </w:rPr>
        <w:t>1/3</w:t>
      </w:r>
      <w:r>
        <w:rPr>
          <w:spacing w:val="-6"/>
        </w:rPr>
        <w:t xml:space="preserve"> </w:t>
      </w:r>
      <w:r>
        <w:rPr>
          <w:spacing w:val="-1"/>
        </w:rPr>
        <w:t>часть</w:t>
      </w:r>
      <w:r>
        <w:rPr>
          <w:spacing w:val="-12"/>
        </w:rPr>
        <w:t xml:space="preserve"> </w:t>
      </w:r>
      <w:r>
        <w:rPr>
          <w:spacing w:val="-1"/>
        </w:rPr>
        <w:t>заданий</w:t>
      </w:r>
      <w:r>
        <w:rPr>
          <w:spacing w:val="-12"/>
        </w:rPr>
        <w:t xml:space="preserve"> </w:t>
      </w:r>
      <w:r>
        <w:rPr>
          <w:spacing w:val="-1"/>
        </w:rPr>
        <w:t>выполнена</w:t>
      </w:r>
      <w:r>
        <w:rPr>
          <w:spacing w:val="-12"/>
        </w:rPr>
        <w:t xml:space="preserve"> </w:t>
      </w:r>
      <w:r>
        <w:t>правильно</w:t>
      </w:r>
      <w:r>
        <w:rPr>
          <w:spacing w:val="-11"/>
        </w:rPr>
        <w:t xml:space="preserve"> </w:t>
      </w:r>
      <w:r>
        <w:t>или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целом</w:t>
      </w:r>
      <w:r>
        <w:rPr>
          <w:spacing w:val="-12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выполнена.</w:t>
      </w:r>
    </w:p>
    <w:p w:rsidR="0010708F" w:rsidRDefault="0010708F">
      <w:pPr>
        <w:pStyle w:val="a3"/>
        <w:spacing w:before="4"/>
        <w:ind w:left="0"/>
        <w:rPr>
          <w:sz w:val="21"/>
        </w:rPr>
      </w:pPr>
    </w:p>
    <w:p w:rsidR="0010708F" w:rsidRDefault="005B7982">
      <w:pPr>
        <w:pStyle w:val="Heading2"/>
      </w:pPr>
      <w:r>
        <w:t>Проектная</w:t>
      </w:r>
      <w:r>
        <w:rPr>
          <w:spacing w:val="-14"/>
        </w:rPr>
        <w:t xml:space="preserve"> </w:t>
      </w:r>
      <w:r>
        <w:t>работа</w:t>
      </w:r>
    </w:p>
    <w:p w:rsidR="0010708F" w:rsidRDefault="005B7982">
      <w:pPr>
        <w:pStyle w:val="a3"/>
        <w:spacing w:before="2" w:line="244" w:lineRule="auto"/>
        <w:ind w:right="809" w:firstLine="708"/>
      </w:pPr>
      <w:r>
        <w:rPr>
          <w:spacing w:val="-1"/>
        </w:rPr>
        <w:t>Проектная</w:t>
      </w:r>
      <w:r>
        <w:rPr>
          <w:spacing w:val="-6"/>
        </w:rPr>
        <w:t xml:space="preserve"> </w:t>
      </w:r>
      <w:r>
        <w:rPr>
          <w:spacing w:val="-1"/>
        </w:rPr>
        <w:t>деятельность</w:t>
      </w:r>
      <w:r>
        <w:rPr>
          <w:spacing w:val="-5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основной</w:t>
      </w:r>
      <w:r>
        <w:rPr>
          <w:spacing w:val="-6"/>
        </w:rPr>
        <w:t xml:space="preserve"> </w:t>
      </w:r>
      <w:r>
        <w:t>школе является</w:t>
      </w:r>
      <w:r>
        <w:rPr>
          <w:spacing w:val="-10"/>
        </w:rPr>
        <w:t xml:space="preserve"> </w:t>
      </w:r>
      <w:r>
        <w:t>неотъемлемой</w:t>
      </w:r>
      <w:r>
        <w:rPr>
          <w:spacing w:val="-6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образования.</w:t>
      </w:r>
      <w:r>
        <w:rPr>
          <w:spacing w:val="-1"/>
        </w:rPr>
        <w:t xml:space="preserve"> </w:t>
      </w:r>
      <w:r>
        <w:t>Она</w:t>
      </w:r>
      <w:r>
        <w:rPr>
          <w:spacing w:val="-5"/>
        </w:rPr>
        <w:t xml:space="preserve"> </w:t>
      </w:r>
      <w:r>
        <w:t>способствует повышению</w:t>
      </w:r>
      <w:r>
        <w:rPr>
          <w:spacing w:val="-3"/>
        </w:rPr>
        <w:t xml:space="preserve"> </w:t>
      </w:r>
      <w:r>
        <w:t>мотивации</w:t>
      </w:r>
      <w:r>
        <w:rPr>
          <w:spacing w:val="-6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эффективности</w:t>
      </w:r>
      <w:r>
        <w:rPr>
          <w:spacing w:val="-2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деятельности.</w:t>
      </w:r>
    </w:p>
    <w:p w:rsidR="0010708F" w:rsidRDefault="005B7982">
      <w:pPr>
        <w:pStyle w:val="a3"/>
        <w:spacing w:line="234" w:lineRule="exact"/>
        <w:ind w:left="1501"/>
      </w:pPr>
      <w:r>
        <w:rPr>
          <w:spacing w:val="-2"/>
        </w:rPr>
        <w:t>Критерии</w:t>
      </w:r>
      <w:r>
        <w:rPr>
          <w:spacing w:val="-11"/>
        </w:rPr>
        <w:t xml:space="preserve"> </w:t>
      </w:r>
      <w:r>
        <w:rPr>
          <w:spacing w:val="-1"/>
        </w:rPr>
        <w:t>оценивания</w:t>
      </w:r>
      <w:r>
        <w:rPr>
          <w:spacing w:val="-5"/>
        </w:rPr>
        <w:t xml:space="preserve"> </w:t>
      </w:r>
      <w:r>
        <w:rPr>
          <w:spacing w:val="-1"/>
        </w:rPr>
        <w:t>(по</w:t>
      </w:r>
      <w:r>
        <w:rPr>
          <w:spacing w:val="-12"/>
        </w:rPr>
        <w:t xml:space="preserve"> </w:t>
      </w:r>
      <w:r>
        <w:rPr>
          <w:spacing w:val="-1"/>
        </w:rPr>
        <w:t>баллам):</w:t>
      </w:r>
    </w:p>
    <w:p w:rsidR="0010708F" w:rsidRDefault="005B7982">
      <w:pPr>
        <w:pStyle w:val="a5"/>
        <w:numPr>
          <w:ilvl w:val="1"/>
          <w:numId w:val="114"/>
        </w:numPr>
        <w:tabs>
          <w:tab w:val="left" w:pos="2917"/>
          <w:tab w:val="left" w:pos="2918"/>
        </w:tabs>
        <w:spacing w:line="309" w:lineRule="exact"/>
        <w:ind w:hanging="697"/>
      </w:pPr>
      <w:r>
        <w:rPr>
          <w:spacing w:val="-1"/>
        </w:rPr>
        <w:t>Обоснование</w:t>
      </w:r>
      <w:r>
        <w:rPr>
          <w:spacing w:val="-17"/>
        </w:rPr>
        <w:t xml:space="preserve"> </w:t>
      </w:r>
      <w:r>
        <w:rPr>
          <w:spacing w:val="-1"/>
        </w:rPr>
        <w:t>выбора</w:t>
      </w:r>
      <w:r>
        <w:rPr>
          <w:spacing w:val="-13"/>
        </w:rPr>
        <w:t xml:space="preserve"> </w:t>
      </w:r>
      <w:r>
        <w:rPr>
          <w:spacing w:val="-1"/>
        </w:rPr>
        <w:t>темы,</w:t>
      </w:r>
      <w:r>
        <w:rPr>
          <w:spacing w:val="-12"/>
        </w:rPr>
        <w:t xml:space="preserve"> </w:t>
      </w:r>
      <w:r>
        <w:rPr>
          <w:spacing w:val="-1"/>
        </w:rPr>
        <w:t>соответствие</w:t>
      </w:r>
      <w:r>
        <w:rPr>
          <w:spacing w:val="-13"/>
        </w:rPr>
        <w:t xml:space="preserve"> </w:t>
      </w:r>
      <w:r>
        <w:t>содержания</w:t>
      </w:r>
      <w:r>
        <w:rPr>
          <w:spacing w:val="-15"/>
        </w:rPr>
        <w:t xml:space="preserve"> </w:t>
      </w:r>
      <w:r>
        <w:t>сформулированной</w:t>
      </w:r>
      <w:r>
        <w:rPr>
          <w:spacing w:val="-11"/>
        </w:rPr>
        <w:t xml:space="preserve"> </w:t>
      </w:r>
      <w:r>
        <w:t>теме,</w:t>
      </w:r>
      <w:r>
        <w:rPr>
          <w:spacing w:val="-13"/>
        </w:rPr>
        <w:t xml:space="preserve"> </w:t>
      </w:r>
      <w:r>
        <w:t>поставленным</w:t>
      </w:r>
      <w:r>
        <w:rPr>
          <w:spacing w:val="-9"/>
        </w:rPr>
        <w:t xml:space="preserve"> </w:t>
      </w:r>
      <w:r>
        <w:t>целям</w:t>
      </w:r>
      <w:r>
        <w:rPr>
          <w:spacing w:val="-18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задачам</w:t>
      </w:r>
      <w:r>
        <w:rPr>
          <w:spacing w:val="-15"/>
        </w:rPr>
        <w:t xml:space="preserve"> </w:t>
      </w:r>
      <w:r>
        <w:t>(от</w:t>
      </w:r>
      <w:r>
        <w:rPr>
          <w:spacing w:val="-12"/>
        </w:rPr>
        <w:t xml:space="preserve"> </w:t>
      </w:r>
      <w:r>
        <w:t>1</w:t>
      </w:r>
      <w:r>
        <w:rPr>
          <w:spacing w:val="-12"/>
        </w:rPr>
        <w:t xml:space="preserve"> </w:t>
      </w:r>
      <w:r>
        <w:t>до</w:t>
      </w:r>
      <w:r>
        <w:rPr>
          <w:spacing w:val="-15"/>
        </w:rPr>
        <w:t xml:space="preserve"> </w:t>
      </w:r>
      <w:r>
        <w:t>3</w:t>
      </w:r>
      <w:r>
        <w:rPr>
          <w:spacing w:val="-10"/>
        </w:rPr>
        <w:t xml:space="preserve"> </w:t>
      </w:r>
      <w:r>
        <w:t>баллов).</w:t>
      </w:r>
    </w:p>
    <w:p w:rsidR="0010708F" w:rsidRDefault="005B7982">
      <w:pPr>
        <w:pStyle w:val="a5"/>
        <w:numPr>
          <w:ilvl w:val="1"/>
          <w:numId w:val="114"/>
        </w:numPr>
        <w:tabs>
          <w:tab w:val="left" w:pos="2917"/>
          <w:tab w:val="left" w:pos="2918"/>
        </w:tabs>
        <w:spacing w:line="311" w:lineRule="exact"/>
        <w:ind w:hanging="697"/>
      </w:pPr>
      <w:r>
        <w:rPr>
          <w:spacing w:val="-1"/>
        </w:rPr>
        <w:t>Владение</w:t>
      </w:r>
      <w:r>
        <w:rPr>
          <w:spacing w:val="-12"/>
        </w:rPr>
        <w:t xml:space="preserve"> </w:t>
      </w:r>
      <w:r>
        <w:rPr>
          <w:spacing w:val="-1"/>
        </w:rPr>
        <w:t>грамотной</w:t>
      </w:r>
      <w:r>
        <w:rPr>
          <w:spacing w:val="-13"/>
        </w:rPr>
        <w:t xml:space="preserve"> </w:t>
      </w:r>
      <w:r>
        <w:rPr>
          <w:spacing w:val="-1"/>
        </w:rPr>
        <w:t>речью</w:t>
      </w:r>
      <w:r>
        <w:rPr>
          <w:spacing w:val="-3"/>
        </w:rPr>
        <w:t xml:space="preserve"> </w:t>
      </w:r>
      <w:r>
        <w:t>(от</w:t>
      </w:r>
      <w:r>
        <w:rPr>
          <w:spacing w:val="-7"/>
        </w:rPr>
        <w:t xml:space="preserve"> </w:t>
      </w:r>
      <w:r>
        <w:t>0</w:t>
      </w:r>
      <w:r>
        <w:rPr>
          <w:spacing w:val="-10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2</w:t>
      </w:r>
      <w:r>
        <w:rPr>
          <w:spacing w:val="-7"/>
        </w:rPr>
        <w:t xml:space="preserve"> </w:t>
      </w:r>
      <w:r>
        <w:t>баллов).</w:t>
      </w:r>
    </w:p>
    <w:p w:rsidR="0010708F" w:rsidRDefault="005B7982">
      <w:pPr>
        <w:pStyle w:val="a5"/>
        <w:numPr>
          <w:ilvl w:val="1"/>
          <w:numId w:val="114"/>
        </w:numPr>
        <w:tabs>
          <w:tab w:val="left" w:pos="2917"/>
          <w:tab w:val="left" w:pos="2918"/>
        </w:tabs>
        <w:spacing w:line="310" w:lineRule="exact"/>
        <w:ind w:hanging="697"/>
      </w:pPr>
      <w:r>
        <w:rPr>
          <w:spacing w:val="-1"/>
        </w:rPr>
        <w:t>Качество</w:t>
      </w:r>
      <w:r>
        <w:rPr>
          <w:spacing w:val="-17"/>
        </w:rPr>
        <w:t xml:space="preserve"> </w:t>
      </w:r>
      <w:r>
        <w:rPr>
          <w:spacing w:val="-1"/>
        </w:rPr>
        <w:t>публичного</w:t>
      </w:r>
      <w:r>
        <w:rPr>
          <w:spacing w:val="-11"/>
        </w:rPr>
        <w:t xml:space="preserve"> </w:t>
      </w:r>
      <w:r>
        <w:rPr>
          <w:spacing w:val="-1"/>
        </w:rPr>
        <w:t>выступления,</w:t>
      </w:r>
      <w:r>
        <w:rPr>
          <w:spacing w:val="-9"/>
        </w:rPr>
        <w:t xml:space="preserve"> </w:t>
      </w:r>
      <w:r>
        <w:rPr>
          <w:spacing w:val="-1"/>
        </w:rPr>
        <w:t>владение</w:t>
      </w:r>
      <w:r>
        <w:rPr>
          <w:spacing w:val="-12"/>
        </w:rPr>
        <w:t xml:space="preserve"> </w:t>
      </w:r>
      <w:r>
        <w:t>материалом</w:t>
      </w:r>
      <w:r>
        <w:rPr>
          <w:spacing w:val="-14"/>
        </w:rPr>
        <w:t xml:space="preserve"> </w:t>
      </w:r>
      <w:r>
        <w:t>(от</w:t>
      </w:r>
      <w:r>
        <w:rPr>
          <w:spacing w:val="-14"/>
        </w:rPr>
        <w:t xml:space="preserve"> </w:t>
      </w:r>
      <w:r>
        <w:t>1</w:t>
      </w:r>
      <w:r>
        <w:rPr>
          <w:spacing w:val="-12"/>
        </w:rPr>
        <w:t xml:space="preserve"> </w:t>
      </w:r>
      <w:r>
        <w:t>до</w:t>
      </w:r>
      <w:r>
        <w:rPr>
          <w:spacing w:val="-14"/>
        </w:rPr>
        <w:t xml:space="preserve"> </w:t>
      </w:r>
      <w:r>
        <w:t>3</w:t>
      </w:r>
      <w:r>
        <w:rPr>
          <w:spacing w:val="-11"/>
        </w:rPr>
        <w:t xml:space="preserve"> </w:t>
      </w:r>
      <w:r>
        <w:t>баллов).</w:t>
      </w:r>
    </w:p>
    <w:p w:rsidR="0010708F" w:rsidRDefault="005B7982">
      <w:pPr>
        <w:pStyle w:val="a5"/>
        <w:numPr>
          <w:ilvl w:val="1"/>
          <w:numId w:val="114"/>
        </w:numPr>
        <w:tabs>
          <w:tab w:val="left" w:pos="2917"/>
          <w:tab w:val="left" w:pos="2918"/>
        </w:tabs>
        <w:spacing w:line="311" w:lineRule="exact"/>
        <w:ind w:hanging="697"/>
      </w:pPr>
      <w:r>
        <w:rPr>
          <w:spacing w:val="-1"/>
        </w:rPr>
        <w:t>Качество</w:t>
      </w:r>
      <w:r>
        <w:rPr>
          <w:spacing w:val="-10"/>
        </w:rPr>
        <w:t xml:space="preserve"> </w:t>
      </w:r>
      <w:r>
        <w:rPr>
          <w:spacing w:val="-1"/>
        </w:rPr>
        <w:t>представления</w:t>
      </w:r>
      <w:r>
        <w:rPr>
          <w:spacing w:val="-9"/>
        </w:rPr>
        <w:t xml:space="preserve"> </w:t>
      </w:r>
      <w:r>
        <w:rPr>
          <w:spacing w:val="-1"/>
        </w:rPr>
        <w:t>проекта</w:t>
      </w:r>
      <w:r>
        <w:rPr>
          <w:spacing w:val="-14"/>
        </w:rPr>
        <w:t xml:space="preserve"> </w:t>
      </w:r>
      <w:r>
        <w:t>(от</w:t>
      </w:r>
      <w:r>
        <w:rPr>
          <w:spacing w:val="-15"/>
        </w:rPr>
        <w:t xml:space="preserve"> </w:t>
      </w:r>
      <w:r>
        <w:t>1</w:t>
      </w:r>
      <w:r>
        <w:rPr>
          <w:spacing w:val="-9"/>
        </w:rPr>
        <w:t xml:space="preserve"> </w:t>
      </w:r>
      <w:r>
        <w:t>до</w:t>
      </w:r>
      <w:r>
        <w:rPr>
          <w:spacing w:val="-11"/>
        </w:rPr>
        <w:t xml:space="preserve"> </w:t>
      </w:r>
      <w:r>
        <w:t>3</w:t>
      </w:r>
      <w:r>
        <w:rPr>
          <w:spacing w:val="-9"/>
        </w:rPr>
        <w:t xml:space="preserve"> </w:t>
      </w:r>
      <w:r>
        <w:t>баллов).</w:t>
      </w:r>
    </w:p>
    <w:p w:rsidR="0010708F" w:rsidRDefault="005B7982">
      <w:pPr>
        <w:pStyle w:val="a5"/>
        <w:numPr>
          <w:ilvl w:val="1"/>
          <w:numId w:val="114"/>
        </w:numPr>
        <w:tabs>
          <w:tab w:val="left" w:pos="2917"/>
          <w:tab w:val="left" w:pos="2918"/>
        </w:tabs>
        <w:spacing w:line="318" w:lineRule="exact"/>
        <w:ind w:hanging="697"/>
      </w:pPr>
      <w:r>
        <w:rPr>
          <w:spacing w:val="-1"/>
        </w:rPr>
        <w:t>Умение</w:t>
      </w:r>
      <w:r>
        <w:rPr>
          <w:spacing w:val="-10"/>
        </w:rPr>
        <w:t xml:space="preserve"> </w:t>
      </w:r>
      <w:r>
        <w:rPr>
          <w:spacing w:val="-1"/>
        </w:rPr>
        <w:t>вести</w:t>
      </w:r>
      <w:r>
        <w:rPr>
          <w:spacing w:val="-12"/>
        </w:rPr>
        <w:t xml:space="preserve"> </w:t>
      </w:r>
      <w:r>
        <w:rPr>
          <w:spacing w:val="-1"/>
        </w:rPr>
        <w:t>дискуссию,</w:t>
      </w:r>
      <w:r>
        <w:rPr>
          <w:spacing w:val="-15"/>
        </w:rPr>
        <w:t xml:space="preserve"> </w:t>
      </w:r>
      <w:r>
        <w:rPr>
          <w:spacing w:val="-1"/>
        </w:rPr>
        <w:t>корректно</w:t>
      </w:r>
      <w:r>
        <w:rPr>
          <w:spacing w:val="-5"/>
        </w:rPr>
        <w:t xml:space="preserve"> </w:t>
      </w:r>
      <w:r>
        <w:t>защищать</w:t>
      </w:r>
      <w:r>
        <w:rPr>
          <w:spacing w:val="-13"/>
        </w:rPr>
        <w:t xml:space="preserve"> </w:t>
      </w:r>
      <w:r>
        <w:t>свои</w:t>
      </w:r>
      <w:r>
        <w:rPr>
          <w:spacing w:val="-7"/>
        </w:rPr>
        <w:t xml:space="preserve"> </w:t>
      </w:r>
      <w:r>
        <w:t>идеи</w:t>
      </w:r>
      <w:r>
        <w:rPr>
          <w:spacing w:val="-12"/>
        </w:rPr>
        <w:t xml:space="preserve"> </w:t>
      </w:r>
      <w:r>
        <w:t>(от</w:t>
      </w:r>
      <w:r>
        <w:rPr>
          <w:spacing w:val="-7"/>
        </w:rPr>
        <w:t xml:space="preserve"> </w:t>
      </w:r>
      <w:r>
        <w:t>0</w:t>
      </w:r>
      <w:r>
        <w:rPr>
          <w:spacing w:val="-11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3</w:t>
      </w:r>
      <w:r>
        <w:rPr>
          <w:spacing w:val="-10"/>
        </w:rPr>
        <w:t xml:space="preserve"> </w:t>
      </w:r>
      <w:r>
        <w:t>баллов).</w:t>
      </w:r>
    </w:p>
    <w:p w:rsidR="0010708F" w:rsidRDefault="005B7982">
      <w:pPr>
        <w:pStyle w:val="a5"/>
        <w:numPr>
          <w:ilvl w:val="1"/>
          <w:numId w:val="114"/>
        </w:numPr>
        <w:tabs>
          <w:tab w:val="left" w:pos="2917"/>
          <w:tab w:val="left" w:pos="2918"/>
        </w:tabs>
        <w:spacing w:before="46" w:line="199" w:lineRule="auto"/>
        <w:ind w:left="1501" w:right="8549" w:firstLine="719"/>
      </w:pPr>
      <w:r>
        <w:rPr>
          <w:spacing w:val="-1"/>
        </w:rPr>
        <w:t>Дополнительный</w:t>
      </w:r>
      <w:r>
        <w:rPr>
          <w:spacing w:val="-10"/>
        </w:rPr>
        <w:t xml:space="preserve"> </w:t>
      </w:r>
      <w:r>
        <w:t>балл</w:t>
      </w:r>
      <w:r>
        <w:rPr>
          <w:spacing w:val="-12"/>
        </w:rPr>
        <w:t xml:space="preserve"> </w:t>
      </w:r>
      <w:r>
        <w:t>(за</w:t>
      </w:r>
      <w:r>
        <w:rPr>
          <w:spacing w:val="-16"/>
        </w:rPr>
        <w:t xml:space="preserve"> </w:t>
      </w:r>
      <w:r>
        <w:t>креативность)</w:t>
      </w:r>
      <w:r>
        <w:rPr>
          <w:spacing w:val="-3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1</w:t>
      </w:r>
      <w:r>
        <w:rPr>
          <w:spacing w:val="-12"/>
        </w:rPr>
        <w:t xml:space="preserve"> </w:t>
      </w:r>
      <w:r>
        <w:t>балл.</w:t>
      </w:r>
      <w:r>
        <w:rPr>
          <w:spacing w:val="-52"/>
        </w:rPr>
        <w:t xml:space="preserve"> </w:t>
      </w:r>
      <w:r>
        <w:t>Максимальное</w:t>
      </w:r>
      <w:r>
        <w:rPr>
          <w:spacing w:val="-1"/>
        </w:rPr>
        <w:t xml:space="preserve"> </w:t>
      </w:r>
      <w:r>
        <w:t>количество баллов – 15.</w:t>
      </w:r>
    </w:p>
    <w:p w:rsidR="0010708F" w:rsidRDefault="005B7982">
      <w:pPr>
        <w:pStyle w:val="a3"/>
        <w:spacing w:before="5"/>
        <w:ind w:left="1501" w:right="8047"/>
        <w:jc w:val="both"/>
      </w:pPr>
      <w:r>
        <w:rPr>
          <w:spacing w:val="-1"/>
        </w:rPr>
        <w:t>Оценка</w:t>
      </w:r>
      <w:r>
        <w:rPr>
          <w:spacing w:val="-4"/>
        </w:rPr>
        <w:t xml:space="preserve"> </w:t>
      </w:r>
      <w:r>
        <w:rPr>
          <w:spacing w:val="-1"/>
        </w:rPr>
        <w:t>«5»</w:t>
      </w:r>
      <w:r>
        <w:rPr>
          <w:spacing w:val="-14"/>
        </w:rPr>
        <w:t xml:space="preserve"> </w:t>
      </w:r>
      <w:r>
        <w:t>ставится,</w:t>
      </w:r>
      <w:r>
        <w:rPr>
          <w:spacing w:val="-5"/>
        </w:rPr>
        <w:t xml:space="preserve"> </w:t>
      </w:r>
      <w:r>
        <w:t>если</w:t>
      </w:r>
      <w:r>
        <w:rPr>
          <w:spacing w:val="-6"/>
        </w:rPr>
        <w:t xml:space="preserve"> </w:t>
      </w:r>
      <w:r>
        <w:t>обучающийся</w:t>
      </w:r>
      <w:r>
        <w:rPr>
          <w:spacing w:val="-7"/>
        </w:rPr>
        <w:t xml:space="preserve"> </w:t>
      </w:r>
      <w:r>
        <w:t>получает</w:t>
      </w:r>
      <w:r>
        <w:rPr>
          <w:spacing w:val="-12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12</w:t>
      </w:r>
      <w:r>
        <w:rPr>
          <w:spacing w:val="-5"/>
        </w:rPr>
        <w:t xml:space="preserve"> </w:t>
      </w:r>
      <w:r>
        <w:t>до</w:t>
      </w:r>
      <w:r>
        <w:rPr>
          <w:spacing w:val="-7"/>
        </w:rPr>
        <w:t xml:space="preserve"> </w:t>
      </w:r>
      <w:r>
        <w:t>15</w:t>
      </w:r>
      <w:r>
        <w:rPr>
          <w:spacing w:val="-7"/>
        </w:rPr>
        <w:t xml:space="preserve"> </w:t>
      </w:r>
      <w:r>
        <w:t>баллов.</w:t>
      </w:r>
      <w:r>
        <w:rPr>
          <w:spacing w:val="-52"/>
        </w:rPr>
        <w:t xml:space="preserve"> </w:t>
      </w:r>
      <w:r>
        <w:rPr>
          <w:spacing w:val="-1"/>
        </w:rPr>
        <w:t>Оценка</w:t>
      </w:r>
      <w:r>
        <w:rPr>
          <w:spacing w:val="-4"/>
        </w:rPr>
        <w:t xml:space="preserve"> </w:t>
      </w:r>
      <w:r>
        <w:rPr>
          <w:spacing w:val="-1"/>
        </w:rPr>
        <w:t>«4»</w:t>
      </w:r>
      <w:r>
        <w:rPr>
          <w:spacing w:val="-14"/>
        </w:rPr>
        <w:t xml:space="preserve"> </w:t>
      </w:r>
      <w:r>
        <w:t>ставится,</w:t>
      </w:r>
      <w:r>
        <w:rPr>
          <w:spacing w:val="-5"/>
        </w:rPr>
        <w:t xml:space="preserve"> </w:t>
      </w:r>
      <w:r>
        <w:t>если</w:t>
      </w:r>
      <w:r>
        <w:rPr>
          <w:spacing w:val="-6"/>
        </w:rPr>
        <w:t xml:space="preserve"> </w:t>
      </w:r>
      <w:r>
        <w:t>обучающийся</w:t>
      </w:r>
      <w:r>
        <w:rPr>
          <w:spacing w:val="-5"/>
        </w:rPr>
        <w:t xml:space="preserve"> </w:t>
      </w:r>
      <w:r>
        <w:t>получает</w:t>
      </w:r>
      <w:r>
        <w:rPr>
          <w:spacing w:val="-12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10</w:t>
      </w:r>
      <w:r>
        <w:rPr>
          <w:spacing w:val="-5"/>
        </w:rPr>
        <w:t xml:space="preserve"> </w:t>
      </w:r>
      <w:r>
        <w:t>до</w:t>
      </w:r>
      <w:r>
        <w:rPr>
          <w:spacing w:val="-7"/>
        </w:rPr>
        <w:t xml:space="preserve"> </w:t>
      </w:r>
      <w:r>
        <w:t>12</w:t>
      </w:r>
      <w:r>
        <w:rPr>
          <w:spacing w:val="-7"/>
        </w:rPr>
        <w:t xml:space="preserve"> </w:t>
      </w:r>
      <w:r>
        <w:t>баллов.</w:t>
      </w:r>
      <w:r>
        <w:rPr>
          <w:spacing w:val="-52"/>
        </w:rPr>
        <w:t xml:space="preserve"> </w:t>
      </w:r>
      <w:r>
        <w:t>Оценка «3» ставится, если обучающийся получает от 7 до 10 баллов.</w:t>
      </w:r>
      <w:r>
        <w:rPr>
          <w:spacing w:val="1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«2»</w:t>
      </w:r>
      <w:r>
        <w:rPr>
          <w:spacing w:val="-4"/>
        </w:rPr>
        <w:t xml:space="preserve"> </w:t>
      </w:r>
      <w:r>
        <w:t>ставится, если</w:t>
      </w:r>
      <w:r>
        <w:rPr>
          <w:spacing w:val="-1"/>
        </w:rPr>
        <w:t xml:space="preserve"> </w:t>
      </w:r>
      <w:r>
        <w:t>обучающийся получает</w:t>
      </w:r>
      <w:r>
        <w:rPr>
          <w:spacing w:val="-4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7</w:t>
      </w:r>
      <w:r>
        <w:rPr>
          <w:spacing w:val="-3"/>
        </w:rPr>
        <w:t xml:space="preserve"> </w:t>
      </w:r>
      <w:r>
        <w:t>баллов.</w:t>
      </w:r>
    </w:p>
    <w:p w:rsidR="0010708F" w:rsidRDefault="0010708F">
      <w:pPr>
        <w:pStyle w:val="a3"/>
        <w:ind w:left="0"/>
        <w:rPr>
          <w:sz w:val="24"/>
        </w:rPr>
      </w:pPr>
    </w:p>
    <w:p w:rsidR="0010708F" w:rsidRDefault="005B7982">
      <w:pPr>
        <w:pStyle w:val="Heading2"/>
        <w:spacing w:before="150"/>
        <w:jc w:val="both"/>
      </w:pPr>
      <w:r>
        <w:rPr>
          <w:spacing w:val="-2"/>
        </w:rPr>
        <w:t>«Родная</w:t>
      </w:r>
      <w:r>
        <w:rPr>
          <w:spacing w:val="-8"/>
        </w:rPr>
        <w:t xml:space="preserve"> </w:t>
      </w:r>
      <w:r>
        <w:rPr>
          <w:spacing w:val="-2"/>
        </w:rPr>
        <w:t>литература</w:t>
      </w:r>
      <w:r>
        <w:rPr>
          <w:spacing w:val="-12"/>
        </w:rPr>
        <w:t xml:space="preserve"> </w:t>
      </w:r>
      <w:r>
        <w:rPr>
          <w:spacing w:val="-2"/>
        </w:rPr>
        <w:t>(татарская)»</w:t>
      </w:r>
      <w:r>
        <w:rPr>
          <w:spacing w:val="-5"/>
        </w:rPr>
        <w:t xml:space="preserve"> </w:t>
      </w:r>
      <w:r>
        <w:rPr>
          <w:spacing w:val="-1"/>
        </w:rPr>
        <w:t>(русс.шк.)</w:t>
      </w:r>
    </w:p>
    <w:p w:rsidR="0010708F" w:rsidRDefault="0010708F">
      <w:pPr>
        <w:jc w:val="both"/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72"/>
        <w:ind w:left="1501"/>
      </w:pPr>
      <w:r>
        <w:lastRenderedPageBreak/>
        <w:t>Оценка</w:t>
      </w:r>
      <w:r>
        <w:rPr>
          <w:spacing w:val="-1"/>
        </w:rPr>
        <w:t xml:space="preserve"> </w:t>
      </w:r>
      <w:r>
        <w:t>устных</w:t>
      </w:r>
      <w:r>
        <w:rPr>
          <w:spacing w:val="-1"/>
        </w:rPr>
        <w:t xml:space="preserve"> </w:t>
      </w:r>
      <w:r>
        <w:t>ответов</w:t>
      </w:r>
    </w:p>
    <w:p w:rsidR="0010708F" w:rsidRDefault="005B7982">
      <w:pPr>
        <w:pStyle w:val="a3"/>
        <w:spacing w:before="2" w:line="244" w:lineRule="auto"/>
        <w:ind w:left="1501" w:right="2823"/>
      </w:pPr>
      <w:r>
        <w:rPr>
          <w:spacing w:val="-3"/>
        </w:rPr>
        <w:t>Приоценкеустныхответовучительруководствуетсяследующимиосновнымикритериямивпределахпрограммыданногокласса:</w:t>
      </w:r>
      <w:r>
        <w:rPr>
          <w:spacing w:val="-2"/>
        </w:rPr>
        <w:t xml:space="preserve"> </w:t>
      </w:r>
      <w:r>
        <w:t>Знание</w:t>
      </w:r>
      <w:r>
        <w:rPr>
          <w:spacing w:val="-1"/>
        </w:rPr>
        <w:t xml:space="preserve"> </w:t>
      </w:r>
      <w:r>
        <w:t>текста и</w:t>
      </w:r>
      <w:r>
        <w:rPr>
          <w:spacing w:val="-1"/>
        </w:rPr>
        <w:t xml:space="preserve"> </w:t>
      </w:r>
      <w:r>
        <w:t>пониманиеидейно-художественногосодержанияизученногопроизведения.</w:t>
      </w:r>
    </w:p>
    <w:p w:rsidR="0010708F" w:rsidRDefault="005B7982">
      <w:pPr>
        <w:pStyle w:val="a3"/>
        <w:ind w:left="1501" w:right="4153"/>
      </w:pPr>
      <w:r>
        <w:t>Умениеобъяснятьвзаимосвязьсобытий,характерипоступкигероев.</w:t>
      </w:r>
      <w:r>
        <w:rPr>
          <w:spacing w:val="1"/>
        </w:rPr>
        <w:t xml:space="preserve"> </w:t>
      </w:r>
      <w:r>
        <w:rPr>
          <w:spacing w:val="-2"/>
        </w:rPr>
        <w:t>Пониманиеролихудожественныхсредстввраскрытииидейно-эстетическогосодержанияизученного</w:t>
      </w:r>
      <w:r>
        <w:rPr>
          <w:spacing w:val="12"/>
        </w:rPr>
        <w:t xml:space="preserve"> </w:t>
      </w:r>
      <w:r>
        <w:rPr>
          <w:spacing w:val="-1"/>
        </w:rPr>
        <w:t>произведения.</w:t>
      </w:r>
    </w:p>
    <w:p w:rsidR="0010708F" w:rsidRDefault="005B7982">
      <w:pPr>
        <w:pStyle w:val="a3"/>
        <w:tabs>
          <w:tab w:val="left" w:pos="3104"/>
          <w:tab w:val="left" w:pos="6380"/>
          <w:tab w:val="left" w:pos="8104"/>
          <w:tab w:val="left" w:pos="9167"/>
          <w:tab w:val="left" w:pos="10790"/>
          <w:tab w:val="left" w:pos="12962"/>
          <w:tab w:val="left" w:pos="14470"/>
        </w:tabs>
        <w:ind w:right="725" w:firstLine="708"/>
      </w:pPr>
      <w:r>
        <w:t>Знание</w:t>
      </w:r>
      <w:r>
        <w:tab/>
        <w:t>теоретико-литературных</w:t>
      </w:r>
      <w:r>
        <w:tab/>
        <w:t>понятий</w:t>
      </w:r>
      <w:r>
        <w:tab/>
        <w:t>и</w:t>
      </w:r>
      <w:r>
        <w:tab/>
        <w:t>умение</w:t>
      </w:r>
      <w:r>
        <w:tab/>
        <w:t>пользоваться</w:t>
      </w:r>
      <w:r>
        <w:tab/>
        <w:t>этими</w:t>
      </w:r>
      <w:r>
        <w:tab/>
      </w:r>
      <w:r>
        <w:rPr>
          <w:spacing w:val="-3"/>
        </w:rPr>
        <w:t>знаниями</w:t>
      </w:r>
      <w:r>
        <w:rPr>
          <w:spacing w:val="-52"/>
        </w:rPr>
        <w:t xml:space="preserve"> </w:t>
      </w:r>
      <w:r>
        <w:t>прианализепроизведений,изучаемыхвклассеипрочитанныхсамостоятельно.</w:t>
      </w:r>
    </w:p>
    <w:p w:rsidR="0010708F" w:rsidRDefault="005B7982">
      <w:pPr>
        <w:pStyle w:val="a3"/>
        <w:spacing w:line="251" w:lineRule="exact"/>
        <w:ind w:left="1501"/>
      </w:pPr>
      <w:r>
        <w:t>Умениеанализироватьхудожественноепроизведениевсоответствиисведущимиидеямиэпохи.</w:t>
      </w:r>
    </w:p>
    <w:p w:rsidR="0010708F" w:rsidRDefault="005B7982">
      <w:pPr>
        <w:pStyle w:val="a3"/>
        <w:spacing w:line="242" w:lineRule="auto"/>
        <w:ind w:right="809" w:firstLine="708"/>
      </w:pPr>
      <w:r>
        <w:t>Умениевладетьмонологическойлитературнойречью;логичностьипоследовательность</w:t>
      </w:r>
      <w:r>
        <w:rPr>
          <w:spacing w:val="-11"/>
        </w:rPr>
        <w:t xml:space="preserve"> </w:t>
      </w:r>
      <w:r>
        <w:t>ответа;</w:t>
      </w:r>
      <w:r>
        <w:rPr>
          <w:spacing w:val="-9"/>
        </w:rPr>
        <w:t xml:space="preserve"> </w:t>
      </w:r>
      <w:r>
        <w:t>беглость,</w:t>
      </w:r>
      <w:r>
        <w:rPr>
          <w:spacing w:val="-7"/>
        </w:rPr>
        <w:t xml:space="preserve"> </w:t>
      </w:r>
      <w:r>
        <w:t>правильность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выразительность</w:t>
      </w:r>
      <w:r>
        <w:rPr>
          <w:spacing w:val="-9"/>
        </w:rPr>
        <w:t xml:space="preserve"> </w:t>
      </w:r>
      <w:r>
        <w:t>чтения</w:t>
      </w:r>
      <w:r>
        <w:rPr>
          <w:spacing w:val="-11"/>
        </w:rPr>
        <w:t xml:space="preserve"> </w:t>
      </w:r>
      <w:r>
        <w:t>с</w:t>
      </w:r>
      <w:r>
        <w:rPr>
          <w:spacing w:val="-52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темпачтенияпо классам.</w:t>
      </w:r>
    </w:p>
    <w:p w:rsidR="0010708F" w:rsidRDefault="005B7982">
      <w:pPr>
        <w:pStyle w:val="a3"/>
        <w:ind w:right="1025" w:firstLine="708"/>
      </w:pPr>
      <w:r>
        <w:rPr>
          <w:spacing w:val="-3"/>
        </w:rPr>
        <w:t>Отметкой«5»оцениваетсяответ,обнаруживающийпрочныезнанияиглубокоепониманиетекстаизучаемогопроизведения;умениеобъяснятьвзаимосвяз</w:t>
      </w:r>
      <w:r>
        <w:rPr>
          <w:spacing w:val="-2"/>
        </w:rPr>
        <w:t xml:space="preserve"> </w:t>
      </w:r>
      <w:r>
        <w:t>ьсобытий,характерипоступкигероевирольхудожественныхсредстввраскрытииидейно-</w:t>
      </w:r>
      <w:r>
        <w:rPr>
          <w:spacing w:val="1"/>
        </w:rPr>
        <w:t xml:space="preserve"> </w:t>
      </w:r>
      <w:r>
        <w:t>эстетическогосодержанияпроизведения;умениепользоватьсятеоретико-</w:t>
      </w:r>
      <w:r>
        <w:rPr>
          <w:spacing w:val="1"/>
        </w:rPr>
        <w:t xml:space="preserve"> </w:t>
      </w:r>
      <w:r>
        <w:t>литературнымизнаниямиинавыкамиразбораприанализехудожественногопроизведения,привлекатьтекстдляаргументациисвоих</w:t>
      </w:r>
      <w:r>
        <w:rPr>
          <w:spacing w:val="1"/>
        </w:rPr>
        <w:t xml:space="preserve"> </w:t>
      </w:r>
      <w:r>
        <w:t>выводов,свободноевладениемонологическойлитературнойречью.</w:t>
      </w:r>
    </w:p>
    <w:p w:rsidR="0010708F" w:rsidRDefault="005B7982">
      <w:pPr>
        <w:pStyle w:val="a3"/>
        <w:tabs>
          <w:tab w:val="left" w:pos="2011"/>
          <w:tab w:val="left" w:pos="3424"/>
          <w:tab w:val="left" w:pos="5519"/>
          <w:tab w:val="left" w:pos="5905"/>
          <w:tab w:val="left" w:pos="7047"/>
          <w:tab w:val="left" w:pos="7923"/>
          <w:tab w:val="left" w:pos="8309"/>
          <w:tab w:val="left" w:pos="9007"/>
          <w:tab w:val="left" w:pos="10190"/>
          <w:tab w:val="left" w:pos="12038"/>
          <w:tab w:val="left" w:pos="13019"/>
          <w:tab w:val="left" w:pos="13391"/>
          <w:tab w:val="left" w:pos="14662"/>
        </w:tabs>
        <w:ind w:right="665" w:firstLine="708"/>
      </w:pPr>
      <w:r>
        <w:t>Отметкой</w:t>
      </w:r>
      <w:r>
        <w:rPr>
          <w:spacing w:val="9"/>
        </w:rPr>
        <w:t xml:space="preserve"> </w:t>
      </w:r>
      <w:r>
        <w:t>«4»</w:t>
      </w:r>
      <w:r>
        <w:rPr>
          <w:spacing w:val="4"/>
        </w:rPr>
        <w:t xml:space="preserve"> </w:t>
      </w:r>
      <w:r>
        <w:t>оценивается</w:t>
      </w:r>
      <w:r>
        <w:rPr>
          <w:spacing w:val="8"/>
        </w:rPr>
        <w:t xml:space="preserve"> </w:t>
      </w:r>
      <w:r>
        <w:t>ответ,</w:t>
      </w:r>
      <w:r>
        <w:rPr>
          <w:spacing w:val="7"/>
        </w:rPr>
        <w:t xml:space="preserve"> </w:t>
      </w:r>
      <w:r>
        <w:t>который</w:t>
      </w:r>
      <w:r>
        <w:rPr>
          <w:spacing w:val="5"/>
        </w:rPr>
        <w:t xml:space="preserve"> </w:t>
      </w:r>
      <w:r>
        <w:t>показывает</w:t>
      </w:r>
      <w:r>
        <w:rPr>
          <w:spacing w:val="8"/>
        </w:rPr>
        <w:t xml:space="preserve"> </w:t>
      </w:r>
      <w:r>
        <w:t>прочное</w:t>
      </w:r>
      <w:r>
        <w:rPr>
          <w:spacing w:val="9"/>
        </w:rPr>
        <w:t xml:space="preserve"> </w:t>
      </w:r>
      <w:r>
        <w:t>знание</w:t>
      </w:r>
      <w:r>
        <w:rPr>
          <w:spacing w:val="7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достаточноглубокое</w:t>
      </w:r>
      <w:r>
        <w:rPr>
          <w:spacing w:val="9"/>
        </w:rPr>
        <w:t xml:space="preserve"> </w:t>
      </w:r>
      <w:r>
        <w:t>понимание</w:t>
      </w:r>
      <w:r>
        <w:rPr>
          <w:spacing w:val="9"/>
        </w:rPr>
        <w:t xml:space="preserve"> </w:t>
      </w:r>
      <w:r>
        <w:t>текста</w:t>
      </w:r>
      <w:r>
        <w:rPr>
          <w:spacing w:val="7"/>
        </w:rPr>
        <w:t xml:space="preserve"> </w:t>
      </w:r>
      <w:r>
        <w:t>изучаемого</w:t>
      </w:r>
      <w:r>
        <w:rPr>
          <w:spacing w:val="9"/>
        </w:rPr>
        <w:t xml:space="preserve"> </w:t>
      </w:r>
      <w:r>
        <w:t>произведения;</w:t>
      </w:r>
      <w:r>
        <w:rPr>
          <w:spacing w:val="9"/>
        </w:rPr>
        <w:t xml:space="preserve"> </w:t>
      </w:r>
      <w:r>
        <w:t>умение</w:t>
      </w:r>
      <w:r>
        <w:rPr>
          <w:spacing w:val="-52"/>
        </w:rPr>
        <w:t xml:space="preserve"> </w:t>
      </w:r>
      <w:r>
        <w:t>объяснять</w:t>
      </w:r>
      <w:r>
        <w:tab/>
        <w:t>взаимосвязь</w:t>
      </w:r>
      <w:r>
        <w:tab/>
        <w:t>событий,характеры</w:t>
      </w:r>
      <w:r>
        <w:tab/>
        <w:t>и</w:t>
      </w:r>
      <w:r>
        <w:tab/>
        <w:t>поступки</w:t>
      </w:r>
      <w:r>
        <w:tab/>
        <w:t>героев</w:t>
      </w:r>
      <w:r>
        <w:tab/>
        <w:t>и</w:t>
      </w:r>
      <w:r>
        <w:tab/>
        <w:t>роль</w:t>
      </w:r>
      <w:r>
        <w:tab/>
        <w:t>основных</w:t>
      </w:r>
      <w:r>
        <w:tab/>
        <w:t>художественных</w:t>
      </w:r>
      <w:r>
        <w:tab/>
        <w:t>средств</w:t>
      </w:r>
      <w:r>
        <w:tab/>
        <w:t>в</w:t>
      </w:r>
      <w:r>
        <w:tab/>
        <w:t>раскрытии</w:t>
      </w:r>
      <w:r>
        <w:tab/>
        <w:t>идейно-</w:t>
      </w:r>
      <w:r>
        <w:rPr>
          <w:spacing w:val="-52"/>
        </w:rPr>
        <w:t xml:space="preserve"> </w:t>
      </w:r>
      <w:r>
        <w:t>эстетическогосодержанияпроизведения;умениепользоватьсяосновнымитеоретико-</w:t>
      </w:r>
      <w:r>
        <w:rPr>
          <w:spacing w:val="1"/>
        </w:rPr>
        <w:t xml:space="preserve"> </w:t>
      </w:r>
      <w:r>
        <w:rPr>
          <w:spacing w:val="-1"/>
        </w:rPr>
        <w:t>литературнымизнаниямиинавыкамиприанализепрочитанныхпроизведений;умениепривлекатьтекстпроизведениядляобоснованиясвоихвыводов;хорошеевл</w:t>
      </w:r>
    </w:p>
    <w:p w:rsidR="0010708F" w:rsidRDefault="005B7982">
      <w:pPr>
        <w:pStyle w:val="a3"/>
        <w:spacing w:line="252" w:lineRule="exact"/>
      </w:pPr>
      <w:r>
        <w:t>адениемонологическойлитературной</w:t>
      </w:r>
      <w:r>
        <w:rPr>
          <w:spacing w:val="-2"/>
        </w:rPr>
        <w:t xml:space="preserve"> </w:t>
      </w:r>
      <w:r>
        <w:t>речью.</w:t>
      </w:r>
    </w:p>
    <w:p w:rsidR="0010708F" w:rsidRDefault="005B7982">
      <w:pPr>
        <w:pStyle w:val="a3"/>
        <w:spacing w:line="251" w:lineRule="exact"/>
        <w:ind w:left="1501"/>
      </w:pPr>
      <w:r>
        <w:t>Однакодопускаетсяодна-двенеточностивответе.</w:t>
      </w:r>
    </w:p>
    <w:p w:rsidR="0010708F" w:rsidRDefault="005B7982">
      <w:pPr>
        <w:pStyle w:val="a3"/>
        <w:tabs>
          <w:tab w:val="left" w:pos="2216"/>
          <w:tab w:val="left" w:pos="3409"/>
          <w:tab w:val="left" w:pos="5514"/>
          <w:tab w:val="left" w:pos="5910"/>
          <w:tab w:val="left" w:pos="7062"/>
          <w:tab w:val="left" w:pos="7946"/>
          <w:tab w:val="left" w:pos="8342"/>
          <w:tab w:val="left" w:pos="9050"/>
          <w:tab w:val="left" w:pos="9604"/>
          <w:tab w:val="left" w:pos="10410"/>
          <w:tab w:val="left" w:pos="10475"/>
          <w:tab w:val="left" w:pos="11820"/>
          <w:tab w:val="left" w:pos="12266"/>
          <w:tab w:val="left" w:pos="13365"/>
          <w:tab w:val="left" w:pos="13447"/>
          <w:tab w:val="left" w:pos="14424"/>
          <w:tab w:val="left" w:pos="14645"/>
        </w:tabs>
        <w:ind w:right="696" w:firstLine="708"/>
      </w:pPr>
      <w:r>
        <w:rPr>
          <w:spacing w:val="-2"/>
        </w:rPr>
        <w:t>Отметкой«3»оцениваетсяответ,свидетельствующийвосновномознанииипонимании</w:t>
      </w:r>
      <w:r>
        <w:rPr>
          <w:spacing w:val="-2"/>
        </w:rPr>
        <w:tab/>
      </w:r>
      <w:r>
        <w:t>текста</w:t>
      </w:r>
      <w:r>
        <w:tab/>
      </w:r>
      <w:r>
        <w:tab/>
        <w:t>изучаемого</w:t>
      </w:r>
      <w:r>
        <w:tab/>
        <w:t>произведения;</w:t>
      </w:r>
      <w:r>
        <w:tab/>
      </w:r>
      <w:r>
        <w:tab/>
        <w:t>умении</w:t>
      </w:r>
      <w:r>
        <w:tab/>
      </w:r>
      <w:r>
        <w:rPr>
          <w:spacing w:val="-2"/>
        </w:rPr>
        <w:t>объяснить</w:t>
      </w:r>
      <w:r>
        <w:rPr>
          <w:spacing w:val="-52"/>
        </w:rPr>
        <w:t xml:space="preserve"> </w:t>
      </w:r>
      <w:r>
        <w:t>взаимосвязь</w:t>
      </w:r>
      <w:r>
        <w:tab/>
        <w:t>основных</w:t>
      </w:r>
      <w:r>
        <w:tab/>
        <w:t>событий,характеры</w:t>
      </w:r>
      <w:r>
        <w:tab/>
        <w:t>и</w:t>
      </w:r>
      <w:r>
        <w:tab/>
        <w:t>поступки</w:t>
      </w:r>
      <w:r>
        <w:tab/>
        <w:t>героев</w:t>
      </w:r>
      <w:r>
        <w:tab/>
        <w:t>и</w:t>
      </w:r>
      <w:r>
        <w:tab/>
        <w:t>роль</w:t>
      </w:r>
      <w:r>
        <w:tab/>
        <w:t>важнейших</w:t>
      </w:r>
      <w:r>
        <w:tab/>
        <w:t>художественных</w:t>
      </w:r>
      <w:r>
        <w:tab/>
        <w:t>средствв</w:t>
      </w:r>
      <w:r>
        <w:tab/>
        <w:t>раскрытии</w:t>
      </w:r>
      <w:r>
        <w:tab/>
      </w:r>
      <w:r>
        <w:tab/>
      </w:r>
      <w:r>
        <w:rPr>
          <w:spacing w:val="-2"/>
        </w:rPr>
        <w:t>идейно-</w:t>
      </w:r>
      <w:r>
        <w:rPr>
          <w:spacing w:val="-52"/>
        </w:rPr>
        <w:t xml:space="preserve"> </w:t>
      </w:r>
      <w:r>
        <w:rPr>
          <w:spacing w:val="-1"/>
        </w:rPr>
        <w:t>художественногосодержанияпроизведения;ознанииосновныхвопросовтеории,нонедостаточномумениипользоватьсяэтимизнаниямиприанализепроизведен</w:t>
      </w:r>
      <w:r>
        <w:t xml:space="preserve"> ий;обограниченных</w:t>
      </w:r>
      <w:r>
        <w:rPr>
          <w:spacing w:val="-1"/>
        </w:rPr>
        <w:t xml:space="preserve"> </w:t>
      </w:r>
      <w:r>
        <w:t>навыках</w:t>
      </w:r>
      <w:r>
        <w:rPr>
          <w:spacing w:val="-1"/>
        </w:rPr>
        <w:t xml:space="preserve"> </w:t>
      </w:r>
      <w:r>
        <w:t>разбора и</w:t>
      </w:r>
      <w:r>
        <w:rPr>
          <w:spacing w:val="-1"/>
        </w:rPr>
        <w:t xml:space="preserve"> </w:t>
      </w:r>
      <w:r>
        <w:t>недостаточном</w:t>
      </w:r>
      <w:r>
        <w:rPr>
          <w:spacing w:val="-1"/>
        </w:rPr>
        <w:t xml:space="preserve"> </w:t>
      </w:r>
      <w:r>
        <w:t>умении</w:t>
      </w:r>
      <w:r>
        <w:rPr>
          <w:spacing w:val="-2"/>
        </w:rPr>
        <w:t xml:space="preserve"> </w:t>
      </w:r>
      <w:r>
        <w:t>привлекать</w:t>
      </w:r>
      <w:r>
        <w:rPr>
          <w:spacing w:val="-1"/>
        </w:rPr>
        <w:t xml:space="preserve"> </w:t>
      </w:r>
      <w:r>
        <w:t>текстпроизведения</w:t>
      </w:r>
      <w:r>
        <w:rPr>
          <w:spacing w:val="-1"/>
        </w:rPr>
        <w:t xml:space="preserve"> </w:t>
      </w:r>
      <w:r>
        <w:t>дляподтверждениясвоихвыводов.</w:t>
      </w:r>
    </w:p>
    <w:p w:rsidR="0010708F" w:rsidRDefault="005B7982">
      <w:pPr>
        <w:pStyle w:val="a3"/>
        <w:ind w:right="920" w:firstLine="708"/>
      </w:pPr>
      <w:r>
        <w:t>Допускается несколько ошибок в содержании ответа, недостаточно свободное владениемонологической речью, ряд недостатков в композиции и</w:t>
      </w:r>
      <w:r>
        <w:rPr>
          <w:spacing w:val="-52"/>
        </w:rPr>
        <w:t xml:space="preserve"> </w:t>
      </w:r>
      <w:r>
        <w:t>языке</w:t>
      </w:r>
      <w:r>
        <w:rPr>
          <w:spacing w:val="-1"/>
        </w:rPr>
        <w:t xml:space="preserve"> </w:t>
      </w:r>
      <w:r>
        <w:t>ответа, несоответствие уровнячтениянормам,установленнымдляданного класса.</w:t>
      </w:r>
    </w:p>
    <w:p w:rsidR="0010708F" w:rsidRDefault="005B7982">
      <w:pPr>
        <w:pStyle w:val="a3"/>
        <w:tabs>
          <w:tab w:val="left" w:pos="3341"/>
          <w:tab w:val="left" w:pos="5833"/>
          <w:tab w:val="left" w:pos="8015"/>
          <w:tab w:val="left" w:pos="9710"/>
        </w:tabs>
        <w:ind w:right="759" w:firstLine="708"/>
        <w:jc w:val="both"/>
      </w:pPr>
      <w:r>
        <w:t>Отметкой «2» оценивается ответ, обнаруживающий незнание существенных вопросовсодержания произведения; неумение объяснить поведение и</w:t>
      </w:r>
      <w:r>
        <w:rPr>
          <w:spacing w:val="-52"/>
        </w:rPr>
        <w:t xml:space="preserve"> </w:t>
      </w:r>
      <w:r>
        <w:t>характеры</w:t>
      </w:r>
      <w:r>
        <w:tab/>
        <w:t>основных</w:t>
      </w:r>
      <w:r>
        <w:tab/>
        <w:t>героев</w:t>
      </w:r>
      <w:r>
        <w:tab/>
        <w:t>и</w:t>
      </w:r>
      <w:r>
        <w:tab/>
      </w:r>
      <w:r>
        <w:rPr>
          <w:spacing w:val="-2"/>
        </w:rPr>
        <w:t>рольважнейшиххудожественныхсредстввраскрытииидейно-</w:t>
      </w:r>
      <w:r>
        <w:rPr>
          <w:spacing w:val="-53"/>
        </w:rPr>
        <w:t xml:space="preserve"> </w:t>
      </w:r>
      <w:r>
        <w:t>эстетическогосодержанияпроизведения;незнаниеэлементарныхтеоретико-</w:t>
      </w:r>
    </w:p>
    <w:p w:rsidR="0010708F" w:rsidRDefault="005B7982">
      <w:pPr>
        <w:pStyle w:val="a3"/>
        <w:spacing w:line="252" w:lineRule="exact"/>
      </w:pPr>
      <w:r>
        <w:t>литературныхпонятий;слабоевладениемонологическойлитературнойречьюитехникойчтения,бедностьвыразительныхсредствязыка.</w:t>
      </w:r>
    </w:p>
    <w:p w:rsidR="0010708F" w:rsidRDefault="005B7982">
      <w:pPr>
        <w:pStyle w:val="a3"/>
        <w:spacing w:line="252" w:lineRule="exact"/>
        <w:ind w:left="1501"/>
      </w:pPr>
      <w:r>
        <w:t>Оценкасочинений</w:t>
      </w:r>
    </w:p>
    <w:p w:rsidR="0010708F" w:rsidRDefault="0010708F">
      <w:pPr>
        <w:pStyle w:val="a3"/>
        <w:spacing w:before="2"/>
        <w:ind w:left="0"/>
        <w:rPr>
          <w:sz w:val="23"/>
        </w:rPr>
      </w:pPr>
    </w:p>
    <w:p w:rsidR="0010708F" w:rsidRDefault="005B7982">
      <w:pPr>
        <w:pStyle w:val="Heading2"/>
        <w:spacing w:line="500" w:lineRule="atLeast"/>
        <w:ind w:right="6356" w:hanging="709"/>
      </w:pPr>
      <w:r>
        <w:rPr>
          <w:spacing w:val="-1"/>
        </w:rPr>
        <w:t>Учебный</w:t>
      </w:r>
      <w:r>
        <w:rPr>
          <w:spacing w:val="-9"/>
        </w:rPr>
        <w:t xml:space="preserve"> </w:t>
      </w:r>
      <w:r>
        <w:rPr>
          <w:spacing w:val="-1"/>
        </w:rPr>
        <w:t>предмет</w:t>
      </w:r>
      <w:r>
        <w:rPr>
          <w:spacing w:val="-10"/>
        </w:rPr>
        <w:t xml:space="preserve"> </w:t>
      </w:r>
      <w:r>
        <w:t>«Государственный</w:t>
      </w:r>
      <w:r>
        <w:rPr>
          <w:spacing w:val="-5"/>
        </w:rPr>
        <w:t xml:space="preserve"> </w:t>
      </w:r>
      <w:r>
        <w:t>язык</w:t>
      </w:r>
      <w:r>
        <w:rPr>
          <w:spacing w:val="-7"/>
        </w:rPr>
        <w:t xml:space="preserve"> </w:t>
      </w:r>
      <w:r>
        <w:t>республики</w:t>
      </w:r>
      <w:r>
        <w:rPr>
          <w:spacing w:val="-16"/>
        </w:rPr>
        <w:t xml:space="preserve"> </w:t>
      </w:r>
      <w:r>
        <w:t>Российской</w:t>
      </w:r>
      <w:r>
        <w:rPr>
          <w:spacing w:val="-7"/>
        </w:rPr>
        <w:t xml:space="preserve"> </w:t>
      </w:r>
      <w:r>
        <w:t>Федерации»</w:t>
      </w:r>
      <w:r>
        <w:rPr>
          <w:spacing w:val="-52"/>
        </w:rPr>
        <w:t xml:space="preserve"> </w:t>
      </w:r>
      <w:r>
        <w:t>Понимание</w:t>
      </w:r>
      <w:r>
        <w:rPr>
          <w:spacing w:val="-1"/>
        </w:rPr>
        <w:t xml:space="preserve"> </w:t>
      </w:r>
      <w:r>
        <w:t>озвученных</w:t>
      </w:r>
      <w:r>
        <w:rPr>
          <w:spacing w:val="-2"/>
        </w:rPr>
        <w:t xml:space="preserve"> </w:t>
      </w:r>
      <w:r>
        <w:t>текстов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татарском</w:t>
      </w:r>
      <w:r>
        <w:rPr>
          <w:spacing w:val="-2"/>
        </w:rPr>
        <w:t xml:space="preserve"> </w:t>
      </w:r>
      <w:r>
        <w:t>языке:</w:t>
      </w:r>
    </w:p>
    <w:p w:rsidR="0010708F" w:rsidRDefault="005B7982">
      <w:pPr>
        <w:pStyle w:val="a3"/>
        <w:spacing w:line="242" w:lineRule="auto"/>
        <w:ind w:right="725" w:firstLine="708"/>
      </w:pPr>
      <w:r>
        <w:t>Основным</w:t>
      </w:r>
      <w:r>
        <w:rPr>
          <w:spacing w:val="21"/>
        </w:rPr>
        <w:t xml:space="preserve"> </w:t>
      </w:r>
      <w:r>
        <w:t>показателем</w:t>
      </w:r>
      <w:r>
        <w:rPr>
          <w:spacing w:val="20"/>
        </w:rPr>
        <w:t xml:space="preserve"> </w:t>
      </w:r>
      <w:r>
        <w:t>успешности</w:t>
      </w:r>
      <w:r>
        <w:rPr>
          <w:spacing w:val="19"/>
        </w:rPr>
        <w:t xml:space="preserve"> </w:t>
      </w:r>
      <w:r>
        <w:t>овладения</w:t>
      </w:r>
      <w:r>
        <w:rPr>
          <w:spacing w:val="22"/>
        </w:rPr>
        <w:t xml:space="preserve"> </w:t>
      </w:r>
      <w:r>
        <w:t>чтением</w:t>
      </w:r>
      <w:r>
        <w:rPr>
          <w:spacing w:val="23"/>
        </w:rPr>
        <w:t xml:space="preserve"> </w:t>
      </w:r>
      <w:r>
        <w:t>является</w:t>
      </w:r>
      <w:r>
        <w:rPr>
          <w:spacing w:val="22"/>
        </w:rPr>
        <w:t xml:space="preserve"> </w:t>
      </w:r>
      <w:r>
        <w:t>степень</w:t>
      </w:r>
      <w:r>
        <w:rPr>
          <w:spacing w:val="22"/>
        </w:rPr>
        <w:t xml:space="preserve"> </w:t>
      </w:r>
      <w:r>
        <w:t>извлечения</w:t>
      </w:r>
      <w:r>
        <w:rPr>
          <w:spacing w:val="22"/>
        </w:rPr>
        <w:t xml:space="preserve"> </w:t>
      </w:r>
      <w:r>
        <w:t>информации</w:t>
      </w:r>
      <w:r>
        <w:rPr>
          <w:spacing w:val="21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прочитанного</w:t>
      </w:r>
      <w:r>
        <w:rPr>
          <w:spacing w:val="21"/>
        </w:rPr>
        <w:t xml:space="preserve"> </w:t>
      </w:r>
      <w:r>
        <w:t>текста.</w:t>
      </w:r>
      <w:r>
        <w:rPr>
          <w:spacing w:val="22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жизни</w:t>
      </w:r>
      <w:r>
        <w:rPr>
          <w:spacing w:val="22"/>
        </w:rPr>
        <w:t xml:space="preserve"> </w:t>
      </w:r>
      <w:r>
        <w:t>мы</w:t>
      </w:r>
      <w:r>
        <w:rPr>
          <w:spacing w:val="20"/>
        </w:rPr>
        <w:t xml:space="preserve"> </w:t>
      </w:r>
      <w:r>
        <w:t>читаем</w:t>
      </w:r>
      <w:r>
        <w:rPr>
          <w:spacing w:val="-52"/>
        </w:rPr>
        <w:t xml:space="preserve"> </w:t>
      </w:r>
      <w:r>
        <w:t>тексты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разными</w:t>
      </w:r>
      <w:r>
        <w:rPr>
          <w:spacing w:val="-1"/>
        </w:rPr>
        <w:t xml:space="preserve"> </w:t>
      </w:r>
      <w:r>
        <w:t>задачами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извлечению</w:t>
      </w:r>
      <w:r>
        <w:rPr>
          <w:spacing w:val="-1"/>
        </w:rPr>
        <w:t xml:space="preserve"> </w:t>
      </w:r>
      <w:r>
        <w:t>информации.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этим</w:t>
      </w:r>
      <w:r>
        <w:rPr>
          <w:spacing w:val="-1"/>
        </w:rPr>
        <w:t xml:space="preserve"> </w:t>
      </w:r>
      <w:r>
        <w:t>различают</w:t>
      </w:r>
      <w:r>
        <w:rPr>
          <w:spacing w:val="-1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чтения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такими</w:t>
      </w:r>
      <w:r>
        <w:rPr>
          <w:spacing w:val="-1"/>
        </w:rPr>
        <w:t xml:space="preserve"> </w:t>
      </w:r>
      <w:r>
        <w:t>речевыми</w:t>
      </w:r>
      <w:r>
        <w:rPr>
          <w:spacing w:val="-2"/>
        </w:rPr>
        <w:t xml:space="preserve"> </w:t>
      </w:r>
      <w:r>
        <w:t>задачами</w:t>
      </w:r>
      <w:r>
        <w:rPr>
          <w:spacing w:val="-2"/>
        </w:rPr>
        <w:t xml:space="preserve"> </w:t>
      </w:r>
      <w:r>
        <w:t>как понимание</w:t>
      </w:r>
      <w:r>
        <w:rPr>
          <w:spacing w:val="-3"/>
        </w:rPr>
        <w:t xml:space="preserve"> </w:t>
      </w:r>
      <w:r>
        <w:t>основного</w:t>
      </w:r>
    </w:p>
    <w:p w:rsidR="0010708F" w:rsidRDefault="0010708F">
      <w:pPr>
        <w:spacing w:line="242" w:lineRule="auto"/>
        <w:sectPr w:rsidR="0010708F">
          <w:pgSz w:w="16860" w:h="11940" w:orient="landscape"/>
          <w:pgMar w:top="84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78"/>
        <w:ind w:right="688"/>
        <w:jc w:val="both"/>
      </w:pPr>
      <w:r>
        <w:lastRenderedPageBreak/>
        <w:t>содержания и основных фактов, содержащихся в тексте, полное понимание имеющейся в тексте информации и, наконец, нахождение в тексте или ряде</w:t>
      </w:r>
      <w:r>
        <w:rPr>
          <w:spacing w:val="1"/>
        </w:rPr>
        <w:t xml:space="preserve"> </w:t>
      </w:r>
      <w:r>
        <w:t>текстов нужной нам или заданной информации. Поскольку практической целью изучения татарского языка является овладение общением на татарском</w:t>
      </w:r>
      <w:r>
        <w:rPr>
          <w:spacing w:val="1"/>
        </w:rPr>
        <w:t xml:space="preserve"> </w:t>
      </w:r>
      <w:r>
        <w:t>языке,</w:t>
      </w:r>
      <w:r>
        <w:rPr>
          <w:spacing w:val="16"/>
        </w:rPr>
        <w:t xml:space="preserve"> </w:t>
      </w:r>
      <w:r>
        <w:t>то</w:t>
      </w:r>
      <w:r>
        <w:rPr>
          <w:spacing w:val="15"/>
        </w:rPr>
        <w:t xml:space="preserve"> </w:t>
      </w:r>
      <w:r>
        <w:t>учащийся</w:t>
      </w:r>
      <w:r>
        <w:rPr>
          <w:spacing w:val="15"/>
        </w:rPr>
        <w:t xml:space="preserve"> </w:t>
      </w:r>
      <w:r>
        <w:t>должен</w:t>
      </w:r>
      <w:r>
        <w:rPr>
          <w:spacing w:val="16"/>
        </w:rPr>
        <w:t xml:space="preserve"> </w:t>
      </w:r>
      <w:r>
        <w:t>овладеть</w:t>
      </w:r>
      <w:r>
        <w:rPr>
          <w:spacing w:val="13"/>
        </w:rPr>
        <w:t xml:space="preserve"> </w:t>
      </w:r>
      <w:r>
        <w:t>следующими</w:t>
      </w:r>
      <w:r>
        <w:rPr>
          <w:spacing w:val="12"/>
        </w:rPr>
        <w:t xml:space="preserve"> </w:t>
      </w:r>
      <w:r>
        <w:t>видами</w:t>
      </w:r>
      <w:r>
        <w:rPr>
          <w:spacing w:val="15"/>
        </w:rPr>
        <w:t xml:space="preserve"> </w:t>
      </w:r>
      <w:r>
        <w:t>понимания:</w:t>
      </w:r>
      <w:r>
        <w:rPr>
          <w:spacing w:val="16"/>
        </w:rPr>
        <w:t xml:space="preserve"> </w:t>
      </w:r>
      <w:r>
        <w:t>умение</w:t>
      </w:r>
      <w:r>
        <w:rPr>
          <w:spacing w:val="15"/>
        </w:rPr>
        <w:t xml:space="preserve"> </w:t>
      </w:r>
      <w:r>
        <w:t>ставить</w:t>
      </w:r>
      <w:r>
        <w:rPr>
          <w:spacing w:val="16"/>
        </w:rPr>
        <w:t xml:space="preserve"> </w:t>
      </w:r>
      <w:r>
        <w:t>вопросы</w:t>
      </w:r>
      <w:r>
        <w:rPr>
          <w:spacing w:val="15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содержанию</w:t>
      </w:r>
      <w:r>
        <w:rPr>
          <w:spacing w:val="14"/>
        </w:rPr>
        <w:t xml:space="preserve"> </w:t>
      </w:r>
      <w:r>
        <w:t>озвученного</w:t>
      </w:r>
      <w:r>
        <w:rPr>
          <w:spacing w:val="15"/>
        </w:rPr>
        <w:t xml:space="preserve"> </w:t>
      </w:r>
      <w:r>
        <w:t>текста</w:t>
      </w:r>
      <w:r>
        <w:rPr>
          <w:spacing w:val="15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устно</w:t>
      </w:r>
      <w:r>
        <w:rPr>
          <w:spacing w:val="15"/>
        </w:rPr>
        <w:t xml:space="preserve"> </w:t>
      </w:r>
      <w:r>
        <w:t>отвечать</w:t>
      </w:r>
      <w:r>
        <w:rPr>
          <w:spacing w:val="13"/>
        </w:rPr>
        <w:t xml:space="preserve"> </w:t>
      </w:r>
      <w:r>
        <w:t>на</w:t>
      </w:r>
      <w:r>
        <w:rPr>
          <w:spacing w:val="-52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вопросы;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из данных предложений соответствующих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текста;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рассказывать</w:t>
      </w:r>
      <w:r>
        <w:rPr>
          <w:spacing w:val="55"/>
        </w:rPr>
        <w:t xml:space="preserve"> </w:t>
      </w:r>
      <w:r>
        <w:t>основную</w:t>
      </w:r>
      <w:r>
        <w:rPr>
          <w:spacing w:val="55"/>
        </w:rPr>
        <w:t xml:space="preserve"> </w:t>
      </w:r>
      <w:r>
        <w:t>мысль</w:t>
      </w:r>
      <w:r>
        <w:rPr>
          <w:spacing w:val="55"/>
        </w:rPr>
        <w:t xml:space="preserve"> </w:t>
      </w:r>
      <w:r>
        <w:t>услышанного</w:t>
      </w:r>
      <w:r>
        <w:rPr>
          <w:spacing w:val="1"/>
        </w:rPr>
        <w:t xml:space="preserve"> </w:t>
      </w:r>
      <w:r>
        <w:t>текста и</w:t>
      </w:r>
      <w:r>
        <w:rPr>
          <w:spacing w:val="-1"/>
        </w:rPr>
        <w:t xml:space="preserve"> </w:t>
      </w:r>
      <w:r>
        <w:t>т.д.</w:t>
      </w:r>
    </w:p>
    <w:p w:rsidR="0010708F" w:rsidRDefault="005B7982">
      <w:pPr>
        <w:pStyle w:val="a3"/>
        <w:spacing w:before="2"/>
        <w:ind w:right="693" w:firstLine="708"/>
        <w:jc w:val="both"/>
      </w:pPr>
      <w:r>
        <w:rPr>
          <w:b/>
        </w:rPr>
        <w:t xml:space="preserve">Диалогическая речь: </w:t>
      </w:r>
      <w:r>
        <w:t>умение ставить вопросы рисункам(предметам); отвечать на вопросы; умение составлять по данной теме илиситуации</w:t>
      </w:r>
      <w:r>
        <w:rPr>
          <w:spacing w:val="1"/>
        </w:rPr>
        <w:t xml:space="preserve"> </w:t>
      </w:r>
      <w:r>
        <w:t>небольшие диалоги; умение наизусть рассказывать данные в учебнике диалоги; умение выйти на диалогическую речь по содержанию прочитанного или</w:t>
      </w:r>
      <w:r>
        <w:rPr>
          <w:spacing w:val="1"/>
        </w:rPr>
        <w:t xml:space="preserve"> </w:t>
      </w:r>
      <w:r>
        <w:t>озвученного текста.</w:t>
      </w:r>
    </w:p>
    <w:p w:rsidR="0010708F" w:rsidRDefault="005B7982">
      <w:pPr>
        <w:pStyle w:val="a3"/>
        <w:spacing w:before="2"/>
        <w:ind w:right="714" w:firstLine="708"/>
        <w:jc w:val="both"/>
      </w:pPr>
      <w:r>
        <w:rPr>
          <w:b/>
        </w:rPr>
        <w:t>Монологическая речь:</w:t>
      </w:r>
      <w:r>
        <w:t>описание предмета (природу, город, людей); составление рассказа по данной лексической теме; умение рассказывать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прочитанного или</w:t>
      </w:r>
      <w:r>
        <w:rPr>
          <w:spacing w:val="-1"/>
        </w:rPr>
        <w:t xml:space="preserve"> </w:t>
      </w:r>
      <w:r>
        <w:t>озвученного</w:t>
      </w:r>
      <w:r>
        <w:rPr>
          <w:spacing w:val="42"/>
        </w:rPr>
        <w:t xml:space="preserve"> </w:t>
      </w:r>
      <w:r>
        <w:t>текста.</w:t>
      </w:r>
    </w:p>
    <w:p w:rsidR="0010708F" w:rsidRDefault="005B7982">
      <w:pPr>
        <w:pStyle w:val="a3"/>
        <w:spacing w:before="1"/>
        <w:ind w:right="700" w:firstLine="708"/>
        <w:jc w:val="both"/>
      </w:pPr>
      <w:r>
        <w:rPr>
          <w:b/>
        </w:rPr>
        <w:t xml:space="preserve">Чтение: </w:t>
      </w:r>
      <w:r>
        <w:t>умение выразительно и с полным пониманием содержания читать вслух или про себя данный текст; умение выбирать из содержания</w:t>
      </w:r>
      <w:r>
        <w:rPr>
          <w:spacing w:val="1"/>
        </w:rPr>
        <w:t xml:space="preserve"> </w:t>
      </w:r>
      <w:r>
        <w:t>текстов</w:t>
      </w:r>
      <w:r>
        <w:rPr>
          <w:spacing w:val="-3"/>
        </w:rPr>
        <w:t xml:space="preserve"> </w:t>
      </w:r>
      <w:r>
        <w:t>различного</w:t>
      </w:r>
      <w:r>
        <w:rPr>
          <w:spacing w:val="-4"/>
        </w:rPr>
        <w:t xml:space="preserve"> </w:t>
      </w:r>
      <w:r>
        <w:t>жанра</w:t>
      </w:r>
      <w:r>
        <w:rPr>
          <w:spacing w:val="-3"/>
        </w:rPr>
        <w:t xml:space="preserve"> </w:t>
      </w:r>
      <w:r>
        <w:t>нужную</w:t>
      </w:r>
      <w:r>
        <w:rPr>
          <w:spacing w:val="-1"/>
        </w:rPr>
        <w:t xml:space="preserve"> </w:t>
      </w:r>
      <w:r>
        <w:t>информацию;</w:t>
      </w:r>
      <w:r>
        <w:rPr>
          <w:spacing w:val="42"/>
        </w:rPr>
        <w:t xml:space="preserve"> </w:t>
      </w:r>
      <w:r>
        <w:t>чтение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высказать</w:t>
      </w:r>
      <w:r>
        <w:rPr>
          <w:spacing w:val="-4"/>
        </w:rPr>
        <w:t xml:space="preserve"> </w:t>
      </w:r>
      <w:r>
        <w:t>свое</w:t>
      </w:r>
      <w:r>
        <w:rPr>
          <w:spacing w:val="-1"/>
        </w:rPr>
        <w:t xml:space="preserve"> </w:t>
      </w:r>
      <w:r>
        <w:t>мнение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содержанию</w:t>
      </w:r>
      <w:r>
        <w:rPr>
          <w:spacing w:val="41"/>
        </w:rPr>
        <w:t xml:space="preserve"> </w:t>
      </w:r>
      <w:r>
        <w:t>отрывков</w:t>
      </w:r>
      <w:r>
        <w:rPr>
          <w:spacing w:val="-2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литературных</w:t>
      </w:r>
      <w:r>
        <w:rPr>
          <w:spacing w:val="39"/>
        </w:rPr>
        <w:t xml:space="preserve"> </w:t>
      </w:r>
      <w:r>
        <w:t>произведений.</w:t>
      </w:r>
    </w:p>
    <w:p w:rsidR="0010708F" w:rsidRDefault="005B7982">
      <w:pPr>
        <w:pStyle w:val="a3"/>
        <w:spacing w:before="1"/>
        <w:ind w:right="692" w:firstLine="708"/>
        <w:jc w:val="both"/>
      </w:pPr>
      <w:r>
        <w:rPr>
          <w:b/>
        </w:rPr>
        <w:t>Письмо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письменная</w:t>
      </w:r>
      <w:r>
        <w:rPr>
          <w:b/>
          <w:spacing w:val="1"/>
        </w:rPr>
        <w:t xml:space="preserve"> </w:t>
      </w:r>
      <w:r>
        <w:rPr>
          <w:b/>
        </w:rPr>
        <w:t>речь:</w:t>
      </w:r>
      <w:r>
        <w:t>списывание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внесения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внесением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содержание; списывание предложений или текста , вставляя вместо точек пропущенные слова; письмо по памяти; письменные ответы на вопросы;</w:t>
      </w:r>
      <w:r>
        <w:rPr>
          <w:spacing w:val="1"/>
        </w:rPr>
        <w:t xml:space="preserve"> </w:t>
      </w:r>
      <w:r>
        <w:t>написание</w:t>
      </w:r>
      <w:r>
        <w:rPr>
          <w:spacing w:val="-1"/>
        </w:rPr>
        <w:t xml:space="preserve"> </w:t>
      </w:r>
      <w:r>
        <w:t>небольших</w:t>
      </w:r>
      <w:r>
        <w:rPr>
          <w:spacing w:val="41"/>
        </w:rPr>
        <w:t xml:space="preserve"> </w:t>
      </w:r>
      <w:r>
        <w:t>рассказов</w:t>
      </w:r>
      <w:r>
        <w:rPr>
          <w:spacing w:val="39"/>
        </w:rPr>
        <w:t xml:space="preserve"> </w:t>
      </w:r>
      <w:r>
        <w:t>по темам.</w:t>
      </w:r>
    </w:p>
    <w:p w:rsidR="0010708F" w:rsidRDefault="005B7982">
      <w:pPr>
        <w:pStyle w:val="Heading2"/>
        <w:spacing w:before="13"/>
        <w:jc w:val="both"/>
      </w:pPr>
      <w:r>
        <w:rPr>
          <w:spacing w:val="-1"/>
        </w:rPr>
        <w:t>Выполнение</w:t>
      </w:r>
      <w:r>
        <w:rPr>
          <w:spacing w:val="-8"/>
        </w:rPr>
        <w:t xml:space="preserve"> </w:t>
      </w:r>
      <w:r>
        <w:rPr>
          <w:spacing w:val="-1"/>
        </w:rPr>
        <w:t>тестовых</w:t>
      </w:r>
      <w:r>
        <w:rPr>
          <w:spacing w:val="-12"/>
        </w:rPr>
        <w:t xml:space="preserve"> </w:t>
      </w:r>
      <w:r>
        <w:rPr>
          <w:spacing w:val="-1"/>
        </w:rPr>
        <w:t>заданий.</w:t>
      </w:r>
    </w:p>
    <w:p w:rsidR="0010708F" w:rsidRDefault="005B7982">
      <w:pPr>
        <w:spacing w:line="245" w:lineRule="exact"/>
        <w:ind w:left="7009"/>
        <w:rPr>
          <w:b/>
        </w:rPr>
      </w:pPr>
      <w:r>
        <w:rPr>
          <w:b/>
          <w:spacing w:val="-2"/>
        </w:rPr>
        <w:t>Оценивание</w:t>
      </w:r>
      <w:r>
        <w:rPr>
          <w:b/>
          <w:spacing w:val="-10"/>
        </w:rPr>
        <w:t xml:space="preserve"> </w:t>
      </w:r>
      <w:r>
        <w:rPr>
          <w:b/>
          <w:spacing w:val="-1"/>
        </w:rPr>
        <w:t>устных</w:t>
      </w:r>
      <w:r>
        <w:rPr>
          <w:b/>
          <w:spacing w:val="-13"/>
        </w:rPr>
        <w:t xml:space="preserve"> </w:t>
      </w:r>
      <w:r>
        <w:rPr>
          <w:b/>
          <w:spacing w:val="-1"/>
        </w:rPr>
        <w:t>ответов</w:t>
      </w:r>
    </w:p>
    <w:p w:rsidR="0010708F" w:rsidRDefault="005B7982">
      <w:pPr>
        <w:pStyle w:val="a3"/>
        <w:spacing w:line="250" w:lineRule="exact"/>
        <w:ind w:left="1501"/>
      </w:pPr>
      <w:r>
        <w:rPr>
          <w:spacing w:val="-1"/>
        </w:rPr>
        <w:t>При</w:t>
      </w:r>
      <w:r>
        <w:rPr>
          <w:spacing w:val="-15"/>
        </w:rPr>
        <w:t xml:space="preserve"> </w:t>
      </w:r>
      <w:r>
        <w:rPr>
          <w:spacing w:val="-1"/>
        </w:rPr>
        <w:t>проверке</w:t>
      </w:r>
      <w:r>
        <w:rPr>
          <w:spacing w:val="-9"/>
        </w:rPr>
        <w:t xml:space="preserve"> </w:t>
      </w:r>
      <w:r>
        <w:rPr>
          <w:spacing w:val="-1"/>
        </w:rPr>
        <w:t>устных</w:t>
      </w:r>
      <w:r>
        <w:rPr>
          <w:spacing w:val="-15"/>
        </w:rPr>
        <w:t xml:space="preserve"> </w:t>
      </w:r>
      <w:r>
        <w:rPr>
          <w:spacing w:val="-1"/>
        </w:rPr>
        <w:t>ответов</w:t>
      </w:r>
      <w:r>
        <w:rPr>
          <w:spacing w:val="-13"/>
        </w:rPr>
        <w:t xml:space="preserve"> </w:t>
      </w:r>
      <w:r>
        <w:rPr>
          <w:spacing w:val="-1"/>
        </w:rPr>
        <w:t>основными</w:t>
      </w:r>
      <w:r>
        <w:rPr>
          <w:spacing w:val="-13"/>
        </w:rPr>
        <w:t xml:space="preserve"> </w:t>
      </w:r>
      <w:r>
        <w:t>условиями</w:t>
      </w:r>
      <w:r>
        <w:rPr>
          <w:spacing w:val="-12"/>
        </w:rPr>
        <w:t xml:space="preserve"> </w:t>
      </w:r>
      <w:r>
        <w:t>являются:</w:t>
      </w:r>
      <w:r>
        <w:rPr>
          <w:spacing w:val="-8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первую</w:t>
      </w:r>
      <w:r>
        <w:rPr>
          <w:spacing w:val="-9"/>
        </w:rPr>
        <w:t xml:space="preserve"> </w:t>
      </w:r>
      <w:r>
        <w:t>очередь</w:t>
      </w:r>
      <w:r>
        <w:rPr>
          <w:spacing w:val="-10"/>
        </w:rPr>
        <w:t xml:space="preserve"> </w:t>
      </w:r>
      <w:r>
        <w:t>вопрос</w:t>
      </w:r>
      <w:r>
        <w:rPr>
          <w:spacing w:val="-12"/>
        </w:rPr>
        <w:t xml:space="preserve"> </w:t>
      </w:r>
      <w:r>
        <w:t>учителя</w:t>
      </w:r>
      <w:r>
        <w:rPr>
          <w:spacing w:val="-8"/>
        </w:rPr>
        <w:t xml:space="preserve"> </w:t>
      </w:r>
      <w:r>
        <w:t>ученику</w:t>
      </w:r>
      <w:r>
        <w:rPr>
          <w:spacing w:val="-17"/>
        </w:rPr>
        <w:t xml:space="preserve"> </w:t>
      </w:r>
      <w:r>
        <w:t>должен</w:t>
      </w:r>
      <w:r>
        <w:rPr>
          <w:spacing w:val="-15"/>
        </w:rPr>
        <w:t xml:space="preserve"> </w:t>
      </w:r>
      <w:r>
        <w:t>быть</w:t>
      </w:r>
      <w:r>
        <w:rPr>
          <w:spacing w:val="-10"/>
        </w:rPr>
        <w:t xml:space="preserve"> </w:t>
      </w:r>
      <w:r>
        <w:t>понятным;</w:t>
      </w:r>
      <w:r>
        <w:rPr>
          <w:spacing w:val="-7"/>
        </w:rPr>
        <w:t xml:space="preserve"> </w:t>
      </w:r>
      <w:r>
        <w:t>при</w:t>
      </w:r>
    </w:p>
    <w:p w:rsidR="0010708F" w:rsidRDefault="005B7982">
      <w:pPr>
        <w:pStyle w:val="a3"/>
        <w:ind w:right="809"/>
      </w:pPr>
      <w:r>
        <w:t>составлении</w:t>
      </w:r>
      <w:r>
        <w:rPr>
          <w:spacing w:val="-8"/>
        </w:rPr>
        <w:t xml:space="preserve"> </w:t>
      </w:r>
      <w:r>
        <w:t>вопросов</w:t>
      </w:r>
      <w:r>
        <w:rPr>
          <w:spacing w:val="-7"/>
        </w:rPr>
        <w:t xml:space="preserve"> </w:t>
      </w:r>
      <w:r>
        <w:t>нельзя</w:t>
      </w:r>
      <w:r>
        <w:rPr>
          <w:spacing w:val="-9"/>
        </w:rPr>
        <w:t xml:space="preserve"> </w:t>
      </w:r>
      <w:r>
        <w:t>использовать</w:t>
      </w:r>
      <w:r>
        <w:rPr>
          <w:spacing w:val="-3"/>
        </w:rPr>
        <w:t xml:space="preserve"> </w:t>
      </w:r>
      <w:r>
        <w:t>незнакомые</w:t>
      </w:r>
      <w:r>
        <w:rPr>
          <w:spacing w:val="-5"/>
        </w:rPr>
        <w:t xml:space="preserve"> </w:t>
      </w:r>
      <w:r>
        <w:t>слова;</w:t>
      </w:r>
      <w:r>
        <w:rPr>
          <w:spacing w:val="-3"/>
        </w:rPr>
        <w:t xml:space="preserve"> </w:t>
      </w:r>
      <w:r>
        <w:t>вопросы</w:t>
      </w:r>
      <w:r>
        <w:rPr>
          <w:spacing w:val="-3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должны</w:t>
      </w:r>
      <w:r>
        <w:rPr>
          <w:spacing w:val="-11"/>
        </w:rPr>
        <w:t xml:space="preserve"> </w:t>
      </w:r>
      <w:r>
        <w:t>быть</w:t>
      </w:r>
      <w:r>
        <w:rPr>
          <w:spacing w:val="-11"/>
        </w:rPr>
        <w:t xml:space="preserve"> </w:t>
      </w:r>
      <w:r>
        <w:t>длинными,</w:t>
      </w:r>
      <w:r>
        <w:rPr>
          <w:spacing w:val="-7"/>
        </w:rPr>
        <w:t xml:space="preserve"> </w:t>
      </w:r>
      <w:r>
        <w:t>что</w:t>
      </w:r>
      <w:r>
        <w:rPr>
          <w:spacing w:val="-6"/>
        </w:rPr>
        <w:t xml:space="preserve"> </w:t>
      </w:r>
      <w:r>
        <w:t>затрудняет</w:t>
      </w:r>
      <w:r>
        <w:rPr>
          <w:spacing w:val="-7"/>
        </w:rPr>
        <w:t xml:space="preserve"> </w:t>
      </w:r>
      <w:r>
        <w:t>понимание</w:t>
      </w:r>
      <w:r>
        <w:rPr>
          <w:spacing w:val="-8"/>
        </w:rPr>
        <w:t xml:space="preserve"> </w:t>
      </w:r>
      <w:r>
        <w:t>смысла</w:t>
      </w:r>
      <w:r>
        <w:rPr>
          <w:spacing w:val="-3"/>
        </w:rPr>
        <w:t xml:space="preserve"> </w:t>
      </w:r>
      <w:r>
        <w:t>учеником;</w:t>
      </w:r>
      <w:r>
        <w:rPr>
          <w:spacing w:val="-52"/>
        </w:rPr>
        <w:t xml:space="preserve"> </w:t>
      </w:r>
      <w:r>
        <w:t>необходимо</w:t>
      </w:r>
      <w:r>
        <w:rPr>
          <w:spacing w:val="-2"/>
        </w:rPr>
        <w:t xml:space="preserve"> </w:t>
      </w:r>
      <w:r>
        <w:t>задавать</w:t>
      </w:r>
      <w:r>
        <w:rPr>
          <w:spacing w:val="-1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четко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медленнее,</w:t>
      </w:r>
      <w:r>
        <w:rPr>
          <w:spacing w:val="-3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обычно; нельзя</w:t>
      </w:r>
      <w:r>
        <w:rPr>
          <w:spacing w:val="-2"/>
        </w:rPr>
        <w:t xml:space="preserve"> </w:t>
      </w:r>
      <w:r>
        <w:t>перебивать</w:t>
      </w:r>
      <w:r>
        <w:rPr>
          <w:spacing w:val="-1"/>
        </w:rPr>
        <w:t xml:space="preserve"> </w:t>
      </w:r>
      <w:r>
        <w:t>ученика</w:t>
      </w:r>
      <w:r>
        <w:rPr>
          <w:spacing w:val="-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ответа</w:t>
      </w:r>
      <w:r>
        <w:rPr>
          <w:spacing w:val="-2"/>
        </w:rPr>
        <w:t xml:space="preserve"> </w:t>
      </w:r>
      <w:r>
        <w:t>вопросами</w:t>
      </w:r>
      <w:r>
        <w:rPr>
          <w:spacing w:val="4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комментариями; при</w:t>
      </w:r>
    </w:p>
    <w:p w:rsidR="0010708F" w:rsidRDefault="005B7982">
      <w:pPr>
        <w:pStyle w:val="a3"/>
      </w:pPr>
      <w:r>
        <w:t>затруднении</w:t>
      </w:r>
      <w:r>
        <w:rPr>
          <w:spacing w:val="-2"/>
        </w:rPr>
        <w:t xml:space="preserve"> </w:t>
      </w:r>
      <w:r>
        <w:t>ученика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появления</w:t>
      </w:r>
      <w:r>
        <w:rPr>
          <w:spacing w:val="-4"/>
        </w:rPr>
        <w:t xml:space="preserve"> </w:t>
      </w:r>
      <w:r>
        <w:t>длительной</w:t>
      </w:r>
      <w:r>
        <w:rPr>
          <w:spacing w:val="-2"/>
        </w:rPr>
        <w:t xml:space="preserve"> </w:t>
      </w:r>
      <w:r>
        <w:t>паузы,</w:t>
      </w:r>
      <w:r>
        <w:rPr>
          <w:spacing w:val="-2"/>
        </w:rPr>
        <w:t xml:space="preserve"> </w:t>
      </w:r>
      <w:r>
        <w:t>учитель</w:t>
      </w:r>
      <w:r>
        <w:rPr>
          <w:spacing w:val="-1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давать</w:t>
      </w:r>
      <w:r>
        <w:rPr>
          <w:spacing w:val="-2"/>
        </w:rPr>
        <w:t xml:space="preserve"> </w:t>
      </w:r>
      <w:r>
        <w:t>направильные</w:t>
      </w:r>
      <w:r>
        <w:rPr>
          <w:spacing w:val="-3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ученику.</w:t>
      </w:r>
    </w:p>
    <w:p w:rsidR="0010708F" w:rsidRDefault="005B7982">
      <w:pPr>
        <w:pStyle w:val="a3"/>
        <w:spacing w:before="1" w:line="251" w:lineRule="exact"/>
        <w:ind w:left="1501"/>
      </w:pPr>
      <w:r>
        <w:rPr>
          <w:spacing w:val="-2"/>
        </w:rPr>
        <w:t>При</w:t>
      </w:r>
      <w:r>
        <w:rPr>
          <w:spacing w:val="-9"/>
        </w:rPr>
        <w:t xml:space="preserve"> </w:t>
      </w:r>
      <w:r>
        <w:rPr>
          <w:spacing w:val="-2"/>
        </w:rPr>
        <w:t>оценке</w:t>
      </w:r>
      <w:r>
        <w:rPr>
          <w:spacing w:val="-3"/>
        </w:rPr>
        <w:t xml:space="preserve"> </w:t>
      </w:r>
      <w:r>
        <w:rPr>
          <w:spacing w:val="-2"/>
        </w:rPr>
        <w:t>ответа</w:t>
      </w:r>
      <w:r>
        <w:rPr>
          <w:spacing w:val="-1"/>
        </w:rPr>
        <w:t xml:space="preserve"> </w:t>
      </w:r>
      <w:r>
        <w:rPr>
          <w:spacing w:val="-2"/>
        </w:rPr>
        <w:t>ученика надо</w:t>
      </w:r>
      <w:r>
        <w:rPr>
          <w:spacing w:val="-5"/>
        </w:rPr>
        <w:t xml:space="preserve"> </w:t>
      </w:r>
      <w:r>
        <w:rPr>
          <w:spacing w:val="-2"/>
        </w:rPr>
        <w:t>руководствоваться</w:t>
      </w:r>
      <w:r>
        <w:rPr>
          <w:spacing w:val="-4"/>
        </w:rPr>
        <w:t xml:space="preserve"> </w:t>
      </w:r>
      <w:r>
        <w:rPr>
          <w:spacing w:val="-1"/>
        </w:rPr>
        <w:t>следующими</w:t>
      </w:r>
      <w:r>
        <w:rPr>
          <w:spacing w:val="-12"/>
        </w:rPr>
        <w:t xml:space="preserve"> </w:t>
      </w:r>
      <w:r>
        <w:rPr>
          <w:spacing w:val="-1"/>
        </w:rPr>
        <w:t>критериями:</w:t>
      </w:r>
    </w:p>
    <w:p w:rsidR="0010708F" w:rsidRDefault="005B7982">
      <w:pPr>
        <w:pStyle w:val="a5"/>
        <w:numPr>
          <w:ilvl w:val="0"/>
          <w:numId w:val="92"/>
        </w:numPr>
        <w:tabs>
          <w:tab w:val="left" w:pos="1742"/>
        </w:tabs>
        <w:spacing w:line="251" w:lineRule="exact"/>
        <w:ind w:hanging="241"/>
      </w:pPr>
      <w:r>
        <w:rPr>
          <w:spacing w:val="-2"/>
        </w:rPr>
        <w:t>полнота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5"/>
        </w:rPr>
        <w:t xml:space="preserve"> </w:t>
      </w:r>
      <w:r>
        <w:rPr>
          <w:spacing w:val="-2"/>
        </w:rPr>
        <w:t>правильность</w:t>
      </w:r>
      <w:r>
        <w:rPr>
          <w:spacing w:val="-4"/>
        </w:rPr>
        <w:t xml:space="preserve"> </w:t>
      </w:r>
      <w:r>
        <w:rPr>
          <w:spacing w:val="-1"/>
        </w:rPr>
        <w:t>ответа;</w:t>
      </w:r>
    </w:p>
    <w:p w:rsidR="0010708F" w:rsidRDefault="005B7982">
      <w:pPr>
        <w:pStyle w:val="a5"/>
        <w:numPr>
          <w:ilvl w:val="0"/>
          <w:numId w:val="92"/>
        </w:numPr>
        <w:tabs>
          <w:tab w:val="left" w:pos="1797"/>
        </w:tabs>
        <w:spacing w:line="252" w:lineRule="exact"/>
        <w:ind w:left="1796" w:hanging="241"/>
      </w:pPr>
      <w:r>
        <w:rPr>
          <w:spacing w:val="-2"/>
        </w:rPr>
        <w:t>степень</w:t>
      </w:r>
      <w:r>
        <w:rPr>
          <w:spacing w:val="-11"/>
        </w:rPr>
        <w:t xml:space="preserve"> </w:t>
      </w:r>
      <w:r>
        <w:rPr>
          <w:spacing w:val="-2"/>
        </w:rPr>
        <w:t>осознанности,</w:t>
      </w:r>
      <w:r>
        <w:rPr>
          <w:spacing w:val="-10"/>
        </w:rPr>
        <w:t xml:space="preserve"> </w:t>
      </w:r>
      <w:r>
        <w:rPr>
          <w:spacing w:val="-2"/>
        </w:rPr>
        <w:t>понимания</w:t>
      </w:r>
      <w:r>
        <w:rPr>
          <w:spacing w:val="-6"/>
        </w:rPr>
        <w:t xml:space="preserve"> </w:t>
      </w:r>
      <w:r>
        <w:rPr>
          <w:spacing w:val="-1"/>
        </w:rPr>
        <w:t>изученного;</w:t>
      </w:r>
    </w:p>
    <w:p w:rsidR="0010708F" w:rsidRDefault="005B7982">
      <w:pPr>
        <w:pStyle w:val="a5"/>
        <w:numPr>
          <w:ilvl w:val="0"/>
          <w:numId w:val="92"/>
        </w:numPr>
        <w:tabs>
          <w:tab w:val="left" w:pos="1742"/>
        </w:tabs>
        <w:spacing w:before="2" w:line="252" w:lineRule="exact"/>
        <w:ind w:hanging="241"/>
      </w:pPr>
      <w:r>
        <w:rPr>
          <w:spacing w:val="-2"/>
        </w:rPr>
        <w:t>языковое</w:t>
      </w:r>
      <w:r>
        <w:rPr>
          <w:spacing w:val="-9"/>
        </w:rPr>
        <w:t xml:space="preserve"> </w:t>
      </w:r>
      <w:r>
        <w:rPr>
          <w:spacing w:val="-2"/>
        </w:rPr>
        <w:t>оформление</w:t>
      </w:r>
      <w:r>
        <w:rPr>
          <w:spacing w:val="-9"/>
        </w:rPr>
        <w:t xml:space="preserve"> </w:t>
      </w:r>
      <w:r>
        <w:rPr>
          <w:spacing w:val="-2"/>
        </w:rPr>
        <w:t xml:space="preserve">ответа.(орфоэпическая, </w:t>
      </w:r>
      <w:r>
        <w:rPr>
          <w:spacing w:val="-1"/>
        </w:rPr>
        <w:t>лексическая</w:t>
      </w:r>
      <w:r>
        <w:rPr>
          <w:spacing w:val="-8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грамматическая</w:t>
      </w:r>
      <w:r>
        <w:rPr>
          <w:spacing w:val="-7"/>
        </w:rPr>
        <w:t xml:space="preserve"> </w:t>
      </w:r>
      <w:r>
        <w:rPr>
          <w:spacing w:val="-1"/>
        </w:rPr>
        <w:t>правильность)</w:t>
      </w:r>
    </w:p>
    <w:p w:rsidR="0010708F" w:rsidRDefault="005B7982">
      <w:pPr>
        <w:pStyle w:val="a5"/>
        <w:numPr>
          <w:ilvl w:val="0"/>
          <w:numId w:val="92"/>
        </w:numPr>
        <w:tabs>
          <w:tab w:val="left" w:pos="1742"/>
        </w:tabs>
        <w:spacing w:line="252" w:lineRule="exact"/>
        <w:ind w:hanging="241"/>
      </w:pPr>
      <w:r>
        <w:rPr>
          <w:spacing w:val="-1"/>
        </w:rPr>
        <w:t>богатство</w:t>
      </w:r>
      <w:r>
        <w:rPr>
          <w:spacing w:val="21"/>
        </w:rPr>
        <w:t xml:space="preserve"> </w:t>
      </w:r>
      <w:r>
        <w:rPr>
          <w:spacing w:val="-1"/>
        </w:rPr>
        <w:t>словарного</w:t>
      </w:r>
      <w:r>
        <w:rPr>
          <w:spacing w:val="-17"/>
        </w:rPr>
        <w:t xml:space="preserve"> </w:t>
      </w:r>
      <w:r>
        <w:rPr>
          <w:spacing w:val="-1"/>
        </w:rPr>
        <w:t>состава,</w:t>
      </w:r>
      <w:r>
        <w:rPr>
          <w:spacing w:val="-8"/>
        </w:rPr>
        <w:t xml:space="preserve"> </w:t>
      </w:r>
      <w:r>
        <w:t>различные</w:t>
      </w:r>
      <w:r>
        <w:rPr>
          <w:spacing w:val="-14"/>
        </w:rPr>
        <w:t xml:space="preserve"> </w:t>
      </w:r>
      <w:r>
        <w:t>формы</w:t>
      </w:r>
      <w:r>
        <w:rPr>
          <w:spacing w:val="-14"/>
        </w:rPr>
        <w:t xml:space="preserve"> </w:t>
      </w:r>
      <w:r>
        <w:t>предложений.</w:t>
      </w:r>
    </w:p>
    <w:p w:rsidR="0010708F" w:rsidRDefault="005B7982">
      <w:pPr>
        <w:pStyle w:val="Heading2"/>
        <w:spacing w:after="15" w:line="252" w:lineRule="exact"/>
        <w:ind w:left="6565"/>
        <w:rPr>
          <w:b w:val="0"/>
        </w:rPr>
      </w:pPr>
      <w:r>
        <w:rPr>
          <w:spacing w:val="-1"/>
        </w:rPr>
        <w:t>Нормы</w:t>
      </w:r>
      <w:r>
        <w:rPr>
          <w:spacing w:val="-9"/>
        </w:rPr>
        <w:t xml:space="preserve"> </w:t>
      </w:r>
      <w:r>
        <w:rPr>
          <w:spacing w:val="-1"/>
        </w:rPr>
        <w:t>устных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письменных</w:t>
      </w:r>
      <w:r>
        <w:rPr>
          <w:spacing w:val="35"/>
        </w:rPr>
        <w:t xml:space="preserve"> </w:t>
      </w:r>
      <w:r>
        <w:t>работ</w:t>
      </w:r>
      <w:r>
        <w:rPr>
          <w:b w:val="0"/>
        </w:rPr>
        <w:t>:</w:t>
      </w: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92"/>
        <w:gridCol w:w="3267"/>
        <w:gridCol w:w="1613"/>
        <w:gridCol w:w="1611"/>
        <w:gridCol w:w="1613"/>
        <w:gridCol w:w="1616"/>
        <w:gridCol w:w="1613"/>
      </w:tblGrid>
      <w:tr w:rsidR="0010708F">
        <w:trPr>
          <w:trHeight w:val="410"/>
        </w:trPr>
        <w:tc>
          <w:tcPr>
            <w:tcW w:w="1392" w:type="dxa"/>
            <w:vMerge w:val="restart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267" w:type="dxa"/>
            <w:vMerge w:val="restart"/>
          </w:tcPr>
          <w:p w:rsidR="0010708F" w:rsidRDefault="005B7982">
            <w:pPr>
              <w:pStyle w:val="TableParagraph"/>
              <w:spacing w:line="242" w:lineRule="exact"/>
              <w:ind w:left="113"/>
            </w:pPr>
            <w:r>
              <w:t>Виды</w:t>
            </w:r>
            <w:r>
              <w:rPr>
                <w:spacing w:val="-4"/>
              </w:rPr>
              <w:t xml:space="preserve"> </w:t>
            </w:r>
            <w:r>
              <w:t>работ</w:t>
            </w:r>
          </w:p>
        </w:tc>
        <w:tc>
          <w:tcPr>
            <w:tcW w:w="8066" w:type="dxa"/>
            <w:gridSpan w:val="5"/>
            <w:tcBorders>
              <w:bottom w:val="single" w:sz="6" w:space="0" w:color="000000"/>
            </w:tcBorders>
          </w:tcPr>
          <w:p w:rsidR="0010708F" w:rsidRDefault="005B7982">
            <w:pPr>
              <w:pStyle w:val="TableParagraph"/>
              <w:spacing w:line="242" w:lineRule="exact"/>
              <w:ind w:left="3667" w:right="3651"/>
              <w:jc w:val="center"/>
            </w:pPr>
            <w:r>
              <w:t>Классы</w:t>
            </w:r>
          </w:p>
        </w:tc>
      </w:tr>
      <w:tr w:rsidR="0010708F">
        <w:trPr>
          <w:trHeight w:val="410"/>
        </w:trPr>
        <w:tc>
          <w:tcPr>
            <w:tcW w:w="1392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3267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613" w:type="dxa"/>
            <w:tcBorders>
              <w:top w:val="single" w:sz="6" w:space="0" w:color="000000"/>
            </w:tcBorders>
          </w:tcPr>
          <w:p w:rsidR="0010708F" w:rsidRDefault="005B7982">
            <w:pPr>
              <w:pStyle w:val="TableParagraph"/>
              <w:spacing w:line="240" w:lineRule="exact"/>
              <w:ind w:left="39"/>
              <w:jc w:val="center"/>
            </w:pPr>
            <w:r>
              <w:t>5</w:t>
            </w:r>
          </w:p>
        </w:tc>
        <w:tc>
          <w:tcPr>
            <w:tcW w:w="1611" w:type="dxa"/>
            <w:tcBorders>
              <w:top w:val="single" w:sz="6" w:space="0" w:color="000000"/>
            </w:tcBorders>
          </w:tcPr>
          <w:p w:rsidR="0010708F" w:rsidRDefault="005B7982">
            <w:pPr>
              <w:pStyle w:val="TableParagraph"/>
              <w:spacing w:line="240" w:lineRule="exact"/>
              <w:ind w:left="36"/>
              <w:jc w:val="center"/>
            </w:pPr>
            <w:r>
              <w:t>6</w:t>
            </w:r>
          </w:p>
        </w:tc>
        <w:tc>
          <w:tcPr>
            <w:tcW w:w="1613" w:type="dxa"/>
            <w:tcBorders>
              <w:top w:val="single" w:sz="6" w:space="0" w:color="000000"/>
            </w:tcBorders>
          </w:tcPr>
          <w:p w:rsidR="0010708F" w:rsidRDefault="005B7982">
            <w:pPr>
              <w:pStyle w:val="TableParagraph"/>
              <w:spacing w:line="240" w:lineRule="exact"/>
              <w:ind w:left="28"/>
              <w:jc w:val="center"/>
            </w:pPr>
            <w:r>
              <w:t>7</w:t>
            </w:r>
          </w:p>
        </w:tc>
        <w:tc>
          <w:tcPr>
            <w:tcW w:w="1616" w:type="dxa"/>
            <w:tcBorders>
              <w:top w:val="single" w:sz="6" w:space="0" w:color="000000"/>
            </w:tcBorders>
          </w:tcPr>
          <w:p w:rsidR="0010708F" w:rsidRDefault="005B7982">
            <w:pPr>
              <w:pStyle w:val="TableParagraph"/>
              <w:spacing w:line="240" w:lineRule="exact"/>
              <w:ind w:left="26"/>
              <w:jc w:val="center"/>
            </w:pPr>
            <w:r>
              <w:t>8</w:t>
            </w:r>
          </w:p>
        </w:tc>
        <w:tc>
          <w:tcPr>
            <w:tcW w:w="1613" w:type="dxa"/>
            <w:tcBorders>
              <w:top w:val="single" w:sz="6" w:space="0" w:color="000000"/>
            </w:tcBorders>
          </w:tcPr>
          <w:p w:rsidR="0010708F" w:rsidRDefault="005B7982">
            <w:pPr>
              <w:pStyle w:val="TableParagraph"/>
              <w:spacing w:line="240" w:lineRule="exact"/>
              <w:ind w:left="13"/>
              <w:jc w:val="center"/>
            </w:pPr>
            <w:r>
              <w:t>9</w:t>
            </w:r>
          </w:p>
        </w:tc>
      </w:tr>
      <w:tr w:rsidR="0010708F">
        <w:trPr>
          <w:trHeight w:val="412"/>
        </w:trPr>
        <w:tc>
          <w:tcPr>
            <w:tcW w:w="1392" w:type="dxa"/>
          </w:tcPr>
          <w:p w:rsidR="0010708F" w:rsidRDefault="005B7982">
            <w:pPr>
              <w:pStyle w:val="TableParagraph"/>
              <w:spacing w:line="242" w:lineRule="exact"/>
              <w:ind w:left="0" w:right="412"/>
              <w:jc w:val="right"/>
            </w:pPr>
            <w:r>
              <w:t>1</w:t>
            </w:r>
          </w:p>
        </w:tc>
        <w:tc>
          <w:tcPr>
            <w:tcW w:w="3267" w:type="dxa"/>
          </w:tcPr>
          <w:p w:rsidR="0010708F" w:rsidRDefault="005B7982">
            <w:pPr>
              <w:pStyle w:val="TableParagraph"/>
              <w:spacing w:line="242" w:lineRule="exact"/>
              <w:ind w:left="113"/>
            </w:pPr>
            <w:r>
              <w:rPr>
                <w:spacing w:val="-2"/>
              </w:rPr>
              <w:t>Понимание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прослушанного</w:t>
            </w:r>
          </w:p>
        </w:tc>
        <w:tc>
          <w:tcPr>
            <w:tcW w:w="1613" w:type="dxa"/>
          </w:tcPr>
          <w:p w:rsidR="0010708F" w:rsidRDefault="005B7982">
            <w:pPr>
              <w:pStyle w:val="TableParagraph"/>
              <w:spacing w:line="242" w:lineRule="exact"/>
              <w:ind w:left="153" w:right="138"/>
              <w:jc w:val="center"/>
            </w:pPr>
            <w:r>
              <w:rPr>
                <w:spacing w:val="-1"/>
              </w:rPr>
              <w:t>0,5-0,7</w:t>
            </w:r>
            <w:r>
              <w:rPr>
                <w:spacing w:val="-13"/>
              </w:rPr>
              <w:t xml:space="preserve"> </w:t>
            </w:r>
            <w:r>
              <w:t>минут</w:t>
            </w:r>
          </w:p>
        </w:tc>
        <w:tc>
          <w:tcPr>
            <w:tcW w:w="1611" w:type="dxa"/>
          </w:tcPr>
          <w:p w:rsidR="0010708F" w:rsidRDefault="005B7982">
            <w:pPr>
              <w:pStyle w:val="TableParagraph"/>
              <w:spacing w:line="242" w:lineRule="exact"/>
              <w:ind w:left="150" w:right="138"/>
              <w:jc w:val="center"/>
            </w:pPr>
            <w:r>
              <w:rPr>
                <w:spacing w:val="-1"/>
              </w:rPr>
              <w:t>0,8-0,9</w:t>
            </w:r>
            <w:r>
              <w:rPr>
                <w:spacing w:val="-13"/>
              </w:rPr>
              <w:t xml:space="preserve"> </w:t>
            </w:r>
            <w:r>
              <w:t>минут</w:t>
            </w:r>
          </w:p>
        </w:tc>
        <w:tc>
          <w:tcPr>
            <w:tcW w:w="1613" w:type="dxa"/>
          </w:tcPr>
          <w:p w:rsidR="0010708F" w:rsidRDefault="005B7982">
            <w:pPr>
              <w:pStyle w:val="TableParagraph"/>
              <w:spacing w:line="242" w:lineRule="exact"/>
              <w:ind w:left="144" w:right="138"/>
              <w:jc w:val="center"/>
            </w:pPr>
            <w:r>
              <w:t>1</w:t>
            </w:r>
            <w:r>
              <w:rPr>
                <w:spacing w:val="-9"/>
              </w:rPr>
              <w:t xml:space="preserve"> </w:t>
            </w:r>
            <w:r>
              <w:t>минута</w:t>
            </w:r>
          </w:p>
        </w:tc>
        <w:tc>
          <w:tcPr>
            <w:tcW w:w="1616" w:type="dxa"/>
          </w:tcPr>
          <w:p w:rsidR="0010708F" w:rsidRDefault="005B7982">
            <w:pPr>
              <w:pStyle w:val="TableParagraph"/>
              <w:spacing w:line="242" w:lineRule="exact"/>
              <w:ind w:left="151" w:right="146"/>
              <w:jc w:val="center"/>
            </w:pPr>
            <w:r>
              <w:t>1,2</w:t>
            </w:r>
            <w:r>
              <w:rPr>
                <w:spacing w:val="-10"/>
              </w:rPr>
              <w:t xml:space="preserve"> </w:t>
            </w:r>
            <w:r>
              <w:t>минут</w:t>
            </w:r>
          </w:p>
        </w:tc>
        <w:tc>
          <w:tcPr>
            <w:tcW w:w="1613" w:type="dxa"/>
          </w:tcPr>
          <w:p w:rsidR="0010708F" w:rsidRDefault="005B7982">
            <w:pPr>
              <w:pStyle w:val="TableParagraph"/>
              <w:spacing w:line="242" w:lineRule="exact"/>
              <w:ind w:left="138" w:right="138"/>
              <w:jc w:val="center"/>
            </w:pPr>
            <w:r>
              <w:t>1,5</w:t>
            </w:r>
            <w:r>
              <w:rPr>
                <w:spacing w:val="-10"/>
              </w:rPr>
              <w:t xml:space="preserve"> </w:t>
            </w:r>
            <w:r>
              <w:t>минут</w:t>
            </w:r>
          </w:p>
        </w:tc>
      </w:tr>
      <w:tr w:rsidR="0010708F">
        <w:trPr>
          <w:trHeight w:val="916"/>
        </w:trPr>
        <w:tc>
          <w:tcPr>
            <w:tcW w:w="1392" w:type="dxa"/>
          </w:tcPr>
          <w:p w:rsidR="0010708F" w:rsidRDefault="005B7982">
            <w:pPr>
              <w:pStyle w:val="TableParagraph"/>
              <w:spacing w:line="242" w:lineRule="exact"/>
              <w:ind w:left="0" w:right="412"/>
              <w:jc w:val="right"/>
            </w:pPr>
            <w:r>
              <w:t>2</w:t>
            </w:r>
          </w:p>
        </w:tc>
        <w:tc>
          <w:tcPr>
            <w:tcW w:w="3267" w:type="dxa"/>
          </w:tcPr>
          <w:p w:rsidR="0010708F" w:rsidRDefault="005B7982">
            <w:pPr>
              <w:pStyle w:val="TableParagraph"/>
              <w:ind w:left="113" w:right="564"/>
              <w:jc w:val="both"/>
            </w:pPr>
            <w:r>
              <w:t>Проверка умений и знаний</w:t>
            </w:r>
            <w:r>
              <w:rPr>
                <w:spacing w:val="-52"/>
              </w:rPr>
              <w:t xml:space="preserve"> </w:t>
            </w:r>
            <w:r>
              <w:rPr>
                <w:spacing w:val="-3"/>
              </w:rPr>
              <w:t>общения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через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ситуативные</w:t>
            </w:r>
            <w:r>
              <w:rPr>
                <w:spacing w:val="-53"/>
              </w:rPr>
              <w:t xml:space="preserve"> </w:t>
            </w:r>
            <w:r>
              <w:t>задания</w:t>
            </w:r>
          </w:p>
        </w:tc>
        <w:tc>
          <w:tcPr>
            <w:tcW w:w="1613" w:type="dxa"/>
          </w:tcPr>
          <w:p w:rsidR="0010708F" w:rsidRDefault="005B7982">
            <w:pPr>
              <w:pStyle w:val="TableParagraph"/>
              <w:spacing w:line="242" w:lineRule="exact"/>
              <w:ind w:left="39"/>
              <w:jc w:val="center"/>
            </w:pPr>
            <w:r>
              <w:t>4</w:t>
            </w:r>
          </w:p>
        </w:tc>
        <w:tc>
          <w:tcPr>
            <w:tcW w:w="1611" w:type="dxa"/>
          </w:tcPr>
          <w:p w:rsidR="0010708F" w:rsidRDefault="005B7982">
            <w:pPr>
              <w:pStyle w:val="TableParagraph"/>
              <w:spacing w:line="242" w:lineRule="exact"/>
              <w:ind w:left="36"/>
              <w:jc w:val="center"/>
            </w:pPr>
            <w:r>
              <w:t>4</w:t>
            </w:r>
          </w:p>
        </w:tc>
        <w:tc>
          <w:tcPr>
            <w:tcW w:w="1613" w:type="dxa"/>
          </w:tcPr>
          <w:p w:rsidR="0010708F" w:rsidRDefault="005B7982">
            <w:pPr>
              <w:pStyle w:val="TableParagraph"/>
              <w:spacing w:line="242" w:lineRule="exact"/>
              <w:ind w:left="28"/>
              <w:jc w:val="center"/>
            </w:pPr>
            <w:r>
              <w:t>4</w:t>
            </w:r>
          </w:p>
        </w:tc>
        <w:tc>
          <w:tcPr>
            <w:tcW w:w="1616" w:type="dxa"/>
          </w:tcPr>
          <w:p w:rsidR="0010708F" w:rsidRDefault="005B7982">
            <w:pPr>
              <w:pStyle w:val="TableParagraph"/>
              <w:spacing w:line="242" w:lineRule="exact"/>
              <w:ind w:left="26"/>
              <w:jc w:val="center"/>
            </w:pPr>
            <w:r>
              <w:t>4</w:t>
            </w:r>
          </w:p>
        </w:tc>
        <w:tc>
          <w:tcPr>
            <w:tcW w:w="1613" w:type="dxa"/>
          </w:tcPr>
          <w:p w:rsidR="0010708F" w:rsidRDefault="005B7982">
            <w:pPr>
              <w:pStyle w:val="TableParagraph"/>
              <w:spacing w:line="242" w:lineRule="exact"/>
              <w:ind w:left="13"/>
              <w:jc w:val="center"/>
            </w:pPr>
            <w:r>
              <w:t>4</w:t>
            </w:r>
          </w:p>
        </w:tc>
      </w:tr>
      <w:tr w:rsidR="0010708F">
        <w:trPr>
          <w:trHeight w:val="409"/>
        </w:trPr>
        <w:tc>
          <w:tcPr>
            <w:tcW w:w="1392" w:type="dxa"/>
          </w:tcPr>
          <w:p w:rsidR="0010708F" w:rsidRDefault="005B7982">
            <w:pPr>
              <w:pStyle w:val="TableParagraph"/>
              <w:spacing w:line="242" w:lineRule="exact"/>
              <w:ind w:left="0" w:right="412"/>
              <w:jc w:val="right"/>
            </w:pPr>
            <w:r>
              <w:t>3</w:t>
            </w:r>
          </w:p>
        </w:tc>
        <w:tc>
          <w:tcPr>
            <w:tcW w:w="3267" w:type="dxa"/>
          </w:tcPr>
          <w:p w:rsidR="0010708F" w:rsidRDefault="005B7982">
            <w:pPr>
              <w:pStyle w:val="TableParagraph"/>
              <w:spacing w:line="242" w:lineRule="exact"/>
              <w:ind w:left="113"/>
            </w:pPr>
            <w:r>
              <w:t>Письмо:</w:t>
            </w:r>
          </w:p>
        </w:tc>
        <w:tc>
          <w:tcPr>
            <w:tcW w:w="161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1611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161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1616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1613" w:type="dxa"/>
          </w:tcPr>
          <w:p w:rsidR="0010708F" w:rsidRDefault="0010708F">
            <w:pPr>
              <w:pStyle w:val="TableParagraph"/>
              <w:ind w:left="0"/>
            </w:pPr>
          </w:p>
        </w:tc>
      </w:tr>
      <w:tr w:rsidR="0010708F">
        <w:trPr>
          <w:trHeight w:val="415"/>
        </w:trPr>
        <w:tc>
          <w:tcPr>
            <w:tcW w:w="1392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267" w:type="dxa"/>
          </w:tcPr>
          <w:p w:rsidR="0010708F" w:rsidRDefault="005B7982">
            <w:pPr>
              <w:pStyle w:val="TableParagraph"/>
              <w:spacing w:line="245" w:lineRule="exact"/>
              <w:ind w:left="113"/>
            </w:pPr>
            <w:r>
              <w:rPr>
                <w:spacing w:val="-1"/>
              </w:rPr>
              <w:t>Словарный</w:t>
            </w:r>
            <w:r>
              <w:rPr>
                <w:spacing w:val="-11"/>
              </w:rPr>
              <w:t xml:space="preserve"> </w:t>
            </w:r>
            <w:r>
              <w:t>диктант</w:t>
            </w:r>
          </w:p>
        </w:tc>
        <w:tc>
          <w:tcPr>
            <w:tcW w:w="1613" w:type="dxa"/>
          </w:tcPr>
          <w:p w:rsidR="0010708F" w:rsidRDefault="005B7982">
            <w:pPr>
              <w:pStyle w:val="TableParagraph"/>
              <w:spacing w:line="245" w:lineRule="exact"/>
              <w:ind w:left="154" w:right="131"/>
              <w:jc w:val="center"/>
            </w:pPr>
            <w:r>
              <w:rPr>
                <w:spacing w:val="-1"/>
              </w:rPr>
              <w:t>8-10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слов</w:t>
            </w:r>
          </w:p>
        </w:tc>
        <w:tc>
          <w:tcPr>
            <w:tcW w:w="1611" w:type="dxa"/>
          </w:tcPr>
          <w:p w:rsidR="0010708F" w:rsidRDefault="005B7982">
            <w:pPr>
              <w:pStyle w:val="TableParagraph"/>
              <w:spacing w:line="245" w:lineRule="exact"/>
              <w:ind w:left="160" w:right="138"/>
              <w:jc w:val="center"/>
            </w:pPr>
            <w:r>
              <w:rPr>
                <w:spacing w:val="-2"/>
              </w:rPr>
              <w:t>10-15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слов</w:t>
            </w:r>
          </w:p>
        </w:tc>
        <w:tc>
          <w:tcPr>
            <w:tcW w:w="1613" w:type="dxa"/>
          </w:tcPr>
          <w:p w:rsidR="0010708F" w:rsidRDefault="005B7982">
            <w:pPr>
              <w:pStyle w:val="TableParagraph"/>
              <w:spacing w:line="245" w:lineRule="exact"/>
              <w:ind w:left="154" w:right="135"/>
              <w:jc w:val="center"/>
            </w:pPr>
            <w:r>
              <w:rPr>
                <w:spacing w:val="-2"/>
              </w:rPr>
              <w:t>15-18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слов</w:t>
            </w:r>
          </w:p>
        </w:tc>
        <w:tc>
          <w:tcPr>
            <w:tcW w:w="1616" w:type="dxa"/>
          </w:tcPr>
          <w:p w:rsidR="0010708F" w:rsidRDefault="005B7982">
            <w:pPr>
              <w:pStyle w:val="TableParagraph"/>
              <w:spacing w:line="245" w:lineRule="exact"/>
              <w:ind w:left="158" w:right="146"/>
              <w:jc w:val="center"/>
            </w:pPr>
            <w:r>
              <w:rPr>
                <w:spacing w:val="-2"/>
              </w:rPr>
              <w:t>18-22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слов</w:t>
            </w:r>
          </w:p>
        </w:tc>
        <w:tc>
          <w:tcPr>
            <w:tcW w:w="1613" w:type="dxa"/>
          </w:tcPr>
          <w:p w:rsidR="0010708F" w:rsidRDefault="005B7982">
            <w:pPr>
              <w:pStyle w:val="TableParagraph"/>
              <w:spacing w:line="245" w:lineRule="exact"/>
              <w:ind w:left="142" w:right="138"/>
              <w:jc w:val="center"/>
            </w:pPr>
            <w:r>
              <w:rPr>
                <w:spacing w:val="-2"/>
              </w:rPr>
              <w:t>22-25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слов</w:t>
            </w:r>
          </w:p>
        </w:tc>
      </w:tr>
      <w:tr w:rsidR="0010708F">
        <w:trPr>
          <w:trHeight w:val="412"/>
        </w:trPr>
        <w:tc>
          <w:tcPr>
            <w:tcW w:w="1392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267" w:type="dxa"/>
          </w:tcPr>
          <w:p w:rsidR="0010708F" w:rsidRDefault="005B7982">
            <w:pPr>
              <w:pStyle w:val="TableParagraph"/>
              <w:spacing w:line="242" w:lineRule="exact"/>
              <w:ind w:left="113"/>
            </w:pPr>
            <w:r>
              <w:t>Сочинение</w:t>
            </w:r>
          </w:p>
        </w:tc>
        <w:tc>
          <w:tcPr>
            <w:tcW w:w="1613" w:type="dxa"/>
          </w:tcPr>
          <w:p w:rsidR="0010708F" w:rsidRDefault="005B7982">
            <w:pPr>
              <w:pStyle w:val="TableParagraph"/>
              <w:spacing w:line="242" w:lineRule="exact"/>
              <w:ind w:left="154" w:right="118"/>
              <w:jc w:val="center"/>
            </w:pPr>
            <w:r>
              <w:t>5-7</w:t>
            </w:r>
          </w:p>
        </w:tc>
        <w:tc>
          <w:tcPr>
            <w:tcW w:w="1611" w:type="dxa"/>
          </w:tcPr>
          <w:p w:rsidR="0010708F" w:rsidRDefault="005B7982">
            <w:pPr>
              <w:pStyle w:val="TableParagraph"/>
              <w:spacing w:line="242" w:lineRule="exact"/>
              <w:ind w:left="162" w:right="128"/>
              <w:jc w:val="center"/>
            </w:pPr>
            <w:r>
              <w:t>7-8</w:t>
            </w:r>
          </w:p>
        </w:tc>
        <w:tc>
          <w:tcPr>
            <w:tcW w:w="1613" w:type="dxa"/>
          </w:tcPr>
          <w:p w:rsidR="0010708F" w:rsidRDefault="005B7982">
            <w:pPr>
              <w:pStyle w:val="TableParagraph"/>
              <w:spacing w:line="242" w:lineRule="exact"/>
              <w:ind w:left="154" w:right="128"/>
              <w:jc w:val="center"/>
            </w:pPr>
            <w:r>
              <w:t>8-9</w:t>
            </w:r>
          </w:p>
        </w:tc>
        <w:tc>
          <w:tcPr>
            <w:tcW w:w="1616" w:type="dxa"/>
          </w:tcPr>
          <w:p w:rsidR="0010708F" w:rsidRDefault="005B7982">
            <w:pPr>
              <w:pStyle w:val="TableParagraph"/>
              <w:spacing w:line="242" w:lineRule="exact"/>
              <w:ind w:left="150" w:right="146"/>
              <w:jc w:val="center"/>
            </w:pPr>
            <w:r>
              <w:t>9-10</w:t>
            </w:r>
          </w:p>
        </w:tc>
        <w:tc>
          <w:tcPr>
            <w:tcW w:w="1613" w:type="dxa"/>
          </w:tcPr>
          <w:p w:rsidR="0010708F" w:rsidRDefault="005B7982">
            <w:pPr>
              <w:pStyle w:val="TableParagraph"/>
              <w:spacing w:line="242" w:lineRule="exact"/>
              <w:ind w:left="137" w:right="138"/>
              <w:jc w:val="center"/>
            </w:pPr>
            <w:r>
              <w:t>10-12</w:t>
            </w:r>
          </w:p>
        </w:tc>
      </w:tr>
    </w:tbl>
    <w:p w:rsidR="0010708F" w:rsidRDefault="0010708F">
      <w:pPr>
        <w:spacing w:line="242" w:lineRule="exact"/>
        <w:jc w:val="center"/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92"/>
        <w:gridCol w:w="3267"/>
        <w:gridCol w:w="1613"/>
        <w:gridCol w:w="1611"/>
        <w:gridCol w:w="1613"/>
        <w:gridCol w:w="1616"/>
        <w:gridCol w:w="1613"/>
      </w:tblGrid>
      <w:tr w:rsidR="0010708F">
        <w:trPr>
          <w:trHeight w:val="412"/>
        </w:trPr>
        <w:tc>
          <w:tcPr>
            <w:tcW w:w="1392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267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1613" w:type="dxa"/>
          </w:tcPr>
          <w:p w:rsidR="0010708F" w:rsidRDefault="005B7982">
            <w:pPr>
              <w:pStyle w:val="TableParagraph"/>
              <w:spacing w:line="242" w:lineRule="exact"/>
              <w:ind w:left="154" w:right="127"/>
              <w:jc w:val="center"/>
            </w:pPr>
            <w:r>
              <w:t>предложений</w:t>
            </w:r>
          </w:p>
        </w:tc>
        <w:tc>
          <w:tcPr>
            <w:tcW w:w="1611" w:type="dxa"/>
          </w:tcPr>
          <w:p w:rsidR="0010708F" w:rsidRDefault="005B7982">
            <w:pPr>
              <w:pStyle w:val="TableParagraph"/>
              <w:spacing w:line="242" w:lineRule="exact"/>
              <w:ind w:left="162" w:right="138"/>
              <w:jc w:val="center"/>
            </w:pPr>
            <w:r>
              <w:t>предложений</w:t>
            </w:r>
          </w:p>
        </w:tc>
        <w:tc>
          <w:tcPr>
            <w:tcW w:w="1613" w:type="dxa"/>
          </w:tcPr>
          <w:p w:rsidR="0010708F" w:rsidRDefault="005B7982">
            <w:pPr>
              <w:pStyle w:val="TableParagraph"/>
              <w:spacing w:line="242" w:lineRule="exact"/>
              <w:ind w:left="154" w:right="137"/>
              <w:jc w:val="center"/>
            </w:pPr>
            <w:r>
              <w:t>предложений</w:t>
            </w:r>
          </w:p>
        </w:tc>
        <w:tc>
          <w:tcPr>
            <w:tcW w:w="1616" w:type="dxa"/>
          </w:tcPr>
          <w:p w:rsidR="0010708F" w:rsidRDefault="005B7982">
            <w:pPr>
              <w:pStyle w:val="TableParagraph"/>
              <w:spacing w:line="242" w:lineRule="exact"/>
              <w:ind w:left="159" w:right="146"/>
              <w:jc w:val="center"/>
            </w:pPr>
            <w:r>
              <w:t>предложений</w:t>
            </w:r>
          </w:p>
        </w:tc>
        <w:tc>
          <w:tcPr>
            <w:tcW w:w="1613" w:type="dxa"/>
          </w:tcPr>
          <w:p w:rsidR="0010708F" w:rsidRDefault="005B7982">
            <w:pPr>
              <w:pStyle w:val="TableParagraph"/>
              <w:spacing w:line="242" w:lineRule="exact"/>
              <w:ind w:left="144" w:right="138"/>
              <w:jc w:val="center"/>
            </w:pPr>
            <w:r>
              <w:t>предложений</w:t>
            </w:r>
          </w:p>
        </w:tc>
      </w:tr>
      <w:tr w:rsidR="0010708F">
        <w:trPr>
          <w:trHeight w:val="410"/>
        </w:trPr>
        <w:tc>
          <w:tcPr>
            <w:tcW w:w="1392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267" w:type="dxa"/>
          </w:tcPr>
          <w:p w:rsidR="0010708F" w:rsidRDefault="005B7982">
            <w:pPr>
              <w:pStyle w:val="TableParagraph"/>
              <w:spacing w:line="242" w:lineRule="exact"/>
              <w:ind w:left="113"/>
            </w:pPr>
            <w:r>
              <w:t>Изложение</w:t>
            </w:r>
          </w:p>
        </w:tc>
        <w:tc>
          <w:tcPr>
            <w:tcW w:w="161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1611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161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1616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1613" w:type="dxa"/>
          </w:tcPr>
          <w:p w:rsidR="0010708F" w:rsidRDefault="0010708F">
            <w:pPr>
              <w:pStyle w:val="TableParagraph"/>
              <w:ind w:left="0"/>
            </w:pPr>
          </w:p>
        </w:tc>
      </w:tr>
      <w:tr w:rsidR="0010708F">
        <w:trPr>
          <w:trHeight w:val="412"/>
        </w:trPr>
        <w:tc>
          <w:tcPr>
            <w:tcW w:w="1392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267" w:type="dxa"/>
          </w:tcPr>
          <w:p w:rsidR="0010708F" w:rsidRDefault="005B7982">
            <w:pPr>
              <w:pStyle w:val="TableParagraph"/>
              <w:spacing w:line="244" w:lineRule="exact"/>
              <w:ind w:left="113"/>
            </w:pPr>
            <w:r>
              <w:rPr>
                <w:spacing w:val="-2"/>
              </w:rPr>
              <w:t>Объем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контрольного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задания</w:t>
            </w:r>
          </w:p>
        </w:tc>
        <w:tc>
          <w:tcPr>
            <w:tcW w:w="1613" w:type="dxa"/>
          </w:tcPr>
          <w:p w:rsidR="0010708F" w:rsidRDefault="005B7982">
            <w:pPr>
              <w:pStyle w:val="TableParagraph"/>
              <w:spacing w:line="244" w:lineRule="exact"/>
              <w:ind w:left="154" w:right="129"/>
              <w:jc w:val="center"/>
            </w:pPr>
            <w:r>
              <w:rPr>
                <w:spacing w:val="-2"/>
              </w:rPr>
              <w:t>50-55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слов</w:t>
            </w:r>
          </w:p>
        </w:tc>
        <w:tc>
          <w:tcPr>
            <w:tcW w:w="1611" w:type="dxa"/>
          </w:tcPr>
          <w:p w:rsidR="0010708F" w:rsidRDefault="005B7982">
            <w:pPr>
              <w:pStyle w:val="TableParagraph"/>
              <w:spacing w:line="244" w:lineRule="exact"/>
              <w:ind w:left="160" w:right="138"/>
              <w:jc w:val="center"/>
            </w:pPr>
            <w:r>
              <w:rPr>
                <w:spacing w:val="-2"/>
              </w:rPr>
              <w:t>55-60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слов</w:t>
            </w:r>
          </w:p>
        </w:tc>
        <w:tc>
          <w:tcPr>
            <w:tcW w:w="1613" w:type="dxa"/>
          </w:tcPr>
          <w:p w:rsidR="0010708F" w:rsidRDefault="005B7982">
            <w:pPr>
              <w:pStyle w:val="TableParagraph"/>
              <w:spacing w:line="244" w:lineRule="exact"/>
              <w:ind w:left="154" w:right="135"/>
              <w:jc w:val="center"/>
            </w:pPr>
            <w:r>
              <w:rPr>
                <w:spacing w:val="-2"/>
              </w:rPr>
              <w:t>60-70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слов</w:t>
            </w:r>
          </w:p>
        </w:tc>
        <w:tc>
          <w:tcPr>
            <w:tcW w:w="1616" w:type="dxa"/>
          </w:tcPr>
          <w:p w:rsidR="0010708F" w:rsidRDefault="005B7982">
            <w:pPr>
              <w:pStyle w:val="TableParagraph"/>
              <w:spacing w:line="244" w:lineRule="exact"/>
              <w:ind w:left="158" w:right="146"/>
              <w:jc w:val="center"/>
            </w:pPr>
            <w:r>
              <w:rPr>
                <w:spacing w:val="-2"/>
              </w:rPr>
              <w:t>70-80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слов</w:t>
            </w:r>
          </w:p>
        </w:tc>
        <w:tc>
          <w:tcPr>
            <w:tcW w:w="1613" w:type="dxa"/>
          </w:tcPr>
          <w:p w:rsidR="0010708F" w:rsidRDefault="005B7982">
            <w:pPr>
              <w:pStyle w:val="TableParagraph"/>
              <w:spacing w:line="244" w:lineRule="exact"/>
              <w:ind w:left="142" w:right="138"/>
              <w:jc w:val="center"/>
            </w:pPr>
            <w:r>
              <w:rPr>
                <w:spacing w:val="-2"/>
              </w:rPr>
              <w:t>70-80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слов</w:t>
            </w:r>
          </w:p>
        </w:tc>
      </w:tr>
    </w:tbl>
    <w:p w:rsidR="0010708F" w:rsidRDefault="0010708F">
      <w:pPr>
        <w:pStyle w:val="a3"/>
        <w:spacing w:before="3"/>
        <w:ind w:left="0"/>
        <w:rPr>
          <w:sz w:val="13"/>
        </w:rPr>
      </w:pPr>
    </w:p>
    <w:p w:rsidR="0010708F" w:rsidRDefault="005B7982">
      <w:pPr>
        <w:spacing w:before="91" w:line="251" w:lineRule="exact"/>
        <w:ind w:left="1556"/>
        <w:jc w:val="both"/>
        <w:rPr>
          <w:b/>
        </w:rPr>
      </w:pPr>
      <w:r>
        <w:rPr>
          <w:b/>
          <w:spacing w:val="-1"/>
        </w:rPr>
        <w:t>Диалогическая</w:t>
      </w:r>
      <w:r>
        <w:rPr>
          <w:b/>
          <w:spacing w:val="-10"/>
        </w:rPr>
        <w:t xml:space="preserve"> </w:t>
      </w:r>
      <w:r>
        <w:rPr>
          <w:b/>
        </w:rPr>
        <w:t>речь</w:t>
      </w:r>
    </w:p>
    <w:p w:rsidR="0010708F" w:rsidRDefault="005B7982">
      <w:pPr>
        <w:pStyle w:val="a3"/>
        <w:spacing w:after="12"/>
        <w:ind w:right="687" w:firstLine="708"/>
        <w:jc w:val="both"/>
      </w:pPr>
      <w:r>
        <w:t>При оценивании этого вида говорения важнейшим критерием также как и при оценивании связных высказываний является речевое качество и</w:t>
      </w:r>
      <w:r>
        <w:rPr>
          <w:spacing w:val="1"/>
        </w:rPr>
        <w:t xml:space="preserve"> </w:t>
      </w:r>
      <w:r>
        <w:t>умение справиться с речевой задачей, т. е. понять партнера и реагировать правильно на его реплики, умение поддержать беседу на определенную тему.</w:t>
      </w:r>
      <w:r>
        <w:rPr>
          <w:spacing w:val="1"/>
        </w:rPr>
        <w:t xml:space="preserve"> </w:t>
      </w:r>
      <w:r>
        <w:t>Диапазон</w:t>
      </w:r>
      <w:r>
        <w:rPr>
          <w:spacing w:val="-2"/>
        </w:rPr>
        <w:t xml:space="preserve"> </w:t>
      </w:r>
      <w:r>
        <w:t>используемых языковых средств, в</w:t>
      </w:r>
      <w:r>
        <w:rPr>
          <w:spacing w:val="-2"/>
        </w:rPr>
        <w:t xml:space="preserve"> </w:t>
      </w:r>
      <w:r>
        <w:t>данном случае, предоставляется</w:t>
      </w:r>
      <w:r>
        <w:rPr>
          <w:spacing w:val="-1"/>
        </w:rPr>
        <w:t xml:space="preserve"> </w:t>
      </w:r>
      <w:r>
        <w:t>учащемуся.</w:t>
      </w:r>
    </w:p>
    <w:tbl>
      <w:tblPr>
        <w:tblStyle w:val="TableNormal"/>
        <w:tblW w:w="0" w:type="auto"/>
        <w:tblInd w:w="7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43"/>
        <w:gridCol w:w="13797"/>
      </w:tblGrid>
      <w:tr w:rsidR="0010708F">
        <w:trPr>
          <w:trHeight w:val="314"/>
        </w:trPr>
        <w:tc>
          <w:tcPr>
            <w:tcW w:w="843" w:type="dxa"/>
          </w:tcPr>
          <w:p w:rsidR="0010708F" w:rsidRDefault="005B7982">
            <w:pPr>
              <w:pStyle w:val="TableParagraph"/>
              <w:spacing w:before="28"/>
              <w:ind w:left="45"/>
              <w:rPr>
                <w:b/>
              </w:rPr>
            </w:pPr>
            <w:r>
              <w:rPr>
                <w:b/>
              </w:rPr>
              <w:t>Оценка</w:t>
            </w:r>
          </w:p>
        </w:tc>
        <w:tc>
          <w:tcPr>
            <w:tcW w:w="13797" w:type="dxa"/>
          </w:tcPr>
          <w:p w:rsidR="0010708F" w:rsidRDefault="005B7982">
            <w:pPr>
              <w:pStyle w:val="TableParagraph"/>
              <w:spacing w:before="28"/>
              <w:ind w:left="3777"/>
              <w:rPr>
                <w:b/>
              </w:rPr>
            </w:pPr>
            <w:r>
              <w:rPr>
                <w:b/>
                <w:spacing w:val="-2"/>
              </w:rPr>
              <w:t>Критерий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1"/>
              </w:rPr>
              <w:t>оценивания</w:t>
            </w:r>
          </w:p>
        </w:tc>
      </w:tr>
      <w:tr w:rsidR="0010708F">
        <w:trPr>
          <w:trHeight w:val="817"/>
        </w:trPr>
        <w:tc>
          <w:tcPr>
            <w:tcW w:w="843" w:type="dxa"/>
          </w:tcPr>
          <w:p w:rsidR="0010708F" w:rsidRDefault="005B7982">
            <w:pPr>
              <w:pStyle w:val="TableParagraph"/>
              <w:spacing w:before="25"/>
              <w:ind w:left="45"/>
              <w:rPr>
                <w:b/>
              </w:rPr>
            </w:pPr>
            <w:r>
              <w:rPr>
                <w:b/>
              </w:rPr>
              <w:t>«5»</w:t>
            </w:r>
          </w:p>
        </w:tc>
        <w:tc>
          <w:tcPr>
            <w:tcW w:w="13797" w:type="dxa"/>
          </w:tcPr>
          <w:p w:rsidR="0010708F" w:rsidRDefault="005B7982">
            <w:pPr>
              <w:pStyle w:val="TableParagraph"/>
              <w:spacing w:before="8"/>
              <w:ind w:left="42" w:right="16" w:firstLine="703"/>
              <w:jc w:val="both"/>
            </w:pPr>
            <w:r>
              <w:t>ставится ученику, который сумел составить полный диалог по данной лексической теме или ситуации, правильно употребив при этом</w:t>
            </w:r>
            <w:r>
              <w:rPr>
                <w:spacing w:val="1"/>
              </w:rPr>
              <w:t xml:space="preserve"> </w:t>
            </w:r>
            <w:r>
              <w:t>языковые</w:t>
            </w:r>
            <w:r>
              <w:rPr>
                <w:spacing w:val="1"/>
              </w:rPr>
              <w:t xml:space="preserve"> </w:t>
            </w:r>
            <w:r>
              <w:t>средства,</w:t>
            </w:r>
            <w:r>
              <w:rPr>
                <w:spacing w:val="1"/>
              </w:rPr>
              <w:t xml:space="preserve"> </w:t>
            </w:r>
            <w:r>
              <w:t>соблюдая</w:t>
            </w:r>
            <w:r>
              <w:rPr>
                <w:spacing w:val="1"/>
              </w:rPr>
              <w:t xml:space="preserve"> </w:t>
            </w:r>
            <w:r>
              <w:t>орфоэпические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грамматическиенормы.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ходе</w:t>
            </w:r>
            <w:r>
              <w:rPr>
                <w:spacing w:val="1"/>
              </w:rPr>
              <w:t xml:space="preserve"> </w:t>
            </w:r>
            <w:r>
              <w:t>диалога</w:t>
            </w:r>
            <w:r>
              <w:rPr>
                <w:spacing w:val="1"/>
              </w:rPr>
              <w:t xml:space="preserve"> </w:t>
            </w:r>
            <w:r>
              <w:t>умело</w:t>
            </w:r>
            <w:r>
              <w:rPr>
                <w:spacing w:val="1"/>
              </w:rPr>
              <w:t xml:space="preserve"> </w:t>
            </w:r>
            <w:r>
              <w:t>использовал</w:t>
            </w:r>
            <w:r>
              <w:rPr>
                <w:spacing w:val="1"/>
              </w:rPr>
              <w:t xml:space="preserve"> </w:t>
            </w:r>
            <w:r>
              <w:t>реплики,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речи</w:t>
            </w:r>
            <w:r>
              <w:rPr>
                <w:spacing w:val="1"/>
              </w:rPr>
              <w:t xml:space="preserve"> </w:t>
            </w:r>
            <w:r>
              <w:t>отсутствовали</w:t>
            </w:r>
            <w:r>
              <w:rPr>
                <w:spacing w:val="-52"/>
              </w:rPr>
              <w:t xml:space="preserve"> </w:t>
            </w:r>
            <w:r>
              <w:t>ошибки,</w:t>
            </w:r>
            <w:r>
              <w:rPr>
                <w:spacing w:val="-1"/>
              </w:rPr>
              <w:t xml:space="preserve"> </w:t>
            </w:r>
            <w:r>
              <w:t>нарушающие коммуникацию, соблюдается</w:t>
            </w:r>
            <w:r>
              <w:rPr>
                <w:spacing w:val="-1"/>
              </w:rPr>
              <w:t xml:space="preserve"> </w:t>
            </w:r>
            <w:r>
              <w:t>последовательность содержания</w:t>
            </w:r>
          </w:p>
        </w:tc>
      </w:tr>
      <w:tr w:rsidR="0010708F">
        <w:trPr>
          <w:trHeight w:val="820"/>
        </w:trPr>
        <w:tc>
          <w:tcPr>
            <w:tcW w:w="843" w:type="dxa"/>
          </w:tcPr>
          <w:p w:rsidR="0010708F" w:rsidRDefault="005B7982">
            <w:pPr>
              <w:pStyle w:val="TableParagraph"/>
              <w:spacing w:before="25"/>
              <w:ind w:left="45"/>
              <w:rPr>
                <w:b/>
              </w:rPr>
            </w:pPr>
            <w:r>
              <w:rPr>
                <w:b/>
              </w:rPr>
              <w:t>«4»</w:t>
            </w:r>
          </w:p>
        </w:tc>
        <w:tc>
          <w:tcPr>
            <w:tcW w:w="13797" w:type="dxa"/>
          </w:tcPr>
          <w:p w:rsidR="0010708F" w:rsidRDefault="005B7982">
            <w:pPr>
              <w:pStyle w:val="TableParagraph"/>
              <w:spacing w:before="8"/>
              <w:ind w:left="42" w:right="14" w:firstLine="703"/>
              <w:jc w:val="both"/>
            </w:pPr>
            <w:r>
              <w:t>ставится ученику, который решил речевую задачу, но произносимые в ходе диалога реплики были несколько сбивчивыми. Допустил 2-3</w:t>
            </w:r>
            <w:r>
              <w:rPr>
                <w:spacing w:val="1"/>
              </w:rPr>
              <w:t xml:space="preserve"> </w:t>
            </w:r>
            <w:r>
              <w:t>ошибки в репликах и</w:t>
            </w:r>
            <w:r>
              <w:rPr>
                <w:spacing w:val="1"/>
              </w:rPr>
              <w:t xml:space="preserve"> </w:t>
            </w:r>
            <w:r>
              <w:t>в грамматических формах отдельных слов.</w:t>
            </w:r>
            <w:r>
              <w:rPr>
                <w:spacing w:val="1"/>
              </w:rPr>
              <w:t xml:space="preserve"> </w:t>
            </w:r>
            <w:r>
              <w:t>В речи</w:t>
            </w:r>
            <w:r>
              <w:rPr>
                <w:spacing w:val="1"/>
              </w:rPr>
              <w:t xml:space="preserve"> </w:t>
            </w:r>
            <w:r>
              <w:t>были паузы,</w:t>
            </w:r>
            <w:r>
              <w:rPr>
                <w:spacing w:val="1"/>
              </w:rPr>
              <w:t xml:space="preserve"> </w:t>
            </w:r>
            <w:r>
              <w:t>связанные</w:t>
            </w:r>
            <w:r>
              <w:rPr>
                <w:spacing w:val="55"/>
              </w:rPr>
              <w:t xml:space="preserve"> </w:t>
            </w:r>
            <w:r>
              <w:t>с поиском</w:t>
            </w:r>
            <w:r>
              <w:rPr>
                <w:spacing w:val="55"/>
              </w:rPr>
              <w:t xml:space="preserve"> </w:t>
            </w:r>
            <w:r>
              <w:t>средств выражения нужного</w:t>
            </w:r>
            <w:r>
              <w:rPr>
                <w:spacing w:val="1"/>
              </w:rPr>
              <w:t xml:space="preserve"> </w:t>
            </w:r>
            <w:r>
              <w:t>значения.</w:t>
            </w:r>
            <w:r>
              <w:rPr>
                <w:spacing w:val="-1"/>
              </w:rPr>
              <w:t xml:space="preserve"> </w:t>
            </w:r>
            <w:r>
              <w:t>Практически отсутствовали ошибки, нарушающие</w:t>
            </w:r>
            <w:r>
              <w:rPr>
                <w:spacing w:val="-3"/>
              </w:rPr>
              <w:t xml:space="preserve"> </w:t>
            </w:r>
            <w:r>
              <w:t>коммуникацию.</w:t>
            </w:r>
          </w:p>
        </w:tc>
      </w:tr>
      <w:tr w:rsidR="0010708F">
        <w:trPr>
          <w:trHeight w:val="818"/>
        </w:trPr>
        <w:tc>
          <w:tcPr>
            <w:tcW w:w="843" w:type="dxa"/>
          </w:tcPr>
          <w:p w:rsidR="0010708F" w:rsidRDefault="005B7982">
            <w:pPr>
              <w:pStyle w:val="TableParagraph"/>
              <w:spacing w:before="22"/>
              <w:ind w:left="45"/>
              <w:rPr>
                <w:b/>
              </w:rPr>
            </w:pPr>
            <w:r>
              <w:rPr>
                <w:b/>
              </w:rPr>
              <w:t>«3»</w:t>
            </w:r>
          </w:p>
        </w:tc>
        <w:tc>
          <w:tcPr>
            <w:tcW w:w="13797" w:type="dxa"/>
          </w:tcPr>
          <w:p w:rsidR="0010708F" w:rsidRDefault="005B7982">
            <w:pPr>
              <w:pStyle w:val="TableParagraph"/>
              <w:spacing w:before="8"/>
              <w:ind w:left="42" w:right="18" w:firstLine="703"/>
              <w:jc w:val="both"/>
            </w:pPr>
            <w:r>
              <w:t>выставляется ученику, если он решил речевую задачу не полностью. Допустил 4-6 ошибок в репликах и в грамматических формах</w:t>
            </w:r>
            <w:r>
              <w:rPr>
                <w:spacing w:val="1"/>
              </w:rPr>
              <w:t xml:space="preserve"> </w:t>
            </w:r>
            <w:r>
              <w:t>отдельных</w:t>
            </w:r>
            <w:r>
              <w:rPr>
                <w:spacing w:val="1"/>
              </w:rPr>
              <w:t xml:space="preserve"> </w:t>
            </w:r>
            <w:r>
              <w:t>слов.</w:t>
            </w:r>
            <w:r>
              <w:rPr>
                <w:spacing w:val="1"/>
              </w:rPr>
              <w:t xml:space="preserve"> </w:t>
            </w:r>
            <w:r>
              <w:t>Некоторые</w:t>
            </w:r>
            <w:r>
              <w:rPr>
                <w:spacing w:val="1"/>
              </w:rPr>
              <w:t xml:space="preserve"> </w:t>
            </w:r>
            <w:r>
              <w:t>реплики</w:t>
            </w:r>
            <w:r>
              <w:rPr>
                <w:spacing w:val="1"/>
              </w:rPr>
              <w:t xml:space="preserve"> </w:t>
            </w:r>
            <w:r>
              <w:t>партнера</w:t>
            </w:r>
            <w:r>
              <w:rPr>
                <w:spacing w:val="1"/>
              </w:rPr>
              <w:t xml:space="preserve"> </w:t>
            </w:r>
            <w:r>
              <w:t>вызывали</w:t>
            </w:r>
            <w:r>
              <w:rPr>
                <w:spacing w:val="1"/>
              </w:rPr>
              <w:t xml:space="preserve"> </w:t>
            </w:r>
            <w:r>
              <w:t>у</w:t>
            </w:r>
            <w:r>
              <w:rPr>
                <w:spacing w:val="1"/>
              </w:rPr>
              <w:t xml:space="preserve"> </w:t>
            </w:r>
            <w:r>
              <w:t>него</w:t>
            </w:r>
            <w:r>
              <w:rPr>
                <w:spacing w:val="1"/>
              </w:rPr>
              <w:t xml:space="preserve"> </w:t>
            </w:r>
            <w:r>
              <w:t>затруднения.</w:t>
            </w:r>
            <w:r>
              <w:rPr>
                <w:spacing w:val="1"/>
              </w:rPr>
              <w:t xml:space="preserve"> </w:t>
            </w:r>
            <w:r>
              <w:t>Наблюдались</w:t>
            </w:r>
            <w:r>
              <w:rPr>
                <w:spacing w:val="1"/>
              </w:rPr>
              <w:t xml:space="preserve"> </w:t>
            </w:r>
            <w:r>
              <w:t>паузы,</w:t>
            </w:r>
            <w:r>
              <w:rPr>
                <w:spacing w:val="1"/>
              </w:rPr>
              <w:t xml:space="preserve"> </w:t>
            </w:r>
            <w:r>
              <w:t>мешающие</w:t>
            </w:r>
            <w:r>
              <w:rPr>
                <w:spacing w:val="1"/>
              </w:rPr>
              <w:t xml:space="preserve"> </w:t>
            </w:r>
            <w:r>
              <w:t>речевому</w:t>
            </w:r>
            <w:r>
              <w:rPr>
                <w:spacing w:val="1"/>
              </w:rPr>
              <w:t xml:space="preserve"> </w:t>
            </w:r>
            <w:r>
              <w:t>общению.</w:t>
            </w:r>
            <w:r>
              <w:rPr>
                <w:spacing w:val="1"/>
              </w:rPr>
              <w:t xml:space="preserve"> </w:t>
            </w:r>
            <w:r>
              <w:t>Смог</w:t>
            </w:r>
            <w:r>
              <w:rPr>
                <w:spacing w:val="1"/>
              </w:rPr>
              <w:t xml:space="preserve"> </w:t>
            </w:r>
            <w:r>
              <w:t>составить</w:t>
            </w:r>
            <w:r>
              <w:rPr>
                <w:spacing w:val="-1"/>
              </w:rPr>
              <w:t xml:space="preserve"> </w:t>
            </w:r>
            <w:r>
              <w:t>диалог</w:t>
            </w:r>
            <w:r>
              <w:rPr>
                <w:spacing w:val="1"/>
              </w:rPr>
              <w:t xml:space="preserve"> </w:t>
            </w:r>
            <w:r>
              <w:t>при помощи дополнительных вопросов.</w:t>
            </w:r>
          </w:p>
        </w:tc>
      </w:tr>
      <w:tr w:rsidR="0010708F">
        <w:trPr>
          <w:trHeight w:val="566"/>
        </w:trPr>
        <w:tc>
          <w:tcPr>
            <w:tcW w:w="843" w:type="dxa"/>
          </w:tcPr>
          <w:p w:rsidR="0010708F" w:rsidRDefault="005B7982">
            <w:pPr>
              <w:pStyle w:val="TableParagraph"/>
              <w:spacing w:before="25"/>
              <w:ind w:left="45"/>
              <w:rPr>
                <w:b/>
              </w:rPr>
            </w:pPr>
            <w:r>
              <w:rPr>
                <w:b/>
              </w:rPr>
              <w:t>«2»</w:t>
            </w:r>
          </w:p>
        </w:tc>
        <w:tc>
          <w:tcPr>
            <w:tcW w:w="13797" w:type="dxa"/>
          </w:tcPr>
          <w:p w:rsidR="0010708F" w:rsidRDefault="005B7982">
            <w:pPr>
              <w:pStyle w:val="TableParagraph"/>
              <w:spacing w:before="8"/>
              <w:ind w:left="42" w:firstLine="703"/>
            </w:pPr>
            <w:r>
              <w:t>выставляется,</w:t>
            </w:r>
            <w:r>
              <w:rPr>
                <w:spacing w:val="-2"/>
              </w:rPr>
              <w:t xml:space="preserve"> </w:t>
            </w:r>
            <w:r>
              <w:t>если</w:t>
            </w:r>
            <w:r>
              <w:rPr>
                <w:spacing w:val="-1"/>
              </w:rPr>
              <w:t xml:space="preserve"> </w:t>
            </w:r>
            <w:r>
              <w:t>учащийся</w:t>
            </w:r>
            <w:r>
              <w:rPr>
                <w:spacing w:val="19"/>
              </w:rPr>
              <w:t xml:space="preserve"> </w:t>
            </w:r>
            <w:r>
              <w:t>не</w:t>
            </w:r>
            <w:r>
              <w:rPr>
                <w:spacing w:val="21"/>
              </w:rPr>
              <w:t xml:space="preserve"> </w:t>
            </w:r>
            <w:r>
              <w:t>справился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решением</w:t>
            </w:r>
            <w:r>
              <w:rPr>
                <w:spacing w:val="22"/>
              </w:rPr>
              <w:t xml:space="preserve"> </w:t>
            </w:r>
            <w:r>
              <w:t>речевой</w:t>
            </w:r>
            <w:r>
              <w:rPr>
                <w:spacing w:val="-2"/>
              </w:rPr>
              <w:t xml:space="preserve"> </w:t>
            </w:r>
            <w:r>
              <w:t>задачи.</w:t>
            </w:r>
            <w:r>
              <w:rPr>
                <w:spacing w:val="-1"/>
              </w:rPr>
              <w:t xml:space="preserve"> </w:t>
            </w:r>
            <w:r>
              <w:t>Затруднялся</w:t>
            </w:r>
            <w:r>
              <w:rPr>
                <w:spacing w:val="20"/>
              </w:rPr>
              <w:t xml:space="preserve"> </w:t>
            </w:r>
            <w:r>
              <w:t>ответить</w:t>
            </w:r>
            <w:r>
              <w:rPr>
                <w:spacing w:val="20"/>
              </w:rPr>
              <w:t xml:space="preserve"> </w:t>
            </w:r>
            <w:r>
              <w:t>на</w:t>
            </w:r>
            <w:r>
              <w:rPr>
                <w:spacing w:val="20"/>
              </w:rPr>
              <w:t xml:space="preserve"> </w:t>
            </w:r>
            <w:r>
              <w:t>побуждающие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говорению</w:t>
            </w:r>
            <w:r>
              <w:rPr>
                <w:spacing w:val="26"/>
              </w:rPr>
              <w:t xml:space="preserve"> </w:t>
            </w:r>
            <w:r>
              <w:t>реплики</w:t>
            </w:r>
            <w:r>
              <w:rPr>
                <w:spacing w:val="-52"/>
              </w:rPr>
              <w:t xml:space="preserve"> </w:t>
            </w:r>
            <w:r>
              <w:t>партнера.</w:t>
            </w:r>
            <w:r>
              <w:rPr>
                <w:spacing w:val="-1"/>
              </w:rPr>
              <w:t xml:space="preserve"> </w:t>
            </w:r>
            <w:r>
              <w:t>Коммуникация</w:t>
            </w:r>
            <w:r>
              <w:rPr>
                <w:spacing w:val="-3"/>
              </w:rPr>
              <w:t xml:space="preserve"> </w:t>
            </w:r>
            <w:r>
              <w:t>не состоялась.</w:t>
            </w:r>
          </w:p>
        </w:tc>
      </w:tr>
    </w:tbl>
    <w:p w:rsidR="0010708F" w:rsidRDefault="0010708F">
      <w:pPr>
        <w:pStyle w:val="a3"/>
        <w:ind w:left="0"/>
      </w:pPr>
    </w:p>
    <w:p w:rsidR="0010708F" w:rsidRDefault="005B7982">
      <w:pPr>
        <w:pStyle w:val="Heading2"/>
      </w:pPr>
      <w:r>
        <w:rPr>
          <w:spacing w:val="-1"/>
        </w:rPr>
        <w:t>Монологическая</w:t>
      </w:r>
      <w:r>
        <w:rPr>
          <w:spacing w:val="-9"/>
        </w:rPr>
        <w:t xml:space="preserve"> </w:t>
      </w:r>
      <w:r>
        <w:t>речь</w:t>
      </w:r>
    </w:p>
    <w:tbl>
      <w:tblPr>
        <w:tblStyle w:val="TableNormal"/>
        <w:tblW w:w="0" w:type="auto"/>
        <w:tblInd w:w="7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28"/>
        <w:gridCol w:w="13330"/>
      </w:tblGrid>
      <w:tr w:rsidR="0010708F">
        <w:trPr>
          <w:trHeight w:val="314"/>
        </w:trPr>
        <w:tc>
          <w:tcPr>
            <w:tcW w:w="1028" w:type="dxa"/>
          </w:tcPr>
          <w:p w:rsidR="0010708F" w:rsidRDefault="005B7982">
            <w:pPr>
              <w:pStyle w:val="TableParagraph"/>
              <w:spacing w:before="25"/>
              <w:ind w:left="45"/>
              <w:rPr>
                <w:b/>
              </w:rPr>
            </w:pPr>
            <w:r>
              <w:rPr>
                <w:b/>
              </w:rPr>
              <w:t>Оценка</w:t>
            </w:r>
          </w:p>
        </w:tc>
        <w:tc>
          <w:tcPr>
            <w:tcW w:w="13330" w:type="dxa"/>
          </w:tcPr>
          <w:p w:rsidR="0010708F" w:rsidRDefault="005B7982">
            <w:pPr>
              <w:pStyle w:val="TableParagraph"/>
              <w:spacing w:before="25"/>
              <w:ind w:left="3069"/>
              <w:rPr>
                <w:b/>
              </w:rPr>
            </w:pPr>
            <w:r>
              <w:rPr>
                <w:b/>
                <w:spacing w:val="-2"/>
              </w:rPr>
              <w:t>Критерий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1"/>
              </w:rPr>
              <w:t>оценивания</w:t>
            </w:r>
          </w:p>
        </w:tc>
      </w:tr>
      <w:tr w:rsidR="0010708F">
        <w:trPr>
          <w:trHeight w:val="818"/>
        </w:trPr>
        <w:tc>
          <w:tcPr>
            <w:tcW w:w="1028" w:type="dxa"/>
          </w:tcPr>
          <w:p w:rsidR="0010708F" w:rsidRDefault="005B7982">
            <w:pPr>
              <w:pStyle w:val="TableParagraph"/>
              <w:spacing w:before="22"/>
              <w:ind w:left="45"/>
              <w:rPr>
                <w:b/>
              </w:rPr>
            </w:pPr>
            <w:r>
              <w:rPr>
                <w:b/>
              </w:rPr>
              <w:t>«5»</w:t>
            </w:r>
          </w:p>
        </w:tc>
        <w:tc>
          <w:tcPr>
            <w:tcW w:w="13330" w:type="dxa"/>
          </w:tcPr>
          <w:p w:rsidR="0010708F" w:rsidRDefault="005B7982">
            <w:pPr>
              <w:pStyle w:val="TableParagraph"/>
              <w:spacing w:before="8"/>
              <w:ind w:left="44" w:right="7"/>
              <w:jc w:val="both"/>
            </w:pPr>
            <w:r>
              <w:t>Ставится за полный и последовательный монолог, построенный правильно по произношению и по грамматическому строению. Учащийся</w:t>
            </w:r>
            <w:r>
              <w:rPr>
                <w:spacing w:val="1"/>
              </w:rPr>
              <w:t xml:space="preserve"> </w:t>
            </w:r>
            <w:r>
              <w:t>показал знание большого запаса лексики и успешно использовал ее с учетом норм татарского языка. Соблюдается правильный порядок</w:t>
            </w:r>
            <w:r>
              <w:rPr>
                <w:spacing w:val="1"/>
              </w:rPr>
              <w:t xml:space="preserve"> </w:t>
            </w:r>
            <w:r>
              <w:t>слов.</w:t>
            </w:r>
          </w:p>
        </w:tc>
      </w:tr>
      <w:tr w:rsidR="0010708F">
        <w:trPr>
          <w:trHeight w:val="817"/>
        </w:trPr>
        <w:tc>
          <w:tcPr>
            <w:tcW w:w="1028" w:type="dxa"/>
          </w:tcPr>
          <w:p w:rsidR="0010708F" w:rsidRDefault="005B7982">
            <w:pPr>
              <w:pStyle w:val="TableParagraph"/>
              <w:spacing w:before="25"/>
              <w:ind w:left="45"/>
              <w:rPr>
                <w:b/>
              </w:rPr>
            </w:pPr>
            <w:r>
              <w:rPr>
                <w:b/>
              </w:rPr>
              <w:t>«4»</w:t>
            </w:r>
          </w:p>
        </w:tc>
        <w:tc>
          <w:tcPr>
            <w:tcW w:w="13330" w:type="dxa"/>
          </w:tcPr>
          <w:p w:rsidR="0010708F" w:rsidRDefault="005B7982">
            <w:pPr>
              <w:pStyle w:val="TableParagraph"/>
              <w:spacing w:before="8"/>
              <w:ind w:left="44" w:right="12"/>
              <w:jc w:val="both"/>
            </w:pPr>
            <w:r>
              <w:t>Допущено</w:t>
            </w:r>
            <w:r>
              <w:rPr>
                <w:spacing w:val="1"/>
              </w:rPr>
              <w:t xml:space="preserve"> </w:t>
            </w:r>
            <w:r>
              <w:t>2-3</w:t>
            </w:r>
            <w:r>
              <w:rPr>
                <w:spacing w:val="1"/>
              </w:rPr>
              <w:t xml:space="preserve"> </w:t>
            </w:r>
            <w:r>
              <w:t>ошибки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произношении</w:t>
            </w:r>
            <w:r>
              <w:rPr>
                <w:spacing w:val="1"/>
              </w:rPr>
              <w:t xml:space="preserve"> </w:t>
            </w:r>
            <w:r>
              <w:t>отдельных</w:t>
            </w:r>
            <w:r>
              <w:rPr>
                <w:spacing w:val="1"/>
              </w:rPr>
              <w:t xml:space="preserve"> </w:t>
            </w:r>
            <w:r>
              <w:t>слов,</w:t>
            </w:r>
            <w:r>
              <w:rPr>
                <w:spacing w:val="1"/>
              </w:rPr>
              <w:t xml:space="preserve"> </w:t>
            </w:r>
            <w:r>
              <w:t>грамматических</w:t>
            </w:r>
            <w:r>
              <w:rPr>
                <w:spacing w:val="1"/>
              </w:rPr>
              <w:t xml:space="preserve"> </w:t>
            </w:r>
            <w:r>
              <w:t>формах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строении</w:t>
            </w:r>
            <w:r>
              <w:rPr>
                <w:spacing w:val="1"/>
              </w:rPr>
              <w:t xml:space="preserve"> </w:t>
            </w:r>
            <w:r>
              <w:t>предложений,</w:t>
            </w:r>
            <w:r>
              <w:rPr>
                <w:spacing w:val="1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полный</w:t>
            </w:r>
            <w:r>
              <w:rPr>
                <w:spacing w:val="56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последовательный</w:t>
            </w:r>
            <w:r>
              <w:rPr>
                <w:spacing w:val="1"/>
              </w:rPr>
              <w:t xml:space="preserve"> </w:t>
            </w:r>
            <w:r>
              <w:t>монолог,</w:t>
            </w:r>
            <w:r>
              <w:rPr>
                <w:spacing w:val="1"/>
              </w:rPr>
              <w:t xml:space="preserve"> </w:t>
            </w:r>
            <w:r>
              <w:t>Учащийся</w:t>
            </w:r>
            <w:r>
              <w:rPr>
                <w:spacing w:val="1"/>
              </w:rPr>
              <w:t xml:space="preserve"> </w:t>
            </w:r>
            <w:r>
              <w:t>показал</w:t>
            </w:r>
            <w:r>
              <w:rPr>
                <w:spacing w:val="1"/>
              </w:rPr>
              <w:t xml:space="preserve"> </w:t>
            </w:r>
            <w:r>
              <w:t>знание,</w:t>
            </w:r>
            <w:r>
              <w:rPr>
                <w:spacing w:val="1"/>
              </w:rPr>
              <w:t xml:space="preserve"> </w:t>
            </w:r>
            <w:r>
              <w:t>довольно</w:t>
            </w:r>
            <w:r>
              <w:rPr>
                <w:spacing w:val="1"/>
              </w:rPr>
              <w:t xml:space="preserve"> </w:t>
            </w:r>
            <w:r>
              <w:t>большой</w:t>
            </w:r>
            <w:r>
              <w:rPr>
                <w:spacing w:val="1"/>
              </w:rPr>
              <w:t xml:space="preserve"> </w:t>
            </w:r>
            <w:r>
              <w:t>запас</w:t>
            </w:r>
            <w:r>
              <w:rPr>
                <w:spacing w:val="1"/>
              </w:rPr>
              <w:t xml:space="preserve"> </w:t>
            </w:r>
            <w:r>
              <w:t>лексики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успешно</w:t>
            </w:r>
            <w:r>
              <w:rPr>
                <w:spacing w:val="1"/>
              </w:rPr>
              <w:t xml:space="preserve"> </w:t>
            </w:r>
            <w:r>
              <w:t>использовал</w:t>
            </w:r>
            <w:r>
              <w:rPr>
                <w:spacing w:val="1"/>
              </w:rPr>
              <w:t xml:space="preserve"> </w:t>
            </w:r>
            <w:r>
              <w:t>ее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учетом</w:t>
            </w:r>
            <w:r>
              <w:rPr>
                <w:spacing w:val="1"/>
              </w:rPr>
              <w:t xml:space="preserve"> </w:t>
            </w:r>
            <w:r>
              <w:t>норм</w:t>
            </w:r>
            <w:r>
              <w:rPr>
                <w:spacing w:val="1"/>
              </w:rPr>
              <w:t xml:space="preserve"> </w:t>
            </w:r>
            <w:r>
              <w:t>татарского</w:t>
            </w:r>
            <w:r>
              <w:rPr>
                <w:spacing w:val="-1"/>
              </w:rPr>
              <w:t xml:space="preserve"> </w:t>
            </w:r>
            <w:r>
              <w:t>языка. Соблюдается правильный порядок слов.</w:t>
            </w:r>
          </w:p>
        </w:tc>
      </w:tr>
      <w:tr w:rsidR="0010708F">
        <w:trPr>
          <w:trHeight w:val="561"/>
        </w:trPr>
        <w:tc>
          <w:tcPr>
            <w:tcW w:w="1028" w:type="dxa"/>
          </w:tcPr>
          <w:p w:rsidR="0010708F" w:rsidRDefault="005B7982">
            <w:pPr>
              <w:pStyle w:val="TableParagraph"/>
              <w:spacing w:before="22"/>
              <w:ind w:left="45"/>
              <w:rPr>
                <w:b/>
              </w:rPr>
            </w:pPr>
            <w:r>
              <w:rPr>
                <w:b/>
              </w:rPr>
              <w:t>«3»</w:t>
            </w:r>
          </w:p>
        </w:tc>
        <w:tc>
          <w:tcPr>
            <w:tcW w:w="13330" w:type="dxa"/>
          </w:tcPr>
          <w:p w:rsidR="0010708F" w:rsidRDefault="005B7982">
            <w:pPr>
              <w:pStyle w:val="TableParagraph"/>
              <w:tabs>
                <w:tab w:val="left" w:pos="11832"/>
              </w:tabs>
              <w:spacing w:before="8"/>
              <w:ind w:left="44" w:right="238"/>
            </w:pPr>
            <w:r>
              <w:t>Допущено</w:t>
            </w:r>
            <w:r>
              <w:rPr>
                <w:spacing w:val="38"/>
              </w:rPr>
              <w:t xml:space="preserve"> </w:t>
            </w:r>
            <w:r>
              <w:t>4-6</w:t>
            </w:r>
            <w:r>
              <w:rPr>
                <w:spacing w:val="39"/>
              </w:rPr>
              <w:t xml:space="preserve"> </w:t>
            </w:r>
            <w:r>
              <w:t>ошибок</w:t>
            </w:r>
            <w:r>
              <w:rPr>
                <w:spacing w:val="39"/>
              </w:rPr>
              <w:t xml:space="preserve"> </w:t>
            </w:r>
            <w:r>
              <w:t>в</w:t>
            </w:r>
            <w:r>
              <w:rPr>
                <w:spacing w:val="37"/>
              </w:rPr>
              <w:t xml:space="preserve"> </w:t>
            </w:r>
            <w:r>
              <w:t>произношении</w:t>
            </w:r>
            <w:r>
              <w:rPr>
                <w:spacing w:val="36"/>
              </w:rPr>
              <w:t xml:space="preserve"> </w:t>
            </w:r>
            <w:r>
              <w:t>отдельных</w:t>
            </w:r>
            <w:r>
              <w:rPr>
                <w:spacing w:val="39"/>
              </w:rPr>
              <w:t xml:space="preserve"> </w:t>
            </w:r>
            <w:r>
              <w:t>слов,</w:t>
            </w:r>
            <w:r>
              <w:rPr>
                <w:spacing w:val="40"/>
              </w:rPr>
              <w:t xml:space="preserve"> </w:t>
            </w:r>
            <w:r>
              <w:t>грамматических</w:t>
            </w:r>
            <w:r>
              <w:rPr>
                <w:spacing w:val="36"/>
              </w:rPr>
              <w:t xml:space="preserve"> </w:t>
            </w:r>
            <w:r>
              <w:t>формах</w:t>
            </w:r>
            <w:r>
              <w:rPr>
                <w:spacing w:val="39"/>
              </w:rPr>
              <w:t xml:space="preserve"> </w:t>
            </w:r>
            <w:r>
              <w:t>и</w:t>
            </w:r>
            <w:r>
              <w:rPr>
                <w:spacing w:val="37"/>
              </w:rPr>
              <w:t xml:space="preserve"> </w:t>
            </w:r>
            <w:r>
              <w:t>в</w:t>
            </w:r>
            <w:r>
              <w:rPr>
                <w:spacing w:val="37"/>
              </w:rPr>
              <w:t xml:space="preserve"> </w:t>
            </w:r>
            <w:r>
              <w:t>строении</w:t>
            </w:r>
            <w:r>
              <w:rPr>
                <w:spacing w:val="38"/>
              </w:rPr>
              <w:t xml:space="preserve"> </w:t>
            </w:r>
            <w:r>
              <w:t>предложений,</w:t>
            </w:r>
            <w:r>
              <w:rPr>
                <w:spacing w:val="36"/>
              </w:rPr>
              <w:t xml:space="preserve"> </w:t>
            </w:r>
            <w:r>
              <w:t>за</w:t>
            </w:r>
            <w:r>
              <w:tab/>
            </w:r>
            <w:r>
              <w:rPr>
                <w:spacing w:val="-2"/>
              </w:rPr>
              <w:t xml:space="preserve">неполный </w:t>
            </w:r>
            <w:r>
              <w:rPr>
                <w:spacing w:val="-1"/>
              </w:rPr>
              <w:t>и с</w:t>
            </w:r>
            <w:r>
              <w:rPr>
                <w:spacing w:val="-52"/>
              </w:rPr>
              <w:t xml:space="preserve"> </w:t>
            </w:r>
            <w:r>
              <w:t>нарушениями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последовательности</w:t>
            </w:r>
            <w:r>
              <w:rPr>
                <w:spacing w:val="-1"/>
              </w:rPr>
              <w:t xml:space="preserve"> </w:t>
            </w:r>
            <w:r>
              <w:t>монолог.</w:t>
            </w:r>
            <w:r>
              <w:rPr>
                <w:spacing w:val="-1"/>
              </w:rPr>
              <w:t xml:space="preserve"> </w:t>
            </w:r>
            <w:r>
              <w:t>У</w:t>
            </w:r>
            <w:r>
              <w:rPr>
                <w:spacing w:val="-1"/>
              </w:rPr>
              <w:t xml:space="preserve"> </w:t>
            </w:r>
            <w:r>
              <w:t>учащегося</w:t>
            </w:r>
            <w:r>
              <w:rPr>
                <w:spacing w:val="-1"/>
              </w:rPr>
              <w:t xml:space="preserve"> </w:t>
            </w:r>
            <w:r>
              <w:t>небольшой</w:t>
            </w:r>
            <w:r>
              <w:rPr>
                <w:spacing w:val="-1"/>
              </w:rPr>
              <w:t xml:space="preserve"> </w:t>
            </w:r>
            <w:r>
              <w:t>запас</w:t>
            </w:r>
            <w:r>
              <w:rPr>
                <w:spacing w:val="-3"/>
              </w:rPr>
              <w:t xml:space="preserve"> </w:t>
            </w:r>
            <w:r>
              <w:t>лексики.Не</w:t>
            </w:r>
            <w:r>
              <w:rPr>
                <w:spacing w:val="-1"/>
              </w:rPr>
              <w:t xml:space="preserve"> </w:t>
            </w:r>
            <w:r>
              <w:t>соблюдается</w:t>
            </w:r>
            <w:r>
              <w:rPr>
                <w:spacing w:val="-4"/>
              </w:rPr>
              <w:t xml:space="preserve"> </w:t>
            </w:r>
            <w:r>
              <w:t>правильный</w:t>
            </w:r>
            <w:r>
              <w:rPr>
                <w:spacing w:val="-1"/>
              </w:rPr>
              <w:t xml:space="preserve"> </w:t>
            </w:r>
            <w:r>
              <w:t>порядок</w:t>
            </w:r>
            <w:r>
              <w:rPr>
                <w:spacing w:val="-1"/>
              </w:rPr>
              <w:t xml:space="preserve"> </w:t>
            </w:r>
            <w:r>
              <w:t>слов.</w:t>
            </w:r>
          </w:p>
        </w:tc>
      </w:tr>
      <w:tr w:rsidR="0010708F">
        <w:trPr>
          <w:trHeight w:val="313"/>
        </w:trPr>
        <w:tc>
          <w:tcPr>
            <w:tcW w:w="1028" w:type="dxa"/>
          </w:tcPr>
          <w:p w:rsidR="0010708F" w:rsidRDefault="005B7982">
            <w:pPr>
              <w:pStyle w:val="TableParagraph"/>
              <w:spacing w:before="25"/>
              <w:ind w:left="45"/>
              <w:rPr>
                <w:b/>
              </w:rPr>
            </w:pPr>
            <w:r>
              <w:rPr>
                <w:b/>
              </w:rPr>
              <w:t>«2»</w:t>
            </w:r>
          </w:p>
        </w:tc>
        <w:tc>
          <w:tcPr>
            <w:tcW w:w="13330" w:type="dxa"/>
          </w:tcPr>
          <w:p w:rsidR="0010708F" w:rsidRDefault="005B7982">
            <w:pPr>
              <w:pStyle w:val="TableParagraph"/>
              <w:spacing w:before="10"/>
              <w:ind w:left="44"/>
            </w:pPr>
            <w:r>
              <w:rPr>
                <w:spacing w:val="-1"/>
              </w:rPr>
              <w:t>Не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может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построить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монолог</w:t>
            </w:r>
            <w:r>
              <w:rPr>
                <w:spacing w:val="37"/>
              </w:rPr>
              <w:t xml:space="preserve"> </w:t>
            </w:r>
            <w:r>
              <w:t>на</w:t>
            </w:r>
            <w:r>
              <w:rPr>
                <w:spacing w:val="-12"/>
              </w:rPr>
              <w:t xml:space="preserve"> </w:t>
            </w:r>
            <w:r>
              <w:t>определенную</w:t>
            </w:r>
            <w:r>
              <w:rPr>
                <w:spacing w:val="-8"/>
              </w:rPr>
              <w:t xml:space="preserve"> </w:t>
            </w:r>
            <w:r>
              <w:t>лексическую</w:t>
            </w:r>
            <w:r>
              <w:rPr>
                <w:spacing w:val="-8"/>
              </w:rPr>
              <w:t xml:space="preserve"> </w:t>
            </w:r>
            <w:r>
              <w:t>тему.</w:t>
            </w:r>
          </w:p>
        </w:tc>
      </w:tr>
    </w:tbl>
    <w:p w:rsidR="0010708F" w:rsidRDefault="0010708F">
      <w:pPr>
        <w:pStyle w:val="a3"/>
        <w:spacing w:before="2"/>
        <w:ind w:left="0"/>
        <w:rPr>
          <w:b/>
        </w:rPr>
      </w:pPr>
    </w:p>
    <w:p w:rsidR="0010708F" w:rsidRDefault="005B7982">
      <w:pPr>
        <w:spacing w:before="1" w:after="3"/>
        <w:ind w:left="1501"/>
        <w:rPr>
          <w:b/>
        </w:rPr>
      </w:pPr>
      <w:r>
        <w:rPr>
          <w:b/>
        </w:rPr>
        <w:t>Чтение</w:t>
      </w:r>
    </w:p>
    <w:tbl>
      <w:tblPr>
        <w:tblStyle w:val="TableNormal"/>
        <w:tblW w:w="0" w:type="auto"/>
        <w:tblInd w:w="7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10"/>
        <w:gridCol w:w="13447"/>
      </w:tblGrid>
      <w:tr w:rsidR="0010708F">
        <w:trPr>
          <w:trHeight w:val="316"/>
        </w:trPr>
        <w:tc>
          <w:tcPr>
            <w:tcW w:w="910" w:type="dxa"/>
          </w:tcPr>
          <w:p w:rsidR="0010708F" w:rsidRDefault="005B7982">
            <w:pPr>
              <w:pStyle w:val="TableParagraph"/>
              <w:spacing w:before="27"/>
              <w:ind w:left="45"/>
              <w:rPr>
                <w:b/>
              </w:rPr>
            </w:pPr>
            <w:r>
              <w:rPr>
                <w:b/>
              </w:rPr>
              <w:t>Оценка</w:t>
            </w:r>
          </w:p>
        </w:tc>
        <w:tc>
          <w:tcPr>
            <w:tcW w:w="13447" w:type="dxa"/>
          </w:tcPr>
          <w:p w:rsidR="0010708F" w:rsidRDefault="005B7982">
            <w:pPr>
              <w:pStyle w:val="TableParagraph"/>
              <w:spacing w:before="27"/>
              <w:ind w:left="5979" w:right="5245"/>
              <w:jc w:val="center"/>
              <w:rPr>
                <w:b/>
                <w:i/>
              </w:rPr>
            </w:pPr>
            <w:r>
              <w:rPr>
                <w:b/>
                <w:i/>
                <w:spacing w:val="-1"/>
              </w:rPr>
              <w:t>Критерии</w:t>
            </w:r>
            <w:r>
              <w:rPr>
                <w:b/>
                <w:i/>
                <w:spacing w:val="-11"/>
              </w:rPr>
              <w:t xml:space="preserve"> </w:t>
            </w:r>
            <w:r>
              <w:rPr>
                <w:b/>
                <w:i/>
                <w:spacing w:val="-1"/>
              </w:rPr>
              <w:t>оценивания</w:t>
            </w:r>
          </w:p>
        </w:tc>
      </w:tr>
    </w:tbl>
    <w:p w:rsidR="0010708F" w:rsidRDefault="0010708F">
      <w:pPr>
        <w:jc w:val="center"/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7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10"/>
        <w:gridCol w:w="13447"/>
      </w:tblGrid>
      <w:tr w:rsidR="0010708F">
        <w:trPr>
          <w:trHeight w:val="314"/>
        </w:trPr>
        <w:tc>
          <w:tcPr>
            <w:tcW w:w="910" w:type="dxa"/>
          </w:tcPr>
          <w:p w:rsidR="0010708F" w:rsidRDefault="005B7982">
            <w:pPr>
              <w:pStyle w:val="TableParagraph"/>
              <w:spacing w:before="25"/>
              <w:ind w:left="45"/>
              <w:rPr>
                <w:b/>
              </w:rPr>
            </w:pPr>
            <w:r>
              <w:rPr>
                <w:b/>
              </w:rPr>
              <w:lastRenderedPageBreak/>
              <w:t>«5»</w:t>
            </w:r>
          </w:p>
        </w:tc>
        <w:tc>
          <w:tcPr>
            <w:tcW w:w="13447" w:type="dxa"/>
          </w:tcPr>
          <w:p w:rsidR="0010708F" w:rsidRDefault="005B7982">
            <w:pPr>
              <w:pStyle w:val="TableParagraph"/>
              <w:spacing w:before="8"/>
              <w:ind w:left="750"/>
            </w:pPr>
            <w:r>
              <w:rPr>
                <w:spacing w:val="-1"/>
              </w:rPr>
              <w:t>ставится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ученику,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когда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он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полностью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понял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содержание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текста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15"/>
              </w:rPr>
              <w:t xml:space="preserve"> </w:t>
            </w:r>
            <w:r>
              <w:t>прочитал</w:t>
            </w:r>
            <w:r>
              <w:rPr>
                <w:spacing w:val="-12"/>
              </w:rPr>
              <w:t xml:space="preserve"> </w:t>
            </w:r>
            <w:r>
              <w:t>выразительно.</w:t>
            </w:r>
          </w:p>
        </w:tc>
      </w:tr>
      <w:tr w:rsidR="0010708F">
        <w:trPr>
          <w:trHeight w:val="566"/>
        </w:trPr>
        <w:tc>
          <w:tcPr>
            <w:tcW w:w="910" w:type="dxa"/>
          </w:tcPr>
          <w:p w:rsidR="0010708F" w:rsidRDefault="005B7982">
            <w:pPr>
              <w:pStyle w:val="TableParagraph"/>
              <w:spacing w:before="23"/>
              <w:ind w:left="45"/>
              <w:rPr>
                <w:b/>
              </w:rPr>
            </w:pPr>
            <w:r>
              <w:rPr>
                <w:b/>
              </w:rPr>
              <w:t>«4»</w:t>
            </w:r>
          </w:p>
        </w:tc>
        <w:tc>
          <w:tcPr>
            <w:tcW w:w="13447" w:type="dxa"/>
          </w:tcPr>
          <w:p w:rsidR="0010708F" w:rsidRDefault="005B7982">
            <w:pPr>
              <w:pStyle w:val="TableParagraph"/>
              <w:spacing w:before="11"/>
              <w:ind w:left="45" w:firstLine="703"/>
            </w:pPr>
            <w:r>
              <w:t>выставляется</w:t>
            </w:r>
            <w:r>
              <w:rPr>
                <w:spacing w:val="-6"/>
              </w:rPr>
              <w:t xml:space="preserve"> </w:t>
            </w:r>
            <w:r>
              <w:t>ученику,</w:t>
            </w:r>
            <w:r>
              <w:rPr>
                <w:spacing w:val="-4"/>
              </w:rPr>
              <w:t xml:space="preserve"> </w:t>
            </w:r>
            <w:r>
              <w:t>когда</w:t>
            </w:r>
            <w:r>
              <w:rPr>
                <w:spacing w:val="-6"/>
              </w:rPr>
              <w:t xml:space="preserve"> </w:t>
            </w:r>
            <w:r>
              <w:t>он</w:t>
            </w:r>
            <w:r>
              <w:rPr>
                <w:spacing w:val="-5"/>
              </w:rPr>
              <w:t xml:space="preserve"> </w:t>
            </w:r>
            <w:r>
              <w:t>полностью</w:t>
            </w:r>
            <w:r>
              <w:rPr>
                <w:spacing w:val="-6"/>
              </w:rPr>
              <w:t xml:space="preserve"> </w:t>
            </w:r>
            <w:r>
              <w:t>понял</w:t>
            </w:r>
            <w:r>
              <w:rPr>
                <w:spacing w:val="-4"/>
              </w:rPr>
              <w:t xml:space="preserve"> </w:t>
            </w:r>
            <w:r>
              <w:t>текст,</w:t>
            </w:r>
            <w:r>
              <w:rPr>
                <w:spacing w:val="-5"/>
              </w:rPr>
              <w:t xml:space="preserve"> </w:t>
            </w:r>
            <w:r>
              <w:t>но</w:t>
            </w:r>
            <w:r>
              <w:rPr>
                <w:spacing w:val="-9"/>
              </w:rPr>
              <w:t xml:space="preserve"> </w:t>
            </w:r>
            <w:r>
              <w:t>допустил</w:t>
            </w:r>
            <w:r>
              <w:rPr>
                <w:spacing w:val="-5"/>
              </w:rPr>
              <w:t xml:space="preserve"> </w:t>
            </w:r>
            <w:r>
              <w:t>2-3</w:t>
            </w:r>
            <w:r>
              <w:rPr>
                <w:spacing w:val="-5"/>
              </w:rPr>
              <w:t xml:space="preserve"> </w:t>
            </w:r>
            <w:r>
              <w:t>орфоэпические</w:t>
            </w:r>
            <w:r>
              <w:rPr>
                <w:spacing w:val="-4"/>
              </w:rPr>
              <w:t xml:space="preserve"> </w:t>
            </w:r>
            <w:r>
              <w:t>ошибки</w:t>
            </w:r>
            <w:r>
              <w:rPr>
                <w:spacing w:val="-10"/>
              </w:rPr>
              <w:t xml:space="preserve"> </w:t>
            </w:r>
            <w:r>
              <w:t>(допускает</w:t>
            </w:r>
            <w:r>
              <w:rPr>
                <w:spacing w:val="-12"/>
              </w:rPr>
              <w:t xml:space="preserve"> </w:t>
            </w:r>
            <w:r>
              <w:t>ошибки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>произношении</w:t>
            </w:r>
            <w:r>
              <w:rPr>
                <w:spacing w:val="-52"/>
              </w:rPr>
              <w:t xml:space="preserve"> </w:t>
            </w:r>
            <w:r>
              <w:t>звуков,</w:t>
            </w:r>
            <w:r>
              <w:rPr>
                <w:spacing w:val="-1"/>
              </w:rPr>
              <w:t xml:space="preserve"> </w:t>
            </w:r>
            <w:r>
              <w:t>не правильно ставит</w:t>
            </w:r>
            <w:r>
              <w:rPr>
                <w:spacing w:val="40"/>
              </w:rPr>
              <w:t xml:space="preserve"> </w:t>
            </w:r>
            <w:r>
              <w:t>ударение, не</w:t>
            </w:r>
            <w:r>
              <w:rPr>
                <w:spacing w:val="-3"/>
              </w:rPr>
              <w:t xml:space="preserve"> </w:t>
            </w:r>
            <w:r>
              <w:t>соблюдается</w:t>
            </w:r>
            <w:r>
              <w:rPr>
                <w:spacing w:val="-1"/>
              </w:rPr>
              <w:t xml:space="preserve"> </w:t>
            </w:r>
            <w:r>
              <w:t>интонация)</w:t>
            </w:r>
          </w:p>
        </w:tc>
      </w:tr>
      <w:tr w:rsidR="0010708F">
        <w:trPr>
          <w:trHeight w:val="561"/>
        </w:trPr>
        <w:tc>
          <w:tcPr>
            <w:tcW w:w="910" w:type="dxa"/>
          </w:tcPr>
          <w:p w:rsidR="0010708F" w:rsidRDefault="005B7982">
            <w:pPr>
              <w:pStyle w:val="TableParagraph"/>
              <w:spacing w:before="22"/>
              <w:ind w:left="45"/>
              <w:rPr>
                <w:b/>
              </w:rPr>
            </w:pPr>
            <w:r>
              <w:rPr>
                <w:b/>
              </w:rPr>
              <w:t>«3»</w:t>
            </w:r>
          </w:p>
        </w:tc>
        <w:tc>
          <w:tcPr>
            <w:tcW w:w="13447" w:type="dxa"/>
          </w:tcPr>
          <w:p w:rsidR="0010708F" w:rsidRDefault="005B7982">
            <w:pPr>
              <w:pStyle w:val="TableParagraph"/>
              <w:spacing w:before="8"/>
              <w:ind w:left="45" w:firstLine="703"/>
            </w:pPr>
            <w:r>
              <w:t>ставится,</w:t>
            </w:r>
            <w:r>
              <w:rPr>
                <w:spacing w:val="-6"/>
              </w:rPr>
              <w:t xml:space="preserve"> </w:t>
            </w:r>
            <w:r>
              <w:t>если</w:t>
            </w:r>
            <w:r>
              <w:rPr>
                <w:spacing w:val="-5"/>
              </w:rPr>
              <w:t xml:space="preserve"> </w:t>
            </w:r>
            <w:r>
              <w:t>ученик</w:t>
            </w:r>
            <w:r>
              <w:rPr>
                <w:spacing w:val="-4"/>
              </w:rPr>
              <w:t xml:space="preserve"> </w:t>
            </w:r>
            <w:r>
              <w:t>понял</w:t>
            </w:r>
            <w:r>
              <w:rPr>
                <w:spacing w:val="-4"/>
              </w:rPr>
              <w:t xml:space="preserve"> </w:t>
            </w:r>
            <w:r>
              <w:t>текст</w:t>
            </w:r>
            <w:r>
              <w:rPr>
                <w:spacing w:val="-8"/>
              </w:rPr>
              <w:t xml:space="preserve"> </w:t>
            </w:r>
            <w:r>
              <w:t>не</w:t>
            </w:r>
            <w:r>
              <w:rPr>
                <w:spacing w:val="-4"/>
              </w:rPr>
              <w:t xml:space="preserve"> </w:t>
            </w:r>
            <w:r>
              <w:t>полностью,</w:t>
            </w:r>
            <w:r>
              <w:rPr>
                <w:spacing w:val="-6"/>
              </w:rPr>
              <w:t xml:space="preserve"> </w:t>
            </w:r>
            <w:r>
              <w:t>допустил</w:t>
            </w:r>
            <w:r>
              <w:rPr>
                <w:spacing w:val="-5"/>
              </w:rPr>
              <w:t xml:space="preserve"> </w:t>
            </w:r>
            <w:r>
              <w:t>4-6</w:t>
            </w:r>
            <w:r>
              <w:rPr>
                <w:spacing w:val="-6"/>
              </w:rPr>
              <w:t xml:space="preserve"> </w:t>
            </w:r>
            <w:r>
              <w:t>грубых</w:t>
            </w:r>
            <w:r>
              <w:rPr>
                <w:spacing w:val="-4"/>
              </w:rPr>
              <w:t xml:space="preserve"> </w:t>
            </w:r>
            <w:r>
              <w:t>орфоэпических</w:t>
            </w:r>
            <w:r>
              <w:rPr>
                <w:spacing w:val="-5"/>
              </w:rPr>
              <w:t xml:space="preserve"> </w:t>
            </w:r>
            <w:r>
              <w:t>ошибок</w:t>
            </w:r>
            <w:r>
              <w:rPr>
                <w:spacing w:val="-6"/>
              </w:rPr>
              <w:t xml:space="preserve"> </w:t>
            </w:r>
            <w:r>
              <w:t>(допускает</w:t>
            </w:r>
            <w:r>
              <w:rPr>
                <w:spacing w:val="-6"/>
              </w:rPr>
              <w:t xml:space="preserve"> </w:t>
            </w:r>
            <w:r>
              <w:t>ошибки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8"/>
              </w:rPr>
              <w:t xml:space="preserve"> </w:t>
            </w:r>
            <w:r>
              <w:t>произношении</w:t>
            </w:r>
            <w:r>
              <w:rPr>
                <w:spacing w:val="-52"/>
              </w:rPr>
              <w:t xml:space="preserve"> </w:t>
            </w:r>
            <w:r>
              <w:t>звуков,</w:t>
            </w:r>
            <w:r>
              <w:rPr>
                <w:spacing w:val="-1"/>
              </w:rPr>
              <w:t xml:space="preserve"> </w:t>
            </w:r>
            <w:r>
              <w:t>не правильно ставит</w:t>
            </w:r>
            <w:r>
              <w:rPr>
                <w:spacing w:val="40"/>
              </w:rPr>
              <w:t xml:space="preserve"> </w:t>
            </w:r>
            <w:r>
              <w:t>ударение, не</w:t>
            </w:r>
            <w:r>
              <w:rPr>
                <w:spacing w:val="-3"/>
              </w:rPr>
              <w:t xml:space="preserve"> </w:t>
            </w:r>
            <w:r>
              <w:t>соблюдается</w:t>
            </w:r>
            <w:r>
              <w:rPr>
                <w:spacing w:val="40"/>
              </w:rPr>
              <w:t xml:space="preserve"> </w:t>
            </w:r>
            <w:r>
              <w:t>интонация)</w:t>
            </w:r>
          </w:p>
        </w:tc>
      </w:tr>
      <w:tr w:rsidR="0010708F">
        <w:trPr>
          <w:trHeight w:val="565"/>
        </w:trPr>
        <w:tc>
          <w:tcPr>
            <w:tcW w:w="910" w:type="dxa"/>
          </w:tcPr>
          <w:p w:rsidR="0010708F" w:rsidRDefault="005B7982">
            <w:pPr>
              <w:pStyle w:val="TableParagraph"/>
              <w:spacing w:before="25"/>
              <w:ind w:left="45"/>
              <w:rPr>
                <w:b/>
              </w:rPr>
            </w:pPr>
            <w:r>
              <w:rPr>
                <w:b/>
              </w:rPr>
              <w:t>«2»</w:t>
            </w:r>
          </w:p>
        </w:tc>
        <w:tc>
          <w:tcPr>
            <w:tcW w:w="13447" w:type="dxa"/>
          </w:tcPr>
          <w:p w:rsidR="0010708F" w:rsidRDefault="005B7982">
            <w:pPr>
              <w:pStyle w:val="TableParagraph"/>
              <w:spacing w:before="10"/>
              <w:ind w:left="45" w:firstLine="703"/>
            </w:pPr>
            <w:r>
              <w:t>ставится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10"/>
              </w:rPr>
              <w:t xml:space="preserve"> </w:t>
            </w:r>
            <w:r>
              <w:t>том</w:t>
            </w:r>
            <w:r>
              <w:rPr>
                <w:spacing w:val="-10"/>
              </w:rPr>
              <w:t xml:space="preserve"> </w:t>
            </w:r>
            <w:r>
              <w:t>случае,</w:t>
            </w:r>
            <w:r>
              <w:rPr>
                <w:spacing w:val="-5"/>
              </w:rPr>
              <w:t xml:space="preserve"> </w:t>
            </w:r>
            <w:r>
              <w:t>когда</w:t>
            </w:r>
            <w:r>
              <w:rPr>
                <w:spacing w:val="-5"/>
              </w:rPr>
              <w:t xml:space="preserve"> </w:t>
            </w:r>
            <w:r>
              <w:t>текст</w:t>
            </w:r>
            <w:r>
              <w:rPr>
                <w:spacing w:val="-9"/>
              </w:rPr>
              <w:t xml:space="preserve"> </w:t>
            </w:r>
            <w:r>
              <w:t>учеником</w:t>
            </w:r>
            <w:r>
              <w:rPr>
                <w:spacing w:val="-7"/>
              </w:rPr>
              <w:t xml:space="preserve"> </w:t>
            </w:r>
            <w:r>
              <w:t>не</w:t>
            </w:r>
            <w:r>
              <w:rPr>
                <w:spacing w:val="-6"/>
              </w:rPr>
              <w:t xml:space="preserve"> </w:t>
            </w:r>
            <w:r>
              <w:t>понят,</w:t>
            </w:r>
            <w:r>
              <w:rPr>
                <w:spacing w:val="-4"/>
              </w:rPr>
              <w:t xml:space="preserve"> </w:t>
            </w:r>
            <w:r>
              <w:t>допускает</w:t>
            </w:r>
            <w:r>
              <w:rPr>
                <w:spacing w:val="-6"/>
              </w:rPr>
              <w:t xml:space="preserve"> </w:t>
            </w:r>
            <w:r>
              <w:t>ошибки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12"/>
              </w:rPr>
              <w:t xml:space="preserve"> </w:t>
            </w:r>
            <w:r>
              <w:t>произношении</w:t>
            </w:r>
            <w:r>
              <w:rPr>
                <w:spacing w:val="-6"/>
              </w:rPr>
              <w:t xml:space="preserve"> </w:t>
            </w:r>
            <w:r>
              <w:t>звуков,</w:t>
            </w:r>
            <w:r>
              <w:rPr>
                <w:spacing w:val="-6"/>
              </w:rPr>
              <w:t xml:space="preserve"> </w:t>
            </w:r>
            <w:r>
              <w:t>не</w:t>
            </w:r>
            <w:r>
              <w:rPr>
                <w:spacing w:val="-7"/>
              </w:rPr>
              <w:t xml:space="preserve"> </w:t>
            </w:r>
            <w:r>
              <w:t>правильно</w:t>
            </w:r>
            <w:r>
              <w:rPr>
                <w:spacing w:val="-6"/>
              </w:rPr>
              <w:t xml:space="preserve"> </w:t>
            </w:r>
            <w:r>
              <w:t>ставит</w:t>
            </w:r>
            <w:r>
              <w:rPr>
                <w:spacing w:val="-7"/>
              </w:rPr>
              <w:t xml:space="preserve"> </w:t>
            </w:r>
            <w:r>
              <w:t>ударение,</w:t>
            </w:r>
            <w:r>
              <w:rPr>
                <w:spacing w:val="-6"/>
              </w:rPr>
              <w:t xml:space="preserve"> </w:t>
            </w:r>
            <w:r>
              <w:t>не</w:t>
            </w:r>
            <w:r>
              <w:rPr>
                <w:spacing w:val="-52"/>
              </w:rPr>
              <w:t xml:space="preserve"> </w:t>
            </w:r>
            <w:r>
              <w:t>соблюдается</w:t>
            </w:r>
            <w:r>
              <w:rPr>
                <w:spacing w:val="-1"/>
              </w:rPr>
              <w:t xml:space="preserve"> </w:t>
            </w:r>
            <w:r>
              <w:t>интонация.</w:t>
            </w:r>
          </w:p>
        </w:tc>
      </w:tr>
    </w:tbl>
    <w:p w:rsidR="0010708F" w:rsidRDefault="0010708F">
      <w:pPr>
        <w:pStyle w:val="a3"/>
        <w:ind w:left="0"/>
        <w:rPr>
          <w:b/>
          <w:sz w:val="20"/>
        </w:rPr>
      </w:pPr>
    </w:p>
    <w:p w:rsidR="0010708F" w:rsidRDefault="0010708F">
      <w:pPr>
        <w:pStyle w:val="a3"/>
        <w:spacing w:before="1"/>
        <w:ind w:left="0"/>
        <w:rPr>
          <w:b/>
          <w:sz w:val="16"/>
        </w:rPr>
      </w:pPr>
    </w:p>
    <w:p w:rsidR="0010708F" w:rsidRDefault="005B7982">
      <w:pPr>
        <w:pStyle w:val="Heading2"/>
        <w:spacing w:before="91"/>
        <w:ind w:right="11703"/>
      </w:pPr>
      <w:r>
        <w:rPr>
          <w:spacing w:val="-1"/>
        </w:rPr>
        <w:t>Проверка</w:t>
      </w:r>
      <w:r>
        <w:rPr>
          <w:spacing w:val="-17"/>
        </w:rPr>
        <w:t xml:space="preserve"> </w:t>
      </w:r>
      <w:r>
        <w:t>письменных</w:t>
      </w:r>
      <w:r>
        <w:rPr>
          <w:spacing w:val="-19"/>
        </w:rPr>
        <w:t xml:space="preserve"> </w:t>
      </w:r>
      <w:r>
        <w:t>работ</w:t>
      </w:r>
      <w:r>
        <w:rPr>
          <w:spacing w:val="-52"/>
        </w:rPr>
        <w:t xml:space="preserve"> </w:t>
      </w:r>
      <w:r>
        <w:t>Письменная</w:t>
      </w:r>
      <w:r>
        <w:rPr>
          <w:spacing w:val="-3"/>
        </w:rPr>
        <w:t xml:space="preserve"> </w:t>
      </w:r>
      <w:r>
        <w:t>речь:</w:t>
      </w:r>
    </w:p>
    <w:p w:rsidR="0010708F" w:rsidRDefault="005B7982">
      <w:pPr>
        <w:pStyle w:val="a3"/>
        <w:spacing w:line="242" w:lineRule="auto"/>
        <w:ind w:right="809" w:firstLine="708"/>
      </w:pPr>
      <w:r>
        <w:t>"5"</w:t>
      </w:r>
      <w:r>
        <w:rPr>
          <w:spacing w:val="-1"/>
        </w:rPr>
        <w:t xml:space="preserve"> </w:t>
      </w:r>
      <w:r>
        <w:t>-</w:t>
      </w:r>
      <w:r>
        <w:rPr>
          <w:spacing w:val="-11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выполнена</w:t>
      </w:r>
      <w:r>
        <w:rPr>
          <w:spacing w:val="-7"/>
        </w:rPr>
        <w:t xml:space="preserve"> </w:t>
      </w:r>
      <w:r>
        <w:t>аккуратно,</w:t>
      </w:r>
      <w:r>
        <w:rPr>
          <w:spacing w:val="-2"/>
        </w:rPr>
        <w:t xml:space="preserve"> </w:t>
      </w:r>
      <w:r>
        <w:t>соблюдена</w:t>
      </w:r>
      <w:r>
        <w:rPr>
          <w:spacing w:val="-4"/>
        </w:rPr>
        <w:t xml:space="preserve"> </w:t>
      </w:r>
      <w:r>
        <w:t>последовательность,</w:t>
      </w:r>
      <w:r>
        <w:rPr>
          <w:spacing w:val="-7"/>
        </w:rPr>
        <w:t xml:space="preserve"> </w:t>
      </w:r>
      <w:r>
        <w:t>допущена</w:t>
      </w:r>
      <w:r>
        <w:rPr>
          <w:spacing w:val="-2"/>
        </w:rPr>
        <w:t xml:space="preserve"> </w:t>
      </w:r>
      <w:r>
        <w:t>одна</w:t>
      </w:r>
      <w:r>
        <w:rPr>
          <w:spacing w:val="-2"/>
        </w:rPr>
        <w:t xml:space="preserve"> </w:t>
      </w:r>
      <w:r>
        <w:t>орфографическая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пунктуационная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1</w:t>
      </w:r>
      <w:r>
        <w:rPr>
          <w:spacing w:val="-7"/>
        </w:rPr>
        <w:t xml:space="preserve"> </w:t>
      </w:r>
      <w:r>
        <w:t>грамматическая</w:t>
      </w:r>
      <w:r>
        <w:rPr>
          <w:spacing w:val="-52"/>
        </w:rPr>
        <w:t xml:space="preserve"> </w:t>
      </w:r>
      <w:r>
        <w:t>ошибка.</w:t>
      </w:r>
    </w:p>
    <w:p w:rsidR="0010708F" w:rsidRDefault="005B7982">
      <w:pPr>
        <w:pStyle w:val="a3"/>
        <w:tabs>
          <w:tab w:val="left" w:pos="2053"/>
          <w:tab w:val="left" w:pos="10915"/>
        </w:tabs>
        <w:ind w:right="1060" w:firstLine="708"/>
      </w:pPr>
      <w:r>
        <w:t>"4"</w:t>
      </w:r>
      <w:r>
        <w:tab/>
        <w:t>-</w:t>
      </w:r>
      <w:r>
        <w:rPr>
          <w:spacing w:val="35"/>
        </w:rPr>
        <w:t xml:space="preserve"> </w:t>
      </w:r>
      <w:r>
        <w:t>работа</w:t>
      </w:r>
      <w:r>
        <w:rPr>
          <w:spacing w:val="40"/>
        </w:rPr>
        <w:t xml:space="preserve"> </w:t>
      </w:r>
      <w:r>
        <w:t>выполнена</w:t>
      </w:r>
      <w:r>
        <w:rPr>
          <w:spacing w:val="40"/>
        </w:rPr>
        <w:t xml:space="preserve"> </w:t>
      </w:r>
      <w:r>
        <w:t>аккуратно,</w:t>
      </w:r>
      <w:r>
        <w:rPr>
          <w:spacing w:val="40"/>
        </w:rPr>
        <w:t xml:space="preserve"> </w:t>
      </w:r>
      <w:r>
        <w:t>соблюдена</w:t>
      </w:r>
      <w:r>
        <w:rPr>
          <w:spacing w:val="39"/>
        </w:rPr>
        <w:t xml:space="preserve"> </w:t>
      </w:r>
      <w:r>
        <w:t>последовательность,</w:t>
      </w:r>
      <w:r>
        <w:rPr>
          <w:spacing w:val="40"/>
        </w:rPr>
        <w:t xml:space="preserve"> </w:t>
      </w:r>
      <w:r>
        <w:t>но</w:t>
      </w:r>
      <w:r>
        <w:rPr>
          <w:spacing w:val="37"/>
        </w:rPr>
        <w:t xml:space="preserve"> </w:t>
      </w:r>
      <w:r>
        <w:t>допущена</w:t>
      </w:r>
      <w:r>
        <w:rPr>
          <w:spacing w:val="39"/>
        </w:rPr>
        <w:t xml:space="preserve"> </w:t>
      </w:r>
      <w:r>
        <w:t>ошибка</w:t>
      </w:r>
      <w:r>
        <w:tab/>
      </w:r>
      <w:r>
        <w:rPr>
          <w:spacing w:val="-1"/>
        </w:rPr>
        <w:t>или</w:t>
      </w:r>
      <w:r>
        <w:rPr>
          <w:spacing w:val="-10"/>
        </w:rPr>
        <w:t xml:space="preserve"> </w:t>
      </w:r>
      <w:r>
        <w:rPr>
          <w:spacing w:val="-1"/>
        </w:rPr>
        <w:t>неточность</w:t>
      </w:r>
      <w:r>
        <w:rPr>
          <w:spacing w:val="-9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содержании,</w:t>
      </w:r>
      <w:r>
        <w:rPr>
          <w:spacing w:val="-8"/>
        </w:rPr>
        <w:t xml:space="preserve"> </w:t>
      </w:r>
      <w:r>
        <w:t>допущена2-3</w:t>
      </w:r>
      <w:r>
        <w:rPr>
          <w:spacing w:val="-52"/>
        </w:rPr>
        <w:t xml:space="preserve"> </w:t>
      </w:r>
      <w:r>
        <w:t>орфографических</w:t>
      </w:r>
      <w:r>
        <w:rPr>
          <w:spacing w:val="-1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пунктуационных</w:t>
      </w:r>
      <w:r>
        <w:rPr>
          <w:spacing w:val="4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2-3 грамматических</w:t>
      </w:r>
      <w:r>
        <w:rPr>
          <w:spacing w:val="-3"/>
        </w:rPr>
        <w:t xml:space="preserve"> </w:t>
      </w:r>
      <w:r>
        <w:t>ошибок.</w:t>
      </w:r>
    </w:p>
    <w:p w:rsidR="0010708F" w:rsidRDefault="005B7982">
      <w:pPr>
        <w:pStyle w:val="a3"/>
        <w:tabs>
          <w:tab w:val="left" w:pos="12681"/>
          <w:tab w:val="left" w:pos="14568"/>
        </w:tabs>
        <w:ind w:right="832" w:firstLine="708"/>
      </w:pPr>
      <w:r>
        <w:t>"3"</w:t>
      </w:r>
      <w:r>
        <w:rPr>
          <w:spacing w:val="37"/>
        </w:rPr>
        <w:t xml:space="preserve"> </w:t>
      </w:r>
      <w:r>
        <w:t>-</w:t>
      </w:r>
      <w:r>
        <w:rPr>
          <w:spacing w:val="36"/>
        </w:rPr>
        <w:t xml:space="preserve"> </w:t>
      </w:r>
      <w:r>
        <w:t>работа</w:t>
      </w:r>
      <w:r>
        <w:rPr>
          <w:spacing w:val="39"/>
        </w:rPr>
        <w:t xml:space="preserve"> </w:t>
      </w:r>
      <w:r>
        <w:t>выполнена</w:t>
      </w:r>
      <w:r>
        <w:rPr>
          <w:spacing w:val="35"/>
        </w:rPr>
        <w:t xml:space="preserve"> </w:t>
      </w:r>
      <w:r>
        <w:t>не</w:t>
      </w:r>
      <w:r>
        <w:rPr>
          <w:spacing w:val="39"/>
        </w:rPr>
        <w:t xml:space="preserve"> </w:t>
      </w:r>
      <w:r>
        <w:t>аккуратно,</w:t>
      </w:r>
      <w:r>
        <w:rPr>
          <w:spacing w:val="40"/>
        </w:rPr>
        <w:t xml:space="preserve"> </w:t>
      </w:r>
      <w:r>
        <w:t>не</w:t>
      </w:r>
      <w:r>
        <w:rPr>
          <w:spacing w:val="37"/>
        </w:rPr>
        <w:t xml:space="preserve"> </w:t>
      </w:r>
      <w:r>
        <w:t>соблюдена</w:t>
      </w:r>
      <w:r>
        <w:rPr>
          <w:spacing w:val="39"/>
        </w:rPr>
        <w:t xml:space="preserve"> </w:t>
      </w:r>
      <w:r>
        <w:t>последовательность,допущена4-6</w:t>
      </w:r>
      <w:r>
        <w:rPr>
          <w:spacing w:val="39"/>
        </w:rPr>
        <w:t xml:space="preserve"> </w:t>
      </w:r>
      <w:r>
        <w:t>орфографических</w:t>
      </w:r>
      <w:r>
        <w:rPr>
          <w:spacing w:val="41"/>
        </w:rPr>
        <w:t xml:space="preserve"> </w:t>
      </w:r>
      <w:r>
        <w:t>и</w:t>
      </w:r>
      <w:r>
        <w:tab/>
        <w:t>пунктуационных</w:t>
      </w:r>
      <w:r>
        <w:tab/>
      </w:r>
      <w:r>
        <w:rPr>
          <w:spacing w:val="-3"/>
        </w:rPr>
        <w:t>или 4-6</w:t>
      </w:r>
      <w:r>
        <w:rPr>
          <w:spacing w:val="-52"/>
        </w:rPr>
        <w:t xml:space="preserve"> </w:t>
      </w:r>
      <w:r>
        <w:t>грамматических</w:t>
      </w:r>
      <w:r>
        <w:rPr>
          <w:spacing w:val="-1"/>
        </w:rPr>
        <w:t xml:space="preserve"> </w:t>
      </w:r>
      <w:r>
        <w:t>ошибок.</w:t>
      </w:r>
    </w:p>
    <w:p w:rsidR="0010708F" w:rsidRDefault="005B7982">
      <w:pPr>
        <w:pStyle w:val="a3"/>
        <w:tabs>
          <w:tab w:val="left" w:pos="8205"/>
          <w:tab w:val="left" w:pos="13413"/>
        </w:tabs>
        <w:ind w:right="831" w:firstLine="708"/>
      </w:pPr>
      <w:r>
        <w:t>"2"</w:t>
      </w:r>
      <w:r>
        <w:rPr>
          <w:spacing w:val="38"/>
        </w:rPr>
        <w:t xml:space="preserve"> </w:t>
      </w:r>
      <w:r>
        <w:t>-</w:t>
      </w:r>
      <w:r>
        <w:rPr>
          <w:spacing w:val="36"/>
        </w:rPr>
        <w:t xml:space="preserve"> </w:t>
      </w:r>
      <w:r>
        <w:t>работа</w:t>
      </w:r>
      <w:r>
        <w:rPr>
          <w:spacing w:val="40"/>
        </w:rPr>
        <w:t xml:space="preserve"> </w:t>
      </w:r>
      <w:r>
        <w:t>выполнена</w:t>
      </w:r>
      <w:r>
        <w:rPr>
          <w:spacing w:val="36"/>
        </w:rPr>
        <w:t xml:space="preserve"> </w:t>
      </w:r>
      <w:r>
        <w:t>не</w:t>
      </w:r>
      <w:r>
        <w:rPr>
          <w:spacing w:val="40"/>
        </w:rPr>
        <w:t xml:space="preserve"> </w:t>
      </w:r>
      <w:r>
        <w:t>аккуратно,</w:t>
      </w:r>
      <w:r>
        <w:rPr>
          <w:spacing w:val="40"/>
        </w:rPr>
        <w:t xml:space="preserve"> </w:t>
      </w:r>
      <w:r>
        <w:t>нет</w:t>
      </w:r>
      <w:r>
        <w:rPr>
          <w:spacing w:val="37"/>
        </w:rPr>
        <w:t xml:space="preserve"> </w:t>
      </w:r>
      <w:r>
        <w:t>последовательности</w:t>
      </w:r>
      <w:r>
        <w:tab/>
        <w:t>и</w:t>
      </w:r>
      <w:r>
        <w:rPr>
          <w:spacing w:val="39"/>
        </w:rPr>
        <w:t xml:space="preserve"> </w:t>
      </w:r>
      <w:r>
        <w:t>не</w:t>
      </w:r>
      <w:r>
        <w:rPr>
          <w:spacing w:val="40"/>
        </w:rPr>
        <w:t xml:space="preserve"> </w:t>
      </w:r>
      <w:r>
        <w:t>раскрыто</w:t>
      </w:r>
      <w:r>
        <w:rPr>
          <w:spacing w:val="38"/>
        </w:rPr>
        <w:t xml:space="preserve"> </w:t>
      </w:r>
      <w:r>
        <w:t>содержание,</w:t>
      </w:r>
      <w:r>
        <w:rPr>
          <w:spacing w:val="40"/>
        </w:rPr>
        <w:t xml:space="preserve"> </w:t>
      </w:r>
      <w:r>
        <w:t>допущено</w:t>
      </w:r>
      <w:r>
        <w:rPr>
          <w:spacing w:val="37"/>
        </w:rPr>
        <w:t xml:space="preserve"> </w:t>
      </w:r>
      <w:r>
        <w:t>более</w:t>
      </w:r>
      <w:r>
        <w:rPr>
          <w:spacing w:val="38"/>
        </w:rPr>
        <w:t xml:space="preserve"> </w:t>
      </w:r>
      <w:r>
        <w:t>7</w:t>
      </w:r>
      <w:r>
        <w:tab/>
      </w:r>
      <w:r>
        <w:rPr>
          <w:spacing w:val="-1"/>
        </w:rPr>
        <w:t>орфографических и</w:t>
      </w:r>
      <w:r>
        <w:rPr>
          <w:spacing w:val="-52"/>
        </w:rPr>
        <w:t xml:space="preserve"> </w:t>
      </w:r>
      <w:r>
        <w:t>пунктуационных</w:t>
      </w:r>
      <w:r>
        <w:rPr>
          <w:spacing w:val="40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более 7 грубых</w:t>
      </w:r>
      <w:r>
        <w:rPr>
          <w:spacing w:val="42"/>
        </w:rPr>
        <w:t xml:space="preserve"> </w:t>
      </w:r>
      <w:r>
        <w:t>грамматических ошибок.</w:t>
      </w:r>
    </w:p>
    <w:p w:rsidR="0010708F" w:rsidRDefault="005B7982">
      <w:pPr>
        <w:pStyle w:val="Heading2"/>
        <w:spacing w:line="251" w:lineRule="exact"/>
      </w:pPr>
      <w:r>
        <w:rPr>
          <w:spacing w:val="-1"/>
        </w:rPr>
        <w:t>Письменные</w:t>
      </w:r>
      <w:r>
        <w:rPr>
          <w:spacing w:val="-17"/>
        </w:rPr>
        <w:t xml:space="preserve"> </w:t>
      </w:r>
      <w:r>
        <w:rPr>
          <w:spacing w:val="-1"/>
        </w:rPr>
        <w:t>контрольные</w:t>
      </w:r>
      <w:r>
        <w:rPr>
          <w:spacing w:val="-13"/>
        </w:rPr>
        <w:t xml:space="preserve"> </w:t>
      </w:r>
      <w:r>
        <w:rPr>
          <w:spacing w:val="-1"/>
        </w:rPr>
        <w:t>работы</w:t>
      </w:r>
      <w:r>
        <w:rPr>
          <w:spacing w:val="-14"/>
        </w:rPr>
        <w:t xml:space="preserve"> </w:t>
      </w:r>
      <w:r>
        <w:rPr>
          <w:spacing w:val="-1"/>
        </w:rPr>
        <w:t>на</w:t>
      </w:r>
      <w:r>
        <w:rPr>
          <w:spacing w:val="-17"/>
        </w:rPr>
        <w:t xml:space="preserve"> </w:t>
      </w:r>
      <w:r>
        <w:rPr>
          <w:spacing w:val="-1"/>
        </w:rPr>
        <w:t>выполнение</w:t>
      </w:r>
      <w:r>
        <w:rPr>
          <w:spacing w:val="28"/>
        </w:rPr>
        <w:t xml:space="preserve"> </w:t>
      </w:r>
      <w:r>
        <w:rPr>
          <w:spacing w:val="-1"/>
        </w:rPr>
        <w:t>заданий</w:t>
      </w:r>
      <w:r>
        <w:rPr>
          <w:spacing w:val="-14"/>
        </w:rPr>
        <w:t xml:space="preserve"> </w:t>
      </w:r>
      <w:r>
        <w:rPr>
          <w:spacing w:val="-1"/>
        </w:rPr>
        <w:t>по</w:t>
      </w:r>
      <w:r>
        <w:rPr>
          <w:spacing w:val="-15"/>
        </w:rPr>
        <w:t xml:space="preserve"> </w:t>
      </w:r>
      <w:r>
        <w:t>грамматике:</w:t>
      </w:r>
    </w:p>
    <w:p w:rsidR="0010708F" w:rsidRDefault="005B7982">
      <w:pPr>
        <w:pStyle w:val="a3"/>
        <w:ind w:right="809" w:firstLine="708"/>
      </w:pPr>
      <w:r>
        <w:t>При</w:t>
      </w:r>
      <w:r>
        <w:rPr>
          <w:spacing w:val="-8"/>
        </w:rPr>
        <w:t xml:space="preserve"> </w:t>
      </w:r>
      <w:r>
        <w:t>проверке</w:t>
      </w:r>
      <w:r>
        <w:rPr>
          <w:spacing w:val="-4"/>
        </w:rPr>
        <w:t xml:space="preserve"> </w:t>
      </w:r>
      <w:r>
        <w:t>письменных</w:t>
      </w:r>
      <w:r>
        <w:rPr>
          <w:spacing w:val="-6"/>
        </w:rPr>
        <w:t xml:space="preserve"> </w:t>
      </w:r>
      <w:r>
        <w:t>работ</w:t>
      </w:r>
      <w:r>
        <w:rPr>
          <w:spacing w:val="-9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грамматическими</w:t>
      </w:r>
      <w:r>
        <w:rPr>
          <w:spacing w:val="-7"/>
        </w:rPr>
        <w:t xml:space="preserve"> </w:t>
      </w:r>
      <w:r>
        <w:t>заданиями,</w:t>
      </w:r>
      <w:r>
        <w:rPr>
          <w:spacing w:val="-4"/>
        </w:rPr>
        <w:t xml:space="preserve"> </w:t>
      </w:r>
      <w:r>
        <w:t>учитывается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основном</w:t>
      </w:r>
      <w:r>
        <w:rPr>
          <w:spacing w:val="-7"/>
        </w:rPr>
        <w:t xml:space="preserve"> </w:t>
      </w:r>
      <w:r>
        <w:t>выполнение</w:t>
      </w:r>
      <w:r>
        <w:rPr>
          <w:spacing w:val="-11"/>
        </w:rPr>
        <w:t xml:space="preserve"> </w:t>
      </w:r>
      <w:r>
        <w:t>основных</w:t>
      </w:r>
      <w:r>
        <w:rPr>
          <w:spacing w:val="-6"/>
        </w:rPr>
        <w:t xml:space="preserve"> </w:t>
      </w:r>
      <w:r>
        <w:t>грамматических</w:t>
      </w:r>
      <w:r>
        <w:rPr>
          <w:spacing w:val="-4"/>
        </w:rPr>
        <w:t xml:space="preserve"> </w:t>
      </w:r>
      <w:r>
        <w:t>заданий</w:t>
      </w:r>
      <w:r>
        <w:rPr>
          <w:spacing w:val="-5"/>
        </w:rPr>
        <w:t xml:space="preserve"> </w:t>
      </w:r>
      <w:r>
        <w:t>на</w:t>
      </w:r>
      <w:r>
        <w:rPr>
          <w:spacing w:val="-52"/>
        </w:rPr>
        <w:t xml:space="preserve"> </w:t>
      </w:r>
      <w:r>
        <w:t>определенную тему (лексические/грамматические/ синтаксические темы). Грубые орфографические ошибки, а также основные ошибки, которых</w:t>
      </w:r>
      <w:r>
        <w:rPr>
          <w:spacing w:val="1"/>
        </w:rPr>
        <w:t xml:space="preserve"> </w:t>
      </w:r>
      <w:r>
        <w:t>русскоязычные</w:t>
      </w:r>
      <w:r>
        <w:rPr>
          <w:spacing w:val="-3"/>
        </w:rPr>
        <w:t xml:space="preserve"> </w:t>
      </w:r>
      <w:r>
        <w:t>дети</w:t>
      </w:r>
      <w:r>
        <w:rPr>
          <w:spacing w:val="-1"/>
        </w:rPr>
        <w:t xml:space="preserve"> </w:t>
      </w:r>
      <w:r>
        <w:t>часто</w:t>
      </w:r>
      <w:r>
        <w:rPr>
          <w:spacing w:val="-1"/>
        </w:rPr>
        <w:t xml:space="preserve"> </w:t>
      </w:r>
      <w:r>
        <w:t>допускают например</w:t>
      </w:r>
      <w:r>
        <w:rPr>
          <w:spacing w:val="-3"/>
        </w:rPr>
        <w:t xml:space="preserve"> </w:t>
      </w:r>
      <w:r>
        <w:t>букву</w:t>
      </w:r>
      <w:r>
        <w:rPr>
          <w:spacing w:val="-2"/>
        </w:rPr>
        <w:t xml:space="preserve"> </w:t>
      </w:r>
      <w:r>
        <w:t>«е»</w:t>
      </w:r>
      <w:r>
        <w:rPr>
          <w:spacing w:val="39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место буквы</w:t>
      </w:r>
      <w:r>
        <w:rPr>
          <w:spacing w:val="1"/>
        </w:rPr>
        <w:t xml:space="preserve"> </w:t>
      </w:r>
      <w:r>
        <w:t>«ә»</w:t>
      </w:r>
      <w:r>
        <w:rPr>
          <w:spacing w:val="3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.т. д.) при</w:t>
      </w:r>
      <w:r>
        <w:rPr>
          <w:spacing w:val="-1"/>
        </w:rPr>
        <w:t xml:space="preserve"> </w:t>
      </w:r>
      <w:r>
        <w:t>проверки таких</w:t>
      </w:r>
      <w:r>
        <w:rPr>
          <w:spacing w:val="-1"/>
        </w:rPr>
        <w:t xml:space="preserve"> </w:t>
      </w:r>
      <w:r>
        <w:t>работ</w:t>
      </w:r>
      <w:r>
        <w:rPr>
          <w:spacing w:val="4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учитываются.</w:t>
      </w:r>
    </w:p>
    <w:p w:rsidR="0010708F" w:rsidRDefault="005B7982">
      <w:pPr>
        <w:pStyle w:val="a3"/>
        <w:spacing w:line="251" w:lineRule="exact"/>
        <w:ind w:left="1611"/>
      </w:pPr>
      <w:r>
        <w:rPr>
          <w:b/>
          <w:spacing w:val="-1"/>
        </w:rPr>
        <w:t>"5"</w:t>
      </w:r>
      <w:r>
        <w:rPr>
          <w:b/>
          <w:spacing w:val="33"/>
        </w:rPr>
        <w:t xml:space="preserve"> </w:t>
      </w:r>
      <w:r>
        <w:rPr>
          <w:spacing w:val="-1"/>
        </w:rPr>
        <w:t>-</w:t>
      </w:r>
      <w:r>
        <w:rPr>
          <w:spacing w:val="-19"/>
        </w:rPr>
        <w:t xml:space="preserve"> </w:t>
      </w:r>
      <w:r>
        <w:rPr>
          <w:spacing w:val="-1"/>
        </w:rPr>
        <w:t>работа</w:t>
      </w:r>
      <w:r>
        <w:rPr>
          <w:spacing w:val="-7"/>
        </w:rPr>
        <w:t xml:space="preserve"> </w:t>
      </w:r>
      <w:r>
        <w:rPr>
          <w:spacing w:val="-1"/>
        </w:rPr>
        <w:t>выполнена</w:t>
      </w:r>
      <w:r>
        <w:rPr>
          <w:spacing w:val="-13"/>
        </w:rPr>
        <w:t xml:space="preserve"> </w:t>
      </w:r>
      <w:r>
        <w:rPr>
          <w:spacing w:val="-1"/>
        </w:rPr>
        <w:t>аккуратно,</w:t>
      </w:r>
      <w:r>
        <w:rPr>
          <w:spacing w:val="-5"/>
        </w:rPr>
        <w:t xml:space="preserve"> </w:t>
      </w:r>
      <w:r>
        <w:t>соблюдена</w:t>
      </w:r>
      <w:r>
        <w:rPr>
          <w:spacing w:val="-8"/>
        </w:rPr>
        <w:t xml:space="preserve"> </w:t>
      </w:r>
      <w:r>
        <w:t>последовательность,</w:t>
      </w:r>
      <w:r>
        <w:rPr>
          <w:spacing w:val="34"/>
        </w:rPr>
        <w:t xml:space="preserve"> </w:t>
      </w:r>
      <w:r>
        <w:t>допущена</w:t>
      </w:r>
      <w:r>
        <w:rPr>
          <w:spacing w:val="-8"/>
        </w:rPr>
        <w:t xml:space="preserve"> </w:t>
      </w:r>
      <w:r>
        <w:t>1</w:t>
      </w:r>
      <w:r>
        <w:rPr>
          <w:spacing w:val="-7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3</w:t>
      </w:r>
      <w:r>
        <w:rPr>
          <w:spacing w:val="38"/>
        </w:rPr>
        <w:t xml:space="preserve"> </w:t>
      </w:r>
      <w:r>
        <w:t>ошибок,</w:t>
      </w:r>
      <w:r>
        <w:rPr>
          <w:spacing w:val="-10"/>
        </w:rPr>
        <w:t xml:space="preserve"> </w:t>
      </w:r>
      <w:r>
        <w:t>правильно</w:t>
      </w:r>
      <w:r>
        <w:rPr>
          <w:spacing w:val="-10"/>
        </w:rPr>
        <w:t xml:space="preserve"> </w:t>
      </w:r>
      <w:r>
        <w:t>выполнено</w:t>
      </w:r>
      <w:r>
        <w:rPr>
          <w:spacing w:val="-15"/>
        </w:rPr>
        <w:t xml:space="preserve"> </w:t>
      </w:r>
      <w:r>
        <w:t>более</w:t>
      </w:r>
      <w:r>
        <w:rPr>
          <w:spacing w:val="-5"/>
        </w:rPr>
        <w:t xml:space="preserve"> </w:t>
      </w:r>
      <w:r>
        <w:t>3/4</w:t>
      </w:r>
      <w:r>
        <w:rPr>
          <w:spacing w:val="-10"/>
        </w:rPr>
        <w:t xml:space="preserve"> </w:t>
      </w:r>
      <w:r>
        <w:t>заданий.</w:t>
      </w:r>
    </w:p>
    <w:p w:rsidR="0010708F" w:rsidRDefault="005B7982">
      <w:pPr>
        <w:pStyle w:val="a3"/>
        <w:ind w:right="1007" w:firstLine="708"/>
      </w:pPr>
      <w:r>
        <w:rPr>
          <w:b/>
        </w:rPr>
        <w:t xml:space="preserve">"4" </w:t>
      </w:r>
      <w:r>
        <w:t>- работа выполнена аккуратно, соблюдена последовательность, но есть 1-3 исправлений, допущена 2-4 грамматических ошибок, правильно</w:t>
      </w:r>
      <w:r>
        <w:rPr>
          <w:spacing w:val="-52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3/4 заданий.</w:t>
      </w:r>
    </w:p>
    <w:p w:rsidR="0010708F" w:rsidRDefault="005B7982">
      <w:pPr>
        <w:pStyle w:val="a3"/>
        <w:spacing w:line="251" w:lineRule="exact"/>
        <w:ind w:left="1501"/>
      </w:pPr>
      <w:r>
        <w:rPr>
          <w:b/>
          <w:spacing w:val="-2"/>
        </w:rPr>
        <w:t>"3</w:t>
      </w:r>
      <w:r>
        <w:rPr>
          <w:spacing w:val="-2"/>
        </w:rPr>
        <w:t>"</w:t>
      </w:r>
      <w:r>
        <w:rPr>
          <w:spacing w:val="-4"/>
        </w:rPr>
        <w:t xml:space="preserve"> </w:t>
      </w:r>
      <w:r>
        <w:rPr>
          <w:spacing w:val="-2"/>
        </w:rPr>
        <w:t>-</w:t>
      </w:r>
      <w:r>
        <w:rPr>
          <w:spacing w:val="-14"/>
        </w:rPr>
        <w:t xml:space="preserve"> </w:t>
      </w:r>
      <w:r>
        <w:rPr>
          <w:spacing w:val="-2"/>
        </w:rPr>
        <w:t>работа</w:t>
      </w:r>
      <w:r>
        <w:rPr>
          <w:spacing w:val="2"/>
        </w:rPr>
        <w:t xml:space="preserve"> </w:t>
      </w:r>
      <w:r>
        <w:rPr>
          <w:spacing w:val="-2"/>
        </w:rPr>
        <w:t>выполнена</w:t>
      </w:r>
      <w:r>
        <w:t xml:space="preserve"> </w:t>
      </w:r>
      <w:r>
        <w:rPr>
          <w:spacing w:val="-2"/>
        </w:rPr>
        <w:t>не</w:t>
      </w:r>
      <w:r>
        <w:t xml:space="preserve"> </w:t>
      </w:r>
      <w:r>
        <w:rPr>
          <w:spacing w:val="-2"/>
        </w:rPr>
        <w:t>аккуратно,</w:t>
      </w:r>
      <w:r>
        <w:t xml:space="preserve"> </w:t>
      </w:r>
      <w:r>
        <w:rPr>
          <w:spacing w:val="-2"/>
        </w:rPr>
        <w:t>не</w:t>
      </w:r>
      <w:r>
        <w:rPr>
          <w:spacing w:val="3"/>
        </w:rPr>
        <w:t xml:space="preserve"> </w:t>
      </w:r>
      <w:r>
        <w:rPr>
          <w:spacing w:val="-2"/>
        </w:rPr>
        <w:t>соблюдена</w:t>
      </w:r>
      <w:r>
        <w:t xml:space="preserve"> </w:t>
      </w:r>
      <w:r>
        <w:rPr>
          <w:spacing w:val="-2"/>
        </w:rPr>
        <w:t>последовательность,допущена-6</w:t>
      </w:r>
      <w:r>
        <w:rPr>
          <w:spacing w:val="2"/>
        </w:rPr>
        <w:t xml:space="preserve"> </w:t>
      </w:r>
      <w:r>
        <w:rPr>
          <w:spacing w:val="-2"/>
        </w:rPr>
        <w:t>грамматических</w:t>
      </w:r>
      <w:r>
        <w:rPr>
          <w:spacing w:val="-3"/>
        </w:rPr>
        <w:t xml:space="preserve"> </w:t>
      </w:r>
      <w:r>
        <w:rPr>
          <w:spacing w:val="-2"/>
        </w:rPr>
        <w:t>ошибок,</w:t>
      </w:r>
      <w:r>
        <w:rPr>
          <w:spacing w:val="2"/>
        </w:rPr>
        <w:t xml:space="preserve"> </w:t>
      </w:r>
      <w:r>
        <w:rPr>
          <w:spacing w:val="-2"/>
        </w:rPr>
        <w:t>правильно</w:t>
      </w:r>
      <w:r>
        <w:rPr>
          <w:spacing w:val="2"/>
        </w:rPr>
        <w:t xml:space="preserve"> </w:t>
      </w:r>
      <w:r>
        <w:rPr>
          <w:spacing w:val="-2"/>
        </w:rPr>
        <w:t>выполнено</w:t>
      </w:r>
      <w:r>
        <w:rPr>
          <w:spacing w:val="3"/>
        </w:rPr>
        <w:t xml:space="preserve"> </w:t>
      </w:r>
      <w:r>
        <w:rPr>
          <w:spacing w:val="-2"/>
        </w:rPr>
        <w:t>1/2</w:t>
      </w:r>
      <w:r>
        <w:t xml:space="preserve"> </w:t>
      </w:r>
      <w:r>
        <w:rPr>
          <w:spacing w:val="-2"/>
        </w:rPr>
        <w:t>заданий.</w:t>
      </w:r>
    </w:p>
    <w:p w:rsidR="0010708F" w:rsidRDefault="005B7982">
      <w:pPr>
        <w:pStyle w:val="a3"/>
        <w:spacing w:before="1"/>
        <w:ind w:right="1025" w:firstLine="708"/>
      </w:pPr>
      <w:r>
        <w:rPr>
          <w:b/>
        </w:rPr>
        <w:t>"2"</w:t>
      </w:r>
      <w:r>
        <w:rPr>
          <w:b/>
          <w:spacing w:val="-2"/>
        </w:rPr>
        <w:t xml:space="preserve"> </w:t>
      </w:r>
      <w:r>
        <w:t>-</w:t>
      </w:r>
      <w:r>
        <w:rPr>
          <w:spacing w:val="-11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выполнена</w:t>
      </w:r>
      <w:r>
        <w:rPr>
          <w:spacing w:val="-4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аккуратно,</w:t>
      </w:r>
      <w:r>
        <w:rPr>
          <w:spacing w:val="-1"/>
        </w:rPr>
        <w:t xml:space="preserve"> </w:t>
      </w:r>
      <w:r>
        <w:t>нет</w:t>
      </w:r>
      <w:r>
        <w:rPr>
          <w:spacing w:val="-2"/>
        </w:rPr>
        <w:t xml:space="preserve"> </w:t>
      </w:r>
      <w:r>
        <w:t>последовательности,</w:t>
      </w:r>
      <w:r>
        <w:rPr>
          <w:spacing w:val="-9"/>
        </w:rPr>
        <w:t xml:space="preserve"> </w:t>
      </w:r>
      <w:r>
        <w:t>допущено</w:t>
      </w:r>
      <w:r>
        <w:rPr>
          <w:spacing w:val="-4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7</w:t>
      </w:r>
      <w:r>
        <w:rPr>
          <w:spacing w:val="-4"/>
        </w:rPr>
        <w:t xml:space="preserve"> </w:t>
      </w:r>
      <w:r>
        <w:t>грубых</w:t>
      </w:r>
      <w:r>
        <w:rPr>
          <w:spacing w:val="-6"/>
        </w:rPr>
        <w:t xml:space="preserve"> </w:t>
      </w:r>
      <w:r>
        <w:t>грамматических</w:t>
      </w:r>
      <w:r>
        <w:rPr>
          <w:spacing w:val="-1"/>
        </w:rPr>
        <w:t xml:space="preserve"> </w:t>
      </w:r>
      <w:r>
        <w:t>ошибок,</w:t>
      </w:r>
      <w:r>
        <w:rPr>
          <w:spacing w:val="-1"/>
        </w:rPr>
        <w:t xml:space="preserve"> </w:t>
      </w:r>
      <w:r>
        <w:t>правильно</w:t>
      </w:r>
      <w:r>
        <w:rPr>
          <w:spacing w:val="-2"/>
        </w:rPr>
        <w:t xml:space="preserve"> </w:t>
      </w:r>
      <w:r>
        <w:t>выполнено</w:t>
      </w:r>
      <w:r>
        <w:rPr>
          <w:spacing w:val="-7"/>
        </w:rPr>
        <w:t xml:space="preserve"> </w:t>
      </w:r>
      <w:r>
        <w:t>более</w:t>
      </w:r>
      <w:r>
        <w:rPr>
          <w:spacing w:val="-52"/>
        </w:rPr>
        <w:t xml:space="preserve"> </w:t>
      </w:r>
      <w:r>
        <w:t>1/2</w:t>
      </w:r>
      <w:r>
        <w:rPr>
          <w:spacing w:val="40"/>
        </w:rPr>
        <w:t xml:space="preserve"> </w:t>
      </w:r>
      <w:r>
        <w:t>заданий.</w:t>
      </w:r>
    </w:p>
    <w:p w:rsidR="0010708F" w:rsidRDefault="0010708F">
      <w:pPr>
        <w:pStyle w:val="a3"/>
        <w:spacing w:before="5"/>
        <w:ind w:left="0"/>
        <w:rPr>
          <w:sz w:val="20"/>
        </w:rPr>
      </w:pPr>
    </w:p>
    <w:p w:rsidR="0010708F" w:rsidRDefault="005B7982">
      <w:pPr>
        <w:pStyle w:val="Heading2"/>
        <w:rPr>
          <w:b w:val="0"/>
        </w:rPr>
      </w:pPr>
      <w:r>
        <w:rPr>
          <w:spacing w:val="-2"/>
        </w:rPr>
        <w:t>Оценка</w:t>
      </w:r>
      <w:r>
        <w:rPr>
          <w:spacing w:val="-6"/>
        </w:rPr>
        <w:t xml:space="preserve"> </w:t>
      </w:r>
      <w:r>
        <w:rPr>
          <w:spacing w:val="-2"/>
        </w:rPr>
        <w:t>тестовых</w:t>
      </w:r>
      <w:r>
        <w:rPr>
          <w:spacing w:val="-11"/>
        </w:rPr>
        <w:t xml:space="preserve"> </w:t>
      </w:r>
      <w:r>
        <w:rPr>
          <w:spacing w:val="-1"/>
        </w:rPr>
        <w:t>работ</w:t>
      </w:r>
      <w:r>
        <w:rPr>
          <w:b w:val="0"/>
          <w:spacing w:val="-1"/>
        </w:rPr>
        <w:t>.</w:t>
      </w:r>
    </w:p>
    <w:p w:rsidR="0010708F" w:rsidRDefault="005B7982">
      <w:pPr>
        <w:pStyle w:val="a3"/>
        <w:spacing w:before="4"/>
        <w:ind w:left="1501" w:right="7520"/>
      </w:pPr>
      <w:r>
        <w:rPr>
          <w:b/>
          <w:spacing w:val="-1"/>
        </w:rPr>
        <w:t>Оценка</w:t>
      </w:r>
      <w:r>
        <w:rPr>
          <w:b/>
          <w:spacing w:val="-5"/>
        </w:rPr>
        <w:t xml:space="preserve"> </w:t>
      </w:r>
      <w:r>
        <w:rPr>
          <w:b/>
          <w:spacing w:val="-1"/>
        </w:rPr>
        <w:t>5</w:t>
      </w:r>
      <w:r>
        <w:rPr>
          <w:b/>
          <w:spacing w:val="-7"/>
        </w:rPr>
        <w:t xml:space="preserve"> </w:t>
      </w:r>
      <w:r>
        <w:rPr>
          <w:spacing w:val="-1"/>
        </w:rPr>
        <w:t>ставится</w:t>
      </w:r>
      <w:r>
        <w:rPr>
          <w:spacing w:val="-4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работу,</w:t>
      </w:r>
      <w:r>
        <w:rPr>
          <w:spacing w:val="-5"/>
        </w:rPr>
        <w:t xml:space="preserve"> </w:t>
      </w:r>
      <w:r>
        <w:t>выполненную</w:t>
      </w:r>
      <w:r>
        <w:rPr>
          <w:spacing w:val="-4"/>
        </w:rPr>
        <w:t xml:space="preserve"> </w:t>
      </w:r>
      <w:r>
        <w:t>правильно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80-</w:t>
      </w:r>
      <w:r>
        <w:rPr>
          <w:spacing w:val="-15"/>
        </w:rPr>
        <w:t xml:space="preserve"> </w:t>
      </w:r>
      <w:r>
        <w:t>100</w:t>
      </w:r>
      <w:r>
        <w:rPr>
          <w:spacing w:val="-5"/>
        </w:rPr>
        <w:t xml:space="preserve"> </w:t>
      </w:r>
      <w:r>
        <w:t>%;</w:t>
      </w:r>
      <w:r>
        <w:rPr>
          <w:spacing w:val="-52"/>
        </w:rPr>
        <w:t xml:space="preserve"> </w:t>
      </w:r>
      <w:r>
        <w:rPr>
          <w:b/>
        </w:rPr>
        <w:t xml:space="preserve">Оценка 4 </w:t>
      </w:r>
      <w:r>
        <w:t>ставится за работу, выполненную правильно на 65-79 %;</w:t>
      </w:r>
      <w:r>
        <w:rPr>
          <w:spacing w:val="1"/>
        </w:rPr>
        <w:t xml:space="preserve"> </w:t>
      </w:r>
      <w:r>
        <w:rPr>
          <w:b/>
        </w:rPr>
        <w:t xml:space="preserve">Оценка 3 </w:t>
      </w:r>
      <w:r>
        <w:t>ставится за работу, выполненную правильно на 50 - 64%;</w:t>
      </w:r>
      <w:r>
        <w:rPr>
          <w:spacing w:val="1"/>
        </w:rPr>
        <w:t xml:space="preserve"> </w:t>
      </w:r>
      <w:r>
        <w:rPr>
          <w:b/>
        </w:rPr>
        <w:t>Оценка</w:t>
      </w:r>
      <w:r>
        <w:rPr>
          <w:b/>
          <w:spacing w:val="38"/>
        </w:rPr>
        <w:t xml:space="preserve"> </w:t>
      </w:r>
      <w:r>
        <w:rPr>
          <w:b/>
        </w:rPr>
        <w:t>2</w:t>
      </w:r>
      <w:r>
        <w:rPr>
          <w:b/>
          <w:spacing w:val="-8"/>
        </w:rPr>
        <w:t xml:space="preserve"> </w:t>
      </w:r>
      <w:r>
        <w:t>ставится</w:t>
      </w:r>
      <w:r>
        <w:rPr>
          <w:spacing w:val="-6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работу,</w:t>
      </w:r>
      <w:r>
        <w:rPr>
          <w:spacing w:val="-3"/>
        </w:rPr>
        <w:t xml:space="preserve"> </w:t>
      </w:r>
      <w:r>
        <w:t>выполненную</w:t>
      </w:r>
      <w:r>
        <w:rPr>
          <w:spacing w:val="-2"/>
        </w:rPr>
        <w:t xml:space="preserve"> </w:t>
      </w:r>
      <w:r>
        <w:t>правильно</w:t>
      </w:r>
      <w:r>
        <w:rPr>
          <w:spacing w:val="-4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50</w:t>
      </w:r>
      <w:r>
        <w:rPr>
          <w:spacing w:val="-6"/>
        </w:rPr>
        <w:t xml:space="preserve"> </w:t>
      </w:r>
      <w:r>
        <w:t>%</w:t>
      </w:r>
      <w:r>
        <w:rPr>
          <w:spacing w:val="-6"/>
        </w:rPr>
        <w:t xml:space="preserve"> </w:t>
      </w:r>
      <w:r>
        <w:t>.</w:t>
      </w:r>
    </w:p>
    <w:p w:rsidR="0010708F" w:rsidRDefault="0010708F">
      <w:pPr>
        <w:pStyle w:val="a3"/>
        <w:spacing w:before="3"/>
        <w:ind w:left="0"/>
        <w:rPr>
          <w:sz w:val="23"/>
        </w:rPr>
      </w:pPr>
    </w:p>
    <w:p w:rsidR="0010708F" w:rsidRDefault="005B7982">
      <w:pPr>
        <w:pStyle w:val="Heading2"/>
      </w:pPr>
      <w:r>
        <w:rPr>
          <w:spacing w:val="-3"/>
        </w:rPr>
        <w:t>Учебный</w:t>
      </w:r>
      <w:r>
        <w:rPr>
          <w:spacing w:val="-12"/>
        </w:rPr>
        <w:t xml:space="preserve"> </w:t>
      </w:r>
      <w:r>
        <w:rPr>
          <w:spacing w:val="-2"/>
        </w:rPr>
        <w:t>предмет</w:t>
      </w:r>
      <w:r>
        <w:rPr>
          <w:spacing w:val="-6"/>
        </w:rPr>
        <w:t xml:space="preserve"> </w:t>
      </w:r>
      <w:r>
        <w:rPr>
          <w:spacing w:val="-2"/>
        </w:rPr>
        <w:t>«Иностранный</w:t>
      </w:r>
      <w:r>
        <w:rPr>
          <w:spacing w:val="-3"/>
        </w:rPr>
        <w:t xml:space="preserve"> </w:t>
      </w:r>
      <w:r>
        <w:rPr>
          <w:spacing w:val="-2"/>
        </w:rPr>
        <w:t>язык</w:t>
      </w:r>
      <w:r>
        <w:rPr>
          <w:spacing w:val="-5"/>
        </w:rPr>
        <w:t xml:space="preserve"> </w:t>
      </w:r>
      <w:r>
        <w:rPr>
          <w:spacing w:val="-2"/>
        </w:rPr>
        <w:t>(английский)»,</w:t>
      </w:r>
      <w:r>
        <w:t xml:space="preserve"> </w:t>
      </w:r>
      <w:r>
        <w:rPr>
          <w:spacing w:val="-2"/>
        </w:rPr>
        <w:t>«Второй</w:t>
      </w:r>
      <w:r>
        <w:rPr>
          <w:spacing w:val="-4"/>
        </w:rPr>
        <w:t xml:space="preserve"> </w:t>
      </w:r>
      <w:r>
        <w:rPr>
          <w:spacing w:val="-2"/>
        </w:rPr>
        <w:t>иностранный язык</w:t>
      </w:r>
      <w:r>
        <w:rPr>
          <w:spacing w:val="-8"/>
        </w:rPr>
        <w:t xml:space="preserve"> </w:t>
      </w:r>
      <w:r>
        <w:rPr>
          <w:spacing w:val="-2"/>
        </w:rPr>
        <w:t>(немецкий)»</w:t>
      </w:r>
    </w:p>
    <w:p w:rsidR="0010708F" w:rsidRDefault="0010708F">
      <w:pPr>
        <w:pStyle w:val="a3"/>
        <w:spacing w:before="9"/>
        <w:ind w:left="0"/>
        <w:rPr>
          <w:b/>
          <w:sz w:val="20"/>
        </w:rPr>
      </w:pPr>
    </w:p>
    <w:p w:rsidR="0010708F" w:rsidRDefault="005B7982">
      <w:pPr>
        <w:pStyle w:val="a5"/>
        <w:numPr>
          <w:ilvl w:val="0"/>
          <w:numId w:val="91"/>
        </w:numPr>
        <w:tabs>
          <w:tab w:val="left" w:pos="1682"/>
        </w:tabs>
        <w:ind w:hanging="181"/>
        <w:jc w:val="left"/>
        <w:rPr>
          <w:i/>
          <w:sz w:val="18"/>
        </w:rPr>
      </w:pPr>
      <w:r>
        <w:rPr>
          <w:i/>
          <w:spacing w:val="-2"/>
          <w:u w:val="single"/>
        </w:rPr>
        <w:t>Критерии</w:t>
      </w:r>
      <w:r>
        <w:rPr>
          <w:i/>
          <w:spacing w:val="-11"/>
          <w:u w:val="single"/>
        </w:rPr>
        <w:t xml:space="preserve"> </w:t>
      </w:r>
      <w:r>
        <w:rPr>
          <w:i/>
          <w:spacing w:val="-2"/>
          <w:u w:val="single"/>
        </w:rPr>
        <w:t>оценивания</w:t>
      </w:r>
      <w:r>
        <w:rPr>
          <w:i/>
          <w:spacing w:val="-3"/>
          <w:u w:val="single"/>
        </w:rPr>
        <w:t xml:space="preserve"> </w:t>
      </w:r>
      <w:r>
        <w:rPr>
          <w:i/>
          <w:spacing w:val="-2"/>
          <w:u w:val="single"/>
        </w:rPr>
        <w:t>письменных</w:t>
      </w:r>
      <w:r>
        <w:rPr>
          <w:i/>
          <w:spacing w:val="-3"/>
          <w:u w:val="single"/>
        </w:rPr>
        <w:t xml:space="preserve"> </w:t>
      </w:r>
      <w:r>
        <w:rPr>
          <w:i/>
          <w:spacing w:val="-1"/>
          <w:u w:val="single"/>
        </w:rPr>
        <w:t>работ</w:t>
      </w:r>
    </w:p>
    <w:p w:rsidR="0010708F" w:rsidRDefault="0010708F">
      <w:pPr>
        <w:rPr>
          <w:sz w:val="18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78" w:after="43"/>
        <w:ind w:right="1574" w:firstLine="708"/>
      </w:pPr>
      <w:r>
        <w:rPr>
          <w:u w:val="single"/>
        </w:rPr>
        <w:lastRenderedPageBreak/>
        <w:t>За письменные работы</w:t>
      </w:r>
      <w:r>
        <w:t>(контрольные работы, тестовые работы, словарные диктанты) оценка вычисляется исходя из процента правильных</w:t>
      </w:r>
      <w:r>
        <w:rPr>
          <w:spacing w:val="-52"/>
        </w:rPr>
        <w:t xml:space="preserve"> </w:t>
      </w:r>
      <w:r>
        <w:t>ответов:</w:t>
      </w:r>
    </w:p>
    <w:tbl>
      <w:tblPr>
        <w:tblStyle w:val="TableNormal"/>
        <w:tblW w:w="0" w:type="auto"/>
        <w:tblInd w:w="2838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2201"/>
        <w:gridCol w:w="1932"/>
        <w:gridCol w:w="1992"/>
        <w:gridCol w:w="1987"/>
        <w:gridCol w:w="2402"/>
      </w:tblGrid>
      <w:tr w:rsidR="0010708F">
        <w:trPr>
          <w:trHeight w:val="244"/>
        </w:trPr>
        <w:tc>
          <w:tcPr>
            <w:tcW w:w="2201" w:type="dxa"/>
            <w:tcBorders>
              <w:right w:val="single" w:sz="4" w:space="0" w:color="000000"/>
            </w:tcBorders>
          </w:tcPr>
          <w:p w:rsidR="0010708F" w:rsidRDefault="005B7982">
            <w:pPr>
              <w:pStyle w:val="TableParagraph"/>
              <w:spacing w:line="224" w:lineRule="exact"/>
              <w:ind w:left="102"/>
            </w:pPr>
            <w:r>
              <w:t>Виды</w:t>
            </w:r>
            <w:r>
              <w:rPr>
                <w:spacing w:val="2"/>
              </w:rPr>
              <w:t xml:space="preserve"> </w:t>
            </w:r>
            <w:r>
              <w:t>работ</w:t>
            </w:r>
          </w:p>
        </w:tc>
        <w:tc>
          <w:tcPr>
            <w:tcW w:w="1932" w:type="dxa"/>
            <w:tcBorders>
              <w:left w:val="single" w:sz="4" w:space="0" w:color="000000"/>
              <w:right w:val="single" w:sz="4" w:space="0" w:color="000000"/>
            </w:tcBorders>
          </w:tcPr>
          <w:p w:rsidR="0010708F" w:rsidRDefault="005B7982">
            <w:pPr>
              <w:pStyle w:val="TableParagraph"/>
              <w:spacing w:line="224" w:lineRule="exact"/>
              <w:ind w:left="112"/>
            </w:pPr>
            <w:r>
              <w:t>Отметка</w:t>
            </w:r>
            <w:r>
              <w:rPr>
                <w:spacing w:val="-3"/>
              </w:rPr>
              <w:t xml:space="preserve"> </w:t>
            </w:r>
            <w:r>
              <w:t>«2»</w:t>
            </w:r>
          </w:p>
        </w:tc>
        <w:tc>
          <w:tcPr>
            <w:tcW w:w="1992" w:type="dxa"/>
            <w:tcBorders>
              <w:left w:val="single" w:sz="4" w:space="0" w:color="000000"/>
              <w:right w:val="single" w:sz="4" w:space="0" w:color="000000"/>
            </w:tcBorders>
          </w:tcPr>
          <w:p w:rsidR="0010708F" w:rsidRDefault="005B7982">
            <w:pPr>
              <w:pStyle w:val="TableParagraph"/>
              <w:spacing w:line="224" w:lineRule="exact"/>
              <w:ind w:left="160"/>
            </w:pPr>
            <w:r>
              <w:t>Отметка</w:t>
            </w:r>
            <w:r>
              <w:rPr>
                <w:spacing w:val="-2"/>
              </w:rPr>
              <w:t xml:space="preserve"> </w:t>
            </w:r>
            <w:r>
              <w:t>«3»</w:t>
            </w:r>
          </w:p>
        </w:tc>
        <w:tc>
          <w:tcPr>
            <w:tcW w:w="1987" w:type="dxa"/>
            <w:tcBorders>
              <w:left w:val="single" w:sz="4" w:space="0" w:color="000000"/>
              <w:right w:val="single" w:sz="4" w:space="0" w:color="000000"/>
            </w:tcBorders>
          </w:tcPr>
          <w:p w:rsidR="0010708F" w:rsidRDefault="005B7982">
            <w:pPr>
              <w:pStyle w:val="TableParagraph"/>
              <w:spacing w:line="224" w:lineRule="exact"/>
              <w:ind w:left="113"/>
            </w:pPr>
            <w:r>
              <w:t>Отметка</w:t>
            </w:r>
            <w:r>
              <w:rPr>
                <w:spacing w:val="-3"/>
              </w:rPr>
              <w:t xml:space="preserve"> </w:t>
            </w:r>
            <w:r>
              <w:t>«4»</w:t>
            </w:r>
          </w:p>
        </w:tc>
        <w:tc>
          <w:tcPr>
            <w:tcW w:w="2402" w:type="dxa"/>
            <w:tcBorders>
              <w:left w:val="single" w:sz="4" w:space="0" w:color="000000"/>
            </w:tcBorders>
          </w:tcPr>
          <w:p w:rsidR="0010708F" w:rsidRDefault="005B7982">
            <w:pPr>
              <w:pStyle w:val="TableParagraph"/>
              <w:spacing w:line="224" w:lineRule="exact"/>
              <w:ind w:left="157"/>
            </w:pPr>
            <w:r>
              <w:t>Отметка</w:t>
            </w:r>
            <w:r>
              <w:rPr>
                <w:spacing w:val="-3"/>
              </w:rPr>
              <w:t xml:space="preserve"> </w:t>
            </w:r>
            <w:r>
              <w:t>«5»</w:t>
            </w:r>
          </w:p>
        </w:tc>
      </w:tr>
      <w:tr w:rsidR="0010708F">
        <w:trPr>
          <w:trHeight w:val="498"/>
        </w:trPr>
        <w:tc>
          <w:tcPr>
            <w:tcW w:w="2201" w:type="dxa"/>
            <w:tcBorders>
              <w:bottom w:val="single" w:sz="4" w:space="0" w:color="000000"/>
              <w:right w:val="single" w:sz="4" w:space="0" w:color="000000"/>
            </w:tcBorders>
          </w:tcPr>
          <w:p w:rsidR="0010708F" w:rsidRDefault="005B7982">
            <w:pPr>
              <w:pStyle w:val="TableParagraph"/>
              <w:spacing w:line="228" w:lineRule="auto"/>
              <w:ind w:left="102" w:right="846"/>
            </w:pPr>
            <w:r>
              <w:rPr>
                <w:spacing w:val="-4"/>
              </w:rPr>
              <w:t>Контрольные</w:t>
            </w:r>
            <w:r>
              <w:rPr>
                <w:spacing w:val="-52"/>
              </w:rPr>
              <w:t xml:space="preserve"> </w:t>
            </w:r>
            <w:r>
              <w:t>работы</w:t>
            </w:r>
          </w:p>
        </w:tc>
        <w:tc>
          <w:tcPr>
            <w:tcW w:w="19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08F" w:rsidRDefault="005B7982">
            <w:pPr>
              <w:pStyle w:val="TableParagraph"/>
              <w:spacing w:line="239" w:lineRule="exact"/>
              <w:ind w:left="0" w:right="406"/>
              <w:jc w:val="right"/>
            </w:pPr>
            <w:r>
              <w:t>Менее</w:t>
            </w:r>
            <w:r>
              <w:rPr>
                <w:spacing w:val="-11"/>
              </w:rPr>
              <w:t xml:space="preserve"> </w:t>
            </w:r>
            <w:r>
              <w:t>50%</w:t>
            </w:r>
          </w:p>
        </w:tc>
        <w:tc>
          <w:tcPr>
            <w:tcW w:w="1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08F" w:rsidRDefault="005B7982">
            <w:pPr>
              <w:pStyle w:val="TableParagraph"/>
              <w:spacing w:before="101"/>
              <w:ind w:left="0" w:right="214"/>
              <w:jc w:val="right"/>
            </w:pPr>
            <w:r>
              <w:t>От</w:t>
            </w:r>
            <w:r>
              <w:rPr>
                <w:spacing w:val="-8"/>
              </w:rPr>
              <w:t xml:space="preserve"> </w:t>
            </w:r>
            <w:r>
              <w:t>50%</w:t>
            </w:r>
            <w:r>
              <w:rPr>
                <w:spacing w:val="-1"/>
              </w:rPr>
              <w:t xml:space="preserve"> </w:t>
            </w:r>
            <w:r>
              <w:t>до</w:t>
            </w:r>
            <w:r>
              <w:rPr>
                <w:spacing w:val="-5"/>
              </w:rPr>
              <w:t xml:space="preserve"> </w:t>
            </w:r>
            <w:r>
              <w:t>69%</w:t>
            </w:r>
          </w:p>
        </w:tc>
        <w:tc>
          <w:tcPr>
            <w:tcW w:w="19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08F" w:rsidRDefault="005B7982">
            <w:pPr>
              <w:pStyle w:val="TableParagraph"/>
              <w:spacing w:before="101"/>
              <w:ind w:left="0" w:right="237"/>
              <w:jc w:val="right"/>
            </w:pPr>
            <w:r>
              <w:t>От</w:t>
            </w:r>
            <w:r>
              <w:rPr>
                <w:spacing w:val="-9"/>
              </w:rPr>
              <w:t xml:space="preserve"> </w:t>
            </w:r>
            <w:r>
              <w:t>70%</w:t>
            </w:r>
            <w:r>
              <w:rPr>
                <w:spacing w:val="-1"/>
              </w:rPr>
              <w:t xml:space="preserve"> </w:t>
            </w:r>
            <w:r>
              <w:t>до</w:t>
            </w:r>
            <w:r>
              <w:rPr>
                <w:spacing w:val="-5"/>
              </w:rPr>
              <w:t xml:space="preserve"> </w:t>
            </w:r>
            <w:r>
              <w:t>90%</w:t>
            </w:r>
          </w:p>
        </w:tc>
        <w:tc>
          <w:tcPr>
            <w:tcW w:w="2402" w:type="dxa"/>
            <w:tcBorders>
              <w:left w:val="single" w:sz="4" w:space="0" w:color="000000"/>
              <w:bottom w:val="single" w:sz="4" w:space="0" w:color="000000"/>
            </w:tcBorders>
          </w:tcPr>
          <w:p w:rsidR="0010708F" w:rsidRDefault="005B7982">
            <w:pPr>
              <w:pStyle w:val="TableParagraph"/>
              <w:spacing w:before="101"/>
              <w:ind w:left="0" w:right="354"/>
              <w:jc w:val="right"/>
            </w:pPr>
            <w:r>
              <w:t>От</w:t>
            </w:r>
            <w:r>
              <w:rPr>
                <w:spacing w:val="-10"/>
              </w:rPr>
              <w:t xml:space="preserve"> </w:t>
            </w:r>
            <w:r>
              <w:t>91%</w:t>
            </w:r>
            <w:r>
              <w:rPr>
                <w:spacing w:val="-3"/>
              </w:rPr>
              <w:t xml:space="preserve"> </w:t>
            </w:r>
            <w:r>
              <w:t>до</w:t>
            </w:r>
            <w:r>
              <w:rPr>
                <w:spacing w:val="-2"/>
              </w:rPr>
              <w:t xml:space="preserve"> </w:t>
            </w:r>
            <w:r>
              <w:t>100%</w:t>
            </w:r>
          </w:p>
        </w:tc>
      </w:tr>
      <w:tr w:rsidR="0010708F">
        <w:trPr>
          <w:trHeight w:val="503"/>
        </w:trPr>
        <w:tc>
          <w:tcPr>
            <w:tcW w:w="2201" w:type="dxa"/>
            <w:tcBorders>
              <w:top w:val="single" w:sz="4" w:space="0" w:color="000000"/>
              <w:right w:val="single" w:sz="4" w:space="0" w:color="000000"/>
            </w:tcBorders>
          </w:tcPr>
          <w:p w:rsidR="0010708F" w:rsidRDefault="005B7982">
            <w:pPr>
              <w:pStyle w:val="TableParagraph"/>
              <w:tabs>
                <w:tab w:val="left" w:pos="1324"/>
              </w:tabs>
              <w:spacing w:line="230" w:lineRule="auto"/>
              <w:ind w:left="102" w:right="158"/>
            </w:pPr>
            <w:r>
              <w:t>Тестовые</w:t>
            </w:r>
            <w:r>
              <w:tab/>
            </w:r>
            <w:r>
              <w:rPr>
                <w:spacing w:val="-5"/>
              </w:rPr>
              <w:t>работы,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словарные</w:t>
            </w:r>
            <w:r>
              <w:rPr>
                <w:spacing w:val="-12"/>
              </w:rPr>
              <w:t xml:space="preserve"> </w:t>
            </w:r>
            <w:r>
              <w:t>диктанты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0708F" w:rsidRDefault="005B7982">
            <w:pPr>
              <w:pStyle w:val="TableParagraph"/>
              <w:spacing w:line="242" w:lineRule="exact"/>
              <w:ind w:left="0" w:right="406"/>
              <w:jc w:val="right"/>
            </w:pPr>
            <w:r>
              <w:t>Менее</w:t>
            </w:r>
            <w:r>
              <w:rPr>
                <w:spacing w:val="-11"/>
              </w:rPr>
              <w:t xml:space="preserve"> </w:t>
            </w:r>
            <w:r>
              <w:t>60%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0708F" w:rsidRDefault="005B7982">
            <w:pPr>
              <w:pStyle w:val="TableParagraph"/>
              <w:spacing w:before="106"/>
              <w:ind w:left="0" w:right="214"/>
              <w:jc w:val="right"/>
            </w:pPr>
            <w:r>
              <w:t>От</w:t>
            </w:r>
            <w:r>
              <w:rPr>
                <w:spacing w:val="-8"/>
              </w:rPr>
              <w:t xml:space="preserve"> </w:t>
            </w:r>
            <w:r>
              <w:t>60%</w:t>
            </w:r>
            <w:r>
              <w:rPr>
                <w:spacing w:val="-1"/>
              </w:rPr>
              <w:t xml:space="preserve"> </w:t>
            </w:r>
            <w:r>
              <w:t>до</w:t>
            </w:r>
            <w:r>
              <w:rPr>
                <w:spacing w:val="-5"/>
              </w:rPr>
              <w:t xml:space="preserve"> </w:t>
            </w:r>
            <w:r>
              <w:t>74%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0708F" w:rsidRDefault="005B7982">
            <w:pPr>
              <w:pStyle w:val="TableParagraph"/>
              <w:spacing w:before="106"/>
              <w:ind w:left="0" w:right="237"/>
              <w:jc w:val="right"/>
            </w:pPr>
            <w:r>
              <w:t>От</w:t>
            </w:r>
            <w:r>
              <w:rPr>
                <w:spacing w:val="-9"/>
              </w:rPr>
              <w:t xml:space="preserve"> </w:t>
            </w:r>
            <w:r>
              <w:t>75%</w:t>
            </w:r>
            <w:r>
              <w:rPr>
                <w:spacing w:val="-1"/>
              </w:rPr>
              <w:t xml:space="preserve"> </w:t>
            </w:r>
            <w:r>
              <w:t>до</w:t>
            </w:r>
            <w:r>
              <w:rPr>
                <w:spacing w:val="-5"/>
              </w:rPr>
              <w:t xml:space="preserve"> </w:t>
            </w:r>
            <w:r>
              <w:t>94%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</w:tcBorders>
          </w:tcPr>
          <w:p w:rsidR="0010708F" w:rsidRDefault="005B7982">
            <w:pPr>
              <w:pStyle w:val="TableParagraph"/>
              <w:spacing w:before="106"/>
              <w:ind w:left="0" w:right="354"/>
              <w:jc w:val="right"/>
            </w:pPr>
            <w:r>
              <w:t>От</w:t>
            </w:r>
            <w:r>
              <w:rPr>
                <w:spacing w:val="-10"/>
              </w:rPr>
              <w:t xml:space="preserve"> </w:t>
            </w:r>
            <w:r>
              <w:t>95%</w:t>
            </w:r>
            <w:r>
              <w:rPr>
                <w:spacing w:val="-3"/>
              </w:rPr>
              <w:t xml:space="preserve"> </w:t>
            </w:r>
            <w:r>
              <w:t>до</w:t>
            </w:r>
            <w:r>
              <w:rPr>
                <w:spacing w:val="-2"/>
              </w:rPr>
              <w:t xml:space="preserve"> </w:t>
            </w:r>
            <w:r>
              <w:t>100%</w:t>
            </w:r>
          </w:p>
        </w:tc>
      </w:tr>
    </w:tbl>
    <w:p w:rsidR="0010708F" w:rsidRDefault="005B7982">
      <w:pPr>
        <w:pStyle w:val="a3"/>
        <w:spacing w:after="5"/>
        <w:ind w:left="6191" w:right="5385"/>
        <w:jc w:val="center"/>
      </w:pPr>
      <w:r>
        <w:rPr>
          <w:spacing w:val="-1"/>
        </w:rPr>
        <w:t>Критерии</w:t>
      </w:r>
      <w:r>
        <w:rPr>
          <w:spacing w:val="-14"/>
        </w:rPr>
        <w:t xml:space="preserve"> </w:t>
      </w:r>
      <w:r>
        <w:t>оценки</w:t>
      </w:r>
      <w:r>
        <w:rPr>
          <w:spacing w:val="-14"/>
        </w:rPr>
        <w:t xml:space="preserve"> </w:t>
      </w:r>
      <w:r>
        <w:t>творческих</w:t>
      </w:r>
      <w:r>
        <w:rPr>
          <w:spacing w:val="-14"/>
        </w:rPr>
        <w:t xml:space="preserve"> </w:t>
      </w:r>
      <w:r>
        <w:t>письменных</w:t>
      </w:r>
      <w:r>
        <w:rPr>
          <w:spacing w:val="-11"/>
        </w:rPr>
        <w:t xml:space="preserve"> </w:t>
      </w:r>
      <w:r>
        <w:t>работ</w:t>
      </w:r>
      <w:r>
        <w:rPr>
          <w:spacing w:val="-52"/>
        </w:rPr>
        <w:t xml:space="preserve"> </w:t>
      </w:r>
      <w:r>
        <w:t>(письма,</w:t>
      </w:r>
      <w:r>
        <w:rPr>
          <w:spacing w:val="38"/>
        </w:rPr>
        <w:t xml:space="preserve"> </w:t>
      </w:r>
      <w:r>
        <w:t>сочинения, эссе)</w:t>
      </w:r>
    </w:p>
    <w:tbl>
      <w:tblPr>
        <w:tblStyle w:val="TableNormal"/>
        <w:tblW w:w="0" w:type="auto"/>
        <w:tblInd w:w="7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80"/>
        <w:gridCol w:w="13245"/>
      </w:tblGrid>
      <w:tr w:rsidR="0010708F">
        <w:trPr>
          <w:trHeight w:val="249"/>
        </w:trPr>
        <w:tc>
          <w:tcPr>
            <w:tcW w:w="1080" w:type="dxa"/>
          </w:tcPr>
          <w:p w:rsidR="0010708F" w:rsidRDefault="005B7982">
            <w:pPr>
              <w:pStyle w:val="TableParagraph"/>
              <w:spacing w:line="227" w:lineRule="exact"/>
              <w:ind w:left="155"/>
            </w:pPr>
            <w:r>
              <w:t>Отметка</w:t>
            </w:r>
          </w:p>
        </w:tc>
        <w:tc>
          <w:tcPr>
            <w:tcW w:w="13245" w:type="dxa"/>
          </w:tcPr>
          <w:p w:rsidR="0010708F" w:rsidRDefault="005B7982">
            <w:pPr>
              <w:pStyle w:val="TableParagraph"/>
              <w:spacing w:line="227" w:lineRule="exact"/>
              <w:ind w:left="6184" w:right="6096"/>
              <w:jc w:val="center"/>
            </w:pPr>
            <w:r>
              <w:t>Критерии</w:t>
            </w:r>
          </w:p>
        </w:tc>
      </w:tr>
      <w:tr w:rsidR="0010708F">
        <w:trPr>
          <w:trHeight w:val="2275"/>
        </w:trPr>
        <w:tc>
          <w:tcPr>
            <w:tcW w:w="1080" w:type="dxa"/>
          </w:tcPr>
          <w:p w:rsidR="0010708F" w:rsidRDefault="005B7982">
            <w:pPr>
              <w:pStyle w:val="TableParagraph"/>
              <w:spacing w:line="240" w:lineRule="exact"/>
              <w:ind w:left="155"/>
            </w:pPr>
            <w:r>
              <w:t>«5»</w:t>
            </w:r>
          </w:p>
        </w:tc>
        <w:tc>
          <w:tcPr>
            <w:tcW w:w="13245" w:type="dxa"/>
          </w:tcPr>
          <w:p w:rsidR="0010708F" w:rsidRDefault="005B7982">
            <w:pPr>
              <w:pStyle w:val="TableParagraph"/>
              <w:numPr>
                <w:ilvl w:val="0"/>
                <w:numId w:val="90"/>
              </w:numPr>
              <w:tabs>
                <w:tab w:val="left" w:pos="356"/>
              </w:tabs>
              <w:spacing w:line="238" w:lineRule="exact"/>
              <w:ind w:hanging="167"/>
            </w:pPr>
            <w:r>
              <w:rPr>
                <w:spacing w:val="-1"/>
              </w:rPr>
              <w:t>Содержание: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коммуникативная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задача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решена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полностью.</w:t>
            </w:r>
          </w:p>
          <w:p w:rsidR="0010708F" w:rsidRDefault="005B7982">
            <w:pPr>
              <w:pStyle w:val="TableParagraph"/>
              <w:numPr>
                <w:ilvl w:val="0"/>
                <w:numId w:val="90"/>
              </w:numPr>
              <w:tabs>
                <w:tab w:val="left" w:pos="356"/>
              </w:tabs>
              <w:ind w:left="125" w:right="611" w:firstLine="67"/>
            </w:pPr>
            <w:r>
              <w:t>Организация</w:t>
            </w:r>
            <w:r>
              <w:rPr>
                <w:spacing w:val="33"/>
              </w:rPr>
              <w:t xml:space="preserve"> </w:t>
            </w:r>
            <w:r>
              <w:t>работы:</w:t>
            </w:r>
            <w:r>
              <w:rPr>
                <w:spacing w:val="-2"/>
              </w:rPr>
              <w:t xml:space="preserve"> </w:t>
            </w:r>
            <w:r>
              <w:t>высказывание</w:t>
            </w:r>
            <w:r>
              <w:rPr>
                <w:spacing w:val="-6"/>
              </w:rPr>
              <w:t xml:space="preserve"> </w:t>
            </w:r>
            <w:r>
              <w:t>логично,</w:t>
            </w:r>
            <w:r>
              <w:rPr>
                <w:spacing w:val="33"/>
              </w:rPr>
              <w:t xml:space="preserve"> </w:t>
            </w:r>
            <w:r>
              <w:t>использованы</w:t>
            </w:r>
            <w:r>
              <w:rPr>
                <w:spacing w:val="-5"/>
              </w:rPr>
              <w:t xml:space="preserve"> </w:t>
            </w:r>
            <w:r>
              <w:t>средства</w:t>
            </w:r>
            <w:r>
              <w:rPr>
                <w:spacing w:val="-6"/>
              </w:rPr>
              <w:t xml:space="preserve"> </w:t>
            </w:r>
            <w:r>
              <w:t>логической</w:t>
            </w:r>
            <w:r>
              <w:rPr>
                <w:spacing w:val="31"/>
              </w:rPr>
              <w:t xml:space="preserve"> </w:t>
            </w:r>
            <w:r>
              <w:t>связи,</w:t>
            </w:r>
            <w:r>
              <w:rPr>
                <w:spacing w:val="34"/>
              </w:rPr>
              <w:t xml:space="preserve"> </w:t>
            </w:r>
            <w:r>
              <w:t>соблюден</w:t>
            </w:r>
            <w:r>
              <w:rPr>
                <w:spacing w:val="-9"/>
              </w:rPr>
              <w:t xml:space="preserve"> </w:t>
            </w:r>
            <w:r>
              <w:t>формат</w:t>
            </w:r>
            <w:r>
              <w:rPr>
                <w:spacing w:val="-4"/>
              </w:rPr>
              <w:t xml:space="preserve"> </w:t>
            </w:r>
            <w:r>
              <w:t>высказывания</w:t>
            </w:r>
            <w:r>
              <w:rPr>
                <w:spacing w:val="33"/>
              </w:rPr>
              <w:t xml:space="preserve"> </w:t>
            </w:r>
            <w:r>
              <w:t>и</w:t>
            </w:r>
            <w:r>
              <w:rPr>
                <w:spacing w:val="33"/>
              </w:rPr>
              <w:t xml:space="preserve"> </w:t>
            </w:r>
            <w:r>
              <w:t>текст</w:t>
            </w:r>
            <w:r>
              <w:rPr>
                <w:spacing w:val="-52"/>
              </w:rPr>
              <w:t xml:space="preserve"> </w:t>
            </w:r>
            <w:r>
              <w:t>поделен</w:t>
            </w:r>
            <w:r>
              <w:rPr>
                <w:spacing w:val="-1"/>
              </w:rPr>
              <w:t xml:space="preserve"> </w:t>
            </w:r>
            <w:r>
              <w:t>на абзацы.</w:t>
            </w:r>
          </w:p>
          <w:p w:rsidR="0010708F" w:rsidRDefault="005B7982">
            <w:pPr>
              <w:pStyle w:val="TableParagraph"/>
              <w:numPr>
                <w:ilvl w:val="0"/>
                <w:numId w:val="90"/>
              </w:numPr>
              <w:tabs>
                <w:tab w:val="left" w:pos="356"/>
              </w:tabs>
              <w:spacing w:line="251" w:lineRule="exact"/>
              <w:ind w:hanging="167"/>
            </w:pPr>
            <w:r>
              <w:rPr>
                <w:spacing w:val="-2"/>
              </w:rPr>
              <w:t>Лексика: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лексика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соответствует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поставленной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задаче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и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требованиям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данного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года</w:t>
            </w:r>
            <w:r>
              <w:t xml:space="preserve"> </w:t>
            </w:r>
            <w:r>
              <w:rPr>
                <w:spacing w:val="-1"/>
              </w:rPr>
              <w:t>обучения.</w:t>
            </w:r>
          </w:p>
          <w:p w:rsidR="0010708F" w:rsidRDefault="005B7982">
            <w:pPr>
              <w:pStyle w:val="TableParagraph"/>
              <w:numPr>
                <w:ilvl w:val="0"/>
                <w:numId w:val="90"/>
              </w:numPr>
              <w:tabs>
                <w:tab w:val="left" w:pos="356"/>
              </w:tabs>
              <w:ind w:left="125" w:right="678" w:firstLine="67"/>
            </w:pPr>
            <w:r>
              <w:t>Грамматика:</w:t>
            </w:r>
            <w:r>
              <w:rPr>
                <w:spacing w:val="1"/>
              </w:rPr>
              <w:t xml:space="preserve"> </w:t>
            </w:r>
            <w:r>
              <w:t>использованы разнообразные грамматические конструкции в соответствии с поставленной</w:t>
            </w:r>
            <w:r>
              <w:rPr>
                <w:spacing w:val="1"/>
              </w:rPr>
              <w:t xml:space="preserve"> </w:t>
            </w:r>
            <w:r>
              <w:t>задачей и требованиям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данного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года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обучения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языку,</w:t>
            </w:r>
            <w:r>
              <w:rPr>
                <w:spacing w:val="-4"/>
              </w:rPr>
              <w:t xml:space="preserve"> </w:t>
            </w:r>
            <w:r>
              <w:t>грамматические</w:t>
            </w:r>
            <w:r>
              <w:rPr>
                <w:spacing w:val="-9"/>
              </w:rPr>
              <w:t xml:space="preserve"> </w:t>
            </w:r>
            <w:r>
              <w:t>ошибки</w:t>
            </w:r>
            <w:r>
              <w:rPr>
                <w:spacing w:val="-10"/>
              </w:rPr>
              <w:t xml:space="preserve"> </w:t>
            </w:r>
            <w:r>
              <w:t>либо</w:t>
            </w:r>
            <w:r>
              <w:rPr>
                <w:spacing w:val="-9"/>
              </w:rPr>
              <w:t xml:space="preserve"> </w:t>
            </w:r>
            <w:r>
              <w:t>отсутствуют,</w:t>
            </w:r>
            <w:r>
              <w:rPr>
                <w:spacing w:val="-8"/>
              </w:rPr>
              <w:t xml:space="preserve"> </w:t>
            </w:r>
            <w:r>
              <w:t>либо</w:t>
            </w:r>
            <w:r>
              <w:rPr>
                <w:spacing w:val="-7"/>
              </w:rPr>
              <w:t xml:space="preserve"> </w:t>
            </w:r>
            <w:r>
              <w:t>не</w:t>
            </w:r>
            <w:r>
              <w:rPr>
                <w:spacing w:val="-5"/>
              </w:rPr>
              <w:t xml:space="preserve"> </w:t>
            </w:r>
            <w:r>
              <w:t>препятствуют</w:t>
            </w:r>
            <w:r>
              <w:rPr>
                <w:spacing w:val="-10"/>
              </w:rPr>
              <w:t xml:space="preserve"> </w:t>
            </w:r>
            <w:r>
              <w:t>решению</w:t>
            </w:r>
            <w:r>
              <w:rPr>
                <w:spacing w:val="-4"/>
              </w:rPr>
              <w:t xml:space="preserve"> </w:t>
            </w:r>
            <w:r>
              <w:t>коммуникативной</w:t>
            </w:r>
            <w:r>
              <w:rPr>
                <w:spacing w:val="-10"/>
              </w:rPr>
              <w:t xml:space="preserve"> </w:t>
            </w:r>
            <w:r>
              <w:t>задачи.</w:t>
            </w:r>
          </w:p>
          <w:p w:rsidR="0010708F" w:rsidRDefault="005B7982">
            <w:pPr>
              <w:pStyle w:val="TableParagraph"/>
              <w:numPr>
                <w:ilvl w:val="0"/>
                <w:numId w:val="90"/>
              </w:numPr>
              <w:tabs>
                <w:tab w:val="left" w:pos="356"/>
              </w:tabs>
              <w:spacing w:line="251" w:lineRule="exact"/>
              <w:ind w:hanging="164"/>
            </w:pPr>
            <w:r>
              <w:t>Орфография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пунктуация:</w:t>
            </w:r>
            <w:r>
              <w:rPr>
                <w:spacing w:val="-2"/>
              </w:rPr>
              <w:t xml:space="preserve"> </w:t>
            </w:r>
            <w:r>
              <w:t>орфографические</w:t>
            </w:r>
            <w:r>
              <w:rPr>
                <w:spacing w:val="-4"/>
              </w:rPr>
              <w:t xml:space="preserve"> </w:t>
            </w:r>
            <w:r>
              <w:t>ошибки</w:t>
            </w:r>
            <w:r>
              <w:rPr>
                <w:spacing w:val="-3"/>
              </w:rPr>
              <w:t xml:space="preserve"> </w:t>
            </w:r>
            <w:r>
              <w:t>отсутствуют,</w:t>
            </w:r>
            <w:r>
              <w:rPr>
                <w:spacing w:val="-3"/>
              </w:rPr>
              <w:t xml:space="preserve"> </w:t>
            </w:r>
            <w:r>
              <w:t>соблюдены</w:t>
            </w:r>
            <w:r>
              <w:rPr>
                <w:spacing w:val="-3"/>
              </w:rPr>
              <w:t xml:space="preserve"> </w:t>
            </w:r>
            <w:r>
              <w:t>правила</w:t>
            </w:r>
            <w:r>
              <w:rPr>
                <w:spacing w:val="-4"/>
              </w:rPr>
              <w:t xml:space="preserve"> </w:t>
            </w:r>
            <w:r>
              <w:t>пунктуации:</w:t>
            </w:r>
            <w:r>
              <w:rPr>
                <w:spacing w:val="-3"/>
              </w:rPr>
              <w:t xml:space="preserve"> </w:t>
            </w:r>
            <w:r>
              <w:t>предложения</w:t>
            </w:r>
            <w:r>
              <w:rPr>
                <w:spacing w:val="-4"/>
              </w:rPr>
              <w:t xml:space="preserve"> </w:t>
            </w:r>
            <w:r>
              <w:t>начинаются</w:t>
            </w:r>
            <w:r>
              <w:rPr>
                <w:spacing w:val="-7"/>
              </w:rPr>
              <w:t xml:space="preserve"> </w:t>
            </w:r>
            <w:r>
              <w:t>с</w:t>
            </w:r>
          </w:p>
          <w:p w:rsidR="0010708F" w:rsidRDefault="005B7982">
            <w:pPr>
              <w:pStyle w:val="TableParagraph"/>
              <w:spacing w:line="237" w:lineRule="auto"/>
              <w:ind w:left="125"/>
            </w:pPr>
            <w:r>
              <w:t>заглавной</w:t>
            </w:r>
            <w:r>
              <w:rPr>
                <w:spacing w:val="-4"/>
              </w:rPr>
              <w:t xml:space="preserve"> </w:t>
            </w:r>
            <w:r>
              <w:t>буквы,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конце</w:t>
            </w:r>
            <w:r>
              <w:rPr>
                <w:spacing w:val="-7"/>
              </w:rPr>
              <w:t xml:space="preserve"> </w:t>
            </w:r>
            <w:r>
              <w:t>предложения</w:t>
            </w:r>
            <w:r>
              <w:rPr>
                <w:spacing w:val="-7"/>
              </w:rPr>
              <w:t xml:space="preserve"> </w:t>
            </w:r>
            <w:r>
              <w:t>стоит</w:t>
            </w:r>
            <w:r>
              <w:rPr>
                <w:spacing w:val="-5"/>
              </w:rPr>
              <w:t xml:space="preserve"> </w:t>
            </w:r>
            <w:r>
              <w:t>точка,</w:t>
            </w:r>
            <w:r>
              <w:rPr>
                <w:spacing w:val="-8"/>
              </w:rPr>
              <w:t xml:space="preserve"> </w:t>
            </w:r>
            <w:r>
              <w:t>вопросительный</w:t>
            </w:r>
            <w:r>
              <w:rPr>
                <w:spacing w:val="-4"/>
              </w:rPr>
              <w:t xml:space="preserve"> </w:t>
            </w:r>
            <w:r>
              <w:t>или</w:t>
            </w:r>
            <w:r>
              <w:rPr>
                <w:spacing w:val="-7"/>
              </w:rPr>
              <w:t xml:space="preserve"> </w:t>
            </w:r>
            <w:r>
              <w:t>восклицательный</w:t>
            </w:r>
            <w:r>
              <w:rPr>
                <w:spacing w:val="-3"/>
              </w:rPr>
              <w:t xml:space="preserve"> </w:t>
            </w:r>
            <w:r>
              <w:t>знак,</w:t>
            </w:r>
            <w:r>
              <w:rPr>
                <w:spacing w:val="-5"/>
              </w:rPr>
              <w:t xml:space="preserve"> </w:t>
            </w:r>
            <w:r>
              <w:t>а</w:t>
            </w:r>
            <w:r>
              <w:rPr>
                <w:spacing w:val="-2"/>
              </w:rPr>
              <w:t xml:space="preserve"> </w:t>
            </w:r>
            <w:r>
              <w:t>также</w:t>
            </w:r>
            <w:r>
              <w:rPr>
                <w:spacing w:val="-3"/>
              </w:rPr>
              <w:t xml:space="preserve"> </w:t>
            </w:r>
            <w:r>
              <w:t>соблюдены</w:t>
            </w:r>
            <w:r>
              <w:rPr>
                <w:spacing w:val="-6"/>
              </w:rPr>
              <w:t xml:space="preserve"> </w:t>
            </w:r>
            <w:r>
              <w:t>основные</w:t>
            </w:r>
            <w:r>
              <w:rPr>
                <w:spacing w:val="-8"/>
              </w:rPr>
              <w:t xml:space="preserve"> </w:t>
            </w:r>
            <w:r>
              <w:t>правила</w:t>
            </w:r>
            <w:r>
              <w:rPr>
                <w:spacing w:val="-52"/>
              </w:rPr>
              <w:t xml:space="preserve"> </w:t>
            </w:r>
            <w:r>
              <w:t>расстановки запятых.</w:t>
            </w:r>
          </w:p>
        </w:tc>
      </w:tr>
      <w:tr w:rsidR="0010708F">
        <w:trPr>
          <w:trHeight w:val="2279"/>
        </w:trPr>
        <w:tc>
          <w:tcPr>
            <w:tcW w:w="1080" w:type="dxa"/>
          </w:tcPr>
          <w:p w:rsidR="0010708F" w:rsidRDefault="005B7982">
            <w:pPr>
              <w:pStyle w:val="TableParagraph"/>
              <w:spacing w:line="242" w:lineRule="exact"/>
              <w:ind w:left="155"/>
            </w:pPr>
            <w:r>
              <w:t>«4»</w:t>
            </w:r>
          </w:p>
        </w:tc>
        <w:tc>
          <w:tcPr>
            <w:tcW w:w="13245" w:type="dxa"/>
          </w:tcPr>
          <w:p w:rsidR="0010708F" w:rsidRDefault="005B7982">
            <w:pPr>
              <w:pStyle w:val="TableParagraph"/>
              <w:numPr>
                <w:ilvl w:val="0"/>
                <w:numId w:val="89"/>
              </w:numPr>
              <w:tabs>
                <w:tab w:val="left" w:pos="413"/>
              </w:tabs>
              <w:spacing w:line="238" w:lineRule="exact"/>
            </w:pPr>
            <w:r>
              <w:rPr>
                <w:spacing w:val="-1"/>
              </w:rPr>
              <w:t>Содержание: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коммуникативная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задача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решена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полностью.</w:t>
            </w:r>
          </w:p>
          <w:p w:rsidR="0010708F" w:rsidRDefault="005B7982">
            <w:pPr>
              <w:pStyle w:val="TableParagraph"/>
              <w:numPr>
                <w:ilvl w:val="0"/>
                <w:numId w:val="89"/>
              </w:numPr>
              <w:tabs>
                <w:tab w:val="left" w:pos="356"/>
              </w:tabs>
              <w:ind w:left="125" w:right="565" w:firstLine="67"/>
            </w:pPr>
            <w:r>
              <w:t>Организация</w:t>
            </w:r>
            <w:r>
              <w:rPr>
                <w:spacing w:val="33"/>
              </w:rPr>
              <w:t xml:space="preserve"> </w:t>
            </w:r>
            <w:r>
              <w:t>работы:</w:t>
            </w:r>
            <w:r>
              <w:rPr>
                <w:spacing w:val="1"/>
              </w:rPr>
              <w:t xml:space="preserve"> </w:t>
            </w:r>
            <w:r>
              <w:t>высказывание</w:t>
            </w:r>
            <w:r>
              <w:rPr>
                <w:spacing w:val="-6"/>
              </w:rPr>
              <w:t xml:space="preserve"> </w:t>
            </w:r>
            <w:r>
              <w:t>логично,</w:t>
            </w:r>
            <w:r>
              <w:rPr>
                <w:spacing w:val="33"/>
              </w:rPr>
              <w:t xml:space="preserve"> </w:t>
            </w:r>
            <w:r>
              <w:t>использованы</w:t>
            </w:r>
            <w:r>
              <w:rPr>
                <w:spacing w:val="-5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t>логической</w:t>
            </w:r>
            <w:r>
              <w:rPr>
                <w:spacing w:val="31"/>
              </w:rPr>
              <w:t xml:space="preserve"> </w:t>
            </w:r>
            <w:r>
              <w:t>связи,</w:t>
            </w:r>
            <w:r>
              <w:rPr>
                <w:spacing w:val="35"/>
              </w:rPr>
              <w:t xml:space="preserve"> </w:t>
            </w:r>
            <w:r>
              <w:t>соблюден</w:t>
            </w:r>
            <w:r>
              <w:rPr>
                <w:spacing w:val="-11"/>
              </w:rPr>
              <w:t xml:space="preserve"> </w:t>
            </w:r>
            <w:r>
              <w:t>формат</w:t>
            </w:r>
            <w:r>
              <w:rPr>
                <w:spacing w:val="33"/>
              </w:rPr>
              <w:t xml:space="preserve"> </w:t>
            </w:r>
            <w:r>
              <w:t>высказывания</w:t>
            </w:r>
            <w:r>
              <w:rPr>
                <w:spacing w:val="36"/>
              </w:rPr>
              <w:t xml:space="preserve"> </w:t>
            </w:r>
            <w:r>
              <w:t>и</w:t>
            </w:r>
            <w:r>
              <w:rPr>
                <w:spacing w:val="32"/>
              </w:rPr>
              <w:t xml:space="preserve"> </w:t>
            </w:r>
            <w:r>
              <w:t>текст</w:t>
            </w:r>
            <w:r>
              <w:rPr>
                <w:spacing w:val="-52"/>
              </w:rPr>
              <w:t xml:space="preserve"> </w:t>
            </w:r>
            <w:r>
              <w:t>поделен</w:t>
            </w:r>
            <w:r>
              <w:rPr>
                <w:spacing w:val="-1"/>
              </w:rPr>
              <w:t xml:space="preserve"> </w:t>
            </w:r>
            <w:r>
              <w:t>на абзацы.</w:t>
            </w:r>
          </w:p>
          <w:p w:rsidR="0010708F" w:rsidRDefault="005B7982">
            <w:pPr>
              <w:pStyle w:val="TableParagraph"/>
              <w:numPr>
                <w:ilvl w:val="0"/>
                <w:numId w:val="89"/>
              </w:numPr>
              <w:tabs>
                <w:tab w:val="left" w:pos="356"/>
              </w:tabs>
              <w:spacing w:before="1"/>
              <w:ind w:left="125" w:right="656" w:firstLine="67"/>
            </w:pPr>
            <w:r>
              <w:rPr>
                <w:spacing w:val="-1"/>
              </w:rPr>
              <w:t>Лексика: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лексика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соответствует</w:t>
            </w:r>
            <w:r>
              <w:rPr>
                <w:spacing w:val="-5"/>
              </w:rPr>
              <w:t xml:space="preserve"> </w:t>
            </w:r>
            <w:r>
              <w:t>поставленной</w:t>
            </w:r>
            <w:r>
              <w:rPr>
                <w:spacing w:val="-7"/>
              </w:rPr>
              <w:t xml:space="preserve"> </w:t>
            </w:r>
            <w:r>
              <w:t>задаче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требованиям</w:t>
            </w:r>
            <w:r>
              <w:rPr>
                <w:spacing w:val="-7"/>
              </w:rPr>
              <w:t xml:space="preserve"> </w:t>
            </w:r>
            <w:r>
              <w:t>данного</w:t>
            </w:r>
            <w:r>
              <w:rPr>
                <w:spacing w:val="-14"/>
              </w:rPr>
              <w:t xml:space="preserve"> </w:t>
            </w:r>
            <w:r>
              <w:t>года</w:t>
            </w:r>
            <w:r>
              <w:rPr>
                <w:spacing w:val="-6"/>
              </w:rPr>
              <w:t xml:space="preserve"> </w:t>
            </w:r>
            <w:r>
              <w:t>обучения.</w:t>
            </w:r>
            <w:r>
              <w:rPr>
                <w:spacing w:val="-5"/>
              </w:rPr>
              <w:t xml:space="preserve"> </w:t>
            </w:r>
            <w:r>
              <w:t>Но</w:t>
            </w:r>
            <w:r>
              <w:rPr>
                <w:spacing w:val="-6"/>
              </w:rPr>
              <w:t xml:space="preserve"> </w:t>
            </w:r>
            <w:r>
              <w:t>имеются</w:t>
            </w:r>
            <w:r>
              <w:rPr>
                <w:spacing w:val="-8"/>
              </w:rPr>
              <w:t xml:space="preserve"> </w:t>
            </w:r>
            <w:r>
              <w:t>незначительные</w:t>
            </w:r>
            <w:r>
              <w:rPr>
                <w:spacing w:val="-4"/>
              </w:rPr>
              <w:t xml:space="preserve"> </w:t>
            </w:r>
            <w:r>
              <w:t>ошибки.</w:t>
            </w:r>
            <w:r>
              <w:rPr>
                <w:spacing w:val="-52"/>
              </w:rPr>
              <w:t xml:space="preserve"> </w:t>
            </w:r>
            <w:r>
              <w:t>4.Грамматика:использованы разнообразные грамматические конструкции в соответствии с поставленной задачей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требованиям</w:t>
            </w:r>
            <w:r>
              <w:rPr>
                <w:spacing w:val="1"/>
              </w:rPr>
              <w:t xml:space="preserve"> </w:t>
            </w:r>
            <w:r>
              <w:t>данного</w:t>
            </w:r>
            <w:r>
              <w:rPr>
                <w:spacing w:val="-14"/>
              </w:rPr>
              <w:t xml:space="preserve"> </w:t>
            </w:r>
            <w:r>
              <w:t>года</w:t>
            </w:r>
            <w:r>
              <w:rPr>
                <w:spacing w:val="-3"/>
              </w:rPr>
              <w:t xml:space="preserve"> </w:t>
            </w:r>
            <w:r>
              <w:t>обучения</w:t>
            </w:r>
            <w:r>
              <w:rPr>
                <w:spacing w:val="-9"/>
              </w:rPr>
              <w:t xml:space="preserve"> </w:t>
            </w:r>
            <w:r>
              <w:t>языку,</w:t>
            </w:r>
            <w:r>
              <w:rPr>
                <w:spacing w:val="-1"/>
              </w:rPr>
              <w:t xml:space="preserve"> </w:t>
            </w:r>
            <w:r>
              <w:t>грамматические</w:t>
            </w:r>
            <w:r>
              <w:rPr>
                <w:spacing w:val="-9"/>
              </w:rPr>
              <w:t xml:space="preserve"> </w:t>
            </w:r>
            <w:r>
              <w:t>ошибки</w:t>
            </w:r>
            <w:r>
              <w:rPr>
                <w:spacing w:val="-7"/>
              </w:rPr>
              <w:t xml:space="preserve"> </w:t>
            </w:r>
            <w:r>
              <w:t>незначительно</w:t>
            </w:r>
            <w:r>
              <w:rPr>
                <w:spacing w:val="-4"/>
              </w:rPr>
              <w:t xml:space="preserve"> </w:t>
            </w:r>
            <w:r>
              <w:t>препятствуют</w:t>
            </w:r>
            <w:r>
              <w:rPr>
                <w:spacing w:val="-5"/>
              </w:rPr>
              <w:t xml:space="preserve"> </w:t>
            </w:r>
            <w:r>
              <w:t>решению</w:t>
            </w:r>
            <w:r>
              <w:rPr>
                <w:spacing w:val="-8"/>
              </w:rPr>
              <w:t xml:space="preserve"> </w:t>
            </w:r>
            <w:r>
              <w:t>коммуникативной</w:t>
            </w:r>
            <w:r>
              <w:rPr>
                <w:spacing w:val="-7"/>
              </w:rPr>
              <w:t xml:space="preserve"> </w:t>
            </w:r>
            <w:r>
              <w:t>задачи.</w:t>
            </w:r>
          </w:p>
          <w:p w:rsidR="0010708F" w:rsidRDefault="005B7982">
            <w:pPr>
              <w:pStyle w:val="TableParagraph"/>
              <w:spacing w:line="237" w:lineRule="auto"/>
              <w:ind w:left="125" w:right="338" w:firstLine="67"/>
              <w:jc w:val="both"/>
            </w:pPr>
            <w:r>
              <w:t>5. Орфография и пунктуация: незначительные орфографические ошибки, соблюдены правила пунктуации: предложения начинаются с</w:t>
            </w:r>
            <w:r>
              <w:rPr>
                <w:spacing w:val="-52"/>
              </w:rPr>
              <w:t xml:space="preserve"> </w:t>
            </w:r>
            <w:r>
              <w:t>заглавной буквы, в конце предложения стоит точка, вопросительный или восклицательный знак, а также соблюдены основные правила</w:t>
            </w:r>
            <w:r>
              <w:rPr>
                <w:spacing w:val="-53"/>
              </w:rPr>
              <w:t xml:space="preserve"> </w:t>
            </w:r>
            <w:r>
              <w:t>расстановки запятых.</w:t>
            </w:r>
          </w:p>
        </w:tc>
      </w:tr>
      <w:tr w:rsidR="0010708F">
        <w:trPr>
          <w:trHeight w:val="2021"/>
        </w:trPr>
        <w:tc>
          <w:tcPr>
            <w:tcW w:w="1080" w:type="dxa"/>
          </w:tcPr>
          <w:p w:rsidR="0010708F" w:rsidRDefault="005B7982">
            <w:pPr>
              <w:pStyle w:val="TableParagraph"/>
              <w:spacing w:line="242" w:lineRule="exact"/>
              <w:ind w:left="155"/>
            </w:pPr>
            <w:r>
              <w:t>«3»</w:t>
            </w:r>
          </w:p>
        </w:tc>
        <w:tc>
          <w:tcPr>
            <w:tcW w:w="13245" w:type="dxa"/>
          </w:tcPr>
          <w:p w:rsidR="0010708F" w:rsidRDefault="005B7982">
            <w:pPr>
              <w:pStyle w:val="TableParagraph"/>
              <w:numPr>
                <w:ilvl w:val="0"/>
                <w:numId w:val="88"/>
              </w:numPr>
              <w:tabs>
                <w:tab w:val="left" w:pos="413"/>
              </w:tabs>
              <w:spacing w:line="237" w:lineRule="exact"/>
              <w:jc w:val="both"/>
            </w:pPr>
            <w:r>
              <w:rPr>
                <w:spacing w:val="-1"/>
              </w:rPr>
              <w:t>Содержание: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Коммуникативная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задача</w:t>
            </w:r>
            <w:r>
              <w:rPr>
                <w:spacing w:val="-12"/>
              </w:rPr>
              <w:t xml:space="preserve"> </w:t>
            </w:r>
            <w:r>
              <w:t>решена,</w:t>
            </w:r>
          </w:p>
          <w:p w:rsidR="0010708F" w:rsidRDefault="005B7982">
            <w:pPr>
              <w:pStyle w:val="TableParagraph"/>
              <w:numPr>
                <w:ilvl w:val="0"/>
                <w:numId w:val="88"/>
              </w:numPr>
              <w:tabs>
                <w:tab w:val="left" w:pos="421"/>
              </w:tabs>
              <w:spacing w:line="242" w:lineRule="auto"/>
              <w:ind w:left="125" w:right="156" w:firstLine="67"/>
              <w:jc w:val="both"/>
            </w:pPr>
            <w:r>
              <w:t>Организация работы: высказывание нелогично, неадекватно использованы средства логической связи, текст неправильно поделен на</w:t>
            </w:r>
            <w:r>
              <w:rPr>
                <w:spacing w:val="1"/>
              </w:rPr>
              <w:t xml:space="preserve"> </w:t>
            </w:r>
            <w:r>
              <w:t>абзацы,</w:t>
            </w:r>
            <w:r>
              <w:rPr>
                <w:spacing w:val="-1"/>
              </w:rPr>
              <w:t xml:space="preserve"> </w:t>
            </w:r>
            <w:r>
              <w:t>но</w:t>
            </w:r>
            <w:r>
              <w:rPr>
                <w:spacing w:val="-3"/>
              </w:rPr>
              <w:t xml:space="preserve"> </w:t>
            </w:r>
            <w:r>
              <w:t>формат высказывания</w:t>
            </w:r>
            <w:r>
              <w:rPr>
                <w:spacing w:val="-2"/>
              </w:rPr>
              <w:t xml:space="preserve"> </w:t>
            </w:r>
            <w:r>
              <w:t>соблюден.</w:t>
            </w:r>
          </w:p>
          <w:p w:rsidR="0010708F" w:rsidRDefault="005B7982">
            <w:pPr>
              <w:pStyle w:val="TableParagraph"/>
              <w:numPr>
                <w:ilvl w:val="0"/>
                <w:numId w:val="88"/>
              </w:numPr>
              <w:tabs>
                <w:tab w:val="left" w:pos="413"/>
              </w:tabs>
              <w:spacing w:line="250" w:lineRule="exact"/>
              <w:jc w:val="both"/>
            </w:pPr>
            <w:r>
              <w:rPr>
                <w:spacing w:val="-2"/>
              </w:rPr>
              <w:t>Лексика: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местами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неадекватное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употребление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лексики.</w:t>
            </w:r>
          </w:p>
          <w:p w:rsidR="0010708F" w:rsidRDefault="005B7982">
            <w:pPr>
              <w:pStyle w:val="TableParagraph"/>
              <w:numPr>
                <w:ilvl w:val="0"/>
                <w:numId w:val="88"/>
              </w:numPr>
              <w:tabs>
                <w:tab w:val="left" w:pos="413"/>
              </w:tabs>
              <w:spacing w:line="252" w:lineRule="exact"/>
              <w:jc w:val="both"/>
            </w:pPr>
            <w:r>
              <w:rPr>
                <w:spacing w:val="-2"/>
              </w:rPr>
              <w:t>Грамматика: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имеются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грубые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грамматические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ошибки.</w:t>
            </w:r>
          </w:p>
          <w:p w:rsidR="0010708F" w:rsidRDefault="005B7982">
            <w:pPr>
              <w:pStyle w:val="TableParagraph"/>
              <w:numPr>
                <w:ilvl w:val="0"/>
                <w:numId w:val="88"/>
              </w:numPr>
              <w:tabs>
                <w:tab w:val="left" w:pos="514"/>
              </w:tabs>
              <w:spacing w:line="252" w:lineRule="exact"/>
              <w:ind w:left="125" w:right="149" w:firstLine="67"/>
              <w:jc w:val="both"/>
            </w:pPr>
            <w:r>
              <w:t>Орфография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пунктуация:</w:t>
            </w:r>
            <w:r>
              <w:rPr>
                <w:spacing w:val="1"/>
              </w:rPr>
              <w:t xml:space="preserve"> </w:t>
            </w:r>
            <w:r>
              <w:t>незначительные</w:t>
            </w:r>
            <w:r>
              <w:rPr>
                <w:spacing w:val="1"/>
              </w:rPr>
              <w:t xml:space="preserve"> </w:t>
            </w:r>
            <w:r>
              <w:t>орфографические</w:t>
            </w:r>
            <w:r>
              <w:rPr>
                <w:spacing w:val="1"/>
              </w:rPr>
              <w:t xml:space="preserve"> </w:t>
            </w:r>
            <w:r>
              <w:t>ошибки,</w:t>
            </w:r>
            <w:r>
              <w:rPr>
                <w:spacing w:val="1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t>всегда</w:t>
            </w:r>
            <w:r>
              <w:rPr>
                <w:spacing w:val="1"/>
              </w:rPr>
              <w:t xml:space="preserve"> </w:t>
            </w:r>
            <w:r>
              <w:t>соблюдены</w:t>
            </w:r>
            <w:r>
              <w:rPr>
                <w:spacing w:val="1"/>
              </w:rPr>
              <w:t xml:space="preserve"> </w:t>
            </w:r>
            <w:r>
              <w:t>правила</w:t>
            </w:r>
            <w:r>
              <w:rPr>
                <w:spacing w:val="1"/>
              </w:rPr>
              <w:t xml:space="preserve"> </w:t>
            </w:r>
            <w:r>
              <w:t>пунктуации:</w:t>
            </w:r>
            <w:r>
              <w:rPr>
                <w:spacing w:val="1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t>все</w:t>
            </w:r>
            <w:r>
              <w:rPr>
                <w:spacing w:val="1"/>
              </w:rPr>
              <w:t xml:space="preserve"> </w:t>
            </w:r>
            <w:r>
              <w:t>предложения начинаются с заглавной буквы, в конце не всех предложений стоит точка, вопросительный или восклицательный знак, а</w:t>
            </w:r>
            <w:r>
              <w:rPr>
                <w:spacing w:val="1"/>
              </w:rPr>
              <w:t xml:space="preserve"> </w:t>
            </w:r>
            <w:r>
              <w:t>также</w:t>
            </w:r>
            <w:r>
              <w:rPr>
                <w:spacing w:val="-1"/>
              </w:rPr>
              <w:t xml:space="preserve"> </w:t>
            </w:r>
            <w:r>
              <w:t>не соблюдены основные правила расстановки запятых.</w:t>
            </w:r>
          </w:p>
        </w:tc>
      </w:tr>
      <w:tr w:rsidR="0010708F">
        <w:trPr>
          <w:trHeight w:val="1012"/>
        </w:trPr>
        <w:tc>
          <w:tcPr>
            <w:tcW w:w="1080" w:type="dxa"/>
          </w:tcPr>
          <w:p w:rsidR="0010708F" w:rsidRDefault="005B7982">
            <w:pPr>
              <w:pStyle w:val="TableParagraph"/>
              <w:spacing w:line="242" w:lineRule="exact"/>
              <w:ind w:left="155"/>
            </w:pPr>
            <w:r>
              <w:t>«2»</w:t>
            </w:r>
          </w:p>
        </w:tc>
        <w:tc>
          <w:tcPr>
            <w:tcW w:w="13245" w:type="dxa"/>
          </w:tcPr>
          <w:p w:rsidR="0010708F" w:rsidRDefault="005B7982">
            <w:pPr>
              <w:pStyle w:val="TableParagraph"/>
              <w:numPr>
                <w:ilvl w:val="0"/>
                <w:numId w:val="87"/>
              </w:numPr>
              <w:tabs>
                <w:tab w:val="left" w:pos="413"/>
              </w:tabs>
              <w:spacing w:line="240" w:lineRule="exact"/>
            </w:pPr>
            <w:r>
              <w:rPr>
                <w:spacing w:val="-1"/>
              </w:rPr>
              <w:t>Содержание: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Коммуникативная</w:t>
            </w:r>
            <w:r>
              <w:rPr>
                <w:spacing w:val="-13"/>
              </w:rPr>
              <w:t xml:space="preserve"> </w:t>
            </w:r>
            <w:r>
              <w:t>задача</w:t>
            </w:r>
            <w:r>
              <w:rPr>
                <w:spacing w:val="-8"/>
              </w:rPr>
              <w:t xml:space="preserve"> </w:t>
            </w:r>
            <w:r>
              <w:t>не</w:t>
            </w:r>
            <w:r>
              <w:rPr>
                <w:spacing w:val="-7"/>
              </w:rPr>
              <w:t xml:space="preserve"> </w:t>
            </w:r>
            <w:r>
              <w:t>решена.</w:t>
            </w:r>
          </w:p>
          <w:p w:rsidR="0010708F" w:rsidRDefault="005B7982">
            <w:pPr>
              <w:pStyle w:val="TableParagraph"/>
              <w:numPr>
                <w:ilvl w:val="0"/>
                <w:numId w:val="87"/>
              </w:numPr>
              <w:tabs>
                <w:tab w:val="left" w:pos="413"/>
              </w:tabs>
              <w:ind w:left="125" w:right="191" w:firstLine="67"/>
            </w:pPr>
            <w:r>
              <w:t>Организация</w:t>
            </w:r>
            <w:r>
              <w:rPr>
                <w:spacing w:val="-10"/>
              </w:rPr>
              <w:t xml:space="preserve"> </w:t>
            </w:r>
            <w:r>
              <w:t>работы:</w:t>
            </w:r>
            <w:r>
              <w:rPr>
                <w:spacing w:val="-5"/>
              </w:rPr>
              <w:t xml:space="preserve"> </w:t>
            </w:r>
            <w:r>
              <w:t>высказывание</w:t>
            </w:r>
            <w:r>
              <w:rPr>
                <w:spacing w:val="-9"/>
              </w:rPr>
              <w:t xml:space="preserve"> </w:t>
            </w:r>
            <w:r>
              <w:t>нелогично,</w:t>
            </w:r>
            <w:r>
              <w:rPr>
                <w:spacing w:val="-7"/>
              </w:rPr>
              <w:t xml:space="preserve"> </w:t>
            </w:r>
            <w:r>
              <w:t>не</w:t>
            </w:r>
            <w:r>
              <w:rPr>
                <w:spacing w:val="-14"/>
              </w:rPr>
              <w:t xml:space="preserve"> </w:t>
            </w:r>
            <w:r>
              <w:t>использованы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7"/>
              </w:rPr>
              <w:t xml:space="preserve"> </w:t>
            </w:r>
            <w:r>
              <w:t>логической</w:t>
            </w:r>
            <w:r>
              <w:rPr>
                <w:spacing w:val="-9"/>
              </w:rPr>
              <w:t xml:space="preserve"> </w:t>
            </w:r>
            <w:r>
              <w:t>связи,</w:t>
            </w:r>
            <w:r>
              <w:rPr>
                <w:spacing w:val="-7"/>
              </w:rPr>
              <w:t xml:space="preserve"> </w:t>
            </w:r>
            <w:r>
              <w:t>не</w:t>
            </w:r>
            <w:r>
              <w:rPr>
                <w:spacing w:val="-9"/>
              </w:rPr>
              <w:t xml:space="preserve"> </w:t>
            </w:r>
            <w:r>
              <w:t>соблюден</w:t>
            </w:r>
            <w:r>
              <w:rPr>
                <w:spacing w:val="-12"/>
              </w:rPr>
              <w:t xml:space="preserve"> </w:t>
            </w:r>
            <w:r>
              <w:t>формат</w:t>
            </w:r>
            <w:r>
              <w:rPr>
                <w:spacing w:val="-9"/>
              </w:rPr>
              <w:t xml:space="preserve"> </w:t>
            </w:r>
            <w:r>
              <w:t>высказывания,</w:t>
            </w:r>
            <w:r>
              <w:rPr>
                <w:spacing w:val="-7"/>
              </w:rPr>
              <w:t xml:space="preserve"> </w:t>
            </w:r>
            <w:r>
              <w:t>текст</w:t>
            </w:r>
            <w:r>
              <w:rPr>
                <w:spacing w:val="-52"/>
              </w:rPr>
              <w:t xml:space="preserve"> </w:t>
            </w:r>
            <w:r>
              <w:t>не поделен</w:t>
            </w:r>
            <w:r>
              <w:rPr>
                <w:spacing w:val="-1"/>
              </w:rPr>
              <w:t xml:space="preserve"> </w:t>
            </w:r>
            <w:r>
              <w:t>на абзацы.</w:t>
            </w:r>
          </w:p>
          <w:p w:rsidR="0010708F" w:rsidRDefault="005B7982">
            <w:pPr>
              <w:pStyle w:val="TableParagraph"/>
              <w:numPr>
                <w:ilvl w:val="0"/>
                <w:numId w:val="87"/>
              </w:numPr>
              <w:tabs>
                <w:tab w:val="left" w:pos="413"/>
              </w:tabs>
              <w:spacing w:line="248" w:lineRule="exact"/>
            </w:pPr>
            <w:r>
              <w:rPr>
                <w:spacing w:val="-1"/>
              </w:rPr>
              <w:t>Лексика: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большое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количество</w:t>
            </w:r>
            <w:r>
              <w:rPr>
                <w:spacing w:val="-13"/>
              </w:rPr>
              <w:t xml:space="preserve"> </w:t>
            </w:r>
            <w:r>
              <w:t>лексических</w:t>
            </w:r>
            <w:r>
              <w:rPr>
                <w:spacing w:val="-11"/>
              </w:rPr>
              <w:t xml:space="preserve"> </w:t>
            </w:r>
            <w:r>
              <w:t>ошибок.</w:t>
            </w:r>
          </w:p>
        </w:tc>
      </w:tr>
    </w:tbl>
    <w:p w:rsidR="0010708F" w:rsidRDefault="0010708F">
      <w:pPr>
        <w:spacing w:line="248" w:lineRule="exact"/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7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80"/>
        <w:gridCol w:w="13245"/>
      </w:tblGrid>
      <w:tr w:rsidR="0010708F">
        <w:trPr>
          <w:trHeight w:val="1012"/>
        </w:trPr>
        <w:tc>
          <w:tcPr>
            <w:tcW w:w="1080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13245" w:type="dxa"/>
          </w:tcPr>
          <w:p w:rsidR="0010708F" w:rsidRDefault="005B7982">
            <w:pPr>
              <w:pStyle w:val="TableParagraph"/>
              <w:numPr>
                <w:ilvl w:val="0"/>
                <w:numId w:val="86"/>
              </w:numPr>
              <w:tabs>
                <w:tab w:val="left" w:pos="413"/>
              </w:tabs>
              <w:spacing w:line="238" w:lineRule="exact"/>
            </w:pPr>
            <w:r>
              <w:rPr>
                <w:spacing w:val="-1"/>
              </w:rPr>
              <w:t>Грамматика: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большое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количество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грамматических</w:t>
            </w:r>
            <w:r>
              <w:rPr>
                <w:spacing w:val="-9"/>
              </w:rPr>
              <w:t xml:space="preserve"> </w:t>
            </w:r>
            <w:r>
              <w:t>ошибок.</w:t>
            </w:r>
          </w:p>
          <w:p w:rsidR="0010708F" w:rsidRDefault="005B7982">
            <w:pPr>
              <w:pStyle w:val="TableParagraph"/>
              <w:numPr>
                <w:ilvl w:val="0"/>
                <w:numId w:val="86"/>
              </w:numPr>
              <w:tabs>
                <w:tab w:val="left" w:pos="478"/>
              </w:tabs>
              <w:spacing w:before="2" w:line="235" w:lineRule="auto"/>
              <w:ind w:left="125" w:right="261" w:firstLine="67"/>
            </w:pPr>
            <w:r>
              <w:t>Орфография и пунктуация: значительные орфографические ошибки, не соблюдены правила пунктуации: не все предложения</w:t>
            </w:r>
            <w:r>
              <w:rPr>
                <w:spacing w:val="1"/>
              </w:rPr>
              <w:t xml:space="preserve"> </w:t>
            </w:r>
            <w:r>
              <w:t>начинаются</w:t>
            </w:r>
            <w:r>
              <w:rPr>
                <w:spacing w:val="34"/>
              </w:rPr>
              <w:t xml:space="preserve"> </w:t>
            </w:r>
            <w:r>
              <w:t>с</w:t>
            </w:r>
            <w:r>
              <w:rPr>
                <w:spacing w:val="35"/>
              </w:rPr>
              <w:t xml:space="preserve"> </w:t>
            </w:r>
            <w:r>
              <w:t>заглавной</w:t>
            </w:r>
            <w:r>
              <w:rPr>
                <w:spacing w:val="30"/>
              </w:rPr>
              <w:t xml:space="preserve"> </w:t>
            </w:r>
            <w:r>
              <w:t>буквы,</w:t>
            </w:r>
            <w:r>
              <w:rPr>
                <w:spacing w:val="38"/>
              </w:rPr>
              <w:t xml:space="preserve"> </w:t>
            </w:r>
            <w:r>
              <w:t>в</w:t>
            </w:r>
            <w:r>
              <w:rPr>
                <w:spacing w:val="34"/>
              </w:rPr>
              <w:t xml:space="preserve"> </w:t>
            </w:r>
            <w:r>
              <w:t>конце</w:t>
            </w:r>
            <w:r>
              <w:rPr>
                <w:spacing w:val="35"/>
              </w:rPr>
              <w:t xml:space="preserve"> </w:t>
            </w:r>
            <w:r>
              <w:t>не</w:t>
            </w:r>
            <w:r>
              <w:rPr>
                <w:spacing w:val="38"/>
              </w:rPr>
              <w:t xml:space="preserve"> </w:t>
            </w:r>
            <w:r>
              <w:t>всех</w:t>
            </w:r>
            <w:r>
              <w:rPr>
                <w:spacing w:val="33"/>
              </w:rPr>
              <w:t xml:space="preserve"> </w:t>
            </w:r>
            <w:r>
              <w:t>предложений</w:t>
            </w:r>
            <w:r>
              <w:rPr>
                <w:spacing w:val="30"/>
              </w:rPr>
              <w:t xml:space="preserve"> </w:t>
            </w:r>
            <w:r>
              <w:t>стоит</w:t>
            </w:r>
            <w:r>
              <w:rPr>
                <w:spacing w:val="33"/>
              </w:rPr>
              <w:t xml:space="preserve"> </w:t>
            </w:r>
            <w:r>
              <w:t>точка,</w:t>
            </w:r>
            <w:r>
              <w:rPr>
                <w:spacing w:val="38"/>
              </w:rPr>
              <w:t xml:space="preserve"> </w:t>
            </w:r>
            <w:r>
              <w:t>вопросительный</w:t>
            </w:r>
            <w:r>
              <w:rPr>
                <w:spacing w:val="35"/>
              </w:rPr>
              <w:t xml:space="preserve"> </w:t>
            </w:r>
            <w:r>
              <w:t>или</w:t>
            </w:r>
            <w:r>
              <w:rPr>
                <w:spacing w:val="36"/>
              </w:rPr>
              <w:t xml:space="preserve"> </w:t>
            </w:r>
            <w:r>
              <w:t>восклицательный</w:t>
            </w:r>
            <w:r>
              <w:rPr>
                <w:spacing w:val="34"/>
              </w:rPr>
              <w:t xml:space="preserve"> </w:t>
            </w:r>
            <w:r>
              <w:t>знак,</w:t>
            </w:r>
            <w:r>
              <w:rPr>
                <w:spacing w:val="33"/>
              </w:rPr>
              <w:t xml:space="preserve"> </w:t>
            </w:r>
            <w:r>
              <w:t>а</w:t>
            </w:r>
            <w:r>
              <w:rPr>
                <w:spacing w:val="28"/>
              </w:rPr>
              <w:t xml:space="preserve"> </w:t>
            </w:r>
            <w:r>
              <w:t>также</w:t>
            </w:r>
            <w:r>
              <w:rPr>
                <w:spacing w:val="38"/>
              </w:rPr>
              <w:t xml:space="preserve"> </w:t>
            </w:r>
            <w:r>
              <w:t>не</w:t>
            </w:r>
            <w:r>
              <w:rPr>
                <w:spacing w:val="-52"/>
              </w:rPr>
              <w:t xml:space="preserve"> </w:t>
            </w:r>
            <w:r>
              <w:t>соблюдены</w:t>
            </w:r>
            <w:r>
              <w:rPr>
                <w:spacing w:val="-1"/>
              </w:rPr>
              <w:t xml:space="preserve"> </w:t>
            </w:r>
            <w:r>
              <w:t>основные правила расстановки запятых.</w:t>
            </w:r>
          </w:p>
        </w:tc>
      </w:tr>
    </w:tbl>
    <w:p w:rsidR="0010708F" w:rsidRDefault="0010708F">
      <w:pPr>
        <w:pStyle w:val="a3"/>
        <w:spacing w:before="2"/>
        <w:ind w:left="0"/>
        <w:rPr>
          <w:sz w:val="12"/>
        </w:rPr>
      </w:pPr>
    </w:p>
    <w:p w:rsidR="0010708F" w:rsidRDefault="005B7982">
      <w:pPr>
        <w:pStyle w:val="a5"/>
        <w:numPr>
          <w:ilvl w:val="0"/>
          <w:numId w:val="91"/>
        </w:numPr>
        <w:tabs>
          <w:tab w:val="left" w:pos="1713"/>
        </w:tabs>
        <w:spacing w:before="92"/>
        <w:ind w:left="1712" w:hanging="212"/>
        <w:jc w:val="left"/>
        <w:rPr>
          <w:i/>
        </w:rPr>
      </w:pPr>
      <w:r>
        <w:rPr>
          <w:i/>
          <w:spacing w:val="-1"/>
          <w:u w:val="single"/>
        </w:rPr>
        <w:t>Критерии</w:t>
      </w:r>
      <w:r>
        <w:rPr>
          <w:i/>
          <w:spacing w:val="-9"/>
          <w:u w:val="single"/>
        </w:rPr>
        <w:t xml:space="preserve"> </w:t>
      </w:r>
      <w:r>
        <w:rPr>
          <w:i/>
          <w:spacing w:val="-1"/>
          <w:u w:val="single"/>
        </w:rPr>
        <w:t>оценки</w:t>
      </w:r>
      <w:r>
        <w:rPr>
          <w:i/>
          <w:spacing w:val="-11"/>
          <w:u w:val="single"/>
        </w:rPr>
        <w:t xml:space="preserve"> </w:t>
      </w:r>
      <w:r>
        <w:rPr>
          <w:i/>
          <w:spacing w:val="-1"/>
          <w:u w:val="single"/>
        </w:rPr>
        <w:t>устных</w:t>
      </w:r>
      <w:r>
        <w:rPr>
          <w:i/>
          <w:spacing w:val="-11"/>
          <w:u w:val="single"/>
        </w:rPr>
        <w:t xml:space="preserve"> </w:t>
      </w:r>
      <w:r>
        <w:rPr>
          <w:i/>
          <w:spacing w:val="-1"/>
          <w:u w:val="single"/>
        </w:rPr>
        <w:t>развернутых</w:t>
      </w:r>
      <w:r>
        <w:rPr>
          <w:i/>
          <w:spacing w:val="-8"/>
          <w:u w:val="single"/>
        </w:rPr>
        <w:t xml:space="preserve"> </w:t>
      </w:r>
      <w:r>
        <w:rPr>
          <w:i/>
          <w:u w:val="single"/>
        </w:rPr>
        <w:t>ответов</w:t>
      </w:r>
    </w:p>
    <w:p w:rsidR="0010708F" w:rsidRDefault="005B7982">
      <w:pPr>
        <w:pStyle w:val="a3"/>
        <w:spacing w:before="1" w:after="18"/>
        <w:ind w:left="1501"/>
      </w:pPr>
      <w:r>
        <w:t>(монологические</w:t>
      </w:r>
      <w:r>
        <w:rPr>
          <w:spacing w:val="-7"/>
        </w:rPr>
        <w:t xml:space="preserve"> </w:t>
      </w:r>
      <w:r>
        <w:t>высказывания,</w:t>
      </w:r>
      <w:r>
        <w:rPr>
          <w:spacing w:val="-11"/>
        </w:rPr>
        <w:t xml:space="preserve"> </w:t>
      </w:r>
      <w:r>
        <w:t>пересказы,</w:t>
      </w:r>
      <w:r>
        <w:rPr>
          <w:spacing w:val="-10"/>
        </w:rPr>
        <w:t xml:space="preserve"> </w:t>
      </w:r>
      <w:r>
        <w:t>диалоги)</w:t>
      </w:r>
    </w:p>
    <w:tbl>
      <w:tblPr>
        <w:tblStyle w:val="TableNormal"/>
        <w:tblW w:w="0" w:type="auto"/>
        <w:tblInd w:w="13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8"/>
        <w:gridCol w:w="2415"/>
        <w:gridCol w:w="2693"/>
        <w:gridCol w:w="2273"/>
        <w:gridCol w:w="2698"/>
        <w:gridCol w:w="1848"/>
      </w:tblGrid>
      <w:tr w:rsidR="0010708F">
        <w:trPr>
          <w:trHeight w:val="1132"/>
        </w:trPr>
        <w:tc>
          <w:tcPr>
            <w:tcW w:w="1138" w:type="dxa"/>
            <w:textDirection w:val="btLr"/>
          </w:tcPr>
          <w:p w:rsidR="0010708F" w:rsidRDefault="005B7982">
            <w:pPr>
              <w:pStyle w:val="TableParagraph"/>
              <w:spacing w:before="130"/>
              <w:ind w:left="-1"/>
            </w:pPr>
            <w:r>
              <w:t>Отметка</w:t>
            </w:r>
          </w:p>
        </w:tc>
        <w:tc>
          <w:tcPr>
            <w:tcW w:w="2415" w:type="dxa"/>
          </w:tcPr>
          <w:p w:rsidR="0010708F" w:rsidRDefault="005B7982">
            <w:pPr>
              <w:pStyle w:val="TableParagraph"/>
              <w:spacing w:line="242" w:lineRule="exact"/>
              <w:ind w:left="116"/>
            </w:pPr>
            <w:r>
              <w:t>Содержание</w:t>
            </w:r>
          </w:p>
        </w:tc>
        <w:tc>
          <w:tcPr>
            <w:tcW w:w="2693" w:type="dxa"/>
          </w:tcPr>
          <w:p w:rsidR="0010708F" w:rsidRDefault="005B7982">
            <w:pPr>
              <w:pStyle w:val="TableParagraph"/>
              <w:spacing w:line="244" w:lineRule="auto"/>
              <w:ind w:left="116" w:right="847" w:firstLine="31"/>
            </w:pPr>
            <w:r>
              <w:rPr>
                <w:spacing w:val="-4"/>
              </w:rPr>
              <w:t>Коммуникативное</w:t>
            </w:r>
            <w:r>
              <w:rPr>
                <w:spacing w:val="-52"/>
              </w:rPr>
              <w:t xml:space="preserve"> </w:t>
            </w:r>
            <w:r>
              <w:t>взаимодействие</w:t>
            </w:r>
          </w:p>
        </w:tc>
        <w:tc>
          <w:tcPr>
            <w:tcW w:w="2273" w:type="dxa"/>
          </w:tcPr>
          <w:p w:rsidR="0010708F" w:rsidRDefault="005B7982">
            <w:pPr>
              <w:pStyle w:val="TableParagraph"/>
              <w:spacing w:line="242" w:lineRule="exact"/>
              <w:ind w:left="114"/>
            </w:pPr>
            <w:r>
              <w:t>Лексика</w:t>
            </w:r>
          </w:p>
        </w:tc>
        <w:tc>
          <w:tcPr>
            <w:tcW w:w="2698" w:type="dxa"/>
          </w:tcPr>
          <w:p w:rsidR="0010708F" w:rsidRDefault="005B7982">
            <w:pPr>
              <w:pStyle w:val="TableParagraph"/>
              <w:spacing w:line="242" w:lineRule="exact"/>
              <w:ind w:left="109"/>
            </w:pPr>
            <w:r>
              <w:t>Грамматика</w:t>
            </w: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42" w:lineRule="exact"/>
              <w:ind w:left="112"/>
            </w:pPr>
            <w:r>
              <w:t>Произношение</w:t>
            </w:r>
          </w:p>
        </w:tc>
      </w:tr>
      <w:tr w:rsidR="0010708F">
        <w:trPr>
          <w:trHeight w:val="3290"/>
        </w:trPr>
        <w:tc>
          <w:tcPr>
            <w:tcW w:w="1138" w:type="dxa"/>
          </w:tcPr>
          <w:p w:rsidR="0010708F" w:rsidRDefault="005B7982">
            <w:pPr>
              <w:pStyle w:val="TableParagraph"/>
              <w:spacing w:line="242" w:lineRule="exact"/>
              <w:ind w:left="124"/>
            </w:pPr>
            <w:r>
              <w:t>«5»</w:t>
            </w:r>
          </w:p>
        </w:tc>
        <w:tc>
          <w:tcPr>
            <w:tcW w:w="2415" w:type="dxa"/>
          </w:tcPr>
          <w:p w:rsidR="0010708F" w:rsidRDefault="005B7982">
            <w:pPr>
              <w:pStyle w:val="TableParagraph"/>
              <w:spacing w:line="244" w:lineRule="auto"/>
              <w:ind w:left="116" w:right="713"/>
            </w:pPr>
            <w:r>
              <w:rPr>
                <w:spacing w:val="-3"/>
              </w:rPr>
              <w:t>Соблюден объем</w:t>
            </w:r>
            <w:r>
              <w:rPr>
                <w:spacing w:val="-52"/>
              </w:rPr>
              <w:t xml:space="preserve"> </w:t>
            </w:r>
            <w:r>
              <w:t>высказывания.</w:t>
            </w:r>
          </w:p>
          <w:p w:rsidR="0010708F" w:rsidRDefault="005B7982">
            <w:pPr>
              <w:pStyle w:val="TableParagraph"/>
              <w:spacing w:line="252" w:lineRule="exact"/>
              <w:ind w:left="116"/>
            </w:pPr>
            <w:r>
              <w:t>Высказывание</w:t>
            </w:r>
          </w:p>
          <w:p w:rsidR="0010708F" w:rsidRDefault="005B7982">
            <w:pPr>
              <w:pStyle w:val="TableParagraph"/>
              <w:ind w:left="116" w:right="116"/>
            </w:pPr>
            <w:r>
              <w:t>соответствует теме;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отражены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</w:rPr>
              <w:t>все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аспекты,</w:t>
            </w:r>
            <w:r>
              <w:rPr>
                <w:spacing w:val="-52"/>
              </w:rPr>
              <w:t xml:space="preserve"> </w:t>
            </w:r>
            <w:r>
              <w:t>указанные в задании,</w:t>
            </w:r>
            <w:r>
              <w:rPr>
                <w:spacing w:val="1"/>
              </w:rPr>
              <w:t xml:space="preserve"> </w:t>
            </w:r>
            <w:r>
              <w:t>стилевое оформление</w:t>
            </w:r>
            <w:r>
              <w:rPr>
                <w:spacing w:val="1"/>
              </w:rPr>
              <w:t xml:space="preserve"> </w:t>
            </w:r>
            <w:r>
              <w:t>речи соответствует</w:t>
            </w:r>
            <w:r>
              <w:rPr>
                <w:spacing w:val="1"/>
              </w:rPr>
              <w:t xml:space="preserve"> </w:t>
            </w:r>
            <w:r>
              <w:t>типу</w:t>
            </w:r>
            <w:r>
              <w:rPr>
                <w:spacing w:val="-4"/>
              </w:rPr>
              <w:t xml:space="preserve"> </w:t>
            </w:r>
            <w:r>
              <w:t>задания,</w:t>
            </w:r>
          </w:p>
          <w:p w:rsidR="0010708F" w:rsidRDefault="005B7982">
            <w:pPr>
              <w:pStyle w:val="TableParagraph"/>
              <w:ind w:left="116" w:right="705"/>
            </w:pPr>
            <w:r>
              <w:t>аргументация на</w:t>
            </w:r>
            <w:r>
              <w:rPr>
                <w:spacing w:val="-52"/>
              </w:rPr>
              <w:t xml:space="preserve"> </w:t>
            </w:r>
            <w:r>
              <w:t>уровне,</w:t>
            </w:r>
            <w:r>
              <w:rPr>
                <w:spacing w:val="-1"/>
              </w:rPr>
              <w:t xml:space="preserve"> </w:t>
            </w:r>
            <w:r>
              <w:t>нормы</w:t>
            </w:r>
          </w:p>
          <w:p w:rsidR="0010708F" w:rsidRDefault="005B7982">
            <w:pPr>
              <w:pStyle w:val="TableParagraph"/>
              <w:spacing w:line="250" w:lineRule="exact"/>
              <w:ind w:left="116" w:right="1182"/>
            </w:pPr>
            <w:r>
              <w:rPr>
                <w:spacing w:val="-2"/>
              </w:rPr>
              <w:t>вежливости</w:t>
            </w:r>
            <w:r>
              <w:rPr>
                <w:spacing w:val="-52"/>
              </w:rPr>
              <w:t xml:space="preserve"> </w:t>
            </w:r>
            <w:r>
              <w:rPr>
                <w:spacing w:val="-4"/>
              </w:rPr>
              <w:t>соблюдены.</w:t>
            </w:r>
          </w:p>
        </w:tc>
        <w:tc>
          <w:tcPr>
            <w:tcW w:w="2693" w:type="dxa"/>
          </w:tcPr>
          <w:p w:rsidR="0010708F" w:rsidRDefault="005B7982">
            <w:pPr>
              <w:pStyle w:val="TableParagraph"/>
              <w:ind w:left="116" w:right="221" w:firstLine="31"/>
            </w:pPr>
            <w:r>
              <w:rPr>
                <w:spacing w:val="-3"/>
              </w:rPr>
              <w:t>Адекватная естественная</w:t>
            </w:r>
            <w:r>
              <w:rPr>
                <w:spacing w:val="-52"/>
              </w:rPr>
              <w:t xml:space="preserve"> </w:t>
            </w:r>
            <w:r>
              <w:t>реакция на реплики</w:t>
            </w:r>
            <w:r>
              <w:rPr>
                <w:spacing w:val="1"/>
              </w:rPr>
              <w:t xml:space="preserve"> </w:t>
            </w:r>
            <w:r>
              <w:t>собеседника.</w:t>
            </w:r>
          </w:p>
          <w:p w:rsidR="0010708F" w:rsidRDefault="005B7982">
            <w:pPr>
              <w:pStyle w:val="TableParagraph"/>
              <w:ind w:left="116" w:right="240"/>
            </w:pPr>
            <w:r>
              <w:t>Проявляется речевая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инициатива</w:t>
            </w:r>
            <w:r>
              <w:rPr>
                <w:spacing w:val="-13"/>
              </w:rPr>
              <w:t xml:space="preserve"> </w:t>
            </w:r>
            <w:r>
              <w:t>для</w:t>
            </w:r>
            <w:r>
              <w:rPr>
                <w:spacing w:val="-16"/>
              </w:rPr>
              <w:t xml:space="preserve"> </w:t>
            </w:r>
            <w:r>
              <w:t>решения</w:t>
            </w:r>
            <w:r>
              <w:rPr>
                <w:spacing w:val="-52"/>
              </w:rPr>
              <w:t xml:space="preserve"> </w:t>
            </w:r>
            <w:r>
              <w:t>поставленных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коммуникативных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задач.</w:t>
            </w:r>
          </w:p>
        </w:tc>
        <w:tc>
          <w:tcPr>
            <w:tcW w:w="2273" w:type="dxa"/>
          </w:tcPr>
          <w:p w:rsidR="0010708F" w:rsidRDefault="005B7982">
            <w:pPr>
              <w:pStyle w:val="TableParagraph"/>
              <w:ind w:left="114" w:right="234"/>
            </w:pPr>
            <w:r>
              <w:t>Лексика адекватна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поставленной задаче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требованиям</w:t>
            </w:r>
          </w:p>
          <w:p w:rsidR="0010708F" w:rsidRDefault="005B7982">
            <w:pPr>
              <w:pStyle w:val="TableParagraph"/>
              <w:ind w:left="114" w:right="234"/>
            </w:pPr>
            <w:r>
              <w:t>данного года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обучения</w:t>
            </w:r>
            <w:r>
              <w:rPr>
                <w:spacing w:val="-18"/>
              </w:rPr>
              <w:t xml:space="preserve"> </w:t>
            </w:r>
            <w:r>
              <w:rPr>
                <w:spacing w:val="-5"/>
              </w:rPr>
              <w:t>языку.</w:t>
            </w:r>
          </w:p>
        </w:tc>
        <w:tc>
          <w:tcPr>
            <w:tcW w:w="2698" w:type="dxa"/>
          </w:tcPr>
          <w:p w:rsidR="0010708F" w:rsidRDefault="005B7982">
            <w:pPr>
              <w:pStyle w:val="TableParagraph"/>
              <w:spacing w:line="242" w:lineRule="auto"/>
              <w:ind w:left="109" w:right="275"/>
            </w:pPr>
            <w:r>
              <w:t>Использованы разные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 xml:space="preserve">грамматич. </w:t>
            </w:r>
            <w:r>
              <w:rPr>
                <w:spacing w:val="-1"/>
              </w:rPr>
              <w:t>конструкций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соответствии</w:t>
            </w:r>
            <w:r>
              <w:rPr>
                <w:spacing w:val="-13"/>
              </w:rPr>
              <w:t xml:space="preserve"> </w:t>
            </w:r>
            <w:r>
              <w:t>с</w:t>
            </w:r>
            <w:r>
              <w:rPr>
                <w:spacing w:val="-12"/>
              </w:rPr>
              <w:t xml:space="preserve"> </w:t>
            </w:r>
            <w:r>
              <w:t>задачей</w:t>
            </w:r>
            <w:r>
              <w:rPr>
                <w:spacing w:val="-52"/>
              </w:rPr>
              <w:t xml:space="preserve"> </w:t>
            </w:r>
            <w:r>
              <w:t>и требованиям данного</w:t>
            </w:r>
            <w:r>
              <w:rPr>
                <w:spacing w:val="1"/>
              </w:rPr>
              <w:t xml:space="preserve"> </w:t>
            </w:r>
            <w:r>
              <w:t>года</w:t>
            </w:r>
            <w:r>
              <w:rPr>
                <w:spacing w:val="-1"/>
              </w:rPr>
              <w:t xml:space="preserve"> </w:t>
            </w:r>
            <w:r>
              <w:t>обучения</w:t>
            </w:r>
            <w:r>
              <w:rPr>
                <w:spacing w:val="-2"/>
              </w:rPr>
              <w:t xml:space="preserve"> </w:t>
            </w:r>
            <w:r>
              <w:t>языку.</w:t>
            </w:r>
          </w:p>
          <w:p w:rsidR="0010708F" w:rsidRDefault="005B7982">
            <w:pPr>
              <w:pStyle w:val="TableParagraph"/>
              <w:ind w:left="109" w:right="736"/>
              <w:jc w:val="both"/>
            </w:pPr>
            <w:r>
              <w:t>Редкие</w:t>
            </w:r>
            <w:r>
              <w:rPr>
                <w:spacing w:val="1"/>
              </w:rPr>
              <w:t xml:space="preserve"> </w:t>
            </w:r>
            <w:r>
              <w:t>грамматич.</w:t>
            </w:r>
            <w:r>
              <w:rPr>
                <w:spacing w:val="-52"/>
              </w:rPr>
              <w:t xml:space="preserve"> </w:t>
            </w:r>
            <w:r>
              <w:t>ошибки не мешают</w:t>
            </w:r>
            <w:r>
              <w:rPr>
                <w:spacing w:val="-52"/>
              </w:rPr>
              <w:t xml:space="preserve"> </w:t>
            </w:r>
            <w:r>
              <w:t>коммуникации.</w:t>
            </w: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ind w:left="112" w:right="431"/>
            </w:pPr>
            <w:r>
              <w:t>Речь звучит в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естественном</w:t>
            </w:r>
            <w:r>
              <w:rPr>
                <w:spacing w:val="-52"/>
              </w:rPr>
              <w:t xml:space="preserve"> </w:t>
            </w:r>
            <w:r>
              <w:t>темпе, нет</w:t>
            </w:r>
            <w:r>
              <w:rPr>
                <w:spacing w:val="1"/>
              </w:rPr>
              <w:t xml:space="preserve"> </w:t>
            </w:r>
            <w:r>
              <w:t>грубых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фонетических</w:t>
            </w:r>
            <w:r>
              <w:rPr>
                <w:spacing w:val="-52"/>
              </w:rPr>
              <w:t xml:space="preserve"> </w:t>
            </w:r>
            <w:r>
              <w:t>ошибок.</w:t>
            </w:r>
          </w:p>
        </w:tc>
      </w:tr>
      <w:tr w:rsidR="0010708F">
        <w:trPr>
          <w:trHeight w:val="3034"/>
        </w:trPr>
        <w:tc>
          <w:tcPr>
            <w:tcW w:w="1138" w:type="dxa"/>
          </w:tcPr>
          <w:p w:rsidR="0010708F" w:rsidRDefault="005B7982">
            <w:pPr>
              <w:pStyle w:val="TableParagraph"/>
              <w:spacing w:line="240" w:lineRule="exact"/>
              <w:ind w:left="124"/>
            </w:pPr>
            <w:r>
              <w:t>«4»</w:t>
            </w:r>
          </w:p>
        </w:tc>
        <w:tc>
          <w:tcPr>
            <w:tcW w:w="2415" w:type="dxa"/>
          </w:tcPr>
          <w:p w:rsidR="0010708F" w:rsidRDefault="005B7982">
            <w:pPr>
              <w:pStyle w:val="TableParagraph"/>
              <w:tabs>
                <w:tab w:val="left" w:pos="688"/>
                <w:tab w:val="left" w:pos="1727"/>
              </w:tabs>
              <w:spacing w:line="244" w:lineRule="auto"/>
              <w:ind w:left="116" w:right="128"/>
            </w:pPr>
            <w:r>
              <w:t>Не</w:t>
            </w:r>
            <w:r>
              <w:tab/>
              <w:t>полный</w:t>
            </w:r>
            <w:r>
              <w:tab/>
            </w:r>
            <w:r>
              <w:rPr>
                <w:spacing w:val="-6"/>
              </w:rPr>
              <w:t>объем</w:t>
            </w:r>
            <w:r>
              <w:rPr>
                <w:spacing w:val="-52"/>
              </w:rPr>
              <w:t xml:space="preserve"> </w:t>
            </w:r>
            <w:r>
              <w:t>высказывания.</w:t>
            </w:r>
          </w:p>
          <w:p w:rsidR="0010708F" w:rsidRDefault="005B7982">
            <w:pPr>
              <w:pStyle w:val="TableParagraph"/>
              <w:spacing w:line="252" w:lineRule="exact"/>
              <w:ind w:left="116"/>
            </w:pPr>
            <w:r>
              <w:t>Высказывание</w:t>
            </w:r>
          </w:p>
          <w:p w:rsidR="0010708F" w:rsidRDefault="005B7982">
            <w:pPr>
              <w:pStyle w:val="TableParagraph"/>
              <w:tabs>
                <w:tab w:val="left" w:pos="899"/>
                <w:tab w:val="left" w:pos="1127"/>
                <w:tab w:val="left" w:pos="1307"/>
                <w:tab w:val="left" w:pos="1667"/>
                <w:tab w:val="left" w:pos="2078"/>
              </w:tabs>
              <w:ind w:left="116" w:right="116"/>
            </w:pPr>
            <w:r>
              <w:t>соответствует теме; не</w:t>
            </w:r>
            <w:r>
              <w:rPr>
                <w:spacing w:val="-52"/>
              </w:rPr>
              <w:t xml:space="preserve"> </w:t>
            </w:r>
            <w:r>
              <w:t>отражены</w:t>
            </w:r>
            <w:r>
              <w:tab/>
            </w:r>
            <w:r>
              <w:tab/>
            </w:r>
            <w:r>
              <w:rPr>
                <w:spacing w:val="-3"/>
              </w:rPr>
              <w:t>некоторые</w:t>
            </w:r>
            <w:r>
              <w:rPr>
                <w:spacing w:val="-52"/>
              </w:rPr>
              <w:t xml:space="preserve"> </w:t>
            </w:r>
            <w:r>
              <w:t>аспекты, указанные в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задании, </w:t>
            </w:r>
            <w:r>
              <w:t>аргументация</w:t>
            </w:r>
            <w:r>
              <w:rPr>
                <w:spacing w:val="-52"/>
              </w:rPr>
              <w:t xml:space="preserve"> </w:t>
            </w:r>
            <w:r>
              <w:t>не</w:t>
            </w:r>
            <w:r>
              <w:tab/>
              <w:t>всегда</w:t>
            </w:r>
            <w:r>
              <w:tab/>
            </w:r>
            <w:r>
              <w:tab/>
            </w:r>
            <w:r>
              <w:rPr>
                <w:spacing w:val="-6"/>
              </w:rPr>
              <w:t>на</w:t>
            </w:r>
            <w:r>
              <w:rPr>
                <w:spacing w:val="-52"/>
              </w:rPr>
              <w:t xml:space="preserve"> </w:t>
            </w:r>
            <w:r>
              <w:t>соответствующем</w:t>
            </w:r>
            <w:r>
              <w:rPr>
                <w:spacing w:val="1"/>
              </w:rPr>
              <w:t xml:space="preserve"> </w:t>
            </w:r>
            <w:r>
              <w:t>уровне,</w:t>
            </w:r>
            <w:r>
              <w:tab/>
            </w:r>
            <w:r>
              <w:tab/>
              <w:t>но</w:t>
            </w:r>
            <w:r>
              <w:tab/>
            </w:r>
            <w:r>
              <w:rPr>
                <w:spacing w:val="-2"/>
              </w:rPr>
              <w:t>нормы</w:t>
            </w:r>
          </w:p>
          <w:p w:rsidR="0010708F" w:rsidRDefault="005B7982">
            <w:pPr>
              <w:pStyle w:val="TableParagraph"/>
              <w:spacing w:line="225" w:lineRule="auto"/>
              <w:ind w:left="116" w:right="1182"/>
            </w:pPr>
            <w:r>
              <w:rPr>
                <w:spacing w:val="-2"/>
              </w:rPr>
              <w:t>вежливости</w:t>
            </w:r>
            <w:r>
              <w:rPr>
                <w:spacing w:val="-52"/>
              </w:rPr>
              <w:t xml:space="preserve"> </w:t>
            </w:r>
            <w:r>
              <w:rPr>
                <w:spacing w:val="-4"/>
              </w:rPr>
              <w:t>соблюдены.</w:t>
            </w:r>
          </w:p>
        </w:tc>
        <w:tc>
          <w:tcPr>
            <w:tcW w:w="2693" w:type="dxa"/>
          </w:tcPr>
          <w:p w:rsidR="0010708F" w:rsidRDefault="005B7982">
            <w:pPr>
              <w:pStyle w:val="TableParagraph"/>
              <w:tabs>
                <w:tab w:val="left" w:pos="1787"/>
              </w:tabs>
              <w:spacing w:line="244" w:lineRule="auto"/>
              <w:ind w:left="116" w:right="137" w:firstLine="31"/>
            </w:pPr>
            <w:r>
              <w:t>Коммуникация</w:t>
            </w:r>
            <w:r>
              <w:tab/>
            </w:r>
            <w:r>
              <w:rPr>
                <w:spacing w:val="-5"/>
              </w:rPr>
              <w:t>немного</w:t>
            </w:r>
            <w:r>
              <w:rPr>
                <w:spacing w:val="-52"/>
              </w:rPr>
              <w:t xml:space="preserve"> </w:t>
            </w:r>
            <w:r>
              <w:t>затруднена.</w:t>
            </w:r>
          </w:p>
        </w:tc>
        <w:tc>
          <w:tcPr>
            <w:tcW w:w="2273" w:type="dxa"/>
          </w:tcPr>
          <w:p w:rsidR="0010708F" w:rsidRDefault="005B7982">
            <w:pPr>
              <w:pStyle w:val="TableParagraph"/>
              <w:tabs>
                <w:tab w:val="left" w:pos="1933"/>
              </w:tabs>
              <w:ind w:left="114" w:right="121"/>
            </w:pPr>
            <w:r>
              <w:t>Лексические ошибки</w:t>
            </w:r>
            <w:r>
              <w:rPr>
                <w:spacing w:val="-52"/>
              </w:rPr>
              <w:t xml:space="preserve"> </w:t>
            </w:r>
            <w:r>
              <w:t>незначительно</w:t>
            </w:r>
            <w:r>
              <w:rPr>
                <w:spacing w:val="1"/>
              </w:rPr>
              <w:t xml:space="preserve"> </w:t>
            </w:r>
            <w:r>
              <w:t>влияют</w:t>
            </w:r>
            <w:r>
              <w:tab/>
            </w:r>
            <w:r>
              <w:rPr>
                <w:spacing w:val="-7"/>
              </w:rPr>
              <w:t>на</w:t>
            </w:r>
          </w:p>
          <w:p w:rsidR="0010708F" w:rsidRDefault="005B7982">
            <w:pPr>
              <w:pStyle w:val="TableParagraph"/>
              <w:tabs>
                <w:tab w:val="left" w:pos="1710"/>
              </w:tabs>
              <w:ind w:left="114" w:right="127"/>
            </w:pPr>
            <w:r>
              <w:t>восприятие</w:t>
            </w:r>
            <w:r>
              <w:tab/>
            </w:r>
            <w:r>
              <w:rPr>
                <w:spacing w:val="-5"/>
              </w:rPr>
              <w:t>речи</w:t>
            </w:r>
            <w:r>
              <w:rPr>
                <w:spacing w:val="-52"/>
              </w:rPr>
              <w:t xml:space="preserve"> </w:t>
            </w:r>
            <w:r>
              <w:t>учащегося.</w:t>
            </w:r>
          </w:p>
        </w:tc>
        <w:tc>
          <w:tcPr>
            <w:tcW w:w="2698" w:type="dxa"/>
          </w:tcPr>
          <w:p w:rsidR="0010708F" w:rsidRDefault="005B7982">
            <w:pPr>
              <w:pStyle w:val="TableParagraph"/>
              <w:tabs>
                <w:tab w:val="left" w:pos="2133"/>
              </w:tabs>
              <w:ind w:left="109" w:right="129"/>
            </w:pPr>
            <w:r>
              <w:t>Грамматические</w:t>
            </w:r>
            <w:r>
              <w:rPr>
                <w:spacing w:val="1"/>
              </w:rPr>
              <w:t xml:space="preserve"> </w:t>
            </w:r>
            <w:r>
              <w:t>незначительно</w:t>
            </w:r>
            <w:r>
              <w:rPr>
                <w:spacing w:val="11"/>
              </w:rPr>
              <w:t xml:space="preserve"> </w:t>
            </w:r>
            <w:r>
              <w:t>влияют</w:t>
            </w:r>
            <w:r>
              <w:rPr>
                <w:spacing w:val="9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восприятие</w:t>
            </w:r>
            <w:r>
              <w:tab/>
            </w:r>
            <w:r>
              <w:rPr>
                <w:spacing w:val="-5"/>
              </w:rPr>
              <w:t>речи</w:t>
            </w:r>
            <w:r>
              <w:rPr>
                <w:spacing w:val="-52"/>
              </w:rPr>
              <w:t xml:space="preserve"> </w:t>
            </w:r>
            <w:r>
              <w:t>учащегося.</w:t>
            </w: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tabs>
                <w:tab w:val="left" w:pos="1072"/>
                <w:tab w:val="left" w:pos="1574"/>
              </w:tabs>
              <w:ind w:left="112" w:right="114"/>
            </w:pPr>
            <w:r>
              <w:t>Речь</w:t>
            </w:r>
            <w:r>
              <w:tab/>
              <w:t>иногда</w:t>
            </w:r>
            <w:r>
              <w:rPr>
                <w:spacing w:val="-52"/>
              </w:rPr>
              <w:t xml:space="preserve"> </w:t>
            </w:r>
            <w:r>
              <w:t>неоправданно</w:t>
            </w:r>
            <w:r>
              <w:rPr>
                <w:spacing w:val="1"/>
              </w:rPr>
              <w:t xml:space="preserve"> </w:t>
            </w:r>
            <w:r>
              <w:t>паузирована.</w:t>
            </w:r>
            <w:r>
              <w:tab/>
            </w:r>
            <w:r>
              <w:rPr>
                <w:spacing w:val="-4"/>
              </w:rPr>
              <w:t>В</w:t>
            </w:r>
            <w:r>
              <w:rPr>
                <w:spacing w:val="-52"/>
              </w:rPr>
              <w:t xml:space="preserve"> </w:t>
            </w:r>
            <w:r>
              <w:t>отдельных</w:t>
            </w:r>
            <w:r>
              <w:rPr>
                <w:spacing w:val="1"/>
              </w:rPr>
              <w:t xml:space="preserve"> </w:t>
            </w:r>
            <w:r>
              <w:t>словах</w:t>
            </w:r>
            <w:r>
              <w:rPr>
                <w:spacing w:val="1"/>
              </w:rPr>
              <w:t xml:space="preserve"> </w:t>
            </w:r>
            <w:r>
              <w:t>допускаются</w:t>
            </w:r>
            <w:r>
              <w:rPr>
                <w:spacing w:val="1"/>
              </w:rPr>
              <w:t xml:space="preserve"> </w:t>
            </w:r>
            <w:r>
              <w:t>фонет. ошибки</w:t>
            </w:r>
            <w:r>
              <w:rPr>
                <w:spacing w:val="1"/>
              </w:rPr>
              <w:t xml:space="preserve"> </w:t>
            </w:r>
            <w:r>
              <w:t>Общая</w:t>
            </w:r>
            <w:r>
              <w:rPr>
                <w:spacing w:val="1"/>
              </w:rPr>
              <w:t xml:space="preserve"> </w:t>
            </w:r>
            <w:r>
              <w:t>интонация</w:t>
            </w:r>
            <w:r>
              <w:rPr>
                <w:spacing w:val="1"/>
              </w:rPr>
              <w:t xml:space="preserve"> </w:t>
            </w:r>
            <w:r>
              <w:t>Обусловлена</w:t>
            </w:r>
            <w:r>
              <w:rPr>
                <w:spacing w:val="1"/>
              </w:rPr>
              <w:t xml:space="preserve"> </w:t>
            </w:r>
            <w:r>
              <w:t>влиянием</w:t>
            </w:r>
          </w:p>
          <w:p w:rsidR="0010708F" w:rsidRDefault="005B7982">
            <w:pPr>
              <w:pStyle w:val="TableParagraph"/>
              <w:spacing w:line="240" w:lineRule="exact"/>
              <w:ind w:left="112"/>
            </w:pPr>
            <w:r>
              <w:rPr>
                <w:spacing w:val="-1"/>
              </w:rPr>
              <w:t>родного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языка.</w:t>
            </w:r>
          </w:p>
        </w:tc>
      </w:tr>
      <w:tr w:rsidR="0010708F">
        <w:trPr>
          <w:trHeight w:val="1012"/>
        </w:trPr>
        <w:tc>
          <w:tcPr>
            <w:tcW w:w="1138" w:type="dxa"/>
          </w:tcPr>
          <w:p w:rsidR="0010708F" w:rsidRDefault="005B7982">
            <w:pPr>
              <w:pStyle w:val="TableParagraph"/>
              <w:spacing w:line="244" w:lineRule="exact"/>
              <w:ind w:left="124"/>
            </w:pPr>
            <w:r>
              <w:t>«3»</w:t>
            </w:r>
          </w:p>
        </w:tc>
        <w:tc>
          <w:tcPr>
            <w:tcW w:w="2415" w:type="dxa"/>
          </w:tcPr>
          <w:p w:rsidR="0010708F" w:rsidRDefault="005B7982">
            <w:pPr>
              <w:pStyle w:val="TableParagraph"/>
              <w:tabs>
                <w:tab w:val="left" w:pos="920"/>
                <w:tab w:val="left" w:pos="992"/>
              </w:tabs>
              <w:spacing w:line="237" w:lineRule="auto"/>
              <w:ind w:left="116" w:right="125"/>
            </w:pPr>
            <w:r>
              <w:t>Незначительный</w:t>
            </w:r>
            <w:r>
              <w:rPr>
                <w:spacing w:val="1"/>
              </w:rPr>
              <w:t xml:space="preserve"> </w:t>
            </w:r>
            <w:r>
              <w:t>объем</w:t>
            </w:r>
            <w:r>
              <w:tab/>
            </w:r>
            <w:r>
              <w:rPr>
                <w:spacing w:val="-3"/>
              </w:rPr>
              <w:t>высказывания,</w:t>
            </w:r>
            <w:r>
              <w:rPr>
                <w:spacing w:val="-52"/>
              </w:rPr>
              <w:t xml:space="preserve"> </w:t>
            </w:r>
            <w:r>
              <w:t>которое</w:t>
            </w:r>
            <w:r>
              <w:rPr>
                <w:spacing w:val="1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полной</w:t>
            </w:r>
            <w:r>
              <w:rPr>
                <w:spacing w:val="1"/>
              </w:rPr>
              <w:t xml:space="preserve"> </w:t>
            </w:r>
            <w:r>
              <w:t>мере</w:t>
            </w:r>
            <w:r>
              <w:tab/>
            </w:r>
            <w:r>
              <w:tab/>
            </w:r>
            <w:r>
              <w:rPr>
                <w:spacing w:val="-3"/>
              </w:rPr>
              <w:t>соответствует</w:t>
            </w:r>
          </w:p>
        </w:tc>
        <w:tc>
          <w:tcPr>
            <w:tcW w:w="2693" w:type="dxa"/>
          </w:tcPr>
          <w:p w:rsidR="0010708F" w:rsidRDefault="005B7982">
            <w:pPr>
              <w:pStyle w:val="TableParagraph"/>
              <w:spacing w:line="240" w:lineRule="exact"/>
              <w:ind w:left="148"/>
            </w:pPr>
            <w:r>
              <w:t>Коммуникация</w:t>
            </w:r>
          </w:p>
          <w:p w:rsidR="0010708F" w:rsidRDefault="005B7982">
            <w:pPr>
              <w:pStyle w:val="TableParagraph"/>
              <w:spacing w:line="252" w:lineRule="exact"/>
              <w:ind w:left="116" w:right="201"/>
            </w:pPr>
            <w:r>
              <w:rPr>
                <w:spacing w:val="-1"/>
              </w:rPr>
              <w:t>существенно затруднена,</w:t>
            </w:r>
            <w:r>
              <w:rPr>
                <w:spacing w:val="-52"/>
              </w:rPr>
              <w:t xml:space="preserve"> </w:t>
            </w:r>
            <w:r>
              <w:t>учащийся не проявляет</w:t>
            </w:r>
            <w:r>
              <w:rPr>
                <w:spacing w:val="1"/>
              </w:rPr>
              <w:t xml:space="preserve"> </w:t>
            </w:r>
            <w:r>
              <w:t>речевой</w:t>
            </w:r>
            <w:r>
              <w:rPr>
                <w:spacing w:val="-1"/>
              </w:rPr>
              <w:t xml:space="preserve"> </w:t>
            </w:r>
            <w:r>
              <w:t>инициативы.</w:t>
            </w:r>
          </w:p>
        </w:tc>
        <w:tc>
          <w:tcPr>
            <w:tcW w:w="2273" w:type="dxa"/>
          </w:tcPr>
          <w:p w:rsidR="0010708F" w:rsidRDefault="005B7982">
            <w:pPr>
              <w:pStyle w:val="TableParagraph"/>
              <w:ind w:left="114" w:right="96"/>
              <w:jc w:val="both"/>
            </w:pPr>
            <w:r>
              <w:t>Учащийся</w:t>
            </w:r>
            <w:r>
              <w:rPr>
                <w:spacing w:val="1"/>
              </w:rPr>
              <w:t xml:space="preserve"> </w:t>
            </w:r>
            <w:r>
              <w:t>делает</w:t>
            </w:r>
            <w:r>
              <w:rPr>
                <w:spacing w:val="-52"/>
              </w:rPr>
              <w:t xml:space="preserve"> </w:t>
            </w:r>
            <w:r>
              <w:t>большое</w:t>
            </w:r>
            <w:r>
              <w:rPr>
                <w:spacing w:val="1"/>
              </w:rPr>
              <w:t xml:space="preserve"> </w:t>
            </w:r>
            <w:r>
              <w:t>количество</w:t>
            </w:r>
            <w:r>
              <w:rPr>
                <w:spacing w:val="-52"/>
              </w:rPr>
              <w:t xml:space="preserve"> </w:t>
            </w:r>
            <w:r>
              <w:t>грубых</w:t>
            </w:r>
          </w:p>
          <w:p w:rsidR="0010708F" w:rsidRDefault="005B7982">
            <w:pPr>
              <w:pStyle w:val="TableParagraph"/>
              <w:spacing w:line="240" w:lineRule="exact"/>
              <w:ind w:left="114"/>
            </w:pPr>
            <w:r>
              <w:t>лексических</w:t>
            </w:r>
          </w:p>
        </w:tc>
        <w:tc>
          <w:tcPr>
            <w:tcW w:w="2698" w:type="dxa"/>
          </w:tcPr>
          <w:p w:rsidR="0010708F" w:rsidRDefault="005B7982">
            <w:pPr>
              <w:pStyle w:val="TableParagraph"/>
              <w:tabs>
                <w:tab w:val="left" w:pos="1958"/>
              </w:tabs>
              <w:spacing w:line="240" w:lineRule="exact"/>
              <w:ind w:left="109"/>
              <w:jc w:val="both"/>
            </w:pPr>
            <w:r>
              <w:t>Учащийся</w:t>
            </w:r>
            <w:r>
              <w:tab/>
              <w:t>делает</w:t>
            </w:r>
          </w:p>
          <w:p w:rsidR="0010708F" w:rsidRDefault="005B7982">
            <w:pPr>
              <w:pStyle w:val="TableParagraph"/>
              <w:tabs>
                <w:tab w:val="left" w:pos="1509"/>
              </w:tabs>
              <w:spacing w:line="252" w:lineRule="exact"/>
              <w:ind w:left="109" w:right="110"/>
              <w:jc w:val="both"/>
            </w:pPr>
            <w:r>
              <w:t>большое</w:t>
            </w:r>
            <w:r>
              <w:tab/>
            </w:r>
            <w:r>
              <w:rPr>
                <w:spacing w:val="-1"/>
              </w:rPr>
              <w:t>количество</w:t>
            </w:r>
            <w:r>
              <w:rPr>
                <w:spacing w:val="-53"/>
              </w:rPr>
              <w:t xml:space="preserve"> </w:t>
            </w:r>
            <w:r>
              <w:t>грубых</w:t>
            </w:r>
            <w:r>
              <w:rPr>
                <w:spacing w:val="1"/>
              </w:rPr>
              <w:t xml:space="preserve"> </w:t>
            </w:r>
            <w:r>
              <w:t>грамматических</w:t>
            </w:r>
            <w:r>
              <w:rPr>
                <w:spacing w:val="-52"/>
              </w:rPr>
              <w:t xml:space="preserve"> </w:t>
            </w:r>
            <w:r>
              <w:t>ошибок.</w:t>
            </w: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7" w:lineRule="auto"/>
              <w:ind w:left="112" w:right="240"/>
            </w:pPr>
            <w:r>
              <w:t>Речь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воспринимается</w:t>
            </w:r>
            <w:r>
              <w:rPr>
                <w:spacing w:val="-5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трудом</w:t>
            </w:r>
            <w:r>
              <w:rPr>
                <w:spacing w:val="-1"/>
              </w:rPr>
              <w:t xml:space="preserve"> </w:t>
            </w:r>
            <w:r>
              <w:t>из-за</w:t>
            </w:r>
          </w:p>
          <w:p w:rsidR="0010708F" w:rsidRDefault="005B7982">
            <w:pPr>
              <w:pStyle w:val="TableParagraph"/>
              <w:spacing w:line="248" w:lineRule="exact"/>
              <w:ind w:left="112"/>
            </w:pPr>
            <w:r>
              <w:t>большого</w:t>
            </w:r>
          </w:p>
        </w:tc>
      </w:tr>
    </w:tbl>
    <w:p w:rsidR="0010708F" w:rsidRDefault="0010708F">
      <w:pPr>
        <w:spacing w:line="248" w:lineRule="exact"/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3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8"/>
        <w:gridCol w:w="2415"/>
        <w:gridCol w:w="2693"/>
        <w:gridCol w:w="2273"/>
        <w:gridCol w:w="2698"/>
        <w:gridCol w:w="1848"/>
      </w:tblGrid>
      <w:tr w:rsidR="0010708F">
        <w:trPr>
          <w:trHeight w:val="2025"/>
        </w:trPr>
        <w:tc>
          <w:tcPr>
            <w:tcW w:w="1138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2415" w:type="dxa"/>
          </w:tcPr>
          <w:p w:rsidR="0010708F" w:rsidRDefault="005B7982">
            <w:pPr>
              <w:pStyle w:val="TableParagraph"/>
              <w:tabs>
                <w:tab w:val="left" w:pos="875"/>
                <w:tab w:val="left" w:pos="1355"/>
                <w:tab w:val="left" w:pos="1480"/>
                <w:tab w:val="left" w:pos="1636"/>
                <w:tab w:val="left" w:pos="2078"/>
              </w:tabs>
              <w:spacing w:line="237" w:lineRule="auto"/>
              <w:ind w:left="116" w:right="116"/>
            </w:pPr>
            <w:r>
              <w:t>теме;</w:t>
            </w:r>
            <w:r>
              <w:tab/>
              <w:t>не</w:t>
            </w:r>
            <w:r>
              <w:tab/>
            </w:r>
            <w:r>
              <w:rPr>
                <w:spacing w:val="-1"/>
              </w:rPr>
              <w:t>отражены</w:t>
            </w:r>
            <w:r>
              <w:rPr>
                <w:spacing w:val="-52"/>
              </w:rPr>
              <w:t xml:space="preserve"> </w:t>
            </w:r>
            <w:r>
              <w:t>некоторые</w:t>
            </w:r>
            <w:r>
              <w:tab/>
            </w:r>
            <w:r>
              <w:tab/>
            </w:r>
            <w:r>
              <w:rPr>
                <w:spacing w:val="-3"/>
              </w:rPr>
              <w:t>аспекты,</w:t>
            </w:r>
            <w:r>
              <w:rPr>
                <w:spacing w:val="-52"/>
              </w:rPr>
              <w:t xml:space="preserve"> </w:t>
            </w:r>
            <w:r>
              <w:t>указанные</w:t>
            </w:r>
            <w:r>
              <w:rPr>
                <w:spacing w:val="1"/>
              </w:rPr>
              <w:t xml:space="preserve"> </w:t>
            </w:r>
            <w:r>
              <w:t>в задании,</w:t>
            </w:r>
            <w:r>
              <w:rPr>
                <w:spacing w:val="1"/>
              </w:rPr>
              <w:t xml:space="preserve"> </w:t>
            </w:r>
            <w:r>
              <w:t>аргументация</w:t>
            </w:r>
            <w:r>
              <w:tab/>
            </w:r>
            <w:r>
              <w:tab/>
              <w:t>не</w:t>
            </w:r>
            <w:r>
              <w:tab/>
            </w:r>
            <w:r>
              <w:rPr>
                <w:spacing w:val="-6"/>
              </w:rPr>
              <w:t>на</w:t>
            </w:r>
            <w:r>
              <w:rPr>
                <w:spacing w:val="-52"/>
              </w:rPr>
              <w:t xml:space="preserve"> </w:t>
            </w:r>
            <w:r>
              <w:t>соответствующем</w:t>
            </w:r>
            <w:r>
              <w:rPr>
                <w:spacing w:val="1"/>
              </w:rPr>
              <w:t xml:space="preserve"> </w:t>
            </w:r>
            <w:r>
              <w:t>уровне,</w:t>
            </w:r>
            <w:r>
              <w:tab/>
            </w:r>
            <w:r>
              <w:tab/>
            </w:r>
            <w:r>
              <w:tab/>
            </w:r>
            <w:r>
              <w:tab/>
              <w:t>нормы</w:t>
            </w:r>
            <w:r>
              <w:rPr>
                <w:spacing w:val="-52"/>
              </w:rPr>
              <w:t xml:space="preserve"> </w:t>
            </w:r>
            <w:r>
              <w:t>вежливости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6"/>
              </w:rPr>
              <w:t>не</w:t>
            </w:r>
            <w:r>
              <w:rPr>
                <w:spacing w:val="-52"/>
              </w:rPr>
              <w:t xml:space="preserve"> </w:t>
            </w:r>
            <w:r>
              <w:t>соблюдены.</w:t>
            </w:r>
          </w:p>
        </w:tc>
        <w:tc>
          <w:tcPr>
            <w:tcW w:w="269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2273" w:type="dxa"/>
          </w:tcPr>
          <w:p w:rsidR="0010708F" w:rsidRDefault="005B7982">
            <w:pPr>
              <w:pStyle w:val="TableParagraph"/>
              <w:spacing w:line="242" w:lineRule="exact"/>
              <w:ind w:left="114"/>
            </w:pPr>
            <w:r>
              <w:t>ошибок.</w:t>
            </w:r>
          </w:p>
        </w:tc>
        <w:tc>
          <w:tcPr>
            <w:tcW w:w="2698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tabs>
                <w:tab w:val="left" w:pos="937"/>
              </w:tabs>
              <w:ind w:left="112" w:right="142"/>
            </w:pPr>
            <w:r>
              <w:t>количества</w:t>
            </w:r>
            <w:r>
              <w:rPr>
                <w:spacing w:val="1"/>
              </w:rPr>
              <w:t xml:space="preserve"> </w:t>
            </w:r>
            <w:r>
              <w:t>фонет.</w:t>
            </w:r>
            <w:r>
              <w:tab/>
            </w:r>
            <w:r>
              <w:rPr>
                <w:spacing w:val="-5"/>
              </w:rPr>
              <w:t>ошибок.</w:t>
            </w:r>
            <w:r>
              <w:rPr>
                <w:spacing w:val="-52"/>
              </w:rPr>
              <w:t xml:space="preserve"> </w:t>
            </w:r>
            <w:r>
              <w:t>Интонация</w:t>
            </w:r>
            <w:r>
              <w:rPr>
                <w:spacing w:val="1"/>
              </w:rPr>
              <w:t xml:space="preserve"> </w:t>
            </w:r>
            <w:r>
              <w:t>обусловлена</w:t>
            </w:r>
            <w:r>
              <w:rPr>
                <w:spacing w:val="1"/>
              </w:rPr>
              <w:t xml:space="preserve"> </w:t>
            </w:r>
            <w:r>
              <w:t>влиянием</w:t>
            </w:r>
            <w:r>
              <w:rPr>
                <w:spacing w:val="1"/>
              </w:rPr>
              <w:t xml:space="preserve"> </w:t>
            </w:r>
            <w:r>
              <w:t>родного</w:t>
            </w:r>
            <w:r>
              <w:rPr>
                <w:spacing w:val="-17"/>
              </w:rPr>
              <w:t xml:space="preserve"> </w:t>
            </w:r>
            <w:r>
              <w:t>языка.</w:t>
            </w:r>
          </w:p>
        </w:tc>
      </w:tr>
      <w:tr w:rsidR="0010708F">
        <w:trPr>
          <w:trHeight w:val="2532"/>
        </w:trPr>
        <w:tc>
          <w:tcPr>
            <w:tcW w:w="1138" w:type="dxa"/>
          </w:tcPr>
          <w:p w:rsidR="0010708F" w:rsidRDefault="005B7982">
            <w:pPr>
              <w:pStyle w:val="TableParagraph"/>
              <w:spacing w:line="242" w:lineRule="exact"/>
              <w:ind w:left="124"/>
            </w:pPr>
            <w:r>
              <w:t>«2»</w:t>
            </w:r>
          </w:p>
        </w:tc>
        <w:tc>
          <w:tcPr>
            <w:tcW w:w="2415" w:type="dxa"/>
          </w:tcPr>
          <w:p w:rsidR="0010708F" w:rsidRDefault="005B7982">
            <w:pPr>
              <w:pStyle w:val="TableParagraph"/>
              <w:spacing w:line="242" w:lineRule="exact"/>
              <w:ind w:left="116"/>
            </w:pPr>
            <w:r>
              <w:t>Незначительный</w:t>
            </w:r>
          </w:p>
          <w:p w:rsidR="0010708F" w:rsidRDefault="005B7982">
            <w:pPr>
              <w:pStyle w:val="TableParagraph"/>
              <w:tabs>
                <w:tab w:val="left" w:pos="2080"/>
              </w:tabs>
              <w:spacing w:line="237" w:lineRule="auto"/>
              <w:ind w:left="116" w:right="95"/>
              <w:jc w:val="both"/>
            </w:pPr>
            <w:r>
              <w:t>объём</w:t>
            </w:r>
            <w:r>
              <w:rPr>
                <w:spacing w:val="1"/>
              </w:rPr>
              <w:t xml:space="preserve"> </w:t>
            </w:r>
            <w:r>
              <w:t>высказывания,</w:t>
            </w:r>
            <w:r>
              <w:rPr>
                <w:spacing w:val="-52"/>
              </w:rPr>
              <w:t xml:space="preserve"> </w:t>
            </w:r>
            <w:r>
              <w:t>которое</w:t>
            </w:r>
            <w:r>
              <w:tab/>
              <w:t>не</w:t>
            </w:r>
          </w:p>
          <w:p w:rsidR="0010708F" w:rsidRDefault="005B7982">
            <w:pPr>
              <w:pStyle w:val="TableParagraph"/>
              <w:tabs>
                <w:tab w:val="left" w:pos="1631"/>
                <w:tab w:val="left" w:pos="2121"/>
              </w:tabs>
              <w:spacing w:line="237" w:lineRule="auto"/>
              <w:ind w:left="116" w:right="94"/>
              <w:jc w:val="both"/>
            </w:pPr>
            <w:r>
              <w:t>соответствует теме; не</w:t>
            </w:r>
            <w:r>
              <w:rPr>
                <w:spacing w:val="1"/>
              </w:rPr>
              <w:t xml:space="preserve"> </w:t>
            </w:r>
            <w:r>
              <w:t>отражены</w:t>
            </w:r>
            <w:r>
              <w:tab/>
              <w:t>многие</w:t>
            </w:r>
            <w:r>
              <w:rPr>
                <w:spacing w:val="-53"/>
              </w:rPr>
              <w:t xml:space="preserve"> </w:t>
            </w:r>
            <w:r>
              <w:t>аспекты,</w:t>
            </w:r>
            <w:r>
              <w:rPr>
                <w:spacing w:val="1"/>
              </w:rPr>
              <w:t xml:space="preserve"> </w:t>
            </w:r>
            <w:r>
              <w:t>указанные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задании,</w:t>
            </w:r>
            <w:r>
              <w:rPr>
                <w:spacing w:val="1"/>
              </w:rPr>
              <w:t xml:space="preserve"> </w:t>
            </w:r>
            <w:r>
              <w:t>отсутствует</w:t>
            </w:r>
            <w:r>
              <w:rPr>
                <w:spacing w:val="1"/>
              </w:rPr>
              <w:t xml:space="preserve"> </w:t>
            </w:r>
            <w:r>
              <w:t>аргументация,</w:t>
            </w:r>
            <w:r>
              <w:rPr>
                <w:spacing w:val="1"/>
              </w:rPr>
              <w:t xml:space="preserve"> </w:t>
            </w:r>
            <w:r>
              <w:t>нормы</w:t>
            </w:r>
            <w:r>
              <w:rPr>
                <w:spacing w:val="1"/>
              </w:rPr>
              <w:t xml:space="preserve"> </w:t>
            </w:r>
            <w:r>
              <w:t>вежливости</w:t>
            </w:r>
            <w:r>
              <w:tab/>
            </w:r>
            <w:r>
              <w:tab/>
            </w:r>
            <w:r>
              <w:rPr>
                <w:spacing w:val="-5"/>
                <w:w w:val="90"/>
              </w:rPr>
              <w:t>не</w:t>
            </w:r>
            <w:r>
              <w:rPr>
                <w:spacing w:val="-48"/>
                <w:w w:val="90"/>
              </w:rPr>
              <w:t xml:space="preserve"> </w:t>
            </w:r>
            <w:r>
              <w:t>соблюдены.</w:t>
            </w:r>
          </w:p>
        </w:tc>
        <w:tc>
          <w:tcPr>
            <w:tcW w:w="2693" w:type="dxa"/>
          </w:tcPr>
          <w:p w:rsidR="0010708F" w:rsidRDefault="005B7982">
            <w:pPr>
              <w:pStyle w:val="TableParagraph"/>
              <w:spacing w:line="242" w:lineRule="exact"/>
              <w:ind w:left="148"/>
            </w:pPr>
            <w:r>
              <w:t>Коммуникация</w:t>
            </w:r>
          </w:p>
          <w:p w:rsidR="0010708F" w:rsidRDefault="005B7982">
            <w:pPr>
              <w:pStyle w:val="TableParagraph"/>
              <w:tabs>
                <w:tab w:val="left" w:pos="2471"/>
              </w:tabs>
              <w:spacing w:line="251" w:lineRule="exact"/>
              <w:ind w:left="116"/>
            </w:pPr>
            <w:r>
              <w:t>затруднена</w:t>
            </w:r>
            <w:r>
              <w:tab/>
              <w:t>в</w:t>
            </w:r>
          </w:p>
          <w:p w:rsidR="0010708F" w:rsidRDefault="005B7982">
            <w:pPr>
              <w:pStyle w:val="TableParagraph"/>
              <w:tabs>
                <w:tab w:val="left" w:pos="2075"/>
              </w:tabs>
              <w:spacing w:before="2" w:line="251" w:lineRule="exact"/>
              <w:ind w:left="116"/>
            </w:pPr>
            <w:r>
              <w:t>значительной</w:t>
            </w:r>
            <w:r>
              <w:tab/>
              <w:t>мере,</w:t>
            </w:r>
          </w:p>
          <w:p w:rsidR="0010708F" w:rsidRDefault="005B7982">
            <w:pPr>
              <w:pStyle w:val="TableParagraph"/>
              <w:tabs>
                <w:tab w:val="left" w:pos="1852"/>
              </w:tabs>
              <w:ind w:left="116" w:right="134"/>
            </w:pPr>
            <w:r>
              <w:t>отсутствует</w:t>
            </w:r>
            <w:r>
              <w:tab/>
            </w:r>
            <w:r>
              <w:rPr>
                <w:spacing w:val="-5"/>
              </w:rPr>
              <w:t>речевая</w:t>
            </w:r>
            <w:r>
              <w:rPr>
                <w:spacing w:val="-52"/>
              </w:rPr>
              <w:t xml:space="preserve"> </w:t>
            </w:r>
            <w:r>
              <w:t>инициатива.</w:t>
            </w:r>
          </w:p>
        </w:tc>
        <w:tc>
          <w:tcPr>
            <w:tcW w:w="2273" w:type="dxa"/>
          </w:tcPr>
          <w:p w:rsidR="0010708F" w:rsidRDefault="005B7982">
            <w:pPr>
              <w:pStyle w:val="TableParagraph"/>
              <w:ind w:left="114" w:right="96"/>
              <w:jc w:val="both"/>
            </w:pPr>
            <w:r>
              <w:t>Учащийся</w:t>
            </w:r>
            <w:r>
              <w:rPr>
                <w:spacing w:val="1"/>
              </w:rPr>
              <w:t xml:space="preserve"> </w:t>
            </w:r>
            <w:r>
              <w:t>делает</w:t>
            </w:r>
            <w:r>
              <w:rPr>
                <w:spacing w:val="-52"/>
              </w:rPr>
              <w:t xml:space="preserve"> </w:t>
            </w:r>
            <w:r>
              <w:t>большое</w:t>
            </w:r>
            <w:r>
              <w:rPr>
                <w:spacing w:val="1"/>
              </w:rPr>
              <w:t xml:space="preserve"> </w:t>
            </w:r>
            <w:r>
              <w:t>количество</w:t>
            </w:r>
            <w:r>
              <w:rPr>
                <w:spacing w:val="-52"/>
              </w:rPr>
              <w:t xml:space="preserve"> </w:t>
            </w:r>
            <w:r>
              <w:t>грубых</w:t>
            </w:r>
          </w:p>
          <w:p w:rsidR="0010708F" w:rsidRDefault="005B7982">
            <w:pPr>
              <w:pStyle w:val="TableParagraph"/>
              <w:ind w:left="114" w:right="1002"/>
            </w:pPr>
            <w:r>
              <w:rPr>
                <w:spacing w:val="-4"/>
              </w:rPr>
              <w:t>лексических</w:t>
            </w:r>
            <w:r>
              <w:rPr>
                <w:spacing w:val="-52"/>
              </w:rPr>
              <w:t xml:space="preserve"> </w:t>
            </w:r>
            <w:r>
              <w:t>ошибок.</w:t>
            </w:r>
          </w:p>
        </w:tc>
        <w:tc>
          <w:tcPr>
            <w:tcW w:w="2698" w:type="dxa"/>
          </w:tcPr>
          <w:p w:rsidR="0010708F" w:rsidRDefault="005B7982">
            <w:pPr>
              <w:pStyle w:val="TableParagraph"/>
              <w:tabs>
                <w:tab w:val="left" w:pos="1958"/>
              </w:tabs>
              <w:spacing w:line="234" w:lineRule="exact"/>
              <w:ind w:left="109"/>
              <w:jc w:val="both"/>
            </w:pPr>
            <w:r>
              <w:t>Учащийся</w:t>
            </w:r>
            <w:r>
              <w:tab/>
              <w:t>делает</w:t>
            </w:r>
          </w:p>
          <w:p w:rsidR="0010708F" w:rsidRDefault="005B7982">
            <w:pPr>
              <w:pStyle w:val="TableParagraph"/>
              <w:tabs>
                <w:tab w:val="left" w:pos="1509"/>
              </w:tabs>
              <w:spacing w:line="242" w:lineRule="auto"/>
              <w:ind w:left="109" w:right="112"/>
              <w:jc w:val="both"/>
            </w:pPr>
            <w:r>
              <w:t>большое</w:t>
            </w:r>
            <w:r>
              <w:tab/>
            </w:r>
            <w:r>
              <w:rPr>
                <w:spacing w:val="-1"/>
              </w:rPr>
              <w:t>количество</w:t>
            </w:r>
            <w:r>
              <w:rPr>
                <w:spacing w:val="-53"/>
              </w:rPr>
              <w:t xml:space="preserve"> </w:t>
            </w:r>
            <w:r>
              <w:t>грубых</w:t>
            </w:r>
            <w:r>
              <w:rPr>
                <w:spacing w:val="1"/>
              </w:rPr>
              <w:t xml:space="preserve"> </w:t>
            </w:r>
            <w:r>
              <w:t>грамматических</w:t>
            </w:r>
            <w:r>
              <w:rPr>
                <w:spacing w:val="-52"/>
              </w:rPr>
              <w:t xml:space="preserve"> </w:t>
            </w:r>
            <w:r>
              <w:t>ошибок.</w:t>
            </w: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tabs>
                <w:tab w:val="left" w:pos="937"/>
              </w:tabs>
              <w:ind w:left="112" w:right="142"/>
            </w:pPr>
            <w:r>
              <w:t>Речь</w:t>
            </w:r>
            <w:r>
              <w:rPr>
                <w:spacing w:val="1"/>
              </w:rPr>
              <w:t xml:space="preserve"> </w:t>
            </w:r>
            <w:r>
              <w:t>воспринимается</w:t>
            </w:r>
            <w:r>
              <w:rPr>
                <w:spacing w:val="1"/>
              </w:rPr>
              <w:t xml:space="preserve"> </w:t>
            </w:r>
            <w:r>
              <w:t>с трудом из-за</w:t>
            </w:r>
            <w:r>
              <w:rPr>
                <w:spacing w:val="1"/>
              </w:rPr>
              <w:t xml:space="preserve"> </w:t>
            </w:r>
            <w:r>
              <w:t>большого</w:t>
            </w:r>
            <w:r>
              <w:rPr>
                <w:spacing w:val="1"/>
              </w:rPr>
              <w:t xml:space="preserve"> </w:t>
            </w:r>
            <w:r>
              <w:t>количества</w:t>
            </w:r>
            <w:r>
              <w:rPr>
                <w:spacing w:val="1"/>
              </w:rPr>
              <w:t xml:space="preserve"> </w:t>
            </w:r>
            <w:r>
              <w:t>фонет.</w:t>
            </w:r>
            <w:r>
              <w:tab/>
            </w:r>
            <w:r>
              <w:rPr>
                <w:spacing w:val="-5"/>
              </w:rPr>
              <w:t>ошибок.</w:t>
            </w:r>
            <w:r>
              <w:rPr>
                <w:spacing w:val="-52"/>
              </w:rPr>
              <w:t xml:space="preserve"> </w:t>
            </w:r>
            <w:r>
              <w:t>Интонация</w:t>
            </w:r>
            <w:r>
              <w:rPr>
                <w:spacing w:val="1"/>
              </w:rPr>
              <w:t xml:space="preserve"> </w:t>
            </w:r>
            <w:r>
              <w:t>обусловлена</w:t>
            </w:r>
            <w:r>
              <w:rPr>
                <w:spacing w:val="1"/>
              </w:rPr>
              <w:t xml:space="preserve"> </w:t>
            </w:r>
            <w:r>
              <w:t>влиянием</w:t>
            </w:r>
          </w:p>
          <w:p w:rsidR="0010708F" w:rsidRDefault="005B7982">
            <w:pPr>
              <w:pStyle w:val="TableParagraph"/>
              <w:spacing w:line="242" w:lineRule="exact"/>
              <w:ind w:left="112"/>
            </w:pPr>
            <w:r>
              <w:rPr>
                <w:spacing w:val="-2"/>
              </w:rPr>
              <w:t>родного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</w:rPr>
              <w:t>языка.</w:t>
            </w:r>
          </w:p>
        </w:tc>
      </w:tr>
    </w:tbl>
    <w:p w:rsidR="0010708F" w:rsidRDefault="0010708F">
      <w:pPr>
        <w:pStyle w:val="a3"/>
        <w:spacing w:before="5"/>
        <w:ind w:left="0"/>
        <w:rPr>
          <w:sz w:val="12"/>
        </w:rPr>
      </w:pPr>
    </w:p>
    <w:p w:rsidR="0010708F" w:rsidRDefault="005B7982">
      <w:pPr>
        <w:pStyle w:val="a5"/>
        <w:numPr>
          <w:ilvl w:val="0"/>
          <w:numId w:val="91"/>
        </w:numPr>
        <w:tabs>
          <w:tab w:val="left" w:pos="1715"/>
        </w:tabs>
        <w:spacing w:before="92"/>
        <w:ind w:left="1714" w:hanging="214"/>
        <w:jc w:val="both"/>
        <w:rPr>
          <w:i/>
        </w:rPr>
      </w:pPr>
      <w:r>
        <w:rPr>
          <w:i/>
          <w:spacing w:val="-2"/>
          <w:u w:val="single"/>
        </w:rPr>
        <w:t>Критерии</w:t>
      </w:r>
      <w:r>
        <w:rPr>
          <w:i/>
          <w:spacing w:val="-11"/>
          <w:u w:val="single"/>
        </w:rPr>
        <w:t xml:space="preserve"> </w:t>
      </w:r>
      <w:r>
        <w:rPr>
          <w:i/>
          <w:spacing w:val="-1"/>
          <w:u w:val="single"/>
        </w:rPr>
        <w:t>оценки</w:t>
      </w:r>
      <w:r>
        <w:rPr>
          <w:i/>
          <w:spacing w:val="-6"/>
          <w:u w:val="single"/>
        </w:rPr>
        <w:t xml:space="preserve"> </w:t>
      </w:r>
      <w:r>
        <w:rPr>
          <w:i/>
          <w:spacing w:val="-1"/>
          <w:u w:val="single"/>
        </w:rPr>
        <w:t>аудирования</w:t>
      </w:r>
    </w:p>
    <w:p w:rsidR="0010708F" w:rsidRDefault="005B7982">
      <w:pPr>
        <w:pStyle w:val="a3"/>
        <w:spacing w:before="1" w:line="251" w:lineRule="exact"/>
        <w:ind w:left="1501"/>
        <w:jc w:val="both"/>
      </w:pPr>
      <w:r>
        <w:rPr>
          <w:spacing w:val="-2"/>
        </w:rPr>
        <w:t>Основной</w:t>
      </w:r>
      <w:r>
        <w:rPr>
          <w:spacing w:val="-12"/>
        </w:rPr>
        <w:t xml:space="preserve"> </w:t>
      </w:r>
      <w:r>
        <w:rPr>
          <w:spacing w:val="-2"/>
        </w:rPr>
        <w:t>речевой</w:t>
      </w:r>
      <w:r>
        <w:rPr>
          <w:spacing w:val="-7"/>
        </w:rPr>
        <w:t xml:space="preserve"> </w:t>
      </w:r>
      <w:r>
        <w:rPr>
          <w:spacing w:val="-2"/>
        </w:rPr>
        <w:t>задачей</w:t>
      </w:r>
      <w:r>
        <w:rPr>
          <w:spacing w:val="-4"/>
        </w:rPr>
        <w:t xml:space="preserve"> </w:t>
      </w:r>
      <w:r>
        <w:rPr>
          <w:spacing w:val="-2"/>
        </w:rPr>
        <w:t>при</w:t>
      </w:r>
      <w:r>
        <w:rPr>
          <w:spacing w:val="-4"/>
        </w:rPr>
        <w:t xml:space="preserve"> </w:t>
      </w:r>
      <w:r>
        <w:rPr>
          <w:spacing w:val="-2"/>
        </w:rPr>
        <w:t>понимании</w:t>
      </w:r>
      <w:r>
        <w:rPr>
          <w:spacing w:val="-3"/>
        </w:rPr>
        <w:t xml:space="preserve"> </w:t>
      </w:r>
      <w:r>
        <w:rPr>
          <w:spacing w:val="-2"/>
        </w:rPr>
        <w:t>звучащих</w:t>
      </w:r>
      <w:r>
        <w:rPr>
          <w:spacing w:val="-6"/>
        </w:rPr>
        <w:t xml:space="preserve"> </w:t>
      </w:r>
      <w:r>
        <w:rPr>
          <w:spacing w:val="-2"/>
        </w:rPr>
        <w:t>текстов</w:t>
      </w:r>
      <w:r>
        <w:rPr>
          <w:spacing w:val="-7"/>
        </w:rPr>
        <w:t xml:space="preserve"> </w:t>
      </w:r>
      <w:r>
        <w:rPr>
          <w:spacing w:val="-2"/>
        </w:rPr>
        <w:t>на</w:t>
      </w:r>
      <w:r>
        <w:rPr>
          <w:spacing w:val="-8"/>
        </w:rPr>
        <w:t xml:space="preserve"> </w:t>
      </w:r>
      <w:r>
        <w:rPr>
          <w:spacing w:val="-2"/>
        </w:rPr>
        <w:t>слух</w:t>
      </w:r>
      <w:r>
        <w:rPr>
          <w:spacing w:val="-4"/>
        </w:rPr>
        <w:t xml:space="preserve"> </w:t>
      </w:r>
      <w:r>
        <w:rPr>
          <w:spacing w:val="-2"/>
        </w:rPr>
        <w:t>является</w:t>
      </w:r>
      <w:r>
        <w:rPr>
          <w:spacing w:val="-3"/>
        </w:rPr>
        <w:t xml:space="preserve"> </w:t>
      </w:r>
      <w:r>
        <w:rPr>
          <w:spacing w:val="-2"/>
        </w:rPr>
        <w:t>извлечение основной</w:t>
      </w:r>
      <w:r>
        <w:rPr>
          <w:spacing w:val="-7"/>
        </w:rPr>
        <w:t xml:space="preserve"> </w:t>
      </w:r>
      <w:r>
        <w:rPr>
          <w:spacing w:val="-2"/>
        </w:rPr>
        <w:t>или</w:t>
      </w:r>
      <w:r>
        <w:rPr>
          <w:spacing w:val="-4"/>
        </w:rPr>
        <w:t xml:space="preserve"> </w:t>
      </w:r>
      <w:r>
        <w:rPr>
          <w:spacing w:val="-2"/>
        </w:rPr>
        <w:t xml:space="preserve">заданной </w:t>
      </w:r>
      <w:r>
        <w:rPr>
          <w:spacing w:val="-1"/>
        </w:rPr>
        <w:t>ученику</w:t>
      </w:r>
      <w:r>
        <w:rPr>
          <w:spacing w:val="-11"/>
        </w:rPr>
        <w:t xml:space="preserve"> </w:t>
      </w:r>
      <w:r>
        <w:rPr>
          <w:spacing w:val="-1"/>
        </w:rPr>
        <w:t>информации.</w:t>
      </w:r>
    </w:p>
    <w:p w:rsidR="0010708F" w:rsidRDefault="005B7982">
      <w:pPr>
        <w:pStyle w:val="a3"/>
        <w:ind w:right="687" w:firstLine="708"/>
        <w:jc w:val="both"/>
      </w:pPr>
      <w:r>
        <w:t>Отметка «5» ставится ученику, который понял основные факты, сумел выделить отдельную, значимую для себя информацию (например, из</w:t>
      </w:r>
      <w:r>
        <w:rPr>
          <w:spacing w:val="1"/>
        </w:rPr>
        <w:t xml:space="preserve"> </w:t>
      </w:r>
      <w:r>
        <w:t>прогноза</w:t>
      </w:r>
      <w:r>
        <w:rPr>
          <w:spacing w:val="1"/>
        </w:rPr>
        <w:t xml:space="preserve"> </w:t>
      </w:r>
      <w:r>
        <w:t>погоды,</w:t>
      </w:r>
      <w:r>
        <w:rPr>
          <w:spacing w:val="1"/>
        </w:rPr>
        <w:t xml:space="preserve"> </w:t>
      </w:r>
      <w:r>
        <w:t>объявления,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радио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телепередач),</w:t>
      </w:r>
      <w:r>
        <w:rPr>
          <w:spacing w:val="1"/>
        </w:rPr>
        <w:t xml:space="preserve"> </w:t>
      </w:r>
      <w:r>
        <w:t>догадался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незнакомых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контексту,</w:t>
      </w:r>
      <w:r>
        <w:rPr>
          <w:spacing w:val="1"/>
        </w:rPr>
        <w:t xml:space="preserve"> </w:t>
      </w:r>
      <w:r>
        <w:t>сумел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-4"/>
        </w:rPr>
        <w:t xml:space="preserve"> </w:t>
      </w:r>
      <w:r>
        <w:t>для решения</w:t>
      </w:r>
      <w:r>
        <w:rPr>
          <w:spacing w:val="-1"/>
        </w:rPr>
        <w:t xml:space="preserve"> </w:t>
      </w:r>
      <w:r>
        <w:t>поставленной</w:t>
      </w:r>
      <w:r>
        <w:rPr>
          <w:spacing w:val="-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(например найти</w:t>
      </w:r>
      <w:r>
        <w:rPr>
          <w:spacing w:val="-1"/>
        </w:rPr>
        <w:t xml:space="preserve"> </w:t>
      </w:r>
      <w:r>
        <w:t>ту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иную радиопередачу).</w:t>
      </w:r>
    </w:p>
    <w:p w:rsidR="0010708F" w:rsidRDefault="005B7982">
      <w:pPr>
        <w:pStyle w:val="a3"/>
        <w:ind w:right="700" w:firstLine="708"/>
        <w:jc w:val="both"/>
      </w:pPr>
      <w:r>
        <w:t>Отметка</w:t>
      </w:r>
      <w:r>
        <w:rPr>
          <w:spacing w:val="1"/>
        </w:rPr>
        <w:t xml:space="preserve"> </w:t>
      </w:r>
      <w:r>
        <w:t>«4» ставится</w:t>
      </w:r>
      <w:r>
        <w:rPr>
          <w:spacing w:val="1"/>
        </w:rPr>
        <w:t xml:space="preserve"> </w:t>
      </w:r>
      <w:r>
        <w:t>ученику,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понял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факты. 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коммуникативной задачи он</w:t>
      </w:r>
      <w:r>
        <w:rPr>
          <w:spacing w:val="1"/>
        </w:rPr>
        <w:t xml:space="preserve"> </w:t>
      </w:r>
      <w:r>
        <w:t>использовал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2/3</w:t>
      </w:r>
      <w:r>
        <w:rPr>
          <w:spacing w:val="1"/>
        </w:rPr>
        <w:t xml:space="preserve"> </w:t>
      </w:r>
      <w:r>
        <w:t>информации.</w:t>
      </w:r>
    </w:p>
    <w:p w:rsidR="0010708F" w:rsidRDefault="005B7982">
      <w:pPr>
        <w:pStyle w:val="a3"/>
        <w:ind w:right="691" w:firstLine="708"/>
        <w:jc w:val="both"/>
      </w:pPr>
      <w:r>
        <w:t>Отметка</w:t>
      </w:r>
      <w:r>
        <w:rPr>
          <w:spacing w:val="1"/>
        </w:rPr>
        <w:t xml:space="preserve"> </w:t>
      </w:r>
      <w:r>
        <w:t>«3»</w:t>
      </w:r>
      <w:r>
        <w:rPr>
          <w:spacing w:val="1"/>
        </w:rPr>
        <w:t xml:space="preserve"> </w:t>
      </w:r>
      <w:r>
        <w:t>свидетельствует,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понял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50</w:t>
      </w:r>
      <w:r>
        <w:rPr>
          <w:spacing w:val="1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понял</w:t>
      </w:r>
      <w:r>
        <w:rPr>
          <w:spacing w:val="1"/>
        </w:rPr>
        <w:t xml:space="preserve"> </w:t>
      </w:r>
      <w:r>
        <w:t>неправильно.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сумел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решить</w:t>
      </w:r>
      <w:r>
        <w:rPr>
          <w:spacing w:val="1"/>
        </w:rPr>
        <w:t xml:space="preserve"> </w:t>
      </w:r>
      <w:r>
        <w:t>поставленную</w:t>
      </w:r>
      <w:r>
        <w:rPr>
          <w:spacing w:val="-1"/>
        </w:rPr>
        <w:t xml:space="preserve"> </w:t>
      </w:r>
      <w:r>
        <w:t>перед ним</w:t>
      </w:r>
      <w:r>
        <w:rPr>
          <w:spacing w:val="-4"/>
        </w:rPr>
        <w:t xml:space="preserve"> </w:t>
      </w:r>
      <w:r>
        <w:t>коммуникативную задачу.</w:t>
      </w:r>
    </w:p>
    <w:p w:rsidR="0010708F" w:rsidRDefault="005B7982">
      <w:pPr>
        <w:pStyle w:val="a3"/>
        <w:spacing w:before="2"/>
        <w:ind w:right="705" w:firstLine="708"/>
        <w:jc w:val="both"/>
      </w:pPr>
      <w:r>
        <w:t>Отметка</w:t>
      </w:r>
      <w:r>
        <w:rPr>
          <w:spacing w:val="1"/>
        </w:rPr>
        <w:t xml:space="preserve"> </w:t>
      </w:r>
      <w:r>
        <w:t>«2»</w:t>
      </w:r>
      <w:r>
        <w:rPr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понял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50</w:t>
      </w:r>
      <w:r>
        <w:rPr>
          <w:spacing w:val="1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выделил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половины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фактов.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смог</w:t>
      </w:r>
      <w:r>
        <w:rPr>
          <w:spacing w:val="1"/>
        </w:rPr>
        <w:t xml:space="preserve"> </w:t>
      </w:r>
      <w:r>
        <w:t>решить</w:t>
      </w:r>
      <w:r>
        <w:rPr>
          <w:spacing w:val="1"/>
        </w:rPr>
        <w:t xml:space="preserve"> </w:t>
      </w:r>
      <w:r>
        <w:t>поставленную</w:t>
      </w:r>
      <w:r>
        <w:rPr>
          <w:spacing w:val="-1"/>
        </w:rPr>
        <w:t xml:space="preserve"> </w:t>
      </w:r>
      <w:r>
        <w:t>перед ним</w:t>
      </w:r>
      <w:r>
        <w:rPr>
          <w:spacing w:val="-4"/>
        </w:rPr>
        <w:t xml:space="preserve"> </w:t>
      </w:r>
      <w:r>
        <w:t>речевую задачу.</w:t>
      </w:r>
    </w:p>
    <w:p w:rsidR="0010708F" w:rsidRDefault="0010708F">
      <w:pPr>
        <w:pStyle w:val="a3"/>
        <w:spacing w:before="8"/>
        <w:ind w:left="0"/>
        <w:rPr>
          <w:sz w:val="21"/>
        </w:rPr>
      </w:pPr>
    </w:p>
    <w:p w:rsidR="0010708F" w:rsidRDefault="005B7982">
      <w:pPr>
        <w:pStyle w:val="a5"/>
        <w:numPr>
          <w:ilvl w:val="0"/>
          <w:numId w:val="91"/>
        </w:numPr>
        <w:tabs>
          <w:tab w:val="left" w:pos="1715"/>
        </w:tabs>
        <w:ind w:left="1714" w:hanging="214"/>
        <w:jc w:val="both"/>
        <w:rPr>
          <w:i/>
        </w:rPr>
      </w:pPr>
      <w:r>
        <w:rPr>
          <w:i/>
          <w:spacing w:val="-1"/>
          <w:u w:val="single"/>
        </w:rPr>
        <w:t>Критерии</w:t>
      </w:r>
      <w:r>
        <w:rPr>
          <w:i/>
          <w:spacing w:val="-13"/>
          <w:u w:val="single"/>
        </w:rPr>
        <w:t xml:space="preserve"> </w:t>
      </w:r>
      <w:r>
        <w:rPr>
          <w:i/>
          <w:spacing w:val="-1"/>
          <w:u w:val="single"/>
        </w:rPr>
        <w:t>оценки</w:t>
      </w:r>
      <w:r>
        <w:rPr>
          <w:i/>
          <w:spacing w:val="-7"/>
          <w:u w:val="single"/>
        </w:rPr>
        <w:t xml:space="preserve"> </w:t>
      </w:r>
      <w:r>
        <w:rPr>
          <w:i/>
          <w:u w:val="single"/>
        </w:rPr>
        <w:t>чтения</w:t>
      </w:r>
    </w:p>
    <w:p w:rsidR="0010708F" w:rsidRDefault="005B7982">
      <w:pPr>
        <w:pStyle w:val="a3"/>
        <w:spacing w:before="4"/>
        <w:ind w:right="894" w:firstLine="708"/>
        <w:jc w:val="both"/>
      </w:pPr>
      <w:r>
        <w:t>Отметка «5» ставится в том случае, если коммуникативная задача решена и при этом обучающиеся полностью поняли и осмыслили содержание</w:t>
      </w:r>
      <w:r>
        <w:rPr>
          <w:spacing w:val="1"/>
        </w:rPr>
        <w:t xml:space="preserve"> </w:t>
      </w:r>
      <w:r>
        <w:t>прочитанного иноязычного текста в объёме, предусмотренном заданием, чтение обучающихся соответствовало программным требованиям для данного</w:t>
      </w:r>
      <w:r>
        <w:rPr>
          <w:spacing w:val="-52"/>
        </w:rPr>
        <w:t xml:space="preserve"> </w:t>
      </w:r>
      <w:r>
        <w:t>класса.</w:t>
      </w:r>
    </w:p>
    <w:p w:rsidR="0010708F" w:rsidRDefault="005B7982">
      <w:pPr>
        <w:pStyle w:val="a3"/>
        <w:spacing w:before="2"/>
        <w:ind w:right="809" w:firstLine="708"/>
      </w:pPr>
      <w:r>
        <w:rPr>
          <w:spacing w:val="-1"/>
        </w:rPr>
        <w:t xml:space="preserve">Отметка «4 ставится в том случае, если коммуникативная </w:t>
      </w:r>
      <w:r>
        <w:t>задача решена и при этом обучающиеся полностью поняли и осмыслили содержание</w:t>
      </w:r>
      <w:r>
        <w:rPr>
          <w:spacing w:val="1"/>
        </w:rPr>
        <w:t xml:space="preserve"> </w:t>
      </w:r>
      <w:r>
        <w:t>прочитанного</w:t>
      </w:r>
      <w:r>
        <w:rPr>
          <w:spacing w:val="-4"/>
        </w:rPr>
        <w:t xml:space="preserve"> </w:t>
      </w:r>
      <w:r>
        <w:t>иноязычного</w:t>
      </w:r>
      <w:r>
        <w:rPr>
          <w:spacing w:val="-4"/>
        </w:rPr>
        <w:t xml:space="preserve"> </w:t>
      </w:r>
      <w:r>
        <w:t>текста</w:t>
      </w:r>
      <w:r>
        <w:rPr>
          <w:spacing w:val="-4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исключением</w:t>
      </w:r>
      <w:r>
        <w:rPr>
          <w:spacing w:val="-12"/>
        </w:rPr>
        <w:t xml:space="preserve"> </w:t>
      </w:r>
      <w:r>
        <w:t>деталей</w:t>
      </w:r>
      <w:r>
        <w:rPr>
          <w:spacing w:val="-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частностей,</w:t>
      </w:r>
      <w:r>
        <w:rPr>
          <w:spacing w:val="-3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влияющих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понимание</w:t>
      </w:r>
      <w:r>
        <w:rPr>
          <w:spacing w:val="-13"/>
        </w:rPr>
        <w:t xml:space="preserve"> </w:t>
      </w:r>
      <w:r>
        <w:t>этого</w:t>
      </w:r>
      <w:r>
        <w:rPr>
          <w:spacing w:val="-4"/>
        </w:rPr>
        <w:t xml:space="preserve"> </w:t>
      </w:r>
      <w:r>
        <w:t>текста,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объёме,</w:t>
      </w:r>
      <w:r>
        <w:rPr>
          <w:spacing w:val="-6"/>
        </w:rPr>
        <w:t xml:space="preserve"> </w:t>
      </w:r>
      <w:r>
        <w:t>предусмотренном</w:t>
      </w:r>
      <w:r>
        <w:rPr>
          <w:spacing w:val="-5"/>
        </w:rPr>
        <w:t xml:space="preserve"> </w:t>
      </w:r>
      <w:r>
        <w:t>заданием,</w:t>
      </w:r>
      <w:r>
        <w:rPr>
          <w:spacing w:val="-52"/>
        </w:rPr>
        <w:t xml:space="preserve"> </w:t>
      </w:r>
      <w:r>
        <w:t>чтение</w:t>
      </w:r>
      <w:r>
        <w:rPr>
          <w:spacing w:val="-1"/>
        </w:rPr>
        <w:t xml:space="preserve"> </w:t>
      </w:r>
      <w:r>
        <w:t>обучающихся</w:t>
      </w:r>
      <w:r>
        <w:rPr>
          <w:spacing w:val="41"/>
        </w:rPr>
        <w:t xml:space="preserve"> </w:t>
      </w:r>
      <w:r>
        <w:t>соответствовало программным требованиям</w:t>
      </w:r>
      <w:r>
        <w:rPr>
          <w:spacing w:val="-3"/>
        </w:rPr>
        <w:t xml:space="preserve"> </w:t>
      </w:r>
      <w:r>
        <w:t>для данного класса.</w:t>
      </w:r>
    </w:p>
    <w:p w:rsidR="0010708F" w:rsidRDefault="0010708F">
      <w:p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78"/>
        <w:ind w:left="1501"/>
      </w:pPr>
      <w:r>
        <w:rPr>
          <w:spacing w:val="-1"/>
        </w:rPr>
        <w:lastRenderedPageBreak/>
        <w:t>Отметка</w:t>
      </w:r>
      <w:r>
        <w:rPr>
          <w:spacing w:val="-10"/>
        </w:rPr>
        <w:t xml:space="preserve"> </w:t>
      </w:r>
      <w:r>
        <w:t>«3»</w:t>
      </w:r>
      <w:r>
        <w:rPr>
          <w:spacing w:val="-13"/>
        </w:rPr>
        <w:t xml:space="preserve"> </w:t>
      </w:r>
      <w:r>
        <w:t>ставится</w:t>
      </w:r>
      <w:r>
        <w:rPr>
          <w:spacing w:val="-9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том</w:t>
      </w:r>
      <w:r>
        <w:rPr>
          <w:spacing w:val="-10"/>
        </w:rPr>
        <w:t xml:space="preserve"> </w:t>
      </w:r>
      <w:r>
        <w:t>случае,</w:t>
      </w:r>
      <w:r>
        <w:rPr>
          <w:spacing w:val="-10"/>
        </w:rPr>
        <w:t xml:space="preserve"> </w:t>
      </w:r>
      <w:r>
        <w:t>если</w:t>
      </w:r>
      <w:r>
        <w:rPr>
          <w:spacing w:val="-14"/>
        </w:rPr>
        <w:t xml:space="preserve"> </w:t>
      </w:r>
      <w:r>
        <w:t>коммуникативная</w:t>
      </w:r>
      <w:r>
        <w:rPr>
          <w:spacing w:val="-13"/>
        </w:rPr>
        <w:t xml:space="preserve"> </w:t>
      </w:r>
      <w:r>
        <w:t>задача</w:t>
      </w:r>
      <w:r>
        <w:rPr>
          <w:spacing w:val="-10"/>
        </w:rPr>
        <w:t xml:space="preserve"> </w:t>
      </w:r>
      <w:r>
        <w:t>решена</w:t>
      </w:r>
      <w:r>
        <w:rPr>
          <w:spacing w:val="-8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при</w:t>
      </w:r>
      <w:r>
        <w:rPr>
          <w:spacing w:val="-12"/>
        </w:rPr>
        <w:t xml:space="preserve"> </w:t>
      </w:r>
      <w:r>
        <w:t>этом</w:t>
      </w:r>
      <w:r>
        <w:rPr>
          <w:spacing w:val="-14"/>
        </w:rPr>
        <w:t xml:space="preserve"> </w:t>
      </w:r>
      <w:r>
        <w:t>обучающиеся</w:t>
      </w:r>
      <w:r>
        <w:rPr>
          <w:spacing w:val="-9"/>
        </w:rPr>
        <w:t xml:space="preserve"> </w:t>
      </w:r>
      <w:r>
        <w:t>поняли,</w:t>
      </w:r>
      <w:r>
        <w:rPr>
          <w:spacing w:val="-9"/>
        </w:rPr>
        <w:t xml:space="preserve"> </w:t>
      </w:r>
      <w:r>
        <w:t>осмыслили</w:t>
      </w:r>
      <w:r>
        <w:rPr>
          <w:spacing w:val="-14"/>
        </w:rPr>
        <w:t xml:space="preserve"> </w:t>
      </w:r>
      <w:r>
        <w:t>главную</w:t>
      </w:r>
      <w:r>
        <w:rPr>
          <w:spacing w:val="-8"/>
        </w:rPr>
        <w:t xml:space="preserve"> </w:t>
      </w:r>
      <w:r>
        <w:t>идею</w:t>
      </w:r>
    </w:p>
    <w:p w:rsidR="0010708F" w:rsidRDefault="005B7982">
      <w:pPr>
        <w:pStyle w:val="a3"/>
        <w:spacing w:before="4"/>
        <w:ind w:right="809"/>
      </w:pPr>
      <w:r>
        <w:t>прочитанного</w:t>
      </w:r>
      <w:r>
        <w:rPr>
          <w:spacing w:val="-7"/>
        </w:rPr>
        <w:t xml:space="preserve"> </w:t>
      </w:r>
      <w:r>
        <w:t>иноязычного</w:t>
      </w:r>
      <w:r>
        <w:rPr>
          <w:spacing w:val="-7"/>
        </w:rPr>
        <w:t xml:space="preserve"> </w:t>
      </w:r>
      <w:r>
        <w:t>текста</w:t>
      </w:r>
      <w:r>
        <w:rPr>
          <w:spacing w:val="-6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объёме,</w:t>
      </w:r>
      <w:r>
        <w:rPr>
          <w:spacing w:val="-6"/>
        </w:rPr>
        <w:t xml:space="preserve"> </w:t>
      </w:r>
      <w:r>
        <w:t>предусмотренном</w:t>
      </w:r>
      <w:r>
        <w:rPr>
          <w:spacing w:val="-7"/>
        </w:rPr>
        <w:t xml:space="preserve"> </w:t>
      </w:r>
      <w:r>
        <w:t>заданием,</w:t>
      </w:r>
      <w:r>
        <w:rPr>
          <w:spacing w:val="-7"/>
        </w:rPr>
        <w:t xml:space="preserve"> </w:t>
      </w:r>
      <w:r>
        <w:t>чтение</w:t>
      </w:r>
      <w:r>
        <w:rPr>
          <w:spacing w:val="-7"/>
        </w:rPr>
        <w:t xml:space="preserve"> </w:t>
      </w:r>
      <w:r>
        <w:t>обучающихся</w:t>
      </w:r>
      <w:r>
        <w:rPr>
          <w:spacing w:val="-7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основном</w:t>
      </w:r>
      <w:r>
        <w:rPr>
          <w:spacing w:val="-7"/>
        </w:rPr>
        <w:t xml:space="preserve"> </w:t>
      </w:r>
      <w:r>
        <w:t>соответствует</w:t>
      </w:r>
      <w:r>
        <w:rPr>
          <w:spacing w:val="-6"/>
        </w:rPr>
        <w:t xml:space="preserve"> </w:t>
      </w:r>
      <w:r>
        <w:t>программным</w:t>
      </w:r>
      <w:r>
        <w:rPr>
          <w:spacing w:val="-7"/>
        </w:rPr>
        <w:t xml:space="preserve"> </w:t>
      </w:r>
      <w:r>
        <w:t>требованиям</w:t>
      </w:r>
      <w:r>
        <w:rPr>
          <w:spacing w:val="-8"/>
        </w:rPr>
        <w:t xml:space="preserve"> </w:t>
      </w:r>
      <w:r>
        <w:t>для</w:t>
      </w:r>
      <w:r>
        <w:rPr>
          <w:spacing w:val="-52"/>
        </w:rPr>
        <w:t xml:space="preserve"> </w:t>
      </w:r>
      <w:r>
        <w:t>данного</w:t>
      </w:r>
      <w:r>
        <w:rPr>
          <w:spacing w:val="-3"/>
        </w:rPr>
        <w:t xml:space="preserve"> </w:t>
      </w:r>
      <w:r>
        <w:t>класса.</w:t>
      </w:r>
    </w:p>
    <w:p w:rsidR="0010708F" w:rsidRDefault="005B7982">
      <w:pPr>
        <w:pStyle w:val="a3"/>
        <w:ind w:firstLine="708"/>
      </w:pPr>
      <w:r>
        <w:t>Отметка</w:t>
      </w:r>
      <w:r>
        <w:rPr>
          <w:spacing w:val="-2"/>
        </w:rPr>
        <w:t xml:space="preserve"> </w:t>
      </w:r>
      <w:r>
        <w:t>«2»</w:t>
      </w:r>
      <w:r>
        <w:rPr>
          <w:spacing w:val="-12"/>
        </w:rPr>
        <w:t xml:space="preserve"> </w:t>
      </w:r>
      <w:r>
        <w:t>ставится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том</w:t>
      </w:r>
      <w:r>
        <w:rPr>
          <w:spacing w:val="-7"/>
        </w:rPr>
        <w:t xml:space="preserve"> </w:t>
      </w:r>
      <w:r>
        <w:t>случае,</w:t>
      </w:r>
      <w:r>
        <w:rPr>
          <w:spacing w:val="-1"/>
        </w:rPr>
        <w:t xml:space="preserve"> </w:t>
      </w:r>
      <w:r>
        <w:t>если</w:t>
      </w:r>
      <w:r>
        <w:rPr>
          <w:spacing w:val="-8"/>
        </w:rPr>
        <w:t xml:space="preserve"> </w:t>
      </w:r>
      <w:r>
        <w:t>коммуникативная</w:t>
      </w:r>
      <w:r>
        <w:rPr>
          <w:spacing w:val="-6"/>
        </w:rPr>
        <w:t xml:space="preserve"> </w:t>
      </w:r>
      <w:r>
        <w:t>задача</w:t>
      </w:r>
      <w:r>
        <w:rPr>
          <w:spacing w:val="-1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решена,</w:t>
      </w:r>
      <w:r>
        <w:rPr>
          <w:spacing w:val="-11"/>
        </w:rPr>
        <w:t xml:space="preserve"> </w:t>
      </w:r>
      <w:r>
        <w:t>обучающиеся</w:t>
      </w:r>
      <w:r>
        <w:rPr>
          <w:spacing w:val="-6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поняли</w:t>
      </w:r>
      <w:r>
        <w:rPr>
          <w:spacing w:val="-6"/>
        </w:rPr>
        <w:t xml:space="preserve"> </w:t>
      </w:r>
      <w:r>
        <w:t>прочитанного</w:t>
      </w:r>
      <w:r>
        <w:rPr>
          <w:spacing w:val="-4"/>
        </w:rPr>
        <w:t xml:space="preserve"> </w:t>
      </w:r>
      <w:r>
        <w:t>иноязычного</w:t>
      </w:r>
      <w:r>
        <w:rPr>
          <w:spacing w:val="-1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объёме,</w:t>
      </w:r>
      <w:r>
        <w:rPr>
          <w:spacing w:val="-52"/>
        </w:rPr>
        <w:t xml:space="preserve"> </w:t>
      </w:r>
      <w:r>
        <w:t>предусмотренном</w:t>
      </w:r>
      <w:r>
        <w:rPr>
          <w:spacing w:val="-1"/>
        </w:rPr>
        <w:t xml:space="preserve"> </w:t>
      </w:r>
      <w:r>
        <w:t>заданием, чтение обучающихся</w:t>
      </w:r>
      <w:r>
        <w:rPr>
          <w:spacing w:val="-3"/>
        </w:rPr>
        <w:t xml:space="preserve"> </w:t>
      </w:r>
      <w:r>
        <w:t>соответствовало</w:t>
      </w:r>
      <w:r>
        <w:rPr>
          <w:spacing w:val="-1"/>
        </w:rPr>
        <w:t xml:space="preserve"> </w:t>
      </w:r>
      <w:r>
        <w:t>программным требованиям</w:t>
      </w:r>
      <w:r>
        <w:rPr>
          <w:spacing w:val="-3"/>
        </w:rPr>
        <w:t xml:space="preserve"> </w:t>
      </w:r>
      <w:r>
        <w:t>для данного</w:t>
      </w:r>
      <w:r>
        <w:rPr>
          <w:spacing w:val="-1"/>
        </w:rPr>
        <w:t xml:space="preserve"> </w:t>
      </w:r>
      <w:r>
        <w:t>класса.</w:t>
      </w:r>
    </w:p>
    <w:p w:rsidR="0010708F" w:rsidRDefault="0010708F">
      <w:pPr>
        <w:pStyle w:val="a3"/>
        <w:spacing w:before="2"/>
        <w:ind w:left="0"/>
      </w:pPr>
    </w:p>
    <w:p w:rsidR="0010708F" w:rsidRDefault="005B7982">
      <w:pPr>
        <w:pStyle w:val="a5"/>
        <w:numPr>
          <w:ilvl w:val="0"/>
          <w:numId w:val="91"/>
        </w:numPr>
        <w:tabs>
          <w:tab w:val="left" w:pos="5390"/>
        </w:tabs>
        <w:spacing w:after="15"/>
        <w:ind w:left="5389" w:hanging="169"/>
        <w:jc w:val="left"/>
        <w:rPr>
          <w:i/>
          <w:sz w:val="18"/>
        </w:rPr>
      </w:pPr>
      <w:r>
        <w:rPr>
          <w:i/>
          <w:spacing w:val="-2"/>
          <w:u w:val="single"/>
        </w:rPr>
        <w:t>Критерии</w:t>
      </w:r>
      <w:r>
        <w:rPr>
          <w:i/>
          <w:spacing w:val="-11"/>
          <w:u w:val="single"/>
        </w:rPr>
        <w:t xml:space="preserve"> </w:t>
      </w:r>
      <w:r>
        <w:rPr>
          <w:i/>
          <w:spacing w:val="-2"/>
          <w:u w:val="single"/>
        </w:rPr>
        <w:t>оценивания</w:t>
      </w:r>
      <w:r>
        <w:rPr>
          <w:i/>
          <w:spacing w:val="-4"/>
          <w:u w:val="single"/>
        </w:rPr>
        <w:t xml:space="preserve"> </w:t>
      </w:r>
      <w:r>
        <w:rPr>
          <w:i/>
          <w:spacing w:val="-2"/>
          <w:u w:val="single"/>
        </w:rPr>
        <w:t>проектной</w:t>
      </w:r>
      <w:r>
        <w:rPr>
          <w:i/>
          <w:spacing w:val="-7"/>
          <w:u w:val="single"/>
        </w:rPr>
        <w:t xml:space="preserve"> </w:t>
      </w:r>
      <w:r>
        <w:rPr>
          <w:i/>
          <w:spacing w:val="-1"/>
          <w:u w:val="single"/>
        </w:rPr>
        <w:t>работы</w:t>
      </w:r>
      <w:r>
        <w:rPr>
          <w:i/>
          <w:spacing w:val="-12"/>
          <w:u w:val="single"/>
        </w:rPr>
        <w:t xml:space="preserve"> </w:t>
      </w:r>
      <w:r>
        <w:rPr>
          <w:i/>
          <w:spacing w:val="-1"/>
          <w:u w:val="single"/>
        </w:rPr>
        <w:t>по</w:t>
      </w:r>
      <w:r>
        <w:rPr>
          <w:i/>
          <w:spacing w:val="-7"/>
          <w:u w:val="single"/>
        </w:rPr>
        <w:t xml:space="preserve"> </w:t>
      </w:r>
      <w:r>
        <w:rPr>
          <w:i/>
          <w:spacing w:val="-1"/>
          <w:u w:val="single"/>
        </w:rPr>
        <w:t>иностранному</w:t>
      </w:r>
      <w:r>
        <w:rPr>
          <w:i/>
          <w:spacing w:val="-6"/>
          <w:u w:val="single"/>
        </w:rPr>
        <w:t xml:space="preserve"> </w:t>
      </w:r>
      <w:r>
        <w:rPr>
          <w:i/>
          <w:spacing w:val="-1"/>
          <w:u w:val="single"/>
        </w:rPr>
        <w:t>языку</w:t>
      </w:r>
    </w:p>
    <w:tbl>
      <w:tblPr>
        <w:tblStyle w:val="TableNormal"/>
        <w:tblW w:w="0" w:type="auto"/>
        <w:tblInd w:w="7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40"/>
        <w:gridCol w:w="1840"/>
        <w:gridCol w:w="1843"/>
        <w:gridCol w:w="3120"/>
        <w:gridCol w:w="2837"/>
        <w:gridCol w:w="2978"/>
      </w:tblGrid>
      <w:tr w:rsidR="0010708F">
        <w:trPr>
          <w:trHeight w:val="505"/>
        </w:trPr>
        <w:tc>
          <w:tcPr>
            <w:tcW w:w="2980" w:type="dxa"/>
            <w:gridSpan w:val="2"/>
          </w:tcPr>
          <w:p w:rsidR="0010708F" w:rsidRDefault="005B7982">
            <w:pPr>
              <w:pStyle w:val="TableParagraph"/>
              <w:spacing w:line="230" w:lineRule="auto"/>
              <w:ind w:left="941" w:right="949" w:firstLine="91"/>
            </w:pPr>
            <w:r>
              <w:t>Критерии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оценивания</w:t>
            </w:r>
          </w:p>
        </w:tc>
        <w:tc>
          <w:tcPr>
            <w:tcW w:w="1843" w:type="dxa"/>
          </w:tcPr>
          <w:p w:rsidR="0010708F" w:rsidRDefault="005B7982">
            <w:pPr>
              <w:pStyle w:val="TableParagraph"/>
              <w:spacing w:before="109"/>
              <w:ind w:left="596"/>
            </w:pPr>
            <w:r>
              <w:t>3</w:t>
            </w:r>
            <w:r>
              <w:rPr>
                <w:spacing w:val="-4"/>
              </w:rPr>
              <w:t xml:space="preserve"> </w:t>
            </w:r>
            <w:r>
              <w:t>балла</w:t>
            </w:r>
          </w:p>
        </w:tc>
        <w:tc>
          <w:tcPr>
            <w:tcW w:w="3120" w:type="dxa"/>
          </w:tcPr>
          <w:p w:rsidR="0010708F" w:rsidRDefault="005B7982">
            <w:pPr>
              <w:pStyle w:val="TableParagraph"/>
              <w:spacing w:before="109"/>
              <w:ind w:left="1218" w:right="1163"/>
              <w:jc w:val="center"/>
            </w:pPr>
            <w:r>
              <w:t>2</w:t>
            </w:r>
            <w:r>
              <w:rPr>
                <w:spacing w:val="-4"/>
              </w:rPr>
              <w:t xml:space="preserve"> </w:t>
            </w:r>
            <w:r>
              <w:t>балла</w:t>
            </w:r>
          </w:p>
        </w:tc>
        <w:tc>
          <w:tcPr>
            <w:tcW w:w="2837" w:type="dxa"/>
          </w:tcPr>
          <w:p w:rsidR="0010708F" w:rsidRDefault="005B7982">
            <w:pPr>
              <w:pStyle w:val="TableParagraph"/>
              <w:spacing w:before="109"/>
              <w:ind w:left="1125" w:right="1075"/>
              <w:jc w:val="center"/>
            </w:pPr>
            <w:r>
              <w:t>1</w:t>
            </w:r>
            <w:r>
              <w:rPr>
                <w:spacing w:val="-8"/>
              </w:rPr>
              <w:t xml:space="preserve"> </w:t>
            </w:r>
            <w:r>
              <w:t>балл</w:t>
            </w:r>
          </w:p>
        </w:tc>
        <w:tc>
          <w:tcPr>
            <w:tcW w:w="2978" w:type="dxa"/>
          </w:tcPr>
          <w:p w:rsidR="0010708F" w:rsidRDefault="005B7982">
            <w:pPr>
              <w:pStyle w:val="TableParagraph"/>
              <w:spacing w:before="109"/>
              <w:ind w:left="1089" w:right="1034"/>
              <w:jc w:val="center"/>
            </w:pPr>
            <w:r>
              <w:t>0</w:t>
            </w:r>
            <w:r>
              <w:rPr>
                <w:spacing w:val="-5"/>
              </w:rPr>
              <w:t xml:space="preserve"> </w:t>
            </w:r>
            <w:r>
              <w:t>баллов</w:t>
            </w:r>
          </w:p>
        </w:tc>
      </w:tr>
      <w:tr w:rsidR="0010708F">
        <w:trPr>
          <w:trHeight w:val="1771"/>
        </w:trPr>
        <w:tc>
          <w:tcPr>
            <w:tcW w:w="1140" w:type="dxa"/>
            <w:vMerge w:val="restart"/>
            <w:textDirection w:val="btLr"/>
          </w:tcPr>
          <w:p w:rsidR="0010708F" w:rsidRDefault="0010708F">
            <w:pPr>
              <w:pStyle w:val="TableParagraph"/>
              <w:ind w:left="0"/>
              <w:rPr>
                <w:i/>
                <w:sz w:val="24"/>
              </w:rPr>
            </w:pPr>
          </w:p>
          <w:p w:rsidR="0010708F" w:rsidRDefault="0010708F">
            <w:pPr>
              <w:pStyle w:val="TableParagraph"/>
              <w:spacing w:before="5"/>
              <w:ind w:left="0"/>
              <w:rPr>
                <w:i/>
              </w:rPr>
            </w:pPr>
          </w:p>
          <w:p w:rsidR="0010708F" w:rsidRDefault="005B7982">
            <w:pPr>
              <w:pStyle w:val="TableParagraph"/>
              <w:ind w:left="900"/>
            </w:pPr>
            <w:r>
              <w:t>Текст</w:t>
            </w:r>
            <w:r>
              <w:rPr>
                <w:spacing w:val="-7"/>
              </w:rPr>
              <w:t xml:space="preserve"> </w:t>
            </w:r>
            <w:r>
              <w:t>работы</w:t>
            </w:r>
          </w:p>
        </w:tc>
        <w:tc>
          <w:tcPr>
            <w:tcW w:w="1840" w:type="dxa"/>
          </w:tcPr>
          <w:p w:rsidR="0010708F" w:rsidRDefault="0010708F">
            <w:pPr>
              <w:pStyle w:val="TableParagraph"/>
              <w:ind w:left="0"/>
              <w:rPr>
                <w:i/>
                <w:sz w:val="24"/>
              </w:rPr>
            </w:pPr>
          </w:p>
          <w:p w:rsidR="0010708F" w:rsidRDefault="005B7982">
            <w:pPr>
              <w:pStyle w:val="TableParagraph"/>
              <w:spacing w:before="212"/>
              <w:ind w:left="273" w:right="255"/>
              <w:jc w:val="center"/>
            </w:pPr>
            <w:r>
              <w:rPr>
                <w:spacing w:val="-3"/>
              </w:rPr>
              <w:t>Содержание и</w:t>
            </w:r>
            <w:r>
              <w:rPr>
                <w:spacing w:val="-52"/>
              </w:rPr>
              <w:t xml:space="preserve"> </w:t>
            </w:r>
            <w:r>
              <w:t>соответствие</w:t>
            </w:r>
            <w:r>
              <w:rPr>
                <w:spacing w:val="1"/>
              </w:rPr>
              <w:t xml:space="preserve"> </w:t>
            </w:r>
            <w:r>
              <w:t>теме</w:t>
            </w:r>
          </w:p>
        </w:tc>
        <w:tc>
          <w:tcPr>
            <w:tcW w:w="1843" w:type="dxa"/>
          </w:tcPr>
          <w:p w:rsidR="0010708F" w:rsidRDefault="0010708F">
            <w:pPr>
              <w:pStyle w:val="TableParagraph"/>
              <w:spacing w:before="4"/>
              <w:ind w:left="0"/>
              <w:rPr>
                <w:i/>
                <w:sz w:val="20"/>
              </w:rPr>
            </w:pPr>
          </w:p>
          <w:p w:rsidR="0010708F" w:rsidRDefault="005B7982">
            <w:pPr>
              <w:pStyle w:val="TableParagraph"/>
              <w:ind w:left="113" w:right="151" w:firstLine="36"/>
            </w:pPr>
            <w:r>
              <w:t>Текст работы</w:t>
            </w:r>
            <w:r>
              <w:rPr>
                <w:spacing w:val="1"/>
              </w:rPr>
              <w:t xml:space="preserve"> </w:t>
            </w:r>
            <w:r>
              <w:t>соответствует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 xml:space="preserve">заявленной </w:t>
            </w:r>
            <w:r>
              <w:rPr>
                <w:spacing w:val="-3"/>
              </w:rPr>
              <w:t>теме;</w:t>
            </w:r>
            <w:r>
              <w:rPr>
                <w:spacing w:val="-52"/>
              </w:rPr>
              <w:t xml:space="preserve"> </w:t>
            </w:r>
            <w:r>
              <w:t>тема раскрыта</w:t>
            </w:r>
            <w:r>
              <w:rPr>
                <w:spacing w:val="1"/>
              </w:rPr>
              <w:t xml:space="preserve"> </w:t>
            </w:r>
            <w:r>
              <w:t>полностью</w:t>
            </w:r>
          </w:p>
        </w:tc>
        <w:tc>
          <w:tcPr>
            <w:tcW w:w="3120" w:type="dxa"/>
          </w:tcPr>
          <w:p w:rsidR="0010708F" w:rsidRDefault="005B7982">
            <w:pPr>
              <w:pStyle w:val="TableParagraph"/>
              <w:ind w:left="116" w:right="377" w:firstLine="38"/>
            </w:pPr>
            <w:r>
              <w:rPr>
                <w:spacing w:val="-2"/>
              </w:rPr>
              <w:t>Текст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работы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соответствует</w:t>
            </w:r>
            <w:r>
              <w:rPr>
                <w:spacing w:val="-52"/>
              </w:rPr>
              <w:t xml:space="preserve"> </w:t>
            </w:r>
            <w:r>
              <w:t>заявленной</w:t>
            </w:r>
            <w:r>
              <w:rPr>
                <w:spacing w:val="-1"/>
              </w:rPr>
              <w:t xml:space="preserve"> </w:t>
            </w:r>
            <w:r>
              <w:t>теме;</w:t>
            </w:r>
            <w:r>
              <w:rPr>
                <w:spacing w:val="1"/>
              </w:rPr>
              <w:t xml:space="preserve"> </w:t>
            </w:r>
            <w:r>
              <w:t>тема</w:t>
            </w:r>
            <w:r>
              <w:rPr>
                <w:spacing w:val="1"/>
              </w:rPr>
              <w:t xml:space="preserve"> </w:t>
            </w:r>
            <w:r>
              <w:t>раскрыта не до конца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 xml:space="preserve">(недостаточное </w:t>
            </w:r>
            <w:r>
              <w:rPr>
                <w:spacing w:val="-2"/>
              </w:rPr>
              <w:t>количество</w:t>
            </w:r>
            <w:r>
              <w:rPr>
                <w:spacing w:val="-1"/>
              </w:rPr>
              <w:t xml:space="preserve"> </w:t>
            </w:r>
            <w:r>
              <w:t>интересных фактов, в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основном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уже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известная</w:t>
            </w:r>
          </w:p>
          <w:p w:rsidR="0010708F" w:rsidRDefault="005B7982">
            <w:pPr>
              <w:pStyle w:val="TableParagraph"/>
              <w:spacing w:line="238" w:lineRule="exact"/>
              <w:ind w:left="116"/>
            </w:pPr>
            <w:r>
              <w:t>информация)</w:t>
            </w:r>
          </w:p>
        </w:tc>
        <w:tc>
          <w:tcPr>
            <w:tcW w:w="2837" w:type="dxa"/>
          </w:tcPr>
          <w:p w:rsidR="0010708F" w:rsidRDefault="0010708F">
            <w:pPr>
              <w:pStyle w:val="TableParagraph"/>
              <w:spacing w:before="9"/>
              <w:ind w:left="0"/>
              <w:rPr>
                <w:i/>
                <w:sz w:val="20"/>
              </w:rPr>
            </w:pPr>
          </w:p>
          <w:p w:rsidR="0010708F" w:rsidRDefault="005B7982">
            <w:pPr>
              <w:pStyle w:val="TableParagraph"/>
              <w:spacing w:line="252" w:lineRule="exact"/>
              <w:ind w:left="153"/>
            </w:pPr>
            <w:r>
              <w:t>Текст работы</w:t>
            </w:r>
          </w:p>
          <w:p w:rsidR="0010708F" w:rsidRDefault="005B7982">
            <w:pPr>
              <w:pStyle w:val="TableParagraph"/>
              <w:ind w:left="117"/>
            </w:pPr>
            <w:r>
              <w:rPr>
                <w:spacing w:val="-1"/>
              </w:rPr>
              <w:t xml:space="preserve">соответствует </w:t>
            </w:r>
            <w:r>
              <w:t>заявленной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теме;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тема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раскрыта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слабо</w:t>
            </w:r>
            <w:r>
              <w:rPr>
                <w:spacing w:val="-52"/>
              </w:rPr>
              <w:t xml:space="preserve"> </w:t>
            </w:r>
            <w:r>
              <w:t>(мало информации,</w:t>
            </w:r>
            <w:r>
              <w:rPr>
                <w:spacing w:val="1"/>
              </w:rPr>
              <w:t xml:space="preserve"> </w:t>
            </w:r>
            <w:r>
              <w:t>неинтересно)</w:t>
            </w:r>
          </w:p>
        </w:tc>
        <w:tc>
          <w:tcPr>
            <w:tcW w:w="2978" w:type="dxa"/>
          </w:tcPr>
          <w:p w:rsidR="0010708F" w:rsidRDefault="0010708F">
            <w:pPr>
              <w:pStyle w:val="TableParagraph"/>
              <w:spacing w:before="9"/>
              <w:ind w:left="0"/>
              <w:rPr>
                <w:i/>
                <w:sz w:val="31"/>
              </w:rPr>
            </w:pPr>
          </w:p>
          <w:p w:rsidR="0010708F" w:rsidRDefault="005B7982">
            <w:pPr>
              <w:pStyle w:val="TableParagraph"/>
              <w:ind w:left="115" w:right="222" w:firstLine="38"/>
            </w:pPr>
            <w:r>
              <w:t>Текст работы не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 xml:space="preserve">соответствует </w:t>
            </w:r>
            <w:r>
              <w:rPr>
                <w:spacing w:val="-2"/>
              </w:rPr>
              <w:t>заявленной</w:t>
            </w:r>
            <w:r>
              <w:rPr>
                <w:spacing w:val="-1"/>
              </w:rPr>
              <w:t xml:space="preserve"> теме</w:t>
            </w:r>
            <w:r>
              <w:rPr>
                <w:spacing w:val="-14"/>
              </w:rPr>
              <w:t xml:space="preserve"> </w:t>
            </w:r>
            <w:r>
              <w:t>(при</w:t>
            </w:r>
            <w:r>
              <w:rPr>
                <w:spacing w:val="-16"/>
              </w:rPr>
              <w:t xml:space="preserve"> </w:t>
            </w:r>
            <w:r>
              <w:t>0</w:t>
            </w:r>
            <w:r>
              <w:rPr>
                <w:spacing w:val="-15"/>
              </w:rPr>
              <w:t xml:space="preserve"> </w:t>
            </w:r>
            <w:r>
              <w:t>за</w:t>
            </w:r>
            <w:r>
              <w:rPr>
                <w:spacing w:val="-14"/>
              </w:rPr>
              <w:t xml:space="preserve"> </w:t>
            </w:r>
            <w:r>
              <w:t>этот</w:t>
            </w:r>
            <w:r>
              <w:rPr>
                <w:spacing w:val="-16"/>
              </w:rPr>
              <w:t xml:space="preserve"> </w:t>
            </w:r>
            <w:r>
              <w:t>критерий</w:t>
            </w:r>
            <w:r>
              <w:rPr>
                <w:spacing w:val="-52"/>
              </w:rPr>
              <w:t xml:space="preserve"> </w:t>
            </w:r>
            <w:r>
              <w:t>ставится</w:t>
            </w:r>
            <w:r>
              <w:rPr>
                <w:spacing w:val="-1"/>
              </w:rPr>
              <w:t xml:space="preserve"> </w:t>
            </w:r>
            <w:r>
              <w:t>0 за</w:t>
            </w:r>
            <w:r>
              <w:rPr>
                <w:spacing w:val="-1"/>
              </w:rPr>
              <w:t xml:space="preserve"> </w:t>
            </w:r>
            <w:r>
              <w:t>всю</w:t>
            </w:r>
            <w:r>
              <w:rPr>
                <w:spacing w:val="-2"/>
              </w:rPr>
              <w:t xml:space="preserve"> </w:t>
            </w:r>
            <w:r>
              <w:t>работу)</w:t>
            </w:r>
          </w:p>
        </w:tc>
      </w:tr>
      <w:tr w:rsidR="0010708F">
        <w:trPr>
          <w:trHeight w:val="1264"/>
        </w:trPr>
        <w:tc>
          <w:tcPr>
            <w:tcW w:w="1140" w:type="dxa"/>
            <w:vMerge/>
            <w:tcBorders>
              <w:top w:val="nil"/>
            </w:tcBorders>
            <w:textDirection w:val="btLr"/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</w:tcPr>
          <w:p w:rsidR="0010708F" w:rsidRDefault="0010708F">
            <w:pPr>
              <w:pStyle w:val="TableParagraph"/>
              <w:spacing w:before="6"/>
              <w:ind w:left="0"/>
              <w:rPr>
                <w:i/>
                <w:sz w:val="31"/>
              </w:rPr>
            </w:pPr>
          </w:p>
          <w:p w:rsidR="0010708F" w:rsidRDefault="005B7982">
            <w:pPr>
              <w:pStyle w:val="TableParagraph"/>
              <w:ind w:left="580" w:right="438" w:hanging="156"/>
            </w:pPr>
            <w:r>
              <w:rPr>
                <w:spacing w:val="-4"/>
              </w:rPr>
              <w:t>Структура</w:t>
            </w:r>
            <w:r>
              <w:rPr>
                <w:spacing w:val="-52"/>
              </w:rPr>
              <w:t xml:space="preserve"> </w:t>
            </w:r>
            <w:r>
              <w:t>работы</w:t>
            </w:r>
          </w:p>
        </w:tc>
        <w:tc>
          <w:tcPr>
            <w:tcW w:w="184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120" w:type="dxa"/>
          </w:tcPr>
          <w:p w:rsidR="0010708F" w:rsidRDefault="005B7982">
            <w:pPr>
              <w:pStyle w:val="TableParagraph"/>
              <w:spacing w:before="104"/>
              <w:ind w:left="116" w:firstLine="38"/>
            </w:pPr>
            <w:r>
              <w:t>Текст работы выстроен</w:t>
            </w:r>
            <w:r>
              <w:rPr>
                <w:spacing w:val="1"/>
              </w:rPr>
              <w:t xml:space="preserve"> </w:t>
            </w:r>
            <w:r>
              <w:t>логично, присутствует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вступление</w:t>
            </w:r>
            <w:r>
              <w:rPr>
                <w:spacing w:val="-12"/>
              </w:rPr>
              <w:t xml:space="preserve"> </w:t>
            </w:r>
            <w:r>
              <w:rPr>
                <w:spacing w:val="-3"/>
              </w:rPr>
              <w:t>и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заключение,</w:t>
            </w:r>
            <w:r>
              <w:rPr>
                <w:spacing w:val="-52"/>
              </w:rPr>
              <w:t xml:space="preserve"> </w:t>
            </w:r>
            <w:r>
              <w:t>список литературы</w:t>
            </w:r>
          </w:p>
        </w:tc>
        <w:tc>
          <w:tcPr>
            <w:tcW w:w="2837" w:type="dxa"/>
          </w:tcPr>
          <w:p w:rsidR="0010708F" w:rsidRDefault="005B7982">
            <w:pPr>
              <w:pStyle w:val="TableParagraph"/>
              <w:ind w:left="117" w:firstLine="36"/>
            </w:pPr>
            <w:r>
              <w:t>Текст работы в целом</w:t>
            </w:r>
            <w:r>
              <w:rPr>
                <w:spacing w:val="1"/>
              </w:rPr>
              <w:t xml:space="preserve"> </w:t>
            </w:r>
            <w:r>
              <w:t>выстроен логично, но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отсутствует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вступление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/</w:t>
            </w:r>
          </w:p>
          <w:p w:rsidR="0010708F" w:rsidRDefault="005B7982">
            <w:pPr>
              <w:pStyle w:val="TableParagraph"/>
              <w:spacing w:line="252" w:lineRule="exact"/>
              <w:ind w:left="117" w:right="253"/>
            </w:pPr>
            <w:r>
              <w:rPr>
                <w:spacing w:val="-1"/>
              </w:rPr>
              <w:t>заключение</w:t>
            </w:r>
            <w:r>
              <w:rPr>
                <w:spacing w:val="-13"/>
              </w:rPr>
              <w:t xml:space="preserve"> </w:t>
            </w:r>
            <w:r>
              <w:t>и</w:t>
            </w:r>
            <w:r>
              <w:rPr>
                <w:spacing w:val="-13"/>
              </w:rPr>
              <w:t xml:space="preserve"> </w:t>
            </w:r>
            <w:r>
              <w:t>/</w:t>
            </w:r>
            <w:r>
              <w:rPr>
                <w:spacing w:val="-12"/>
              </w:rPr>
              <w:t xml:space="preserve"> </w:t>
            </w:r>
            <w:r>
              <w:t>или</w:t>
            </w:r>
            <w:r>
              <w:rPr>
                <w:spacing w:val="-14"/>
              </w:rPr>
              <w:t xml:space="preserve"> </w:t>
            </w:r>
            <w:r>
              <w:t>список</w:t>
            </w:r>
            <w:r>
              <w:rPr>
                <w:spacing w:val="-52"/>
              </w:rPr>
              <w:t xml:space="preserve"> </w:t>
            </w:r>
            <w:r>
              <w:t>литературы</w:t>
            </w:r>
          </w:p>
        </w:tc>
        <w:tc>
          <w:tcPr>
            <w:tcW w:w="2978" w:type="dxa"/>
          </w:tcPr>
          <w:p w:rsidR="0010708F" w:rsidRDefault="0010708F">
            <w:pPr>
              <w:pStyle w:val="TableParagraph"/>
              <w:spacing w:before="3"/>
              <w:ind w:left="0"/>
              <w:rPr>
                <w:i/>
                <w:sz w:val="20"/>
              </w:rPr>
            </w:pPr>
          </w:p>
          <w:p w:rsidR="0010708F" w:rsidRDefault="005B7982">
            <w:pPr>
              <w:pStyle w:val="TableParagraph"/>
              <w:ind w:left="115" w:right="542" w:firstLine="38"/>
              <w:jc w:val="both"/>
            </w:pPr>
            <w:r>
              <w:t>Текст работы выстроен</w:t>
            </w:r>
            <w:r>
              <w:rPr>
                <w:spacing w:val="1"/>
              </w:rPr>
              <w:t xml:space="preserve"> </w:t>
            </w:r>
            <w:r>
              <w:t>нелогично, структура не</w:t>
            </w:r>
            <w:r>
              <w:rPr>
                <w:spacing w:val="-52"/>
              </w:rPr>
              <w:t xml:space="preserve"> </w:t>
            </w:r>
            <w:r>
              <w:t>сохранена</w:t>
            </w:r>
          </w:p>
        </w:tc>
      </w:tr>
      <w:tr w:rsidR="0010708F">
        <w:trPr>
          <w:trHeight w:val="1770"/>
        </w:trPr>
        <w:tc>
          <w:tcPr>
            <w:tcW w:w="1140" w:type="dxa"/>
            <w:vMerge w:val="restart"/>
            <w:textDirection w:val="btLr"/>
          </w:tcPr>
          <w:p w:rsidR="0010708F" w:rsidRDefault="0010708F">
            <w:pPr>
              <w:pStyle w:val="TableParagraph"/>
              <w:ind w:left="0"/>
              <w:rPr>
                <w:i/>
                <w:sz w:val="24"/>
              </w:rPr>
            </w:pPr>
          </w:p>
          <w:p w:rsidR="0010708F" w:rsidRDefault="0010708F">
            <w:pPr>
              <w:pStyle w:val="TableParagraph"/>
              <w:spacing w:before="5"/>
              <w:ind w:left="0"/>
              <w:rPr>
                <w:i/>
              </w:rPr>
            </w:pPr>
          </w:p>
          <w:p w:rsidR="0010708F" w:rsidRDefault="005B7982">
            <w:pPr>
              <w:pStyle w:val="TableParagraph"/>
              <w:ind w:left="1058"/>
            </w:pPr>
            <w:r>
              <w:t>Презентация</w:t>
            </w:r>
          </w:p>
        </w:tc>
        <w:tc>
          <w:tcPr>
            <w:tcW w:w="1840" w:type="dxa"/>
          </w:tcPr>
          <w:p w:rsidR="0010708F" w:rsidRDefault="0010708F">
            <w:pPr>
              <w:pStyle w:val="TableParagraph"/>
              <w:ind w:left="0"/>
              <w:rPr>
                <w:i/>
                <w:sz w:val="24"/>
              </w:rPr>
            </w:pPr>
          </w:p>
          <w:p w:rsidR="0010708F" w:rsidRDefault="0010708F">
            <w:pPr>
              <w:pStyle w:val="TableParagraph"/>
              <w:ind w:left="0"/>
              <w:rPr>
                <w:i/>
                <w:sz w:val="29"/>
              </w:rPr>
            </w:pPr>
          </w:p>
          <w:p w:rsidR="0010708F" w:rsidRDefault="005B7982">
            <w:pPr>
              <w:pStyle w:val="TableParagraph"/>
              <w:spacing w:before="1"/>
              <w:ind w:left="328" w:right="351" w:firstLine="7"/>
            </w:pPr>
            <w:r>
              <w:rPr>
                <w:spacing w:val="-4"/>
              </w:rPr>
              <w:t>Содержание</w:t>
            </w:r>
            <w:r>
              <w:rPr>
                <w:spacing w:val="-52"/>
              </w:rPr>
              <w:t xml:space="preserve"> </w:t>
            </w:r>
            <w:r>
              <w:rPr>
                <w:spacing w:val="-4"/>
              </w:rPr>
              <w:t>презентации</w:t>
            </w:r>
          </w:p>
        </w:tc>
        <w:tc>
          <w:tcPr>
            <w:tcW w:w="184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120" w:type="dxa"/>
          </w:tcPr>
          <w:p w:rsidR="0010708F" w:rsidRDefault="005B7982">
            <w:pPr>
              <w:pStyle w:val="TableParagraph"/>
              <w:spacing w:before="104"/>
              <w:ind w:left="116" w:firstLine="38"/>
            </w:pPr>
            <w:r>
              <w:rPr>
                <w:spacing w:val="-3"/>
              </w:rPr>
              <w:t>Соблюден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требуемый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объем</w:t>
            </w:r>
            <w:r>
              <w:rPr>
                <w:spacing w:val="-52"/>
              </w:rPr>
              <w:t xml:space="preserve"> </w:t>
            </w:r>
            <w:r>
              <w:t>презентации; используется</w:t>
            </w:r>
            <w:r>
              <w:rPr>
                <w:spacing w:val="1"/>
              </w:rPr>
              <w:t xml:space="preserve"> </w:t>
            </w:r>
            <w:r>
              <w:t>разнообразный наглядный</w:t>
            </w:r>
            <w:r>
              <w:rPr>
                <w:spacing w:val="1"/>
              </w:rPr>
              <w:t xml:space="preserve"> </w:t>
            </w:r>
            <w:r>
              <w:t>материал, на слайдах</w:t>
            </w:r>
            <w:r>
              <w:rPr>
                <w:spacing w:val="1"/>
              </w:rPr>
              <w:t xml:space="preserve"> </w:t>
            </w:r>
            <w:r>
              <w:t>отсутствует избыточная</w:t>
            </w:r>
            <w:r>
              <w:rPr>
                <w:spacing w:val="1"/>
              </w:rPr>
              <w:t xml:space="preserve"> </w:t>
            </w:r>
            <w:r>
              <w:t>информация</w:t>
            </w:r>
          </w:p>
        </w:tc>
        <w:tc>
          <w:tcPr>
            <w:tcW w:w="2837" w:type="dxa"/>
          </w:tcPr>
          <w:p w:rsidR="0010708F" w:rsidRDefault="005B7982">
            <w:pPr>
              <w:pStyle w:val="TableParagraph"/>
              <w:ind w:left="117" w:right="231" w:firstLine="36"/>
            </w:pPr>
            <w:r>
              <w:t>Соблюден требуемый</w:t>
            </w:r>
            <w:r>
              <w:rPr>
                <w:spacing w:val="1"/>
              </w:rPr>
              <w:t xml:space="preserve"> </w:t>
            </w:r>
            <w:r>
              <w:t>объем презентации, но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 xml:space="preserve">недостаточно </w:t>
            </w:r>
            <w:r>
              <w:rPr>
                <w:spacing w:val="-4"/>
              </w:rPr>
              <w:t>используется</w:t>
            </w:r>
            <w:r>
              <w:rPr>
                <w:spacing w:val="-52"/>
              </w:rPr>
              <w:t xml:space="preserve"> </w:t>
            </w:r>
            <w:r>
              <w:t>наглядный материал или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несколько слайдов</w:t>
            </w:r>
            <w:r>
              <w:t xml:space="preserve"> </w:t>
            </w:r>
            <w:r>
              <w:rPr>
                <w:spacing w:val="-3"/>
              </w:rPr>
              <w:t>содержат</w:t>
            </w:r>
            <w:r>
              <w:rPr>
                <w:spacing w:val="-18"/>
              </w:rPr>
              <w:t xml:space="preserve"> </w:t>
            </w:r>
            <w:r>
              <w:rPr>
                <w:spacing w:val="-2"/>
              </w:rPr>
              <w:t>избыточную</w:t>
            </w:r>
          </w:p>
          <w:p w:rsidR="0010708F" w:rsidRDefault="005B7982">
            <w:pPr>
              <w:pStyle w:val="TableParagraph"/>
              <w:spacing w:line="239" w:lineRule="exact"/>
              <w:ind w:left="117"/>
            </w:pPr>
            <w:r>
              <w:t>информацию</w:t>
            </w:r>
          </w:p>
        </w:tc>
        <w:tc>
          <w:tcPr>
            <w:tcW w:w="2978" w:type="dxa"/>
          </w:tcPr>
          <w:p w:rsidR="0010708F" w:rsidRDefault="005B7982">
            <w:pPr>
              <w:pStyle w:val="TableParagraph"/>
              <w:spacing w:before="104"/>
              <w:ind w:left="153"/>
            </w:pPr>
            <w:r>
              <w:t>Требуемый</w:t>
            </w:r>
            <w:r>
              <w:rPr>
                <w:spacing w:val="-1"/>
              </w:rPr>
              <w:t xml:space="preserve"> </w:t>
            </w:r>
            <w:r>
              <w:t>объем</w:t>
            </w:r>
          </w:p>
          <w:p w:rsidR="0010708F" w:rsidRDefault="005B7982">
            <w:pPr>
              <w:pStyle w:val="TableParagraph"/>
              <w:spacing w:before="1"/>
              <w:ind w:left="115" w:right="193"/>
            </w:pPr>
            <w:r>
              <w:t>презентации не соблюден</w:t>
            </w:r>
            <w:r>
              <w:rPr>
                <w:spacing w:val="1"/>
              </w:rPr>
              <w:t xml:space="preserve"> </w:t>
            </w:r>
            <w:r>
              <w:t>или мало наглядного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материала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и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практически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все</w:t>
            </w:r>
            <w:r>
              <w:rPr>
                <w:spacing w:val="-52"/>
              </w:rPr>
              <w:t xml:space="preserve"> </w:t>
            </w:r>
            <w:r>
              <w:t>слайды перегружены</w:t>
            </w:r>
            <w:r>
              <w:rPr>
                <w:spacing w:val="1"/>
              </w:rPr>
              <w:t xml:space="preserve"> </w:t>
            </w:r>
            <w:r>
              <w:t>информацией</w:t>
            </w:r>
          </w:p>
        </w:tc>
      </w:tr>
      <w:tr w:rsidR="0010708F">
        <w:trPr>
          <w:trHeight w:val="1519"/>
        </w:trPr>
        <w:tc>
          <w:tcPr>
            <w:tcW w:w="1140" w:type="dxa"/>
            <w:vMerge/>
            <w:tcBorders>
              <w:top w:val="nil"/>
            </w:tcBorders>
            <w:textDirection w:val="btLr"/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</w:tcPr>
          <w:p w:rsidR="0010708F" w:rsidRDefault="005B7982">
            <w:pPr>
              <w:pStyle w:val="TableParagraph"/>
              <w:spacing w:before="107"/>
              <w:ind w:left="197" w:right="177" w:firstLine="6"/>
              <w:jc w:val="center"/>
            </w:pPr>
            <w:r>
              <w:t>Лексико-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грамматическое</w:t>
            </w:r>
            <w:r>
              <w:rPr>
                <w:spacing w:val="-52"/>
              </w:rPr>
              <w:t xml:space="preserve"> </w:t>
            </w:r>
            <w:r>
              <w:t>оформление,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 xml:space="preserve">орфография </w:t>
            </w:r>
            <w:r>
              <w:rPr>
                <w:spacing w:val="-1"/>
              </w:rPr>
              <w:t>и</w:t>
            </w:r>
            <w:r>
              <w:t xml:space="preserve"> пунктуация</w:t>
            </w:r>
          </w:p>
        </w:tc>
        <w:tc>
          <w:tcPr>
            <w:tcW w:w="184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120" w:type="dxa"/>
          </w:tcPr>
          <w:p w:rsidR="0010708F" w:rsidRDefault="005B7982">
            <w:pPr>
              <w:pStyle w:val="TableParagraph"/>
              <w:tabs>
                <w:tab w:val="left" w:pos="2433"/>
              </w:tabs>
              <w:spacing w:before="107"/>
              <w:ind w:left="116" w:right="261" w:firstLine="38"/>
            </w:pPr>
            <w:r>
              <w:t>В</w:t>
            </w:r>
            <w:r>
              <w:rPr>
                <w:spacing w:val="12"/>
              </w:rPr>
              <w:t xml:space="preserve"> </w:t>
            </w:r>
            <w:r>
              <w:t>презентации</w:t>
            </w:r>
            <w:r>
              <w:rPr>
                <w:spacing w:val="12"/>
              </w:rPr>
              <w:t xml:space="preserve"> </w:t>
            </w:r>
            <w:r>
              <w:t>допущено</w:t>
            </w:r>
            <w:r>
              <w:rPr>
                <w:spacing w:val="11"/>
              </w:rPr>
              <w:t xml:space="preserve"> </w:t>
            </w:r>
            <w:r>
              <w:t>не</w:t>
            </w:r>
            <w:r>
              <w:rPr>
                <w:spacing w:val="-52"/>
              </w:rPr>
              <w:t xml:space="preserve"> </w:t>
            </w:r>
            <w:r>
              <w:t>более</w:t>
            </w:r>
            <w:r>
              <w:rPr>
                <w:spacing w:val="-2"/>
              </w:rPr>
              <w:t xml:space="preserve"> </w:t>
            </w:r>
            <w:r>
              <w:t>двух</w:t>
            </w:r>
            <w:r>
              <w:rPr>
                <w:spacing w:val="2"/>
              </w:rPr>
              <w:t xml:space="preserve"> </w:t>
            </w:r>
            <w:r>
              <w:t>грамматических</w:t>
            </w:r>
            <w:r>
              <w:rPr>
                <w:spacing w:val="3"/>
              </w:rPr>
              <w:t xml:space="preserve"> </w:t>
            </w:r>
            <w:r>
              <w:t>/</w:t>
            </w:r>
            <w:r>
              <w:rPr>
                <w:spacing w:val="-52"/>
              </w:rPr>
              <w:t xml:space="preserve"> </w:t>
            </w:r>
            <w:r>
              <w:t>лексических и 3</w:t>
            </w:r>
            <w:r>
              <w:rPr>
                <w:spacing w:val="1"/>
              </w:rPr>
              <w:t xml:space="preserve"> </w:t>
            </w:r>
            <w:r>
              <w:t>орфографических</w:t>
            </w:r>
            <w:r>
              <w:tab/>
              <w:t>/</w:t>
            </w:r>
            <w:r>
              <w:rPr>
                <w:spacing w:val="1"/>
              </w:rPr>
              <w:t xml:space="preserve"> </w:t>
            </w:r>
            <w:r>
              <w:t>пунктуационных</w:t>
            </w:r>
            <w:r>
              <w:rPr>
                <w:spacing w:val="-10"/>
              </w:rPr>
              <w:t xml:space="preserve"> </w:t>
            </w:r>
            <w:r>
              <w:t>ошибок</w:t>
            </w:r>
          </w:p>
        </w:tc>
        <w:tc>
          <w:tcPr>
            <w:tcW w:w="2837" w:type="dxa"/>
          </w:tcPr>
          <w:p w:rsidR="0010708F" w:rsidRDefault="005B7982">
            <w:pPr>
              <w:pStyle w:val="TableParagraph"/>
              <w:ind w:left="117" w:right="253" w:firstLine="36"/>
            </w:pPr>
            <w:r>
              <w:rPr>
                <w:spacing w:val="-3"/>
              </w:rPr>
              <w:t>В</w:t>
            </w:r>
            <w:r>
              <w:rPr>
                <w:spacing w:val="-16"/>
              </w:rPr>
              <w:t xml:space="preserve"> </w:t>
            </w:r>
            <w:r>
              <w:rPr>
                <w:spacing w:val="-3"/>
              </w:rPr>
              <w:t>презентации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допущено</w:t>
            </w:r>
            <w:r>
              <w:rPr>
                <w:spacing w:val="-52"/>
              </w:rPr>
              <w:t xml:space="preserve"> </w:t>
            </w:r>
            <w:r>
              <w:t>не более четырех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грамматических</w:t>
            </w:r>
            <w:r>
              <w:rPr>
                <w:spacing w:val="-20"/>
              </w:rPr>
              <w:t xml:space="preserve"> </w:t>
            </w:r>
            <w:r>
              <w:rPr>
                <w:spacing w:val="-1"/>
              </w:rPr>
              <w:t>/</w:t>
            </w:r>
          </w:p>
          <w:p w:rsidR="0010708F" w:rsidRDefault="005B7982">
            <w:pPr>
              <w:pStyle w:val="TableParagraph"/>
              <w:spacing w:before="2" w:line="232" w:lineRule="auto"/>
              <w:ind w:left="117"/>
            </w:pPr>
            <w:r>
              <w:t>лексических и 4</w:t>
            </w:r>
            <w:r>
              <w:rPr>
                <w:spacing w:val="1"/>
              </w:rPr>
              <w:t xml:space="preserve"> </w:t>
            </w:r>
            <w:r>
              <w:t>орфографических /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пунктуационных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</w:rPr>
              <w:t>ошибок</w:t>
            </w:r>
          </w:p>
        </w:tc>
        <w:tc>
          <w:tcPr>
            <w:tcW w:w="2978" w:type="dxa"/>
          </w:tcPr>
          <w:p w:rsidR="0010708F" w:rsidRDefault="005B7982">
            <w:pPr>
              <w:pStyle w:val="TableParagraph"/>
              <w:ind w:left="115" w:right="222" w:firstLine="38"/>
            </w:pPr>
            <w:r>
              <w:rPr>
                <w:spacing w:val="-3"/>
              </w:rPr>
              <w:t>В</w:t>
            </w:r>
            <w:r>
              <w:rPr>
                <w:spacing w:val="-15"/>
              </w:rPr>
              <w:t xml:space="preserve"> </w:t>
            </w:r>
            <w:r>
              <w:rPr>
                <w:spacing w:val="-3"/>
              </w:rPr>
              <w:t>презентации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допущены</w:t>
            </w:r>
            <w:r>
              <w:rPr>
                <w:spacing w:val="-52"/>
              </w:rPr>
              <w:t xml:space="preserve"> </w:t>
            </w:r>
            <w:r>
              <w:t>многочисленные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грамматические</w:t>
            </w:r>
            <w:r>
              <w:rPr>
                <w:spacing w:val="-19"/>
              </w:rPr>
              <w:t xml:space="preserve"> </w:t>
            </w:r>
            <w:r>
              <w:rPr>
                <w:spacing w:val="-1"/>
              </w:rPr>
              <w:t>/</w:t>
            </w:r>
          </w:p>
          <w:p w:rsidR="0010708F" w:rsidRDefault="005B7982">
            <w:pPr>
              <w:pStyle w:val="TableParagraph"/>
              <w:spacing w:before="2" w:line="232" w:lineRule="auto"/>
              <w:ind w:left="115" w:right="222"/>
            </w:pPr>
            <w:r>
              <w:t>лексические и</w:t>
            </w:r>
            <w:r>
              <w:rPr>
                <w:spacing w:val="1"/>
              </w:rPr>
              <w:t xml:space="preserve"> </w:t>
            </w:r>
            <w:r>
              <w:t>орфографические /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пунктуационные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ошибки</w:t>
            </w:r>
          </w:p>
        </w:tc>
      </w:tr>
      <w:tr w:rsidR="0010708F">
        <w:trPr>
          <w:trHeight w:val="1519"/>
        </w:trPr>
        <w:tc>
          <w:tcPr>
            <w:tcW w:w="1140" w:type="dxa"/>
            <w:textDirection w:val="btLr"/>
          </w:tcPr>
          <w:p w:rsidR="0010708F" w:rsidRDefault="0010708F">
            <w:pPr>
              <w:pStyle w:val="TableParagraph"/>
              <w:ind w:left="0"/>
              <w:rPr>
                <w:i/>
                <w:sz w:val="24"/>
              </w:rPr>
            </w:pPr>
          </w:p>
          <w:p w:rsidR="0010708F" w:rsidRDefault="0010708F">
            <w:pPr>
              <w:pStyle w:val="TableParagraph"/>
              <w:spacing w:before="5"/>
              <w:ind w:left="0"/>
              <w:rPr>
                <w:i/>
              </w:rPr>
            </w:pPr>
          </w:p>
          <w:p w:rsidR="0010708F" w:rsidRDefault="005B7982">
            <w:pPr>
              <w:pStyle w:val="TableParagraph"/>
              <w:ind w:left="136"/>
            </w:pPr>
            <w:r>
              <w:t>Выступление</w:t>
            </w:r>
          </w:p>
        </w:tc>
        <w:tc>
          <w:tcPr>
            <w:tcW w:w="1840" w:type="dxa"/>
          </w:tcPr>
          <w:p w:rsidR="0010708F" w:rsidRDefault="0010708F">
            <w:pPr>
              <w:pStyle w:val="TableParagraph"/>
              <w:ind w:left="0"/>
              <w:rPr>
                <w:i/>
                <w:sz w:val="24"/>
              </w:rPr>
            </w:pPr>
          </w:p>
          <w:p w:rsidR="0010708F" w:rsidRDefault="005B7982">
            <w:pPr>
              <w:pStyle w:val="TableParagraph"/>
              <w:spacing w:before="207"/>
              <w:ind w:left="580" w:right="239" w:hanging="372"/>
            </w:pPr>
            <w:r>
              <w:rPr>
                <w:spacing w:val="-4"/>
              </w:rPr>
              <w:t>Представление</w:t>
            </w:r>
            <w:r>
              <w:rPr>
                <w:spacing w:val="-52"/>
              </w:rPr>
              <w:t xml:space="preserve"> </w:t>
            </w:r>
            <w:r>
              <w:t>работы</w:t>
            </w:r>
          </w:p>
        </w:tc>
        <w:tc>
          <w:tcPr>
            <w:tcW w:w="184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120" w:type="dxa"/>
          </w:tcPr>
          <w:p w:rsidR="0010708F" w:rsidRDefault="005B7982">
            <w:pPr>
              <w:pStyle w:val="TableParagraph"/>
              <w:spacing w:before="104" w:line="242" w:lineRule="auto"/>
              <w:ind w:left="116" w:right="171" w:firstLine="38"/>
            </w:pPr>
            <w:r>
              <w:t>Выступающий уложился в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 xml:space="preserve">отведенное </w:t>
            </w:r>
            <w:r>
              <w:rPr>
                <w:spacing w:val="-2"/>
              </w:rPr>
              <w:t>для представления</w:t>
            </w:r>
            <w:r>
              <w:rPr>
                <w:spacing w:val="-52"/>
              </w:rPr>
              <w:t xml:space="preserve"> </w:t>
            </w:r>
            <w:r>
              <w:t>проектной работы время;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 xml:space="preserve">текст работы рассказывался </w:t>
            </w:r>
            <w:r>
              <w:rPr>
                <w:spacing w:val="-1"/>
              </w:rPr>
              <w:t>с</w:t>
            </w:r>
            <w:r>
              <w:t xml:space="preserve"> опорой</w:t>
            </w:r>
            <w:r>
              <w:rPr>
                <w:spacing w:val="-1"/>
              </w:rPr>
              <w:t xml:space="preserve"> </w:t>
            </w:r>
            <w:r>
              <w:t>на печатный текст</w:t>
            </w:r>
          </w:p>
        </w:tc>
        <w:tc>
          <w:tcPr>
            <w:tcW w:w="2837" w:type="dxa"/>
          </w:tcPr>
          <w:p w:rsidR="0010708F" w:rsidRDefault="005B7982">
            <w:pPr>
              <w:pStyle w:val="TableParagraph"/>
              <w:spacing w:line="242" w:lineRule="auto"/>
              <w:ind w:left="117" w:right="149" w:firstLine="36"/>
            </w:pPr>
            <w:r>
              <w:t>Выступающий уложился в</w:t>
            </w:r>
            <w:r>
              <w:rPr>
                <w:spacing w:val="-52"/>
              </w:rPr>
              <w:t xml:space="preserve"> </w:t>
            </w:r>
            <w:r>
              <w:t>отведенное</w:t>
            </w:r>
            <w:r>
              <w:rPr>
                <w:spacing w:val="-2"/>
              </w:rPr>
              <w:t xml:space="preserve"> </w:t>
            </w:r>
            <w:r>
              <w:t>для</w:t>
            </w:r>
          </w:p>
          <w:p w:rsidR="0010708F" w:rsidRDefault="005B7982">
            <w:pPr>
              <w:pStyle w:val="TableParagraph"/>
              <w:spacing w:line="235" w:lineRule="auto"/>
              <w:ind w:left="117"/>
            </w:pPr>
            <w:r>
              <w:t>представления проектной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работы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время,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однако</w:t>
            </w:r>
            <w:r>
              <w:rPr>
                <w:spacing w:val="-13"/>
              </w:rPr>
              <w:t xml:space="preserve"> </w:t>
            </w:r>
            <w:r>
              <w:t>текст</w:t>
            </w:r>
            <w:r>
              <w:rPr>
                <w:spacing w:val="-52"/>
              </w:rPr>
              <w:t xml:space="preserve"> </w:t>
            </w:r>
            <w:r>
              <w:t>работы по большей части</w:t>
            </w:r>
            <w:r>
              <w:rPr>
                <w:spacing w:val="1"/>
              </w:rPr>
              <w:t xml:space="preserve"> </w:t>
            </w:r>
            <w:r>
              <w:t>читался</w:t>
            </w:r>
            <w:r>
              <w:rPr>
                <w:spacing w:val="-2"/>
              </w:rPr>
              <w:t xml:space="preserve"> </w:t>
            </w:r>
            <w:r>
              <w:t>с листа.</w:t>
            </w:r>
          </w:p>
        </w:tc>
        <w:tc>
          <w:tcPr>
            <w:tcW w:w="2978" w:type="dxa"/>
          </w:tcPr>
          <w:p w:rsidR="0010708F" w:rsidRDefault="005B7982">
            <w:pPr>
              <w:pStyle w:val="TableParagraph"/>
              <w:ind w:left="115" w:right="224" w:firstLine="38"/>
            </w:pPr>
            <w:r>
              <w:rPr>
                <w:spacing w:val="-2"/>
              </w:rPr>
              <w:t>Выступающий не уложился</w:t>
            </w:r>
            <w:r>
              <w:rPr>
                <w:spacing w:val="-52"/>
              </w:rPr>
              <w:t xml:space="preserve"> </w:t>
            </w:r>
            <w:r>
              <w:t>в отведенное для</w:t>
            </w:r>
            <w:r>
              <w:rPr>
                <w:spacing w:val="1"/>
              </w:rPr>
              <w:t xml:space="preserve"> </w:t>
            </w:r>
            <w:r>
              <w:t>представления проектной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rPr>
                <w:spacing w:val="-12"/>
              </w:rPr>
              <w:t xml:space="preserve"> </w:t>
            </w:r>
            <w:r>
              <w:t>время</w:t>
            </w:r>
            <w:r>
              <w:rPr>
                <w:spacing w:val="-9"/>
              </w:rPr>
              <w:t xml:space="preserve"> </w:t>
            </w:r>
            <w:r>
              <w:t>или</w:t>
            </w:r>
            <w:r>
              <w:rPr>
                <w:spacing w:val="-8"/>
              </w:rPr>
              <w:t xml:space="preserve"> </w:t>
            </w:r>
            <w:r>
              <w:t>текст</w:t>
            </w:r>
          </w:p>
          <w:p w:rsidR="0010708F" w:rsidRDefault="005B7982">
            <w:pPr>
              <w:pStyle w:val="TableParagraph"/>
              <w:spacing w:line="252" w:lineRule="exact"/>
              <w:ind w:left="115" w:right="222"/>
            </w:pPr>
            <w:r>
              <w:rPr>
                <w:spacing w:val="-3"/>
              </w:rPr>
              <w:t>работы</w:t>
            </w:r>
            <w:r>
              <w:rPr>
                <w:spacing w:val="-13"/>
              </w:rPr>
              <w:t xml:space="preserve"> </w:t>
            </w:r>
            <w:r>
              <w:rPr>
                <w:spacing w:val="-3"/>
              </w:rPr>
              <w:t>полностью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читался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с</w:t>
            </w:r>
            <w:r>
              <w:rPr>
                <w:spacing w:val="-52"/>
              </w:rPr>
              <w:t xml:space="preserve"> </w:t>
            </w:r>
            <w:r>
              <w:t>листа</w:t>
            </w:r>
          </w:p>
        </w:tc>
      </w:tr>
    </w:tbl>
    <w:p w:rsidR="0010708F" w:rsidRDefault="0010708F">
      <w:pPr>
        <w:spacing w:line="252" w:lineRule="exact"/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7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40"/>
        <w:gridCol w:w="1840"/>
        <w:gridCol w:w="1843"/>
        <w:gridCol w:w="3120"/>
        <w:gridCol w:w="2837"/>
        <w:gridCol w:w="2978"/>
      </w:tblGrid>
      <w:tr w:rsidR="0010708F">
        <w:trPr>
          <w:trHeight w:val="2532"/>
        </w:trPr>
        <w:tc>
          <w:tcPr>
            <w:tcW w:w="1140" w:type="dxa"/>
            <w:vMerge w:val="restart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1840" w:type="dxa"/>
          </w:tcPr>
          <w:p w:rsidR="0010708F" w:rsidRDefault="0010708F">
            <w:pPr>
              <w:pStyle w:val="TableParagraph"/>
              <w:ind w:left="0"/>
              <w:rPr>
                <w:i/>
                <w:sz w:val="24"/>
              </w:rPr>
            </w:pPr>
          </w:p>
          <w:p w:rsidR="0010708F" w:rsidRDefault="0010708F">
            <w:pPr>
              <w:pStyle w:val="TableParagraph"/>
              <w:ind w:left="0"/>
              <w:rPr>
                <w:i/>
                <w:sz w:val="24"/>
              </w:rPr>
            </w:pPr>
          </w:p>
          <w:p w:rsidR="0010708F" w:rsidRDefault="005B7982">
            <w:pPr>
              <w:pStyle w:val="TableParagraph"/>
              <w:spacing w:before="186" w:line="242" w:lineRule="auto"/>
              <w:ind w:left="197" w:right="177" w:firstLine="6"/>
              <w:jc w:val="center"/>
            </w:pPr>
            <w:r>
              <w:t>Лексико-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грамматическое</w:t>
            </w:r>
            <w:r>
              <w:rPr>
                <w:spacing w:val="-52"/>
              </w:rPr>
              <w:t xml:space="preserve"> </w:t>
            </w:r>
            <w:r>
              <w:t>оформление</w:t>
            </w:r>
            <w:r>
              <w:rPr>
                <w:spacing w:val="1"/>
              </w:rPr>
              <w:t xml:space="preserve"> </w:t>
            </w:r>
            <w:r>
              <w:t>речи</w:t>
            </w:r>
          </w:p>
        </w:tc>
        <w:tc>
          <w:tcPr>
            <w:tcW w:w="1843" w:type="dxa"/>
          </w:tcPr>
          <w:p w:rsidR="0010708F" w:rsidRDefault="005B7982">
            <w:pPr>
              <w:pStyle w:val="TableParagraph"/>
              <w:ind w:left="113" w:right="396" w:firstLine="36"/>
            </w:pPr>
            <w:r>
              <w:t>В речи</w:t>
            </w:r>
            <w:r>
              <w:rPr>
                <w:spacing w:val="1"/>
              </w:rPr>
              <w:t xml:space="preserve"> </w:t>
            </w:r>
            <w:r>
              <w:t>использована</w:t>
            </w:r>
            <w:r>
              <w:rPr>
                <w:spacing w:val="-52"/>
              </w:rPr>
              <w:t xml:space="preserve"> </w:t>
            </w:r>
            <w:r>
              <w:rPr>
                <w:spacing w:val="-4"/>
              </w:rPr>
              <w:t>разнообразная</w:t>
            </w:r>
            <w:r>
              <w:rPr>
                <w:spacing w:val="-52"/>
              </w:rPr>
              <w:t xml:space="preserve"> </w:t>
            </w:r>
            <w:r>
              <w:t>лексика,</w:t>
            </w:r>
          </w:p>
          <w:p w:rsidR="0010708F" w:rsidRDefault="005B7982">
            <w:pPr>
              <w:pStyle w:val="TableParagraph"/>
              <w:ind w:left="113" w:right="354"/>
            </w:pPr>
            <w:r>
              <w:t>допущено не</w:t>
            </w:r>
            <w:r>
              <w:rPr>
                <w:spacing w:val="1"/>
              </w:rPr>
              <w:t xml:space="preserve"> </w:t>
            </w:r>
            <w:r>
              <w:t>более 2-х</w:t>
            </w:r>
            <w:r>
              <w:rPr>
                <w:spacing w:val="1"/>
              </w:rPr>
              <w:t xml:space="preserve"> </w:t>
            </w:r>
            <w:r>
              <w:t>языковых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ошибок,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затрудняющих</w:t>
            </w:r>
          </w:p>
          <w:p w:rsidR="0010708F" w:rsidRDefault="005B7982">
            <w:pPr>
              <w:pStyle w:val="TableParagraph"/>
              <w:spacing w:line="240" w:lineRule="exact"/>
              <w:ind w:left="113"/>
            </w:pPr>
            <w:r>
              <w:t>понимание</w:t>
            </w:r>
          </w:p>
        </w:tc>
        <w:tc>
          <w:tcPr>
            <w:tcW w:w="3120" w:type="dxa"/>
          </w:tcPr>
          <w:p w:rsidR="0010708F" w:rsidRDefault="0010708F">
            <w:pPr>
              <w:pStyle w:val="TableParagraph"/>
              <w:ind w:left="0"/>
              <w:rPr>
                <w:i/>
                <w:sz w:val="24"/>
              </w:rPr>
            </w:pPr>
          </w:p>
          <w:p w:rsidR="0010708F" w:rsidRDefault="0010708F">
            <w:pPr>
              <w:pStyle w:val="TableParagraph"/>
              <w:spacing w:before="3"/>
              <w:ind w:left="0"/>
              <w:rPr>
                <w:i/>
                <w:sz w:val="29"/>
              </w:rPr>
            </w:pPr>
          </w:p>
          <w:p w:rsidR="0010708F" w:rsidRDefault="005B7982">
            <w:pPr>
              <w:pStyle w:val="TableParagraph"/>
              <w:ind w:left="116" w:right="403" w:firstLine="38"/>
            </w:pPr>
            <w:r>
              <w:t>В речи использована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 xml:space="preserve">разнообразная лексика, </w:t>
            </w:r>
            <w:r>
              <w:rPr>
                <w:spacing w:val="-1"/>
              </w:rPr>
              <w:t>в</w:t>
            </w:r>
            <w:r>
              <w:t xml:space="preserve"> целом</w:t>
            </w:r>
            <w:r>
              <w:rPr>
                <w:spacing w:val="-9"/>
              </w:rPr>
              <w:t xml:space="preserve"> </w:t>
            </w:r>
            <w:r>
              <w:t>понятная</w:t>
            </w:r>
            <w:r>
              <w:rPr>
                <w:spacing w:val="-8"/>
              </w:rPr>
              <w:t xml:space="preserve"> </w:t>
            </w:r>
            <w:r>
              <w:t>аудитории,</w:t>
            </w:r>
            <w:r>
              <w:rPr>
                <w:spacing w:val="-52"/>
              </w:rPr>
              <w:t xml:space="preserve"> </w:t>
            </w:r>
            <w:r>
              <w:t>допущено не более 4-х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негрубых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языковых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ошибок</w:t>
            </w:r>
          </w:p>
        </w:tc>
        <w:tc>
          <w:tcPr>
            <w:tcW w:w="2837" w:type="dxa"/>
          </w:tcPr>
          <w:p w:rsidR="0010708F" w:rsidRDefault="005B7982">
            <w:pPr>
              <w:pStyle w:val="TableParagraph"/>
              <w:ind w:left="117" w:right="440" w:firstLine="36"/>
            </w:pPr>
            <w:r>
              <w:t>В речи использована</w:t>
            </w:r>
            <w:r>
              <w:rPr>
                <w:spacing w:val="1"/>
              </w:rPr>
              <w:t xml:space="preserve"> </w:t>
            </w:r>
            <w:r>
              <w:t>разнообразная лексика,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 xml:space="preserve">присутствует </w:t>
            </w:r>
            <w:r>
              <w:t>несколько</w:t>
            </w:r>
            <w:r>
              <w:rPr>
                <w:spacing w:val="-53"/>
              </w:rPr>
              <w:t xml:space="preserve"> </w:t>
            </w:r>
            <w:r>
              <w:t>слов, незнакомых</w:t>
            </w:r>
            <w:r>
              <w:rPr>
                <w:spacing w:val="-2"/>
              </w:rPr>
              <w:t xml:space="preserve"> </w:t>
            </w:r>
            <w:r>
              <w:t>для</w:t>
            </w:r>
          </w:p>
          <w:p w:rsidR="0010708F" w:rsidRDefault="005B7982">
            <w:pPr>
              <w:pStyle w:val="TableParagraph"/>
              <w:spacing w:line="252" w:lineRule="exact"/>
              <w:ind w:left="117"/>
            </w:pPr>
            <w:r>
              <w:t>аудитории,</w:t>
            </w:r>
            <w:r>
              <w:rPr>
                <w:spacing w:val="-1"/>
              </w:rPr>
              <w:t xml:space="preserve"> </w:t>
            </w:r>
            <w:r>
              <w:t>которые</w:t>
            </w:r>
          </w:p>
          <w:p w:rsidR="0010708F" w:rsidRDefault="005B7982">
            <w:pPr>
              <w:pStyle w:val="TableParagraph"/>
              <w:ind w:left="117"/>
            </w:pPr>
            <w:r>
              <w:t>затрудняют понимание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сказанного, допущено не</w:t>
            </w:r>
            <w:r>
              <w:rPr>
                <w:spacing w:val="-1"/>
              </w:rPr>
              <w:t xml:space="preserve"> </w:t>
            </w:r>
            <w:r>
              <w:t>более 6-ти негрубых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языковых</w:t>
            </w:r>
            <w:r>
              <w:rPr>
                <w:spacing w:val="-16"/>
              </w:rPr>
              <w:t xml:space="preserve"> </w:t>
            </w:r>
            <w:r>
              <w:rPr>
                <w:spacing w:val="-3"/>
              </w:rPr>
              <w:t>ошибок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или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</w:rPr>
              <w:t>2-3</w:t>
            </w:r>
          </w:p>
          <w:p w:rsidR="0010708F" w:rsidRDefault="005B7982">
            <w:pPr>
              <w:pStyle w:val="TableParagraph"/>
              <w:spacing w:line="240" w:lineRule="exact"/>
              <w:ind w:left="117"/>
            </w:pPr>
            <w:r>
              <w:t>грубых</w:t>
            </w:r>
            <w:r>
              <w:rPr>
                <w:spacing w:val="-1"/>
              </w:rPr>
              <w:t xml:space="preserve"> </w:t>
            </w:r>
            <w:r>
              <w:t>ошибок</w:t>
            </w:r>
          </w:p>
        </w:tc>
        <w:tc>
          <w:tcPr>
            <w:tcW w:w="2978" w:type="dxa"/>
          </w:tcPr>
          <w:p w:rsidR="0010708F" w:rsidRDefault="0010708F">
            <w:pPr>
              <w:pStyle w:val="TableParagraph"/>
              <w:ind w:left="0"/>
              <w:rPr>
                <w:i/>
                <w:sz w:val="24"/>
              </w:rPr>
            </w:pPr>
          </w:p>
          <w:p w:rsidR="0010708F" w:rsidRDefault="0010708F">
            <w:pPr>
              <w:pStyle w:val="TableParagraph"/>
              <w:ind w:left="0"/>
              <w:rPr>
                <w:i/>
                <w:sz w:val="24"/>
              </w:rPr>
            </w:pPr>
          </w:p>
          <w:p w:rsidR="0010708F" w:rsidRDefault="005B7982">
            <w:pPr>
              <w:pStyle w:val="TableParagraph"/>
              <w:spacing w:before="186" w:line="242" w:lineRule="auto"/>
              <w:ind w:left="115" w:right="193" w:firstLine="38"/>
            </w:pPr>
            <w:r>
              <w:rPr>
                <w:spacing w:val="-3"/>
              </w:rPr>
              <w:t xml:space="preserve">Допущены </w:t>
            </w:r>
            <w:r>
              <w:rPr>
                <w:spacing w:val="-2"/>
              </w:rPr>
              <w:t>многочисленные</w:t>
            </w:r>
            <w:r>
              <w:rPr>
                <w:spacing w:val="-52"/>
              </w:rPr>
              <w:t xml:space="preserve"> </w:t>
            </w:r>
            <w:r>
              <w:t>языковые ошибки, которые</w:t>
            </w:r>
            <w:r>
              <w:rPr>
                <w:spacing w:val="1"/>
              </w:rPr>
              <w:t xml:space="preserve"> </w:t>
            </w:r>
            <w:r>
              <w:t>затрудняют понимание</w:t>
            </w:r>
            <w:r>
              <w:rPr>
                <w:spacing w:val="1"/>
              </w:rPr>
              <w:t xml:space="preserve"> </w:t>
            </w:r>
            <w:r>
              <w:t>сказанного</w:t>
            </w:r>
          </w:p>
        </w:tc>
      </w:tr>
      <w:tr w:rsidR="0010708F">
        <w:trPr>
          <w:trHeight w:val="1771"/>
        </w:trPr>
        <w:tc>
          <w:tcPr>
            <w:tcW w:w="114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</w:tcPr>
          <w:p w:rsidR="0010708F" w:rsidRDefault="0010708F">
            <w:pPr>
              <w:pStyle w:val="TableParagraph"/>
              <w:ind w:left="0"/>
              <w:rPr>
                <w:i/>
                <w:sz w:val="24"/>
              </w:rPr>
            </w:pPr>
          </w:p>
          <w:p w:rsidR="0010708F" w:rsidRDefault="005B7982">
            <w:pPr>
              <w:pStyle w:val="TableParagraph"/>
              <w:spacing w:before="210"/>
              <w:ind w:left="272" w:right="255"/>
              <w:jc w:val="center"/>
            </w:pPr>
            <w:r>
              <w:rPr>
                <w:spacing w:val="-4"/>
              </w:rPr>
              <w:t>Фонетическое</w:t>
            </w:r>
            <w:r>
              <w:rPr>
                <w:spacing w:val="-52"/>
              </w:rPr>
              <w:t xml:space="preserve"> </w:t>
            </w:r>
            <w:r>
              <w:t>оформление</w:t>
            </w:r>
            <w:r>
              <w:rPr>
                <w:spacing w:val="1"/>
              </w:rPr>
              <w:t xml:space="preserve"> </w:t>
            </w:r>
            <w:r>
              <w:t>речи</w:t>
            </w:r>
          </w:p>
        </w:tc>
        <w:tc>
          <w:tcPr>
            <w:tcW w:w="184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120" w:type="dxa"/>
          </w:tcPr>
          <w:p w:rsidR="0010708F" w:rsidRDefault="005B7982">
            <w:pPr>
              <w:pStyle w:val="TableParagraph"/>
              <w:spacing w:line="237" w:lineRule="auto"/>
              <w:ind w:left="116" w:right="171" w:firstLine="38"/>
            </w:pPr>
            <w:r>
              <w:t>Речь понятна: практически</w:t>
            </w:r>
            <w:r>
              <w:rPr>
                <w:spacing w:val="1"/>
              </w:rPr>
              <w:t xml:space="preserve"> </w:t>
            </w:r>
            <w:r>
              <w:t>все звуки в потоке речи</w:t>
            </w:r>
            <w:r>
              <w:rPr>
                <w:spacing w:val="1"/>
              </w:rPr>
              <w:t xml:space="preserve"> </w:t>
            </w:r>
            <w:r>
              <w:t>произносятся правильно: не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допускаются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фонематические</w:t>
            </w:r>
            <w:r>
              <w:rPr>
                <w:spacing w:val="-52"/>
              </w:rPr>
              <w:t xml:space="preserve"> </w:t>
            </w:r>
            <w:r>
              <w:t>ошибки; соблюдается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правильный </w:t>
            </w:r>
            <w:r>
              <w:t>интонационный</w:t>
            </w:r>
            <w:r>
              <w:rPr>
                <w:spacing w:val="1"/>
              </w:rPr>
              <w:t xml:space="preserve"> </w:t>
            </w:r>
            <w:r>
              <w:t>рисунок и темп</w:t>
            </w:r>
            <w:r>
              <w:rPr>
                <w:spacing w:val="-1"/>
              </w:rPr>
              <w:t xml:space="preserve"> </w:t>
            </w:r>
            <w:r>
              <w:t>речи</w:t>
            </w:r>
          </w:p>
        </w:tc>
        <w:tc>
          <w:tcPr>
            <w:tcW w:w="2837" w:type="dxa"/>
          </w:tcPr>
          <w:p w:rsidR="0010708F" w:rsidRDefault="005B7982">
            <w:pPr>
              <w:pStyle w:val="TableParagraph"/>
              <w:spacing w:before="107"/>
              <w:ind w:left="117" w:right="264" w:firstLine="36"/>
            </w:pPr>
            <w:r>
              <w:rPr>
                <w:spacing w:val="-1"/>
              </w:rPr>
              <w:t>В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целом,</w:t>
            </w:r>
            <w:r>
              <w:rPr>
                <w:spacing w:val="-15"/>
              </w:rPr>
              <w:t xml:space="preserve"> </w:t>
            </w:r>
            <w:r>
              <w:t>речь</w:t>
            </w:r>
            <w:r>
              <w:rPr>
                <w:spacing w:val="-15"/>
              </w:rPr>
              <w:t xml:space="preserve"> </w:t>
            </w:r>
            <w:r>
              <w:t>понятна,</w:t>
            </w:r>
            <w:r>
              <w:rPr>
                <w:spacing w:val="-13"/>
              </w:rPr>
              <w:t xml:space="preserve"> </w:t>
            </w:r>
            <w:r>
              <w:t>но</w:t>
            </w:r>
            <w:r>
              <w:rPr>
                <w:spacing w:val="-52"/>
              </w:rPr>
              <w:t xml:space="preserve"> </w:t>
            </w:r>
            <w:r>
              <w:t>присутствуют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 xml:space="preserve">фонетические ошибки </w:t>
            </w:r>
            <w:r>
              <w:rPr>
                <w:spacing w:val="-1"/>
              </w:rPr>
              <w:t>(не</w:t>
            </w:r>
            <w:r>
              <w:rPr>
                <w:spacing w:val="-52"/>
              </w:rPr>
              <w:t xml:space="preserve"> </w:t>
            </w:r>
            <w:r>
              <w:t>более</w:t>
            </w:r>
            <w:r>
              <w:rPr>
                <w:spacing w:val="-2"/>
              </w:rPr>
              <w:t xml:space="preserve"> </w:t>
            </w:r>
            <w:r>
              <w:t>5) или</w:t>
            </w:r>
          </w:p>
          <w:p w:rsidR="0010708F" w:rsidRDefault="005B7982">
            <w:pPr>
              <w:pStyle w:val="TableParagraph"/>
              <w:spacing w:before="1"/>
              <w:ind w:left="117" w:right="253"/>
            </w:pPr>
            <w:r>
              <w:rPr>
                <w:spacing w:val="-1"/>
              </w:rPr>
              <w:t>фонематические</w:t>
            </w:r>
            <w:r>
              <w:rPr>
                <w:spacing w:val="-19"/>
              </w:rPr>
              <w:t xml:space="preserve"> </w:t>
            </w:r>
            <w:r>
              <w:t>(не</w:t>
            </w:r>
            <w:r>
              <w:rPr>
                <w:spacing w:val="-15"/>
              </w:rPr>
              <w:t xml:space="preserve"> </w:t>
            </w:r>
            <w:r>
              <w:t>более</w:t>
            </w:r>
            <w:r>
              <w:rPr>
                <w:spacing w:val="-52"/>
              </w:rPr>
              <w:t xml:space="preserve"> </w:t>
            </w:r>
            <w:r>
              <w:t>2)</w:t>
            </w:r>
          </w:p>
        </w:tc>
        <w:tc>
          <w:tcPr>
            <w:tcW w:w="2978" w:type="dxa"/>
          </w:tcPr>
          <w:p w:rsidR="0010708F" w:rsidRDefault="005B7982">
            <w:pPr>
              <w:pStyle w:val="TableParagraph"/>
              <w:spacing w:before="107" w:line="252" w:lineRule="exact"/>
              <w:ind w:left="153"/>
            </w:pPr>
            <w:r>
              <w:t>Речь</w:t>
            </w:r>
            <w:r>
              <w:rPr>
                <w:spacing w:val="-12"/>
              </w:rPr>
              <w:t xml:space="preserve"> </w:t>
            </w:r>
            <w:r>
              <w:t>почти</w:t>
            </w:r>
            <w:r>
              <w:rPr>
                <w:spacing w:val="-13"/>
              </w:rPr>
              <w:t xml:space="preserve"> </w:t>
            </w:r>
            <w:r>
              <w:t>не</w:t>
            </w:r>
          </w:p>
          <w:p w:rsidR="0010708F" w:rsidRDefault="005B7982">
            <w:pPr>
              <w:pStyle w:val="TableParagraph"/>
              <w:ind w:left="115" w:right="222"/>
            </w:pPr>
            <w:r>
              <w:rPr>
                <w:spacing w:val="-1"/>
              </w:rPr>
              <w:t>воспринимается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на</w:t>
            </w:r>
            <w:r>
              <w:rPr>
                <w:spacing w:val="-14"/>
              </w:rPr>
              <w:t xml:space="preserve"> </w:t>
            </w:r>
            <w:r>
              <w:t>слух</w:t>
            </w:r>
            <w:r>
              <w:rPr>
                <w:spacing w:val="-13"/>
              </w:rPr>
              <w:t xml:space="preserve"> </w:t>
            </w:r>
            <w:r>
              <w:t>из-</w:t>
            </w:r>
            <w:r>
              <w:rPr>
                <w:spacing w:val="-52"/>
              </w:rPr>
              <w:t xml:space="preserve"> </w:t>
            </w:r>
            <w:r>
              <w:t>за неправильного</w:t>
            </w:r>
            <w:r>
              <w:rPr>
                <w:spacing w:val="1"/>
              </w:rPr>
              <w:t xml:space="preserve"> </w:t>
            </w:r>
            <w:r>
              <w:t>произношения многих</w:t>
            </w:r>
            <w:r>
              <w:rPr>
                <w:spacing w:val="1"/>
              </w:rPr>
              <w:t xml:space="preserve"> </w:t>
            </w:r>
            <w:r>
              <w:t>звуков и многочисленных</w:t>
            </w:r>
            <w:r>
              <w:rPr>
                <w:spacing w:val="1"/>
              </w:rPr>
              <w:t xml:space="preserve"> </w:t>
            </w:r>
            <w:r>
              <w:t>фонематических</w:t>
            </w:r>
            <w:r>
              <w:rPr>
                <w:spacing w:val="-4"/>
              </w:rPr>
              <w:t xml:space="preserve"> </w:t>
            </w:r>
            <w:r>
              <w:t>ошибок</w:t>
            </w:r>
          </w:p>
        </w:tc>
      </w:tr>
      <w:tr w:rsidR="0010708F">
        <w:trPr>
          <w:trHeight w:val="758"/>
        </w:trPr>
        <w:tc>
          <w:tcPr>
            <w:tcW w:w="114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</w:tcPr>
          <w:p w:rsidR="0010708F" w:rsidRDefault="005B7982">
            <w:pPr>
              <w:pStyle w:val="TableParagraph"/>
              <w:spacing w:before="104"/>
              <w:ind w:left="520" w:right="447" w:hanging="94"/>
            </w:pPr>
            <w:r>
              <w:rPr>
                <w:spacing w:val="-4"/>
              </w:rPr>
              <w:t xml:space="preserve">Ответы </w:t>
            </w:r>
            <w:r>
              <w:rPr>
                <w:spacing w:val="-3"/>
              </w:rPr>
              <w:t>на</w:t>
            </w:r>
            <w:r>
              <w:rPr>
                <w:spacing w:val="-52"/>
              </w:rPr>
              <w:t xml:space="preserve"> </w:t>
            </w:r>
            <w:r>
              <w:t>вопросы</w:t>
            </w:r>
          </w:p>
        </w:tc>
        <w:tc>
          <w:tcPr>
            <w:tcW w:w="184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120" w:type="dxa"/>
          </w:tcPr>
          <w:p w:rsidR="0010708F" w:rsidRDefault="005B7982">
            <w:pPr>
              <w:pStyle w:val="TableParagraph"/>
              <w:spacing w:line="246" w:lineRule="exact"/>
              <w:ind w:left="116" w:firstLine="38"/>
            </w:pPr>
            <w:r>
              <w:t>Выступающий</w:t>
            </w:r>
            <w:r>
              <w:rPr>
                <w:spacing w:val="-3"/>
              </w:rPr>
              <w:t xml:space="preserve"> </w:t>
            </w:r>
            <w:r>
              <w:t>четко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10708F" w:rsidRDefault="005B7982">
            <w:pPr>
              <w:pStyle w:val="TableParagraph"/>
              <w:spacing w:before="8" w:line="242" w:lineRule="exact"/>
              <w:ind w:left="116" w:right="161"/>
            </w:pPr>
            <w:r>
              <w:rPr>
                <w:spacing w:val="-1"/>
              </w:rPr>
              <w:t xml:space="preserve">грамотно </w:t>
            </w:r>
            <w:r>
              <w:t>ответил на все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заданные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аудиторией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вопросы</w:t>
            </w:r>
          </w:p>
        </w:tc>
        <w:tc>
          <w:tcPr>
            <w:tcW w:w="2837" w:type="dxa"/>
          </w:tcPr>
          <w:p w:rsidR="0010708F" w:rsidRDefault="005B7982">
            <w:pPr>
              <w:pStyle w:val="TableParagraph"/>
              <w:spacing w:line="232" w:lineRule="auto"/>
              <w:ind w:left="117" w:right="451" w:firstLine="36"/>
              <w:jc w:val="both"/>
            </w:pPr>
            <w:r>
              <w:t>Выступающий в целом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справился</w:t>
            </w:r>
            <w:r>
              <w:rPr>
                <w:spacing w:val="-13"/>
              </w:rPr>
              <w:t xml:space="preserve"> </w:t>
            </w:r>
            <w:r>
              <w:t>с</w:t>
            </w:r>
            <w:r>
              <w:rPr>
                <w:spacing w:val="-12"/>
              </w:rPr>
              <w:t xml:space="preserve"> </w:t>
            </w:r>
            <w:r>
              <w:t>ответами</w:t>
            </w:r>
            <w:r>
              <w:rPr>
                <w:spacing w:val="-13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вопросы аудитории</w:t>
            </w:r>
          </w:p>
        </w:tc>
        <w:tc>
          <w:tcPr>
            <w:tcW w:w="2978" w:type="dxa"/>
          </w:tcPr>
          <w:p w:rsidR="0010708F" w:rsidRDefault="005B7982">
            <w:pPr>
              <w:pStyle w:val="TableParagraph"/>
              <w:spacing w:line="232" w:lineRule="auto"/>
              <w:ind w:left="115" w:right="274" w:firstLine="38"/>
            </w:pPr>
            <w:r>
              <w:rPr>
                <w:spacing w:val="-1"/>
              </w:rPr>
              <w:t>Выступающему</w:t>
            </w:r>
            <w:r>
              <w:rPr>
                <w:spacing w:val="-14"/>
              </w:rPr>
              <w:t xml:space="preserve"> </w:t>
            </w:r>
            <w:r>
              <w:t>не</w:t>
            </w:r>
            <w:r>
              <w:rPr>
                <w:spacing w:val="-11"/>
              </w:rPr>
              <w:t xml:space="preserve"> </w:t>
            </w:r>
            <w:r>
              <w:t>удалось</w:t>
            </w:r>
            <w:r>
              <w:rPr>
                <w:spacing w:val="-52"/>
              </w:rPr>
              <w:t xml:space="preserve"> </w:t>
            </w:r>
            <w:r>
              <w:t>ответить на большинство</w:t>
            </w:r>
            <w:r>
              <w:rPr>
                <w:spacing w:val="1"/>
              </w:rPr>
              <w:t xml:space="preserve"> </w:t>
            </w:r>
            <w:r>
              <w:t>вопросов</w:t>
            </w:r>
            <w:r>
              <w:rPr>
                <w:spacing w:val="-1"/>
              </w:rPr>
              <w:t xml:space="preserve"> </w:t>
            </w:r>
            <w:r>
              <w:t>аудитории</w:t>
            </w:r>
          </w:p>
        </w:tc>
      </w:tr>
    </w:tbl>
    <w:p w:rsidR="0010708F" w:rsidRDefault="0010708F">
      <w:pPr>
        <w:pStyle w:val="a3"/>
        <w:spacing w:before="7"/>
        <w:ind w:left="0"/>
        <w:rPr>
          <w:i/>
          <w:sz w:val="12"/>
        </w:rPr>
      </w:pPr>
    </w:p>
    <w:p w:rsidR="0010708F" w:rsidRDefault="005B7982">
      <w:pPr>
        <w:pStyle w:val="a3"/>
        <w:spacing w:before="92" w:after="17"/>
        <w:ind w:left="1724"/>
      </w:pPr>
      <w:r>
        <w:rPr>
          <w:spacing w:val="-1"/>
        </w:rPr>
        <w:t>Максимум</w:t>
      </w:r>
      <w:r>
        <w:rPr>
          <w:spacing w:val="-13"/>
        </w:rPr>
        <w:t xml:space="preserve"> </w:t>
      </w:r>
      <w:r>
        <w:t>20</w:t>
      </w:r>
      <w:r>
        <w:rPr>
          <w:spacing w:val="-10"/>
        </w:rPr>
        <w:t xml:space="preserve"> </w:t>
      </w:r>
      <w:r>
        <w:t>баллов:</w:t>
      </w:r>
    </w:p>
    <w:tbl>
      <w:tblPr>
        <w:tblStyle w:val="TableNormal"/>
        <w:tblW w:w="0" w:type="auto"/>
        <w:tblInd w:w="79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326"/>
        <w:gridCol w:w="2324"/>
        <w:gridCol w:w="2331"/>
      </w:tblGrid>
      <w:tr w:rsidR="0010708F">
        <w:trPr>
          <w:trHeight w:val="616"/>
        </w:trPr>
        <w:tc>
          <w:tcPr>
            <w:tcW w:w="2326" w:type="dxa"/>
          </w:tcPr>
          <w:p w:rsidR="0010708F" w:rsidRDefault="005B7982">
            <w:pPr>
              <w:pStyle w:val="TableParagraph"/>
              <w:spacing w:before="34" w:line="252" w:lineRule="exact"/>
              <w:ind w:left="1324" w:right="626"/>
              <w:jc w:val="center"/>
            </w:pPr>
            <w:r>
              <w:t>«5»</w:t>
            </w:r>
          </w:p>
          <w:p w:rsidR="0010708F" w:rsidRDefault="005B7982">
            <w:pPr>
              <w:pStyle w:val="TableParagraph"/>
              <w:spacing w:line="252" w:lineRule="exact"/>
              <w:ind w:left="890" w:right="203"/>
              <w:jc w:val="center"/>
            </w:pPr>
            <w:r>
              <w:rPr>
                <w:spacing w:val="-1"/>
              </w:rPr>
              <w:t>17-20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баллов</w:t>
            </w:r>
          </w:p>
        </w:tc>
        <w:tc>
          <w:tcPr>
            <w:tcW w:w="2324" w:type="dxa"/>
          </w:tcPr>
          <w:p w:rsidR="0010708F" w:rsidRDefault="005B7982">
            <w:pPr>
              <w:pStyle w:val="TableParagraph"/>
              <w:spacing w:before="34" w:line="252" w:lineRule="exact"/>
              <w:ind w:left="895" w:right="185"/>
              <w:jc w:val="center"/>
            </w:pPr>
            <w:r>
              <w:t>«4»</w:t>
            </w:r>
          </w:p>
          <w:p w:rsidR="0010708F" w:rsidRDefault="005B7982">
            <w:pPr>
              <w:pStyle w:val="TableParagraph"/>
              <w:spacing w:line="252" w:lineRule="exact"/>
              <w:ind w:left="895" w:right="196"/>
              <w:jc w:val="center"/>
            </w:pPr>
            <w:r>
              <w:rPr>
                <w:spacing w:val="-1"/>
              </w:rPr>
              <w:t>14-16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баллов</w:t>
            </w:r>
          </w:p>
        </w:tc>
        <w:tc>
          <w:tcPr>
            <w:tcW w:w="2331" w:type="dxa"/>
          </w:tcPr>
          <w:p w:rsidR="0010708F" w:rsidRDefault="005B7982">
            <w:pPr>
              <w:pStyle w:val="TableParagraph"/>
              <w:spacing w:before="34" w:line="252" w:lineRule="exact"/>
              <w:ind w:left="1329" w:right="627"/>
              <w:jc w:val="center"/>
            </w:pPr>
            <w:r>
              <w:t>«3»</w:t>
            </w:r>
          </w:p>
          <w:p w:rsidR="0010708F" w:rsidRDefault="005B7982">
            <w:pPr>
              <w:pStyle w:val="TableParagraph"/>
              <w:spacing w:line="252" w:lineRule="exact"/>
              <w:ind w:left="897" w:right="201"/>
              <w:jc w:val="center"/>
            </w:pPr>
            <w:r>
              <w:rPr>
                <w:spacing w:val="-1"/>
              </w:rPr>
              <w:t>10-13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баллов</w:t>
            </w:r>
          </w:p>
        </w:tc>
      </w:tr>
    </w:tbl>
    <w:p w:rsidR="0010708F" w:rsidRDefault="0010708F">
      <w:pPr>
        <w:pStyle w:val="a3"/>
        <w:spacing w:before="8"/>
        <w:ind w:left="0"/>
        <w:rPr>
          <w:sz w:val="19"/>
        </w:rPr>
      </w:pPr>
    </w:p>
    <w:p w:rsidR="0010708F" w:rsidRDefault="005B7982">
      <w:pPr>
        <w:ind w:left="1501"/>
        <w:rPr>
          <w:i/>
        </w:rPr>
      </w:pPr>
      <w:r>
        <w:rPr>
          <w:spacing w:val="-1"/>
        </w:rPr>
        <w:t>5.</w:t>
      </w:r>
      <w:r>
        <w:rPr>
          <w:spacing w:val="-9"/>
        </w:rPr>
        <w:t xml:space="preserve"> </w:t>
      </w:r>
      <w:r>
        <w:rPr>
          <w:i/>
          <w:spacing w:val="-1"/>
        </w:rPr>
        <w:t>Оценка</w:t>
      </w:r>
      <w:r>
        <w:rPr>
          <w:i/>
          <w:spacing w:val="-8"/>
        </w:rPr>
        <w:t xml:space="preserve"> </w:t>
      </w:r>
      <w:r>
        <w:rPr>
          <w:i/>
        </w:rPr>
        <w:t>тестовых</w:t>
      </w:r>
      <w:r>
        <w:rPr>
          <w:i/>
          <w:spacing w:val="-13"/>
        </w:rPr>
        <w:t xml:space="preserve"> </w:t>
      </w:r>
      <w:r>
        <w:rPr>
          <w:i/>
        </w:rPr>
        <w:t>работ.</w:t>
      </w:r>
    </w:p>
    <w:p w:rsidR="0010708F" w:rsidRDefault="005B7982">
      <w:pPr>
        <w:pStyle w:val="a3"/>
        <w:spacing w:before="1"/>
        <w:ind w:left="1501" w:right="7520"/>
      </w:pPr>
      <w:r>
        <w:rPr>
          <w:b/>
          <w:spacing w:val="-1"/>
        </w:rPr>
        <w:t>Оценка</w:t>
      </w:r>
      <w:r>
        <w:rPr>
          <w:b/>
          <w:spacing w:val="-5"/>
        </w:rPr>
        <w:t xml:space="preserve"> </w:t>
      </w:r>
      <w:r>
        <w:rPr>
          <w:b/>
          <w:spacing w:val="-1"/>
        </w:rPr>
        <w:t>5</w:t>
      </w:r>
      <w:r>
        <w:rPr>
          <w:b/>
          <w:spacing w:val="-7"/>
        </w:rPr>
        <w:t xml:space="preserve"> </w:t>
      </w:r>
      <w:r>
        <w:rPr>
          <w:spacing w:val="-1"/>
        </w:rPr>
        <w:t>ставится</w:t>
      </w:r>
      <w:r>
        <w:rPr>
          <w:spacing w:val="-4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работу,</w:t>
      </w:r>
      <w:r>
        <w:rPr>
          <w:spacing w:val="-5"/>
        </w:rPr>
        <w:t xml:space="preserve"> </w:t>
      </w:r>
      <w:r>
        <w:t>выполненную</w:t>
      </w:r>
      <w:r>
        <w:rPr>
          <w:spacing w:val="-4"/>
        </w:rPr>
        <w:t xml:space="preserve"> </w:t>
      </w:r>
      <w:r>
        <w:t>правильно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80-</w:t>
      </w:r>
      <w:r>
        <w:rPr>
          <w:spacing w:val="-15"/>
        </w:rPr>
        <w:t xml:space="preserve"> </w:t>
      </w:r>
      <w:r>
        <w:t>100</w:t>
      </w:r>
      <w:r>
        <w:rPr>
          <w:spacing w:val="-5"/>
        </w:rPr>
        <w:t xml:space="preserve"> </w:t>
      </w:r>
      <w:r>
        <w:t>%;</w:t>
      </w:r>
      <w:r>
        <w:rPr>
          <w:spacing w:val="-52"/>
        </w:rPr>
        <w:t xml:space="preserve"> </w:t>
      </w:r>
      <w:r>
        <w:rPr>
          <w:b/>
        </w:rPr>
        <w:t xml:space="preserve">Оценка 4 </w:t>
      </w:r>
      <w:r>
        <w:t>ставится за работу, выполненную правильно на 65-79 %;</w:t>
      </w:r>
      <w:r>
        <w:rPr>
          <w:spacing w:val="1"/>
        </w:rPr>
        <w:t xml:space="preserve"> </w:t>
      </w:r>
      <w:r>
        <w:rPr>
          <w:b/>
        </w:rPr>
        <w:t xml:space="preserve">Оценка 3 </w:t>
      </w:r>
      <w:r>
        <w:t>ставится за работу, выполненную правильно на 50 - 64%;</w:t>
      </w:r>
      <w:r>
        <w:rPr>
          <w:spacing w:val="1"/>
        </w:rPr>
        <w:t xml:space="preserve"> </w:t>
      </w:r>
      <w:r>
        <w:rPr>
          <w:b/>
        </w:rPr>
        <w:t>Оценка</w:t>
      </w:r>
      <w:r>
        <w:rPr>
          <w:b/>
          <w:spacing w:val="38"/>
        </w:rPr>
        <w:t xml:space="preserve"> </w:t>
      </w:r>
      <w:r>
        <w:rPr>
          <w:b/>
        </w:rPr>
        <w:t>2</w:t>
      </w:r>
      <w:r>
        <w:rPr>
          <w:b/>
          <w:spacing w:val="-8"/>
        </w:rPr>
        <w:t xml:space="preserve"> </w:t>
      </w:r>
      <w:r>
        <w:t>ставится</w:t>
      </w:r>
      <w:r>
        <w:rPr>
          <w:spacing w:val="-6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работу,</w:t>
      </w:r>
      <w:r>
        <w:rPr>
          <w:spacing w:val="-3"/>
        </w:rPr>
        <w:t xml:space="preserve"> </w:t>
      </w:r>
      <w:r>
        <w:t>выполненную</w:t>
      </w:r>
      <w:r>
        <w:rPr>
          <w:spacing w:val="-2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50</w:t>
      </w:r>
      <w:r>
        <w:rPr>
          <w:spacing w:val="-8"/>
        </w:rPr>
        <w:t xml:space="preserve"> </w:t>
      </w:r>
      <w:r>
        <w:t>%</w:t>
      </w:r>
      <w:r>
        <w:rPr>
          <w:spacing w:val="-4"/>
        </w:rPr>
        <w:t xml:space="preserve"> </w:t>
      </w:r>
      <w:r>
        <w:t>.</w:t>
      </w:r>
    </w:p>
    <w:p w:rsidR="0010708F" w:rsidRDefault="0010708F">
      <w:pPr>
        <w:pStyle w:val="a3"/>
        <w:ind w:left="0"/>
        <w:rPr>
          <w:sz w:val="24"/>
        </w:rPr>
      </w:pPr>
    </w:p>
    <w:p w:rsidR="0010708F" w:rsidRDefault="0010708F">
      <w:pPr>
        <w:pStyle w:val="a3"/>
        <w:spacing w:before="7"/>
        <w:ind w:left="0"/>
        <w:rPr>
          <w:sz w:val="21"/>
        </w:rPr>
      </w:pPr>
    </w:p>
    <w:p w:rsidR="0010708F" w:rsidRDefault="005B7982">
      <w:pPr>
        <w:pStyle w:val="Heading2"/>
        <w:ind w:left="1528" w:right="723"/>
        <w:jc w:val="center"/>
      </w:pPr>
      <w:r>
        <w:rPr>
          <w:spacing w:val="-2"/>
        </w:rPr>
        <w:t>Учебный</w:t>
      </w:r>
      <w:r>
        <w:rPr>
          <w:spacing w:val="-12"/>
        </w:rPr>
        <w:t xml:space="preserve"> </w:t>
      </w:r>
      <w:r>
        <w:rPr>
          <w:spacing w:val="-1"/>
        </w:rPr>
        <w:t>предмет</w:t>
      </w:r>
      <w:r>
        <w:rPr>
          <w:spacing w:val="-9"/>
        </w:rPr>
        <w:t xml:space="preserve"> </w:t>
      </w:r>
      <w:r>
        <w:rPr>
          <w:spacing w:val="-1"/>
        </w:rPr>
        <w:t>«Математика»</w:t>
      </w:r>
    </w:p>
    <w:p w:rsidR="0010708F" w:rsidRDefault="0010708F">
      <w:pPr>
        <w:pStyle w:val="a3"/>
        <w:spacing w:before="9"/>
        <w:ind w:left="0"/>
        <w:rPr>
          <w:b/>
          <w:sz w:val="20"/>
        </w:rPr>
      </w:pPr>
    </w:p>
    <w:p w:rsidR="0010708F" w:rsidRDefault="005B7982">
      <w:pPr>
        <w:pStyle w:val="a3"/>
        <w:spacing w:before="1"/>
        <w:ind w:left="1501"/>
      </w:pPr>
      <w:r>
        <w:rPr>
          <w:spacing w:val="-1"/>
          <w:u w:val="single"/>
        </w:rPr>
        <w:t>Критерии</w:t>
      </w:r>
      <w:r>
        <w:rPr>
          <w:spacing w:val="-15"/>
          <w:u w:val="single"/>
        </w:rPr>
        <w:t xml:space="preserve"> </w:t>
      </w:r>
      <w:r>
        <w:rPr>
          <w:spacing w:val="-1"/>
          <w:u w:val="single"/>
        </w:rPr>
        <w:t>оценивания</w:t>
      </w:r>
      <w:r>
        <w:rPr>
          <w:spacing w:val="30"/>
          <w:u w:val="single"/>
        </w:rPr>
        <w:t xml:space="preserve"> </w:t>
      </w:r>
      <w:r>
        <w:rPr>
          <w:u w:val="single"/>
        </w:rPr>
        <w:t>контрольных</w:t>
      </w:r>
      <w:r>
        <w:rPr>
          <w:spacing w:val="-9"/>
          <w:u w:val="single"/>
        </w:rPr>
        <w:t xml:space="preserve"> </w:t>
      </w:r>
      <w:r>
        <w:rPr>
          <w:u w:val="single"/>
        </w:rPr>
        <w:t>работ</w:t>
      </w:r>
    </w:p>
    <w:p w:rsidR="0010708F" w:rsidRDefault="0010708F">
      <w:pPr>
        <w:pStyle w:val="a3"/>
        <w:spacing w:before="6" w:after="1"/>
        <w:ind w:left="0"/>
        <w:rPr>
          <w:sz w:val="23"/>
        </w:r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50"/>
        <w:gridCol w:w="1899"/>
        <w:gridCol w:w="1788"/>
        <w:gridCol w:w="1702"/>
        <w:gridCol w:w="2374"/>
      </w:tblGrid>
      <w:tr w:rsidR="0010708F">
        <w:trPr>
          <w:trHeight w:val="251"/>
        </w:trPr>
        <w:tc>
          <w:tcPr>
            <w:tcW w:w="2950" w:type="dxa"/>
          </w:tcPr>
          <w:p w:rsidR="0010708F" w:rsidRDefault="005B7982">
            <w:pPr>
              <w:pStyle w:val="TableParagraph"/>
              <w:spacing w:line="232" w:lineRule="exact"/>
              <w:ind w:left="830"/>
            </w:pPr>
            <w:r>
              <w:t>оценка</w:t>
            </w:r>
          </w:p>
        </w:tc>
        <w:tc>
          <w:tcPr>
            <w:tcW w:w="1899" w:type="dxa"/>
          </w:tcPr>
          <w:p w:rsidR="0010708F" w:rsidRDefault="005B7982">
            <w:pPr>
              <w:pStyle w:val="TableParagraph"/>
              <w:spacing w:line="232" w:lineRule="exact"/>
              <w:ind w:left="0" w:right="506"/>
              <w:jc w:val="right"/>
            </w:pPr>
            <w:r>
              <w:t>5</w:t>
            </w:r>
          </w:p>
        </w:tc>
        <w:tc>
          <w:tcPr>
            <w:tcW w:w="1788" w:type="dxa"/>
          </w:tcPr>
          <w:p w:rsidR="0010708F" w:rsidRDefault="005B7982">
            <w:pPr>
              <w:pStyle w:val="TableParagraph"/>
              <w:spacing w:line="232" w:lineRule="exact"/>
              <w:ind w:left="0" w:right="799"/>
              <w:jc w:val="right"/>
            </w:pPr>
            <w:r>
              <w:t>4</w:t>
            </w:r>
          </w:p>
        </w:tc>
        <w:tc>
          <w:tcPr>
            <w:tcW w:w="1702" w:type="dxa"/>
          </w:tcPr>
          <w:p w:rsidR="0010708F" w:rsidRDefault="005B7982">
            <w:pPr>
              <w:pStyle w:val="TableParagraph"/>
              <w:spacing w:line="232" w:lineRule="exact"/>
              <w:ind w:left="74"/>
              <w:jc w:val="center"/>
            </w:pPr>
            <w:r>
              <w:t>3</w:t>
            </w:r>
          </w:p>
        </w:tc>
        <w:tc>
          <w:tcPr>
            <w:tcW w:w="2374" w:type="dxa"/>
          </w:tcPr>
          <w:p w:rsidR="0010708F" w:rsidRDefault="005B7982">
            <w:pPr>
              <w:pStyle w:val="TableParagraph"/>
              <w:spacing w:line="232" w:lineRule="exact"/>
              <w:ind w:left="0" w:right="1073"/>
              <w:jc w:val="right"/>
            </w:pPr>
            <w:r>
              <w:t>2</w:t>
            </w:r>
          </w:p>
        </w:tc>
      </w:tr>
      <w:tr w:rsidR="0010708F">
        <w:trPr>
          <w:trHeight w:val="254"/>
        </w:trPr>
        <w:tc>
          <w:tcPr>
            <w:tcW w:w="2950" w:type="dxa"/>
          </w:tcPr>
          <w:p w:rsidR="0010708F" w:rsidRDefault="005B7982">
            <w:pPr>
              <w:pStyle w:val="TableParagraph"/>
              <w:spacing w:line="234" w:lineRule="exact"/>
              <w:ind w:left="830"/>
            </w:pPr>
            <w:r>
              <w:t>%</w:t>
            </w:r>
            <w:r>
              <w:rPr>
                <w:spacing w:val="-9"/>
              </w:rPr>
              <w:t xml:space="preserve"> </w:t>
            </w:r>
            <w:r>
              <w:t>выполнения</w:t>
            </w:r>
          </w:p>
        </w:tc>
        <w:tc>
          <w:tcPr>
            <w:tcW w:w="1899" w:type="dxa"/>
          </w:tcPr>
          <w:p w:rsidR="0010708F" w:rsidRDefault="005B7982">
            <w:pPr>
              <w:pStyle w:val="TableParagraph"/>
              <w:spacing w:line="234" w:lineRule="exact"/>
              <w:ind w:left="0" w:right="536"/>
              <w:jc w:val="right"/>
            </w:pPr>
            <w:r>
              <w:t>100%</w:t>
            </w:r>
          </w:p>
        </w:tc>
        <w:tc>
          <w:tcPr>
            <w:tcW w:w="1788" w:type="dxa"/>
          </w:tcPr>
          <w:p w:rsidR="0010708F" w:rsidRDefault="005B7982">
            <w:pPr>
              <w:pStyle w:val="TableParagraph"/>
              <w:spacing w:line="234" w:lineRule="exact"/>
              <w:ind w:left="0" w:right="845"/>
              <w:jc w:val="right"/>
            </w:pPr>
            <w:r>
              <w:rPr>
                <w:spacing w:val="-3"/>
              </w:rPr>
              <w:t>70</w:t>
            </w:r>
            <w:r>
              <w:t xml:space="preserve"> </w:t>
            </w:r>
            <w:r>
              <w:rPr>
                <w:spacing w:val="-2"/>
              </w:rPr>
              <w:t>-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99%</w:t>
            </w:r>
          </w:p>
        </w:tc>
        <w:tc>
          <w:tcPr>
            <w:tcW w:w="1702" w:type="dxa"/>
          </w:tcPr>
          <w:p w:rsidR="0010708F" w:rsidRDefault="005B7982">
            <w:pPr>
              <w:pStyle w:val="TableParagraph"/>
              <w:spacing w:line="234" w:lineRule="exact"/>
              <w:ind w:left="156"/>
            </w:pPr>
            <w:r>
              <w:rPr>
                <w:spacing w:val="-3"/>
              </w:rPr>
              <w:t>50-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69%</w:t>
            </w:r>
          </w:p>
        </w:tc>
        <w:tc>
          <w:tcPr>
            <w:tcW w:w="2374" w:type="dxa"/>
          </w:tcPr>
          <w:p w:rsidR="0010708F" w:rsidRDefault="005B7982">
            <w:pPr>
              <w:pStyle w:val="TableParagraph"/>
              <w:spacing w:line="234" w:lineRule="exact"/>
              <w:ind w:left="0" w:right="1120"/>
              <w:jc w:val="right"/>
            </w:pPr>
            <w:r>
              <w:t>менее</w:t>
            </w:r>
            <w:r>
              <w:rPr>
                <w:spacing w:val="41"/>
              </w:rPr>
              <w:t xml:space="preserve"> </w:t>
            </w:r>
            <w:r>
              <w:t>50%</w:t>
            </w:r>
          </w:p>
        </w:tc>
      </w:tr>
    </w:tbl>
    <w:p w:rsidR="0010708F" w:rsidRDefault="0010708F">
      <w:pPr>
        <w:spacing w:line="234" w:lineRule="exact"/>
        <w:jc w:val="right"/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75"/>
        <w:ind w:left="1528" w:right="727"/>
        <w:jc w:val="center"/>
      </w:pPr>
      <w:r>
        <w:rPr>
          <w:spacing w:val="-1"/>
          <w:u w:val="single"/>
        </w:rPr>
        <w:lastRenderedPageBreak/>
        <w:t>Оценивание</w:t>
      </w:r>
      <w:r>
        <w:rPr>
          <w:spacing w:val="-13"/>
          <w:u w:val="single"/>
        </w:rPr>
        <w:t xml:space="preserve"> </w:t>
      </w:r>
      <w:r>
        <w:rPr>
          <w:u w:val="single"/>
        </w:rPr>
        <w:t>устных</w:t>
      </w:r>
      <w:r>
        <w:rPr>
          <w:spacing w:val="-10"/>
          <w:u w:val="single"/>
        </w:rPr>
        <w:t xml:space="preserve"> </w:t>
      </w:r>
      <w:r>
        <w:rPr>
          <w:u w:val="single"/>
        </w:rPr>
        <w:t>ответов</w:t>
      </w:r>
    </w:p>
    <w:p w:rsidR="0010708F" w:rsidRDefault="0010708F">
      <w:pPr>
        <w:pStyle w:val="a3"/>
        <w:spacing w:before="9"/>
        <w:ind w:left="0"/>
        <w:rPr>
          <w:sz w:val="23"/>
        </w:rPr>
      </w:pPr>
    </w:p>
    <w:tbl>
      <w:tblPr>
        <w:tblStyle w:val="TableNormal"/>
        <w:tblW w:w="0" w:type="auto"/>
        <w:tblInd w:w="7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64"/>
        <w:gridCol w:w="13048"/>
      </w:tblGrid>
      <w:tr w:rsidR="0010708F">
        <w:trPr>
          <w:trHeight w:val="2275"/>
        </w:trPr>
        <w:tc>
          <w:tcPr>
            <w:tcW w:w="1164" w:type="dxa"/>
          </w:tcPr>
          <w:p w:rsidR="0010708F" w:rsidRDefault="005B7982">
            <w:pPr>
              <w:pStyle w:val="TableParagraph"/>
              <w:spacing w:line="242" w:lineRule="exact"/>
              <w:ind w:left="0" w:right="369"/>
              <w:jc w:val="right"/>
            </w:pPr>
            <w:r>
              <w:t>«5»</w:t>
            </w:r>
          </w:p>
        </w:tc>
        <w:tc>
          <w:tcPr>
            <w:tcW w:w="13048" w:type="dxa"/>
          </w:tcPr>
          <w:p w:rsidR="0010708F" w:rsidRDefault="005B7982">
            <w:pPr>
              <w:pStyle w:val="TableParagraph"/>
              <w:ind w:left="122" w:firstLine="708"/>
            </w:pPr>
            <w:r>
              <w:t>полно</w:t>
            </w:r>
            <w:r>
              <w:rPr>
                <w:spacing w:val="-9"/>
              </w:rPr>
              <w:t xml:space="preserve"> </w:t>
            </w:r>
            <w:r>
              <w:t>раскрыл</w:t>
            </w:r>
            <w:r>
              <w:rPr>
                <w:spacing w:val="-8"/>
              </w:rPr>
              <w:t xml:space="preserve"> </w:t>
            </w:r>
            <w:r>
              <w:t>содержание</w:t>
            </w:r>
            <w:r>
              <w:rPr>
                <w:spacing w:val="-5"/>
              </w:rPr>
              <w:t xml:space="preserve"> </w:t>
            </w:r>
            <w:r>
              <w:t>материала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10"/>
              </w:rPr>
              <w:t xml:space="preserve"> </w:t>
            </w:r>
            <w:r>
              <w:t>объеме,</w:t>
            </w:r>
            <w:r>
              <w:rPr>
                <w:spacing w:val="-9"/>
              </w:rPr>
              <w:t xml:space="preserve"> </w:t>
            </w:r>
            <w:r>
              <w:t>предусмотренном</w:t>
            </w:r>
            <w:r>
              <w:rPr>
                <w:spacing w:val="-9"/>
              </w:rPr>
              <w:t xml:space="preserve"> </w:t>
            </w:r>
            <w:r>
              <w:t>программой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учебником,</w:t>
            </w:r>
            <w:r>
              <w:rPr>
                <w:spacing w:val="-7"/>
              </w:rPr>
              <w:t xml:space="preserve"> </w:t>
            </w:r>
            <w:r>
              <w:t>изложил</w:t>
            </w:r>
            <w:r>
              <w:rPr>
                <w:spacing w:val="-13"/>
              </w:rPr>
              <w:t xml:space="preserve"> </w:t>
            </w:r>
            <w:r>
              <w:t>материал</w:t>
            </w:r>
            <w:r>
              <w:rPr>
                <w:spacing w:val="-11"/>
              </w:rPr>
              <w:t xml:space="preserve"> </w:t>
            </w:r>
            <w:r>
              <w:t>грамотным</w:t>
            </w:r>
            <w:r>
              <w:rPr>
                <w:spacing w:val="-52"/>
              </w:rPr>
              <w:t xml:space="preserve"> </w:t>
            </w:r>
            <w:r>
              <w:t>языком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определенной</w:t>
            </w:r>
            <w:r>
              <w:rPr>
                <w:spacing w:val="-3"/>
              </w:rPr>
              <w:t xml:space="preserve"> </w:t>
            </w:r>
            <w:r>
              <w:t>логической</w:t>
            </w:r>
            <w:r>
              <w:rPr>
                <w:spacing w:val="-2"/>
              </w:rPr>
              <w:t xml:space="preserve"> </w:t>
            </w:r>
            <w:r>
              <w:t>последовательности,</w:t>
            </w:r>
            <w:r>
              <w:rPr>
                <w:spacing w:val="-1"/>
              </w:rPr>
              <w:t xml:space="preserve"> </w:t>
            </w:r>
            <w:r>
              <w:t>точно</w:t>
            </w:r>
            <w:r>
              <w:rPr>
                <w:spacing w:val="-1"/>
              </w:rPr>
              <w:t xml:space="preserve"> </w:t>
            </w:r>
            <w:r>
              <w:t>используя</w:t>
            </w:r>
            <w:r>
              <w:rPr>
                <w:spacing w:val="-2"/>
              </w:rPr>
              <w:t xml:space="preserve"> </w:t>
            </w:r>
            <w:r>
              <w:t>математическую</w:t>
            </w:r>
            <w:r>
              <w:rPr>
                <w:spacing w:val="-1"/>
              </w:rPr>
              <w:t xml:space="preserve"> </w:t>
            </w:r>
            <w:r>
              <w:t>терминологию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символику;</w:t>
            </w:r>
          </w:p>
          <w:p w:rsidR="0010708F" w:rsidRDefault="005B7982">
            <w:pPr>
              <w:pStyle w:val="TableParagraph"/>
              <w:spacing w:line="251" w:lineRule="exact"/>
              <w:ind w:left="830"/>
            </w:pPr>
            <w:r>
              <w:rPr>
                <w:spacing w:val="-2"/>
              </w:rPr>
              <w:t>правильно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выполнил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рисунки,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чертежи,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графики,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сопутствующие ответу;</w:t>
            </w:r>
          </w:p>
          <w:p w:rsidR="0010708F" w:rsidRDefault="005B7982">
            <w:pPr>
              <w:pStyle w:val="TableParagraph"/>
              <w:ind w:left="122" w:firstLine="708"/>
            </w:pPr>
            <w:r>
              <w:t>показал</w:t>
            </w:r>
            <w:r>
              <w:rPr>
                <w:spacing w:val="-7"/>
              </w:rPr>
              <w:t xml:space="preserve"> </w:t>
            </w:r>
            <w:r>
              <w:t>умение</w:t>
            </w:r>
            <w:r>
              <w:rPr>
                <w:spacing w:val="-9"/>
              </w:rPr>
              <w:t xml:space="preserve"> </w:t>
            </w:r>
            <w:r>
              <w:t>иллюстрировать</w:t>
            </w:r>
            <w:r>
              <w:rPr>
                <w:spacing w:val="-5"/>
              </w:rPr>
              <w:t xml:space="preserve"> </w:t>
            </w:r>
            <w:r>
              <w:t>теоретические</w:t>
            </w:r>
            <w:r>
              <w:rPr>
                <w:spacing w:val="-9"/>
              </w:rPr>
              <w:t xml:space="preserve"> </w:t>
            </w:r>
            <w:r>
              <w:t>положения</w:t>
            </w:r>
            <w:r>
              <w:rPr>
                <w:spacing w:val="-12"/>
              </w:rPr>
              <w:t xml:space="preserve"> </w:t>
            </w:r>
            <w:r>
              <w:t>конкретными</w:t>
            </w:r>
            <w:r>
              <w:rPr>
                <w:spacing w:val="-10"/>
              </w:rPr>
              <w:t xml:space="preserve"> </w:t>
            </w:r>
            <w:r>
              <w:t>примерами,</w:t>
            </w:r>
            <w:r>
              <w:rPr>
                <w:spacing w:val="-4"/>
              </w:rPr>
              <w:t xml:space="preserve"> </w:t>
            </w:r>
            <w:r>
              <w:t>применять</w:t>
            </w:r>
            <w:r>
              <w:rPr>
                <w:spacing w:val="-9"/>
              </w:rPr>
              <w:t xml:space="preserve"> </w:t>
            </w:r>
            <w:r>
              <w:t>их</w:t>
            </w:r>
            <w:r>
              <w:rPr>
                <w:spacing w:val="-9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>новой</w:t>
            </w:r>
            <w:r>
              <w:rPr>
                <w:spacing w:val="-10"/>
              </w:rPr>
              <w:t xml:space="preserve"> </w:t>
            </w:r>
            <w:r>
              <w:t>ситуации</w:t>
            </w:r>
            <w:r>
              <w:rPr>
                <w:spacing w:val="-9"/>
              </w:rPr>
              <w:t xml:space="preserve"> </w:t>
            </w:r>
            <w:r>
              <w:t>при</w:t>
            </w:r>
            <w:r>
              <w:rPr>
                <w:spacing w:val="-52"/>
              </w:rPr>
              <w:t xml:space="preserve"> </w:t>
            </w:r>
            <w:r>
              <w:t>выполнении</w:t>
            </w:r>
            <w:r>
              <w:rPr>
                <w:spacing w:val="-1"/>
              </w:rPr>
              <w:t xml:space="preserve"> </w:t>
            </w:r>
            <w:r>
              <w:t>практического задания;</w:t>
            </w:r>
          </w:p>
          <w:p w:rsidR="0010708F" w:rsidRDefault="005B7982">
            <w:pPr>
              <w:pStyle w:val="TableParagraph"/>
              <w:ind w:left="122" w:firstLine="708"/>
            </w:pPr>
            <w:r>
              <w:t>продемонстрировал</w:t>
            </w:r>
            <w:r>
              <w:rPr>
                <w:spacing w:val="-10"/>
              </w:rPr>
              <w:t xml:space="preserve"> </w:t>
            </w:r>
            <w:r>
              <w:t>усвоение</w:t>
            </w:r>
            <w:r>
              <w:rPr>
                <w:spacing w:val="-11"/>
              </w:rPr>
              <w:t xml:space="preserve"> </w:t>
            </w:r>
            <w:r>
              <w:t>ранее</w:t>
            </w:r>
            <w:r>
              <w:rPr>
                <w:spacing w:val="-10"/>
              </w:rPr>
              <w:t xml:space="preserve"> </w:t>
            </w:r>
            <w:r>
              <w:t>изученных</w:t>
            </w:r>
            <w:r>
              <w:rPr>
                <w:spacing w:val="-10"/>
              </w:rPr>
              <w:t xml:space="preserve"> </w:t>
            </w:r>
            <w:r>
              <w:t>сопутствующих</w:t>
            </w:r>
            <w:r>
              <w:rPr>
                <w:spacing w:val="-10"/>
              </w:rPr>
              <w:t xml:space="preserve"> </w:t>
            </w:r>
            <w:r>
              <w:t>вопросов,</w:t>
            </w:r>
            <w:r>
              <w:rPr>
                <w:spacing w:val="-11"/>
              </w:rPr>
              <w:t xml:space="preserve"> </w:t>
            </w:r>
            <w:r>
              <w:t>сформированность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13"/>
              </w:rPr>
              <w:t xml:space="preserve"> </w:t>
            </w:r>
            <w:r>
              <w:t>устойчивость</w:t>
            </w:r>
            <w:r>
              <w:rPr>
                <w:spacing w:val="-11"/>
              </w:rPr>
              <w:t xml:space="preserve"> </w:t>
            </w:r>
            <w:r>
              <w:t>используемых</w:t>
            </w:r>
            <w:r>
              <w:rPr>
                <w:spacing w:val="-10"/>
              </w:rPr>
              <w:t xml:space="preserve"> </w:t>
            </w:r>
            <w:r>
              <w:t>при</w:t>
            </w:r>
            <w:r>
              <w:rPr>
                <w:spacing w:val="-52"/>
              </w:rPr>
              <w:t xml:space="preserve"> </w:t>
            </w:r>
            <w:r>
              <w:t>отработке</w:t>
            </w:r>
            <w:r>
              <w:rPr>
                <w:spacing w:val="-1"/>
              </w:rPr>
              <w:t xml:space="preserve"> </w:t>
            </w:r>
            <w:r>
              <w:t>умений</w:t>
            </w:r>
            <w:r>
              <w:rPr>
                <w:spacing w:val="-1"/>
              </w:rPr>
              <w:t xml:space="preserve"> </w:t>
            </w:r>
            <w:r>
              <w:t>и навыков;</w:t>
            </w:r>
          </w:p>
          <w:p w:rsidR="0010708F" w:rsidRDefault="005B7982">
            <w:pPr>
              <w:pStyle w:val="TableParagraph"/>
              <w:spacing w:line="252" w:lineRule="exact"/>
              <w:ind w:left="122" w:firstLine="708"/>
            </w:pPr>
            <w:r>
              <w:t>отвечал</w:t>
            </w:r>
            <w:r>
              <w:rPr>
                <w:spacing w:val="20"/>
              </w:rPr>
              <w:t xml:space="preserve"> </w:t>
            </w:r>
            <w:r>
              <w:t>самостоятельно</w:t>
            </w:r>
            <w:r>
              <w:rPr>
                <w:spacing w:val="-5"/>
              </w:rPr>
              <w:t xml:space="preserve"> </w:t>
            </w:r>
            <w:r>
              <w:t>без</w:t>
            </w:r>
            <w:r>
              <w:rPr>
                <w:spacing w:val="-4"/>
              </w:rPr>
              <w:t xml:space="preserve"> </w:t>
            </w:r>
            <w:r>
              <w:t>наводящих</w:t>
            </w:r>
            <w:r>
              <w:rPr>
                <w:spacing w:val="19"/>
              </w:rPr>
              <w:t xml:space="preserve"> </w:t>
            </w:r>
            <w:r>
              <w:t>вопросов</w:t>
            </w:r>
            <w:r>
              <w:rPr>
                <w:spacing w:val="-4"/>
              </w:rPr>
              <w:t xml:space="preserve"> </w:t>
            </w:r>
            <w:r>
              <w:t>учителя.</w:t>
            </w:r>
            <w:r>
              <w:rPr>
                <w:spacing w:val="19"/>
              </w:rPr>
              <w:t xml:space="preserve"> </w:t>
            </w:r>
            <w:r>
              <w:t>Возможны</w:t>
            </w:r>
            <w:r>
              <w:rPr>
                <w:spacing w:val="22"/>
              </w:rPr>
              <w:t xml:space="preserve"> </w:t>
            </w:r>
            <w:r>
              <w:t>одна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8"/>
              </w:rPr>
              <w:t xml:space="preserve"> </w:t>
            </w:r>
            <w:r>
              <w:t>две</w:t>
            </w:r>
            <w:r>
              <w:rPr>
                <w:spacing w:val="19"/>
              </w:rPr>
              <w:t xml:space="preserve"> </w:t>
            </w:r>
            <w:r>
              <w:t>неточности</w:t>
            </w:r>
            <w:r>
              <w:rPr>
                <w:spacing w:val="-4"/>
              </w:rPr>
              <w:t xml:space="preserve"> </w:t>
            </w:r>
            <w:r>
              <w:t>при</w:t>
            </w:r>
            <w:r>
              <w:rPr>
                <w:spacing w:val="-7"/>
              </w:rPr>
              <w:t xml:space="preserve"> </w:t>
            </w:r>
            <w:r>
              <w:t>освещении</w:t>
            </w:r>
            <w:r>
              <w:rPr>
                <w:spacing w:val="-2"/>
              </w:rPr>
              <w:t xml:space="preserve"> </w:t>
            </w:r>
            <w:r>
              <w:t>второстепенных</w:t>
            </w:r>
            <w:r>
              <w:rPr>
                <w:spacing w:val="-52"/>
              </w:rPr>
              <w:t xml:space="preserve"> </w:t>
            </w:r>
            <w:r>
              <w:t>вопросов</w:t>
            </w:r>
            <w:r>
              <w:rPr>
                <w:spacing w:val="-2"/>
              </w:rPr>
              <w:t xml:space="preserve"> </w:t>
            </w:r>
            <w:r>
              <w:t>или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выкладках, которые ученик легко</w:t>
            </w:r>
            <w:r>
              <w:rPr>
                <w:spacing w:val="-4"/>
              </w:rPr>
              <w:t xml:space="preserve"> </w:t>
            </w:r>
            <w:r>
              <w:t>исправил по замечанию учителя.</w:t>
            </w:r>
          </w:p>
        </w:tc>
      </w:tr>
      <w:tr w:rsidR="0010708F">
        <w:trPr>
          <w:trHeight w:val="1266"/>
        </w:trPr>
        <w:tc>
          <w:tcPr>
            <w:tcW w:w="1164" w:type="dxa"/>
          </w:tcPr>
          <w:p w:rsidR="0010708F" w:rsidRDefault="005B7982">
            <w:pPr>
              <w:pStyle w:val="TableParagraph"/>
              <w:spacing w:line="244" w:lineRule="exact"/>
              <w:ind w:left="0" w:right="369"/>
              <w:jc w:val="right"/>
            </w:pPr>
            <w:r>
              <w:t>«4»</w:t>
            </w:r>
          </w:p>
        </w:tc>
        <w:tc>
          <w:tcPr>
            <w:tcW w:w="13048" w:type="dxa"/>
          </w:tcPr>
          <w:p w:rsidR="0010708F" w:rsidRDefault="005B7982">
            <w:pPr>
              <w:pStyle w:val="TableParagraph"/>
              <w:ind w:left="122" w:firstLine="708"/>
            </w:pPr>
            <w:r>
              <w:t>если</w:t>
            </w:r>
            <w:r>
              <w:rPr>
                <w:spacing w:val="-7"/>
              </w:rPr>
              <w:t xml:space="preserve"> </w:t>
            </w:r>
            <w:r>
              <w:t>он</w:t>
            </w:r>
            <w:r>
              <w:rPr>
                <w:spacing w:val="-6"/>
              </w:rPr>
              <w:t xml:space="preserve"> </w:t>
            </w:r>
            <w:r>
              <w:t>удовлетворяет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9"/>
              </w:rPr>
              <w:t xml:space="preserve"> </w:t>
            </w:r>
            <w:r>
              <w:t>основном</w:t>
            </w:r>
            <w:r>
              <w:rPr>
                <w:spacing w:val="-10"/>
              </w:rPr>
              <w:t xml:space="preserve"> </w:t>
            </w:r>
            <w:r>
              <w:t>требованиям</w:t>
            </w:r>
            <w:r>
              <w:rPr>
                <w:spacing w:val="-6"/>
              </w:rPr>
              <w:t xml:space="preserve"> </w:t>
            </w:r>
            <w:r>
              <w:t>на</w:t>
            </w:r>
            <w:r>
              <w:rPr>
                <w:spacing w:val="-7"/>
              </w:rPr>
              <w:t xml:space="preserve"> </w:t>
            </w:r>
            <w:r>
              <w:t>оценку</w:t>
            </w:r>
            <w:r>
              <w:rPr>
                <w:spacing w:val="-5"/>
              </w:rPr>
              <w:t xml:space="preserve"> </w:t>
            </w:r>
            <w:r>
              <w:t>«5»,</w:t>
            </w:r>
            <w:r>
              <w:rPr>
                <w:spacing w:val="-5"/>
              </w:rPr>
              <w:t xml:space="preserve"> </w:t>
            </w:r>
            <w:r>
              <w:t>но</w:t>
            </w:r>
            <w:r>
              <w:rPr>
                <w:spacing w:val="-6"/>
              </w:rPr>
              <w:t xml:space="preserve"> </w:t>
            </w:r>
            <w:r>
              <w:t>при</w:t>
            </w:r>
            <w:r>
              <w:rPr>
                <w:spacing w:val="-4"/>
              </w:rPr>
              <w:t xml:space="preserve"> </w:t>
            </w:r>
            <w:r>
              <w:t>этом</w:t>
            </w:r>
            <w:r>
              <w:rPr>
                <w:spacing w:val="-9"/>
              </w:rPr>
              <w:t xml:space="preserve"> </w:t>
            </w:r>
            <w:r>
              <w:t>имеет</w:t>
            </w:r>
            <w:r>
              <w:rPr>
                <w:spacing w:val="-5"/>
              </w:rPr>
              <w:t xml:space="preserve"> </w:t>
            </w:r>
            <w:r>
              <w:t>один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9"/>
              </w:rPr>
              <w:t xml:space="preserve"> </w:t>
            </w:r>
            <w:r>
              <w:t>недостатков: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9"/>
              </w:rPr>
              <w:t xml:space="preserve"> </w:t>
            </w:r>
            <w:r>
              <w:t>изложении</w:t>
            </w:r>
            <w:r>
              <w:rPr>
                <w:spacing w:val="-5"/>
              </w:rPr>
              <w:t xml:space="preserve"> </w:t>
            </w:r>
            <w:r>
              <w:t>допущены</w:t>
            </w:r>
            <w:r>
              <w:rPr>
                <w:spacing w:val="-52"/>
              </w:rPr>
              <w:t xml:space="preserve"> </w:t>
            </w:r>
            <w:r>
              <w:t>небольшие пробелы, не исказившие математическое содержание ответа; допущены один - два недочета при освещении основного</w:t>
            </w:r>
            <w:r>
              <w:rPr>
                <w:spacing w:val="1"/>
              </w:rPr>
              <w:t xml:space="preserve"> </w:t>
            </w:r>
            <w:r>
              <w:t>содержания</w:t>
            </w:r>
            <w:r>
              <w:rPr>
                <w:spacing w:val="-12"/>
              </w:rPr>
              <w:t xml:space="preserve"> </w:t>
            </w:r>
            <w:r>
              <w:t>ответа,</w:t>
            </w:r>
            <w:r>
              <w:rPr>
                <w:spacing w:val="-2"/>
              </w:rPr>
              <w:t xml:space="preserve"> </w:t>
            </w:r>
            <w:r>
              <w:t>исправленные по</w:t>
            </w:r>
            <w:r>
              <w:rPr>
                <w:spacing w:val="-4"/>
              </w:rPr>
              <w:t xml:space="preserve"> </w:t>
            </w:r>
            <w:r>
              <w:t>замечанию</w:t>
            </w:r>
            <w:r>
              <w:rPr>
                <w:spacing w:val="2"/>
              </w:rPr>
              <w:t xml:space="preserve"> </w:t>
            </w:r>
            <w:r>
              <w:t>учителя;</w:t>
            </w:r>
          </w:p>
          <w:p w:rsidR="0010708F" w:rsidRDefault="005B7982">
            <w:pPr>
              <w:pStyle w:val="TableParagraph"/>
              <w:spacing w:line="254" w:lineRule="exact"/>
              <w:ind w:left="122" w:right="289" w:firstLine="708"/>
            </w:pPr>
            <w:r>
              <w:t>допущены</w:t>
            </w:r>
            <w:r>
              <w:rPr>
                <w:spacing w:val="-5"/>
              </w:rPr>
              <w:t xml:space="preserve"> </w:t>
            </w:r>
            <w:r>
              <w:t>ошибка</w:t>
            </w:r>
            <w:r>
              <w:rPr>
                <w:spacing w:val="-2"/>
              </w:rPr>
              <w:t xml:space="preserve"> </w:t>
            </w:r>
            <w:r>
              <w:t>или</w:t>
            </w:r>
            <w:r>
              <w:rPr>
                <w:spacing w:val="-7"/>
              </w:rPr>
              <w:t xml:space="preserve"> </w:t>
            </w:r>
            <w:r>
              <w:t>более</w:t>
            </w:r>
            <w:r>
              <w:rPr>
                <w:spacing w:val="-5"/>
              </w:rPr>
              <w:t xml:space="preserve"> </w:t>
            </w:r>
            <w:r>
              <w:t>двух</w:t>
            </w:r>
            <w:r>
              <w:rPr>
                <w:spacing w:val="-5"/>
              </w:rPr>
              <w:t xml:space="preserve"> </w:t>
            </w:r>
            <w:r>
              <w:t>недочетов</w:t>
            </w:r>
            <w:r>
              <w:rPr>
                <w:spacing w:val="-7"/>
              </w:rPr>
              <w:t xml:space="preserve"> </w:t>
            </w:r>
            <w:r>
              <w:t>при</w:t>
            </w:r>
            <w:r>
              <w:rPr>
                <w:spacing w:val="-7"/>
              </w:rPr>
              <w:t xml:space="preserve"> </w:t>
            </w:r>
            <w:r>
              <w:t>освещении</w:t>
            </w:r>
            <w:r>
              <w:rPr>
                <w:spacing w:val="-6"/>
              </w:rPr>
              <w:t xml:space="preserve"> </w:t>
            </w:r>
            <w:r>
              <w:t>второстепенных</w:t>
            </w:r>
            <w:r>
              <w:rPr>
                <w:spacing w:val="-6"/>
              </w:rPr>
              <w:t xml:space="preserve"> </w:t>
            </w:r>
            <w:r>
              <w:t>вопросов</w:t>
            </w:r>
            <w:r>
              <w:rPr>
                <w:spacing w:val="-7"/>
              </w:rPr>
              <w:t xml:space="preserve"> </w:t>
            </w:r>
            <w:r>
              <w:t>или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выкладках,</w:t>
            </w:r>
            <w:r>
              <w:rPr>
                <w:spacing w:val="-3"/>
              </w:rPr>
              <w:t xml:space="preserve"> </w:t>
            </w:r>
            <w:r>
              <w:t>легко</w:t>
            </w:r>
            <w:r>
              <w:rPr>
                <w:spacing w:val="-3"/>
              </w:rPr>
              <w:t xml:space="preserve"> </w:t>
            </w:r>
            <w:r>
              <w:t>исправленные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замечанию учителя.</w:t>
            </w:r>
          </w:p>
        </w:tc>
      </w:tr>
      <w:tr w:rsidR="0010708F">
        <w:trPr>
          <w:trHeight w:val="1773"/>
        </w:trPr>
        <w:tc>
          <w:tcPr>
            <w:tcW w:w="1164" w:type="dxa"/>
          </w:tcPr>
          <w:p w:rsidR="0010708F" w:rsidRDefault="005B7982">
            <w:pPr>
              <w:pStyle w:val="TableParagraph"/>
              <w:spacing w:line="242" w:lineRule="exact"/>
              <w:ind w:left="0" w:right="369"/>
              <w:jc w:val="right"/>
            </w:pPr>
            <w:r>
              <w:t>«3»</w:t>
            </w:r>
          </w:p>
        </w:tc>
        <w:tc>
          <w:tcPr>
            <w:tcW w:w="13048" w:type="dxa"/>
          </w:tcPr>
          <w:p w:rsidR="0010708F" w:rsidRDefault="005B7982">
            <w:pPr>
              <w:pStyle w:val="TableParagraph"/>
              <w:ind w:left="122" w:right="96" w:firstLine="708"/>
              <w:jc w:val="both"/>
            </w:pPr>
            <w:r>
              <w:t>неполно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1"/>
              </w:rPr>
              <w:t xml:space="preserve"> </w:t>
            </w:r>
            <w:r>
              <w:t>непоследовательно</w:t>
            </w:r>
            <w:r>
              <w:rPr>
                <w:spacing w:val="1"/>
              </w:rPr>
              <w:t xml:space="preserve"> </w:t>
            </w:r>
            <w:r>
              <w:t>раскрыто</w:t>
            </w:r>
            <w:r>
              <w:rPr>
                <w:spacing w:val="1"/>
              </w:rPr>
              <w:t xml:space="preserve"> </w:t>
            </w:r>
            <w:r>
              <w:t>содержание</w:t>
            </w:r>
            <w:r>
              <w:rPr>
                <w:spacing w:val="1"/>
              </w:rPr>
              <w:t xml:space="preserve"> </w:t>
            </w:r>
            <w:r>
              <w:t>материала,</w:t>
            </w:r>
            <w:r>
              <w:rPr>
                <w:spacing w:val="1"/>
              </w:rPr>
              <w:t xml:space="preserve"> </w:t>
            </w:r>
            <w:r>
              <w:t>но</w:t>
            </w:r>
            <w:r>
              <w:rPr>
                <w:spacing w:val="1"/>
              </w:rPr>
              <w:t xml:space="preserve"> </w:t>
            </w:r>
            <w:r>
              <w:t>показано</w:t>
            </w:r>
            <w:r>
              <w:rPr>
                <w:spacing w:val="1"/>
              </w:rPr>
              <w:t xml:space="preserve"> </w:t>
            </w:r>
            <w:r>
              <w:t>общее</w:t>
            </w:r>
            <w:r>
              <w:rPr>
                <w:spacing w:val="1"/>
              </w:rPr>
              <w:t xml:space="preserve"> </w:t>
            </w:r>
            <w:r>
              <w:t>понимание</w:t>
            </w:r>
            <w:r>
              <w:rPr>
                <w:spacing w:val="1"/>
              </w:rPr>
              <w:t xml:space="preserve"> </w:t>
            </w:r>
            <w:r>
              <w:t>вопроса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продемонстрированы</w:t>
            </w:r>
            <w:r>
              <w:rPr>
                <w:spacing w:val="1"/>
              </w:rPr>
              <w:t xml:space="preserve"> </w:t>
            </w:r>
            <w:r>
              <w:t>умения,</w:t>
            </w:r>
            <w:r>
              <w:rPr>
                <w:spacing w:val="1"/>
              </w:rPr>
              <w:t xml:space="preserve"> </w:t>
            </w:r>
            <w:r>
              <w:t>достаточные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дальнейшего</w:t>
            </w:r>
            <w:r>
              <w:rPr>
                <w:spacing w:val="1"/>
              </w:rPr>
              <w:t xml:space="preserve"> </w:t>
            </w:r>
            <w:r>
              <w:t>усвоения</w:t>
            </w:r>
            <w:r>
              <w:rPr>
                <w:spacing w:val="1"/>
              </w:rPr>
              <w:t xml:space="preserve"> </w:t>
            </w:r>
            <w:r>
              <w:t>программного</w:t>
            </w:r>
            <w:r>
              <w:rPr>
                <w:spacing w:val="1"/>
              </w:rPr>
              <w:t xml:space="preserve"> </w:t>
            </w:r>
            <w:r>
              <w:t>материала</w:t>
            </w:r>
            <w:r>
              <w:rPr>
                <w:spacing w:val="1"/>
              </w:rPr>
              <w:t xml:space="preserve"> </w:t>
            </w:r>
            <w:r>
              <w:t>(определенные</w:t>
            </w:r>
            <w:r>
              <w:rPr>
                <w:spacing w:val="1"/>
              </w:rPr>
              <w:t xml:space="preserve"> </w:t>
            </w:r>
            <w:r>
              <w:t>«Требованиями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математической</w:t>
            </w:r>
            <w:r>
              <w:rPr>
                <w:spacing w:val="-1"/>
              </w:rPr>
              <w:t xml:space="preserve"> </w:t>
            </w:r>
            <w:r>
              <w:t>подготовке учащихся»);</w:t>
            </w:r>
          </w:p>
          <w:p w:rsidR="0010708F" w:rsidRDefault="005B7982">
            <w:pPr>
              <w:pStyle w:val="TableParagraph"/>
              <w:ind w:left="122" w:right="287" w:firstLine="708"/>
              <w:jc w:val="both"/>
            </w:pPr>
            <w:r>
              <w:rPr>
                <w:spacing w:val="-1"/>
              </w:rPr>
              <w:t>имелись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затруднения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или</w:t>
            </w:r>
            <w:r>
              <w:rPr>
                <w:spacing w:val="-16"/>
              </w:rPr>
              <w:t xml:space="preserve"> </w:t>
            </w:r>
            <w:r>
              <w:t>допущены</w:t>
            </w:r>
            <w:r>
              <w:rPr>
                <w:spacing w:val="-7"/>
              </w:rPr>
              <w:t xml:space="preserve"> </w:t>
            </w:r>
            <w:r>
              <w:t>ошибки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9"/>
              </w:rPr>
              <w:t xml:space="preserve"> </w:t>
            </w:r>
            <w:r>
              <w:t>определении</w:t>
            </w:r>
            <w:r>
              <w:rPr>
                <w:spacing w:val="-8"/>
              </w:rPr>
              <w:t xml:space="preserve"> </w:t>
            </w:r>
            <w:r>
              <w:t>понятий,</w:t>
            </w:r>
            <w:r>
              <w:rPr>
                <w:spacing w:val="-8"/>
              </w:rPr>
              <w:t xml:space="preserve"> </w:t>
            </w:r>
            <w:r>
              <w:t>использовании</w:t>
            </w:r>
            <w:r>
              <w:rPr>
                <w:spacing w:val="-5"/>
              </w:rPr>
              <w:t xml:space="preserve"> </w:t>
            </w:r>
            <w:r>
              <w:t>математической</w:t>
            </w:r>
            <w:r>
              <w:rPr>
                <w:spacing w:val="-9"/>
              </w:rPr>
              <w:t xml:space="preserve"> </w:t>
            </w:r>
            <w:r>
              <w:t>терминологии,</w:t>
            </w:r>
            <w:r>
              <w:rPr>
                <w:spacing w:val="-10"/>
              </w:rPr>
              <w:t xml:space="preserve"> </w:t>
            </w:r>
            <w:r>
              <w:t>чертежах,</w:t>
            </w:r>
            <w:r>
              <w:rPr>
                <w:spacing w:val="-53"/>
              </w:rPr>
              <w:t xml:space="preserve"> </w:t>
            </w:r>
            <w:r>
              <w:t>выкладках,</w:t>
            </w:r>
            <w:r>
              <w:rPr>
                <w:spacing w:val="-1"/>
              </w:rPr>
              <w:t xml:space="preserve"> </w:t>
            </w:r>
            <w:r>
              <w:t>исправленные</w:t>
            </w:r>
            <w:r>
              <w:rPr>
                <w:spacing w:val="-3"/>
              </w:rPr>
              <w:t xml:space="preserve"> </w:t>
            </w:r>
            <w:r>
              <w:t>после</w:t>
            </w:r>
            <w:r>
              <w:rPr>
                <w:spacing w:val="-1"/>
              </w:rPr>
              <w:t xml:space="preserve"> </w:t>
            </w:r>
            <w:r>
              <w:t>нескольких</w:t>
            </w:r>
            <w:r>
              <w:rPr>
                <w:spacing w:val="-1"/>
              </w:rPr>
              <w:t xml:space="preserve"> </w:t>
            </w:r>
            <w:r>
              <w:t>наводящих</w:t>
            </w:r>
            <w:r>
              <w:rPr>
                <w:spacing w:val="-1"/>
              </w:rPr>
              <w:t xml:space="preserve"> </w:t>
            </w:r>
            <w:r>
              <w:t>вопросов</w:t>
            </w:r>
            <w:r>
              <w:rPr>
                <w:spacing w:val="-2"/>
              </w:rPr>
              <w:t xml:space="preserve"> </w:t>
            </w:r>
            <w:r>
              <w:t>учителя;</w:t>
            </w:r>
            <w:r>
              <w:rPr>
                <w:spacing w:val="-1"/>
              </w:rPr>
              <w:t xml:space="preserve"> </w:t>
            </w:r>
            <w:r>
              <w:t>ученик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справился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применением</w:t>
            </w:r>
            <w:r>
              <w:rPr>
                <w:spacing w:val="-1"/>
              </w:rPr>
              <w:t xml:space="preserve"> </w:t>
            </w:r>
            <w:r>
              <w:t>теории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новой</w:t>
            </w:r>
          </w:p>
          <w:p w:rsidR="0010708F" w:rsidRDefault="005B7982">
            <w:pPr>
              <w:pStyle w:val="TableParagraph"/>
              <w:spacing w:before="4" w:line="228" w:lineRule="auto"/>
              <w:ind w:left="830" w:right="1377" w:hanging="708"/>
              <w:jc w:val="both"/>
            </w:pPr>
            <w:r>
              <w:t>ситуации при выполнении практического задания, но выполнил задания обязательного уровня сложности по данной теме;</w:t>
            </w:r>
            <w:r>
              <w:rPr>
                <w:spacing w:val="-52"/>
              </w:rPr>
              <w:t xml:space="preserve"> </w:t>
            </w:r>
            <w:r>
              <w:rPr>
                <w:spacing w:val="-2"/>
              </w:rPr>
              <w:t>при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знании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теоретического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материала выявлена недостаточная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сформированность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основных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умений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навыков.</w:t>
            </w:r>
          </w:p>
        </w:tc>
      </w:tr>
      <w:tr w:rsidR="0010708F">
        <w:trPr>
          <w:trHeight w:val="1007"/>
        </w:trPr>
        <w:tc>
          <w:tcPr>
            <w:tcW w:w="1164" w:type="dxa"/>
          </w:tcPr>
          <w:p w:rsidR="0010708F" w:rsidRDefault="005B7982">
            <w:pPr>
              <w:pStyle w:val="TableParagraph"/>
              <w:spacing w:line="239" w:lineRule="exact"/>
              <w:ind w:left="0" w:right="369"/>
              <w:jc w:val="right"/>
            </w:pPr>
            <w:r>
              <w:t>«2»</w:t>
            </w:r>
          </w:p>
        </w:tc>
        <w:tc>
          <w:tcPr>
            <w:tcW w:w="13048" w:type="dxa"/>
          </w:tcPr>
          <w:p w:rsidR="0010708F" w:rsidRDefault="005B7982">
            <w:pPr>
              <w:pStyle w:val="TableParagraph"/>
              <w:spacing w:line="232" w:lineRule="exact"/>
              <w:ind w:left="830"/>
              <w:jc w:val="both"/>
            </w:pPr>
            <w:r>
              <w:rPr>
                <w:spacing w:val="-1"/>
              </w:rPr>
              <w:t>не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раскрыто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основное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содержание</w:t>
            </w:r>
            <w:r>
              <w:rPr>
                <w:spacing w:val="-9"/>
              </w:rPr>
              <w:t xml:space="preserve"> </w:t>
            </w:r>
            <w:r>
              <w:t>учебного</w:t>
            </w:r>
            <w:r>
              <w:rPr>
                <w:spacing w:val="-12"/>
              </w:rPr>
              <w:t xml:space="preserve"> </w:t>
            </w:r>
            <w:r>
              <w:t>материала;</w:t>
            </w:r>
          </w:p>
          <w:p w:rsidR="0010708F" w:rsidRDefault="005B7982">
            <w:pPr>
              <w:pStyle w:val="TableParagraph"/>
              <w:spacing w:line="237" w:lineRule="auto"/>
              <w:ind w:left="122" w:right="224" w:firstLine="708"/>
              <w:jc w:val="both"/>
            </w:pPr>
            <w:r>
              <w:t>обнаружено</w:t>
            </w:r>
            <w:r>
              <w:rPr>
                <w:spacing w:val="-9"/>
              </w:rPr>
              <w:t xml:space="preserve"> </w:t>
            </w:r>
            <w:r>
              <w:t>незнание</w:t>
            </w:r>
            <w:r>
              <w:rPr>
                <w:spacing w:val="-4"/>
              </w:rPr>
              <w:t xml:space="preserve"> </w:t>
            </w:r>
            <w:r>
              <w:t>или</w:t>
            </w:r>
            <w:r>
              <w:rPr>
                <w:spacing w:val="-13"/>
              </w:rPr>
              <w:t xml:space="preserve"> </w:t>
            </w:r>
            <w:r>
              <w:t>непонимание</w:t>
            </w:r>
            <w:r>
              <w:rPr>
                <w:spacing w:val="-7"/>
              </w:rPr>
              <w:t xml:space="preserve"> </w:t>
            </w:r>
            <w:r>
              <w:t>учеником</w:t>
            </w:r>
            <w:r>
              <w:rPr>
                <w:spacing w:val="-10"/>
              </w:rPr>
              <w:t xml:space="preserve"> </w:t>
            </w:r>
            <w:r>
              <w:t>большей</w:t>
            </w:r>
            <w:r>
              <w:rPr>
                <w:spacing w:val="-7"/>
              </w:rPr>
              <w:t xml:space="preserve"> </w:t>
            </w:r>
            <w:r>
              <w:t>или</w:t>
            </w:r>
            <w:r>
              <w:rPr>
                <w:spacing w:val="-6"/>
              </w:rPr>
              <w:t xml:space="preserve"> </w:t>
            </w:r>
            <w:r>
              <w:t>наиболее</w:t>
            </w:r>
            <w:r>
              <w:rPr>
                <w:spacing w:val="-6"/>
              </w:rPr>
              <w:t xml:space="preserve"> </w:t>
            </w:r>
            <w:r>
              <w:t>важной</w:t>
            </w:r>
            <w:r>
              <w:rPr>
                <w:spacing w:val="-11"/>
              </w:rPr>
              <w:t xml:space="preserve"> </w:t>
            </w:r>
            <w:r>
              <w:t>части</w:t>
            </w:r>
            <w:r>
              <w:rPr>
                <w:spacing w:val="-7"/>
              </w:rPr>
              <w:t xml:space="preserve"> </w:t>
            </w:r>
            <w:r>
              <w:t>учебного</w:t>
            </w:r>
            <w:r>
              <w:rPr>
                <w:spacing w:val="-4"/>
              </w:rPr>
              <w:t xml:space="preserve"> </w:t>
            </w:r>
            <w:r>
              <w:t>материала;</w:t>
            </w:r>
            <w:r>
              <w:rPr>
                <w:spacing w:val="-8"/>
              </w:rPr>
              <w:t xml:space="preserve"> </w:t>
            </w:r>
            <w:r>
              <w:t>допущены</w:t>
            </w:r>
            <w:r>
              <w:rPr>
                <w:spacing w:val="-7"/>
              </w:rPr>
              <w:t xml:space="preserve"> </w:t>
            </w:r>
            <w:r>
              <w:t>ошибки</w:t>
            </w:r>
            <w:r>
              <w:rPr>
                <w:spacing w:val="-52"/>
              </w:rPr>
              <w:t xml:space="preserve"> </w:t>
            </w:r>
            <w:r>
              <w:t>в определении понятий, при использовании математической терминологии, в рисунках, чертежах или графиках, в выкладках, которые</w:t>
            </w:r>
            <w:r>
              <w:rPr>
                <w:spacing w:val="-52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исправлены после нескольких наводящих вопросов</w:t>
            </w:r>
            <w:r>
              <w:rPr>
                <w:spacing w:val="-1"/>
              </w:rPr>
              <w:t xml:space="preserve"> </w:t>
            </w:r>
            <w:r>
              <w:t>учителя.</w:t>
            </w:r>
          </w:p>
        </w:tc>
      </w:tr>
    </w:tbl>
    <w:p w:rsidR="0010708F" w:rsidRDefault="0010708F">
      <w:pPr>
        <w:pStyle w:val="a3"/>
        <w:spacing w:before="9"/>
        <w:ind w:left="0"/>
        <w:rPr>
          <w:sz w:val="20"/>
        </w:rPr>
      </w:pPr>
    </w:p>
    <w:p w:rsidR="0010708F" w:rsidRDefault="005B7982">
      <w:pPr>
        <w:pStyle w:val="a3"/>
        <w:ind w:left="1528" w:right="728"/>
        <w:jc w:val="center"/>
      </w:pPr>
      <w:r>
        <w:rPr>
          <w:spacing w:val="-1"/>
          <w:u w:val="single"/>
        </w:rPr>
        <w:t>Оценка</w:t>
      </w:r>
      <w:r>
        <w:rPr>
          <w:spacing w:val="-12"/>
          <w:u w:val="single"/>
        </w:rPr>
        <w:t xml:space="preserve"> </w:t>
      </w:r>
      <w:r>
        <w:rPr>
          <w:spacing w:val="-1"/>
          <w:u w:val="single"/>
        </w:rPr>
        <w:t>письменных</w:t>
      </w:r>
      <w:r>
        <w:rPr>
          <w:spacing w:val="-14"/>
          <w:u w:val="single"/>
        </w:rPr>
        <w:t xml:space="preserve"> </w:t>
      </w:r>
      <w:r>
        <w:rPr>
          <w:spacing w:val="-1"/>
          <w:u w:val="single"/>
        </w:rPr>
        <w:t>работ</w:t>
      </w:r>
      <w:r>
        <w:rPr>
          <w:spacing w:val="-14"/>
          <w:u w:val="single"/>
        </w:rPr>
        <w:t xml:space="preserve"> </w:t>
      </w:r>
      <w:r>
        <w:rPr>
          <w:spacing w:val="-1"/>
          <w:u w:val="single"/>
        </w:rPr>
        <w:t>по</w:t>
      </w:r>
      <w:r>
        <w:rPr>
          <w:spacing w:val="-12"/>
          <w:u w:val="single"/>
        </w:rPr>
        <w:t xml:space="preserve"> </w:t>
      </w:r>
      <w:r>
        <w:rPr>
          <w:spacing w:val="-1"/>
          <w:u w:val="single"/>
        </w:rPr>
        <w:t>математике</w:t>
      </w:r>
    </w:p>
    <w:p w:rsidR="0010708F" w:rsidRDefault="0010708F">
      <w:pPr>
        <w:pStyle w:val="a3"/>
        <w:spacing w:before="4" w:after="1"/>
        <w:ind w:left="0"/>
        <w:rPr>
          <w:sz w:val="23"/>
        </w:rPr>
      </w:pPr>
    </w:p>
    <w:tbl>
      <w:tblPr>
        <w:tblStyle w:val="TableNormal"/>
        <w:tblW w:w="0" w:type="auto"/>
        <w:tblInd w:w="7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64"/>
        <w:gridCol w:w="13048"/>
      </w:tblGrid>
      <w:tr w:rsidR="0010708F">
        <w:trPr>
          <w:trHeight w:val="1012"/>
        </w:trPr>
        <w:tc>
          <w:tcPr>
            <w:tcW w:w="1164" w:type="dxa"/>
          </w:tcPr>
          <w:p w:rsidR="0010708F" w:rsidRDefault="005B7982">
            <w:pPr>
              <w:pStyle w:val="TableParagraph"/>
              <w:spacing w:line="244" w:lineRule="exact"/>
              <w:ind w:left="186"/>
            </w:pPr>
            <w:r>
              <w:t>«5»</w:t>
            </w:r>
          </w:p>
        </w:tc>
        <w:tc>
          <w:tcPr>
            <w:tcW w:w="13048" w:type="dxa"/>
          </w:tcPr>
          <w:p w:rsidR="0010708F" w:rsidRDefault="005B7982">
            <w:pPr>
              <w:pStyle w:val="TableParagraph"/>
              <w:spacing w:line="239" w:lineRule="exact"/>
              <w:ind w:left="830"/>
            </w:pPr>
            <w:r>
              <w:rPr>
                <w:spacing w:val="-1"/>
              </w:rPr>
              <w:t>работа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выполнена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полностью;</w:t>
            </w:r>
          </w:p>
          <w:p w:rsidR="0010708F" w:rsidRDefault="005B7982">
            <w:pPr>
              <w:pStyle w:val="TableParagraph"/>
              <w:spacing w:line="250" w:lineRule="exact"/>
              <w:ind w:left="830"/>
            </w:pPr>
            <w:r>
              <w:rPr>
                <w:spacing w:val="-1"/>
              </w:rPr>
              <w:t>в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логических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рассуждениях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обосновании</w:t>
            </w:r>
            <w:r>
              <w:rPr>
                <w:spacing w:val="-12"/>
              </w:rPr>
              <w:t xml:space="preserve"> </w:t>
            </w:r>
            <w:r>
              <w:t>решения</w:t>
            </w:r>
            <w:r>
              <w:rPr>
                <w:spacing w:val="-12"/>
              </w:rPr>
              <w:t xml:space="preserve"> </w:t>
            </w:r>
            <w:r>
              <w:t>нет</w:t>
            </w:r>
            <w:r>
              <w:rPr>
                <w:spacing w:val="-10"/>
              </w:rPr>
              <w:t xml:space="preserve"> </w:t>
            </w:r>
            <w:r>
              <w:t>пробелов</w:t>
            </w:r>
            <w:r>
              <w:rPr>
                <w:spacing w:val="-12"/>
              </w:rPr>
              <w:t xml:space="preserve"> </w:t>
            </w:r>
            <w:r>
              <w:t>и</w:t>
            </w:r>
            <w:r>
              <w:rPr>
                <w:spacing w:val="-13"/>
              </w:rPr>
              <w:t xml:space="preserve"> </w:t>
            </w:r>
            <w:r>
              <w:t>ошибок;</w:t>
            </w:r>
          </w:p>
          <w:p w:rsidR="0010708F" w:rsidRDefault="005B7982">
            <w:pPr>
              <w:pStyle w:val="TableParagraph"/>
              <w:spacing w:line="252" w:lineRule="exact"/>
              <w:ind w:left="122" w:right="289" w:firstLine="708"/>
            </w:pPr>
            <w:r>
              <w:t>в</w:t>
            </w:r>
            <w:r>
              <w:rPr>
                <w:spacing w:val="-11"/>
              </w:rPr>
              <w:t xml:space="preserve"> </w:t>
            </w:r>
            <w:r>
              <w:t>решении</w:t>
            </w:r>
            <w:r>
              <w:rPr>
                <w:spacing w:val="-6"/>
              </w:rPr>
              <w:t xml:space="preserve"> </w:t>
            </w:r>
            <w:r>
              <w:t>нет</w:t>
            </w:r>
            <w:r>
              <w:rPr>
                <w:spacing w:val="-6"/>
              </w:rPr>
              <w:t xml:space="preserve"> </w:t>
            </w:r>
            <w:r>
              <w:t>математических</w:t>
            </w:r>
            <w:r>
              <w:rPr>
                <w:spacing w:val="-9"/>
              </w:rPr>
              <w:t xml:space="preserve"> </w:t>
            </w:r>
            <w:r>
              <w:t>ошибок</w:t>
            </w:r>
            <w:r>
              <w:rPr>
                <w:spacing w:val="-10"/>
              </w:rPr>
              <w:t xml:space="preserve"> </w:t>
            </w:r>
            <w:r>
              <w:t>(возможна</w:t>
            </w:r>
            <w:r>
              <w:rPr>
                <w:spacing w:val="-12"/>
              </w:rPr>
              <w:t xml:space="preserve"> </w:t>
            </w:r>
            <w:r>
              <w:t>одна</w:t>
            </w:r>
            <w:r>
              <w:rPr>
                <w:spacing w:val="-6"/>
              </w:rPr>
              <w:t xml:space="preserve"> </w:t>
            </w:r>
            <w:r>
              <w:t>неточность,</w:t>
            </w:r>
            <w:r>
              <w:rPr>
                <w:spacing w:val="-10"/>
              </w:rPr>
              <w:t xml:space="preserve"> </w:t>
            </w:r>
            <w:r>
              <w:t>описка,</w:t>
            </w:r>
            <w:r>
              <w:rPr>
                <w:spacing w:val="-13"/>
              </w:rPr>
              <w:t xml:space="preserve"> </w:t>
            </w:r>
            <w:r>
              <w:t>не</w:t>
            </w:r>
            <w:r>
              <w:rPr>
                <w:spacing w:val="-6"/>
              </w:rPr>
              <w:t xml:space="preserve"> </w:t>
            </w:r>
            <w:r>
              <w:t>являющаяся</w:t>
            </w:r>
            <w:r>
              <w:rPr>
                <w:spacing w:val="-11"/>
              </w:rPr>
              <w:t xml:space="preserve"> </w:t>
            </w:r>
            <w:r>
              <w:t>следствием</w:t>
            </w:r>
            <w:r>
              <w:rPr>
                <w:spacing w:val="-7"/>
              </w:rPr>
              <w:t xml:space="preserve"> </w:t>
            </w:r>
            <w:r>
              <w:t>незнания</w:t>
            </w:r>
            <w:r>
              <w:rPr>
                <w:spacing w:val="-11"/>
              </w:rPr>
              <w:t xml:space="preserve"> </w:t>
            </w:r>
            <w:r>
              <w:t>или</w:t>
            </w:r>
            <w:r>
              <w:rPr>
                <w:spacing w:val="-52"/>
              </w:rPr>
              <w:t xml:space="preserve"> </w:t>
            </w:r>
            <w:r>
              <w:t>непонимания</w:t>
            </w:r>
            <w:r>
              <w:rPr>
                <w:spacing w:val="-3"/>
              </w:rPr>
              <w:t xml:space="preserve"> </w:t>
            </w:r>
            <w:r>
              <w:t>учебного материала).</w:t>
            </w:r>
          </w:p>
        </w:tc>
      </w:tr>
      <w:tr w:rsidR="0010708F">
        <w:trPr>
          <w:trHeight w:val="1012"/>
        </w:trPr>
        <w:tc>
          <w:tcPr>
            <w:tcW w:w="1164" w:type="dxa"/>
          </w:tcPr>
          <w:p w:rsidR="0010708F" w:rsidRDefault="005B7982">
            <w:pPr>
              <w:pStyle w:val="TableParagraph"/>
              <w:spacing w:line="242" w:lineRule="exact"/>
              <w:ind w:left="186"/>
            </w:pPr>
            <w:r>
              <w:t>«4»</w:t>
            </w:r>
          </w:p>
        </w:tc>
        <w:tc>
          <w:tcPr>
            <w:tcW w:w="13048" w:type="dxa"/>
          </w:tcPr>
          <w:p w:rsidR="0010708F" w:rsidRDefault="005B7982">
            <w:pPr>
              <w:pStyle w:val="TableParagraph"/>
              <w:spacing w:line="242" w:lineRule="auto"/>
              <w:ind w:left="122" w:right="289" w:firstLine="708"/>
            </w:pPr>
            <w:r>
              <w:t>работа</w:t>
            </w:r>
            <w:r>
              <w:rPr>
                <w:spacing w:val="-9"/>
              </w:rPr>
              <w:t xml:space="preserve"> </w:t>
            </w:r>
            <w:r>
              <w:t>выполнена</w:t>
            </w:r>
            <w:r>
              <w:rPr>
                <w:spacing w:val="-6"/>
              </w:rPr>
              <w:t xml:space="preserve"> </w:t>
            </w:r>
            <w:r>
              <w:t>полностью,</w:t>
            </w:r>
            <w:r>
              <w:rPr>
                <w:spacing w:val="-7"/>
              </w:rPr>
              <w:t xml:space="preserve"> </w:t>
            </w:r>
            <w:r>
              <w:t>но</w:t>
            </w:r>
            <w:r>
              <w:rPr>
                <w:spacing w:val="-8"/>
              </w:rPr>
              <w:t xml:space="preserve"> </w:t>
            </w:r>
            <w:r>
              <w:t>обоснования</w:t>
            </w:r>
            <w:r>
              <w:rPr>
                <w:spacing w:val="-13"/>
              </w:rPr>
              <w:t xml:space="preserve"> </w:t>
            </w:r>
            <w:r>
              <w:t>шагов</w:t>
            </w:r>
            <w:r>
              <w:rPr>
                <w:spacing w:val="-9"/>
              </w:rPr>
              <w:t xml:space="preserve"> </w:t>
            </w:r>
            <w:r>
              <w:t>решения</w:t>
            </w:r>
            <w:r>
              <w:rPr>
                <w:spacing w:val="-9"/>
              </w:rPr>
              <w:t xml:space="preserve"> </w:t>
            </w:r>
            <w:r>
              <w:t>недостаточны</w:t>
            </w:r>
            <w:r>
              <w:rPr>
                <w:spacing w:val="-14"/>
              </w:rPr>
              <w:t xml:space="preserve"> </w:t>
            </w:r>
            <w:r>
              <w:t>(если</w:t>
            </w:r>
            <w:r>
              <w:rPr>
                <w:spacing w:val="-6"/>
              </w:rPr>
              <w:t xml:space="preserve"> </w:t>
            </w:r>
            <w:r>
              <w:t>умение</w:t>
            </w:r>
            <w:r>
              <w:rPr>
                <w:spacing w:val="-9"/>
              </w:rPr>
              <w:t xml:space="preserve"> </w:t>
            </w:r>
            <w:r>
              <w:t>обосновывать</w:t>
            </w:r>
            <w:r>
              <w:rPr>
                <w:spacing w:val="-9"/>
              </w:rPr>
              <w:t xml:space="preserve"> </w:t>
            </w:r>
            <w:r>
              <w:t>рассуждения</w:t>
            </w:r>
            <w:r>
              <w:rPr>
                <w:spacing w:val="-8"/>
              </w:rPr>
              <w:t xml:space="preserve"> </w:t>
            </w:r>
            <w:r>
              <w:t>не</w:t>
            </w:r>
            <w:r>
              <w:rPr>
                <w:spacing w:val="-52"/>
              </w:rPr>
              <w:t xml:space="preserve"> </w:t>
            </w:r>
            <w:r>
              <w:t>являлось</w:t>
            </w:r>
            <w:r>
              <w:rPr>
                <w:spacing w:val="-1"/>
              </w:rPr>
              <w:t xml:space="preserve"> </w:t>
            </w:r>
            <w:r>
              <w:t>специальным объектом</w:t>
            </w:r>
            <w:r>
              <w:rPr>
                <w:spacing w:val="-4"/>
              </w:rPr>
              <w:t xml:space="preserve"> </w:t>
            </w:r>
            <w:r>
              <w:t>проверки);</w:t>
            </w:r>
          </w:p>
          <w:p w:rsidR="0010708F" w:rsidRDefault="005B7982">
            <w:pPr>
              <w:pStyle w:val="TableParagraph"/>
              <w:spacing w:line="228" w:lineRule="auto"/>
              <w:ind w:left="122" w:firstLine="708"/>
            </w:pPr>
            <w:r>
              <w:rPr>
                <w:spacing w:val="-1"/>
              </w:rPr>
              <w:t>допущена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одна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ошибка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или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два-три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недочета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13"/>
              </w:rPr>
              <w:t xml:space="preserve"> </w:t>
            </w:r>
            <w:r>
              <w:t>выкладках,</w:t>
            </w:r>
            <w:r>
              <w:rPr>
                <w:spacing w:val="-6"/>
              </w:rPr>
              <w:t xml:space="preserve"> </w:t>
            </w:r>
            <w:r>
              <w:t>рисунках,</w:t>
            </w:r>
            <w:r>
              <w:rPr>
                <w:spacing w:val="-3"/>
              </w:rPr>
              <w:t xml:space="preserve"> </w:t>
            </w:r>
            <w:r>
              <w:t>чертежах</w:t>
            </w:r>
            <w:r>
              <w:rPr>
                <w:spacing w:val="-7"/>
              </w:rPr>
              <w:t xml:space="preserve"> </w:t>
            </w:r>
            <w:r>
              <w:t>или</w:t>
            </w:r>
            <w:r>
              <w:rPr>
                <w:spacing w:val="-9"/>
              </w:rPr>
              <w:t xml:space="preserve"> </w:t>
            </w:r>
            <w:r>
              <w:t>графиках</w:t>
            </w:r>
            <w:r>
              <w:rPr>
                <w:spacing w:val="-7"/>
              </w:rPr>
              <w:t xml:space="preserve"> </w:t>
            </w:r>
            <w:r>
              <w:t>(если</w:t>
            </w:r>
            <w:r>
              <w:rPr>
                <w:spacing w:val="-5"/>
              </w:rPr>
              <w:t xml:space="preserve"> </w:t>
            </w:r>
            <w:r>
              <w:t>эти</w:t>
            </w:r>
            <w:r>
              <w:rPr>
                <w:spacing w:val="-15"/>
              </w:rPr>
              <w:t xml:space="preserve"> </w:t>
            </w:r>
            <w:r>
              <w:t>виды</w:t>
            </w:r>
            <w:r>
              <w:rPr>
                <w:spacing w:val="-5"/>
              </w:rPr>
              <w:t xml:space="preserve"> </w:t>
            </w:r>
            <w:r>
              <w:t>работы</w:t>
            </w:r>
            <w:r>
              <w:rPr>
                <w:spacing w:val="-4"/>
              </w:rPr>
              <w:t xml:space="preserve"> </w:t>
            </w:r>
            <w:r>
              <w:t>не</w:t>
            </w:r>
            <w:r>
              <w:rPr>
                <w:spacing w:val="-6"/>
              </w:rPr>
              <w:t xml:space="preserve"> </w:t>
            </w:r>
            <w:r>
              <w:t>являлись</w:t>
            </w:r>
            <w:r>
              <w:rPr>
                <w:spacing w:val="-52"/>
              </w:rPr>
              <w:t xml:space="preserve"> </w:t>
            </w:r>
            <w:r>
              <w:t>специальным</w:t>
            </w:r>
            <w:r>
              <w:rPr>
                <w:spacing w:val="-1"/>
              </w:rPr>
              <w:t xml:space="preserve"> </w:t>
            </w:r>
            <w:r>
              <w:t>объектом</w:t>
            </w:r>
            <w:r>
              <w:rPr>
                <w:spacing w:val="-1"/>
              </w:rPr>
              <w:t xml:space="preserve"> </w:t>
            </w:r>
            <w:r>
              <w:t>проверки).</w:t>
            </w:r>
          </w:p>
        </w:tc>
      </w:tr>
      <w:tr w:rsidR="0010708F">
        <w:trPr>
          <w:trHeight w:val="253"/>
        </w:trPr>
        <w:tc>
          <w:tcPr>
            <w:tcW w:w="1164" w:type="dxa"/>
          </w:tcPr>
          <w:p w:rsidR="0010708F" w:rsidRDefault="005B7982">
            <w:pPr>
              <w:pStyle w:val="TableParagraph"/>
              <w:spacing w:line="234" w:lineRule="exact"/>
              <w:ind w:left="186"/>
            </w:pPr>
            <w:r>
              <w:t>«3»</w:t>
            </w:r>
          </w:p>
        </w:tc>
        <w:tc>
          <w:tcPr>
            <w:tcW w:w="13048" w:type="dxa"/>
          </w:tcPr>
          <w:p w:rsidR="0010708F" w:rsidRDefault="005B7982">
            <w:pPr>
              <w:pStyle w:val="TableParagraph"/>
              <w:spacing w:line="234" w:lineRule="exact"/>
              <w:ind w:left="830"/>
            </w:pPr>
            <w:r>
              <w:rPr>
                <w:spacing w:val="-1"/>
              </w:rPr>
              <w:t>допущены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более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одной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ошибки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или</w:t>
            </w:r>
            <w:r>
              <w:rPr>
                <w:spacing w:val="-18"/>
              </w:rPr>
              <w:t xml:space="preserve"> </w:t>
            </w:r>
            <w:r>
              <w:rPr>
                <w:spacing w:val="-1"/>
              </w:rPr>
              <w:t>более</w:t>
            </w:r>
            <w:r>
              <w:rPr>
                <w:spacing w:val="-12"/>
              </w:rPr>
              <w:t xml:space="preserve"> </w:t>
            </w:r>
            <w:r>
              <w:t>двух-трех</w:t>
            </w:r>
            <w:r>
              <w:rPr>
                <w:spacing w:val="-7"/>
              </w:rPr>
              <w:t xml:space="preserve"> </w:t>
            </w:r>
            <w:r>
              <w:t>недочетов</w:t>
            </w:r>
            <w:r>
              <w:rPr>
                <w:spacing w:val="-13"/>
              </w:rPr>
              <w:t xml:space="preserve"> </w:t>
            </w:r>
            <w:r>
              <w:t>в</w:t>
            </w:r>
            <w:r>
              <w:rPr>
                <w:spacing w:val="-12"/>
              </w:rPr>
              <w:t xml:space="preserve"> </w:t>
            </w:r>
            <w:r>
              <w:t>выкладках,</w:t>
            </w:r>
            <w:r>
              <w:rPr>
                <w:spacing w:val="-14"/>
              </w:rPr>
              <w:t xml:space="preserve"> </w:t>
            </w:r>
            <w:r>
              <w:t>чертежах</w:t>
            </w:r>
            <w:r>
              <w:rPr>
                <w:spacing w:val="-11"/>
              </w:rPr>
              <w:t xml:space="preserve"> </w:t>
            </w:r>
            <w:r>
              <w:t>или</w:t>
            </w:r>
            <w:r>
              <w:rPr>
                <w:spacing w:val="-16"/>
              </w:rPr>
              <w:t xml:space="preserve"> </w:t>
            </w:r>
            <w:r>
              <w:t>графиках,</w:t>
            </w:r>
            <w:r>
              <w:rPr>
                <w:spacing w:val="-11"/>
              </w:rPr>
              <w:t xml:space="preserve"> </w:t>
            </w:r>
            <w:r>
              <w:t>но</w:t>
            </w:r>
            <w:r>
              <w:rPr>
                <w:spacing w:val="-10"/>
              </w:rPr>
              <w:t xml:space="preserve"> </w:t>
            </w:r>
            <w:r>
              <w:t>учащийся</w:t>
            </w:r>
            <w:r>
              <w:rPr>
                <w:spacing w:val="-10"/>
              </w:rPr>
              <w:t xml:space="preserve"> </w:t>
            </w:r>
            <w:r>
              <w:t>владеет</w:t>
            </w:r>
          </w:p>
        </w:tc>
      </w:tr>
    </w:tbl>
    <w:p w:rsidR="0010708F" w:rsidRDefault="0010708F">
      <w:pPr>
        <w:spacing w:line="234" w:lineRule="exact"/>
        <w:sectPr w:rsidR="0010708F">
          <w:pgSz w:w="16860" w:h="11940" w:orient="landscape"/>
          <w:pgMar w:top="84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7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64"/>
        <w:gridCol w:w="13048"/>
      </w:tblGrid>
      <w:tr w:rsidR="0010708F">
        <w:trPr>
          <w:trHeight w:val="254"/>
        </w:trPr>
        <w:tc>
          <w:tcPr>
            <w:tcW w:w="116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3048" w:type="dxa"/>
          </w:tcPr>
          <w:p w:rsidR="0010708F" w:rsidRDefault="005B7982">
            <w:pPr>
              <w:pStyle w:val="TableParagraph"/>
              <w:spacing w:line="234" w:lineRule="exact"/>
              <w:ind w:left="122"/>
            </w:pPr>
            <w:r>
              <w:rPr>
                <w:spacing w:val="-2"/>
              </w:rPr>
              <w:t>обязательными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умениями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по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проверяемой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теме.</w:t>
            </w:r>
          </w:p>
        </w:tc>
      </w:tr>
      <w:tr w:rsidR="0010708F">
        <w:trPr>
          <w:trHeight w:val="506"/>
        </w:trPr>
        <w:tc>
          <w:tcPr>
            <w:tcW w:w="1164" w:type="dxa"/>
          </w:tcPr>
          <w:p w:rsidR="0010708F" w:rsidRDefault="005B7982">
            <w:pPr>
              <w:pStyle w:val="TableParagraph"/>
              <w:spacing w:line="245" w:lineRule="exact"/>
              <w:ind w:left="186"/>
            </w:pPr>
            <w:r>
              <w:t>«2»</w:t>
            </w:r>
          </w:p>
        </w:tc>
        <w:tc>
          <w:tcPr>
            <w:tcW w:w="13048" w:type="dxa"/>
          </w:tcPr>
          <w:p w:rsidR="0010708F" w:rsidRDefault="005B7982">
            <w:pPr>
              <w:pStyle w:val="TableParagraph"/>
              <w:spacing w:line="233" w:lineRule="exact"/>
              <w:ind w:left="830"/>
            </w:pPr>
            <w:r>
              <w:rPr>
                <w:spacing w:val="-1"/>
              </w:rPr>
              <w:t>допущены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существенные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ошибки,</w:t>
            </w:r>
            <w:r>
              <w:rPr>
                <w:spacing w:val="-15"/>
              </w:rPr>
              <w:t xml:space="preserve"> </w:t>
            </w:r>
            <w:r>
              <w:t>показавшие,</w:t>
            </w:r>
            <w:r>
              <w:rPr>
                <w:spacing w:val="-12"/>
              </w:rPr>
              <w:t xml:space="preserve"> </w:t>
            </w:r>
            <w:r>
              <w:t>что</w:t>
            </w:r>
            <w:r>
              <w:rPr>
                <w:spacing w:val="-17"/>
              </w:rPr>
              <w:t xml:space="preserve"> </w:t>
            </w:r>
            <w:r>
              <w:t>учащийся</w:t>
            </w:r>
            <w:r>
              <w:rPr>
                <w:spacing w:val="-15"/>
              </w:rPr>
              <w:t xml:space="preserve"> </w:t>
            </w:r>
            <w:r>
              <w:t>не</w:t>
            </w:r>
            <w:r>
              <w:rPr>
                <w:spacing w:val="-9"/>
              </w:rPr>
              <w:t xml:space="preserve"> </w:t>
            </w:r>
            <w:r>
              <w:t>владеет</w:t>
            </w:r>
            <w:r>
              <w:rPr>
                <w:spacing w:val="-15"/>
              </w:rPr>
              <w:t xml:space="preserve"> </w:t>
            </w:r>
            <w:r>
              <w:t>обязательными</w:t>
            </w:r>
            <w:r>
              <w:rPr>
                <w:spacing w:val="-14"/>
              </w:rPr>
              <w:t xml:space="preserve"> </w:t>
            </w:r>
            <w:r>
              <w:t>умениями</w:t>
            </w:r>
            <w:r>
              <w:rPr>
                <w:spacing w:val="-13"/>
              </w:rPr>
              <w:t xml:space="preserve"> </w:t>
            </w:r>
            <w:r>
              <w:t>по</w:t>
            </w:r>
            <w:r>
              <w:rPr>
                <w:spacing w:val="-12"/>
              </w:rPr>
              <w:t xml:space="preserve"> </w:t>
            </w:r>
            <w:r>
              <w:t>данной</w:t>
            </w:r>
            <w:r>
              <w:rPr>
                <w:spacing w:val="-13"/>
              </w:rPr>
              <w:t xml:space="preserve"> </w:t>
            </w:r>
            <w:r>
              <w:t>теме</w:t>
            </w:r>
            <w:r>
              <w:rPr>
                <w:spacing w:val="-12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>полной</w:t>
            </w:r>
          </w:p>
          <w:p w:rsidR="0010708F" w:rsidRDefault="005B7982">
            <w:pPr>
              <w:pStyle w:val="TableParagraph"/>
              <w:spacing w:line="249" w:lineRule="exact"/>
              <w:ind w:left="122"/>
            </w:pPr>
            <w:r>
              <w:t>мере</w:t>
            </w:r>
          </w:p>
        </w:tc>
      </w:tr>
      <w:tr w:rsidR="0010708F">
        <w:trPr>
          <w:trHeight w:val="503"/>
        </w:trPr>
        <w:tc>
          <w:tcPr>
            <w:tcW w:w="1164" w:type="dxa"/>
          </w:tcPr>
          <w:p w:rsidR="0010708F" w:rsidRDefault="005B7982">
            <w:pPr>
              <w:pStyle w:val="TableParagraph"/>
              <w:spacing w:line="239" w:lineRule="exact"/>
              <w:ind w:left="408" w:right="376"/>
              <w:jc w:val="center"/>
            </w:pPr>
            <w:r>
              <w:t>«1»</w:t>
            </w:r>
          </w:p>
        </w:tc>
        <w:tc>
          <w:tcPr>
            <w:tcW w:w="13048" w:type="dxa"/>
          </w:tcPr>
          <w:p w:rsidR="0010708F" w:rsidRDefault="005B7982">
            <w:pPr>
              <w:pStyle w:val="TableParagraph"/>
              <w:spacing w:line="230" w:lineRule="auto"/>
              <w:ind w:left="122" w:right="289" w:firstLine="62"/>
            </w:pPr>
            <w:r>
              <w:t>-</w:t>
            </w:r>
            <w:r>
              <w:rPr>
                <w:spacing w:val="-11"/>
              </w:rPr>
              <w:t xml:space="preserve"> </w:t>
            </w:r>
            <w:r>
              <w:t>ученик</w:t>
            </w:r>
            <w:r>
              <w:rPr>
                <w:spacing w:val="-8"/>
              </w:rPr>
              <w:t xml:space="preserve"> </w:t>
            </w:r>
            <w:r>
              <w:t>обнаружил</w:t>
            </w:r>
            <w:r>
              <w:rPr>
                <w:spacing w:val="-7"/>
              </w:rPr>
              <w:t xml:space="preserve"> </w:t>
            </w:r>
            <w:r>
              <w:t>полное</w:t>
            </w:r>
            <w:r>
              <w:rPr>
                <w:spacing w:val="-7"/>
              </w:rPr>
              <w:t xml:space="preserve"> </w:t>
            </w:r>
            <w:r>
              <w:t>незнание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непонимание</w:t>
            </w:r>
            <w:r>
              <w:rPr>
                <w:spacing w:val="-10"/>
              </w:rPr>
              <w:t xml:space="preserve"> </w:t>
            </w:r>
            <w:r>
              <w:t>изучаемого</w:t>
            </w:r>
            <w:r>
              <w:rPr>
                <w:spacing w:val="-8"/>
              </w:rPr>
              <w:t xml:space="preserve"> </w:t>
            </w:r>
            <w:r>
              <w:t>учебного</w:t>
            </w:r>
            <w:r>
              <w:rPr>
                <w:spacing w:val="-7"/>
              </w:rPr>
              <w:t xml:space="preserve"> </w:t>
            </w:r>
            <w:r>
              <w:t>материала</w:t>
            </w:r>
            <w:r>
              <w:rPr>
                <w:spacing w:val="-8"/>
              </w:rPr>
              <w:t xml:space="preserve"> </w:t>
            </w:r>
            <w:r>
              <w:t>или</w:t>
            </w:r>
            <w:r>
              <w:rPr>
                <w:spacing w:val="-6"/>
              </w:rPr>
              <w:t xml:space="preserve"> </w:t>
            </w:r>
            <w:r>
              <w:t>не</w:t>
            </w:r>
            <w:r>
              <w:rPr>
                <w:spacing w:val="-11"/>
              </w:rPr>
              <w:t xml:space="preserve"> </w:t>
            </w:r>
            <w:r>
              <w:t>смог</w:t>
            </w:r>
            <w:r>
              <w:rPr>
                <w:spacing w:val="-8"/>
              </w:rPr>
              <w:t xml:space="preserve"> </w:t>
            </w:r>
            <w:r>
              <w:t>ответить</w:t>
            </w:r>
            <w:r>
              <w:rPr>
                <w:spacing w:val="-7"/>
              </w:rPr>
              <w:t xml:space="preserve"> </w:t>
            </w:r>
            <w:r>
              <w:t>ни</w:t>
            </w:r>
            <w:r>
              <w:rPr>
                <w:spacing w:val="-9"/>
              </w:rPr>
              <w:t xml:space="preserve"> </w:t>
            </w:r>
            <w:r>
              <w:t>на</w:t>
            </w:r>
            <w:r>
              <w:rPr>
                <w:spacing w:val="-9"/>
              </w:rPr>
              <w:t xml:space="preserve"> </w:t>
            </w:r>
            <w:r>
              <w:t>один</w:t>
            </w:r>
            <w:r>
              <w:rPr>
                <w:spacing w:val="-12"/>
              </w:rPr>
              <w:t xml:space="preserve"> </w:t>
            </w:r>
            <w:r>
              <w:t>из</w:t>
            </w:r>
            <w:r>
              <w:rPr>
                <w:spacing w:val="-52"/>
              </w:rPr>
              <w:t xml:space="preserve"> </w:t>
            </w:r>
            <w:r>
              <w:t>поставленных</w:t>
            </w:r>
            <w:r>
              <w:rPr>
                <w:spacing w:val="-1"/>
              </w:rPr>
              <w:t xml:space="preserve"> </w:t>
            </w:r>
            <w:r>
              <w:t>вопросов по изучаемому</w:t>
            </w:r>
            <w:r>
              <w:rPr>
                <w:spacing w:val="-3"/>
              </w:rPr>
              <w:t xml:space="preserve"> </w:t>
            </w:r>
            <w:r>
              <w:t>материалу.</w:t>
            </w:r>
          </w:p>
        </w:tc>
      </w:tr>
    </w:tbl>
    <w:p w:rsidR="0010708F" w:rsidRDefault="0010708F">
      <w:pPr>
        <w:pStyle w:val="a3"/>
        <w:spacing w:before="7"/>
        <w:ind w:left="0"/>
        <w:rPr>
          <w:sz w:val="12"/>
        </w:rPr>
      </w:pPr>
    </w:p>
    <w:p w:rsidR="0010708F" w:rsidRDefault="005B7982">
      <w:pPr>
        <w:pStyle w:val="a3"/>
        <w:spacing w:before="92" w:after="17"/>
        <w:ind w:left="1528" w:right="721"/>
        <w:jc w:val="center"/>
      </w:pPr>
      <w:r>
        <w:rPr>
          <w:spacing w:val="-1"/>
          <w:u w:val="single"/>
        </w:rPr>
        <w:t>Критерии</w:t>
      </w:r>
      <w:r>
        <w:rPr>
          <w:spacing w:val="-12"/>
          <w:u w:val="single"/>
        </w:rPr>
        <w:t xml:space="preserve"> </w:t>
      </w:r>
      <w:r>
        <w:rPr>
          <w:u w:val="single"/>
        </w:rPr>
        <w:t>ошибок</w:t>
      </w:r>
    </w:p>
    <w:tbl>
      <w:tblPr>
        <w:tblStyle w:val="TableNormal"/>
        <w:tblW w:w="0" w:type="auto"/>
        <w:tblInd w:w="7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16"/>
        <w:gridCol w:w="11630"/>
      </w:tblGrid>
      <w:tr w:rsidR="0010708F">
        <w:trPr>
          <w:trHeight w:val="755"/>
        </w:trPr>
        <w:tc>
          <w:tcPr>
            <w:tcW w:w="2016" w:type="dxa"/>
          </w:tcPr>
          <w:p w:rsidR="0010708F" w:rsidRDefault="005B7982">
            <w:pPr>
              <w:pStyle w:val="TableParagraph"/>
              <w:spacing w:line="242" w:lineRule="exact"/>
              <w:ind w:left="124"/>
            </w:pPr>
            <w:r>
              <w:t>Грубые</w:t>
            </w:r>
            <w:r>
              <w:rPr>
                <w:spacing w:val="-11"/>
              </w:rPr>
              <w:t xml:space="preserve"> </w:t>
            </w:r>
            <w:r>
              <w:t>ошибки</w:t>
            </w:r>
          </w:p>
        </w:tc>
        <w:tc>
          <w:tcPr>
            <w:tcW w:w="11630" w:type="dxa"/>
          </w:tcPr>
          <w:p w:rsidR="0010708F" w:rsidRDefault="005B7982">
            <w:pPr>
              <w:pStyle w:val="TableParagraph"/>
              <w:spacing w:line="244" w:lineRule="exact"/>
              <w:ind w:left="122" w:firstLine="708"/>
            </w:pPr>
            <w:r>
              <w:rPr>
                <w:spacing w:val="-1"/>
              </w:rPr>
              <w:t>ошибки,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которые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обнаруживают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незнание</w:t>
            </w:r>
            <w:r>
              <w:rPr>
                <w:spacing w:val="-5"/>
              </w:rPr>
              <w:t xml:space="preserve"> </w:t>
            </w:r>
            <w:r>
              <w:t>учащимися</w:t>
            </w:r>
            <w:r>
              <w:rPr>
                <w:spacing w:val="-8"/>
              </w:rPr>
              <w:t xml:space="preserve"> </w:t>
            </w:r>
            <w:r>
              <w:t>формул,</w:t>
            </w:r>
            <w:r>
              <w:rPr>
                <w:spacing w:val="-6"/>
              </w:rPr>
              <w:t xml:space="preserve"> </w:t>
            </w:r>
            <w:r>
              <w:t>правил,</w:t>
            </w:r>
            <w:r>
              <w:rPr>
                <w:spacing w:val="-5"/>
              </w:rPr>
              <w:t xml:space="preserve"> </w:t>
            </w:r>
            <w:r>
              <w:t>основных</w:t>
            </w:r>
            <w:r>
              <w:rPr>
                <w:spacing w:val="-4"/>
              </w:rPr>
              <w:t xml:space="preserve"> </w:t>
            </w:r>
            <w:r>
              <w:t>свойств,</w:t>
            </w:r>
            <w:r>
              <w:rPr>
                <w:spacing w:val="-6"/>
              </w:rPr>
              <w:t xml:space="preserve"> </w:t>
            </w:r>
            <w:r>
              <w:t>теорем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неумение</w:t>
            </w:r>
            <w:r>
              <w:rPr>
                <w:spacing w:val="-6"/>
              </w:rPr>
              <w:t xml:space="preserve"> </w:t>
            </w:r>
            <w:r>
              <w:t>их</w:t>
            </w:r>
          </w:p>
          <w:p w:rsidR="0010708F" w:rsidRDefault="005B7982">
            <w:pPr>
              <w:pStyle w:val="TableParagraph"/>
              <w:spacing w:before="5" w:line="230" w:lineRule="auto"/>
              <w:ind w:left="122" w:right="82"/>
            </w:pPr>
            <w:r>
              <w:rPr>
                <w:spacing w:val="-1"/>
              </w:rPr>
              <w:t>применять;</w:t>
            </w:r>
            <w:r>
              <w:rPr>
                <w:spacing w:val="-9"/>
              </w:rPr>
              <w:t xml:space="preserve"> </w:t>
            </w:r>
            <w:r>
              <w:t>незнание</w:t>
            </w:r>
            <w:r>
              <w:rPr>
                <w:spacing w:val="-9"/>
              </w:rPr>
              <w:t xml:space="preserve"> </w:t>
            </w:r>
            <w:r>
              <w:t>приемов</w:t>
            </w:r>
            <w:r>
              <w:rPr>
                <w:spacing w:val="-14"/>
              </w:rPr>
              <w:t xml:space="preserve"> </w:t>
            </w:r>
            <w:r>
              <w:t>решения</w:t>
            </w:r>
            <w:r>
              <w:rPr>
                <w:spacing w:val="-10"/>
              </w:rPr>
              <w:t xml:space="preserve"> </w:t>
            </w:r>
            <w:r>
              <w:t>задач,</w:t>
            </w:r>
            <w:r>
              <w:rPr>
                <w:spacing w:val="-10"/>
              </w:rPr>
              <w:t xml:space="preserve"> </w:t>
            </w:r>
            <w:r>
              <w:t>рассматриваемых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13"/>
              </w:rPr>
              <w:t xml:space="preserve"> </w:t>
            </w:r>
            <w:r>
              <w:t>учебниках,</w:t>
            </w:r>
            <w:r>
              <w:rPr>
                <w:spacing w:val="-12"/>
              </w:rPr>
              <w:t xml:space="preserve"> </w:t>
            </w:r>
            <w:r>
              <w:t>а</w:t>
            </w:r>
            <w:r>
              <w:rPr>
                <w:spacing w:val="-9"/>
              </w:rPr>
              <w:t xml:space="preserve"> </w:t>
            </w:r>
            <w:r>
              <w:t>также</w:t>
            </w:r>
            <w:r>
              <w:rPr>
                <w:spacing w:val="-6"/>
              </w:rPr>
              <w:t xml:space="preserve"> </w:t>
            </w:r>
            <w:r>
              <w:t>вычислительные</w:t>
            </w:r>
            <w:r>
              <w:rPr>
                <w:spacing w:val="-14"/>
              </w:rPr>
              <w:t xml:space="preserve"> </w:t>
            </w:r>
            <w:r>
              <w:t>ошибки,</w:t>
            </w:r>
            <w:r>
              <w:rPr>
                <w:spacing w:val="-15"/>
              </w:rPr>
              <w:t xml:space="preserve"> </w:t>
            </w:r>
            <w:r>
              <w:t>если</w:t>
            </w:r>
            <w:r>
              <w:rPr>
                <w:spacing w:val="-10"/>
              </w:rPr>
              <w:t xml:space="preserve"> </w:t>
            </w:r>
            <w:r>
              <w:t>они</w:t>
            </w:r>
            <w:r>
              <w:rPr>
                <w:spacing w:val="-52"/>
              </w:rPr>
              <w:t xml:space="preserve"> </w:t>
            </w:r>
            <w:r>
              <w:t>не являются</w:t>
            </w:r>
            <w:r>
              <w:rPr>
                <w:spacing w:val="-2"/>
              </w:rPr>
              <w:t xml:space="preserve"> </w:t>
            </w:r>
            <w:r>
              <w:t>опиской;</w:t>
            </w:r>
          </w:p>
        </w:tc>
      </w:tr>
      <w:tr w:rsidR="0010708F">
        <w:trPr>
          <w:trHeight w:val="761"/>
        </w:trPr>
        <w:tc>
          <w:tcPr>
            <w:tcW w:w="2016" w:type="dxa"/>
          </w:tcPr>
          <w:p w:rsidR="0010708F" w:rsidRDefault="005B7982">
            <w:pPr>
              <w:pStyle w:val="TableParagraph"/>
              <w:spacing w:line="245" w:lineRule="exact"/>
              <w:ind w:left="124"/>
            </w:pPr>
            <w:r>
              <w:rPr>
                <w:spacing w:val="-1"/>
              </w:rPr>
              <w:t>Негрубые</w:t>
            </w:r>
            <w:r>
              <w:rPr>
                <w:spacing w:val="-13"/>
              </w:rPr>
              <w:t xml:space="preserve"> </w:t>
            </w:r>
            <w:r>
              <w:t>ошибки</w:t>
            </w:r>
          </w:p>
        </w:tc>
        <w:tc>
          <w:tcPr>
            <w:tcW w:w="11630" w:type="dxa"/>
          </w:tcPr>
          <w:p w:rsidR="0010708F" w:rsidRDefault="005B7982">
            <w:pPr>
              <w:pStyle w:val="TableParagraph"/>
              <w:spacing w:line="239" w:lineRule="exact"/>
              <w:ind w:left="830"/>
            </w:pPr>
            <w:r>
              <w:rPr>
                <w:spacing w:val="-1"/>
              </w:rPr>
              <w:t>потеря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корня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или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сохранение</w:t>
            </w:r>
          </w:p>
          <w:p w:rsidR="0010708F" w:rsidRDefault="005B7982">
            <w:pPr>
              <w:pStyle w:val="TableParagraph"/>
              <w:spacing w:line="252" w:lineRule="exact"/>
              <w:ind w:left="122" w:firstLine="708"/>
            </w:pPr>
            <w:r>
              <w:t>в</w:t>
            </w:r>
            <w:r>
              <w:rPr>
                <w:spacing w:val="-8"/>
              </w:rPr>
              <w:t xml:space="preserve"> </w:t>
            </w:r>
            <w:r>
              <w:t>ответе</w:t>
            </w:r>
            <w:r>
              <w:rPr>
                <w:spacing w:val="-4"/>
              </w:rPr>
              <w:t xml:space="preserve"> </w:t>
            </w:r>
            <w:r>
              <w:t>постороннего</w:t>
            </w:r>
            <w:r>
              <w:rPr>
                <w:spacing w:val="-6"/>
              </w:rPr>
              <w:t xml:space="preserve"> </w:t>
            </w:r>
            <w:r>
              <w:t>корня;</w:t>
            </w:r>
            <w:r>
              <w:rPr>
                <w:spacing w:val="-3"/>
              </w:rPr>
              <w:t xml:space="preserve"> </w:t>
            </w:r>
            <w:r>
              <w:t>отбрасывание</w:t>
            </w:r>
            <w:r>
              <w:rPr>
                <w:spacing w:val="-8"/>
              </w:rPr>
              <w:t xml:space="preserve"> </w:t>
            </w:r>
            <w:r>
              <w:t>без</w:t>
            </w:r>
            <w:r>
              <w:rPr>
                <w:spacing w:val="-7"/>
              </w:rPr>
              <w:t xml:space="preserve"> </w:t>
            </w:r>
            <w:r>
              <w:t>объяснений</w:t>
            </w:r>
            <w:r>
              <w:rPr>
                <w:spacing w:val="-5"/>
              </w:rPr>
              <w:t xml:space="preserve"> </w:t>
            </w:r>
            <w:r>
              <w:t>одного</w:t>
            </w:r>
            <w:r>
              <w:rPr>
                <w:spacing w:val="-6"/>
              </w:rPr>
              <w:t xml:space="preserve"> </w:t>
            </w:r>
            <w:r>
              <w:t>из</w:t>
            </w:r>
            <w:r>
              <w:rPr>
                <w:spacing w:val="-8"/>
              </w:rPr>
              <w:t xml:space="preserve"> </w:t>
            </w:r>
            <w:r>
              <w:t>них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равнозначные</w:t>
            </w:r>
            <w:r>
              <w:rPr>
                <w:spacing w:val="-4"/>
              </w:rPr>
              <w:t xml:space="preserve"> </w:t>
            </w:r>
            <w:r>
              <w:t>им;</w:t>
            </w:r>
            <w:r>
              <w:rPr>
                <w:spacing w:val="-4"/>
              </w:rPr>
              <w:t xml:space="preserve"> </w:t>
            </w:r>
            <w:r>
              <w:t>нерациональное</w:t>
            </w:r>
            <w:r>
              <w:rPr>
                <w:spacing w:val="-52"/>
              </w:rPr>
              <w:t xml:space="preserve"> </w:t>
            </w:r>
            <w:r>
              <w:t>решение,</w:t>
            </w:r>
            <w:r>
              <w:rPr>
                <w:spacing w:val="-3"/>
              </w:rPr>
              <w:t xml:space="preserve"> </w:t>
            </w:r>
            <w:r>
              <w:t>описки, недостаточность или отсутствие</w:t>
            </w:r>
            <w:r>
              <w:rPr>
                <w:spacing w:val="-4"/>
              </w:rPr>
              <w:t xml:space="preserve"> </w:t>
            </w:r>
            <w:r>
              <w:t>пояснений, обоснований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решениях</w:t>
            </w:r>
          </w:p>
        </w:tc>
      </w:tr>
    </w:tbl>
    <w:p w:rsidR="0010708F" w:rsidRDefault="0010708F">
      <w:pPr>
        <w:pStyle w:val="a3"/>
        <w:spacing w:before="1"/>
        <w:ind w:left="0"/>
        <w:rPr>
          <w:sz w:val="20"/>
        </w:rPr>
      </w:pPr>
    </w:p>
    <w:p w:rsidR="0010708F" w:rsidRDefault="005B7982">
      <w:pPr>
        <w:pStyle w:val="Heading2"/>
        <w:rPr>
          <w:b w:val="0"/>
        </w:rPr>
      </w:pPr>
      <w:r>
        <w:rPr>
          <w:spacing w:val="-2"/>
        </w:rPr>
        <w:t>Оценка</w:t>
      </w:r>
      <w:r>
        <w:rPr>
          <w:spacing w:val="-6"/>
        </w:rPr>
        <w:t xml:space="preserve"> </w:t>
      </w:r>
      <w:r>
        <w:rPr>
          <w:spacing w:val="-2"/>
        </w:rPr>
        <w:t>тестовых</w:t>
      </w:r>
      <w:r>
        <w:rPr>
          <w:spacing w:val="-11"/>
        </w:rPr>
        <w:t xml:space="preserve"> </w:t>
      </w:r>
      <w:r>
        <w:rPr>
          <w:spacing w:val="-1"/>
        </w:rPr>
        <w:t>работ</w:t>
      </w:r>
      <w:r>
        <w:rPr>
          <w:b w:val="0"/>
          <w:spacing w:val="-1"/>
        </w:rPr>
        <w:t>.</w:t>
      </w:r>
    </w:p>
    <w:p w:rsidR="0010708F" w:rsidRDefault="005B7982">
      <w:pPr>
        <w:pStyle w:val="a3"/>
        <w:spacing w:before="2"/>
        <w:ind w:left="1501" w:right="7520"/>
      </w:pPr>
      <w:r>
        <w:rPr>
          <w:b/>
          <w:spacing w:val="-1"/>
        </w:rPr>
        <w:t>Оценка</w:t>
      </w:r>
      <w:r>
        <w:rPr>
          <w:b/>
          <w:spacing w:val="-5"/>
        </w:rPr>
        <w:t xml:space="preserve"> </w:t>
      </w:r>
      <w:r>
        <w:rPr>
          <w:b/>
          <w:spacing w:val="-1"/>
        </w:rPr>
        <w:t>5</w:t>
      </w:r>
      <w:r>
        <w:rPr>
          <w:b/>
          <w:spacing w:val="-7"/>
        </w:rPr>
        <w:t xml:space="preserve"> </w:t>
      </w:r>
      <w:r>
        <w:rPr>
          <w:spacing w:val="-1"/>
        </w:rPr>
        <w:t>ставится</w:t>
      </w:r>
      <w:r>
        <w:rPr>
          <w:spacing w:val="-4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работу,</w:t>
      </w:r>
      <w:r>
        <w:rPr>
          <w:spacing w:val="-5"/>
        </w:rPr>
        <w:t xml:space="preserve"> </w:t>
      </w:r>
      <w:r>
        <w:t>выполненную</w:t>
      </w:r>
      <w:r>
        <w:rPr>
          <w:spacing w:val="-4"/>
        </w:rPr>
        <w:t xml:space="preserve"> </w:t>
      </w:r>
      <w:r>
        <w:t>правильно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80-</w:t>
      </w:r>
      <w:r>
        <w:rPr>
          <w:spacing w:val="-15"/>
        </w:rPr>
        <w:t xml:space="preserve"> </w:t>
      </w:r>
      <w:r>
        <w:t>100</w:t>
      </w:r>
      <w:r>
        <w:rPr>
          <w:spacing w:val="-5"/>
        </w:rPr>
        <w:t xml:space="preserve"> </w:t>
      </w:r>
      <w:r>
        <w:t>%;</w:t>
      </w:r>
      <w:r>
        <w:rPr>
          <w:spacing w:val="-52"/>
        </w:rPr>
        <w:t xml:space="preserve"> </w:t>
      </w:r>
      <w:r>
        <w:rPr>
          <w:b/>
        </w:rPr>
        <w:t xml:space="preserve">Оценка 4 </w:t>
      </w:r>
      <w:r>
        <w:t>ставится за работу, выполненную правильно на 65-79 %;</w:t>
      </w:r>
      <w:r>
        <w:rPr>
          <w:spacing w:val="1"/>
        </w:rPr>
        <w:t xml:space="preserve"> </w:t>
      </w:r>
      <w:r>
        <w:rPr>
          <w:b/>
        </w:rPr>
        <w:t xml:space="preserve">Оценка 3 </w:t>
      </w:r>
      <w:r>
        <w:t>ставится за работу, выполненную правильно на 50 - 64%;</w:t>
      </w:r>
      <w:r>
        <w:rPr>
          <w:spacing w:val="1"/>
        </w:rPr>
        <w:t xml:space="preserve"> </w:t>
      </w:r>
      <w:r>
        <w:rPr>
          <w:b/>
        </w:rPr>
        <w:t>Оценка</w:t>
      </w:r>
      <w:r>
        <w:rPr>
          <w:b/>
          <w:spacing w:val="38"/>
        </w:rPr>
        <w:t xml:space="preserve"> </w:t>
      </w:r>
      <w:r>
        <w:rPr>
          <w:b/>
        </w:rPr>
        <w:t>2</w:t>
      </w:r>
      <w:r>
        <w:rPr>
          <w:b/>
          <w:spacing w:val="-8"/>
        </w:rPr>
        <w:t xml:space="preserve"> </w:t>
      </w:r>
      <w:r>
        <w:t>ставится</w:t>
      </w:r>
      <w:r>
        <w:rPr>
          <w:spacing w:val="-6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работу,</w:t>
      </w:r>
      <w:r>
        <w:rPr>
          <w:spacing w:val="-3"/>
        </w:rPr>
        <w:t xml:space="preserve"> </w:t>
      </w:r>
      <w:r>
        <w:t>выполненную</w:t>
      </w:r>
      <w:r>
        <w:rPr>
          <w:spacing w:val="-2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50</w:t>
      </w:r>
      <w:r>
        <w:rPr>
          <w:spacing w:val="-8"/>
        </w:rPr>
        <w:t xml:space="preserve"> </w:t>
      </w:r>
      <w:r>
        <w:t>%</w:t>
      </w:r>
      <w:r>
        <w:rPr>
          <w:spacing w:val="-4"/>
        </w:rPr>
        <w:t xml:space="preserve"> </w:t>
      </w:r>
      <w:r>
        <w:t>.</w:t>
      </w:r>
    </w:p>
    <w:p w:rsidR="0010708F" w:rsidRDefault="0010708F">
      <w:pPr>
        <w:pStyle w:val="a3"/>
        <w:spacing w:before="5"/>
        <w:ind w:left="0"/>
        <w:rPr>
          <w:sz w:val="14"/>
        </w:rPr>
      </w:pPr>
    </w:p>
    <w:p w:rsidR="0010708F" w:rsidRDefault="0010708F">
      <w:pPr>
        <w:rPr>
          <w:sz w:val="14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p w:rsidR="0010708F" w:rsidRDefault="0010708F">
      <w:pPr>
        <w:pStyle w:val="a3"/>
        <w:spacing w:before="10"/>
        <w:ind w:left="0"/>
        <w:rPr>
          <w:sz w:val="29"/>
        </w:rPr>
      </w:pPr>
    </w:p>
    <w:p w:rsidR="0010708F" w:rsidRDefault="005B7982">
      <w:pPr>
        <w:pStyle w:val="a3"/>
      </w:pPr>
      <w:r>
        <w:rPr>
          <w:spacing w:val="-4"/>
        </w:rPr>
        <w:t>опрос.</w:t>
      </w:r>
    </w:p>
    <w:p w:rsidR="0010708F" w:rsidRDefault="005B7982">
      <w:pPr>
        <w:pStyle w:val="a3"/>
        <w:spacing w:before="92"/>
        <w:ind w:left="90"/>
      </w:pPr>
      <w:r>
        <w:br w:type="column"/>
      </w:r>
      <w:r>
        <w:rPr>
          <w:b/>
          <w:i/>
        </w:rPr>
        <w:lastRenderedPageBreak/>
        <w:t>Примечание:</w:t>
      </w:r>
      <w:r>
        <w:rPr>
          <w:b/>
          <w:i/>
          <w:spacing w:val="22"/>
        </w:rPr>
        <w:t xml:space="preserve"> </w:t>
      </w:r>
      <w:r>
        <w:t>Основными</w:t>
      </w:r>
      <w:r>
        <w:rPr>
          <w:spacing w:val="21"/>
        </w:rPr>
        <w:t xml:space="preserve"> </w:t>
      </w:r>
      <w:r>
        <w:t>формами</w:t>
      </w:r>
      <w:r>
        <w:rPr>
          <w:spacing w:val="27"/>
        </w:rPr>
        <w:t xml:space="preserve"> </w:t>
      </w:r>
      <w:r>
        <w:t>проверки</w:t>
      </w:r>
      <w:r>
        <w:rPr>
          <w:spacing w:val="18"/>
        </w:rPr>
        <w:t xml:space="preserve"> </w:t>
      </w:r>
      <w:r>
        <w:t>знаний</w:t>
      </w:r>
      <w:r>
        <w:rPr>
          <w:spacing w:val="26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умений</w:t>
      </w:r>
      <w:r>
        <w:rPr>
          <w:spacing w:val="23"/>
        </w:rPr>
        <w:t xml:space="preserve"> </w:t>
      </w:r>
      <w:r>
        <w:t>учащихся</w:t>
      </w:r>
      <w:r>
        <w:rPr>
          <w:spacing w:val="20"/>
        </w:rPr>
        <w:t xml:space="preserve"> </w:t>
      </w:r>
      <w:r>
        <w:t>по</w:t>
      </w:r>
      <w:r>
        <w:rPr>
          <w:spacing w:val="27"/>
        </w:rPr>
        <w:t xml:space="preserve"> </w:t>
      </w:r>
      <w:r>
        <w:t>математике</w:t>
      </w:r>
      <w:r>
        <w:rPr>
          <w:spacing w:val="27"/>
        </w:rPr>
        <w:t xml:space="preserve"> </w:t>
      </w:r>
      <w:r>
        <w:t>являются</w:t>
      </w:r>
      <w:r>
        <w:rPr>
          <w:spacing w:val="14"/>
        </w:rPr>
        <w:t xml:space="preserve"> </w:t>
      </w:r>
      <w:r>
        <w:t>письменная</w:t>
      </w:r>
      <w:r>
        <w:rPr>
          <w:spacing w:val="20"/>
        </w:rPr>
        <w:t xml:space="preserve"> </w:t>
      </w:r>
      <w:r>
        <w:t>контрольная</w:t>
      </w:r>
      <w:r>
        <w:rPr>
          <w:spacing w:val="21"/>
        </w:rPr>
        <w:t xml:space="preserve"> </w:t>
      </w:r>
      <w:r>
        <w:t>работа</w:t>
      </w:r>
      <w:r>
        <w:rPr>
          <w:spacing w:val="25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устный</w:t>
      </w:r>
    </w:p>
    <w:p w:rsidR="0010708F" w:rsidRDefault="0010708F">
      <w:pPr>
        <w:pStyle w:val="a3"/>
        <w:spacing w:before="9"/>
        <w:ind w:left="0"/>
        <w:rPr>
          <w:sz w:val="21"/>
        </w:rPr>
      </w:pPr>
    </w:p>
    <w:p w:rsidR="0010708F" w:rsidRDefault="005B7982">
      <w:pPr>
        <w:pStyle w:val="a3"/>
        <w:ind w:left="90"/>
      </w:pPr>
      <w:r>
        <w:t>При</w:t>
      </w:r>
      <w:r>
        <w:rPr>
          <w:spacing w:val="-9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письменных</w:t>
      </w:r>
      <w:r>
        <w:rPr>
          <w:spacing w:val="-10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устных</w:t>
      </w:r>
      <w:r>
        <w:rPr>
          <w:spacing w:val="-1"/>
        </w:rPr>
        <w:t xml:space="preserve"> </w:t>
      </w:r>
      <w:r>
        <w:t>ответов</w:t>
      </w:r>
      <w:r>
        <w:rPr>
          <w:spacing w:val="-4"/>
        </w:rPr>
        <w:t xml:space="preserve"> </w:t>
      </w:r>
      <w:r>
        <w:t>учитель в</w:t>
      </w:r>
      <w:r>
        <w:rPr>
          <w:spacing w:val="-3"/>
        </w:rPr>
        <w:t xml:space="preserve"> </w:t>
      </w:r>
      <w:r>
        <w:t>первую очередь</w:t>
      </w:r>
      <w:r>
        <w:rPr>
          <w:spacing w:val="3"/>
        </w:rPr>
        <w:t xml:space="preserve"> </w:t>
      </w:r>
      <w:r>
        <w:t>учитывает</w:t>
      </w:r>
      <w:r>
        <w:rPr>
          <w:spacing w:val="-1"/>
        </w:rPr>
        <w:t xml:space="preserve"> </w:t>
      </w:r>
      <w:r>
        <w:t>показанные</w:t>
      </w:r>
      <w:r>
        <w:rPr>
          <w:spacing w:val="-2"/>
        </w:rPr>
        <w:t xml:space="preserve"> </w:t>
      </w:r>
      <w:r>
        <w:t>учащимися знания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умения. Оценка зависит</w:t>
      </w:r>
      <w:r>
        <w:rPr>
          <w:spacing w:val="-2"/>
        </w:rPr>
        <w:t xml:space="preserve"> </w:t>
      </w:r>
      <w:r>
        <w:t>также</w:t>
      </w:r>
    </w:p>
    <w:p w:rsidR="0010708F" w:rsidRDefault="0010708F">
      <w:pPr>
        <w:sectPr w:rsidR="0010708F">
          <w:type w:val="continuous"/>
          <w:pgSz w:w="16860" w:h="11940" w:orient="landscape"/>
          <w:pgMar w:top="720" w:right="440" w:bottom="280" w:left="340" w:header="720" w:footer="720" w:gutter="0"/>
          <w:cols w:num="2" w:space="720" w:equalWidth="0">
            <w:col w:w="1372" w:space="40"/>
            <w:col w:w="14668"/>
          </w:cols>
        </w:sectPr>
      </w:pPr>
    </w:p>
    <w:p w:rsidR="0010708F" w:rsidRDefault="005B7982">
      <w:pPr>
        <w:pStyle w:val="a3"/>
        <w:spacing w:before="4" w:line="251" w:lineRule="exact"/>
        <w:jc w:val="both"/>
      </w:pPr>
      <w:r>
        <w:rPr>
          <w:spacing w:val="-1"/>
        </w:rPr>
        <w:lastRenderedPageBreak/>
        <w:t>от</w:t>
      </w:r>
      <w:r>
        <w:rPr>
          <w:spacing w:val="-15"/>
        </w:rPr>
        <w:t xml:space="preserve"> </w:t>
      </w:r>
      <w:r>
        <w:rPr>
          <w:spacing w:val="-1"/>
        </w:rPr>
        <w:t>наличия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характера</w:t>
      </w:r>
      <w:r>
        <w:rPr>
          <w:spacing w:val="-9"/>
        </w:rPr>
        <w:t xml:space="preserve"> </w:t>
      </w:r>
      <w:r>
        <w:rPr>
          <w:spacing w:val="-1"/>
        </w:rPr>
        <w:t>погрешностей,</w:t>
      </w:r>
      <w:r>
        <w:rPr>
          <w:spacing w:val="-11"/>
        </w:rPr>
        <w:t xml:space="preserve"> </w:t>
      </w:r>
      <w:r>
        <w:t>допущенных</w:t>
      </w:r>
      <w:r>
        <w:rPr>
          <w:spacing w:val="-12"/>
        </w:rPr>
        <w:t xml:space="preserve"> </w:t>
      </w:r>
      <w:r>
        <w:t>учащимися.</w:t>
      </w:r>
    </w:p>
    <w:p w:rsidR="0010708F" w:rsidRDefault="005B7982">
      <w:pPr>
        <w:pStyle w:val="a3"/>
        <w:ind w:right="688" w:firstLine="708"/>
        <w:jc w:val="both"/>
      </w:pPr>
      <w:r>
        <w:t>Среди погрешностей выделяются ошибки и недочеты. Погрешность считается ошибкой, если она свидетельствует о том, что ученик не овладел</w:t>
      </w:r>
      <w:r>
        <w:rPr>
          <w:spacing w:val="1"/>
        </w:rPr>
        <w:t xml:space="preserve"> </w:t>
      </w:r>
      <w:r>
        <w:t>основными</w:t>
      </w:r>
      <w:r>
        <w:rPr>
          <w:spacing w:val="-1"/>
        </w:rPr>
        <w:t xml:space="preserve"> </w:t>
      </w:r>
      <w:r>
        <w:t>знаниями, умениями, указанными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программе.</w:t>
      </w:r>
    </w:p>
    <w:p w:rsidR="0010708F" w:rsidRDefault="005B7982">
      <w:pPr>
        <w:pStyle w:val="a3"/>
        <w:ind w:right="691" w:firstLine="708"/>
        <w:jc w:val="both"/>
      </w:pPr>
      <w:r>
        <w:t>К недочетам относятся погрешности, свидетельствующие о недостаточно полном или недостаточно прочном усвоении основных знаний и умений</w:t>
      </w:r>
      <w:r>
        <w:rPr>
          <w:spacing w:val="-52"/>
        </w:rPr>
        <w:t xml:space="preserve"> </w:t>
      </w:r>
      <w:r>
        <w:t>или об отсутствии знаний, не считающихся в программе основными. Недочетами также считаются: погрешности, которые не привели к искажению</w:t>
      </w:r>
      <w:r>
        <w:rPr>
          <w:spacing w:val="1"/>
        </w:rPr>
        <w:t xml:space="preserve"> </w:t>
      </w:r>
      <w:r>
        <w:t>смысла</w:t>
      </w:r>
      <w:r>
        <w:rPr>
          <w:spacing w:val="-1"/>
        </w:rPr>
        <w:t xml:space="preserve"> </w:t>
      </w:r>
      <w:r>
        <w:t>полученного учеником задания</w:t>
      </w:r>
      <w:r>
        <w:rPr>
          <w:spacing w:val="-2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способа его</w:t>
      </w:r>
      <w:r>
        <w:rPr>
          <w:spacing w:val="-1"/>
        </w:rPr>
        <w:t xml:space="preserve"> </w:t>
      </w:r>
      <w:r>
        <w:t>выполнения;</w:t>
      </w:r>
      <w:r>
        <w:rPr>
          <w:spacing w:val="1"/>
        </w:rPr>
        <w:t xml:space="preserve"> </w:t>
      </w:r>
      <w:r>
        <w:t>неаккуратная</w:t>
      </w:r>
      <w:r>
        <w:rPr>
          <w:spacing w:val="-1"/>
        </w:rPr>
        <w:t xml:space="preserve"> </w:t>
      </w:r>
      <w:r>
        <w:t>запись; небрежное</w:t>
      </w:r>
      <w:r>
        <w:rPr>
          <w:spacing w:val="-2"/>
        </w:rPr>
        <w:t xml:space="preserve"> </w:t>
      </w:r>
      <w:r>
        <w:t>выполнение чертежа.</w:t>
      </w:r>
    </w:p>
    <w:p w:rsidR="0010708F" w:rsidRDefault="005B7982">
      <w:pPr>
        <w:pStyle w:val="a3"/>
        <w:ind w:right="695" w:firstLine="708"/>
        <w:jc w:val="both"/>
      </w:pPr>
      <w:r>
        <w:t>Граница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ошибками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недочетами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некоторой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условной.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одних</w:t>
      </w:r>
      <w:r>
        <w:rPr>
          <w:spacing w:val="1"/>
        </w:rPr>
        <w:t xml:space="preserve"> </w:t>
      </w:r>
      <w:r>
        <w:t>обстоятельствах</w:t>
      </w:r>
      <w:r>
        <w:rPr>
          <w:spacing w:val="1"/>
        </w:rPr>
        <w:t xml:space="preserve"> </w:t>
      </w:r>
      <w:r>
        <w:t>допущенная</w:t>
      </w:r>
      <w:r>
        <w:rPr>
          <w:spacing w:val="56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погрешность</w:t>
      </w:r>
      <w:r>
        <w:rPr>
          <w:spacing w:val="-1"/>
        </w:rPr>
        <w:t xml:space="preserve"> </w:t>
      </w:r>
      <w:r>
        <w:t>может рассматриваться учителем как</w:t>
      </w:r>
      <w:r>
        <w:rPr>
          <w:spacing w:val="-1"/>
        </w:rPr>
        <w:t xml:space="preserve"> </w:t>
      </w:r>
      <w:r>
        <w:t>ошибка, в</w:t>
      </w:r>
      <w:r>
        <w:rPr>
          <w:spacing w:val="-3"/>
        </w:rPr>
        <w:t xml:space="preserve"> </w:t>
      </w:r>
      <w:r>
        <w:t>другое время</w:t>
      </w:r>
      <w:r>
        <w:rPr>
          <w:spacing w:val="-4"/>
        </w:rPr>
        <w:t xml:space="preserve"> </w:t>
      </w:r>
      <w:r>
        <w:t>и при других обстоятельствах — как недочет.</w:t>
      </w:r>
    </w:p>
    <w:p w:rsidR="0010708F" w:rsidRDefault="005B7982">
      <w:pPr>
        <w:pStyle w:val="a3"/>
        <w:ind w:left="1501"/>
        <w:jc w:val="both"/>
      </w:pPr>
      <w:r>
        <w:rPr>
          <w:spacing w:val="-1"/>
        </w:rPr>
        <w:t>Задания</w:t>
      </w:r>
      <w:r>
        <w:rPr>
          <w:spacing w:val="-15"/>
        </w:rPr>
        <w:t xml:space="preserve"> </w:t>
      </w:r>
      <w:r>
        <w:rPr>
          <w:spacing w:val="-1"/>
        </w:rPr>
        <w:t>для</w:t>
      </w:r>
      <w:r>
        <w:rPr>
          <w:spacing w:val="-16"/>
        </w:rPr>
        <w:t xml:space="preserve"> </w:t>
      </w:r>
      <w:r>
        <w:rPr>
          <w:spacing w:val="-1"/>
        </w:rPr>
        <w:t>устного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письменного</w:t>
      </w:r>
      <w:r>
        <w:rPr>
          <w:spacing w:val="-14"/>
        </w:rPr>
        <w:t xml:space="preserve"> </w:t>
      </w:r>
      <w:r>
        <w:t>опроса</w:t>
      </w:r>
      <w:r>
        <w:rPr>
          <w:spacing w:val="-11"/>
        </w:rPr>
        <w:t xml:space="preserve"> </w:t>
      </w:r>
      <w:r>
        <w:t>учащихся</w:t>
      </w:r>
      <w:r>
        <w:rPr>
          <w:spacing w:val="-13"/>
        </w:rPr>
        <w:t xml:space="preserve"> </w:t>
      </w:r>
      <w:r>
        <w:t>состоят</w:t>
      </w:r>
      <w:r>
        <w:rPr>
          <w:spacing w:val="-12"/>
        </w:rPr>
        <w:t xml:space="preserve"> </w:t>
      </w:r>
      <w:r>
        <w:t>из</w:t>
      </w:r>
      <w:r>
        <w:rPr>
          <w:spacing w:val="-12"/>
        </w:rPr>
        <w:t xml:space="preserve"> </w:t>
      </w:r>
      <w:r>
        <w:t>теоретических</w:t>
      </w:r>
      <w:r>
        <w:rPr>
          <w:spacing w:val="-7"/>
        </w:rPr>
        <w:t xml:space="preserve"> </w:t>
      </w:r>
      <w:r>
        <w:t>вопросов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задач.</w:t>
      </w:r>
    </w:p>
    <w:p w:rsidR="0010708F" w:rsidRDefault="005B7982">
      <w:pPr>
        <w:pStyle w:val="a3"/>
        <w:spacing w:before="1"/>
        <w:ind w:right="687" w:firstLine="708"/>
        <w:jc w:val="both"/>
      </w:pPr>
      <w:r>
        <w:t>Ответ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теоретический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считается</w:t>
      </w:r>
      <w:r>
        <w:rPr>
          <w:spacing w:val="1"/>
        </w:rPr>
        <w:t xml:space="preserve"> </w:t>
      </w:r>
      <w:r>
        <w:t>безупречным,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вопросу,</w:t>
      </w:r>
      <w:r>
        <w:rPr>
          <w:spacing w:val="1"/>
        </w:rPr>
        <w:t xml:space="preserve"> </w:t>
      </w:r>
      <w:r>
        <w:t>содержит</w:t>
      </w:r>
      <w:r>
        <w:rPr>
          <w:spacing w:val="55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теоретические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обоснованные</w:t>
      </w:r>
      <w:r>
        <w:rPr>
          <w:spacing w:val="1"/>
        </w:rPr>
        <w:t xml:space="preserve"> </w:t>
      </w:r>
      <w:r>
        <w:t>выводы,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письменная</w:t>
      </w:r>
      <w:r>
        <w:rPr>
          <w:spacing w:val="1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математически</w:t>
      </w:r>
      <w:r>
        <w:rPr>
          <w:spacing w:val="1"/>
        </w:rPr>
        <w:t xml:space="preserve"> </w:t>
      </w:r>
      <w:r>
        <w:t>грамотны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отличаются</w:t>
      </w:r>
      <w:r>
        <w:rPr>
          <w:spacing w:val="1"/>
        </w:rPr>
        <w:t xml:space="preserve"> </w:t>
      </w:r>
      <w:r>
        <w:t>последовательностью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аккуратностью.</w:t>
      </w:r>
    </w:p>
    <w:p w:rsidR="0010708F" w:rsidRDefault="005B7982">
      <w:pPr>
        <w:pStyle w:val="a3"/>
        <w:spacing w:before="2"/>
        <w:ind w:right="690" w:firstLine="708"/>
        <w:jc w:val="both"/>
      </w:pPr>
      <w:r>
        <w:t>Решение задачи считается безупречным, если правильно выбран способ решения, само решение сопровождается необходимыми объяснениями,</w:t>
      </w:r>
      <w:r>
        <w:rPr>
          <w:spacing w:val="1"/>
        </w:rPr>
        <w:t xml:space="preserve"> </w:t>
      </w:r>
      <w:r>
        <w:t>верно</w:t>
      </w:r>
      <w:r>
        <w:rPr>
          <w:spacing w:val="-1"/>
        </w:rPr>
        <w:t xml:space="preserve"> </w:t>
      </w:r>
      <w:r>
        <w:t>выполнены</w:t>
      </w:r>
      <w:r>
        <w:rPr>
          <w:spacing w:val="-3"/>
        </w:rPr>
        <w:t xml:space="preserve"> </w:t>
      </w:r>
      <w:r>
        <w:t>нужные</w:t>
      </w:r>
      <w:r>
        <w:rPr>
          <w:spacing w:val="-1"/>
        </w:rPr>
        <w:t xml:space="preserve"> </w:t>
      </w:r>
      <w:r>
        <w:t>вычисления</w:t>
      </w:r>
      <w:r>
        <w:rPr>
          <w:spacing w:val="-3"/>
        </w:rPr>
        <w:t xml:space="preserve"> </w:t>
      </w:r>
      <w:r>
        <w:t>и преобразования,</w:t>
      </w:r>
      <w:r>
        <w:rPr>
          <w:spacing w:val="-1"/>
        </w:rPr>
        <w:t xml:space="preserve"> </w:t>
      </w:r>
      <w:r>
        <w:t>получен верный</w:t>
      </w:r>
      <w:r>
        <w:rPr>
          <w:spacing w:val="-1"/>
        </w:rPr>
        <w:t xml:space="preserve"> </w:t>
      </w:r>
      <w:r>
        <w:t>ответ, последовательно</w:t>
      </w:r>
      <w:r>
        <w:rPr>
          <w:spacing w:val="-4"/>
        </w:rPr>
        <w:t xml:space="preserve"> </w:t>
      </w:r>
      <w:r>
        <w:t>и аккуратно</w:t>
      </w:r>
      <w:r>
        <w:rPr>
          <w:spacing w:val="-1"/>
        </w:rPr>
        <w:t xml:space="preserve"> </w:t>
      </w:r>
      <w:r>
        <w:t>записано решение.</w:t>
      </w:r>
    </w:p>
    <w:p w:rsidR="0010708F" w:rsidRDefault="005B7982">
      <w:pPr>
        <w:pStyle w:val="a3"/>
        <w:ind w:right="688" w:firstLine="708"/>
        <w:jc w:val="both"/>
      </w:pPr>
      <w:r>
        <w:t>Учитель может повысить отметку за оригинальный ответ на вопрос или оригинальное решение задачи, которые свидетельствуют о высоком</w:t>
      </w:r>
      <w:r>
        <w:rPr>
          <w:spacing w:val="1"/>
        </w:rPr>
        <w:t xml:space="preserve"> </w:t>
      </w:r>
      <w:r>
        <w:t>математическом развитии учащегося; за решение более сложной задачи или ответ на более сложный вопрос, предложенные учащемуся дополнительно</w:t>
      </w:r>
      <w:r>
        <w:rPr>
          <w:spacing w:val="1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>заданий.</w:t>
      </w:r>
    </w:p>
    <w:p w:rsidR="0010708F" w:rsidRDefault="0010708F">
      <w:pPr>
        <w:jc w:val="both"/>
        <w:sectPr w:rsidR="0010708F">
          <w:type w:val="continuous"/>
          <w:pgSz w:w="16860" w:h="11940" w:orient="landscape"/>
          <w:pgMar w:top="720" w:right="440" w:bottom="280" w:left="340" w:header="720" w:footer="720" w:gutter="0"/>
          <w:cols w:space="720"/>
        </w:sectPr>
      </w:pPr>
    </w:p>
    <w:p w:rsidR="0010708F" w:rsidRDefault="00066860">
      <w:pPr>
        <w:pStyle w:val="Heading2"/>
        <w:spacing w:before="86" w:line="477" w:lineRule="auto"/>
        <w:ind w:left="6529" w:right="5735" w:firstLine="9"/>
        <w:jc w:val="center"/>
      </w:pPr>
      <w:r>
        <w:lastRenderedPageBreak/>
        <w:pict>
          <v:shape id="_x0000_s1026" type="#_x0000_t202" style="position:absolute;left:0;text-align:left;margin-left:50.3pt;margin-top:42.3pt;width:740.55pt;height:331.9pt;z-index:1573120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807"/>
                    <w:gridCol w:w="13989"/>
                  </w:tblGrid>
                  <w:tr w:rsidR="0010708F">
                    <w:trPr>
                      <w:trHeight w:val="2277"/>
                    </w:trPr>
                    <w:tc>
                      <w:tcPr>
                        <w:tcW w:w="807" w:type="dxa"/>
                      </w:tcPr>
                      <w:p w:rsidR="0010708F" w:rsidRDefault="0010708F">
                        <w:pPr>
                          <w:pStyle w:val="TableParagraph"/>
                          <w:spacing w:before="3"/>
                          <w:ind w:left="0"/>
                          <w:rPr>
                            <w:b/>
                            <w:sz w:val="20"/>
                          </w:rPr>
                        </w:pPr>
                      </w:p>
                      <w:p w:rsidR="0010708F" w:rsidRDefault="005B7982">
                        <w:pPr>
                          <w:pStyle w:val="TableParagraph"/>
                          <w:ind w:left="304"/>
                        </w:pPr>
                        <w:r>
                          <w:t>5»</w:t>
                        </w:r>
                      </w:p>
                    </w:tc>
                    <w:tc>
                      <w:tcPr>
                        <w:tcW w:w="13989" w:type="dxa"/>
                      </w:tcPr>
                      <w:p w:rsidR="0010708F" w:rsidRDefault="005B7982">
                        <w:pPr>
                          <w:pStyle w:val="TableParagraph"/>
                          <w:numPr>
                            <w:ilvl w:val="0"/>
                            <w:numId w:val="84"/>
                          </w:numPr>
                          <w:tabs>
                            <w:tab w:val="left" w:pos="307"/>
                          </w:tabs>
                          <w:spacing w:line="239" w:lineRule="exact"/>
                          <w:ind w:left="306"/>
                        </w:pPr>
                        <w:r>
                          <w:rPr>
                            <w:spacing w:val="-1"/>
                          </w:rPr>
                          <w:t>полно</w:t>
                        </w:r>
                        <w:r>
                          <w:rPr>
                            <w:spacing w:val="-17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раскрыл</w:t>
                        </w:r>
                        <w:r>
                          <w:rPr>
                            <w:spacing w:val="-16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содержание</w:t>
                        </w:r>
                        <w:r>
                          <w:rPr>
                            <w:spacing w:val="-13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материала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в</w:t>
                        </w:r>
                        <w:r>
                          <w:rPr>
                            <w:spacing w:val="-15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объеме,</w:t>
                        </w:r>
                        <w:r>
                          <w:rPr>
                            <w:spacing w:val="-14"/>
                          </w:rPr>
                          <w:t xml:space="preserve"> </w:t>
                        </w:r>
                        <w:r>
                          <w:t>предусмотренном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программой</w:t>
                        </w:r>
                        <w:r>
                          <w:rPr>
                            <w:spacing w:val="-13"/>
                          </w:rPr>
                          <w:t xml:space="preserve"> </w:t>
                        </w:r>
                        <w:r>
                          <w:t>и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t>учебником;</w:t>
                        </w:r>
                      </w:p>
                      <w:p w:rsidR="0010708F" w:rsidRDefault="005B7982">
                        <w:pPr>
                          <w:pStyle w:val="TableParagraph"/>
                          <w:numPr>
                            <w:ilvl w:val="0"/>
                            <w:numId w:val="84"/>
                          </w:numPr>
                          <w:tabs>
                            <w:tab w:val="left" w:pos="307"/>
                          </w:tabs>
                          <w:spacing w:line="242" w:lineRule="auto"/>
                          <w:ind w:right="2100" w:firstLine="60"/>
                        </w:pPr>
                        <w:r>
                          <w:t>изложил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материал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грамотным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языком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в</w:t>
                        </w:r>
                        <w:r>
                          <w:rPr>
                            <w:spacing w:val="-13"/>
                          </w:rPr>
                          <w:t xml:space="preserve"> </w:t>
                        </w:r>
                        <w:r>
                          <w:t>определенной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логической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последовательности,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точно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используя</w:t>
                        </w:r>
                        <w:r>
                          <w:rPr>
                            <w:spacing w:val="-13"/>
                          </w:rPr>
                          <w:t xml:space="preserve"> </w:t>
                        </w:r>
                        <w:r>
                          <w:t>математическую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и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специализированную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терминологию и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символику;</w:t>
                        </w:r>
                      </w:p>
                      <w:p w:rsidR="0010708F" w:rsidRDefault="005B7982">
                        <w:pPr>
                          <w:pStyle w:val="TableParagraph"/>
                          <w:numPr>
                            <w:ilvl w:val="0"/>
                            <w:numId w:val="84"/>
                          </w:numPr>
                          <w:tabs>
                            <w:tab w:val="left" w:pos="307"/>
                          </w:tabs>
                          <w:spacing w:line="248" w:lineRule="exact"/>
                          <w:ind w:left="306"/>
                        </w:pPr>
                        <w:r>
                          <w:rPr>
                            <w:spacing w:val="-2"/>
                          </w:rPr>
                          <w:t>правильно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выполнил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графическое</w:t>
                        </w:r>
                        <w:r>
                          <w:rPr>
                            <w:spacing w:val="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изображение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алгоритма и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иные</w:t>
                        </w:r>
                        <w:r>
                          <w:t xml:space="preserve"> </w:t>
                        </w:r>
                        <w:r>
                          <w:rPr>
                            <w:spacing w:val="-2"/>
                          </w:rPr>
                          <w:t>чертежи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и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 xml:space="preserve">графики, сопутствующие </w:t>
                        </w:r>
                        <w:r>
                          <w:rPr>
                            <w:spacing w:val="-1"/>
                          </w:rPr>
                          <w:t>ответу;</w:t>
                        </w:r>
                      </w:p>
                      <w:p w:rsidR="0010708F" w:rsidRDefault="005B7982">
                        <w:pPr>
                          <w:pStyle w:val="TableParagraph"/>
                          <w:numPr>
                            <w:ilvl w:val="0"/>
                            <w:numId w:val="84"/>
                          </w:numPr>
                          <w:tabs>
                            <w:tab w:val="left" w:pos="307"/>
                          </w:tabs>
                          <w:spacing w:line="242" w:lineRule="auto"/>
                          <w:ind w:right="1060" w:firstLine="60"/>
                        </w:pPr>
                        <w:r>
                          <w:t>показал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умение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иллюстрировать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теоретические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положения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конкретными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примерами,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применять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их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в</w:t>
                        </w:r>
                        <w:r>
                          <w:rPr>
                            <w:spacing w:val="-13"/>
                          </w:rPr>
                          <w:t xml:space="preserve"> </w:t>
                        </w:r>
                        <w:r>
                          <w:t>новой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ситуации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при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выполнении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практического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задания;</w:t>
                        </w:r>
                      </w:p>
                      <w:p w:rsidR="0010708F" w:rsidRDefault="005B7982">
                        <w:pPr>
                          <w:pStyle w:val="TableParagraph"/>
                          <w:numPr>
                            <w:ilvl w:val="0"/>
                            <w:numId w:val="84"/>
                          </w:numPr>
                          <w:tabs>
                            <w:tab w:val="left" w:pos="307"/>
                          </w:tabs>
                          <w:ind w:right="255" w:firstLine="60"/>
                        </w:pPr>
                        <w:r>
                          <w:rPr>
                            <w:spacing w:val="-1"/>
                          </w:rPr>
                          <w:t>продемонстрировал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усвоение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ранее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изученных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сопутствующих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вопросов,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сформированность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и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устойчивость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используемых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при</w:t>
                        </w:r>
                        <w:r>
                          <w:rPr>
                            <w:spacing w:val="-15"/>
                          </w:rPr>
                          <w:t xml:space="preserve"> </w:t>
                        </w:r>
                        <w:r>
                          <w:t>ответе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умений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и навыков;</w:t>
                        </w:r>
                      </w:p>
                      <w:p w:rsidR="0010708F" w:rsidRDefault="005B7982">
                        <w:pPr>
                          <w:pStyle w:val="TableParagraph"/>
                          <w:numPr>
                            <w:ilvl w:val="0"/>
                            <w:numId w:val="84"/>
                          </w:numPr>
                          <w:tabs>
                            <w:tab w:val="left" w:pos="302"/>
                          </w:tabs>
                          <w:spacing w:line="250" w:lineRule="exact"/>
                          <w:ind w:left="302" w:hanging="120"/>
                        </w:pPr>
                        <w:r>
                          <w:rPr>
                            <w:spacing w:val="-1"/>
                          </w:rPr>
                          <w:t>отвечал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самостоятельно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без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наводящих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вопросов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учителя.</w:t>
                        </w:r>
                      </w:p>
                    </w:tc>
                  </w:tr>
                  <w:tr w:rsidR="0010708F">
                    <w:trPr>
                      <w:trHeight w:val="1262"/>
                    </w:trPr>
                    <w:tc>
                      <w:tcPr>
                        <w:tcW w:w="807" w:type="dxa"/>
                      </w:tcPr>
                      <w:p w:rsidR="0010708F" w:rsidRDefault="0010708F">
                        <w:pPr>
                          <w:pStyle w:val="TableParagraph"/>
                          <w:spacing w:before="3"/>
                          <w:ind w:left="0"/>
                          <w:rPr>
                            <w:b/>
                            <w:sz w:val="20"/>
                          </w:rPr>
                        </w:pPr>
                      </w:p>
                      <w:p w:rsidR="0010708F" w:rsidRDefault="005B7982">
                        <w:pPr>
                          <w:pStyle w:val="TableParagraph"/>
                          <w:ind w:left="304"/>
                        </w:pPr>
                        <w:r>
                          <w:t>4»</w:t>
                        </w:r>
                      </w:p>
                    </w:tc>
                    <w:tc>
                      <w:tcPr>
                        <w:tcW w:w="13989" w:type="dxa"/>
                      </w:tcPr>
                      <w:p w:rsidR="0010708F" w:rsidRDefault="005B7982">
                        <w:pPr>
                          <w:pStyle w:val="TableParagraph"/>
                          <w:spacing w:line="238" w:lineRule="exact"/>
                          <w:ind w:left="182"/>
                        </w:pPr>
                        <w:r>
                          <w:rPr>
                            <w:spacing w:val="-2"/>
                          </w:rPr>
                          <w:t>в</w:t>
                        </w:r>
                        <w:r>
                          <w:rPr>
                            <w:spacing w:val="-1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изложении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допущены небольшие</w:t>
                        </w:r>
                        <w:r>
                          <w:t xml:space="preserve"> </w:t>
                        </w:r>
                        <w:r>
                          <w:rPr>
                            <w:spacing w:val="-2"/>
                          </w:rPr>
                          <w:t>пробелы,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не</w:t>
                        </w:r>
                        <w:r>
                          <w:t xml:space="preserve"> </w:t>
                        </w:r>
                        <w:r>
                          <w:rPr>
                            <w:spacing w:val="-2"/>
                          </w:rPr>
                          <w:t>исказившие</w:t>
                        </w:r>
                        <w:r>
                          <w:t xml:space="preserve"> </w:t>
                        </w:r>
                        <w:r>
                          <w:rPr>
                            <w:spacing w:val="-2"/>
                          </w:rPr>
                          <w:t>логического и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информационного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содержания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ответа;</w:t>
                        </w:r>
                      </w:p>
                      <w:p w:rsidR="0010708F" w:rsidRDefault="005B7982">
                        <w:pPr>
                          <w:pStyle w:val="TableParagraph"/>
                          <w:numPr>
                            <w:ilvl w:val="0"/>
                            <w:numId w:val="83"/>
                          </w:numPr>
                          <w:tabs>
                            <w:tab w:val="left" w:pos="307"/>
                          </w:tabs>
                          <w:spacing w:line="251" w:lineRule="exact"/>
                          <w:ind w:left="306"/>
                        </w:pPr>
                        <w:r>
                          <w:rPr>
                            <w:spacing w:val="-2"/>
                          </w:rPr>
                          <w:t>нет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определенной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логической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последовательности,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неточно используется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математическая</w:t>
                        </w:r>
                        <w:r>
                          <w:rPr>
                            <w:spacing w:val="47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и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специализированная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терминология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и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символика;</w:t>
                        </w:r>
                      </w:p>
                      <w:p w:rsidR="0010708F" w:rsidRDefault="005B7982">
                        <w:pPr>
                          <w:pStyle w:val="TableParagraph"/>
                          <w:numPr>
                            <w:ilvl w:val="0"/>
                            <w:numId w:val="83"/>
                          </w:numPr>
                          <w:tabs>
                            <w:tab w:val="left" w:pos="302"/>
                          </w:tabs>
                          <w:spacing w:line="252" w:lineRule="exact"/>
                          <w:ind w:left="302" w:hanging="120"/>
                        </w:pPr>
                        <w:r>
                          <w:rPr>
                            <w:spacing w:val="-2"/>
                          </w:rPr>
                          <w:t>допущены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один-два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недочета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при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освещении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основного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содержания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ответа,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исправленные</w:t>
                        </w:r>
                        <w:r>
                          <w:rPr>
                            <w:spacing w:val="-1"/>
                          </w:rPr>
                          <w:t xml:space="preserve"> по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замечанию</w:t>
                        </w:r>
                        <w:r>
                          <w:rPr>
                            <w:spacing w:val="2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учителя;</w:t>
                        </w:r>
                      </w:p>
                      <w:p w:rsidR="0010708F" w:rsidRDefault="005B7982">
                        <w:pPr>
                          <w:pStyle w:val="TableParagraph"/>
                          <w:numPr>
                            <w:ilvl w:val="0"/>
                            <w:numId w:val="83"/>
                          </w:numPr>
                          <w:tabs>
                            <w:tab w:val="left" w:pos="305"/>
                          </w:tabs>
                          <w:spacing w:line="252" w:lineRule="exact"/>
                          <w:ind w:right="540" w:firstLine="60"/>
                        </w:pPr>
                        <w:r>
                          <w:t>допущены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ошибка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или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t>более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двух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недочетов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при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освещении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второстепенных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вопросов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или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в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выкладках,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легко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исправленные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по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замечанию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или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вопросу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учителя.</w:t>
                        </w:r>
                      </w:p>
                    </w:tc>
                  </w:tr>
                  <w:tr w:rsidR="0010708F">
                    <w:trPr>
                      <w:trHeight w:val="1519"/>
                    </w:trPr>
                    <w:tc>
                      <w:tcPr>
                        <w:tcW w:w="807" w:type="dxa"/>
                      </w:tcPr>
                      <w:p w:rsidR="0010708F" w:rsidRDefault="0010708F">
                        <w:pPr>
                          <w:pStyle w:val="TableParagraph"/>
                          <w:spacing w:before="6"/>
                          <w:ind w:left="0"/>
                          <w:rPr>
                            <w:b/>
                            <w:sz w:val="20"/>
                          </w:rPr>
                        </w:pPr>
                      </w:p>
                      <w:p w:rsidR="0010708F" w:rsidRDefault="005B7982">
                        <w:pPr>
                          <w:pStyle w:val="TableParagraph"/>
                          <w:ind w:left="304"/>
                        </w:pPr>
                        <w:r>
                          <w:t>3»</w:t>
                        </w:r>
                      </w:p>
                    </w:tc>
                    <w:tc>
                      <w:tcPr>
                        <w:tcW w:w="13989" w:type="dxa"/>
                      </w:tcPr>
                      <w:p w:rsidR="0010708F" w:rsidRDefault="005B7982">
                        <w:pPr>
                          <w:pStyle w:val="TableParagraph"/>
                          <w:ind w:left="122" w:right="86" w:firstLine="60"/>
                          <w:jc w:val="both"/>
                        </w:pPr>
                        <w:r>
                          <w:t>неполно или непоследовательно раскрыто содержание материала, но показано общее понимание вопроса, имелись затруднения или допущены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ошибки в определении понятий, использовании терминологии, чертежах, блок-схем и выкладках, исправленные после нескольких наводящих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вопросов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учителя;</w:t>
                        </w:r>
                      </w:p>
                      <w:p w:rsidR="0010708F" w:rsidRDefault="005B7982">
                        <w:pPr>
                          <w:pStyle w:val="TableParagraph"/>
                          <w:numPr>
                            <w:ilvl w:val="0"/>
                            <w:numId w:val="82"/>
                          </w:numPr>
                          <w:tabs>
                            <w:tab w:val="left" w:pos="331"/>
                          </w:tabs>
                          <w:ind w:right="89" w:firstLine="60"/>
                          <w:jc w:val="both"/>
                        </w:pPr>
                        <w:r>
                          <w:t>ученик не справился с применением теории в новой ситуации при выполнении практического задания, но выполнил задания обязательного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уровня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сложности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по данной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теме,</w:t>
                        </w:r>
                      </w:p>
                      <w:p w:rsidR="0010708F" w:rsidRDefault="005B7982">
                        <w:pPr>
                          <w:pStyle w:val="TableParagraph"/>
                          <w:numPr>
                            <w:ilvl w:val="0"/>
                            <w:numId w:val="82"/>
                          </w:numPr>
                          <w:tabs>
                            <w:tab w:val="left" w:pos="307"/>
                          </w:tabs>
                          <w:spacing w:line="241" w:lineRule="exact"/>
                          <w:ind w:left="306" w:hanging="125"/>
                          <w:jc w:val="both"/>
                        </w:pPr>
                        <w:r>
                          <w:rPr>
                            <w:spacing w:val="-3"/>
                          </w:rPr>
                          <w:t>при</w:t>
                        </w:r>
                        <w:r>
                          <w:rPr>
                            <w:spacing w:val="-1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знании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теоретического</w:t>
                        </w:r>
                        <w:r>
                          <w:rPr>
                            <w:spacing w:val="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материала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выявлена</w:t>
                        </w:r>
                        <w:r>
                          <w:t xml:space="preserve"> </w:t>
                        </w:r>
                        <w:r>
                          <w:rPr>
                            <w:spacing w:val="-2"/>
                          </w:rPr>
                          <w:t>недостаточная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сформированность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основных</w:t>
                        </w:r>
                        <w:r>
                          <w:t xml:space="preserve"> </w:t>
                        </w:r>
                        <w:r>
                          <w:rPr>
                            <w:spacing w:val="-2"/>
                          </w:rPr>
                          <w:t>умений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и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навыков.</w:t>
                        </w:r>
                      </w:p>
                    </w:tc>
                  </w:tr>
                  <w:tr w:rsidR="0010708F">
                    <w:trPr>
                      <w:trHeight w:val="1013"/>
                    </w:trPr>
                    <w:tc>
                      <w:tcPr>
                        <w:tcW w:w="807" w:type="dxa"/>
                      </w:tcPr>
                      <w:p w:rsidR="0010708F" w:rsidRDefault="0010708F">
                        <w:pPr>
                          <w:pStyle w:val="TableParagraph"/>
                          <w:spacing w:before="6"/>
                          <w:ind w:left="0"/>
                          <w:rPr>
                            <w:b/>
                            <w:sz w:val="20"/>
                          </w:rPr>
                        </w:pPr>
                      </w:p>
                      <w:p w:rsidR="0010708F" w:rsidRDefault="005B7982">
                        <w:pPr>
                          <w:pStyle w:val="TableParagraph"/>
                          <w:ind w:left="304"/>
                        </w:pPr>
                        <w:r>
                          <w:t>2»</w:t>
                        </w:r>
                      </w:p>
                    </w:tc>
                    <w:tc>
                      <w:tcPr>
                        <w:tcW w:w="13989" w:type="dxa"/>
                      </w:tcPr>
                      <w:p w:rsidR="0010708F" w:rsidRDefault="005B7982">
                        <w:pPr>
                          <w:pStyle w:val="TableParagraph"/>
                          <w:numPr>
                            <w:ilvl w:val="0"/>
                            <w:numId w:val="81"/>
                          </w:numPr>
                          <w:tabs>
                            <w:tab w:val="left" w:pos="307"/>
                          </w:tabs>
                          <w:spacing w:line="241" w:lineRule="exact"/>
                          <w:ind w:left="306"/>
                        </w:pPr>
                        <w:r>
                          <w:rPr>
                            <w:spacing w:val="-1"/>
                          </w:rPr>
                          <w:t>не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раскрыто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основное</w:t>
                        </w:r>
                        <w:r>
                          <w:rPr>
                            <w:spacing w:val="-15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содержание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учебного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материала;</w:t>
                        </w:r>
                      </w:p>
                      <w:p w:rsidR="0010708F" w:rsidRDefault="005B7982">
                        <w:pPr>
                          <w:pStyle w:val="TableParagraph"/>
                          <w:numPr>
                            <w:ilvl w:val="0"/>
                            <w:numId w:val="81"/>
                          </w:numPr>
                          <w:tabs>
                            <w:tab w:val="left" w:pos="302"/>
                          </w:tabs>
                          <w:spacing w:line="250" w:lineRule="exact"/>
                          <w:ind w:left="302" w:hanging="120"/>
                        </w:pPr>
                        <w:r>
                          <w:rPr>
                            <w:spacing w:val="-2"/>
                          </w:rPr>
                          <w:t>обнаружено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незнание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или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непонимание</w:t>
                        </w:r>
                        <w:r>
                          <w:rPr>
                            <w:spacing w:val="-1"/>
                          </w:rPr>
                          <w:t xml:space="preserve"> учеником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большей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или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наиболее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важной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части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учебного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материала,</w:t>
                        </w:r>
                      </w:p>
                      <w:p w:rsidR="0010708F" w:rsidRDefault="005B7982">
                        <w:pPr>
                          <w:pStyle w:val="TableParagraph"/>
                          <w:numPr>
                            <w:ilvl w:val="0"/>
                            <w:numId w:val="81"/>
                          </w:numPr>
                          <w:tabs>
                            <w:tab w:val="left" w:pos="305"/>
                          </w:tabs>
                          <w:spacing w:line="252" w:lineRule="exact"/>
                          <w:ind w:right="1291" w:firstLine="60"/>
                        </w:pPr>
                        <w:r>
                          <w:t>допущены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ошибки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в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t>определении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понятий,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при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использовании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терминологии,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в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чертежах,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блок-схем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и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иных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выкладках,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которые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не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исправлены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после нескольких наводящих вопросов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учителя.</w:t>
                        </w:r>
                      </w:p>
                    </w:tc>
                  </w:tr>
                  <w:tr w:rsidR="0010708F">
                    <w:trPr>
                      <w:trHeight w:val="505"/>
                    </w:trPr>
                    <w:tc>
                      <w:tcPr>
                        <w:tcW w:w="807" w:type="dxa"/>
                      </w:tcPr>
                      <w:p w:rsidR="0010708F" w:rsidRDefault="0010708F">
                        <w:pPr>
                          <w:pStyle w:val="TableParagraph"/>
                          <w:spacing w:before="3"/>
                          <w:ind w:left="0"/>
                          <w:rPr>
                            <w:b/>
                            <w:sz w:val="19"/>
                          </w:rPr>
                        </w:pPr>
                      </w:p>
                      <w:p w:rsidR="0010708F" w:rsidRDefault="005B7982">
                        <w:pPr>
                          <w:pStyle w:val="TableParagraph"/>
                          <w:ind w:left="304"/>
                        </w:pPr>
                        <w:r>
                          <w:t>1»</w:t>
                        </w:r>
                      </w:p>
                    </w:tc>
                    <w:tc>
                      <w:tcPr>
                        <w:tcW w:w="13989" w:type="dxa"/>
                      </w:tcPr>
                      <w:p w:rsidR="0010708F" w:rsidRDefault="005B7982">
                        <w:pPr>
                          <w:pStyle w:val="TableParagraph"/>
                          <w:spacing w:line="230" w:lineRule="auto"/>
                          <w:ind w:left="122" w:right="339" w:firstLine="62"/>
                        </w:pPr>
                        <w:r>
                          <w:t>-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ученик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обнаружил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полное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незнание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и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непонимание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изучаемого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учебного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материала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или</w:t>
                        </w:r>
                        <w:r>
                          <w:rPr>
                            <w:spacing w:val="-13"/>
                          </w:rPr>
                          <w:t xml:space="preserve"> </w:t>
                        </w:r>
                        <w:r>
                          <w:t>не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смог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ответить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ни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на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один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из</w:t>
                        </w:r>
                        <w:r>
                          <w:rPr>
                            <w:spacing w:val="-13"/>
                          </w:rPr>
                          <w:t xml:space="preserve"> </w:t>
                        </w:r>
                        <w:r>
                          <w:t>поставленных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вопросов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по изучаемому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материалу.</w:t>
                        </w:r>
                      </w:p>
                    </w:tc>
                  </w:tr>
                </w:tbl>
                <w:p w:rsidR="0010708F" w:rsidRDefault="0010708F">
                  <w:pPr>
                    <w:pStyle w:val="a3"/>
                    <w:ind w:left="0"/>
                  </w:pPr>
                </w:p>
              </w:txbxContent>
            </v:textbox>
            <w10:wrap anchorx="page"/>
          </v:shape>
        </w:pict>
      </w:r>
      <w:r w:rsidR="005B7982">
        <w:t>Учебный предмет «Информатика»</w:t>
      </w:r>
      <w:r w:rsidR="005B7982">
        <w:rPr>
          <w:spacing w:val="1"/>
        </w:rPr>
        <w:t xml:space="preserve"> </w:t>
      </w:r>
      <w:r w:rsidR="005B7982">
        <w:t>Критерии</w:t>
      </w:r>
      <w:r w:rsidR="005B7982">
        <w:rPr>
          <w:spacing w:val="-13"/>
        </w:rPr>
        <w:t xml:space="preserve"> </w:t>
      </w:r>
      <w:r w:rsidR="005B7982">
        <w:t>оценивания</w:t>
      </w:r>
      <w:r w:rsidR="005B7982">
        <w:rPr>
          <w:spacing w:val="-10"/>
        </w:rPr>
        <w:t xml:space="preserve"> </w:t>
      </w:r>
      <w:r w:rsidR="005B7982">
        <w:t>устных</w:t>
      </w:r>
      <w:r w:rsidR="005B7982">
        <w:rPr>
          <w:spacing w:val="-12"/>
        </w:rPr>
        <w:t xml:space="preserve"> </w:t>
      </w:r>
      <w:r w:rsidR="005B7982">
        <w:t>ответов</w:t>
      </w: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spacing w:before="11"/>
        <w:ind w:left="0"/>
        <w:rPr>
          <w:b/>
          <w:sz w:val="25"/>
        </w:rPr>
      </w:pPr>
    </w:p>
    <w:p w:rsidR="0010708F" w:rsidRDefault="005B7982">
      <w:pPr>
        <w:spacing w:after="3"/>
        <w:ind w:left="1528" w:right="744"/>
        <w:jc w:val="center"/>
        <w:rPr>
          <w:b/>
        </w:rPr>
      </w:pPr>
      <w:r>
        <w:rPr>
          <w:b/>
        </w:rPr>
        <w:t>Критерии</w:t>
      </w:r>
      <w:r>
        <w:rPr>
          <w:b/>
          <w:spacing w:val="45"/>
        </w:rPr>
        <w:t xml:space="preserve"> </w:t>
      </w:r>
      <w:r>
        <w:rPr>
          <w:b/>
        </w:rPr>
        <w:t>оценивания</w:t>
      </w:r>
      <w:r>
        <w:rPr>
          <w:b/>
          <w:spacing w:val="45"/>
        </w:rPr>
        <w:t xml:space="preserve"> </w:t>
      </w:r>
      <w:r>
        <w:rPr>
          <w:b/>
        </w:rPr>
        <w:t>письменных</w:t>
      </w:r>
      <w:r>
        <w:rPr>
          <w:b/>
          <w:spacing w:val="42"/>
        </w:rPr>
        <w:t xml:space="preserve"> </w:t>
      </w:r>
      <w:r>
        <w:rPr>
          <w:b/>
        </w:rPr>
        <w:t>работ</w:t>
      </w:r>
      <w:r>
        <w:rPr>
          <w:b/>
          <w:spacing w:val="43"/>
        </w:rPr>
        <w:t xml:space="preserve"> </w:t>
      </w:r>
      <w:r>
        <w:rPr>
          <w:b/>
        </w:rPr>
        <w:t>по</w:t>
      </w:r>
      <w:r>
        <w:rPr>
          <w:b/>
          <w:spacing w:val="45"/>
        </w:rPr>
        <w:t xml:space="preserve"> </w:t>
      </w:r>
      <w:r>
        <w:rPr>
          <w:b/>
        </w:rPr>
        <w:t>теоретическому</w:t>
      </w:r>
      <w:r>
        <w:rPr>
          <w:b/>
          <w:spacing w:val="52"/>
        </w:rPr>
        <w:t xml:space="preserve"> </w:t>
      </w:r>
      <w:r>
        <w:rPr>
          <w:b/>
        </w:rPr>
        <w:t>курсу</w:t>
      </w: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2"/>
        <w:gridCol w:w="13785"/>
      </w:tblGrid>
      <w:tr w:rsidR="0010708F">
        <w:trPr>
          <w:trHeight w:val="1773"/>
        </w:trPr>
        <w:tc>
          <w:tcPr>
            <w:tcW w:w="792" w:type="dxa"/>
          </w:tcPr>
          <w:p w:rsidR="0010708F" w:rsidRDefault="0010708F">
            <w:pPr>
              <w:pStyle w:val="TableParagraph"/>
              <w:spacing w:before="3"/>
              <w:ind w:left="0"/>
              <w:rPr>
                <w:b/>
                <w:sz w:val="20"/>
              </w:rPr>
            </w:pPr>
          </w:p>
          <w:p w:rsidR="0010708F" w:rsidRDefault="005B7982">
            <w:pPr>
              <w:pStyle w:val="TableParagraph"/>
              <w:ind w:left="275" w:right="242"/>
              <w:jc w:val="center"/>
            </w:pPr>
            <w:r>
              <w:t>5»</w:t>
            </w:r>
          </w:p>
        </w:tc>
        <w:tc>
          <w:tcPr>
            <w:tcW w:w="13785" w:type="dxa"/>
          </w:tcPr>
          <w:p w:rsidR="0010708F" w:rsidRDefault="005B7982">
            <w:pPr>
              <w:pStyle w:val="TableParagraph"/>
              <w:numPr>
                <w:ilvl w:val="0"/>
                <w:numId w:val="85"/>
              </w:numPr>
              <w:tabs>
                <w:tab w:val="left" w:pos="243"/>
              </w:tabs>
              <w:spacing w:line="239" w:lineRule="exact"/>
              <w:ind w:left="242" w:hanging="126"/>
              <w:jc w:val="both"/>
            </w:pPr>
            <w:r>
              <w:rPr>
                <w:spacing w:val="-1"/>
              </w:rPr>
              <w:t>работа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выполнена</w:t>
            </w:r>
            <w:r>
              <w:rPr>
                <w:spacing w:val="-8"/>
              </w:rPr>
              <w:t xml:space="preserve"> </w:t>
            </w:r>
            <w:r>
              <w:t>полностью;</w:t>
            </w:r>
          </w:p>
          <w:p w:rsidR="0010708F" w:rsidRDefault="005B7982">
            <w:pPr>
              <w:pStyle w:val="TableParagraph"/>
              <w:numPr>
                <w:ilvl w:val="0"/>
                <w:numId w:val="85"/>
              </w:numPr>
              <w:tabs>
                <w:tab w:val="left" w:pos="289"/>
              </w:tabs>
              <w:ind w:right="88" w:firstLine="0"/>
              <w:jc w:val="both"/>
            </w:pPr>
            <w:r>
              <w:t>при решении задач сделан перевод единиц всех физических величин в "СИ", все необходимые данные занесены в условие, правильно</w:t>
            </w:r>
            <w:r>
              <w:rPr>
                <w:spacing w:val="1"/>
              </w:rPr>
              <w:t xml:space="preserve"> </w:t>
            </w:r>
            <w:r>
              <w:t>выполнены чертежи, схемы, графики, рисунки, сопутствующие решению задач, сделана проверка по наименованиям, правильно записаны</w:t>
            </w:r>
            <w:r>
              <w:rPr>
                <w:spacing w:val="1"/>
              </w:rPr>
              <w:t xml:space="preserve"> </w:t>
            </w:r>
            <w:r>
              <w:t>исходные</w:t>
            </w:r>
            <w:r>
              <w:rPr>
                <w:spacing w:val="-1"/>
              </w:rPr>
              <w:t xml:space="preserve"> </w:t>
            </w:r>
            <w:r>
              <w:t>формулы, записана</w:t>
            </w:r>
            <w:r>
              <w:rPr>
                <w:spacing w:val="-3"/>
              </w:rPr>
              <w:t xml:space="preserve"> </w:t>
            </w:r>
            <w:r>
              <w:t>формула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конечного расчета,</w:t>
            </w:r>
            <w:r>
              <w:rPr>
                <w:spacing w:val="-1"/>
              </w:rPr>
              <w:t xml:space="preserve"> </w:t>
            </w:r>
            <w:r>
              <w:t>проведены математические расчеты и</w:t>
            </w:r>
            <w:r>
              <w:rPr>
                <w:spacing w:val="-4"/>
              </w:rPr>
              <w:t xml:space="preserve"> </w:t>
            </w:r>
            <w:r>
              <w:t>дан полный</w:t>
            </w:r>
            <w:r>
              <w:rPr>
                <w:spacing w:val="-3"/>
              </w:rPr>
              <w:t xml:space="preserve"> </w:t>
            </w:r>
            <w:r>
              <w:t>ответ;</w:t>
            </w:r>
          </w:p>
          <w:p w:rsidR="0010708F" w:rsidRDefault="005B7982">
            <w:pPr>
              <w:pStyle w:val="TableParagraph"/>
              <w:numPr>
                <w:ilvl w:val="0"/>
                <w:numId w:val="85"/>
              </w:numPr>
              <w:tabs>
                <w:tab w:val="left" w:pos="325"/>
              </w:tabs>
              <w:spacing w:line="252" w:lineRule="exact"/>
              <w:ind w:right="99" w:firstLine="0"/>
              <w:jc w:val="both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t>качественные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теоретические</w:t>
            </w:r>
            <w:r>
              <w:rPr>
                <w:spacing w:val="1"/>
              </w:rPr>
              <w:t xml:space="preserve"> </w:t>
            </w:r>
            <w:r>
              <w:t>вопросы</w:t>
            </w:r>
            <w:r>
              <w:rPr>
                <w:spacing w:val="1"/>
              </w:rPr>
              <w:t xml:space="preserve"> </w:t>
            </w:r>
            <w:r>
              <w:t>дан</w:t>
            </w:r>
            <w:r>
              <w:rPr>
                <w:spacing w:val="1"/>
              </w:rPr>
              <w:t xml:space="preserve"> </w:t>
            </w:r>
            <w:r>
              <w:t>полный,</w:t>
            </w:r>
            <w:r>
              <w:rPr>
                <w:spacing w:val="1"/>
              </w:rPr>
              <w:t xml:space="preserve"> </w:t>
            </w:r>
            <w:r>
              <w:t>исчерпывающий</w:t>
            </w:r>
            <w:r>
              <w:rPr>
                <w:spacing w:val="1"/>
              </w:rPr>
              <w:t xml:space="preserve"> </w:t>
            </w:r>
            <w:r>
              <w:t>ответ</w:t>
            </w:r>
            <w:r>
              <w:rPr>
                <w:spacing w:val="1"/>
              </w:rPr>
              <w:t xml:space="preserve"> </w:t>
            </w:r>
            <w:r>
              <w:t>литературным</w:t>
            </w:r>
            <w:r>
              <w:rPr>
                <w:spacing w:val="1"/>
              </w:rPr>
              <w:t xml:space="preserve"> </w:t>
            </w:r>
            <w:r>
              <w:t>языком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соблюдением</w:t>
            </w:r>
            <w:r>
              <w:rPr>
                <w:spacing w:val="1"/>
              </w:rPr>
              <w:t xml:space="preserve"> </w:t>
            </w:r>
            <w:r>
              <w:t>технической</w:t>
            </w:r>
            <w:r>
              <w:rPr>
                <w:spacing w:val="1"/>
              </w:rPr>
              <w:t xml:space="preserve"> </w:t>
            </w:r>
            <w:r>
              <w:t>терминологии в определенной логической последовательности, учащийся приводит новые примеры, устанавливает связь между изучаемым и</w:t>
            </w:r>
            <w:r>
              <w:rPr>
                <w:spacing w:val="1"/>
              </w:rPr>
              <w:t xml:space="preserve"> </w:t>
            </w:r>
            <w:r>
              <w:t>ранее</w:t>
            </w:r>
            <w:r>
              <w:rPr>
                <w:spacing w:val="27"/>
              </w:rPr>
              <w:t xml:space="preserve"> </w:t>
            </w:r>
            <w:r>
              <w:t>изученным</w:t>
            </w:r>
            <w:r>
              <w:rPr>
                <w:spacing w:val="24"/>
              </w:rPr>
              <w:t xml:space="preserve"> </w:t>
            </w:r>
            <w:r>
              <w:t>материалом</w:t>
            </w:r>
            <w:r>
              <w:rPr>
                <w:spacing w:val="27"/>
              </w:rPr>
              <w:t xml:space="preserve"> </w:t>
            </w:r>
            <w:r>
              <w:t>по</w:t>
            </w:r>
            <w:r>
              <w:rPr>
                <w:spacing w:val="22"/>
              </w:rPr>
              <w:t xml:space="preserve"> </w:t>
            </w:r>
            <w:r>
              <w:t>курсу</w:t>
            </w:r>
            <w:r>
              <w:rPr>
                <w:spacing w:val="20"/>
              </w:rPr>
              <w:t xml:space="preserve"> </w:t>
            </w:r>
            <w:r>
              <w:t>информатики,</w:t>
            </w:r>
            <w:r>
              <w:rPr>
                <w:spacing w:val="24"/>
              </w:rPr>
              <w:t xml:space="preserve"> </w:t>
            </w:r>
            <w:r>
              <w:t>а</w:t>
            </w:r>
            <w:r>
              <w:rPr>
                <w:spacing w:val="29"/>
              </w:rPr>
              <w:t xml:space="preserve"> </w:t>
            </w:r>
            <w:r>
              <w:t>также</w:t>
            </w:r>
            <w:r>
              <w:rPr>
                <w:spacing w:val="27"/>
              </w:rPr>
              <w:t xml:space="preserve"> </w:t>
            </w:r>
            <w:r>
              <w:t>с</w:t>
            </w:r>
            <w:r>
              <w:rPr>
                <w:spacing w:val="27"/>
              </w:rPr>
              <w:t xml:space="preserve"> </w:t>
            </w:r>
            <w:r>
              <w:t>материалом,</w:t>
            </w:r>
            <w:r>
              <w:rPr>
                <w:spacing w:val="23"/>
              </w:rPr>
              <w:t xml:space="preserve"> </w:t>
            </w:r>
            <w:r>
              <w:t>усвоенным</w:t>
            </w:r>
            <w:r>
              <w:rPr>
                <w:spacing w:val="22"/>
              </w:rPr>
              <w:t xml:space="preserve"> </w:t>
            </w:r>
            <w:r>
              <w:t>при</w:t>
            </w:r>
            <w:r>
              <w:rPr>
                <w:spacing w:val="24"/>
              </w:rPr>
              <w:t xml:space="preserve"> </w:t>
            </w:r>
            <w:r>
              <w:t>изучении</w:t>
            </w:r>
            <w:r>
              <w:rPr>
                <w:spacing w:val="24"/>
              </w:rPr>
              <w:t xml:space="preserve"> </w:t>
            </w:r>
            <w:r>
              <w:t>других</w:t>
            </w:r>
            <w:r>
              <w:rPr>
                <w:spacing w:val="24"/>
              </w:rPr>
              <w:t xml:space="preserve"> </w:t>
            </w:r>
            <w:r>
              <w:t>предметов,</w:t>
            </w:r>
            <w:r>
              <w:rPr>
                <w:spacing w:val="29"/>
              </w:rPr>
              <w:t xml:space="preserve"> </w:t>
            </w:r>
            <w:r>
              <w:t>умеет</w:t>
            </w:r>
            <w:r>
              <w:rPr>
                <w:spacing w:val="24"/>
              </w:rPr>
              <w:t xml:space="preserve"> </w:t>
            </w:r>
            <w:r>
              <w:t>применить</w:t>
            </w:r>
          </w:p>
        </w:tc>
      </w:tr>
    </w:tbl>
    <w:p w:rsidR="0010708F" w:rsidRDefault="0010708F">
      <w:pPr>
        <w:spacing w:line="252" w:lineRule="exact"/>
        <w:jc w:val="both"/>
        <w:sectPr w:rsidR="0010708F">
          <w:pgSz w:w="16860" w:h="11940" w:orient="landscape"/>
          <w:pgMar w:top="110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2"/>
        <w:gridCol w:w="13785"/>
      </w:tblGrid>
      <w:tr w:rsidR="0010708F">
        <w:trPr>
          <w:trHeight w:val="1012"/>
        </w:trPr>
        <w:tc>
          <w:tcPr>
            <w:tcW w:w="792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13785" w:type="dxa"/>
          </w:tcPr>
          <w:p w:rsidR="0010708F" w:rsidRDefault="005B7982">
            <w:pPr>
              <w:pStyle w:val="TableParagraph"/>
              <w:spacing w:line="235" w:lineRule="exact"/>
            </w:pPr>
            <w:r>
              <w:rPr>
                <w:spacing w:val="-2"/>
              </w:rPr>
              <w:t>знания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новой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ситуации;</w:t>
            </w:r>
          </w:p>
          <w:p w:rsidR="0010708F" w:rsidRDefault="005B7982">
            <w:pPr>
              <w:pStyle w:val="TableParagraph"/>
              <w:spacing w:line="237" w:lineRule="auto"/>
            </w:pPr>
            <w:r>
              <w:t>-</w:t>
            </w:r>
            <w:r>
              <w:rPr>
                <w:spacing w:val="23"/>
              </w:rPr>
              <w:t xml:space="preserve"> </w:t>
            </w:r>
            <w:r>
              <w:t>учащийся</w:t>
            </w:r>
            <w:r>
              <w:rPr>
                <w:spacing w:val="32"/>
              </w:rPr>
              <w:t xml:space="preserve"> </w:t>
            </w:r>
            <w:r>
              <w:t>обнаруживает</w:t>
            </w:r>
            <w:r>
              <w:rPr>
                <w:spacing w:val="32"/>
              </w:rPr>
              <w:t xml:space="preserve"> </w:t>
            </w:r>
            <w:r>
              <w:t>верное</w:t>
            </w:r>
            <w:r>
              <w:rPr>
                <w:spacing w:val="32"/>
              </w:rPr>
              <w:t xml:space="preserve"> </w:t>
            </w:r>
            <w:r>
              <w:t>понимание</w:t>
            </w:r>
            <w:r>
              <w:rPr>
                <w:spacing w:val="23"/>
              </w:rPr>
              <w:t xml:space="preserve"> </w:t>
            </w:r>
            <w:r>
              <w:t>физической</w:t>
            </w:r>
            <w:r>
              <w:rPr>
                <w:spacing w:val="25"/>
              </w:rPr>
              <w:t xml:space="preserve"> </w:t>
            </w:r>
            <w:r>
              <w:t>сущности</w:t>
            </w:r>
            <w:r>
              <w:rPr>
                <w:spacing w:val="28"/>
              </w:rPr>
              <w:t xml:space="preserve"> </w:t>
            </w:r>
            <w:r>
              <w:t>рассматриваемых</w:t>
            </w:r>
            <w:r>
              <w:rPr>
                <w:spacing w:val="25"/>
              </w:rPr>
              <w:t xml:space="preserve"> </w:t>
            </w:r>
            <w:r>
              <w:t>явлений</w:t>
            </w:r>
            <w:r>
              <w:rPr>
                <w:spacing w:val="29"/>
              </w:rPr>
              <w:t xml:space="preserve"> </w:t>
            </w:r>
            <w:r>
              <w:t>и</w:t>
            </w:r>
            <w:r>
              <w:rPr>
                <w:spacing w:val="29"/>
              </w:rPr>
              <w:t xml:space="preserve"> </w:t>
            </w:r>
            <w:r>
              <w:t>закономерностей,</w:t>
            </w:r>
            <w:r>
              <w:rPr>
                <w:spacing w:val="29"/>
              </w:rPr>
              <w:t xml:space="preserve"> </w:t>
            </w:r>
            <w:r>
              <w:t>законов</w:t>
            </w:r>
            <w:r>
              <w:rPr>
                <w:spacing w:val="19"/>
              </w:rPr>
              <w:t xml:space="preserve"> </w:t>
            </w:r>
            <w:r>
              <w:t>и</w:t>
            </w:r>
            <w:r>
              <w:rPr>
                <w:spacing w:val="30"/>
              </w:rPr>
              <w:t xml:space="preserve"> </w:t>
            </w:r>
            <w:r>
              <w:t>теорий,</w:t>
            </w:r>
            <w:r>
              <w:rPr>
                <w:spacing w:val="29"/>
              </w:rPr>
              <w:t xml:space="preserve"> </w:t>
            </w:r>
            <w:r>
              <w:t>дает</w:t>
            </w:r>
            <w:r>
              <w:rPr>
                <w:spacing w:val="-52"/>
              </w:rPr>
              <w:t xml:space="preserve"> </w:t>
            </w:r>
            <w:r>
              <w:t>точное определение и истолкование основных понятий, законов, теорий, а также правильное определение физических величин, их единиц и</w:t>
            </w:r>
            <w:r>
              <w:rPr>
                <w:spacing w:val="1"/>
              </w:rPr>
              <w:t xml:space="preserve"> </w:t>
            </w:r>
            <w:r>
              <w:t>способов измерения.</w:t>
            </w:r>
          </w:p>
        </w:tc>
      </w:tr>
      <w:tr w:rsidR="0010708F">
        <w:trPr>
          <w:trHeight w:val="1513"/>
        </w:trPr>
        <w:tc>
          <w:tcPr>
            <w:tcW w:w="792" w:type="dxa"/>
          </w:tcPr>
          <w:p w:rsidR="0010708F" w:rsidRDefault="0010708F">
            <w:pPr>
              <w:pStyle w:val="TableParagraph"/>
              <w:spacing w:before="3"/>
              <w:ind w:left="0"/>
              <w:rPr>
                <w:b/>
                <w:sz w:val="20"/>
              </w:rPr>
            </w:pPr>
          </w:p>
          <w:p w:rsidR="0010708F" w:rsidRDefault="005B7982">
            <w:pPr>
              <w:pStyle w:val="TableParagraph"/>
              <w:ind w:left="272" w:right="244"/>
              <w:jc w:val="center"/>
            </w:pPr>
            <w:r>
              <w:t>4»</w:t>
            </w:r>
          </w:p>
        </w:tc>
        <w:tc>
          <w:tcPr>
            <w:tcW w:w="13785" w:type="dxa"/>
          </w:tcPr>
          <w:p w:rsidR="0010708F" w:rsidRDefault="005B7982">
            <w:pPr>
              <w:pStyle w:val="TableParagraph"/>
              <w:numPr>
                <w:ilvl w:val="0"/>
                <w:numId w:val="80"/>
              </w:numPr>
              <w:tabs>
                <w:tab w:val="left" w:pos="245"/>
              </w:tabs>
              <w:ind w:right="203" w:firstLine="0"/>
            </w:pPr>
            <w:r>
              <w:t>работа</w:t>
            </w:r>
            <w:r>
              <w:rPr>
                <w:spacing w:val="-7"/>
              </w:rPr>
              <w:t xml:space="preserve"> </w:t>
            </w:r>
            <w:r>
              <w:t>выполнена</w:t>
            </w:r>
            <w:r>
              <w:rPr>
                <w:spacing w:val="-5"/>
              </w:rPr>
              <w:t xml:space="preserve"> </w:t>
            </w:r>
            <w:r>
              <w:t>полностью или</w:t>
            </w:r>
            <w:r>
              <w:rPr>
                <w:spacing w:val="-8"/>
              </w:rPr>
              <w:t xml:space="preserve"> </w:t>
            </w:r>
            <w:r>
              <w:t>не</w:t>
            </w:r>
            <w:r>
              <w:rPr>
                <w:spacing w:val="-3"/>
              </w:rPr>
              <w:t xml:space="preserve"> </w:t>
            </w:r>
            <w:r>
              <w:t>менее</w:t>
            </w:r>
            <w:r>
              <w:rPr>
                <w:spacing w:val="-4"/>
              </w:rPr>
              <w:t xml:space="preserve"> </w:t>
            </w:r>
            <w:r>
              <w:t>чем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9"/>
              </w:rPr>
              <w:t xml:space="preserve"> </w:t>
            </w:r>
            <w:r>
              <w:t>80</w:t>
            </w:r>
            <w:r>
              <w:rPr>
                <w:spacing w:val="-4"/>
              </w:rPr>
              <w:t xml:space="preserve"> </w:t>
            </w:r>
            <w:r>
              <w:t>%</w:t>
            </w:r>
            <w:r>
              <w:rPr>
                <w:spacing w:val="-6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объема</w:t>
            </w:r>
            <w:r>
              <w:rPr>
                <w:spacing w:val="-4"/>
              </w:rPr>
              <w:t xml:space="preserve"> </w:t>
            </w:r>
            <w:r>
              <w:t>задания,</w:t>
            </w:r>
            <w:r>
              <w:rPr>
                <w:spacing w:val="-8"/>
              </w:rPr>
              <w:t xml:space="preserve"> </w:t>
            </w:r>
            <w:r>
              <w:t>но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ней</w:t>
            </w:r>
            <w:r>
              <w:rPr>
                <w:spacing w:val="-8"/>
              </w:rPr>
              <w:t xml:space="preserve"> </w:t>
            </w:r>
            <w:r>
              <w:t>имеются</w:t>
            </w:r>
            <w:r>
              <w:rPr>
                <w:spacing w:val="-7"/>
              </w:rPr>
              <w:t xml:space="preserve"> </w:t>
            </w:r>
            <w:r>
              <w:t>недочеты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несущественные</w:t>
            </w:r>
            <w:r>
              <w:rPr>
                <w:spacing w:val="-4"/>
              </w:rPr>
              <w:t xml:space="preserve"> </w:t>
            </w:r>
            <w:r>
              <w:t>ошибки:</w:t>
            </w:r>
            <w:r>
              <w:rPr>
                <w:spacing w:val="-3"/>
              </w:rPr>
              <w:t xml:space="preserve"> </w:t>
            </w:r>
            <w:r>
              <w:t>правильно</w:t>
            </w:r>
            <w:r>
              <w:rPr>
                <w:spacing w:val="-52"/>
              </w:rPr>
              <w:t xml:space="preserve"> </w:t>
            </w:r>
            <w:r>
              <w:t>записаны</w:t>
            </w:r>
            <w:r>
              <w:rPr>
                <w:spacing w:val="-1"/>
              </w:rPr>
              <w:t xml:space="preserve"> </w:t>
            </w:r>
            <w:r>
              <w:t>исходные</w:t>
            </w:r>
            <w:r>
              <w:rPr>
                <w:spacing w:val="-1"/>
              </w:rPr>
              <w:t xml:space="preserve"> </w:t>
            </w:r>
            <w:r>
              <w:t>формулы,</w:t>
            </w:r>
            <w:r>
              <w:rPr>
                <w:spacing w:val="-1"/>
              </w:rPr>
              <w:t xml:space="preserve"> </w:t>
            </w:r>
            <w:r>
              <w:t>но не</w:t>
            </w:r>
            <w:r>
              <w:rPr>
                <w:spacing w:val="-1"/>
              </w:rPr>
              <w:t xml:space="preserve"> </w:t>
            </w:r>
            <w:r>
              <w:t>записана</w:t>
            </w:r>
            <w:r>
              <w:rPr>
                <w:spacing w:val="-3"/>
              </w:rPr>
              <w:t xml:space="preserve"> </w:t>
            </w:r>
            <w:r>
              <w:t>формула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конечного</w:t>
            </w:r>
            <w:r>
              <w:rPr>
                <w:spacing w:val="-1"/>
              </w:rPr>
              <w:t xml:space="preserve"> </w:t>
            </w:r>
            <w:r>
              <w:t>расчета;</w:t>
            </w:r>
            <w:r>
              <w:rPr>
                <w:spacing w:val="1"/>
              </w:rPr>
              <w:t xml:space="preserve"> </w:t>
            </w:r>
            <w:r>
              <w:t>ответ</w:t>
            </w:r>
            <w:r>
              <w:rPr>
                <w:spacing w:val="-1"/>
              </w:rPr>
              <w:t xml:space="preserve"> </w:t>
            </w:r>
            <w:r>
              <w:t>приведен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других</w:t>
            </w:r>
            <w:r>
              <w:rPr>
                <w:spacing w:val="-1"/>
              </w:rPr>
              <w:t xml:space="preserve"> </w:t>
            </w:r>
            <w:r>
              <w:t>единицах</w:t>
            </w:r>
            <w:r>
              <w:rPr>
                <w:spacing w:val="-1"/>
              </w:rPr>
              <w:t xml:space="preserve"> </w:t>
            </w:r>
            <w:r>
              <w:t>измерения.</w:t>
            </w:r>
          </w:p>
          <w:p w:rsidR="0010708F" w:rsidRDefault="005B7982">
            <w:pPr>
              <w:pStyle w:val="TableParagraph"/>
              <w:numPr>
                <w:ilvl w:val="0"/>
                <w:numId w:val="80"/>
              </w:numPr>
              <w:tabs>
                <w:tab w:val="left" w:pos="281"/>
              </w:tabs>
              <w:spacing w:line="244" w:lineRule="auto"/>
              <w:ind w:right="241" w:firstLine="0"/>
            </w:pPr>
            <w:r>
              <w:t>ответ</w:t>
            </w:r>
            <w:r>
              <w:rPr>
                <w:spacing w:val="24"/>
              </w:rPr>
              <w:t xml:space="preserve"> </w:t>
            </w:r>
            <w:r>
              <w:t>на</w:t>
            </w:r>
            <w:r>
              <w:rPr>
                <w:spacing w:val="26"/>
              </w:rPr>
              <w:t xml:space="preserve"> </w:t>
            </w:r>
            <w:r>
              <w:t>качественные</w:t>
            </w:r>
            <w:r>
              <w:rPr>
                <w:spacing w:val="31"/>
              </w:rPr>
              <w:t xml:space="preserve"> </w:t>
            </w:r>
            <w:r>
              <w:t>и</w:t>
            </w:r>
            <w:r>
              <w:rPr>
                <w:spacing w:val="19"/>
              </w:rPr>
              <w:t xml:space="preserve"> </w:t>
            </w:r>
            <w:r>
              <w:t>теоретические</w:t>
            </w:r>
            <w:r>
              <w:rPr>
                <w:spacing w:val="26"/>
              </w:rPr>
              <w:t xml:space="preserve"> </w:t>
            </w:r>
            <w:r>
              <w:t>вопросы</w:t>
            </w:r>
            <w:r>
              <w:rPr>
                <w:spacing w:val="23"/>
              </w:rPr>
              <w:t xml:space="preserve"> </w:t>
            </w:r>
            <w:r>
              <w:t>удовлетворяет</w:t>
            </w:r>
            <w:r>
              <w:rPr>
                <w:spacing w:val="27"/>
              </w:rPr>
              <w:t xml:space="preserve"> </w:t>
            </w:r>
            <w:r>
              <w:t>вышеперечисленным</w:t>
            </w:r>
            <w:r>
              <w:rPr>
                <w:spacing w:val="23"/>
              </w:rPr>
              <w:t xml:space="preserve"> </w:t>
            </w:r>
            <w:r>
              <w:t>требованиям,</w:t>
            </w:r>
            <w:r>
              <w:rPr>
                <w:spacing w:val="20"/>
              </w:rPr>
              <w:t xml:space="preserve"> </w:t>
            </w:r>
            <w:r>
              <w:t>но</w:t>
            </w:r>
            <w:r>
              <w:rPr>
                <w:spacing w:val="25"/>
              </w:rPr>
              <w:t xml:space="preserve"> </w:t>
            </w:r>
            <w:r>
              <w:t>содержит</w:t>
            </w:r>
            <w:r>
              <w:rPr>
                <w:spacing w:val="24"/>
              </w:rPr>
              <w:t xml:space="preserve"> </w:t>
            </w:r>
            <w:r>
              <w:t>неточности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22"/>
              </w:rPr>
              <w:t xml:space="preserve"> </w:t>
            </w:r>
            <w:r>
              <w:t>изложении</w:t>
            </w:r>
            <w:r>
              <w:rPr>
                <w:spacing w:val="-52"/>
              </w:rPr>
              <w:t xml:space="preserve"> </w:t>
            </w:r>
            <w:r>
              <w:t>фактов,</w:t>
            </w:r>
            <w:r>
              <w:rPr>
                <w:spacing w:val="-4"/>
              </w:rPr>
              <w:t xml:space="preserve"> </w:t>
            </w:r>
            <w:r>
              <w:t>определений, понятий, объяснении взаимосвязей, выводах и решении</w:t>
            </w:r>
            <w:r>
              <w:rPr>
                <w:spacing w:val="-1"/>
              </w:rPr>
              <w:t xml:space="preserve"> </w:t>
            </w:r>
            <w:r>
              <w:t>задач;</w:t>
            </w:r>
          </w:p>
          <w:p w:rsidR="0010708F" w:rsidRDefault="005B7982">
            <w:pPr>
              <w:pStyle w:val="TableParagraph"/>
              <w:numPr>
                <w:ilvl w:val="0"/>
                <w:numId w:val="80"/>
              </w:numPr>
              <w:tabs>
                <w:tab w:val="left" w:pos="291"/>
              </w:tabs>
              <w:spacing w:line="225" w:lineRule="auto"/>
              <w:ind w:right="299" w:hanging="3"/>
            </w:pPr>
            <w:r>
              <w:t>учащийся</w:t>
            </w:r>
            <w:r>
              <w:rPr>
                <w:spacing w:val="34"/>
              </w:rPr>
              <w:t xml:space="preserve"> </w:t>
            </w:r>
            <w:r>
              <w:t>испытывает</w:t>
            </w:r>
            <w:r>
              <w:rPr>
                <w:spacing w:val="28"/>
              </w:rPr>
              <w:t xml:space="preserve"> </w:t>
            </w:r>
            <w:r>
              <w:t>трудности</w:t>
            </w:r>
            <w:r>
              <w:rPr>
                <w:spacing w:val="33"/>
              </w:rPr>
              <w:t xml:space="preserve"> </w:t>
            </w:r>
            <w:r>
              <w:t>в</w:t>
            </w:r>
            <w:r>
              <w:rPr>
                <w:spacing w:val="33"/>
              </w:rPr>
              <w:t xml:space="preserve"> </w:t>
            </w:r>
            <w:r>
              <w:t>применении</w:t>
            </w:r>
            <w:r>
              <w:rPr>
                <w:spacing w:val="31"/>
              </w:rPr>
              <w:t xml:space="preserve"> </w:t>
            </w:r>
            <w:r>
              <w:t>знаний</w:t>
            </w:r>
            <w:r>
              <w:rPr>
                <w:spacing w:val="33"/>
              </w:rPr>
              <w:t xml:space="preserve"> </w:t>
            </w:r>
            <w:r>
              <w:t>в</w:t>
            </w:r>
            <w:r>
              <w:rPr>
                <w:spacing w:val="33"/>
              </w:rPr>
              <w:t xml:space="preserve"> </w:t>
            </w:r>
            <w:r>
              <w:t>новой</w:t>
            </w:r>
            <w:r>
              <w:rPr>
                <w:spacing w:val="33"/>
              </w:rPr>
              <w:t xml:space="preserve"> </w:t>
            </w:r>
            <w:r>
              <w:t>ситуации,</w:t>
            </w:r>
            <w:r>
              <w:rPr>
                <w:spacing w:val="33"/>
              </w:rPr>
              <w:t xml:space="preserve"> </w:t>
            </w:r>
            <w:r>
              <w:t>не</w:t>
            </w:r>
            <w:r>
              <w:rPr>
                <w:spacing w:val="34"/>
              </w:rPr>
              <w:t xml:space="preserve"> </w:t>
            </w:r>
            <w:r>
              <w:t>в</w:t>
            </w:r>
            <w:r>
              <w:rPr>
                <w:spacing w:val="30"/>
              </w:rPr>
              <w:t xml:space="preserve"> </w:t>
            </w:r>
            <w:r>
              <w:t>достаточной</w:t>
            </w:r>
            <w:r>
              <w:rPr>
                <w:spacing w:val="31"/>
              </w:rPr>
              <w:t xml:space="preserve"> </w:t>
            </w:r>
            <w:r>
              <w:t>мере</w:t>
            </w:r>
            <w:r>
              <w:rPr>
                <w:spacing w:val="30"/>
              </w:rPr>
              <w:t xml:space="preserve"> </w:t>
            </w:r>
            <w:r>
              <w:t>использует</w:t>
            </w:r>
            <w:r>
              <w:rPr>
                <w:spacing w:val="34"/>
              </w:rPr>
              <w:t xml:space="preserve"> </w:t>
            </w:r>
            <w:r>
              <w:t>связи</w:t>
            </w:r>
            <w:r>
              <w:rPr>
                <w:spacing w:val="33"/>
              </w:rPr>
              <w:t xml:space="preserve"> </w:t>
            </w:r>
            <w:r>
              <w:t>с</w:t>
            </w:r>
            <w:r>
              <w:rPr>
                <w:spacing w:val="34"/>
              </w:rPr>
              <w:t xml:space="preserve"> </w:t>
            </w:r>
            <w:r>
              <w:t>ранее</w:t>
            </w:r>
            <w:r>
              <w:rPr>
                <w:spacing w:val="32"/>
              </w:rPr>
              <w:t xml:space="preserve"> </w:t>
            </w:r>
            <w:r>
              <w:t>изученным</w:t>
            </w:r>
            <w:r>
              <w:rPr>
                <w:spacing w:val="-52"/>
              </w:rPr>
              <w:t xml:space="preserve"> </w:t>
            </w:r>
            <w:r>
              <w:t>материалом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материалом,</w:t>
            </w:r>
            <w:r>
              <w:rPr>
                <w:spacing w:val="-5"/>
              </w:rPr>
              <w:t xml:space="preserve"> </w:t>
            </w:r>
            <w:r>
              <w:t>усвоенным</w:t>
            </w:r>
            <w:r>
              <w:rPr>
                <w:spacing w:val="-6"/>
              </w:rPr>
              <w:t xml:space="preserve"> </w:t>
            </w:r>
            <w:r>
              <w:t>при</w:t>
            </w:r>
            <w:r>
              <w:rPr>
                <w:spacing w:val="-7"/>
              </w:rPr>
              <w:t xml:space="preserve"> </w:t>
            </w:r>
            <w:r>
              <w:t>изучении</w:t>
            </w:r>
            <w:r>
              <w:rPr>
                <w:spacing w:val="-6"/>
              </w:rPr>
              <w:t xml:space="preserve"> </w:t>
            </w:r>
            <w:r>
              <w:t>других</w:t>
            </w:r>
            <w:r>
              <w:rPr>
                <w:spacing w:val="-3"/>
              </w:rPr>
              <w:t xml:space="preserve"> </w:t>
            </w:r>
            <w:r>
              <w:t>предметов.</w:t>
            </w:r>
          </w:p>
        </w:tc>
      </w:tr>
      <w:tr w:rsidR="0010708F">
        <w:trPr>
          <w:trHeight w:val="1267"/>
        </w:trPr>
        <w:tc>
          <w:tcPr>
            <w:tcW w:w="792" w:type="dxa"/>
          </w:tcPr>
          <w:p w:rsidR="0010708F" w:rsidRDefault="0010708F">
            <w:pPr>
              <w:pStyle w:val="TableParagraph"/>
              <w:spacing w:before="6"/>
              <w:ind w:left="0"/>
              <w:rPr>
                <w:b/>
                <w:sz w:val="20"/>
              </w:rPr>
            </w:pPr>
          </w:p>
          <w:p w:rsidR="0010708F" w:rsidRDefault="005B7982">
            <w:pPr>
              <w:pStyle w:val="TableParagraph"/>
              <w:ind w:left="272" w:right="244"/>
              <w:jc w:val="center"/>
            </w:pPr>
            <w:r>
              <w:t>3»</w:t>
            </w:r>
          </w:p>
        </w:tc>
        <w:tc>
          <w:tcPr>
            <w:tcW w:w="13785" w:type="dxa"/>
          </w:tcPr>
          <w:p w:rsidR="0010708F" w:rsidRDefault="005B7982">
            <w:pPr>
              <w:pStyle w:val="TableParagraph"/>
              <w:numPr>
                <w:ilvl w:val="0"/>
                <w:numId w:val="79"/>
              </w:numPr>
              <w:tabs>
                <w:tab w:val="left" w:pos="274"/>
              </w:tabs>
              <w:ind w:right="230" w:firstLine="0"/>
            </w:pPr>
            <w:r>
              <w:t>работа</w:t>
            </w:r>
            <w:r>
              <w:rPr>
                <w:spacing w:val="23"/>
              </w:rPr>
              <w:t xml:space="preserve"> </w:t>
            </w:r>
            <w:r>
              <w:t>выполнена</w:t>
            </w:r>
            <w:r>
              <w:rPr>
                <w:spacing w:val="23"/>
              </w:rPr>
              <w:t xml:space="preserve"> </w:t>
            </w:r>
            <w:r>
              <w:t>в</w:t>
            </w:r>
            <w:r>
              <w:rPr>
                <w:spacing w:val="18"/>
              </w:rPr>
              <w:t xml:space="preserve"> </w:t>
            </w:r>
            <w:r>
              <w:t>основном</w:t>
            </w:r>
            <w:r>
              <w:rPr>
                <w:spacing w:val="22"/>
              </w:rPr>
              <w:t xml:space="preserve"> </w:t>
            </w:r>
            <w:r>
              <w:t>верно</w:t>
            </w:r>
            <w:r>
              <w:rPr>
                <w:spacing w:val="20"/>
              </w:rPr>
              <w:t xml:space="preserve"> </w:t>
            </w:r>
            <w:r>
              <w:t>(объем</w:t>
            </w:r>
            <w:r>
              <w:rPr>
                <w:spacing w:val="22"/>
              </w:rPr>
              <w:t xml:space="preserve"> </w:t>
            </w:r>
            <w:r>
              <w:t>выполненной</w:t>
            </w:r>
            <w:r>
              <w:rPr>
                <w:spacing w:val="23"/>
              </w:rPr>
              <w:t xml:space="preserve"> </w:t>
            </w:r>
            <w:r>
              <w:t>части</w:t>
            </w:r>
            <w:r>
              <w:rPr>
                <w:spacing w:val="18"/>
              </w:rPr>
              <w:t xml:space="preserve"> </w:t>
            </w:r>
            <w:r>
              <w:t>составляет</w:t>
            </w:r>
            <w:r>
              <w:rPr>
                <w:spacing w:val="25"/>
              </w:rPr>
              <w:t xml:space="preserve"> </w:t>
            </w:r>
            <w:r>
              <w:t>не</w:t>
            </w:r>
            <w:r>
              <w:rPr>
                <w:spacing w:val="26"/>
              </w:rPr>
              <w:t xml:space="preserve"> </w:t>
            </w:r>
            <w:r>
              <w:t>менее</w:t>
            </w:r>
            <w:r>
              <w:rPr>
                <w:spacing w:val="24"/>
              </w:rPr>
              <w:t xml:space="preserve"> </w:t>
            </w:r>
            <w:r>
              <w:t>2/3</w:t>
            </w:r>
            <w:r>
              <w:rPr>
                <w:spacing w:val="23"/>
              </w:rPr>
              <w:t xml:space="preserve"> </w:t>
            </w:r>
            <w:r>
              <w:t>от</w:t>
            </w:r>
            <w:r>
              <w:rPr>
                <w:spacing w:val="21"/>
              </w:rPr>
              <w:t xml:space="preserve"> </w:t>
            </w:r>
            <w:r>
              <w:t>общего</w:t>
            </w:r>
            <w:r>
              <w:rPr>
                <w:spacing w:val="16"/>
              </w:rPr>
              <w:t xml:space="preserve"> </w:t>
            </w:r>
            <w:r>
              <w:t>объема),</w:t>
            </w:r>
            <w:r>
              <w:rPr>
                <w:spacing w:val="23"/>
              </w:rPr>
              <w:t xml:space="preserve"> </w:t>
            </w:r>
            <w:r>
              <w:t>но</w:t>
            </w:r>
            <w:r>
              <w:rPr>
                <w:spacing w:val="21"/>
              </w:rPr>
              <w:t xml:space="preserve"> </w:t>
            </w:r>
            <w:r>
              <w:t>допущены</w:t>
            </w:r>
            <w:r>
              <w:rPr>
                <w:spacing w:val="21"/>
              </w:rPr>
              <w:t xml:space="preserve"> </w:t>
            </w:r>
            <w:r>
              <w:t>существенные</w:t>
            </w:r>
            <w:r>
              <w:rPr>
                <w:spacing w:val="-52"/>
              </w:rPr>
              <w:t xml:space="preserve"> </w:t>
            </w:r>
            <w:r>
              <w:t>неточности; пропущены</w:t>
            </w:r>
            <w:r>
              <w:rPr>
                <w:spacing w:val="-2"/>
              </w:rPr>
              <w:t xml:space="preserve"> </w:t>
            </w:r>
            <w:r>
              <w:t>промежуточные расчеты.</w:t>
            </w:r>
          </w:p>
          <w:p w:rsidR="0010708F" w:rsidRDefault="005B7982">
            <w:pPr>
              <w:pStyle w:val="TableParagraph"/>
              <w:numPr>
                <w:ilvl w:val="0"/>
                <w:numId w:val="79"/>
              </w:numPr>
              <w:tabs>
                <w:tab w:val="left" w:pos="245"/>
              </w:tabs>
              <w:spacing w:line="250" w:lineRule="exact"/>
              <w:ind w:left="245" w:hanging="125"/>
            </w:pPr>
            <w:r>
              <w:rPr>
                <w:spacing w:val="-2"/>
              </w:rPr>
              <w:t>учащийся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обнаруживает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понимание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учебного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материала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при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недостаточной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полноте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усвоения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понятий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закономерностей;</w:t>
            </w:r>
          </w:p>
          <w:p w:rsidR="0010708F" w:rsidRDefault="005B7982">
            <w:pPr>
              <w:pStyle w:val="TableParagraph"/>
              <w:numPr>
                <w:ilvl w:val="0"/>
                <w:numId w:val="79"/>
              </w:numPr>
              <w:tabs>
                <w:tab w:val="left" w:pos="310"/>
              </w:tabs>
              <w:spacing w:line="250" w:lineRule="exact"/>
              <w:ind w:left="309" w:hanging="190"/>
            </w:pPr>
            <w:r>
              <w:t>умеет</w:t>
            </w:r>
            <w:r>
              <w:rPr>
                <w:spacing w:val="-5"/>
              </w:rPr>
              <w:t xml:space="preserve"> </w:t>
            </w:r>
            <w:r>
              <w:t>применять</w:t>
            </w:r>
            <w:r>
              <w:rPr>
                <w:spacing w:val="-5"/>
              </w:rPr>
              <w:t xml:space="preserve"> </w:t>
            </w:r>
            <w:r>
              <w:t>полученные</w:t>
            </w:r>
            <w:r>
              <w:rPr>
                <w:spacing w:val="-3"/>
              </w:rPr>
              <w:t xml:space="preserve"> </w:t>
            </w:r>
            <w:r>
              <w:t>знания</w:t>
            </w:r>
            <w:r>
              <w:rPr>
                <w:spacing w:val="-8"/>
              </w:rPr>
              <w:t xml:space="preserve"> </w:t>
            </w:r>
            <w:r>
              <w:t>при</w:t>
            </w:r>
            <w:r>
              <w:rPr>
                <w:spacing w:val="-5"/>
              </w:rPr>
              <w:t xml:space="preserve"> </w:t>
            </w:r>
            <w:r>
              <w:t>решении</w:t>
            </w:r>
            <w:r>
              <w:rPr>
                <w:spacing w:val="-9"/>
              </w:rPr>
              <w:t xml:space="preserve"> </w:t>
            </w:r>
            <w:r>
              <w:t>простых</w:t>
            </w:r>
            <w:r>
              <w:rPr>
                <w:spacing w:val="-4"/>
              </w:rPr>
              <w:t xml:space="preserve"> </w:t>
            </w:r>
            <w:r>
              <w:t>задач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использованием</w:t>
            </w:r>
            <w:r>
              <w:rPr>
                <w:spacing w:val="-5"/>
              </w:rPr>
              <w:t xml:space="preserve"> </w:t>
            </w:r>
            <w:r>
              <w:t>готовых</w:t>
            </w:r>
            <w:r>
              <w:rPr>
                <w:spacing w:val="-5"/>
              </w:rPr>
              <w:t xml:space="preserve"> </w:t>
            </w:r>
            <w:r>
              <w:t>формул,</w:t>
            </w:r>
            <w:r>
              <w:rPr>
                <w:spacing w:val="-7"/>
              </w:rPr>
              <w:t xml:space="preserve"> </w:t>
            </w:r>
            <w:r>
              <w:t>но</w:t>
            </w:r>
            <w:r>
              <w:rPr>
                <w:spacing w:val="-4"/>
              </w:rPr>
              <w:t xml:space="preserve"> </w:t>
            </w:r>
            <w:r>
              <w:t>затрудняется</w:t>
            </w:r>
            <w:r>
              <w:rPr>
                <w:spacing w:val="-5"/>
              </w:rPr>
              <w:t xml:space="preserve"> </w:t>
            </w:r>
            <w:r>
              <w:t>при</w:t>
            </w:r>
            <w:r>
              <w:rPr>
                <w:spacing w:val="-5"/>
              </w:rPr>
              <w:t xml:space="preserve"> </w:t>
            </w:r>
            <w:r>
              <w:t>решении</w:t>
            </w:r>
          </w:p>
          <w:p w:rsidR="0010708F" w:rsidRDefault="005B7982">
            <w:pPr>
              <w:pStyle w:val="TableParagraph"/>
              <w:spacing w:line="243" w:lineRule="exact"/>
            </w:pPr>
            <w:r>
              <w:t>качественных</w:t>
            </w:r>
            <w:r>
              <w:rPr>
                <w:spacing w:val="-2"/>
              </w:rPr>
              <w:t xml:space="preserve"> </w:t>
            </w:r>
            <w:r>
              <w:t>задач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сложных</w:t>
            </w:r>
            <w:r>
              <w:rPr>
                <w:spacing w:val="-4"/>
              </w:rPr>
              <w:t xml:space="preserve"> </w:t>
            </w:r>
            <w:r>
              <w:t>количественных</w:t>
            </w:r>
            <w:r>
              <w:rPr>
                <w:spacing w:val="-1"/>
              </w:rPr>
              <w:t xml:space="preserve"> </w:t>
            </w:r>
            <w:r>
              <w:t>задач,</w:t>
            </w:r>
            <w:r>
              <w:rPr>
                <w:spacing w:val="-1"/>
              </w:rPr>
              <w:t xml:space="preserve"> </w:t>
            </w:r>
            <w:r>
              <w:t>требующих</w:t>
            </w:r>
            <w:r>
              <w:rPr>
                <w:spacing w:val="-1"/>
              </w:rPr>
              <w:t xml:space="preserve"> </w:t>
            </w:r>
            <w:r>
              <w:t>преобразования</w:t>
            </w:r>
            <w:r>
              <w:rPr>
                <w:spacing w:val="-2"/>
              </w:rPr>
              <w:t xml:space="preserve"> </w:t>
            </w:r>
            <w:r>
              <w:t>формул.</w:t>
            </w:r>
          </w:p>
        </w:tc>
      </w:tr>
      <w:tr w:rsidR="0010708F">
        <w:trPr>
          <w:trHeight w:val="753"/>
        </w:trPr>
        <w:tc>
          <w:tcPr>
            <w:tcW w:w="792" w:type="dxa"/>
          </w:tcPr>
          <w:p w:rsidR="0010708F" w:rsidRDefault="0010708F">
            <w:pPr>
              <w:pStyle w:val="TableParagraph"/>
              <w:spacing w:before="3"/>
              <w:ind w:left="0"/>
              <w:rPr>
                <w:b/>
                <w:sz w:val="20"/>
              </w:rPr>
            </w:pPr>
          </w:p>
          <w:p w:rsidR="0010708F" w:rsidRDefault="005B7982">
            <w:pPr>
              <w:pStyle w:val="TableParagraph"/>
              <w:ind w:left="272" w:right="244"/>
              <w:jc w:val="center"/>
            </w:pPr>
            <w:r>
              <w:t>2»</w:t>
            </w:r>
          </w:p>
        </w:tc>
        <w:tc>
          <w:tcPr>
            <w:tcW w:w="13785" w:type="dxa"/>
          </w:tcPr>
          <w:p w:rsidR="0010708F" w:rsidRDefault="005B7982">
            <w:pPr>
              <w:pStyle w:val="TableParagraph"/>
              <w:numPr>
                <w:ilvl w:val="0"/>
                <w:numId w:val="78"/>
              </w:numPr>
              <w:tabs>
                <w:tab w:val="left" w:pos="243"/>
              </w:tabs>
              <w:spacing w:line="238" w:lineRule="exact"/>
              <w:ind w:left="242" w:hanging="126"/>
            </w:pPr>
            <w:r>
              <w:rPr>
                <w:spacing w:val="-1"/>
              </w:rPr>
              <w:t>работа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основном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не</w:t>
            </w:r>
            <w:r>
              <w:rPr>
                <w:spacing w:val="-9"/>
              </w:rPr>
              <w:t xml:space="preserve"> </w:t>
            </w:r>
            <w:r>
              <w:t>выполнена</w:t>
            </w:r>
            <w:r>
              <w:rPr>
                <w:spacing w:val="-10"/>
              </w:rPr>
              <w:t xml:space="preserve"> </w:t>
            </w:r>
            <w:r>
              <w:t>(объем</w:t>
            </w:r>
            <w:r>
              <w:rPr>
                <w:spacing w:val="-8"/>
              </w:rPr>
              <w:t xml:space="preserve"> </w:t>
            </w:r>
            <w:r>
              <w:t>выполненной</w:t>
            </w:r>
            <w:r>
              <w:rPr>
                <w:spacing w:val="-13"/>
              </w:rPr>
              <w:t xml:space="preserve"> </w:t>
            </w:r>
            <w:r>
              <w:t>части</w:t>
            </w:r>
            <w:r>
              <w:rPr>
                <w:spacing w:val="-13"/>
              </w:rPr>
              <w:t xml:space="preserve"> </w:t>
            </w:r>
            <w:r>
              <w:t>менее</w:t>
            </w:r>
            <w:r>
              <w:rPr>
                <w:spacing w:val="-11"/>
              </w:rPr>
              <w:t xml:space="preserve"> </w:t>
            </w:r>
            <w:r>
              <w:t>2/3</w:t>
            </w:r>
            <w:r>
              <w:rPr>
                <w:spacing w:val="-12"/>
              </w:rPr>
              <w:t xml:space="preserve"> </w:t>
            </w:r>
            <w:r>
              <w:t>от</w:t>
            </w:r>
            <w:r>
              <w:rPr>
                <w:spacing w:val="-13"/>
              </w:rPr>
              <w:t xml:space="preserve"> </w:t>
            </w:r>
            <w:r>
              <w:t>общего</w:t>
            </w:r>
            <w:r>
              <w:rPr>
                <w:spacing w:val="-15"/>
              </w:rPr>
              <w:t xml:space="preserve"> </w:t>
            </w:r>
            <w:r>
              <w:t>объема</w:t>
            </w:r>
            <w:r>
              <w:rPr>
                <w:spacing w:val="-10"/>
              </w:rPr>
              <w:t xml:space="preserve"> </w:t>
            </w:r>
            <w:r>
              <w:t>задания);</w:t>
            </w:r>
          </w:p>
          <w:p w:rsidR="0010708F" w:rsidRDefault="005B7982">
            <w:pPr>
              <w:pStyle w:val="TableParagraph"/>
              <w:numPr>
                <w:ilvl w:val="0"/>
                <w:numId w:val="78"/>
              </w:numPr>
              <w:tabs>
                <w:tab w:val="left" w:pos="358"/>
              </w:tabs>
              <w:spacing w:line="252" w:lineRule="exact"/>
              <w:ind w:right="1497" w:firstLine="0"/>
            </w:pPr>
            <w:r>
              <w:t>учащийся</w:t>
            </w:r>
            <w:r>
              <w:rPr>
                <w:spacing w:val="-11"/>
              </w:rPr>
              <w:t xml:space="preserve"> </w:t>
            </w:r>
            <w:r>
              <w:t>показывает</w:t>
            </w:r>
            <w:r>
              <w:rPr>
                <w:spacing w:val="-9"/>
              </w:rPr>
              <w:t xml:space="preserve"> </w:t>
            </w:r>
            <w:r>
              <w:t>незнание</w:t>
            </w:r>
            <w:r>
              <w:rPr>
                <w:spacing w:val="-7"/>
              </w:rPr>
              <w:t xml:space="preserve"> </w:t>
            </w:r>
            <w:r>
              <w:t>основных</w:t>
            </w:r>
            <w:r>
              <w:rPr>
                <w:spacing w:val="-11"/>
              </w:rPr>
              <w:t xml:space="preserve"> </w:t>
            </w:r>
            <w:r>
              <w:t>понятий,</w:t>
            </w:r>
            <w:r>
              <w:rPr>
                <w:spacing w:val="-12"/>
              </w:rPr>
              <w:t xml:space="preserve"> </w:t>
            </w:r>
            <w:r>
              <w:t>непонимание</w:t>
            </w:r>
            <w:r>
              <w:rPr>
                <w:spacing w:val="-7"/>
              </w:rPr>
              <w:t xml:space="preserve"> </w:t>
            </w:r>
            <w:r>
              <w:t>изученных</w:t>
            </w:r>
            <w:r>
              <w:rPr>
                <w:spacing w:val="-5"/>
              </w:rPr>
              <w:t xml:space="preserve"> </w:t>
            </w:r>
            <w:r>
              <w:t>закономерностей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>взаимосвязей,</w:t>
            </w:r>
            <w:r>
              <w:rPr>
                <w:spacing w:val="-10"/>
              </w:rPr>
              <w:t xml:space="preserve"> </w:t>
            </w:r>
            <w:r>
              <w:t>не</w:t>
            </w:r>
            <w:r>
              <w:rPr>
                <w:spacing w:val="-8"/>
              </w:rPr>
              <w:t xml:space="preserve"> </w:t>
            </w:r>
            <w:r>
              <w:t>умеет</w:t>
            </w:r>
            <w:r>
              <w:rPr>
                <w:spacing w:val="-10"/>
              </w:rPr>
              <w:t xml:space="preserve"> </w:t>
            </w:r>
            <w:r>
              <w:t>решать</w:t>
            </w:r>
            <w:r>
              <w:rPr>
                <w:spacing w:val="-52"/>
              </w:rPr>
              <w:t xml:space="preserve"> </w:t>
            </w:r>
            <w:r>
              <w:t>количественные</w:t>
            </w:r>
            <w:r>
              <w:rPr>
                <w:spacing w:val="-1"/>
              </w:rPr>
              <w:t xml:space="preserve"> </w:t>
            </w:r>
            <w:r>
              <w:t>и качественные задачи.</w:t>
            </w:r>
          </w:p>
        </w:tc>
      </w:tr>
      <w:tr w:rsidR="0010708F">
        <w:trPr>
          <w:trHeight w:val="508"/>
        </w:trPr>
        <w:tc>
          <w:tcPr>
            <w:tcW w:w="792" w:type="dxa"/>
          </w:tcPr>
          <w:p w:rsidR="0010708F" w:rsidRDefault="0010708F">
            <w:pPr>
              <w:pStyle w:val="TableParagraph"/>
              <w:spacing w:before="8"/>
              <w:ind w:left="0"/>
              <w:rPr>
                <w:b/>
                <w:sz w:val="19"/>
              </w:rPr>
            </w:pPr>
          </w:p>
          <w:p w:rsidR="0010708F" w:rsidRDefault="005B7982">
            <w:pPr>
              <w:pStyle w:val="TableParagraph"/>
              <w:ind w:left="272" w:right="244"/>
              <w:jc w:val="center"/>
            </w:pPr>
            <w:r>
              <w:t>1»</w:t>
            </w:r>
          </w:p>
        </w:tc>
        <w:tc>
          <w:tcPr>
            <w:tcW w:w="13785" w:type="dxa"/>
          </w:tcPr>
          <w:p w:rsidR="0010708F" w:rsidRDefault="005B7982">
            <w:pPr>
              <w:pStyle w:val="TableParagraph"/>
              <w:spacing w:before="1" w:line="228" w:lineRule="auto"/>
              <w:ind w:right="140" w:firstLine="62"/>
            </w:pPr>
            <w:r>
              <w:t>-</w:t>
            </w:r>
            <w:r>
              <w:rPr>
                <w:spacing w:val="-11"/>
              </w:rPr>
              <w:t xml:space="preserve"> </w:t>
            </w:r>
            <w:r>
              <w:t>ученик</w:t>
            </w:r>
            <w:r>
              <w:rPr>
                <w:spacing w:val="-9"/>
              </w:rPr>
              <w:t xml:space="preserve"> </w:t>
            </w:r>
            <w:r>
              <w:t>обнаружил</w:t>
            </w:r>
            <w:r>
              <w:rPr>
                <w:spacing w:val="-10"/>
              </w:rPr>
              <w:t xml:space="preserve"> </w:t>
            </w:r>
            <w:r>
              <w:t>полное</w:t>
            </w:r>
            <w:r>
              <w:rPr>
                <w:spacing w:val="-8"/>
              </w:rPr>
              <w:t xml:space="preserve"> </w:t>
            </w:r>
            <w:r>
              <w:t>незнание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>непонимание</w:t>
            </w:r>
            <w:r>
              <w:rPr>
                <w:spacing w:val="-10"/>
              </w:rPr>
              <w:t xml:space="preserve"> </w:t>
            </w:r>
            <w:r>
              <w:t>изучаемого</w:t>
            </w:r>
            <w:r>
              <w:rPr>
                <w:spacing w:val="-9"/>
              </w:rPr>
              <w:t xml:space="preserve"> </w:t>
            </w:r>
            <w:r>
              <w:t>учебного</w:t>
            </w:r>
            <w:r>
              <w:rPr>
                <w:spacing w:val="-9"/>
              </w:rPr>
              <w:t xml:space="preserve"> </w:t>
            </w:r>
            <w:r>
              <w:t>материала</w:t>
            </w:r>
            <w:r>
              <w:rPr>
                <w:spacing w:val="-8"/>
              </w:rPr>
              <w:t xml:space="preserve"> </w:t>
            </w:r>
            <w:r>
              <w:t>или</w:t>
            </w:r>
            <w:r>
              <w:rPr>
                <w:spacing w:val="-13"/>
              </w:rPr>
              <w:t xml:space="preserve"> </w:t>
            </w:r>
            <w:r>
              <w:t>не</w:t>
            </w:r>
            <w:r>
              <w:rPr>
                <w:spacing w:val="-9"/>
              </w:rPr>
              <w:t xml:space="preserve"> </w:t>
            </w:r>
            <w:r>
              <w:t>смог</w:t>
            </w:r>
            <w:r>
              <w:rPr>
                <w:spacing w:val="-8"/>
              </w:rPr>
              <w:t xml:space="preserve"> </w:t>
            </w:r>
            <w:r>
              <w:t>ответить</w:t>
            </w:r>
            <w:r>
              <w:rPr>
                <w:spacing w:val="-10"/>
              </w:rPr>
              <w:t xml:space="preserve"> </w:t>
            </w:r>
            <w:r>
              <w:t>ни</w:t>
            </w:r>
            <w:r>
              <w:rPr>
                <w:spacing w:val="-10"/>
              </w:rPr>
              <w:t xml:space="preserve"> </w:t>
            </w:r>
            <w:r>
              <w:t>на</w:t>
            </w:r>
            <w:r>
              <w:rPr>
                <w:spacing w:val="-9"/>
              </w:rPr>
              <w:t xml:space="preserve"> </w:t>
            </w:r>
            <w:r>
              <w:t>один</w:t>
            </w:r>
            <w:r>
              <w:rPr>
                <w:spacing w:val="-10"/>
              </w:rPr>
              <w:t xml:space="preserve"> </w:t>
            </w:r>
            <w:r>
              <w:t>из</w:t>
            </w:r>
            <w:r>
              <w:rPr>
                <w:spacing w:val="-12"/>
              </w:rPr>
              <w:t xml:space="preserve"> </w:t>
            </w:r>
            <w:r>
              <w:t>поставленных</w:t>
            </w:r>
            <w:r>
              <w:rPr>
                <w:spacing w:val="-52"/>
              </w:rPr>
              <w:t xml:space="preserve"> </w:t>
            </w:r>
            <w:r>
              <w:t>вопросов</w:t>
            </w:r>
            <w:r>
              <w:rPr>
                <w:spacing w:val="-2"/>
              </w:rPr>
              <w:t xml:space="preserve"> </w:t>
            </w:r>
            <w:r>
              <w:t>по изучаемому</w:t>
            </w:r>
            <w:r>
              <w:rPr>
                <w:spacing w:val="-1"/>
              </w:rPr>
              <w:t xml:space="preserve"> </w:t>
            </w:r>
            <w:r>
              <w:t>материалу.</w:t>
            </w:r>
          </w:p>
        </w:tc>
      </w:tr>
    </w:tbl>
    <w:p w:rsidR="0010708F" w:rsidRDefault="005B7982">
      <w:pPr>
        <w:pStyle w:val="Heading2"/>
        <w:spacing w:after="3" w:line="252" w:lineRule="exact"/>
        <w:ind w:left="1528" w:right="746"/>
        <w:jc w:val="center"/>
      </w:pPr>
      <w:r>
        <w:t>Критерии</w:t>
      </w:r>
      <w:r>
        <w:rPr>
          <w:spacing w:val="40"/>
        </w:rPr>
        <w:t xml:space="preserve"> </w:t>
      </w:r>
      <w:r>
        <w:t>оценивания</w:t>
      </w:r>
      <w:r>
        <w:rPr>
          <w:spacing w:val="44"/>
        </w:rPr>
        <w:t xml:space="preserve"> </w:t>
      </w:r>
      <w:r>
        <w:t>письменных</w:t>
      </w:r>
      <w:r>
        <w:rPr>
          <w:spacing w:val="45"/>
        </w:rPr>
        <w:t xml:space="preserve"> </w:t>
      </w:r>
      <w:r>
        <w:t>работ</w:t>
      </w:r>
      <w:r>
        <w:rPr>
          <w:spacing w:val="42"/>
        </w:rPr>
        <w:t xml:space="preserve"> </w:t>
      </w:r>
      <w:r>
        <w:t>на</w:t>
      </w:r>
      <w:r>
        <w:rPr>
          <w:spacing w:val="45"/>
        </w:rPr>
        <w:t xml:space="preserve"> </w:t>
      </w:r>
      <w:r>
        <w:t>выполнение</w:t>
      </w:r>
      <w:r>
        <w:rPr>
          <w:spacing w:val="51"/>
        </w:rPr>
        <w:t xml:space="preserve"> </w:t>
      </w:r>
      <w:r>
        <w:t>вычислений</w:t>
      </w: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2"/>
        <w:gridCol w:w="13785"/>
      </w:tblGrid>
      <w:tr w:rsidR="0010708F">
        <w:trPr>
          <w:trHeight w:val="506"/>
        </w:trPr>
        <w:tc>
          <w:tcPr>
            <w:tcW w:w="792" w:type="dxa"/>
          </w:tcPr>
          <w:p w:rsidR="0010708F" w:rsidRDefault="0010708F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0708F" w:rsidRDefault="005B7982">
            <w:pPr>
              <w:pStyle w:val="TableParagraph"/>
              <w:ind w:left="272" w:right="244"/>
              <w:jc w:val="center"/>
            </w:pPr>
            <w:r>
              <w:t>5»</w:t>
            </w:r>
          </w:p>
        </w:tc>
        <w:tc>
          <w:tcPr>
            <w:tcW w:w="13785" w:type="dxa"/>
          </w:tcPr>
          <w:p w:rsidR="0010708F" w:rsidRDefault="005B7982">
            <w:pPr>
              <w:pStyle w:val="TableParagraph"/>
              <w:spacing w:line="244" w:lineRule="exact"/>
              <w:ind w:left="122"/>
            </w:pPr>
            <w:r>
              <w:rPr>
                <w:spacing w:val="-1"/>
              </w:rPr>
              <w:t>ставится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при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выполнении</w:t>
            </w:r>
            <w:r>
              <w:rPr>
                <w:spacing w:val="-18"/>
              </w:rPr>
              <w:t xml:space="preserve"> </w:t>
            </w:r>
            <w:r>
              <w:rPr>
                <w:spacing w:val="-1"/>
              </w:rPr>
              <w:t>всех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заданий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полностью</w:t>
            </w:r>
            <w:r>
              <w:rPr>
                <w:spacing w:val="-13"/>
              </w:rPr>
              <w:t xml:space="preserve"> </w:t>
            </w:r>
            <w:r>
              <w:t>или</w:t>
            </w:r>
            <w:r>
              <w:rPr>
                <w:spacing w:val="-13"/>
              </w:rPr>
              <w:t xml:space="preserve"> </w:t>
            </w:r>
            <w:r>
              <w:t>при</w:t>
            </w:r>
            <w:r>
              <w:rPr>
                <w:spacing w:val="-16"/>
              </w:rPr>
              <w:t xml:space="preserve"> </w:t>
            </w:r>
            <w:r>
              <w:t>наличии</w:t>
            </w:r>
            <w:r>
              <w:rPr>
                <w:spacing w:val="-13"/>
              </w:rPr>
              <w:t xml:space="preserve"> </w:t>
            </w:r>
            <w:r>
              <w:t>1-2</w:t>
            </w:r>
            <w:r>
              <w:rPr>
                <w:spacing w:val="-12"/>
              </w:rPr>
              <w:t xml:space="preserve"> </w:t>
            </w:r>
            <w:r>
              <w:t>мелких</w:t>
            </w:r>
            <w:r>
              <w:rPr>
                <w:spacing w:val="-12"/>
              </w:rPr>
              <w:t xml:space="preserve"> </w:t>
            </w:r>
            <w:r>
              <w:t>погрешностей;</w:t>
            </w:r>
          </w:p>
        </w:tc>
      </w:tr>
      <w:tr w:rsidR="0010708F">
        <w:trPr>
          <w:trHeight w:val="505"/>
        </w:trPr>
        <w:tc>
          <w:tcPr>
            <w:tcW w:w="792" w:type="dxa"/>
          </w:tcPr>
          <w:p w:rsidR="0010708F" w:rsidRDefault="0010708F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0708F" w:rsidRDefault="005B7982">
            <w:pPr>
              <w:pStyle w:val="TableParagraph"/>
              <w:ind w:left="272" w:right="244"/>
              <w:jc w:val="center"/>
            </w:pPr>
            <w:r>
              <w:t>4»</w:t>
            </w:r>
          </w:p>
        </w:tc>
        <w:tc>
          <w:tcPr>
            <w:tcW w:w="13785" w:type="dxa"/>
          </w:tcPr>
          <w:p w:rsidR="0010708F" w:rsidRDefault="005B7982">
            <w:pPr>
              <w:pStyle w:val="TableParagraph"/>
              <w:spacing w:line="244" w:lineRule="exact"/>
              <w:ind w:left="122"/>
            </w:pPr>
            <w:r>
              <w:rPr>
                <w:spacing w:val="-1"/>
              </w:rPr>
              <w:t>ставится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при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наличии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1-2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недочетов</w:t>
            </w:r>
            <w:r>
              <w:rPr>
                <w:spacing w:val="-13"/>
              </w:rPr>
              <w:t xml:space="preserve"> </w:t>
            </w:r>
            <w:r>
              <w:t>или</w:t>
            </w:r>
            <w:r>
              <w:rPr>
                <w:spacing w:val="-18"/>
              </w:rPr>
              <w:t xml:space="preserve"> </w:t>
            </w:r>
            <w:r>
              <w:t>одной</w:t>
            </w:r>
            <w:r>
              <w:rPr>
                <w:spacing w:val="-12"/>
              </w:rPr>
              <w:t xml:space="preserve"> </w:t>
            </w:r>
            <w:r>
              <w:t>ошибки;</w:t>
            </w:r>
          </w:p>
        </w:tc>
      </w:tr>
      <w:tr w:rsidR="0010708F">
        <w:trPr>
          <w:trHeight w:val="506"/>
        </w:trPr>
        <w:tc>
          <w:tcPr>
            <w:tcW w:w="792" w:type="dxa"/>
          </w:tcPr>
          <w:p w:rsidR="0010708F" w:rsidRDefault="0010708F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0708F" w:rsidRDefault="005B7982">
            <w:pPr>
              <w:pStyle w:val="TableParagraph"/>
              <w:ind w:left="272" w:right="244"/>
              <w:jc w:val="center"/>
            </w:pPr>
            <w:r>
              <w:t>3»</w:t>
            </w:r>
          </w:p>
        </w:tc>
        <w:tc>
          <w:tcPr>
            <w:tcW w:w="13785" w:type="dxa"/>
          </w:tcPr>
          <w:p w:rsidR="0010708F" w:rsidRDefault="005B7982">
            <w:pPr>
              <w:pStyle w:val="TableParagraph"/>
              <w:spacing w:line="242" w:lineRule="exact"/>
              <w:ind w:left="122"/>
            </w:pPr>
            <w:r>
              <w:rPr>
                <w:spacing w:val="-1"/>
              </w:rPr>
              <w:t>ставится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при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выполнении</w:t>
            </w:r>
            <w:r>
              <w:rPr>
                <w:spacing w:val="-18"/>
              </w:rPr>
              <w:t xml:space="preserve"> </w:t>
            </w:r>
            <w:r>
              <w:rPr>
                <w:spacing w:val="-1"/>
              </w:rPr>
              <w:t>2/3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от</w:t>
            </w:r>
            <w:r>
              <w:rPr>
                <w:spacing w:val="-13"/>
              </w:rPr>
              <w:t xml:space="preserve"> </w:t>
            </w:r>
            <w:r>
              <w:t>объема</w:t>
            </w:r>
            <w:r>
              <w:rPr>
                <w:spacing w:val="-11"/>
              </w:rPr>
              <w:t xml:space="preserve"> </w:t>
            </w:r>
            <w:r>
              <w:t>предложенных</w:t>
            </w:r>
            <w:r>
              <w:rPr>
                <w:spacing w:val="-9"/>
              </w:rPr>
              <w:t xml:space="preserve"> </w:t>
            </w:r>
            <w:r>
              <w:t>заданий;</w:t>
            </w:r>
          </w:p>
        </w:tc>
      </w:tr>
      <w:tr w:rsidR="0010708F">
        <w:trPr>
          <w:trHeight w:val="506"/>
        </w:trPr>
        <w:tc>
          <w:tcPr>
            <w:tcW w:w="792" w:type="dxa"/>
          </w:tcPr>
          <w:p w:rsidR="0010708F" w:rsidRDefault="0010708F">
            <w:pPr>
              <w:pStyle w:val="TableParagraph"/>
              <w:spacing w:before="8"/>
              <w:ind w:left="0"/>
              <w:rPr>
                <w:b/>
                <w:sz w:val="19"/>
              </w:rPr>
            </w:pPr>
          </w:p>
          <w:p w:rsidR="0010708F" w:rsidRDefault="005B7982">
            <w:pPr>
              <w:pStyle w:val="TableParagraph"/>
              <w:ind w:left="272" w:right="244"/>
              <w:jc w:val="center"/>
            </w:pPr>
            <w:r>
              <w:t>2»</w:t>
            </w:r>
          </w:p>
        </w:tc>
        <w:tc>
          <w:tcPr>
            <w:tcW w:w="13785" w:type="dxa"/>
          </w:tcPr>
          <w:p w:rsidR="0010708F" w:rsidRDefault="005B7982">
            <w:pPr>
              <w:pStyle w:val="TableParagraph"/>
              <w:spacing w:line="230" w:lineRule="auto"/>
              <w:ind w:left="122"/>
            </w:pPr>
            <w:r>
              <w:t>ставится,</w:t>
            </w:r>
            <w:r>
              <w:rPr>
                <w:spacing w:val="24"/>
              </w:rPr>
              <w:t xml:space="preserve"> </w:t>
            </w:r>
            <w:r>
              <w:t>если</w:t>
            </w:r>
            <w:r>
              <w:rPr>
                <w:spacing w:val="-1"/>
              </w:rPr>
              <w:t xml:space="preserve"> </w:t>
            </w:r>
            <w:r>
              <w:t>допущены</w:t>
            </w:r>
            <w:r>
              <w:rPr>
                <w:spacing w:val="20"/>
              </w:rPr>
              <w:t xml:space="preserve"> </w:t>
            </w:r>
            <w:r>
              <w:t>существенные</w:t>
            </w:r>
            <w:r>
              <w:rPr>
                <w:spacing w:val="28"/>
              </w:rPr>
              <w:t xml:space="preserve"> </w:t>
            </w:r>
            <w:r>
              <w:t>ошибки,</w:t>
            </w:r>
            <w:r>
              <w:rPr>
                <w:spacing w:val="-4"/>
              </w:rPr>
              <w:t xml:space="preserve"> </w:t>
            </w:r>
            <w:r>
              <w:t>показавшие,</w:t>
            </w:r>
            <w:r>
              <w:rPr>
                <w:spacing w:val="23"/>
              </w:rPr>
              <w:t xml:space="preserve"> </w:t>
            </w:r>
            <w:r>
              <w:t>что</w:t>
            </w:r>
            <w:r>
              <w:rPr>
                <w:spacing w:val="23"/>
              </w:rPr>
              <w:t xml:space="preserve"> </w:t>
            </w:r>
            <w:r>
              <w:t>учащийся</w:t>
            </w:r>
            <w:r>
              <w:rPr>
                <w:spacing w:val="26"/>
              </w:rPr>
              <w:t xml:space="preserve"> </w:t>
            </w:r>
            <w:r>
              <w:t>не</w:t>
            </w:r>
            <w:r>
              <w:rPr>
                <w:spacing w:val="23"/>
              </w:rPr>
              <w:t xml:space="preserve"> </w:t>
            </w:r>
            <w:r>
              <w:t>владеет</w:t>
            </w:r>
            <w:r>
              <w:rPr>
                <w:spacing w:val="22"/>
              </w:rPr>
              <w:t xml:space="preserve"> </w:t>
            </w:r>
            <w:r>
              <w:t>обязательными</w:t>
            </w:r>
            <w:r>
              <w:rPr>
                <w:spacing w:val="25"/>
              </w:rPr>
              <w:t xml:space="preserve"> </w:t>
            </w:r>
            <w:r>
              <w:t>умениями</w:t>
            </w:r>
            <w:r>
              <w:rPr>
                <w:spacing w:val="23"/>
              </w:rPr>
              <w:t xml:space="preserve"> </w:t>
            </w:r>
            <w:r>
              <w:t>поданной</w:t>
            </w:r>
            <w:r>
              <w:rPr>
                <w:spacing w:val="22"/>
              </w:rPr>
              <w:t xml:space="preserve"> </w:t>
            </w:r>
            <w:r>
              <w:t>теме</w:t>
            </w:r>
            <w:r>
              <w:rPr>
                <w:spacing w:val="23"/>
              </w:rPr>
              <w:t xml:space="preserve"> </w:t>
            </w:r>
            <w:r>
              <w:t>в</w:t>
            </w:r>
            <w:r>
              <w:rPr>
                <w:spacing w:val="24"/>
              </w:rPr>
              <w:t xml:space="preserve"> </w:t>
            </w:r>
            <w:r>
              <w:t>полной</w:t>
            </w:r>
            <w:r>
              <w:rPr>
                <w:spacing w:val="-52"/>
              </w:rPr>
              <w:t xml:space="preserve"> </w:t>
            </w:r>
            <w:r>
              <w:t>мере</w:t>
            </w:r>
            <w:r>
              <w:rPr>
                <w:spacing w:val="-1"/>
              </w:rPr>
              <w:t xml:space="preserve"> </w:t>
            </w:r>
            <w:r>
              <w:t>(незнание основного</w:t>
            </w:r>
            <w:r>
              <w:rPr>
                <w:spacing w:val="-3"/>
              </w:rPr>
              <w:t xml:space="preserve"> </w:t>
            </w:r>
            <w:r>
              <w:t>программного материала).</w:t>
            </w:r>
          </w:p>
        </w:tc>
      </w:tr>
      <w:tr w:rsidR="0010708F">
        <w:trPr>
          <w:trHeight w:val="506"/>
        </w:trPr>
        <w:tc>
          <w:tcPr>
            <w:tcW w:w="792" w:type="dxa"/>
          </w:tcPr>
          <w:p w:rsidR="0010708F" w:rsidRDefault="0010708F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0708F" w:rsidRDefault="005B7982">
            <w:pPr>
              <w:pStyle w:val="TableParagraph"/>
              <w:ind w:left="272" w:right="244"/>
              <w:jc w:val="center"/>
            </w:pPr>
            <w:r>
              <w:t>1»</w:t>
            </w:r>
          </w:p>
        </w:tc>
        <w:tc>
          <w:tcPr>
            <w:tcW w:w="13785" w:type="dxa"/>
          </w:tcPr>
          <w:p w:rsidR="0010708F" w:rsidRDefault="005B7982">
            <w:pPr>
              <w:pStyle w:val="TableParagraph"/>
              <w:spacing w:line="228" w:lineRule="auto"/>
              <w:ind w:left="122" w:right="140" w:firstLine="62"/>
            </w:pPr>
            <w:r>
              <w:t>-</w:t>
            </w:r>
            <w:r>
              <w:rPr>
                <w:spacing w:val="-11"/>
              </w:rPr>
              <w:t xml:space="preserve"> </w:t>
            </w:r>
            <w:r>
              <w:t>ученик</w:t>
            </w:r>
            <w:r>
              <w:rPr>
                <w:spacing w:val="-9"/>
              </w:rPr>
              <w:t xml:space="preserve"> </w:t>
            </w:r>
            <w:r>
              <w:t>обнаружил</w:t>
            </w:r>
            <w:r>
              <w:rPr>
                <w:spacing w:val="-10"/>
              </w:rPr>
              <w:t xml:space="preserve"> </w:t>
            </w:r>
            <w:r>
              <w:t>полное</w:t>
            </w:r>
            <w:r>
              <w:rPr>
                <w:spacing w:val="-8"/>
              </w:rPr>
              <w:t xml:space="preserve"> </w:t>
            </w:r>
            <w:r>
              <w:t>незнание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>непонимание</w:t>
            </w:r>
            <w:r>
              <w:rPr>
                <w:spacing w:val="-10"/>
              </w:rPr>
              <w:t xml:space="preserve"> </w:t>
            </w:r>
            <w:r>
              <w:t>изучаемого</w:t>
            </w:r>
            <w:r>
              <w:rPr>
                <w:spacing w:val="-9"/>
              </w:rPr>
              <w:t xml:space="preserve"> </w:t>
            </w:r>
            <w:r>
              <w:t>учебного</w:t>
            </w:r>
            <w:r>
              <w:rPr>
                <w:spacing w:val="-9"/>
              </w:rPr>
              <w:t xml:space="preserve"> </w:t>
            </w:r>
            <w:r>
              <w:t>материала</w:t>
            </w:r>
            <w:r>
              <w:rPr>
                <w:spacing w:val="-8"/>
              </w:rPr>
              <w:t xml:space="preserve"> </w:t>
            </w:r>
            <w:r>
              <w:t>или</w:t>
            </w:r>
            <w:r>
              <w:rPr>
                <w:spacing w:val="-13"/>
              </w:rPr>
              <w:t xml:space="preserve"> </w:t>
            </w:r>
            <w:r>
              <w:t>не</w:t>
            </w:r>
            <w:r>
              <w:rPr>
                <w:spacing w:val="-9"/>
              </w:rPr>
              <w:t xml:space="preserve"> </w:t>
            </w:r>
            <w:r>
              <w:t>смог</w:t>
            </w:r>
            <w:r>
              <w:rPr>
                <w:spacing w:val="-8"/>
              </w:rPr>
              <w:t xml:space="preserve"> </w:t>
            </w:r>
            <w:r>
              <w:t>ответить</w:t>
            </w:r>
            <w:r>
              <w:rPr>
                <w:spacing w:val="-10"/>
              </w:rPr>
              <w:t xml:space="preserve"> </w:t>
            </w:r>
            <w:r>
              <w:t>ни</w:t>
            </w:r>
            <w:r>
              <w:rPr>
                <w:spacing w:val="-10"/>
              </w:rPr>
              <w:t xml:space="preserve"> </w:t>
            </w:r>
            <w:r>
              <w:t>на</w:t>
            </w:r>
            <w:r>
              <w:rPr>
                <w:spacing w:val="-9"/>
              </w:rPr>
              <w:t xml:space="preserve"> </w:t>
            </w:r>
            <w:r>
              <w:t>один</w:t>
            </w:r>
            <w:r>
              <w:rPr>
                <w:spacing w:val="-10"/>
              </w:rPr>
              <w:t xml:space="preserve"> </w:t>
            </w:r>
            <w:r>
              <w:t>из</w:t>
            </w:r>
            <w:r>
              <w:rPr>
                <w:spacing w:val="-12"/>
              </w:rPr>
              <w:t xml:space="preserve"> </w:t>
            </w:r>
            <w:r>
              <w:t>поставленных</w:t>
            </w:r>
            <w:r>
              <w:rPr>
                <w:spacing w:val="-52"/>
              </w:rPr>
              <w:t xml:space="preserve"> </w:t>
            </w:r>
            <w:r>
              <w:t>вопросов</w:t>
            </w:r>
            <w:r>
              <w:rPr>
                <w:spacing w:val="-2"/>
              </w:rPr>
              <w:t xml:space="preserve"> </w:t>
            </w:r>
            <w:r>
              <w:t>по изучаемому</w:t>
            </w:r>
            <w:r>
              <w:rPr>
                <w:spacing w:val="-1"/>
              </w:rPr>
              <w:t xml:space="preserve"> </w:t>
            </w:r>
            <w:r>
              <w:t>материалу.</w:t>
            </w:r>
          </w:p>
        </w:tc>
      </w:tr>
    </w:tbl>
    <w:p w:rsidR="0010708F" w:rsidRDefault="0010708F">
      <w:pPr>
        <w:pStyle w:val="a3"/>
        <w:spacing w:before="9"/>
        <w:ind w:left="0"/>
        <w:rPr>
          <w:b/>
          <w:sz w:val="21"/>
        </w:rPr>
      </w:pPr>
    </w:p>
    <w:p w:rsidR="0010708F" w:rsidRDefault="005B7982">
      <w:pPr>
        <w:spacing w:after="5"/>
        <w:ind w:left="1528" w:right="727"/>
        <w:jc w:val="center"/>
        <w:rPr>
          <w:b/>
        </w:rPr>
      </w:pPr>
      <w:r>
        <w:rPr>
          <w:b/>
          <w:spacing w:val="-2"/>
        </w:rPr>
        <w:t>Критерии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оценивания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практических</w:t>
      </w:r>
      <w:r>
        <w:rPr>
          <w:b/>
          <w:spacing w:val="-10"/>
        </w:rPr>
        <w:t xml:space="preserve"> </w:t>
      </w:r>
      <w:r>
        <w:rPr>
          <w:b/>
          <w:spacing w:val="-1"/>
        </w:rPr>
        <w:t>работ</w:t>
      </w: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2"/>
        <w:gridCol w:w="13785"/>
      </w:tblGrid>
      <w:tr w:rsidR="0010708F">
        <w:trPr>
          <w:trHeight w:val="506"/>
        </w:trPr>
        <w:tc>
          <w:tcPr>
            <w:tcW w:w="792" w:type="dxa"/>
          </w:tcPr>
          <w:p w:rsidR="0010708F" w:rsidRDefault="0010708F">
            <w:pPr>
              <w:pStyle w:val="TableParagraph"/>
              <w:spacing w:before="3"/>
              <w:ind w:left="0"/>
              <w:rPr>
                <w:b/>
                <w:sz w:val="19"/>
              </w:rPr>
            </w:pPr>
          </w:p>
          <w:p w:rsidR="0010708F" w:rsidRDefault="005B7982">
            <w:pPr>
              <w:pStyle w:val="TableParagraph"/>
              <w:ind w:left="272" w:right="244"/>
              <w:jc w:val="center"/>
            </w:pPr>
            <w:r>
              <w:t>5»</w:t>
            </w:r>
          </w:p>
        </w:tc>
        <w:tc>
          <w:tcPr>
            <w:tcW w:w="13785" w:type="dxa"/>
          </w:tcPr>
          <w:p w:rsidR="0010708F" w:rsidRDefault="005B7982">
            <w:pPr>
              <w:pStyle w:val="TableParagraph"/>
              <w:numPr>
                <w:ilvl w:val="0"/>
                <w:numId w:val="77"/>
              </w:numPr>
              <w:tabs>
                <w:tab w:val="left" w:pos="250"/>
              </w:tabs>
              <w:spacing w:line="232" w:lineRule="exact"/>
            </w:pPr>
            <w:r>
              <w:rPr>
                <w:spacing w:val="-1"/>
              </w:rPr>
              <w:t>учащийся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самостоятельно</w:t>
            </w:r>
            <w:r>
              <w:rPr>
                <w:spacing w:val="-18"/>
              </w:rPr>
              <w:t xml:space="preserve"> </w:t>
            </w:r>
            <w:r>
              <w:rPr>
                <w:spacing w:val="-1"/>
              </w:rPr>
              <w:t>выполнил</w:t>
            </w:r>
            <w:r>
              <w:rPr>
                <w:spacing w:val="-11"/>
              </w:rPr>
              <w:t xml:space="preserve"> </w:t>
            </w:r>
            <w:r>
              <w:t>все</w:t>
            </w:r>
            <w:r>
              <w:rPr>
                <w:spacing w:val="-11"/>
              </w:rPr>
              <w:t xml:space="preserve"> </w:t>
            </w:r>
            <w:r>
              <w:t>этапы</w:t>
            </w:r>
            <w:r>
              <w:rPr>
                <w:spacing w:val="-12"/>
              </w:rPr>
              <w:t xml:space="preserve"> </w:t>
            </w:r>
            <w:r>
              <w:t>решения</w:t>
            </w:r>
            <w:r>
              <w:rPr>
                <w:spacing w:val="-13"/>
              </w:rPr>
              <w:t xml:space="preserve"> </w:t>
            </w:r>
            <w:r>
              <w:t>задач</w:t>
            </w:r>
            <w:r>
              <w:rPr>
                <w:spacing w:val="-12"/>
              </w:rPr>
              <w:t xml:space="preserve"> </w:t>
            </w:r>
            <w:r>
              <w:t>на</w:t>
            </w:r>
            <w:r>
              <w:rPr>
                <w:spacing w:val="-8"/>
              </w:rPr>
              <w:t xml:space="preserve"> </w:t>
            </w:r>
            <w:r>
              <w:t>ПК;</w:t>
            </w:r>
          </w:p>
          <w:p w:rsidR="0010708F" w:rsidRDefault="005B7982">
            <w:pPr>
              <w:pStyle w:val="TableParagraph"/>
              <w:numPr>
                <w:ilvl w:val="0"/>
                <w:numId w:val="77"/>
              </w:numPr>
              <w:tabs>
                <w:tab w:val="left" w:pos="245"/>
              </w:tabs>
              <w:spacing w:line="250" w:lineRule="exact"/>
              <w:ind w:left="245" w:hanging="123"/>
            </w:pPr>
            <w:r>
              <w:rPr>
                <w:spacing w:val="-1"/>
              </w:rPr>
              <w:t>работа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выполнена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полностью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получен</w:t>
            </w:r>
            <w:r>
              <w:rPr>
                <w:spacing w:val="-9"/>
              </w:rPr>
              <w:t xml:space="preserve"> </w:t>
            </w:r>
            <w:r>
              <w:t>верный</w:t>
            </w:r>
            <w:r>
              <w:rPr>
                <w:spacing w:val="-15"/>
              </w:rPr>
              <w:t xml:space="preserve"> </w:t>
            </w:r>
            <w:r>
              <w:t>ответ</w:t>
            </w:r>
            <w:r>
              <w:rPr>
                <w:spacing w:val="-10"/>
              </w:rPr>
              <w:t xml:space="preserve"> </w:t>
            </w:r>
            <w:r>
              <w:t>или</w:t>
            </w:r>
            <w:r>
              <w:rPr>
                <w:spacing w:val="-16"/>
              </w:rPr>
              <w:t xml:space="preserve"> </w:t>
            </w:r>
            <w:r>
              <w:t>иное</w:t>
            </w:r>
            <w:r>
              <w:rPr>
                <w:spacing w:val="-11"/>
              </w:rPr>
              <w:t xml:space="preserve"> </w:t>
            </w:r>
            <w:r>
              <w:t>требуемое</w:t>
            </w:r>
            <w:r>
              <w:rPr>
                <w:spacing w:val="-11"/>
              </w:rPr>
              <w:t xml:space="preserve"> </w:t>
            </w:r>
            <w:r>
              <w:t>представление</w:t>
            </w:r>
            <w:r>
              <w:rPr>
                <w:spacing w:val="-15"/>
              </w:rPr>
              <w:t xml:space="preserve"> </w:t>
            </w:r>
            <w:r>
              <w:t>результата</w:t>
            </w:r>
            <w:r>
              <w:rPr>
                <w:spacing w:val="-11"/>
              </w:rPr>
              <w:t xml:space="preserve"> </w:t>
            </w:r>
            <w:r>
              <w:t>работы;</w:t>
            </w:r>
          </w:p>
        </w:tc>
      </w:tr>
      <w:tr w:rsidR="0010708F">
        <w:trPr>
          <w:trHeight w:val="1012"/>
        </w:trPr>
        <w:tc>
          <w:tcPr>
            <w:tcW w:w="792" w:type="dxa"/>
          </w:tcPr>
          <w:p w:rsidR="0010708F" w:rsidRDefault="0010708F">
            <w:pPr>
              <w:pStyle w:val="TableParagraph"/>
              <w:spacing w:before="1"/>
              <w:ind w:left="0"/>
              <w:rPr>
                <w:b/>
                <w:sz w:val="20"/>
              </w:rPr>
            </w:pPr>
          </w:p>
          <w:p w:rsidR="0010708F" w:rsidRDefault="005B7982">
            <w:pPr>
              <w:pStyle w:val="TableParagraph"/>
              <w:ind w:left="272" w:right="244"/>
              <w:jc w:val="center"/>
            </w:pPr>
            <w:r>
              <w:t>4»</w:t>
            </w:r>
          </w:p>
        </w:tc>
        <w:tc>
          <w:tcPr>
            <w:tcW w:w="13785" w:type="dxa"/>
          </w:tcPr>
          <w:p w:rsidR="0010708F" w:rsidRDefault="005B7982">
            <w:pPr>
              <w:pStyle w:val="TableParagraph"/>
              <w:numPr>
                <w:ilvl w:val="0"/>
                <w:numId w:val="76"/>
              </w:numPr>
              <w:tabs>
                <w:tab w:val="left" w:pos="245"/>
              </w:tabs>
              <w:spacing w:line="242" w:lineRule="auto"/>
              <w:ind w:right="570" w:firstLine="0"/>
            </w:pPr>
            <w:r>
              <w:t>работа</w:t>
            </w:r>
            <w:r>
              <w:rPr>
                <w:spacing w:val="-7"/>
              </w:rPr>
              <w:t xml:space="preserve"> </w:t>
            </w:r>
            <w:r>
              <w:t>выполнена</w:t>
            </w:r>
            <w:r>
              <w:rPr>
                <w:spacing w:val="-9"/>
              </w:rPr>
              <w:t xml:space="preserve"> </w:t>
            </w:r>
            <w:r>
              <w:t>полностью,</w:t>
            </w:r>
            <w:r>
              <w:rPr>
                <w:spacing w:val="-5"/>
              </w:rPr>
              <w:t xml:space="preserve"> </w:t>
            </w:r>
            <w:r>
              <w:t>но</w:t>
            </w:r>
            <w:r>
              <w:rPr>
                <w:spacing w:val="-6"/>
              </w:rPr>
              <w:t xml:space="preserve"> </w:t>
            </w:r>
            <w:r>
              <w:t>при</w:t>
            </w:r>
            <w:r>
              <w:rPr>
                <w:spacing w:val="-11"/>
              </w:rPr>
              <w:t xml:space="preserve"> </w:t>
            </w:r>
            <w:r>
              <w:t>выполнении</w:t>
            </w:r>
            <w:r>
              <w:rPr>
                <w:spacing w:val="-12"/>
              </w:rPr>
              <w:t xml:space="preserve"> </w:t>
            </w:r>
            <w:r>
              <w:t>обнаружилось</w:t>
            </w:r>
            <w:r>
              <w:rPr>
                <w:spacing w:val="-5"/>
              </w:rPr>
              <w:t xml:space="preserve"> </w:t>
            </w:r>
            <w:r>
              <w:t>недостаточное</w:t>
            </w:r>
            <w:r>
              <w:rPr>
                <w:spacing w:val="-6"/>
              </w:rPr>
              <w:t xml:space="preserve"> </w:t>
            </w:r>
            <w:r>
              <w:t>владение</w:t>
            </w:r>
            <w:r>
              <w:rPr>
                <w:spacing w:val="-7"/>
              </w:rPr>
              <w:t xml:space="preserve"> </w:t>
            </w:r>
            <w:r>
              <w:t>навыками</w:t>
            </w:r>
            <w:r>
              <w:rPr>
                <w:spacing w:val="-6"/>
              </w:rPr>
              <w:t xml:space="preserve"> </w:t>
            </w:r>
            <w:r>
              <w:t>работы</w:t>
            </w:r>
            <w:r>
              <w:rPr>
                <w:spacing w:val="-6"/>
              </w:rPr>
              <w:t xml:space="preserve"> </w:t>
            </w:r>
            <w:r>
              <w:t>на</w:t>
            </w:r>
            <w:r>
              <w:rPr>
                <w:spacing w:val="-6"/>
              </w:rPr>
              <w:t xml:space="preserve"> </w:t>
            </w:r>
            <w:r>
              <w:t>ПК</w:t>
            </w:r>
            <w:r>
              <w:rPr>
                <w:spacing w:val="-10"/>
              </w:rPr>
              <w:t xml:space="preserve"> </w:t>
            </w:r>
            <w:r>
              <w:t>в</w:t>
            </w:r>
            <w:r>
              <w:rPr>
                <w:spacing w:val="-10"/>
              </w:rPr>
              <w:t xml:space="preserve"> </w:t>
            </w:r>
            <w:r>
              <w:t>рамках</w:t>
            </w:r>
            <w:r>
              <w:rPr>
                <w:spacing w:val="-6"/>
              </w:rPr>
              <w:t xml:space="preserve"> </w:t>
            </w:r>
            <w:r>
              <w:t>поставленной</w:t>
            </w:r>
            <w:r>
              <w:rPr>
                <w:spacing w:val="-52"/>
              </w:rPr>
              <w:t xml:space="preserve"> </w:t>
            </w:r>
            <w:r>
              <w:t>задачи;</w:t>
            </w:r>
          </w:p>
          <w:p w:rsidR="0010708F" w:rsidRDefault="005B7982">
            <w:pPr>
              <w:pStyle w:val="TableParagraph"/>
              <w:numPr>
                <w:ilvl w:val="0"/>
                <w:numId w:val="76"/>
              </w:numPr>
              <w:tabs>
                <w:tab w:val="left" w:pos="250"/>
              </w:tabs>
              <w:spacing w:line="241" w:lineRule="exact"/>
              <w:ind w:left="249" w:hanging="130"/>
            </w:pPr>
            <w:r>
              <w:rPr>
                <w:spacing w:val="-1"/>
              </w:rPr>
              <w:t>правильно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выполнена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большая</w:t>
            </w:r>
            <w:r>
              <w:rPr>
                <w:spacing w:val="-7"/>
              </w:rPr>
              <w:t xml:space="preserve"> </w:t>
            </w:r>
            <w:r>
              <w:t>часть</w:t>
            </w:r>
            <w:r>
              <w:rPr>
                <w:spacing w:val="-10"/>
              </w:rPr>
              <w:t xml:space="preserve"> </w:t>
            </w:r>
            <w:r>
              <w:t>работы</w:t>
            </w:r>
            <w:r>
              <w:rPr>
                <w:spacing w:val="-15"/>
              </w:rPr>
              <w:t xml:space="preserve"> </w:t>
            </w:r>
            <w:r>
              <w:t>(свыше</w:t>
            </w:r>
            <w:r>
              <w:rPr>
                <w:spacing w:val="-5"/>
              </w:rPr>
              <w:t xml:space="preserve"> </w:t>
            </w:r>
            <w:r>
              <w:t>85</w:t>
            </w:r>
            <w:r>
              <w:rPr>
                <w:spacing w:val="-15"/>
              </w:rPr>
              <w:t xml:space="preserve"> </w:t>
            </w:r>
            <w:r>
              <w:t>%),</w:t>
            </w:r>
            <w:r>
              <w:rPr>
                <w:spacing w:val="-12"/>
              </w:rPr>
              <w:t xml:space="preserve"> </w:t>
            </w:r>
            <w:r>
              <w:t>допущено</w:t>
            </w:r>
            <w:r>
              <w:rPr>
                <w:spacing w:val="-8"/>
              </w:rPr>
              <w:t xml:space="preserve"> </w:t>
            </w:r>
            <w:r>
              <w:t>не</w:t>
            </w:r>
            <w:r>
              <w:rPr>
                <w:spacing w:val="-11"/>
              </w:rPr>
              <w:t xml:space="preserve"> </w:t>
            </w:r>
            <w:r>
              <w:t>более</w:t>
            </w:r>
            <w:r>
              <w:rPr>
                <w:spacing w:val="-5"/>
              </w:rPr>
              <w:t xml:space="preserve"> </w:t>
            </w:r>
            <w:r>
              <w:t>трех</w:t>
            </w:r>
            <w:r>
              <w:rPr>
                <w:spacing w:val="-8"/>
              </w:rPr>
              <w:t xml:space="preserve"> </w:t>
            </w:r>
            <w:r>
              <w:t>ошибок;</w:t>
            </w:r>
          </w:p>
          <w:p w:rsidR="0010708F" w:rsidRDefault="005B7982">
            <w:pPr>
              <w:pStyle w:val="TableParagraph"/>
              <w:numPr>
                <w:ilvl w:val="0"/>
                <w:numId w:val="76"/>
              </w:numPr>
              <w:tabs>
                <w:tab w:val="left" w:pos="245"/>
              </w:tabs>
              <w:spacing w:line="247" w:lineRule="exact"/>
              <w:ind w:left="245"/>
            </w:pPr>
            <w:r>
              <w:rPr>
                <w:spacing w:val="-2"/>
              </w:rPr>
              <w:t>работа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выполнена полностью, но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использованы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наименее оптимальные</w:t>
            </w:r>
            <w:r>
              <w:t xml:space="preserve"> </w:t>
            </w:r>
            <w:r>
              <w:rPr>
                <w:spacing w:val="-2"/>
              </w:rPr>
              <w:t>подходы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к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решению</w:t>
            </w:r>
            <w:r>
              <w:t xml:space="preserve"> </w:t>
            </w:r>
            <w:r>
              <w:rPr>
                <w:spacing w:val="-1"/>
              </w:rPr>
              <w:t>поставленной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задачи.</w:t>
            </w:r>
          </w:p>
        </w:tc>
      </w:tr>
      <w:tr w:rsidR="0010708F">
        <w:trPr>
          <w:trHeight w:val="251"/>
        </w:trPr>
        <w:tc>
          <w:tcPr>
            <w:tcW w:w="792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3785" w:type="dxa"/>
          </w:tcPr>
          <w:p w:rsidR="0010708F" w:rsidRDefault="005B7982">
            <w:pPr>
              <w:pStyle w:val="TableParagraph"/>
              <w:spacing w:line="232" w:lineRule="exact"/>
              <w:ind w:left="122"/>
            </w:pPr>
            <w:r>
              <w:rPr>
                <w:spacing w:val="-1"/>
              </w:rPr>
              <w:t>-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работа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выполнена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не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полностью,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допущено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более</w:t>
            </w:r>
            <w:r>
              <w:rPr>
                <w:spacing w:val="-11"/>
              </w:rPr>
              <w:t xml:space="preserve"> </w:t>
            </w:r>
            <w:r>
              <w:t>трех</w:t>
            </w:r>
            <w:r>
              <w:rPr>
                <w:spacing w:val="-7"/>
              </w:rPr>
              <w:t xml:space="preserve"> </w:t>
            </w:r>
            <w:r>
              <w:t>ошибок,</w:t>
            </w:r>
            <w:r>
              <w:rPr>
                <w:spacing w:val="-7"/>
              </w:rPr>
              <w:t xml:space="preserve"> </w:t>
            </w:r>
            <w:r>
              <w:t>но</w:t>
            </w:r>
            <w:r>
              <w:rPr>
                <w:spacing w:val="-12"/>
              </w:rPr>
              <w:t xml:space="preserve"> </w:t>
            </w:r>
            <w:r>
              <w:t>учащийся</w:t>
            </w:r>
            <w:r>
              <w:rPr>
                <w:spacing w:val="-10"/>
              </w:rPr>
              <w:t xml:space="preserve"> </w:t>
            </w:r>
            <w:r>
              <w:t>владеет</w:t>
            </w:r>
            <w:r>
              <w:rPr>
                <w:spacing w:val="-12"/>
              </w:rPr>
              <w:t xml:space="preserve"> </w:t>
            </w:r>
            <w:r>
              <w:t>основными</w:t>
            </w:r>
            <w:r>
              <w:rPr>
                <w:spacing w:val="-12"/>
              </w:rPr>
              <w:t xml:space="preserve"> </w:t>
            </w:r>
            <w:r>
              <w:t>навыками</w:t>
            </w:r>
            <w:r>
              <w:rPr>
                <w:spacing w:val="-11"/>
              </w:rPr>
              <w:t xml:space="preserve"> </w:t>
            </w:r>
            <w:r>
              <w:t>работы</w:t>
            </w:r>
            <w:r>
              <w:rPr>
                <w:spacing w:val="-10"/>
              </w:rPr>
              <w:t xml:space="preserve"> </w:t>
            </w:r>
            <w:r>
              <w:t>на</w:t>
            </w:r>
            <w:r>
              <w:rPr>
                <w:spacing w:val="-7"/>
              </w:rPr>
              <w:t xml:space="preserve"> </w:t>
            </w:r>
            <w:r>
              <w:t>ПК,</w:t>
            </w:r>
            <w:r>
              <w:rPr>
                <w:spacing w:val="-10"/>
              </w:rPr>
              <w:t xml:space="preserve"> </w:t>
            </w:r>
            <w:r>
              <w:t>требуемыми</w:t>
            </w:r>
            <w:r>
              <w:rPr>
                <w:spacing w:val="-12"/>
              </w:rPr>
              <w:t xml:space="preserve"> </w:t>
            </w:r>
            <w:r>
              <w:t>для</w:t>
            </w:r>
          </w:p>
        </w:tc>
      </w:tr>
    </w:tbl>
    <w:p w:rsidR="0010708F" w:rsidRDefault="0010708F">
      <w:pPr>
        <w:spacing w:line="232" w:lineRule="exact"/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2"/>
        <w:gridCol w:w="13785"/>
      </w:tblGrid>
      <w:tr w:rsidR="0010708F">
        <w:trPr>
          <w:trHeight w:val="254"/>
        </w:trPr>
        <w:tc>
          <w:tcPr>
            <w:tcW w:w="792" w:type="dxa"/>
          </w:tcPr>
          <w:p w:rsidR="0010708F" w:rsidRDefault="005B7982">
            <w:pPr>
              <w:pStyle w:val="TableParagraph"/>
              <w:spacing w:line="234" w:lineRule="exact"/>
              <w:ind w:left="275" w:right="242"/>
              <w:jc w:val="center"/>
            </w:pPr>
            <w:r>
              <w:lastRenderedPageBreak/>
              <w:t>3»</w:t>
            </w:r>
          </w:p>
        </w:tc>
        <w:tc>
          <w:tcPr>
            <w:tcW w:w="13785" w:type="dxa"/>
          </w:tcPr>
          <w:p w:rsidR="0010708F" w:rsidRDefault="005B7982">
            <w:pPr>
              <w:pStyle w:val="TableParagraph"/>
              <w:spacing w:line="234" w:lineRule="exact"/>
              <w:ind w:left="122"/>
            </w:pPr>
            <w:r>
              <w:rPr>
                <w:spacing w:val="-2"/>
              </w:rPr>
              <w:t>решения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поставленной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задачи.</w:t>
            </w:r>
          </w:p>
        </w:tc>
      </w:tr>
      <w:tr w:rsidR="0010708F">
        <w:trPr>
          <w:trHeight w:val="506"/>
        </w:trPr>
        <w:tc>
          <w:tcPr>
            <w:tcW w:w="792" w:type="dxa"/>
          </w:tcPr>
          <w:p w:rsidR="0010708F" w:rsidRDefault="0010708F">
            <w:pPr>
              <w:pStyle w:val="TableParagraph"/>
              <w:spacing w:before="3"/>
              <w:ind w:left="0"/>
              <w:rPr>
                <w:b/>
                <w:sz w:val="19"/>
              </w:rPr>
            </w:pPr>
          </w:p>
          <w:p w:rsidR="0010708F" w:rsidRDefault="005B7982">
            <w:pPr>
              <w:pStyle w:val="TableParagraph"/>
              <w:ind w:left="272" w:right="244"/>
              <w:jc w:val="center"/>
            </w:pPr>
            <w:r>
              <w:t>2»</w:t>
            </w:r>
          </w:p>
        </w:tc>
        <w:tc>
          <w:tcPr>
            <w:tcW w:w="13785" w:type="dxa"/>
          </w:tcPr>
          <w:p w:rsidR="0010708F" w:rsidRDefault="005B7982">
            <w:pPr>
              <w:pStyle w:val="TableParagraph"/>
              <w:spacing w:line="232" w:lineRule="auto"/>
              <w:ind w:left="122"/>
            </w:pPr>
            <w:r>
              <w:rPr>
                <w:spacing w:val="-1"/>
              </w:rPr>
              <w:t>-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допущены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существенные</w:t>
            </w:r>
            <w:r>
              <w:rPr>
                <w:spacing w:val="-4"/>
              </w:rPr>
              <w:t xml:space="preserve"> </w:t>
            </w:r>
            <w:r>
              <w:t>ошибки,</w:t>
            </w:r>
            <w:r>
              <w:rPr>
                <w:spacing w:val="-7"/>
              </w:rPr>
              <w:t xml:space="preserve"> </w:t>
            </w:r>
            <w:r>
              <w:t>показавшие,</w:t>
            </w:r>
            <w:r>
              <w:rPr>
                <w:spacing w:val="-4"/>
              </w:rPr>
              <w:t xml:space="preserve"> </w:t>
            </w:r>
            <w:r>
              <w:t>что</w:t>
            </w:r>
            <w:r>
              <w:rPr>
                <w:spacing w:val="-7"/>
              </w:rPr>
              <w:t xml:space="preserve"> </w:t>
            </w:r>
            <w:r>
              <w:t>учащийся</w:t>
            </w:r>
            <w:r>
              <w:rPr>
                <w:spacing w:val="-5"/>
              </w:rPr>
              <w:t xml:space="preserve"> </w:t>
            </w:r>
            <w:r>
              <w:t>не</w:t>
            </w:r>
            <w:r>
              <w:rPr>
                <w:spacing w:val="-5"/>
              </w:rPr>
              <w:t xml:space="preserve"> </w:t>
            </w:r>
            <w:r>
              <w:t>владеет</w:t>
            </w:r>
            <w:r>
              <w:rPr>
                <w:spacing w:val="-6"/>
              </w:rPr>
              <w:t xml:space="preserve"> </w:t>
            </w:r>
            <w:r>
              <w:t>обязательными</w:t>
            </w:r>
            <w:r>
              <w:rPr>
                <w:spacing w:val="-6"/>
              </w:rPr>
              <w:t xml:space="preserve"> </w:t>
            </w:r>
            <w:r>
              <w:t>знаниями,</w:t>
            </w:r>
            <w:r>
              <w:rPr>
                <w:spacing w:val="-7"/>
              </w:rPr>
              <w:t xml:space="preserve"> </w:t>
            </w:r>
            <w:r>
              <w:t>умениями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навыками</w:t>
            </w:r>
            <w:r>
              <w:rPr>
                <w:spacing w:val="-10"/>
              </w:rPr>
              <w:t xml:space="preserve"> </w:t>
            </w:r>
            <w:r>
              <w:t>работы</w:t>
            </w:r>
            <w:r>
              <w:rPr>
                <w:spacing w:val="-7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ПК</w:t>
            </w:r>
            <w:r>
              <w:rPr>
                <w:spacing w:val="-10"/>
              </w:rPr>
              <w:t xml:space="preserve"> </w:t>
            </w:r>
            <w:r>
              <w:t>или</w:t>
            </w:r>
            <w:r>
              <w:rPr>
                <w:spacing w:val="-52"/>
              </w:rPr>
              <w:t xml:space="preserve"> </w:t>
            </w:r>
            <w:r>
              <w:t>значительная</w:t>
            </w:r>
            <w:r>
              <w:rPr>
                <w:spacing w:val="-2"/>
              </w:rPr>
              <w:t xml:space="preserve"> </w:t>
            </w:r>
            <w:r>
              <w:t>часть</w:t>
            </w:r>
            <w:r>
              <w:rPr>
                <w:spacing w:val="-3"/>
              </w:rPr>
              <w:t xml:space="preserve"> </w:t>
            </w:r>
            <w:r>
              <w:t>работы выполнена</w:t>
            </w:r>
            <w:r>
              <w:rPr>
                <w:spacing w:val="-3"/>
              </w:rPr>
              <w:t xml:space="preserve"> </w:t>
            </w:r>
            <w:r>
              <w:t>не самостоятельно</w:t>
            </w:r>
          </w:p>
        </w:tc>
      </w:tr>
      <w:tr w:rsidR="0010708F">
        <w:trPr>
          <w:trHeight w:val="503"/>
        </w:trPr>
        <w:tc>
          <w:tcPr>
            <w:tcW w:w="792" w:type="dxa"/>
          </w:tcPr>
          <w:p w:rsidR="0010708F" w:rsidRDefault="0010708F">
            <w:pPr>
              <w:pStyle w:val="TableParagraph"/>
              <w:ind w:left="0"/>
              <w:rPr>
                <w:b/>
                <w:sz w:val="19"/>
              </w:rPr>
            </w:pPr>
          </w:p>
          <w:p w:rsidR="0010708F" w:rsidRDefault="005B7982">
            <w:pPr>
              <w:pStyle w:val="TableParagraph"/>
              <w:ind w:left="272" w:right="244"/>
              <w:jc w:val="center"/>
            </w:pPr>
            <w:r>
              <w:t>1»</w:t>
            </w:r>
          </w:p>
        </w:tc>
        <w:tc>
          <w:tcPr>
            <w:tcW w:w="13785" w:type="dxa"/>
          </w:tcPr>
          <w:p w:rsidR="0010708F" w:rsidRDefault="005B7982">
            <w:pPr>
              <w:pStyle w:val="TableParagraph"/>
              <w:spacing w:line="230" w:lineRule="auto"/>
              <w:ind w:left="122" w:right="140" w:firstLine="62"/>
            </w:pPr>
            <w:r>
              <w:t>-</w:t>
            </w:r>
            <w:r>
              <w:rPr>
                <w:spacing w:val="-11"/>
              </w:rPr>
              <w:t xml:space="preserve"> </w:t>
            </w:r>
            <w:r>
              <w:t>ученик</w:t>
            </w:r>
            <w:r>
              <w:rPr>
                <w:spacing w:val="-9"/>
              </w:rPr>
              <w:t xml:space="preserve"> </w:t>
            </w:r>
            <w:r>
              <w:t>обнаружил</w:t>
            </w:r>
            <w:r>
              <w:rPr>
                <w:spacing w:val="-10"/>
              </w:rPr>
              <w:t xml:space="preserve"> </w:t>
            </w:r>
            <w:r>
              <w:t>полное</w:t>
            </w:r>
            <w:r>
              <w:rPr>
                <w:spacing w:val="-8"/>
              </w:rPr>
              <w:t xml:space="preserve"> </w:t>
            </w:r>
            <w:r>
              <w:t>незнание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>непонимание</w:t>
            </w:r>
            <w:r>
              <w:rPr>
                <w:spacing w:val="-10"/>
              </w:rPr>
              <w:t xml:space="preserve"> </w:t>
            </w:r>
            <w:r>
              <w:t>изучаемого</w:t>
            </w:r>
            <w:r>
              <w:rPr>
                <w:spacing w:val="-9"/>
              </w:rPr>
              <w:t xml:space="preserve"> </w:t>
            </w:r>
            <w:r>
              <w:t>учебного</w:t>
            </w:r>
            <w:r>
              <w:rPr>
                <w:spacing w:val="-9"/>
              </w:rPr>
              <w:t xml:space="preserve"> </w:t>
            </w:r>
            <w:r>
              <w:t>материала</w:t>
            </w:r>
            <w:r>
              <w:rPr>
                <w:spacing w:val="-8"/>
              </w:rPr>
              <w:t xml:space="preserve"> </w:t>
            </w:r>
            <w:r>
              <w:t>или</w:t>
            </w:r>
            <w:r>
              <w:rPr>
                <w:spacing w:val="-13"/>
              </w:rPr>
              <w:t xml:space="preserve"> </w:t>
            </w:r>
            <w:r>
              <w:t>не</w:t>
            </w:r>
            <w:r>
              <w:rPr>
                <w:spacing w:val="-9"/>
              </w:rPr>
              <w:t xml:space="preserve"> </w:t>
            </w:r>
            <w:r>
              <w:t>смог</w:t>
            </w:r>
            <w:r>
              <w:rPr>
                <w:spacing w:val="-8"/>
              </w:rPr>
              <w:t xml:space="preserve"> </w:t>
            </w:r>
            <w:r>
              <w:t>ответить</w:t>
            </w:r>
            <w:r>
              <w:rPr>
                <w:spacing w:val="-10"/>
              </w:rPr>
              <w:t xml:space="preserve"> </w:t>
            </w:r>
            <w:r>
              <w:t>ни</w:t>
            </w:r>
            <w:r>
              <w:rPr>
                <w:spacing w:val="-10"/>
              </w:rPr>
              <w:t xml:space="preserve"> </w:t>
            </w:r>
            <w:r>
              <w:t>на</w:t>
            </w:r>
            <w:r>
              <w:rPr>
                <w:spacing w:val="-9"/>
              </w:rPr>
              <w:t xml:space="preserve"> </w:t>
            </w:r>
            <w:r>
              <w:t>один</w:t>
            </w:r>
            <w:r>
              <w:rPr>
                <w:spacing w:val="-10"/>
              </w:rPr>
              <w:t xml:space="preserve"> </w:t>
            </w:r>
            <w:r>
              <w:t>из</w:t>
            </w:r>
            <w:r>
              <w:rPr>
                <w:spacing w:val="-12"/>
              </w:rPr>
              <w:t xml:space="preserve"> </w:t>
            </w:r>
            <w:r>
              <w:t>поставленных</w:t>
            </w:r>
            <w:r>
              <w:rPr>
                <w:spacing w:val="-52"/>
              </w:rPr>
              <w:t xml:space="preserve"> </w:t>
            </w:r>
            <w:r>
              <w:t>вопросов</w:t>
            </w:r>
            <w:r>
              <w:rPr>
                <w:spacing w:val="-2"/>
              </w:rPr>
              <w:t xml:space="preserve"> </w:t>
            </w:r>
            <w:r>
              <w:t>по изучаемому</w:t>
            </w:r>
            <w:r>
              <w:rPr>
                <w:spacing w:val="-1"/>
              </w:rPr>
              <w:t xml:space="preserve"> </w:t>
            </w:r>
            <w:r>
              <w:t>материалу.</w:t>
            </w:r>
          </w:p>
        </w:tc>
      </w:tr>
    </w:tbl>
    <w:p w:rsidR="0010708F" w:rsidRDefault="0010708F">
      <w:pPr>
        <w:pStyle w:val="a3"/>
        <w:spacing w:before="5"/>
        <w:ind w:left="0"/>
        <w:rPr>
          <w:b/>
          <w:sz w:val="13"/>
        </w:rPr>
      </w:pPr>
    </w:p>
    <w:p w:rsidR="0010708F" w:rsidRDefault="005B7982">
      <w:pPr>
        <w:pStyle w:val="Heading2"/>
        <w:spacing w:before="92"/>
        <w:ind w:left="1528" w:right="725"/>
        <w:jc w:val="center"/>
      </w:pPr>
      <w:r>
        <w:t>Критерии</w:t>
      </w:r>
      <w:r>
        <w:rPr>
          <w:spacing w:val="9"/>
        </w:rPr>
        <w:t xml:space="preserve"> </w:t>
      </w:r>
      <w:r>
        <w:t>оценивания</w:t>
      </w:r>
      <w:r>
        <w:rPr>
          <w:spacing w:val="11"/>
        </w:rPr>
        <w:t xml:space="preserve"> </w:t>
      </w:r>
      <w:r>
        <w:t>теста</w:t>
      </w:r>
    </w:p>
    <w:p w:rsidR="0010708F" w:rsidRDefault="0010708F">
      <w:pPr>
        <w:pStyle w:val="a3"/>
        <w:spacing w:before="4"/>
        <w:ind w:left="0"/>
        <w:rPr>
          <w:b/>
          <w:sz w:val="20"/>
        </w:rPr>
      </w:pPr>
    </w:p>
    <w:p w:rsidR="0010708F" w:rsidRDefault="005B7982">
      <w:pPr>
        <w:pStyle w:val="a3"/>
        <w:spacing w:line="242" w:lineRule="auto"/>
        <w:ind w:left="1501" w:right="8087"/>
        <w:jc w:val="both"/>
      </w:pPr>
      <w:r>
        <w:rPr>
          <w:b/>
        </w:rPr>
        <w:t xml:space="preserve">Оценка 5 </w:t>
      </w:r>
      <w:r>
        <w:t>ставится за работу, выполненную правильно на 80- 100 %;</w:t>
      </w:r>
      <w:r>
        <w:rPr>
          <w:spacing w:val="-52"/>
        </w:rPr>
        <w:t xml:space="preserve"> </w:t>
      </w:r>
      <w:r>
        <w:rPr>
          <w:b/>
        </w:rPr>
        <w:t xml:space="preserve">Оценка 4 </w:t>
      </w:r>
      <w:r>
        <w:t>ставится за работу, выполненную правильно на 65-79 %;</w:t>
      </w:r>
      <w:r>
        <w:rPr>
          <w:spacing w:val="1"/>
        </w:rPr>
        <w:t xml:space="preserve"> </w:t>
      </w:r>
      <w:r>
        <w:rPr>
          <w:b/>
        </w:rPr>
        <w:t xml:space="preserve">Оценка 3 </w:t>
      </w:r>
      <w:r>
        <w:t>ставится за работу, выполненную правильно на 50 - 64%;</w:t>
      </w:r>
      <w:r>
        <w:rPr>
          <w:spacing w:val="1"/>
        </w:rPr>
        <w:t xml:space="preserve"> </w:t>
      </w:r>
      <w:r>
        <w:rPr>
          <w:b/>
        </w:rPr>
        <w:t>Оценка</w:t>
      </w:r>
      <w:r>
        <w:rPr>
          <w:b/>
          <w:spacing w:val="38"/>
        </w:rPr>
        <w:t xml:space="preserve"> </w:t>
      </w:r>
      <w:r>
        <w:rPr>
          <w:b/>
        </w:rPr>
        <w:t>2</w:t>
      </w:r>
      <w:r>
        <w:rPr>
          <w:b/>
          <w:spacing w:val="-10"/>
        </w:rPr>
        <w:t xml:space="preserve"> </w:t>
      </w:r>
      <w:r>
        <w:t>ставится</w:t>
      </w:r>
      <w:r>
        <w:rPr>
          <w:spacing w:val="-7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работу,</w:t>
      </w:r>
      <w:r>
        <w:rPr>
          <w:spacing w:val="-5"/>
        </w:rPr>
        <w:t xml:space="preserve"> </w:t>
      </w:r>
      <w:r>
        <w:t>выполненную</w:t>
      </w:r>
      <w:r>
        <w:rPr>
          <w:spacing w:val="-1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менее</w:t>
      </w:r>
      <w:r>
        <w:rPr>
          <w:spacing w:val="-5"/>
        </w:rPr>
        <w:t xml:space="preserve"> </w:t>
      </w:r>
      <w:r>
        <w:t>50</w:t>
      </w:r>
      <w:r>
        <w:rPr>
          <w:spacing w:val="-6"/>
        </w:rPr>
        <w:t xml:space="preserve"> </w:t>
      </w:r>
      <w:r>
        <w:t>%</w:t>
      </w:r>
      <w:r>
        <w:rPr>
          <w:spacing w:val="-5"/>
        </w:rPr>
        <w:t xml:space="preserve"> </w:t>
      </w:r>
      <w:r>
        <w:t>.</w:t>
      </w:r>
    </w:p>
    <w:p w:rsidR="0010708F" w:rsidRDefault="0010708F">
      <w:pPr>
        <w:pStyle w:val="a3"/>
        <w:ind w:left="0"/>
        <w:rPr>
          <w:sz w:val="24"/>
        </w:rPr>
      </w:pPr>
    </w:p>
    <w:p w:rsidR="0010708F" w:rsidRDefault="0010708F">
      <w:pPr>
        <w:pStyle w:val="a3"/>
        <w:spacing w:before="11"/>
        <w:ind w:left="0"/>
        <w:rPr>
          <w:sz w:val="20"/>
        </w:rPr>
      </w:pPr>
    </w:p>
    <w:p w:rsidR="0010708F" w:rsidRDefault="005B7982">
      <w:pPr>
        <w:pStyle w:val="Heading2"/>
        <w:ind w:left="1528" w:right="730"/>
        <w:jc w:val="center"/>
      </w:pPr>
      <w:r>
        <w:rPr>
          <w:spacing w:val="-1"/>
        </w:rPr>
        <w:t>Учебный</w:t>
      </w:r>
      <w:r>
        <w:rPr>
          <w:spacing w:val="-12"/>
        </w:rPr>
        <w:t xml:space="preserve"> </w:t>
      </w:r>
      <w:r>
        <w:rPr>
          <w:spacing w:val="-1"/>
        </w:rPr>
        <w:t>предмет</w:t>
      </w:r>
      <w:r>
        <w:rPr>
          <w:spacing w:val="-12"/>
        </w:rPr>
        <w:t xml:space="preserve"> </w:t>
      </w:r>
      <w:r>
        <w:rPr>
          <w:spacing w:val="-1"/>
        </w:rPr>
        <w:t>«История»</w:t>
      </w:r>
    </w:p>
    <w:p w:rsidR="0010708F" w:rsidRDefault="0010708F">
      <w:pPr>
        <w:pStyle w:val="a3"/>
        <w:spacing w:before="3"/>
        <w:ind w:left="0"/>
        <w:rPr>
          <w:b/>
        </w:rPr>
      </w:pPr>
    </w:p>
    <w:p w:rsidR="0010708F" w:rsidRDefault="005B7982">
      <w:pPr>
        <w:spacing w:after="5"/>
        <w:ind w:left="1528" w:right="726"/>
        <w:jc w:val="center"/>
        <w:rPr>
          <w:b/>
        </w:rPr>
      </w:pPr>
      <w:r>
        <w:rPr>
          <w:b/>
          <w:spacing w:val="-1"/>
        </w:rPr>
        <w:t>Критерии</w:t>
      </w:r>
      <w:r>
        <w:rPr>
          <w:b/>
          <w:spacing w:val="-14"/>
        </w:rPr>
        <w:t xml:space="preserve"> </w:t>
      </w:r>
      <w:r>
        <w:rPr>
          <w:b/>
          <w:spacing w:val="-1"/>
        </w:rPr>
        <w:t>оценивания</w:t>
      </w:r>
      <w:r>
        <w:rPr>
          <w:b/>
          <w:spacing w:val="-12"/>
        </w:rPr>
        <w:t xml:space="preserve"> </w:t>
      </w:r>
      <w:r>
        <w:rPr>
          <w:b/>
          <w:spacing w:val="-1"/>
        </w:rPr>
        <w:t>устных</w:t>
      </w:r>
      <w:r>
        <w:rPr>
          <w:b/>
          <w:spacing w:val="-16"/>
        </w:rPr>
        <w:t xml:space="preserve"> </w:t>
      </w:r>
      <w:r>
        <w:rPr>
          <w:b/>
          <w:spacing w:val="-1"/>
        </w:rPr>
        <w:t>и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письменных</w:t>
      </w:r>
      <w:r>
        <w:rPr>
          <w:b/>
          <w:spacing w:val="-12"/>
        </w:rPr>
        <w:t xml:space="preserve"> </w:t>
      </w:r>
      <w:r>
        <w:rPr>
          <w:b/>
        </w:rPr>
        <w:t>ответов</w:t>
      </w: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04"/>
        <w:gridCol w:w="13473"/>
      </w:tblGrid>
      <w:tr w:rsidR="0010708F">
        <w:trPr>
          <w:trHeight w:val="4459"/>
        </w:trPr>
        <w:tc>
          <w:tcPr>
            <w:tcW w:w="1104" w:type="dxa"/>
          </w:tcPr>
          <w:p w:rsidR="0010708F" w:rsidRDefault="005B7982">
            <w:pPr>
              <w:pStyle w:val="TableParagraph"/>
              <w:spacing w:line="239" w:lineRule="exact"/>
              <w:ind w:left="179"/>
            </w:pPr>
            <w:r>
              <w:t>«5»</w:t>
            </w:r>
          </w:p>
        </w:tc>
        <w:tc>
          <w:tcPr>
            <w:tcW w:w="13473" w:type="dxa"/>
          </w:tcPr>
          <w:p w:rsidR="0010708F" w:rsidRDefault="005B7982">
            <w:pPr>
              <w:pStyle w:val="TableParagraph"/>
              <w:spacing w:line="242" w:lineRule="auto"/>
              <w:ind w:right="6526"/>
            </w:pPr>
            <w:r>
              <w:rPr>
                <w:spacing w:val="-1"/>
              </w:rPr>
              <w:t>выставляется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13"/>
              </w:rPr>
              <w:t xml:space="preserve"> </w:t>
            </w:r>
            <w:r>
              <w:t>том</w:t>
            </w:r>
            <w:r>
              <w:rPr>
                <w:spacing w:val="-11"/>
              </w:rPr>
              <w:t xml:space="preserve"> </w:t>
            </w:r>
            <w:r>
              <w:t>случае,</w:t>
            </w:r>
            <w:r>
              <w:rPr>
                <w:spacing w:val="-7"/>
              </w:rPr>
              <w:t xml:space="preserve"> </w:t>
            </w:r>
            <w:r>
              <w:t>если</w:t>
            </w:r>
            <w:r>
              <w:rPr>
                <w:spacing w:val="-11"/>
              </w:rPr>
              <w:t xml:space="preserve"> </w:t>
            </w:r>
            <w:r>
              <w:t>учащийся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13"/>
              </w:rPr>
              <w:t xml:space="preserve"> </w:t>
            </w:r>
            <w:r>
              <w:t>полном</w:t>
            </w:r>
            <w:r>
              <w:rPr>
                <w:spacing w:val="-10"/>
              </w:rPr>
              <w:t xml:space="preserve"> </w:t>
            </w:r>
            <w:r>
              <w:t>объеме</w:t>
            </w:r>
            <w:r>
              <w:rPr>
                <w:spacing w:val="-6"/>
              </w:rPr>
              <w:t xml:space="preserve"> </w:t>
            </w:r>
            <w:r>
              <w:t>выполняет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предъявленные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задания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демонстрирует</w:t>
            </w:r>
            <w:r>
              <w:rPr>
                <w:spacing w:val="-7"/>
              </w:rPr>
              <w:t xml:space="preserve"> </w:t>
            </w:r>
            <w:r>
              <w:t>следующие</w:t>
            </w:r>
            <w:r>
              <w:rPr>
                <w:spacing w:val="-6"/>
              </w:rPr>
              <w:t xml:space="preserve"> </w:t>
            </w:r>
            <w:r>
              <w:t>знания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умения:</w:t>
            </w:r>
          </w:p>
          <w:p w:rsidR="0010708F" w:rsidRDefault="005B7982">
            <w:pPr>
              <w:pStyle w:val="TableParagraph"/>
              <w:numPr>
                <w:ilvl w:val="0"/>
                <w:numId w:val="75"/>
              </w:numPr>
              <w:tabs>
                <w:tab w:val="left" w:pos="840"/>
                <w:tab w:val="left" w:pos="841"/>
              </w:tabs>
              <w:spacing w:line="256" w:lineRule="exact"/>
              <w:ind w:left="840" w:hanging="364"/>
            </w:pPr>
            <w:r>
              <w:rPr>
                <w:spacing w:val="-2"/>
              </w:rPr>
              <w:t>осуществлять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поиск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информации,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представленной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различных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знаковых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системах;</w:t>
            </w:r>
          </w:p>
          <w:p w:rsidR="0010708F" w:rsidRDefault="005B7982">
            <w:pPr>
              <w:pStyle w:val="TableParagraph"/>
              <w:numPr>
                <w:ilvl w:val="0"/>
                <w:numId w:val="75"/>
              </w:numPr>
              <w:tabs>
                <w:tab w:val="left" w:pos="840"/>
                <w:tab w:val="left" w:pos="841"/>
              </w:tabs>
              <w:spacing w:line="269" w:lineRule="exact"/>
              <w:ind w:left="840" w:hanging="364"/>
            </w:pPr>
            <w:r>
              <w:rPr>
                <w:spacing w:val="-1"/>
              </w:rPr>
              <w:t>логично,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развернуто</w:t>
            </w:r>
            <w:r>
              <w:rPr>
                <w:spacing w:val="39"/>
              </w:rPr>
              <w:t xml:space="preserve"> </w:t>
            </w:r>
            <w:r>
              <w:rPr>
                <w:spacing w:val="-1"/>
              </w:rPr>
              <w:t>отвечать</w:t>
            </w:r>
            <w:r>
              <w:rPr>
                <w:spacing w:val="40"/>
              </w:rPr>
              <w:t xml:space="preserve"> </w:t>
            </w:r>
            <w:r>
              <w:rPr>
                <w:spacing w:val="-1"/>
              </w:rPr>
              <w:t>как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на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устный</w:t>
            </w:r>
            <w:r>
              <w:rPr>
                <w:spacing w:val="38"/>
              </w:rPr>
              <w:t xml:space="preserve"> </w:t>
            </w:r>
            <w:r>
              <w:rPr>
                <w:spacing w:val="-1"/>
              </w:rPr>
              <w:t>вопрос,</w:t>
            </w:r>
            <w:r>
              <w:rPr>
                <w:spacing w:val="-7"/>
              </w:rPr>
              <w:t xml:space="preserve"> </w:t>
            </w:r>
            <w:r>
              <w:t>так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13"/>
              </w:rPr>
              <w:t xml:space="preserve"> </w:t>
            </w:r>
            <w:r>
              <w:t>на</w:t>
            </w:r>
            <w:r>
              <w:rPr>
                <w:spacing w:val="-6"/>
              </w:rPr>
              <w:t xml:space="preserve"> </w:t>
            </w:r>
            <w:r>
              <w:t>вопросы</w:t>
            </w:r>
            <w:r>
              <w:rPr>
                <w:spacing w:val="-7"/>
              </w:rPr>
              <w:t xml:space="preserve"> </w:t>
            </w:r>
            <w:r>
              <w:t>по</w:t>
            </w:r>
            <w:r>
              <w:rPr>
                <w:spacing w:val="-10"/>
              </w:rPr>
              <w:t xml:space="preserve"> </w:t>
            </w:r>
            <w:r>
              <w:t>историческому</w:t>
            </w:r>
            <w:r>
              <w:rPr>
                <w:spacing w:val="-13"/>
              </w:rPr>
              <w:t xml:space="preserve"> </w:t>
            </w:r>
            <w:r>
              <w:t>источнику;</w:t>
            </w:r>
          </w:p>
          <w:p w:rsidR="0010708F" w:rsidRDefault="005B7982">
            <w:pPr>
              <w:pStyle w:val="TableParagraph"/>
              <w:numPr>
                <w:ilvl w:val="0"/>
                <w:numId w:val="75"/>
              </w:numPr>
              <w:tabs>
                <w:tab w:val="left" w:pos="840"/>
                <w:tab w:val="left" w:pos="841"/>
              </w:tabs>
              <w:ind w:right="216" w:hanging="418"/>
            </w:pPr>
            <w:r>
              <w:t>соотносить</w:t>
            </w:r>
            <w:r>
              <w:rPr>
                <w:spacing w:val="-8"/>
              </w:rPr>
              <w:t xml:space="preserve"> </w:t>
            </w:r>
            <w:r>
              <w:t>исторические</w:t>
            </w:r>
            <w:r>
              <w:rPr>
                <w:spacing w:val="-10"/>
              </w:rPr>
              <w:t xml:space="preserve"> </w:t>
            </w:r>
            <w:r>
              <w:t>события,</w:t>
            </w:r>
            <w:r>
              <w:rPr>
                <w:spacing w:val="-6"/>
              </w:rPr>
              <w:t xml:space="preserve"> </w:t>
            </w:r>
            <w:r>
              <w:t>процессы</w:t>
            </w:r>
            <w:r>
              <w:rPr>
                <w:spacing w:val="-9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определенным</w:t>
            </w:r>
            <w:r>
              <w:rPr>
                <w:spacing w:val="-6"/>
              </w:rPr>
              <w:t xml:space="preserve"> </w:t>
            </w:r>
            <w:r>
              <w:t>периодом</w:t>
            </w:r>
            <w:r>
              <w:rPr>
                <w:spacing w:val="-7"/>
              </w:rPr>
              <w:t xml:space="preserve"> </w:t>
            </w:r>
            <w:r>
              <w:t>истории</w:t>
            </w:r>
            <w:r>
              <w:rPr>
                <w:spacing w:val="-10"/>
              </w:rPr>
              <w:t xml:space="preserve"> </w:t>
            </w:r>
            <w:r>
              <w:t>России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всеобщей</w:t>
            </w:r>
            <w:r>
              <w:rPr>
                <w:spacing w:val="-9"/>
              </w:rPr>
              <w:t xml:space="preserve"> </w:t>
            </w:r>
            <w:r>
              <w:t>истории,</w:t>
            </w:r>
            <w:r>
              <w:rPr>
                <w:spacing w:val="-6"/>
              </w:rPr>
              <w:t xml:space="preserve"> </w:t>
            </w:r>
            <w:r>
              <w:t>определять</w:t>
            </w:r>
            <w:r>
              <w:rPr>
                <w:spacing w:val="-6"/>
              </w:rPr>
              <w:t xml:space="preserve"> </w:t>
            </w:r>
            <w:r>
              <w:t>их</w:t>
            </w:r>
            <w:r>
              <w:rPr>
                <w:spacing w:val="-7"/>
              </w:rPr>
              <w:t xml:space="preserve"> </w:t>
            </w:r>
            <w:r>
              <w:t>место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историческом</w:t>
            </w:r>
            <w:r>
              <w:rPr>
                <w:spacing w:val="-1"/>
              </w:rPr>
              <w:t xml:space="preserve"> </w:t>
            </w:r>
            <w:r>
              <w:t>развитии</w:t>
            </w:r>
            <w:r>
              <w:rPr>
                <w:spacing w:val="-1"/>
              </w:rPr>
              <w:t xml:space="preserve"> </w:t>
            </w:r>
            <w:r>
              <w:t>страны и</w:t>
            </w:r>
            <w:r>
              <w:rPr>
                <w:spacing w:val="-1"/>
              </w:rPr>
              <w:t xml:space="preserve"> </w:t>
            </w:r>
            <w:r>
              <w:t>мира;</w:t>
            </w:r>
          </w:p>
          <w:p w:rsidR="0010708F" w:rsidRDefault="005B7982">
            <w:pPr>
              <w:pStyle w:val="TableParagraph"/>
              <w:numPr>
                <w:ilvl w:val="0"/>
                <w:numId w:val="75"/>
              </w:numPr>
              <w:tabs>
                <w:tab w:val="left" w:pos="840"/>
                <w:tab w:val="left" w:pos="841"/>
              </w:tabs>
              <w:spacing w:line="263" w:lineRule="exact"/>
              <w:ind w:left="840" w:hanging="364"/>
            </w:pPr>
            <w:r>
              <w:rPr>
                <w:spacing w:val="-2"/>
              </w:rPr>
              <w:t>анализировать,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сравнивать,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обобщать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факты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прошлого и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современности,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руководствуясь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принципом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историзма;</w:t>
            </w:r>
          </w:p>
          <w:p w:rsidR="0010708F" w:rsidRDefault="005B7982">
            <w:pPr>
              <w:pStyle w:val="TableParagraph"/>
              <w:numPr>
                <w:ilvl w:val="0"/>
                <w:numId w:val="75"/>
              </w:numPr>
              <w:tabs>
                <w:tab w:val="left" w:pos="840"/>
                <w:tab w:val="left" w:pos="841"/>
              </w:tabs>
              <w:ind w:left="840" w:right="1998" w:hanging="360"/>
            </w:pPr>
            <w:r>
              <w:rPr>
                <w:spacing w:val="-1"/>
              </w:rPr>
              <w:t>давать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оценку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исторических</w:t>
            </w:r>
            <w:r>
              <w:rPr>
                <w:spacing w:val="-5"/>
              </w:rPr>
              <w:t xml:space="preserve"> </w:t>
            </w:r>
            <w:r>
              <w:t>событий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явлений,</w:t>
            </w:r>
            <w:r>
              <w:rPr>
                <w:spacing w:val="-10"/>
              </w:rPr>
              <w:t xml:space="preserve"> </w:t>
            </w:r>
            <w:r>
              <w:t>деятельности</w:t>
            </w:r>
            <w:r>
              <w:rPr>
                <w:spacing w:val="-6"/>
              </w:rPr>
              <w:t xml:space="preserve"> </w:t>
            </w:r>
            <w:r>
              <w:t>исторических</w:t>
            </w:r>
            <w:r>
              <w:rPr>
                <w:spacing w:val="-14"/>
              </w:rPr>
              <w:t xml:space="preserve"> </w:t>
            </w:r>
            <w:r>
              <w:t>личностей</w:t>
            </w:r>
            <w:r>
              <w:rPr>
                <w:spacing w:val="-5"/>
              </w:rPr>
              <w:t xml:space="preserve"> </w:t>
            </w:r>
            <w:r>
              <w:t>(значение,</w:t>
            </w:r>
            <w:r>
              <w:rPr>
                <w:spacing w:val="-4"/>
              </w:rPr>
              <w:t xml:space="preserve"> </w:t>
            </w:r>
            <w:r>
              <w:t>уроки,</w:t>
            </w:r>
            <w:r>
              <w:rPr>
                <w:spacing w:val="-5"/>
              </w:rPr>
              <w:t xml:space="preserve"> </w:t>
            </w:r>
            <w:r>
              <w:t>вклад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мировую</w:t>
            </w:r>
            <w:r>
              <w:rPr>
                <w:spacing w:val="-1"/>
              </w:rPr>
              <w:t xml:space="preserve"> </w:t>
            </w:r>
            <w:r>
              <w:t>историю, соответствие критериям нравственности);</w:t>
            </w:r>
          </w:p>
          <w:p w:rsidR="0010708F" w:rsidRDefault="005B7982">
            <w:pPr>
              <w:pStyle w:val="TableParagraph"/>
              <w:numPr>
                <w:ilvl w:val="0"/>
                <w:numId w:val="75"/>
              </w:numPr>
              <w:tabs>
                <w:tab w:val="left" w:pos="840"/>
                <w:tab w:val="left" w:pos="841"/>
              </w:tabs>
              <w:ind w:left="840" w:right="3620" w:hanging="360"/>
            </w:pPr>
            <w:r>
              <w:t>сопоставлять различные точки зрения на исторические события, обосновывать свое мнение;</w:t>
            </w:r>
            <w:r>
              <w:rPr>
                <w:spacing w:val="1"/>
              </w:rPr>
              <w:t xml:space="preserve"> </w:t>
            </w:r>
            <w:r>
              <w:t>применять исторические знания при анализе различных проблем современного общества;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толковать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содержание</w:t>
            </w:r>
            <w:r>
              <w:rPr>
                <w:spacing w:val="-10"/>
              </w:rPr>
              <w:t xml:space="preserve"> </w:t>
            </w:r>
            <w:r>
              <w:t>основных</w:t>
            </w:r>
            <w:r>
              <w:rPr>
                <w:spacing w:val="-10"/>
              </w:rPr>
              <w:t xml:space="preserve"> </w:t>
            </w:r>
            <w:r>
              <w:t>терминов</w:t>
            </w:r>
            <w:r>
              <w:rPr>
                <w:spacing w:val="-12"/>
              </w:rPr>
              <w:t xml:space="preserve"> </w:t>
            </w:r>
            <w:r>
              <w:t>исторической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общественно-политической</w:t>
            </w:r>
            <w:r>
              <w:rPr>
                <w:spacing w:val="-10"/>
              </w:rPr>
              <w:t xml:space="preserve"> </w:t>
            </w:r>
            <w:r>
              <w:t>лексики;</w:t>
            </w:r>
            <w:r>
              <w:rPr>
                <w:spacing w:val="-52"/>
              </w:rPr>
              <w:t xml:space="preserve"> </w:t>
            </w:r>
            <w:r>
              <w:t>демонстрировать</w:t>
            </w:r>
            <w:r>
              <w:rPr>
                <w:spacing w:val="-1"/>
              </w:rPr>
              <w:t xml:space="preserve"> </w:t>
            </w:r>
            <w:r>
              <w:t>знание</w:t>
            </w:r>
            <w:r>
              <w:rPr>
                <w:spacing w:val="-3"/>
              </w:rPr>
              <w:t xml:space="preserve"> </w:t>
            </w:r>
            <w:r>
              <w:t>основных дат отечественной</w:t>
            </w:r>
            <w:r>
              <w:rPr>
                <w:spacing w:val="-2"/>
              </w:rPr>
              <w:t xml:space="preserve"> </w:t>
            </w:r>
            <w:r>
              <w:t>истории;</w:t>
            </w:r>
          </w:p>
          <w:p w:rsidR="0010708F" w:rsidRDefault="005B7982">
            <w:pPr>
              <w:pStyle w:val="TableParagraph"/>
              <w:numPr>
                <w:ilvl w:val="0"/>
                <w:numId w:val="75"/>
              </w:numPr>
              <w:tabs>
                <w:tab w:val="left" w:pos="840"/>
                <w:tab w:val="left" w:pos="841"/>
              </w:tabs>
              <w:spacing w:line="263" w:lineRule="exact"/>
              <w:ind w:left="840" w:hanging="364"/>
            </w:pPr>
            <w:r>
              <w:rPr>
                <w:spacing w:val="-2"/>
              </w:rPr>
              <w:t>составлять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краткий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(тезисный) план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предлагаемого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к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изучению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материала;</w:t>
            </w:r>
          </w:p>
          <w:p w:rsidR="0010708F" w:rsidRDefault="005B7982">
            <w:pPr>
              <w:pStyle w:val="TableParagraph"/>
              <w:numPr>
                <w:ilvl w:val="0"/>
                <w:numId w:val="75"/>
              </w:numPr>
              <w:tabs>
                <w:tab w:val="left" w:pos="840"/>
                <w:tab w:val="left" w:pos="841"/>
              </w:tabs>
              <w:spacing w:line="265" w:lineRule="exact"/>
              <w:ind w:left="840" w:hanging="364"/>
            </w:pPr>
            <w:r>
              <w:rPr>
                <w:spacing w:val="-2"/>
              </w:rPr>
              <w:t>оформлять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контурную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карту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в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соответствии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полнотой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требований</w:t>
            </w:r>
            <w:r>
              <w:t xml:space="preserve"> </w:t>
            </w:r>
            <w:r>
              <w:rPr>
                <w:spacing w:val="-2"/>
              </w:rPr>
              <w:t>заданий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(легенды);</w:t>
            </w:r>
          </w:p>
          <w:p w:rsidR="0010708F" w:rsidRDefault="005B7982">
            <w:pPr>
              <w:pStyle w:val="TableParagraph"/>
              <w:numPr>
                <w:ilvl w:val="0"/>
                <w:numId w:val="75"/>
              </w:numPr>
              <w:tabs>
                <w:tab w:val="left" w:pos="840"/>
                <w:tab w:val="left" w:pos="841"/>
              </w:tabs>
              <w:spacing w:line="266" w:lineRule="exact"/>
              <w:ind w:left="840" w:hanging="364"/>
            </w:pPr>
            <w:r>
              <w:rPr>
                <w:spacing w:val="-1"/>
              </w:rPr>
              <w:t>читать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карту,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ориентируясь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историческом</w:t>
            </w:r>
            <w:r>
              <w:rPr>
                <w:spacing w:val="-15"/>
              </w:rPr>
              <w:t xml:space="preserve"> </w:t>
            </w:r>
            <w:r>
              <w:t>пространстве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12"/>
              </w:rPr>
              <w:t xml:space="preserve"> </w:t>
            </w:r>
            <w:r>
              <w:t>времени;</w:t>
            </w:r>
          </w:p>
          <w:p w:rsidR="0010708F" w:rsidRDefault="005B7982">
            <w:pPr>
              <w:pStyle w:val="TableParagraph"/>
              <w:numPr>
                <w:ilvl w:val="0"/>
                <w:numId w:val="75"/>
              </w:numPr>
              <w:tabs>
                <w:tab w:val="left" w:pos="840"/>
                <w:tab w:val="left" w:pos="841"/>
              </w:tabs>
              <w:spacing w:line="269" w:lineRule="exact"/>
              <w:ind w:left="840" w:hanging="364"/>
            </w:pPr>
            <w:r>
              <w:rPr>
                <w:spacing w:val="-2"/>
              </w:rPr>
              <w:t>преобразовывать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текстовую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информацию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в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иную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(график,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диаграмма,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таблица);</w:t>
            </w:r>
          </w:p>
        </w:tc>
      </w:tr>
      <w:tr w:rsidR="0010708F">
        <w:trPr>
          <w:trHeight w:val="1264"/>
        </w:trPr>
        <w:tc>
          <w:tcPr>
            <w:tcW w:w="1104" w:type="dxa"/>
          </w:tcPr>
          <w:p w:rsidR="0010708F" w:rsidRDefault="005B7982">
            <w:pPr>
              <w:pStyle w:val="TableParagraph"/>
              <w:spacing w:line="242" w:lineRule="exact"/>
              <w:ind w:left="122"/>
            </w:pPr>
            <w:r>
              <w:t>«4»</w:t>
            </w:r>
          </w:p>
        </w:tc>
        <w:tc>
          <w:tcPr>
            <w:tcW w:w="13473" w:type="dxa"/>
          </w:tcPr>
          <w:p w:rsidR="0010708F" w:rsidRDefault="005B7982">
            <w:pPr>
              <w:pStyle w:val="TableParagraph"/>
              <w:spacing w:line="235" w:lineRule="exact"/>
            </w:pPr>
            <w:r>
              <w:rPr>
                <w:spacing w:val="-1"/>
              </w:rPr>
              <w:t>выставляется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том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случае,</w:t>
            </w:r>
            <w:r>
              <w:rPr>
                <w:spacing w:val="-3"/>
              </w:rPr>
              <w:t xml:space="preserve"> </w:t>
            </w:r>
            <w:r>
              <w:t>если</w:t>
            </w:r>
            <w:r>
              <w:rPr>
                <w:spacing w:val="-7"/>
              </w:rPr>
              <w:t xml:space="preserve"> </w:t>
            </w:r>
            <w:r>
              <w:t>учащийся</w:t>
            </w:r>
          </w:p>
          <w:p w:rsidR="0010708F" w:rsidRDefault="005B7982">
            <w:pPr>
              <w:pStyle w:val="TableParagraph"/>
              <w:spacing w:line="244" w:lineRule="auto"/>
              <w:ind w:right="2795"/>
            </w:pPr>
            <w:r>
              <w:rPr>
                <w:spacing w:val="-1"/>
              </w:rPr>
              <w:t>показывает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предъявляемые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требования,</w:t>
            </w:r>
            <w:r>
              <w:rPr>
                <w:spacing w:val="-10"/>
              </w:rPr>
              <w:t xml:space="preserve"> </w:t>
            </w:r>
            <w:r>
              <w:t>как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к</w:t>
            </w:r>
            <w:r>
              <w:rPr>
                <w:spacing w:val="-8"/>
              </w:rPr>
              <w:t xml:space="preserve"> </w:t>
            </w:r>
            <w:r>
              <w:t>ответу</w:t>
            </w:r>
            <w:r>
              <w:rPr>
                <w:spacing w:val="-15"/>
              </w:rPr>
              <w:t xml:space="preserve"> </w:t>
            </w:r>
            <w:r>
              <w:t>на</w:t>
            </w:r>
            <w:r>
              <w:rPr>
                <w:spacing w:val="4"/>
              </w:rPr>
              <w:t xml:space="preserve"> </w:t>
            </w:r>
            <w:r>
              <w:t>«отлично»,</w:t>
            </w:r>
            <w:r>
              <w:rPr>
                <w:spacing w:val="-3"/>
              </w:rPr>
              <w:t xml:space="preserve"> </w:t>
            </w:r>
            <w:r>
              <w:t>но</w:t>
            </w:r>
            <w:r>
              <w:rPr>
                <w:spacing w:val="-5"/>
              </w:rPr>
              <w:t xml:space="preserve"> </w:t>
            </w:r>
            <w:r>
              <w:t>при</w:t>
            </w:r>
            <w:r>
              <w:rPr>
                <w:spacing w:val="-5"/>
              </w:rPr>
              <w:t xml:space="preserve"> </w:t>
            </w:r>
            <w:r>
              <w:t>ответе</w:t>
            </w:r>
            <w:r>
              <w:rPr>
                <w:spacing w:val="-4"/>
              </w:rPr>
              <w:t xml:space="preserve"> </w:t>
            </w:r>
            <w:r>
              <w:t>допускает</w:t>
            </w:r>
            <w:r>
              <w:rPr>
                <w:spacing w:val="-10"/>
              </w:rPr>
              <w:t xml:space="preserve"> </w:t>
            </w:r>
            <w:r>
              <w:t>неточности,</w:t>
            </w:r>
            <w:r>
              <w:rPr>
                <w:spacing w:val="-5"/>
              </w:rPr>
              <w:t xml:space="preserve"> </w:t>
            </w:r>
            <w:r>
              <w:t>не</w:t>
            </w:r>
            <w:r>
              <w:rPr>
                <w:spacing w:val="-52"/>
              </w:rPr>
              <w:t xml:space="preserve"> </w:t>
            </w:r>
            <w:r>
              <w:t>искажающие</w:t>
            </w:r>
            <w:r>
              <w:rPr>
                <w:spacing w:val="-1"/>
              </w:rPr>
              <w:t xml:space="preserve"> </w:t>
            </w:r>
            <w:r>
              <w:t>общего исторического смысла;</w:t>
            </w:r>
          </w:p>
          <w:p w:rsidR="0010708F" w:rsidRDefault="005B7982">
            <w:pPr>
              <w:pStyle w:val="TableParagraph"/>
              <w:spacing w:before="6" w:line="228" w:lineRule="auto"/>
              <w:ind w:right="1540"/>
            </w:pPr>
            <w:r>
              <w:rPr>
                <w:spacing w:val="-1"/>
              </w:rPr>
              <w:t>демонстрирует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знание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причинно-следственных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связей,</w:t>
            </w:r>
            <w:r>
              <w:rPr>
                <w:spacing w:val="-10"/>
              </w:rPr>
              <w:t xml:space="preserve"> </w:t>
            </w:r>
            <w:r>
              <w:t>основных</w:t>
            </w:r>
            <w:r>
              <w:rPr>
                <w:spacing w:val="-11"/>
              </w:rPr>
              <w:t xml:space="preserve"> </w:t>
            </w:r>
            <w:r>
              <w:t>дат;</w:t>
            </w:r>
            <w:r>
              <w:rPr>
                <w:spacing w:val="-9"/>
              </w:rPr>
              <w:t xml:space="preserve"> </w:t>
            </w:r>
            <w:r>
              <w:t>дает</w:t>
            </w:r>
            <w:r>
              <w:rPr>
                <w:spacing w:val="-10"/>
              </w:rPr>
              <w:t xml:space="preserve"> </w:t>
            </w:r>
            <w:r>
              <w:t>определения</w:t>
            </w:r>
            <w:r>
              <w:rPr>
                <w:spacing w:val="-13"/>
              </w:rPr>
              <w:t xml:space="preserve"> </w:t>
            </w:r>
            <w:r>
              <w:t>прозвучавшим</w:t>
            </w:r>
            <w:r>
              <w:rPr>
                <w:spacing w:val="-7"/>
              </w:rPr>
              <w:t xml:space="preserve"> </w:t>
            </w:r>
            <w:r>
              <w:t>при</w:t>
            </w:r>
            <w:r>
              <w:rPr>
                <w:spacing w:val="-10"/>
              </w:rPr>
              <w:t xml:space="preserve"> </w:t>
            </w:r>
            <w:r>
              <w:t>ответе</w:t>
            </w:r>
            <w:r>
              <w:rPr>
                <w:spacing w:val="-7"/>
              </w:rPr>
              <w:t xml:space="preserve"> </w:t>
            </w:r>
            <w:r>
              <w:t>понятиям;</w:t>
            </w:r>
            <w:r>
              <w:rPr>
                <w:spacing w:val="-52"/>
              </w:rPr>
              <w:t xml:space="preserve"> </w:t>
            </w:r>
            <w:r>
              <w:t>не</w:t>
            </w:r>
            <w:r>
              <w:rPr>
                <w:spacing w:val="-6"/>
              </w:rPr>
              <w:t xml:space="preserve"> </w:t>
            </w:r>
            <w:r>
              <w:t>достаточно</w:t>
            </w:r>
            <w:r>
              <w:rPr>
                <w:spacing w:val="-5"/>
              </w:rPr>
              <w:t xml:space="preserve"> </w:t>
            </w:r>
            <w:r>
              <w:t>полно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уверенно</w:t>
            </w:r>
            <w:r>
              <w:rPr>
                <w:spacing w:val="-5"/>
              </w:rPr>
              <w:t xml:space="preserve"> </w:t>
            </w:r>
            <w:r>
              <w:t>владеет</w:t>
            </w:r>
            <w:r>
              <w:rPr>
                <w:spacing w:val="-5"/>
              </w:rPr>
              <w:t xml:space="preserve"> </w:t>
            </w:r>
            <w:r>
              <w:t>хотя</w:t>
            </w:r>
            <w:r>
              <w:rPr>
                <w:spacing w:val="-7"/>
              </w:rPr>
              <w:t xml:space="preserve"> </w:t>
            </w:r>
            <w:r>
              <w:t>бы</w:t>
            </w:r>
            <w:r>
              <w:rPr>
                <w:spacing w:val="-5"/>
              </w:rPr>
              <w:t xml:space="preserve"> </w:t>
            </w:r>
            <w:r>
              <w:t>1-2</w:t>
            </w:r>
            <w:r>
              <w:rPr>
                <w:spacing w:val="-5"/>
              </w:rPr>
              <w:t xml:space="preserve"> </w:t>
            </w:r>
            <w:r>
              <w:t>требуемыми</w:t>
            </w:r>
            <w:r>
              <w:rPr>
                <w:spacing w:val="-6"/>
              </w:rPr>
              <w:t xml:space="preserve"> </w:t>
            </w:r>
            <w:r>
              <w:t>практическими</w:t>
            </w:r>
            <w:r>
              <w:rPr>
                <w:spacing w:val="-5"/>
              </w:rPr>
              <w:t xml:space="preserve"> </w:t>
            </w:r>
            <w:r>
              <w:t>умениями</w:t>
            </w:r>
          </w:p>
        </w:tc>
      </w:tr>
    </w:tbl>
    <w:p w:rsidR="0010708F" w:rsidRDefault="0010708F">
      <w:pPr>
        <w:spacing w:line="228" w:lineRule="auto"/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04"/>
        <w:gridCol w:w="13473"/>
      </w:tblGrid>
      <w:tr w:rsidR="0010708F">
        <w:trPr>
          <w:trHeight w:val="254"/>
        </w:trPr>
        <w:tc>
          <w:tcPr>
            <w:tcW w:w="110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3473" w:type="dxa"/>
          </w:tcPr>
          <w:p w:rsidR="0010708F" w:rsidRDefault="005B7982">
            <w:pPr>
              <w:pStyle w:val="TableParagraph"/>
              <w:spacing w:line="234" w:lineRule="exact"/>
            </w:pPr>
            <w:r>
              <w:rPr>
                <w:spacing w:val="-1"/>
              </w:rPr>
              <w:t>при</w:t>
            </w:r>
            <w:r>
              <w:rPr>
                <w:spacing w:val="-18"/>
              </w:rPr>
              <w:t xml:space="preserve"> </w:t>
            </w:r>
            <w:r>
              <w:rPr>
                <w:spacing w:val="-1"/>
              </w:rPr>
              <w:t>работе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с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исторической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картой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3"/>
              </w:rPr>
              <w:t xml:space="preserve"> </w:t>
            </w:r>
            <w:r>
              <w:t>историческим</w:t>
            </w:r>
            <w:r>
              <w:rPr>
                <w:spacing w:val="-16"/>
              </w:rPr>
              <w:t xml:space="preserve"> </w:t>
            </w:r>
            <w:r>
              <w:t>источником.</w:t>
            </w:r>
          </w:p>
        </w:tc>
      </w:tr>
      <w:tr w:rsidR="0010708F">
        <w:trPr>
          <w:trHeight w:val="1519"/>
        </w:trPr>
        <w:tc>
          <w:tcPr>
            <w:tcW w:w="1104" w:type="dxa"/>
          </w:tcPr>
          <w:p w:rsidR="0010708F" w:rsidRDefault="005B7982">
            <w:pPr>
              <w:pStyle w:val="TableParagraph"/>
              <w:spacing w:line="245" w:lineRule="exact"/>
              <w:ind w:left="122"/>
            </w:pPr>
            <w:r>
              <w:t>«3»</w:t>
            </w:r>
          </w:p>
        </w:tc>
        <w:tc>
          <w:tcPr>
            <w:tcW w:w="13473" w:type="dxa"/>
          </w:tcPr>
          <w:p w:rsidR="0010708F" w:rsidRDefault="005B7982">
            <w:pPr>
              <w:pStyle w:val="TableParagraph"/>
              <w:spacing w:line="238" w:lineRule="exact"/>
            </w:pPr>
            <w:r>
              <w:rPr>
                <w:spacing w:val="-1"/>
              </w:rPr>
              <w:t>выставляется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том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случае,</w:t>
            </w:r>
            <w:r>
              <w:rPr>
                <w:spacing w:val="-3"/>
              </w:rPr>
              <w:t xml:space="preserve"> </w:t>
            </w:r>
            <w:r>
              <w:t>если</w:t>
            </w:r>
            <w:r>
              <w:rPr>
                <w:spacing w:val="-7"/>
              </w:rPr>
              <w:t xml:space="preserve"> </w:t>
            </w:r>
            <w:r>
              <w:t>учащийся</w:t>
            </w:r>
          </w:p>
          <w:p w:rsidR="0010708F" w:rsidRDefault="005B7982">
            <w:pPr>
              <w:pStyle w:val="TableParagraph"/>
              <w:ind w:right="6526"/>
            </w:pPr>
            <w:r>
              <w:rPr>
                <w:spacing w:val="-1"/>
              </w:rPr>
              <w:t>демонстрирует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общие</w:t>
            </w:r>
            <w:r>
              <w:rPr>
                <w:spacing w:val="-13"/>
              </w:rPr>
              <w:t xml:space="preserve"> </w:t>
            </w:r>
            <w:r>
              <w:t>представления</w:t>
            </w:r>
            <w:r>
              <w:rPr>
                <w:spacing w:val="-14"/>
              </w:rPr>
              <w:t xml:space="preserve"> </w:t>
            </w:r>
            <w:r>
              <w:t>об</w:t>
            </w:r>
            <w:r>
              <w:rPr>
                <w:spacing w:val="-13"/>
              </w:rPr>
              <w:t xml:space="preserve"> </w:t>
            </w:r>
            <w:r>
              <w:t>историческом</w:t>
            </w:r>
            <w:r>
              <w:rPr>
                <w:spacing w:val="-15"/>
              </w:rPr>
              <w:t xml:space="preserve"> </w:t>
            </w:r>
            <w:r>
              <w:t>процессе;</w:t>
            </w:r>
            <w:r>
              <w:rPr>
                <w:spacing w:val="-52"/>
              </w:rPr>
              <w:t xml:space="preserve"> </w:t>
            </w:r>
            <w:r>
              <w:t>путается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датах,</w:t>
            </w:r>
            <w:r>
              <w:rPr>
                <w:spacing w:val="-1"/>
              </w:rPr>
              <w:t xml:space="preserve"> </w:t>
            </w:r>
            <w:r>
              <w:t>допускает</w:t>
            </w:r>
            <w:r>
              <w:rPr>
                <w:spacing w:val="-2"/>
              </w:rPr>
              <w:t xml:space="preserve"> </w:t>
            </w:r>
            <w:r>
              <w:t>неточности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определении</w:t>
            </w:r>
            <w:r>
              <w:rPr>
                <w:spacing w:val="-2"/>
              </w:rPr>
              <w:t xml:space="preserve"> </w:t>
            </w:r>
            <w:r>
              <w:t>понятий;</w:t>
            </w:r>
          </w:p>
          <w:p w:rsidR="0010708F" w:rsidRDefault="005B7982">
            <w:pPr>
              <w:pStyle w:val="TableParagraph"/>
              <w:spacing w:line="251" w:lineRule="exact"/>
            </w:pPr>
            <w:r>
              <w:rPr>
                <w:spacing w:val="-2"/>
              </w:rPr>
              <w:t>показывает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верное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понимание</w:t>
            </w:r>
            <w:r>
              <w:rPr>
                <w:spacing w:val="48"/>
              </w:rPr>
              <w:t xml:space="preserve"> </w:t>
            </w:r>
            <w:r>
              <w:rPr>
                <w:spacing w:val="-2"/>
              </w:rPr>
              <w:t>отдельных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элементов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исторического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содержания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на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основе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частичного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использования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необходимых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умений</w:t>
            </w:r>
          </w:p>
          <w:p w:rsidR="0010708F" w:rsidRDefault="005B7982">
            <w:pPr>
              <w:pStyle w:val="TableParagraph"/>
              <w:spacing w:line="250" w:lineRule="exact"/>
            </w:pPr>
            <w:r>
              <w:t>;</w:t>
            </w:r>
          </w:p>
          <w:p w:rsidR="0010708F" w:rsidRDefault="005B7982">
            <w:pPr>
              <w:pStyle w:val="TableParagraph"/>
              <w:spacing w:line="250" w:lineRule="exact"/>
            </w:pPr>
            <w:r>
              <w:rPr>
                <w:spacing w:val="-2"/>
              </w:rPr>
              <w:t>отсутствует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логически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построенный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продуманный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ответ;</w:t>
            </w:r>
          </w:p>
        </w:tc>
      </w:tr>
      <w:tr w:rsidR="0010708F">
        <w:trPr>
          <w:trHeight w:val="753"/>
        </w:trPr>
        <w:tc>
          <w:tcPr>
            <w:tcW w:w="1104" w:type="dxa"/>
          </w:tcPr>
          <w:p w:rsidR="0010708F" w:rsidRDefault="005B7982">
            <w:pPr>
              <w:pStyle w:val="TableParagraph"/>
              <w:spacing w:line="242" w:lineRule="exact"/>
              <w:ind w:left="122"/>
            </w:pPr>
            <w:r>
              <w:t>«2»</w:t>
            </w:r>
          </w:p>
        </w:tc>
        <w:tc>
          <w:tcPr>
            <w:tcW w:w="13473" w:type="dxa"/>
          </w:tcPr>
          <w:p w:rsidR="0010708F" w:rsidRDefault="005B7982">
            <w:pPr>
              <w:pStyle w:val="TableParagraph"/>
              <w:spacing w:line="238" w:lineRule="exact"/>
              <w:ind w:left="175"/>
            </w:pPr>
            <w:r>
              <w:rPr>
                <w:spacing w:val="-1"/>
              </w:rPr>
              <w:t>выставляется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том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случае,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если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учащийся</w:t>
            </w:r>
            <w:r>
              <w:rPr>
                <w:spacing w:val="-9"/>
              </w:rPr>
              <w:t xml:space="preserve"> </w:t>
            </w:r>
            <w:r>
              <w:t>или</w:t>
            </w:r>
            <w:r>
              <w:rPr>
                <w:spacing w:val="35"/>
              </w:rPr>
              <w:t xml:space="preserve"> </w:t>
            </w:r>
            <w:r>
              <w:t>экзаменующийся</w:t>
            </w:r>
          </w:p>
          <w:p w:rsidR="0010708F" w:rsidRDefault="005B7982">
            <w:pPr>
              <w:pStyle w:val="TableParagraph"/>
              <w:spacing w:line="252" w:lineRule="exact"/>
              <w:ind w:right="5011"/>
            </w:pPr>
            <w:r>
              <w:t>не</w:t>
            </w:r>
            <w:r>
              <w:rPr>
                <w:spacing w:val="-9"/>
              </w:rPr>
              <w:t xml:space="preserve"> </w:t>
            </w:r>
            <w:r>
              <w:t>умеет</w:t>
            </w:r>
            <w:r>
              <w:rPr>
                <w:spacing w:val="-9"/>
              </w:rPr>
              <w:t xml:space="preserve"> </w:t>
            </w:r>
            <w:r>
              <w:t>сопоставлять</w:t>
            </w:r>
            <w:r>
              <w:rPr>
                <w:spacing w:val="-8"/>
              </w:rPr>
              <w:t xml:space="preserve"> </w:t>
            </w:r>
            <w:r>
              <w:t>исторические</w:t>
            </w:r>
            <w:r>
              <w:rPr>
                <w:spacing w:val="-13"/>
              </w:rPr>
              <w:t xml:space="preserve"> </w:t>
            </w:r>
            <w:r>
              <w:t>события</w:t>
            </w:r>
            <w:r>
              <w:rPr>
                <w:spacing w:val="-12"/>
              </w:rPr>
              <w:t xml:space="preserve"> </w:t>
            </w:r>
            <w:r>
              <w:t>в</w:t>
            </w:r>
            <w:r>
              <w:rPr>
                <w:spacing w:val="-12"/>
              </w:rPr>
              <w:t xml:space="preserve"> </w:t>
            </w:r>
            <w:r>
              <w:t>России</w:t>
            </w:r>
            <w:r>
              <w:rPr>
                <w:spacing w:val="-11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событиями</w:t>
            </w:r>
            <w:r>
              <w:rPr>
                <w:spacing w:val="-12"/>
              </w:rPr>
              <w:t xml:space="preserve"> </w:t>
            </w:r>
            <w:r>
              <w:t>всеобщей</w:t>
            </w:r>
            <w:r>
              <w:rPr>
                <w:spacing w:val="-11"/>
              </w:rPr>
              <w:t xml:space="preserve"> </w:t>
            </w:r>
            <w:r>
              <w:t>истории;</w:t>
            </w:r>
            <w:r>
              <w:rPr>
                <w:spacing w:val="-52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показывает</w:t>
            </w:r>
            <w:r>
              <w:rPr>
                <w:spacing w:val="-1"/>
              </w:rPr>
              <w:t xml:space="preserve"> </w:t>
            </w:r>
            <w:r>
              <w:t>знание различных</w:t>
            </w:r>
            <w:r>
              <w:rPr>
                <w:spacing w:val="-1"/>
              </w:rPr>
              <w:t xml:space="preserve"> </w:t>
            </w:r>
            <w:r>
              <w:t>точек</w:t>
            </w:r>
            <w:r>
              <w:rPr>
                <w:spacing w:val="-2"/>
              </w:rPr>
              <w:t xml:space="preserve"> </w:t>
            </w:r>
            <w:r>
              <w:t>зрения,</w:t>
            </w:r>
            <w:r>
              <w:rPr>
                <w:spacing w:val="-1"/>
              </w:rPr>
              <w:t xml:space="preserve"> </w:t>
            </w:r>
            <w:r>
              <w:t>существующих по</w:t>
            </w:r>
            <w:r>
              <w:rPr>
                <w:spacing w:val="-1"/>
              </w:rPr>
              <w:t xml:space="preserve"> </w:t>
            </w:r>
            <w:r>
              <w:t>проблеме;</w:t>
            </w:r>
          </w:p>
        </w:tc>
      </w:tr>
      <w:tr w:rsidR="0010708F">
        <w:trPr>
          <w:trHeight w:val="511"/>
        </w:trPr>
        <w:tc>
          <w:tcPr>
            <w:tcW w:w="1104" w:type="dxa"/>
          </w:tcPr>
          <w:p w:rsidR="0010708F" w:rsidRDefault="005B7982">
            <w:pPr>
              <w:pStyle w:val="TableParagraph"/>
              <w:spacing w:line="245" w:lineRule="exact"/>
              <w:ind w:left="376" w:right="348"/>
              <w:jc w:val="center"/>
            </w:pPr>
            <w:r>
              <w:t>«1»</w:t>
            </w:r>
          </w:p>
        </w:tc>
        <w:tc>
          <w:tcPr>
            <w:tcW w:w="13473" w:type="dxa"/>
          </w:tcPr>
          <w:p w:rsidR="0010708F" w:rsidRDefault="005B7982">
            <w:pPr>
              <w:pStyle w:val="TableParagraph"/>
              <w:spacing w:line="230" w:lineRule="auto"/>
              <w:ind w:firstLine="62"/>
            </w:pPr>
            <w:r>
              <w:t>-</w:t>
            </w:r>
            <w:r>
              <w:rPr>
                <w:spacing w:val="-11"/>
              </w:rPr>
              <w:t xml:space="preserve"> </w:t>
            </w:r>
            <w:r>
              <w:t>ученик</w:t>
            </w:r>
            <w:r>
              <w:rPr>
                <w:spacing w:val="-9"/>
              </w:rPr>
              <w:t xml:space="preserve"> </w:t>
            </w:r>
            <w:r>
              <w:t>обнаружил</w:t>
            </w:r>
            <w:r>
              <w:rPr>
                <w:spacing w:val="-10"/>
              </w:rPr>
              <w:t xml:space="preserve"> </w:t>
            </w:r>
            <w:r>
              <w:t>полное</w:t>
            </w:r>
            <w:r>
              <w:rPr>
                <w:spacing w:val="-8"/>
              </w:rPr>
              <w:t xml:space="preserve"> </w:t>
            </w:r>
            <w:r>
              <w:t>незнание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>непонимание</w:t>
            </w:r>
            <w:r>
              <w:rPr>
                <w:spacing w:val="-10"/>
              </w:rPr>
              <w:t xml:space="preserve"> </w:t>
            </w:r>
            <w:r>
              <w:t>изучаемого</w:t>
            </w:r>
            <w:r>
              <w:rPr>
                <w:spacing w:val="-9"/>
              </w:rPr>
              <w:t xml:space="preserve"> </w:t>
            </w:r>
            <w:r>
              <w:t>учебного</w:t>
            </w:r>
            <w:r>
              <w:rPr>
                <w:spacing w:val="-9"/>
              </w:rPr>
              <w:t xml:space="preserve"> </w:t>
            </w:r>
            <w:r>
              <w:t>материала</w:t>
            </w:r>
            <w:r>
              <w:rPr>
                <w:spacing w:val="-8"/>
              </w:rPr>
              <w:t xml:space="preserve"> </w:t>
            </w:r>
            <w:r>
              <w:t>или</w:t>
            </w:r>
            <w:r>
              <w:rPr>
                <w:spacing w:val="-13"/>
              </w:rPr>
              <w:t xml:space="preserve"> </w:t>
            </w:r>
            <w:r>
              <w:t>не</w:t>
            </w:r>
            <w:r>
              <w:rPr>
                <w:spacing w:val="-8"/>
              </w:rPr>
              <w:t xml:space="preserve"> </w:t>
            </w:r>
            <w:r>
              <w:t>смог</w:t>
            </w:r>
            <w:r>
              <w:rPr>
                <w:spacing w:val="-9"/>
              </w:rPr>
              <w:t xml:space="preserve"> </w:t>
            </w:r>
            <w:r>
              <w:t>ответить</w:t>
            </w:r>
            <w:r>
              <w:rPr>
                <w:spacing w:val="-10"/>
              </w:rPr>
              <w:t xml:space="preserve"> </w:t>
            </w:r>
            <w:r>
              <w:t>ни</w:t>
            </w:r>
            <w:r>
              <w:rPr>
                <w:spacing w:val="-9"/>
              </w:rPr>
              <w:t xml:space="preserve"> </w:t>
            </w:r>
            <w:r>
              <w:t>на</w:t>
            </w:r>
            <w:r>
              <w:rPr>
                <w:spacing w:val="-9"/>
              </w:rPr>
              <w:t xml:space="preserve"> </w:t>
            </w:r>
            <w:r>
              <w:t>один</w:t>
            </w:r>
            <w:r>
              <w:rPr>
                <w:spacing w:val="-10"/>
              </w:rPr>
              <w:t xml:space="preserve"> </w:t>
            </w:r>
            <w:r>
              <w:t>из</w:t>
            </w:r>
            <w:r>
              <w:rPr>
                <w:spacing w:val="-13"/>
              </w:rPr>
              <w:t xml:space="preserve"> </w:t>
            </w:r>
            <w:r>
              <w:t>поставленных</w:t>
            </w:r>
            <w:r>
              <w:rPr>
                <w:spacing w:val="-52"/>
              </w:rPr>
              <w:t xml:space="preserve"> </w:t>
            </w:r>
            <w:r>
              <w:t>вопросов</w:t>
            </w:r>
            <w:r>
              <w:rPr>
                <w:spacing w:val="-2"/>
              </w:rPr>
              <w:t xml:space="preserve"> </w:t>
            </w:r>
            <w:r>
              <w:t>по изучаемому</w:t>
            </w:r>
            <w:r>
              <w:rPr>
                <w:spacing w:val="-1"/>
              </w:rPr>
              <w:t xml:space="preserve"> </w:t>
            </w:r>
            <w:r>
              <w:t>материалу.</w:t>
            </w:r>
          </w:p>
        </w:tc>
      </w:tr>
    </w:tbl>
    <w:p w:rsidR="0010708F" w:rsidRDefault="0010708F">
      <w:pPr>
        <w:pStyle w:val="a3"/>
        <w:spacing w:before="5"/>
        <w:ind w:left="0"/>
        <w:rPr>
          <w:b/>
          <w:sz w:val="13"/>
        </w:rPr>
      </w:pPr>
    </w:p>
    <w:p w:rsidR="0010708F" w:rsidRDefault="005B7982">
      <w:pPr>
        <w:pStyle w:val="Heading2"/>
        <w:spacing w:before="92" w:after="3"/>
        <w:ind w:left="5449"/>
      </w:pPr>
      <w:r>
        <w:rPr>
          <w:spacing w:val="-1"/>
        </w:rPr>
        <w:t>Критерии</w:t>
      </w:r>
      <w:r>
        <w:rPr>
          <w:spacing w:val="19"/>
        </w:rPr>
        <w:t xml:space="preserve"> </w:t>
      </w:r>
      <w:r>
        <w:rPr>
          <w:spacing w:val="-1"/>
        </w:rPr>
        <w:t>оценивания</w:t>
      </w:r>
      <w:r>
        <w:rPr>
          <w:spacing w:val="-13"/>
        </w:rPr>
        <w:t xml:space="preserve"> </w:t>
      </w:r>
      <w:r>
        <w:rPr>
          <w:spacing w:val="-1"/>
        </w:rPr>
        <w:t>работы</w:t>
      </w:r>
      <w:r>
        <w:rPr>
          <w:spacing w:val="-13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историческим</w:t>
      </w:r>
      <w:r>
        <w:rPr>
          <w:spacing w:val="-10"/>
        </w:rPr>
        <w:t xml:space="preserve"> </w:t>
      </w:r>
      <w:r>
        <w:t>источником</w:t>
      </w: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04"/>
        <w:gridCol w:w="13473"/>
      </w:tblGrid>
      <w:tr w:rsidR="0010708F">
        <w:trPr>
          <w:trHeight w:val="2023"/>
        </w:trPr>
        <w:tc>
          <w:tcPr>
            <w:tcW w:w="1104" w:type="dxa"/>
          </w:tcPr>
          <w:p w:rsidR="0010708F" w:rsidRDefault="005B7982">
            <w:pPr>
              <w:pStyle w:val="TableParagraph"/>
              <w:spacing w:line="242" w:lineRule="exact"/>
              <w:ind w:left="122"/>
            </w:pPr>
            <w:r>
              <w:t>«5»</w:t>
            </w:r>
          </w:p>
        </w:tc>
        <w:tc>
          <w:tcPr>
            <w:tcW w:w="13473" w:type="dxa"/>
          </w:tcPr>
          <w:p w:rsidR="0010708F" w:rsidRDefault="005B7982">
            <w:pPr>
              <w:pStyle w:val="TableParagraph"/>
              <w:spacing w:line="238" w:lineRule="exact"/>
              <w:ind w:left="153"/>
            </w:pPr>
            <w:r>
              <w:rPr>
                <w:spacing w:val="-1"/>
              </w:rPr>
              <w:t>выставляется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том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случае,</w:t>
            </w:r>
            <w:r>
              <w:rPr>
                <w:spacing w:val="-3"/>
              </w:rPr>
              <w:t xml:space="preserve"> </w:t>
            </w:r>
            <w:r>
              <w:t>если</w:t>
            </w:r>
            <w:r>
              <w:rPr>
                <w:spacing w:val="-7"/>
              </w:rPr>
              <w:t xml:space="preserve"> </w:t>
            </w:r>
            <w:r>
              <w:t>учащийся</w:t>
            </w:r>
          </w:p>
          <w:p w:rsidR="0010708F" w:rsidRDefault="005B7982">
            <w:pPr>
              <w:pStyle w:val="TableParagraph"/>
              <w:spacing w:line="250" w:lineRule="exact"/>
              <w:ind w:left="153"/>
            </w:pPr>
            <w:r>
              <w:rPr>
                <w:spacing w:val="-1"/>
              </w:rPr>
              <w:t>установил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тип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источника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время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(дату)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его</w:t>
            </w:r>
            <w:r>
              <w:rPr>
                <w:spacing w:val="-9"/>
              </w:rPr>
              <w:t xml:space="preserve"> </w:t>
            </w:r>
            <w:r>
              <w:t>появления;</w:t>
            </w:r>
          </w:p>
          <w:p w:rsidR="0010708F" w:rsidRDefault="005B7982">
            <w:pPr>
              <w:pStyle w:val="TableParagraph"/>
              <w:ind w:left="153" w:right="151" w:hanging="34"/>
            </w:pPr>
            <w:r>
              <w:rPr>
                <w:spacing w:val="-1"/>
              </w:rPr>
              <w:t>извлек</w:t>
            </w:r>
            <w:r>
              <w:rPr>
                <w:spacing w:val="38"/>
              </w:rPr>
              <w:t xml:space="preserve"> </w:t>
            </w:r>
            <w:r>
              <w:rPr>
                <w:spacing w:val="-1"/>
              </w:rPr>
              <w:t>из</w:t>
            </w:r>
            <w:r>
              <w:rPr>
                <w:spacing w:val="34"/>
              </w:rPr>
              <w:t xml:space="preserve"> </w:t>
            </w:r>
            <w:r>
              <w:rPr>
                <w:spacing w:val="-1"/>
              </w:rPr>
              <w:t>источника</w:t>
            </w:r>
            <w:r>
              <w:rPr>
                <w:spacing w:val="36"/>
              </w:rPr>
              <w:t xml:space="preserve"> </w:t>
            </w:r>
            <w:r>
              <w:t>историческую</w:t>
            </w:r>
            <w:r>
              <w:rPr>
                <w:spacing w:val="39"/>
              </w:rPr>
              <w:t xml:space="preserve"> </w:t>
            </w:r>
            <w:r>
              <w:t>информацию,</w:t>
            </w:r>
            <w:r>
              <w:rPr>
                <w:spacing w:val="33"/>
              </w:rPr>
              <w:t xml:space="preserve"> </w:t>
            </w:r>
            <w:r>
              <w:t>на</w:t>
            </w:r>
            <w:r>
              <w:rPr>
                <w:spacing w:val="35"/>
              </w:rPr>
              <w:t xml:space="preserve"> </w:t>
            </w:r>
            <w:r>
              <w:t>основе</w:t>
            </w:r>
            <w:r>
              <w:rPr>
                <w:spacing w:val="35"/>
              </w:rPr>
              <w:t xml:space="preserve"> </w:t>
            </w:r>
            <w:r>
              <w:t>которой</w:t>
            </w:r>
            <w:r>
              <w:rPr>
                <w:spacing w:val="32"/>
              </w:rPr>
              <w:t xml:space="preserve"> </w:t>
            </w:r>
            <w:r>
              <w:t>сформулировал</w:t>
            </w:r>
            <w:r>
              <w:rPr>
                <w:spacing w:val="35"/>
              </w:rPr>
              <w:t xml:space="preserve"> </w:t>
            </w:r>
            <w:r>
              <w:t>и</w:t>
            </w:r>
            <w:r>
              <w:rPr>
                <w:spacing w:val="34"/>
              </w:rPr>
              <w:t xml:space="preserve"> </w:t>
            </w:r>
            <w:r>
              <w:t>раскрыл</w:t>
            </w:r>
            <w:r>
              <w:rPr>
                <w:spacing w:val="37"/>
              </w:rPr>
              <w:t xml:space="preserve"> </w:t>
            </w:r>
            <w:r>
              <w:t>поднятую</w:t>
            </w:r>
            <w:r>
              <w:rPr>
                <w:spacing w:val="35"/>
              </w:rPr>
              <w:t xml:space="preserve"> </w:t>
            </w:r>
            <w:r>
              <w:t>в</w:t>
            </w:r>
            <w:r>
              <w:rPr>
                <w:spacing w:val="-13"/>
              </w:rPr>
              <w:t xml:space="preserve"> </w:t>
            </w:r>
            <w:r>
              <w:t>тексте</w:t>
            </w:r>
            <w:r>
              <w:rPr>
                <w:spacing w:val="-6"/>
              </w:rPr>
              <w:t xml:space="preserve"> </w:t>
            </w:r>
            <w:r>
              <w:t>проблему;</w:t>
            </w:r>
            <w:r>
              <w:rPr>
                <w:spacing w:val="-52"/>
              </w:rPr>
              <w:t xml:space="preserve"> </w:t>
            </w:r>
            <w:r>
              <w:t>сопоставил</w:t>
            </w:r>
            <w:r>
              <w:rPr>
                <w:spacing w:val="-4"/>
              </w:rPr>
              <w:t xml:space="preserve"> </w:t>
            </w:r>
            <w:r>
              <w:t>факты нескольких</w:t>
            </w:r>
            <w:r>
              <w:rPr>
                <w:spacing w:val="41"/>
              </w:rPr>
              <w:t xml:space="preserve"> </w:t>
            </w:r>
            <w:r>
              <w:t>исторических источников;</w:t>
            </w:r>
          </w:p>
          <w:p w:rsidR="0010708F" w:rsidRDefault="005B7982">
            <w:pPr>
              <w:pStyle w:val="TableParagraph"/>
              <w:tabs>
                <w:tab w:val="left" w:pos="2719"/>
              </w:tabs>
              <w:spacing w:before="1"/>
              <w:ind w:right="265" w:firstLine="31"/>
            </w:pPr>
            <w:r>
              <w:t>применил</w:t>
            </w:r>
            <w:r>
              <w:rPr>
                <w:spacing w:val="-7"/>
              </w:rPr>
              <w:t xml:space="preserve"> </w:t>
            </w:r>
            <w:r>
              <w:t>контекстные</w:t>
            </w:r>
            <w:r>
              <w:rPr>
                <w:spacing w:val="-5"/>
              </w:rPr>
              <w:t xml:space="preserve"> </w:t>
            </w:r>
            <w:r>
              <w:t>знания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базовые</w:t>
            </w:r>
            <w:r>
              <w:rPr>
                <w:spacing w:val="-5"/>
              </w:rPr>
              <w:t xml:space="preserve"> </w:t>
            </w:r>
            <w:r>
              <w:t>знания</w:t>
            </w:r>
            <w:r>
              <w:rPr>
                <w:spacing w:val="-11"/>
              </w:rPr>
              <w:t xml:space="preserve"> </w:t>
            </w:r>
            <w:r>
              <w:t>смежных</w:t>
            </w:r>
            <w:r>
              <w:rPr>
                <w:spacing w:val="-10"/>
              </w:rPr>
              <w:t xml:space="preserve"> </w:t>
            </w:r>
            <w:r>
              <w:t>предметных</w:t>
            </w:r>
            <w:r>
              <w:rPr>
                <w:spacing w:val="-8"/>
              </w:rPr>
              <w:t xml:space="preserve"> </w:t>
            </w:r>
            <w:r>
              <w:t>областей</w:t>
            </w:r>
            <w:r>
              <w:rPr>
                <w:spacing w:val="-7"/>
              </w:rPr>
              <w:t xml:space="preserve"> </w:t>
            </w:r>
            <w:r>
              <w:t>(география,</w:t>
            </w:r>
            <w:r>
              <w:rPr>
                <w:spacing w:val="-4"/>
              </w:rPr>
              <w:t xml:space="preserve"> </w:t>
            </w:r>
            <w:r>
              <w:t>искусство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т.д.)для</w:t>
            </w:r>
            <w:r>
              <w:rPr>
                <w:spacing w:val="-6"/>
              </w:rPr>
              <w:t xml:space="preserve"> </w:t>
            </w:r>
            <w:r>
              <w:t>объяснения</w:t>
            </w:r>
            <w:r>
              <w:rPr>
                <w:spacing w:val="-7"/>
              </w:rPr>
              <w:t xml:space="preserve"> </w:t>
            </w:r>
            <w:r>
              <w:t>содержания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сторического</w:t>
            </w:r>
            <w:r>
              <w:rPr>
                <w:spacing w:val="-2"/>
              </w:rPr>
              <w:t xml:space="preserve"> </w:t>
            </w:r>
            <w:r>
              <w:t>источника;</w:t>
            </w:r>
            <w:r>
              <w:tab/>
              <w:t>дал теоретическое обоснование информации источника и прокомментировал ее с использованием научной</w:t>
            </w:r>
            <w:r>
              <w:rPr>
                <w:spacing w:val="1"/>
              </w:rPr>
              <w:t xml:space="preserve"> </w:t>
            </w:r>
            <w:r>
              <w:t>терминологии; привел собственную точку</w:t>
            </w:r>
            <w:r>
              <w:rPr>
                <w:spacing w:val="-3"/>
              </w:rPr>
              <w:t xml:space="preserve"> </w:t>
            </w:r>
            <w:r>
              <w:t>зрения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рассматриваемую проблему;</w:t>
            </w:r>
          </w:p>
          <w:p w:rsidR="0010708F" w:rsidRDefault="005B7982">
            <w:pPr>
              <w:pStyle w:val="TableParagraph"/>
              <w:spacing w:line="248" w:lineRule="exact"/>
              <w:ind w:left="153"/>
            </w:pPr>
            <w:r>
              <w:rPr>
                <w:spacing w:val="-1"/>
              </w:rPr>
              <w:t>аргументировал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свою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позицию</w:t>
            </w:r>
            <w:r>
              <w:rPr>
                <w:spacing w:val="-9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опорой</w:t>
            </w:r>
            <w:r>
              <w:rPr>
                <w:spacing w:val="-13"/>
              </w:rPr>
              <w:t xml:space="preserve"> </w:t>
            </w:r>
            <w:r>
              <w:t>на</w:t>
            </w:r>
            <w:r>
              <w:rPr>
                <w:spacing w:val="-6"/>
              </w:rPr>
              <w:t xml:space="preserve"> </w:t>
            </w:r>
            <w:r>
              <w:t>исторические</w:t>
            </w:r>
            <w:r>
              <w:rPr>
                <w:spacing w:val="-14"/>
              </w:rPr>
              <w:t xml:space="preserve"> </w:t>
            </w:r>
            <w:r>
              <w:t>факты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15"/>
              </w:rPr>
              <w:t xml:space="preserve"> </w:t>
            </w:r>
            <w:r>
              <w:t>собственный</w:t>
            </w:r>
            <w:r>
              <w:rPr>
                <w:spacing w:val="-7"/>
              </w:rPr>
              <w:t xml:space="preserve"> </w:t>
            </w:r>
            <w:r>
              <w:t>жизненный</w:t>
            </w:r>
            <w:r>
              <w:rPr>
                <w:spacing w:val="-15"/>
              </w:rPr>
              <w:t xml:space="preserve"> </w:t>
            </w:r>
            <w:r>
              <w:t>опыт.</w:t>
            </w:r>
          </w:p>
        </w:tc>
      </w:tr>
      <w:tr w:rsidR="0010708F">
        <w:trPr>
          <w:trHeight w:val="1771"/>
        </w:trPr>
        <w:tc>
          <w:tcPr>
            <w:tcW w:w="1104" w:type="dxa"/>
          </w:tcPr>
          <w:p w:rsidR="0010708F" w:rsidRDefault="005B7982">
            <w:pPr>
              <w:pStyle w:val="TableParagraph"/>
              <w:spacing w:line="244" w:lineRule="exact"/>
              <w:ind w:left="122"/>
            </w:pPr>
            <w:r>
              <w:t>«4»</w:t>
            </w:r>
          </w:p>
        </w:tc>
        <w:tc>
          <w:tcPr>
            <w:tcW w:w="13473" w:type="dxa"/>
          </w:tcPr>
          <w:p w:rsidR="0010708F" w:rsidRDefault="005B7982">
            <w:pPr>
              <w:pStyle w:val="TableParagraph"/>
              <w:spacing w:line="238" w:lineRule="exact"/>
              <w:ind w:left="153"/>
            </w:pPr>
            <w:r>
              <w:rPr>
                <w:spacing w:val="-1"/>
              </w:rPr>
              <w:t>выставляется</w:t>
            </w:r>
            <w:r>
              <w:rPr>
                <w:spacing w:val="-9"/>
              </w:rPr>
              <w:t xml:space="preserve"> </w:t>
            </w:r>
            <w:r>
              <w:t>в</w:t>
            </w:r>
            <w:r>
              <w:rPr>
                <w:spacing w:val="-14"/>
              </w:rPr>
              <w:t xml:space="preserve"> </w:t>
            </w:r>
            <w:r>
              <w:t>том</w:t>
            </w:r>
            <w:r>
              <w:rPr>
                <w:spacing w:val="-13"/>
              </w:rPr>
              <w:t xml:space="preserve"> </w:t>
            </w:r>
            <w:r>
              <w:t>случае,</w:t>
            </w:r>
            <w:r>
              <w:rPr>
                <w:spacing w:val="-5"/>
              </w:rPr>
              <w:t xml:space="preserve"> </w:t>
            </w:r>
            <w:r>
              <w:t>если</w:t>
            </w:r>
            <w:r>
              <w:rPr>
                <w:spacing w:val="-8"/>
              </w:rPr>
              <w:t xml:space="preserve"> </w:t>
            </w:r>
            <w:r>
              <w:t>учащийся</w:t>
            </w:r>
          </w:p>
          <w:p w:rsidR="0010708F" w:rsidRDefault="005B7982">
            <w:pPr>
              <w:pStyle w:val="TableParagraph"/>
              <w:spacing w:line="251" w:lineRule="exact"/>
              <w:ind w:left="153"/>
            </w:pPr>
            <w:r>
              <w:rPr>
                <w:spacing w:val="-1"/>
              </w:rPr>
              <w:t>определил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тип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источника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историческую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эпоху</w:t>
            </w:r>
            <w:r>
              <w:rPr>
                <w:spacing w:val="-18"/>
              </w:rPr>
              <w:t xml:space="preserve"> </w:t>
            </w:r>
            <w:r>
              <w:rPr>
                <w:spacing w:val="-1"/>
              </w:rPr>
              <w:t>его</w:t>
            </w:r>
            <w:r>
              <w:rPr>
                <w:spacing w:val="-11"/>
              </w:rPr>
              <w:t xml:space="preserve"> </w:t>
            </w:r>
            <w:r>
              <w:t>появления;</w:t>
            </w:r>
          </w:p>
          <w:p w:rsidR="0010708F" w:rsidRDefault="005B7982">
            <w:pPr>
              <w:pStyle w:val="TableParagraph"/>
              <w:tabs>
                <w:tab w:val="left" w:pos="10638"/>
                <w:tab w:val="left" w:pos="12383"/>
              </w:tabs>
              <w:spacing w:before="4"/>
              <w:ind w:right="144" w:firstLine="31"/>
            </w:pPr>
            <w:r>
              <w:t>извлек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t>источника</w:t>
            </w:r>
            <w:r>
              <w:rPr>
                <w:spacing w:val="-2"/>
              </w:rPr>
              <w:t xml:space="preserve"> </w:t>
            </w:r>
            <w:r>
              <w:t>историческую</w:t>
            </w:r>
            <w:r>
              <w:rPr>
                <w:spacing w:val="-2"/>
              </w:rPr>
              <w:t xml:space="preserve"> </w:t>
            </w:r>
            <w:r>
              <w:t>информацию,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основе</w:t>
            </w:r>
            <w:r>
              <w:rPr>
                <w:spacing w:val="-4"/>
              </w:rPr>
              <w:t xml:space="preserve"> </w:t>
            </w:r>
            <w:r>
              <w:t>которой</w:t>
            </w:r>
            <w:r>
              <w:rPr>
                <w:spacing w:val="-3"/>
              </w:rPr>
              <w:t xml:space="preserve"> </w:t>
            </w:r>
            <w:r>
              <w:t>обозначил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пояснил</w:t>
            </w:r>
            <w:r>
              <w:rPr>
                <w:spacing w:val="-2"/>
              </w:rPr>
              <w:t xml:space="preserve"> </w:t>
            </w:r>
            <w:r>
              <w:t>поднятую</w:t>
            </w:r>
            <w:r>
              <w:tab/>
              <w:t>в</w:t>
            </w:r>
            <w:r>
              <w:rPr>
                <w:spacing w:val="-1"/>
              </w:rPr>
              <w:t xml:space="preserve"> </w:t>
            </w:r>
            <w:r>
              <w:t>тексте</w:t>
            </w:r>
            <w:r>
              <w:tab/>
            </w:r>
            <w:r>
              <w:rPr>
                <w:spacing w:val="-5"/>
              </w:rPr>
              <w:t>проблему;</w:t>
            </w:r>
            <w:r>
              <w:rPr>
                <w:spacing w:val="-52"/>
              </w:rPr>
              <w:t xml:space="preserve"> </w:t>
            </w:r>
            <w:r>
              <w:t>сопоставил</w:t>
            </w:r>
            <w:r>
              <w:rPr>
                <w:spacing w:val="-4"/>
              </w:rPr>
              <w:t xml:space="preserve"> </w:t>
            </w:r>
            <w:r>
              <w:t>факты нескольких</w:t>
            </w:r>
            <w:r>
              <w:rPr>
                <w:spacing w:val="41"/>
              </w:rPr>
              <w:t xml:space="preserve"> </w:t>
            </w:r>
            <w:r>
              <w:t>исторических источников;</w:t>
            </w:r>
          </w:p>
          <w:p w:rsidR="0010708F" w:rsidRDefault="005B7982">
            <w:pPr>
              <w:pStyle w:val="TableParagraph"/>
              <w:ind w:left="153" w:right="5011"/>
            </w:pPr>
            <w:r>
              <w:t>применил</w:t>
            </w:r>
            <w:r>
              <w:rPr>
                <w:spacing w:val="-11"/>
              </w:rPr>
              <w:t xml:space="preserve"> </w:t>
            </w:r>
            <w:r>
              <w:t>контекстные</w:t>
            </w:r>
            <w:r>
              <w:rPr>
                <w:spacing w:val="-8"/>
              </w:rPr>
              <w:t xml:space="preserve"> </w:t>
            </w:r>
            <w:r>
              <w:t>знания</w:t>
            </w:r>
            <w:r>
              <w:rPr>
                <w:spacing w:val="-10"/>
              </w:rPr>
              <w:t xml:space="preserve"> </w:t>
            </w:r>
            <w:r>
              <w:t>для</w:t>
            </w:r>
            <w:r>
              <w:rPr>
                <w:spacing w:val="-14"/>
              </w:rPr>
              <w:t xml:space="preserve"> </w:t>
            </w:r>
            <w:r>
              <w:t>объяснения</w:t>
            </w:r>
            <w:r>
              <w:rPr>
                <w:spacing w:val="-13"/>
              </w:rPr>
              <w:t xml:space="preserve"> </w:t>
            </w:r>
            <w:r>
              <w:t>содержания</w:t>
            </w:r>
            <w:r>
              <w:rPr>
                <w:spacing w:val="-10"/>
              </w:rPr>
              <w:t xml:space="preserve"> </w:t>
            </w:r>
            <w:r>
              <w:t>исторического</w:t>
            </w:r>
            <w:r>
              <w:rPr>
                <w:spacing w:val="-9"/>
              </w:rPr>
              <w:t xml:space="preserve"> </w:t>
            </w:r>
            <w:r>
              <w:t>источника;</w:t>
            </w:r>
            <w:r>
              <w:rPr>
                <w:spacing w:val="-52"/>
              </w:rPr>
              <w:t xml:space="preserve"> </w:t>
            </w:r>
            <w:r>
              <w:rPr>
                <w:spacing w:val="-2"/>
              </w:rPr>
              <w:t>прокомментировал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информацию источника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с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использованием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научной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терминологии;</w:t>
            </w:r>
          </w:p>
          <w:p w:rsidR="0010708F" w:rsidRDefault="005B7982">
            <w:pPr>
              <w:pStyle w:val="TableParagraph"/>
              <w:spacing w:line="249" w:lineRule="exact"/>
              <w:ind w:left="153"/>
            </w:pPr>
            <w:r>
              <w:rPr>
                <w:spacing w:val="-2"/>
              </w:rPr>
              <w:t>привел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собственную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точку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зрения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на рассматриваемую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проблему,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но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затруднился;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с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аргументацией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своей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позиции.</w:t>
            </w:r>
          </w:p>
        </w:tc>
      </w:tr>
      <w:tr w:rsidR="0010708F">
        <w:trPr>
          <w:trHeight w:val="1266"/>
        </w:trPr>
        <w:tc>
          <w:tcPr>
            <w:tcW w:w="1104" w:type="dxa"/>
          </w:tcPr>
          <w:p w:rsidR="0010708F" w:rsidRDefault="005B7982">
            <w:pPr>
              <w:pStyle w:val="TableParagraph"/>
              <w:spacing w:line="244" w:lineRule="exact"/>
              <w:ind w:left="122"/>
            </w:pPr>
            <w:r>
              <w:t>«3»</w:t>
            </w:r>
          </w:p>
        </w:tc>
        <w:tc>
          <w:tcPr>
            <w:tcW w:w="13473" w:type="dxa"/>
          </w:tcPr>
          <w:p w:rsidR="0010708F" w:rsidRDefault="005B7982">
            <w:pPr>
              <w:pStyle w:val="TableParagraph"/>
              <w:spacing w:line="242" w:lineRule="exact"/>
              <w:ind w:left="153"/>
            </w:pPr>
            <w:r>
              <w:rPr>
                <w:spacing w:val="-1"/>
              </w:rPr>
              <w:t>выставляется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том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случае,</w:t>
            </w:r>
            <w:r>
              <w:rPr>
                <w:spacing w:val="-3"/>
              </w:rPr>
              <w:t xml:space="preserve"> </w:t>
            </w:r>
            <w:r>
              <w:t>если</w:t>
            </w:r>
            <w:r>
              <w:rPr>
                <w:spacing w:val="-7"/>
              </w:rPr>
              <w:t xml:space="preserve"> </w:t>
            </w:r>
            <w:r>
              <w:t>учащийся</w:t>
            </w:r>
          </w:p>
          <w:p w:rsidR="0010708F" w:rsidRDefault="005B7982">
            <w:pPr>
              <w:pStyle w:val="TableParagraph"/>
              <w:spacing w:line="250" w:lineRule="exact"/>
              <w:ind w:left="153"/>
            </w:pPr>
            <w:r>
              <w:rPr>
                <w:spacing w:val="-1"/>
              </w:rPr>
              <w:t>не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узнал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тип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источника,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но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указал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примерное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время</w:t>
            </w:r>
            <w:r>
              <w:rPr>
                <w:spacing w:val="-18"/>
              </w:rPr>
              <w:t xml:space="preserve"> </w:t>
            </w:r>
            <w:r>
              <w:rPr>
                <w:spacing w:val="-1"/>
              </w:rPr>
              <w:t>его</w:t>
            </w:r>
            <w:r>
              <w:rPr>
                <w:spacing w:val="-6"/>
              </w:rPr>
              <w:t xml:space="preserve"> </w:t>
            </w:r>
            <w:r>
              <w:t>появления;</w:t>
            </w:r>
          </w:p>
          <w:p w:rsidR="0010708F" w:rsidRDefault="005B7982">
            <w:pPr>
              <w:pStyle w:val="TableParagraph"/>
              <w:spacing w:line="251" w:lineRule="exact"/>
              <w:ind w:left="153"/>
            </w:pPr>
            <w:r>
              <w:rPr>
                <w:spacing w:val="-1"/>
              </w:rPr>
              <w:t>на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основе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информации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источника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увидел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проблему,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но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не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смог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ее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сформулировать;</w:t>
            </w:r>
          </w:p>
          <w:p w:rsidR="0010708F" w:rsidRDefault="005B7982">
            <w:pPr>
              <w:pStyle w:val="TableParagraph"/>
              <w:spacing w:line="250" w:lineRule="exact"/>
              <w:ind w:left="153"/>
            </w:pPr>
            <w:r>
              <w:rPr>
                <w:spacing w:val="-1"/>
              </w:rPr>
              <w:t>попытался</w:t>
            </w:r>
            <w:r>
              <w:rPr>
                <w:spacing w:val="-18"/>
              </w:rPr>
              <w:t xml:space="preserve"> </w:t>
            </w:r>
            <w:r>
              <w:rPr>
                <w:spacing w:val="-1"/>
              </w:rPr>
              <w:t>раскрыть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проблему,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пользуясь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общими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рассуждениями</w:t>
            </w:r>
            <w:r>
              <w:rPr>
                <w:spacing w:val="-14"/>
              </w:rPr>
              <w:t xml:space="preserve"> </w:t>
            </w:r>
            <w:r>
              <w:t>при</w:t>
            </w:r>
            <w:r>
              <w:rPr>
                <w:spacing w:val="-15"/>
              </w:rPr>
              <w:t xml:space="preserve"> </w:t>
            </w:r>
            <w:r>
              <w:t>слабой</w:t>
            </w:r>
            <w:r>
              <w:rPr>
                <w:spacing w:val="-17"/>
              </w:rPr>
              <w:t xml:space="preserve"> </w:t>
            </w:r>
            <w:r>
              <w:t>опоре</w:t>
            </w:r>
            <w:r>
              <w:rPr>
                <w:spacing w:val="-11"/>
              </w:rPr>
              <w:t xml:space="preserve"> </w:t>
            </w:r>
            <w:r>
              <w:t>на</w:t>
            </w:r>
            <w:r>
              <w:rPr>
                <w:spacing w:val="-14"/>
              </w:rPr>
              <w:t xml:space="preserve"> </w:t>
            </w:r>
            <w:r>
              <w:t>информацию</w:t>
            </w:r>
            <w:r>
              <w:rPr>
                <w:spacing w:val="-7"/>
              </w:rPr>
              <w:t xml:space="preserve"> </w:t>
            </w:r>
            <w:r>
              <w:t>источника;</w:t>
            </w:r>
          </w:p>
          <w:p w:rsidR="0010708F" w:rsidRDefault="005B7982">
            <w:pPr>
              <w:pStyle w:val="TableParagraph"/>
              <w:spacing w:line="250" w:lineRule="exact"/>
            </w:pPr>
            <w:r>
              <w:rPr>
                <w:spacing w:val="-1"/>
              </w:rPr>
              <w:t>не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сформулировал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собственную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точку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зрения</w:t>
            </w:r>
            <w:r>
              <w:rPr>
                <w:spacing w:val="-13"/>
              </w:rPr>
              <w:t xml:space="preserve"> </w:t>
            </w:r>
            <w:r>
              <w:t>(позицию,</w:t>
            </w:r>
            <w:r>
              <w:rPr>
                <w:spacing w:val="-12"/>
              </w:rPr>
              <w:t xml:space="preserve"> </w:t>
            </w:r>
            <w:r>
              <w:t>отношение)</w:t>
            </w:r>
            <w:r>
              <w:rPr>
                <w:spacing w:val="-5"/>
              </w:rPr>
              <w:t xml:space="preserve"> </w:t>
            </w:r>
            <w:r>
              <w:t>при</w:t>
            </w:r>
            <w:r>
              <w:rPr>
                <w:spacing w:val="-16"/>
              </w:rPr>
              <w:t xml:space="preserve"> </w:t>
            </w:r>
            <w:r>
              <w:t>ответе</w:t>
            </w:r>
            <w:r>
              <w:rPr>
                <w:spacing w:val="-11"/>
              </w:rPr>
              <w:t xml:space="preserve"> </w:t>
            </w:r>
            <w:r>
              <w:t>на</w:t>
            </w:r>
            <w:r>
              <w:rPr>
                <w:spacing w:val="-9"/>
              </w:rPr>
              <w:t xml:space="preserve"> </w:t>
            </w:r>
            <w:r>
              <w:t>вопросы</w:t>
            </w:r>
            <w:r>
              <w:rPr>
                <w:spacing w:val="-12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задания</w:t>
            </w:r>
            <w:r>
              <w:rPr>
                <w:spacing w:val="-16"/>
              </w:rPr>
              <w:t xml:space="preserve"> </w:t>
            </w:r>
            <w:r>
              <w:t>к</w:t>
            </w:r>
            <w:r>
              <w:rPr>
                <w:spacing w:val="-12"/>
              </w:rPr>
              <w:t xml:space="preserve"> </w:t>
            </w:r>
            <w:r>
              <w:t>тексту</w:t>
            </w:r>
            <w:r>
              <w:rPr>
                <w:spacing w:val="-14"/>
              </w:rPr>
              <w:t xml:space="preserve"> </w:t>
            </w:r>
            <w:r>
              <w:t>источника</w:t>
            </w:r>
          </w:p>
        </w:tc>
      </w:tr>
      <w:tr w:rsidR="0010708F">
        <w:trPr>
          <w:trHeight w:val="1264"/>
        </w:trPr>
        <w:tc>
          <w:tcPr>
            <w:tcW w:w="1104" w:type="dxa"/>
          </w:tcPr>
          <w:p w:rsidR="0010708F" w:rsidRDefault="005B7982">
            <w:pPr>
              <w:pStyle w:val="TableParagraph"/>
              <w:spacing w:line="242" w:lineRule="exact"/>
              <w:ind w:left="122"/>
            </w:pPr>
            <w:r>
              <w:t>«2»</w:t>
            </w:r>
          </w:p>
        </w:tc>
        <w:tc>
          <w:tcPr>
            <w:tcW w:w="13473" w:type="dxa"/>
          </w:tcPr>
          <w:p w:rsidR="0010708F" w:rsidRDefault="005B7982">
            <w:pPr>
              <w:pStyle w:val="TableParagraph"/>
              <w:spacing w:line="236" w:lineRule="exact"/>
              <w:ind w:left="153"/>
            </w:pPr>
            <w:r>
              <w:rPr>
                <w:spacing w:val="-1"/>
              </w:rPr>
              <w:t>выставляется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том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случае,</w:t>
            </w:r>
            <w:r>
              <w:rPr>
                <w:spacing w:val="-3"/>
              </w:rPr>
              <w:t xml:space="preserve"> </w:t>
            </w:r>
            <w:r>
              <w:t>если</w:t>
            </w:r>
            <w:r>
              <w:rPr>
                <w:spacing w:val="-7"/>
              </w:rPr>
              <w:t xml:space="preserve"> </w:t>
            </w:r>
            <w:r>
              <w:t>учащийся</w:t>
            </w:r>
          </w:p>
          <w:p w:rsidR="0010708F" w:rsidRDefault="005B7982">
            <w:pPr>
              <w:pStyle w:val="TableParagraph"/>
              <w:spacing w:line="242" w:lineRule="auto"/>
              <w:ind w:left="153" w:right="5625"/>
            </w:pPr>
            <w:r>
              <w:t>не</w:t>
            </w:r>
            <w:r>
              <w:rPr>
                <w:spacing w:val="-9"/>
              </w:rPr>
              <w:t xml:space="preserve"> </w:t>
            </w:r>
            <w:r>
              <w:t>указал</w:t>
            </w:r>
            <w:r>
              <w:rPr>
                <w:spacing w:val="-9"/>
              </w:rPr>
              <w:t xml:space="preserve"> </w:t>
            </w:r>
            <w:r>
              <w:t>тип</w:t>
            </w:r>
            <w:r>
              <w:rPr>
                <w:spacing w:val="-13"/>
              </w:rPr>
              <w:t xml:space="preserve"> </w:t>
            </w:r>
            <w:r>
              <w:t>источника,</w:t>
            </w:r>
            <w:r>
              <w:rPr>
                <w:spacing w:val="-13"/>
              </w:rPr>
              <w:t xml:space="preserve"> </w:t>
            </w:r>
            <w:r>
              <w:t>но</w:t>
            </w:r>
            <w:r>
              <w:rPr>
                <w:spacing w:val="-9"/>
              </w:rPr>
              <w:t xml:space="preserve"> </w:t>
            </w:r>
            <w:r>
              <w:t>сделал</w:t>
            </w:r>
            <w:r>
              <w:rPr>
                <w:spacing w:val="-10"/>
              </w:rPr>
              <w:t xml:space="preserve"> </w:t>
            </w:r>
            <w:r>
              <w:t>попытку</w:t>
            </w:r>
            <w:r>
              <w:rPr>
                <w:spacing w:val="-14"/>
              </w:rPr>
              <w:t xml:space="preserve"> </w:t>
            </w:r>
            <w:r>
              <w:t>ответить</w:t>
            </w:r>
            <w:r>
              <w:rPr>
                <w:spacing w:val="-10"/>
              </w:rPr>
              <w:t xml:space="preserve"> </w:t>
            </w:r>
            <w:r>
              <w:t>на</w:t>
            </w:r>
            <w:r>
              <w:rPr>
                <w:spacing w:val="-9"/>
              </w:rPr>
              <w:t xml:space="preserve"> </w:t>
            </w:r>
            <w:r>
              <w:t>поставленные</w:t>
            </w:r>
            <w:r>
              <w:rPr>
                <w:spacing w:val="-9"/>
              </w:rPr>
              <w:t xml:space="preserve"> </w:t>
            </w:r>
            <w:r>
              <w:t>вопросы;</w:t>
            </w:r>
            <w:r>
              <w:rPr>
                <w:spacing w:val="-52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увидел проблему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41"/>
              </w:rPr>
              <w:t xml:space="preserve"> </w:t>
            </w:r>
            <w:r>
              <w:t>не</w:t>
            </w:r>
            <w:r>
              <w:rPr>
                <w:spacing w:val="-3"/>
              </w:rPr>
              <w:t xml:space="preserve"> </w:t>
            </w:r>
            <w:r>
              <w:t>смог ее</w:t>
            </w:r>
            <w:r>
              <w:rPr>
                <w:spacing w:val="-1"/>
              </w:rPr>
              <w:t xml:space="preserve"> </w:t>
            </w:r>
            <w:r>
              <w:t>сформулировать;</w:t>
            </w:r>
          </w:p>
          <w:p w:rsidR="0010708F" w:rsidRDefault="005B7982">
            <w:pPr>
              <w:pStyle w:val="TableParagraph"/>
              <w:spacing w:line="252" w:lineRule="exact"/>
              <w:ind w:left="153" w:right="7975"/>
            </w:pPr>
            <w:r>
              <w:rPr>
                <w:spacing w:val="-1"/>
              </w:rPr>
              <w:t>пересказал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текст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источника</w:t>
            </w:r>
            <w:r>
              <w:rPr>
                <w:spacing w:val="-12"/>
              </w:rPr>
              <w:t xml:space="preserve"> </w:t>
            </w:r>
            <w:r>
              <w:t>без</w:t>
            </w:r>
            <w:r>
              <w:rPr>
                <w:spacing w:val="-14"/>
              </w:rPr>
              <w:t xml:space="preserve"> </w:t>
            </w:r>
            <w:r>
              <w:t>его</w:t>
            </w:r>
            <w:r>
              <w:rPr>
                <w:spacing w:val="-14"/>
              </w:rPr>
              <w:t xml:space="preserve"> </w:t>
            </w:r>
            <w:r>
              <w:t>комментирования;</w:t>
            </w:r>
            <w:r>
              <w:rPr>
                <w:spacing w:val="-52"/>
              </w:rPr>
              <w:t xml:space="preserve"> </w:t>
            </w:r>
            <w:r>
              <w:t>или</w:t>
            </w:r>
            <w:r>
              <w:rPr>
                <w:spacing w:val="-2"/>
              </w:rPr>
              <w:t xml:space="preserve"> </w:t>
            </w:r>
            <w:r>
              <w:t>дал ответ не в контексте задания.</w:t>
            </w:r>
          </w:p>
        </w:tc>
      </w:tr>
      <w:tr w:rsidR="0010708F">
        <w:trPr>
          <w:trHeight w:val="253"/>
        </w:trPr>
        <w:tc>
          <w:tcPr>
            <w:tcW w:w="1104" w:type="dxa"/>
          </w:tcPr>
          <w:p w:rsidR="0010708F" w:rsidRDefault="005B7982">
            <w:pPr>
              <w:pStyle w:val="TableParagraph"/>
              <w:spacing w:line="234" w:lineRule="exact"/>
              <w:ind w:left="376" w:right="348"/>
              <w:jc w:val="center"/>
            </w:pPr>
            <w:r>
              <w:t>«1»</w:t>
            </w:r>
          </w:p>
        </w:tc>
        <w:tc>
          <w:tcPr>
            <w:tcW w:w="13473" w:type="dxa"/>
          </w:tcPr>
          <w:p w:rsidR="0010708F" w:rsidRDefault="005B7982">
            <w:pPr>
              <w:pStyle w:val="TableParagraph"/>
              <w:spacing w:line="234" w:lineRule="exact"/>
              <w:ind w:left="182"/>
            </w:pPr>
            <w:r>
              <w:rPr>
                <w:spacing w:val="-1"/>
              </w:rPr>
              <w:t>-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ученик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обнаружил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полное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незнание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непонимание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изучаемого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учебного</w:t>
            </w:r>
            <w:r>
              <w:rPr>
                <w:spacing w:val="-12"/>
              </w:rPr>
              <w:t xml:space="preserve"> </w:t>
            </w:r>
            <w:r>
              <w:t>материала</w:t>
            </w:r>
            <w:r>
              <w:rPr>
                <w:spacing w:val="-9"/>
              </w:rPr>
              <w:t xml:space="preserve"> </w:t>
            </w:r>
            <w:r>
              <w:t>или</w:t>
            </w:r>
            <w:r>
              <w:rPr>
                <w:spacing w:val="-13"/>
              </w:rPr>
              <w:t xml:space="preserve"> </w:t>
            </w:r>
            <w:r>
              <w:t>не</w:t>
            </w:r>
            <w:r>
              <w:rPr>
                <w:spacing w:val="-11"/>
              </w:rPr>
              <w:t xml:space="preserve"> </w:t>
            </w:r>
            <w:r>
              <w:t>смог</w:t>
            </w:r>
            <w:r>
              <w:rPr>
                <w:spacing w:val="-8"/>
              </w:rPr>
              <w:t xml:space="preserve"> </w:t>
            </w:r>
            <w:r>
              <w:t>ответить</w:t>
            </w:r>
            <w:r>
              <w:rPr>
                <w:spacing w:val="-13"/>
              </w:rPr>
              <w:t xml:space="preserve"> </w:t>
            </w:r>
            <w:r>
              <w:t>ни</w:t>
            </w:r>
            <w:r>
              <w:rPr>
                <w:spacing w:val="-12"/>
              </w:rPr>
              <w:t xml:space="preserve"> </w:t>
            </w:r>
            <w:r>
              <w:t>на</w:t>
            </w:r>
            <w:r>
              <w:rPr>
                <w:spacing w:val="-12"/>
              </w:rPr>
              <w:t xml:space="preserve"> </w:t>
            </w:r>
            <w:r>
              <w:t>один</w:t>
            </w:r>
            <w:r>
              <w:rPr>
                <w:spacing w:val="-13"/>
              </w:rPr>
              <w:t xml:space="preserve"> </w:t>
            </w:r>
            <w:r>
              <w:t>из</w:t>
            </w:r>
            <w:r>
              <w:rPr>
                <w:spacing w:val="-12"/>
              </w:rPr>
              <w:t xml:space="preserve"> </w:t>
            </w:r>
            <w:r>
              <w:t>поставленных</w:t>
            </w:r>
          </w:p>
        </w:tc>
      </w:tr>
    </w:tbl>
    <w:p w:rsidR="0010708F" w:rsidRDefault="0010708F">
      <w:pPr>
        <w:spacing w:line="234" w:lineRule="exact"/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04"/>
        <w:gridCol w:w="13473"/>
      </w:tblGrid>
      <w:tr w:rsidR="0010708F">
        <w:trPr>
          <w:trHeight w:val="254"/>
        </w:trPr>
        <w:tc>
          <w:tcPr>
            <w:tcW w:w="110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3473" w:type="dxa"/>
          </w:tcPr>
          <w:p w:rsidR="0010708F" w:rsidRDefault="005B7982">
            <w:pPr>
              <w:pStyle w:val="TableParagraph"/>
              <w:spacing w:line="234" w:lineRule="exact"/>
            </w:pPr>
            <w:r>
              <w:rPr>
                <w:spacing w:val="-2"/>
              </w:rPr>
              <w:t>вопросов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по изучаемому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материалу.</w:t>
            </w:r>
          </w:p>
        </w:tc>
      </w:tr>
    </w:tbl>
    <w:p w:rsidR="0010708F" w:rsidRDefault="0010708F">
      <w:pPr>
        <w:pStyle w:val="a3"/>
        <w:spacing w:before="8"/>
        <w:ind w:left="0"/>
        <w:rPr>
          <w:b/>
          <w:sz w:val="13"/>
        </w:rPr>
      </w:pPr>
    </w:p>
    <w:p w:rsidR="0010708F" w:rsidRDefault="005B7982">
      <w:pPr>
        <w:spacing w:before="92" w:after="3"/>
        <w:ind w:left="5747"/>
        <w:rPr>
          <w:b/>
        </w:rPr>
      </w:pPr>
      <w:r>
        <w:rPr>
          <w:b/>
          <w:spacing w:val="-2"/>
        </w:rPr>
        <w:t>Критерии</w:t>
      </w:r>
      <w:r>
        <w:rPr>
          <w:b/>
          <w:spacing w:val="-11"/>
        </w:rPr>
        <w:t xml:space="preserve"> </w:t>
      </w:r>
      <w:r>
        <w:rPr>
          <w:b/>
          <w:spacing w:val="-2"/>
        </w:rPr>
        <w:t>оценивания</w:t>
      </w:r>
      <w:r>
        <w:rPr>
          <w:b/>
          <w:spacing w:val="-1"/>
        </w:rPr>
        <w:t xml:space="preserve"> работы</w:t>
      </w:r>
      <w:r>
        <w:rPr>
          <w:b/>
          <w:spacing w:val="-6"/>
        </w:rPr>
        <w:t xml:space="preserve"> </w:t>
      </w:r>
      <w:r>
        <w:rPr>
          <w:b/>
          <w:spacing w:val="-1"/>
        </w:rPr>
        <w:t>с</w:t>
      </w:r>
      <w:r>
        <w:rPr>
          <w:b/>
          <w:spacing w:val="-9"/>
        </w:rPr>
        <w:t xml:space="preserve"> </w:t>
      </w:r>
      <w:r>
        <w:rPr>
          <w:b/>
          <w:spacing w:val="-1"/>
        </w:rPr>
        <w:t>исторической</w:t>
      </w:r>
      <w:r>
        <w:rPr>
          <w:b/>
          <w:spacing w:val="-2"/>
        </w:rPr>
        <w:t xml:space="preserve"> </w:t>
      </w:r>
      <w:r>
        <w:rPr>
          <w:b/>
          <w:spacing w:val="-1"/>
        </w:rPr>
        <w:t>картой</w:t>
      </w: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04"/>
        <w:gridCol w:w="13473"/>
      </w:tblGrid>
      <w:tr w:rsidR="0010708F">
        <w:trPr>
          <w:trHeight w:val="1259"/>
        </w:trPr>
        <w:tc>
          <w:tcPr>
            <w:tcW w:w="1104" w:type="dxa"/>
          </w:tcPr>
          <w:p w:rsidR="0010708F" w:rsidRDefault="005B7982">
            <w:pPr>
              <w:pStyle w:val="TableParagraph"/>
              <w:spacing w:line="242" w:lineRule="exact"/>
              <w:ind w:left="122"/>
            </w:pPr>
            <w:r>
              <w:t>«5»</w:t>
            </w:r>
          </w:p>
        </w:tc>
        <w:tc>
          <w:tcPr>
            <w:tcW w:w="13473" w:type="dxa"/>
          </w:tcPr>
          <w:p w:rsidR="0010708F" w:rsidRDefault="005B7982">
            <w:pPr>
              <w:pStyle w:val="TableParagraph"/>
              <w:ind w:left="153" w:right="9370"/>
            </w:pPr>
            <w:r>
              <w:rPr>
                <w:spacing w:val="-1"/>
              </w:rPr>
              <w:t>выставляется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4"/>
              </w:rPr>
              <w:t xml:space="preserve"> </w:t>
            </w:r>
            <w:r>
              <w:t>том</w:t>
            </w:r>
            <w:r>
              <w:rPr>
                <w:spacing w:val="-15"/>
              </w:rPr>
              <w:t xml:space="preserve"> </w:t>
            </w:r>
            <w:r>
              <w:t>случае,</w:t>
            </w:r>
            <w:r>
              <w:rPr>
                <w:spacing w:val="-10"/>
              </w:rPr>
              <w:t xml:space="preserve"> </w:t>
            </w:r>
            <w:r>
              <w:t>если</w:t>
            </w:r>
            <w:r>
              <w:rPr>
                <w:spacing w:val="-14"/>
              </w:rPr>
              <w:t xml:space="preserve"> </w:t>
            </w:r>
            <w:r>
              <w:t>учащийся</w:t>
            </w:r>
            <w:r>
              <w:rPr>
                <w:spacing w:val="-52"/>
              </w:rPr>
              <w:t xml:space="preserve"> </w:t>
            </w:r>
            <w:r>
              <w:t>читает</w:t>
            </w:r>
            <w:r>
              <w:rPr>
                <w:spacing w:val="-1"/>
              </w:rPr>
              <w:t xml:space="preserve"> </w:t>
            </w:r>
            <w:r>
              <w:t>легенду</w:t>
            </w:r>
            <w:r>
              <w:rPr>
                <w:spacing w:val="-2"/>
              </w:rPr>
              <w:t xml:space="preserve"> </w:t>
            </w:r>
            <w:r>
              <w:t>карты;</w:t>
            </w:r>
          </w:p>
          <w:p w:rsidR="0010708F" w:rsidRDefault="005B7982">
            <w:pPr>
              <w:pStyle w:val="TableParagraph"/>
              <w:spacing w:before="2" w:line="230" w:lineRule="auto"/>
              <w:ind w:left="153" w:right="2795"/>
            </w:pPr>
            <w:r>
              <w:rPr>
                <w:spacing w:val="-1"/>
              </w:rPr>
              <w:t xml:space="preserve">правильно описывает расположение стран (государств), используя соответствующую </w:t>
            </w:r>
            <w:r>
              <w:t>терминологию;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раскрывает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сущность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исторических</w:t>
            </w:r>
            <w:r>
              <w:rPr>
                <w:spacing w:val="-8"/>
              </w:rPr>
              <w:t xml:space="preserve"> </w:t>
            </w:r>
            <w:r>
              <w:t>процессов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12"/>
              </w:rPr>
              <w:t xml:space="preserve"> </w:t>
            </w:r>
            <w:r>
              <w:t>явлений</w:t>
            </w:r>
            <w:r>
              <w:rPr>
                <w:spacing w:val="-11"/>
              </w:rPr>
              <w:t xml:space="preserve"> </w:t>
            </w:r>
            <w:r>
              <w:t>(войн,</w:t>
            </w:r>
            <w:r>
              <w:rPr>
                <w:spacing w:val="-6"/>
              </w:rPr>
              <w:t xml:space="preserve"> </w:t>
            </w:r>
            <w:r>
              <w:t>революций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>пр.),</w:t>
            </w:r>
            <w:r>
              <w:rPr>
                <w:spacing w:val="-6"/>
              </w:rPr>
              <w:t xml:space="preserve"> </w:t>
            </w:r>
            <w:r>
              <w:t>пользуясь</w:t>
            </w:r>
            <w:r>
              <w:rPr>
                <w:spacing w:val="-3"/>
              </w:rPr>
              <w:t xml:space="preserve"> </w:t>
            </w:r>
            <w:r>
              <w:t>языком</w:t>
            </w:r>
            <w:r>
              <w:rPr>
                <w:spacing w:val="-15"/>
              </w:rPr>
              <w:t xml:space="preserve"> </w:t>
            </w:r>
            <w:r>
              <w:t>карты;</w:t>
            </w:r>
            <w:r>
              <w:rPr>
                <w:spacing w:val="-52"/>
              </w:rPr>
              <w:t xml:space="preserve"> </w:t>
            </w:r>
            <w:r>
              <w:t>правильно</w:t>
            </w:r>
            <w:r>
              <w:rPr>
                <w:spacing w:val="-1"/>
              </w:rPr>
              <w:t xml:space="preserve"> </w:t>
            </w:r>
            <w:r>
              <w:t>и в</w:t>
            </w:r>
            <w:r>
              <w:rPr>
                <w:spacing w:val="-2"/>
              </w:rPr>
              <w:t xml:space="preserve"> </w:t>
            </w:r>
            <w:r>
              <w:t>полном объеме выполняет задания</w:t>
            </w:r>
            <w:r>
              <w:rPr>
                <w:spacing w:val="-2"/>
              </w:rPr>
              <w:t xml:space="preserve"> </w:t>
            </w:r>
            <w:r>
              <w:t>по контурной</w:t>
            </w:r>
            <w:r>
              <w:rPr>
                <w:spacing w:val="-1"/>
              </w:rPr>
              <w:t xml:space="preserve"> </w:t>
            </w:r>
            <w:r>
              <w:t>карте.</w:t>
            </w:r>
          </w:p>
        </w:tc>
      </w:tr>
      <w:tr w:rsidR="0010708F">
        <w:trPr>
          <w:trHeight w:val="1012"/>
        </w:trPr>
        <w:tc>
          <w:tcPr>
            <w:tcW w:w="1104" w:type="dxa"/>
          </w:tcPr>
          <w:p w:rsidR="0010708F" w:rsidRDefault="005B7982">
            <w:pPr>
              <w:pStyle w:val="TableParagraph"/>
              <w:spacing w:line="242" w:lineRule="exact"/>
              <w:ind w:left="122"/>
            </w:pPr>
            <w:r>
              <w:t>«4»</w:t>
            </w:r>
          </w:p>
        </w:tc>
        <w:tc>
          <w:tcPr>
            <w:tcW w:w="13473" w:type="dxa"/>
          </w:tcPr>
          <w:p w:rsidR="0010708F" w:rsidRDefault="005B7982">
            <w:pPr>
              <w:pStyle w:val="TableParagraph"/>
              <w:spacing w:line="241" w:lineRule="exact"/>
              <w:ind w:left="209"/>
            </w:pPr>
            <w:r>
              <w:rPr>
                <w:spacing w:val="-1"/>
              </w:rPr>
              <w:t>Выставляется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том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случае,</w:t>
            </w:r>
            <w:r>
              <w:rPr>
                <w:spacing w:val="-11"/>
              </w:rPr>
              <w:t xml:space="preserve"> </w:t>
            </w:r>
            <w:r>
              <w:t>если</w:t>
            </w:r>
            <w:r>
              <w:rPr>
                <w:spacing w:val="-15"/>
              </w:rPr>
              <w:t xml:space="preserve"> </w:t>
            </w:r>
            <w:r>
              <w:t>учащийся</w:t>
            </w:r>
            <w:r>
              <w:rPr>
                <w:spacing w:val="-11"/>
              </w:rPr>
              <w:t xml:space="preserve"> </w:t>
            </w:r>
            <w:r>
              <w:t>допускаетнеточности</w:t>
            </w:r>
            <w:r>
              <w:rPr>
                <w:spacing w:val="-15"/>
              </w:rPr>
              <w:t xml:space="preserve"> </w:t>
            </w:r>
            <w:r>
              <w:t>при</w:t>
            </w:r>
            <w:r>
              <w:rPr>
                <w:spacing w:val="-13"/>
              </w:rPr>
              <w:t xml:space="preserve"> </w:t>
            </w:r>
            <w:r>
              <w:t>чтении</w:t>
            </w:r>
            <w:r>
              <w:rPr>
                <w:spacing w:val="-17"/>
              </w:rPr>
              <w:t xml:space="preserve"> </w:t>
            </w:r>
            <w:r>
              <w:t>легенды</w:t>
            </w:r>
            <w:r>
              <w:rPr>
                <w:spacing w:val="-14"/>
              </w:rPr>
              <w:t xml:space="preserve"> </w:t>
            </w:r>
            <w:r>
              <w:t>карты;</w:t>
            </w:r>
          </w:p>
          <w:p w:rsidR="0010708F" w:rsidRDefault="005B7982">
            <w:pPr>
              <w:pStyle w:val="TableParagraph"/>
              <w:spacing w:line="250" w:lineRule="exact"/>
              <w:ind w:left="153"/>
            </w:pPr>
            <w:r>
              <w:rPr>
                <w:spacing w:val="-1"/>
              </w:rPr>
              <w:t>описывает</w:t>
            </w:r>
            <w:r>
              <w:rPr>
                <w:spacing w:val="31"/>
              </w:rPr>
              <w:t xml:space="preserve"> </w:t>
            </w:r>
            <w:r>
              <w:rPr>
                <w:spacing w:val="-1"/>
              </w:rPr>
              <w:t>расположение</w:t>
            </w:r>
            <w:r>
              <w:rPr>
                <w:spacing w:val="33"/>
              </w:rPr>
              <w:t xml:space="preserve"> </w:t>
            </w:r>
            <w:r>
              <w:t>стран</w:t>
            </w:r>
            <w:r>
              <w:rPr>
                <w:spacing w:val="34"/>
              </w:rPr>
              <w:t xml:space="preserve"> </w:t>
            </w:r>
            <w:r>
              <w:t>(государств),</w:t>
            </w:r>
            <w:r>
              <w:rPr>
                <w:spacing w:val="37"/>
              </w:rPr>
              <w:t xml:space="preserve"> </w:t>
            </w:r>
            <w:r>
              <w:t>искажая</w:t>
            </w:r>
            <w:r>
              <w:rPr>
                <w:spacing w:val="34"/>
              </w:rPr>
              <w:t xml:space="preserve"> </w:t>
            </w:r>
            <w:r>
              <w:t>или</w:t>
            </w:r>
            <w:r>
              <w:rPr>
                <w:spacing w:val="32"/>
              </w:rPr>
              <w:t xml:space="preserve"> </w:t>
            </w:r>
            <w:r>
              <w:t>не</w:t>
            </w:r>
            <w:r>
              <w:rPr>
                <w:spacing w:val="-10"/>
              </w:rPr>
              <w:t xml:space="preserve"> </w:t>
            </w:r>
            <w:r>
              <w:t>в,</w:t>
            </w:r>
            <w:r>
              <w:rPr>
                <w:spacing w:val="37"/>
              </w:rPr>
              <w:t xml:space="preserve"> </w:t>
            </w:r>
            <w:r>
              <w:t>полном</w:t>
            </w:r>
            <w:r>
              <w:rPr>
                <w:spacing w:val="32"/>
              </w:rPr>
              <w:t xml:space="preserve"> </w:t>
            </w:r>
            <w:r>
              <w:t>объеме</w:t>
            </w:r>
            <w:r>
              <w:rPr>
                <w:spacing w:val="-6"/>
              </w:rPr>
              <w:t xml:space="preserve"> </w:t>
            </w:r>
            <w:r>
              <w:t>используя</w:t>
            </w:r>
            <w:r>
              <w:rPr>
                <w:spacing w:val="-13"/>
              </w:rPr>
              <w:t xml:space="preserve"> </w:t>
            </w:r>
            <w:r>
              <w:t>картографические,</w:t>
            </w:r>
            <w:r>
              <w:rPr>
                <w:spacing w:val="-11"/>
              </w:rPr>
              <w:t xml:space="preserve"> </w:t>
            </w:r>
            <w:r>
              <w:t>термины;</w:t>
            </w:r>
          </w:p>
          <w:p w:rsidR="0010708F" w:rsidRDefault="005B7982">
            <w:pPr>
              <w:pStyle w:val="TableParagraph"/>
              <w:tabs>
                <w:tab w:val="left" w:pos="10602"/>
                <w:tab w:val="left" w:pos="12650"/>
              </w:tabs>
              <w:spacing w:line="250" w:lineRule="atLeast"/>
              <w:ind w:right="126" w:firstLine="31"/>
            </w:pPr>
            <w:r>
              <w:t>затрудняется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применении</w:t>
            </w:r>
            <w:r>
              <w:rPr>
                <w:spacing w:val="-1"/>
              </w:rPr>
              <w:t xml:space="preserve"> </w:t>
            </w:r>
            <w:r>
              <w:t>карты</w:t>
            </w:r>
            <w:r>
              <w:rPr>
                <w:spacing w:val="-1"/>
              </w:rPr>
              <w:t xml:space="preserve"> </w:t>
            </w:r>
            <w:r>
              <w:t>при</w:t>
            </w:r>
            <w:r>
              <w:rPr>
                <w:spacing w:val="-4"/>
              </w:rPr>
              <w:t xml:space="preserve"> </w:t>
            </w:r>
            <w:r>
              <w:t>анализе</w:t>
            </w:r>
            <w:r>
              <w:rPr>
                <w:spacing w:val="-3"/>
              </w:rPr>
              <w:t xml:space="preserve"> </w:t>
            </w:r>
            <w:r>
              <w:t>сущности</w:t>
            </w:r>
            <w:r>
              <w:rPr>
                <w:spacing w:val="-2"/>
              </w:rPr>
              <w:t xml:space="preserve"> </w:t>
            </w:r>
            <w:r>
              <w:t>исторических</w:t>
            </w:r>
            <w:r>
              <w:rPr>
                <w:spacing w:val="-2"/>
              </w:rPr>
              <w:t xml:space="preserve"> </w:t>
            </w:r>
            <w:r>
              <w:t>процессов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явлений;</w:t>
            </w:r>
            <w:r>
              <w:tab/>
              <w:t>не в</w:t>
            </w:r>
            <w:r>
              <w:tab/>
            </w:r>
            <w:r>
              <w:rPr>
                <w:spacing w:val="-5"/>
              </w:rPr>
              <w:t>полном</w:t>
            </w:r>
            <w:r>
              <w:rPr>
                <w:spacing w:val="-52"/>
              </w:rPr>
              <w:t xml:space="preserve"> </w:t>
            </w:r>
            <w:r>
              <w:t>объеме</w:t>
            </w:r>
            <w:r>
              <w:rPr>
                <w:spacing w:val="-1"/>
              </w:rPr>
              <w:t xml:space="preserve"> </w:t>
            </w:r>
            <w:r>
              <w:t>выполняет задания</w:t>
            </w:r>
            <w:r>
              <w:rPr>
                <w:spacing w:val="-1"/>
              </w:rPr>
              <w:t xml:space="preserve"> </w:t>
            </w:r>
            <w:r>
              <w:t>по контурной</w:t>
            </w:r>
            <w:r>
              <w:rPr>
                <w:spacing w:val="-1"/>
              </w:rPr>
              <w:t xml:space="preserve"> </w:t>
            </w:r>
            <w:r>
              <w:t>карте.</w:t>
            </w:r>
          </w:p>
        </w:tc>
      </w:tr>
      <w:tr w:rsidR="0010708F">
        <w:trPr>
          <w:trHeight w:val="1012"/>
        </w:trPr>
        <w:tc>
          <w:tcPr>
            <w:tcW w:w="1104" w:type="dxa"/>
          </w:tcPr>
          <w:p w:rsidR="0010708F" w:rsidRDefault="005B7982">
            <w:pPr>
              <w:pStyle w:val="TableParagraph"/>
              <w:spacing w:line="244" w:lineRule="exact"/>
              <w:ind w:left="122"/>
            </w:pPr>
            <w:r>
              <w:t>«3»</w:t>
            </w:r>
          </w:p>
        </w:tc>
        <w:tc>
          <w:tcPr>
            <w:tcW w:w="13473" w:type="dxa"/>
          </w:tcPr>
          <w:p w:rsidR="0010708F" w:rsidRDefault="005B7982">
            <w:pPr>
              <w:pStyle w:val="TableParagraph"/>
              <w:spacing w:line="239" w:lineRule="exact"/>
              <w:ind w:left="153"/>
            </w:pPr>
            <w:r>
              <w:rPr>
                <w:spacing w:val="-1"/>
              </w:rPr>
              <w:t>выставляется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том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случае,</w:t>
            </w:r>
            <w:r>
              <w:rPr>
                <w:spacing w:val="-3"/>
              </w:rPr>
              <w:t xml:space="preserve"> </w:t>
            </w:r>
            <w:r>
              <w:t>если</w:t>
            </w:r>
            <w:r>
              <w:rPr>
                <w:spacing w:val="-7"/>
              </w:rPr>
              <w:t xml:space="preserve"> </w:t>
            </w:r>
            <w:r>
              <w:t>учащийся</w:t>
            </w:r>
          </w:p>
          <w:p w:rsidR="0010708F" w:rsidRDefault="005B7982">
            <w:pPr>
              <w:pStyle w:val="TableParagraph"/>
              <w:ind w:right="4369" w:firstLine="31"/>
            </w:pPr>
            <w:r>
              <w:rPr>
                <w:spacing w:val="-1"/>
              </w:rPr>
              <w:t>допускает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ошибки</w:t>
            </w:r>
            <w:r>
              <w:rPr>
                <w:spacing w:val="-9"/>
              </w:rPr>
              <w:t xml:space="preserve"> </w:t>
            </w:r>
            <w:r>
              <w:t>при</w:t>
            </w:r>
            <w:r>
              <w:rPr>
                <w:spacing w:val="-13"/>
              </w:rPr>
              <w:t xml:space="preserve"> </w:t>
            </w:r>
            <w:r>
              <w:t>чтении</w:t>
            </w:r>
            <w:r>
              <w:rPr>
                <w:spacing w:val="-9"/>
              </w:rPr>
              <w:t xml:space="preserve"> </w:t>
            </w:r>
            <w:r>
              <w:t>легенды</w:t>
            </w:r>
            <w:r>
              <w:rPr>
                <w:spacing w:val="-9"/>
              </w:rPr>
              <w:t xml:space="preserve"> </w:t>
            </w:r>
            <w:r>
              <w:t>карты,</w:t>
            </w:r>
            <w:r>
              <w:rPr>
                <w:spacing w:val="-8"/>
              </w:rPr>
              <w:t xml:space="preserve"> </w:t>
            </w:r>
            <w:r>
              <w:t>искажающие</w:t>
            </w:r>
            <w:r>
              <w:rPr>
                <w:spacing w:val="-12"/>
              </w:rPr>
              <w:t xml:space="preserve"> </w:t>
            </w:r>
            <w:r>
              <w:t>смысл</w:t>
            </w:r>
            <w:r>
              <w:rPr>
                <w:spacing w:val="-10"/>
              </w:rPr>
              <w:t xml:space="preserve"> </w:t>
            </w:r>
            <w:r>
              <w:t>исторической</w:t>
            </w:r>
            <w:r>
              <w:rPr>
                <w:spacing w:val="-9"/>
              </w:rPr>
              <w:t xml:space="preserve"> </w:t>
            </w:r>
            <w:r>
              <w:t>информации</w:t>
            </w:r>
            <w:r>
              <w:rPr>
                <w:spacing w:val="-52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соотносит историческую информацию с</w:t>
            </w:r>
            <w:r>
              <w:rPr>
                <w:spacing w:val="-2"/>
              </w:rPr>
              <w:t xml:space="preserve"> </w:t>
            </w:r>
            <w:r>
              <w:t>картой;</w:t>
            </w:r>
          </w:p>
          <w:p w:rsidR="0010708F" w:rsidRDefault="005B7982">
            <w:pPr>
              <w:pStyle w:val="TableParagraph"/>
              <w:spacing w:line="250" w:lineRule="exact"/>
              <w:ind w:left="153"/>
            </w:pPr>
            <w:r>
              <w:rPr>
                <w:spacing w:val="-2"/>
              </w:rPr>
              <w:t>не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может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обозначить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изучаемые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исторические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объекты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(явления)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на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контурной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карте.</w:t>
            </w:r>
          </w:p>
        </w:tc>
      </w:tr>
      <w:tr w:rsidR="0010708F">
        <w:trPr>
          <w:trHeight w:val="757"/>
        </w:trPr>
        <w:tc>
          <w:tcPr>
            <w:tcW w:w="1104" w:type="dxa"/>
          </w:tcPr>
          <w:p w:rsidR="0010708F" w:rsidRDefault="005B7982">
            <w:pPr>
              <w:pStyle w:val="TableParagraph"/>
              <w:spacing w:line="242" w:lineRule="exact"/>
              <w:ind w:left="122"/>
            </w:pPr>
            <w:r>
              <w:t>«2»</w:t>
            </w:r>
          </w:p>
        </w:tc>
        <w:tc>
          <w:tcPr>
            <w:tcW w:w="13473" w:type="dxa"/>
          </w:tcPr>
          <w:p w:rsidR="0010708F" w:rsidRDefault="005B7982">
            <w:pPr>
              <w:pStyle w:val="TableParagraph"/>
              <w:spacing w:line="244" w:lineRule="auto"/>
              <w:ind w:left="153" w:right="7078" w:firstLine="55"/>
            </w:pPr>
            <w:r>
              <w:rPr>
                <w:spacing w:val="-1"/>
              </w:rPr>
              <w:t>выставляется</w:t>
            </w:r>
            <w:r>
              <w:rPr>
                <w:spacing w:val="-10"/>
              </w:rPr>
              <w:t xml:space="preserve"> </w:t>
            </w:r>
            <w:r>
              <w:t>в</w:t>
            </w:r>
            <w:r>
              <w:rPr>
                <w:spacing w:val="-12"/>
              </w:rPr>
              <w:t xml:space="preserve"> </w:t>
            </w:r>
            <w:r>
              <w:t>том</w:t>
            </w:r>
            <w:r>
              <w:rPr>
                <w:spacing w:val="-16"/>
              </w:rPr>
              <w:t xml:space="preserve"> </w:t>
            </w:r>
            <w:r>
              <w:t>случае,</w:t>
            </w:r>
            <w:r>
              <w:rPr>
                <w:spacing w:val="-9"/>
              </w:rPr>
              <w:t xml:space="preserve"> </w:t>
            </w:r>
            <w:r>
              <w:t>если</w:t>
            </w:r>
            <w:r>
              <w:rPr>
                <w:spacing w:val="-12"/>
              </w:rPr>
              <w:t xml:space="preserve"> </w:t>
            </w:r>
            <w:r>
              <w:t>учащийся</w:t>
            </w:r>
            <w:r>
              <w:rPr>
                <w:spacing w:val="-10"/>
              </w:rPr>
              <w:t xml:space="preserve"> </w:t>
            </w:r>
            <w:r>
              <w:t>или</w:t>
            </w:r>
            <w:r>
              <w:rPr>
                <w:spacing w:val="-10"/>
              </w:rPr>
              <w:t xml:space="preserve"> </w:t>
            </w:r>
            <w:r>
              <w:t>экзаменующийся</w:t>
            </w:r>
            <w:r>
              <w:rPr>
                <w:spacing w:val="-52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умеет читать легенду</w:t>
            </w:r>
            <w:r>
              <w:rPr>
                <w:spacing w:val="-2"/>
              </w:rPr>
              <w:t xml:space="preserve"> </w:t>
            </w:r>
            <w:r>
              <w:t>карты;</w:t>
            </w:r>
          </w:p>
          <w:p w:rsidR="0010708F" w:rsidRDefault="005B7982">
            <w:pPr>
              <w:pStyle w:val="TableParagraph"/>
              <w:spacing w:line="228" w:lineRule="exact"/>
              <w:ind w:left="153"/>
            </w:pPr>
            <w:r>
              <w:rPr>
                <w:spacing w:val="-2"/>
              </w:rPr>
              <w:t>не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распознает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историческую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информацию,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представленную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на карте;</w:t>
            </w:r>
          </w:p>
        </w:tc>
      </w:tr>
      <w:tr w:rsidR="0010708F">
        <w:trPr>
          <w:trHeight w:val="506"/>
        </w:trPr>
        <w:tc>
          <w:tcPr>
            <w:tcW w:w="1104" w:type="dxa"/>
          </w:tcPr>
          <w:p w:rsidR="0010708F" w:rsidRDefault="005B7982">
            <w:pPr>
              <w:pStyle w:val="TableParagraph"/>
              <w:spacing w:line="245" w:lineRule="exact"/>
              <w:ind w:left="376" w:right="348"/>
              <w:jc w:val="center"/>
            </w:pPr>
            <w:r>
              <w:t>«1»</w:t>
            </w:r>
          </w:p>
        </w:tc>
        <w:tc>
          <w:tcPr>
            <w:tcW w:w="13473" w:type="dxa"/>
          </w:tcPr>
          <w:p w:rsidR="0010708F" w:rsidRDefault="005B7982">
            <w:pPr>
              <w:pStyle w:val="TableParagraph"/>
              <w:spacing w:line="230" w:lineRule="auto"/>
              <w:ind w:firstLine="62"/>
            </w:pPr>
            <w:r>
              <w:t>-</w:t>
            </w:r>
            <w:r>
              <w:rPr>
                <w:spacing w:val="-11"/>
              </w:rPr>
              <w:t xml:space="preserve"> </w:t>
            </w:r>
            <w:r>
              <w:t>ученик</w:t>
            </w:r>
            <w:r>
              <w:rPr>
                <w:spacing w:val="-9"/>
              </w:rPr>
              <w:t xml:space="preserve"> </w:t>
            </w:r>
            <w:r>
              <w:t>обнаружил</w:t>
            </w:r>
            <w:r>
              <w:rPr>
                <w:spacing w:val="-10"/>
              </w:rPr>
              <w:t xml:space="preserve"> </w:t>
            </w:r>
            <w:r>
              <w:t>полное</w:t>
            </w:r>
            <w:r>
              <w:rPr>
                <w:spacing w:val="-8"/>
              </w:rPr>
              <w:t xml:space="preserve"> </w:t>
            </w:r>
            <w:r>
              <w:t>незнание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>непонимание</w:t>
            </w:r>
            <w:r>
              <w:rPr>
                <w:spacing w:val="-10"/>
              </w:rPr>
              <w:t xml:space="preserve"> </w:t>
            </w:r>
            <w:r>
              <w:t>изучаемого</w:t>
            </w:r>
            <w:r>
              <w:rPr>
                <w:spacing w:val="-9"/>
              </w:rPr>
              <w:t xml:space="preserve"> </w:t>
            </w:r>
            <w:r>
              <w:t>учебного</w:t>
            </w:r>
            <w:r>
              <w:rPr>
                <w:spacing w:val="-7"/>
              </w:rPr>
              <w:t xml:space="preserve"> </w:t>
            </w:r>
            <w:r>
              <w:t>материала</w:t>
            </w:r>
            <w:r>
              <w:rPr>
                <w:spacing w:val="-8"/>
              </w:rPr>
              <w:t xml:space="preserve"> </w:t>
            </w:r>
            <w:r>
              <w:t>или</w:t>
            </w:r>
            <w:r>
              <w:rPr>
                <w:spacing w:val="-13"/>
              </w:rPr>
              <w:t xml:space="preserve"> </w:t>
            </w:r>
            <w:r>
              <w:t>не</w:t>
            </w:r>
            <w:r>
              <w:rPr>
                <w:spacing w:val="-8"/>
              </w:rPr>
              <w:t xml:space="preserve"> </w:t>
            </w:r>
            <w:r>
              <w:t>смог</w:t>
            </w:r>
            <w:r>
              <w:rPr>
                <w:spacing w:val="-9"/>
              </w:rPr>
              <w:t xml:space="preserve"> </w:t>
            </w:r>
            <w:r>
              <w:t>ответить</w:t>
            </w:r>
            <w:r>
              <w:rPr>
                <w:spacing w:val="-10"/>
              </w:rPr>
              <w:t xml:space="preserve"> </w:t>
            </w:r>
            <w:r>
              <w:t>ни</w:t>
            </w:r>
            <w:r>
              <w:rPr>
                <w:spacing w:val="-9"/>
              </w:rPr>
              <w:t xml:space="preserve"> </w:t>
            </w:r>
            <w:r>
              <w:t>на</w:t>
            </w:r>
            <w:r>
              <w:rPr>
                <w:spacing w:val="-9"/>
              </w:rPr>
              <w:t xml:space="preserve"> </w:t>
            </w:r>
            <w:r>
              <w:t>один</w:t>
            </w:r>
            <w:r>
              <w:rPr>
                <w:spacing w:val="-10"/>
              </w:rPr>
              <w:t xml:space="preserve"> </w:t>
            </w:r>
            <w:r>
              <w:t>из</w:t>
            </w:r>
            <w:r>
              <w:rPr>
                <w:spacing w:val="-13"/>
              </w:rPr>
              <w:t xml:space="preserve"> </w:t>
            </w:r>
            <w:r>
              <w:t>поставленных</w:t>
            </w:r>
            <w:r>
              <w:rPr>
                <w:spacing w:val="-52"/>
              </w:rPr>
              <w:t xml:space="preserve"> </w:t>
            </w:r>
            <w:r>
              <w:t>вопросов</w:t>
            </w:r>
            <w:r>
              <w:rPr>
                <w:spacing w:val="-2"/>
              </w:rPr>
              <w:t xml:space="preserve"> </w:t>
            </w:r>
            <w:r>
              <w:t>по изучаемому</w:t>
            </w:r>
            <w:r>
              <w:rPr>
                <w:spacing w:val="-1"/>
              </w:rPr>
              <w:t xml:space="preserve"> </w:t>
            </w:r>
            <w:r>
              <w:t>материалу.</w:t>
            </w:r>
          </w:p>
        </w:tc>
      </w:tr>
    </w:tbl>
    <w:p w:rsidR="0010708F" w:rsidRDefault="0010708F">
      <w:pPr>
        <w:pStyle w:val="a3"/>
        <w:spacing w:before="6"/>
        <w:ind w:left="0"/>
        <w:rPr>
          <w:b/>
          <w:sz w:val="20"/>
        </w:rPr>
      </w:pPr>
    </w:p>
    <w:p w:rsidR="0010708F" w:rsidRDefault="005B7982">
      <w:pPr>
        <w:pStyle w:val="Heading2"/>
        <w:rPr>
          <w:b w:val="0"/>
        </w:rPr>
      </w:pPr>
      <w:r>
        <w:rPr>
          <w:spacing w:val="-2"/>
        </w:rPr>
        <w:t>Оценка</w:t>
      </w:r>
      <w:r>
        <w:rPr>
          <w:spacing w:val="-6"/>
        </w:rPr>
        <w:t xml:space="preserve"> </w:t>
      </w:r>
      <w:r>
        <w:rPr>
          <w:spacing w:val="-2"/>
        </w:rPr>
        <w:t>тестовых</w:t>
      </w:r>
      <w:r>
        <w:rPr>
          <w:spacing w:val="-11"/>
        </w:rPr>
        <w:t xml:space="preserve"> </w:t>
      </w:r>
      <w:r>
        <w:rPr>
          <w:spacing w:val="-1"/>
        </w:rPr>
        <w:t>работ</w:t>
      </w:r>
      <w:r>
        <w:rPr>
          <w:b w:val="0"/>
          <w:spacing w:val="-1"/>
        </w:rPr>
        <w:t>.</w:t>
      </w:r>
    </w:p>
    <w:p w:rsidR="0010708F" w:rsidRDefault="005B7982">
      <w:pPr>
        <w:pStyle w:val="a3"/>
        <w:spacing w:before="4"/>
        <w:ind w:left="1501" w:right="7520"/>
      </w:pPr>
      <w:r>
        <w:rPr>
          <w:b/>
          <w:spacing w:val="-1"/>
        </w:rPr>
        <w:t>Оценка</w:t>
      </w:r>
      <w:r>
        <w:rPr>
          <w:b/>
          <w:spacing w:val="-5"/>
        </w:rPr>
        <w:t xml:space="preserve"> </w:t>
      </w:r>
      <w:r>
        <w:rPr>
          <w:b/>
          <w:spacing w:val="-1"/>
        </w:rPr>
        <w:t>5</w:t>
      </w:r>
      <w:r>
        <w:rPr>
          <w:b/>
          <w:spacing w:val="-7"/>
        </w:rPr>
        <w:t xml:space="preserve"> </w:t>
      </w:r>
      <w:r>
        <w:rPr>
          <w:spacing w:val="-1"/>
        </w:rPr>
        <w:t>ставится</w:t>
      </w:r>
      <w:r>
        <w:rPr>
          <w:spacing w:val="-4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работу,</w:t>
      </w:r>
      <w:r>
        <w:rPr>
          <w:spacing w:val="-5"/>
        </w:rPr>
        <w:t xml:space="preserve"> </w:t>
      </w:r>
      <w:r>
        <w:t>выполненную</w:t>
      </w:r>
      <w:r>
        <w:rPr>
          <w:spacing w:val="-4"/>
        </w:rPr>
        <w:t xml:space="preserve"> </w:t>
      </w:r>
      <w:r>
        <w:t>правильно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80-</w:t>
      </w:r>
      <w:r>
        <w:rPr>
          <w:spacing w:val="-15"/>
        </w:rPr>
        <w:t xml:space="preserve"> </w:t>
      </w:r>
      <w:r>
        <w:t>100</w:t>
      </w:r>
      <w:r>
        <w:rPr>
          <w:spacing w:val="-5"/>
        </w:rPr>
        <w:t xml:space="preserve"> </w:t>
      </w:r>
      <w:r>
        <w:t>%;</w:t>
      </w:r>
      <w:r>
        <w:rPr>
          <w:spacing w:val="-52"/>
        </w:rPr>
        <w:t xml:space="preserve"> </w:t>
      </w:r>
      <w:r>
        <w:rPr>
          <w:b/>
        </w:rPr>
        <w:t xml:space="preserve">Оценка 4 </w:t>
      </w:r>
      <w:r>
        <w:t>ставится за работу, выполненную правильно на 65-79 %;</w:t>
      </w:r>
      <w:r>
        <w:rPr>
          <w:spacing w:val="1"/>
        </w:rPr>
        <w:t xml:space="preserve"> </w:t>
      </w:r>
      <w:r>
        <w:rPr>
          <w:b/>
        </w:rPr>
        <w:t xml:space="preserve">Оценка 3 </w:t>
      </w:r>
      <w:r>
        <w:t>ставится за работу, выполненную правильно на 50 - 64%;</w:t>
      </w:r>
      <w:r>
        <w:rPr>
          <w:spacing w:val="1"/>
        </w:rPr>
        <w:t xml:space="preserve"> </w:t>
      </w:r>
      <w:r>
        <w:rPr>
          <w:b/>
        </w:rPr>
        <w:t>Оценка</w:t>
      </w:r>
      <w:r>
        <w:rPr>
          <w:b/>
          <w:spacing w:val="38"/>
        </w:rPr>
        <w:t xml:space="preserve"> </w:t>
      </w:r>
      <w:r>
        <w:rPr>
          <w:b/>
        </w:rPr>
        <w:t>2</w:t>
      </w:r>
      <w:r>
        <w:rPr>
          <w:b/>
          <w:spacing w:val="-8"/>
        </w:rPr>
        <w:t xml:space="preserve"> </w:t>
      </w:r>
      <w:r>
        <w:t>ставится</w:t>
      </w:r>
      <w:r>
        <w:rPr>
          <w:spacing w:val="-6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работу,</w:t>
      </w:r>
      <w:r>
        <w:rPr>
          <w:spacing w:val="-3"/>
        </w:rPr>
        <w:t xml:space="preserve"> </w:t>
      </w:r>
      <w:r>
        <w:t>выполненную</w:t>
      </w:r>
      <w:r>
        <w:rPr>
          <w:spacing w:val="-2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50</w:t>
      </w:r>
      <w:r>
        <w:rPr>
          <w:spacing w:val="-8"/>
        </w:rPr>
        <w:t xml:space="preserve"> </w:t>
      </w:r>
      <w:r>
        <w:t>%</w:t>
      </w:r>
      <w:r>
        <w:rPr>
          <w:spacing w:val="-4"/>
        </w:rPr>
        <w:t xml:space="preserve"> </w:t>
      </w:r>
      <w:r>
        <w:t>.</w:t>
      </w:r>
    </w:p>
    <w:p w:rsidR="0010708F" w:rsidRDefault="0010708F">
      <w:pPr>
        <w:pStyle w:val="a3"/>
        <w:ind w:left="0"/>
        <w:rPr>
          <w:sz w:val="24"/>
        </w:rPr>
      </w:pPr>
    </w:p>
    <w:p w:rsidR="0010708F" w:rsidRDefault="0010708F">
      <w:pPr>
        <w:pStyle w:val="a3"/>
        <w:ind w:left="0"/>
        <w:rPr>
          <w:sz w:val="21"/>
        </w:rPr>
      </w:pPr>
    </w:p>
    <w:p w:rsidR="0010708F" w:rsidRDefault="005B7982">
      <w:pPr>
        <w:pStyle w:val="Heading2"/>
      </w:pPr>
      <w:r>
        <w:rPr>
          <w:spacing w:val="-2"/>
        </w:rPr>
        <w:t>Учебный</w:t>
      </w:r>
      <w:r>
        <w:rPr>
          <w:spacing w:val="-8"/>
        </w:rPr>
        <w:t xml:space="preserve"> </w:t>
      </w:r>
      <w:r>
        <w:rPr>
          <w:spacing w:val="-2"/>
        </w:rPr>
        <w:t>предмет</w:t>
      </w:r>
      <w:r>
        <w:rPr>
          <w:spacing w:val="-4"/>
        </w:rPr>
        <w:t xml:space="preserve"> </w:t>
      </w:r>
      <w:r>
        <w:rPr>
          <w:spacing w:val="-2"/>
        </w:rPr>
        <w:t>«Обществознание»</w:t>
      </w:r>
    </w:p>
    <w:p w:rsidR="0010708F" w:rsidRDefault="0010708F">
      <w:pPr>
        <w:pStyle w:val="a3"/>
        <w:spacing w:before="9"/>
        <w:ind w:left="0"/>
        <w:rPr>
          <w:b/>
          <w:sz w:val="20"/>
        </w:rPr>
      </w:pPr>
    </w:p>
    <w:p w:rsidR="0010708F" w:rsidRDefault="005B7982">
      <w:pPr>
        <w:pStyle w:val="a3"/>
        <w:ind w:right="809" w:firstLine="708"/>
      </w:pPr>
      <w:r>
        <w:rPr>
          <w:b/>
        </w:rPr>
        <w:t>Формы</w:t>
      </w:r>
      <w:r>
        <w:rPr>
          <w:b/>
          <w:spacing w:val="-4"/>
        </w:rPr>
        <w:t xml:space="preserve"> </w:t>
      </w:r>
      <w:r>
        <w:rPr>
          <w:b/>
        </w:rPr>
        <w:t>контроля:</w:t>
      </w:r>
      <w:r>
        <w:rPr>
          <w:b/>
          <w:spacing w:val="-4"/>
        </w:rPr>
        <w:t xml:space="preserve"> </w:t>
      </w:r>
      <w:r>
        <w:rPr>
          <w:b/>
        </w:rPr>
        <w:t>устный</w:t>
      </w:r>
      <w:r>
        <w:rPr>
          <w:b/>
          <w:spacing w:val="-4"/>
        </w:rPr>
        <w:t xml:space="preserve"> </w:t>
      </w:r>
      <w:r>
        <w:t>ответ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уроке,</w:t>
      </w:r>
      <w:r>
        <w:rPr>
          <w:spacing w:val="-6"/>
        </w:rPr>
        <w:t xml:space="preserve"> </w:t>
      </w:r>
      <w:r>
        <w:t>анализ</w:t>
      </w:r>
      <w:r>
        <w:rPr>
          <w:spacing w:val="-12"/>
        </w:rPr>
        <w:t xml:space="preserve"> </w:t>
      </w:r>
      <w:r>
        <w:t>иллюстрации,</w:t>
      </w:r>
      <w:r>
        <w:rPr>
          <w:spacing w:val="-7"/>
        </w:rPr>
        <w:t xml:space="preserve"> </w:t>
      </w:r>
      <w:r>
        <w:t>работа</w:t>
      </w:r>
      <w:r>
        <w:rPr>
          <w:spacing w:val="-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текстом,</w:t>
      </w:r>
      <w:r>
        <w:rPr>
          <w:spacing w:val="-7"/>
        </w:rPr>
        <w:t xml:space="preserve"> </w:t>
      </w:r>
      <w:r>
        <w:t>сообщение,</w:t>
      </w:r>
      <w:r>
        <w:rPr>
          <w:spacing w:val="-4"/>
        </w:rPr>
        <w:t xml:space="preserve"> </w:t>
      </w:r>
      <w:r>
        <w:t>тест,</w:t>
      </w:r>
      <w:r>
        <w:rPr>
          <w:spacing w:val="-7"/>
        </w:rPr>
        <w:t xml:space="preserve"> </w:t>
      </w:r>
      <w:r>
        <w:t>проект,</w:t>
      </w:r>
      <w:r>
        <w:rPr>
          <w:spacing w:val="-7"/>
        </w:rPr>
        <w:t xml:space="preserve"> </w:t>
      </w:r>
      <w:r>
        <w:t>понятийный</w:t>
      </w:r>
      <w:r>
        <w:rPr>
          <w:spacing w:val="-11"/>
        </w:rPr>
        <w:t xml:space="preserve"> </w:t>
      </w:r>
      <w:r>
        <w:t>диктант,</w:t>
      </w:r>
      <w:r>
        <w:rPr>
          <w:spacing w:val="-4"/>
        </w:rPr>
        <w:t xml:space="preserve"> </w:t>
      </w:r>
      <w:r>
        <w:t>составление</w:t>
      </w:r>
      <w:r>
        <w:rPr>
          <w:spacing w:val="-52"/>
        </w:rPr>
        <w:t xml:space="preserve"> </w:t>
      </w:r>
      <w:r>
        <w:t>таблиц,</w:t>
      </w:r>
      <w:r>
        <w:rPr>
          <w:spacing w:val="-1"/>
        </w:rPr>
        <w:t xml:space="preserve"> </w:t>
      </w:r>
      <w:r>
        <w:t>подготовка реферата, эссе,</w:t>
      </w:r>
      <w:r>
        <w:rPr>
          <w:spacing w:val="-3"/>
        </w:rPr>
        <w:t xml:space="preserve"> </w:t>
      </w:r>
      <w:r>
        <w:t>сообщения, познавательные задания,</w:t>
      </w:r>
      <w:r>
        <w:rPr>
          <w:spacing w:val="-1"/>
        </w:rPr>
        <w:t xml:space="preserve"> </w:t>
      </w:r>
      <w:r>
        <w:t>проверка домашнего задания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вопросам.</w:t>
      </w:r>
    </w:p>
    <w:p w:rsidR="0010708F" w:rsidRDefault="0010708F">
      <w:pPr>
        <w:pStyle w:val="a3"/>
        <w:spacing w:before="1"/>
        <w:ind w:left="0"/>
      </w:pPr>
    </w:p>
    <w:p w:rsidR="0010708F" w:rsidRDefault="005B7982">
      <w:pPr>
        <w:pStyle w:val="a3"/>
        <w:spacing w:before="1" w:line="252" w:lineRule="exact"/>
        <w:ind w:left="1501"/>
      </w:pPr>
      <w:r>
        <w:rPr>
          <w:spacing w:val="-1"/>
        </w:rPr>
        <w:t>Требования</w:t>
      </w:r>
      <w:r>
        <w:rPr>
          <w:spacing w:val="-13"/>
        </w:rPr>
        <w:t xml:space="preserve"> </w:t>
      </w:r>
      <w:r>
        <w:rPr>
          <w:spacing w:val="-1"/>
        </w:rPr>
        <w:t>к</w:t>
      </w:r>
      <w:r>
        <w:rPr>
          <w:spacing w:val="-6"/>
        </w:rPr>
        <w:t xml:space="preserve"> </w:t>
      </w:r>
      <w:r>
        <w:rPr>
          <w:spacing w:val="-1"/>
        </w:rPr>
        <w:t>оценке:</w:t>
      </w:r>
    </w:p>
    <w:p w:rsidR="0010708F" w:rsidRDefault="005B7982">
      <w:pPr>
        <w:pStyle w:val="a3"/>
        <w:ind w:right="1172" w:firstLine="708"/>
      </w:pPr>
      <w:r>
        <w:t>оценка</w:t>
      </w:r>
      <w:r>
        <w:rPr>
          <w:spacing w:val="-8"/>
        </w:rPr>
        <w:t xml:space="preserve"> </w:t>
      </w:r>
      <w:r>
        <w:t>должна</w:t>
      </w:r>
      <w:r>
        <w:rPr>
          <w:spacing w:val="-6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объективной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справедливой,</w:t>
      </w:r>
      <w:r>
        <w:rPr>
          <w:spacing w:val="-8"/>
        </w:rPr>
        <w:t xml:space="preserve"> </w:t>
      </w:r>
      <w:r>
        <w:t>ясной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понятной</w:t>
      </w:r>
      <w:r>
        <w:rPr>
          <w:spacing w:val="-2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обучаемого,</w:t>
      </w:r>
      <w:r>
        <w:rPr>
          <w:spacing w:val="-7"/>
        </w:rPr>
        <w:t xml:space="preserve"> </w:t>
      </w:r>
      <w:r>
        <w:t>оценка</w:t>
      </w:r>
      <w:r>
        <w:rPr>
          <w:spacing w:val="-6"/>
        </w:rPr>
        <w:t xml:space="preserve"> </w:t>
      </w:r>
      <w:r>
        <w:t>должна</w:t>
      </w:r>
      <w:r>
        <w:rPr>
          <w:spacing w:val="-3"/>
        </w:rPr>
        <w:t xml:space="preserve"> </w:t>
      </w:r>
      <w:r>
        <w:t>выполнять</w:t>
      </w:r>
      <w:r>
        <w:rPr>
          <w:spacing w:val="-4"/>
        </w:rPr>
        <w:t xml:space="preserve"> </w:t>
      </w:r>
      <w:r>
        <w:t>стимулирующую</w:t>
      </w:r>
      <w:r>
        <w:rPr>
          <w:spacing w:val="-2"/>
        </w:rPr>
        <w:t xml:space="preserve"> </w:t>
      </w:r>
      <w:r>
        <w:t>функцию,</w:t>
      </w:r>
      <w:r>
        <w:rPr>
          <w:spacing w:val="-52"/>
        </w:rPr>
        <w:t xml:space="preserve"> </w:t>
      </w:r>
      <w:r>
        <w:t>оценка</w:t>
      </w:r>
      <w:r>
        <w:rPr>
          <w:spacing w:val="-3"/>
        </w:rPr>
        <w:t xml:space="preserve"> </w:t>
      </w:r>
      <w:r>
        <w:t>должна быть всесторонней.</w:t>
      </w:r>
    </w:p>
    <w:p w:rsidR="0010708F" w:rsidRDefault="0010708F">
      <w:pPr>
        <w:pStyle w:val="a3"/>
        <w:spacing w:before="1"/>
        <w:ind w:left="0"/>
        <w:rPr>
          <w:sz w:val="24"/>
        </w:rPr>
      </w:pPr>
    </w:p>
    <w:p w:rsidR="0010708F" w:rsidRDefault="005B7982">
      <w:pPr>
        <w:pStyle w:val="Heading2"/>
        <w:spacing w:line="228" w:lineRule="auto"/>
        <w:ind w:right="10935"/>
        <w:rPr>
          <w:b w:val="0"/>
        </w:rPr>
      </w:pPr>
      <w:r>
        <w:rPr>
          <w:spacing w:val="-1"/>
          <w:u w:val="thick"/>
        </w:rPr>
        <w:t>Критерии</w:t>
      </w:r>
      <w:r>
        <w:rPr>
          <w:spacing w:val="-15"/>
          <w:u w:val="thick"/>
        </w:rPr>
        <w:t xml:space="preserve"> </w:t>
      </w:r>
      <w:r>
        <w:rPr>
          <w:spacing w:val="-1"/>
          <w:u w:val="thick"/>
        </w:rPr>
        <w:t>оценки</w:t>
      </w:r>
      <w:r>
        <w:rPr>
          <w:spacing w:val="-13"/>
          <w:u w:val="thick"/>
        </w:rPr>
        <w:t xml:space="preserve"> </w:t>
      </w:r>
      <w:r>
        <w:rPr>
          <w:u w:val="thick"/>
        </w:rPr>
        <w:t>тестового</w:t>
      </w:r>
      <w:r>
        <w:rPr>
          <w:spacing w:val="-12"/>
          <w:u w:val="thick"/>
        </w:rPr>
        <w:t xml:space="preserve"> </w:t>
      </w:r>
      <w:r>
        <w:rPr>
          <w:u w:val="thick"/>
        </w:rPr>
        <w:t>задания.</w:t>
      </w:r>
      <w:r>
        <w:rPr>
          <w:spacing w:val="-52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тестовых</w:t>
      </w:r>
      <w:r>
        <w:rPr>
          <w:spacing w:val="-2"/>
        </w:rPr>
        <w:t xml:space="preserve"> </w:t>
      </w:r>
      <w:r>
        <w:t>работ</w:t>
      </w:r>
      <w:r>
        <w:rPr>
          <w:b w:val="0"/>
        </w:rPr>
        <w:t>.</w:t>
      </w:r>
    </w:p>
    <w:p w:rsidR="0010708F" w:rsidRDefault="0010708F">
      <w:pPr>
        <w:spacing w:line="228" w:lineRule="auto"/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78"/>
        <w:ind w:left="1501" w:right="7520"/>
      </w:pPr>
      <w:r>
        <w:rPr>
          <w:b/>
          <w:spacing w:val="-1"/>
        </w:rPr>
        <w:lastRenderedPageBreak/>
        <w:t>Оценка</w:t>
      </w:r>
      <w:r>
        <w:rPr>
          <w:b/>
          <w:spacing w:val="-5"/>
        </w:rPr>
        <w:t xml:space="preserve"> </w:t>
      </w:r>
      <w:r>
        <w:rPr>
          <w:b/>
          <w:spacing w:val="-1"/>
        </w:rPr>
        <w:t>5</w:t>
      </w:r>
      <w:r>
        <w:rPr>
          <w:b/>
          <w:spacing w:val="-4"/>
        </w:rPr>
        <w:t xml:space="preserve"> </w:t>
      </w:r>
      <w:r>
        <w:rPr>
          <w:spacing w:val="-1"/>
        </w:rPr>
        <w:t>ставится</w:t>
      </w:r>
      <w:r>
        <w:rPr>
          <w:spacing w:val="-4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работу,</w:t>
      </w:r>
      <w:r>
        <w:rPr>
          <w:spacing w:val="-3"/>
        </w:rPr>
        <w:t xml:space="preserve"> </w:t>
      </w:r>
      <w:r>
        <w:t>выполненную</w:t>
      </w:r>
      <w:r>
        <w:rPr>
          <w:spacing w:val="-4"/>
        </w:rPr>
        <w:t xml:space="preserve"> </w:t>
      </w:r>
      <w:r>
        <w:t>правильно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80-</w:t>
      </w:r>
      <w:r>
        <w:rPr>
          <w:spacing w:val="-15"/>
        </w:rPr>
        <w:t xml:space="preserve"> </w:t>
      </w:r>
      <w:r>
        <w:t>100</w:t>
      </w:r>
      <w:r>
        <w:rPr>
          <w:spacing w:val="-4"/>
        </w:rPr>
        <w:t xml:space="preserve"> </w:t>
      </w:r>
      <w:r>
        <w:t>%;</w:t>
      </w:r>
      <w:r>
        <w:rPr>
          <w:spacing w:val="-52"/>
        </w:rPr>
        <w:t xml:space="preserve"> </w:t>
      </w:r>
      <w:r>
        <w:rPr>
          <w:b/>
        </w:rPr>
        <w:t xml:space="preserve">Оценка 4 </w:t>
      </w:r>
      <w:r>
        <w:t>ставится за работу, выполненную правильно на 65-79 %;</w:t>
      </w:r>
      <w:r>
        <w:rPr>
          <w:spacing w:val="1"/>
        </w:rPr>
        <w:t xml:space="preserve"> </w:t>
      </w:r>
      <w:r>
        <w:rPr>
          <w:b/>
        </w:rPr>
        <w:t xml:space="preserve">Оценка 3 </w:t>
      </w:r>
      <w:r>
        <w:t>ставится за работу, выполненную правильно на 50 - 64%;</w:t>
      </w:r>
      <w:r>
        <w:rPr>
          <w:spacing w:val="1"/>
        </w:rPr>
        <w:t xml:space="preserve"> </w:t>
      </w:r>
      <w:r>
        <w:rPr>
          <w:b/>
        </w:rPr>
        <w:t>Оценка</w:t>
      </w:r>
      <w:r>
        <w:rPr>
          <w:b/>
          <w:spacing w:val="38"/>
        </w:rPr>
        <w:t xml:space="preserve"> </w:t>
      </w:r>
      <w:r>
        <w:rPr>
          <w:b/>
        </w:rPr>
        <w:t>2</w:t>
      </w:r>
      <w:r>
        <w:rPr>
          <w:b/>
          <w:spacing w:val="-9"/>
        </w:rPr>
        <w:t xml:space="preserve"> </w:t>
      </w:r>
      <w:r>
        <w:t>ставится</w:t>
      </w:r>
      <w:r>
        <w:rPr>
          <w:spacing w:val="-6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работу,</w:t>
      </w:r>
      <w:r>
        <w:rPr>
          <w:spacing w:val="-3"/>
        </w:rPr>
        <w:t xml:space="preserve"> </w:t>
      </w:r>
      <w:r>
        <w:t>выполненную</w:t>
      </w:r>
      <w:r>
        <w:rPr>
          <w:spacing w:val="-2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50</w:t>
      </w:r>
      <w:r>
        <w:rPr>
          <w:spacing w:val="-8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.</w:t>
      </w:r>
    </w:p>
    <w:p w:rsidR="0010708F" w:rsidRDefault="0010708F">
      <w:pPr>
        <w:pStyle w:val="a3"/>
        <w:spacing w:before="2"/>
        <w:ind w:left="0"/>
      </w:pPr>
    </w:p>
    <w:p w:rsidR="0010708F" w:rsidRDefault="005B7982">
      <w:pPr>
        <w:pStyle w:val="a3"/>
        <w:ind w:right="809" w:firstLine="708"/>
      </w:pPr>
      <w:r>
        <w:rPr>
          <w:b/>
          <w:i/>
          <w:u w:val="thick"/>
        </w:rPr>
        <w:t xml:space="preserve">Примечание. </w:t>
      </w:r>
      <w:r>
        <w:t>В случаях, когда при проведении письменного тематического контроля и контроля в рамках промежуточной аттестации</w:t>
      </w:r>
      <w:r>
        <w:rPr>
          <w:spacing w:val="1"/>
        </w:rPr>
        <w:t xml:space="preserve"> </w:t>
      </w:r>
      <w:r>
        <w:rPr>
          <w:spacing w:val="-1"/>
        </w:rPr>
        <w:t>используются</w:t>
      </w:r>
      <w:r>
        <w:rPr>
          <w:spacing w:val="-5"/>
        </w:rPr>
        <w:t xml:space="preserve"> </w:t>
      </w:r>
      <w:r>
        <w:t>стандартизированные</w:t>
      </w:r>
      <w:r>
        <w:rPr>
          <w:spacing w:val="-4"/>
        </w:rPr>
        <w:t xml:space="preserve"> </w:t>
      </w:r>
      <w:r>
        <w:t>контрольно-измерительные</w:t>
      </w:r>
      <w:r>
        <w:rPr>
          <w:spacing w:val="-5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разработанной</w:t>
      </w:r>
      <w:r>
        <w:rPr>
          <w:spacing w:val="-8"/>
        </w:rPr>
        <w:t xml:space="preserve"> </w:t>
      </w:r>
      <w:r>
        <w:t>системой</w:t>
      </w:r>
      <w:r>
        <w:rPr>
          <w:spacing w:val="-13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результатов,</w:t>
      </w:r>
      <w:r>
        <w:rPr>
          <w:spacing w:val="-5"/>
        </w:rPr>
        <w:t xml:space="preserve"> </w:t>
      </w:r>
      <w:r>
        <w:t>оценивание</w:t>
      </w:r>
      <w:r>
        <w:rPr>
          <w:spacing w:val="-5"/>
        </w:rPr>
        <w:t xml:space="preserve"> </w:t>
      </w:r>
      <w:r>
        <w:t>производится</w:t>
      </w:r>
      <w:r>
        <w:rPr>
          <w:spacing w:val="-5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 имеющимися</w:t>
      </w:r>
      <w:r>
        <w:rPr>
          <w:spacing w:val="-1"/>
        </w:rPr>
        <w:t xml:space="preserve"> </w:t>
      </w:r>
      <w:r>
        <w:t>критериями</w:t>
      </w:r>
      <w:r>
        <w:rPr>
          <w:spacing w:val="-1"/>
        </w:rPr>
        <w:t xml:space="preserve"> </w:t>
      </w:r>
      <w:r>
        <w:t>и шкалой оценивания</w:t>
      </w:r>
      <w:r>
        <w:rPr>
          <w:spacing w:val="-1"/>
        </w:rPr>
        <w:t xml:space="preserve"> </w:t>
      </w:r>
      <w:r>
        <w:t>используемых</w:t>
      </w:r>
      <w:r>
        <w:rPr>
          <w:spacing w:val="-1"/>
        </w:rPr>
        <w:t xml:space="preserve"> </w:t>
      </w:r>
      <w:r>
        <w:t>КИМ.</w:t>
      </w:r>
    </w:p>
    <w:p w:rsidR="0010708F" w:rsidRDefault="0010708F">
      <w:pPr>
        <w:pStyle w:val="a3"/>
        <w:spacing w:before="4"/>
        <w:ind w:left="0"/>
        <w:rPr>
          <w:sz w:val="23"/>
        </w:rPr>
      </w:pPr>
    </w:p>
    <w:p w:rsidR="0010708F" w:rsidRDefault="005B7982">
      <w:pPr>
        <w:pStyle w:val="Heading2"/>
      </w:pPr>
      <w:r>
        <w:rPr>
          <w:spacing w:val="-3"/>
        </w:rPr>
        <w:t>Критерии</w:t>
      </w:r>
      <w:r>
        <w:rPr>
          <w:spacing w:val="-14"/>
        </w:rPr>
        <w:t xml:space="preserve"> </w:t>
      </w:r>
      <w:r>
        <w:rPr>
          <w:spacing w:val="-2"/>
        </w:rPr>
        <w:t>оценивания</w:t>
      </w:r>
      <w:r>
        <w:rPr>
          <w:spacing w:val="1"/>
        </w:rPr>
        <w:t xml:space="preserve"> </w:t>
      </w:r>
      <w:r>
        <w:rPr>
          <w:spacing w:val="-2"/>
        </w:rPr>
        <w:t>решения</w:t>
      </w:r>
      <w:r>
        <w:rPr>
          <w:spacing w:val="1"/>
        </w:rPr>
        <w:t xml:space="preserve"> </w:t>
      </w:r>
      <w:r>
        <w:rPr>
          <w:spacing w:val="-2"/>
        </w:rPr>
        <w:t>познавательных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1"/>
        </w:rPr>
        <w:t xml:space="preserve"> </w:t>
      </w:r>
      <w:r>
        <w:rPr>
          <w:spacing w:val="-2"/>
        </w:rPr>
        <w:t>практических</w:t>
      </w:r>
      <w:r>
        <w:rPr>
          <w:spacing w:val="-7"/>
        </w:rPr>
        <w:t xml:space="preserve"> </w:t>
      </w:r>
      <w:r>
        <w:rPr>
          <w:spacing w:val="-2"/>
        </w:rPr>
        <w:t>задач.</w:t>
      </w:r>
    </w:p>
    <w:p w:rsidR="0010708F" w:rsidRDefault="0010708F">
      <w:pPr>
        <w:pStyle w:val="a3"/>
        <w:ind w:left="0"/>
        <w:rPr>
          <w:b/>
          <w:sz w:val="21"/>
        </w:rPr>
      </w:pPr>
    </w:p>
    <w:p w:rsidR="0010708F" w:rsidRDefault="005B7982">
      <w:pPr>
        <w:pStyle w:val="a3"/>
        <w:spacing w:before="1" w:line="252" w:lineRule="exact"/>
        <w:ind w:left="1501"/>
      </w:pPr>
      <w:r>
        <w:rPr>
          <w:spacing w:val="-1"/>
        </w:rPr>
        <w:t>В</w:t>
      </w:r>
      <w:r>
        <w:rPr>
          <w:spacing w:val="-18"/>
        </w:rPr>
        <w:t xml:space="preserve"> </w:t>
      </w:r>
      <w:r>
        <w:rPr>
          <w:spacing w:val="-1"/>
        </w:rPr>
        <w:t>зависимости</w:t>
      </w:r>
      <w:r>
        <w:rPr>
          <w:spacing w:val="-16"/>
        </w:rPr>
        <w:t xml:space="preserve"> </w:t>
      </w:r>
      <w:r>
        <w:rPr>
          <w:spacing w:val="-1"/>
        </w:rPr>
        <w:t>от</w:t>
      </w:r>
      <w:r>
        <w:rPr>
          <w:spacing w:val="-15"/>
        </w:rPr>
        <w:t xml:space="preserve"> </w:t>
      </w:r>
      <w:r>
        <w:rPr>
          <w:spacing w:val="-1"/>
        </w:rPr>
        <w:t>содержащегося</w:t>
      </w:r>
      <w:r>
        <w:rPr>
          <w:spacing w:val="-11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вопросе</w:t>
      </w:r>
      <w:r>
        <w:rPr>
          <w:spacing w:val="-11"/>
        </w:rPr>
        <w:t xml:space="preserve"> </w:t>
      </w:r>
      <w:r>
        <w:t>предписания</w:t>
      </w:r>
      <w:r>
        <w:rPr>
          <w:spacing w:val="-13"/>
        </w:rPr>
        <w:t xml:space="preserve"> </w:t>
      </w:r>
      <w:r>
        <w:t>могут</w:t>
      </w:r>
      <w:r>
        <w:rPr>
          <w:spacing w:val="-13"/>
        </w:rPr>
        <w:t xml:space="preserve"> </w:t>
      </w:r>
      <w:r>
        <w:t>быть</w:t>
      </w:r>
      <w:r>
        <w:rPr>
          <w:spacing w:val="-15"/>
        </w:rPr>
        <w:t xml:space="preserve"> </w:t>
      </w:r>
      <w:r>
        <w:t>востребованы</w:t>
      </w:r>
      <w:r>
        <w:rPr>
          <w:spacing w:val="-9"/>
        </w:rPr>
        <w:t xml:space="preserve"> </w:t>
      </w:r>
      <w:r>
        <w:t>следующие</w:t>
      </w:r>
      <w:r>
        <w:rPr>
          <w:spacing w:val="-8"/>
        </w:rPr>
        <w:t xml:space="preserve"> </w:t>
      </w:r>
      <w:r>
        <w:t>умения:</w:t>
      </w:r>
    </w:p>
    <w:p w:rsidR="0010708F" w:rsidRDefault="005B7982">
      <w:pPr>
        <w:pStyle w:val="a5"/>
        <w:numPr>
          <w:ilvl w:val="1"/>
          <w:numId w:val="130"/>
        </w:numPr>
        <w:tabs>
          <w:tab w:val="left" w:pos="1629"/>
        </w:tabs>
        <w:ind w:right="1293" w:firstLine="708"/>
      </w:pPr>
      <w:r>
        <w:t>анализировать</w:t>
      </w:r>
      <w:r>
        <w:rPr>
          <w:spacing w:val="-7"/>
        </w:rPr>
        <w:t xml:space="preserve"> </w:t>
      </w:r>
      <w:r>
        <w:t>информацию</w:t>
      </w:r>
      <w:r>
        <w:rPr>
          <w:spacing w:val="-3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социальных</w:t>
      </w:r>
      <w:r>
        <w:rPr>
          <w:spacing w:val="-10"/>
        </w:rPr>
        <w:t xml:space="preserve"> </w:t>
      </w:r>
      <w:r>
        <w:t>объектах,</w:t>
      </w:r>
      <w:r>
        <w:rPr>
          <w:spacing w:val="-3"/>
        </w:rPr>
        <w:t xml:space="preserve"> </w:t>
      </w:r>
      <w:r>
        <w:t>устанавливать</w:t>
      </w:r>
      <w:r>
        <w:rPr>
          <w:spacing w:val="-4"/>
        </w:rPr>
        <w:t xml:space="preserve"> </w:t>
      </w:r>
      <w:r>
        <w:t>соответствие</w:t>
      </w:r>
      <w:r>
        <w:rPr>
          <w:spacing w:val="-7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существенными</w:t>
      </w:r>
      <w:r>
        <w:rPr>
          <w:spacing w:val="-7"/>
        </w:rPr>
        <w:t xml:space="preserve"> </w:t>
      </w:r>
      <w:r>
        <w:t>чертами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признаками</w:t>
      </w:r>
      <w:r>
        <w:rPr>
          <w:spacing w:val="-9"/>
        </w:rPr>
        <w:t xml:space="preserve"> </w:t>
      </w:r>
      <w:r>
        <w:t>конкретных</w:t>
      </w:r>
      <w:r>
        <w:rPr>
          <w:spacing w:val="-52"/>
        </w:rPr>
        <w:t xml:space="preserve"> </w:t>
      </w:r>
      <w:r>
        <w:t>социальных</w:t>
      </w:r>
      <w:r>
        <w:rPr>
          <w:spacing w:val="-1"/>
        </w:rPr>
        <w:t xml:space="preserve"> </w:t>
      </w:r>
      <w:r>
        <w:t>явлений</w:t>
      </w:r>
      <w:r>
        <w:rPr>
          <w:spacing w:val="-1"/>
        </w:rPr>
        <w:t xml:space="preserve"> </w:t>
      </w:r>
      <w:r>
        <w:t>и обществоведческими понятиями;</w:t>
      </w:r>
    </w:p>
    <w:p w:rsidR="0010708F" w:rsidRDefault="005B7982">
      <w:pPr>
        <w:pStyle w:val="a5"/>
        <w:numPr>
          <w:ilvl w:val="1"/>
          <w:numId w:val="130"/>
        </w:numPr>
        <w:tabs>
          <w:tab w:val="left" w:pos="1629"/>
        </w:tabs>
        <w:ind w:left="1628"/>
      </w:pPr>
      <w:r>
        <w:rPr>
          <w:spacing w:val="-2"/>
        </w:rPr>
        <w:t>осуществлять</w:t>
      </w:r>
      <w:r>
        <w:rPr>
          <w:spacing w:val="-8"/>
        </w:rPr>
        <w:t xml:space="preserve"> </w:t>
      </w:r>
      <w:r>
        <w:rPr>
          <w:spacing w:val="-1"/>
        </w:rPr>
        <w:t>поиск</w:t>
      </w:r>
      <w:r>
        <w:rPr>
          <w:spacing w:val="-6"/>
        </w:rPr>
        <w:t xml:space="preserve"> </w:t>
      </w:r>
      <w:r>
        <w:rPr>
          <w:spacing w:val="-1"/>
        </w:rPr>
        <w:t>социальной</w:t>
      </w:r>
      <w:r>
        <w:rPr>
          <w:spacing w:val="-9"/>
        </w:rPr>
        <w:t xml:space="preserve"> </w:t>
      </w:r>
      <w:r>
        <w:rPr>
          <w:spacing w:val="-1"/>
        </w:rPr>
        <w:t>информации,</w:t>
      </w:r>
      <w:r>
        <w:rPr>
          <w:spacing w:val="-5"/>
        </w:rPr>
        <w:t xml:space="preserve"> </w:t>
      </w:r>
      <w:r>
        <w:rPr>
          <w:spacing w:val="-1"/>
        </w:rPr>
        <w:t>представленной</w:t>
      </w:r>
      <w:r>
        <w:rPr>
          <w:spacing w:val="-7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различных</w:t>
      </w:r>
      <w:r>
        <w:rPr>
          <w:spacing w:val="-9"/>
        </w:rPr>
        <w:t xml:space="preserve"> </w:t>
      </w:r>
      <w:r>
        <w:rPr>
          <w:spacing w:val="-1"/>
        </w:rPr>
        <w:t>знаковых</w:t>
      </w:r>
      <w:r>
        <w:rPr>
          <w:spacing w:val="-8"/>
        </w:rPr>
        <w:t xml:space="preserve"> </w:t>
      </w:r>
      <w:r>
        <w:rPr>
          <w:spacing w:val="-1"/>
        </w:rPr>
        <w:t>системах</w:t>
      </w:r>
      <w:r>
        <w:rPr>
          <w:spacing w:val="-11"/>
        </w:rPr>
        <w:t xml:space="preserve"> </w:t>
      </w:r>
      <w:r>
        <w:rPr>
          <w:spacing w:val="-1"/>
        </w:rPr>
        <w:t>(тест,</w:t>
      </w:r>
      <w:r>
        <w:rPr>
          <w:spacing w:val="-12"/>
        </w:rPr>
        <w:t xml:space="preserve"> </w:t>
      </w:r>
      <w:r>
        <w:rPr>
          <w:spacing w:val="-1"/>
        </w:rPr>
        <w:t>диаграмма</w:t>
      </w:r>
      <w:r>
        <w:rPr>
          <w:spacing w:val="-7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т.</w:t>
      </w:r>
      <w:r>
        <w:rPr>
          <w:spacing w:val="-4"/>
        </w:rPr>
        <w:t xml:space="preserve"> </w:t>
      </w:r>
      <w:r>
        <w:rPr>
          <w:spacing w:val="-1"/>
        </w:rPr>
        <w:t>п.);</w:t>
      </w:r>
    </w:p>
    <w:p w:rsidR="0010708F" w:rsidRDefault="005B7982">
      <w:pPr>
        <w:pStyle w:val="a5"/>
        <w:numPr>
          <w:ilvl w:val="1"/>
          <w:numId w:val="130"/>
        </w:numPr>
        <w:tabs>
          <w:tab w:val="left" w:pos="1629"/>
        </w:tabs>
        <w:spacing w:before="1" w:line="251" w:lineRule="exact"/>
        <w:ind w:left="1628"/>
      </w:pPr>
      <w:r>
        <w:rPr>
          <w:spacing w:val="-1"/>
        </w:rPr>
        <w:t>извлекать</w:t>
      </w:r>
      <w:r>
        <w:rPr>
          <w:spacing w:val="-12"/>
        </w:rPr>
        <w:t xml:space="preserve"> </w:t>
      </w:r>
      <w:r>
        <w:rPr>
          <w:spacing w:val="-1"/>
        </w:rPr>
        <w:t>из</w:t>
      </w:r>
      <w:r>
        <w:rPr>
          <w:spacing w:val="-11"/>
        </w:rPr>
        <w:t xml:space="preserve"> </w:t>
      </w:r>
      <w:r>
        <w:rPr>
          <w:spacing w:val="-1"/>
        </w:rPr>
        <w:t>неадаптированных</w:t>
      </w:r>
      <w:r>
        <w:rPr>
          <w:spacing w:val="-5"/>
        </w:rPr>
        <w:t xml:space="preserve"> </w:t>
      </w:r>
      <w:r>
        <w:rPr>
          <w:spacing w:val="-1"/>
        </w:rPr>
        <w:t>оригинальных</w:t>
      </w:r>
      <w:r>
        <w:rPr>
          <w:spacing w:val="-8"/>
        </w:rPr>
        <w:t xml:space="preserve"> </w:t>
      </w:r>
      <w:r>
        <w:rPr>
          <w:spacing w:val="-1"/>
        </w:rPr>
        <w:t>текстов</w:t>
      </w:r>
      <w:r>
        <w:rPr>
          <w:spacing w:val="-12"/>
        </w:rPr>
        <w:t xml:space="preserve"> </w:t>
      </w:r>
      <w:r>
        <w:rPr>
          <w:spacing w:val="-1"/>
        </w:rPr>
        <w:t>знания</w:t>
      </w:r>
      <w:r>
        <w:rPr>
          <w:spacing w:val="-13"/>
        </w:rPr>
        <w:t xml:space="preserve"> </w:t>
      </w:r>
      <w:r>
        <w:rPr>
          <w:spacing w:val="-1"/>
        </w:rPr>
        <w:t>по</w:t>
      </w:r>
      <w:r>
        <w:rPr>
          <w:spacing w:val="-8"/>
        </w:rPr>
        <w:t xml:space="preserve"> </w:t>
      </w:r>
      <w:r>
        <w:rPr>
          <w:spacing w:val="-1"/>
        </w:rPr>
        <w:t>заданным</w:t>
      </w:r>
      <w:r>
        <w:rPr>
          <w:spacing w:val="-10"/>
        </w:rPr>
        <w:t xml:space="preserve"> </w:t>
      </w:r>
      <w:r>
        <w:rPr>
          <w:spacing w:val="-1"/>
        </w:rPr>
        <w:t>темам;</w:t>
      </w:r>
    </w:p>
    <w:p w:rsidR="0010708F" w:rsidRDefault="005B7982">
      <w:pPr>
        <w:pStyle w:val="a5"/>
        <w:numPr>
          <w:ilvl w:val="1"/>
          <w:numId w:val="130"/>
        </w:numPr>
        <w:tabs>
          <w:tab w:val="left" w:pos="1629"/>
        </w:tabs>
        <w:spacing w:line="251" w:lineRule="exact"/>
        <w:ind w:left="1628"/>
      </w:pPr>
      <w:r>
        <w:rPr>
          <w:spacing w:val="-1"/>
        </w:rPr>
        <w:t>различать</w:t>
      </w:r>
      <w:r>
        <w:rPr>
          <w:spacing w:val="-17"/>
        </w:rPr>
        <w:t xml:space="preserve"> </w:t>
      </w: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социальной</w:t>
      </w:r>
      <w:r>
        <w:rPr>
          <w:spacing w:val="-16"/>
        </w:rPr>
        <w:t xml:space="preserve"> </w:t>
      </w:r>
      <w:r>
        <w:rPr>
          <w:spacing w:val="-1"/>
        </w:rPr>
        <w:t>информации</w:t>
      </w:r>
      <w:r>
        <w:rPr>
          <w:spacing w:val="-17"/>
        </w:rPr>
        <w:t xml:space="preserve"> </w:t>
      </w:r>
      <w:r>
        <w:t>факты</w:t>
      </w:r>
      <w:r>
        <w:rPr>
          <w:spacing w:val="-10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мнения,</w:t>
      </w:r>
      <w:r>
        <w:rPr>
          <w:spacing w:val="-10"/>
        </w:rPr>
        <w:t xml:space="preserve"> </w:t>
      </w:r>
      <w:r>
        <w:t>выводы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аргументы;</w:t>
      </w:r>
    </w:p>
    <w:p w:rsidR="0010708F" w:rsidRDefault="005B7982">
      <w:pPr>
        <w:pStyle w:val="a5"/>
        <w:numPr>
          <w:ilvl w:val="1"/>
          <w:numId w:val="130"/>
        </w:numPr>
        <w:tabs>
          <w:tab w:val="left" w:pos="1631"/>
        </w:tabs>
        <w:spacing w:before="4"/>
        <w:ind w:right="1521" w:firstLine="708"/>
      </w:pPr>
      <w:r>
        <w:t>применять</w:t>
      </w:r>
      <w:r>
        <w:rPr>
          <w:spacing w:val="-8"/>
        </w:rPr>
        <w:t xml:space="preserve"> </w:t>
      </w:r>
      <w:r>
        <w:t>социально-экономические</w:t>
      </w:r>
      <w:r>
        <w:rPr>
          <w:spacing w:val="-6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гуманитарные</w:t>
      </w:r>
      <w:r>
        <w:rPr>
          <w:spacing w:val="-4"/>
        </w:rPr>
        <w:t xml:space="preserve"> </w:t>
      </w:r>
      <w:r>
        <w:t>знания</w:t>
      </w:r>
      <w:r>
        <w:rPr>
          <w:spacing w:val="-7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решения</w:t>
      </w:r>
      <w:r>
        <w:rPr>
          <w:spacing w:val="-7"/>
        </w:rPr>
        <w:t xml:space="preserve"> </w:t>
      </w:r>
      <w:r>
        <w:t>познавательных</w:t>
      </w:r>
      <w:r>
        <w:rPr>
          <w:spacing w:val="-9"/>
        </w:rPr>
        <w:t xml:space="preserve"> </w:t>
      </w:r>
      <w:r>
        <w:t>задач</w:t>
      </w:r>
      <w:r>
        <w:rPr>
          <w:spacing w:val="-7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актуальным</w:t>
      </w:r>
      <w:r>
        <w:rPr>
          <w:spacing w:val="-8"/>
        </w:rPr>
        <w:t xml:space="preserve"> </w:t>
      </w:r>
      <w:r>
        <w:t>социальным</w:t>
      </w:r>
      <w:r>
        <w:rPr>
          <w:spacing w:val="-7"/>
        </w:rPr>
        <w:t xml:space="preserve"> </w:t>
      </w:r>
      <w:r>
        <w:t>проблемам,</w:t>
      </w:r>
      <w:r>
        <w:rPr>
          <w:spacing w:val="-52"/>
        </w:rPr>
        <w:t xml:space="preserve"> </w:t>
      </w:r>
      <w:r>
        <w:t>доказывать</w:t>
      </w:r>
      <w:r>
        <w:rPr>
          <w:spacing w:val="-1"/>
        </w:rPr>
        <w:t xml:space="preserve"> </w:t>
      </w:r>
      <w:r>
        <w:t>надежность предлагаемого решения;</w:t>
      </w:r>
    </w:p>
    <w:p w:rsidR="0010708F" w:rsidRDefault="005B7982">
      <w:pPr>
        <w:pStyle w:val="a5"/>
        <w:numPr>
          <w:ilvl w:val="1"/>
          <w:numId w:val="130"/>
        </w:numPr>
        <w:tabs>
          <w:tab w:val="left" w:pos="1682"/>
        </w:tabs>
        <w:spacing w:before="1" w:line="252" w:lineRule="exact"/>
        <w:ind w:left="1681" w:hanging="126"/>
      </w:pPr>
      <w:r>
        <w:rPr>
          <w:spacing w:val="-2"/>
        </w:rPr>
        <w:t>предвидеть</w:t>
      </w:r>
      <w:r>
        <w:rPr>
          <w:spacing w:val="-10"/>
        </w:rPr>
        <w:t xml:space="preserve"> </w:t>
      </w:r>
      <w:r>
        <w:rPr>
          <w:spacing w:val="-2"/>
        </w:rPr>
        <w:t>последствия</w:t>
      </w:r>
      <w:r>
        <w:rPr>
          <w:spacing w:val="-10"/>
        </w:rPr>
        <w:t xml:space="preserve"> </w:t>
      </w:r>
      <w:r>
        <w:rPr>
          <w:spacing w:val="-2"/>
        </w:rPr>
        <w:t>определенных</w:t>
      </w:r>
      <w:r>
        <w:rPr>
          <w:spacing w:val="-1"/>
        </w:rPr>
        <w:t xml:space="preserve"> </w:t>
      </w:r>
      <w:r>
        <w:rPr>
          <w:spacing w:val="-2"/>
        </w:rPr>
        <w:t>социальных</w:t>
      </w:r>
      <w:r>
        <w:rPr>
          <w:spacing w:val="-6"/>
        </w:rPr>
        <w:t xml:space="preserve"> </w:t>
      </w:r>
      <w:r>
        <w:rPr>
          <w:spacing w:val="-1"/>
        </w:rPr>
        <w:t>действий.</w:t>
      </w:r>
    </w:p>
    <w:p w:rsidR="0010708F" w:rsidRDefault="005B7982">
      <w:pPr>
        <w:pStyle w:val="a3"/>
        <w:spacing w:line="252" w:lineRule="exact"/>
        <w:ind w:left="1501"/>
      </w:pPr>
      <w:r>
        <w:rPr>
          <w:i/>
          <w:spacing w:val="-2"/>
        </w:rPr>
        <w:t>Оценка</w:t>
      </w:r>
      <w:r>
        <w:rPr>
          <w:i/>
          <w:spacing w:val="-9"/>
        </w:rPr>
        <w:t xml:space="preserve"> </w:t>
      </w:r>
      <w:r>
        <w:rPr>
          <w:i/>
          <w:spacing w:val="-2"/>
        </w:rPr>
        <w:t>«5»</w:t>
      </w:r>
      <w:r>
        <w:rPr>
          <w:i/>
          <w:spacing w:val="-9"/>
        </w:rPr>
        <w:t xml:space="preserve"> </w:t>
      </w:r>
      <w:r>
        <w:rPr>
          <w:spacing w:val="-2"/>
        </w:rPr>
        <w:t>ставится</w:t>
      </w:r>
      <w:r>
        <w:rPr>
          <w:spacing w:val="-9"/>
        </w:rPr>
        <w:t xml:space="preserve"> </w:t>
      </w:r>
      <w:r>
        <w:rPr>
          <w:spacing w:val="-2"/>
        </w:rPr>
        <w:t>при</w:t>
      </w:r>
      <w:r>
        <w:rPr>
          <w:spacing w:val="-11"/>
        </w:rPr>
        <w:t xml:space="preserve"> </w:t>
      </w:r>
      <w:r>
        <w:rPr>
          <w:spacing w:val="-2"/>
        </w:rPr>
        <w:t>получении</w:t>
      </w:r>
      <w:r>
        <w:rPr>
          <w:spacing w:val="-5"/>
        </w:rPr>
        <w:t xml:space="preserve"> </w:t>
      </w:r>
      <w:r>
        <w:rPr>
          <w:spacing w:val="-2"/>
        </w:rPr>
        <w:t>требуемого</w:t>
      </w:r>
      <w:r>
        <w:rPr>
          <w:spacing w:val="-4"/>
        </w:rPr>
        <w:t xml:space="preserve"> </w:t>
      </w:r>
      <w:r>
        <w:rPr>
          <w:spacing w:val="-1"/>
        </w:rPr>
        <w:t>ответа</w:t>
      </w:r>
      <w:r>
        <w:rPr>
          <w:spacing w:val="-4"/>
        </w:rPr>
        <w:t xml:space="preserve"> </w:t>
      </w:r>
      <w:r>
        <w:rPr>
          <w:spacing w:val="-1"/>
        </w:rPr>
        <w:t>на</w:t>
      </w:r>
      <w:r>
        <w:rPr>
          <w:spacing w:val="-5"/>
        </w:rPr>
        <w:t xml:space="preserve"> </w:t>
      </w:r>
      <w:r>
        <w:rPr>
          <w:spacing w:val="-1"/>
        </w:rPr>
        <w:t>основе</w:t>
      </w:r>
      <w:r>
        <w:rPr>
          <w:spacing w:val="-6"/>
        </w:rPr>
        <w:t xml:space="preserve"> </w:t>
      </w:r>
      <w:r>
        <w:rPr>
          <w:spacing w:val="-1"/>
        </w:rPr>
        <w:t>грамотного</w:t>
      </w:r>
      <w:r>
        <w:rPr>
          <w:spacing w:val="-3"/>
        </w:rPr>
        <w:t xml:space="preserve"> </w:t>
      </w:r>
      <w:r>
        <w:rPr>
          <w:spacing w:val="-1"/>
        </w:rPr>
        <w:t>применения</w:t>
      </w:r>
      <w:r>
        <w:rPr>
          <w:spacing w:val="-12"/>
        </w:rPr>
        <w:t xml:space="preserve"> </w:t>
      </w:r>
      <w:r>
        <w:rPr>
          <w:spacing w:val="-1"/>
        </w:rPr>
        <w:t>соответствующих</w:t>
      </w:r>
      <w:r>
        <w:rPr>
          <w:spacing w:val="-3"/>
        </w:rPr>
        <w:t xml:space="preserve"> </w:t>
      </w:r>
      <w:r>
        <w:rPr>
          <w:spacing w:val="-1"/>
        </w:rPr>
        <w:t>умений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теоретических</w:t>
      </w:r>
      <w:r>
        <w:rPr>
          <w:spacing w:val="-4"/>
        </w:rPr>
        <w:t xml:space="preserve"> </w:t>
      </w:r>
      <w:r>
        <w:rPr>
          <w:spacing w:val="-1"/>
        </w:rPr>
        <w:t>знаний.</w:t>
      </w:r>
    </w:p>
    <w:p w:rsidR="0010708F" w:rsidRDefault="005B7982">
      <w:pPr>
        <w:pStyle w:val="a3"/>
        <w:spacing w:line="252" w:lineRule="exact"/>
        <w:ind w:left="1501"/>
      </w:pPr>
      <w:r>
        <w:rPr>
          <w:i/>
          <w:spacing w:val="-1"/>
        </w:rPr>
        <w:t>Оценка</w:t>
      </w:r>
      <w:r>
        <w:rPr>
          <w:i/>
          <w:spacing w:val="-17"/>
        </w:rPr>
        <w:t xml:space="preserve"> </w:t>
      </w:r>
      <w:r>
        <w:rPr>
          <w:i/>
          <w:spacing w:val="-1"/>
        </w:rPr>
        <w:t>«4»</w:t>
      </w:r>
      <w:r>
        <w:rPr>
          <w:i/>
          <w:spacing w:val="-17"/>
        </w:rPr>
        <w:t xml:space="preserve"> </w:t>
      </w:r>
      <w:r>
        <w:rPr>
          <w:spacing w:val="-1"/>
        </w:rPr>
        <w:t>ставится,</w:t>
      </w:r>
      <w:r>
        <w:rPr>
          <w:spacing w:val="-15"/>
        </w:rPr>
        <w:t xml:space="preserve"> </w:t>
      </w:r>
      <w:r>
        <w:t>если</w:t>
      </w:r>
      <w:r>
        <w:rPr>
          <w:spacing w:val="-15"/>
        </w:rPr>
        <w:t xml:space="preserve"> </w:t>
      </w:r>
      <w:r>
        <w:t>допущены</w:t>
      </w:r>
      <w:r>
        <w:rPr>
          <w:spacing w:val="-14"/>
        </w:rPr>
        <w:t xml:space="preserve"> </w:t>
      </w:r>
      <w:r>
        <w:t>незначительные</w:t>
      </w:r>
      <w:r>
        <w:rPr>
          <w:spacing w:val="-11"/>
        </w:rPr>
        <w:t xml:space="preserve"> </w:t>
      </w:r>
      <w:r>
        <w:t>ошибки.</w:t>
      </w:r>
    </w:p>
    <w:p w:rsidR="0010708F" w:rsidRDefault="005B7982">
      <w:pPr>
        <w:pStyle w:val="a3"/>
        <w:spacing w:line="252" w:lineRule="exact"/>
        <w:ind w:left="1501"/>
      </w:pPr>
      <w:r>
        <w:rPr>
          <w:i/>
          <w:spacing w:val="-1"/>
        </w:rPr>
        <w:t>Оценка</w:t>
      </w:r>
      <w:r>
        <w:rPr>
          <w:i/>
          <w:spacing w:val="-17"/>
        </w:rPr>
        <w:t xml:space="preserve"> </w:t>
      </w:r>
      <w:r>
        <w:rPr>
          <w:i/>
          <w:spacing w:val="-1"/>
        </w:rPr>
        <w:t>«3»</w:t>
      </w:r>
      <w:r>
        <w:rPr>
          <w:i/>
          <w:spacing w:val="-15"/>
        </w:rPr>
        <w:t xml:space="preserve"> </w:t>
      </w:r>
      <w:r>
        <w:rPr>
          <w:spacing w:val="-1"/>
        </w:rPr>
        <w:t>ставится,</w:t>
      </w:r>
      <w:r>
        <w:rPr>
          <w:spacing w:val="-10"/>
        </w:rPr>
        <w:t xml:space="preserve"> </w:t>
      </w:r>
      <w:r>
        <w:rPr>
          <w:spacing w:val="-1"/>
        </w:rPr>
        <w:t>если</w:t>
      </w:r>
      <w:r>
        <w:rPr>
          <w:spacing w:val="-15"/>
        </w:rPr>
        <w:t xml:space="preserve"> </w:t>
      </w:r>
      <w:r>
        <w:t>задание</w:t>
      </w:r>
      <w:r>
        <w:rPr>
          <w:spacing w:val="-9"/>
        </w:rPr>
        <w:t xml:space="preserve"> </w:t>
      </w:r>
      <w:r>
        <w:t>выполняется</w:t>
      </w:r>
      <w:r>
        <w:rPr>
          <w:spacing w:val="-10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помощью</w:t>
      </w:r>
      <w:r>
        <w:rPr>
          <w:spacing w:val="-9"/>
        </w:rPr>
        <w:t xml:space="preserve"> </w:t>
      </w:r>
      <w:r>
        <w:t>наводящих</w:t>
      </w:r>
      <w:r>
        <w:rPr>
          <w:spacing w:val="-13"/>
        </w:rPr>
        <w:t xml:space="preserve"> </w:t>
      </w:r>
      <w:r>
        <w:t>вопросов</w:t>
      </w:r>
    </w:p>
    <w:p w:rsidR="0010708F" w:rsidRDefault="0010708F">
      <w:pPr>
        <w:pStyle w:val="a3"/>
        <w:ind w:left="0"/>
      </w:pPr>
    </w:p>
    <w:p w:rsidR="0010708F" w:rsidRDefault="005B7982">
      <w:pPr>
        <w:pStyle w:val="Heading2"/>
        <w:spacing w:line="251" w:lineRule="exact"/>
      </w:pPr>
      <w:r>
        <w:t>Критерии</w:t>
      </w:r>
      <w:r>
        <w:rPr>
          <w:spacing w:val="47"/>
        </w:rPr>
        <w:t xml:space="preserve"> </w:t>
      </w:r>
      <w:r>
        <w:t>оценивания</w:t>
      </w:r>
      <w:r>
        <w:rPr>
          <w:spacing w:val="48"/>
        </w:rPr>
        <w:t xml:space="preserve"> </w:t>
      </w:r>
      <w:r>
        <w:t>письменного</w:t>
      </w:r>
      <w:r>
        <w:rPr>
          <w:spacing w:val="54"/>
        </w:rPr>
        <w:t xml:space="preserve"> </w:t>
      </w:r>
      <w:r>
        <w:t>ответа</w:t>
      </w:r>
    </w:p>
    <w:p w:rsidR="0010708F" w:rsidRDefault="005B7982">
      <w:pPr>
        <w:pStyle w:val="a3"/>
        <w:spacing w:line="251" w:lineRule="exact"/>
        <w:ind w:left="1501"/>
      </w:pPr>
      <w:r>
        <w:rPr>
          <w:spacing w:val="-2"/>
        </w:rPr>
        <w:t>При</w:t>
      </w:r>
      <w:r>
        <w:rPr>
          <w:spacing w:val="-12"/>
        </w:rPr>
        <w:t xml:space="preserve"> </w:t>
      </w:r>
      <w:r>
        <w:rPr>
          <w:spacing w:val="-2"/>
        </w:rPr>
        <w:t>оценке письменного</w:t>
      </w:r>
      <w:r>
        <w:rPr>
          <w:spacing w:val="-11"/>
        </w:rPr>
        <w:t xml:space="preserve"> </w:t>
      </w:r>
      <w:r>
        <w:rPr>
          <w:spacing w:val="-2"/>
        </w:rPr>
        <w:t>ответа</w:t>
      </w:r>
      <w:r>
        <w:rPr>
          <w:spacing w:val="1"/>
        </w:rPr>
        <w:t xml:space="preserve"> </w:t>
      </w:r>
      <w:r>
        <w:rPr>
          <w:spacing w:val="-2"/>
        </w:rPr>
        <w:t>необходимо</w:t>
      </w:r>
      <w:r>
        <w:rPr>
          <w:spacing w:val="-4"/>
        </w:rPr>
        <w:t xml:space="preserve"> </w:t>
      </w:r>
      <w:r>
        <w:rPr>
          <w:spacing w:val="-2"/>
        </w:rPr>
        <w:t>выделить</w:t>
      </w:r>
      <w:r>
        <w:t xml:space="preserve"> </w:t>
      </w:r>
      <w:r>
        <w:rPr>
          <w:spacing w:val="-2"/>
        </w:rPr>
        <w:t>следующие</w:t>
      </w:r>
      <w:r>
        <w:rPr>
          <w:spacing w:val="2"/>
        </w:rPr>
        <w:t xml:space="preserve"> </w:t>
      </w:r>
      <w:r>
        <w:rPr>
          <w:spacing w:val="-1"/>
        </w:rPr>
        <w:t>элементы:</w:t>
      </w:r>
    </w:p>
    <w:p w:rsidR="0010708F" w:rsidRDefault="005B7982">
      <w:pPr>
        <w:pStyle w:val="a5"/>
        <w:numPr>
          <w:ilvl w:val="0"/>
          <w:numId w:val="74"/>
        </w:numPr>
        <w:tabs>
          <w:tab w:val="left" w:pos="2209"/>
          <w:tab w:val="left" w:pos="2210"/>
        </w:tabs>
        <w:spacing w:line="264" w:lineRule="exact"/>
        <w:ind w:hanging="709"/>
      </w:pPr>
      <w:r>
        <w:rPr>
          <w:spacing w:val="-2"/>
        </w:rPr>
        <w:t>Представление</w:t>
      </w:r>
      <w:r>
        <w:rPr>
          <w:spacing w:val="-11"/>
        </w:rPr>
        <w:t xml:space="preserve"> </w:t>
      </w:r>
      <w:r>
        <w:rPr>
          <w:spacing w:val="-2"/>
        </w:rPr>
        <w:t>собственной</w:t>
      </w:r>
      <w:r>
        <w:rPr>
          <w:spacing w:val="-7"/>
        </w:rPr>
        <w:t xml:space="preserve"> </w:t>
      </w:r>
      <w:r>
        <w:rPr>
          <w:spacing w:val="-2"/>
        </w:rPr>
        <w:t>точки</w:t>
      </w:r>
      <w:r>
        <w:rPr>
          <w:spacing w:val="-6"/>
        </w:rPr>
        <w:t xml:space="preserve"> </w:t>
      </w:r>
      <w:r>
        <w:rPr>
          <w:spacing w:val="-2"/>
        </w:rPr>
        <w:t>зрения</w:t>
      </w:r>
      <w:r>
        <w:rPr>
          <w:spacing w:val="-10"/>
        </w:rPr>
        <w:t xml:space="preserve"> </w:t>
      </w:r>
      <w:r>
        <w:rPr>
          <w:spacing w:val="-2"/>
        </w:rPr>
        <w:t>(позиции,</w:t>
      </w:r>
      <w:r>
        <w:rPr>
          <w:spacing w:val="-5"/>
        </w:rPr>
        <w:t xml:space="preserve"> </w:t>
      </w:r>
      <w:r>
        <w:rPr>
          <w:spacing w:val="-2"/>
        </w:rPr>
        <w:t xml:space="preserve">отношения) </w:t>
      </w:r>
      <w:r>
        <w:rPr>
          <w:spacing w:val="-1"/>
        </w:rPr>
        <w:t>при</w:t>
      </w:r>
      <w:r>
        <w:rPr>
          <w:spacing w:val="-12"/>
        </w:rPr>
        <w:t xml:space="preserve"> </w:t>
      </w:r>
      <w:r>
        <w:rPr>
          <w:spacing w:val="-1"/>
        </w:rPr>
        <w:t>раскрытии</w:t>
      </w:r>
      <w:r>
        <w:rPr>
          <w:spacing w:val="-8"/>
        </w:rPr>
        <w:t xml:space="preserve"> </w:t>
      </w:r>
      <w:r>
        <w:rPr>
          <w:spacing w:val="-1"/>
        </w:rPr>
        <w:t>проблемы.</w:t>
      </w:r>
    </w:p>
    <w:p w:rsidR="0010708F" w:rsidRDefault="005B7982">
      <w:pPr>
        <w:pStyle w:val="a5"/>
        <w:numPr>
          <w:ilvl w:val="0"/>
          <w:numId w:val="74"/>
        </w:numPr>
        <w:tabs>
          <w:tab w:val="left" w:pos="2209"/>
          <w:tab w:val="left" w:pos="2210"/>
        </w:tabs>
        <w:spacing w:before="4" w:line="235" w:lineRule="auto"/>
        <w:ind w:left="792" w:right="1642" w:firstLine="708"/>
      </w:pPr>
      <w:r>
        <w:t>Раскрытие</w:t>
      </w:r>
      <w:r>
        <w:rPr>
          <w:spacing w:val="-7"/>
        </w:rPr>
        <w:t xml:space="preserve"> </w:t>
      </w:r>
      <w:r>
        <w:t>проблемы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теоретическом</w:t>
      </w:r>
      <w:r>
        <w:rPr>
          <w:spacing w:val="-7"/>
        </w:rPr>
        <w:t xml:space="preserve"> </w:t>
      </w:r>
      <w:r>
        <w:t>уровне</w:t>
      </w:r>
      <w:r>
        <w:rPr>
          <w:spacing w:val="-7"/>
        </w:rPr>
        <w:t xml:space="preserve"> </w:t>
      </w:r>
      <w:r>
        <w:t>(в</w:t>
      </w:r>
      <w:r>
        <w:rPr>
          <w:spacing w:val="-10"/>
        </w:rPr>
        <w:t xml:space="preserve"> </w:t>
      </w:r>
      <w:r>
        <w:t>связях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обоснованиями)</w:t>
      </w:r>
      <w:r>
        <w:rPr>
          <w:spacing w:val="-8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без</w:t>
      </w:r>
      <w:r>
        <w:rPr>
          <w:spacing w:val="-8"/>
        </w:rPr>
        <w:t xml:space="preserve"> </w:t>
      </w:r>
      <w:r>
        <w:t>использования</w:t>
      </w:r>
      <w:r>
        <w:rPr>
          <w:spacing w:val="-7"/>
        </w:rPr>
        <w:t xml:space="preserve"> </w:t>
      </w:r>
      <w:r>
        <w:t>обществоведческих</w:t>
      </w:r>
      <w:r>
        <w:rPr>
          <w:spacing w:val="-6"/>
        </w:rPr>
        <w:t xml:space="preserve"> </w:t>
      </w:r>
      <w:r>
        <w:t>понятий</w:t>
      </w:r>
      <w:r>
        <w:rPr>
          <w:spacing w:val="-7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контексте ответа.</w:t>
      </w:r>
    </w:p>
    <w:p w:rsidR="0010708F" w:rsidRDefault="005B7982">
      <w:pPr>
        <w:pStyle w:val="a5"/>
        <w:numPr>
          <w:ilvl w:val="0"/>
          <w:numId w:val="74"/>
        </w:numPr>
        <w:tabs>
          <w:tab w:val="left" w:pos="2209"/>
          <w:tab w:val="left" w:pos="2210"/>
        </w:tabs>
        <w:spacing w:before="3" w:line="263" w:lineRule="exact"/>
        <w:ind w:hanging="709"/>
      </w:pPr>
      <w:r>
        <w:rPr>
          <w:spacing w:val="-2"/>
        </w:rPr>
        <w:t>Аргументация</w:t>
      </w:r>
      <w:r>
        <w:rPr>
          <w:spacing w:val="-13"/>
        </w:rPr>
        <w:t xml:space="preserve"> </w:t>
      </w:r>
      <w:r>
        <w:rPr>
          <w:spacing w:val="-2"/>
        </w:rPr>
        <w:t>своей</w:t>
      </w:r>
      <w:r>
        <w:rPr>
          <w:spacing w:val="-3"/>
        </w:rPr>
        <w:t xml:space="preserve"> </w:t>
      </w:r>
      <w:r>
        <w:rPr>
          <w:spacing w:val="-2"/>
        </w:rPr>
        <w:t>позиции</w:t>
      </w:r>
      <w:r>
        <w:rPr>
          <w:spacing w:val="-3"/>
        </w:rPr>
        <w:t xml:space="preserve"> </w:t>
      </w:r>
      <w:r>
        <w:rPr>
          <w:spacing w:val="-2"/>
        </w:rPr>
        <w:t>с</w:t>
      </w:r>
      <w:r>
        <w:t xml:space="preserve"> </w:t>
      </w:r>
      <w:r>
        <w:rPr>
          <w:spacing w:val="-2"/>
        </w:rPr>
        <w:t>опорой</w:t>
      </w:r>
      <w:r>
        <w:rPr>
          <w:spacing w:val="-6"/>
        </w:rPr>
        <w:t xml:space="preserve"> </w:t>
      </w:r>
      <w:r>
        <w:rPr>
          <w:spacing w:val="-2"/>
        </w:rPr>
        <w:t>на</w:t>
      </w:r>
      <w:r>
        <w:rPr>
          <w:spacing w:val="-7"/>
        </w:rPr>
        <w:t xml:space="preserve"> </w:t>
      </w:r>
      <w:r>
        <w:rPr>
          <w:spacing w:val="-2"/>
        </w:rPr>
        <w:t>факты общественной</w:t>
      </w:r>
      <w:r>
        <w:rPr>
          <w:spacing w:val="-10"/>
        </w:rPr>
        <w:t xml:space="preserve"> </w:t>
      </w:r>
      <w:r>
        <w:rPr>
          <w:spacing w:val="-2"/>
        </w:rPr>
        <w:t>жизни</w:t>
      </w:r>
      <w:r>
        <w:rPr>
          <w:spacing w:val="-4"/>
        </w:rPr>
        <w:t xml:space="preserve"> </w:t>
      </w:r>
      <w:r>
        <w:rPr>
          <w:spacing w:val="-2"/>
        </w:rPr>
        <w:t>или</w:t>
      </w:r>
      <w:r>
        <w:rPr>
          <w:spacing w:val="-8"/>
        </w:rPr>
        <w:t xml:space="preserve"> </w:t>
      </w:r>
      <w:r>
        <w:rPr>
          <w:spacing w:val="-1"/>
        </w:rPr>
        <w:t>собственный</w:t>
      </w:r>
      <w:r>
        <w:rPr>
          <w:spacing w:val="1"/>
        </w:rPr>
        <w:t xml:space="preserve"> </w:t>
      </w:r>
      <w:r>
        <w:rPr>
          <w:spacing w:val="-1"/>
        </w:rPr>
        <w:t>опыт.</w:t>
      </w:r>
    </w:p>
    <w:p w:rsidR="0010708F" w:rsidRDefault="005B7982">
      <w:pPr>
        <w:pStyle w:val="a3"/>
        <w:ind w:right="809" w:firstLine="708"/>
      </w:pPr>
      <w:r>
        <w:rPr>
          <w:b/>
        </w:rPr>
        <w:t>Оценка</w:t>
      </w:r>
      <w:r>
        <w:rPr>
          <w:b/>
          <w:spacing w:val="-8"/>
        </w:rPr>
        <w:t xml:space="preserve"> </w:t>
      </w:r>
      <w:r>
        <w:rPr>
          <w:b/>
        </w:rPr>
        <w:t>«5»</w:t>
      </w:r>
      <w:r>
        <w:rPr>
          <w:b/>
          <w:spacing w:val="-7"/>
        </w:rPr>
        <w:t xml:space="preserve"> </w:t>
      </w:r>
      <w:r>
        <w:t>ставится,</w:t>
      </w:r>
      <w:r>
        <w:rPr>
          <w:spacing w:val="-7"/>
        </w:rPr>
        <w:t xml:space="preserve"> </w:t>
      </w:r>
      <w:r>
        <w:t>если</w:t>
      </w:r>
      <w:r>
        <w:rPr>
          <w:spacing w:val="-8"/>
        </w:rPr>
        <w:t xml:space="preserve"> </w:t>
      </w:r>
      <w:r>
        <w:t>представлена</w:t>
      </w:r>
      <w:r>
        <w:rPr>
          <w:spacing w:val="-4"/>
        </w:rPr>
        <w:t xml:space="preserve"> </w:t>
      </w:r>
      <w:r>
        <w:t>собственная</w:t>
      </w:r>
      <w:r>
        <w:rPr>
          <w:spacing w:val="-8"/>
        </w:rPr>
        <w:t xml:space="preserve"> </w:t>
      </w:r>
      <w:r>
        <w:t>точка</w:t>
      </w:r>
      <w:r>
        <w:rPr>
          <w:spacing w:val="-4"/>
        </w:rPr>
        <w:t xml:space="preserve"> </w:t>
      </w:r>
      <w:r>
        <w:t>зрения</w:t>
      </w:r>
      <w:r>
        <w:rPr>
          <w:spacing w:val="-10"/>
        </w:rPr>
        <w:t xml:space="preserve"> </w:t>
      </w:r>
      <w:r>
        <w:t>(позиция,</w:t>
      </w:r>
      <w:r>
        <w:rPr>
          <w:spacing w:val="-9"/>
        </w:rPr>
        <w:t xml:space="preserve"> </w:t>
      </w:r>
      <w:r>
        <w:t>отношение)</w:t>
      </w:r>
      <w:r>
        <w:rPr>
          <w:spacing w:val="-4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раскрытии</w:t>
      </w:r>
      <w:r>
        <w:rPr>
          <w:spacing w:val="-7"/>
        </w:rPr>
        <w:t xml:space="preserve"> </w:t>
      </w:r>
      <w:r>
        <w:t>проблемы.</w:t>
      </w:r>
      <w:r>
        <w:rPr>
          <w:spacing w:val="-7"/>
        </w:rPr>
        <w:t xml:space="preserve"> </w:t>
      </w:r>
      <w:r>
        <w:t>Проблема</w:t>
      </w:r>
      <w:r>
        <w:rPr>
          <w:spacing w:val="-7"/>
        </w:rPr>
        <w:t xml:space="preserve"> </w:t>
      </w:r>
      <w:r>
        <w:t>раскрыта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теоретическом</w:t>
      </w:r>
      <w:r>
        <w:rPr>
          <w:spacing w:val="-1"/>
        </w:rPr>
        <w:t xml:space="preserve"> </w:t>
      </w:r>
      <w:r>
        <w:t>уровне,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связях 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обоснованиями,</w:t>
      </w:r>
      <w:r>
        <w:rPr>
          <w:spacing w:val="-1"/>
        </w:rPr>
        <w:t xml:space="preserve"> </w:t>
      </w:r>
      <w:r>
        <w:t>с корректным</w:t>
      </w:r>
      <w:r>
        <w:rPr>
          <w:spacing w:val="-1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исторических</w:t>
      </w:r>
      <w:r>
        <w:rPr>
          <w:spacing w:val="-1"/>
        </w:rPr>
        <w:t xml:space="preserve"> </w:t>
      </w:r>
      <w:r>
        <w:t>терминов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понятий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контексте ответа.</w:t>
      </w:r>
      <w:r>
        <w:rPr>
          <w:spacing w:val="-1"/>
        </w:rPr>
        <w:t xml:space="preserve"> </w:t>
      </w:r>
      <w:r>
        <w:t>Дана</w:t>
      </w:r>
    </w:p>
    <w:p w:rsidR="0010708F" w:rsidRDefault="005B7982">
      <w:pPr>
        <w:pStyle w:val="a3"/>
      </w:pPr>
      <w:r>
        <w:t>аргументация</w:t>
      </w:r>
      <w:r>
        <w:rPr>
          <w:spacing w:val="-2"/>
        </w:rPr>
        <w:t xml:space="preserve"> </w:t>
      </w:r>
      <w:r>
        <w:t>своего мнения</w:t>
      </w:r>
      <w:r>
        <w:rPr>
          <w:spacing w:val="-2"/>
        </w:rPr>
        <w:t xml:space="preserve"> </w:t>
      </w:r>
      <w:r>
        <w:t>с опорой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факты.</w:t>
      </w:r>
    </w:p>
    <w:p w:rsidR="0010708F" w:rsidRDefault="005B7982">
      <w:pPr>
        <w:pStyle w:val="a3"/>
        <w:spacing w:before="2" w:line="237" w:lineRule="auto"/>
        <w:ind w:right="809" w:firstLine="708"/>
      </w:pPr>
      <w:r>
        <w:rPr>
          <w:b/>
          <w:spacing w:val="-1"/>
        </w:rPr>
        <w:t xml:space="preserve">Оценка «4» </w:t>
      </w:r>
      <w:r>
        <w:rPr>
          <w:spacing w:val="-1"/>
        </w:rPr>
        <w:t xml:space="preserve">ставится, если представлена </w:t>
      </w:r>
      <w:r>
        <w:t>собственная точка зрения (позиция, отношение) при раскрытии проблемы. Проблема раскрыта с</w:t>
      </w:r>
      <w:r>
        <w:rPr>
          <w:spacing w:val="1"/>
        </w:rPr>
        <w:t xml:space="preserve"> </w:t>
      </w:r>
      <w:r>
        <w:t>корректным</w:t>
      </w:r>
      <w:r>
        <w:rPr>
          <w:spacing w:val="-2"/>
        </w:rPr>
        <w:t xml:space="preserve"> </w:t>
      </w:r>
      <w:r>
        <w:t>использованием</w:t>
      </w:r>
      <w:r>
        <w:rPr>
          <w:spacing w:val="-7"/>
        </w:rPr>
        <w:t xml:space="preserve"> </w:t>
      </w:r>
      <w:r>
        <w:t>исторических</w:t>
      </w:r>
      <w:r>
        <w:rPr>
          <w:spacing w:val="-1"/>
        </w:rPr>
        <w:t xml:space="preserve"> </w:t>
      </w:r>
      <w:r>
        <w:t>терминов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понятий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контексте</w:t>
      </w:r>
      <w:r>
        <w:rPr>
          <w:spacing w:val="-11"/>
        </w:rPr>
        <w:t xml:space="preserve"> </w:t>
      </w:r>
      <w:r>
        <w:t>ответа</w:t>
      </w:r>
      <w:r>
        <w:rPr>
          <w:spacing w:val="-2"/>
        </w:rPr>
        <w:t xml:space="preserve"> </w:t>
      </w:r>
      <w:r>
        <w:t>(теоретические</w:t>
      </w:r>
      <w:r>
        <w:rPr>
          <w:spacing w:val="-6"/>
        </w:rPr>
        <w:t xml:space="preserve"> </w:t>
      </w:r>
      <w:r>
        <w:t>связи</w:t>
      </w:r>
      <w:r>
        <w:rPr>
          <w:spacing w:val="-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обоснования</w:t>
      </w:r>
      <w:r>
        <w:rPr>
          <w:spacing w:val="-8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присутствуют</w:t>
      </w:r>
      <w:r>
        <w:rPr>
          <w:spacing w:val="-2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явно</w:t>
      </w:r>
      <w:r>
        <w:rPr>
          <w:spacing w:val="-5"/>
        </w:rPr>
        <w:t xml:space="preserve"> </w:t>
      </w:r>
      <w:r>
        <w:t>не</w:t>
      </w:r>
      <w:r>
        <w:rPr>
          <w:spacing w:val="-52"/>
        </w:rPr>
        <w:t xml:space="preserve"> </w:t>
      </w:r>
      <w:r>
        <w:t>прослеживаются).</w:t>
      </w:r>
      <w:r>
        <w:rPr>
          <w:spacing w:val="-1"/>
        </w:rPr>
        <w:t xml:space="preserve"> </w:t>
      </w:r>
      <w:r>
        <w:t>Дана аргументация</w:t>
      </w:r>
      <w:r>
        <w:rPr>
          <w:spacing w:val="-1"/>
        </w:rPr>
        <w:t xml:space="preserve"> </w:t>
      </w:r>
      <w:r>
        <w:t>своего мнения</w:t>
      </w:r>
      <w:r>
        <w:rPr>
          <w:spacing w:val="-2"/>
        </w:rPr>
        <w:t xml:space="preserve"> </w:t>
      </w:r>
      <w:r>
        <w:t>с опорой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факты.</w:t>
      </w:r>
    </w:p>
    <w:p w:rsidR="0010708F" w:rsidRDefault="005B7982">
      <w:pPr>
        <w:pStyle w:val="a3"/>
        <w:spacing w:before="3"/>
        <w:ind w:right="809" w:firstLine="708"/>
      </w:pPr>
      <w:r>
        <w:rPr>
          <w:b/>
        </w:rPr>
        <w:t xml:space="preserve">Оценка «3» </w:t>
      </w:r>
      <w:r>
        <w:t>ставится, если представлена собственная точка зрения (позиция, отношение) при раскрытии проблемы. Проблема раскрыта при</w:t>
      </w:r>
      <w:r>
        <w:rPr>
          <w:spacing w:val="1"/>
        </w:rPr>
        <w:t xml:space="preserve"> </w:t>
      </w:r>
      <w:r>
        <w:t>формальном</w:t>
      </w:r>
      <w:r>
        <w:rPr>
          <w:spacing w:val="-7"/>
        </w:rPr>
        <w:t xml:space="preserve"> </w:t>
      </w:r>
      <w:r>
        <w:t>использовании</w:t>
      </w:r>
      <w:r>
        <w:rPr>
          <w:spacing w:val="-8"/>
        </w:rPr>
        <w:t xml:space="preserve"> </w:t>
      </w:r>
      <w:r>
        <w:t>исторических</w:t>
      </w:r>
      <w:r>
        <w:rPr>
          <w:spacing w:val="-5"/>
        </w:rPr>
        <w:t xml:space="preserve"> </w:t>
      </w:r>
      <w:r>
        <w:t>терминов.</w:t>
      </w:r>
      <w:r>
        <w:rPr>
          <w:spacing w:val="-2"/>
        </w:rPr>
        <w:t xml:space="preserve"> </w:t>
      </w:r>
      <w:r>
        <w:t>Дана</w:t>
      </w:r>
      <w:r>
        <w:rPr>
          <w:spacing w:val="-6"/>
        </w:rPr>
        <w:t xml:space="preserve"> </w:t>
      </w:r>
      <w:r>
        <w:t>аргументация</w:t>
      </w:r>
      <w:r>
        <w:rPr>
          <w:spacing w:val="-8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мнения</w:t>
      </w:r>
      <w:r>
        <w:rPr>
          <w:spacing w:val="-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опорой</w:t>
      </w:r>
      <w:r>
        <w:rPr>
          <w:spacing w:val="-7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факты</w:t>
      </w:r>
      <w:r>
        <w:rPr>
          <w:spacing w:val="-5"/>
        </w:rPr>
        <w:t xml:space="preserve"> </w:t>
      </w:r>
      <w:r>
        <w:t>общественной</w:t>
      </w:r>
      <w:r>
        <w:rPr>
          <w:spacing w:val="-8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личный</w:t>
      </w:r>
      <w:r>
        <w:rPr>
          <w:spacing w:val="-3"/>
        </w:rPr>
        <w:t xml:space="preserve"> </w:t>
      </w:r>
      <w:r>
        <w:t>социальный</w:t>
      </w:r>
      <w:r>
        <w:rPr>
          <w:spacing w:val="-52"/>
        </w:rPr>
        <w:t xml:space="preserve"> </w:t>
      </w:r>
      <w:r>
        <w:t>опыт.</w:t>
      </w:r>
    </w:p>
    <w:p w:rsidR="0010708F" w:rsidRDefault="005B7982">
      <w:pPr>
        <w:pStyle w:val="a3"/>
        <w:ind w:left="1501"/>
      </w:pPr>
      <w:r>
        <w:rPr>
          <w:b/>
          <w:spacing w:val="-1"/>
        </w:rPr>
        <w:t>Оценка «2»</w:t>
      </w:r>
      <w:r>
        <w:rPr>
          <w:b/>
          <w:spacing w:val="6"/>
        </w:rPr>
        <w:t xml:space="preserve"> </w:t>
      </w:r>
      <w:r>
        <w:rPr>
          <w:spacing w:val="-1"/>
        </w:rPr>
        <w:t>ставится,</w:t>
      </w:r>
      <w:r>
        <w:rPr>
          <w:spacing w:val="-10"/>
        </w:rPr>
        <w:t xml:space="preserve"> </w:t>
      </w:r>
      <w:r>
        <w:rPr>
          <w:spacing w:val="-1"/>
        </w:rPr>
        <w:t>если</w:t>
      </w:r>
      <w:r>
        <w:rPr>
          <w:spacing w:val="-9"/>
        </w:rPr>
        <w:t xml:space="preserve"> </w:t>
      </w:r>
      <w:r>
        <w:rPr>
          <w:spacing w:val="-1"/>
        </w:rPr>
        <w:t>представлена</w:t>
      </w:r>
      <w:r>
        <w:rPr>
          <w:spacing w:val="-12"/>
        </w:rPr>
        <w:t xml:space="preserve"> </w:t>
      </w:r>
      <w:r>
        <w:rPr>
          <w:spacing w:val="-1"/>
        </w:rPr>
        <w:t>собственная</w:t>
      </w:r>
      <w:r>
        <w:rPr>
          <w:spacing w:val="-12"/>
        </w:rPr>
        <w:t xml:space="preserve"> </w:t>
      </w:r>
      <w:r>
        <w:t>позиция</w:t>
      </w:r>
      <w:r>
        <w:rPr>
          <w:spacing w:val="-13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поднятой</w:t>
      </w:r>
      <w:r>
        <w:rPr>
          <w:spacing w:val="-11"/>
        </w:rPr>
        <w:t xml:space="preserve"> </w:t>
      </w:r>
      <w:r>
        <w:t>проблеме</w:t>
      </w:r>
      <w:r>
        <w:rPr>
          <w:spacing w:val="-13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бытовом</w:t>
      </w:r>
      <w:r>
        <w:rPr>
          <w:spacing w:val="-8"/>
        </w:rPr>
        <w:t xml:space="preserve"> </w:t>
      </w:r>
      <w:r>
        <w:t>уровне</w:t>
      </w:r>
      <w:r>
        <w:rPr>
          <w:spacing w:val="-7"/>
        </w:rPr>
        <w:t xml:space="preserve"> </w:t>
      </w:r>
      <w:r>
        <w:t>без</w:t>
      </w:r>
      <w:r>
        <w:rPr>
          <w:spacing w:val="-9"/>
        </w:rPr>
        <w:t xml:space="preserve"> </w:t>
      </w:r>
      <w:r>
        <w:t>аргументации.</w:t>
      </w:r>
    </w:p>
    <w:p w:rsidR="0010708F" w:rsidRDefault="0010708F">
      <w:pPr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75" w:after="22"/>
        <w:ind w:left="3858"/>
      </w:pPr>
      <w:r>
        <w:rPr>
          <w:spacing w:val="-1"/>
        </w:rPr>
        <w:lastRenderedPageBreak/>
        <w:t>Критерии</w:t>
      </w:r>
      <w:r>
        <w:rPr>
          <w:spacing w:val="-12"/>
        </w:rPr>
        <w:t xml:space="preserve"> </w:t>
      </w:r>
      <w:r>
        <w:rPr>
          <w:spacing w:val="-1"/>
        </w:rPr>
        <w:t>оценивания</w:t>
      </w:r>
      <w:r>
        <w:rPr>
          <w:spacing w:val="30"/>
        </w:rPr>
        <w:t xml:space="preserve"> </w:t>
      </w:r>
      <w:r>
        <w:rPr>
          <w:spacing w:val="-1"/>
        </w:rPr>
        <w:t>диктантов</w:t>
      </w:r>
      <w:r>
        <w:rPr>
          <w:spacing w:val="-14"/>
        </w:rPr>
        <w:t xml:space="preserve"> </w:t>
      </w:r>
      <w:r>
        <w:rPr>
          <w:spacing w:val="-1"/>
        </w:rPr>
        <w:t>по</w:t>
      </w:r>
      <w:r>
        <w:rPr>
          <w:spacing w:val="-11"/>
        </w:rPr>
        <w:t xml:space="preserve"> </w:t>
      </w:r>
      <w:r>
        <w:t>обществознанию</w:t>
      </w:r>
    </w:p>
    <w:tbl>
      <w:tblPr>
        <w:tblStyle w:val="TableNormal"/>
        <w:tblW w:w="0" w:type="auto"/>
        <w:tblInd w:w="3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43"/>
        <w:gridCol w:w="8725"/>
      </w:tblGrid>
      <w:tr w:rsidR="0010708F">
        <w:trPr>
          <w:trHeight w:val="280"/>
        </w:trPr>
        <w:tc>
          <w:tcPr>
            <w:tcW w:w="1143" w:type="dxa"/>
          </w:tcPr>
          <w:p w:rsidR="0010708F" w:rsidRDefault="005B7982">
            <w:pPr>
              <w:pStyle w:val="TableParagraph"/>
              <w:spacing w:line="242" w:lineRule="exact"/>
              <w:ind w:left="0" w:right="24"/>
              <w:jc w:val="right"/>
              <w:rPr>
                <w:b/>
              </w:rPr>
            </w:pPr>
            <w:r>
              <w:rPr>
                <w:b/>
              </w:rPr>
              <w:t>«5»</w:t>
            </w:r>
          </w:p>
        </w:tc>
        <w:tc>
          <w:tcPr>
            <w:tcW w:w="8725" w:type="dxa"/>
          </w:tcPr>
          <w:p w:rsidR="0010708F" w:rsidRDefault="005B7982">
            <w:pPr>
              <w:pStyle w:val="TableParagraph"/>
              <w:spacing w:line="242" w:lineRule="exact"/>
              <w:ind w:left="722"/>
            </w:pPr>
            <w:r>
              <w:rPr>
                <w:spacing w:val="-1"/>
              </w:rPr>
              <w:t>ошибки</w:t>
            </w:r>
            <w:r>
              <w:rPr>
                <w:spacing w:val="-13"/>
              </w:rPr>
              <w:t xml:space="preserve"> </w:t>
            </w:r>
            <w:r>
              <w:t>отсутствуют</w:t>
            </w:r>
          </w:p>
        </w:tc>
      </w:tr>
      <w:tr w:rsidR="0010708F">
        <w:trPr>
          <w:trHeight w:val="287"/>
        </w:trPr>
        <w:tc>
          <w:tcPr>
            <w:tcW w:w="1143" w:type="dxa"/>
          </w:tcPr>
          <w:p w:rsidR="0010708F" w:rsidRDefault="005B7982">
            <w:pPr>
              <w:pStyle w:val="TableParagraph"/>
              <w:spacing w:line="242" w:lineRule="exact"/>
              <w:ind w:left="0" w:right="24"/>
              <w:jc w:val="right"/>
              <w:rPr>
                <w:b/>
              </w:rPr>
            </w:pPr>
            <w:r>
              <w:rPr>
                <w:b/>
              </w:rPr>
              <w:t>«4»</w:t>
            </w:r>
          </w:p>
        </w:tc>
        <w:tc>
          <w:tcPr>
            <w:tcW w:w="8725" w:type="dxa"/>
          </w:tcPr>
          <w:p w:rsidR="0010708F" w:rsidRDefault="005B7982">
            <w:pPr>
              <w:pStyle w:val="TableParagraph"/>
              <w:spacing w:line="242" w:lineRule="exact"/>
              <w:ind w:left="722"/>
            </w:pPr>
            <w:r>
              <w:t>1-2</w:t>
            </w:r>
          </w:p>
        </w:tc>
      </w:tr>
      <w:tr w:rsidR="0010708F">
        <w:trPr>
          <w:trHeight w:val="275"/>
        </w:trPr>
        <w:tc>
          <w:tcPr>
            <w:tcW w:w="1143" w:type="dxa"/>
          </w:tcPr>
          <w:p w:rsidR="0010708F" w:rsidRDefault="005B7982">
            <w:pPr>
              <w:pStyle w:val="TableParagraph"/>
              <w:spacing w:line="242" w:lineRule="exact"/>
              <w:ind w:left="0" w:right="24"/>
              <w:jc w:val="right"/>
              <w:rPr>
                <w:b/>
              </w:rPr>
            </w:pPr>
            <w:r>
              <w:rPr>
                <w:b/>
              </w:rPr>
              <w:t>«3»</w:t>
            </w:r>
          </w:p>
        </w:tc>
        <w:tc>
          <w:tcPr>
            <w:tcW w:w="8725" w:type="dxa"/>
          </w:tcPr>
          <w:p w:rsidR="0010708F" w:rsidRDefault="005B7982">
            <w:pPr>
              <w:pStyle w:val="TableParagraph"/>
              <w:spacing w:line="242" w:lineRule="exact"/>
              <w:ind w:left="722"/>
            </w:pPr>
            <w:r>
              <w:t>3-5</w:t>
            </w:r>
          </w:p>
        </w:tc>
      </w:tr>
      <w:tr w:rsidR="0010708F">
        <w:trPr>
          <w:trHeight w:val="292"/>
        </w:trPr>
        <w:tc>
          <w:tcPr>
            <w:tcW w:w="1143" w:type="dxa"/>
          </w:tcPr>
          <w:p w:rsidR="0010708F" w:rsidRDefault="005B7982">
            <w:pPr>
              <w:pStyle w:val="TableParagraph"/>
              <w:spacing w:line="242" w:lineRule="exact"/>
              <w:ind w:left="0" w:right="24"/>
              <w:jc w:val="right"/>
              <w:rPr>
                <w:b/>
              </w:rPr>
            </w:pPr>
            <w:r>
              <w:rPr>
                <w:b/>
              </w:rPr>
              <w:t>«2»</w:t>
            </w:r>
          </w:p>
        </w:tc>
        <w:tc>
          <w:tcPr>
            <w:tcW w:w="8725" w:type="dxa"/>
          </w:tcPr>
          <w:p w:rsidR="0010708F" w:rsidRDefault="005B7982">
            <w:pPr>
              <w:pStyle w:val="TableParagraph"/>
              <w:spacing w:line="239" w:lineRule="exact"/>
              <w:ind w:left="722"/>
            </w:pPr>
            <w:r>
              <w:rPr>
                <w:spacing w:val="-1"/>
              </w:rPr>
              <w:t>6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более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ошибок</w:t>
            </w:r>
            <w:r>
              <w:rPr>
                <w:spacing w:val="-4"/>
              </w:rPr>
              <w:t xml:space="preserve"> </w:t>
            </w:r>
            <w:r>
              <w:t>или</w:t>
            </w:r>
            <w:r>
              <w:rPr>
                <w:spacing w:val="-13"/>
              </w:rPr>
              <w:t xml:space="preserve"> </w:t>
            </w:r>
            <w:r>
              <w:t>15-39% правильных</w:t>
            </w:r>
            <w:r>
              <w:rPr>
                <w:spacing w:val="-7"/>
              </w:rPr>
              <w:t xml:space="preserve"> </w:t>
            </w:r>
            <w:r>
              <w:t>ответов</w:t>
            </w:r>
          </w:p>
        </w:tc>
      </w:tr>
    </w:tbl>
    <w:p w:rsidR="0010708F" w:rsidRDefault="0010708F">
      <w:pPr>
        <w:pStyle w:val="a3"/>
        <w:ind w:left="0"/>
        <w:rPr>
          <w:sz w:val="24"/>
        </w:rPr>
      </w:pPr>
    </w:p>
    <w:p w:rsidR="0010708F" w:rsidRDefault="0010708F">
      <w:pPr>
        <w:pStyle w:val="a3"/>
        <w:spacing w:before="8"/>
        <w:ind w:left="0"/>
        <w:rPr>
          <w:sz w:val="19"/>
        </w:rPr>
      </w:pPr>
    </w:p>
    <w:p w:rsidR="0010708F" w:rsidRDefault="005B7982">
      <w:pPr>
        <w:pStyle w:val="Heading2"/>
        <w:jc w:val="both"/>
      </w:pPr>
      <w:r>
        <w:rPr>
          <w:spacing w:val="-1"/>
        </w:rPr>
        <w:t>Критерии</w:t>
      </w:r>
      <w:r>
        <w:rPr>
          <w:spacing w:val="-13"/>
        </w:rPr>
        <w:t xml:space="preserve"> </w:t>
      </w:r>
      <w:r>
        <w:rPr>
          <w:spacing w:val="-1"/>
        </w:rPr>
        <w:t>оценивания</w:t>
      </w:r>
      <w:r>
        <w:rPr>
          <w:spacing w:val="-6"/>
        </w:rPr>
        <w:t xml:space="preserve"> </w:t>
      </w:r>
      <w:r>
        <w:rPr>
          <w:spacing w:val="-1"/>
        </w:rPr>
        <w:t>сочинений</w:t>
      </w:r>
      <w:r>
        <w:rPr>
          <w:spacing w:val="-4"/>
        </w:rPr>
        <w:t xml:space="preserve"> </w:t>
      </w:r>
      <w:r>
        <w:rPr>
          <w:spacing w:val="-1"/>
        </w:rPr>
        <w:t>(эссе).</w:t>
      </w:r>
    </w:p>
    <w:p w:rsidR="0010708F" w:rsidRDefault="0010708F">
      <w:pPr>
        <w:pStyle w:val="a3"/>
        <w:ind w:left="0"/>
        <w:rPr>
          <w:b/>
          <w:sz w:val="21"/>
        </w:rPr>
      </w:pPr>
    </w:p>
    <w:p w:rsidR="0010708F" w:rsidRDefault="005B7982">
      <w:pPr>
        <w:pStyle w:val="a3"/>
        <w:spacing w:line="251" w:lineRule="exact"/>
        <w:ind w:left="1501"/>
        <w:jc w:val="both"/>
      </w:pPr>
      <w:r>
        <w:rPr>
          <w:spacing w:val="-2"/>
        </w:rPr>
        <w:t>При</w:t>
      </w:r>
      <w:r>
        <w:rPr>
          <w:spacing w:val="-6"/>
        </w:rPr>
        <w:t xml:space="preserve"> </w:t>
      </w:r>
      <w:r>
        <w:rPr>
          <w:spacing w:val="-2"/>
        </w:rPr>
        <w:t>оценивании</w:t>
      </w:r>
      <w:r>
        <w:rPr>
          <w:spacing w:val="-1"/>
        </w:rPr>
        <w:t xml:space="preserve"> </w:t>
      </w:r>
      <w:r>
        <w:rPr>
          <w:spacing w:val="-2"/>
        </w:rPr>
        <w:t>данного</w:t>
      </w:r>
      <w:r>
        <w:rPr>
          <w:spacing w:val="-11"/>
        </w:rPr>
        <w:t xml:space="preserve"> </w:t>
      </w:r>
      <w:r>
        <w:rPr>
          <w:spacing w:val="-2"/>
        </w:rPr>
        <w:t>вида</w:t>
      </w:r>
      <w:r>
        <w:rPr>
          <w:spacing w:val="5"/>
        </w:rPr>
        <w:t xml:space="preserve"> </w:t>
      </w:r>
      <w:r>
        <w:rPr>
          <w:spacing w:val="-2"/>
        </w:rPr>
        <w:t>работы</w:t>
      </w:r>
      <w:r>
        <w:rPr>
          <w:spacing w:val="4"/>
        </w:rPr>
        <w:t xml:space="preserve"> </w:t>
      </w:r>
      <w:r>
        <w:rPr>
          <w:spacing w:val="-2"/>
        </w:rPr>
        <w:t>необходимо</w:t>
      </w:r>
      <w:r>
        <w:rPr>
          <w:spacing w:val="-10"/>
        </w:rPr>
        <w:t xml:space="preserve"> </w:t>
      </w:r>
      <w:r>
        <w:rPr>
          <w:spacing w:val="-2"/>
        </w:rPr>
        <w:t>выделить</w:t>
      </w:r>
      <w:r>
        <w:rPr>
          <w:spacing w:val="-5"/>
        </w:rPr>
        <w:t xml:space="preserve"> </w:t>
      </w:r>
      <w:r>
        <w:rPr>
          <w:spacing w:val="-2"/>
        </w:rPr>
        <w:t>следующие</w:t>
      </w:r>
      <w:r>
        <w:rPr>
          <w:spacing w:val="1"/>
        </w:rPr>
        <w:t xml:space="preserve"> </w:t>
      </w:r>
      <w:r>
        <w:rPr>
          <w:spacing w:val="-2"/>
        </w:rPr>
        <w:t>элементы:</w:t>
      </w:r>
    </w:p>
    <w:p w:rsidR="0010708F" w:rsidRDefault="005B7982">
      <w:pPr>
        <w:pStyle w:val="a5"/>
        <w:numPr>
          <w:ilvl w:val="0"/>
          <w:numId w:val="73"/>
        </w:numPr>
        <w:tabs>
          <w:tab w:val="left" w:pos="1725"/>
        </w:tabs>
        <w:spacing w:line="250" w:lineRule="exact"/>
        <w:jc w:val="both"/>
      </w:pPr>
      <w:r>
        <w:rPr>
          <w:spacing w:val="-2"/>
        </w:rPr>
        <w:t>Представление</w:t>
      </w:r>
      <w:r>
        <w:rPr>
          <w:spacing w:val="-11"/>
        </w:rPr>
        <w:t xml:space="preserve"> </w:t>
      </w:r>
      <w:r>
        <w:rPr>
          <w:spacing w:val="-2"/>
        </w:rPr>
        <w:t>собственной</w:t>
      </w:r>
      <w:r>
        <w:rPr>
          <w:spacing w:val="-8"/>
        </w:rPr>
        <w:t xml:space="preserve"> </w:t>
      </w:r>
      <w:r>
        <w:rPr>
          <w:spacing w:val="-2"/>
        </w:rPr>
        <w:t>точки</w:t>
      </w:r>
      <w:r>
        <w:rPr>
          <w:spacing w:val="-4"/>
        </w:rPr>
        <w:t xml:space="preserve"> </w:t>
      </w:r>
      <w:r>
        <w:rPr>
          <w:spacing w:val="-2"/>
        </w:rPr>
        <w:t>зрения</w:t>
      </w:r>
      <w:r>
        <w:rPr>
          <w:spacing w:val="-7"/>
        </w:rPr>
        <w:t xml:space="preserve"> </w:t>
      </w:r>
      <w:r>
        <w:rPr>
          <w:spacing w:val="-2"/>
        </w:rPr>
        <w:t>(позиции,</w:t>
      </w:r>
      <w:r>
        <w:rPr>
          <w:spacing w:val="-4"/>
        </w:rPr>
        <w:t xml:space="preserve"> </w:t>
      </w:r>
      <w:r>
        <w:rPr>
          <w:spacing w:val="-2"/>
        </w:rPr>
        <w:t>отношения)</w:t>
      </w:r>
      <w:r>
        <w:t xml:space="preserve"> </w:t>
      </w:r>
      <w:r>
        <w:rPr>
          <w:spacing w:val="-2"/>
        </w:rPr>
        <w:t>при</w:t>
      </w:r>
      <w:r>
        <w:rPr>
          <w:spacing w:val="-11"/>
        </w:rPr>
        <w:t xml:space="preserve"> </w:t>
      </w:r>
      <w:r>
        <w:rPr>
          <w:spacing w:val="-2"/>
        </w:rPr>
        <w:t>раскрытии</w:t>
      </w:r>
      <w:r>
        <w:rPr>
          <w:spacing w:val="-7"/>
        </w:rPr>
        <w:t xml:space="preserve"> </w:t>
      </w:r>
      <w:r>
        <w:rPr>
          <w:spacing w:val="-1"/>
        </w:rPr>
        <w:t>проблемы.</w:t>
      </w:r>
    </w:p>
    <w:p w:rsidR="0010708F" w:rsidRDefault="005B7982">
      <w:pPr>
        <w:pStyle w:val="a5"/>
        <w:numPr>
          <w:ilvl w:val="0"/>
          <w:numId w:val="73"/>
        </w:numPr>
        <w:tabs>
          <w:tab w:val="left" w:pos="2210"/>
        </w:tabs>
        <w:spacing w:before="1" w:line="237" w:lineRule="auto"/>
        <w:ind w:left="792" w:right="1642" w:firstLine="708"/>
        <w:jc w:val="both"/>
        <w:rPr>
          <w:sz w:val="23"/>
        </w:rPr>
      </w:pPr>
      <w:r>
        <w:t>Раскрытие</w:t>
      </w:r>
      <w:r>
        <w:rPr>
          <w:spacing w:val="-7"/>
        </w:rPr>
        <w:t xml:space="preserve"> </w:t>
      </w:r>
      <w:r>
        <w:t>проблемы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теоретическом</w:t>
      </w:r>
      <w:r>
        <w:rPr>
          <w:spacing w:val="-7"/>
        </w:rPr>
        <w:t xml:space="preserve"> </w:t>
      </w:r>
      <w:r>
        <w:t>уровне</w:t>
      </w:r>
      <w:r>
        <w:rPr>
          <w:spacing w:val="-7"/>
        </w:rPr>
        <w:t xml:space="preserve"> </w:t>
      </w:r>
      <w:r>
        <w:t>(в</w:t>
      </w:r>
      <w:r>
        <w:rPr>
          <w:spacing w:val="-10"/>
        </w:rPr>
        <w:t xml:space="preserve"> </w:t>
      </w:r>
      <w:r>
        <w:t>связях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обоснованиями)</w:t>
      </w:r>
      <w:r>
        <w:rPr>
          <w:spacing w:val="-8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без</w:t>
      </w:r>
      <w:r>
        <w:rPr>
          <w:spacing w:val="-8"/>
        </w:rPr>
        <w:t xml:space="preserve"> </w:t>
      </w:r>
      <w:r>
        <w:t>использования</w:t>
      </w:r>
      <w:r>
        <w:rPr>
          <w:spacing w:val="-7"/>
        </w:rPr>
        <w:t xml:space="preserve"> </w:t>
      </w:r>
      <w:r>
        <w:t>обществоведческих</w:t>
      </w:r>
      <w:r>
        <w:rPr>
          <w:spacing w:val="-6"/>
        </w:rPr>
        <w:t xml:space="preserve"> </w:t>
      </w:r>
      <w:r>
        <w:t>понятий</w:t>
      </w:r>
      <w:r>
        <w:rPr>
          <w:spacing w:val="-7"/>
        </w:rPr>
        <w:t xml:space="preserve"> </w:t>
      </w:r>
      <w:r>
        <w:t>в</w:t>
      </w:r>
      <w:r>
        <w:rPr>
          <w:spacing w:val="-53"/>
        </w:rPr>
        <w:t xml:space="preserve"> </w:t>
      </w:r>
      <w:r>
        <w:t>контексте ответа.</w:t>
      </w:r>
    </w:p>
    <w:p w:rsidR="0010708F" w:rsidRDefault="005B7982">
      <w:pPr>
        <w:pStyle w:val="a5"/>
        <w:numPr>
          <w:ilvl w:val="0"/>
          <w:numId w:val="73"/>
        </w:numPr>
        <w:tabs>
          <w:tab w:val="left" w:pos="2210"/>
        </w:tabs>
        <w:spacing w:before="3" w:line="235" w:lineRule="auto"/>
        <w:ind w:left="792" w:right="1012" w:firstLine="708"/>
        <w:jc w:val="both"/>
        <w:rPr>
          <w:sz w:val="23"/>
        </w:rPr>
      </w:pPr>
      <w:r>
        <w:t>Аргументация</w:t>
      </w:r>
      <w:r>
        <w:rPr>
          <w:spacing w:val="-7"/>
        </w:rPr>
        <w:t xml:space="preserve"> </w:t>
      </w:r>
      <w:r>
        <w:t>своей</w:t>
      </w:r>
      <w:r>
        <w:rPr>
          <w:spacing w:val="-5"/>
        </w:rPr>
        <w:t xml:space="preserve"> </w:t>
      </w:r>
      <w:r>
        <w:t>позиции</w:t>
      </w:r>
      <w:r>
        <w:rPr>
          <w:spacing w:val="-6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опорой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факты</w:t>
      </w:r>
      <w:r>
        <w:rPr>
          <w:spacing w:val="-3"/>
        </w:rPr>
        <w:t xml:space="preserve"> </w:t>
      </w:r>
      <w:r>
        <w:t>общественной</w:t>
      </w:r>
      <w:r>
        <w:rPr>
          <w:spacing w:val="-9"/>
        </w:rPr>
        <w:t xml:space="preserve"> </w:t>
      </w:r>
      <w:r>
        <w:t>жизни</w:t>
      </w:r>
      <w:r>
        <w:rPr>
          <w:spacing w:val="-7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собственный</w:t>
      </w:r>
      <w:r>
        <w:rPr>
          <w:spacing w:val="-3"/>
        </w:rPr>
        <w:t xml:space="preserve"> </w:t>
      </w:r>
      <w:r>
        <w:t>опыт.</w:t>
      </w:r>
      <w:r>
        <w:rPr>
          <w:spacing w:val="-9"/>
        </w:rPr>
        <w:t xml:space="preserve"> </w:t>
      </w:r>
      <w:r>
        <w:rPr>
          <w:b/>
        </w:rPr>
        <w:t>Отметка</w:t>
      </w:r>
      <w:r>
        <w:rPr>
          <w:b/>
          <w:spacing w:val="-1"/>
        </w:rPr>
        <w:t xml:space="preserve"> </w:t>
      </w:r>
      <w:r>
        <w:rPr>
          <w:b/>
        </w:rPr>
        <w:t>«5»</w:t>
      </w:r>
      <w:r>
        <w:rPr>
          <w:b/>
          <w:spacing w:val="-4"/>
        </w:rPr>
        <w:t xml:space="preserve"> </w:t>
      </w:r>
      <w:r>
        <w:t>ставится,</w:t>
      </w:r>
      <w:r>
        <w:rPr>
          <w:spacing w:val="-6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представлена</w:t>
      </w:r>
      <w:r>
        <w:rPr>
          <w:spacing w:val="-53"/>
        </w:rPr>
        <w:t xml:space="preserve"> </w:t>
      </w:r>
      <w:r>
        <w:t>собственная точка зрения(позиция ,отношение) при раскрытии проблемы. Проблема раскрыта на теоретическом уровне, в связях и с обоснованиями, с</w:t>
      </w:r>
      <w:r>
        <w:rPr>
          <w:spacing w:val="1"/>
        </w:rPr>
        <w:t xml:space="preserve"> </w:t>
      </w:r>
      <w:r>
        <w:t>корректным</w:t>
      </w:r>
      <w:r>
        <w:rPr>
          <w:spacing w:val="-1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исторических терминов</w:t>
      </w:r>
      <w:r>
        <w:rPr>
          <w:spacing w:val="-2"/>
        </w:rPr>
        <w:t xml:space="preserve"> </w:t>
      </w:r>
      <w:r>
        <w:t>и понятий в</w:t>
      </w:r>
      <w:r>
        <w:rPr>
          <w:spacing w:val="-3"/>
        </w:rPr>
        <w:t xml:space="preserve"> </w:t>
      </w:r>
      <w:r>
        <w:t>контексте</w:t>
      </w:r>
      <w:r>
        <w:rPr>
          <w:spacing w:val="-2"/>
        </w:rPr>
        <w:t xml:space="preserve"> </w:t>
      </w:r>
      <w:r>
        <w:t>ответа. Дана</w:t>
      </w:r>
      <w:r>
        <w:rPr>
          <w:spacing w:val="-1"/>
        </w:rPr>
        <w:t xml:space="preserve"> </w:t>
      </w:r>
      <w:r>
        <w:t>аргументация</w:t>
      </w:r>
      <w:r>
        <w:rPr>
          <w:spacing w:val="-1"/>
        </w:rPr>
        <w:t xml:space="preserve"> </w:t>
      </w:r>
      <w:r>
        <w:t>своего мнения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опорой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факты.</w:t>
      </w:r>
    </w:p>
    <w:p w:rsidR="0010708F" w:rsidRDefault="005B7982">
      <w:pPr>
        <w:pStyle w:val="a3"/>
        <w:spacing w:before="2"/>
        <w:ind w:right="809" w:firstLine="708"/>
      </w:pPr>
      <w:r>
        <w:rPr>
          <w:b/>
        </w:rPr>
        <w:t xml:space="preserve">Отметка «4» </w:t>
      </w:r>
      <w:r>
        <w:t>ставится, если представлена собственная точка зрения(позиция, отношение)при раскрытии проблемы. Проблема раскрыта с</w:t>
      </w:r>
      <w:r>
        <w:rPr>
          <w:spacing w:val="1"/>
        </w:rPr>
        <w:t xml:space="preserve"> </w:t>
      </w:r>
      <w:r>
        <w:t>корректным</w:t>
      </w:r>
      <w:r>
        <w:rPr>
          <w:spacing w:val="-2"/>
        </w:rPr>
        <w:t xml:space="preserve"> </w:t>
      </w:r>
      <w:r>
        <w:t>использованием</w:t>
      </w:r>
      <w:r>
        <w:rPr>
          <w:spacing w:val="-7"/>
        </w:rPr>
        <w:t xml:space="preserve"> </w:t>
      </w:r>
      <w:r>
        <w:t>исторических</w:t>
      </w:r>
      <w:r>
        <w:rPr>
          <w:spacing w:val="-1"/>
        </w:rPr>
        <w:t xml:space="preserve"> </w:t>
      </w:r>
      <w:r>
        <w:t>терминов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понятий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контексте</w:t>
      </w:r>
      <w:r>
        <w:rPr>
          <w:spacing w:val="-11"/>
        </w:rPr>
        <w:t xml:space="preserve"> </w:t>
      </w:r>
      <w:r>
        <w:t>ответа</w:t>
      </w:r>
      <w:r>
        <w:rPr>
          <w:spacing w:val="-2"/>
        </w:rPr>
        <w:t xml:space="preserve"> </w:t>
      </w:r>
      <w:r>
        <w:t>(теоретические</w:t>
      </w:r>
      <w:r>
        <w:rPr>
          <w:spacing w:val="-6"/>
        </w:rPr>
        <w:t xml:space="preserve"> </w:t>
      </w:r>
      <w:r>
        <w:t>связи</w:t>
      </w:r>
      <w:r>
        <w:rPr>
          <w:spacing w:val="-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обоснования</w:t>
      </w:r>
      <w:r>
        <w:rPr>
          <w:spacing w:val="-8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присутствуют</w:t>
      </w:r>
      <w:r>
        <w:rPr>
          <w:spacing w:val="-2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явно</w:t>
      </w:r>
      <w:r>
        <w:rPr>
          <w:spacing w:val="-5"/>
        </w:rPr>
        <w:t xml:space="preserve"> </w:t>
      </w:r>
      <w:r>
        <w:t>не</w:t>
      </w:r>
      <w:r>
        <w:rPr>
          <w:spacing w:val="-52"/>
        </w:rPr>
        <w:t xml:space="preserve"> </w:t>
      </w:r>
      <w:r>
        <w:t>прослеживаются).</w:t>
      </w:r>
      <w:r>
        <w:rPr>
          <w:spacing w:val="-1"/>
        </w:rPr>
        <w:t xml:space="preserve"> </w:t>
      </w:r>
      <w:r>
        <w:t>Дана аргументация</w:t>
      </w:r>
      <w:r>
        <w:rPr>
          <w:spacing w:val="-1"/>
        </w:rPr>
        <w:t xml:space="preserve"> </w:t>
      </w:r>
      <w:r>
        <w:t>своего мнения</w:t>
      </w:r>
      <w:r>
        <w:rPr>
          <w:spacing w:val="-2"/>
        </w:rPr>
        <w:t xml:space="preserve"> </w:t>
      </w:r>
      <w:r>
        <w:t>с опорой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факты.</w:t>
      </w:r>
    </w:p>
    <w:p w:rsidR="0010708F" w:rsidRDefault="005B7982">
      <w:pPr>
        <w:pStyle w:val="a3"/>
        <w:ind w:right="809" w:firstLine="708"/>
      </w:pPr>
      <w:r>
        <w:rPr>
          <w:b/>
        </w:rPr>
        <w:t xml:space="preserve">Отметка «3» </w:t>
      </w:r>
      <w:r>
        <w:t>ставится, если представлена собственная точка зрения(позиция, отношение)при раскрытии проблемы, но проблема раскрыта при</w:t>
      </w:r>
      <w:r>
        <w:rPr>
          <w:spacing w:val="1"/>
        </w:rPr>
        <w:t xml:space="preserve"> </w:t>
      </w:r>
      <w:r>
        <w:t>формальном</w:t>
      </w:r>
      <w:r>
        <w:rPr>
          <w:spacing w:val="-7"/>
        </w:rPr>
        <w:t xml:space="preserve"> </w:t>
      </w:r>
      <w:r>
        <w:t>использовании</w:t>
      </w:r>
      <w:r>
        <w:rPr>
          <w:spacing w:val="-8"/>
        </w:rPr>
        <w:t xml:space="preserve"> </w:t>
      </w:r>
      <w:r>
        <w:t>исторических</w:t>
      </w:r>
      <w:r>
        <w:rPr>
          <w:spacing w:val="-5"/>
        </w:rPr>
        <w:t xml:space="preserve"> </w:t>
      </w:r>
      <w:r>
        <w:t>терминов.</w:t>
      </w:r>
      <w:r>
        <w:rPr>
          <w:spacing w:val="-2"/>
        </w:rPr>
        <w:t xml:space="preserve"> </w:t>
      </w:r>
      <w:r>
        <w:t>Дана</w:t>
      </w:r>
      <w:r>
        <w:rPr>
          <w:spacing w:val="-6"/>
        </w:rPr>
        <w:t xml:space="preserve"> </w:t>
      </w:r>
      <w:r>
        <w:t>аргументация</w:t>
      </w:r>
      <w:r>
        <w:rPr>
          <w:spacing w:val="-8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мнения</w:t>
      </w:r>
      <w:r>
        <w:rPr>
          <w:spacing w:val="-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опорой</w:t>
      </w:r>
      <w:r>
        <w:rPr>
          <w:spacing w:val="-7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факты</w:t>
      </w:r>
      <w:r>
        <w:rPr>
          <w:spacing w:val="-5"/>
        </w:rPr>
        <w:t xml:space="preserve"> </w:t>
      </w:r>
      <w:r>
        <w:t>общественной</w:t>
      </w:r>
      <w:r>
        <w:rPr>
          <w:spacing w:val="-8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личный</w:t>
      </w:r>
      <w:r>
        <w:rPr>
          <w:spacing w:val="-3"/>
        </w:rPr>
        <w:t xml:space="preserve"> </w:t>
      </w:r>
      <w:r>
        <w:t>социальный</w:t>
      </w:r>
      <w:r>
        <w:rPr>
          <w:spacing w:val="-52"/>
        </w:rPr>
        <w:t xml:space="preserve"> </w:t>
      </w:r>
      <w:r>
        <w:t>опыт.</w:t>
      </w:r>
    </w:p>
    <w:p w:rsidR="0010708F" w:rsidRDefault="005B7982">
      <w:pPr>
        <w:pStyle w:val="a3"/>
        <w:spacing w:before="4"/>
        <w:ind w:left="1501"/>
      </w:pPr>
      <w:r>
        <w:rPr>
          <w:b/>
          <w:spacing w:val="-1"/>
        </w:rPr>
        <w:t>Отметка</w:t>
      </w:r>
      <w:r>
        <w:rPr>
          <w:b/>
        </w:rPr>
        <w:t xml:space="preserve"> </w:t>
      </w:r>
      <w:r>
        <w:rPr>
          <w:b/>
          <w:spacing w:val="-1"/>
        </w:rPr>
        <w:t>«2»</w:t>
      </w:r>
      <w:r>
        <w:rPr>
          <w:b/>
          <w:spacing w:val="4"/>
        </w:rPr>
        <w:t xml:space="preserve"> </w:t>
      </w:r>
      <w:r>
        <w:rPr>
          <w:spacing w:val="-1"/>
        </w:rPr>
        <w:t>ставится,</w:t>
      </w:r>
      <w:r>
        <w:rPr>
          <w:spacing w:val="-8"/>
        </w:rPr>
        <w:t xml:space="preserve"> </w:t>
      </w:r>
      <w:r>
        <w:rPr>
          <w:spacing w:val="-1"/>
        </w:rPr>
        <w:t>если</w:t>
      </w:r>
      <w:r>
        <w:rPr>
          <w:spacing w:val="-8"/>
        </w:rPr>
        <w:t xml:space="preserve"> </w:t>
      </w:r>
      <w:r>
        <w:rPr>
          <w:spacing w:val="-1"/>
        </w:rPr>
        <w:t>представлена</w:t>
      </w:r>
      <w:r>
        <w:rPr>
          <w:spacing w:val="-8"/>
        </w:rPr>
        <w:t xml:space="preserve"> </w:t>
      </w:r>
      <w:r>
        <w:rPr>
          <w:spacing w:val="-1"/>
        </w:rPr>
        <w:t>собственная</w:t>
      </w:r>
      <w:r>
        <w:rPr>
          <w:spacing w:val="-8"/>
        </w:rPr>
        <w:t xml:space="preserve"> </w:t>
      </w:r>
      <w:r>
        <w:rPr>
          <w:spacing w:val="-1"/>
        </w:rPr>
        <w:t>позиция</w:t>
      </w:r>
      <w:r>
        <w:rPr>
          <w:spacing w:val="-13"/>
        </w:rPr>
        <w:t xml:space="preserve"> </w:t>
      </w:r>
      <w:r>
        <w:rPr>
          <w:spacing w:val="-1"/>
        </w:rPr>
        <w:t>по</w:t>
      </w:r>
      <w:r>
        <w:rPr>
          <w:spacing w:val="-7"/>
        </w:rPr>
        <w:t xml:space="preserve"> </w:t>
      </w:r>
      <w:r>
        <w:rPr>
          <w:spacing w:val="-1"/>
        </w:rPr>
        <w:t>поднятой</w:t>
      </w:r>
      <w:r>
        <w:rPr>
          <w:spacing w:val="-11"/>
        </w:rPr>
        <w:t xml:space="preserve"> </w:t>
      </w:r>
      <w:r>
        <w:t>проблеме</w:t>
      </w:r>
      <w:r>
        <w:rPr>
          <w:spacing w:val="-9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бытовом</w:t>
      </w:r>
      <w:r>
        <w:rPr>
          <w:spacing w:val="-8"/>
        </w:rPr>
        <w:t xml:space="preserve"> </w:t>
      </w:r>
      <w:r>
        <w:t>уровне</w:t>
      </w:r>
      <w:r>
        <w:rPr>
          <w:spacing w:val="-8"/>
        </w:rPr>
        <w:t xml:space="preserve"> </w:t>
      </w:r>
      <w:r>
        <w:t>без</w:t>
      </w:r>
      <w:r>
        <w:rPr>
          <w:spacing w:val="-11"/>
        </w:rPr>
        <w:t xml:space="preserve"> </w:t>
      </w:r>
      <w:r>
        <w:t>аргументации.</w:t>
      </w:r>
    </w:p>
    <w:p w:rsidR="0010708F" w:rsidRDefault="0010708F">
      <w:pPr>
        <w:pStyle w:val="a3"/>
        <w:spacing w:before="5"/>
        <w:ind w:left="0"/>
      </w:pPr>
    </w:p>
    <w:p w:rsidR="0010708F" w:rsidRDefault="005B7982">
      <w:pPr>
        <w:pStyle w:val="Heading2"/>
      </w:pPr>
      <w:r>
        <w:rPr>
          <w:spacing w:val="-2"/>
        </w:rPr>
        <w:t>Критерии</w:t>
      </w:r>
      <w:r>
        <w:rPr>
          <w:spacing w:val="-11"/>
        </w:rPr>
        <w:t xml:space="preserve"> </w:t>
      </w:r>
      <w:r>
        <w:rPr>
          <w:spacing w:val="-2"/>
        </w:rPr>
        <w:t>оценивания</w:t>
      </w:r>
      <w:r>
        <w:rPr>
          <w:spacing w:val="-5"/>
        </w:rPr>
        <w:t xml:space="preserve"> </w:t>
      </w:r>
      <w:r>
        <w:rPr>
          <w:spacing w:val="-2"/>
        </w:rPr>
        <w:t>проекта.</w:t>
      </w:r>
    </w:p>
    <w:p w:rsidR="0010708F" w:rsidRDefault="0010708F">
      <w:pPr>
        <w:pStyle w:val="a3"/>
        <w:ind w:left="0"/>
        <w:rPr>
          <w:b/>
          <w:sz w:val="21"/>
        </w:rPr>
      </w:pPr>
    </w:p>
    <w:p w:rsidR="0010708F" w:rsidRDefault="005B7982">
      <w:pPr>
        <w:pStyle w:val="a3"/>
        <w:ind w:left="1501"/>
      </w:pPr>
      <w:r>
        <w:rPr>
          <w:spacing w:val="-1"/>
        </w:rPr>
        <w:t>Высокий</w:t>
      </w:r>
      <w:r>
        <w:rPr>
          <w:spacing w:val="-15"/>
        </w:rPr>
        <w:t xml:space="preserve"> </w:t>
      </w:r>
      <w:r>
        <w:rPr>
          <w:spacing w:val="-1"/>
        </w:rPr>
        <w:t>уровень</w:t>
      </w:r>
      <w:r>
        <w:rPr>
          <w:spacing w:val="-10"/>
        </w:rPr>
        <w:t xml:space="preserve"> </w:t>
      </w:r>
      <w:r>
        <w:t>-</w:t>
      </w:r>
      <w:r>
        <w:rPr>
          <w:spacing w:val="-20"/>
        </w:rPr>
        <w:t xml:space="preserve"> </w:t>
      </w:r>
      <w:r>
        <w:t>Отметка</w:t>
      </w:r>
      <w:r>
        <w:rPr>
          <w:spacing w:val="-4"/>
        </w:rPr>
        <w:t xml:space="preserve"> </w:t>
      </w:r>
      <w:r>
        <w:t>«5»</w:t>
      </w:r>
    </w:p>
    <w:p w:rsidR="0010708F" w:rsidRDefault="005B7982">
      <w:pPr>
        <w:pStyle w:val="a5"/>
        <w:numPr>
          <w:ilvl w:val="0"/>
          <w:numId w:val="72"/>
        </w:numPr>
        <w:tabs>
          <w:tab w:val="left" w:pos="2209"/>
          <w:tab w:val="left" w:pos="2210"/>
        </w:tabs>
        <w:spacing w:before="2" w:line="263" w:lineRule="exact"/>
        <w:ind w:hanging="709"/>
      </w:pPr>
      <w:r>
        <w:rPr>
          <w:spacing w:val="-2"/>
        </w:rPr>
        <w:t>Правильно</w:t>
      </w:r>
      <w:r>
        <w:rPr>
          <w:spacing w:val="-12"/>
        </w:rPr>
        <w:t xml:space="preserve"> </w:t>
      </w:r>
      <w:r>
        <w:rPr>
          <w:spacing w:val="-2"/>
        </w:rPr>
        <w:t>поняты</w:t>
      </w:r>
      <w:r>
        <w:rPr>
          <w:spacing w:val="-6"/>
        </w:rPr>
        <w:t xml:space="preserve"> </w:t>
      </w:r>
      <w:r>
        <w:rPr>
          <w:spacing w:val="-2"/>
        </w:rPr>
        <w:t>цель,</w:t>
      </w:r>
      <w:r>
        <w:rPr>
          <w:spacing w:val="-4"/>
        </w:rPr>
        <w:t xml:space="preserve"> </w:t>
      </w:r>
      <w:r>
        <w:rPr>
          <w:spacing w:val="-2"/>
        </w:rPr>
        <w:t>задачи</w:t>
      </w:r>
      <w:r>
        <w:rPr>
          <w:spacing w:val="-9"/>
        </w:rPr>
        <w:t xml:space="preserve"> </w:t>
      </w:r>
      <w:r>
        <w:rPr>
          <w:spacing w:val="-2"/>
        </w:rPr>
        <w:t>выполнения</w:t>
      </w:r>
      <w:r>
        <w:rPr>
          <w:spacing w:val="-8"/>
        </w:rPr>
        <w:t xml:space="preserve"> </w:t>
      </w:r>
      <w:r>
        <w:rPr>
          <w:spacing w:val="-1"/>
        </w:rPr>
        <w:t>проекта.</w:t>
      </w:r>
    </w:p>
    <w:p w:rsidR="0010708F" w:rsidRDefault="005B7982">
      <w:pPr>
        <w:pStyle w:val="a5"/>
        <w:numPr>
          <w:ilvl w:val="0"/>
          <w:numId w:val="72"/>
        </w:numPr>
        <w:tabs>
          <w:tab w:val="left" w:pos="2209"/>
          <w:tab w:val="left" w:pos="2210"/>
        </w:tabs>
        <w:spacing w:line="262" w:lineRule="exact"/>
        <w:ind w:hanging="709"/>
      </w:pPr>
      <w:r>
        <w:rPr>
          <w:spacing w:val="-1"/>
        </w:rPr>
        <w:t>Соблюдена</w:t>
      </w:r>
      <w:r>
        <w:rPr>
          <w:spacing w:val="-11"/>
        </w:rPr>
        <w:t xml:space="preserve"> </w:t>
      </w:r>
      <w:r>
        <w:rPr>
          <w:spacing w:val="-1"/>
        </w:rPr>
        <w:t>технология</w:t>
      </w:r>
      <w:r>
        <w:rPr>
          <w:spacing w:val="-12"/>
        </w:rPr>
        <w:t xml:space="preserve"> </w:t>
      </w:r>
      <w:r>
        <w:rPr>
          <w:spacing w:val="-1"/>
        </w:rPr>
        <w:t>исполнения</w:t>
      </w:r>
      <w:r>
        <w:rPr>
          <w:spacing w:val="-12"/>
        </w:rPr>
        <w:t xml:space="preserve"> </w:t>
      </w:r>
      <w:r>
        <w:rPr>
          <w:spacing w:val="-1"/>
        </w:rPr>
        <w:t>проекта,</w:t>
      </w:r>
      <w:r>
        <w:rPr>
          <w:spacing w:val="-9"/>
        </w:rPr>
        <w:t xml:space="preserve"> </w:t>
      </w:r>
      <w:r>
        <w:rPr>
          <w:spacing w:val="-1"/>
        </w:rPr>
        <w:t>выдержаны</w:t>
      </w:r>
      <w:r>
        <w:rPr>
          <w:spacing w:val="-11"/>
        </w:rPr>
        <w:t xml:space="preserve"> </w:t>
      </w:r>
      <w:r>
        <w:rPr>
          <w:spacing w:val="-1"/>
        </w:rPr>
        <w:t>соответствующие</w:t>
      </w:r>
      <w:r>
        <w:rPr>
          <w:spacing w:val="-5"/>
        </w:rPr>
        <w:t xml:space="preserve"> </w:t>
      </w:r>
      <w:r>
        <w:rPr>
          <w:spacing w:val="-1"/>
        </w:rPr>
        <w:t>этапы.</w:t>
      </w:r>
    </w:p>
    <w:p w:rsidR="0010708F" w:rsidRDefault="005B7982">
      <w:pPr>
        <w:pStyle w:val="a5"/>
        <w:numPr>
          <w:ilvl w:val="0"/>
          <w:numId w:val="72"/>
        </w:numPr>
        <w:tabs>
          <w:tab w:val="left" w:pos="2209"/>
          <w:tab w:val="left" w:pos="2210"/>
        </w:tabs>
        <w:spacing w:line="260" w:lineRule="exact"/>
        <w:ind w:hanging="709"/>
      </w:pPr>
      <w:r>
        <w:rPr>
          <w:spacing w:val="-1"/>
        </w:rPr>
        <w:t>Проект</w:t>
      </w:r>
      <w:r>
        <w:rPr>
          <w:spacing w:val="-14"/>
        </w:rPr>
        <w:t xml:space="preserve"> </w:t>
      </w:r>
      <w:r>
        <w:rPr>
          <w:spacing w:val="-1"/>
        </w:rPr>
        <w:t>оформлен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соответствии</w:t>
      </w:r>
      <w:r>
        <w:rPr>
          <w:spacing w:val="-12"/>
        </w:rPr>
        <w:t xml:space="preserve"> </w:t>
      </w:r>
      <w:r>
        <w:rPr>
          <w:spacing w:val="-1"/>
        </w:rPr>
        <w:t>с</w:t>
      </w:r>
      <w:r>
        <w:rPr>
          <w:spacing w:val="-7"/>
        </w:rPr>
        <w:t xml:space="preserve"> </w:t>
      </w:r>
      <w:r>
        <w:rPr>
          <w:spacing w:val="-1"/>
        </w:rPr>
        <w:t>требованиями.</w:t>
      </w:r>
    </w:p>
    <w:p w:rsidR="0010708F" w:rsidRDefault="005B7982">
      <w:pPr>
        <w:pStyle w:val="a5"/>
        <w:numPr>
          <w:ilvl w:val="0"/>
          <w:numId w:val="72"/>
        </w:numPr>
        <w:tabs>
          <w:tab w:val="left" w:pos="2209"/>
          <w:tab w:val="left" w:pos="2210"/>
        </w:tabs>
        <w:spacing w:line="262" w:lineRule="exact"/>
        <w:ind w:hanging="709"/>
      </w:pPr>
      <w:r>
        <w:rPr>
          <w:spacing w:val="-2"/>
        </w:rPr>
        <w:t>Проявлены</w:t>
      </w:r>
      <w:r>
        <w:rPr>
          <w:spacing w:val="-11"/>
        </w:rPr>
        <w:t xml:space="preserve"> </w:t>
      </w:r>
      <w:r>
        <w:rPr>
          <w:spacing w:val="-1"/>
        </w:rPr>
        <w:t>творчество,</w:t>
      </w:r>
      <w:r>
        <w:rPr>
          <w:spacing w:val="-6"/>
        </w:rPr>
        <w:t xml:space="preserve"> </w:t>
      </w:r>
      <w:r>
        <w:rPr>
          <w:spacing w:val="-1"/>
        </w:rPr>
        <w:t>инициатива.</w:t>
      </w:r>
    </w:p>
    <w:p w:rsidR="0010708F" w:rsidRDefault="005B7982">
      <w:pPr>
        <w:pStyle w:val="a5"/>
        <w:numPr>
          <w:ilvl w:val="0"/>
          <w:numId w:val="72"/>
        </w:numPr>
        <w:tabs>
          <w:tab w:val="left" w:pos="2209"/>
          <w:tab w:val="left" w:pos="2210"/>
        </w:tabs>
        <w:spacing w:before="9" w:line="232" w:lineRule="auto"/>
        <w:ind w:left="1501" w:right="3077" w:firstLine="0"/>
      </w:pPr>
      <w:r>
        <w:rPr>
          <w:spacing w:val="-1"/>
        </w:rPr>
        <w:t>Предъявленный</w:t>
      </w:r>
      <w:r>
        <w:rPr>
          <w:spacing w:val="-5"/>
        </w:rPr>
        <w:t xml:space="preserve"> </w:t>
      </w:r>
      <w:r>
        <w:t>продукт</w:t>
      </w:r>
      <w:r>
        <w:rPr>
          <w:spacing w:val="-12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r>
        <w:t>отличается</w:t>
      </w:r>
      <w:r>
        <w:rPr>
          <w:spacing w:val="-13"/>
        </w:rPr>
        <w:t xml:space="preserve"> </w:t>
      </w:r>
      <w:r>
        <w:t>высоким</w:t>
      </w:r>
      <w:r>
        <w:rPr>
          <w:spacing w:val="-12"/>
        </w:rPr>
        <w:t xml:space="preserve"> </w:t>
      </w:r>
      <w:r>
        <w:t>качеством</w:t>
      </w:r>
      <w:r>
        <w:rPr>
          <w:spacing w:val="-8"/>
        </w:rPr>
        <w:t xml:space="preserve"> </w:t>
      </w:r>
      <w:r>
        <w:t>исполнения,</w:t>
      </w:r>
      <w:r>
        <w:rPr>
          <w:spacing w:val="-7"/>
        </w:rPr>
        <w:t xml:space="preserve"> </w:t>
      </w:r>
      <w:r>
        <w:t>соответствует</w:t>
      </w:r>
      <w:r>
        <w:rPr>
          <w:spacing w:val="-5"/>
        </w:rPr>
        <w:t xml:space="preserve"> </w:t>
      </w:r>
      <w:r>
        <w:t>заявленной</w:t>
      </w:r>
      <w:r>
        <w:rPr>
          <w:spacing w:val="-11"/>
        </w:rPr>
        <w:t xml:space="preserve"> </w:t>
      </w:r>
      <w:r>
        <w:t>теме.</w:t>
      </w:r>
      <w:r>
        <w:rPr>
          <w:spacing w:val="-52"/>
        </w:rPr>
        <w:t xml:space="preserve"> </w:t>
      </w:r>
      <w:r>
        <w:t>Повышенный</w:t>
      </w:r>
      <w:r>
        <w:rPr>
          <w:spacing w:val="-1"/>
        </w:rPr>
        <w:t xml:space="preserve"> </w:t>
      </w:r>
      <w:r>
        <w:t>уровень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Отметка «4»</w:t>
      </w:r>
    </w:p>
    <w:p w:rsidR="0010708F" w:rsidRDefault="005B7982">
      <w:pPr>
        <w:pStyle w:val="a5"/>
        <w:numPr>
          <w:ilvl w:val="0"/>
          <w:numId w:val="71"/>
        </w:numPr>
        <w:tabs>
          <w:tab w:val="left" w:pos="2209"/>
          <w:tab w:val="left" w:pos="2210"/>
        </w:tabs>
        <w:spacing w:before="2" w:line="262" w:lineRule="exact"/>
        <w:ind w:hanging="709"/>
      </w:pPr>
      <w:r>
        <w:rPr>
          <w:spacing w:val="-2"/>
        </w:rPr>
        <w:t>Правильно</w:t>
      </w:r>
      <w:r>
        <w:rPr>
          <w:spacing w:val="-8"/>
        </w:rPr>
        <w:t xml:space="preserve"> </w:t>
      </w:r>
      <w:r>
        <w:rPr>
          <w:spacing w:val="-2"/>
        </w:rPr>
        <w:t>поняты</w:t>
      </w:r>
      <w:r>
        <w:rPr>
          <w:spacing w:val="-8"/>
        </w:rPr>
        <w:t xml:space="preserve"> </w:t>
      </w:r>
      <w:r>
        <w:rPr>
          <w:spacing w:val="-2"/>
        </w:rPr>
        <w:t>цель,</w:t>
      </w:r>
      <w:r>
        <w:rPr>
          <w:spacing w:val="-6"/>
        </w:rPr>
        <w:t xml:space="preserve"> </w:t>
      </w:r>
      <w:r>
        <w:rPr>
          <w:spacing w:val="-1"/>
        </w:rPr>
        <w:t>задачи</w:t>
      </w:r>
      <w:r>
        <w:rPr>
          <w:spacing w:val="-12"/>
        </w:rPr>
        <w:t xml:space="preserve"> </w:t>
      </w:r>
      <w:r>
        <w:rPr>
          <w:spacing w:val="-1"/>
        </w:rPr>
        <w:t>выполнения</w:t>
      </w:r>
      <w:r>
        <w:rPr>
          <w:spacing w:val="-12"/>
        </w:rPr>
        <w:t xml:space="preserve"> </w:t>
      </w:r>
      <w:r>
        <w:rPr>
          <w:spacing w:val="-1"/>
        </w:rPr>
        <w:t>проекта.</w:t>
      </w:r>
    </w:p>
    <w:p w:rsidR="0010708F" w:rsidRDefault="005B7982">
      <w:pPr>
        <w:pStyle w:val="a5"/>
        <w:numPr>
          <w:ilvl w:val="0"/>
          <w:numId w:val="71"/>
        </w:numPr>
        <w:tabs>
          <w:tab w:val="left" w:pos="2209"/>
          <w:tab w:val="left" w:pos="2210"/>
        </w:tabs>
        <w:spacing w:line="262" w:lineRule="exact"/>
        <w:ind w:hanging="709"/>
      </w:pPr>
      <w:r>
        <w:rPr>
          <w:spacing w:val="-1"/>
        </w:rPr>
        <w:t>Соблюдена</w:t>
      </w:r>
      <w:r>
        <w:rPr>
          <w:spacing w:val="-17"/>
        </w:rPr>
        <w:t xml:space="preserve"> </w:t>
      </w:r>
      <w:r>
        <w:rPr>
          <w:spacing w:val="-1"/>
        </w:rPr>
        <w:t>технология</w:t>
      </w:r>
      <w:r>
        <w:rPr>
          <w:spacing w:val="-15"/>
        </w:rPr>
        <w:t xml:space="preserve"> </w:t>
      </w:r>
      <w:r>
        <w:rPr>
          <w:spacing w:val="-1"/>
        </w:rPr>
        <w:t>исполнения</w:t>
      </w:r>
      <w:r>
        <w:rPr>
          <w:spacing w:val="-14"/>
        </w:rPr>
        <w:t xml:space="preserve"> </w:t>
      </w:r>
      <w:r>
        <w:rPr>
          <w:spacing w:val="-1"/>
        </w:rPr>
        <w:t>проекта,</w:t>
      </w:r>
      <w:r>
        <w:rPr>
          <w:spacing w:val="-12"/>
        </w:rPr>
        <w:t xml:space="preserve"> </w:t>
      </w:r>
      <w:r>
        <w:rPr>
          <w:spacing w:val="-1"/>
        </w:rPr>
        <w:t>этапы,</w:t>
      </w:r>
      <w:r>
        <w:rPr>
          <w:spacing w:val="-21"/>
        </w:rPr>
        <w:t xml:space="preserve"> </w:t>
      </w:r>
      <w:r>
        <w:rPr>
          <w:spacing w:val="-1"/>
        </w:rPr>
        <w:t>но</w:t>
      </w:r>
      <w:r>
        <w:rPr>
          <w:spacing w:val="-15"/>
        </w:rPr>
        <w:t xml:space="preserve"> </w:t>
      </w:r>
      <w:r>
        <w:rPr>
          <w:spacing w:val="-1"/>
        </w:rPr>
        <w:t>допущены</w:t>
      </w:r>
      <w:r>
        <w:rPr>
          <w:spacing w:val="-14"/>
        </w:rPr>
        <w:t xml:space="preserve"> </w:t>
      </w:r>
      <w:r>
        <w:t>незначительные</w:t>
      </w:r>
      <w:r>
        <w:rPr>
          <w:spacing w:val="-13"/>
        </w:rPr>
        <w:t xml:space="preserve"> </w:t>
      </w:r>
      <w:r>
        <w:t>ошибки,</w:t>
      </w:r>
      <w:r>
        <w:rPr>
          <w:spacing w:val="-12"/>
        </w:rPr>
        <w:t xml:space="preserve"> </w:t>
      </w:r>
      <w:r>
        <w:t>неточности</w:t>
      </w:r>
      <w:r>
        <w:rPr>
          <w:spacing w:val="-14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оформлении.</w:t>
      </w:r>
    </w:p>
    <w:p w:rsidR="0010708F" w:rsidRDefault="005B7982">
      <w:pPr>
        <w:pStyle w:val="a5"/>
        <w:numPr>
          <w:ilvl w:val="0"/>
          <w:numId w:val="71"/>
        </w:numPr>
        <w:tabs>
          <w:tab w:val="left" w:pos="2209"/>
          <w:tab w:val="left" w:pos="2210"/>
        </w:tabs>
        <w:spacing w:before="3" w:line="262" w:lineRule="exact"/>
        <w:ind w:hanging="709"/>
      </w:pPr>
      <w:r>
        <w:rPr>
          <w:spacing w:val="-2"/>
        </w:rPr>
        <w:t>Проявлено</w:t>
      </w:r>
      <w:r>
        <w:rPr>
          <w:spacing w:val="-12"/>
        </w:rPr>
        <w:t xml:space="preserve"> </w:t>
      </w:r>
      <w:r>
        <w:rPr>
          <w:spacing w:val="-1"/>
        </w:rPr>
        <w:t>творчество.</w:t>
      </w:r>
    </w:p>
    <w:p w:rsidR="0010708F" w:rsidRDefault="005B7982">
      <w:pPr>
        <w:pStyle w:val="a5"/>
        <w:numPr>
          <w:ilvl w:val="0"/>
          <w:numId w:val="71"/>
        </w:numPr>
        <w:tabs>
          <w:tab w:val="left" w:pos="2209"/>
          <w:tab w:val="left" w:pos="2210"/>
        </w:tabs>
        <w:spacing w:line="262" w:lineRule="exact"/>
        <w:ind w:hanging="709"/>
      </w:pPr>
      <w:r>
        <w:rPr>
          <w:spacing w:val="-3"/>
        </w:rPr>
        <w:t>Предъявленный</w:t>
      </w:r>
      <w:r>
        <w:rPr>
          <w:spacing w:val="-13"/>
        </w:rPr>
        <w:t xml:space="preserve"> </w:t>
      </w:r>
      <w:r>
        <w:rPr>
          <w:spacing w:val="-2"/>
        </w:rPr>
        <w:t>продукт</w:t>
      </w:r>
      <w:r>
        <w:rPr>
          <w:spacing w:val="-5"/>
        </w:rPr>
        <w:t xml:space="preserve"> </w:t>
      </w:r>
      <w:r>
        <w:rPr>
          <w:spacing w:val="-2"/>
        </w:rPr>
        <w:t>деятельности отличается</w:t>
      </w:r>
      <w:r>
        <w:rPr>
          <w:spacing w:val="-5"/>
        </w:rPr>
        <w:t xml:space="preserve"> </w:t>
      </w:r>
      <w:r>
        <w:rPr>
          <w:spacing w:val="-2"/>
        </w:rPr>
        <w:t>высоким</w:t>
      </w:r>
      <w:r>
        <w:rPr>
          <w:spacing w:val="-7"/>
        </w:rPr>
        <w:t xml:space="preserve"> </w:t>
      </w:r>
      <w:r>
        <w:rPr>
          <w:spacing w:val="-2"/>
        </w:rPr>
        <w:t>качеством</w:t>
      </w:r>
      <w:r>
        <w:rPr>
          <w:spacing w:val="5"/>
        </w:rPr>
        <w:t xml:space="preserve"> </w:t>
      </w:r>
      <w:r>
        <w:rPr>
          <w:spacing w:val="-2"/>
        </w:rPr>
        <w:t>исполнения,</w:t>
      </w:r>
      <w:r>
        <w:rPr>
          <w:spacing w:val="-1"/>
        </w:rPr>
        <w:t xml:space="preserve"> </w:t>
      </w:r>
      <w:r>
        <w:rPr>
          <w:spacing w:val="-2"/>
        </w:rPr>
        <w:t>соответствует</w:t>
      </w:r>
      <w:r>
        <w:rPr>
          <w:spacing w:val="3"/>
        </w:rPr>
        <w:t xml:space="preserve"> </w:t>
      </w:r>
      <w:r>
        <w:rPr>
          <w:spacing w:val="-2"/>
        </w:rPr>
        <w:t>заявленной</w:t>
      </w:r>
      <w:r>
        <w:t xml:space="preserve"> </w:t>
      </w:r>
      <w:r>
        <w:rPr>
          <w:spacing w:val="-2"/>
        </w:rPr>
        <w:t>теме.</w:t>
      </w:r>
    </w:p>
    <w:p w:rsidR="0010708F" w:rsidRDefault="0010708F">
      <w:pPr>
        <w:spacing w:line="262" w:lineRule="exact"/>
        <w:sectPr w:rsidR="0010708F">
          <w:pgSz w:w="16860" w:h="11940" w:orient="landscape"/>
          <w:pgMar w:top="84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78"/>
        <w:ind w:left="1501"/>
      </w:pPr>
      <w:r>
        <w:rPr>
          <w:spacing w:val="-1"/>
        </w:rPr>
        <w:lastRenderedPageBreak/>
        <w:t>Базовый</w:t>
      </w:r>
      <w:r>
        <w:rPr>
          <w:spacing w:val="-15"/>
        </w:rPr>
        <w:t xml:space="preserve"> </w:t>
      </w:r>
      <w:r>
        <w:rPr>
          <w:spacing w:val="-1"/>
        </w:rPr>
        <w:t>уровень</w:t>
      </w:r>
      <w:r>
        <w:rPr>
          <w:spacing w:val="-11"/>
        </w:rPr>
        <w:t xml:space="preserve"> </w:t>
      </w:r>
      <w:r>
        <w:rPr>
          <w:spacing w:val="-1"/>
        </w:rPr>
        <w:t>-</w:t>
      </w:r>
      <w:r>
        <w:rPr>
          <w:spacing w:val="-19"/>
        </w:rPr>
        <w:t xml:space="preserve"> </w:t>
      </w:r>
      <w:r>
        <w:rPr>
          <w:spacing w:val="-1"/>
        </w:rPr>
        <w:t>Отметка</w:t>
      </w:r>
      <w:r>
        <w:rPr>
          <w:spacing w:val="-5"/>
        </w:rPr>
        <w:t xml:space="preserve"> </w:t>
      </w:r>
      <w:r>
        <w:t>«3»</w:t>
      </w:r>
    </w:p>
    <w:p w:rsidR="0010708F" w:rsidRDefault="005B7982">
      <w:pPr>
        <w:pStyle w:val="a5"/>
        <w:numPr>
          <w:ilvl w:val="0"/>
          <w:numId w:val="70"/>
        </w:numPr>
        <w:tabs>
          <w:tab w:val="left" w:pos="2209"/>
          <w:tab w:val="left" w:pos="2210"/>
        </w:tabs>
        <w:spacing w:before="2" w:line="264" w:lineRule="exact"/>
        <w:ind w:hanging="709"/>
      </w:pPr>
      <w:r>
        <w:rPr>
          <w:spacing w:val="-2"/>
        </w:rPr>
        <w:t>Правильно</w:t>
      </w:r>
      <w:r>
        <w:rPr>
          <w:spacing w:val="-12"/>
        </w:rPr>
        <w:t xml:space="preserve"> </w:t>
      </w:r>
      <w:r>
        <w:rPr>
          <w:spacing w:val="-2"/>
        </w:rPr>
        <w:t>поняты</w:t>
      </w:r>
      <w:r>
        <w:rPr>
          <w:spacing w:val="-8"/>
        </w:rPr>
        <w:t xml:space="preserve"> </w:t>
      </w:r>
      <w:r>
        <w:rPr>
          <w:spacing w:val="-2"/>
        </w:rPr>
        <w:t>цель,</w:t>
      </w:r>
      <w:r>
        <w:rPr>
          <w:spacing w:val="-6"/>
        </w:rPr>
        <w:t xml:space="preserve"> </w:t>
      </w:r>
      <w:r>
        <w:rPr>
          <w:spacing w:val="-1"/>
        </w:rPr>
        <w:t>задачи</w:t>
      </w:r>
      <w:r>
        <w:rPr>
          <w:spacing w:val="-11"/>
        </w:rPr>
        <w:t xml:space="preserve"> </w:t>
      </w:r>
      <w:r>
        <w:rPr>
          <w:spacing w:val="-1"/>
        </w:rPr>
        <w:t>выполнения</w:t>
      </w:r>
      <w:r>
        <w:rPr>
          <w:spacing w:val="-12"/>
        </w:rPr>
        <w:t xml:space="preserve"> </w:t>
      </w:r>
      <w:r>
        <w:rPr>
          <w:spacing w:val="-1"/>
        </w:rPr>
        <w:t>проекта.</w:t>
      </w:r>
    </w:p>
    <w:p w:rsidR="0010708F" w:rsidRDefault="005B7982">
      <w:pPr>
        <w:pStyle w:val="a5"/>
        <w:numPr>
          <w:ilvl w:val="0"/>
          <w:numId w:val="70"/>
        </w:numPr>
        <w:tabs>
          <w:tab w:val="left" w:pos="2209"/>
          <w:tab w:val="left" w:pos="2210"/>
        </w:tabs>
        <w:spacing w:line="262" w:lineRule="exact"/>
        <w:ind w:hanging="709"/>
      </w:pPr>
      <w:r>
        <w:rPr>
          <w:spacing w:val="-1"/>
        </w:rPr>
        <w:t>Соблюдена</w:t>
      </w:r>
      <w:r>
        <w:rPr>
          <w:spacing w:val="-14"/>
        </w:rPr>
        <w:t xml:space="preserve"> </w:t>
      </w:r>
      <w:r>
        <w:rPr>
          <w:spacing w:val="-1"/>
        </w:rPr>
        <w:t>технология</w:t>
      </w:r>
      <w:r>
        <w:rPr>
          <w:spacing w:val="-13"/>
        </w:rPr>
        <w:t xml:space="preserve"> </w:t>
      </w:r>
      <w:r>
        <w:rPr>
          <w:spacing w:val="-1"/>
        </w:rPr>
        <w:t>выполнения</w:t>
      </w:r>
      <w:r>
        <w:rPr>
          <w:spacing w:val="-12"/>
        </w:rPr>
        <w:t xml:space="preserve"> </w:t>
      </w:r>
      <w:r>
        <w:rPr>
          <w:spacing w:val="-1"/>
        </w:rPr>
        <w:t>проекта,</w:t>
      </w:r>
      <w:r>
        <w:rPr>
          <w:spacing w:val="-12"/>
        </w:rPr>
        <w:t xml:space="preserve"> </w:t>
      </w:r>
      <w:r>
        <w:t>но</w:t>
      </w:r>
      <w:r>
        <w:rPr>
          <w:spacing w:val="-9"/>
        </w:rPr>
        <w:t xml:space="preserve"> </w:t>
      </w:r>
      <w:r>
        <w:t>имеются</w:t>
      </w:r>
      <w:r>
        <w:rPr>
          <w:spacing w:val="-7"/>
        </w:rPr>
        <w:t xml:space="preserve"> </w:t>
      </w:r>
      <w:r>
        <w:t>1-2</w:t>
      </w:r>
      <w:r>
        <w:rPr>
          <w:spacing w:val="-10"/>
        </w:rPr>
        <w:t xml:space="preserve"> </w:t>
      </w:r>
      <w:r>
        <w:t>ошибки</w:t>
      </w:r>
      <w:r>
        <w:rPr>
          <w:spacing w:val="-9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этапах</w:t>
      </w:r>
      <w:r>
        <w:rPr>
          <w:spacing w:val="-7"/>
        </w:rPr>
        <w:t xml:space="preserve"> </w:t>
      </w:r>
      <w:r>
        <w:t>или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оформлении.</w:t>
      </w:r>
    </w:p>
    <w:p w:rsidR="0010708F" w:rsidRDefault="005B7982">
      <w:pPr>
        <w:pStyle w:val="a5"/>
        <w:numPr>
          <w:ilvl w:val="0"/>
          <w:numId w:val="70"/>
        </w:numPr>
        <w:tabs>
          <w:tab w:val="left" w:pos="2209"/>
          <w:tab w:val="left" w:pos="2210"/>
        </w:tabs>
        <w:spacing w:line="237" w:lineRule="auto"/>
        <w:ind w:left="1501" w:right="8581" w:firstLine="0"/>
      </w:pPr>
      <w:r>
        <w:rPr>
          <w:spacing w:val="-1"/>
        </w:rPr>
        <w:t>Самостоятельность</w:t>
      </w:r>
      <w:r>
        <w:rPr>
          <w:spacing w:val="-15"/>
        </w:rPr>
        <w:t xml:space="preserve"> </w:t>
      </w:r>
      <w:r>
        <w:t>проявлена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недостаточном</w:t>
      </w:r>
      <w:r>
        <w:rPr>
          <w:spacing w:val="-14"/>
        </w:rPr>
        <w:t xml:space="preserve"> </w:t>
      </w:r>
      <w:r>
        <w:t>уровне.</w:t>
      </w:r>
      <w:r>
        <w:rPr>
          <w:spacing w:val="-52"/>
        </w:rPr>
        <w:t xml:space="preserve"> </w:t>
      </w:r>
      <w:r>
        <w:t>Низкий</w:t>
      </w:r>
      <w:r>
        <w:rPr>
          <w:spacing w:val="-2"/>
        </w:rPr>
        <w:t xml:space="preserve"> </w:t>
      </w:r>
      <w:r>
        <w:t>уровень</w:t>
      </w:r>
      <w:r>
        <w:rPr>
          <w:spacing w:val="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Отметка «2»</w:t>
      </w:r>
    </w:p>
    <w:p w:rsidR="0010708F" w:rsidRDefault="005B7982">
      <w:pPr>
        <w:pStyle w:val="a3"/>
        <w:spacing w:line="252" w:lineRule="exact"/>
        <w:ind w:left="1501"/>
      </w:pPr>
      <w:r>
        <w:rPr>
          <w:spacing w:val="-1"/>
        </w:rPr>
        <w:t>Проект</w:t>
      </w:r>
      <w:r>
        <w:rPr>
          <w:spacing w:val="-13"/>
        </w:rPr>
        <w:t xml:space="preserve"> </w:t>
      </w:r>
      <w:r>
        <w:rPr>
          <w:spacing w:val="-1"/>
        </w:rPr>
        <w:t>не</w:t>
      </w:r>
      <w:r>
        <w:rPr>
          <w:spacing w:val="-7"/>
        </w:rPr>
        <w:t xml:space="preserve"> </w:t>
      </w:r>
      <w:r>
        <w:rPr>
          <w:spacing w:val="-1"/>
        </w:rPr>
        <w:t>выполнен</w:t>
      </w:r>
      <w:r>
        <w:rPr>
          <w:spacing w:val="-8"/>
        </w:rPr>
        <w:t xml:space="preserve"> </w:t>
      </w:r>
      <w:r>
        <w:rPr>
          <w:spacing w:val="-1"/>
        </w:rPr>
        <w:t>или</w:t>
      </w:r>
      <w:r>
        <w:rPr>
          <w:spacing w:val="-20"/>
        </w:rPr>
        <w:t xml:space="preserve"> </w:t>
      </w:r>
      <w:r>
        <w:rPr>
          <w:spacing w:val="-1"/>
        </w:rPr>
        <w:t>не</w:t>
      </w:r>
      <w:r>
        <w:rPr>
          <w:spacing w:val="-5"/>
        </w:rPr>
        <w:t xml:space="preserve"> </w:t>
      </w:r>
      <w:r>
        <w:t>завершен.</w:t>
      </w:r>
    </w:p>
    <w:p w:rsidR="0010708F" w:rsidRDefault="0010708F">
      <w:pPr>
        <w:pStyle w:val="a3"/>
        <w:ind w:left="0"/>
        <w:rPr>
          <w:sz w:val="24"/>
        </w:rPr>
      </w:pPr>
    </w:p>
    <w:p w:rsidR="0010708F" w:rsidRDefault="0010708F">
      <w:pPr>
        <w:pStyle w:val="a3"/>
        <w:spacing w:before="8"/>
        <w:ind w:left="0"/>
        <w:rPr>
          <w:sz w:val="20"/>
        </w:rPr>
      </w:pPr>
    </w:p>
    <w:p w:rsidR="0010708F" w:rsidRDefault="005B7982">
      <w:pPr>
        <w:pStyle w:val="Heading2"/>
      </w:pPr>
      <w:r>
        <w:rPr>
          <w:spacing w:val="-1"/>
        </w:rPr>
        <w:t>Работа</w:t>
      </w:r>
      <w:r>
        <w:rPr>
          <w:spacing w:val="-15"/>
        </w:rPr>
        <w:t xml:space="preserve"> </w:t>
      </w:r>
      <w:r>
        <w:rPr>
          <w:spacing w:val="-1"/>
        </w:rPr>
        <w:t>с</w:t>
      </w:r>
      <w:r>
        <w:rPr>
          <w:spacing w:val="-14"/>
        </w:rPr>
        <w:t xml:space="preserve"> </w:t>
      </w:r>
      <w:r>
        <w:rPr>
          <w:spacing w:val="-1"/>
        </w:rPr>
        <w:t>текстом</w:t>
      </w:r>
      <w:r>
        <w:rPr>
          <w:spacing w:val="-16"/>
        </w:rPr>
        <w:t xml:space="preserve"> </w:t>
      </w:r>
      <w:r>
        <w:rPr>
          <w:spacing w:val="-1"/>
        </w:rPr>
        <w:t>(заполнение</w:t>
      </w:r>
      <w:r>
        <w:rPr>
          <w:spacing w:val="-8"/>
        </w:rPr>
        <w:t xml:space="preserve"> </w:t>
      </w:r>
      <w:r>
        <w:rPr>
          <w:spacing w:val="-1"/>
        </w:rPr>
        <w:t>опорных</w:t>
      </w:r>
      <w:r>
        <w:rPr>
          <w:spacing w:val="-17"/>
        </w:rPr>
        <w:t xml:space="preserve"> </w:t>
      </w:r>
      <w:r>
        <w:t>таблиц</w:t>
      </w:r>
      <w:r>
        <w:rPr>
          <w:spacing w:val="-14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схем,</w:t>
      </w:r>
      <w:r>
        <w:rPr>
          <w:spacing w:val="-10"/>
        </w:rPr>
        <w:t xml:space="preserve"> </w:t>
      </w:r>
      <w:r>
        <w:t>письменный</w:t>
      </w:r>
      <w:r>
        <w:rPr>
          <w:spacing w:val="-11"/>
        </w:rPr>
        <w:t xml:space="preserve"> </w:t>
      </w:r>
      <w:r>
        <w:t>ответ</w:t>
      </w:r>
      <w:r>
        <w:rPr>
          <w:spacing w:val="-14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вопрос)</w:t>
      </w:r>
    </w:p>
    <w:p w:rsidR="0010708F" w:rsidRDefault="0010708F">
      <w:pPr>
        <w:pStyle w:val="a3"/>
        <w:spacing w:before="10"/>
        <w:ind w:left="0"/>
        <w:rPr>
          <w:b/>
          <w:sz w:val="20"/>
        </w:rPr>
      </w:pPr>
    </w:p>
    <w:p w:rsidR="0010708F" w:rsidRDefault="005B7982">
      <w:pPr>
        <w:pStyle w:val="a3"/>
        <w:ind w:left="1501"/>
      </w:pPr>
      <w:r>
        <w:rPr>
          <w:spacing w:val="-2"/>
        </w:rPr>
        <w:t>Высокий</w:t>
      </w:r>
      <w:r>
        <w:rPr>
          <w:spacing w:val="-12"/>
        </w:rPr>
        <w:t xml:space="preserve"> </w:t>
      </w:r>
      <w:r>
        <w:rPr>
          <w:spacing w:val="-2"/>
        </w:rPr>
        <w:t>уровень</w:t>
      </w:r>
      <w:r>
        <w:rPr>
          <w:spacing w:val="-4"/>
        </w:rPr>
        <w:t xml:space="preserve"> </w:t>
      </w:r>
      <w:r>
        <w:rPr>
          <w:spacing w:val="-1"/>
        </w:rPr>
        <w:t>-Отметка «5»</w:t>
      </w:r>
    </w:p>
    <w:p w:rsidR="0010708F" w:rsidRDefault="005B7982">
      <w:pPr>
        <w:pStyle w:val="a3"/>
        <w:spacing w:before="1"/>
        <w:ind w:right="809" w:firstLine="708"/>
      </w:pPr>
      <w:r>
        <w:t>Задание</w:t>
      </w:r>
      <w:r>
        <w:rPr>
          <w:spacing w:val="-6"/>
        </w:rPr>
        <w:t xml:space="preserve"> </w:t>
      </w:r>
      <w:r>
        <w:t>выполнено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высоком</w:t>
      </w:r>
      <w:r>
        <w:rPr>
          <w:spacing w:val="-7"/>
        </w:rPr>
        <w:t xml:space="preserve"> </w:t>
      </w:r>
      <w:r>
        <w:t>уровне,</w:t>
      </w:r>
      <w:r>
        <w:rPr>
          <w:spacing w:val="-6"/>
        </w:rPr>
        <w:t xml:space="preserve"> </w:t>
      </w:r>
      <w:r>
        <w:t>отсутствуют</w:t>
      </w:r>
      <w:r>
        <w:rPr>
          <w:spacing w:val="-6"/>
        </w:rPr>
        <w:t xml:space="preserve"> </w:t>
      </w:r>
      <w:r>
        <w:t>ошибки.</w:t>
      </w:r>
      <w:r>
        <w:rPr>
          <w:spacing w:val="-10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выполнена</w:t>
      </w:r>
      <w:r>
        <w:rPr>
          <w:spacing w:val="-6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заданное</w:t>
      </w:r>
      <w:r>
        <w:rPr>
          <w:spacing w:val="-9"/>
        </w:rPr>
        <w:t xml:space="preserve"> </w:t>
      </w:r>
      <w:r>
        <w:t>время,</w:t>
      </w:r>
      <w:r>
        <w:rPr>
          <w:spacing w:val="-5"/>
        </w:rPr>
        <w:t xml:space="preserve"> </w:t>
      </w:r>
      <w:r>
        <w:t>самостоятельно,</w:t>
      </w:r>
      <w:r>
        <w:rPr>
          <w:spacing w:val="-1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соблюдением</w:t>
      </w:r>
      <w:r>
        <w:rPr>
          <w:spacing w:val="-52"/>
        </w:rPr>
        <w:t xml:space="preserve"> </w:t>
      </w:r>
      <w:r>
        <w:t>технологических</w:t>
      </w:r>
      <w:r>
        <w:rPr>
          <w:spacing w:val="-1"/>
        </w:rPr>
        <w:t xml:space="preserve"> </w:t>
      </w:r>
      <w:r>
        <w:t>требований и</w:t>
      </w:r>
      <w:r>
        <w:rPr>
          <w:spacing w:val="-1"/>
        </w:rPr>
        <w:t xml:space="preserve"> </w:t>
      </w:r>
      <w:r>
        <w:t>установок, качественно, творчески и</w:t>
      </w:r>
      <w:r>
        <w:rPr>
          <w:spacing w:val="-2"/>
        </w:rPr>
        <w:t xml:space="preserve"> </w:t>
      </w:r>
      <w:r>
        <w:t>эстетично.</w:t>
      </w:r>
    </w:p>
    <w:p w:rsidR="0010708F" w:rsidRDefault="005B7982">
      <w:pPr>
        <w:pStyle w:val="a3"/>
        <w:spacing w:before="1"/>
        <w:ind w:left="1501"/>
      </w:pPr>
      <w:r>
        <w:rPr>
          <w:spacing w:val="-1"/>
        </w:rPr>
        <w:t>Повышенный</w:t>
      </w:r>
      <w:r>
        <w:rPr>
          <w:spacing w:val="-15"/>
        </w:rPr>
        <w:t xml:space="preserve"> </w:t>
      </w:r>
      <w:r>
        <w:rPr>
          <w:spacing w:val="-1"/>
        </w:rPr>
        <w:t>уровень</w:t>
      </w:r>
      <w:r>
        <w:rPr>
          <w:spacing w:val="-14"/>
        </w:rPr>
        <w:t xml:space="preserve"> </w:t>
      </w:r>
      <w:r>
        <w:t>-</w:t>
      </w:r>
      <w:r>
        <w:rPr>
          <w:spacing w:val="-20"/>
        </w:rPr>
        <w:t xml:space="preserve"> </w:t>
      </w:r>
      <w:r>
        <w:t>Отметка</w:t>
      </w:r>
      <w:r>
        <w:rPr>
          <w:spacing w:val="-7"/>
        </w:rPr>
        <w:t xml:space="preserve"> </w:t>
      </w:r>
      <w:r>
        <w:t>«4»</w:t>
      </w:r>
    </w:p>
    <w:p w:rsidR="0010708F" w:rsidRDefault="005B7982">
      <w:pPr>
        <w:pStyle w:val="a3"/>
        <w:spacing w:before="3"/>
        <w:ind w:right="809" w:firstLine="708"/>
      </w:pPr>
      <w:r>
        <w:t>Задание</w:t>
      </w:r>
      <w:r>
        <w:rPr>
          <w:spacing w:val="-6"/>
        </w:rPr>
        <w:t xml:space="preserve"> </w:t>
      </w:r>
      <w:r>
        <w:t>выполнено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хорошем</w:t>
      </w:r>
      <w:r>
        <w:rPr>
          <w:spacing w:val="-3"/>
        </w:rPr>
        <w:t xml:space="preserve"> </w:t>
      </w:r>
      <w:r>
        <w:t>уровне,</w:t>
      </w:r>
      <w:r>
        <w:rPr>
          <w:spacing w:val="-6"/>
        </w:rPr>
        <w:t xml:space="preserve"> </w:t>
      </w:r>
      <w:r>
        <w:t>имеются</w:t>
      </w:r>
      <w:r>
        <w:rPr>
          <w:spacing w:val="-7"/>
        </w:rPr>
        <w:t xml:space="preserve"> </w:t>
      </w:r>
      <w:r>
        <w:t>1</w:t>
      </w:r>
      <w:r>
        <w:rPr>
          <w:spacing w:val="-11"/>
        </w:rPr>
        <w:t xml:space="preserve"> </w:t>
      </w:r>
      <w:r>
        <w:t>ошибка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содержании,</w:t>
      </w:r>
      <w:r>
        <w:rPr>
          <w:spacing w:val="-6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имеются</w:t>
      </w:r>
      <w:r>
        <w:rPr>
          <w:spacing w:val="-8"/>
        </w:rPr>
        <w:t xml:space="preserve"> </w:t>
      </w:r>
      <w:r>
        <w:t>незначительные</w:t>
      </w:r>
      <w:r>
        <w:rPr>
          <w:spacing w:val="-2"/>
        </w:rPr>
        <w:t xml:space="preserve"> </w:t>
      </w:r>
      <w:r>
        <w:t>ошибки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оформлении.</w:t>
      </w:r>
      <w:r>
        <w:rPr>
          <w:spacing w:val="-9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выполнена</w:t>
      </w:r>
      <w:r>
        <w:rPr>
          <w:spacing w:val="-5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заданное</w:t>
      </w:r>
      <w:r>
        <w:rPr>
          <w:spacing w:val="-1"/>
        </w:rPr>
        <w:t xml:space="preserve"> </w:t>
      </w:r>
      <w:r>
        <w:t>время, самостоятельно.</w:t>
      </w:r>
    </w:p>
    <w:p w:rsidR="0010708F" w:rsidRDefault="005B7982">
      <w:pPr>
        <w:pStyle w:val="a3"/>
        <w:spacing w:before="1" w:line="250" w:lineRule="exact"/>
        <w:ind w:left="1501"/>
      </w:pPr>
      <w:r>
        <w:rPr>
          <w:spacing w:val="-1"/>
        </w:rPr>
        <w:t>Базовый</w:t>
      </w:r>
      <w:r>
        <w:rPr>
          <w:spacing w:val="-11"/>
        </w:rPr>
        <w:t xml:space="preserve"> </w:t>
      </w:r>
      <w:r>
        <w:rPr>
          <w:spacing w:val="-1"/>
        </w:rPr>
        <w:t>уровень</w:t>
      </w:r>
      <w:r>
        <w:rPr>
          <w:spacing w:val="-9"/>
        </w:rPr>
        <w:t xml:space="preserve"> </w:t>
      </w:r>
      <w:r>
        <w:rPr>
          <w:spacing w:val="-1"/>
        </w:rPr>
        <w:t>-</w:t>
      </w:r>
      <w:r>
        <w:rPr>
          <w:spacing w:val="-21"/>
        </w:rPr>
        <w:t xml:space="preserve"> </w:t>
      </w:r>
      <w:r>
        <w:rPr>
          <w:spacing w:val="-1"/>
        </w:rPr>
        <w:t>Отметка</w:t>
      </w:r>
      <w:r>
        <w:rPr>
          <w:spacing w:val="-2"/>
        </w:rPr>
        <w:t xml:space="preserve"> </w:t>
      </w:r>
      <w:r>
        <w:t>«3»</w:t>
      </w:r>
    </w:p>
    <w:p w:rsidR="0010708F" w:rsidRDefault="005B7982">
      <w:pPr>
        <w:spacing w:line="242" w:lineRule="auto"/>
        <w:ind w:left="792" w:right="809" w:firstLine="708"/>
        <w:rPr>
          <w:i/>
        </w:rPr>
      </w:pPr>
      <w:r>
        <w:rPr>
          <w:i/>
        </w:rPr>
        <w:t>Задание</w:t>
      </w:r>
      <w:r>
        <w:rPr>
          <w:i/>
          <w:spacing w:val="-1"/>
        </w:rPr>
        <w:t xml:space="preserve"> </w:t>
      </w:r>
      <w:r>
        <w:rPr>
          <w:i/>
        </w:rPr>
        <w:t>выполнено</w:t>
      </w:r>
      <w:r>
        <w:rPr>
          <w:i/>
          <w:spacing w:val="-7"/>
        </w:rPr>
        <w:t xml:space="preserve"> </w:t>
      </w:r>
      <w:r>
        <w:rPr>
          <w:i/>
        </w:rPr>
        <w:t>на</w:t>
      </w:r>
      <w:r>
        <w:rPr>
          <w:i/>
          <w:spacing w:val="-14"/>
        </w:rPr>
        <w:t xml:space="preserve"> </w:t>
      </w:r>
      <w:r>
        <w:rPr>
          <w:i/>
        </w:rPr>
        <w:t>достаточном,</w:t>
      </w:r>
      <w:r>
        <w:rPr>
          <w:i/>
          <w:spacing w:val="-9"/>
        </w:rPr>
        <w:t xml:space="preserve"> </w:t>
      </w:r>
      <w:r>
        <w:rPr>
          <w:i/>
        </w:rPr>
        <w:t>минимальном</w:t>
      </w:r>
      <w:r>
        <w:rPr>
          <w:i/>
          <w:spacing w:val="-8"/>
        </w:rPr>
        <w:t xml:space="preserve"> </w:t>
      </w:r>
      <w:r>
        <w:rPr>
          <w:i/>
        </w:rPr>
        <w:t>уровне,</w:t>
      </w:r>
      <w:r>
        <w:rPr>
          <w:i/>
          <w:spacing w:val="-2"/>
        </w:rPr>
        <w:t xml:space="preserve"> </w:t>
      </w:r>
      <w:r>
        <w:rPr>
          <w:i/>
        </w:rPr>
        <w:t>имеются</w:t>
      </w:r>
      <w:r>
        <w:rPr>
          <w:i/>
          <w:spacing w:val="-3"/>
        </w:rPr>
        <w:t xml:space="preserve"> </w:t>
      </w:r>
      <w:r>
        <w:rPr>
          <w:i/>
        </w:rPr>
        <w:t>2-3</w:t>
      </w:r>
      <w:r>
        <w:rPr>
          <w:i/>
          <w:spacing w:val="-7"/>
        </w:rPr>
        <w:t xml:space="preserve"> </w:t>
      </w:r>
      <w:r>
        <w:rPr>
          <w:i/>
        </w:rPr>
        <w:t>ошибки</w:t>
      </w:r>
      <w:r>
        <w:rPr>
          <w:i/>
          <w:spacing w:val="-2"/>
        </w:rPr>
        <w:t xml:space="preserve"> </w:t>
      </w:r>
      <w:r>
        <w:rPr>
          <w:i/>
        </w:rPr>
        <w:t>в</w:t>
      </w:r>
      <w:r>
        <w:rPr>
          <w:i/>
          <w:spacing w:val="-7"/>
        </w:rPr>
        <w:t xml:space="preserve"> </w:t>
      </w:r>
      <w:r>
        <w:rPr>
          <w:i/>
        </w:rPr>
        <w:t>содержании</w:t>
      </w:r>
      <w:r>
        <w:rPr>
          <w:i/>
          <w:spacing w:val="-3"/>
        </w:rPr>
        <w:t xml:space="preserve"> </w:t>
      </w:r>
      <w:r>
        <w:rPr>
          <w:i/>
        </w:rPr>
        <w:t>или</w:t>
      </w:r>
      <w:r>
        <w:rPr>
          <w:i/>
          <w:spacing w:val="-9"/>
        </w:rPr>
        <w:t xml:space="preserve"> </w:t>
      </w:r>
      <w:r>
        <w:rPr>
          <w:i/>
        </w:rPr>
        <w:t>неграмотно</w:t>
      </w:r>
      <w:r>
        <w:rPr>
          <w:i/>
          <w:spacing w:val="-9"/>
        </w:rPr>
        <w:t xml:space="preserve"> </w:t>
      </w:r>
      <w:r>
        <w:rPr>
          <w:i/>
        </w:rPr>
        <w:t>оформлено.</w:t>
      </w:r>
      <w:r>
        <w:rPr>
          <w:i/>
          <w:spacing w:val="-5"/>
        </w:rPr>
        <w:t xml:space="preserve"> </w:t>
      </w:r>
      <w:r>
        <w:rPr>
          <w:i/>
        </w:rPr>
        <w:t>Работа</w:t>
      </w:r>
      <w:r>
        <w:rPr>
          <w:i/>
          <w:spacing w:val="-2"/>
        </w:rPr>
        <w:t xml:space="preserve"> </w:t>
      </w:r>
      <w:r>
        <w:rPr>
          <w:i/>
        </w:rPr>
        <w:t>выполнена</w:t>
      </w:r>
      <w:r>
        <w:rPr>
          <w:i/>
          <w:spacing w:val="-8"/>
        </w:rPr>
        <w:t xml:space="preserve"> </w:t>
      </w:r>
      <w:r>
        <w:rPr>
          <w:i/>
        </w:rPr>
        <w:t>с</w:t>
      </w:r>
      <w:r>
        <w:rPr>
          <w:i/>
          <w:spacing w:val="-52"/>
        </w:rPr>
        <w:t xml:space="preserve"> </w:t>
      </w:r>
      <w:r>
        <w:rPr>
          <w:i/>
        </w:rPr>
        <w:t>опозданием,</w:t>
      </w:r>
      <w:r>
        <w:rPr>
          <w:i/>
          <w:spacing w:val="-4"/>
        </w:rPr>
        <w:t xml:space="preserve"> </w:t>
      </w:r>
      <w:r>
        <w:rPr>
          <w:i/>
        </w:rPr>
        <w:t>но самостоятельно.</w:t>
      </w:r>
    </w:p>
    <w:p w:rsidR="0010708F" w:rsidRDefault="005B7982">
      <w:pPr>
        <w:pStyle w:val="a3"/>
        <w:spacing w:line="251" w:lineRule="exact"/>
        <w:ind w:left="1501"/>
      </w:pPr>
      <w:r>
        <w:rPr>
          <w:spacing w:val="-1"/>
        </w:rPr>
        <w:t>Низкий</w:t>
      </w:r>
      <w:r>
        <w:rPr>
          <w:spacing w:val="-16"/>
        </w:rPr>
        <w:t xml:space="preserve"> </w:t>
      </w:r>
      <w:r>
        <w:rPr>
          <w:spacing w:val="-1"/>
        </w:rPr>
        <w:t>уровень</w:t>
      </w:r>
      <w:r>
        <w:rPr>
          <w:spacing w:val="-7"/>
        </w:rPr>
        <w:t xml:space="preserve"> </w:t>
      </w:r>
      <w:r>
        <w:rPr>
          <w:spacing w:val="-1"/>
        </w:rPr>
        <w:t>-</w:t>
      </w:r>
      <w:r>
        <w:rPr>
          <w:spacing w:val="-21"/>
        </w:rPr>
        <w:t xml:space="preserve"> </w:t>
      </w:r>
      <w:r>
        <w:rPr>
          <w:spacing w:val="-1"/>
        </w:rPr>
        <w:t>Отметка</w:t>
      </w:r>
      <w:r>
        <w:rPr>
          <w:spacing w:val="-3"/>
        </w:rPr>
        <w:t xml:space="preserve"> </w:t>
      </w:r>
      <w:r>
        <w:t>«2»</w:t>
      </w:r>
    </w:p>
    <w:p w:rsidR="0010708F" w:rsidRDefault="005B7982">
      <w:pPr>
        <w:pStyle w:val="a3"/>
        <w:ind w:right="809" w:firstLine="708"/>
      </w:pPr>
      <w:r>
        <w:t>Задание</w:t>
      </w:r>
      <w:r>
        <w:rPr>
          <w:spacing w:val="-5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выполнено</w:t>
      </w:r>
      <w:r>
        <w:rPr>
          <w:spacing w:val="-9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завершено</w:t>
      </w:r>
      <w:r>
        <w:rPr>
          <w:spacing w:val="-9"/>
        </w:rPr>
        <w:t xml:space="preserve"> </w:t>
      </w:r>
      <w:r>
        <w:t>самостоятельно</w:t>
      </w:r>
      <w:r>
        <w:rPr>
          <w:spacing w:val="-4"/>
        </w:rPr>
        <w:t xml:space="preserve"> </w:t>
      </w:r>
      <w:r>
        <w:t>учеником,</w:t>
      </w:r>
      <w:r>
        <w:rPr>
          <w:spacing w:val="-4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выполнении</w:t>
      </w:r>
      <w:r>
        <w:rPr>
          <w:spacing w:val="-7"/>
        </w:rPr>
        <w:t xml:space="preserve"> </w:t>
      </w:r>
      <w:r>
        <w:t>допущены</w:t>
      </w:r>
      <w:r>
        <w:rPr>
          <w:spacing w:val="-5"/>
        </w:rPr>
        <w:t xml:space="preserve"> </w:t>
      </w:r>
      <w:r>
        <w:t>большие</w:t>
      </w:r>
      <w:r>
        <w:rPr>
          <w:spacing w:val="-1"/>
        </w:rPr>
        <w:t xml:space="preserve"> </w:t>
      </w:r>
      <w:r>
        <w:t>отклонения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заданных</w:t>
      </w:r>
      <w:r>
        <w:rPr>
          <w:spacing w:val="-3"/>
        </w:rPr>
        <w:t xml:space="preserve"> </w:t>
      </w:r>
      <w:r>
        <w:t>требований</w:t>
      </w:r>
      <w:r>
        <w:rPr>
          <w:spacing w:val="-8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установок.</w:t>
      </w:r>
    </w:p>
    <w:p w:rsidR="0010708F" w:rsidRDefault="0010708F">
      <w:pPr>
        <w:pStyle w:val="a3"/>
        <w:spacing w:before="7"/>
        <w:ind w:left="0"/>
        <w:rPr>
          <w:sz w:val="21"/>
        </w:rPr>
      </w:pPr>
    </w:p>
    <w:p w:rsidR="0010708F" w:rsidRDefault="005B7982">
      <w:pPr>
        <w:pStyle w:val="Heading2"/>
        <w:spacing w:before="1" w:line="251" w:lineRule="exact"/>
      </w:pPr>
      <w:r>
        <w:t>Критерии</w:t>
      </w:r>
      <w:r>
        <w:rPr>
          <w:spacing w:val="49"/>
        </w:rPr>
        <w:t xml:space="preserve"> </w:t>
      </w:r>
      <w:r>
        <w:t>оценивания</w:t>
      </w:r>
      <w:r>
        <w:rPr>
          <w:spacing w:val="47"/>
        </w:rPr>
        <w:t xml:space="preserve"> </w:t>
      </w:r>
      <w:r>
        <w:t>сообщения</w:t>
      </w:r>
      <w:r>
        <w:rPr>
          <w:spacing w:val="52"/>
        </w:rPr>
        <w:t xml:space="preserve"> </w:t>
      </w:r>
      <w:r>
        <w:t>учащихся</w:t>
      </w:r>
    </w:p>
    <w:p w:rsidR="0010708F" w:rsidRDefault="005B7982">
      <w:pPr>
        <w:spacing w:line="251" w:lineRule="exact"/>
        <w:ind w:left="1501"/>
      </w:pPr>
      <w:r>
        <w:rPr>
          <w:b/>
        </w:rPr>
        <w:t>Высокий</w:t>
      </w:r>
      <w:r>
        <w:rPr>
          <w:b/>
          <w:spacing w:val="9"/>
        </w:rPr>
        <w:t xml:space="preserve"> </w:t>
      </w:r>
      <w:r>
        <w:rPr>
          <w:b/>
        </w:rPr>
        <w:t>уровень</w:t>
      </w:r>
      <w:r>
        <w:rPr>
          <w:b/>
          <w:spacing w:val="17"/>
        </w:rPr>
        <w:t xml:space="preserve"> </w:t>
      </w:r>
      <w:r>
        <w:rPr>
          <w:b/>
        </w:rPr>
        <w:t>(Отметка</w:t>
      </w:r>
      <w:r>
        <w:rPr>
          <w:b/>
          <w:spacing w:val="18"/>
        </w:rPr>
        <w:t xml:space="preserve"> </w:t>
      </w:r>
      <w:r>
        <w:rPr>
          <w:b/>
        </w:rPr>
        <w:t>«5»)</w:t>
      </w:r>
      <w:r>
        <w:rPr>
          <w:b/>
          <w:spacing w:val="24"/>
        </w:rPr>
        <w:t xml:space="preserve"> </w:t>
      </w:r>
      <w:r>
        <w:t>оценивается</w:t>
      </w:r>
      <w:r>
        <w:rPr>
          <w:spacing w:val="3"/>
        </w:rPr>
        <w:t xml:space="preserve"> </w:t>
      </w:r>
      <w:r>
        <w:t>сообщение,</w:t>
      </w:r>
      <w:r>
        <w:rPr>
          <w:spacing w:val="4"/>
        </w:rPr>
        <w:t xml:space="preserve"> </w:t>
      </w:r>
      <w:r>
        <w:t>соответствующее</w:t>
      </w:r>
      <w:r>
        <w:rPr>
          <w:spacing w:val="2"/>
        </w:rPr>
        <w:t xml:space="preserve"> </w:t>
      </w:r>
      <w:r>
        <w:t>критериям</w:t>
      </w:r>
      <w:r>
        <w:rPr>
          <w:spacing w:val="2"/>
        </w:rPr>
        <w:t xml:space="preserve"> </w:t>
      </w:r>
      <w:r>
        <w:t>:</w:t>
      </w:r>
    </w:p>
    <w:p w:rsidR="0010708F" w:rsidRDefault="005B7982">
      <w:pPr>
        <w:pStyle w:val="a5"/>
        <w:numPr>
          <w:ilvl w:val="0"/>
          <w:numId w:val="69"/>
        </w:numPr>
        <w:tabs>
          <w:tab w:val="left" w:pos="1670"/>
        </w:tabs>
        <w:spacing w:before="1" w:line="252" w:lineRule="exact"/>
        <w:ind w:hanging="169"/>
      </w:pPr>
      <w:r>
        <w:rPr>
          <w:spacing w:val="-2"/>
        </w:rPr>
        <w:t>Соответствие</w:t>
      </w:r>
      <w:r>
        <w:rPr>
          <w:spacing w:val="-6"/>
        </w:rPr>
        <w:t xml:space="preserve"> </w:t>
      </w:r>
      <w:r>
        <w:rPr>
          <w:spacing w:val="-2"/>
        </w:rPr>
        <w:t>содержания</w:t>
      </w:r>
      <w:r>
        <w:rPr>
          <w:spacing w:val="-10"/>
        </w:rPr>
        <w:t xml:space="preserve"> </w:t>
      </w:r>
      <w:r>
        <w:rPr>
          <w:spacing w:val="-2"/>
        </w:rPr>
        <w:t>заявленной</w:t>
      </w:r>
      <w:r>
        <w:rPr>
          <w:spacing w:val="-6"/>
        </w:rPr>
        <w:t xml:space="preserve"> </w:t>
      </w:r>
      <w:r>
        <w:rPr>
          <w:spacing w:val="-1"/>
        </w:rPr>
        <w:t>теме</w:t>
      </w:r>
    </w:p>
    <w:p w:rsidR="0010708F" w:rsidRDefault="005B7982">
      <w:pPr>
        <w:pStyle w:val="a5"/>
        <w:numPr>
          <w:ilvl w:val="0"/>
          <w:numId w:val="69"/>
        </w:numPr>
        <w:tabs>
          <w:tab w:val="left" w:pos="1670"/>
        </w:tabs>
        <w:spacing w:line="252" w:lineRule="exact"/>
        <w:ind w:hanging="169"/>
      </w:pPr>
      <w:r>
        <w:rPr>
          <w:spacing w:val="-1"/>
        </w:rPr>
        <w:t>Умение</w:t>
      </w:r>
      <w:r>
        <w:rPr>
          <w:spacing w:val="-17"/>
        </w:rPr>
        <w:t xml:space="preserve"> </w:t>
      </w:r>
      <w:r>
        <w:rPr>
          <w:spacing w:val="-1"/>
        </w:rPr>
        <w:t>логично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последовательно</w:t>
      </w:r>
      <w:r>
        <w:rPr>
          <w:spacing w:val="-6"/>
        </w:rPr>
        <w:t xml:space="preserve"> </w:t>
      </w:r>
      <w:r>
        <w:t>излагать</w:t>
      </w:r>
      <w:r>
        <w:rPr>
          <w:spacing w:val="-12"/>
        </w:rPr>
        <w:t xml:space="preserve"> </w:t>
      </w:r>
      <w:r>
        <w:t>материалы</w:t>
      </w:r>
      <w:r>
        <w:rPr>
          <w:spacing w:val="-13"/>
        </w:rPr>
        <w:t xml:space="preserve"> </w:t>
      </w:r>
      <w:r>
        <w:t>доклада.</w:t>
      </w:r>
    </w:p>
    <w:p w:rsidR="0010708F" w:rsidRDefault="005B7982">
      <w:pPr>
        <w:pStyle w:val="a5"/>
        <w:numPr>
          <w:ilvl w:val="0"/>
          <w:numId w:val="69"/>
        </w:numPr>
        <w:tabs>
          <w:tab w:val="left" w:pos="1670"/>
        </w:tabs>
        <w:spacing w:line="242" w:lineRule="auto"/>
        <w:ind w:left="1501" w:right="6670" w:firstLine="0"/>
      </w:pPr>
      <w:r>
        <w:t>Свободное</w:t>
      </w:r>
      <w:r>
        <w:rPr>
          <w:spacing w:val="-9"/>
        </w:rPr>
        <w:t xml:space="preserve"> </w:t>
      </w:r>
      <w:r>
        <w:t>владение</w:t>
      </w:r>
      <w:r>
        <w:rPr>
          <w:spacing w:val="-8"/>
        </w:rPr>
        <w:t xml:space="preserve"> </w:t>
      </w:r>
      <w:r>
        <w:t>материалом,</w:t>
      </w:r>
      <w:r>
        <w:rPr>
          <w:spacing w:val="-8"/>
        </w:rPr>
        <w:t xml:space="preserve"> </w:t>
      </w:r>
      <w:r>
        <w:t>умение</w:t>
      </w:r>
      <w:r>
        <w:rPr>
          <w:spacing w:val="-9"/>
        </w:rPr>
        <w:t xml:space="preserve"> </w:t>
      </w:r>
      <w:r>
        <w:t>ответить</w:t>
      </w:r>
      <w:r>
        <w:rPr>
          <w:spacing w:val="-13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вопросы</w:t>
      </w:r>
      <w:r>
        <w:rPr>
          <w:spacing w:val="-8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теме</w:t>
      </w:r>
      <w:r>
        <w:rPr>
          <w:spacing w:val="-6"/>
        </w:rPr>
        <w:t xml:space="preserve"> </w:t>
      </w:r>
      <w:r>
        <w:t>сообщения.</w:t>
      </w:r>
      <w:r>
        <w:rPr>
          <w:spacing w:val="-52"/>
        </w:rPr>
        <w:t xml:space="preserve"> </w:t>
      </w:r>
      <w:r>
        <w:t>4.Свободное</w:t>
      </w:r>
      <w:r>
        <w:rPr>
          <w:spacing w:val="-1"/>
        </w:rPr>
        <w:t xml:space="preserve"> </w:t>
      </w:r>
      <w:r>
        <w:t>владение</w:t>
      </w:r>
      <w:r>
        <w:rPr>
          <w:spacing w:val="-2"/>
        </w:rPr>
        <w:t xml:space="preserve"> </w:t>
      </w:r>
      <w:r>
        <w:t>монологической литературной</w:t>
      </w:r>
      <w:r>
        <w:rPr>
          <w:spacing w:val="-1"/>
        </w:rPr>
        <w:t xml:space="preserve"> </w:t>
      </w:r>
      <w:r>
        <w:t>речью.</w:t>
      </w:r>
    </w:p>
    <w:p w:rsidR="0010708F" w:rsidRDefault="005B7982">
      <w:pPr>
        <w:pStyle w:val="a3"/>
        <w:spacing w:line="252" w:lineRule="exact"/>
        <w:ind w:left="1501"/>
      </w:pPr>
      <w:r>
        <w:rPr>
          <w:spacing w:val="-3"/>
          <w:sz w:val="20"/>
        </w:rPr>
        <w:t>5.</w:t>
      </w:r>
      <w:r>
        <w:rPr>
          <w:spacing w:val="-16"/>
          <w:sz w:val="20"/>
        </w:rPr>
        <w:t xml:space="preserve"> </w:t>
      </w:r>
      <w:r>
        <w:rPr>
          <w:spacing w:val="-3"/>
        </w:rPr>
        <w:t>Наличие</w:t>
      </w:r>
      <w:r>
        <w:t xml:space="preserve"> </w:t>
      </w:r>
      <w:r>
        <w:rPr>
          <w:spacing w:val="-3"/>
        </w:rPr>
        <w:t>презентации, схем,</w:t>
      </w:r>
      <w:r>
        <w:rPr>
          <w:spacing w:val="-2"/>
        </w:rPr>
        <w:t xml:space="preserve"> таблиц, иллюстраций</w:t>
      </w:r>
      <w:r>
        <w:rPr>
          <w:spacing w:val="-3"/>
        </w:rPr>
        <w:t xml:space="preserve"> </w:t>
      </w:r>
      <w:r>
        <w:rPr>
          <w:spacing w:val="-2"/>
        </w:rPr>
        <w:t>и</w:t>
      </w:r>
      <w:r>
        <w:rPr>
          <w:spacing w:val="-1"/>
        </w:rPr>
        <w:t xml:space="preserve"> </w:t>
      </w:r>
      <w:r>
        <w:rPr>
          <w:spacing w:val="-2"/>
        </w:rPr>
        <w:t>т.д.</w:t>
      </w:r>
    </w:p>
    <w:p w:rsidR="0010708F" w:rsidRDefault="005B7982">
      <w:pPr>
        <w:pStyle w:val="a3"/>
        <w:ind w:right="1086" w:firstLine="708"/>
      </w:pPr>
      <w:r>
        <w:rPr>
          <w:b/>
        </w:rPr>
        <w:t xml:space="preserve">Повышенный уровень (Отметка «4») </w:t>
      </w:r>
      <w:r>
        <w:t>оценивается сообщение,удовлетворяющий темже требованиям, что и для оценки «5», но допускает 1-2</w:t>
      </w:r>
      <w:r>
        <w:rPr>
          <w:spacing w:val="-52"/>
        </w:rPr>
        <w:t xml:space="preserve"> </w:t>
      </w:r>
      <w:r>
        <w:t>ошибки,</w:t>
      </w:r>
      <w:r>
        <w:rPr>
          <w:spacing w:val="-4"/>
        </w:rPr>
        <w:t xml:space="preserve"> </w:t>
      </w:r>
      <w:r>
        <w:t>которые сам же</w:t>
      </w:r>
      <w:r>
        <w:rPr>
          <w:spacing w:val="-2"/>
        </w:rPr>
        <w:t xml:space="preserve"> </w:t>
      </w:r>
      <w:r>
        <w:t>исправляет, и 1-2</w:t>
      </w:r>
      <w:r>
        <w:rPr>
          <w:spacing w:val="-1"/>
        </w:rPr>
        <w:t xml:space="preserve"> </w:t>
      </w:r>
      <w:r>
        <w:t>недочета в последовательности и</w:t>
      </w:r>
      <w:r>
        <w:rPr>
          <w:spacing w:val="-4"/>
        </w:rPr>
        <w:t xml:space="preserve"> </w:t>
      </w:r>
      <w:r>
        <w:t>языковом оформлении</w:t>
      </w:r>
      <w:r>
        <w:rPr>
          <w:spacing w:val="-1"/>
        </w:rPr>
        <w:t xml:space="preserve"> </w:t>
      </w:r>
      <w:r>
        <w:t>излагаемого.</w:t>
      </w:r>
    </w:p>
    <w:p w:rsidR="0010708F" w:rsidRDefault="005B7982">
      <w:pPr>
        <w:spacing w:line="251" w:lineRule="exact"/>
        <w:ind w:left="1501"/>
      </w:pPr>
      <w:r>
        <w:rPr>
          <w:b/>
          <w:spacing w:val="-1"/>
        </w:rPr>
        <w:t>базовый</w:t>
      </w:r>
      <w:r>
        <w:rPr>
          <w:b/>
          <w:spacing w:val="-14"/>
        </w:rPr>
        <w:t xml:space="preserve"> </w:t>
      </w:r>
      <w:r>
        <w:rPr>
          <w:b/>
          <w:spacing w:val="-1"/>
        </w:rPr>
        <w:t>уровень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(Отметка</w:t>
      </w:r>
      <w:r>
        <w:rPr>
          <w:b/>
          <w:spacing w:val="-12"/>
        </w:rPr>
        <w:t xml:space="preserve"> </w:t>
      </w:r>
      <w:r>
        <w:rPr>
          <w:b/>
          <w:spacing w:val="-1"/>
        </w:rPr>
        <w:t>«3»)</w:t>
      </w:r>
      <w:r>
        <w:rPr>
          <w:b/>
          <w:spacing w:val="33"/>
        </w:rPr>
        <w:t xml:space="preserve"> </w:t>
      </w:r>
      <w:r>
        <w:rPr>
          <w:spacing w:val="-1"/>
        </w:rPr>
        <w:t>ставится,если</w:t>
      </w:r>
      <w:r>
        <w:rPr>
          <w:spacing w:val="-12"/>
        </w:rPr>
        <w:t xml:space="preserve"> </w:t>
      </w:r>
      <w:r>
        <w:t>ученик</w:t>
      </w:r>
      <w:r>
        <w:rPr>
          <w:spacing w:val="-11"/>
        </w:rPr>
        <w:t xml:space="preserve"> </w:t>
      </w:r>
      <w:r>
        <w:t>обнаруживает</w:t>
      </w:r>
      <w:r>
        <w:rPr>
          <w:spacing w:val="-12"/>
        </w:rPr>
        <w:t xml:space="preserve"> </w:t>
      </w:r>
      <w:r>
        <w:t>знание</w:t>
      </w:r>
      <w:r>
        <w:rPr>
          <w:spacing w:val="-17"/>
        </w:rPr>
        <w:t xml:space="preserve"> </w:t>
      </w:r>
      <w:r>
        <w:t>ипонимание</w:t>
      </w:r>
      <w:r>
        <w:rPr>
          <w:spacing w:val="-13"/>
        </w:rPr>
        <w:t xml:space="preserve"> </w:t>
      </w:r>
      <w:r>
        <w:t>основных</w:t>
      </w:r>
      <w:r>
        <w:rPr>
          <w:spacing w:val="-10"/>
        </w:rPr>
        <w:t xml:space="preserve"> </w:t>
      </w:r>
      <w:r>
        <w:t>положений</w:t>
      </w:r>
      <w:r>
        <w:rPr>
          <w:spacing w:val="-13"/>
        </w:rPr>
        <w:t xml:space="preserve"> </w:t>
      </w:r>
      <w:r>
        <w:t>темы</w:t>
      </w:r>
      <w:r>
        <w:rPr>
          <w:spacing w:val="-12"/>
        </w:rPr>
        <w:t xml:space="preserve"> </w:t>
      </w:r>
      <w:r>
        <w:t>сообщения,</w:t>
      </w:r>
      <w:r>
        <w:rPr>
          <w:spacing w:val="-11"/>
        </w:rPr>
        <w:t xml:space="preserve"> </w:t>
      </w:r>
      <w:r>
        <w:t>но:</w:t>
      </w:r>
      <w:r>
        <w:rPr>
          <w:spacing w:val="-9"/>
        </w:rPr>
        <w:t xml:space="preserve"> </w:t>
      </w:r>
      <w:r>
        <w:t>1)</w:t>
      </w:r>
    </w:p>
    <w:p w:rsidR="0010708F" w:rsidRDefault="005B7982">
      <w:pPr>
        <w:pStyle w:val="a3"/>
        <w:ind w:right="951"/>
        <w:jc w:val="both"/>
      </w:pPr>
      <w:r>
        <w:t>излагает материал неполно и допускает неточности в изложении фактов; 2) не умеет достаточно глубоко и доказательно обосновывать свои суждения и</w:t>
      </w:r>
      <w:r>
        <w:rPr>
          <w:spacing w:val="-53"/>
        </w:rPr>
        <w:t xml:space="preserve"> </w:t>
      </w:r>
      <w:r>
        <w:t>привести свои примеры; 3) излагает материал непоследовательно, допускает ошибки в языковом оформлении излагаемого, не владеет монологической</w:t>
      </w:r>
      <w:r>
        <w:rPr>
          <w:spacing w:val="1"/>
        </w:rPr>
        <w:t xml:space="preserve"> </w:t>
      </w:r>
      <w:r>
        <w:t>речью.</w:t>
      </w:r>
    </w:p>
    <w:p w:rsidR="0010708F" w:rsidRDefault="005B7982">
      <w:pPr>
        <w:pStyle w:val="a3"/>
        <w:ind w:right="809" w:firstLine="708"/>
      </w:pPr>
      <w:r>
        <w:t>Низкий уровень (Отметка</w:t>
      </w:r>
      <w:r>
        <w:rPr>
          <w:spacing w:val="1"/>
        </w:rPr>
        <w:t xml:space="preserve"> </w:t>
      </w:r>
      <w:r>
        <w:t>«2»)ставится,если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обнаруживает незнание большейчасти излагаемого материала, допускает ошибки в</w:t>
      </w:r>
      <w:r>
        <w:rPr>
          <w:spacing w:val="-52"/>
        </w:rPr>
        <w:t xml:space="preserve"> </w:t>
      </w:r>
      <w:r>
        <w:t>формулировке</w:t>
      </w:r>
      <w:r>
        <w:rPr>
          <w:spacing w:val="-1"/>
        </w:rPr>
        <w:t xml:space="preserve"> </w:t>
      </w:r>
      <w:r>
        <w:t>определений</w:t>
      </w:r>
      <w:r>
        <w:rPr>
          <w:spacing w:val="-1"/>
        </w:rPr>
        <w:t xml:space="preserve"> </w:t>
      </w:r>
      <w:r>
        <w:t>и правил, искажающие</w:t>
      </w:r>
      <w:r>
        <w:rPr>
          <w:spacing w:val="-3"/>
        </w:rPr>
        <w:t xml:space="preserve"> </w:t>
      </w:r>
      <w:r>
        <w:t>их смысл,</w:t>
      </w:r>
      <w:r>
        <w:rPr>
          <w:spacing w:val="2"/>
        </w:rPr>
        <w:t xml:space="preserve"> </w:t>
      </w:r>
      <w:r>
        <w:t>беспорядочно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неуверенно излагает материал.</w:t>
      </w:r>
    </w:p>
    <w:p w:rsidR="0010708F" w:rsidRDefault="005B7982">
      <w:pPr>
        <w:pStyle w:val="a3"/>
        <w:spacing w:before="2" w:line="251" w:lineRule="exact"/>
        <w:ind w:left="6637"/>
      </w:pPr>
      <w:r>
        <w:rPr>
          <w:spacing w:val="-1"/>
        </w:rPr>
        <w:t>Формы</w:t>
      </w:r>
      <w:r>
        <w:rPr>
          <w:spacing w:val="-13"/>
        </w:rPr>
        <w:t xml:space="preserve"> </w:t>
      </w:r>
      <w:r>
        <w:rPr>
          <w:spacing w:val="-1"/>
        </w:rPr>
        <w:t>дополнительного</w:t>
      </w:r>
      <w:r>
        <w:rPr>
          <w:spacing w:val="-10"/>
        </w:rPr>
        <w:t xml:space="preserve"> </w:t>
      </w:r>
      <w:r>
        <w:rPr>
          <w:spacing w:val="-1"/>
        </w:rPr>
        <w:t>оценивания.</w:t>
      </w:r>
    </w:p>
    <w:p w:rsidR="0010708F" w:rsidRDefault="005B7982">
      <w:pPr>
        <w:pStyle w:val="a3"/>
        <w:spacing w:line="251" w:lineRule="exact"/>
        <w:ind w:left="1501"/>
      </w:pPr>
      <w:r>
        <w:rPr>
          <w:spacing w:val="-1"/>
        </w:rPr>
        <w:t>Данные</w:t>
      </w:r>
      <w:r>
        <w:rPr>
          <w:spacing w:val="-18"/>
        </w:rPr>
        <w:t xml:space="preserve"> </w:t>
      </w:r>
      <w:r>
        <w:rPr>
          <w:spacing w:val="-1"/>
        </w:rPr>
        <w:t>формы</w:t>
      </w:r>
      <w:r>
        <w:rPr>
          <w:spacing w:val="-17"/>
        </w:rPr>
        <w:t xml:space="preserve"> </w:t>
      </w:r>
      <w:r>
        <w:rPr>
          <w:spacing w:val="-1"/>
        </w:rPr>
        <w:t>работы</w:t>
      </w:r>
      <w:r>
        <w:rPr>
          <w:spacing w:val="-14"/>
        </w:rPr>
        <w:t xml:space="preserve"> </w:t>
      </w:r>
      <w:r>
        <w:rPr>
          <w:spacing w:val="-1"/>
        </w:rPr>
        <w:t>позволяют</w:t>
      </w:r>
      <w:r>
        <w:rPr>
          <w:spacing w:val="-11"/>
        </w:rPr>
        <w:t xml:space="preserve"> </w:t>
      </w:r>
      <w:r>
        <w:rPr>
          <w:spacing w:val="-1"/>
        </w:rPr>
        <w:t>учащимся</w:t>
      </w:r>
      <w:r>
        <w:rPr>
          <w:spacing w:val="-12"/>
        </w:rPr>
        <w:t xml:space="preserve"> </w:t>
      </w:r>
      <w:r>
        <w:rPr>
          <w:spacing w:val="-1"/>
        </w:rPr>
        <w:t>получить</w:t>
      </w:r>
      <w:r>
        <w:rPr>
          <w:spacing w:val="-9"/>
        </w:rPr>
        <w:t xml:space="preserve"> </w:t>
      </w:r>
      <w:r>
        <w:rPr>
          <w:spacing w:val="-1"/>
        </w:rPr>
        <w:t>более</w:t>
      </w:r>
      <w:r>
        <w:rPr>
          <w:spacing w:val="-9"/>
        </w:rPr>
        <w:t xml:space="preserve"> </w:t>
      </w:r>
      <w:r>
        <w:rPr>
          <w:spacing w:val="-1"/>
        </w:rPr>
        <w:t>высокую</w:t>
      </w:r>
      <w:r>
        <w:rPr>
          <w:spacing w:val="-3"/>
        </w:rPr>
        <w:t xml:space="preserve"> </w:t>
      </w:r>
      <w:r>
        <w:t>отметку</w:t>
      </w:r>
      <w:r>
        <w:rPr>
          <w:spacing w:val="-17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предмету</w:t>
      </w:r>
      <w:r>
        <w:rPr>
          <w:spacing w:val="-16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являются</w:t>
      </w:r>
      <w:r>
        <w:rPr>
          <w:spacing w:val="-13"/>
        </w:rPr>
        <w:t xml:space="preserve"> </w:t>
      </w:r>
      <w:r>
        <w:t>обязательными,</w:t>
      </w:r>
      <w:r>
        <w:rPr>
          <w:spacing w:val="-9"/>
        </w:rPr>
        <w:t xml:space="preserve"> </w:t>
      </w:r>
      <w:r>
        <w:t>потому</w:t>
      </w:r>
      <w:r>
        <w:rPr>
          <w:spacing w:val="-17"/>
        </w:rPr>
        <w:t xml:space="preserve"> </w:t>
      </w:r>
      <w:r>
        <w:t>оценивается</w:t>
      </w:r>
    </w:p>
    <w:p w:rsidR="0010708F" w:rsidRDefault="0010708F">
      <w:pPr>
        <w:spacing w:line="251" w:lineRule="exact"/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78"/>
      </w:pPr>
      <w:r>
        <w:rPr>
          <w:spacing w:val="-3"/>
        </w:rPr>
        <w:lastRenderedPageBreak/>
        <w:t>только</w:t>
      </w:r>
      <w:r>
        <w:rPr>
          <w:spacing w:val="-6"/>
        </w:rPr>
        <w:t xml:space="preserve"> </w:t>
      </w:r>
      <w:r>
        <w:rPr>
          <w:spacing w:val="-2"/>
        </w:rPr>
        <w:t>положительными</w:t>
      </w:r>
      <w:r>
        <w:rPr>
          <w:spacing w:val="-11"/>
        </w:rPr>
        <w:t xml:space="preserve"> </w:t>
      </w:r>
      <w:r>
        <w:rPr>
          <w:spacing w:val="-2"/>
        </w:rPr>
        <w:t>отметками</w:t>
      </w:r>
      <w:r>
        <w:rPr>
          <w:spacing w:val="-11"/>
        </w:rPr>
        <w:t xml:space="preserve"> </w:t>
      </w:r>
      <w:r>
        <w:rPr>
          <w:spacing w:val="-2"/>
        </w:rPr>
        <w:t>«5»,</w:t>
      </w:r>
      <w:r>
        <w:rPr>
          <w:spacing w:val="11"/>
        </w:rPr>
        <w:t xml:space="preserve"> </w:t>
      </w:r>
      <w:r>
        <w:rPr>
          <w:spacing w:val="-2"/>
        </w:rPr>
        <w:t>«4»,«3».</w:t>
      </w:r>
    </w:p>
    <w:p w:rsidR="0010708F" w:rsidRDefault="005B7982">
      <w:pPr>
        <w:pStyle w:val="a3"/>
        <w:spacing w:before="4"/>
        <w:ind w:right="809" w:firstLine="708"/>
      </w:pPr>
      <w:r>
        <w:t>Метод проектов - педагогическая технология, цель которой ориентирует не на интеграцию фактических знаний, а на их применение и</w:t>
      </w:r>
      <w:r>
        <w:rPr>
          <w:spacing w:val="1"/>
        </w:rPr>
        <w:t xml:space="preserve"> </w:t>
      </w:r>
      <w:r>
        <w:t>приобретение</w:t>
      </w:r>
      <w:r>
        <w:rPr>
          <w:spacing w:val="-11"/>
        </w:rPr>
        <w:t xml:space="preserve"> </w:t>
      </w:r>
      <w:r>
        <w:t>новых</w:t>
      </w:r>
      <w:r>
        <w:rPr>
          <w:spacing w:val="-6"/>
        </w:rPr>
        <w:t xml:space="preserve"> </w:t>
      </w:r>
      <w:r>
        <w:t>знаний</w:t>
      </w:r>
      <w:r>
        <w:rPr>
          <w:spacing w:val="-9"/>
        </w:rPr>
        <w:t xml:space="preserve"> </w:t>
      </w:r>
      <w:r>
        <w:t>(порой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путем</w:t>
      </w:r>
      <w:r>
        <w:rPr>
          <w:spacing w:val="-9"/>
        </w:rPr>
        <w:t xml:space="preserve"> </w:t>
      </w:r>
      <w:r>
        <w:t>самообразования)</w:t>
      </w:r>
      <w:r>
        <w:rPr>
          <w:spacing w:val="-2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активного</w:t>
      </w:r>
      <w:r>
        <w:rPr>
          <w:spacing w:val="-12"/>
        </w:rPr>
        <w:t xml:space="preserve"> </w:t>
      </w:r>
      <w:r>
        <w:t>включения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освоение</w:t>
      </w:r>
      <w:r>
        <w:rPr>
          <w:spacing w:val="-6"/>
        </w:rPr>
        <w:t xml:space="preserve"> </w:t>
      </w:r>
      <w:r>
        <w:t>новых</w:t>
      </w:r>
      <w:r>
        <w:rPr>
          <w:spacing w:val="-5"/>
        </w:rPr>
        <w:t xml:space="preserve"> </w:t>
      </w:r>
      <w:r>
        <w:t>способов</w:t>
      </w:r>
      <w:r>
        <w:rPr>
          <w:spacing w:val="-11"/>
        </w:rPr>
        <w:t xml:space="preserve"> </w:t>
      </w:r>
      <w:r>
        <w:t>человеческой</w:t>
      </w:r>
      <w:r>
        <w:rPr>
          <w:spacing w:val="-9"/>
        </w:rPr>
        <w:t xml:space="preserve"> </w:t>
      </w:r>
      <w:r>
        <w:t>деятельности.</w:t>
      </w:r>
    </w:p>
    <w:p w:rsidR="0010708F" w:rsidRDefault="0010708F">
      <w:pPr>
        <w:pStyle w:val="a3"/>
        <w:spacing w:before="11"/>
        <w:ind w:left="0"/>
        <w:rPr>
          <w:sz w:val="21"/>
        </w:rPr>
      </w:pPr>
    </w:p>
    <w:p w:rsidR="0010708F" w:rsidRDefault="005B7982">
      <w:pPr>
        <w:spacing w:line="253" w:lineRule="exact"/>
        <w:ind w:left="1501"/>
      </w:pPr>
      <w:r>
        <w:rPr>
          <w:b/>
        </w:rPr>
        <w:t>Творческие</w:t>
      </w:r>
      <w:r>
        <w:rPr>
          <w:b/>
          <w:spacing w:val="17"/>
        </w:rPr>
        <w:t xml:space="preserve"> </w:t>
      </w:r>
      <w:r>
        <w:rPr>
          <w:b/>
        </w:rPr>
        <w:t>задания</w:t>
      </w:r>
      <w:r>
        <w:rPr>
          <w:b/>
          <w:spacing w:val="22"/>
        </w:rPr>
        <w:t xml:space="preserve"> </w:t>
      </w:r>
      <w:r>
        <w:rPr>
          <w:b/>
        </w:rPr>
        <w:t>(проекты)</w:t>
      </w:r>
      <w:r>
        <w:rPr>
          <w:b/>
          <w:spacing w:val="32"/>
        </w:rPr>
        <w:t xml:space="preserve"> </w:t>
      </w:r>
      <w:r>
        <w:t>оцениваются</w:t>
      </w:r>
      <w:r>
        <w:rPr>
          <w:spacing w:val="4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следующим</w:t>
      </w:r>
      <w:r>
        <w:rPr>
          <w:spacing w:val="4"/>
        </w:rPr>
        <w:t xml:space="preserve"> </w:t>
      </w:r>
      <w:r>
        <w:t>критериям:</w:t>
      </w:r>
    </w:p>
    <w:p w:rsidR="0010708F" w:rsidRDefault="005B7982">
      <w:pPr>
        <w:pStyle w:val="a5"/>
        <w:numPr>
          <w:ilvl w:val="0"/>
          <w:numId w:val="68"/>
        </w:numPr>
        <w:tabs>
          <w:tab w:val="left" w:pos="2209"/>
          <w:tab w:val="left" w:pos="2210"/>
        </w:tabs>
        <w:spacing w:line="264" w:lineRule="exact"/>
        <w:ind w:left="2209" w:hanging="709"/>
      </w:pPr>
      <w:r>
        <w:rPr>
          <w:spacing w:val="-1"/>
        </w:rPr>
        <w:t>самостоятельность</w:t>
      </w:r>
      <w:r>
        <w:rPr>
          <w:spacing w:val="-13"/>
        </w:rPr>
        <w:t xml:space="preserve"> </w:t>
      </w:r>
      <w:r>
        <w:rPr>
          <w:spacing w:val="-1"/>
        </w:rPr>
        <w:t>работы</w:t>
      </w:r>
      <w:r>
        <w:rPr>
          <w:spacing w:val="-5"/>
        </w:rPr>
        <w:t xml:space="preserve"> </w:t>
      </w:r>
      <w:r>
        <w:rPr>
          <w:spacing w:val="-1"/>
        </w:rPr>
        <w:t>над</w:t>
      </w:r>
      <w:r>
        <w:rPr>
          <w:spacing w:val="-10"/>
        </w:rPr>
        <w:t xml:space="preserve"> </w:t>
      </w:r>
      <w:r>
        <w:t>проектом;</w:t>
      </w:r>
    </w:p>
    <w:p w:rsidR="0010708F" w:rsidRDefault="005B7982">
      <w:pPr>
        <w:pStyle w:val="a5"/>
        <w:numPr>
          <w:ilvl w:val="0"/>
          <w:numId w:val="68"/>
        </w:numPr>
        <w:tabs>
          <w:tab w:val="left" w:pos="2209"/>
          <w:tab w:val="left" w:pos="2210"/>
        </w:tabs>
        <w:spacing w:line="264" w:lineRule="exact"/>
        <w:ind w:left="2209" w:hanging="709"/>
      </w:pPr>
      <w:r>
        <w:rPr>
          <w:spacing w:val="-1"/>
        </w:rPr>
        <w:t>обоснование</w:t>
      </w:r>
      <w:r>
        <w:rPr>
          <w:spacing w:val="-12"/>
        </w:rPr>
        <w:t xml:space="preserve"> </w:t>
      </w:r>
      <w:r>
        <w:t>выбора</w:t>
      </w:r>
      <w:r>
        <w:rPr>
          <w:spacing w:val="-12"/>
        </w:rPr>
        <w:t xml:space="preserve"> </w:t>
      </w:r>
      <w:r>
        <w:t>темы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ее</w:t>
      </w:r>
      <w:r>
        <w:rPr>
          <w:spacing w:val="-12"/>
        </w:rPr>
        <w:t xml:space="preserve"> </w:t>
      </w:r>
      <w:r>
        <w:t>актуальность;</w:t>
      </w:r>
    </w:p>
    <w:p w:rsidR="0010708F" w:rsidRDefault="005B7982">
      <w:pPr>
        <w:pStyle w:val="a5"/>
        <w:numPr>
          <w:ilvl w:val="0"/>
          <w:numId w:val="68"/>
        </w:numPr>
        <w:tabs>
          <w:tab w:val="left" w:pos="2209"/>
          <w:tab w:val="left" w:pos="2210"/>
        </w:tabs>
        <w:spacing w:line="263" w:lineRule="exact"/>
        <w:ind w:left="2209" w:hanging="709"/>
      </w:pPr>
      <w:r>
        <w:rPr>
          <w:spacing w:val="-1"/>
        </w:rPr>
        <w:t>практическая</w:t>
      </w:r>
      <w:r>
        <w:rPr>
          <w:spacing w:val="-12"/>
        </w:rPr>
        <w:t xml:space="preserve"> </w:t>
      </w:r>
      <w:r>
        <w:rPr>
          <w:spacing w:val="-1"/>
        </w:rPr>
        <w:t>значимость</w:t>
      </w:r>
      <w:r>
        <w:rPr>
          <w:spacing w:val="-10"/>
        </w:rPr>
        <w:t xml:space="preserve"> </w:t>
      </w:r>
      <w:r>
        <w:t>работы;</w:t>
      </w:r>
    </w:p>
    <w:p w:rsidR="0010708F" w:rsidRDefault="005B7982">
      <w:pPr>
        <w:pStyle w:val="a5"/>
        <w:numPr>
          <w:ilvl w:val="0"/>
          <w:numId w:val="68"/>
        </w:numPr>
        <w:tabs>
          <w:tab w:val="left" w:pos="2209"/>
          <w:tab w:val="left" w:pos="2210"/>
        </w:tabs>
        <w:spacing w:line="263" w:lineRule="exact"/>
        <w:ind w:left="2209" w:hanging="709"/>
      </w:pPr>
      <w:r>
        <w:rPr>
          <w:spacing w:val="-1"/>
        </w:rPr>
        <w:t>оригинальность</w:t>
      </w:r>
      <w:r>
        <w:rPr>
          <w:spacing w:val="-12"/>
        </w:rPr>
        <w:t xml:space="preserve"> </w:t>
      </w:r>
      <w:r>
        <w:rPr>
          <w:spacing w:val="-1"/>
        </w:rPr>
        <w:t>решения</w:t>
      </w:r>
      <w:r>
        <w:rPr>
          <w:spacing w:val="-12"/>
        </w:rPr>
        <w:t xml:space="preserve"> </w:t>
      </w:r>
      <w:r>
        <w:rPr>
          <w:spacing w:val="-1"/>
        </w:rPr>
        <w:t>проблемы;</w:t>
      </w:r>
    </w:p>
    <w:p w:rsidR="0010708F" w:rsidRDefault="005B7982">
      <w:pPr>
        <w:pStyle w:val="a5"/>
        <w:numPr>
          <w:ilvl w:val="0"/>
          <w:numId w:val="68"/>
        </w:numPr>
        <w:tabs>
          <w:tab w:val="left" w:pos="2209"/>
          <w:tab w:val="left" w:pos="2210"/>
        </w:tabs>
        <w:spacing w:line="264" w:lineRule="exact"/>
        <w:ind w:left="2209" w:hanging="709"/>
      </w:pPr>
      <w:r>
        <w:rPr>
          <w:spacing w:val="-1"/>
        </w:rPr>
        <w:t>артистизм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выразительность</w:t>
      </w:r>
      <w:r>
        <w:rPr>
          <w:spacing w:val="-6"/>
        </w:rPr>
        <w:t xml:space="preserve"> </w:t>
      </w:r>
      <w:r>
        <w:rPr>
          <w:spacing w:val="-1"/>
        </w:rPr>
        <w:t>выступления;</w:t>
      </w:r>
    </w:p>
    <w:p w:rsidR="0010708F" w:rsidRDefault="005B7982">
      <w:pPr>
        <w:pStyle w:val="a5"/>
        <w:numPr>
          <w:ilvl w:val="0"/>
          <w:numId w:val="68"/>
        </w:numPr>
        <w:tabs>
          <w:tab w:val="left" w:pos="2209"/>
          <w:tab w:val="left" w:pos="2210"/>
        </w:tabs>
        <w:spacing w:line="263" w:lineRule="exact"/>
        <w:ind w:left="2209" w:hanging="709"/>
      </w:pPr>
      <w:r>
        <w:rPr>
          <w:spacing w:val="-1"/>
        </w:rPr>
        <w:t>глубина</w:t>
      </w:r>
      <w:r>
        <w:rPr>
          <w:spacing w:val="-5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широта</w:t>
      </w:r>
      <w:r>
        <w:rPr>
          <w:spacing w:val="-5"/>
        </w:rPr>
        <w:t xml:space="preserve"> </w:t>
      </w:r>
      <w:r>
        <w:rPr>
          <w:spacing w:val="-1"/>
        </w:rPr>
        <w:t>знаний</w:t>
      </w:r>
      <w:r>
        <w:rPr>
          <w:spacing w:val="-15"/>
        </w:rPr>
        <w:t xml:space="preserve"> </w:t>
      </w:r>
      <w:r>
        <w:rPr>
          <w:spacing w:val="-1"/>
        </w:rPr>
        <w:t>по</w:t>
      </w:r>
      <w:r>
        <w:rPr>
          <w:spacing w:val="-5"/>
        </w:rPr>
        <w:t xml:space="preserve"> </w:t>
      </w:r>
      <w:r>
        <w:t>проблеме;</w:t>
      </w:r>
    </w:p>
    <w:p w:rsidR="0010708F" w:rsidRDefault="005B7982">
      <w:pPr>
        <w:pStyle w:val="a5"/>
        <w:numPr>
          <w:ilvl w:val="0"/>
          <w:numId w:val="68"/>
        </w:numPr>
        <w:tabs>
          <w:tab w:val="left" w:pos="2209"/>
          <w:tab w:val="left" w:pos="2210"/>
        </w:tabs>
        <w:spacing w:line="262" w:lineRule="exact"/>
        <w:ind w:left="2209" w:hanging="709"/>
      </w:pPr>
      <w:r>
        <w:rPr>
          <w:spacing w:val="-1"/>
        </w:rPr>
        <w:t>компетентность</w:t>
      </w:r>
      <w:r>
        <w:rPr>
          <w:spacing w:val="-14"/>
        </w:rPr>
        <w:t xml:space="preserve"> </w:t>
      </w:r>
      <w:r>
        <w:rPr>
          <w:spacing w:val="-1"/>
        </w:rPr>
        <w:t>докладчика</w:t>
      </w:r>
      <w:r>
        <w:rPr>
          <w:spacing w:val="-12"/>
        </w:rPr>
        <w:t xml:space="preserve"> </w:t>
      </w:r>
      <w:r>
        <w:rPr>
          <w:spacing w:val="-1"/>
        </w:rPr>
        <w:t>(ответы</w:t>
      </w:r>
      <w:r>
        <w:rPr>
          <w:spacing w:val="-13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вопросы);</w:t>
      </w:r>
    </w:p>
    <w:p w:rsidR="0010708F" w:rsidRDefault="005B7982">
      <w:pPr>
        <w:pStyle w:val="a5"/>
        <w:numPr>
          <w:ilvl w:val="0"/>
          <w:numId w:val="68"/>
        </w:numPr>
        <w:tabs>
          <w:tab w:val="left" w:pos="2209"/>
          <w:tab w:val="left" w:pos="2210"/>
        </w:tabs>
        <w:spacing w:line="263" w:lineRule="exact"/>
        <w:ind w:left="2209" w:hanging="709"/>
      </w:pPr>
      <w:r>
        <w:rPr>
          <w:spacing w:val="-1"/>
        </w:rPr>
        <w:t>использование</w:t>
      </w:r>
      <w:r>
        <w:rPr>
          <w:spacing w:val="-13"/>
        </w:rPr>
        <w:t xml:space="preserve"> </w:t>
      </w:r>
      <w:r>
        <w:rPr>
          <w:spacing w:val="-1"/>
        </w:rPr>
        <w:t>наглядности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технических</w:t>
      </w:r>
      <w:r>
        <w:rPr>
          <w:spacing w:val="-13"/>
        </w:rPr>
        <w:t xml:space="preserve"> </w:t>
      </w:r>
      <w:r>
        <w:rPr>
          <w:spacing w:val="-1"/>
        </w:rPr>
        <w:t>средств;</w:t>
      </w:r>
    </w:p>
    <w:p w:rsidR="0010708F" w:rsidRDefault="005B7982">
      <w:pPr>
        <w:pStyle w:val="a5"/>
        <w:numPr>
          <w:ilvl w:val="0"/>
          <w:numId w:val="68"/>
        </w:numPr>
        <w:tabs>
          <w:tab w:val="left" w:pos="2209"/>
          <w:tab w:val="left" w:pos="2210"/>
        </w:tabs>
        <w:spacing w:line="263" w:lineRule="exact"/>
        <w:ind w:left="2209" w:hanging="709"/>
      </w:pPr>
      <w:r>
        <w:rPr>
          <w:spacing w:val="-2"/>
        </w:rPr>
        <w:t>грамотное</w:t>
      </w:r>
      <w:r>
        <w:rPr>
          <w:spacing w:val="-9"/>
        </w:rPr>
        <w:t xml:space="preserve"> </w:t>
      </w:r>
      <w:r>
        <w:rPr>
          <w:spacing w:val="-2"/>
        </w:rPr>
        <w:t>использования</w:t>
      </w:r>
      <w:r>
        <w:rPr>
          <w:spacing w:val="-7"/>
        </w:rPr>
        <w:t xml:space="preserve"> </w:t>
      </w:r>
      <w:r>
        <w:rPr>
          <w:spacing w:val="-1"/>
        </w:rPr>
        <w:t>терминологии;</w:t>
      </w:r>
    </w:p>
    <w:p w:rsidR="0010708F" w:rsidRDefault="005B7982">
      <w:pPr>
        <w:pStyle w:val="a3"/>
        <w:spacing w:line="251" w:lineRule="exact"/>
        <w:ind w:left="1501"/>
      </w:pPr>
      <w:r>
        <w:rPr>
          <w:spacing w:val="-2"/>
        </w:rPr>
        <w:t>-эстетическое</w:t>
      </w:r>
      <w:r>
        <w:rPr>
          <w:spacing w:val="-12"/>
        </w:rPr>
        <w:t xml:space="preserve"> </w:t>
      </w:r>
      <w:r>
        <w:rPr>
          <w:spacing w:val="-2"/>
        </w:rPr>
        <w:t>оформление</w:t>
      </w:r>
      <w:r>
        <w:rPr>
          <w:spacing w:val="-3"/>
        </w:rPr>
        <w:t xml:space="preserve"> </w:t>
      </w:r>
      <w:r>
        <w:rPr>
          <w:spacing w:val="-1"/>
        </w:rPr>
        <w:t>работы с</w:t>
      </w:r>
      <w:r>
        <w:rPr>
          <w:spacing w:val="-10"/>
        </w:rPr>
        <w:t xml:space="preserve"> </w:t>
      </w:r>
      <w:r>
        <w:rPr>
          <w:spacing w:val="-1"/>
        </w:rPr>
        <w:t>рисунками,</w:t>
      </w:r>
      <w:r>
        <w:rPr>
          <w:spacing w:val="-5"/>
        </w:rPr>
        <w:t xml:space="preserve"> </w:t>
      </w:r>
      <w:r>
        <w:rPr>
          <w:spacing w:val="-1"/>
        </w:rPr>
        <w:t>фотографиями;</w:t>
      </w:r>
    </w:p>
    <w:p w:rsidR="0010708F" w:rsidRDefault="005B7982">
      <w:pPr>
        <w:pStyle w:val="a5"/>
        <w:numPr>
          <w:ilvl w:val="0"/>
          <w:numId w:val="68"/>
        </w:numPr>
        <w:tabs>
          <w:tab w:val="left" w:pos="2209"/>
          <w:tab w:val="left" w:pos="2210"/>
        </w:tabs>
        <w:spacing w:before="8" w:line="230" w:lineRule="auto"/>
        <w:ind w:right="1398" w:firstLine="708"/>
      </w:pPr>
      <w:r>
        <w:t>презентация</w:t>
      </w:r>
      <w:r>
        <w:rPr>
          <w:spacing w:val="-11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выбранной</w:t>
      </w:r>
      <w:r>
        <w:rPr>
          <w:spacing w:val="-4"/>
        </w:rPr>
        <w:t xml:space="preserve"> </w:t>
      </w:r>
      <w:r>
        <w:t>теме,</w:t>
      </w:r>
      <w:r>
        <w:rPr>
          <w:spacing w:val="-4"/>
        </w:rPr>
        <w:t xml:space="preserve"> </w:t>
      </w:r>
      <w:r>
        <w:t>найденная</w:t>
      </w:r>
      <w:r>
        <w:rPr>
          <w:spacing w:val="-7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Интернете</w:t>
      </w:r>
      <w:r>
        <w:rPr>
          <w:spacing w:val="-7"/>
        </w:rPr>
        <w:t xml:space="preserve"> </w:t>
      </w:r>
      <w:r>
        <w:t>должна</w:t>
      </w:r>
      <w:r>
        <w:rPr>
          <w:spacing w:val="-11"/>
        </w:rPr>
        <w:t xml:space="preserve"> </w:t>
      </w:r>
      <w:r>
        <w:t>быть</w:t>
      </w:r>
      <w:r>
        <w:rPr>
          <w:spacing w:val="-7"/>
        </w:rPr>
        <w:t xml:space="preserve"> </w:t>
      </w:r>
      <w:r>
        <w:t>творчески</w:t>
      </w:r>
      <w:r>
        <w:rPr>
          <w:spacing w:val="-8"/>
        </w:rPr>
        <w:t xml:space="preserve"> </w:t>
      </w:r>
      <w:r>
        <w:t>переработана,</w:t>
      </w:r>
      <w:r>
        <w:rPr>
          <w:spacing w:val="-6"/>
        </w:rPr>
        <w:t xml:space="preserve"> </w:t>
      </w:r>
      <w:r>
        <w:t>дополнена</w:t>
      </w:r>
      <w:r>
        <w:rPr>
          <w:spacing w:val="-5"/>
        </w:rPr>
        <w:t xml:space="preserve"> </w:t>
      </w:r>
      <w:r>
        <w:t>учащимся,</w:t>
      </w:r>
      <w:r>
        <w:rPr>
          <w:spacing w:val="-7"/>
        </w:rPr>
        <w:t xml:space="preserve"> </w:t>
      </w:r>
      <w:r>
        <w:t>иллюстрации</w:t>
      </w:r>
      <w:r>
        <w:rPr>
          <w:spacing w:val="-8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должны</w:t>
      </w:r>
      <w:r>
        <w:rPr>
          <w:spacing w:val="-3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созданы самими</w:t>
      </w:r>
      <w:r>
        <w:rPr>
          <w:spacing w:val="-1"/>
        </w:rPr>
        <w:t xml:space="preserve"> </w:t>
      </w:r>
      <w:r>
        <w:t>детьми;</w:t>
      </w:r>
    </w:p>
    <w:p w:rsidR="0010708F" w:rsidRDefault="005B7982">
      <w:pPr>
        <w:pStyle w:val="a5"/>
        <w:numPr>
          <w:ilvl w:val="0"/>
          <w:numId w:val="68"/>
        </w:numPr>
        <w:tabs>
          <w:tab w:val="left" w:pos="2209"/>
          <w:tab w:val="left" w:pos="2210"/>
        </w:tabs>
        <w:spacing w:before="8" w:line="232" w:lineRule="auto"/>
        <w:ind w:left="1501" w:right="9431" w:firstLine="0"/>
      </w:pPr>
      <w:r>
        <w:rPr>
          <w:spacing w:val="-1"/>
        </w:rPr>
        <w:t>успешная</w:t>
      </w:r>
      <w:r>
        <w:rPr>
          <w:spacing w:val="-12"/>
        </w:rPr>
        <w:t xml:space="preserve"> </w:t>
      </w:r>
      <w:r>
        <w:rPr>
          <w:spacing w:val="-1"/>
        </w:rPr>
        <w:t>презентация</w:t>
      </w:r>
      <w:r>
        <w:rPr>
          <w:spacing w:val="-12"/>
        </w:rPr>
        <w:t xml:space="preserve"> </w:t>
      </w:r>
      <w:r>
        <w:t>перед</w:t>
      </w:r>
      <w:r>
        <w:rPr>
          <w:spacing w:val="-11"/>
        </w:rPr>
        <w:t xml:space="preserve"> </w:t>
      </w:r>
      <w:r>
        <w:t>одноклассниками.</w:t>
      </w:r>
      <w:r>
        <w:rPr>
          <w:spacing w:val="-52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проектов:</w:t>
      </w:r>
    </w:p>
    <w:p w:rsidR="0010708F" w:rsidRDefault="005B7982">
      <w:pPr>
        <w:pStyle w:val="a5"/>
        <w:numPr>
          <w:ilvl w:val="0"/>
          <w:numId w:val="68"/>
        </w:numPr>
        <w:tabs>
          <w:tab w:val="left" w:pos="2209"/>
          <w:tab w:val="left" w:pos="2210"/>
        </w:tabs>
        <w:spacing w:line="235" w:lineRule="auto"/>
        <w:ind w:right="1350" w:firstLine="708"/>
      </w:pPr>
      <w:r>
        <w:rPr>
          <w:spacing w:val="-1"/>
        </w:rPr>
        <w:t>учебно-познавательные</w:t>
      </w:r>
      <w:r>
        <w:rPr>
          <w:spacing w:val="-8"/>
        </w:rPr>
        <w:t xml:space="preserve"> </w:t>
      </w:r>
      <w:r>
        <w:t>(стенгазеты,</w:t>
      </w:r>
      <w:r>
        <w:rPr>
          <w:spacing w:val="-11"/>
        </w:rPr>
        <w:t xml:space="preserve"> </w:t>
      </w:r>
      <w:r>
        <w:t>публичные</w:t>
      </w:r>
      <w:r>
        <w:rPr>
          <w:spacing w:val="-8"/>
        </w:rPr>
        <w:t xml:space="preserve"> </w:t>
      </w:r>
      <w:r>
        <w:t>выступления</w:t>
      </w:r>
      <w:r>
        <w:rPr>
          <w:spacing w:val="-9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сообщениями,</w:t>
      </w:r>
      <w:r>
        <w:rPr>
          <w:spacing w:val="-6"/>
        </w:rPr>
        <w:t xml:space="preserve"> </w:t>
      </w:r>
      <w:r>
        <w:t>докладами,</w:t>
      </w:r>
      <w:r>
        <w:rPr>
          <w:spacing w:val="-12"/>
        </w:rPr>
        <w:t xml:space="preserve"> </w:t>
      </w:r>
      <w:r>
        <w:t>самостоятельно</w:t>
      </w:r>
      <w:r>
        <w:rPr>
          <w:spacing w:val="-7"/>
        </w:rPr>
        <w:t xml:space="preserve"> </w:t>
      </w:r>
      <w:r>
        <w:t>найденными</w:t>
      </w:r>
      <w:r>
        <w:rPr>
          <w:spacing w:val="-9"/>
        </w:rPr>
        <w:t xml:space="preserve"> </w:t>
      </w:r>
      <w:r>
        <w:t>справочными</w:t>
      </w:r>
      <w:r>
        <w:rPr>
          <w:spacing w:val="-52"/>
        </w:rPr>
        <w:t xml:space="preserve"> </w:t>
      </w:r>
      <w:r>
        <w:t>материалами</w:t>
      </w:r>
      <w:r>
        <w:rPr>
          <w:spacing w:val="-1"/>
        </w:rPr>
        <w:t xml:space="preserve"> </w:t>
      </w:r>
      <w:r>
        <w:t>и др.);</w:t>
      </w:r>
    </w:p>
    <w:p w:rsidR="0010708F" w:rsidRDefault="005B7982">
      <w:pPr>
        <w:pStyle w:val="a5"/>
        <w:numPr>
          <w:ilvl w:val="0"/>
          <w:numId w:val="68"/>
        </w:numPr>
        <w:tabs>
          <w:tab w:val="left" w:pos="2209"/>
          <w:tab w:val="left" w:pos="2210"/>
        </w:tabs>
        <w:spacing w:before="2"/>
        <w:ind w:left="2209" w:hanging="709"/>
      </w:pPr>
      <w:r>
        <w:rPr>
          <w:spacing w:val="-2"/>
        </w:rPr>
        <w:t>сценарии</w:t>
      </w:r>
      <w:r>
        <w:rPr>
          <w:spacing w:val="-11"/>
        </w:rPr>
        <w:t xml:space="preserve"> </w:t>
      </w:r>
      <w:r>
        <w:rPr>
          <w:spacing w:val="-2"/>
        </w:rPr>
        <w:t>постановок,</w:t>
      </w:r>
      <w:r>
        <w:rPr>
          <w:spacing w:val="-6"/>
        </w:rPr>
        <w:t xml:space="preserve"> </w:t>
      </w:r>
      <w:r>
        <w:rPr>
          <w:spacing w:val="-2"/>
        </w:rPr>
        <w:t>внеклассных</w:t>
      </w:r>
      <w:r>
        <w:rPr>
          <w:spacing w:val="-4"/>
        </w:rPr>
        <w:t xml:space="preserve"> </w:t>
      </w:r>
      <w:r>
        <w:rPr>
          <w:spacing w:val="-1"/>
        </w:rPr>
        <w:t>мероприятий,</w:t>
      </w:r>
      <w:r>
        <w:rPr>
          <w:spacing w:val="-11"/>
        </w:rPr>
        <w:t xml:space="preserve"> </w:t>
      </w:r>
      <w:r>
        <w:rPr>
          <w:spacing w:val="-1"/>
        </w:rPr>
        <w:t>конкурсов</w:t>
      </w:r>
      <w:r>
        <w:rPr>
          <w:spacing w:val="-7"/>
        </w:rPr>
        <w:t xml:space="preserve"> </w:t>
      </w:r>
      <w:r>
        <w:rPr>
          <w:spacing w:val="-1"/>
        </w:rPr>
        <w:t>и</w:t>
      </w:r>
      <w:r>
        <w:rPr>
          <w:spacing w:val="-4"/>
        </w:rPr>
        <w:t xml:space="preserve"> </w:t>
      </w:r>
      <w:r>
        <w:rPr>
          <w:spacing w:val="-1"/>
        </w:rPr>
        <w:t>т.д.;</w:t>
      </w:r>
    </w:p>
    <w:p w:rsidR="0010708F" w:rsidRDefault="005B7982">
      <w:pPr>
        <w:pStyle w:val="a5"/>
        <w:numPr>
          <w:ilvl w:val="0"/>
          <w:numId w:val="67"/>
        </w:numPr>
        <w:tabs>
          <w:tab w:val="left" w:pos="1076"/>
        </w:tabs>
        <w:spacing w:before="2" w:line="264" w:lineRule="exact"/>
      </w:pPr>
      <w:r>
        <w:rPr>
          <w:spacing w:val="-2"/>
        </w:rPr>
        <w:t>иллюстрации</w:t>
      </w:r>
      <w:r>
        <w:rPr>
          <w:spacing w:val="-14"/>
        </w:rPr>
        <w:t xml:space="preserve"> </w:t>
      </w:r>
      <w:r>
        <w:rPr>
          <w:spacing w:val="-1"/>
        </w:rPr>
        <w:t>к</w:t>
      </w:r>
      <w:r>
        <w:rPr>
          <w:spacing w:val="-12"/>
        </w:rPr>
        <w:t xml:space="preserve"> </w:t>
      </w:r>
      <w:r>
        <w:rPr>
          <w:spacing w:val="-1"/>
        </w:rPr>
        <w:t>изученной</w:t>
      </w:r>
      <w:r>
        <w:rPr>
          <w:spacing w:val="-11"/>
        </w:rPr>
        <w:t xml:space="preserve"> </w:t>
      </w:r>
      <w:r>
        <w:rPr>
          <w:spacing w:val="-1"/>
        </w:rPr>
        <w:t>теме;</w:t>
      </w:r>
    </w:p>
    <w:p w:rsidR="0010708F" w:rsidRDefault="005B7982">
      <w:pPr>
        <w:pStyle w:val="a5"/>
        <w:numPr>
          <w:ilvl w:val="0"/>
          <w:numId w:val="67"/>
        </w:numPr>
        <w:tabs>
          <w:tab w:val="left" w:pos="1076"/>
        </w:tabs>
        <w:spacing w:line="264" w:lineRule="exact"/>
      </w:pPr>
      <w:r>
        <w:rPr>
          <w:spacing w:val="-2"/>
        </w:rPr>
        <w:t>сочинения</w:t>
      </w:r>
      <w:r>
        <w:rPr>
          <w:spacing w:val="-12"/>
        </w:rPr>
        <w:t xml:space="preserve"> </w:t>
      </w:r>
      <w:r>
        <w:rPr>
          <w:spacing w:val="-2"/>
        </w:rPr>
        <w:t>на изученную</w:t>
      </w:r>
      <w:r>
        <w:rPr>
          <w:spacing w:val="2"/>
        </w:rPr>
        <w:t xml:space="preserve"> </w:t>
      </w:r>
      <w:r>
        <w:rPr>
          <w:spacing w:val="-2"/>
        </w:rPr>
        <w:t>тему.</w:t>
      </w:r>
    </w:p>
    <w:p w:rsidR="0010708F" w:rsidRDefault="005B7982">
      <w:pPr>
        <w:pStyle w:val="Heading3"/>
        <w:spacing w:before="213" w:line="251" w:lineRule="exact"/>
      </w:pPr>
      <w:r>
        <w:rPr>
          <w:spacing w:val="-1"/>
        </w:rPr>
        <w:t>Оценка</w:t>
      </w:r>
      <w:r>
        <w:rPr>
          <w:spacing w:val="-12"/>
        </w:rPr>
        <w:t xml:space="preserve"> </w:t>
      </w:r>
      <w:r>
        <w:t>реферата</w:t>
      </w:r>
    </w:p>
    <w:p w:rsidR="0010708F" w:rsidRDefault="005B7982">
      <w:pPr>
        <w:pStyle w:val="a3"/>
        <w:spacing w:line="251" w:lineRule="exact"/>
        <w:ind w:left="1501"/>
      </w:pPr>
      <w:r>
        <w:rPr>
          <w:spacing w:val="-1"/>
        </w:rPr>
        <w:t>Изложенное</w:t>
      </w:r>
      <w:r>
        <w:rPr>
          <w:spacing w:val="-17"/>
        </w:rPr>
        <w:t xml:space="preserve"> </w:t>
      </w:r>
      <w:r>
        <w:rPr>
          <w:spacing w:val="-1"/>
        </w:rPr>
        <w:t>понимание</w:t>
      </w:r>
      <w:r>
        <w:rPr>
          <w:spacing w:val="-13"/>
        </w:rPr>
        <w:t xml:space="preserve"> </w:t>
      </w:r>
      <w:r>
        <w:rPr>
          <w:spacing w:val="-1"/>
        </w:rPr>
        <w:t>реферата</w:t>
      </w:r>
      <w:r>
        <w:rPr>
          <w:spacing w:val="-11"/>
        </w:rPr>
        <w:t xml:space="preserve"> </w:t>
      </w:r>
      <w:r>
        <w:rPr>
          <w:spacing w:val="-1"/>
        </w:rPr>
        <w:t>как</w:t>
      </w:r>
      <w:r>
        <w:rPr>
          <w:spacing w:val="-8"/>
        </w:rPr>
        <w:t xml:space="preserve"> </w:t>
      </w:r>
      <w:r>
        <w:rPr>
          <w:spacing w:val="-1"/>
        </w:rPr>
        <w:t>целостного</w:t>
      </w:r>
      <w:r>
        <w:rPr>
          <w:spacing w:val="-11"/>
        </w:rPr>
        <w:t xml:space="preserve"> </w:t>
      </w:r>
      <w:r>
        <w:t>авторского</w:t>
      </w:r>
      <w:r>
        <w:rPr>
          <w:spacing w:val="-12"/>
        </w:rPr>
        <w:t xml:space="preserve"> </w:t>
      </w:r>
      <w:r>
        <w:t>текста</w:t>
      </w:r>
      <w:r>
        <w:rPr>
          <w:spacing w:val="-10"/>
        </w:rPr>
        <w:t xml:space="preserve"> </w:t>
      </w:r>
      <w:r>
        <w:t>определяет</w:t>
      </w:r>
      <w:r>
        <w:rPr>
          <w:spacing w:val="-11"/>
        </w:rPr>
        <w:t xml:space="preserve"> </w:t>
      </w:r>
      <w:r>
        <w:t>критерии</w:t>
      </w:r>
      <w:r>
        <w:rPr>
          <w:spacing w:val="-15"/>
        </w:rPr>
        <w:t xml:space="preserve"> </w:t>
      </w:r>
      <w:r>
        <w:t>его</w:t>
      </w:r>
      <w:r>
        <w:rPr>
          <w:spacing w:val="-11"/>
        </w:rPr>
        <w:t xml:space="preserve"> </w:t>
      </w:r>
      <w:r>
        <w:t>оценки:</w:t>
      </w:r>
    </w:p>
    <w:p w:rsidR="0010708F" w:rsidRDefault="005B7982">
      <w:pPr>
        <w:pStyle w:val="a5"/>
        <w:numPr>
          <w:ilvl w:val="1"/>
          <w:numId w:val="67"/>
        </w:numPr>
        <w:tabs>
          <w:tab w:val="left" w:pos="2209"/>
          <w:tab w:val="left" w:pos="2210"/>
        </w:tabs>
        <w:spacing w:line="252" w:lineRule="exact"/>
        <w:ind w:left="2209" w:hanging="709"/>
        <w:rPr>
          <w:rFonts w:ascii="Symbol" w:hAnsi="Symbol"/>
          <w:sz w:val="20"/>
        </w:rPr>
      </w:pPr>
      <w:r>
        <w:rPr>
          <w:spacing w:val="-1"/>
        </w:rPr>
        <w:t>новизна</w:t>
      </w:r>
      <w:r>
        <w:rPr>
          <w:spacing w:val="-13"/>
        </w:rPr>
        <w:t xml:space="preserve"> </w:t>
      </w:r>
      <w:r>
        <w:t>текста;</w:t>
      </w:r>
    </w:p>
    <w:p w:rsidR="0010708F" w:rsidRDefault="005B7982">
      <w:pPr>
        <w:pStyle w:val="a5"/>
        <w:numPr>
          <w:ilvl w:val="1"/>
          <w:numId w:val="67"/>
        </w:numPr>
        <w:tabs>
          <w:tab w:val="left" w:pos="2209"/>
          <w:tab w:val="left" w:pos="2210"/>
        </w:tabs>
        <w:spacing w:before="2" w:line="252" w:lineRule="exact"/>
        <w:ind w:left="2209" w:hanging="709"/>
        <w:rPr>
          <w:rFonts w:ascii="Symbol" w:hAnsi="Symbol"/>
          <w:sz w:val="20"/>
        </w:rPr>
      </w:pPr>
      <w:r>
        <w:rPr>
          <w:spacing w:val="-1"/>
        </w:rPr>
        <w:t>обоснованность</w:t>
      </w:r>
      <w:r>
        <w:rPr>
          <w:spacing w:val="-11"/>
        </w:rPr>
        <w:t xml:space="preserve"> </w:t>
      </w:r>
      <w:r>
        <w:rPr>
          <w:spacing w:val="-1"/>
        </w:rPr>
        <w:t>выбора</w:t>
      </w:r>
      <w:r>
        <w:rPr>
          <w:spacing w:val="-8"/>
        </w:rPr>
        <w:t xml:space="preserve"> </w:t>
      </w:r>
      <w:r>
        <w:rPr>
          <w:spacing w:val="-1"/>
        </w:rPr>
        <w:t>источника;</w:t>
      </w:r>
    </w:p>
    <w:p w:rsidR="0010708F" w:rsidRDefault="005B7982">
      <w:pPr>
        <w:pStyle w:val="a5"/>
        <w:numPr>
          <w:ilvl w:val="1"/>
          <w:numId w:val="67"/>
        </w:numPr>
        <w:tabs>
          <w:tab w:val="left" w:pos="2209"/>
          <w:tab w:val="left" w:pos="2210"/>
        </w:tabs>
        <w:spacing w:line="251" w:lineRule="exact"/>
        <w:ind w:left="2209" w:hanging="709"/>
        <w:rPr>
          <w:rFonts w:ascii="Symbol" w:hAnsi="Symbol"/>
          <w:sz w:val="20"/>
        </w:rPr>
      </w:pPr>
      <w:r>
        <w:rPr>
          <w:spacing w:val="-1"/>
        </w:rPr>
        <w:t>степень</w:t>
      </w:r>
      <w:r>
        <w:rPr>
          <w:spacing w:val="-10"/>
        </w:rPr>
        <w:t xml:space="preserve"> </w:t>
      </w:r>
      <w:r>
        <w:rPr>
          <w:spacing w:val="-1"/>
        </w:rPr>
        <w:t>раскрытия</w:t>
      </w:r>
      <w:r>
        <w:rPr>
          <w:spacing w:val="-11"/>
        </w:rPr>
        <w:t xml:space="preserve"> </w:t>
      </w:r>
      <w:r>
        <w:rPr>
          <w:spacing w:val="-1"/>
        </w:rPr>
        <w:t>сущности</w:t>
      </w:r>
      <w:r>
        <w:rPr>
          <w:spacing w:val="-3"/>
        </w:rPr>
        <w:t xml:space="preserve"> </w:t>
      </w:r>
      <w:r>
        <w:rPr>
          <w:spacing w:val="-1"/>
        </w:rPr>
        <w:t>вопроса;</w:t>
      </w:r>
    </w:p>
    <w:p w:rsidR="0010708F" w:rsidRDefault="005B7982">
      <w:pPr>
        <w:pStyle w:val="a5"/>
        <w:numPr>
          <w:ilvl w:val="1"/>
          <w:numId w:val="67"/>
        </w:numPr>
        <w:tabs>
          <w:tab w:val="left" w:pos="2209"/>
          <w:tab w:val="left" w:pos="2210"/>
        </w:tabs>
        <w:ind w:right="10141" w:firstLine="0"/>
        <w:rPr>
          <w:rFonts w:ascii="Symbol" w:hAnsi="Symbol"/>
          <w:sz w:val="20"/>
        </w:rPr>
      </w:pPr>
      <w:r>
        <w:rPr>
          <w:spacing w:val="-1"/>
        </w:rPr>
        <w:t>соблюдения</w:t>
      </w:r>
      <w:r>
        <w:rPr>
          <w:spacing w:val="-13"/>
        </w:rPr>
        <w:t xml:space="preserve"> </w:t>
      </w:r>
      <w:r>
        <w:t>требований</w:t>
      </w:r>
      <w:r>
        <w:rPr>
          <w:spacing w:val="-14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оформлению.</w:t>
      </w:r>
      <w:r>
        <w:rPr>
          <w:spacing w:val="-52"/>
        </w:rPr>
        <w:t xml:space="preserve"> </w:t>
      </w:r>
      <w:r>
        <w:t>Новизна</w:t>
      </w:r>
      <w:r>
        <w:rPr>
          <w:spacing w:val="-1"/>
        </w:rPr>
        <w:t xml:space="preserve"> </w:t>
      </w:r>
      <w:r>
        <w:t>текста:</w:t>
      </w:r>
    </w:p>
    <w:p w:rsidR="0010708F" w:rsidRDefault="005B7982">
      <w:pPr>
        <w:pStyle w:val="a5"/>
        <w:numPr>
          <w:ilvl w:val="1"/>
          <w:numId w:val="67"/>
        </w:numPr>
        <w:tabs>
          <w:tab w:val="left" w:pos="2374"/>
          <w:tab w:val="left" w:pos="2375"/>
        </w:tabs>
        <w:spacing w:line="268" w:lineRule="exact"/>
        <w:ind w:left="2374" w:hanging="874"/>
        <w:rPr>
          <w:rFonts w:ascii="Symbol" w:hAnsi="Symbol"/>
        </w:rPr>
      </w:pPr>
      <w:r>
        <w:rPr>
          <w:spacing w:val="-2"/>
        </w:rPr>
        <w:t>актуальность</w:t>
      </w:r>
      <w:r>
        <w:rPr>
          <w:spacing w:val="-10"/>
        </w:rPr>
        <w:t xml:space="preserve"> </w:t>
      </w:r>
      <w:r>
        <w:rPr>
          <w:spacing w:val="-1"/>
        </w:rPr>
        <w:t>темы</w:t>
      </w:r>
      <w:r>
        <w:rPr>
          <w:spacing w:val="-5"/>
        </w:rPr>
        <w:t xml:space="preserve"> </w:t>
      </w:r>
      <w:r>
        <w:rPr>
          <w:spacing w:val="-1"/>
        </w:rPr>
        <w:t>исследования;</w:t>
      </w:r>
    </w:p>
    <w:p w:rsidR="0010708F" w:rsidRDefault="005B7982">
      <w:pPr>
        <w:pStyle w:val="a5"/>
        <w:numPr>
          <w:ilvl w:val="1"/>
          <w:numId w:val="67"/>
        </w:numPr>
        <w:tabs>
          <w:tab w:val="left" w:pos="2374"/>
          <w:tab w:val="left" w:pos="2375"/>
        </w:tabs>
        <w:spacing w:line="269" w:lineRule="exact"/>
        <w:ind w:left="2374" w:hanging="874"/>
        <w:rPr>
          <w:rFonts w:ascii="Symbol" w:hAnsi="Symbol"/>
        </w:rPr>
      </w:pPr>
      <w:r>
        <w:rPr>
          <w:spacing w:val="-2"/>
        </w:rPr>
        <w:t>новизна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самостоятельность</w:t>
      </w:r>
      <w:r>
        <w:rPr>
          <w:spacing w:val="-6"/>
        </w:rPr>
        <w:t xml:space="preserve"> </w:t>
      </w:r>
      <w:r>
        <w:rPr>
          <w:spacing w:val="-2"/>
        </w:rPr>
        <w:t>в</w:t>
      </w:r>
      <w:r>
        <w:rPr>
          <w:spacing w:val="-11"/>
        </w:rPr>
        <w:t xml:space="preserve"> </w:t>
      </w:r>
      <w:r>
        <w:rPr>
          <w:spacing w:val="-2"/>
        </w:rPr>
        <w:t>постановке</w:t>
      </w:r>
      <w:r>
        <w:rPr>
          <w:spacing w:val="-7"/>
        </w:rPr>
        <w:t xml:space="preserve"> </w:t>
      </w:r>
      <w:r>
        <w:rPr>
          <w:spacing w:val="-1"/>
        </w:rPr>
        <w:t>проблемы,</w:t>
      </w:r>
      <w:r>
        <w:rPr>
          <w:spacing w:val="-7"/>
        </w:rPr>
        <w:t xml:space="preserve"> </w:t>
      </w:r>
      <w:r>
        <w:rPr>
          <w:spacing w:val="-1"/>
        </w:rPr>
        <w:t>формулирование</w:t>
      </w:r>
      <w:r>
        <w:rPr>
          <w:spacing w:val="-5"/>
        </w:rPr>
        <w:t xml:space="preserve"> </w:t>
      </w:r>
      <w:r>
        <w:rPr>
          <w:spacing w:val="-1"/>
        </w:rPr>
        <w:t>нового</w:t>
      </w:r>
      <w:r>
        <w:rPr>
          <w:spacing w:val="-7"/>
        </w:rPr>
        <w:t xml:space="preserve"> </w:t>
      </w:r>
      <w:r>
        <w:rPr>
          <w:spacing w:val="-1"/>
        </w:rPr>
        <w:t>аспекта</w:t>
      </w:r>
      <w:r>
        <w:rPr>
          <w:spacing w:val="-3"/>
        </w:rPr>
        <w:t xml:space="preserve"> </w:t>
      </w:r>
      <w:r>
        <w:rPr>
          <w:spacing w:val="-1"/>
        </w:rPr>
        <w:t>известной</w:t>
      </w:r>
      <w:r>
        <w:rPr>
          <w:spacing w:val="-5"/>
        </w:rPr>
        <w:t xml:space="preserve"> </w:t>
      </w:r>
      <w:r>
        <w:rPr>
          <w:spacing w:val="-1"/>
        </w:rPr>
        <w:t>проблемы;</w:t>
      </w:r>
    </w:p>
    <w:p w:rsidR="0010708F" w:rsidRDefault="005B7982">
      <w:pPr>
        <w:pStyle w:val="a5"/>
        <w:numPr>
          <w:ilvl w:val="1"/>
          <w:numId w:val="67"/>
        </w:numPr>
        <w:tabs>
          <w:tab w:val="left" w:pos="2374"/>
          <w:tab w:val="left" w:pos="2375"/>
        </w:tabs>
        <w:spacing w:line="269" w:lineRule="exact"/>
        <w:ind w:left="2374" w:hanging="874"/>
        <w:rPr>
          <w:rFonts w:ascii="Symbol" w:hAnsi="Symbol"/>
        </w:rPr>
      </w:pPr>
      <w:r>
        <w:rPr>
          <w:spacing w:val="-2"/>
        </w:rPr>
        <w:t>умение</w:t>
      </w:r>
      <w:r>
        <w:rPr>
          <w:spacing w:val="-7"/>
        </w:rPr>
        <w:t xml:space="preserve"> </w:t>
      </w:r>
      <w:r>
        <w:rPr>
          <w:spacing w:val="-2"/>
        </w:rPr>
        <w:t>работать</w:t>
      </w:r>
      <w:r>
        <w:rPr>
          <w:spacing w:val="-11"/>
        </w:rPr>
        <w:t xml:space="preserve"> </w:t>
      </w:r>
      <w:r>
        <w:rPr>
          <w:spacing w:val="-2"/>
        </w:rPr>
        <w:t>с</w:t>
      </w:r>
      <w:r>
        <w:rPr>
          <w:spacing w:val="-5"/>
        </w:rPr>
        <w:t xml:space="preserve"> </w:t>
      </w:r>
      <w:r>
        <w:rPr>
          <w:spacing w:val="-2"/>
        </w:rPr>
        <w:t>литературой,</w:t>
      </w:r>
      <w:r>
        <w:rPr>
          <w:spacing w:val="-5"/>
        </w:rPr>
        <w:t xml:space="preserve"> </w:t>
      </w:r>
      <w:r>
        <w:rPr>
          <w:spacing w:val="-1"/>
        </w:rPr>
        <w:t>систематизировать</w:t>
      </w:r>
      <w:r>
        <w:rPr>
          <w:spacing w:val="-7"/>
        </w:rPr>
        <w:t xml:space="preserve"> </w:t>
      </w:r>
      <w:r>
        <w:rPr>
          <w:spacing w:val="-1"/>
        </w:rPr>
        <w:t>и</w:t>
      </w:r>
      <w:r>
        <w:rPr>
          <w:spacing w:val="-8"/>
        </w:rPr>
        <w:t xml:space="preserve"> </w:t>
      </w:r>
      <w:r>
        <w:rPr>
          <w:spacing w:val="-1"/>
        </w:rPr>
        <w:t>структурировать</w:t>
      </w:r>
      <w:r>
        <w:rPr>
          <w:spacing w:val="-3"/>
        </w:rPr>
        <w:t xml:space="preserve"> </w:t>
      </w:r>
      <w:r>
        <w:rPr>
          <w:spacing w:val="-1"/>
        </w:rPr>
        <w:t>материал;</w:t>
      </w:r>
    </w:p>
    <w:p w:rsidR="0010708F" w:rsidRDefault="005B7982">
      <w:pPr>
        <w:pStyle w:val="a5"/>
        <w:numPr>
          <w:ilvl w:val="1"/>
          <w:numId w:val="67"/>
        </w:numPr>
        <w:tabs>
          <w:tab w:val="left" w:pos="2374"/>
          <w:tab w:val="left" w:pos="2375"/>
        </w:tabs>
        <w:spacing w:line="269" w:lineRule="exact"/>
        <w:ind w:left="2374" w:hanging="874"/>
        <w:rPr>
          <w:rFonts w:ascii="Symbol" w:hAnsi="Symbol"/>
        </w:rPr>
      </w:pPr>
      <w:r>
        <w:rPr>
          <w:spacing w:val="-2"/>
        </w:rPr>
        <w:t>самостоятельность</w:t>
      </w:r>
      <w:r>
        <w:rPr>
          <w:spacing w:val="-11"/>
        </w:rPr>
        <w:t xml:space="preserve"> </w:t>
      </w:r>
      <w:r>
        <w:rPr>
          <w:spacing w:val="-2"/>
        </w:rPr>
        <w:t>оценок</w:t>
      </w:r>
      <w:r>
        <w:rPr>
          <w:spacing w:val="6"/>
        </w:rPr>
        <w:t xml:space="preserve"> </w:t>
      </w:r>
      <w:r>
        <w:rPr>
          <w:spacing w:val="-2"/>
        </w:rPr>
        <w:t>и</w:t>
      </w:r>
      <w:r>
        <w:rPr>
          <w:spacing w:val="-3"/>
        </w:rPr>
        <w:t xml:space="preserve"> </w:t>
      </w:r>
      <w:r>
        <w:rPr>
          <w:spacing w:val="-2"/>
        </w:rPr>
        <w:t>суждений;</w:t>
      </w:r>
    </w:p>
    <w:p w:rsidR="0010708F" w:rsidRDefault="005B7982">
      <w:pPr>
        <w:pStyle w:val="a5"/>
        <w:numPr>
          <w:ilvl w:val="1"/>
          <w:numId w:val="67"/>
        </w:numPr>
        <w:tabs>
          <w:tab w:val="left" w:pos="2374"/>
          <w:tab w:val="left" w:pos="2375"/>
        </w:tabs>
        <w:spacing w:before="4"/>
        <w:ind w:right="8875" w:firstLine="0"/>
        <w:rPr>
          <w:rFonts w:ascii="Symbol" w:hAnsi="Symbol"/>
        </w:rPr>
      </w:pPr>
      <w:r>
        <w:rPr>
          <w:spacing w:val="-1"/>
        </w:rPr>
        <w:t>стилевое</w:t>
      </w:r>
      <w:r>
        <w:rPr>
          <w:spacing w:val="-10"/>
        </w:rPr>
        <w:t xml:space="preserve"> </w:t>
      </w:r>
      <w:r>
        <w:t>единство</w:t>
      </w:r>
      <w:r>
        <w:rPr>
          <w:spacing w:val="-9"/>
        </w:rPr>
        <w:t xml:space="preserve"> </w:t>
      </w:r>
      <w:r>
        <w:t>текста,</w:t>
      </w:r>
      <w:r>
        <w:rPr>
          <w:spacing w:val="-13"/>
        </w:rPr>
        <w:t xml:space="preserve"> </w:t>
      </w:r>
      <w:r>
        <w:t>единство</w:t>
      </w:r>
      <w:r>
        <w:rPr>
          <w:spacing w:val="-12"/>
        </w:rPr>
        <w:t xml:space="preserve"> </w:t>
      </w:r>
      <w:r>
        <w:t>жанровых</w:t>
      </w:r>
      <w:r>
        <w:rPr>
          <w:spacing w:val="-11"/>
        </w:rPr>
        <w:t xml:space="preserve"> </w:t>
      </w:r>
      <w:r>
        <w:t>черт.</w:t>
      </w:r>
      <w:r>
        <w:rPr>
          <w:spacing w:val="-52"/>
        </w:rPr>
        <w:t xml:space="preserve"> </w:t>
      </w:r>
      <w:r>
        <w:t>Степень</w:t>
      </w:r>
      <w:r>
        <w:rPr>
          <w:spacing w:val="-1"/>
        </w:rPr>
        <w:t xml:space="preserve"> </w:t>
      </w:r>
      <w:r>
        <w:t>раскрытия</w:t>
      </w:r>
      <w:r>
        <w:rPr>
          <w:spacing w:val="-2"/>
        </w:rPr>
        <w:t xml:space="preserve"> </w:t>
      </w:r>
      <w:r>
        <w:t>сущности вопроса:</w:t>
      </w:r>
    </w:p>
    <w:p w:rsidR="0010708F" w:rsidRDefault="005B7982">
      <w:pPr>
        <w:pStyle w:val="a5"/>
        <w:numPr>
          <w:ilvl w:val="1"/>
          <w:numId w:val="67"/>
        </w:numPr>
        <w:tabs>
          <w:tab w:val="left" w:pos="2374"/>
          <w:tab w:val="left" w:pos="2375"/>
        </w:tabs>
        <w:spacing w:line="261" w:lineRule="exact"/>
        <w:ind w:left="2374" w:hanging="874"/>
        <w:rPr>
          <w:rFonts w:ascii="Symbol" w:hAnsi="Symbol"/>
        </w:rPr>
      </w:pPr>
      <w:r>
        <w:rPr>
          <w:spacing w:val="-1"/>
        </w:rPr>
        <w:t>соответствие</w:t>
      </w:r>
      <w:r>
        <w:rPr>
          <w:spacing w:val="-13"/>
        </w:rPr>
        <w:t xml:space="preserve"> </w:t>
      </w:r>
      <w:r>
        <w:t>плана</w:t>
      </w:r>
      <w:r>
        <w:rPr>
          <w:spacing w:val="-11"/>
        </w:rPr>
        <w:t xml:space="preserve"> </w:t>
      </w:r>
      <w:r>
        <w:t>теме</w:t>
      </w:r>
      <w:r>
        <w:rPr>
          <w:spacing w:val="-13"/>
        </w:rPr>
        <w:t xml:space="preserve"> </w:t>
      </w:r>
      <w:r>
        <w:t>реферата;</w:t>
      </w:r>
    </w:p>
    <w:p w:rsidR="0010708F" w:rsidRDefault="0010708F">
      <w:pPr>
        <w:spacing w:line="261" w:lineRule="exact"/>
        <w:rPr>
          <w:rFonts w:ascii="Symbol" w:hAnsi="Symbol"/>
        </w:rPr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a5"/>
        <w:numPr>
          <w:ilvl w:val="1"/>
          <w:numId w:val="67"/>
        </w:numPr>
        <w:tabs>
          <w:tab w:val="left" w:pos="2374"/>
          <w:tab w:val="left" w:pos="2375"/>
        </w:tabs>
        <w:spacing w:before="76" w:line="268" w:lineRule="exact"/>
        <w:ind w:left="2374" w:hanging="874"/>
        <w:rPr>
          <w:rFonts w:ascii="Symbol" w:hAnsi="Symbol"/>
        </w:rPr>
      </w:pPr>
      <w:r>
        <w:rPr>
          <w:spacing w:val="-1"/>
        </w:rPr>
        <w:lastRenderedPageBreak/>
        <w:t>соответствие</w:t>
      </w:r>
      <w:r>
        <w:rPr>
          <w:spacing w:val="-14"/>
        </w:rPr>
        <w:t xml:space="preserve"> </w:t>
      </w:r>
      <w:r>
        <w:rPr>
          <w:spacing w:val="-1"/>
        </w:rPr>
        <w:t>содержания</w:t>
      </w:r>
      <w:r>
        <w:rPr>
          <w:spacing w:val="-11"/>
        </w:rPr>
        <w:t xml:space="preserve"> </w:t>
      </w:r>
      <w:r>
        <w:t>теме</w:t>
      </w:r>
      <w:r>
        <w:rPr>
          <w:spacing w:val="-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плану</w:t>
      </w:r>
      <w:r>
        <w:rPr>
          <w:spacing w:val="-14"/>
        </w:rPr>
        <w:t xml:space="preserve"> </w:t>
      </w:r>
      <w:r>
        <w:t>реферата;</w:t>
      </w:r>
    </w:p>
    <w:p w:rsidR="0010708F" w:rsidRDefault="005B7982">
      <w:pPr>
        <w:pStyle w:val="a5"/>
        <w:numPr>
          <w:ilvl w:val="1"/>
          <w:numId w:val="67"/>
        </w:numPr>
        <w:tabs>
          <w:tab w:val="left" w:pos="2374"/>
          <w:tab w:val="left" w:pos="2375"/>
        </w:tabs>
        <w:spacing w:line="268" w:lineRule="exact"/>
        <w:ind w:left="2374" w:hanging="874"/>
        <w:rPr>
          <w:rFonts w:ascii="Symbol" w:hAnsi="Symbol"/>
        </w:rPr>
      </w:pPr>
      <w:r>
        <w:rPr>
          <w:spacing w:val="-1"/>
        </w:rPr>
        <w:t>полнота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глубина</w:t>
      </w:r>
      <w:r>
        <w:rPr>
          <w:spacing w:val="-8"/>
        </w:rPr>
        <w:t xml:space="preserve"> </w:t>
      </w:r>
      <w:r>
        <w:rPr>
          <w:spacing w:val="-1"/>
        </w:rPr>
        <w:t>знаний</w:t>
      </w:r>
      <w:r>
        <w:rPr>
          <w:spacing w:val="-12"/>
        </w:rPr>
        <w:t xml:space="preserve"> </w:t>
      </w:r>
      <w:r>
        <w:rPr>
          <w:spacing w:val="-1"/>
        </w:rPr>
        <w:t>по</w:t>
      </w:r>
      <w:r>
        <w:rPr>
          <w:spacing w:val="-5"/>
        </w:rPr>
        <w:t xml:space="preserve"> </w:t>
      </w:r>
      <w:r>
        <w:rPr>
          <w:spacing w:val="-1"/>
        </w:rPr>
        <w:t>теме;</w:t>
      </w:r>
    </w:p>
    <w:p w:rsidR="0010708F" w:rsidRDefault="005B7982">
      <w:pPr>
        <w:pStyle w:val="a5"/>
        <w:numPr>
          <w:ilvl w:val="1"/>
          <w:numId w:val="67"/>
        </w:numPr>
        <w:tabs>
          <w:tab w:val="left" w:pos="2374"/>
          <w:tab w:val="left" w:pos="2375"/>
        </w:tabs>
        <w:spacing w:before="4"/>
        <w:ind w:right="5083" w:firstLine="0"/>
        <w:rPr>
          <w:rFonts w:ascii="Symbol" w:hAnsi="Symbol"/>
        </w:rPr>
      </w:pPr>
      <w:r>
        <w:t>умение</w:t>
      </w:r>
      <w:r>
        <w:rPr>
          <w:spacing w:val="-6"/>
        </w:rPr>
        <w:t xml:space="preserve"> </w:t>
      </w:r>
      <w:r>
        <w:t>обобщать,</w:t>
      </w:r>
      <w:r>
        <w:rPr>
          <w:spacing w:val="-7"/>
        </w:rPr>
        <w:t xml:space="preserve"> </w:t>
      </w:r>
      <w:r>
        <w:t>делать</w:t>
      </w:r>
      <w:r>
        <w:rPr>
          <w:spacing w:val="-12"/>
        </w:rPr>
        <w:t xml:space="preserve"> </w:t>
      </w:r>
      <w:r>
        <w:t>выводы,</w:t>
      </w:r>
      <w:r>
        <w:rPr>
          <w:spacing w:val="-6"/>
        </w:rPr>
        <w:t xml:space="preserve"> </w:t>
      </w:r>
      <w:r>
        <w:t>сопоставлять</w:t>
      </w:r>
      <w:r>
        <w:rPr>
          <w:spacing w:val="-8"/>
        </w:rPr>
        <w:t xml:space="preserve"> </w:t>
      </w:r>
      <w:r>
        <w:t>различные</w:t>
      </w:r>
      <w:r>
        <w:rPr>
          <w:spacing w:val="-4"/>
        </w:rPr>
        <w:t xml:space="preserve"> </w:t>
      </w:r>
      <w:r>
        <w:t>точки</w:t>
      </w:r>
      <w:r>
        <w:rPr>
          <w:spacing w:val="-6"/>
        </w:rPr>
        <w:t xml:space="preserve"> </w:t>
      </w:r>
      <w:r>
        <w:t>зрения</w:t>
      </w:r>
      <w:r>
        <w:rPr>
          <w:spacing w:val="-6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одному</w:t>
      </w:r>
      <w:r>
        <w:rPr>
          <w:spacing w:val="-13"/>
        </w:rPr>
        <w:t xml:space="preserve"> </w:t>
      </w:r>
      <w:r>
        <w:t>вопросу</w:t>
      </w:r>
      <w:r>
        <w:rPr>
          <w:spacing w:val="-52"/>
        </w:rPr>
        <w:t xml:space="preserve"> </w:t>
      </w:r>
      <w:r>
        <w:t>Обоснованность</w:t>
      </w:r>
      <w:r>
        <w:rPr>
          <w:spacing w:val="-1"/>
        </w:rPr>
        <w:t xml:space="preserve"> </w:t>
      </w:r>
      <w:r>
        <w:t>выбора</w:t>
      </w:r>
      <w:r>
        <w:rPr>
          <w:spacing w:val="-4"/>
        </w:rPr>
        <w:t xml:space="preserve"> </w:t>
      </w:r>
      <w:r>
        <w:t>источников:</w:t>
      </w:r>
    </w:p>
    <w:p w:rsidR="0010708F" w:rsidRDefault="005B7982">
      <w:pPr>
        <w:pStyle w:val="a3"/>
        <w:spacing w:before="2" w:line="250" w:lineRule="exact"/>
        <w:ind w:left="1501"/>
      </w:pPr>
      <w:r>
        <w:rPr>
          <w:spacing w:val="-3"/>
        </w:rPr>
        <w:t>а)</w:t>
      </w:r>
      <w:r>
        <w:rPr>
          <w:spacing w:val="1"/>
        </w:rPr>
        <w:t xml:space="preserve"> </w:t>
      </w:r>
      <w:r>
        <w:rPr>
          <w:spacing w:val="-3"/>
        </w:rPr>
        <w:t>оценка</w:t>
      </w:r>
      <w:r>
        <w:rPr>
          <w:spacing w:val="3"/>
        </w:rPr>
        <w:t xml:space="preserve"> </w:t>
      </w:r>
      <w:r>
        <w:rPr>
          <w:spacing w:val="-3"/>
        </w:rPr>
        <w:t>использованной</w:t>
      </w:r>
      <w:r>
        <w:rPr>
          <w:spacing w:val="-10"/>
        </w:rPr>
        <w:t xml:space="preserve"> </w:t>
      </w:r>
      <w:r>
        <w:rPr>
          <w:spacing w:val="-2"/>
        </w:rPr>
        <w:t>литературы:</w:t>
      </w:r>
      <w:r>
        <w:rPr>
          <w:spacing w:val="10"/>
        </w:rPr>
        <w:t xml:space="preserve"> </w:t>
      </w:r>
      <w:r>
        <w:rPr>
          <w:spacing w:val="-2"/>
        </w:rPr>
        <w:t>привлечены</w:t>
      </w:r>
      <w:r>
        <w:rPr>
          <w:spacing w:val="-6"/>
        </w:rPr>
        <w:t xml:space="preserve"> </w:t>
      </w:r>
      <w:r>
        <w:rPr>
          <w:spacing w:val="-2"/>
        </w:rPr>
        <w:t>ли</w:t>
      </w:r>
    </w:p>
    <w:p w:rsidR="0010708F" w:rsidRDefault="005B7982">
      <w:pPr>
        <w:pStyle w:val="a3"/>
        <w:spacing w:line="242" w:lineRule="auto"/>
        <w:ind w:right="809" w:firstLine="708"/>
      </w:pPr>
      <w:r>
        <w:t>наиболее</w:t>
      </w:r>
      <w:r>
        <w:rPr>
          <w:spacing w:val="31"/>
        </w:rPr>
        <w:t xml:space="preserve"> </w:t>
      </w:r>
      <w:r>
        <w:t>известные</w:t>
      </w:r>
      <w:r>
        <w:rPr>
          <w:spacing w:val="31"/>
        </w:rPr>
        <w:t xml:space="preserve"> </w:t>
      </w:r>
      <w:r>
        <w:t>работы</w:t>
      </w:r>
      <w:r>
        <w:rPr>
          <w:spacing w:val="31"/>
        </w:rPr>
        <w:t xml:space="preserve"> </w:t>
      </w:r>
      <w:r>
        <w:t>по</w:t>
      </w:r>
      <w:r>
        <w:rPr>
          <w:spacing w:val="31"/>
        </w:rPr>
        <w:t xml:space="preserve"> </w:t>
      </w:r>
      <w:r>
        <w:t>теме</w:t>
      </w:r>
      <w:r>
        <w:rPr>
          <w:spacing w:val="31"/>
        </w:rPr>
        <w:t xml:space="preserve"> </w:t>
      </w:r>
      <w:r>
        <w:t>исследования</w:t>
      </w:r>
      <w:r>
        <w:rPr>
          <w:spacing w:val="25"/>
        </w:rPr>
        <w:t xml:space="preserve"> </w:t>
      </w:r>
      <w:r>
        <w:t>(в</w:t>
      </w:r>
      <w:r>
        <w:rPr>
          <w:spacing w:val="28"/>
        </w:rPr>
        <w:t xml:space="preserve"> </w:t>
      </w:r>
      <w:r>
        <w:t>т.ч.</w:t>
      </w:r>
      <w:r>
        <w:rPr>
          <w:spacing w:val="29"/>
        </w:rPr>
        <w:t xml:space="preserve"> </w:t>
      </w:r>
      <w:r>
        <w:t>журнальные</w:t>
      </w:r>
      <w:r>
        <w:rPr>
          <w:spacing w:val="32"/>
        </w:rPr>
        <w:t xml:space="preserve"> </w:t>
      </w:r>
      <w:r>
        <w:t>публикации</w:t>
      </w:r>
      <w:r>
        <w:rPr>
          <w:spacing w:val="28"/>
        </w:rPr>
        <w:t xml:space="preserve"> </w:t>
      </w:r>
      <w:r>
        <w:t>последних</w:t>
      </w:r>
      <w:r>
        <w:rPr>
          <w:spacing w:val="29"/>
        </w:rPr>
        <w:t xml:space="preserve"> </w:t>
      </w:r>
      <w:r>
        <w:t>лет,</w:t>
      </w:r>
      <w:r>
        <w:rPr>
          <w:spacing w:val="24"/>
        </w:rPr>
        <w:t xml:space="preserve"> </w:t>
      </w:r>
      <w:r>
        <w:t>последние</w:t>
      </w:r>
      <w:r>
        <w:rPr>
          <w:spacing w:val="29"/>
        </w:rPr>
        <w:t xml:space="preserve"> </w:t>
      </w:r>
      <w:r>
        <w:t>статистические</w:t>
      </w:r>
      <w:r>
        <w:rPr>
          <w:spacing w:val="29"/>
        </w:rPr>
        <w:t xml:space="preserve"> </w:t>
      </w:r>
      <w:r>
        <w:t>данные,</w:t>
      </w:r>
      <w:r>
        <w:rPr>
          <w:spacing w:val="34"/>
        </w:rPr>
        <w:t xml:space="preserve"> </w:t>
      </w:r>
      <w:r>
        <w:t>сводки,</w:t>
      </w:r>
      <w:r>
        <w:rPr>
          <w:spacing w:val="-52"/>
        </w:rPr>
        <w:t xml:space="preserve"> </w:t>
      </w:r>
      <w:r>
        <w:t>справки и</w:t>
      </w:r>
      <w:r>
        <w:rPr>
          <w:spacing w:val="-1"/>
        </w:rPr>
        <w:t xml:space="preserve"> </w:t>
      </w:r>
      <w:r>
        <w:t>т.д.).</w:t>
      </w:r>
    </w:p>
    <w:p w:rsidR="0010708F" w:rsidRDefault="005B7982">
      <w:pPr>
        <w:pStyle w:val="a3"/>
        <w:spacing w:line="246" w:lineRule="exact"/>
        <w:ind w:left="1501"/>
      </w:pPr>
      <w:r>
        <w:rPr>
          <w:spacing w:val="-2"/>
        </w:rPr>
        <w:t>Соблюдение требований</w:t>
      </w:r>
      <w:r>
        <w:rPr>
          <w:spacing w:val="-11"/>
        </w:rPr>
        <w:t xml:space="preserve"> </w:t>
      </w:r>
      <w:r>
        <w:rPr>
          <w:spacing w:val="-2"/>
        </w:rPr>
        <w:t>к</w:t>
      </w:r>
      <w:r>
        <w:rPr>
          <w:spacing w:val="5"/>
        </w:rPr>
        <w:t xml:space="preserve"> </w:t>
      </w:r>
      <w:r>
        <w:rPr>
          <w:spacing w:val="-2"/>
        </w:rPr>
        <w:t>оформлению:</w:t>
      </w:r>
    </w:p>
    <w:p w:rsidR="0010708F" w:rsidRDefault="005B7982">
      <w:pPr>
        <w:pStyle w:val="a5"/>
        <w:numPr>
          <w:ilvl w:val="1"/>
          <w:numId w:val="67"/>
        </w:numPr>
        <w:tabs>
          <w:tab w:val="left" w:pos="2264"/>
          <w:tab w:val="left" w:pos="2265"/>
        </w:tabs>
        <w:spacing w:line="267" w:lineRule="exact"/>
        <w:ind w:left="2264" w:hanging="764"/>
        <w:rPr>
          <w:rFonts w:ascii="Symbol" w:hAnsi="Symbol"/>
        </w:rPr>
      </w:pPr>
      <w:r>
        <w:rPr>
          <w:spacing w:val="-1"/>
        </w:rPr>
        <w:t>насколько</w:t>
      </w:r>
      <w:r>
        <w:rPr>
          <w:spacing w:val="-16"/>
        </w:rPr>
        <w:t xml:space="preserve"> </w:t>
      </w:r>
      <w:r>
        <w:rPr>
          <w:spacing w:val="-1"/>
        </w:rPr>
        <w:t>верно</w:t>
      </w:r>
      <w:r>
        <w:rPr>
          <w:spacing w:val="-15"/>
        </w:rPr>
        <w:t xml:space="preserve"> </w:t>
      </w:r>
      <w:r>
        <w:rPr>
          <w:spacing w:val="-1"/>
        </w:rPr>
        <w:t>оформлены</w:t>
      </w:r>
      <w:r>
        <w:rPr>
          <w:spacing w:val="-12"/>
        </w:rPr>
        <w:t xml:space="preserve"> </w:t>
      </w:r>
      <w:r>
        <w:rPr>
          <w:spacing w:val="-1"/>
        </w:rPr>
        <w:t>ссылки</w:t>
      </w:r>
      <w:r>
        <w:rPr>
          <w:spacing w:val="-15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используемую</w:t>
      </w:r>
      <w:r>
        <w:rPr>
          <w:spacing w:val="-9"/>
        </w:rPr>
        <w:t xml:space="preserve"> </w:t>
      </w:r>
      <w:r>
        <w:t>литературу,</w:t>
      </w:r>
      <w:r>
        <w:rPr>
          <w:spacing w:val="-12"/>
        </w:rPr>
        <w:t xml:space="preserve"> </w:t>
      </w:r>
      <w:r>
        <w:t>список</w:t>
      </w:r>
      <w:r>
        <w:rPr>
          <w:spacing w:val="-7"/>
        </w:rPr>
        <w:t xml:space="preserve"> </w:t>
      </w:r>
      <w:r>
        <w:t>литературы;</w:t>
      </w:r>
    </w:p>
    <w:p w:rsidR="0010708F" w:rsidRDefault="005B7982">
      <w:pPr>
        <w:pStyle w:val="a5"/>
        <w:numPr>
          <w:ilvl w:val="1"/>
          <w:numId w:val="67"/>
        </w:numPr>
        <w:tabs>
          <w:tab w:val="left" w:pos="2264"/>
          <w:tab w:val="left" w:pos="2265"/>
        </w:tabs>
        <w:ind w:left="792" w:right="2182" w:firstLine="708"/>
        <w:rPr>
          <w:rFonts w:ascii="Symbol" w:hAnsi="Symbol"/>
        </w:rPr>
      </w:pPr>
      <w:r>
        <w:t>оценка</w:t>
      </w:r>
      <w:r>
        <w:rPr>
          <w:spacing w:val="-7"/>
        </w:rPr>
        <w:t xml:space="preserve"> </w:t>
      </w:r>
      <w:r>
        <w:t>грамотности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изложения</w:t>
      </w:r>
      <w:r>
        <w:rPr>
          <w:spacing w:val="-5"/>
        </w:rPr>
        <w:t xml:space="preserve"> </w:t>
      </w:r>
      <w:r>
        <w:t>(в</w:t>
      </w:r>
      <w:r>
        <w:rPr>
          <w:spacing w:val="-6"/>
        </w:rPr>
        <w:t xml:space="preserve"> </w:t>
      </w:r>
      <w:r>
        <w:t>т.ч.</w:t>
      </w:r>
      <w:r>
        <w:rPr>
          <w:spacing w:val="-6"/>
        </w:rPr>
        <w:t xml:space="preserve"> </w:t>
      </w:r>
      <w:r>
        <w:t>орфографической,</w:t>
      </w:r>
      <w:r>
        <w:rPr>
          <w:spacing w:val="-3"/>
        </w:rPr>
        <w:t xml:space="preserve"> </w:t>
      </w:r>
      <w:r>
        <w:t>пунктуационной,</w:t>
      </w:r>
      <w:r>
        <w:rPr>
          <w:spacing w:val="-5"/>
        </w:rPr>
        <w:t xml:space="preserve"> </w:t>
      </w:r>
      <w:r>
        <w:t>стилистической</w:t>
      </w:r>
      <w:r>
        <w:rPr>
          <w:spacing w:val="-10"/>
        </w:rPr>
        <w:t xml:space="preserve"> </w:t>
      </w:r>
      <w:r>
        <w:t>культуры),</w:t>
      </w:r>
      <w:r>
        <w:rPr>
          <w:spacing w:val="-4"/>
        </w:rPr>
        <w:t xml:space="preserve"> </w:t>
      </w:r>
      <w:r>
        <w:t>владение</w:t>
      </w:r>
      <w:r>
        <w:rPr>
          <w:spacing w:val="-52"/>
        </w:rPr>
        <w:t xml:space="preserve"> </w:t>
      </w:r>
      <w:r>
        <w:t>терминологией;</w:t>
      </w:r>
    </w:p>
    <w:p w:rsidR="0010708F" w:rsidRDefault="005B7982">
      <w:pPr>
        <w:pStyle w:val="a5"/>
        <w:numPr>
          <w:ilvl w:val="1"/>
          <w:numId w:val="67"/>
        </w:numPr>
        <w:tabs>
          <w:tab w:val="left" w:pos="2264"/>
          <w:tab w:val="left" w:pos="2265"/>
        </w:tabs>
        <w:spacing w:line="268" w:lineRule="exact"/>
        <w:ind w:left="2264" w:hanging="764"/>
        <w:rPr>
          <w:rFonts w:ascii="Symbol" w:hAnsi="Symbol"/>
        </w:rPr>
      </w:pPr>
      <w:r>
        <w:rPr>
          <w:spacing w:val="-2"/>
        </w:rPr>
        <w:t>соблюдение</w:t>
      </w:r>
      <w:r>
        <w:rPr>
          <w:spacing w:val="1"/>
        </w:rPr>
        <w:t xml:space="preserve"> </w:t>
      </w:r>
      <w:r>
        <w:rPr>
          <w:spacing w:val="-2"/>
        </w:rPr>
        <w:t>требований</w:t>
      </w:r>
      <w:r>
        <w:rPr>
          <w:spacing w:val="-3"/>
        </w:rPr>
        <w:t xml:space="preserve"> </w:t>
      </w:r>
      <w:r>
        <w:rPr>
          <w:spacing w:val="-2"/>
        </w:rPr>
        <w:t>к</w:t>
      </w:r>
      <w:r>
        <w:rPr>
          <w:spacing w:val="-1"/>
        </w:rPr>
        <w:t xml:space="preserve"> </w:t>
      </w:r>
      <w:r>
        <w:rPr>
          <w:spacing w:val="-2"/>
        </w:rPr>
        <w:t>объёму</w:t>
      </w:r>
      <w:r>
        <w:rPr>
          <w:spacing w:val="-10"/>
        </w:rPr>
        <w:t xml:space="preserve"> </w:t>
      </w:r>
      <w:r>
        <w:rPr>
          <w:spacing w:val="-2"/>
        </w:rPr>
        <w:t>реферата.</w:t>
      </w:r>
    </w:p>
    <w:p w:rsidR="0010708F" w:rsidRDefault="005B7982">
      <w:pPr>
        <w:pStyle w:val="a3"/>
        <w:spacing w:before="2" w:line="252" w:lineRule="exact"/>
        <w:ind w:left="1501"/>
        <w:jc w:val="both"/>
      </w:pPr>
      <w:r>
        <w:rPr>
          <w:spacing w:val="-1"/>
        </w:rPr>
        <w:t>Учащийся</w:t>
      </w:r>
      <w:r>
        <w:rPr>
          <w:spacing w:val="-17"/>
        </w:rPr>
        <w:t xml:space="preserve"> </w:t>
      </w:r>
      <w:r>
        <w:rPr>
          <w:spacing w:val="-1"/>
        </w:rPr>
        <w:t>представляет</w:t>
      </w:r>
      <w:r>
        <w:rPr>
          <w:spacing w:val="-15"/>
        </w:rPr>
        <w:t xml:space="preserve"> </w:t>
      </w:r>
      <w:r>
        <w:rPr>
          <w:spacing w:val="-1"/>
        </w:rPr>
        <w:t>реферат</w:t>
      </w:r>
      <w:r>
        <w:rPr>
          <w:spacing w:val="-12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рецензию</w:t>
      </w:r>
      <w:r>
        <w:rPr>
          <w:spacing w:val="-12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позднее</w:t>
      </w:r>
      <w:r>
        <w:rPr>
          <w:spacing w:val="-9"/>
        </w:rPr>
        <w:t xml:space="preserve"> </w:t>
      </w:r>
      <w:r>
        <w:t>указанного</w:t>
      </w:r>
      <w:r>
        <w:rPr>
          <w:spacing w:val="-12"/>
        </w:rPr>
        <w:t xml:space="preserve"> </w:t>
      </w:r>
      <w:r>
        <w:t>срока.</w:t>
      </w:r>
      <w:r>
        <w:rPr>
          <w:spacing w:val="-14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устного</w:t>
      </w:r>
      <w:r>
        <w:rPr>
          <w:spacing w:val="-12"/>
        </w:rPr>
        <w:t xml:space="preserve"> </w:t>
      </w:r>
      <w:r>
        <w:t>выступления</w:t>
      </w:r>
      <w:r>
        <w:rPr>
          <w:spacing w:val="-11"/>
        </w:rPr>
        <w:t xml:space="preserve"> </w:t>
      </w:r>
      <w:r>
        <w:t>учащемуся</w:t>
      </w:r>
      <w:r>
        <w:rPr>
          <w:spacing w:val="-10"/>
        </w:rPr>
        <w:t xml:space="preserve"> </w:t>
      </w:r>
      <w:r>
        <w:t>достаточно</w:t>
      </w:r>
      <w:r>
        <w:rPr>
          <w:spacing w:val="-15"/>
        </w:rPr>
        <w:t xml:space="preserve"> </w:t>
      </w:r>
      <w:r>
        <w:t>10-20</w:t>
      </w:r>
      <w:r>
        <w:rPr>
          <w:spacing w:val="-9"/>
        </w:rPr>
        <w:t xml:space="preserve"> </w:t>
      </w:r>
      <w:r>
        <w:t>минут.</w:t>
      </w:r>
    </w:p>
    <w:p w:rsidR="0010708F" w:rsidRDefault="005B7982">
      <w:pPr>
        <w:pStyle w:val="a3"/>
        <w:ind w:right="688" w:firstLine="708"/>
        <w:jc w:val="both"/>
      </w:pPr>
      <w:r>
        <w:t>«5»</w:t>
      </w:r>
      <w:r>
        <w:rPr>
          <w:spacing w:val="1"/>
        </w:rPr>
        <w:t xml:space="preserve"> </w:t>
      </w:r>
      <w:r>
        <w:t>баллов</w:t>
      </w:r>
      <w:r>
        <w:rPr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выполнены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написанию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реферата:</w:t>
      </w:r>
      <w:r>
        <w:rPr>
          <w:spacing w:val="1"/>
        </w:rPr>
        <w:t xml:space="preserve"> </w:t>
      </w:r>
      <w:r>
        <w:t>обозначена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обоснована</w:t>
      </w:r>
      <w:r>
        <w:rPr>
          <w:spacing w:val="55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актуальность, сделан краткий анализ различных точек зрения на рассматриваемую проблему и логично изложена собственная позиция, сформулированы</w:t>
      </w:r>
      <w:r>
        <w:rPr>
          <w:spacing w:val="1"/>
        </w:rPr>
        <w:t xml:space="preserve"> </w:t>
      </w:r>
      <w:r>
        <w:t>выводы, тема раскрыта полностью, выдержан объём, соблюдены требования к внешнему оформлению, даны правильные ответы на дополнительные</w:t>
      </w:r>
      <w:r>
        <w:rPr>
          <w:spacing w:val="1"/>
        </w:rPr>
        <w:t xml:space="preserve"> </w:t>
      </w:r>
      <w:r>
        <w:t>вопросы.</w:t>
      </w:r>
    </w:p>
    <w:p w:rsidR="0010708F" w:rsidRDefault="005B7982">
      <w:pPr>
        <w:pStyle w:val="a3"/>
        <w:ind w:right="706" w:firstLine="708"/>
        <w:jc w:val="both"/>
      </w:pPr>
      <w:r>
        <w:t>«4» балла - основные требования к реферату и его защите выполнены, но при этом допущены недочёты. В частности, имеются неточности в</w:t>
      </w:r>
      <w:r>
        <w:rPr>
          <w:spacing w:val="1"/>
        </w:rPr>
        <w:t xml:space="preserve"> </w:t>
      </w:r>
      <w:r>
        <w:t>изложении материала; отсутствует логическая последовательность в суждениях; не выдержан объём реферата; имеются упущения в оформлении; на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-1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защите даны неполные ответы.</w:t>
      </w:r>
    </w:p>
    <w:p w:rsidR="0010708F" w:rsidRDefault="005B7982">
      <w:pPr>
        <w:pStyle w:val="a3"/>
        <w:spacing w:before="3"/>
        <w:ind w:right="701" w:firstLine="708"/>
        <w:jc w:val="both"/>
      </w:pPr>
      <w:r>
        <w:t>«3» балла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отступления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реферированию.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частности: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освещена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частично;</w:t>
      </w:r>
      <w:r>
        <w:rPr>
          <w:spacing w:val="1"/>
        </w:rPr>
        <w:t xml:space="preserve"> </w:t>
      </w:r>
      <w:r>
        <w:t>допущены</w:t>
      </w:r>
      <w:r>
        <w:rPr>
          <w:spacing w:val="1"/>
        </w:rPr>
        <w:t xml:space="preserve"> </w:t>
      </w:r>
      <w:r>
        <w:t>фактические</w:t>
      </w:r>
      <w:r>
        <w:rPr>
          <w:spacing w:val="-3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в</w:t>
      </w:r>
    </w:p>
    <w:p w:rsidR="0010708F" w:rsidRDefault="005B7982">
      <w:pPr>
        <w:pStyle w:val="a3"/>
        <w:spacing w:line="252" w:lineRule="exact"/>
        <w:ind w:left="1501"/>
        <w:jc w:val="both"/>
      </w:pPr>
      <w:r>
        <w:rPr>
          <w:spacing w:val="-1"/>
        </w:rPr>
        <w:t>содержании</w:t>
      </w:r>
      <w:r>
        <w:rPr>
          <w:spacing w:val="-18"/>
        </w:rPr>
        <w:t xml:space="preserve"> </w:t>
      </w:r>
      <w:r>
        <w:rPr>
          <w:spacing w:val="-1"/>
        </w:rPr>
        <w:t>реферата</w:t>
      </w:r>
      <w:r>
        <w:rPr>
          <w:spacing w:val="-14"/>
        </w:rPr>
        <w:t xml:space="preserve"> </w:t>
      </w:r>
      <w:r>
        <w:rPr>
          <w:spacing w:val="-1"/>
        </w:rPr>
        <w:t>или</w:t>
      </w:r>
      <w:r>
        <w:rPr>
          <w:spacing w:val="-18"/>
        </w:rPr>
        <w:t xml:space="preserve"> </w:t>
      </w:r>
      <w:r>
        <w:rPr>
          <w:spacing w:val="-1"/>
        </w:rPr>
        <w:t>при</w:t>
      </w:r>
      <w:r>
        <w:rPr>
          <w:spacing w:val="-13"/>
        </w:rPr>
        <w:t xml:space="preserve"> </w:t>
      </w:r>
      <w:r>
        <w:rPr>
          <w:spacing w:val="-1"/>
        </w:rPr>
        <w:t>ответе</w:t>
      </w:r>
      <w:r>
        <w:rPr>
          <w:spacing w:val="-13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дополнительные</w:t>
      </w:r>
      <w:r>
        <w:rPr>
          <w:spacing w:val="-12"/>
        </w:rPr>
        <w:t xml:space="preserve"> </w:t>
      </w:r>
      <w:r>
        <w:t>вопросы;</w:t>
      </w:r>
      <w:r>
        <w:rPr>
          <w:spacing w:val="-11"/>
        </w:rPr>
        <w:t xml:space="preserve"> </w:t>
      </w:r>
      <w:r>
        <w:t>во</w:t>
      </w:r>
      <w:r>
        <w:rPr>
          <w:spacing w:val="-9"/>
        </w:rPr>
        <w:t xml:space="preserve"> </w:t>
      </w:r>
      <w:r>
        <w:t>время</w:t>
      </w:r>
      <w:r>
        <w:rPr>
          <w:spacing w:val="-15"/>
        </w:rPr>
        <w:t xml:space="preserve"> </w:t>
      </w:r>
      <w:r>
        <w:t>защиты</w:t>
      </w:r>
      <w:r>
        <w:rPr>
          <w:spacing w:val="-10"/>
        </w:rPr>
        <w:t xml:space="preserve"> </w:t>
      </w:r>
      <w:r>
        <w:t>отсутствует</w:t>
      </w:r>
      <w:r>
        <w:rPr>
          <w:spacing w:val="-12"/>
        </w:rPr>
        <w:t xml:space="preserve"> </w:t>
      </w:r>
      <w:r>
        <w:t>вывод.</w:t>
      </w:r>
    </w:p>
    <w:p w:rsidR="0010708F" w:rsidRDefault="005B7982">
      <w:pPr>
        <w:pStyle w:val="a3"/>
        <w:spacing w:line="252" w:lineRule="exact"/>
        <w:ind w:left="1501"/>
        <w:jc w:val="both"/>
      </w:pPr>
      <w:r>
        <w:rPr>
          <w:spacing w:val="-1"/>
        </w:rPr>
        <w:t>«2»</w:t>
      </w:r>
      <w:r>
        <w:rPr>
          <w:spacing w:val="-24"/>
        </w:rPr>
        <w:t xml:space="preserve"> </w:t>
      </w:r>
      <w:r>
        <w:rPr>
          <w:spacing w:val="-1"/>
        </w:rPr>
        <w:t>балла</w:t>
      </w:r>
      <w:r>
        <w:rPr>
          <w:spacing w:val="-15"/>
        </w:rPr>
        <w:t xml:space="preserve"> </w:t>
      </w:r>
      <w:r>
        <w:rPr>
          <w:spacing w:val="-1"/>
        </w:rPr>
        <w:t>-</w:t>
      </w:r>
      <w:r>
        <w:rPr>
          <w:spacing w:val="-21"/>
        </w:rPr>
        <w:t xml:space="preserve"> </w:t>
      </w:r>
      <w:r>
        <w:rPr>
          <w:spacing w:val="-1"/>
        </w:rPr>
        <w:t>тема</w:t>
      </w:r>
      <w:r>
        <w:rPr>
          <w:spacing w:val="-12"/>
        </w:rPr>
        <w:t xml:space="preserve"> </w:t>
      </w:r>
      <w:r>
        <w:rPr>
          <w:spacing w:val="-1"/>
        </w:rPr>
        <w:t>реферата</w:t>
      </w:r>
      <w:r>
        <w:rPr>
          <w:spacing w:val="-17"/>
        </w:rPr>
        <w:t xml:space="preserve"> </w:t>
      </w:r>
      <w:r>
        <w:rPr>
          <w:spacing w:val="-1"/>
        </w:rPr>
        <w:t>не</w:t>
      </w:r>
      <w:r>
        <w:rPr>
          <w:spacing w:val="-9"/>
        </w:rPr>
        <w:t xml:space="preserve"> </w:t>
      </w:r>
      <w:r>
        <w:t>раскрыта,</w:t>
      </w:r>
      <w:r>
        <w:rPr>
          <w:spacing w:val="-6"/>
        </w:rPr>
        <w:t xml:space="preserve"> </w:t>
      </w:r>
      <w:r>
        <w:t>обнаруживается</w:t>
      </w:r>
      <w:r>
        <w:rPr>
          <w:spacing w:val="-13"/>
        </w:rPr>
        <w:t xml:space="preserve"> </w:t>
      </w:r>
      <w:r>
        <w:t>существенное</w:t>
      </w:r>
      <w:r>
        <w:rPr>
          <w:spacing w:val="-12"/>
        </w:rPr>
        <w:t xml:space="preserve"> </w:t>
      </w:r>
      <w:r>
        <w:t>непонимание</w:t>
      </w:r>
      <w:r>
        <w:rPr>
          <w:spacing w:val="-8"/>
        </w:rPr>
        <w:t xml:space="preserve"> </w:t>
      </w:r>
      <w:r>
        <w:t>проблемы.</w:t>
      </w:r>
    </w:p>
    <w:p w:rsidR="0010708F" w:rsidRDefault="0010708F">
      <w:pPr>
        <w:pStyle w:val="a3"/>
        <w:ind w:left="0"/>
        <w:rPr>
          <w:sz w:val="24"/>
        </w:rPr>
      </w:pPr>
    </w:p>
    <w:p w:rsidR="0010708F" w:rsidRDefault="005B7982">
      <w:pPr>
        <w:pStyle w:val="Heading2"/>
        <w:spacing w:before="150" w:after="4"/>
        <w:ind w:left="792"/>
      </w:pPr>
      <w:r>
        <w:rPr>
          <w:spacing w:val="-2"/>
        </w:rPr>
        <w:t>Учебный</w:t>
      </w:r>
      <w:r>
        <w:rPr>
          <w:spacing w:val="-11"/>
        </w:rPr>
        <w:t xml:space="preserve"> </w:t>
      </w:r>
      <w:r>
        <w:rPr>
          <w:spacing w:val="-2"/>
        </w:rPr>
        <w:t>предмет</w:t>
      </w:r>
      <w:r>
        <w:rPr>
          <w:spacing w:val="-7"/>
        </w:rPr>
        <w:t xml:space="preserve"> </w:t>
      </w:r>
      <w:r>
        <w:rPr>
          <w:spacing w:val="-1"/>
        </w:rPr>
        <w:t>«География»</w:t>
      </w:r>
    </w:p>
    <w:tbl>
      <w:tblPr>
        <w:tblStyle w:val="TableNormal"/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4"/>
        <w:gridCol w:w="13759"/>
      </w:tblGrid>
      <w:tr w:rsidR="0010708F">
        <w:trPr>
          <w:trHeight w:val="3295"/>
        </w:trPr>
        <w:tc>
          <w:tcPr>
            <w:tcW w:w="994" w:type="dxa"/>
          </w:tcPr>
          <w:p w:rsidR="0010708F" w:rsidRDefault="005B7982">
            <w:pPr>
              <w:pStyle w:val="TableParagraph"/>
              <w:spacing w:line="242" w:lineRule="exact"/>
              <w:ind w:left="297"/>
            </w:pPr>
            <w:r>
              <w:t>«5»</w:t>
            </w:r>
          </w:p>
        </w:tc>
        <w:tc>
          <w:tcPr>
            <w:tcW w:w="13759" w:type="dxa"/>
          </w:tcPr>
          <w:p w:rsidR="0010708F" w:rsidRDefault="005B7982">
            <w:pPr>
              <w:pStyle w:val="TableParagraph"/>
              <w:numPr>
                <w:ilvl w:val="0"/>
                <w:numId w:val="66"/>
              </w:numPr>
              <w:tabs>
                <w:tab w:val="left" w:pos="471"/>
              </w:tabs>
              <w:spacing w:line="242" w:lineRule="auto"/>
              <w:ind w:right="72" w:firstLine="0"/>
              <w:jc w:val="both"/>
            </w:pPr>
            <w:r>
              <w:t>Показывает глубокое и полное знание и понимание всего объёма программного материала; полное понимание сущности рассматриваемых</w:t>
            </w:r>
            <w:r>
              <w:rPr>
                <w:spacing w:val="1"/>
              </w:rPr>
              <w:t xml:space="preserve"> </w:t>
            </w:r>
            <w:r>
              <w:t>понятий,</w:t>
            </w:r>
            <w:r>
              <w:rPr>
                <w:spacing w:val="-1"/>
              </w:rPr>
              <w:t xml:space="preserve"> </w:t>
            </w:r>
            <w:r>
              <w:t>явлений</w:t>
            </w:r>
            <w:r>
              <w:rPr>
                <w:spacing w:val="-1"/>
              </w:rPr>
              <w:t xml:space="preserve"> </w:t>
            </w:r>
            <w:r>
              <w:t>и закономерностей, теорий, взаимосвязей;</w:t>
            </w:r>
          </w:p>
          <w:p w:rsidR="0010708F" w:rsidRDefault="005B7982">
            <w:pPr>
              <w:pStyle w:val="TableParagraph"/>
              <w:numPr>
                <w:ilvl w:val="0"/>
                <w:numId w:val="66"/>
              </w:numPr>
              <w:tabs>
                <w:tab w:val="left" w:pos="471"/>
              </w:tabs>
              <w:ind w:right="65" w:firstLine="0"/>
              <w:jc w:val="both"/>
            </w:pPr>
            <w:r>
              <w:t>Умеет</w:t>
            </w:r>
            <w:r>
              <w:rPr>
                <w:spacing w:val="1"/>
              </w:rPr>
              <w:t xml:space="preserve"> </w:t>
            </w:r>
            <w:r>
              <w:t>составить</w:t>
            </w:r>
            <w:r>
              <w:rPr>
                <w:spacing w:val="1"/>
              </w:rPr>
              <w:t xml:space="preserve"> </w:t>
            </w:r>
            <w:r>
              <w:t>полный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правильный</w:t>
            </w:r>
            <w:r>
              <w:rPr>
                <w:spacing w:val="1"/>
              </w:rPr>
              <w:t xml:space="preserve"> </w:t>
            </w:r>
            <w:r>
              <w:t>ответ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основе</w:t>
            </w:r>
            <w:r>
              <w:rPr>
                <w:spacing w:val="1"/>
              </w:rPr>
              <w:t xml:space="preserve"> </w:t>
            </w:r>
            <w:r>
              <w:t>изученного</w:t>
            </w:r>
            <w:r>
              <w:rPr>
                <w:spacing w:val="1"/>
              </w:rPr>
              <w:t xml:space="preserve"> </w:t>
            </w:r>
            <w:r>
              <w:t>материала;</w:t>
            </w:r>
            <w:r>
              <w:rPr>
                <w:spacing w:val="1"/>
              </w:rPr>
              <w:t xml:space="preserve"> </w:t>
            </w:r>
            <w:r>
              <w:t>выделять</w:t>
            </w:r>
            <w:r>
              <w:rPr>
                <w:spacing w:val="1"/>
              </w:rPr>
              <w:t xml:space="preserve"> </w:t>
            </w:r>
            <w:r>
              <w:t>главные</w:t>
            </w:r>
            <w:r>
              <w:rPr>
                <w:spacing w:val="55"/>
              </w:rPr>
              <w:t xml:space="preserve"> </w:t>
            </w:r>
            <w:r>
              <w:t>положения,</w:t>
            </w:r>
            <w:r>
              <w:rPr>
                <w:spacing w:val="56"/>
              </w:rPr>
              <w:t xml:space="preserve"> </w:t>
            </w:r>
            <w:r>
              <w:t>самостоятельно</w:t>
            </w:r>
            <w:r>
              <w:rPr>
                <w:spacing w:val="1"/>
              </w:rPr>
              <w:t xml:space="preserve"> </w:t>
            </w:r>
            <w:r>
              <w:t>подтверждать ответ конкретными примерами, фактами; самостоятельно и аргументировано делать анализ, обобщения, выводы. Устанавливать</w:t>
            </w:r>
            <w:r>
              <w:rPr>
                <w:spacing w:val="1"/>
              </w:rPr>
              <w:t xml:space="preserve"> </w:t>
            </w:r>
            <w:r>
              <w:t>межпредметные (на основе ранее приобретенных знаний) и внутрипредметные связи, творчески применять полученные знания в незнакомой</w:t>
            </w:r>
            <w:r>
              <w:rPr>
                <w:spacing w:val="1"/>
              </w:rPr>
              <w:t xml:space="preserve"> </w:t>
            </w:r>
            <w:r>
              <w:t>ситуации.</w:t>
            </w:r>
            <w:r>
              <w:rPr>
                <w:spacing w:val="1"/>
              </w:rPr>
              <w:t xml:space="preserve"> </w:t>
            </w:r>
            <w:r>
              <w:t>Последовательно,</w:t>
            </w:r>
            <w:r>
              <w:rPr>
                <w:spacing w:val="1"/>
              </w:rPr>
              <w:t xml:space="preserve"> </w:t>
            </w:r>
            <w:r>
              <w:t>чётко,</w:t>
            </w:r>
            <w:r>
              <w:rPr>
                <w:spacing w:val="1"/>
              </w:rPr>
              <w:t xml:space="preserve"> </w:t>
            </w:r>
            <w:r>
              <w:t>связно,</w:t>
            </w:r>
            <w:r>
              <w:rPr>
                <w:spacing w:val="1"/>
              </w:rPr>
              <w:t xml:space="preserve"> </w:t>
            </w:r>
            <w:r>
              <w:t>обоснованно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безошибочно</w:t>
            </w:r>
            <w:r>
              <w:rPr>
                <w:spacing w:val="1"/>
              </w:rPr>
              <w:t xml:space="preserve"> </w:t>
            </w:r>
            <w:r>
              <w:t>излагать</w:t>
            </w:r>
            <w:r>
              <w:rPr>
                <w:spacing w:val="1"/>
              </w:rPr>
              <w:t xml:space="preserve"> </w:t>
            </w:r>
            <w:r>
              <w:t>учебный</w:t>
            </w:r>
            <w:r>
              <w:rPr>
                <w:spacing w:val="1"/>
              </w:rPr>
              <w:t xml:space="preserve"> </w:t>
            </w:r>
            <w:r>
              <w:t>материал;</w:t>
            </w:r>
            <w:r>
              <w:rPr>
                <w:spacing w:val="1"/>
              </w:rPr>
              <w:t xml:space="preserve"> </w:t>
            </w:r>
            <w:r>
              <w:t>давать</w:t>
            </w:r>
            <w:r>
              <w:rPr>
                <w:spacing w:val="1"/>
              </w:rPr>
              <w:t xml:space="preserve"> </w:t>
            </w:r>
            <w:r>
              <w:t>ответ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логической</w:t>
            </w:r>
            <w:r>
              <w:rPr>
                <w:spacing w:val="1"/>
              </w:rPr>
              <w:t xml:space="preserve"> </w:t>
            </w:r>
            <w:r>
              <w:t>последовательности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использованием</w:t>
            </w:r>
            <w:r>
              <w:rPr>
                <w:spacing w:val="1"/>
              </w:rPr>
              <w:t xml:space="preserve"> </w:t>
            </w:r>
            <w:r>
              <w:t>принятой</w:t>
            </w:r>
            <w:r>
              <w:rPr>
                <w:spacing w:val="1"/>
              </w:rPr>
              <w:t xml:space="preserve"> </w:t>
            </w:r>
            <w:r>
              <w:t>терминологии;</w:t>
            </w:r>
            <w:r>
              <w:rPr>
                <w:spacing w:val="1"/>
              </w:rPr>
              <w:t xml:space="preserve"> </w:t>
            </w:r>
            <w:r>
              <w:t>делать</w:t>
            </w:r>
            <w:r>
              <w:rPr>
                <w:spacing w:val="1"/>
              </w:rPr>
              <w:t xml:space="preserve"> </w:t>
            </w:r>
            <w:r>
              <w:t>собственные</w:t>
            </w:r>
            <w:r>
              <w:rPr>
                <w:spacing w:val="1"/>
              </w:rPr>
              <w:t xml:space="preserve"> </w:t>
            </w:r>
            <w:r>
              <w:t>выводы;</w:t>
            </w:r>
            <w:r>
              <w:rPr>
                <w:spacing w:val="1"/>
              </w:rPr>
              <w:t xml:space="preserve"> </w:t>
            </w:r>
            <w:r>
              <w:t>формулировать</w:t>
            </w:r>
            <w:r>
              <w:rPr>
                <w:spacing w:val="1"/>
              </w:rPr>
              <w:t xml:space="preserve"> </w:t>
            </w:r>
            <w:r>
              <w:t>точное</w:t>
            </w:r>
            <w:r>
              <w:rPr>
                <w:spacing w:val="1"/>
              </w:rPr>
              <w:t xml:space="preserve"> </w:t>
            </w:r>
            <w:r>
              <w:t>определение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истолкование основных понятий, законов, теорий; при ответе не повторять дословно текст учебника; излагать материал литературным языком;</w:t>
            </w:r>
            <w:r>
              <w:rPr>
                <w:spacing w:val="-52"/>
              </w:rPr>
              <w:t xml:space="preserve"> </w:t>
            </w:r>
            <w:r>
              <w:t>правильно и обстоятельно отвечать на дополнительные вопросы учителя. Самостоятельно и рационально использовать наглядные пособия,</w:t>
            </w:r>
            <w:r>
              <w:rPr>
                <w:spacing w:val="1"/>
              </w:rPr>
              <w:t xml:space="preserve"> </w:t>
            </w:r>
            <w:r>
              <w:t>справочные</w:t>
            </w:r>
            <w:r>
              <w:rPr>
                <w:spacing w:val="1"/>
              </w:rPr>
              <w:t xml:space="preserve"> </w:t>
            </w:r>
            <w:r>
              <w:t>материалы,</w:t>
            </w:r>
            <w:r>
              <w:rPr>
                <w:spacing w:val="1"/>
              </w:rPr>
              <w:t xml:space="preserve"> </w:t>
            </w:r>
            <w:r>
              <w:t>учебник,</w:t>
            </w:r>
            <w:r>
              <w:rPr>
                <w:spacing w:val="1"/>
              </w:rPr>
              <w:t xml:space="preserve"> </w:t>
            </w:r>
            <w:r>
              <w:t>дополнительную</w:t>
            </w:r>
            <w:r>
              <w:rPr>
                <w:spacing w:val="1"/>
              </w:rPr>
              <w:t xml:space="preserve"> </w:t>
            </w:r>
            <w:r>
              <w:t>литературу,</w:t>
            </w:r>
            <w:r>
              <w:rPr>
                <w:spacing w:val="1"/>
              </w:rPr>
              <w:t xml:space="preserve"> </w:t>
            </w:r>
            <w:r>
              <w:t>первоисточники;</w:t>
            </w:r>
            <w:r>
              <w:rPr>
                <w:spacing w:val="1"/>
              </w:rPr>
              <w:t xml:space="preserve"> </w:t>
            </w:r>
            <w:r>
              <w:t>применять</w:t>
            </w:r>
            <w:r>
              <w:rPr>
                <w:spacing w:val="1"/>
              </w:rPr>
              <w:t xml:space="preserve"> </w:t>
            </w:r>
            <w:r>
              <w:t>систему</w:t>
            </w:r>
            <w:r>
              <w:rPr>
                <w:spacing w:val="1"/>
              </w:rPr>
              <w:t xml:space="preserve"> </w:t>
            </w:r>
            <w:r>
              <w:t>условных</w:t>
            </w:r>
            <w:r>
              <w:rPr>
                <w:spacing w:val="1"/>
              </w:rPr>
              <w:t xml:space="preserve"> </w:t>
            </w:r>
            <w:r>
              <w:t>обозначений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ведении</w:t>
            </w:r>
            <w:r>
              <w:rPr>
                <w:spacing w:val="1"/>
              </w:rPr>
              <w:t xml:space="preserve"> </w:t>
            </w:r>
            <w:r>
              <w:t>записей,</w:t>
            </w:r>
            <w:r>
              <w:rPr>
                <w:spacing w:val="-1"/>
              </w:rPr>
              <w:t xml:space="preserve"> </w:t>
            </w:r>
            <w:r>
              <w:t>сопровождающих ответ; использование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доказательства выводов</w:t>
            </w:r>
            <w:r>
              <w:rPr>
                <w:spacing w:val="-4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наблюдений и</w:t>
            </w:r>
            <w:r>
              <w:rPr>
                <w:spacing w:val="-2"/>
              </w:rPr>
              <w:t xml:space="preserve"> </w:t>
            </w:r>
            <w:r>
              <w:t>опытов;</w:t>
            </w:r>
          </w:p>
          <w:p w:rsidR="0010708F" w:rsidRDefault="005B7982">
            <w:pPr>
              <w:pStyle w:val="TableParagraph"/>
              <w:numPr>
                <w:ilvl w:val="0"/>
                <w:numId w:val="66"/>
              </w:numPr>
              <w:tabs>
                <w:tab w:val="left" w:pos="471"/>
              </w:tabs>
              <w:spacing w:line="252" w:lineRule="exact"/>
              <w:ind w:right="84" w:firstLine="0"/>
              <w:jc w:val="both"/>
            </w:pPr>
            <w:r>
              <w:t>Самостоятельно, уверенно и безошибочно применяет полученные знания в решении проблем на творческом уровне; допускает не более</w:t>
            </w:r>
            <w:r>
              <w:rPr>
                <w:spacing w:val="1"/>
              </w:rPr>
              <w:t xml:space="preserve"> </w:t>
            </w:r>
            <w:r>
              <w:t>одного</w:t>
            </w:r>
            <w:r>
              <w:rPr>
                <w:spacing w:val="-2"/>
              </w:rPr>
              <w:t xml:space="preserve"> </w:t>
            </w:r>
            <w:r>
              <w:t>недочёта,</w:t>
            </w:r>
            <w:r>
              <w:rPr>
                <w:spacing w:val="-1"/>
              </w:rPr>
              <w:t xml:space="preserve"> </w:t>
            </w:r>
            <w:r>
              <w:t>который</w:t>
            </w:r>
            <w:r>
              <w:rPr>
                <w:spacing w:val="-5"/>
              </w:rPr>
              <w:t xml:space="preserve"> </w:t>
            </w:r>
            <w:r>
              <w:t>легко</w:t>
            </w:r>
            <w:r>
              <w:rPr>
                <w:spacing w:val="-1"/>
              </w:rPr>
              <w:t xml:space="preserve"> </w:t>
            </w:r>
            <w:r>
              <w:t>исправляет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требованию</w:t>
            </w:r>
            <w:r>
              <w:rPr>
                <w:spacing w:val="-1"/>
              </w:rPr>
              <w:t xml:space="preserve"> </w:t>
            </w:r>
            <w:r>
              <w:t>учителя;</w:t>
            </w:r>
            <w:r>
              <w:rPr>
                <w:spacing w:val="-1"/>
              </w:rPr>
              <w:t xml:space="preserve"> </w:t>
            </w:r>
            <w:r>
              <w:t>имеет</w:t>
            </w:r>
            <w:r>
              <w:rPr>
                <w:spacing w:val="-2"/>
              </w:rPr>
              <w:t xml:space="preserve"> </w:t>
            </w:r>
            <w:r>
              <w:t>необходимые</w:t>
            </w:r>
            <w:r>
              <w:rPr>
                <w:spacing w:val="-1"/>
              </w:rPr>
              <w:t xml:space="preserve"> </w:t>
            </w:r>
            <w:r>
              <w:t>навыки</w:t>
            </w:r>
            <w:r>
              <w:rPr>
                <w:spacing w:val="-2"/>
              </w:rPr>
              <w:t xml:space="preserve"> </w:t>
            </w:r>
            <w:r>
              <w:t>работы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приборами,</w:t>
            </w:r>
            <w:r>
              <w:rPr>
                <w:spacing w:val="-2"/>
              </w:rPr>
              <w:t xml:space="preserve"> </w:t>
            </w:r>
            <w:r>
              <w:t>чертежами,</w:t>
            </w:r>
            <w:r>
              <w:rPr>
                <w:spacing w:val="-1"/>
              </w:rPr>
              <w:t xml:space="preserve"> </w:t>
            </w:r>
            <w:r>
              <w:t>схемами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</w:tc>
      </w:tr>
    </w:tbl>
    <w:p w:rsidR="0010708F" w:rsidRDefault="0010708F">
      <w:pPr>
        <w:spacing w:line="252" w:lineRule="exact"/>
        <w:jc w:val="both"/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4"/>
        <w:gridCol w:w="13759"/>
      </w:tblGrid>
      <w:tr w:rsidR="0010708F">
        <w:trPr>
          <w:trHeight w:val="506"/>
        </w:trPr>
        <w:tc>
          <w:tcPr>
            <w:tcW w:w="994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13759" w:type="dxa"/>
          </w:tcPr>
          <w:p w:rsidR="0010708F" w:rsidRDefault="005B7982">
            <w:pPr>
              <w:pStyle w:val="TableParagraph"/>
              <w:spacing w:line="235" w:lineRule="exact"/>
              <w:ind w:left="117"/>
            </w:pPr>
            <w:r>
              <w:rPr>
                <w:spacing w:val="-2"/>
              </w:rPr>
              <w:t>графиками,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сопутствующими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ответу;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записи,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сопровождающие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ответ,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соответствуют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требованиям</w:t>
            </w:r>
          </w:p>
          <w:p w:rsidR="0010708F" w:rsidRDefault="005B7982">
            <w:pPr>
              <w:pStyle w:val="TableParagraph"/>
              <w:spacing w:line="251" w:lineRule="exact"/>
              <w:ind w:left="117"/>
            </w:pPr>
            <w:r>
              <w:rPr>
                <w:spacing w:val="-1"/>
              </w:rPr>
              <w:t>4.</w:t>
            </w:r>
            <w:r>
              <w:rPr>
                <w:spacing w:val="50"/>
              </w:rPr>
              <w:t xml:space="preserve"> </w:t>
            </w:r>
            <w:r>
              <w:rPr>
                <w:spacing w:val="-1"/>
              </w:rPr>
              <w:t>Хорошее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знание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карты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использование</w:t>
            </w:r>
            <w:r>
              <w:rPr>
                <w:spacing w:val="-11"/>
              </w:rPr>
              <w:t xml:space="preserve"> </w:t>
            </w:r>
            <w:r>
              <w:t>ее,</w:t>
            </w:r>
            <w:r>
              <w:rPr>
                <w:spacing w:val="-6"/>
              </w:rPr>
              <w:t xml:space="preserve"> </w:t>
            </w:r>
            <w:r>
              <w:t>верное</w:t>
            </w:r>
            <w:r>
              <w:rPr>
                <w:spacing w:val="-11"/>
              </w:rPr>
              <w:t xml:space="preserve"> </w:t>
            </w:r>
            <w:r>
              <w:t>решение</w:t>
            </w:r>
            <w:r>
              <w:rPr>
                <w:spacing w:val="-14"/>
              </w:rPr>
              <w:t xml:space="preserve"> </w:t>
            </w:r>
            <w:r>
              <w:t>географических</w:t>
            </w:r>
            <w:r>
              <w:rPr>
                <w:spacing w:val="-9"/>
              </w:rPr>
              <w:t xml:space="preserve"> </w:t>
            </w:r>
            <w:r>
              <w:t>задач.</w:t>
            </w:r>
          </w:p>
        </w:tc>
      </w:tr>
      <w:tr w:rsidR="0010708F">
        <w:trPr>
          <w:trHeight w:val="4807"/>
        </w:trPr>
        <w:tc>
          <w:tcPr>
            <w:tcW w:w="994" w:type="dxa"/>
          </w:tcPr>
          <w:p w:rsidR="0010708F" w:rsidRDefault="005B7982">
            <w:pPr>
              <w:pStyle w:val="TableParagraph"/>
              <w:spacing w:line="242" w:lineRule="exact"/>
              <w:ind w:left="242"/>
            </w:pPr>
            <w:r>
              <w:t>«4»</w:t>
            </w:r>
          </w:p>
        </w:tc>
        <w:tc>
          <w:tcPr>
            <w:tcW w:w="13759" w:type="dxa"/>
          </w:tcPr>
          <w:p w:rsidR="0010708F" w:rsidRDefault="005B7982">
            <w:pPr>
              <w:pStyle w:val="TableParagraph"/>
              <w:numPr>
                <w:ilvl w:val="0"/>
                <w:numId w:val="65"/>
              </w:numPr>
              <w:tabs>
                <w:tab w:val="left" w:pos="430"/>
              </w:tabs>
              <w:ind w:left="450" w:right="68" w:hanging="334"/>
              <w:jc w:val="both"/>
            </w:pPr>
            <w:r>
              <w:t>Показывает</w:t>
            </w:r>
            <w:r>
              <w:rPr>
                <w:spacing w:val="1"/>
              </w:rPr>
              <w:t xml:space="preserve"> </w:t>
            </w:r>
            <w:r>
              <w:t>знания</w:t>
            </w:r>
            <w:r>
              <w:rPr>
                <w:spacing w:val="1"/>
              </w:rPr>
              <w:t xml:space="preserve"> </w:t>
            </w:r>
            <w:r>
              <w:t>всего</w:t>
            </w:r>
            <w:r>
              <w:rPr>
                <w:spacing w:val="1"/>
              </w:rPr>
              <w:t xml:space="preserve"> </w:t>
            </w:r>
            <w:r>
              <w:t>изученного</w:t>
            </w:r>
            <w:r>
              <w:rPr>
                <w:spacing w:val="1"/>
              </w:rPr>
              <w:t xml:space="preserve"> </w:t>
            </w:r>
            <w:r>
              <w:t>программного</w:t>
            </w:r>
            <w:r>
              <w:rPr>
                <w:spacing w:val="1"/>
              </w:rPr>
              <w:t xml:space="preserve"> </w:t>
            </w:r>
            <w:r>
              <w:t>материала.</w:t>
            </w:r>
            <w:r>
              <w:rPr>
                <w:spacing w:val="1"/>
              </w:rPr>
              <w:t xml:space="preserve"> </w:t>
            </w:r>
            <w:r>
              <w:t>Даёт</w:t>
            </w:r>
            <w:r>
              <w:rPr>
                <w:spacing w:val="1"/>
              </w:rPr>
              <w:t xml:space="preserve"> </w:t>
            </w:r>
            <w:r>
              <w:t>полный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правильный</w:t>
            </w:r>
            <w:r>
              <w:rPr>
                <w:spacing w:val="1"/>
              </w:rPr>
              <w:t xml:space="preserve"> </w:t>
            </w:r>
            <w:r>
              <w:t>ответ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основе</w:t>
            </w:r>
            <w:r>
              <w:rPr>
                <w:spacing w:val="1"/>
              </w:rPr>
              <w:t xml:space="preserve"> </w:t>
            </w:r>
            <w:r>
              <w:t>изученных</w:t>
            </w:r>
            <w:r>
              <w:rPr>
                <w:spacing w:val="1"/>
              </w:rPr>
              <w:t xml:space="preserve"> </w:t>
            </w:r>
            <w:r>
              <w:t>теорий;</w:t>
            </w:r>
            <w:r>
              <w:rPr>
                <w:spacing w:val="1"/>
              </w:rPr>
              <w:t xml:space="preserve"> </w:t>
            </w:r>
            <w:r>
              <w:t>незначительные</w:t>
            </w:r>
            <w:r>
              <w:rPr>
                <w:spacing w:val="1"/>
              </w:rPr>
              <w:t xml:space="preserve"> </w:t>
            </w:r>
            <w:r>
              <w:t>ошибки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недочёты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воспроизведении</w:t>
            </w:r>
            <w:r>
              <w:rPr>
                <w:spacing w:val="1"/>
              </w:rPr>
              <w:t xml:space="preserve"> </w:t>
            </w:r>
            <w:r>
              <w:t>изученного</w:t>
            </w:r>
            <w:r>
              <w:rPr>
                <w:spacing w:val="1"/>
              </w:rPr>
              <w:t xml:space="preserve"> </w:t>
            </w:r>
            <w:r>
              <w:t>материала,</w:t>
            </w:r>
            <w:r>
              <w:rPr>
                <w:spacing w:val="1"/>
              </w:rPr>
              <w:t xml:space="preserve"> </w:t>
            </w:r>
            <w:r>
              <w:t>определения</w:t>
            </w:r>
            <w:r>
              <w:rPr>
                <w:spacing w:val="1"/>
              </w:rPr>
              <w:t xml:space="preserve"> </w:t>
            </w:r>
            <w:r>
              <w:t>понятий</w:t>
            </w:r>
            <w:r>
              <w:rPr>
                <w:spacing w:val="1"/>
              </w:rPr>
              <w:t xml:space="preserve"> </w:t>
            </w:r>
            <w:r>
              <w:t>дал</w:t>
            </w:r>
            <w:r>
              <w:rPr>
                <w:spacing w:val="1"/>
              </w:rPr>
              <w:t xml:space="preserve"> </w:t>
            </w:r>
            <w:r>
              <w:t>неполные,</w:t>
            </w:r>
            <w:r>
              <w:rPr>
                <w:spacing w:val="1"/>
              </w:rPr>
              <w:t xml:space="preserve"> </w:t>
            </w:r>
            <w:r>
              <w:t>небольшие</w:t>
            </w:r>
            <w:r>
              <w:rPr>
                <w:spacing w:val="1"/>
              </w:rPr>
              <w:t xml:space="preserve"> </w:t>
            </w:r>
            <w:r>
              <w:t>неточности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использовании</w:t>
            </w:r>
            <w:r>
              <w:rPr>
                <w:spacing w:val="1"/>
              </w:rPr>
              <w:t xml:space="preserve"> </w:t>
            </w:r>
            <w:r>
              <w:t>научных</w:t>
            </w:r>
            <w:r>
              <w:rPr>
                <w:spacing w:val="1"/>
              </w:rPr>
              <w:t xml:space="preserve"> </w:t>
            </w:r>
            <w:r>
              <w:t>терминов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выводах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обобщениях</w:t>
            </w:r>
            <w:r>
              <w:rPr>
                <w:spacing w:val="1"/>
              </w:rPr>
              <w:t xml:space="preserve"> </w:t>
            </w:r>
            <w:r>
              <w:t>из</w:t>
            </w:r>
            <w:r>
              <w:rPr>
                <w:spacing w:val="1"/>
              </w:rPr>
              <w:t xml:space="preserve"> </w:t>
            </w:r>
            <w:r>
              <w:t>наблюдений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опытов;</w:t>
            </w:r>
            <w:r>
              <w:rPr>
                <w:spacing w:val="1"/>
              </w:rPr>
              <w:t xml:space="preserve"> </w:t>
            </w:r>
            <w:r>
              <w:t>материал</w:t>
            </w:r>
            <w:r>
              <w:rPr>
                <w:spacing w:val="1"/>
              </w:rPr>
              <w:t xml:space="preserve"> </w:t>
            </w:r>
            <w:r>
              <w:t>излагает</w:t>
            </w:r>
            <w:r>
              <w:rPr>
                <w:spacing w:val="55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определенной логической последовательности, при этом допускает одну негрубую ошибку или не более двух недочетов и может их</w:t>
            </w:r>
            <w:r>
              <w:rPr>
                <w:spacing w:val="1"/>
              </w:rPr>
              <w:t xml:space="preserve"> </w:t>
            </w:r>
            <w:r>
              <w:t>исправить</w:t>
            </w:r>
            <w:r>
              <w:rPr>
                <w:spacing w:val="1"/>
              </w:rPr>
              <w:t xml:space="preserve"> </w:t>
            </w:r>
            <w:r>
              <w:t>самостоятельно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требовании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небольшой</w:t>
            </w:r>
            <w:r>
              <w:rPr>
                <w:spacing w:val="1"/>
              </w:rPr>
              <w:t xml:space="preserve"> </w:t>
            </w:r>
            <w:r>
              <w:t>помощи</w:t>
            </w:r>
            <w:r>
              <w:rPr>
                <w:spacing w:val="1"/>
              </w:rPr>
              <w:t xml:space="preserve"> </w:t>
            </w:r>
            <w:r>
              <w:t>преподавателя;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основном</w:t>
            </w:r>
            <w:r>
              <w:rPr>
                <w:spacing w:val="1"/>
              </w:rPr>
              <w:t xml:space="preserve"> </w:t>
            </w:r>
            <w:r>
              <w:t>усвоил</w:t>
            </w:r>
            <w:r>
              <w:rPr>
                <w:spacing w:val="1"/>
              </w:rPr>
              <w:t xml:space="preserve"> </w:t>
            </w:r>
            <w:r>
              <w:t>учебный</w:t>
            </w:r>
            <w:r>
              <w:rPr>
                <w:spacing w:val="55"/>
              </w:rPr>
              <w:t xml:space="preserve"> </w:t>
            </w:r>
            <w:r>
              <w:t>материал;</w:t>
            </w:r>
            <w:r>
              <w:rPr>
                <w:spacing w:val="1"/>
              </w:rPr>
              <w:t xml:space="preserve"> </w:t>
            </w:r>
            <w:r>
              <w:t>подтверждает</w:t>
            </w:r>
            <w:r>
              <w:rPr>
                <w:spacing w:val="-1"/>
              </w:rPr>
              <w:t xml:space="preserve"> </w:t>
            </w:r>
            <w:r>
              <w:t>ответ</w:t>
            </w:r>
            <w:r>
              <w:rPr>
                <w:spacing w:val="-3"/>
              </w:rPr>
              <w:t xml:space="preserve"> </w:t>
            </w:r>
            <w:r>
              <w:t>конкретными примерами; правильно отвечает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дополнительные вопросы учителя.</w:t>
            </w:r>
          </w:p>
          <w:p w:rsidR="0010708F" w:rsidRDefault="005B7982">
            <w:pPr>
              <w:pStyle w:val="TableParagraph"/>
              <w:numPr>
                <w:ilvl w:val="0"/>
                <w:numId w:val="65"/>
              </w:numPr>
              <w:tabs>
                <w:tab w:val="left" w:pos="475"/>
              </w:tabs>
              <w:ind w:left="117" w:right="65" w:firstLine="0"/>
              <w:jc w:val="both"/>
            </w:pPr>
            <w:r>
              <w:t>Умеет самостоятельно выделять главные положения в изученном материале; на основании фактов и примеров обобщать, делать выводы,</w:t>
            </w:r>
            <w:r>
              <w:rPr>
                <w:spacing w:val="1"/>
              </w:rPr>
              <w:t xml:space="preserve"> </w:t>
            </w:r>
            <w:r>
              <w:t>устанавливать</w:t>
            </w:r>
            <w:r>
              <w:rPr>
                <w:spacing w:val="1"/>
              </w:rPr>
              <w:t xml:space="preserve"> </w:t>
            </w:r>
            <w:r>
              <w:t>внутрипредметные</w:t>
            </w:r>
            <w:r>
              <w:rPr>
                <w:spacing w:val="1"/>
              </w:rPr>
              <w:t xml:space="preserve"> </w:t>
            </w:r>
            <w:r>
              <w:t>связи.</w:t>
            </w:r>
            <w:r>
              <w:rPr>
                <w:spacing w:val="1"/>
              </w:rPr>
              <w:t xml:space="preserve"> </w:t>
            </w:r>
            <w:r>
              <w:t>Применять</w:t>
            </w:r>
            <w:r>
              <w:rPr>
                <w:spacing w:val="1"/>
              </w:rPr>
              <w:t xml:space="preserve"> </w:t>
            </w:r>
            <w:r>
              <w:t>полученные</w:t>
            </w:r>
            <w:r>
              <w:rPr>
                <w:spacing w:val="1"/>
              </w:rPr>
              <w:t xml:space="preserve"> </w:t>
            </w:r>
            <w:r>
              <w:t>знания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практике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видоизменённой</w:t>
            </w:r>
            <w:r>
              <w:rPr>
                <w:spacing w:val="1"/>
              </w:rPr>
              <w:t xml:space="preserve"> </w:t>
            </w:r>
            <w:r>
              <w:t>ситуации,</w:t>
            </w:r>
            <w:r>
              <w:rPr>
                <w:spacing w:val="55"/>
              </w:rPr>
              <w:t xml:space="preserve"> </w:t>
            </w:r>
            <w:r>
              <w:t>соблюдать</w:t>
            </w:r>
            <w:r>
              <w:rPr>
                <w:spacing w:val="55"/>
              </w:rPr>
              <w:t xml:space="preserve"> </w:t>
            </w:r>
            <w:r>
              <w:t>основные</w:t>
            </w:r>
            <w:r>
              <w:rPr>
                <w:spacing w:val="1"/>
              </w:rPr>
              <w:t xml:space="preserve"> </w:t>
            </w:r>
            <w:r>
              <w:t>правила</w:t>
            </w:r>
            <w:r>
              <w:rPr>
                <w:spacing w:val="-1"/>
              </w:rPr>
              <w:t xml:space="preserve"> </w:t>
            </w:r>
            <w:r>
              <w:t>культуры устной</w:t>
            </w:r>
            <w:r>
              <w:rPr>
                <w:spacing w:val="-1"/>
              </w:rPr>
              <w:t xml:space="preserve"> </w:t>
            </w:r>
            <w:r>
              <w:t>речи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сопровождающей</w:t>
            </w:r>
            <w:r>
              <w:rPr>
                <w:spacing w:val="-3"/>
              </w:rPr>
              <w:t xml:space="preserve"> </w:t>
            </w:r>
            <w:r>
              <w:t>письменной, использовать научные</w:t>
            </w:r>
            <w:r>
              <w:rPr>
                <w:spacing w:val="-1"/>
              </w:rPr>
              <w:t xml:space="preserve"> </w:t>
            </w:r>
            <w:r>
              <w:t>термины;</w:t>
            </w:r>
          </w:p>
          <w:p w:rsidR="0010708F" w:rsidRDefault="005B7982">
            <w:pPr>
              <w:pStyle w:val="TableParagraph"/>
              <w:numPr>
                <w:ilvl w:val="0"/>
                <w:numId w:val="65"/>
              </w:numPr>
              <w:tabs>
                <w:tab w:val="left" w:pos="475"/>
              </w:tabs>
              <w:spacing w:line="251" w:lineRule="exact"/>
              <w:ind w:left="475" w:hanging="358"/>
            </w:pPr>
            <w:r>
              <w:rPr>
                <w:spacing w:val="-2"/>
              </w:rPr>
              <w:t>В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основном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правильно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даны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определения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понятий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использованы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научные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термины;</w:t>
            </w:r>
          </w:p>
          <w:p w:rsidR="0010708F" w:rsidRDefault="005B7982">
            <w:pPr>
              <w:pStyle w:val="TableParagraph"/>
              <w:numPr>
                <w:ilvl w:val="0"/>
                <w:numId w:val="65"/>
              </w:numPr>
              <w:tabs>
                <w:tab w:val="left" w:pos="475"/>
              </w:tabs>
              <w:spacing w:line="251" w:lineRule="exact"/>
              <w:ind w:left="475" w:hanging="358"/>
            </w:pPr>
            <w:r>
              <w:rPr>
                <w:spacing w:val="-2"/>
              </w:rPr>
              <w:t>Ответ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самостоятельный;</w:t>
            </w:r>
          </w:p>
          <w:p w:rsidR="0010708F" w:rsidRDefault="005B7982">
            <w:pPr>
              <w:pStyle w:val="TableParagraph"/>
              <w:numPr>
                <w:ilvl w:val="0"/>
                <w:numId w:val="65"/>
              </w:numPr>
              <w:tabs>
                <w:tab w:val="left" w:pos="475"/>
              </w:tabs>
              <w:spacing w:line="251" w:lineRule="exact"/>
              <w:ind w:left="475" w:hanging="358"/>
            </w:pPr>
            <w:r>
              <w:rPr>
                <w:spacing w:val="-2"/>
              </w:rPr>
              <w:t>Наличие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неточностей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изложении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географического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материала;</w:t>
            </w:r>
          </w:p>
          <w:p w:rsidR="0010708F" w:rsidRDefault="005B7982">
            <w:pPr>
              <w:pStyle w:val="TableParagraph"/>
              <w:numPr>
                <w:ilvl w:val="0"/>
                <w:numId w:val="65"/>
              </w:numPr>
              <w:tabs>
                <w:tab w:val="left" w:pos="475"/>
              </w:tabs>
              <w:ind w:left="117" w:right="817" w:firstLine="0"/>
            </w:pPr>
            <w:r>
              <w:t>Определения</w:t>
            </w:r>
            <w:r>
              <w:rPr>
                <w:spacing w:val="-11"/>
              </w:rPr>
              <w:t xml:space="preserve"> </w:t>
            </w:r>
            <w:r>
              <w:t>понятий</w:t>
            </w:r>
            <w:r>
              <w:rPr>
                <w:spacing w:val="-7"/>
              </w:rPr>
              <w:t xml:space="preserve"> </w:t>
            </w:r>
            <w:r>
              <w:t>неполные,</w:t>
            </w:r>
            <w:r>
              <w:rPr>
                <w:spacing w:val="-10"/>
              </w:rPr>
              <w:t xml:space="preserve"> </w:t>
            </w:r>
            <w:r>
              <w:t>допущены</w:t>
            </w:r>
            <w:r>
              <w:rPr>
                <w:spacing w:val="-9"/>
              </w:rPr>
              <w:t xml:space="preserve"> </w:t>
            </w:r>
            <w:r>
              <w:t>незначительные</w:t>
            </w:r>
            <w:r>
              <w:rPr>
                <w:spacing w:val="-8"/>
              </w:rPr>
              <w:t xml:space="preserve"> </w:t>
            </w:r>
            <w:r>
              <w:t>нарушения</w:t>
            </w:r>
            <w:r>
              <w:rPr>
                <w:spacing w:val="-9"/>
              </w:rPr>
              <w:t xml:space="preserve"> </w:t>
            </w:r>
            <w:r>
              <w:t>последовательности</w:t>
            </w:r>
            <w:r>
              <w:rPr>
                <w:spacing w:val="-7"/>
              </w:rPr>
              <w:t xml:space="preserve"> </w:t>
            </w:r>
            <w:r>
              <w:t>изложения,</w:t>
            </w:r>
            <w:r>
              <w:rPr>
                <w:spacing w:val="-8"/>
              </w:rPr>
              <w:t xml:space="preserve"> </w:t>
            </w:r>
            <w:r>
              <w:t>небольшие</w:t>
            </w:r>
            <w:r>
              <w:rPr>
                <w:spacing w:val="-6"/>
              </w:rPr>
              <w:t xml:space="preserve"> </w:t>
            </w:r>
            <w:r>
              <w:t>неточности</w:t>
            </w:r>
            <w:r>
              <w:rPr>
                <w:spacing w:val="-9"/>
              </w:rPr>
              <w:t xml:space="preserve"> </w:t>
            </w:r>
            <w:r>
              <w:t>при</w:t>
            </w:r>
            <w:r>
              <w:rPr>
                <w:spacing w:val="-52"/>
              </w:rPr>
              <w:t xml:space="preserve"> </w:t>
            </w:r>
            <w:r>
              <w:t>использовании</w:t>
            </w:r>
            <w:r>
              <w:rPr>
                <w:spacing w:val="-1"/>
              </w:rPr>
              <w:t xml:space="preserve"> </w:t>
            </w:r>
            <w:r>
              <w:t>научных терминов</w:t>
            </w:r>
            <w:r>
              <w:rPr>
                <w:spacing w:val="-2"/>
              </w:rPr>
              <w:t xml:space="preserve"> </w:t>
            </w:r>
            <w:r>
              <w:t>или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выводах и</w:t>
            </w:r>
            <w:r>
              <w:rPr>
                <w:spacing w:val="-3"/>
              </w:rPr>
              <w:t xml:space="preserve"> </w:t>
            </w:r>
            <w:r>
              <w:t>обобщениях;</w:t>
            </w:r>
          </w:p>
          <w:p w:rsidR="0010708F" w:rsidRDefault="005B7982">
            <w:pPr>
              <w:pStyle w:val="TableParagraph"/>
              <w:numPr>
                <w:ilvl w:val="0"/>
                <w:numId w:val="65"/>
              </w:numPr>
              <w:tabs>
                <w:tab w:val="left" w:pos="475"/>
              </w:tabs>
              <w:spacing w:line="251" w:lineRule="exact"/>
              <w:ind w:left="475" w:hanging="358"/>
            </w:pPr>
            <w:r>
              <w:rPr>
                <w:spacing w:val="-1"/>
              </w:rPr>
              <w:t>Связное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последовательное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изложение;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при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помощи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наводящих</w:t>
            </w:r>
            <w:r>
              <w:rPr>
                <w:spacing w:val="-15"/>
              </w:rPr>
              <w:t xml:space="preserve"> </w:t>
            </w:r>
            <w:r>
              <w:t>вопросов</w:t>
            </w:r>
            <w:r>
              <w:rPr>
                <w:spacing w:val="-12"/>
              </w:rPr>
              <w:t xml:space="preserve"> </w:t>
            </w:r>
            <w:r>
              <w:t>учителя</w:t>
            </w:r>
            <w:r>
              <w:rPr>
                <w:spacing w:val="-14"/>
              </w:rPr>
              <w:t xml:space="preserve"> </w:t>
            </w:r>
            <w:r>
              <w:t>восполняются</w:t>
            </w:r>
            <w:r>
              <w:rPr>
                <w:spacing w:val="-15"/>
              </w:rPr>
              <w:t xml:space="preserve"> </w:t>
            </w:r>
            <w:r>
              <w:t>сделанные</w:t>
            </w:r>
            <w:r>
              <w:rPr>
                <w:spacing w:val="-10"/>
              </w:rPr>
              <w:t xml:space="preserve"> </w:t>
            </w:r>
            <w:r>
              <w:t>пропуски;</w:t>
            </w:r>
          </w:p>
          <w:p w:rsidR="0010708F" w:rsidRDefault="005B7982">
            <w:pPr>
              <w:pStyle w:val="TableParagraph"/>
              <w:numPr>
                <w:ilvl w:val="0"/>
                <w:numId w:val="65"/>
              </w:numPr>
              <w:tabs>
                <w:tab w:val="left" w:pos="475"/>
              </w:tabs>
              <w:spacing w:line="251" w:lineRule="exact"/>
              <w:ind w:left="475" w:hanging="358"/>
            </w:pPr>
            <w:r>
              <w:rPr>
                <w:spacing w:val="-2"/>
              </w:rPr>
              <w:t>Наличие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конкретных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представлений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и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элементарных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реальных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понятий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изучаемых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географических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явлений;</w:t>
            </w:r>
          </w:p>
          <w:p w:rsidR="0010708F" w:rsidRDefault="005B7982">
            <w:pPr>
              <w:pStyle w:val="TableParagraph"/>
              <w:numPr>
                <w:ilvl w:val="0"/>
                <w:numId w:val="65"/>
              </w:numPr>
              <w:tabs>
                <w:tab w:val="left" w:pos="475"/>
              </w:tabs>
              <w:spacing w:line="249" w:lineRule="exact"/>
              <w:ind w:left="475" w:hanging="358"/>
            </w:pPr>
            <w:r>
              <w:rPr>
                <w:spacing w:val="-2"/>
              </w:rPr>
              <w:t>Понимание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основных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географических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взаимосвязей;</w:t>
            </w:r>
          </w:p>
          <w:p w:rsidR="0010708F" w:rsidRDefault="005B7982">
            <w:pPr>
              <w:pStyle w:val="TableParagraph"/>
              <w:numPr>
                <w:ilvl w:val="0"/>
                <w:numId w:val="65"/>
              </w:numPr>
              <w:tabs>
                <w:tab w:val="left" w:pos="475"/>
              </w:tabs>
              <w:spacing w:line="249" w:lineRule="exact"/>
              <w:ind w:left="475" w:hanging="358"/>
            </w:pPr>
            <w:r>
              <w:rPr>
                <w:spacing w:val="-2"/>
              </w:rPr>
              <w:t>Знание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карты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умение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ей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пользоваться;</w:t>
            </w:r>
          </w:p>
          <w:p w:rsidR="0010708F" w:rsidRDefault="005B7982">
            <w:pPr>
              <w:pStyle w:val="TableParagraph"/>
              <w:numPr>
                <w:ilvl w:val="0"/>
                <w:numId w:val="65"/>
              </w:numPr>
              <w:tabs>
                <w:tab w:val="left" w:pos="475"/>
              </w:tabs>
              <w:spacing w:line="252" w:lineRule="exact"/>
              <w:ind w:left="475" w:hanging="358"/>
            </w:pPr>
            <w:r>
              <w:rPr>
                <w:spacing w:val="-1"/>
              </w:rPr>
              <w:t>При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решении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географических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задач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сделаны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второстепенные</w:t>
            </w:r>
            <w:r>
              <w:rPr>
                <w:spacing w:val="-10"/>
              </w:rPr>
              <w:t xml:space="preserve"> </w:t>
            </w:r>
            <w:r>
              <w:t>ошибки.</w:t>
            </w:r>
          </w:p>
        </w:tc>
      </w:tr>
      <w:tr w:rsidR="0010708F">
        <w:trPr>
          <w:trHeight w:val="4807"/>
        </w:trPr>
        <w:tc>
          <w:tcPr>
            <w:tcW w:w="994" w:type="dxa"/>
          </w:tcPr>
          <w:p w:rsidR="0010708F" w:rsidRDefault="005B7982">
            <w:pPr>
              <w:pStyle w:val="TableParagraph"/>
              <w:spacing w:line="242" w:lineRule="exact"/>
              <w:ind w:left="242"/>
            </w:pPr>
            <w:r>
              <w:t>«3»</w:t>
            </w:r>
          </w:p>
        </w:tc>
        <w:tc>
          <w:tcPr>
            <w:tcW w:w="13759" w:type="dxa"/>
          </w:tcPr>
          <w:p w:rsidR="0010708F" w:rsidRDefault="005B7982">
            <w:pPr>
              <w:pStyle w:val="TableParagraph"/>
              <w:numPr>
                <w:ilvl w:val="0"/>
                <w:numId w:val="64"/>
              </w:numPr>
              <w:tabs>
                <w:tab w:val="left" w:pos="501"/>
                <w:tab w:val="left" w:pos="502"/>
              </w:tabs>
              <w:spacing w:line="244" w:lineRule="auto"/>
              <w:ind w:right="216"/>
            </w:pPr>
            <w:r>
              <w:t>Усвоил</w:t>
            </w:r>
            <w:r>
              <w:rPr>
                <w:spacing w:val="27"/>
              </w:rPr>
              <w:t xml:space="preserve"> </w:t>
            </w:r>
            <w:r>
              <w:t>основное</w:t>
            </w:r>
            <w:r>
              <w:rPr>
                <w:spacing w:val="26"/>
              </w:rPr>
              <w:t xml:space="preserve"> </w:t>
            </w:r>
            <w:r>
              <w:t>содержание</w:t>
            </w:r>
            <w:r>
              <w:rPr>
                <w:spacing w:val="36"/>
              </w:rPr>
              <w:t xml:space="preserve"> </w:t>
            </w:r>
            <w:r>
              <w:t>учебного</w:t>
            </w:r>
            <w:r>
              <w:rPr>
                <w:spacing w:val="29"/>
              </w:rPr>
              <w:t xml:space="preserve"> </w:t>
            </w:r>
            <w:r>
              <w:t>материала,</w:t>
            </w:r>
            <w:r>
              <w:rPr>
                <w:spacing w:val="31"/>
              </w:rPr>
              <w:t xml:space="preserve"> </w:t>
            </w:r>
            <w:r>
              <w:t>имеет</w:t>
            </w:r>
            <w:r>
              <w:rPr>
                <w:spacing w:val="31"/>
              </w:rPr>
              <w:t xml:space="preserve"> </w:t>
            </w:r>
            <w:r>
              <w:t>пробелы</w:t>
            </w:r>
            <w:r>
              <w:rPr>
                <w:spacing w:val="32"/>
              </w:rPr>
              <w:t xml:space="preserve"> </w:t>
            </w:r>
            <w:r>
              <w:t>в</w:t>
            </w:r>
            <w:r>
              <w:rPr>
                <w:spacing w:val="25"/>
              </w:rPr>
              <w:t xml:space="preserve"> </w:t>
            </w:r>
            <w:r>
              <w:t>усвоении</w:t>
            </w:r>
            <w:r>
              <w:rPr>
                <w:spacing w:val="27"/>
              </w:rPr>
              <w:t xml:space="preserve"> </w:t>
            </w:r>
            <w:r>
              <w:t>материала,</w:t>
            </w:r>
            <w:r>
              <w:rPr>
                <w:spacing w:val="29"/>
              </w:rPr>
              <w:t xml:space="preserve"> </w:t>
            </w:r>
            <w:r>
              <w:t>не</w:t>
            </w:r>
            <w:r>
              <w:rPr>
                <w:spacing w:val="32"/>
              </w:rPr>
              <w:t xml:space="preserve"> </w:t>
            </w:r>
            <w:r>
              <w:t>препятствующие</w:t>
            </w:r>
            <w:r>
              <w:rPr>
                <w:spacing w:val="31"/>
              </w:rPr>
              <w:t xml:space="preserve"> </w:t>
            </w:r>
            <w:r>
              <w:t>дальнейшему</w:t>
            </w:r>
            <w:r>
              <w:rPr>
                <w:spacing w:val="22"/>
              </w:rPr>
              <w:t xml:space="preserve"> </w:t>
            </w:r>
            <w:r>
              <w:t>усвоению</w:t>
            </w:r>
            <w:r>
              <w:rPr>
                <w:spacing w:val="-52"/>
              </w:rPr>
              <w:t xml:space="preserve"> </w:t>
            </w:r>
            <w:r>
              <w:t>программного</w:t>
            </w:r>
            <w:r>
              <w:rPr>
                <w:spacing w:val="-1"/>
              </w:rPr>
              <w:t xml:space="preserve"> </w:t>
            </w:r>
            <w:r>
              <w:t>материала;</w:t>
            </w:r>
          </w:p>
          <w:p w:rsidR="0010708F" w:rsidRDefault="005B7982">
            <w:pPr>
              <w:pStyle w:val="TableParagraph"/>
              <w:numPr>
                <w:ilvl w:val="0"/>
                <w:numId w:val="64"/>
              </w:numPr>
              <w:tabs>
                <w:tab w:val="left" w:pos="451"/>
              </w:tabs>
              <w:spacing w:line="244" w:lineRule="auto"/>
              <w:ind w:left="450" w:right="6924" w:hanging="334"/>
            </w:pPr>
            <w:r>
              <w:rPr>
                <w:spacing w:val="-1"/>
              </w:rPr>
              <w:t xml:space="preserve">Материал излагает </w:t>
            </w:r>
            <w:r>
              <w:t>несистематизированно, фрагментарно, не всегда</w:t>
            </w:r>
            <w:r>
              <w:rPr>
                <w:spacing w:val="-52"/>
              </w:rPr>
              <w:t xml:space="preserve"> </w:t>
            </w:r>
            <w:r>
              <w:t>последовательно;</w:t>
            </w:r>
          </w:p>
          <w:p w:rsidR="0010708F" w:rsidRDefault="005B7982">
            <w:pPr>
              <w:pStyle w:val="TableParagraph"/>
              <w:numPr>
                <w:ilvl w:val="0"/>
                <w:numId w:val="64"/>
              </w:numPr>
              <w:tabs>
                <w:tab w:val="left" w:pos="501"/>
                <w:tab w:val="left" w:pos="502"/>
              </w:tabs>
              <w:spacing w:line="244" w:lineRule="auto"/>
              <w:ind w:right="408"/>
            </w:pPr>
            <w:r>
              <w:t>Показывает</w:t>
            </w:r>
            <w:r>
              <w:rPr>
                <w:spacing w:val="-7"/>
              </w:rPr>
              <w:t xml:space="preserve"> </w:t>
            </w:r>
            <w:r>
              <w:t>недостаточную</w:t>
            </w:r>
            <w:r>
              <w:rPr>
                <w:spacing w:val="-3"/>
              </w:rPr>
              <w:t xml:space="preserve"> </w:t>
            </w:r>
            <w:r>
              <w:t>сформированность</w:t>
            </w:r>
            <w:r>
              <w:rPr>
                <w:spacing w:val="-5"/>
              </w:rPr>
              <w:t xml:space="preserve"> </w:t>
            </w:r>
            <w:r>
              <w:t>отдельных</w:t>
            </w:r>
            <w:r>
              <w:rPr>
                <w:spacing w:val="-7"/>
              </w:rPr>
              <w:t xml:space="preserve"> </w:t>
            </w:r>
            <w:r>
              <w:t>знаний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умений;</w:t>
            </w:r>
            <w:r>
              <w:rPr>
                <w:spacing w:val="-6"/>
              </w:rPr>
              <w:t xml:space="preserve"> </w:t>
            </w:r>
            <w:r>
              <w:t>выводы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обобщения</w:t>
            </w:r>
            <w:r>
              <w:rPr>
                <w:spacing w:val="-7"/>
              </w:rPr>
              <w:t xml:space="preserve"> </w:t>
            </w:r>
            <w:r>
              <w:t>аргументирует</w:t>
            </w:r>
            <w:r>
              <w:rPr>
                <w:spacing w:val="-5"/>
              </w:rPr>
              <w:t xml:space="preserve"> </w:t>
            </w:r>
            <w:r>
              <w:t>слабо,</w:t>
            </w:r>
            <w:r>
              <w:rPr>
                <w:spacing w:val="-6"/>
              </w:rPr>
              <w:t xml:space="preserve"> </w:t>
            </w:r>
            <w:r>
              <w:t>допускает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8"/>
              </w:rPr>
              <w:t xml:space="preserve"> </w:t>
            </w:r>
            <w:r>
              <w:t>них</w:t>
            </w:r>
            <w:r>
              <w:rPr>
                <w:spacing w:val="-52"/>
              </w:rPr>
              <w:t xml:space="preserve"> </w:t>
            </w:r>
            <w:r>
              <w:t>ошибки.</w:t>
            </w:r>
          </w:p>
          <w:p w:rsidR="0010708F" w:rsidRDefault="005B7982">
            <w:pPr>
              <w:pStyle w:val="TableParagraph"/>
              <w:numPr>
                <w:ilvl w:val="0"/>
                <w:numId w:val="64"/>
              </w:numPr>
              <w:tabs>
                <w:tab w:val="left" w:pos="501"/>
                <w:tab w:val="left" w:pos="502"/>
              </w:tabs>
              <w:spacing w:line="243" w:lineRule="exact"/>
              <w:ind w:hanging="385"/>
            </w:pPr>
            <w:r>
              <w:rPr>
                <w:spacing w:val="-2"/>
              </w:rPr>
              <w:t>Допустил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ошибки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и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неточности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использовании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научной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терминологии,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определения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понятий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дал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недостаточно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четкие;</w:t>
            </w:r>
          </w:p>
          <w:p w:rsidR="0010708F" w:rsidRDefault="005B7982">
            <w:pPr>
              <w:pStyle w:val="TableParagraph"/>
              <w:numPr>
                <w:ilvl w:val="0"/>
                <w:numId w:val="64"/>
              </w:numPr>
              <w:tabs>
                <w:tab w:val="left" w:pos="501"/>
                <w:tab w:val="left" w:pos="502"/>
              </w:tabs>
              <w:spacing w:line="251" w:lineRule="exact"/>
              <w:ind w:hanging="385"/>
            </w:pPr>
            <w:r>
              <w:rPr>
                <w:spacing w:val="-1"/>
              </w:rPr>
              <w:t>Не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использовал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качестве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доказательства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выводы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5"/>
              </w:rPr>
              <w:t xml:space="preserve"> </w:t>
            </w:r>
            <w:r>
              <w:t>обобщения</w:t>
            </w:r>
            <w:r>
              <w:rPr>
                <w:spacing w:val="-13"/>
              </w:rPr>
              <w:t xml:space="preserve"> </w:t>
            </w:r>
            <w:r>
              <w:t>из</w:t>
            </w:r>
            <w:r>
              <w:rPr>
                <w:spacing w:val="-13"/>
              </w:rPr>
              <w:t xml:space="preserve"> </w:t>
            </w:r>
            <w:r>
              <w:t>наблюдений,</w:t>
            </w:r>
            <w:r>
              <w:rPr>
                <w:spacing w:val="-9"/>
              </w:rPr>
              <w:t xml:space="preserve"> </w:t>
            </w:r>
            <w:r>
              <w:t>фактов,</w:t>
            </w:r>
            <w:r>
              <w:rPr>
                <w:spacing w:val="-7"/>
              </w:rPr>
              <w:t xml:space="preserve"> </w:t>
            </w:r>
            <w:r>
              <w:t>опытов</w:t>
            </w:r>
            <w:r>
              <w:rPr>
                <w:spacing w:val="-15"/>
              </w:rPr>
              <w:t xml:space="preserve"> </w:t>
            </w:r>
            <w:r>
              <w:t>или</w:t>
            </w:r>
            <w:r>
              <w:rPr>
                <w:spacing w:val="-16"/>
              </w:rPr>
              <w:t xml:space="preserve"> </w:t>
            </w:r>
            <w:r>
              <w:t>допустил</w:t>
            </w:r>
            <w:r>
              <w:rPr>
                <w:spacing w:val="-11"/>
              </w:rPr>
              <w:t xml:space="preserve"> </w:t>
            </w:r>
            <w:r>
              <w:t>ошибки</w:t>
            </w:r>
            <w:r>
              <w:rPr>
                <w:spacing w:val="-9"/>
              </w:rPr>
              <w:t xml:space="preserve"> </w:t>
            </w:r>
            <w:r>
              <w:t>при</w:t>
            </w:r>
            <w:r>
              <w:rPr>
                <w:spacing w:val="-16"/>
              </w:rPr>
              <w:t xml:space="preserve"> </w:t>
            </w:r>
            <w:r>
              <w:t>их</w:t>
            </w:r>
            <w:r>
              <w:rPr>
                <w:spacing w:val="-14"/>
              </w:rPr>
              <w:t xml:space="preserve"> </w:t>
            </w:r>
            <w:r>
              <w:t>изложении;</w:t>
            </w:r>
          </w:p>
          <w:p w:rsidR="0010708F" w:rsidRDefault="005B7982">
            <w:pPr>
              <w:pStyle w:val="TableParagraph"/>
              <w:numPr>
                <w:ilvl w:val="0"/>
                <w:numId w:val="64"/>
              </w:numPr>
              <w:tabs>
                <w:tab w:val="left" w:pos="501"/>
                <w:tab w:val="left" w:pos="502"/>
              </w:tabs>
              <w:ind w:right="354"/>
            </w:pPr>
            <w:r>
              <w:t>Испытывает</w:t>
            </w:r>
            <w:r>
              <w:rPr>
                <w:spacing w:val="-5"/>
              </w:rPr>
              <w:t xml:space="preserve"> </w:t>
            </w:r>
            <w:r>
              <w:t>затруднения</w:t>
            </w:r>
            <w:r>
              <w:rPr>
                <w:spacing w:val="-9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применении</w:t>
            </w:r>
            <w:r>
              <w:rPr>
                <w:spacing w:val="-4"/>
              </w:rPr>
              <w:t xml:space="preserve"> </w:t>
            </w:r>
            <w:r>
              <w:t>знаний,</w:t>
            </w:r>
            <w:r>
              <w:rPr>
                <w:spacing w:val="-4"/>
              </w:rPr>
              <w:t xml:space="preserve"> </w:t>
            </w:r>
            <w:r>
              <w:t>необходимых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решения</w:t>
            </w:r>
            <w:r>
              <w:rPr>
                <w:spacing w:val="-5"/>
              </w:rPr>
              <w:t xml:space="preserve"> </w:t>
            </w:r>
            <w:r>
              <w:t>задач</w:t>
            </w:r>
            <w:r>
              <w:rPr>
                <w:spacing w:val="-4"/>
              </w:rPr>
              <w:t xml:space="preserve"> </w:t>
            </w:r>
            <w:r>
              <w:t>различных</w:t>
            </w:r>
            <w:r>
              <w:rPr>
                <w:spacing w:val="-4"/>
              </w:rPr>
              <w:t xml:space="preserve"> </w:t>
            </w:r>
            <w:r>
              <w:t>типов,</w:t>
            </w:r>
            <w:r>
              <w:rPr>
                <w:spacing w:val="-4"/>
              </w:rPr>
              <w:t xml:space="preserve"> </w:t>
            </w:r>
            <w:r>
              <w:t>при</w:t>
            </w:r>
            <w:r>
              <w:rPr>
                <w:spacing w:val="-5"/>
              </w:rPr>
              <w:t xml:space="preserve"> </w:t>
            </w:r>
            <w:r>
              <w:t>объяснении</w:t>
            </w:r>
            <w:r>
              <w:rPr>
                <w:spacing w:val="-5"/>
              </w:rPr>
              <w:t xml:space="preserve"> </w:t>
            </w:r>
            <w:r>
              <w:t>конкретных</w:t>
            </w:r>
            <w:r>
              <w:rPr>
                <w:spacing w:val="-10"/>
              </w:rPr>
              <w:t xml:space="preserve"> </w:t>
            </w:r>
            <w:r>
              <w:t>явлений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основе теорий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законов, или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подтверждении</w:t>
            </w:r>
            <w:r>
              <w:rPr>
                <w:spacing w:val="-3"/>
              </w:rPr>
              <w:t xml:space="preserve"> </w:t>
            </w:r>
            <w:r>
              <w:t>конкретных примеров</w:t>
            </w:r>
            <w:r>
              <w:rPr>
                <w:spacing w:val="-1"/>
              </w:rPr>
              <w:t xml:space="preserve"> </w:t>
            </w:r>
            <w:r>
              <w:t>практического</w:t>
            </w:r>
            <w:r>
              <w:rPr>
                <w:spacing w:val="-1"/>
              </w:rPr>
              <w:t xml:space="preserve"> </w:t>
            </w:r>
            <w:r>
              <w:t>применения</w:t>
            </w:r>
            <w:r>
              <w:rPr>
                <w:spacing w:val="-3"/>
              </w:rPr>
              <w:t xml:space="preserve"> </w:t>
            </w:r>
            <w:r>
              <w:t>теорий;</w:t>
            </w:r>
          </w:p>
          <w:p w:rsidR="0010708F" w:rsidRDefault="005B7982">
            <w:pPr>
              <w:pStyle w:val="TableParagraph"/>
              <w:numPr>
                <w:ilvl w:val="0"/>
                <w:numId w:val="64"/>
              </w:numPr>
              <w:tabs>
                <w:tab w:val="left" w:pos="501"/>
                <w:tab w:val="left" w:pos="502"/>
              </w:tabs>
              <w:ind w:right="371"/>
            </w:pPr>
            <w:r>
              <w:t>Отвечает</w:t>
            </w:r>
            <w:r>
              <w:rPr>
                <w:spacing w:val="-5"/>
              </w:rPr>
              <w:t xml:space="preserve"> </w:t>
            </w:r>
            <w:r>
              <w:t>неполно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вопросы</w:t>
            </w:r>
            <w:r>
              <w:rPr>
                <w:spacing w:val="-3"/>
              </w:rPr>
              <w:t xml:space="preserve"> </w:t>
            </w:r>
            <w:r>
              <w:t>учителя</w:t>
            </w:r>
            <w:r>
              <w:rPr>
                <w:spacing w:val="-5"/>
              </w:rPr>
              <w:t xml:space="preserve"> </w:t>
            </w:r>
            <w:r>
              <w:t>(упуская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основное),</w:t>
            </w:r>
            <w:r>
              <w:rPr>
                <w:spacing w:val="-3"/>
              </w:rPr>
              <w:t xml:space="preserve"> </w:t>
            </w:r>
            <w:r>
              <w:t>или</w:t>
            </w:r>
            <w:r>
              <w:rPr>
                <w:spacing w:val="-6"/>
              </w:rPr>
              <w:t xml:space="preserve"> </w:t>
            </w:r>
            <w:r>
              <w:t>воспроизводит</w:t>
            </w:r>
            <w:r>
              <w:rPr>
                <w:spacing w:val="-4"/>
              </w:rPr>
              <w:t xml:space="preserve"> </w:t>
            </w:r>
            <w:r>
              <w:t>содержание</w:t>
            </w:r>
            <w:r>
              <w:rPr>
                <w:spacing w:val="-4"/>
              </w:rPr>
              <w:t xml:space="preserve"> </w:t>
            </w:r>
            <w:r>
              <w:t>текста</w:t>
            </w:r>
            <w:r>
              <w:rPr>
                <w:spacing w:val="-4"/>
              </w:rPr>
              <w:t xml:space="preserve"> </w:t>
            </w:r>
            <w:r>
              <w:t>учебника,</w:t>
            </w:r>
            <w:r>
              <w:rPr>
                <w:spacing w:val="-3"/>
              </w:rPr>
              <w:t xml:space="preserve"> </w:t>
            </w:r>
            <w:r>
              <w:t>но</w:t>
            </w:r>
            <w:r>
              <w:rPr>
                <w:spacing w:val="-7"/>
              </w:rPr>
              <w:t xml:space="preserve"> </w:t>
            </w:r>
            <w:r>
              <w:t>недостаточно</w:t>
            </w:r>
            <w:r>
              <w:rPr>
                <w:spacing w:val="-6"/>
              </w:rPr>
              <w:t xml:space="preserve"> </w:t>
            </w:r>
            <w:r>
              <w:t>понимает</w:t>
            </w:r>
            <w:r>
              <w:rPr>
                <w:spacing w:val="-52"/>
              </w:rPr>
              <w:t xml:space="preserve"> </w:t>
            </w:r>
            <w:r>
              <w:t>отдельные</w:t>
            </w:r>
            <w:r>
              <w:rPr>
                <w:spacing w:val="-1"/>
              </w:rPr>
              <w:t xml:space="preserve"> </w:t>
            </w:r>
            <w:r>
              <w:t>положения, имеющие</w:t>
            </w:r>
            <w:r>
              <w:rPr>
                <w:spacing w:val="-3"/>
              </w:rPr>
              <w:t xml:space="preserve"> </w:t>
            </w:r>
            <w:r>
              <w:t>важное значение в</w:t>
            </w:r>
            <w:r>
              <w:rPr>
                <w:spacing w:val="-3"/>
              </w:rPr>
              <w:t xml:space="preserve"> </w:t>
            </w:r>
            <w:r>
              <w:t>этом</w:t>
            </w:r>
            <w:r>
              <w:rPr>
                <w:spacing w:val="-1"/>
              </w:rPr>
              <w:t xml:space="preserve"> </w:t>
            </w:r>
            <w:r>
              <w:t>тексте;</w:t>
            </w:r>
          </w:p>
          <w:p w:rsidR="0010708F" w:rsidRDefault="005B7982">
            <w:pPr>
              <w:pStyle w:val="TableParagraph"/>
              <w:numPr>
                <w:ilvl w:val="0"/>
                <w:numId w:val="64"/>
              </w:numPr>
              <w:tabs>
                <w:tab w:val="left" w:pos="501"/>
                <w:tab w:val="left" w:pos="502"/>
              </w:tabs>
              <w:ind w:right="347"/>
            </w:pPr>
            <w:r>
              <w:t>Обнаруживает</w:t>
            </w:r>
            <w:r>
              <w:rPr>
                <w:spacing w:val="21"/>
              </w:rPr>
              <w:t xml:space="preserve"> </w:t>
            </w:r>
            <w:r>
              <w:t>недостаточное</w:t>
            </w:r>
            <w:r>
              <w:rPr>
                <w:spacing w:val="22"/>
              </w:rPr>
              <w:t xml:space="preserve"> </w:t>
            </w:r>
            <w:r>
              <w:t>понимание</w:t>
            </w:r>
            <w:r>
              <w:rPr>
                <w:spacing w:val="-5"/>
              </w:rPr>
              <w:t xml:space="preserve"> </w:t>
            </w:r>
            <w:r>
              <w:t>отдельных</w:t>
            </w:r>
            <w:r>
              <w:rPr>
                <w:spacing w:val="23"/>
              </w:rPr>
              <w:t xml:space="preserve"> </w:t>
            </w:r>
            <w:r>
              <w:t>положений</w:t>
            </w:r>
            <w:r>
              <w:rPr>
                <w:spacing w:val="-3"/>
              </w:rPr>
              <w:t xml:space="preserve"> </w:t>
            </w:r>
            <w:r>
              <w:t>при</w:t>
            </w:r>
            <w:r>
              <w:rPr>
                <w:spacing w:val="-3"/>
              </w:rPr>
              <w:t xml:space="preserve"> </w:t>
            </w:r>
            <w:r>
              <w:t>воспроизведении</w:t>
            </w:r>
            <w:r>
              <w:rPr>
                <w:spacing w:val="21"/>
              </w:rPr>
              <w:t xml:space="preserve"> </w:t>
            </w:r>
            <w:r>
              <w:t>текста</w:t>
            </w:r>
            <w:r>
              <w:rPr>
                <w:spacing w:val="-3"/>
              </w:rPr>
              <w:t xml:space="preserve"> </w:t>
            </w:r>
            <w:r>
              <w:t>учебника</w:t>
            </w:r>
            <w:r>
              <w:rPr>
                <w:spacing w:val="-3"/>
              </w:rPr>
              <w:t xml:space="preserve"> </w:t>
            </w:r>
            <w:r>
              <w:t>(записей,</w:t>
            </w:r>
            <w:r>
              <w:rPr>
                <w:spacing w:val="-5"/>
              </w:rPr>
              <w:t xml:space="preserve"> </w:t>
            </w:r>
            <w:r>
              <w:t>первоисточников)</w:t>
            </w:r>
            <w:r>
              <w:rPr>
                <w:spacing w:val="24"/>
              </w:rPr>
              <w:t xml:space="preserve"> </w:t>
            </w:r>
            <w:r>
              <w:t>или</w:t>
            </w:r>
            <w:r>
              <w:rPr>
                <w:spacing w:val="-52"/>
              </w:rPr>
              <w:t xml:space="preserve"> </w:t>
            </w:r>
            <w:r>
              <w:t>отвечает</w:t>
            </w:r>
            <w:r>
              <w:rPr>
                <w:spacing w:val="-1"/>
              </w:rPr>
              <w:t xml:space="preserve"> </w:t>
            </w:r>
            <w:r>
              <w:t>неполно на вопросы учителя, допуская</w:t>
            </w:r>
            <w:r>
              <w:rPr>
                <w:spacing w:val="-1"/>
              </w:rPr>
              <w:t xml:space="preserve"> </w:t>
            </w:r>
            <w:r>
              <w:t>одну-две грубые ошибки.</w:t>
            </w:r>
          </w:p>
          <w:p w:rsidR="0010708F" w:rsidRDefault="005B7982">
            <w:pPr>
              <w:pStyle w:val="TableParagraph"/>
              <w:numPr>
                <w:ilvl w:val="0"/>
                <w:numId w:val="64"/>
              </w:numPr>
              <w:tabs>
                <w:tab w:val="left" w:pos="501"/>
                <w:tab w:val="left" w:pos="502"/>
              </w:tabs>
              <w:ind w:right="213"/>
            </w:pPr>
            <w:r>
              <w:t>Слабое</w:t>
            </w:r>
            <w:r>
              <w:rPr>
                <w:spacing w:val="24"/>
              </w:rPr>
              <w:t xml:space="preserve"> </w:t>
            </w:r>
            <w:r>
              <w:t>знание</w:t>
            </w:r>
            <w:r>
              <w:rPr>
                <w:spacing w:val="22"/>
              </w:rPr>
              <w:t xml:space="preserve"> </w:t>
            </w:r>
            <w:r>
              <w:t>географической</w:t>
            </w:r>
            <w:r>
              <w:rPr>
                <w:spacing w:val="32"/>
              </w:rPr>
              <w:t xml:space="preserve"> </w:t>
            </w:r>
            <w:r>
              <w:t>номенклатуры,</w:t>
            </w:r>
            <w:r>
              <w:rPr>
                <w:spacing w:val="29"/>
              </w:rPr>
              <w:t xml:space="preserve"> </w:t>
            </w:r>
            <w:r>
              <w:t>отсутствие</w:t>
            </w:r>
            <w:r>
              <w:rPr>
                <w:spacing w:val="27"/>
              </w:rPr>
              <w:t xml:space="preserve"> </w:t>
            </w:r>
            <w:r>
              <w:t>практических</w:t>
            </w:r>
            <w:r>
              <w:rPr>
                <w:spacing w:val="29"/>
              </w:rPr>
              <w:t xml:space="preserve"> </w:t>
            </w:r>
            <w:r>
              <w:t>навыков</w:t>
            </w:r>
            <w:r>
              <w:rPr>
                <w:spacing w:val="28"/>
              </w:rPr>
              <w:t xml:space="preserve"> </w:t>
            </w:r>
            <w:r>
              <w:t>работы</w:t>
            </w:r>
            <w:r>
              <w:rPr>
                <w:spacing w:val="32"/>
              </w:rPr>
              <w:t xml:space="preserve"> </w:t>
            </w:r>
            <w:r>
              <w:t>в</w:t>
            </w:r>
            <w:r>
              <w:rPr>
                <w:spacing w:val="22"/>
              </w:rPr>
              <w:t xml:space="preserve"> </w:t>
            </w:r>
            <w:r>
              <w:t>области</w:t>
            </w:r>
            <w:r>
              <w:rPr>
                <w:spacing w:val="21"/>
              </w:rPr>
              <w:t xml:space="preserve"> </w:t>
            </w:r>
            <w:r>
              <w:t>географии</w:t>
            </w:r>
            <w:r>
              <w:rPr>
                <w:spacing w:val="23"/>
              </w:rPr>
              <w:t xml:space="preserve"> </w:t>
            </w:r>
            <w:r>
              <w:t>(неумение</w:t>
            </w:r>
            <w:r>
              <w:rPr>
                <w:spacing w:val="29"/>
              </w:rPr>
              <w:t xml:space="preserve"> </w:t>
            </w:r>
            <w:r>
              <w:t>пользоваться</w:t>
            </w:r>
            <w:r>
              <w:rPr>
                <w:spacing w:val="-52"/>
              </w:rPr>
              <w:t xml:space="preserve"> </w:t>
            </w:r>
            <w:r>
              <w:t>компасом,</w:t>
            </w:r>
            <w:r>
              <w:rPr>
                <w:spacing w:val="-1"/>
              </w:rPr>
              <w:t xml:space="preserve"> </w:t>
            </w:r>
            <w:r>
              <w:t>масштабом и</w:t>
            </w:r>
            <w:r>
              <w:rPr>
                <w:spacing w:val="-1"/>
              </w:rPr>
              <w:t xml:space="preserve"> </w:t>
            </w:r>
            <w:r>
              <w:t>т.д.);</w:t>
            </w:r>
          </w:p>
          <w:p w:rsidR="0010708F" w:rsidRDefault="005B7982">
            <w:pPr>
              <w:pStyle w:val="TableParagraph"/>
              <w:numPr>
                <w:ilvl w:val="0"/>
                <w:numId w:val="64"/>
              </w:numPr>
              <w:tabs>
                <w:tab w:val="left" w:pos="502"/>
              </w:tabs>
              <w:spacing w:line="247" w:lineRule="exact"/>
              <w:ind w:hanging="385"/>
            </w:pPr>
            <w:r>
              <w:rPr>
                <w:spacing w:val="-2"/>
              </w:rPr>
              <w:t>Скудны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географические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представления, преобладают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формалистические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знания;</w:t>
            </w:r>
          </w:p>
          <w:p w:rsidR="0010708F" w:rsidRDefault="005B7982">
            <w:pPr>
              <w:pStyle w:val="TableParagraph"/>
              <w:numPr>
                <w:ilvl w:val="0"/>
                <w:numId w:val="64"/>
              </w:numPr>
              <w:tabs>
                <w:tab w:val="left" w:pos="502"/>
              </w:tabs>
              <w:spacing w:line="242" w:lineRule="exact"/>
              <w:ind w:hanging="385"/>
            </w:pPr>
            <w:r>
              <w:rPr>
                <w:spacing w:val="-1"/>
              </w:rPr>
              <w:t>Знание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карты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недостаточное,</w:t>
            </w:r>
            <w:r>
              <w:rPr>
                <w:spacing w:val="-12"/>
              </w:rPr>
              <w:t xml:space="preserve"> </w:t>
            </w:r>
            <w:r>
              <w:t>показ</w:t>
            </w:r>
            <w:r>
              <w:rPr>
                <w:spacing w:val="-9"/>
              </w:rPr>
              <w:t xml:space="preserve"> </w:t>
            </w:r>
            <w:r>
              <w:t>на</w:t>
            </w:r>
            <w:r>
              <w:rPr>
                <w:spacing w:val="-8"/>
              </w:rPr>
              <w:t xml:space="preserve"> </w:t>
            </w:r>
            <w:r>
              <w:t>ней</w:t>
            </w:r>
            <w:r>
              <w:rPr>
                <w:spacing w:val="-12"/>
              </w:rPr>
              <w:t xml:space="preserve"> </w:t>
            </w:r>
            <w:r>
              <w:t>сбивчивый;</w:t>
            </w:r>
          </w:p>
          <w:p w:rsidR="0010708F" w:rsidRDefault="005B7982">
            <w:pPr>
              <w:pStyle w:val="TableParagraph"/>
              <w:numPr>
                <w:ilvl w:val="0"/>
                <w:numId w:val="64"/>
              </w:numPr>
              <w:tabs>
                <w:tab w:val="left" w:pos="502"/>
              </w:tabs>
              <w:spacing w:line="241" w:lineRule="exact"/>
              <w:ind w:hanging="385"/>
            </w:pPr>
            <w:r>
              <w:rPr>
                <w:spacing w:val="-3"/>
              </w:rPr>
              <w:t>Только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при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помощи наводящих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вопросов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ученик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улавливает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географические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связи.</w:t>
            </w:r>
          </w:p>
        </w:tc>
      </w:tr>
    </w:tbl>
    <w:p w:rsidR="0010708F" w:rsidRDefault="0010708F">
      <w:pPr>
        <w:spacing w:line="241" w:lineRule="exact"/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4"/>
        <w:gridCol w:w="13759"/>
      </w:tblGrid>
      <w:tr w:rsidR="0010708F">
        <w:trPr>
          <w:trHeight w:val="1519"/>
        </w:trPr>
        <w:tc>
          <w:tcPr>
            <w:tcW w:w="994" w:type="dxa"/>
          </w:tcPr>
          <w:p w:rsidR="0010708F" w:rsidRDefault="005B7982">
            <w:pPr>
              <w:pStyle w:val="TableParagraph"/>
              <w:spacing w:line="242" w:lineRule="exact"/>
              <w:ind w:left="242"/>
            </w:pPr>
            <w:r>
              <w:lastRenderedPageBreak/>
              <w:t>«2»</w:t>
            </w:r>
          </w:p>
        </w:tc>
        <w:tc>
          <w:tcPr>
            <w:tcW w:w="13759" w:type="dxa"/>
          </w:tcPr>
          <w:p w:rsidR="0010708F" w:rsidRDefault="005B7982">
            <w:pPr>
              <w:pStyle w:val="TableParagraph"/>
              <w:numPr>
                <w:ilvl w:val="0"/>
                <w:numId w:val="63"/>
              </w:numPr>
              <w:tabs>
                <w:tab w:val="left" w:pos="475"/>
              </w:tabs>
              <w:spacing w:line="239" w:lineRule="exact"/>
            </w:pPr>
            <w:r>
              <w:rPr>
                <w:spacing w:val="-1"/>
              </w:rPr>
              <w:t>Не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усвоил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не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раскрыл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основное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содержание</w:t>
            </w:r>
            <w:r>
              <w:rPr>
                <w:spacing w:val="-6"/>
              </w:rPr>
              <w:t xml:space="preserve"> </w:t>
            </w:r>
            <w:r>
              <w:t>материала;</w:t>
            </w:r>
          </w:p>
          <w:p w:rsidR="0010708F" w:rsidRDefault="005B7982">
            <w:pPr>
              <w:pStyle w:val="TableParagraph"/>
              <w:numPr>
                <w:ilvl w:val="0"/>
                <w:numId w:val="63"/>
              </w:numPr>
              <w:tabs>
                <w:tab w:val="left" w:pos="475"/>
              </w:tabs>
              <w:spacing w:line="250" w:lineRule="exact"/>
            </w:pPr>
            <w:r>
              <w:rPr>
                <w:spacing w:val="-1"/>
              </w:rPr>
              <w:t>Не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делает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выводов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обобщений.</w:t>
            </w:r>
          </w:p>
          <w:p w:rsidR="0010708F" w:rsidRDefault="005B7982">
            <w:pPr>
              <w:pStyle w:val="TableParagraph"/>
              <w:numPr>
                <w:ilvl w:val="0"/>
                <w:numId w:val="63"/>
              </w:numPr>
              <w:tabs>
                <w:tab w:val="left" w:pos="475"/>
              </w:tabs>
              <w:spacing w:before="1" w:line="251" w:lineRule="exact"/>
            </w:pPr>
            <w:r>
              <w:rPr>
                <w:spacing w:val="-1"/>
              </w:rPr>
              <w:t>Не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знает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не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понимает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значительную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или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основную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часть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программного</w:t>
            </w:r>
            <w:r>
              <w:rPr>
                <w:spacing w:val="-9"/>
              </w:rPr>
              <w:t xml:space="preserve"> </w:t>
            </w:r>
            <w:r>
              <w:t>материала</w:t>
            </w:r>
            <w:r>
              <w:rPr>
                <w:spacing w:val="-11"/>
              </w:rPr>
              <w:t xml:space="preserve"> </w:t>
            </w:r>
            <w:r>
              <w:t>в</w:t>
            </w:r>
            <w:r>
              <w:rPr>
                <w:spacing w:val="-16"/>
              </w:rPr>
              <w:t xml:space="preserve"> </w:t>
            </w:r>
            <w:r>
              <w:t>пределах</w:t>
            </w:r>
            <w:r>
              <w:rPr>
                <w:spacing w:val="-10"/>
              </w:rPr>
              <w:t xml:space="preserve"> </w:t>
            </w:r>
            <w:r>
              <w:t>поставленных</w:t>
            </w:r>
            <w:r>
              <w:rPr>
                <w:spacing w:val="-10"/>
              </w:rPr>
              <w:t xml:space="preserve"> </w:t>
            </w:r>
            <w:r>
              <w:t>вопросов;</w:t>
            </w:r>
          </w:p>
          <w:p w:rsidR="0010708F" w:rsidRDefault="005B7982">
            <w:pPr>
              <w:pStyle w:val="TableParagraph"/>
              <w:numPr>
                <w:ilvl w:val="0"/>
                <w:numId w:val="63"/>
              </w:numPr>
              <w:tabs>
                <w:tab w:val="left" w:pos="475"/>
              </w:tabs>
              <w:spacing w:line="251" w:lineRule="exact"/>
            </w:pPr>
            <w:r>
              <w:rPr>
                <w:spacing w:val="-1"/>
              </w:rPr>
              <w:t>Имеет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слабо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сформированные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неполные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знания</w:t>
            </w:r>
            <w:r>
              <w:rPr>
                <w:spacing w:val="-16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>не</w:t>
            </w:r>
            <w:r>
              <w:rPr>
                <w:spacing w:val="-9"/>
              </w:rPr>
              <w:t xml:space="preserve"> </w:t>
            </w:r>
            <w:r>
              <w:t>умеет</w:t>
            </w:r>
            <w:r>
              <w:rPr>
                <w:spacing w:val="-10"/>
              </w:rPr>
              <w:t xml:space="preserve"> </w:t>
            </w:r>
            <w:r>
              <w:t>применять</w:t>
            </w:r>
            <w:r>
              <w:rPr>
                <w:spacing w:val="-10"/>
              </w:rPr>
              <w:t xml:space="preserve"> </w:t>
            </w:r>
            <w:r>
              <w:t>их</w:t>
            </w:r>
            <w:r>
              <w:rPr>
                <w:spacing w:val="-15"/>
              </w:rPr>
              <w:t xml:space="preserve"> </w:t>
            </w:r>
            <w:r>
              <w:t>к</w:t>
            </w:r>
            <w:r>
              <w:rPr>
                <w:spacing w:val="-7"/>
              </w:rPr>
              <w:t xml:space="preserve"> </w:t>
            </w:r>
            <w:r>
              <w:t>решению</w:t>
            </w:r>
            <w:r>
              <w:rPr>
                <w:spacing w:val="-12"/>
              </w:rPr>
              <w:t xml:space="preserve"> </w:t>
            </w:r>
            <w:r>
              <w:t>конкретных</w:t>
            </w:r>
            <w:r>
              <w:rPr>
                <w:spacing w:val="-6"/>
              </w:rPr>
              <w:t xml:space="preserve"> </w:t>
            </w:r>
            <w:r>
              <w:t>вопросов</w:t>
            </w:r>
            <w:r>
              <w:rPr>
                <w:spacing w:val="-13"/>
              </w:rPr>
              <w:t xml:space="preserve"> </w:t>
            </w:r>
            <w:r>
              <w:t>и</w:t>
            </w:r>
            <w:r>
              <w:rPr>
                <w:spacing w:val="-13"/>
              </w:rPr>
              <w:t xml:space="preserve"> </w:t>
            </w:r>
            <w:r>
              <w:t>задач</w:t>
            </w:r>
            <w:r>
              <w:rPr>
                <w:spacing w:val="-12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t>образцу;</w:t>
            </w:r>
          </w:p>
          <w:p w:rsidR="0010708F" w:rsidRDefault="005B7982">
            <w:pPr>
              <w:pStyle w:val="TableParagraph"/>
              <w:numPr>
                <w:ilvl w:val="0"/>
                <w:numId w:val="63"/>
              </w:numPr>
              <w:tabs>
                <w:tab w:val="left" w:pos="475"/>
              </w:tabs>
              <w:spacing w:line="250" w:lineRule="exact"/>
            </w:pPr>
            <w:r>
              <w:rPr>
                <w:spacing w:val="-1"/>
              </w:rPr>
              <w:t>При</w:t>
            </w:r>
            <w:r>
              <w:rPr>
                <w:spacing w:val="-18"/>
              </w:rPr>
              <w:t xml:space="preserve"> </w:t>
            </w:r>
            <w:r>
              <w:rPr>
                <w:spacing w:val="-1"/>
              </w:rPr>
              <w:t>ответе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(на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один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вопрос)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допускает</w:t>
            </w:r>
            <w:r>
              <w:rPr>
                <w:spacing w:val="-13"/>
              </w:rPr>
              <w:t xml:space="preserve"> </w:t>
            </w:r>
            <w:r>
              <w:t>более</w:t>
            </w:r>
            <w:r>
              <w:rPr>
                <w:spacing w:val="-11"/>
              </w:rPr>
              <w:t xml:space="preserve"> </w:t>
            </w:r>
            <w:r>
              <w:t>двух</w:t>
            </w:r>
            <w:r>
              <w:rPr>
                <w:spacing w:val="-12"/>
              </w:rPr>
              <w:t xml:space="preserve"> </w:t>
            </w:r>
            <w:r>
              <w:t>грубых</w:t>
            </w:r>
            <w:r>
              <w:rPr>
                <w:spacing w:val="-7"/>
              </w:rPr>
              <w:t xml:space="preserve"> </w:t>
            </w:r>
            <w:r>
              <w:t>ошибок,</w:t>
            </w:r>
            <w:r>
              <w:rPr>
                <w:spacing w:val="-11"/>
              </w:rPr>
              <w:t xml:space="preserve"> </w:t>
            </w:r>
            <w:r>
              <w:t>которые</w:t>
            </w:r>
            <w:r>
              <w:rPr>
                <w:spacing w:val="-14"/>
              </w:rPr>
              <w:t xml:space="preserve"> </w:t>
            </w:r>
            <w:r>
              <w:t>не</w:t>
            </w:r>
            <w:r>
              <w:rPr>
                <w:spacing w:val="-8"/>
              </w:rPr>
              <w:t xml:space="preserve"> </w:t>
            </w:r>
            <w:r>
              <w:t>может</w:t>
            </w:r>
            <w:r>
              <w:rPr>
                <w:spacing w:val="-13"/>
              </w:rPr>
              <w:t xml:space="preserve"> </w:t>
            </w:r>
            <w:r>
              <w:t>исправить</w:t>
            </w:r>
            <w:r>
              <w:rPr>
                <w:spacing w:val="-11"/>
              </w:rPr>
              <w:t xml:space="preserve"> </w:t>
            </w:r>
            <w:r>
              <w:t>даже</w:t>
            </w:r>
            <w:r>
              <w:rPr>
                <w:spacing w:val="-17"/>
              </w:rPr>
              <w:t xml:space="preserve"> </w:t>
            </w:r>
            <w:r>
              <w:t>при</w:t>
            </w:r>
            <w:r>
              <w:rPr>
                <w:spacing w:val="-13"/>
              </w:rPr>
              <w:t xml:space="preserve"> </w:t>
            </w:r>
            <w:r>
              <w:t>помощи</w:t>
            </w:r>
            <w:r>
              <w:rPr>
                <w:spacing w:val="-11"/>
              </w:rPr>
              <w:t xml:space="preserve"> </w:t>
            </w:r>
            <w:r>
              <w:t>учителя.</w:t>
            </w:r>
          </w:p>
          <w:p w:rsidR="0010708F" w:rsidRDefault="005B7982">
            <w:pPr>
              <w:pStyle w:val="TableParagraph"/>
              <w:numPr>
                <w:ilvl w:val="0"/>
                <w:numId w:val="63"/>
              </w:numPr>
              <w:tabs>
                <w:tab w:val="left" w:pos="475"/>
              </w:tabs>
              <w:spacing w:line="250" w:lineRule="exact"/>
            </w:pPr>
            <w:r>
              <w:rPr>
                <w:spacing w:val="-1"/>
              </w:rPr>
              <w:t>Имеются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грубые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ошибки</w:t>
            </w:r>
            <w:r>
              <w:rPr>
                <w:spacing w:val="-16"/>
              </w:rPr>
              <w:t xml:space="preserve"> </w:t>
            </w:r>
            <w:r>
              <w:t>в</w:t>
            </w:r>
            <w:r>
              <w:rPr>
                <w:spacing w:val="-15"/>
              </w:rPr>
              <w:t xml:space="preserve"> </w:t>
            </w:r>
            <w:r>
              <w:t>использовании</w:t>
            </w:r>
            <w:r>
              <w:rPr>
                <w:spacing w:val="-12"/>
              </w:rPr>
              <w:t xml:space="preserve"> </w:t>
            </w:r>
            <w:r>
              <w:t>карты.</w:t>
            </w:r>
          </w:p>
        </w:tc>
      </w:tr>
    </w:tbl>
    <w:p w:rsidR="0010708F" w:rsidRDefault="0010708F">
      <w:pPr>
        <w:pStyle w:val="a3"/>
        <w:spacing w:before="6"/>
        <w:ind w:left="0"/>
        <w:rPr>
          <w:b/>
          <w:sz w:val="12"/>
        </w:rPr>
      </w:pPr>
    </w:p>
    <w:p w:rsidR="0010708F" w:rsidRDefault="005B7982">
      <w:pPr>
        <w:pStyle w:val="a5"/>
        <w:numPr>
          <w:ilvl w:val="0"/>
          <w:numId w:val="62"/>
        </w:numPr>
        <w:tabs>
          <w:tab w:val="left" w:pos="1513"/>
          <w:tab w:val="left" w:pos="1514"/>
        </w:tabs>
        <w:spacing w:before="101" w:after="5"/>
        <w:ind w:left="1513" w:hanging="361"/>
        <w:rPr>
          <w:rFonts w:ascii="Symbol" w:hAnsi="Symbol"/>
          <w:b/>
        </w:rPr>
      </w:pPr>
      <w:r>
        <w:rPr>
          <w:b/>
          <w:spacing w:val="-3"/>
        </w:rPr>
        <w:t>Нормы</w:t>
      </w:r>
      <w:r>
        <w:rPr>
          <w:b/>
          <w:spacing w:val="-10"/>
        </w:rPr>
        <w:t xml:space="preserve"> </w:t>
      </w:r>
      <w:r>
        <w:rPr>
          <w:b/>
          <w:spacing w:val="-2"/>
        </w:rPr>
        <w:t>оценок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за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умение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работать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с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картой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и</w:t>
      </w:r>
      <w:r>
        <w:rPr>
          <w:b/>
          <w:spacing w:val="-10"/>
        </w:rPr>
        <w:t xml:space="preserve"> </w:t>
      </w:r>
      <w:r>
        <w:rPr>
          <w:b/>
          <w:spacing w:val="-2"/>
        </w:rPr>
        <w:t>другими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источниками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географических</w:t>
      </w:r>
      <w:r>
        <w:rPr>
          <w:b/>
          <w:spacing w:val="-12"/>
        </w:rPr>
        <w:t xml:space="preserve"> </w:t>
      </w:r>
      <w:r>
        <w:rPr>
          <w:b/>
          <w:spacing w:val="-2"/>
        </w:rPr>
        <w:t>знаний</w:t>
      </w:r>
    </w:p>
    <w:tbl>
      <w:tblPr>
        <w:tblStyle w:val="TableNormal"/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4"/>
        <w:gridCol w:w="13759"/>
      </w:tblGrid>
      <w:tr w:rsidR="0010708F">
        <w:trPr>
          <w:trHeight w:val="758"/>
        </w:trPr>
        <w:tc>
          <w:tcPr>
            <w:tcW w:w="994" w:type="dxa"/>
          </w:tcPr>
          <w:p w:rsidR="0010708F" w:rsidRDefault="005B7982">
            <w:pPr>
              <w:pStyle w:val="TableParagraph"/>
              <w:spacing w:line="242" w:lineRule="exact"/>
              <w:ind w:left="242"/>
            </w:pPr>
            <w:r>
              <w:t>«5»</w:t>
            </w:r>
          </w:p>
        </w:tc>
        <w:tc>
          <w:tcPr>
            <w:tcW w:w="13759" w:type="dxa"/>
          </w:tcPr>
          <w:p w:rsidR="0010708F" w:rsidRDefault="005B7982">
            <w:pPr>
              <w:pStyle w:val="TableParagraph"/>
              <w:spacing w:line="237" w:lineRule="auto"/>
              <w:ind w:left="122" w:right="331"/>
            </w:pPr>
            <w:r>
              <w:t>правильный и полный отбор источников знаний, рациональное их использование в определенной последовательности; соблюдение логики в</w:t>
            </w:r>
            <w:r>
              <w:rPr>
                <w:spacing w:val="-52"/>
              </w:rPr>
              <w:t xml:space="preserve"> </w:t>
            </w:r>
            <w:r>
              <w:t>описании</w:t>
            </w:r>
            <w:r>
              <w:rPr>
                <w:spacing w:val="11"/>
              </w:rPr>
              <w:t xml:space="preserve"> </w:t>
            </w:r>
            <w:r>
              <w:t>или</w:t>
            </w:r>
            <w:r>
              <w:rPr>
                <w:spacing w:val="14"/>
              </w:rPr>
              <w:t xml:space="preserve"> </w:t>
            </w:r>
            <w:r>
              <w:t>характеристике</w:t>
            </w:r>
            <w:r>
              <w:rPr>
                <w:spacing w:val="20"/>
              </w:rPr>
              <w:t xml:space="preserve"> </w:t>
            </w:r>
            <w:r>
              <w:t>географических</w:t>
            </w:r>
            <w:r>
              <w:rPr>
                <w:spacing w:val="13"/>
              </w:rPr>
              <w:t xml:space="preserve"> </w:t>
            </w:r>
            <w:r>
              <w:t>территорий</w:t>
            </w:r>
            <w:r>
              <w:rPr>
                <w:spacing w:val="15"/>
              </w:rPr>
              <w:t xml:space="preserve"> </w:t>
            </w:r>
            <w:r>
              <w:t>или</w:t>
            </w:r>
            <w:r>
              <w:rPr>
                <w:spacing w:val="13"/>
              </w:rPr>
              <w:t xml:space="preserve"> </w:t>
            </w:r>
            <w:r>
              <w:t>объектов;</w:t>
            </w:r>
            <w:r>
              <w:rPr>
                <w:spacing w:val="15"/>
              </w:rPr>
              <w:t xml:space="preserve"> </w:t>
            </w:r>
            <w:r>
              <w:t>самостоятельное</w:t>
            </w:r>
            <w:r>
              <w:rPr>
                <w:spacing w:val="20"/>
              </w:rPr>
              <w:t xml:space="preserve"> </w:t>
            </w:r>
            <w:r>
              <w:t>выполнение</w:t>
            </w:r>
            <w:r>
              <w:rPr>
                <w:spacing w:val="16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формулировка</w:t>
            </w:r>
            <w:r>
              <w:rPr>
                <w:spacing w:val="19"/>
              </w:rPr>
              <w:t xml:space="preserve"> </w:t>
            </w:r>
            <w:r>
              <w:t>выводов</w:t>
            </w:r>
            <w:r>
              <w:rPr>
                <w:spacing w:val="12"/>
              </w:rPr>
              <w:t xml:space="preserve"> </w:t>
            </w:r>
            <w:r>
              <w:t>на</w:t>
            </w:r>
            <w:r>
              <w:rPr>
                <w:spacing w:val="-7"/>
              </w:rPr>
              <w:t xml:space="preserve"> </w:t>
            </w:r>
            <w:r>
              <w:t>основе</w:t>
            </w:r>
          </w:p>
          <w:p w:rsidR="0010708F" w:rsidRDefault="005B7982">
            <w:pPr>
              <w:pStyle w:val="TableParagraph"/>
              <w:spacing w:line="247" w:lineRule="exact"/>
              <w:ind w:left="122"/>
            </w:pPr>
            <w:r>
              <w:rPr>
                <w:spacing w:val="-1"/>
              </w:rPr>
              <w:t>практической</w:t>
            </w:r>
            <w:r>
              <w:rPr>
                <w:spacing w:val="-12"/>
              </w:rPr>
              <w:t xml:space="preserve"> </w:t>
            </w:r>
            <w:r>
              <w:t>деятельности;</w:t>
            </w:r>
            <w:r>
              <w:rPr>
                <w:spacing w:val="-8"/>
              </w:rPr>
              <w:t xml:space="preserve"> </w:t>
            </w:r>
            <w:r>
              <w:t>аккуратное</w:t>
            </w:r>
            <w:r>
              <w:rPr>
                <w:spacing w:val="-12"/>
              </w:rPr>
              <w:t xml:space="preserve"> </w:t>
            </w:r>
            <w:r>
              <w:t>оформление</w:t>
            </w:r>
            <w:r>
              <w:rPr>
                <w:spacing w:val="-10"/>
              </w:rPr>
              <w:t xml:space="preserve"> </w:t>
            </w:r>
            <w:r>
              <w:t>результатов</w:t>
            </w:r>
            <w:r>
              <w:rPr>
                <w:spacing w:val="-13"/>
              </w:rPr>
              <w:t xml:space="preserve"> </w:t>
            </w:r>
            <w:r>
              <w:t>работы</w:t>
            </w:r>
          </w:p>
        </w:tc>
      </w:tr>
      <w:tr w:rsidR="0010708F">
        <w:trPr>
          <w:trHeight w:val="505"/>
        </w:trPr>
        <w:tc>
          <w:tcPr>
            <w:tcW w:w="994" w:type="dxa"/>
          </w:tcPr>
          <w:p w:rsidR="0010708F" w:rsidRDefault="005B7982">
            <w:pPr>
              <w:pStyle w:val="TableParagraph"/>
              <w:spacing w:line="242" w:lineRule="exact"/>
              <w:ind w:left="242"/>
            </w:pPr>
            <w:r>
              <w:t>«4»</w:t>
            </w:r>
          </w:p>
        </w:tc>
        <w:tc>
          <w:tcPr>
            <w:tcW w:w="13759" w:type="dxa"/>
          </w:tcPr>
          <w:p w:rsidR="0010708F" w:rsidRDefault="005B7982">
            <w:pPr>
              <w:pStyle w:val="TableParagraph"/>
              <w:spacing w:line="230" w:lineRule="auto"/>
              <w:ind w:left="122"/>
            </w:pPr>
            <w:r>
              <w:rPr>
                <w:spacing w:val="-1"/>
              </w:rPr>
              <w:t>правильный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полный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отбор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источников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знаний;</w:t>
            </w:r>
            <w:r>
              <w:t xml:space="preserve"> допускаются</w:t>
            </w:r>
            <w:r>
              <w:rPr>
                <w:spacing w:val="-3"/>
              </w:rPr>
              <w:t xml:space="preserve"> </w:t>
            </w:r>
            <w:r>
              <w:t>неточности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использовании</w:t>
            </w:r>
            <w:r>
              <w:rPr>
                <w:spacing w:val="-3"/>
              </w:rPr>
              <w:t xml:space="preserve"> </w:t>
            </w:r>
            <w:r>
              <w:t>карт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других</w:t>
            </w:r>
            <w:r>
              <w:rPr>
                <w:spacing w:val="-3"/>
              </w:rPr>
              <w:t xml:space="preserve"> </w:t>
            </w:r>
            <w:r>
              <w:t>ис</w:t>
            </w:r>
            <w:r>
              <w:rPr>
                <w:spacing w:val="-29"/>
              </w:rPr>
              <w:t xml:space="preserve"> </w:t>
            </w:r>
            <w:r>
              <w:t>точников</w:t>
            </w:r>
            <w:r>
              <w:rPr>
                <w:spacing w:val="-3"/>
              </w:rPr>
              <w:t xml:space="preserve"> </w:t>
            </w:r>
            <w:r>
              <w:t>знаний,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9"/>
              </w:rPr>
              <w:t xml:space="preserve"> </w:t>
            </w:r>
            <w:r>
              <w:t>оформлении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</w:tc>
      </w:tr>
      <w:tr w:rsidR="0010708F">
        <w:trPr>
          <w:trHeight w:val="506"/>
        </w:trPr>
        <w:tc>
          <w:tcPr>
            <w:tcW w:w="994" w:type="dxa"/>
          </w:tcPr>
          <w:p w:rsidR="0010708F" w:rsidRDefault="005B7982">
            <w:pPr>
              <w:pStyle w:val="TableParagraph"/>
              <w:spacing w:line="242" w:lineRule="exact"/>
              <w:ind w:left="242"/>
            </w:pPr>
            <w:r>
              <w:t>«3»</w:t>
            </w:r>
          </w:p>
        </w:tc>
        <w:tc>
          <w:tcPr>
            <w:tcW w:w="13759" w:type="dxa"/>
          </w:tcPr>
          <w:p w:rsidR="0010708F" w:rsidRDefault="005B7982">
            <w:pPr>
              <w:pStyle w:val="TableParagraph"/>
              <w:spacing w:line="230" w:lineRule="auto"/>
              <w:ind w:left="122"/>
            </w:pPr>
            <w:r>
              <w:t>правильное</w:t>
            </w:r>
            <w:r>
              <w:rPr>
                <w:spacing w:val="-4"/>
              </w:rPr>
              <w:t xml:space="preserve"> </w:t>
            </w:r>
            <w:r>
              <w:t>использование</w:t>
            </w:r>
            <w:r>
              <w:rPr>
                <w:spacing w:val="36"/>
              </w:rPr>
              <w:t xml:space="preserve"> </w:t>
            </w:r>
            <w:r>
              <w:t>основных</w:t>
            </w:r>
            <w:r>
              <w:rPr>
                <w:spacing w:val="33"/>
              </w:rPr>
              <w:t xml:space="preserve"> </w:t>
            </w:r>
            <w:r>
              <w:t>источников</w:t>
            </w:r>
            <w:r>
              <w:rPr>
                <w:spacing w:val="27"/>
              </w:rPr>
              <w:t xml:space="preserve"> </w:t>
            </w:r>
            <w:r>
              <w:t>знаний;</w:t>
            </w:r>
            <w:r>
              <w:rPr>
                <w:spacing w:val="37"/>
              </w:rPr>
              <w:t xml:space="preserve"> </w:t>
            </w:r>
            <w:r>
              <w:t>допускаются</w:t>
            </w:r>
            <w:r>
              <w:rPr>
                <w:spacing w:val="30"/>
              </w:rPr>
              <w:t xml:space="preserve"> </w:t>
            </w:r>
            <w:r>
              <w:t>неточности</w:t>
            </w:r>
            <w:r>
              <w:rPr>
                <w:spacing w:val="32"/>
              </w:rPr>
              <w:t xml:space="preserve"> </w:t>
            </w:r>
            <w:r>
              <w:t>в</w:t>
            </w:r>
            <w:r>
              <w:rPr>
                <w:spacing w:val="32"/>
              </w:rPr>
              <w:t xml:space="preserve"> </w:t>
            </w:r>
            <w:r>
              <w:t>формулировке</w:t>
            </w:r>
            <w:r>
              <w:rPr>
                <w:spacing w:val="32"/>
              </w:rPr>
              <w:t xml:space="preserve"> </w:t>
            </w:r>
            <w:r>
              <w:t>выводов;</w:t>
            </w:r>
            <w:r>
              <w:rPr>
                <w:spacing w:val="34"/>
              </w:rPr>
              <w:t xml:space="preserve"> </w:t>
            </w:r>
            <w:r>
              <w:t>неаккуратное</w:t>
            </w:r>
            <w:r>
              <w:rPr>
                <w:spacing w:val="31"/>
              </w:rPr>
              <w:t xml:space="preserve"> </w:t>
            </w:r>
            <w:r>
              <w:t>оформление</w:t>
            </w:r>
            <w:r>
              <w:rPr>
                <w:spacing w:val="-52"/>
              </w:rPr>
              <w:t xml:space="preserve"> </w:t>
            </w:r>
            <w:r>
              <w:t>результатов</w:t>
            </w:r>
          </w:p>
        </w:tc>
      </w:tr>
      <w:tr w:rsidR="0010708F">
        <w:trPr>
          <w:trHeight w:val="506"/>
        </w:trPr>
        <w:tc>
          <w:tcPr>
            <w:tcW w:w="994" w:type="dxa"/>
          </w:tcPr>
          <w:p w:rsidR="0010708F" w:rsidRDefault="005B7982">
            <w:pPr>
              <w:pStyle w:val="TableParagraph"/>
              <w:spacing w:line="242" w:lineRule="exact"/>
              <w:ind w:left="242"/>
            </w:pPr>
            <w:r>
              <w:t>«2»</w:t>
            </w:r>
          </w:p>
        </w:tc>
        <w:tc>
          <w:tcPr>
            <w:tcW w:w="13759" w:type="dxa"/>
          </w:tcPr>
          <w:p w:rsidR="0010708F" w:rsidRDefault="005B7982">
            <w:pPr>
              <w:pStyle w:val="TableParagraph"/>
              <w:spacing w:line="230" w:lineRule="auto"/>
              <w:ind w:left="122"/>
            </w:pPr>
            <w:r>
              <w:t>неумение</w:t>
            </w:r>
            <w:r>
              <w:rPr>
                <w:spacing w:val="-2"/>
              </w:rPr>
              <w:t xml:space="preserve"> </w:t>
            </w:r>
            <w:r>
              <w:t>отбирать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использовать</w:t>
            </w:r>
            <w:r>
              <w:rPr>
                <w:spacing w:val="-1"/>
              </w:rPr>
              <w:t xml:space="preserve"> </w:t>
            </w:r>
            <w:r>
              <w:t>основные</w:t>
            </w:r>
            <w:r>
              <w:rPr>
                <w:spacing w:val="25"/>
              </w:rPr>
              <w:t xml:space="preserve"> </w:t>
            </w:r>
            <w:r>
              <w:t>источники</w:t>
            </w:r>
            <w:r>
              <w:rPr>
                <w:spacing w:val="-2"/>
              </w:rPr>
              <w:t xml:space="preserve"> </w:t>
            </w:r>
            <w:r>
              <w:t>знаний;</w:t>
            </w:r>
            <w:r>
              <w:rPr>
                <w:spacing w:val="26"/>
              </w:rPr>
              <w:t xml:space="preserve"> </w:t>
            </w:r>
            <w:r>
              <w:t>допускаются</w:t>
            </w:r>
            <w:r>
              <w:rPr>
                <w:spacing w:val="-2"/>
              </w:rPr>
              <w:t xml:space="preserve"> </w:t>
            </w:r>
            <w:r>
              <w:t>существенные</w:t>
            </w:r>
            <w:r>
              <w:rPr>
                <w:spacing w:val="25"/>
              </w:rPr>
              <w:t xml:space="preserve"> </w:t>
            </w:r>
            <w:r>
              <w:t>ошибки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выполнении</w:t>
            </w:r>
            <w:r>
              <w:rPr>
                <w:spacing w:val="-1"/>
              </w:rPr>
              <w:t xml:space="preserve"> </w:t>
            </w:r>
            <w:r>
              <w:t>заданий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оформлении</w:t>
            </w:r>
            <w:r>
              <w:rPr>
                <w:spacing w:val="-52"/>
              </w:rPr>
              <w:t xml:space="preserve"> </w:t>
            </w:r>
            <w:r>
              <w:t>результатов</w:t>
            </w:r>
          </w:p>
        </w:tc>
      </w:tr>
    </w:tbl>
    <w:p w:rsidR="0010708F" w:rsidRDefault="0010708F">
      <w:pPr>
        <w:pStyle w:val="a3"/>
        <w:spacing w:before="5"/>
        <w:ind w:left="0"/>
        <w:rPr>
          <w:b/>
          <w:sz w:val="21"/>
        </w:rPr>
      </w:pPr>
    </w:p>
    <w:p w:rsidR="0010708F" w:rsidRDefault="005B7982">
      <w:pPr>
        <w:pStyle w:val="Heading2"/>
        <w:numPr>
          <w:ilvl w:val="0"/>
          <w:numId w:val="62"/>
        </w:numPr>
        <w:tabs>
          <w:tab w:val="left" w:pos="1513"/>
          <w:tab w:val="left" w:pos="1514"/>
        </w:tabs>
        <w:spacing w:after="2"/>
        <w:ind w:left="1513" w:hanging="361"/>
        <w:rPr>
          <w:rFonts w:ascii="Symbol" w:hAnsi="Symbol"/>
        </w:rPr>
      </w:pPr>
      <w:r>
        <w:rPr>
          <w:spacing w:val="-1"/>
        </w:rPr>
        <w:t>Нормы</w:t>
      </w:r>
      <w:r>
        <w:rPr>
          <w:spacing w:val="-14"/>
        </w:rPr>
        <w:t xml:space="preserve"> </w:t>
      </w:r>
      <w:r>
        <w:rPr>
          <w:spacing w:val="-1"/>
        </w:rPr>
        <w:t>оценок</w:t>
      </w:r>
      <w:r>
        <w:rPr>
          <w:spacing w:val="-15"/>
        </w:rPr>
        <w:t xml:space="preserve"> </w:t>
      </w:r>
      <w:r>
        <w:rPr>
          <w:spacing w:val="-1"/>
        </w:rPr>
        <w:t>за</w:t>
      </w:r>
      <w:r>
        <w:rPr>
          <w:spacing w:val="-15"/>
        </w:rPr>
        <w:t xml:space="preserve"> </w:t>
      </w:r>
      <w:r>
        <w:rPr>
          <w:spacing w:val="-1"/>
        </w:rPr>
        <w:t>выполнение</w:t>
      </w:r>
      <w:r>
        <w:rPr>
          <w:spacing w:val="-11"/>
        </w:rPr>
        <w:t xml:space="preserve"> </w:t>
      </w:r>
      <w:r>
        <w:rPr>
          <w:spacing w:val="-1"/>
        </w:rPr>
        <w:t>практических</w:t>
      </w:r>
      <w:r>
        <w:rPr>
          <w:spacing w:val="-15"/>
        </w:rPr>
        <w:t xml:space="preserve"> </w:t>
      </w:r>
      <w:r>
        <w:t>работ</w:t>
      </w:r>
    </w:p>
    <w:tbl>
      <w:tblPr>
        <w:tblStyle w:val="TableNormal"/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30"/>
        <w:gridCol w:w="13723"/>
      </w:tblGrid>
      <w:tr w:rsidR="0010708F">
        <w:trPr>
          <w:trHeight w:val="1269"/>
        </w:trPr>
        <w:tc>
          <w:tcPr>
            <w:tcW w:w="1030" w:type="dxa"/>
          </w:tcPr>
          <w:p w:rsidR="0010708F" w:rsidRDefault="005B7982">
            <w:pPr>
              <w:pStyle w:val="TableParagraph"/>
              <w:spacing w:line="245" w:lineRule="exact"/>
              <w:ind w:left="0" w:right="201"/>
              <w:jc w:val="right"/>
            </w:pPr>
            <w:r>
              <w:t>«5»</w:t>
            </w:r>
          </w:p>
        </w:tc>
        <w:tc>
          <w:tcPr>
            <w:tcW w:w="13723" w:type="dxa"/>
          </w:tcPr>
          <w:p w:rsidR="0010708F" w:rsidRDefault="005B7982">
            <w:pPr>
              <w:pStyle w:val="TableParagraph"/>
              <w:tabs>
                <w:tab w:val="left" w:pos="1290"/>
                <w:tab w:val="left" w:pos="2361"/>
                <w:tab w:val="left" w:pos="9428"/>
                <w:tab w:val="left" w:pos="10909"/>
              </w:tabs>
              <w:ind w:left="122" w:right="168"/>
            </w:pPr>
            <w:r>
              <w:t>Практическая</w:t>
            </w:r>
            <w:r>
              <w:rPr>
                <w:spacing w:val="78"/>
              </w:rPr>
              <w:t xml:space="preserve"> </w:t>
            </w:r>
            <w:r>
              <w:t>или</w:t>
            </w:r>
            <w:r>
              <w:rPr>
                <w:spacing w:val="77"/>
              </w:rPr>
              <w:t xml:space="preserve"> </w:t>
            </w:r>
            <w:r>
              <w:t>самостоятельная</w:t>
            </w:r>
            <w:r>
              <w:rPr>
                <w:spacing w:val="79"/>
              </w:rPr>
              <w:t xml:space="preserve"> </w:t>
            </w:r>
            <w:r>
              <w:t>работа</w:t>
            </w:r>
            <w:r>
              <w:rPr>
                <w:spacing w:val="78"/>
              </w:rPr>
              <w:t xml:space="preserve"> </w:t>
            </w:r>
            <w:r>
              <w:t>выполнена</w:t>
            </w:r>
            <w:r>
              <w:rPr>
                <w:spacing w:val="79"/>
              </w:rPr>
              <w:t xml:space="preserve"> </w:t>
            </w:r>
            <w:r>
              <w:t>в</w:t>
            </w:r>
            <w:r>
              <w:rPr>
                <w:spacing w:val="77"/>
              </w:rPr>
              <w:t xml:space="preserve"> </w:t>
            </w:r>
            <w:r>
              <w:t>полном</w:t>
            </w:r>
            <w:r>
              <w:rPr>
                <w:spacing w:val="78"/>
              </w:rPr>
              <w:t xml:space="preserve"> </w:t>
            </w:r>
            <w:r>
              <w:t>объеме</w:t>
            </w:r>
            <w:r>
              <w:rPr>
                <w:spacing w:val="78"/>
              </w:rPr>
              <w:t xml:space="preserve"> </w:t>
            </w:r>
            <w:r>
              <w:t>с соблюдением</w:t>
            </w:r>
            <w:r>
              <w:tab/>
              <w:t>необходимой</w:t>
            </w:r>
            <w:r>
              <w:tab/>
              <w:t>последовательности.</w:t>
            </w:r>
            <w:r>
              <w:rPr>
                <w:spacing w:val="1"/>
              </w:rPr>
              <w:t xml:space="preserve"> </w:t>
            </w:r>
            <w:r>
              <w:t>Учащиеся</w:t>
            </w:r>
            <w:r>
              <w:tab/>
              <w:t>работали</w:t>
            </w:r>
            <w:r>
              <w:tab/>
            </w:r>
            <w:r>
              <w:rPr>
                <w:spacing w:val="-1"/>
              </w:rPr>
              <w:t>полностью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самостоятельно:</w:t>
            </w:r>
            <w:r>
              <w:rPr>
                <w:spacing w:val="-5"/>
              </w:rPr>
              <w:t xml:space="preserve"> </w:t>
            </w:r>
            <w:r>
              <w:t>подобрали</w:t>
            </w:r>
            <w:r>
              <w:rPr>
                <w:spacing w:val="-10"/>
              </w:rPr>
              <w:t xml:space="preserve"> </w:t>
            </w:r>
            <w:r>
              <w:t>необходимые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9"/>
              </w:rPr>
              <w:t xml:space="preserve"> </w:t>
            </w:r>
            <w:r>
              <w:t>выполнения</w:t>
            </w:r>
            <w:r>
              <w:rPr>
                <w:spacing w:val="-8"/>
              </w:rPr>
              <w:t xml:space="preserve"> </w:t>
            </w:r>
            <w:r>
              <w:t>предлагаемых</w:t>
            </w:r>
            <w:r>
              <w:rPr>
                <w:spacing w:val="-11"/>
              </w:rPr>
              <w:t xml:space="preserve"> </w:t>
            </w:r>
            <w:r>
              <w:t>работ</w:t>
            </w:r>
            <w:r>
              <w:rPr>
                <w:spacing w:val="-9"/>
              </w:rPr>
              <w:t xml:space="preserve"> </w:t>
            </w:r>
            <w:r>
              <w:t>источники</w:t>
            </w:r>
            <w:r>
              <w:rPr>
                <w:spacing w:val="-9"/>
              </w:rPr>
              <w:t xml:space="preserve"> </w:t>
            </w:r>
            <w:r>
              <w:t>знаний,</w:t>
            </w:r>
            <w:r>
              <w:rPr>
                <w:spacing w:val="-8"/>
              </w:rPr>
              <w:t xml:space="preserve"> </w:t>
            </w:r>
            <w:r>
              <w:t>показали</w:t>
            </w:r>
            <w:r>
              <w:rPr>
                <w:spacing w:val="-52"/>
              </w:rPr>
              <w:t xml:space="preserve"> </w:t>
            </w:r>
            <w:r>
              <w:t>необходимые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проведения</w:t>
            </w:r>
            <w:r>
              <w:rPr>
                <w:spacing w:val="-2"/>
              </w:rPr>
              <w:t xml:space="preserve"> </w:t>
            </w:r>
            <w:r>
              <w:t>практических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самостоятельных</w:t>
            </w:r>
            <w:r>
              <w:rPr>
                <w:spacing w:val="-1"/>
              </w:rPr>
              <w:t xml:space="preserve"> </w:t>
            </w:r>
            <w:r>
              <w:t>работ</w:t>
            </w:r>
            <w:r>
              <w:rPr>
                <w:spacing w:val="-1"/>
              </w:rPr>
              <w:t xml:space="preserve"> </w:t>
            </w:r>
            <w:r>
              <w:t>теоретические</w:t>
            </w:r>
            <w:r>
              <w:rPr>
                <w:spacing w:val="-1"/>
              </w:rPr>
              <w:t xml:space="preserve"> </w:t>
            </w:r>
            <w:r>
              <w:t>знания,</w:t>
            </w:r>
            <w:r>
              <w:rPr>
                <w:spacing w:val="-1"/>
              </w:rPr>
              <w:t xml:space="preserve"> </w:t>
            </w:r>
            <w:r>
              <w:t>практические</w:t>
            </w:r>
            <w:r>
              <w:rPr>
                <w:spacing w:val="-1"/>
              </w:rPr>
              <w:t xml:space="preserve"> </w:t>
            </w:r>
            <w:r>
              <w:t>умения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навыки.</w:t>
            </w:r>
          </w:p>
          <w:p w:rsidR="0010708F" w:rsidRDefault="005B7982">
            <w:pPr>
              <w:pStyle w:val="TableParagraph"/>
              <w:spacing w:line="251" w:lineRule="exact"/>
              <w:ind w:left="122"/>
            </w:pPr>
            <w:r>
              <w:rPr>
                <w:spacing w:val="-1"/>
              </w:rPr>
              <w:t>Работа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оформлена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аккуратно,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оптимальной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для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фиксации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результатов</w:t>
            </w:r>
            <w:r>
              <w:rPr>
                <w:spacing w:val="-12"/>
              </w:rPr>
              <w:t xml:space="preserve"> </w:t>
            </w:r>
            <w:r>
              <w:t>форме.</w:t>
            </w:r>
          </w:p>
          <w:p w:rsidR="0010708F" w:rsidRDefault="005B7982">
            <w:pPr>
              <w:pStyle w:val="TableParagraph"/>
              <w:spacing w:line="246" w:lineRule="exact"/>
              <w:ind w:left="122"/>
            </w:pPr>
            <w:r>
              <w:rPr>
                <w:spacing w:val="-1"/>
              </w:rPr>
              <w:t>Форма</w:t>
            </w:r>
            <w:r>
              <w:rPr>
                <w:spacing w:val="-19"/>
              </w:rPr>
              <w:t xml:space="preserve"> </w:t>
            </w:r>
            <w:r>
              <w:rPr>
                <w:spacing w:val="-1"/>
              </w:rPr>
              <w:t>фиксации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материалов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может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быть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предложена</w:t>
            </w:r>
            <w:r>
              <w:rPr>
                <w:spacing w:val="-14"/>
              </w:rPr>
              <w:t xml:space="preserve"> </w:t>
            </w:r>
            <w:r>
              <w:t>учителем</w:t>
            </w:r>
            <w:r>
              <w:rPr>
                <w:spacing w:val="-12"/>
              </w:rPr>
              <w:t xml:space="preserve"> </w:t>
            </w:r>
            <w:r>
              <w:t>или</w:t>
            </w:r>
            <w:r>
              <w:rPr>
                <w:spacing w:val="-12"/>
              </w:rPr>
              <w:t xml:space="preserve"> </w:t>
            </w:r>
            <w:r>
              <w:t>выбрана</w:t>
            </w:r>
            <w:r>
              <w:rPr>
                <w:spacing w:val="-17"/>
              </w:rPr>
              <w:t xml:space="preserve"> </w:t>
            </w:r>
            <w:r>
              <w:t>самими</w:t>
            </w:r>
            <w:r>
              <w:rPr>
                <w:spacing w:val="-12"/>
              </w:rPr>
              <w:t xml:space="preserve"> </w:t>
            </w:r>
            <w:r>
              <w:t>учащимися.</w:t>
            </w:r>
          </w:p>
        </w:tc>
      </w:tr>
      <w:tr w:rsidR="0010708F">
        <w:trPr>
          <w:trHeight w:val="1768"/>
        </w:trPr>
        <w:tc>
          <w:tcPr>
            <w:tcW w:w="1030" w:type="dxa"/>
          </w:tcPr>
          <w:p w:rsidR="0010708F" w:rsidRDefault="005B7982">
            <w:pPr>
              <w:pStyle w:val="TableParagraph"/>
              <w:spacing w:line="242" w:lineRule="exact"/>
              <w:ind w:left="0" w:right="201"/>
              <w:jc w:val="right"/>
            </w:pPr>
            <w:r>
              <w:t>«4»</w:t>
            </w:r>
          </w:p>
        </w:tc>
        <w:tc>
          <w:tcPr>
            <w:tcW w:w="13723" w:type="dxa"/>
          </w:tcPr>
          <w:p w:rsidR="0010708F" w:rsidRDefault="005B7982">
            <w:pPr>
              <w:pStyle w:val="TableParagraph"/>
              <w:spacing w:line="237" w:lineRule="exact"/>
              <w:ind w:left="122"/>
              <w:jc w:val="both"/>
            </w:pPr>
            <w:r>
              <w:rPr>
                <w:spacing w:val="-1"/>
              </w:rPr>
              <w:t>Практическая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или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самостоятельная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работа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выполнена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учащимися</w:t>
            </w:r>
            <w:r>
              <w:rPr>
                <w:spacing w:val="-12"/>
              </w:rPr>
              <w:t xml:space="preserve"> </w:t>
            </w:r>
            <w:r>
              <w:t>в</w:t>
            </w:r>
            <w:r>
              <w:rPr>
                <w:spacing w:val="-13"/>
              </w:rPr>
              <w:t xml:space="preserve"> </w:t>
            </w:r>
            <w:r>
              <w:t>полном</w:t>
            </w:r>
            <w:r>
              <w:rPr>
                <w:spacing w:val="-15"/>
              </w:rPr>
              <w:t xml:space="preserve"> </w:t>
            </w:r>
            <w:r>
              <w:t>объеме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>самостоятельно.</w:t>
            </w:r>
          </w:p>
          <w:p w:rsidR="0010708F" w:rsidRDefault="005B7982">
            <w:pPr>
              <w:pStyle w:val="TableParagraph"/>
              <w:spacing w:before="1"/>
              <w:ind w:left="122" w:right="75"/>
              <w:jc w:val="both"/>
            </w:pPr>
            <w:r>
              <w:t>Допускается отклонение от необходимой последовательности выполнения, не влияющее на правильность конечного результата (перестановка</w:t>
            </w:r>
            <w:r>
              <w:rPr>
                <w:spacing w:val="1"/>
              </w:rPr>
              <w:t xml:space="preserve"> </w:t>
            </w:r>
            <w:r>
              <w:t>пунктов</w:t>
            </w:r>
            <w:r>
              <w:rPr>
                <w:spacing w:val="-3"/>
              </w:rPr>
              <w:t xml:space="preserve"> </w:t>
            </w:r>
            <w:r>
              <w:t>типового плана при характеристике отдельных</w:t>
            </w:r>
            <w:r>
              <w:rPr>
                <w:spacing w:val="-1"/>
              </w:rPr>
              <w:t xml:space="preserve"> </w:t>
            </w:r>
            <w:r>
              <w:t>территорий или стран и</w:t>
            </w:r>
            <w:r>
              <w:rPr>
                <w:spacing w:val="-1"/>
              </w:rPr>
              <w:t xml:space="preserve"> </w:t>
            </w:r>
            <w:r>
              <w:t>т.д.).</w:t>
            </w:r>
          </w:p>
          <w:p w:rsidR="0010708F" w:rsidRDefault="005B7982">
            <w:pPr>
              <w:pStyle w:val="TableParagraph"/>
              <w:spacing w:line="242" w:lineRule="auto"/>
              <w:ind w:left="122" w:right="78"/>
              <w:jc w:val="both"/>
            </w:pPr>
            <w:r>
              <w:t>Использованы</w:t>
            </w:r>
            <w:r>
              <w:rPr>
                <w:spacing w:val="1"/>
              </w:rPr>
              <w:t xml:space="preserve"> </w:t>
            </w:r>
            <w:r>
              <w:t>указанные</w:t>
            </w:r>
            <w:r>
              <w:rPr>
                <w:spacing w:val="1"/>
              </w:rPr>
              <w:t xml:space="preserve"> </w:t>
            </w:r>
            <w:r>
              <w:t>учителем</w:t>
            </w:r>
            <w:r>
              <w:rPr>
                <w:spacing w:val="1"/>
              </w:rPr>
              <w:t xml:space="preserve"> </w:t>
            </w:r>
            <w:r>
              <w:t>источники</w:t>
            </w:r>
            <w:r>
              <w:rPr>
                <w:spacing w:val="1"/>
              </w:rPr>
              <w:t xml:space="preserve"> </w:t>
            </w:r>
            <w:r>
              <w:t>знаний,</w:t>
            </w:r>
            <w:r>
              <w:rPr>
                <w:spacing w:val="1"/>
              </w:rPr>
              <w:t xml:space="preserve"> </w:t>
            </w:r>
            <w:r>
              <w:t>включая</w:t>
            </w:r>
            <w:r>
              <w:rPr>
                <w:spacing w:val="1"/>
              </w:rPr>
              <w:t xml:space="preserve"> </w:t>
            </w:r>
            <w:r>
              <w:t>страницы</w:t>
            </w:r>
            <w:r>
              <w:rPr>
                <w:spacing w:val="1"/>
              </w:rPr>
              <w:t xml:space="preserve"> </w:t>
            </w:r>
            <w:r>
              <w:t>атласа,</w:t>
            </w:r>
            <w:r>
              <w:rPr>
                <w:spacing w:val="1"/>
              </w:rPr>
              <w:t xml:space="preserve"> </w:t>
            </w:r>
            <w:r>
              <w:t>таблицы</w:t>
            </w:r>
            <w:r>
              <w:rPr>
                <w:spacing w:val="1"/>
              </w:rPr>
              <w:t xml:space="preserve"> </w:t>
            </w:r>
            <w:r>
              <w:t>из</w:t>
            </w:r>
            <w:r>
              <w:rPr>
                <w:spacing w:val="1"/>
              </w:rPr>
              <w:t xml:space="preserve"> </w:t>
            </w:r>
            <w:r>
              <w:t>приложения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учебнику,</w:t>
            </w:r>
            <w:r>
              <w:rPr>
                <w:spacing w:val="1"/>
              </w:rPr>
              <w:t xml:space="preserve"> </w:t>
            </w:r>
            <w:r>
              <w:t>страницы</w:t>
            </w:r>
            <w:r>
              <w:rPr>
                <w:spacing w:val="1"/>
              </w:rPr>
              <w:t xml:space="preserve"> </w:t>
            </w:r>
            <w:r>
              <w:t>из</w:t>
            </w:r>
            <w:r>
              <w:rPr>
                <w:spacing w:val="1"/>
              </w:rPr>
              <w:t xml:space="preserve"> </w:t>
            </w:r>
            <w:r>
              <w:t>статистических</w:t>
            </w:r>
            <w:r>
              <w:rPr>
                <w:spacing w:val="1"/>
              </w:rPr>
              <w:t xml:space="preserve"> </w:t>
            </w:r>
            <w:r>
              <w:t>сборников.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показала</w:t>
            </w:r>
            <w:r>
              <w:rPr>
                <w:spacing w:val="1"/>
              </w:rPr>
              <w:t xml:space="preserve"> </w:t>
            </w:r>
            <w:r>
              <w:t>знание</w:t>
            </w:r>
            <w:r>
              <w:rPr>
                <w:spacing w:val="1"/>
              </w:rPr>
              <w:t xml:space="preserve"> </w:t>
            </w:r>
            <w:r>
              <w:t>основного</w:t>
            </w:r>
            <w:r>
              <w:rPr>
                <w:spacing w:val="1"/>
              </w:rPr>
              <w:t xml:space="preserve"> </w:t>
            </w:r>
            <w:r>
              <w:t>теоретического</w:t>
            </w:r>
            <w:r>
              <w:rPr>
                <w:spacing w:val="1"/>
              </w:rPr>
              <w:t xml:space="preserve"> </w:t>
            </w:r>
            <w:r>
              <w:t>материала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овладение</w:t>
            </w:r>
            <w:r>
              <w:rPr>
                <w:spacing w:val="1"/>
              </w:rPr>
              <w:t xml:space="preserve"> </w:t>
            </w:r>
            <w:r>
              <w:t>умениями,</w:t>
            </w:r>
            <w:r>
              <w:rPr>
                <w:spacing w:val="1"/>
              </w:rPr>
              <w:t xml:space="preserve"> </w:t>
            </w:r>
            <w:r>
              <w:t>необходимыми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самостоятельного</w:t>
            </w:r>
            <w:r>
              <w:rPr>
                <w:spacing w:val="-1"/>
              </w:rPr>
              <w:t xml:space="preserve"> </w:t>
            </w:r>
            <w:r>
              <w:t>выполнения</w:t>
            </w:r>
            <w:r>
              <w:rPr>
                <w:spacing w:val="-1"/>
              </w:rPr>
              <w:t xml:space="preserve"> </w:t>
            </w:r>
            <w:r>
              <w:t>работы.</w:t>
            </w:r>
          </w:p>
          <w:p w:rsidR="0010708F" w:rsidRDefault="005B7982">
            <w:pPr>
              <w:pStyle w:val="TableParagraph"/>
              <w:spacing w:line="240" w:lineRule="exact"/>
              <w:ind w:left="122"/>
              <w:jc w:val="both"/>
            </w:pPr>
            <w:r>
              <w:rPr>
                <w:spacing w:val="-2"/>
              </w:rPr>
              <w:t>Допускаются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неточности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и небрежность</w:t>
            </w:r>
            <w:r>
              <w:rPr>
                <w:spacing w:val="-1"/>
              </w:rPr>
              <w:t xml:space="preserve"> в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оформлении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результатов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работы.</w:t>
            </w:r>
          </w:p>
        </w:tc>
      </w:tr>
      <w:tr w:rsidR="0010708F">
        <w:trPr>
          <w:trHeight w:val="1014"/>
        </w:trPr>
        <w:tc>
          <w:tcPr>
            <w:tcW w:w="1030" w:type="dxa"/>
          </w:tcPr>
          <w:p w:rsidR="0010708F" w:rsidRDefault="005B7982">
            <w:pPr>
              <w:pStyle w:val="TableParagraph"/>
              <w:spacing w:line="242" w:lineRule="exact"/>
              <w:ind w:left="0" w:right="201"/>
              <w:jc w:val="right"/>
            </w:pPr>
            <w:r>
              <w:t>«3»</w:t>
            </w:r>
          </w:p>
        </w:tc>
        <w:tc>
          <w:tcPr>
            <w:tcW w:w="13723" w:type="dxa"/>
          </w:tcPr>
          <w:p w:rsidR="0010708F" w:rsidRDefault="005B7982">
            <w:pPr>
              <w:pStyle w:val="TableParagraph"/>
              <w:spacing w:line="242" w:lineRule="auto"/>
              <w:ind w:left="122" w:right="197"/>
            </w:pPr>
            <w:r>
              <w:t>Практическая работа выполнена и оформлена учащимися с помощью учителя или хорошо подготовленных и уже выполнивших на "отлично"</w:t>
            </w:r>
            <w:r>
              <w:rPr>
                <w:spacing w:val="-52"/>
              </w:rPr>
              <w:t xml:space="preserve"> </w:t>
            </w:r>
            <w:r>
              <w:t>данную</w:t>
            </w:r>
            <w:r>
              <w:rPr>
                <w:spacing w:val="30"/>
              </w:rPr>
              <w:t xml:space="preserve"> </w:t>
            </w:r>
            <w:r>
              <w:t>работу</w:t>
            </w:r>
            <w:r>
              <w:rPr>
                <w:spacing w:val="23"/>
              </w:rPr>
              <w:t xml:space="preserve"> </w:t>
            </w:r>
            <w:r>
              <w:t>учащихся.</w:t>
            </w:r>
            <w:r>
              <w:rPr>
                <w:spacing w:val="32"/>
              </w:rPr>
              <w:t xml:space="preserve"> </w:t>
            </w:r>
            <w:r>
              <w:t>На</w:t>
            </w:r>
            <w:r>
              <w:rPr>
                <w:spacing w:val="33"/>
              </w:rPr>
              <w:t xml:space="preserve"> </w:t>
            </w:r>
            <w:r>
              <w:t>выполнение</w:t>
            </w:r>
            <w:r>
              <w:rPr>
                <w:spacing w:val="29"/>
              </w:rPr>
              <w:t xml:space="preserve"> </w:t>
            </w:r>
            <w:r>
              <w:t>работы</w:t>
            </w:r>
            <w:r>
              <w:rPr>
                <w:spacing w:val="28"/>
              </w:rPr>
              <w:t xml:space="preserve"> </w:t>
            </w:r>
            <w:r>
              <w:t>затрачено</w:t>
            </w:r>
            <w:r>
              <w:rPr>
                <w:spacing w:val="30"/>
              </w:rPr>
              <w:t xml:space="preserve"> </w:t>
            </w:r>
            <w:r>
              <w:t>много</w:t>
            </w:r>
            <w:r>
              <w:rPr>
                <w:spacing w:val="31"/>
              </w:rPr>
              <w:t xml:space="preserve"> </w:t>
            </w:r>
            <w:r>
              <w:t>времени</w:t>
            </w:r>
            <w:r>
              <w:rPr>
                <w:spacing w:val="32"/>
              </w:rPr>
              <w:t xml:space="preserve"> </w:t>
            </w:r>
            <w:r>
              <w:t>(можно</w:t>
            </w:r>
            <w:r>
              <w:rPr>
                <w:spacing w:val="27"/>
              </w:rPr>
              <w:t xml:space="preserve"> </w:t>
            </w:r>
            <w:r>
              <w:t>дать</w:t>
            </w:r>
            <w:r>
              <w:rPr>
                <w:spacing w:val="28"/>
              </w:rPr>
              <w:t xml:space="preserve"> </w:t>
            </w:r>
            <w:r>
              <w:t>возможность</w:t>
            </w:r>
            <w:r>
              <w:rPr>
                <w:spacing w:val="31"/>
              </w:rPr>
              <w:t xml:space="preserve"> </w:t>
            </w:r>
            <w:r>
              <w:t>доделать</w:t>
            </w:r>
            <w:r>
              <w:rPr>
                <w:spacing w:val="30"/>
              </w:rPr>
              <w:t xml:space="preserve"> </w:t>
            </w:r>
            <w:r>
              <w:t>работу</w:t>
            </w:r>
            <w:r>
              <w:rPr>
                <w:spacing w:val="22"/>
              </w:rPr>
              <w:t xml:space="preserve"> </w:t>
            </w:r>
            <w:r>
              <w:t>дома).</w:t>
            </w:r>
            <w:r>
              <w:rPr>
                <w:spacing w:val="29"/>
              </w:rPr>
              <w:t xml:space="preserve"> </w:t>
            </w:r>
            <w:r>
              <w:t>Учащиеся</w:t>
            </w:r>
          </w:p>
          <w:p w:rsidR="0010708F" w:rsidRDefault="005B7982">
            <w:pPr>
              <w:pStyle w:val="TableParagraph"/>
              <w:spacing w:line="252" w:lineRule="exact"/>
              <w:ind w:left="122" w:right="168"/>
            </w:pPr>
            <w:r>
              <w:t>показали</w:t>
            </w:r>
            <w:r>
              <w:rPr>
                <w:spacing w:val="34"/>
              </w:rPr>
              <w:t xml:space="preserve"> </w:t>
            </w:r>
            <w:r>
              <w:t>знания</w:t>
            </w:r>
            <w:r>
              <w:rPr>
                <w:spacing w:val="34"/>
              </w:rPr>
              <w:t xml:space="preserve"> </w:t>
            </w:r>
            <w:r>
              <w:t>теоретического</w:t>
            </w:r>
            <w:r>
              <w:rPr>
                <w:spacing w:val="41"/>
              </w:rPr>
              <w:t xml:space="preserve"> </w:t>
            </w:r>
            <w:r>
              <w:t>материала,</w:t>
            </w:r>
            <w:r>
              <w:rPr>
                <w:spacing w:val="36"/>
              </w:rPr>
              <w:t xml:space="preserve"> </w:t>
            </w:r>
            <w:r>
              <w:t>но</w:t>
            </w:r>
            <w:r>
              <w:rPr>
                <w:spacing w:val="35"/>
              </w:rPr>
              <w:t xml:space="preserve"> </w:t>
            </w:r>
            <w:r>
              <w:t>испытывали</w:t>
            </w:r>
            <w:r>
              <w:rPr>
                <w:spacing w:val="35"/>
              </w:rPr>
              <w:t xml:space="preserve"> </w:t>
            </w:r>
            <w:r>
              <w:t>затруднения</w:t>
            </w:r>
            <w:r>
              <w:rPr>
                <w:spacing w:val="29"/>
              </w:rPr>
              <w:t xml:space="preserve"> </w:t>
            </w:r>
            <w:r>
              <w:t>при</w:t>
            </w:r>
            <w:r>
              <w:rPr>
                <w:spacing w:val="34"/>
              </w:rPr>
              <w:t xml:space="preserve"> </w:t>
            </w:r>
            <w:r>
              <w:t>самостоятельной</w:t>
            </w:r>
            <w:r>
              <w:rPr>
                <w:spacing w:val="31"/>
              </w:rPr>
              <w:t xml:space="preserve"> </w:t>
            </w:r>
            <w:r>
              <w:t>работе</w:t>
            </w:r>
            <w:r>
              <w:rPr>
                <w:spacing w:val="37"/>
              </w:rPr>
              <w:t xml:space="preserve"> </w:t>
            </w:r>
            <w:r>
              <w:t>с</w:t>
            </w:r>
            <w:r>
              <w:rPr>
                <w:spacing w:val="35"/>
              </w:rPr>
              <w:t xml:space="preserve"> </w:t>
            </w:r>
            <w:r>
              <w:t>картами</w:t>
            </w:r>
            <w:r>
              <w:rPr>
                <w:spacing w:val="34"/>
              </w:rPr>
              <w:t xml:space="preserve"> </w:t>
            </w:r>
            <w:r>
              <w:t>атласа,</w:t>
            </w:r>
            <w:r>
              <w:rPr>
                <w:spacing w:val="34"/>
              </w:rPr>
              <w:t xml:space="preserve"> </w:t>
            </w:r>
            <w:r>
              <w:t>статистическими</w:t>
            </w:r>
            <w:r>
              <w:rPr>
                <w:spacing w:val="-52"/>
              </w:rPr>
              <w:t xml:space="preserve"> </w:t>
            </w:r>
            <w:r>
              <w:t>материалами,</w:t>
            </w:r>
            <w:r>
              <w:rPr>
                <w:spacing w:val="-1"/>
              </w:rPr>
              <w:t xml:space="preserve"> </w:t>
            </w:r>
            <w:r>
              <w:t>географическими инструментами.</w:t>
            </w:r>
          </w:p>
        </w:tc>
      </w:tr>
      <w:tr w:rsidR="0010708F">
        <w:trPr>
          <w:trHeight w:val="1005"/>
        </w:trPr>
        <w:tc>
          <w:tcPr>
            <w:tcW w:w="1030" w:type="dxa"/>
          </w:tcPr>
          <w:p w:rsidR="0010708F" w:rsidRDefault="005B7982">
            <w:pPr>
              <w:pStyle w:val="TableParagraph"/>
              <w:spacing w:line="239" w:lineRule="exact"/>
              <w:ind w:left="0" w:right="201"/>
              <w:jc w:val="right"/>
            </w:pPr>
            <w:r>
              <w:t>«2»</w:t>
            </w:r>
          </w:p>
        </w:tc>
        <w:tc>
          <w:tcPr>
            <w:tcW w:w="13723" w:type="dxa"/>
          </w:tcPr>
          <w:p w:rsidR="0010708F" w:rsidRDefault="005B7982">
            <w:pPr>
              <w:pStyle w:val="TableParagraph"/>
              <w:spacing w:line="242" w:lineRule="auto"/>
              <w:ind w:left="122" w:right="168"/>
            </w:pPr>
            <w:r>
              <w:t>Выставляется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том</w:t>
            </w:r>
            <w:r>
              <w:rPr>
                <w:spacing w:val="-10"/>
              </w:rPr>
              <w:t xml:space="preserve"> </w:t>
            </w:r>
            <w:r>
              <w:t>случае,</w:t>
            </w:r>
            <w:r>
              <w:rPr>
                <w:spacing w:val="-3"/>
              </w:rPr>
              <w:t xml:space="preserve"> </w:t>
            </w:r>
            <w:r>
              <w:t>когда</w:t>
            </w:r>
            <w:r>
              <w:rPr>
                <w:spacing w:val="-3"/>
              </w:rPr>
              <w:t xml:space="preserve"> </w:t>
            </w:r>
            <w:r>
              <w:t>учащиеся</w:t>
            </w:r>
            <w:r>
              <w:rPr>
                <w:spacing w:val="-4"/>
              </w:rPr>
              <w:t xml:space="preserve"> </w:t>
            </w:r>
            <w:r>
              <w:t>оказались</w:t>
            </w:r>
            <w:r>
              <w:rPr>
                <w:spacing w:val="-4"/>
              </w:rPr>
              <w:t xml:space="preserve"> </w:t>
            </w:r>
            <w:r>
              <w:t>не</w:t>
            </w:r>
            <w:r>
              <w:rPr>
                <w:spacing w:val="-3"/>
              </w:rPr>
              <w:t xml:space="preserve"> </w:t>
            </w:r>
            <w:r>
              <w:t>подготовленными</w:t>
            </w:r>
            <w:r>
              <w:rPr>
                <w:spacing w:val="-12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выполнению</w:t>
            </w:r>
            <w:r>
              <w:rPr>
                <w:spacing w:val="-3"/>
              </w:rPr>
              <w:t xml:space="preserve"> </w:t>
            </w:r>
            <w:r>
              <w:t>этой</w:t>
            </w:r>
            <w:r>
              <w:rPr>
                <w:spacing w:val="-4"/>
              </w:rPr>
              <w:t xml:space="preserve"> </w:t>
            </w:r>
            <w:r>
              <w:t>работы.</w:t>
            </w:r>
            <w:r>
              <w:rPr>
                <w:spacing w:val="-4"/>
              </w:rPr>
              <w:t xml:space="preserve"> </w:t>
            </w:r>
            <w:r>
              <w:t>Полученные</w:t>
            </w:r>
            <w:r>
              <w:rPr>
                <w:spacing w:val="-3"/>
              </w:rPr>
              <w:t xml:space="preserve"> </w:t>
            </w:r>
            <w:r>
              <w:t>результаты</w:t>
            </w:r>
            <w:r>
              <w:rPr>
                <w:spacing w:val="-3"/>
              </w:rPr>
              <w:t xml:space="preserve"> </w:t>
            </w:r>
            <w:r>
              <w:t>не</w:t>
            </w:r>
            <w:r>
              <w:rPr>
                <w:spacing w:val="-3"/>
              </w:rPr>
              <w:t xml:space="preserve"> </w:t>
            </w:r>
            <w:r>
              <w:t>позволяют</w:t>
            </w:r>
            <w:r>
              <w:rPr>
                <w:spacing w:val="-52"/>
              </w:rPr>
              <w:t xml:space="preserve"> </w:t>
            </w:r>
            <w:r>
              <w:t>сделать</w:t>
            </w:r>
            <w:r>
              <w:rPr>
                <w:spacing w:val="38"/>
              </w:rPr>
              <w:t xml:space="preserve"> </w:t>
            </w:r>
            <w:r>
              <w:t>правильных</w:t>
            </w:r>
            <w:r>
              <w:rPr>
                <w:spacing w:val="4"/>
              </w:rPr>
              <w:t xml:space="preserve"> </w:t>
            </w:r>
            <w:r>
              <w:t>выводов</w:t>
            </w:r>
            <w:r>
              <w:rPr>
                <w:spacing w:val="39"/>
              </w:rPr>
              <w:t xml:space="preserve"> </w:t>
            </w:r>
            <w:r>
              <w:t>и</w:t>
            </w:r>
            <w:r>
              <w:rPr>
                <w:spacing w:val="38"/>
              </w:rPr>
              <w:t xml:space="preserve"> </w:t>
            </w:r>
            <w:r>
              <w:t>полностью</w:t>
            </w:r>
            <w:r>
              <w:rPr>
                <w:spacing w:val="39"/>
              </w:rPr>
              <w:t xml:space="preserve"> </w:t>
            </w:r>
            <w:r>
              <w:t>расходятся</w:t>
            </w:r>
            <w:r>
              <w:rPr>
                <w:spacing w:val="38"/>
              </w:rPr>
              <w:t xml:space="preserve"> </w:t>
            </w:r>
            <w:r>
              <w:t>с</w:t>
            </w:r>
            <w:r>
              <w:rPr>
                <w:spacing w:val="39"/>
              </w:rPr>
              <w:t xml:space="preserve"> </w:t>
            </w:r>
            <w:r>
              <w:t>поставленной</w:t>
            </w:r>
            <w:r>
              <w:rPr>
                <w:spacing w:val="36"/>
              </w:rPr>
              <w:t xml:space="preserve"> </w:t>
            </w:r>
            <w:r>
              <w:t>целью.</w:t>
            </w:r>
            <w:r>
              <w:rPr>
                <w:spacing w:val="39"/>
              </w:rPr>
              <w:t xml:space="preserve"> </w:t>
            </w:r>
            <w:r>
              <w:t>Обнаружено</w:t>
            </w:r>
            <w:r>
              <w:rPr>
                <w:spacing w:val="36"/>
              </w:rPr>
              <w:t xml:space="preserve"> </w:t>
            </w:r>
            <w:r>
              <w:t>плохое</w:t>
            </w:r>
            <w:r>
              <w:rPr>
                <w:spacing w:val="39"/>
              </w:rPr>
              <w:t xml:space="preserve"> </w:t>
            </w:r>
            <w:r>
              <w:t>знание</w:t>
            </w:r>
            <w:r>
              <w:rPr>
                <w:spacing w:val="38"/>
              </w:rPr>
              <w:t xml:space="preserve"> </w:t>
            </w:r>
            <w:r>
              <w:t>теоретического</w:t>
            </w:r>
            <w:r>
              <w:rPr>
                <w:spacing w:val="38"/>
              </w:rPr>
              <w:t xml:space="preserve"> </w:t>
            </w:r>
            <w:r>
              <w:t>материала</w:t>
            </w:r>
            <w:r>
              <w:rPr>
                <w:spacing w:val="39"/>
              </w:rPr>
              <w:t xml:space="preserve"> </w:t>
            </w:r>
            <w:r>
              <w:t>и</w:t>
            </w:r>
          </w:p>
          <w:p w:rsidR="0010708F" w:rsidRDefault="005B7982">
            <w:pPr>
              <w:pStyle w:val="TableParagraph"/>
              <w:spacing w:line="242" w:lineRule="exact"/>
              <w:ind w:left="122" w:right="168"/>
            </w:pPr>
            <w:r>
              <w:rPr>
                <w:spacing w:val="-1"/>
              </w:rPr>
              <w:t>отсутствие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необходимых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умений.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Руководство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помощь</w:t>
            </w:r>
            <w:r>
              <w:rPr>
                <w:spacing w:val="-6"/>
              </w:rPr>
              <w:t xml:space="preserve"> </w:t>
            </w:r>
            <w:r>
              <w:t>со</w:t>
            </w:r>
            <w:r>
              <w:rPr>
                <w:spacing w:val="-9"/>
              </w:rPr>
              <w:t xml:space="preserve"> </w:t>
            </w:r>
            <w:r>
              <w:t>стороны</w:t>
            </w:r>
            <w:r>
              <w:rPr>
                <w:spacing w:val="-8"/>
              </w:rPr>
              <w:t xml:space="preserve"> </w:t>
            </w:r>
            <w:r>
              <w:t>учителя</w:t>
            </w:r>
            <w:r>
              <w:rPr>
                <w:spacing w:val="-12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хорошо</w:t>
            </w:r>
            <w:r>
              <w:rPr>
                <w:spacing w:val="-7"/>
              </w:rPr>
              <w:t xml:space="preserve"> </w:t>
            </w:r>
            <w:r>
              <w:t>подготовленных</w:t>
            </w:r>
            <w:r>
              <w:rPr>
                <w:spacing w:val="-4"/>
              </w:rPr>
              <w:t xml:space="preserve"> </w:t>
            </w:r>
            <w:r>
              <w:t>учащихся</w:t>
            </w:r>
            <w:r>
              <w:rPr>
                <w:spacing w:val="-8"/>
              </w:rPr>
              <w:t xml:space="preserve"> </w:t>
            </w:r>
            <w:r>
              <w:t>неэффективны</w:t>
            </w:r>
            <w:r>
              <w:rPr>
                <w:spacing w:val="-4"/>
              </w:rPr>
              <w:t xml:space="preserve"> </w:t>
            </w:r>
            <w:r>
              <w:t>из-за</w:t>
            </w:r>
            <w:r>
              <w:rPr>
                <w:spacing w:val="-7"/>
              </w:rPr>
              <w:t xml:space="preserve"> </w:t>
            </w:r>
            <w:r>
              <w:t>плохой</w:t>
            </w:r>
            <w:r>
              <w:rPr>
                <w:spacing w:val="1"/>
              </w:rPr>
              <w:t xml:space="preserve"> </w:t>
            </w:r>
            <w:r>
              <w:t>подготовки</w:t>
            </w:r>
            <w:r>
              <w:rPr>
                <w:spacing w:val="-1"/>
              </w:rPr>
              <w:t xml:space="preserve"> </w:t>
            </w:r>
            <w:r>
              <w:t>учащегося.</w:t>
            </w:r>
          </w:p>
        </w:tc>
      </w:tr>
    </w:tbl>
    <w:p w:rsidR="0010708F" w:rsidRDefault="0010708F">
      <w:pPr>
        <w:spacing w:line="242" w:lineRule="exact"/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p w:rsidR="0010708F" w:rsidRDefault="005B7982">
      <w:pPr>
        <w:pStyle w:val="a5"/>
        <w:numPr>
          <w:ilvl w:val="0"/>
          <w:numId w:val="62"/>
        </w:numPr>
        <w:tabs>
          <w:tab w:val="left" w:pos="1513"/>
          <w:tab w:val="left" w:pos="1514"/>
        </w:tabs>
        <w:spacing w:before="71"/>
        <w:ind w:left="1513" w:hanging="361"/>
        <w:rPr>
          <w:rFonts w:ascii="Symbol" w:hAnsi="Symbol"/>
          <w:b/>
        </w:rPr>
      </w:pPr>
      <w:r>
        <w:rPr>
          <w:b/>
          <w:spacing w:val="-1"/>
        </w:rPr>
        <w:lastRenderedPageBreak/>
        <w:t>Самостоятельные</w:t>
      </w:r>
      <w:r>
        <w:rPr>
          <w:b/>
          <w:spacing w:val="-13"/>
        </w:rPr>
        <w:t xml:space="preserve"> </w:t>
      </w:r>
      <w:r>
        <w:rPr>
          <w:b/>
          <w:spacing w:val="-1"/>
        </w:rPr>
        <w:t>письменные</w:t>
      </w:r>
      <w:r>
        <w:rPr>
          <w:b/>
          <w:spacing w:val="-9"/>
        </w:rPr>
        <w:t xml:space="preserve"> </w:t>
      </w:r>
      <w:r>
        <w:rPr>
          <w:b/>
        </w:rPr>
        <w:t>и</w:t>
      </w:r>
      <w:r>
        <w:rPr>
          <w:b/>
          <w:spacing w:val="-11"/>
        </w:rPr>
        <w:t xml:space="preserve"> </w:t>
      </w:r>
      <w:r>
        <w:rPr>
          <w:b/>
        </w:rPr>
        <w:t>контрольные</w:t>
      </w:r>
      <w:r>
        <w:rPr>
          <w:b/>
          <w:spacing w:val="-12"/>
        </w:rPr>
        <w:t xml:space="preserve"> </w:t>
      </w:r>
      <w:r>
        <w:rPr>
          <w:b/>
        </w:rPr>
        <w:t>работы</w:t>
      </w:r>
    </w:p>
    <w:p w:rsidR="0010708F" w:rsidRDefault="0010708F">
      <w:pPr>
        <w:pStyle w:val="a3"/>
        <w:spacing w:before="6"/>
        <w:ind w:left="0"/>
        <w:rPr>
          <w:b/>
        </w:rPr>
      </w:pPr>
    </w:p>
    <w:tbl>
      <w:tblPr>
        <w:tblStyle w:val="TableNormal"/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4"/>
        <w:gridCol w:w="13759"/>
      </w:tblGrid>
      <w:tr w:rsidR="0010708F">
        <w:trPr>
          <w:trHeight w:val="251"/>
        </w:trPr>
        <w:tc>
          <w:tcPr>
            <w:tcW w:w="994" w:type="dxa"/>
          </w:tcPr>
          <w:p w:rsidR="0010708F" w:rsidRDefault="005B7982">
            <w:pPr>
              <w:pStyle w:val="TableParagraph"/>
              <w:spacing w:line="232" w:lineRule="exact"/>
              <w:ind w:left="0" w:right="165"/>
              <w:jc w:val="right"/>
            </w:pPr>
            <w:r>
              <w:t>«5»</w:t>
            </w:r>
          </w:p>
        </w:tc>
        <w:tc>
          <w:tcPr>
            <w:tcW w:w="13759" w:type="dxa"/>
          </w:tcPr>
          <w:p w:rsidR="0010708F" w:rsidRDefault="005B7982">
            <w:pPr>
              <w:pStyle w:val="TableParagraph"/>
              <w:spacing w:line="232" w:lineRule="exact"/>
              <w:ind w:left="122"/>
            </w:pPr>
            <w:r>
              <w:rPr>
                <w:spacing w:val="-1"/>
              </w:rPr>
              <w:t>1.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выполнил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работу</w:t>
            </w:r>
            <w:r>
              <w:rPr>
                <w:spacing w:val="-15"/>
              </w:rPr>
              <w:t xml:space="preserve"> </w:t>
            </w:r>
            <w:r>
              <w:t>без</w:t>
            </w:r>
            <w:r>
              <w:rPr>
                <w:spacing w:val="-10"/>
              </w:rPr>
              <w:t xml:space="preserve"> </w:t>
            </w:r>
            <w:r>
              <w:t>ошибок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>недочетов;</w:t>
            </w:r>
            <w:r>
              <w:rPr>
                <w:spacing w:val="-4"/>
              </w:rPr>
              <w:t xml:space="preserve"> </w:t>
            </w:r>
            <w:r>
              <w:t>2.</w:t>
            </w:r>
            <w:r>
              <w:rPr>
                <w:spacing w:val="-9"/>
              </w:rPr>
              <w:t xml:space="preserve"> </w:t>
            </w:r>
            <w:r>
              <w:t>допустил</w:t>
            </w:r>
            <w:r>
              <w:rPr>
                <w:spacing w:val="-8"/>
              </w:rPr>
              <w:t xml:space="preserve"> </w:t>
            </w:r>
            <w:r>
              <w:t>не</w:t>
            </w:r>
            <w:r>
              <w:rPr>
                <w:spacing w:val="-4"/>
              </w:rPr>
              <w:t xml:space="preserve"> </w:t>
            </w:r>
            <w:r>
              <w:t>более</w:t>
            </w:r>
            <w:r>
              <w:rPr>
                <w:spacing w:val="-9"/>
              </w:rPr>
              <w:t xml:space="preserve"> </w:t>
            </w:r>
            <w:r>
              <w:t>одного</w:t>
            </w:r>
            <w:r>
              <w:rPr>
                <w:spacing w:val="-7"/>
              </w:rPr>
              <w:t xml:space="preserve"> </w:t>
            </w:r>
            <w:r>
              <w:t>недочета.</w:t>
            </w:r>
            <w:r>
              <w:rPr>
                <w:spacing w:val="-7"/>
              </w:rPr>
              <w:t xml:space="preserve"> </w:t>
            </w:r>
            <w:r>
              <w:t>10</w:t>
            </w:r>
          </w:p>
        </w:tc>
      </w:tr>
      <w:tr w:rsidR="0010708F">
        <w:trPr>
          <w:trHeight w:val="249"/>
        </w:trPr>
        <w:tc>
          <w:tcPr>
            <w:tcW w:w="994" w:type="dxa"/>
          </w:tcPr>
          <w:p w:rsidR="0010708F" w:rsidRDefault="005B7982">
            <w:pPr>
              <w:pStyle w:val="TableParagraph"/>
              <w:spacing w:line="229" w:lineRule="exact"/>
              <w:ind w:left="0" w:right="165"/>
              <w:jc w:val="right"/>
            </w:pPr>
            <w:r>
              <w:t>«4»</w:t>
            </w:r>
          </w:p>
        </w:tc>
        <w:tc>
          <w:tcPr>
            <w:tcW w:w="13759" w:type="dxa"/>
          </w:tcPr>
          <w:p w:rsidR="0010708F" w:rsidRDefault="005B7982">
            <w:pPr>
              <w:pStyle w:val="TableParagraph"/>
              <w:spacing w:line="229" w:lineRule="exact"/>
              <w:ind w:left="122"/>
            </w:pPr>
            <w:r>
              <w:rPr>
                <w:spacing w:val="-1"/>
              </w:rPr>
              <w:t>ученик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выполнил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работу</w:t>
            </w:r>
            <w:r>
              <w:rPr>
                <w:spacing w:val="-20"/>
              </w:rPr>
              <w:t xml:space="preserve"> </w:t>
            </w:r>
            <w:r>
              <w:rPr>
                <w:spacing w:val="-1"/>
              </w:rPr>
              <w:t>полностью,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но</w:t>
            </w:r>
            <w:r>
              <w:rPr>
                <w:spacing w:val="-12"/>
              </w:rPr>
              <w:t xml:space="preserve"> </w:t>
            </w:r>
            <w:r>
              <w:t>допустил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16"/>
              </w:rPr>
              <w:t xml:space="preserve"> </w:t>
            </w:r>
            <w:r>
              <w:t>ней:</w:t>
            </w:r>
            <w:r>
              <w:rPr>
                <w:spacing w:val="-4"/>
              </w:rPr>
              <w:t xml:space="preserve"> </w:t>
            </w:r>
            <w:r>
              <w:t>1.</w:t>
            </w:r>
            <w:r>
              <w:rPr>
                <w:spacing w:val="-10"/>
              </w:rPr>
              <w:t xml:space="preserve"> </w:t>
            </w:r>
            <w:r>
              <w:t>не</w:t>
            </w:r>
            <w:r>
              <w:rPr>
                <w:spacing w:val="-14"/>
              </w:rPr>
              <w:t xml:space="preserve"> </w:t>
            </w:r>
            <w:r>
              <w:t>более</w:t>
            </w:r>
            <w:r>
              <w:rPr>
                <w:spacing w:val="-7"/>
              </w:rPr>
              <w:t xml:space="preserve"> </w:t>
            </w:r>
            <w:r>
              <w:t>одной</w:t>
            </w:r>
            <w:r>
              <w:rPr>
                <w:spacing w:val="-13"/>
              </w:rPr>
              <w:t xml:space="preserve"> </w:t>
            </w:r>
            <w:r>
              <w:t>негрубой</w:t>
            </w:r>
            <w:r>
              <w:rPr>
                <w:spacing w:val="-7"/>
              </w:rPr>
              <w:t xml:space="preserve"> </w:t>
            </w:r>
            <w:r>
              <w:t>ошибки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12"/>
              </w:rPr>
              <w:t xml:space="preserve"> </w:t>
            </w:r>
            <w:r>
              <w:t>одного</w:t>
            </w:r>
            <w:r>
              <w:rPr>
                <w:spacing w:val="-13"/>
              </w:rPr>
              <w:t xml:space="preserve"> </w:t>
            </w:r>
            <w:r>
              <w:t>недочета;</w:t>
            </w:r>
            <w:r>
              <w:rPr>
                <w:spacing w:val="-4"/>
              </w:rPr>
              <w:t xml:space="preserve"> </w:t>
            </w:r>
            <w:r>
              <w:t>2.</w:t>
            </w:r>
            <w:r>
              <w:rPr>
                <w:spacing w:val="-10"/>
              </w:rPr>
              <w:t xml:space="preserve"> </w:t>
            </w:r>
            <w:r>
              <w:t>ли</w:t>
            </w:r>
            <w:r>
              <w:rPr>
                <w:spacing w:val="-10"/>
              </w:rPr>
              <w:t xml:space="preserve"> </w:t>
            </w:r>
            <w:r>
              <w:t>не</w:t>
            </w:r>
            <w:r>
              <w:rPr>
                <w:spacing w:val="-9"/>
              </w:rPr>
              <w:t xml:space="preserve"> </w:t>
            </w:r>
            <w:r>
              <w:t>более</w:t>
            </w:r>
            <w:r>
              <w:rPr>
                <w:spacing w:val="-12"/>
              </w:rPr>
              <w:t xml:space="preserve"> </w:t>
            </w:r>
            <w:r>
              <w:t>двух</w:t>
            </w:r>
            <w:r>
              <w:rPr>
                <w:spacing w:val="-5"/>
              </w:rPr>
              <w:t xml:space="preserve"> </w:t>
            </w:r>
            <w:r>
              <w:t>недочетов.</w:t>
            </w:r>
          </w:p>
        </w:tc>
      </w:tr>
      <w:tr w:rsidR="0010708F">
        <w:trPr>
          <w:trHeight w:val="757"/>
        </w:trPr>
        <w:tc>
          <w:tcPr>
            <w:tcW w:w="994" w:type="dxa"/>
          </w:tcPr>
          <w:p w:rsidR="0010708F" w:rsidRDefault="005B7982">
            <w:pPr>
              <w:pStyle w:val="TableParagraph"/>
              <w:spacing w:line="242" w:lineRule="exact"/>
              <w:ind w:left="0" w:right="165"/>
              <w:jc w:val="right"/>
            </w:pPr>
            <w:r>
              <w:t>«3»</w:t>
            </w:r>
          </w:p>
        </w:tc>
        <w:tc>
          <w:tcPr>
            <w:tcW w:w="13759" w:type="dxa"/>
          </w:tcPr>
          <w:p w:rsidR="0010708F" w:rsidRDefault="005B7982">
            <w:pPr>
              <w:pStyle w:val="TableParagraph"/>
              <w:spacing w:before="4" w:line="230" w:lineRule="auto"/>
              <w:ind w:left="122" w:right="287"/>
              <w:jc w:val="both"/>
            </w:pPr>
            <w:r>
              <w:rPr>
                <w:spacing w:val="-1"/>
              </w:rPr>
              <w:t>ученик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правильно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выполнил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не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менее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половины</w:t>
            </w:r>
            <w:r>
              <w:rPr>
                <w:spacing w:val="-4"/>
              </w:rPr>
              <w:t xml:space="preserve"> </w:t>
            </w:r>
            <w:r>
              <w:t>работы</w:t>
            </w:r>
            <w:r>
              <w:rPr>
                <w:spacing w:val="-8"/>
              </w:rPr>
              <w:t xml:space="preserve"> </w:t>
            </w:r>
            <w:r>
              <w:t>или</w:t>
            </w:r>
            <w:r>
              <w:rPr>
                <w:spacing w:val="-13"/>
              </w:rPr>
              <w:t xml:space="preserve"> </w:t>
            </w:r>
            <w:r>
              <w:t>допустил:</w:t>
            </w:r>
            <w:r>
              <w:rPr>
                <w:spacing w:val="-1"/>
              </w:rPr>
              <w:t xml:space="preserve"> </w:t>
            </w:r>
            <w:r>
              <w:t>1.</w:t>
            </w:r>
            <w:r>
              <w:rPr>
                <w:spacing w:val="-7"/>
              </w:rPr>
              <w:t xml:space="preserve"> </w:t>
            </w:r>
            <w:r>
              <w:t>не</w:t>
            </w:r>
            <w:r>
              <w:rPr>
                <w:spacing w:val="-12"/>
              </w:rPr>
              <w:t xml:space="preserve"> </w:t>
            </w:r>
            <w:r>
              <w:t>более</w:t>
            </w:r>
            <w:r>
              <w:rPr>
                <w:spacing w:val="-6"/>
              </w:rPr>
              <w:t xml:space="preserve"> </w:t>
            </w:r>
            <w:r>
              <w:t>двух</w:t>
            </w:r>
            <w:r>
              <w:rPr>
                <w:spacing w:val="-5"/>
              </w:rPr>
              <w:t xml:space="preserve"> </w:t>
            </w:r>
            <w:r>
              <w:t>грубых</w:t>
            </w:r>
            <w:r>
              <w:rPr>
                <w:spacing w:val="-3"/>
              </w:rPr>
              <w:t xml:space="preserve"> </w:t>
            </w:r>
            <w:r>
              <w:t>ошибок;</w:t>
            </w:r>
            <w:r>
              <w:rPr>
                <w:spacing w:val="-1"/>
              </w:rPr>
              <w:t xml:space="preserve"> </w:t>
            </w:r>
            <w:r>
              <w:t>2.</w:t>
            </w:r>
            <w:r>
              <w:rPr>
                <w:spacing w:val="-7"/>
              </w:rPr>
              <w:t xml:space="preserve"> </w:t>
            </w:r>
            <w:r>
              <w:t>или</w:t>
            </w:r>
            <w:r>
              <w:rPr>
                <w:spacing w:val="-11"/>
              </w:rPr>
              <w:t xml:space="preserve"> </w:t>
            </w:r>
            <w:r>
              <w:t>не</w:t>
            </w:r>
            <w:r>
              <w:rPr>
                <w:spacing w:val="-4"/>
              </w:rPr>
              <w:t xml:space="preserve"> </w:t>
            </w:r>
            <w:r>
              <w:t>более</w:t>
            </w:r>
            <w:r>
              <w:rPr>
                <w:spacing w:val="-4"/>
              </w:rPr>
              <w:t xml:space="preserve"> </w:t>
            </w:r>
            <w:r>
              <w:t>одной</w:t>
            </w:r>
            <w:r>
              <w:rPr>
                <w:spacing w:val="-15"/>
              </w:rPr>
              <w:t xml:space="preserve"> </w:t>
            </w:r>
            <w:r>
              <w:t>грубой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одной</w:t>
            </w:r>
            <w:r>
              <w:rPr>
                <w:spacing w:val="1"/>
              </w:rPr>
              <w:t xml:space="preserve"> </w:t>
            </w:r>
            <w:r>
              <w:t>негрубой</w:t>
            </w:r>
            <w:r>
              <w:rPr>
                <w:spacing w:val="-7"/>
              </w:rPr>
              <w:t xml:space="preserve"> </w:t>
            </w:r>
            <w:r>
              <w:t>ошибки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одного</w:t>
            </w:r>
            <w:r>
              <w:rPr>
                <w:spacing w:val="-3"/>
              </w:rPr>
              <w:t xml:space="preserve"> </w:t>
            </w:r>
            <w:r>
              <w:t>недочета;</w:t>
            </w:r>
            <w:r>
              <w:rPr>
                <w:spacing w:val="-3"/>
              </w:rPr>
              <w:t xml:space="preserve"> </w:t>
            </w:r>
            <w:r>
              <w:t>3.</w:t>
            </w:r>
            <w:r>
              <w:rPr>
                <w:spacing w:val="-6"/>
              </w:rPr>
              <w:t xml:space="preserve"> </w:t>
            </w:r>
            <w:r>
              <w:t>или</w:t>
            </w:r>
            <w:r>
              <w:rPr>
                <w:spacing w:val="-7"/>
              </w:rPr>
              <w:t xml:space="preserve"> </w:t>
            </w:r>
            <w:r>
              <w:t>не</w:t>
            </w:r>
            <w:r>
              <w:rPr>
                <w:spacing w:val="-6"/>
              </w:rPr>
              <w:t xml:space="preserve"> </w:t>
            </w:r>
            <w:r>
              <w:t>более</w:t>
            </w:r>
            <w:r>
              <w:rPr>
                <w:spacing w:val="-7"/>
              </w:rPr>
              <w:t xml:space="preserve"> </w:t>
            </w:r>
            <w:r>
              <w:t>двух-трех</w:t>
            </w:r>
            <w:r>
              <w:rPr>
                <w:spacing w:val="-3"/>
              </w:rPr>
              <w:t xml:space="preserve"> </w:t>
            </w:r>
            <w:r>
              <w:t>негрубых</w:t>
            </w:r>
            <w:r>
              <w:rPr>
                <w:spacing w:val="-6"/>
              </w:rPr>
              <w:t xml:space="preserve"> </w:t>
            </w:r>
            <w:r>
              <w:t>ошибок;</w:t>
            </w:r>
            <w:r>
              <w:rPr>
                <w:spacing w:val="-7"/>
              </w:rPr>
              <w:t xml:space="preserve"> </w:t>
            </w:r>
            <w:r>
              <w:t>4.</w:t>
            </w:r>
            <w:r>
              <w:rPr>
                <w:spacing w:val="-7"/>
              </w:rPr>
              <w:t xml:space="preserve"> </w:t>
            </w:r>
            <w:r>
              <w:t>или</w:t>
            </w:r>
            <w:r>
              <w:rPr>
                <w:spacing w:val="-9"/>
              </w:rPr>
              <w:t xml:space="preserve"> </w:t>
            </w:r>
            <w:r>
              <w:t>одной</w:t>
            </w:r>
            <w:r>
              <w:rPr>
                <w:spacing w:val="-6"/>
              </w:rPr>
              <w:t xml:space="preserve"> </w:t>
            </w:r>
            <w:r>
              <w:t>негрубой</w:t>
            </w:r>
            <w:r>
              <w:rPr>
                <w:spacing w:val="-3"/>
              </w:rPr>
              <w:t xml:space="preserve"> </w:t>
            </w:r>
            <w:r>
              <w:t>ошибки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трех</w:t>
            </w:r>
            <w:r>
              <w:rPr>
                <w:spacing w:val="-4"/>
              </w:rPr>
              <w:t xml:space="preserve"> </w:t>
            </w:r>
            <w:r>
              <w:t>недочетов; 5.</w:t>
            </w:r>
            <w:r>
              <w:rPr>
                <w:spacing w:val="-6"/>
              </w:rPr>
              <w:t xml:space="preserve"> </w:t>
            </w:r>
            <w:r>
              <w:t>или</w:t>
            </w:r>
            <w:r>
              <w:rPr>
                <w:spacing w:val="-9"/>
              </w:rPr>
              <w:t xml:space="preserve"> </w:t>
            </w:r>
            <w:r>
              <w:t>при</w:t>
            </w:r>
            <w:r>
              <w:rPr>
                <w:spacing w:val="-52"/>
              </w:rPr>
              <w:t xml:space="preserve"> </w:t>
            </w:r>
            <w:r>
              <w:t>отсутствии</w:t>
            </w:r>
            <w:r>
              <w:rPr>
                <w:spacing w:val="-2"/>
              </w:rPr>
              <w:t xml:space="preserve"> </w:t>
            </w:r>
            <w:r>
              <w:t>ошибок, но при наличии четырех-пяти</w:t>
            </w:r>
            <w:r>
              <w:rPr>
                <w:spacing w:val="1"/>
              </w:rPr>
              <w:t xml:space="preserve"> </w:t>
            </w:r>
            <w:r>
              <w:t>недочетов.</w:t>
            </w:r>
          </w:p>
        </w:tc>
      </w:tr>
      <w:tr w:rsidR="0010708F">
        <w:trPr>
          <w:trHeight w:val="506"/>
        </w:trPr>
        <w:tc>
          <w:tcPr>
            <w:tcW w:w="994" w:type="dxa"/>
          </w:tcPr>
          <w:p w:rsidR="0010708F" w:rsidRDefault="005B7982">
            <w:pPr>
              <w:pStyle w:val="TableParagraph"/>
              <w:spacing w:line="242" w:lineRule="exact"/>
              <w:ind w:left="0" w:right="165"/>
              <w:jc w:val="right"/>
            </w:pPr>
            <w:r>
              <w:t>«2»</w:t>
            </w:r>
          </w:p>
        </w:tc>
        <w:tc>
          <w:tcPr>
            <w:tcW w:w="13759" w:type="dxa"/>
          </w:tcPr>
          <w:p w:rsidR="0010708F" w:rsidRDefault="005B7982">
            <w:pPr>
              <w:pStyle w:val="TableParagraph"/>
              <w:spacing w:line="230" w:lineRule="auto"/>
              <w:ind w:left="122" w:right="331"/>
            </w:pPr>
            <w:r>
              <w:t>1.</w:t>
            </w:r>
            <w:r>
              <w:rPr>
                <w:spacing w:val="-9"/>
              </w:rPr>
              <w:t xml:space="preserve"> </w:t>
            </w:r>
            <w:r>
              <w:t>допустил</w:t>
            </w:r>
            <w:r>
              <w:rPr>
                <w:spacing w:val="-10"/>
              </w:rPr>
              <w:t xml:space="preserve"> </w:t>
            </w:r>
            <w:r>
              <w:t>число</w:t>
            </w:r>
            <w:r>
              <w:rPr>
                <w:spacing w:val="-8"/>
              </w:rPr>
              <w:t xml:space="preserve"> </w:t>
            </w:r>
            <w:r>
              <w:t>ошибок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>недочетов</w:t>
            </w:r>
            <w:r>
              <w:rPr>
                <w:spacing w:val="-10"/>
              </w:rPr>
              <w:t xml:space="preserve"> </w:t>
            </w:r>
            <w:r>
              <w:t>превосходящее</w:t>
            </w:r>
            <w:r>
              <w:rPr>
                <w:spacing w:val="-6"/>
              </w:rPr>
              <w:t xml:space="preserve"> </w:t>
            </w:r>
            <w:r>
              <w:t>норму,</w:t>
            </w:r>
            <w:r>
              <w:rPr>
                <w:spacing w:val="-9"/>
              </w:rPr>
              <w:t xml:space="preserve"> </w:t>
            </w:r>
            <w:r>
              <w:t>при</w:t>
            </w:r>
            <w:r>
              <w:rPr>
                <w:spacing w:val="-12"/>
              </w:rPr>
              <w:t xml:space="preserve"> </w:t>
            </w:r>
            <w:r>
              <w:t>которой</w:t>
            </w:r>
            <w:r>
              <w:rPr>
                <w:spacing w:val="-12"/>
              </w:rPr>
              <w:t xml:space="preserve"> </w:t>
            </w:r>
            <w:r>
              <w:t>может</w:t>
            </w:r>
            <w:r>
              <w:rPr>
                <w:spacing w:val="-11"/>
              </w:rPr>
              <w:t xml:space="preserve"> </w:t>
            </w:r>
            <w:r>
              <w:t>быть</w:t>
            </w:r>
            <w:r>
              <w:rPr>
                <w:spacing w:val="-9"/>
              </w:rPr>
              <w:t xml:space="preserve"> </w:t>
            </w:r>
            <w:r>
              <w:t>выставлена</w:t>
            </w:r>
            <w:r>
              <w:rPr>
                <w:spacing w:val="-6"/>
              </w:rPr>
              <w:t xml:space="preserve"> </w:t>
            </w:r>
            <w:r>
              <w:t>оценка</w:t>
            </w:r>
            <w:r>
              <w:rPr>
                <w:spacing w:val="-6"/>
              </w:rPr>
              <w:t xml:space="preserve"> </w:t>
            </w:r>
            <w:r>
              <w:t>«3»;</w:t>
            </w:r>
            <w:r>
              <w:rPr>
                <w:spacing w:val="-1"/>
              </w:rPr>
              <w:t xml:space="preserve"> </w:t>
            </w:r>
            <w:r>
              <w:t>2.</w:t>
            </w:r>
            <w:r>
              <w:rPr>
                <w:spacing w:val="-8"/>
              </w:rPr>
              <w:t xml:space="preserve"> </w:t>
            </w:r>
            <w:r>
              <w:t>или</w:t>
            </w:r>
            <w:r>
              <w:rPr>
                <w:spacing w:val="-13"/>
              </w:rPr>
              <w:t xml:space="preserve"> </w:t>
            </w:r>
            <w:r>
              <w:t>если</w:t>
            </w:r>
            <w:r>
              <w:rPr>
                <w:spacing w:val="-9"/>
              </w:rPr>
              <w:t xml:space="preserve"> </w:t>
            </w:r>
            <w:r>
              <w:t>правильно</w:t>
            </w:r>
            <w:r>
              <w:rPr>
                <w:spacing w:val="-52"/>
              </w:rPr>
              <w:t xml:space="preserve"> </w:t>
            </w:r>
            <w:r>
              <w:t>выполнил</w:t>
            </w:r>
            <w:r>
              <w:rPr>
                <w:spacing w:val="-1"/>
              </w:rPr>
              <w:t xml:space="preserve"> </w:t>
            </w:r>
            <w:r>
              <w:t>менее половины работы.</w:t>
            </w:r>
          </w:p>
        </w:tc>
      </w:tr>
      <w:tr w:rsidR="0010708F">
        <w:trPr>
          <w:trHeight w:val="506"/>
        </w:trPr>
        <w:tc>
          <w:tcPr>
            <w:tcW w:w="994" w:type="dxa"/>
          </w:tcPr>
          <w:p w:rsidR="0010708F" w:rsidRDefault="005B7982">
            <w:pPr>
              <w:pStyle w:val="TableParagraph"/>
              <w:spacing w:line="242" w:lineRule="exact"/>
              <w:ind w:left="350"/>
            </w:pPr>
            <w:r>
              <w:t>«1»</w:t>
            </w:r>
          </w:p>
        </w:tc>
        <w:tc>
          <w:tcPr>
            <w:tcW w:w="13759" w:type="dxa"/>
          </w:tcPr>
          <w:p w:rsidR="0010708F" w:rsidRDefault="005B7982">
            <w:pPr>
              <w:pStyle w:val="TableParagraph"/>
              <w:spacing w:line="230" w:lineRule="auto"/>
              <w:ind w:left="122" w:right="331" w:firstLine="62"/>
            </w:pPr>
            <w:r>
              <w:t>-</w:t>
            </w:r>
            <w:r>
              <w:rPr>
                <w:spacing w:val="-11"/>
              </w:rPr>
              <w:t xml:space="preserve"> </w:t>
            </w:r>
            <w:r>
              <w:t>ученик</w:t>
            </w:r>
            <w:r>
              <w:rPr>
                <w:spacing w:val="-9"/>
              </w:rPr>
              <w:t xml:space="preserve"> </w:t>
            </w:r>
            <w:r>
              <w:t>обнаружил</w:t>
            </w:r>
            <w:r>
              <w:rPr>
                <w:spacing w:val="-10"/>
              </w:rPr>
              <w:t xml:space="preserve"> </w:t>
            </w:r>
            <w:r>
              <w:t>полное</w:t>
            </w:r>
            <w:r>
              <w:rPr>
                <w:spacing w:val="-8"/>
              </w:rPr>
              <w:t xml:space="preserve"> </w:t>
            </w:r>
            <w:r>
              <w:t>незнание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>непонимание</w:t>
            </w:r>
            <w:r>
              <w:rPr>
                <w:spacing w:val="-10"/>
              </w:rPr>
              <w:t xml:space="preserve"> </w:t>
            </w:r>
            <w:r>
              <w:t>изучаемого</w:t>
            </w:r>
            <w:r>
              <w:rPr>
                <w:spacing w:val="-9"/>
              </w:rPr>
              <w:t xml:space="preserve"> </w:t>
            </w:r>
            <w:r>
              <w:t>учебного</w:t>
            </w:r>
            <w:r>
              <w:rPr>
                <w:spacing w:val="-9"/>
              </w:rPr>
              <w:t xml:space="preserve"> </w:t>
            </w:r>
            <w:r>
              <w:t>материала</w:t>
            </w:r>
            <w:r>
              <w:rPr>
                <w:spacing w:val="-8"/>
              </w:rPr>
              <w:t xml:space="preserve"> </w:t>
            </w:r>
            <w:r>
              <w:t>или</w:t>
            </w:r>
            <w:r>
              <w:rPr>
                <w:spacing w:val="-13"/>
              </w:rPr>
              <w:t xml:space="preserve"> </w:t>
            </w:r>
            <w:r>
              <w:t>не</w:t>
            </w:r>
            <w:r>
              <w:rPr>
                <w:spacing w:val="-8"/>
              </w:rPr>
              <w:t xml:space="preserve"> </w:t>
            </w:r>
            <w:r>
              <w:t>смог</w:t>
            </w:r>
            <w:r>
              <w:rPr>
                <w:spacing w:val="-9"/>
              </w:rPr>
              <w:t xml:space="preserve"> </w:t>
            </w:r>
            <w:r>
              <w:t>ответить</w:t>
            </w:r>
            <w:r>
              <w:rPr>
                <w:spacing w:val="-10"/>
              </w:rPr>
              <w:t xml:space="preserve"> </w:t>
            </w:r>
            <w:r>
              <w:t>ни</w:t>
            </w:r>
            <w:r>
              <w:rPr>
                <w:spacing w:val="-9"/>
              </w:rPr>
              <w:t xml:space="preserve"> </w:t>
            </w:r>
            <w:r>
              <w:t>на</w:t>
            </w:r>
            <w:r>
              <w:rPr>
                <w:spacing w:val="-9"/>
              </w:rPr>
              <w:t xml:space="preserve"> </w:t>
            </w:r>
            <w:r>
              <w:t>один</w:t>
            </w:r>
            <w:r>
              <w:rPr>
                <w:spacing w:val="-10"/>
              </w:rPr>
              <w:t xml:space="preserve"> </w:t>
            </w:r>
            <w:r>
              <w:t>из</w:t>
            </w:r>
            <w:r>
              <w:rPr>
                <w:spacing w:val="-13"/>
              </w:rPr>
              <w:t xml:space="preserve"> </w:t>
            </w:r>
            <w:r>
              <w:t>поставленных</w:t>
            </w:r>
            <w:r>
              <w:rPr>
                <w:spacing w:val="-52"/>
              </w:rPr>
              <w:t xml:space="preserve"> </w:t>
            </w:r>
            <w:r>
              <w:t>вопросов</w:t>
            </w:r>
            <w:r>
              <w:rPr>
                <w:spacing w:val="-2"/>
              </w:rPr>
              <w:t xml:space="preserve"> </w:t>
            </w:r>
            <w:r>
              <w:t>по изучаемому</w:t>
            </w:r>
            <w:r>
              <w:rPr>
                <w:spacing w:val="-1"/>
              </w:rPr>
              <w:t xml:space="preserve"> </w:t>
            </w:r>
            <w:r>
              <w:t>материалу.</w:t>
            </w:r>
          </w:p>
        </w:tc>
      </w:tr>
    </w:tbl>
    <w:p w:rsidR="0010708F" w:rsidRDefault="0010708F">
      <w:pPr>
        <w:pStyle w:val="a3"/>
        <w:spacing w:before="1"/>
        <w:ind w:left="0"/>
        <w:rPr>
          <w:b/>
          <w:sz w:val="35"/>
        </w:rPr>
      </w:pPr>
    </w:p>
    <w:p w:rsidR="0010708F" w:rsidRDefault="005B7982">
      <w:pPr>
        <w:pStyle w:val="Heading2"/>
        <w:spacing w:line="251" w:lineRule="exact"/>
        <w:ind w:left="1153"/>
      </w:pPr>
      <w:r>
        <w:rPr>
          <w:spacing w:val="-1"/>
        </w:rPr>
        <w:t>Проверочные</w:t>
      </w:r>
      <w:r>
        <w:rPr>
          <w:spacing w:val="-11"/>
        </w:rPr>
        <w:t xml:space="preserve"> </w:t>
      </w:r>
      <w:r>
        <w:rPr>
          <w:spacing w:val="-1"/>
        </w:rPr>
        <w:t>тесты</w:t>
      </w:r>
    </w:p>
    <w:p w:rsidR="0010708F" w:rsidRDefault="005B7982">
      <w:pPr>
        <w:pStyle w:val="a3"/>
        <w:spacing w:after="16" w:line="251" w:lineRule="exact"/>
      </w:pPr>
      <w:r>
        <w:rPr>
          <w:spacing w:val="-2"/>
        </w:rPr>
        <w:t>Перевод</w:t>
      </w:r>
      <w:r>
        <w:rPr>
          <w:spacing w:val="-7"/>
        </w:rPr>
        <w:t xml:space="preserve"> </w:t>
      </w:r>
      <w:r>
        <w:rPr>
          <w:spacing w:val="-1"/>
        </w:rPr>
        <w:t>выполненных</w:t>
      </w:r>
      <w:r>
        <w:rPr>
          <w:spacing w:val="-7"/>
        </w:rPr>
        <w:t xml:space="preserve"> </w:t>
      </w:r>
      <w:r>
        <w:rPr>
          <w:spacing w:val="-1"/>
        </w:rPr>
        <w:t>заданий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баллы</w:t>
      </w: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8"/>
        <w:gridCol w:w="4743"/>
      </w:tblGrid>
      <w:tr w:rsidR="0010708F">
        <w:trPr>
          <w:trHeight w:val="414"/>
        </w:trPr>
        <w:tc>
          <w:tcPr>
            <w:tcW w:w="2268" w:type="dxa"/>
          </w:tcPr>
          <w:p w:rsidR="0010708F" w:rsidRDefault="005B7982">
            <w:pPr>
              <w:pStyle w:val="TableParagraph"/>
              <w:spacing w:line="244" w:lineRule="exact"/>
              <w:ind w:left="122"/>
            </w:pPr>
            <w:r>
              <w:t>5</w:t>
            </w:r>
          </w:p>
        </w:tc>
        <w:tc>
          <w:tcPr>
            <w:tcW w:w="4743" w:type="dxa"/>
          </w:tcPr>
          <w:p w:rsidR="0010708F" w:rsidRDefault="005B7982">
            <w:pPr>
              <w:pStyle w:val="TableParagraph"/>
              <w:spacing w:line="244" w:lineRule="exact"/>
              <w:ind w:left="117"/>
            </w:pPr>
            <w:r>
              <w:t>85-</w:t>
            </w:r>
            <w:r>
              <w:rPr>
                <w:spacing w:val="-19"/>
              </w:rPr>
              <w:t xml:space="preserve"> </w:t>
            </w:r>
            <w:r>
              <w:t>100</w:t>
            </w:r>
            <w:r>
              <w:rPr>
                <w:spacing w:val="1"/>
              </w:rPr>
              <w:t xml:space="preserve"> </w:t>
            </w:r>
            <w:r>
              <w:t>%</w:t>
            </w:r>
          </w:p>
        </w:tc>
      </w:tr>
      <w:tr w:rsidR="0010708F">
        <w:trPr>
          <w:trHeight w:val="410"/>
        </w:trPr>
        <w:tc>
          <w:tcPr>
            <w:tcW w:w="2268" w:type="dxa"/>
          </w:tcPr>
          <w:p w:rsidR="0010708F" w:rsidRDefault="005B7982">
            <w:pPr>
              <w:pStyle w:val="TableParagraph"/>
              <w:spacing w:line="239" w:lineRule="exact"/>
              <w:ind w:left="122"/>
            </w:pPr>
            <w:r>
              <w:t>4</w:t>
            </w:r>
          </w:p>
        </w:tc>
        <w:tc>
          <w:tcPr>
            <w:tcW w:w="4743" w:type="dxa"/>
          </w:tcPr>
          <w:p w:rsidR="0010708F" w:rsidRDefault="005B7982">
            <w:pPr>
              <w:pStyle w:val="TableParagraph"/>
              <w:spacing w:line="239" w:lineRule="exact"/>
              <w:ind w:left="117"/>
            </w:pPr>
            <w:r>
              <w:t>65 –</w:t>
            </w:r>
            <w:r>
              <w:rPr>
                <w:spacing w:val="1"/>
              </w:rPr>
              <w:t xml:space="preserve"> </w:t>
            </w:r>
            <w:r>
              <w:t>84</w:t>
            </w:r>
            <w:r>
              <w:rPr>
                <w:spacing w:val="-10"/>
              </w:rPr>
              <w:t xml:space="preserve"> </w:t>
            </w:r>
            <w:r>
              <w:t>%</w:t>
            </w:r>
          </w:p>
        </w:tc>
      </w:tr>
      <w:tr w:rsidR="0010708F">
        <w:trPr>
          <w:trHeight w:val="412"/>
        </w:trPr>
        <w:tc>
          <w:tcPr>
            <w:tcW w:w="2268" w:type="dxa"/>
          </w:tcPr>
          <w:p w:rsidR="0010708F" w:rsidRDefault="005B7982">
            <w:pPr>
              <w:pStyle w:val="TableParagraph"/>
              <w:spacing w:line="242" w:lineRule="exact"/>
              <w:ind w:left="122"/>
            </w:pPr>
            <w:r>
              <w:t>3</w:t>
            </w:r>
          </w:p>
        </w:tc>
        <w:tc>
          <w:tcPr>
            <w:tcW w:w="4743" w:type="dxa"/>
          </w:tcPr>
          <w:p w:rsidR="0010708F" w:rsidRDefault="005B7982">
            <w:pPr>
              <w:pStyle w:val="TableParagraph"/>
              <w:spacing w:line="242" w:lineRule="exact"/>
              <w:ind w:left="117"/>
            </w:pPr>
            <w:r>
              <w:t>50 –</w:t>
            </w:r>
            <w:r>
              <w:rPr>
                <w:spacing w:val="1"/>
              </w:rPr>
              <w:t xml:space="preserve"> </w:t>
            </w:r>
            <w:r>
              <w:t>64</w:t>
            </w:r>
            <w:r>
              <w:rPr>
                <w:spacing w:val="-10"/>
              </w:rPr>
              <w:t xml:space="preserve"> </w:t>
            </w:r>
            <w:r>
              <w:t>%</w:t>
            </w:r>
          </w:p>
        </w:tc>
      </w:tr>
      <w:tr w:rsidR="0010708F">
        <w:trPr>
          <w:trHeight w:val="412"/>
        </w:trPr>
        <w:tc>
          <w:tcPr>
            <w:tcW w:w="2268" w:type="dxa"/>
          </w:tcPr>
          <w:p w:rsidR="0010708F" w:rsidRDefault="005B7982">
            <w:pPr>
              <w:pStyle w:val="TableParagraph"/>
              <w:spacing w:line="242" w:lineRule="exact"/>
              <w:ind w:left="122"/>
            </w:pPr>
            <w:r>
              <w:t>2</w:t>
            </w:r>
          </w:p>
        </w:tc>
        <w:tc>
          <w:tcPr>
            <w:tcW w:w="4743" w:type="dxa"/>
          </w:tcPr>
          <w:p w:rsidR="0010708F" w:rsidRDefault="005B7982">
            <w:pPr>
              <w:pStyle w:val="TableParagraph"/>
              <w:spacing w:line="242" w:lineRule="exact"/>
              <w:ind w:left="117"/>
            </w:pPr>
            <w:r>
              <w:t>менее</w:t>
            </w:r>
            <w:r>
              <w:rPr>
                <w:spacing w:val="-12"/>
              </w:rPr>
              <w:t xml:space="preserve"> </w:t>
            </w:r>
            <w:r>
              <w:t>50%</w:t>
            </w:r>
          </w:p>
        </w:tc>
      </w:tr>
    </w:tbl>
    <w:p w:rsidR="0010708F" w:rsidRDefault="0010708F">
      <w:pPr>
        <w:pStyle w:val="a3"/>
        <w:spacing w:before="4"/>
        <w:ind w:left="0"/>
        <w:rPr>
          <w:sz w:val="20"/>
        </w:rPr>
      </w:pPr>
    </w:p>
    <w:p w:rsidR="0010708F" w:rsidRDefault="005B7982">
      <w:pPr>
        <w:pStyle w:val="Heading2"/>
        <w:numPr>
          <w:ilvl w:val="0"/>
          <w:numId w:val="62"/>
        </w:numPr>
        <w:tabs>
          <w:tab w:val="left" w:pos="1513"/>
          <w:tab w:val="left" w:pos="1514"/>
        </w:tabs>
        <w:spacing w:before="1" w:after="19"/>
        <w:ind w:left="1513" w:hanging="361"/>
        <w:rPr>
          <w:rFonts w:ascii="Symbol" w:hAnsi="Symbol"/>
          <w:b w:val="0"/>
        </w:rPr>
      </w:pPr>
      <w:r>
        <w:rPr>
          <w:spacing w:val="-1"/>
        </w:rPr>
        <w:t>Практические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самостоятельные</w:t>
      </w:r>
      <w:r>
        <w:rPr>
          <w:spacing w:val="-9"/>
        </w:rPr>
        <w:t xml:space="preserve"> </w:t>
      </w:r>
      <w:r>
        <w:rPr>
          <w:spacing w:val="-1"/>
        </w:rPr>
        <w:t>работы</w:t>
      </w:r>
      <w:r>
        <w:rPr>
          <w:b w:val="0"/>
          <w:spacing w:val="-1"/>
        </w:rPr>
        <w:t>:</w:t>
      </w: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4"/>
        <w:gridCol w:w="13442"/>
      </w:tblGrid>
      <w:tr w:rsidR="0010708F">
        <w:trPr>
          <w:trHeight w:val="1425"/>
        </w:trPr>
        <w:tc>
          <w:tcPr>
            <w:tcW w:w="994" w:type="dxa"/>
          </w:tcPr>
          <w:p w:rsidR="0010708F" w:rsidRDefault="005B7982">
            <w:pPr>
              <w:pStyle w:val="TableParagraph"/>
              <w:spacing w:line="239" w:lineRule="exact"/>
              <w:ind w:left="122"/>
            </w:pPr>
            <w:r>
              <w:t>5</w:t>
            </w:r>
          </w:p>
        </w:tc>
        <w:tc>
          <w:tcPr>
            <w:tcW w:w="13442" w:type="dxa"/>
          </w:tcPr>
          <w:p w:rsidR="0010708F" w:rsidRDefault="005B7982">
            <w:pPr>
              <w:pStyle w:val="TableParagraph"/>
              <w:ind w:left="117" w:right="74"/>
              <w:jc w:val="both"/>
            </w:pPr>
            <w:r>
              <w:t>Практическая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1"/>
              </w:rPr>
              <w:t xml:space="preserve"> </w:t>
            </w:r>
            <w:r>
              <w:t>самостоятельная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выполнена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полном</w:t>
            </w:r>
            <w:r>
              <w:rPr>
                <w:spacing w:val="1"/>
              </w:rPr>
              <w:t xml:space="preserve"> </w:t>
            </w:r>
            <w:r>
              <w:t>объеме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соблюдением</w:t>
            </w:r>
            <w:r>
              <w:rPr>
                <w:spacing w:val="1"/>
              </w:rPr>
              <w:t xml:space="preserve"> </w:t>
            </w:r>
            <w:r>
              <w:t>необходимой</w:t>
            </w:r>
            <w:r>
              <w:rPr>
                <w:spacing w:val="1"/>
              </w:rPr>
              <w:t xml:space="preserve"> </w:t>
            </w:r>
            <w:r>
              <w:t>последовательности.</w:t>
            </w:r>
            <w:r>
              <w:rPr>
                <w:spacing w:val="1"/>
              </w:rPr>
              <w:t xml:space="preserve"> </w:t>
            </w:r>
            <w:r>
              <w:t>Учащиеся</w:t>
            </w:r>
            <w:r>
              <w:rPr>
                <w:spacing w:val="1"/>
              </w:rPr>
              <w:t xml:space="preserve"> </w:t>
            </w:r>
            <w:r>
              <w:t>работали</w:t>
            </w:r>
            <w:r>
              <w:rPr>
                <w:spacing w:val="1"/>
              </w:rPr>
              <w:t xml:space="preserve"> </w:t>
            </w:r>
            <w:r>
              <w:t>полностью</w:t>
            </w:r>
            <w:r>
              <w:rPr>
                <w:spacing w:val="1"/>
              </w:rPr>
              <w:t xml:space="preserve"> </w:t>
            </w:r>
            <w:r>
              <w:t>самостоятельно:</w:t>
            </w:r>
            <w:r>
              <w:rPr>
                <w:spacing w:val="1"/>
              </w:rPr>
              <w:t xml:space="preserve"> </w:t>
            </w:r>
            <w:r>
              <w:t>подобрали</w:t>
            </w:r>
            <w:r>
              <w:rPr>
                <w:spacing w:val="1"/>
              </w:rPr>
              <w:t xml:space="preserve"> </w:t>
            </w:r>
            <w:r>
              <w:t>необходимые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выполнения</w:t>
            </w:r>
            <w:r>
              <w:rPr>
                <w:spacing w:val="1"/>
              </w:rPr>
              <w:t xml:space="preserve"> </w:t>
            </w:r>
            <w:r>
              <w:t>предлагаемых</w:t>
            </w:r>
            <w:r>
              <w:rPr>
                <w:spacing w:val="1"/>
              </w:rPr>
              <w:t xml:space="preserve"> </w:t>
            </w:r>
            <w:r>
              <w:t>работ</w:t>
            </w:r>
            <w:r>
              <w:rPr>
                <w:spacing w:val="1"/>
              </w:rPr>
              <w:t xml:space="preserve"> </w:t>
            </w:r>
            <w:r>
              <w:t>источники</w:t>
            </w:r>
            <w:r>
              <w:rPr>
                <w:spacing w:val="1"/>
              </w:rPr>
              <w:t xml:space="preserve"> </w:t>
            </w:r>
            <w:r>
              <w:t>знаний,</w:t>
            </w:r>
            <w:r>
              <w:rPr>
                <w:spacing w:val="1"/>
              </w:rPr>
              <w:t xml:space="preserve"> </w:t>
            </w:r>
            <w:r>
              <w:t>показали</w:t>
            </w:r>
            <w:r>
              <w:rPr>
                <w:spacing w:val="1"/>
              </w:rPr>
              <w:t xml:space="preserve"> </w:t>
            </w:r>
            <w:r>
              <w:t>необходимые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проведения</w:t>
            </w:r>
            <w:r>
              <w:rPr>
                <w:spacing w:val="1"/>
              </w:rPr>
              <w:t xml:space="preserve"> </w:t>
            </w:r>
            <w:r>
              <w:t>практических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самостоятельных</w:t>
            </w:r>
            <w:r>
              <w:rPr>
                <w:spacing w:val="1"/>
              </w:rPr>
              <w:t xml:space="preserve"> </w:t>
            </w:r>
            <w:r>
              <w:t>работ</w:t>
            </w:r>
            <w:r>
              <w:rPr>
                <w:spacing w:val="1"/>
              </w:rPr>
              <w:t xml:space="preserve"> </w:t>
            </w:r>
            <w:r>
              <w:t>теоретические</w:t>
            </w:r>
            <w:r>
              <w:rPr>
                <w:spacing w:val="1"/>
              </w:rPr>
              <w:t xml:space="preserve"> </w:t>
            </w:r>
            <w:r>
              <w:t>знания,</w:t>
            </w:r>
            <w:r>
              <w:rPr>
                <w:spacing w:val="1"/>
              </w:rPr>
              <w:t xml:space="preserve"> </w:t>
            </w:r>
            <w:r>
              <w:t>практические</w:t>
            </w:r>
            <w:r>
              <w:rPr>
                <w:spacing w:val="1"/>
              </w:rPr>
              <w:t xml:space="preserve"> </w:t>
            </w:r>
            <w:r>
              <w:t>умения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навыки.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оформлена</w:t>
            </w:r>
            <w:r>
              <w:rPr>
                <w:spacing w:val="1"/>
              </w:rPr>
              <w:t xml:space="preserve"> </w:t>
            </w:r>
            <w:r>
              <w:t>аккуратно, в оптимальной для фиксации результатов форме. Форма</w:t>
            </w:r>
            <w:r>
              <w:rPr>
                <w:spacing w:val="1"/>
              </w:rPr>
              <w:t xml:space="preserve"> </w:t>
            </w:r>
            <w:r>
              <w:t>фиксации материалов может быть</w:t>
            </w:r>
            <w:r>
              <w:rPr>
                <w:spacing w:val="1"/>
              </w:rPr>
              <w:t xml:space="preserve"> </w:t>
            </w:r>
            <w:r>
              <w:t>предложена</w:t>
            </w:r>
            <w:r>
              <w:rPr>
                <w:spacing w:val="55"/>
              </w:rPr>
              <w:t xml:space="preserve"> </w:t>
            </w:r>
            <w:r>
              <w:t>учителем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-2"/>
              </w:rPr>
              <w:t xml:space="preserve"> </w:t>
            </w:r>
            <w:r>
              <w:t>выбрана</w:t>
            </w:r>
            <w:r>
              <w:rPr>
                <w:spacing w:val="-2"/>
              </w:rPr>
              <w:t xml:space="preserve"> </w:t>
            </w:r>
            <w:r>
              <w:t>самими</w:t>
            </w:r>
            <w:r>
              <w:rPr>
                <w:spacing w:val="-1"/>
              </w:rPr>
              <w:t xml:space="preserve"> </w:t>
            </w:r>
            <w:r>
              <w:t>учащимися.</w:t>
            </w:r>
          </w:p>
        </w:tc>
      </w:tr>
      <w:tr w:rsidR="0010708F">
        <w:trPr>
          <w:trHeight w:val="1674"/>
        </w:trPr>
        <w:tc>
          <w:tcPr>
            <w:tcW w:w="994" w:type="dxa"/>
          </w:tcPr>
          <w:p w:rsidR="0010708F" w:rsidRDefault="005B7982">
            <w:pPr>
              <w:pStyle w:val="TableParagraph"/>
              <w:spacing w:line="239" w:lineRule="exact"/>
              <w:ind w:left="122"/>
            </w:pPr>
            <w:r>
              <w:t>4</w:t>
            </w:r>
          </w:p>
        </w:tc>
        <w:tc>
          <w:tcPr>
            <w:tcW w:w="13442" w:type="dxa"/>
          </w:tcPr>
          <w:p w:rsidR="0010708F" w:rsidRDefault="005B7982">
            <w:pPr>
              <w:pStyle w:val="TableParagraph"/>
              <w:ind w:left="117" w:right="62"/>
              <w:jc w:val="both"/>
            </w:pPr>
            <w:r>
              <w:t>Практическая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1"/>
              </w:rPr>
              <w:t xml:space="preserve"> </w:t>
            </w:r>
            <w:r>
              <w:t>самостоятельная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выполнена</w:t>
            </w:r>
            <w:r>
              <w:rPr>
                <w:spacing w:val="1"/>
              </w:rPr>
              <w:t xml:space="preserve"> </w:t>
            </w:r>
            <w:r>
              <w:t>учащимися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полном</w:t>
            </w:r>
            <w:r>
              <w:rPr>
                <w:spacing w:val="1"/>
              </w:rPr>
              <w:t xml:space="preserve"> </w:t>
            </w:r>
            <w:r>
              <w:t>объеме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самостоятельно.</w:t>
            </w:r>
            <w:r>
              <w:rPr>
                <w:spacing w:val="1"/>
              </w:rPr>
              <w:t xml:space="preserve"> </w:t>
            </w:r>
            <w:r>
              <w:t>Допускается</w:t>
            </w:r>
            <w:r>
              <w:rPr>
                <w:spacing w:val="1"/>
              </w:rPr>
              <w:t xml:space="preserve"> </w:t>
            </w:r>
            <w:r>
              <w:t>отклонение</w:t>
            </w:r>
            <w:r>
              <w:rPr>
                <w:spacing w:val="1"/>
              </w:rPr>
              <w:t xml:space="preserve"> </w:t>
            </w:r>
            <w:r>
              <w:t>от</w:t>
            </w:r>
            <w:r>
              <w:rPr>
                <w:spacing w:val="1"/>
              </w:rPr>
              <w:t xml:space="preserve"> </w:t>
            </w:r>
            <w:r>
              <w:t>необходимой последовательности выполнения, не влияющее на правильность конечного результата (перестановка пунктов типового плана</w:t>
            </w:r>
            <w:r>
              <w:rPr>
                <w:spacing w:val="1"/>
              </w:rPr>
              <w:t xml:space="preserve"> </w:t>
            </w:r>
            <w:r>
              <w:t>при характеристике отдельных территорий или стран и т.д.). 11 Использованы указанные учителем источники знаний, включая страницы</w:t>
            </w:r>
            <w:r>
              <w:rPr>
                <w:spacing w:val="1"/>
              </w:rPr>
              <w:t xml:space="preserve"> </w:t>
            </w:r>
            <w:r>
              <w:t>атласа, таблицы из приложения к учебнику, страницы из статистических сборников. Работа показала знание основного теоретического</w:t>
            </w:r>
            <w:r>
              <w:rPr>
                <w:spacing w:val="1"/>
              </w:rPr>
              <w:t xml:space="preserve"> </w:t>
            </w:r>
            <w:r>
              <w:t>материала и овладение умениями, необходимыми для самостоятельного выполнения работы. Допускаются неточности и небрежность в</w:t>
            </w:r>
            <w:r>
              <w:rPr>
                <w:spacing w:val="1"/>
              </w:rPr>
              <w:t xml:space="preserve"> </w:t>
            </w:r>
            <w:r>
              <w:t>оформлении результатов</w:t>
            </w:r>
            <w:r>
              <w:rPr>
                <w:spacing w:val="-4"/>
              </w:rPr>
              <w:t xml:space="preserve"> </w:t>
            </w:r>
            <w:r>
              <w:t>работы.</w:t>
            </w:r>
          </w:p>
        </w:tc>
      </w:tr>
      <w:tr w:rsidR="0010708F">
        <w:trPr>
          <w:trHeight w:val="1175"/>
        </w:trPr>
        <w:tc>
          <w:tcPr>
            <w:tcW w:w="994" w:type="dxa"/>
          </w:tcPr>
          <w:p w:rsidR="0010708F" w:rsidRDefault="005B7982">
            <w:pPr>
              <w:pStyle w:val="TableParagraph"/>
              <w:spacing w:line="242" w:lineRule="exact"/>
              <w:ind w:left="122"/>
            </w:pPr>
            <w:r>
              <w:t>3</w:t>
            </w:r>
          </w:p>
        </w:tc>
        <w:tc>
          <w:tcPr>
            <w:tcW w:w="13442" w:type="dxa"/>
          </w:tcPr>
          <w:p w:rsidR="0010708F" w:rsidRDefault="005B7982">
            <w:pPr>
              <w:pStyle w:val="TableParagraph"/>
              <w:ind w:left="117" w:right="74"/>
              <w:jc w:val="both"/>
            </w:pPr>
            <w:r>
              <w:t>Практическая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выполнена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оформлена</w:t>
            </w:r>
            <w:r>
              <w:rPr>
                <w:spacing w:val="1"/>
              </w:rPr>
              <w:t xml:space="preserve"> </w:t>
            </w:r>
            <w:r>
              <w:t>учащимися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помощью</w:t>
            </w:r>
            <w:r>
              <w:rPr>
                <w:spacing w:val="1"/>
              </w:rPr>
              <w:t xml:space="preserve"> </w:t>
            </w:r>
            <w:r>
              <w:t>учителя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1"/>
              </w:rPr>
              <w:t xml:space="preserve"> </w:t>
            </w:r>
            <w:r>
              <w:t>хорошо</w:t>
            </w:r>
            <w:r>
              <w:rPr>
                <w:spacing w:val="1"/>
              </w:rPr>
              <w:t xml:space="preserve"> </w:t>
            </w:r>
            <w:r>
              <w:t>подготовленных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уже</w:t>
            </w:r>
            <w:r>
              <w:rPr>
                <w:spacing w:val="1"/>
              </w:rPr>
              <w:t xml:space="preserve"> </w:t>
            </w:r>
            <w:r>
              <w:t>выполнивших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"отлично" данную работу учащихся. На выполнение работы затрачено много времени (можно дать возможность доделать работу дома).</w:t>
            </w:r>
            <w:r>
              <w:rPr>
                <w:spacing w:val="1"/>
              </w:rPr>
              <w:t xml:space="preserve"> </w:t>
            </w:r>
            <w:r>
              <w:t>Учащиеся</w:t>
            </w:r>
            <w:r>
              <w:rPr>
                <w:spacing w:val="1"/>
              </w:rPr>
              <w:t xml:space="preserve"> </w:t>
            </w:r>
            <w:r>
              <w:t>показали</w:t>
            </w:r>
            <w:r>
              <w:rPr>
                <w:spacing w:val="1"/>
              </w:rPr>
              <w:t xml:space="preserve"> </w:t>
            </w:r>
            <w:r>
              <w:t>знания</w:t>
            </w:r>
            <w:r>
              <w:rPr>
                <w:spacing w:val="1"/>
              </w:rPr>
              <w:t xml:space="preserve"> </w:t>
            </w:r>
            <w:r>
              <w:t>теоретического</w:t>
            </w:r>
            <w:r>
              <w:rPr>
                <w:spacing w:val="1"/>
              </w:rPr>
              <w:t xml:space="preserve"> </w:t>
            </w:r>
            <w:r>
              <w:t>материала,</w:t>
            </w:r>
            <w:r>
              <w:rPr>
                <w:spacing w:val="1"/>
              </w:rPr>
              <w:t xml:space="preserve"> </w:t>
            </w:r>
            <w:r>
              <w:t>но</w:t>
            </w:r>
            <w:r>
              <w:rPr>
                <w:spacing w:val="1"/>
              </w:rPr>
              <w:t xml:space="preserve"> </w:t>
            </w:r>
            <w:r>
              <w:t>испытывали</w:t>
            </w:r>
            <w:r>
              <w:rPr>
                <w:spacing w:val="1"/>
              </w:rPr>
              <w:t xml:space="preserve"> </w:t>
            </w:r>
            <w:r>
              <w:t>затруднения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самостоятельной</w:t>
            </w:r>
            <w:r>
              <w:rPr>
                <w:spacing w:val="1"/>
              </w:rPr>
              <w:t xml:space="preserve"> </w:t>
            </w:r>
            <w:r>
              <w:t>работе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картами</w:t>
            </w:r>
            <w:r>
              <w:rPr>
                <w:spacing w:val="1"/>
              </w:rPr>
              <w:t xml:space="preserve"> </w:t>
            </w:r>
            <w:r>
              <w:t>атласа,</w:t>
            </w:r>
            <w:r>
              <w:rPr>
                <w:spacing w:val="1"/>
              </w:rPr>
              <w:t xml:space="preserve"> </w:t>
            </w:r>
            <w:r>
              <w:t>статистическими</w:t>
            </w:r>
            <w:r>
              <w:rPr>
                <w:spacing w:val="-1"/>
              </w:rPr>
              <w:t xml:space="preserve"> </w:t>
            </w:r>
            <w:r>
              <w:t>материала ми, географическими инструментами.</w:t>
            </w:r>
          </w:p>
        </w:tc>
      </w:tr>
    </w:tbl>
    <w:p w:rsidR="0010708F" w:rsidRDefault="0010708F">
      <w:pPr>
        <w:jc w:val="both"/>
        <w:sectPr w:rsidR="0010708F">
          <w:pgSz w:w="16860" w:h="11940" w:orient="landscape"/>
          <w:pgMar w:top="60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4"/>
        <w:gridCol w:w="13442"/>
      </w:tblGrid>
      <w:tr w:rsidR="0010708F">
        <w:trPr>
          <w:trHeight w:val="1173"/>
        </w:trPr>
        <w:tc>
          <w:tcPr>
            <w:tcW w:w="994" w:type="dxa"/>
          </w:tcPr>
          <w:p w:rsidR="0010708F" w:rsidRDefault="005B7982">
            <w:pPr>
              <w:pStyle w:val="TableParagraph"/>
              <w:spacing w:line="242" w:lineRule="exact"/>
              <w:ind w:left="122"/>
            </w:pPr>
            <w:r>
              <w:lastRenderedPageBreak/>
              <w:t>2</w:t>
            </w:r>
          </w:p>
        </w:tc>
        <w:tc>
          <w:tcPr>
            <w:tcW w:w="13442" w:type="dxa"/>
          </w:tcPr>
          <w:p w:rsidR="0010708F" w:rsidRDefault="005B7982">
            <w:pPr>
              <w:pStyle w:val="TableParagraph"/>
              <w:ind w:left="117" w:right="75"/>
              <w:jc w:val="both"/>
            </w:pPr>
            <w:r>
              <w:t>Выставляется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том</w:t>
            </w:r>
            <w:r>
              <w:rPr>
                <w:spacing w:val="1"/>
              </w:rPr>
              <w:t xml:space="preserve"> </w:t>
            </w:r>
            <w:r>
              <w:t>случае,</w:t>
            </w:r>
            <w:r>
              <w:rPr>
                <w:spacing w:val="1"/>
              </w:rPr>
              <w:t xml:space="preserve"> </w:t>
            </w:r>
            <w:r>
              <w:t>когда</w:t>
            </w:r>
            <w:r>
              <w:rPr>
                <w:spacing w:val="1"/>
              </w:rPr>
              <w:t xml:space="preserve"> </w:t>
            </w:r>
            <w:r>
              <w:t>учащиеся</w:t>
            </w:r>
            <w:r>
              <w:rPr>
                <w:spacing w:val="1"/>
              </w:rPr>
              <w:t xml:space="preserve"> </w:t>
            </w:r>
            <w:r>
              <w:t>оказались</w:t>
            </w:r>
            <w:r>
              <w:rPr>
                <w:spacing w:val="1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t>подготовленными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выполнению</w:t>
            </w:r>
            <w:r>
              <w:rPr>
                <w:spacing w:val="1"/>
              </w:rPr>
              <w:t xml:space="preserve"> </w:t>
            </w:r>
            <w:r>
              <w:t>этой</w:t>
            </w:r>
            <w:r>
              <w:rPr>
                <w:spacing w:val="1"/>
              </w:rPr>
              <w:t xml:space="preserve"> </w:t>
            </w:r>
            <w:r>
              <w:t>работы.</w:t>
            </w:r>
            <w:r>
              <w:rPr>
                <w:spacing w:val="1"/>
              </w:rPr>
              <w:t xml:space="preserve"> </w:t>
            </w:r>
            <w:r>
              <w:t>Полученные</w:t>
            </w:r>
            <w:r>
              <w:rPr>
                <w:spacing w:val="1"/>
              </w:rPr>
              <w:t xml:space="preserve"> </w:t>
            </w:r>
            <w:r>
              <w:t>результаты</w:t>
            </w:r>
            <w:r>
              <w:rPr>
                <w:spacing w:val="1"/>
              </w:rPr>
              <w:t xml:space="preserve"> </w:t>
            </w:r>
            <w:r>
              <w:t>не</w:t>
            </w:r>
            <w:r>
              <w:rPr>
                <w:spacing w:val="-52"/>
              </w:rPr>
              <w:t xml:space="preserve"> </w:t>
            </w:r>
            <w:r>
              <w:t>позволяют</w:t>
            </w:r>
            <w:r>
              <w:rPr>
                <w:spacing w:val="1"/>
              </w:rPr>
              <w:t xml:space="preserve"> </w:t>
            </w:r>
            <w:r>
              <w:t>сделать</w:t>
            </w:r>
            <w:r>
              <w:rPr>
                <w:spacing w:val="1"/>
              </w:rPr>
              <w:t xml:space="preserve"> </w:t>
            </w:r>
            <w:r>
              <w:t>правильных</w:t>
            </w:r>
            <w:r>
              <w:rPr>
                <w:spacing w:val="1"/>
              </w:rPr>
              <w:t xml:space="preserve"> </w:t>
            </w:r>
            <w:r>
              <w:t>выводов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полностью</w:t>
            </w:r>
            <w:r>
              <w:rPr>
                <w:spacing w:val="1"/>
              </w:rPr>
              <w:t xml:space="preserve"> </w:t>
            </w:r>
            <w:r>
              <w:t>расходятся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поставленной</w:t>
            </w:r>
            <w:r>
              <w:rPr>
                <w:spacing w:val="1"/>
              </w:rPr>
              <w:t xml:space="preserve"> </w:t>
            </w:r>
            <w:r>
              <w:t>целью.</w:t>
            </w:r>
            <w:r>
              <w:rPr>
                <w:spacing w:val="1"/>
              </w:rPr>
              <w:t xml:space="preserve"> </w:t>
            </w:r>
            <w:r>
              <w:t>Обнаружено</w:t>
            </w:r>
            <w:r>
              <w:rPr>
                <w:spacing w:val="1"/>
              </w:rPr>
              <w:t xml:space="preserve"> </w:t>
            </w:r>
            <w:r>
              <w:t>плохое</w:t>
            </w:r>
            <w:r>
              <w:rPr>
                <w:spacing w:val="1"/>
              </w:rPr>
              <w:t xml:space="preserve"> </w:t>
            </w:r>
            <w:r>
              <w:t>знание</w:t>
            </w:r>
            <w:r>
              <w:rPr>
                <w:spacing w:val="1"/>
              </w:rPr>
              <w:t xml:space="preserve"> </w:t>
            </w:r>
            <w:r>
              <w:t>теоретического</w:t>
            </w:r>
            <w:r>
              <w:rPr>
                <w:spacing w:val="-52"/>
              </w:rPr>
              <w:t xml:space="preserve"> </w:t>
            </w:r>
            <w:r>
              <w:t>материала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отсутствие</w:t>
            </w:r>
            <w:r>
              <w:rPr>
                <w:spacing w:val="1"/>
              </w:rPr>
              <w:t xml:space="preserve"> </w:t>
            </w:r>
            <w:r>
              <w:t>необходимых</w:t>
            </w:r>
            <w:r>
              <w:rPr>
                <w:spacing w:val="1"/>
              </w:rPr>
              <w:t xml:space="preserve"> </w:t>
            </w:r>
            <w:r>
              <w:t>умений.</w:t>
            </w:r>
            <w:r>
              <w:rPr>
                <w:spacing w:val="1"/>
              </w:rPr>
              <w:t xml:space="preserve"> </w:t>
            </w:r>
            <w:r>
              <w:t>Руководство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помощь</w:t>
            </w:r>
            <w:r>
              <w:rPr>
                <w:spacing w:val="1"/>
              </w:rPr>
              <w:t xml:space="preserve"> </w:t>
            </w:r>
            <w:r>
              <w:t>со</w:t>
            </w:r>
            <w:r>
              <w:rPr>
                <w:spacing w:val="1"/>
              </w:rPr>
              <w:t xml:space="preserve"> </w:t>
            </w:r>
            <w:r>
              <w:t>стороны</w:t>
            </w:r>
            <w:r>
              <w:rPr>
                <w:spacing w:val="1"/>
              </w:rPr>
              <w:t xml:space="preserve"> </w:t>
            </w:r>
            <w:r>
              <w:t>учителя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хорошо</w:t>
            </w:r>
            <w:r>
              <w:rPr>
                <w:spacing w:val="1"/>
              </w:rPr>
              <w:t xml:space="preserve"> </w:t>
            </w:r>
            <w:r>
              <w:t>подготовленных</w:t>
            </w:r>
            <w:r>
              <w:rPr>
                <w:spacing w:val="1"/>
              </w:rPr>
              <w:t xml:space="preserve"> </w:t>
            </w:r>
            <w:r>
              <w:t>учащихся</w:t>
            </w:r>
            <w:r>
              <w:rPr>
                <w:spacing w:val="1"/>
              </w:rPr>
              <w:t xml:space="preserve"> </w:t>
            </w:r>
            <w:r>
              <w:t>неэффективны</w:t>
            </w:r>
            <w:r>
              <w:rPr>
                <w:spacing w:val="-1"/>
              </w:rPr>
              <w:t xml:space="preserve"> </w:t>
            </w:r>
            <w:r>
              <w:t>из-за плохой подготовки</w:t>
            </w:r>
            <w:r>
              <w:rPr>
                <w:spacing w:val="-3"/>
              </w:rPr>
              <w:t xml:space="preserve"> </w:t>
            </w:r>
            <w:r>
              <w:t>учащегося.</w:t>
            </w:r>
          </w:p>
        </w:tc>
      </w:tr>
      <w:tr w:rsidR="0010708F">
        <w:trPr>
          <w:trHeight w:val="506"/>
        </w:trPr>
        <w:tc>
          <w:tcPr>
            <w:tcW w:w="994" w:type="dxa"/>
          </w:tcPr>
          <w:p w:rsidR="0010708F" w:rsidRDefault="005B7982">
            <w:pPr>
              <w:pStyle w:val="TableParagraph"/>
              <w:spacing w:line="242" w:lineRule="exact"/>
              <w:ind w:left="29"/>
              <w:jc w:val="center"/>
            </w:pPr>
            <w:r>
              <w:t>1</w:t>
            </w:r>
          </w:p>
        </w:tc>
        <w:tc>
          <w:tcPr>
            <w:tcW w:w="13442" w:type="dxa"/>
          </w:tcPr>
          <w:p w:rsidR="0010708F" w:rsidRDefault="005B7982">
            <w:pPr>
              <w:pStyle w:val="TableParagraph"/>
              <w:spacing w:line="228" w:lineRule="auto"/>
              <w:ind w:left="117" w:firstLine="62"/>
            </w:pPr>
            <w:r>
              <w:t>-</w:t>
            </w:r>
            <w:r>
              <w:rPr>
                <w:spacing w:val="-11"/>
              </w:rPr>
              <w:t xml:space="preserve"> </w:t>
            </w:r>
            <w:r>
              <w:t>ученик</w:t>
            </w:r>
            <w:r>
              <w:rPr>
                <w:spacing w:val="-9"/>
              </w:rPr>
              <w:t xml:space="preserve"> </w:t>
            </w:r>
            <w:r>
              <w:t>обнаружил</w:t>
            </w:r>
            <w:r>
              <w:rPr>
                <w:spacing w:val="-10"/>
              </w:rPr>
              <w:t xml:space="preserve"> </w:t>
            </w:r>
            <w:r>
              <w:t>полное</w:t>
            </w:r>
            <w:r>
              <w:rPr>
                <w:spacing w:val="-8"/>
              </w:rPr>
              <w:t xml:space="preserve"> </w:t>
            </w:r>
            <w:r>
              <w:t>незнание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>непонимание</w:t>
            </w:r>
            <w:r>
              <w:rPr>
                <w:spacing w:val="-10"/>
              </w:rPr>
              <w:t xml:space="preserve"> </w:t>
            </w:r>
            <w:r>
              <w:t>изучаемого</w:t>
            </w:r>
            <w:r>
              <w:rPr>
                <w:spacing w:val="-9"/>
              </w:rPr>
              <w:t xml:space="preserve"> </w:t>
            </w:r>
            <w:r>
              <w:t>учебного</w:t>
            </w:r>
            <w:r>
              <w:rPr>
                <w:spacing w:val="-9"/>
              </w:rPr>
              <w:t xml:space="preserve"> </w:t>
            </w:r>
            <w:r>
              <w:t>материала</w:t>
            </w:r>
            <w:r>
              <w:rPr>
                <w:spacing w:val="-8"/>
              </w:rPr>
              <w:t xml:space="preserve"> </w:t>
            </w:r>
            <w:r>
              <w:t>или</w:t>
            </w:r>
            <w:r>
              <w:rPr>
                <w:spacing w:val="-13"/>
              </w:rPr>
              <w:t xml:space="preserve"> </w:t>
            </w:r>
            <w:r>
              <w:t>не</w:t>
            </w:r>
            <w:r>
              <w:rPr>
                <w:spacing w:val="-8"/>
              </w:rPr>
              <w:t xml:space="preserve"> </w:t>
            </w:r>
            <w:r>
              <w:t>смог</w:t>
            </w:r>
            <w:r>
              <w:rPr>
                <w:spacing w:val="-9"/>
              </w:rPr>
              <w:t xml:space="preserve"> </w:t>
            </w:r>
            <w:r>
              <w:t>ответить</w:t>
            </w:r>
            <w:r>
              <w:rPr>
                <w:spacing w:val="-10"/>
              </w:rPr>
              <w:t xml:space="preserve"> </w:t>
            </w:r>
            <w:r>
              <w:t>ни</w:t>
            </w:r>
            <w:r>
              <w:rPr>
                <w:spacing w:val="-9"/>
              </w:rPr>
              <w:t xml:space="preserve"> </w:t>
            </w:r>
            <w:r>
              <w:t>на</w:t>
            </w:r>
            <w:r>
              <w:rPr>
                <w:spacing w:val="-9"/>
              </w:rPr>
              <w:t xml:space="preserve"> </w:t>
            </w:r>
            <w:r>
              <w:t>один</w:t>
            </w:r>
            <w:r>
              <w:rPr>
                <w:spacing w:val="-10"/>
              </w:rPr>
              <w:t xml:space="preserve"> </w:t>
            </w:r>
            <w:r>
              <w:t>из</w:t>
            </w:r>
            <w:r>
              <w:rPr>
                <w:spacing w:val="-13"/>
              </w:rPr>
              <w:t xml:space="preserve"> </w:t>
            </w:r>
            <w:r>
              <w:t>поставленных</w:t>
            </w:r>
            <w:r>
              <w:rPr>
                <w:spacing w:val="-52"/>
              </w:rPr>
              <w:t xml:space="preserve"> </w:t>
            </w:r>
            <w:r>
              <w:t>вопросов</w:t>
            </w:r>
            <w:r>
              <w:rPr>
                <w:spacing w:val="-2"/>
              </w:rPr>
              <w:t xml:space="preserve"> </w:t>
            </w:r>
            <w:r>
              <w:t>по изучаемому</w:t>
            </w:r>
            <w:r>
              <w:rPr>
                <w:spacing w:val="-1"/>
              </w:rPr>
              <w:t xml:space="preserve"> </w:t>
            </w:r>
            <w:r>
              <w:t>материалу.</w:t>
            </w:r>
          </w:p>
        </w:tc>
      </w:tr>
    </w:tbl>
    <w:p w:rsidR="0010708F" w:rsidRDefault="0010708F">
      <w:pPr>
        <w:pStyle w:val="a3"/>
        <w:spacing w:before="8"/>
        <w:ind w:left="0"/>
        <w:rPr>
          <w:sz w:val="11"/>
        </w:rPr>
      </w:pPr>
    </w:p>
    <w:p w:rsidR="0010708F" w:rsidRDefault="005B7982">
      <w:pPr>
        <w:pStyle w:val="a5"/>
        <w:numPr>
          <w:ilvl w:val="0"/>
          <w:numId w:val="62"/>
        </w:numPr>
        <w:tabs>
          <w:tab w:val="left" w:pos="1513"/>
          <w:tab w:val="left" w:pos="1514"/>
        </w:tabs>
        <w:spacing w:before="101" w:line="267" w:lineRule="exact"/>
        <w:ind w:left="1513" w:hanging="361"/>
        <w:rPr>
          <w:rFonts w:ascii="Symbol" w:hAnsi="Symbol"/>
          <w:b/>
        </w:rPr>
      </w:pPr>
      <w:r>
        <w:rPr>
          <w:b/>
          <w:spacing w:val="-2"/>
        </w:rPr>
        <w:t>Критерии</w:t>
      </w:r>
      <w:r>
        <w:rPr>
          <w:b/>
          <w:spacing w:val="-10"/>
        </w:rPr>
        <w:t xml:space="preserve"> </w:t>
      </w:r>
      <w:r>
        <w:rPr>
          <w:b/>
          <w:spacing w:val="-2"/>
        </w:rPr>
        <w:t>оценивания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ученических</w:t>
      </w:r>
      <w:r>
        <w:rPr>
          <w:b/>
          <w:spacing w:val="-9"/>
        </w:rPr>
        <w:t xml:space="preserve"> </w:t>
      </w:r>
      <w:r>
        <w:rPr>
          <w:b/>
          <w:spacing w:val="-1"/>
        </w:rPr>
        <w:t>проектов.</w:t>
      </w:r>
    </w:p>
    <w:p w:rsidR="0010708F" w:rsidRDefault="005B7982">
      <w:pPr>
        <w:pStyle w:val="a3"/>
      </w:pPr>
      <w:r>
        <w:rPr>
          <w:spacing w:val="-1"/>
        </w:rPr>
        <w:t>Стратегия</w:t>
      </w:r>
      <w:r>
        <w:rPr>
          <w:spacing w:val="-8"/>
        </w:rPr>
        <w:t xml:space="preserve"> </w:t>
      </w:r>
      <w:r>
        <w:t>модернизации</w:t>
      </w:r>
      <w:r>
        <w:rPr>
          <w:spacing w:val="-12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определила</w:t>
      </w:r>
      <w:r>
        <w:rPr>
          <w:spacing w:val="-11"/>
        </w:rPr>
        <w:t xml:space="preserve"> </w:t>
      </w:r>
      <w:r>
        <w:t>его</w:t>
      </w:r>
      <w:r>
        <w:rPr>
          <w:spacing w:val="-8"/>
        </w:rPr>
        <w:t xml:space="preserve"> </w:t>
      </w:r>
      <w:r>
        <w:t>основные</w:t>
      </w:r>
      <w:r>
        <w:rPr>
          <w:spacing w:val="-7"/>
        </w:rPr>
        <w:t xml:space="preserve"> </w:t>
      </w:r>
      <w:r>
        <w:t>направления:</w:t>
      </w:r>
      <w:r>
        <w:rPr>
          <w:spacing w:val="-1"/>
        </w:rPr>
        <w:t xml:space="preserve"> </w:t>
      </w:r>
      <w:r>
        <w:t>интеграция</w:t>
      </w:r>
      <w:r>
        <w:rPr>
          <w:spacing w:val="-8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содержания,</w:t>
      </w:r>
      <w:r>
        <w:rPr>
          <w:spacing w:val="-13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коммуникативных</w:t>
      </w:r>
      <w:r>
        <w:rPr>
          <w:spacing w:val="-52"/>
        </w:rPr>
        <w:t xml:space="preserve"> </w:t>
      </w:r>
      <w:r>
        <w:t>компетентностей и</w:t>
      </w:r>
      <w:r>
        <w:rPr>
          <w:spacing w:val="1"/>
        </w:rPr>
        <w:t xml:space="preserve"> </w:t>
      </w:r>
      <w:r>
        <w:t>развитие пользовательских навыков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информационных технологиях. Организовать любую деятельность,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 учебно-</w:t>
      </w:r>
      <w:r>
        <w:rPr>
          <w:spacing w:val="1"/>
        </w:rPr>
        <w:t xml:space="preserve"> </w:t>
      </w:r>
      <w:r>
        <w:t>познавательную,</w:t>
      </w:r>
      <w:r>
        <w:rPr>
          <w:spacing w:val="-2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оценок</w:t>
      </w:r>
      <w:r>
        <w:rPr>
          <w:spacing w:val="-2"/>
        </w:rPr>
        <w:t xml:space="preserve"> </w:t>
      </w:r>
      <w:r>
        <w:t>невозможно,</w:t>
      </w:r>
      <w:r>
        <w:rPr>
          <w:spacing w:val="-1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одним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компонентов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регулятором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показателем</w:t>
      </w:r>
      <w:r>
        <w:rPr>
          <w:spacing w:val="-2"/>
        </w:rPr>
        <w:t xml:space="preserve"> </w:t>
      </w:r>
      <w:r>
        <w:t>результативности.</w:t>
      </w:r>
    </w:p>
    <w:p w:rsidR="0010708F" w:rsidRDefault="005B7982">
      <w:pPr>
        <w:pStyle w:val="a3"/>
        <w:ind w:right="809"/>
      </w:pPr>
      <w:r>
        <w:t>Национально-региональный</w:t>
      </w:r>
      <w:r>
        <w:rPr>
          <w:spacing w:val="-4"/>
        </w:rPr>
        <w:t xml:space="preserve"> </w:t>
      </w:r>
      <w:r>
        <w:t>компонент</w:t>
      </w:r>
      <w:r>
        <w:rPr>
          <w:spacing w:val="-8"/>
        </w:rPr>
        <w:t xml:space="preserve"> </w:t>
      </w:r>
      <w:r>
        <w:t>государственного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8"/>
        </w:rPr>
        <w:t xml:space="preserve"> </w:t>
      </w:r>
      <w:r>
        <w:t>стандарта</w:t>
      </w:r>
      <w:r>
        <w:rPr>
          <w:spacing w:val="-3"/>
        </w:rPr>
        <w:t xml:space="preserve"> </w:t>
      </w:r>
      <w:r>
        <w:t>ориентирует</w:t>
      </w:r>
      <w:r>
        <w:rPr>
          <w:spacing w:val="-4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оценке</w:t>
      </w:r>
      <w:r>
        <w:rPr>
          <w:spacing w:val="-2"/>
        </w:rPr>
        <w:t xml:space="preserve"> </w:t>
      </w:r>
      <w:r>
        <w:t>достижений</w:t>
      </w:r>
      <w:r>
        <w:rPr>
          <w:spacing w:val="-4"/>
        </w:rPr>
        <w:t xml:space="preserve"> </w:t>
      </w:r>
      <w:r>
        <w:t>учащихся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три</w:t>
      </w:r>
      <w:r>
        <w:rPr>
          <w:spacing w:val="-52"/>
        </w:rPr>
        <w:t xml:space="preserve"> </w:t>
      </w:r>
      <w:r>
        <w:t>составляющие</w:t>
      </w:r>
      <w:r>
        <w:rPr>
          <w:spacing w:val="-5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образования: предметно-ориентационную,</w:t>
      </w:r>
      <w:r>
        <w:rPr>
          <w:spacing w:val="-2"/>
        </w:rPr>
        <w:t xml:space="preserve"> </w:t>
      </w:r>
      <w:r>
        <w:t>деятельностно-коммуникативную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ценностно-ориентационную.</w:t>
      </w:r>
    </w:p>
    <w:p w:rsidR="0010708F" w:rsidRDefault="005B7982">
      <w:pPr>
        <w:pStyle w:val="a3"/>
        <w:ind w:right="809"/>
      </w:pPr>
      <w:r>
        <w:t>Учителю</w:t>
      </w:r>
      <w:r>
        <w:rPr>
          <w:spacing w:val="1"/>
        </w:rPr>
        <w:t xml:space="preserve"> </w:t>
      </w:r>
      <w:r>
        <w:t>для определения</w:t>
      </w:r>
      <w:r>
        <w:rPr>
          <w:spacing w:val="1"/>
        </w:rPr>
        <w:t xml:space="preserve"> </w:t>
      </w:r>
      <w:r>
        <w:t>уровня достижений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иметь шкалу показателей развития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навыков и</w:t>
      </w:r>
      <w:r>
        <w:rPr>
          <w:spacing w:val="1"/>
        </w:rPr>
        <w:t xml:space="preserve"> </w:t>
      </w:r>
      <w:r>
        <w:t>критериев,</w:t>
      </w:r>
      <w:r>
        <w:rPr>
          <w:spacing w:val="1"/>
        </w:rPr>
        <w:t xml:space="preserve"> </w:t>
      </w:r>
      <w:r>
        <w:t>по которым</w:t>
      </w:r>
      <w:r>
        <w:rPr>
          <w:spacing w:val="-52"/>
        </w:rPr>
        <w:t xml:space="preserve"> </w:t>
      </w:r>
      <w:r>
        <w:t>можно</w:t>
      </w:r>
      <w:r>
        <w:rPr>
          <w:spacing w:val="-1"/>
        </w:rPr>
        <w:t xml:space="preserve"> </w:t>
      </w:r>
      <w:r>
        <w:t>оценивать</w:t>
      </w:r>
      <w:r>
        <w:rPr>
          <w:spacing w:val="-3"/>
        </w:rPr>
        <w:t xml:space="preserve"> </w:t>
      </w:r>
      <w:r>
        <w:t>сформированность ключевых компетенций.</w:t>
      </w:r>
    </w:p>
    <w:p w:rsidR="0010708F" w:rsidRDefault="005B7982">
      <w:pPr>
        <w:pStyle w:val="a3"/>
        <w:ind w:right="809"/>
      </w:pPr>
      <w:r>
        <w:t>Шкала</w:t>
      </w:r>
      <w:r>
        <w:rPr>
          <w:spacing w:val="-3"/>
        </w:rPr>
        <w:t xml:space="preserve"> </w:t>
      </w:r>
      <w:r>
        <w:t>достижений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критерии</w:t>
      </w:r>
      <w:r>
        <w:rPr>
          <w:spacing w:val="-5"/>
        </w:rPr>
        <w:t xml:space="preserve"> </w:t>
      </w:r>
      <w:r>
        <w:t>оценок</w:t>
      </w:r>
      <w:r>
        <w:rPr>
          <w:spacing w:val="-5"/>
        </w:rPr>
        <w:t xml:space="preserve"> </w:t>
      </w:r>
      <w:r>
        <w:t>достижений</w:t>
      </w:r>
      <w:r>
        <w:rPr>
          <w:spacing w:val="-9"/>
        </w:rPr>
        <w:t xml:space="preserve"> </w:t>
      </w:r>
      <w:r>
        <w:t>помогут</w:t>
      </w:r>
      <w:r>
        <w:rPr>
          <w:spacing w:val="-2"/>
        </w:rPr>
        <w:t xml:space="preserve"> </w:t>
      </w:r>
      <w:r>
        <w:t>учащимся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учителю</w:t>
      </w:r>
      <w:r>
        <w:rPr>
          <w:spacing w:val="-3"/>
        </w:rPr>
        <w:t xml:space="preserve"> </w:t>
      </w:r>
      <w:r>
        <w:t>проследить</w:t>
      </w:r>
      <w:r>
        <w:rPr>
          <w:spacing w:val="-3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формированием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развитием</w:t>
      </w:r>
      <w:r>
        <w:rPr>
          <w:spacing w:val="-4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проектной</w:t>
      </w:r>
      <w:r>
        <w:rPr>
          <w:spacing w:val="-5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как ведущей на этапе основной</w:t>
      </w:r>
      <w:r>
        <w:rPr>
          <w:spacing w:val="-1"/>
        </w:rPr>
        <w:t xml:space="preserve"> </w:t>
      </w:r>
      <w:r>
        <w:t>школы.</w:t>
      </w:r>
    </w:p>
    <w:p w:rsidR="0010708F" w:rsidRDefault="005B7982">
      <w:pPr>
        <w:pStyle w:val="a3"/>
      </w:pPr>
      <w:r>
        <w:rPr>
          <w:spacing w:val="-2"/>
        </w:rPr>
        <w:t>Согласно</w:t>
      </w:r>
      <w:r>
        <w:rPr>
          <w:spacing w:val="-8"/>
        </w:rPr>
        <w:t xml:space="preserve"> </w:t>
      </w:r>
      <w:r>
        <w:rPr>
          <w:spacing w:val="-2"/>
        </w:rPr>
        <w:t>РК,</w:t>
      </w:r>
      <w:r>
        <w:rPr>
          <w:spacing w:val="-4"/>
        </w:rPr>
        <w:t xml:space="preserve"> </w:t>
      </w:r>
      <w:r>
        <w:rPr>
          <w:spacing w:val="-2"/>
        </w:rPr>
        <w:t>творческая</w:t>
      </w:r>
      <w:r>
        <w:rPr>
          <w:spacing w:val="-11"/>
        </w:rPr>
        <w:t xml:space="preserve"> </w:t>
      </w:r>
      <w:r>
        <w:rPr>
          <w:spacing w:val="-2"/>
        </w:rPr>
        <w:t>группа</w:t>
      </w:r>
      <w:r>
        <w:rPr>
          <w:spacing w:val="9"/>
        </w:rPr>
        <w:t xml:space="preserve"> </w:t>
      </w:r>
      <w:r>
        <w:rPr>
          <w:spacing w:val="-2"/>
        </w:rPr>
        <w:t>учителей,</w:t>
      </w:r>
      <w:r>
        <w:rPr>
          <w:spacing w:val="3"/>
        </w:rPr>
        <w:t xml:space="preserve"> </w:t>
      </w:r>
      <w:r>
        <w:rPr>
          <w:spacing w:val="-2"/>
        </w:rPr>
        <w:t>работающих</w:t>
      </w:r>
      <w:r>
        <w:rPr>
          <w:spacing w:val="3"/>
        </w:rPr>
        <w:t xml:space="preserve"> </w:t>
      </w:r>
      <w:r>
        <w:rPr>
          <w:spacing w:val="-2"/>
        </w:rPr>
        <w:t>над</w:t>
      </w:r>
      <w:r>
        <w:rPr>
          <w:spacing w:val="1"/>
        </w:rPr>
        <w:t xml:space="preserve"> </w:t>
      </w:r>
      <w:r>
        <w:rPr>
          <w:spacing w:val="-2"/>
        </w:rPr>
        <w:t>этой</w:t>
      </w:r>
      <w:r>
        <w:rPr>
          <w:spacing w:val="-3"/>
        </w:rPr>
        <w:t xml:space="preserve"> </w:t>
      </w:r>
      <w:r>
        <w:rPr>
          <w:spacing w:val="-2"/>
        </w:rPr>
        <w:t>проблемой,</w:t>
      </w:r>
      <w:r>
        <w:rPr>
          <w:spacing w:val="-11"/>
        </w:rPr>
        <w:t xml:space="preserve"> </w:t>
      </w:r>
      <w:r>
        <w:rPr>
          <w:spacing w:val="-2"/>
        </w:rPr>
        <w:t>предлагает</w:t>
      </w:r>
      <w:r>
        <w:rPr>
          <w:spacing w:val="-11"/>
        </w:rPr>
        <w:t xml:space="preserve"> </w:t>
      </w:r>
      <w:r>
        <w:rPr>
          <w:spacing w:val="-2"/>
        </w:rPr>
        <w:t>два</w:t>
      </w:r>
      <w:r>
        <w:rPr>
          <w:spacing w:val="-1"/>
        </w:rPr>
        <w:t xml:space="preserve"> </w:t>
      </w:r>
      <w:r>
        <w:rPr>
          <w:spacing w:val="-2"/>
        </w:rPr>
        <w:t>варианта</w:t>
      </w:r>
      <w:r>
        <w:rPr>
          <w:spacing w:val="-5"/>
        </w:rPr>
        <w:t xml:space="preserve"> </w:t>
      </w:r>
      <w:r>
        <w:rPr>
          <w:spacing w:val="-2"/>
        </w:rPr>
        <w:t>критериев</w:t>
      </w:r>
      <w:r>
        <w:t xml:space="preserve"> </w:t>
      </w:r>
      <w:r>
        <w:rPr>
          <w:spacing w:val="-2"/>
        </w:rPr>
        <w:t>оценивания</w:t>
      </w:r>
      <w:r>
        <w:rPr>
          <w:spacing w:val="1"/>
        </w:rPr>
        <w:t xml:space="preserve"> </w:t>
      </w:r>
      <w:r>
        <w:rPr>
          <w:spacing w:val="-2"/>
        </w:rPr>
        <w:t>ученических</w:t>
      </w:r>
      <w:r>
        <w:rPr>
          <w:spacing w:val="4"/>
        </w:rPr>
        <w:t xml:space="preserve"> </w:t>
      </w:r>
      <w:r>
        <w:rPr>
          <w:spacing w:val="-1"/>
        </w:rPr>
        <w:t>проектов.</w:t>
      </w:r>
    </w:p>
    <w:p w:rsidR="0010708F" w:rsidRDefault="0010708F">
      <w:pPr>
        <w:pStyle w:val="a3"/>
        <w:ind w:left="0"/>
      </w:pPr>
    </w:p>
    <w:p w:rsidR="0010708F" w:rsidRDefault="005B7982">
      <w:pPr>
        <w:pStyle w:val="a3"/>
        <w:spacing w:line="252" w:lineRule="exact"/>
      </w:pPr>
      <w:r>
        <w:rPr>
          <w:spacing w:val="-2"/>
        </w:rPr>
        <w:t>Разложить</w:t>
      </w:r>
      <w:r>
        <w:rPr>
          <w:spacing w:val="-14"/>
        </w:rPr>
        <w:t xml:space="preserve"> </w:t>
      </w:r>
      <w:r>
        <w:rPr>
          <w:spacing w:val="-2"/>
        </w:rPr>
        <w:t>критерии</w:t>
      </w:r>
      <w:r>
        <w:rPr>
          <w:spacing w:val="-6"/>
        </w:rPr>
        <w:t xml:space="preserve"> </w:t>
      </w:r>
      <w:r>
        <w:rPr>
          <w:spacing w:val="-2"/>
        </w:rPr>
        <w:t>по</w:t>
      </w:r>
      <w:r>
        <w:t xml:space="preserve"> </w:t>
      </w:r>
      <w:r>
        <w:rPr>
          <w:spacing w:val="-2"/>
        </w:rPr>
        <w:t>трём</w:t>
      </w:r>
      <w:r>
        <w:rPr>
          <w:spacing w:val="-3"/>
        </w:rPr>
        <w:t xml:space="preserve"> </w:t>
      </w:r>
      <w:r>
        <w:rPr>
          <w:spacing w:val="-2"/>
        </w:rPr>
        <w:t>составляющим</w:t>
      </w:r>
      <w:r>
        <w:rPr>
          <w:spacing w:val="-7"/>
        </w:rPr>
        <w:t xml:space="preserve"> </w:t>
      </w:r>
      <w:r>
        <w:rPr>
          <w:spacing w:val="-2"/>
        </w:rPr>
        <w:t>качества</w:t>
      </w:r>
      <w:r>
        <w:rPr>
          <w:spacing w:val="3"/>
        </w:rPr>
        <w:t xml:space="preserve"> </w:t>
      </w:r>
      <w:r>
        <w:rPr>
          <w:spacing w:val="-2"/>
        </w:rPr>
        <w:t>образования,</w:t>
      </w:r>
      <w:r>
        <w:rPr>
          <w:spacing w:val="-1"/>
        </w:rPr>
        <w:t xml:space="preserve"> </w:t>
      </w:r>
      <w:r>
        <w:rPr>
          <w:spacing w:val="-2"/>
        </w:rPr>
        <w:t>а</w:t>
      </w:r>
      <w:r>
        <w:t xml:space="preserve"> </w:t>
      </w:r>
      <w:r>
        <w:rPr>
          <w:spacing w:val="-2"/>
        </w:rPr>
        <w:t>также</w:t>
      </w:r>
      <w:r>
        <w:rPr>
          <w:spacing w:val="-5"/>
        </w:rPr>
        <w:t xml:space="preserve"> </w:t>
      </w:r>
      <w:r>
        <w:rPr>
          <w:spacing w:val="-2"/>
        </w:rPr>
        <w:t>три уровня</w:t>
      </w:r>
      <w:r>
        <w:rPr>
          <w:spacing w:val="-6"/>
        </w:rPr>
        <w:t xml:space="preserve"> </w:t>
      </w:r>
      <w:r>
        <w:rPr>
          <w:spacing w:val="-2"/>
        </w:rPr>
        <w:t>сформированности</w:t>
      </w:r>
      <w:r>
        <w:rPr>
          <w:spacing w:val="-1"/>
        </w:rPr>
        <w:t xml:space="preserve"> </w:t>
      </w:r>
      <w:r>
        <w:rPr>
          <w:spacing w:val="-2"/>
        </w:rPr>
        <w:t>компетентности:</w:t>
      </w:r>
    </w:p>
    <w:p w:rsidR="0010708F" w:rsidRDefault="005B7982">
      <w:pPr>
        <w:pStyle w:val="a5"/>
        <w:numPr>
          <w:ilvl w:val="0"/>
          <w:numId w:val="62"/>
        </w:numPr>
        <w:tabs>
          <w:tab w:val="left" w:pos="1513"/>
          <w:tab w:val="left" w:pos="1514"/>
        </w:tabs>
        <w:spacing w:line="251" w:lineRule="exact"/>
        <w:ind w:left="1513" w:hanging="361"/>
        <w:rPr>
          <w:rFonts w:ascii="Symbol" w:hAnsi="Symbol"/>
          <w:sz w:val="20"/>
        </w:rPr>
      </w:pPr>
      <w:r>
        <w:t>2</w:t>
      </w:r>
      <w:r>
        <w:rPr>
          <w:spacing w:val="-7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выше</w:t>
      </w:r>
      <w:r>
        <w:rPr>
          <w:spacing w:val="-6"/>
        </w:rPr>
        <w:t xml:space="preserve"> </w:t>
      </w:r>
      <w:r>
        <w:t>среднего</w:t>
      </w:r>
    </w:p>
    <w:p w:rsidR="0010708F" w:rsidRDefault="005B7982">
      <w:pPr>
        <w:pStyle w:val="a5"/>
        <w:numPr>
          <w:ilvl w:val="0"/>
          <w:numId w:val="62"/>
        </w:numPr>
        <w:tabs>
          <w:tab w:val="left" w:pos="1513"/>
          <w:tab w:val="left" w:pos="1514"/>
        </w:tabs>
        <w:spacing w:line="251" w:lineRule="exact"/>
        <w:ind w:left="1513" w:hanging="361"/>
        <w:rPr>
          <w:rFonts w:ascii="Symbol" w:hAnsi="Symbol"/>
          <w:sz w:val="20"/>
        </w:rPr>
      </w:pPr>
      <w:r>
        <w:t>1</w:t>
      </w:r>
      <w:r>
        <w:rPr>
          <w:spacing w:val="-7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средний</w:t>
      </w:r>
    </w:p>
    <w:p w:rsidR="0010708F" w:rsidRDefault="005B7982">
      <w:pPr>
        <w:pStyle w:val="a5"/>
        <w:numPr>
          <w:ilvl w:val="0"/>
          <w:numId w:val="62"/>
        </w:numPr>
        <w:tabs>
          <w:tab w:val="left" w:pos="1513"/>
          <w:tab w:val="left" w:pos="1514"/>
        </w:tabs>
        <w:spacing w:before="2" w:after="24" w:line="237" w:lineRule="auto"/>
        <w:ind w:right="12444" w:firstLine="360"/>
        <w:rPr>
          <w:rFonts w:ascii="Symbol" w:hAnsi="Symbol"/>
          <w:sz w:val="20"/>
        </w:rPr>
      </w:pPr>
      <w:r>
        <w:t>0 – ниже среднего.</w:t>
      </w:r>
      <w:r>
        <w:rPr>
          <w:spacing w:val="1"/>
        </w:rPr>
        <w:t xml:space="preserve"> </w:t>
      </w:r>
      <w:r>
        <w:rPr>
          <w:spacing w:val="-2"/>
        </w:rPr>
        <w:t>Матрица</w:t>
      </w:r>
      <w:r>
        <w:rPr>
          <w:spacing w:val="-10"/>
        </w:rPr>
        <w:t xml:space="preserve"> </w:t>
      </w:r>
      <w:r>
        <w:rPr>
          <w:spacing w:val="-2"/>
        </w:rPr>
        <w:t>оценивания</w:t>
      </w:r>
      <w:r>
        <w:rPr>
          <w:spacing w:val="-10"/>
        </w:rPr>
        <w:t xml:space="preserve"> </w:t>
      </w:r>
      <w:r>
        <w:rPr>
          <w:spacing w:val="-1"/>
        </w:rPr>
        <w:t>проектов</w:t>
      </w:r>
    </w:p>
    <w:tbl>
      <w:tblPr>
        <w:tblStyle w:val="TableNormal"/>
        <w:tblW w:w="0" w:type="auto"/>
        <w:tblInd w:w="20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9959"/>
        <w:gridCol w:w="343"/>
        <w:gridCol w:w="341"/>
        <w:gridCol w:w="343"/>
        <w:gridCol w:w="341"/>
        <w:gridCol w:w="346"/>
        <w:gridCol w:w="341"/>
      </w:tblGrid>
      <w:tr w:rsidR="0010708F">
        <w:trPr>
          <w:trHeight w:val="462"/>
        </w:trPr>
        <w:tc>
          <w:tcPr>
            <w:tcW w:w="9959" w:type="dxa"/>
          </w:tcPr>
          <w:p w:rsidR="0010708F" w:rsidRDefault="005B7982">
            <w:pPr>
              <w:pStyle w:val="TableParagraph"/>
              <w:spacing w:before="87"/>
              <w:ind w:left="126"/>
            </w:pPr>
            <w:r>
              <w:rPr>
                <w:spacing w:val="-2"/>
              </w:rPr>
              <w:t>Показатели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проявления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компетентности</w:t>
            </w:r>
          </w:p>
        </w:tc>
        <w:tc>
          <w:tcPr>
            <w:tcW w:w="2055" w:type="dxa"/>
            <w:gridSpan w:val="6"/>
          </w:tcPr>
          <w:p w:rsidR="0010708F" w:rsidRDefault="005B7982">
            <w:pPr>
              <w:pStyle w:val="TableParagraph"/>
              <w:spacing w:before="87"/>
              <w:ind w:left="119"/>
            </w:pPr>
            <w:r>
              <w:rPr>
                <w:spacing w:val="-1"/>
              </w:rPr>
              <w:t>Фамилии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учащихся</w:t>
            </w:r>
          </w:p>
        </w:tc>
      </w:tr>
      <w:tr w:rsidR="0010708F">
        <w:trPr>
          <w:trHeight w:val="462"/>
        </w:trPr>
        <w:tc>
          <w:tcPr>
            <w:tcW w:w="12014" w:type="dxa"/>
            <w:gridSpan w:val="7"/>
          </w:tcPr>
          <w:p w:rsidR="0010708F" w:rsidRDefault="005B7982">
            <w:pPr>
              <w:pStyle w:val="TableParagraph"/>
              <w:spacing w:before="84"/>
              <w:ind w:left="126"/>
            </w:pPr>
            <w:r>
              <w:rPr>
                <w:spacing w:val="-2"/>
              </w:rPr>
              <w:t>Предметно-информационная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составляющая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(максимальное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значение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–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6)</w:t>
            </w:r>
          </w:p>
        </w:tc>
      </w:tr>
      <w:tr w:rsidR="0010708F">
        <w:trPr>
          <w:trHeight w:val="463"/>
        </w:trPr>
        <w:tc>
          <w:tcPr>
            <w:tcW w:w="9959" w:type="dxa"/>
          </w:tcPr>
          <w:p w:rsidR="0010708F" w:rsidRDefault="005B7982">
            <w:pPr>
              <w:pStyle w:val="TableParagraph"/>
              <w:spacing w:before="85"/>
              <w:ind w:left="126"/>
            </w:pPr>
            <w:r>
              <w:rPr>
                <w:spacing w:val="-1"/>
              </w:rPr>
              <w:t>1.Знание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основных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терминов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фактического</w:t>
            </w:r>
            <w:r>
              <w:rPr>
                <w:spacing w:val="-10"/>
              </w:rPr>
              <w:t xml:space="preserve"> </w:t>
            </w:r>
            <w:r>
              <w:t>материала</w:t>
            </w:r>
            <w:r>
              <w:rPr>
                <w:spacing w:val="-10"/>
              </w:rPr>
              <w:t xml:space="preserve"> </w:t>
            </w:r>
            <w:r>
              <w:t>по</w:t>
            </w:r>
            <w:r>
              <w:rPr>
                <w:spacing w:val="-11"/>
              </w:rPr>
              <w:t xml:space="preserve"> </w:t>
            </w:r>
            <w:r>
              <w:t>теме</w:t>
            </w:r>
            <w:r>
              <w:rPr>
                <w:spacing w:val="-11"/>
              </w:rPr>
              <w:t xml:space="preserve"> </w:t>
            </w:r>
            <w:r>
              <w:t>проекта</w:t>
            </w:r>
          </w:p>
        </w:tc>
        <w:tc>
          <w:tcPr>
            <w:tcW w:w="34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6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</w:tr>
      <w:tr w:rsidR="0010708F">
        <w:trPr>
          <w:trHeight w:val="465"/>
        </w:trPr>
        <w:tc>
          <w:tcPr>
            <w:tcW w:w="9959" w:type="dxa"/>
          </w:tcPr>
          <w:p w:rsidR="0010708F" w:rsidRDefault="005B7982">
            <w:pPr>
              <w:pStyle w:val="TableParagraph"/>
              <w:spacing w:before="84"/>
              <w:ind w:left="126"/>
            </w:pPr>
            <w:r>
              <w:rPr>
                <w:spacing w:val="-1"/>
              </w:rPr>
              <w:t>2.Знание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существующих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точек</w:t>
            </w:r>
            <w:r>
              <w:rPr>
                <w:spacing w:val="-6"/>
              </w:rPr>
              <w:t xml:space="preserve"> </w:t>
            </w:r>
            <w:r>
              <w:t>зрения</w:t>
            </w:r>
            <w:r>
              <w:rPr>
                <w:spacing w:val="-14"/>
              </w:rPr>
              <w:t xml:space="preserve"> </w:t>
            </w:r>
            <w:r>
              <w:t>(подходов)</w:t>
            </w:r>
            <w:r>
              <w:rPr>
                <w:spacing w:val="-14"/>
              </w:rPr>
              <w:t xml:space="preserve"> </w:t>
            </w:r>
            <w:r>
              <w:t>к</w:t>
            </w:r>
            <w:r>
              <w:rPr>
                <w:spacing w:val="-14"/>
              </w:rPr>
              <w:t xml:space="preserve"> </w:t>
            </w:r>
            <w:r>
              <w:t>проблеме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12"/>
              </w:rPr>
              <w:t xml:space="preserve"> </w:t>
            </w:r>
            <w:r>
              <w:t>способов</w:t>
            </w:r>
            <w:r>
              <w:rPr>
                <w:spacing w:val="-11"/>
              </w:rPr>
              <w:t xml:space="preserve"> </w:t>
            </w:r>
            <w:r>
              <w:t>ее</w:t>
            </w:r>
            <w:r>
              <w:rPr>
                <w:spacing w:val="-9"/>
              </w:rPr>
              <w:t xml:space="preserve"> </w:t>
            </w:r>
            <w:r>
              <w:t>решения</w:t>
            </w:r>
          </w:p>
        </w:tc>
        <w:tc>
          <w:tcPr>
            <w:tcW w:w="34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6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</w:tr>
      <w:tr w:rsidR="0010708F">
        <w:trPr>
          <w:trHeight w:val="457"/>
        </w:trPr>
        <w:tc>
          <w:tcPr>
            <w:tcW w:w="9959" w:type="dxa"/>
          </w:tcPr>
          <w:p w:rsidR="0010708F" w:rsidRDefault="005B7982">
            <w:pPr>
              <w:pStyle w:val="TableParagraph"/>
              <w:spacing w:before="84"/>
              <w:ind w:left="126"/>
            </w:pPr>
            <w:r>
              <w:rPr>
                <w:spacing w:val="-2"/>
              </w:rPr>
              <w:t>3.Знание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источников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информации</w:t>
            </w:r>
          </w:p>
        </w:tc>
        <w:tc>
          <w:tcPr>
            <w:tcW w:w="34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6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</w:tr>
      <w:tr w:rsidR="0010708F">
        <w:trPr>
          <w:trHeight w:val="462"/>
        </w:trPr>
        <w:tc>
          <w:tcPr>
            <w:tcW w:w="12014" w:type="dxa"/>
            <w:gridSpan w:val="7"/>
          </w:tcPr>
          <w:p w:rsidR="0010708F" w:rsidRDefault="005B7982">
            <w:pPr>
              <w:pStyle w:val="TableParagraph"/>
              <w:spacing w:before="89"/>
              <w:ind w:left="126"/>
            </w:pPr>
            <w:r>
              <w:rPr>
                <w:spacing w:val="-2"/>
              </w:rPr>
              <w:t>Деятельностно-коммуникативная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составляющая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 xml:space="preserve">(максимальное </w:t>
            </w:r>
            <w:r>
              <w:rPr>
                <w:spacing w:val="-1"/>
              </w:rPr>
              <w:t>значение</w:t>
            </w:r>
            <w:r>
              <w:t xml:space="preserve"> </w:t>
            </w:r>
            <w:r>
              <w:rPr>
                <w:spacing w:val="-1"/>
              </w:rPr>
              <w:t>–14)</w:t>
            </w:r>
          </w:p>
        </w:tc>
      </w:tr>
      <w:tr w:rsidR="0010708F">
        <w:trPr>
          <w:trHeight w:val="460"/>
        </w:trPr>
        <w:tc>
          <w:tcPr>
            <w:tcW w:w="9959" w:type="dxa"/>
          </w:tcPr>
          <w:p w:rsidR="0010708F" w:rsidRDefault="005B7982">
            <w:pPr>
              <w:pStyle w:val="TableParagraph"/>
              <w:spacing w:before="84"/>
              <w:ind w:left="126"/>
            </w:pPr>
            <w:r>
              <w:rPr>
                <w:spacing w:val="-1"/>
              </w:rPr>
              <w:t>4.Умение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выделять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проблему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обосновывать</w:t>
            </w:r>
            <w:r>
              <w:rPr>
                <w:spacing w:val="-7"/>
              </w:rPr>
              <w:t xml:space="preserve"> </w:t>
            </w:r>
            <w:r>
              <w:t>ее</w:t>
            </w:r>
            <w:r>
              <w:rPr>
                <w:spacing w:val="-9"/>
              </w:rPr>
              <w:t xml:space="preserve"> </w:t>
            </w:r>
            <w:r>
              <w:t>актуальность</w:t>
            </w:r>
          </w:p>
        </w:tc>
        <w:tc>
          <w:tcPr>
            <w:tcW w:w="34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6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</w:tr>
      <w:tr w:rsidR="0010708F">
        <w:trPr>
          <w:trHeight w:val="462"/>
        </w:trPr>
        <w:tc>
          <w:tcPr>
            <w:tcW w:w="9959" w:type="dxa"/>
          </w:tcPr>
          <w:p w:rsidR="0010708F" w:rsidRDefault="005B7982">
            <w:pPr>
              <w:pStyle w:val="TableParagraph"/>
              <w:spacing w:before="84"/>
              <w:ind w:left="126"/>
            </w:pPr>
            <w:r>
              <w:rPr>
                <w:spacing w:val="-1"/>
              </w:rPr>
              <w:t>5.Умение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формулировать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цель,</w:t>
            </w:r>
            <w:r>
              <w:rPr>
                <w:spacing w:val="-4"/>
              </w:rPr>
              <w:t xml:space="preserve"> </w:t>
            </w:r>
            <w:r>
              <w:t>задачи</w:t>
            </w:r>
          </w:p>
        </w:tc>
        <w:tc>
          <w:tcPr>
            <w:tcW w:w="34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6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</w:tr>
    </w:tbl>
    <w:p w:rsidR="0010708F" w:rsidRDefault="0010708F">
      <w:p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0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9959"/>
        <w:gridCol w:w="343"/>
        <w:gridCol w:w="341"/>
        <w:gridCol w:w="343"/>
        <w:gridCol w:w="341"/>
        <w:gridCol w:w="346"/>
        <w:gridCol w:w="341"/>
      </w:tblGrid>
      <w:tr w:rsidR="0010708F">
        <w:trPr>
          <w:trHeight w:val="465"/>
        </w:trPr>
        <w:tc>
          <w:tcPr>
            <w:tcW w:w="9959" w:type="dxa"/>
          </w:tcPr>
          <w:p w:rsidR="0010708F" w:rsidRDefault="005B7982">
            <w:pPr>
              <w:pStyle w:val="TableParagraph"/>
              <w:spacing w:before="84"/>
              <w:ind w:left="126"/>
            </w:pPr>
            <w:r>
              <w:rPr>
                <w:spacing w:val="-1"/>
              </w:rPr>
              <w:lastRenderedPageBreak/>
              <w:t>6.Умение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сравнивать,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сопоставлять,</w:t>
            </w:r>
            <w:r>
              <w:rPr>
                <w:spacing w:val="-8"/>
              </w:rPr>
              <w:t xml:space="preserve"> </w:t>
            </w:r>
            <w:r>
              <w:t>обобщать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3"/>
              </w:rPr>
              <w:t xml:space="preserve"> </w:t>
            </w:r>
            <w:r>
              <w:t>делать</w:t>
            </w:r>
            <w:r>
              <w:rPr>
                <w:spacing w:val="-9"/>
              </w:rPr>
              <w:t xml:space="preserve"> </w:t>
            </w:r>
            <w:r>
              <w:t>выводы</w:t>
            </w:r>
          </w:p>
        </w:tc>
        <w:tc>
          <w:tcPr>
            <w:tcW w:w="34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6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</w:tr>
      <w:tr w:rsidR="0010708F">
        <w:trPr>
          <w:trHeight w:val="460"/>
        </w:trPr>
        <w:tc>
          <w:tcPr>
            <w:tcW w:w="9959" w:type="dxa"/>
          </w:tcPr>
          <w:p w:rsidR="0010708F" w:rsidRDefault="005B7982">
            <w:pPr>
              <w:pStyle w:val="TableParagraph"/>
              <w:spacing w:before="84"/>
              <w:ind w:left="126"/>
            </w:pPr>
            <w:r>
              <w:rPr>
                <w:spacing w:val="-2"/>
              </w:rPr>
              <w:t>7.Умение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выявлять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причинно-следственные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связи,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приводить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аргументы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иллюстрировать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примерами</w:t>
            </w:r>
          </w:p>
        </w:tc>
        <w:tc>
          <w:tcPr>
            <w:tcW w:w="34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6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</w:tr>
      <w:tr w:rsidR="0010708F">
        <w:trPr>
          <w:trHeight w:val="460"/>
        </w:trPr>
        <w:tc>
          <w:tcPr>
            <w:tcW w:w="9959" w:type="dxa"/>
          </w:tcPr>
          <w:p w:rsidR="0010708F" w:rsidRDefault="005B7982">
            <w:pPr>
              <w:pStyle w:val="TableParagraph"/>
              <w:spacing w:before="87"/>
              <w:ind w:left="126"/>
            </w:pPr>
            <w:r>
              <w:rPr>
                <w:spacing w:val="-2"/>
              </w:rPr>
              <w:t>8.Умение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соотнести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полученный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результат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(конечный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продукт)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с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поставленной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целью</w:t>
            </w:r>
          </w:p>
        </w:tc>
        <w:tc>
          <w:tcPr>
            <w:tcW w:w="34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6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</w:tr>
      <w:tr w:rsidR="0010708F">
        <w:trPr>
          <w:trHeight w:val="462"/>
        </w:trPr>
        <w:tc>
          <w:tcPr>
            <w:tcW w:w="9959" w:type="dxa"/>
          </w:tcPr>
          <w:p w:rsidR="0010708F" w:rsidRDefault="005B7982">
            <w:pPr>
              <w:pStyle w:val="TableParagraph"/>
              <w:spacing w:before="87"/>
              <w:ind w:left="126"/>
            </w:pPr>
            <w:r>
              <w:rPr>
                <w:spacing w:val="-2"/>
              </w:rPr>
              <w:t>9.Умение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находить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требуемую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информацию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различных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источниках</w:t>
            </w:r>
          </w:p>
        </w:tc>
        <w:tc>
          <w:tcPr>
            <w:tcW w:w="34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6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</w:tr>
      <w:tr w:rsidR="0010708F">
        <w:trPr>
          <w:trHeight w:val="460"/>
        </w:trPr>
        <w:tc>
          <w:tcPr>
            <w:tcW w:w="9959" w:type="dxa"/>
          </w:tcPr>
          <w:p w:rsidR="0010708F" w:rsidRDefault="005B7982">
            <w:pPr>
              <w:pStyle w:val="TableParagraph"/>
              <w:spacing w:before="82"/>
              <w:ind w:left="126"/>
            </w:pPr>
            <w:r>
              <w:rPr>
                <w:spacing w:val="-2"/>
              </w:rPr>
              <w:t>10.Владение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грамотной,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эмоциональной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свободной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речью</w:t>
            </w:r>
          </w:p>
        </w:tc>
        <w:tc>
          <w:tcPr>
            <w:tcW w:w="34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6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</w:tr>
      <w:tr w:rsidR="0010708F">
        <w:trPr>
          <w:trHeight w:val="460"/>
        </w:trPr>
        <w:tc>
          <w:tcPr>
            <w:tcW w:w="12014" w:type="dxa"/>
            <w:gridSpan w:val="7"/>
          </w:tcPr>
          <w:p w:rsidR="0010708F" w:rsidRDefault="005B7982">
            <w:pPr>
              <w:pStyle w:val="TableParagraph"/>
              <w:spacing w:before="85"/>
              <w:ind w:left="126"/>
            </w:pPr>
            <w:r>
              <w:rPr>
                <w:spacing w:val="-2"/>
              </w:rPr>
              <w:t>Ценностно-ориентационная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составляющая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(максимальное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значение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–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8)</w:t>
            </w:r>
          </w:p>
        </w:tc>
      </w:tr>
      <w:tr w:rsidR="0010708F">
        <w:trPr>
          <w:trHeight w:val="465"/>
        </w:trPr>
        <w:tc>
          <w:tcPr>
            <w:tcW w:w="9959" w:type="dxa"/>
          </w:tcPr>
          <w:p w:rsidR="0010708F" w:rsidRDefault="005B7982">
            <w:pPr>
              <w:pStyle w:val="TableParagraph"/>
              <w:spacing w:before="87"/>
              <w:ind w:left="126"/>
            </w:pPr>
            <w:r>
              <w:rPr>
                <w:spacing w:val="-1"/>
              </w:rPr>
              <w:t>11.Понимание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актуальности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темы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практической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значимости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работы</w:t>
            </w:r>
          </w:p>
        </w:tc>
        <w:tc>
          <w:tcPr>
            <w:tcW w:w="34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6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</w:tr>
      <w:tr w:rsidR="0010708F">
        <w:trPr>
          <w:trHeight w:val="462"/>
        </w:trPr>
        <w:tc>
          <w:tcPr>
            <w:tcW w:w="9959" w:type="dxa"/>
          </w:tcPr>
          <w:p w:rsidR="0010708F" w:rsidRDefault="005B7982">
            <w:pPr>
              <w:pStyle w:val="TableParagraph"/>
              <w:spacing w:before="87"/>
              <w:ind w:left="126"/>
            </w:pPr>
            <w:r>
              <w:rPr>
                <w:spacing w:val="-2"/>
              </w:rPr>
              <w:t>12.Выражение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собственной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позиции,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обоснование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ее</w:t>
            </w:r>
          </w:p>
        </w:tc>
        <w:tc>
          <w:tcPr>
            <w:tcW w:w="34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6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</w:tr>
      <w:tr w:rsidR="0010708F">
        <w:trPr>
          <w:trHeight w:val="460"/>
        </w:trPr>
        <w:tc>
          <w:tcPr>
            <w:tcW w:w="9959" w:type="dxa"/>
          </w:tcPr>
          <w:p w:rsidR="0010708F" w:rsidRDefault="005B7982">
            <w:pPr>
              <w:pStyle w:val="TableParagraph"/>
              <w:spacing w:before="84"/>
              <w:ind w:left="126"/>
            </w:pPr>
            <w:r>
              <w:rPr>
                <w:spacing w:val="-2"/>
              </w:rPr>
              <w:t>13.Умение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оценивать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достоверность</w:t>
            </w:r>
            <w:r>
              <w:rPr>
                <w:spacing w:val="-1"/>
              </w:rPr>
              <w:t xml:space="preserve"> полученной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информации</w:t>
            </w:r>
          </w:p>
        </w:tc>
        <w:tc>
          <w:tcPr>
            <w:tcW w:w="34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6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</w:tr>
      <w:tr w:rsidR="0010708F">
        <w:trPr>
          <w:trHeight w:val="460"/>
        </w:trPr>
        <w:tc>
          <w:tcPr>
            <w:tcW w:w="9959" w:type="dxa"/>
          </w:tcPr>
          <w:p w:rsidR="0010708F" w:rsidRDefault="005B7982">
            <w:pPr>
              <w:pStyle w:val="TableParagraph"/>
              <w:spacing w:before="87"/>
              <w:ind w:left="126"/>
            </w:pPr>
            <w:r>
              <w:rPr>
                <w:spacing w:val="-2"/>
              </w:rPr>
              <w:t>14.Умение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эффективно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организовать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индивидуальное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информационное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временное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пространство</w:t>
            </w:r>
          </w:p>
        </w:tc>
        <w:tc>
          <w:tcPr>
            <w:tcW w:w="34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6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</w:tr>
      <w:tr w:rsidR="0010708F">
        <w:trPr>
          <w:trHeight w:val="463"/>
        </w:trPr>
        <w:tc>
          <w:tcPr>
            <w:tcW w:w="9959" w:type="dxa"/>
          </w:tcPr>
          <w:p w:rsidR="0010708F" w:rsidRDefault="005B7982">
            <w:pPr>
              <w:pStyle w:val="TableParagraph"/>
              <w:spacing w:before="87"/>
              <w:ind w:left="126"/>
            </w:pPr>
            <w:r>
              <w:t>ИТОГО:</w:t>
            </w:r>
          </w:p>
        </w:tc>
        <w:tc>
          <w:tcPr>
            <w:tcW w:w="34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3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6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341" w:type="dxa"/>
          </w:tcPr>
          <w:p w:rsidR="0010708F" w:rsidRDefault="0010708F">
            <w:pPr>
              <w:pStyle w:val="TableParagraph"/>
              <w:ind w:left="0"/>
            </w:pPr>
          </w:p>
        </w:tc>
      </w:tr>
    </w:tbl>
    <w:p w:rsidR="0010708F" w:rsidRDefault="0010708F">
      <w:pPr>
        <w:pStyle w:val="a3"/>
        <w:spacing w:before="3"/>
        <w:ind w:left="0"/>
        <w:rPr>
          <w:sz w:val="13"/>
        </w:rPr>
      </w:pPr>
    </w:p>
    <w:p w:rsidR="0010708F" w:rsidRDefault="005B7982">
      <w:pPr>
        <w:pStyle w:val="a3"/>
        <w:spacing w:before="91"/>
      </w:pPr>
      <w:r>
        <w:rPr>
          <w:spacing w:val="-1"/>
        </w:rPr>
        <w:t>Максимально</w:t>
      </w:r>
      <w:r>
        <w:rPr>
          <w:spacing w:val="-11"/>
        </w:rPr>
        <w:t xml:space="preserve"> </w:t>
      </w:r>
      <w:r>
        <w:rPr>
          <w:spacing w:val="-1"/>
        </w:rPr>
        <w:t>возможное</w:t>
      </w:r>
      <w:r>
        <w:rPr>
          <w:spacing w:val="-12"/>
        </w:rPr>
        <w:t xml:space="preserve"> </w:t>
      </w:r>
      <w:r>
        <w:rPr>
          <w:spacing w:val="-1"/>
        </w:rPr>
        <w:t>количество</w:t>
      </w:r>
      <w:r>
        <w:rPr>
          <w:spacing w:val="-8"/>
        </w:rPr>
        <w:t xml:space="preserve"> </w:t>
      </w:r>
      <w:r>
        <w:t>баллов:</w:t>
      </w:r>
      <w:r>
        <w:rPr>
          <w:spacing w:val="-3"/>
        </w:rPr>
        <w:t xml:space="preserve"> </w:t>
      </w:r>
      <w:r>
        <w:t>28</w:t>
      </w:r>
    </w:p>
    <w:p w:rsidR="0010708F" w:rsidRDefault="005B7982">
      <w:pPr>
        <w:pStyle w:val="a5"/>
        <w:numPr>
          <w:ilvl w:val="0"/>
          <w:numId w:val="62"/>
        </w:numPr>
        <w:tabs>
          <w:tab w:val="left" w:pos="1513"/>
          <w:tab w:val="left" w:pos="1514"/>
        </w:tabs>
        <w:spacing w:before="2" w:line="252" w:lineRule="exact"/>
        <w:ind w:left="1513" w:hanging="361"/>
        <w:rPr>
          <w:rFonts w:ascii="Symbol" w:hAnsi="Symbol"/>
          <w:sz w:val="20"/>
        </w:rPr>
      </w:pPr>
      <w:r>
        <w:rPr>
          <w:spacing w:val="-1"/>
        </w:rPr>
        <w:t>Оценка</w:t>
      </w:r>
      <w:r>
        <w:rPr>
          <w:spacing w:val="-12"/>
        </w:rPr>
        <w:t xml:space="preserve"> </w:t>
      </w:r>
      <w:r>
        <w:rPr>
          <w:spacing w:val="-1"/>
        </w:rPr>
        <w:t>“удовлетворительно”:</w:t>
      </w:r>
      <w:r>
        <w:rPr>
          <w:spacing w:val="-8"/>
        </w:rPr>
        <w:t xml:space="preserve"> </w:t>
      </w:r>
      <w:r>
        <w:t>от</w:t>
      </w:r>
      <w:r>
        <w:rPr>
          <w:spacing w:val="-13"/>
        </w:rPr>
        <w:t xml:space="preserve"> </w:t>
      </w:r>
      <w:r>
        <w:t>12</w:t>
      </w:r>
      <w:r>
        <w:rPr>
          <w:spacing w:val="-11"/>
        </w:rPr>
        <w:t xml:space="preserve"> </w:t>
      </w:r>
      <w:r>
        <w:t>до</w:t>
      </w:r>
      <w:r>
        <w:rPr>
          <w:spacing w:val="-11"/>
        </w:rPr>
        <w:t xml:space="preserve"> </w:t>
      </w:r>
      <w:r>
        <w:t>17</w:t>
      </w:r>
      <w:r>
        <w:rPr>
          <w:spacing w:val="-15"/>
        </w:rPr>
        <w:t xml:space="preserve"> </w:t>
      </w:r>
      <w:r>
        <w:t>баллов</w:t>
      </w:r>
      <w:r>
        <w:rPr>
          <w:spacing w:val="-12"/>
        </w:rPr>
        <w:t xml:space="preserve"> </w:t>
      </w:r>
      <w:r>
        <w:t>(42%)</w:t>
      </w:r>
    </w:p>
    <w:p w:rsidR="0010708F" w:rsidRDefault="005B7982">
      <w:pPr>
        <w:pStyle w:val="a5"/>
        <w:numPr>
          <w:ilvl w:val="0"/>
          <w:numId w:val="62"/>
        </w:numPr>
        <w:tabs>
          <w:tab w:val="left" w:pos="1513"/>
          <w:tab w:val="left" w:pos="1514"/>
        </w:tabs>
        <w:spacing w:line="252" w:lineRule="exact"/>
        <w:ind w:left="1513" w:hanging="361"/>
        <w:rPr>
          <w:rFonts w:ascii="Symbol" w:hAnsi="Symbol"/>
          <w:sz w:val="20"/>
        </w:rPr>
      </w:pPr>
      <w:r>
        <w:rPr>
          <w:spacing w:val="-1"/>
        </w:rPr>
        <w:t>Оценка</w:t>
      </w:r>
      <w:r>
        <w:rPr>
          <w:spacing w:val="-11"/>
        </w:rPr>
        <w:t xml:space="preserve"> </w:t>
      </w:r>
      <w:r>
        <w:t>“хорошо”:</w:t>
      </w:r>
      <w:r>
        <w:rPr>
          <w:spacing w:val="-5"/>
        </w:rPr>
        <w:t xml:space="preserve"> </w:t>
      </w:r>
      <w:r>
        <w:t>от</w:t>
      </w:r>
      <w:r>
        <w:rPr>
          <w:spacing w:val="-12"/>
        </w:rPr>
        <w:t xml:space="preserve"> </w:t>
      </w:r>
      <w:r>
        <w:t>18</w:t>
      </w:r>
      <w:r>
        <w:rPr>
          <w:spacing w:val="-13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24</w:t>
      </w:r>
      <w:r>
        <w:rPr>
          <w:spacing w:val="-9"/>
        </w:rPr>
        <w:t xml:space="preserve"> </w:t>
      </w:r>
      <w:r>
        <w:t>баллов</w:t>
      </w:r>
      <w:r>
        <w:rPr>
          <w:spacing w:val="-9"/>
        </w:rPr>
        <w:t xml:space="preserve"> </w:t>
      </w:r>
      <w:r>
        <w:t>(65%)</w:t>
      </w:r>
    </w:p>
    <w:p w:rsidR="0010708F" w:rsidRDefault="005B7982">
      <w:pPr>
        <w:pStyle w:val="a5"/>
        <w:numPr>
          <w:ilvl w:val="0"/>
          <w:numId w:val="62"/>
        </w:numPr>
        <w:tabs>
          <w:tab w:val="left" w:pos="1513"/>
          <w:tab w:val="left" w:pos="1514"/>
        </w:tabs>
        <w:spacing w:line="252" w:lineRule="exact"/>
        <w:ind w:left="1513" w:hanging="361"/>
        <w:rPr>
          <w:rFonts w:ascii="Symbol" w:hAnsi="Symbol"/>
          <w:sz w:val="20"/>
        </w:rPr>
      </w:pPr>
      <w:r>
        <w:rPr>
          <w:spacing w:val="-1"/>
        </w:rPr>
        <w:t>Оценка</w:t>
      </w:r>
      <w:r>
        <w:rPr>
          <w:spacing w:val="-7"/>
        </w:rPr>
        <w:t xml:space="preserve"> </w:t>
      </w:r>
      <w:r>
        <w:rPr>
          <w:spacing w:val="-1"/>
        </w:rPr>
        <w:t>“отлично”:</w:t>
      </w:r>
      <w:r>
        <w:rPr>
          <w:spacing w:val="-9"/>
        </w:rPr>
        <w:t xml:space="preserve"> </w:t>
      </w:r>
      <w:r>
        <w:rPr>
          <w:spacing w:val="-1"/>
        </w:rPr>
        <w:t>от</w:t>
      </w:r>
      <w:r>
        <w:rPr>
          <w:spacing w:val="-6"/>
        </w:rPr>
        <w:t xml:space="preserve"> </w:t>
      </w:r>
      <w:r>
        <w:rPr>
          <w:spacing w:val="-1"/>
        </w:rPr>
        <w:t>25</w:t>
      </w:r>
      <w:r>
        <w:rPr>
          <w:spacing w:val="-15"/>
        </w:rPr>
        <w:t xml:space="preserve"> </w:t>
      </w:r>
      <w:r>
        <w:rPr>
          <w:spacing w:val="-1"/>
        </w:rPr>
        <w:t>до</w:t>
      </w:r>
      <w:r>
        <w:rPr>
          <w:spacing w:val="-4"/>
        </w:rPr>
        <w:t xml:space="preserve"> </w:t>
      </w:r>
      <w:r>
        <w:t>28</w:t>
      </w:r>
      <w:r>
        <w:rPr>
          <w:spacing w:val="-7"/>
        </w:rPr>
        <w:t xml:space="preserve"> </w:t>
      </w:r>
      <w:r>
        <w:t>баллов</w:t>
      </w:r>
      <w:r>
        <w:rPr>
          <w:spacing w:val="-11"/>
        </w:rPr>
        <w:t xml:space="preserve"> </w:t>
      </w:r>
      <w:r>
        <w:t>(90%)</w:t>
      </w:r>
    </w:p>
    <w:p w:rsidR="0010708F" w:rsidRDefault="005B7982">
      <w:pPr>
        <w:pStyle w:val="a3"/>
        <w:spacing w:before="1"/>
        <w:ind w:right="4988"/>
      </w:pPr>
      <w:r>
        <w:rPr>
          <w:spacing w:val="-1"/>
        </w:rPr>
        <w:t>Предлагаем</w:t>
      </w:r>
      <w:r>
        <w:rPr>
          <w:spacing w:val="-5"/>
        </w:rPr>
        <w:t xml:space="preserve"> </w:t>
      </w:r>
      <w:r>
        <w:t>ввести</w:t>
      </w:r>
      <w:r>
        <w:rPr>
          <w:spacing w:val="-13"/>
        </w:rPr>
        <w:t xml:space="preserve"> </w:t>
      </w:r>
      <w:r>
        <w:t>штрафные</w:t>
      </w:r>
      <w:r>
        <w:rPr>
          <w:spacing w:val="-6"/>
        </w:rPr>
        <w:t xml:space="preserve"> </w:t>
      </w:r>
      <w:r>
        <w:t>баллы,</w:t>
      </w:r>
      <w:r>
        <w:rPr>
          <w:spacing w:val="-8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примеру,</w:t>
      </w:r>
      <w:r>
        <w:rPr>
          <w:spacing w:val="-5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несвоевременное</w:t>
      </w:r>
      <w:r>
        <w:rPr>
          <w:spacing w:val="-6"/>
        </w:rPr>
        <w:t xml:space="preserve"> </w:t>
      </w:r>
      <w:r>
        <w:t>выполнение</w:t>
      </w:r>
      <w:r>
        <w:rPr>
          <w:spacing w:val="-4"/>
        </w:rPr>
        <w:t xml:space="preserve"> </w:t>
      </w:r>
      <w:r>
        <w:t>отдельных</w:t>
      </w:r>
      <w:r>
        <w:rPr>
          <w:spacing w:val="-6"/>
        </w:rPr>
        <w:t xml:space="preserve"> </w:t>
      </w:r>
      <w:r>
        <w:t>этапов</w:t>
      </w:r>
      <w:r>
        <w:rPr>
          <w:spacing w:val="-12"/>
        </w:rPr>
        <w:t xml:space="preserve"> </w:t>
      </w:r>
      <w:r>
        <w:t>проекта.</w:t>
      </w:r>
      <w:r>
        <w:rPr>
          <w:spacing w:val="-5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конечной</w:t>
      </w:r>
      <w:r>
        <w:rPr>
          <w:spacing w:val="-1"/>
        </w:rPr>
        <w:t xml:space="preserve"> </w:t>
      </w:r>
      <w:r>
        <w:t>оценке учебного</w:t>
      </w:r>
      <w:r>
        <w:rPr>
          <w:spacing w:val="-1"/>
        </w:rPr>
        <w:t xml:space="preserve"> </w:t>
      </w:r>
      <w:r>
        <w:t>процесса ученик должен точно</w:t>
      </w:r>
      <w:r>
        <w:rPr>
          <w:spacing w:val="-1"/>
        </w:rPr>
        <w:t xml:space="preserve"> </w:t>
      </w:r>
      <w:r>
        <w:t>увидеть:</w:t>
      </w:r>
    </w:p>
    <w:p w:rsidR="0010708F" w:rsidRDefault="005B7982">
      <w:pPr>
        <w:pStyle w:val="a5"/>
        <w:numPr>
          <w:ilvl w:val="0"/>
          <w:numId w:val="62"/>
        </w:numPr>
        <w:tabs>
          <w:tab w:val="left" w:pos="1513"/>
          <w:tab w:val="left" w:pos="1514"/>
        </w:tabs>
        <w:spacing w:line="251" w:lineRule="exact"/>
        <w:ind w:left="1513" w:hanging="361"/>
        <w:rPr>
          <w:rFonts w:ascii="Symbol" w:hAnsi="Symbol"/>
          <w:sz w:val="20"/>
        </w:rPr>
      </w:pPr>
      <w:r>
        <w:rPr>
          <w:spacing w:val="-1"/>
        </w:rPr>
        <w:t>какими</w:t>
      </w:r>
      <w:r>
        <w:rPr>
          <w:spacing w:val="-17"/>
        </w:rPr>
        <w:t xml:space="preserve"> </w:t>
      </w:r>
      <w:r>
        <w:rPr>
          <w:spacing w:val="-1"/>
        </w:rPr>
        <w:t>были</w:t>
      </w:r>
      <w:r>
        <w:rPr>
          <w:spacing w:val="-14"/>
        </w:rPr>
        <w:t xml:space="preserve"> </w:t>
      </w:r>
      <w:r>
        <w:rPr>
          <w:spacing w:val="-1"/>
        </w:rPr>
        <w:t>его</w:t>
      </w:r>
      <w:r>
        <w:rPr>
          <w:spacing w:val="-12"/>
        </w:rPr>
        <w:t xml:space="preserve"> </w:t>
      </w:r>
      <w:r>
        <w:rPr>
          <w:spacing w:val="-1"/>
        </w:rPr>
        <w:t>успехи</w:t>
      </w:r>
      <w:r>
        <w:rPr>
          <w:spacing w:val="-7"/>
        </w:rPr>
        <w:t xml:space="preserve"> </w:t>
      </w:r>
      <w:r>
        <w:rPr>
          <w:spacing w:val="-1"/>
        </w:rPr>
        <w:t>в</w:t>
      </w:r>
      <w:r>
        <w:rPr>
          <w:spacing w:val="-18"/>
        </w:rPr>
        <w:t xml:space="preserve"> </w:t>
      </w:r>
      <w:r>
        <w:rPr>
          <w:spacing w:val="-1"/>
        </w:rPr>
        <w:t>освоении</w:t>
      </w:r>
      <w:r>
        <w:rPr>
          <w:spacing w:val="-12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материала</w:t>
      </w:r>
      <w:r>
        <w:rPr>
          <w:spacing w:val="-9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целом;</w:t>
      </w:r>
    </w:p>
    <w:p w:rsidR="0010708F" w:rsidRDefault="005B7982">
      <w:pPr>
        <w:pStyle w:val="a5"/>
        <w:numPr>
          <w:ilvl w:val="0"/>
          <w:numId w:val="62"/>
        </w:numPr>
        <w:tabs>
          <w:tab w:val="left" w:pos="1513"/>
          <w:tab w:val="left" w:pos="1514"/>
        </w:tabs>
        <w:spacing w:before="2" w:line="252" w:lineRule="exact"/>
        <w:ind w:left="1513" w:hanging="361"/>
        <w:rPr>
          <w:rFonts w:ascii="Symbol" w:hAnsi="Symbol"/>
          <w:sz w:val="20"/>
        </w:rPr>
      </w:pPr>
      <w:r>
        <w:t>на</w:t>
      </w:r>
      <w:r>
        <w:rPr>
          <w:spacing w:val="-9"/>
        </w:rPr>
        <w:t xml:space="preserve"> </w:t>
      </w:r>
      <w:r>
        <w:t>каком</w:t>
      </w:r>
      <w:r>
        <w:rPr>
          <w:spacing w:val="-11"/>
        </w:rPr>
        <w:t xml:space="preserve"> </w:t>
      </w:r>
      <w:r>
        <w:t>уровне</w:t>
      </w:r>
      <w:r>
        <w:rPr>
          <w:spacing w:val="-9"/>
        </w:rPr>
        <w:t xml:space="preserve"> </w:t>
      </w:r>
      <w:r>
        <w:t>он</w:t>
      </w:r>
      <w:r>
        <w:rPr>
          <w:spacing w:val="-13"/>
        </w:rPr>
        <w:t xml:space="preserve"> </w:t>
      </w:r>
      <w:r>
        <w:t>его</w:t>
      </w:r>
      <w:r>
        <w:rPr>
          <w:spacing w:val="-11"/>
        </w:rPr>
        <w:t xml:space="preserve"> </w:t>
      </w:r>
      <w:r>
        <w:t>усвоил;</w:t>
      </w:r>
    </w:p>
    <w:p w:rsidR="0010708F" w:rsidRDefault="005B7982">
      <w:pPr>
        <w:pStyle w:val="a5"/>
        <w:numPr>
          <w:ilvl w:val="0"/>
          <w:numId w:val="62"/>
        </w:numPr>
        <w:tabs>
          <w:tab w:val="left" w:pos="1513"/>
          <w:tab w:val="left" w:pos="1514"/>
        </w:tabs>
        <w:spacing w:line="252" w:lineRule="exact"/>
        <w:ind w:left="1513" w:hanging="361"/>
        <w:rPr>
          <w:rFonts w:ascii="Symbol" w:hAnsi="Symbol"/>
          <w:sz w:val="20"/>
        </w:rPr>
      </w:pPr>
      <w:r>
        <w:rPr>
          <w:spacing w:val="-1"/>
        </w:rPr>
        <w:t>каковы</w:t>
      </w:r>
      <w:r>
        <w:rPr>
          <w:spacing w:val="-7"/>
        </w:rPr>
        <w:t xml:space="preserve"> </w:t>
      </w:r>
      <w:r>
        <w:rPr>
          <w:spacing w:val="-1"/>
        </w:rPr>
        <w:t>его</w:t>
      </w:r>
      <w:r>
        <w:rPr>
          <w:spacing w:val="-10"/>
        </w:rPr>
        <w:t xml:space="preserve"> </w:t>
      </w:r>
      <w:r>
        <w:rPr>
          <w:spacing w:val="-1"/>
        </w:rPr>
        <w:t>умения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t>навыки;</w:t>
      </w:r>
    </w:p>
    <w:p w:rsidR="0010708F" w:rsidRDefault="005B7982">
      <w:pPr>
        <w:pStyle w:val="a5"/>
        <w:numPr>
          <w:ilvl w:val="0"/>
          <w:numId w:val="62"/>
        </w:numPr>
        <w:tabs>
          <w:tab w:val="left" w:pos="1513"/>
          <w:tab w:val="left" w:pos="1514"/>
        </w:tabs>
        <w:spacing w:line="252" w:lineRule="exact"/>
        <w:ind w:left="1513" w:hanging="361"/>
        <w:rPr>
          <w:rFonts w:ascii="Symbol" w:hAnsi="Symbol"/>
          <w:sz w:val="20"/>
        </w:rPr>
      </w:pPr>
      <w:r>
        <w:rPr>
          <w:spacing w:val="-1"/>
        </w:rPr>
        <w:t>какова</w:t>
      </w:r>
      <w:r>
        <w:rPr>
          <w:spacing w:val="-13"/>
        </w:rPr>
        <w:t xml:space="preserve"> </w:t>
      </w:r>
      <w:r>
        <w:rPr>
          <w:spacing w:val="-1"/>
        </w:rPr>
        <w:t>оценка</w:t>
      </w:r>
      <w:r>
        <w:rPr>
          <w:spacing w:val="-11"/>
        </w:rPr>
        <w:t xml:space="preserve"> </w:t>
      </w:r>
      <w:r>
        <w:rPr>
          <w:spacing w:val="-1"/>
        </w:rPr>
        <w:t>его</w:t>
      </w:r>
      <w:r>
        <w:rPr>
          <w:spacing w:val="-9"/>
        </w:rPr>
        <w:t xml:space="preserve"> </w:t>
      </w:r>
      <w:r>
        <w:rPr>
          <w:spacing w:val="-1"/>
        </w:rPr>
        <w:t>творческой</w:t>
      </w:r>
      <w:r>
        <w:rPr>
          <w:spacing w:val="-8"/>
        </w:rPr>
        <w:t xml:space="preserve"> </w:t>
      </w:r>
      <w:r>
        <w:rPr>
          <w:spacing w:val="-1"/>
        </w:rPr>
        <w:t>деятельности;</w:t>
      </w:r>
    </w:p>
    <w:p w:rsidR="0010708F" w:rsidRDefault="005B7982">
      <w:pPr>
        <w:pStyle w:val="a5"/>
        <w:numPr>
          <w:ilvl w:val="0"/>
          <w:numId w:val="62"/>
        </w:numPr>
        <w:tabs>
          <w:tab w:val="left" w:pos="1513"/>
          <w:tab w:val="left" w:pos="1514"/>
        </w:tabs>
        <w:spacing w:line="252" w:lineRule="exact"/>
        <w:ind w:left="1513" w:hanging="361"/>
        <w:rPr>
          <w:rFonts w:ascii="Symbol" w:hAnsi="Symbol"/>
          <w:sz w:val="20"/>
        </w:rPr>
      </w:pPr>
      <w:r>
        <w:rPr>
          <w:spacing w:val="-1"/>
        </w:rPr>
        <w:t>в</w:t>
      </w:r>
      <w:r>
        <w:rPr>
          <w:spacing w:val="-18"/>
        </w:rPr>
        <w:t xml:space="preserve"> </w:t>
      </w:r>
      <w:r>
        <w:rPr>
          <w:spacing w:val="-1"/>
        </w:rPr>
        <w:t>какой</w:t>
      </w:r>
      <w:r>
        <w:rPr>
          <w:spacing w:val="-15"/>
        </w:rPr>
        <w:t xml:space="preserve"> </w:t>
      </w:r>
      <w:r>
        <w:rPr>
          <w:spacing w:val="-1"/>
        </w:rPr>
        <w:t>мере</w:t>
      </w:r>
      <w:r>
        <w:rPr>
          <w:spacing w:val="-14"/>
        </w:rPr>
        <w:t xml:space="preserve"> </w:t>
      </w:r>
      <w:r>
        <w:rPr>
          <w:spacing w:val="-1"/>
        </w:rPr>
        <w:t>он</w:t>
      </w:r>
      <w:r>
        <w:rPr>
          <w:spacing w:val="-13"/>
        </w:rPr>
        <w:t xml:space="preserve"> </w:t>
      </w:r>
      <w:r>
        <w:rPr>
          <w:spacing w:val="-1"/>
        </w:rPr>
        <w:t>способен</w:t>
      </w:r>
      <w:r>
        <w:rPr>
          <w:spacing w:val="-16"/>
        </w:rPr>
        <w:t xml:space="preserve"> </w:t>
      </w:r>
      <w:r>
        <w:rPr>
          <w:spacing w:val="-1"/>
        </w:rPr>
        <w:t>проявить</w:t>
      </w:r>
      <w:r>
        <w:rPr>
          <w:spacing w:val="-6"/>
        </w:rPr>
        <w:t xml:space="preserve"> </w:t>
      </w:r>
      <w:r>
        <w:rPr>
          <w:spacing w:val="-1"/>
        </w:rPr>
        <w:t>своё</w:t>
      </w:r>
      <w:r>
        <w:rPr>
          <w:spacing w:val="-13"/>
        </w:rPr>
        <w:t xml:space="preserve"> </w:t>
      </w:r>
      <w:r>
        <w:rPr>
          <w:spacing w:val="-1"/>
        </w:rPr>
        <w:t>личностное</w:t>
      </w:r>
      <w:r>
        <w:rPr>
          <w:spacing w:val="-11"/>
        </w:rPr>
        <w:t xml:space="preserve"> </w:t>
      </w:r>
      <w:r>
        <w:t>отношение</w:t>
      </w:r>
      <w:r>
        <w:rPr>
          <w:spacing w:val="-11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изучаемому</w:t>
      </w:r>
      <w:r>
        <w:rPr>
          <w:spacing w:val="-17"/>
        </w:rPr>
        <w:t xml:space="preserve"> </w:t>
      </w:r>
      <w:r>
        <w:t>материалу.</w:t>
      </w:r>
    </w:p>
    <w:p w:rsidR="0010708F" w:rsidRDefault="0010708F">
      <w:pPr>
        <w:pStyle w:val="a3"/>
        <w:spacing w:before="5"/>
        <w:ind w:left="0"/>
      </w:pPr>
    </w:p>
    <w:p w:rsidR="0010708F" w:rsidRDefault="005B7982">
      <w:pPr>
        <w:pStyle w:val="Heading2"/>
        <w:numPr>
          <w:ilvl w:val="0"/>
          <w:numId w:val="62"/>
        </w:numPr>
        <w:tabs>
          <w:tab w:val="left" w:pos="1514"/>
        </w:tabs>
        <w:spacing w:before="1" w:line="250" w:lineRule="exact"/>
        <w:ind w:left="1513" w:hanging="361"/>
        <w:jc w:val="both"/>
        <w:rPr>
          <w:rFonts w:ascii="Symbol" w:hAnsi="Symbol"/>
          <w:sz w:val="20"/>
        </w:rPr>
      </w:pPr>
      <w:r>
        <w:rPr>
          <w:spacing w:val="-1"/>
        </w:rPr>
        <w:t>Требования</w:t>
      </w:r>
      <w:r>
        <w:rPr>
          <w:spacing w:val="-11"/>
        </w:rPr>
        <w:t xml:space="preserve"> </w:t>
      </w:r>
      <w:r>
        <w:rPr>
          <w:spacing w:val="-1"/>
        </w:rPr>
        <w:t>к</w:t>
      </w:r>
      <w:r>
        <w:rPr>
          <w:spacing w:val="-12"/>
        </w:rPr>
        <w:t xml:space="preserve"> </w:t>
      </w:r>
      <w:r>
        <w:rPr>
          <w:spacing w:val="-1"/>
        </w:rPr>
        <w:t>написанию</w:t>
      </w:r>
      <w:r>
        <w:rPr>
          <w:spacing w:val="-11"/>
        </w:rPr>
        <w:t xml:space="preserve"> </w:t>
      </w:r>
      <w:r>
        <w:rPr>
          <w:spacing w:val="-1"/>
        </w:rPr>
        <w:t>школьного</w:t>
      </w:r>
      <w:r>
        <w:rPr>
          <w:spacing w:val="-9"/>
        </w:rPr>
        <w:t xml:space="preserve"> </w:t>
      </w:r>
      <w:r>
        <w:rPr>
          <w:spacing w:val="-1"/>
        </w:rPr>
        <w:t>реферата.</w:t>
      </w:r>
    </w:p>
    <w:p w:rsidR="0010708F" w:rsidRDefault="005B7982">
      <w:pPr>
        <w:pStyle w:val="a3"/>
        <w:spacing w:line="242" w:lineRule="auto"/>
        <w:ind w:right="680"/>
        <w:jc w:val="both"/>
      </w:pPr>
      <w:r>
        <w:t>Зашита</w:t>
      </w:r>
      <w:r>
        <w:rPr>
          <w:spacing w:val="1"/>
        </w:rPr>
        <w:t xml:space="preserve"> </w:t>
      </w:r>
      <w:r>
        <w:t>реферата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учащихся.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предварительный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выпускником</w:t>
      </w:r>
      <w:r>
        <w:rPr>
          <w:spacing w:val="1"/>
        </w:rPr>
        <w:t xml:space="preserve"> </w:t>
      </w:r>
      <w:r>
        <w:t>интересующей</w:t>
      </w:r>
      <w:r>
        <w:rPr>
          <w:spacing w:val="-4"/>
        </w:rPr>
        <w:t xml:space="preserve"> </w:t>
      </w:r>
      <w:r>
        <w:t>его проблемы, ее</w:t>
      </w:r>
      <w:r>
        <w:rPr>
          <w:spacing w:val="-2"/>
        </w:rPr>
        <w:t xml:space="preserve"> </w:t>
      </w:r>
      <w:r>
        <w:t>глубокое изучение, изложение результатов</w:t>
      </w:r>
      <w:r>
        <w:rPr>
          <w:spacing w:val="-4"/>
        </w:rPr>
        <w:t xml:space="preserve"> </w:t>
      </w:r>
      <w:r>
        <w:t>и выводов.</w:t>
      </w:r>
    </w:p>
    <w:p w:rsidR="0010708F" w:rsidRDefault="005B7982">
      <w:pPr>
        <w:pStyle w:val="a3"/>
        <w:ind w:right="672"/>
        <w:jc w:val="both"/>
      </w:pPr>
      <w:r>
        <w:t>Термин «реферат» имеет латинские корни и в дословном переводе означает «докладываю, сообщаю». Словари определяют его значение как «краткое</w:t>
      </w:r>
      <w:r>
        <w:rPr>
          <w:spacing w:val="1"/>
        </w:rPr>
        <w:t xml:space="preserve"> </w:t>
      </w:r>
      <w:r>
        <w:t>изложение в письменном виде или в форме публичного доклада содержания книги, учения, научной проблемы, результатов научного исследования;</w:t>
      </w:r>
      <w:r>
        <w:rPr>
          <w:spacing w:val="1"/>
        </w:rPr>
        <w:t xml:space="preserve"> </w:t>
      </w:r>
      <w:r>
        <w:t>доклад на определенную тему, освещающий ее на основе обзора литературы и других источников». Однако выпускники школы не всегда достаточно</w:t>
      </w:r>
      <w:r>
        <w:rPr>
          <w:spacing w:val="1"/>
        </w:rPr>
        <w:t xml:space="preserve"> </w:t>
      </w:r>
      <w:r>
        <w:t>хорошо</w:t>
      </w:r>
      <w:r>
        <w:rPr>
          <w:spacing w:val="-1"/>
        </w:rPr>
        <w:t xml:space="preserve"> </w:t>
      </w:r>
      <w:r>
        <w:t>подготовлены</w:t>
      </w:r>
      <w:r>
        <w:rPr>
          <w:spacing w:val="-2"/>
        </w:rPr>
        <w:t xml:space="preserve"> </w:t>
      </w:r>
      <w:r>
        <w:t>к этой</w:t>
      </w:r>
      <w:r>
        <w:rPr>
          <w:spacing w:val="-1"/>
        </w:rPr>
        <w:t xml:space="preserve"> </w:t>
      </w:r>
      <w:r>
        <w:t>форме</w:t>
      </w:r>
      <w:r>
        <w:rPr>
          <w:spacing w:val="-4"/>
        </w:rPr>
        <w:t xml:space="preserve"> </w:t>
      </w:r>
      <w:r>
        <w:t>работы и осведомлены о тех</w:t>
      </w:r>
      <w:r>
        <w:rPr>
          <w:spacing w:val="-1"/>
        </w:rPr>
        <w:t xml:space="preserve"> </w:t>
      </w:r>
      <w:r>
        <w:t>требованиях, которые предъявляются</w:t>
      </w:r>
      <w:r>
        <w:rPr>
          <w:spacing w:val="-1"/>
        </w:rPr>
        <w:t xml:space="preserve"> </w:t>
      </w:r>
      <w:r>
        <w:t>к ее</w:t>
      </w:r>
      <w:r>
        <w:rPr>
          <w:spacing w:val="-1"/>
        </w:rPr>
        <w:t xml:space="preserve"> </w:t>
      </w:r>
      <w:r>
        <w:t>выполнению</w:t>
      </w:r>
    </w:p>
    <w:p w:rsidR="0010708F" w:rsidRDefault="0010708F">
      <w:pPr>
        <w:jc w:val="both"/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p w:rsidR="0010708F" w:rsidRDefault="005B7982">
      <w:pPr>
        <w:pStyle w:val="a5"/>
        <w:numPr>
          <w:ilvl w:val="0"/>
          <w:numId w:val="61"/>
        </w:numPr>
        <w:tabs>
          <w:tab w:val="left" w:pos="1014"/>
        </w:tabs>
        <w:spacing w:before="78"/>
        <w:ind w:hanging="222"/>
      </w:pPr>
      <w:r>
        <w:lastRenderedPageBreak/>
        <w:t>Тема</w:t>
      </w:r>
      <w:r>
        <w:rPr>
          <w:spacing w:val="-5"/>
        </w:rPr>
        <w:t xml:space="preserve"> </w:t>
      </w:r>
      <w:r>
        <w:t>реферата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выбор</w:t>
      </w:r>
    </w:p>
    <w:p w:rsidR="0010708F" w:rsidRDefault="005B7982">
      <w:pPr>
        <w:pStyle w:val="a3"/>
        <w:spacing w:before="6" w:line="252" w:lineRule="exact"/>
      </w:pPr>
      <w:r>
        <w:rPr>
          <w:spacing w:val="-1"/>
        </w:rPr>
        <w:t>Основные</w:t>
      </w:r>
      <w:r>
        <w:rPr>
          <w:spacing w:val="-14"/>
        </w:rPr>
        <w:t xml:space="preserve"> </w:t>
      </w:r>
      <w:r>
        <w:rPr>
          <w:spacing w:val="-1"/>
        </w:rPr>
        <w:t>требования</w:t>
      </w:r>
      <w:r>
        <w:rPr>
          <w:spacing w:val="-18"/>
        </w:rPr>
        <w:t xml:space="preserve"> </w:t>
      </w:r>
      <w:r>
        <w:rPr>
          <w:spacing w:val="-1"/>
        </w:rPr>
        <w:t>к</w:t>
      </w:r>
      <w:r>
        <w:rPr>
          <w:spacing w:val="-13"/>
        </w:rPr>
        <w:t xml:space="preserve"> </w:t>
      </w:r>
      <w:r>
        <w:rPr>
          <w:spacing w:val="-1"/>
        </w:rPr>
        <w:t>этой</w:t>
      </w:r>
      <w:r>
        <w:rPr>
          <w:spacing w:val="-13"/>
        </w:rPr>
        <w:t xml:space="preserve"> </w:t>
      </w:r>
      <w:r>
        <w:t>части</w:t>
      </w:r>
      <w:r>
        <w:rPr>
          <w:spacing w:val="-13"/>
        </w:rPr>
        <w:t xml:space="preserve"> </w:t>
      </w:r>
      <w:r>
        <w:t>реферата:</w:t>
      </w:r>
    </w:p>
    <w:p w:rsidR="0010708F" w:rsidRDefault="005B7982">
      <w:pPr>
        <w:pStyle w:val="a5"/>
        <w:numPr>
          <w:ilvl w:val="0"/>
          <w:numId w:val="60"/>
        </w:numPr>
        <w:tabs>
          <w:tab w:val="left" w:pos="923"/>
        </w:tabs>
        <w:spacing w:line="252" w:lineRule="exact"/>
        <w:ind w:left="922" w:hanging="131"/>
      </w:pPr>
      <w:r>
        <w:rPr>
          <w:spacing w:val="-1"/>
        </w:rPr>
        <w:t>тема</w:t>
      </w:r>
      <w:r>
        <w:rPr>
          <w:spacing w:val="-12"/>
        </w:rPr>
        <w:t xml:space="preserve"> </w:t>
      </w:r>
      <w:r>
        <w:rPr>
          <w:spacing w:val="-1"/>
        </w:rPr>
        <w:t>должна</w:t>
      </w:r>
      <w:r>
        <w:rPr>
          <w:spacing w:val="-13"/>
        </w:rPr>
        <w:t xml:space="preserve"> </w:t>
      </w:r>
      <w:r>
        <w:t>быть</w:t>
      </w:r>
      <w:r>
        <w:rPr>
          <w:spacing w:val="-13"/>
        </w:rPr>
        <w:t xml:space="preserve"> </w:t>
      </w:r>
      <w:r>
        <w:t>сформулирована</w:t>
      </w:r>
      <w:r>
        <w:rPr>
          <w:spacing w:val="-11"/>
        </w:rPr>
        <w:t xml:space="preserve"> </w:t>
      </w:r>
      <w:r>
        <w:t>грамотно</w:t>
      </w:r>
      <w:r>
        <w:rPr>
          <w:spacing w:val="-13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литературной</w:t>
      </w:r>
      <w:r>
        <w:rPr>
          <w:spacing w:val="-14"/>
        </w:rPr>
        <w:t xml:space="preserve"> </w:t>
      </w:r>
      <w:r>
        <w:t>точки</w:t>
      </w:r>
      <w:r>
        <w:rPr>
          <w:spacing w:val="-13"/>
        </w:rPr>
        <w:t xml:space="preserve"> </w:t>
      </w:r>
      <w:r>
        <w:t>зрения</w:t>
      </w:r>
    </w:p>
    <w:p w:rsidR="0010708F" w:rsidRDefault="005B7982">
      <w:pPr>
        <w:pStyle w:val="a5"/>
        <w:numPr>
          <w:ilvl w:val="0"/>
          <w:numId w:val="60"/>
        </w:numPr>
        <w:tabs>
          <w:tab w:val="left" w:pos="923"/>
        </w:tabs>
        <w:spacing w:line="251" w:lineRule="exact"/>
        <w:ind w:left="922" w:hanging="131"/>
      </w:pPr>
      <w:r>
        <w:rPr>
          <w:spacing w:val="-1"/>
        </w:rPr>
        <w:t>в</w:t>
      </w:r>
      <w:r>
        <w:rPr>
          <w:spacing w:val="-18"/>
        </w:rPr>
        <w:t xml:space="preserve"> </w:t>
      </w:r>
      <w:r>
        <w:rPr>
          <w:spacing w:val="-1"/>
        </w:rPr>
        <w:t>названии</w:t>
      </w:r>
      <w:r>
        <w:rPr>
          <w:spacing w:val="-10"/>
        </w:rPr>
        <w:t xml:space="preserve"> </w:t>
      </w:r>
      <w:r>
        <w:rPr>
          <w:spacing w:val="-1"/>
        </w:rPr>
        <w:t>реферата</w:t>
      </w:r>
      <w:r>
        <w:rPr>
          <w:spacing w:val="-12"/>
        </w:rPr>
        <w:t xml:space="preserve"> </w:t>
      </w:r>
      <w:r>
        <w:rPr>
          <w:spacing w:val="-1"/>
        </w:rPr>
        <w:t>следует</w:t>
      </w:r>
      <w:r>
        <w:rPr>
          <w:spacing w:val="-8"/>
        </w:rPr>
        <w:t xml:space="preserve"> </w:t>
      </w:r>
      <w:r>
        <w:t>определить</w:t>
      </w:r>
      <w:r>
        <w:rPr>
          <w:spacing w:val="-10"/>
        </w:rPr>
        <w:t xml:space="preserve"> </w:t>
      </w:r>
      <w:r>
        <w:t>четкие</w:t>
      </w:r>
      <w:r>
        <w:rPr>
          <w:spacing w:val="-10"/>
        </w:rPr>
        <w:t xml:space="preserve"> </w:t>
      </w:r>
      <w:r>
        <w:t>рамки</w:t>
      </w:r>
      <w:r>
        <w:rPr>
          <w:spacing w:val="-8"/>
        </w:rPr>
        <w:t xml:space="preserve"> </w:t>
      </w:r>
      <w:r>
        <w:t>рассмотрения</w:t>
      </w:r>
      <w:r>
        <w:rPr>
          <w:spacing w:val="-13"/>
        </w:rPr>
        <w:t xml:space="preserve"> </w:t>
      </w:r>
      <w:r>
        <w:t>темы,</w:t>
      </w:r>
      <w:r>
        <w:rPr>
          <w:spacing w:val="-11"/>
        </w:rPr>
        <w:t xml:space="preserve"> </w:t>
      </w:r>
      <w:r>
        <w:t>которые</w:t>
      </w:r>
      <w:r>
        <w:rPr>
          <w:spacing w:val="-7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должны</w:t>
      </w:r>
      <w:r>
        <w:rPr>
          <w:spacing w:val="-9"/>
        </w:rPr>
        <w:t xml:space="preserve"> </w:t>
      </w:r>
      <w:r>
        <w:t>быть</w:t>
      </w:r>
      <w:r>
        <w:rPr>
          <w:spacing w:val="-15"/>
        </w:rPr>
        <w:t xml:space="preserve"> </w:t>
      </w:r>
      <w:r>
        <w:t>слишком</w:t>
      </w:r>
      <w:r>
        <w:rPr>
          <w:spacing w:val="-12"/>
        </w:rPr>
        <w:t xml:space="preserve"> </w:t>
      </w:r>
      <w:r>
        <w:t>широкими</w:t>
      </w:r>
      <w:r>
        <w:rPr>
          <w:spacing w:val="-8"/>
        </w:rPr>
        <w:t xml:space="preserve"> </w:t>
      </w:r>
      <w:r>
        <w:t>или</w:t>
      </w:r>
      <w:r>
        <w:rPr>
          <w:spacing w:val="-13"/>
        </w:rPr>
        <w:t xml:space="preserve"> </w:t>
      </w:r>
      <w:r>
        <w:t>слишком</w:t>
      </w:r>
      <w:r>
        <w:rPr>
          <w:spacing w:val="-9"/>
        </w:rPr>
        <w:t xml:space="preserve"> </w:t>
      </w:r>
      <w:r>
        <w:t>узкими</w:t>
      </w:r>
    </w:p>
    <w:p w:rsidR="0010708F" w:rsidRDefault="005B7982">
      <w:pPr>
        <w:pStyle w:val="a5"/>
        <w:numPr>
          <w:ilvl w:val="0"/>
          <w:numId w:val="60"/>
        </w:numPr>
        <w:tabs>
          <w:tab w:val="left" w:pos="935"/>
        </w:tabs>
        <w:ind w:right="952" w:firstLine="0"/>
      </w:pPr>
      <w:r>
        <w:t>следует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возможности</w:t>
      </w:r>
      <w:r>
        <w:rPr>
          <w:spacing w:val="-8"/>
        </w:rPr>
        <w:t xml:space="preserve"> </w:t>
      </w:r>
      <w:r>
        <w:t>воздерживаться</w:t>
      </w:r>
      <w:r>
        <w:rPr>
          <w:spacing w:val="-2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использования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названии</w:t>
      </w:r>
      <w:r>
        <w:rPr>
          <w:spacing w:val="-3"/>
        </w:rPr>
        <w:t xml:space="preserve"> </w:t>
      </w:r>
      <w:r>
        <w:t>спорных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научной</w:t>
      </w:r>
      <w:r>
        <w:rPr>
          <w:spacing w:val="-6"/>
        </w:rPr>
        <w:t xml:space="preserve"> </w:t>
      </w:r>
      <w:r>
        <w:t>точки</w:t>
      </w:r>
      <w:r>
        <w:rPr>
          <w:spacing w:val="-3"/>
        </w:rPr>
        <w:t xml:space="preserve"> </w:t>
      </w:r>
      <w:r>
        <w:t>зрения</w:t>
      </w:r>
      <w:r>
        <w:rPr>
          <w:spacing w:val="-5"/>
        </w:rPr>
        <w:t xml:space="preserve"> </w:t>
      </w:r>
      <w:r>
        <w:t>терминов,</w:t>
      </w:r>
      <w:r>
        <w:rPr>
          <w:spacing w:val="-2"/>
        </w:rPr>
        <w:t xml:space="preserve"> </w:t>
      </w:r>
      <w:r>
        <w:t>излишней</w:t>
      </w:r>
      <w:r>
        <w:rPr>
          <w:spacing w:val="-5"/>
        </w:rPr>
        <w:t xml:space="preserve"> </w:t>
      </w:r>
      <w:r>
        <w:t>наукообразности,</w:t>
      </w:r>
      <w:r>
        <w:rPr>
          <w:spacing w:val="-5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5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чрезмерного</w:t>
      </w:r>
      <w:r>
        <w:rPr>
          <w:spacing w:val="-2"/>
        </w:rPr>
        <w:t xml:space="preserve"> </w:t>
      </w:r>
      <w:r>
        <w:t>упрощения</w:t>
      </w:r>
      <w:r>
        <w:rPr>
          <w:spacing w:val="-1"/>
        </w:rPr>
        <w:t xml:space="preserve"> </w:t>
      </w:r>
      <w:r>
        <w:t>формулировок,</w:t>
      </w:r>
      <w:r>
        <w:rPr>
          <w:spacing w:val="-3"/>
        </w:rPr>
        <w:t xml:space="preserve"> </w:t>
      </w:r>
      <w:r>
        <w:t>желательно избегать</w:t>
      </w:r>
      <w:r>
        <w:rPr>
          <w:spacing w:val="-1"/>
        </w:rPr>
        <w:t xml:space="preserve"> </w:t>
      </w:r>
      <w:r>
        <w:t>длинных названий.</w:t>
      </w:r>
    </w:p>
    <w:p w:rsidR="0010708F" w:rsidRDefault="005B7982">
      <w:pPr>
        <w:pStyle w:val="a5"/>
        <w:numPr>
          <w:ilvl w:val="0"/>
          <w:numId w:val="61"/>
        </w:numPr>
        <w:tabs>
          <w:tab w:val="left" w:pos="1033"/>
          <w:tab w:val="left" w:pos="1856"/>
          <w:tab w:val="left" w:pos="2513"/>
          <w:tab w:val="left" w:pos="3605"/>
          <w:tab w:val="left" w:pos="5084"/>
          <w:tab w:val="left" w:pos="6085"/>
          <w:tab w:val="left" w:pos="7177"/>
          <w:tab w:val="left" w:pos="8958"/>
          <w:tab w:val="left" w:pos="9938"/>
          <w:tab w:val="left" w:pos="10485"/>
          <w:tab w:val="left" w:pos="12043"/>
          <w:tab w:val="left" w:pos="13027"/>
          <w:tab w:val="left" w:pos="13579"/>
          <w:tab w:val="left" w:pos="14331"/>
        </w:tabs>
        <w:spacing w:before="1"/>
        <w:ind w:left="792" w:right="728" w:firstLine="0"/>
      </w:pPr>
      <w:r>
        <w:t>Требования к оформлению титульного листа. В правом верхнем углу указывается название учебного заведения, в центре</w:t>
      </w:r>
      <w:r>
        <w:rPr>
          <w:spacing w:val="1"/>
        </w:rPr>
        <w:t xml:space="preserve"> </w:t>
      </w:r>
      <w:r>
        <w:t>-тема реферата, ниже темы</w:t>
      </w:r>
      <w:r>
        <w:rPr>
          <w:spacing w:val="1"/>
        </w:rPr>
        <w:t xml:space="preserve"> </w:t>
      </w:r>
      <w:r>
        <w:t>справа</w:t>
      </w:r>
      <w:r>
        <w:tab/>
        <w:t>—</w:t>
      </w:r>
      <w:r>
        <w:tab/>
        <w:t>Ф.И.О.</w:t>
      </w:r>
      <w:r>
        <w:tab/>
        <w:t>учащегося,</w:t>
      </w:r>
      <w:r>
        <w:tab/>
        <w:t>класс.</w:t>
      </w:r>
      <w:r>
        <w:tab/>
        <w:t>Ф.И.О.</w:t>
      </w:r>
      <w:r>
        <w:tab/>
        <w:t>руководителя,</w:t>
      </w:r>
      <w:r>
        <w:tab/>
        <w:t>внизу</w:t>
      </w:r>
      <w:r>
        <w:tab/>
        <w:t>–</w:t>
      </w:r>
      <w:r>
        <w:tab/>
        <w:t>населенный</w:t>
      </w:r>
      <w:r>
        <w:tab/>
        <w:t>пункт</w:t>
      </w:r>
      <w:r>
        <w:tab/>
        <w:t>и</w:t>
      </w:r>
      <w:r>
        <w:tab/>
        <w:t>год</w:t>
      </w:r>
      <w:r>
        <w:tab/>
      </w:r>
      <w:r>
        <w:rPr>
          <w:spacing w:val="-3"/>
        </w:rPr>
        <w:t>написания.</w:t>
      </w:r>
    </w:p>
    <w:p w:rsidR="0010708F" w:rsidRDefault="005B7982">
      <w:pPr>
        <w:pStyle w:val="a5"/>
        <w:numPr>
          <w:ilvl w:val="0"/>
          <w:numId w:val="61"/>
        </w:numPr>
        <w:tabs>
          <w:tab w:val="left" w:pos="1033"/>
        </w:tabs>
        <w:ind w:left="792" w:right="1041" w:firstLine="0"/>
      </w:pPr>
      <w:r>
        <w:t>Оглавление</w:t>
      </w:r>
      <w:r>
        <w:rPr>
          <w:spacing w:val="-3"/>
        </w:rPr>
        <w:t xml:space="preserve"> </w:t>
      </w:r>
      <w:r>
        <w:t>Следующим</w:t>
      </w:r>
      <w:r>
        <w:rPr>
          <w:spacing w:val="-7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титульного</w:t>
      </w:r>
      <w:r>
        <w:rPr>
          <w:spacing w:val="-1"/>
        </w:rPr>
        <w:t xml:space="preserve"> </w:t>
      </w:r>
      <w:r>
        <w:t>листа</w:t>
      </w:r>
      <w:r>
        <w:rPr>
          <w:spacing w:val="-4"/>
        </w:rPr>
        <w:t xml:space="preserve"> </w:t>
      </w:r>
      <w:r>
        <w:t>должно</w:t>
      </w:r>
      <w:r>
        <w:rPr>
          <w:spacing w:val="-4"/>
        </w:rPr>
        <w:t xml:space="preserve"> </w:t>
      </w:r>
      <w:r>
        <w:t>идти</w:t>
      </w:r>
      <w:r>
        <w:rPr>
          <w:spacing w:val="-5"/>
        </w:rPr>
        <w:t xml:space="preserve"> </w:t>
      </w:r>
      <w:r>
        <w:t>оглавление.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сожалению,</w:t>
      </w:r>
      <w:r>
        <w:rPr>
          <w:spacing w:val="-6"/>
        </w:rPr>
        <w:t xml:space="preserve"> </w:t>
      </w:r>
      <w:r>
        <w:t>очень</w:t>
      </w:r>
      <w:r>
        <w:rPr>
          <w:spacing w:val="-4"/>
        </w:rPr>
        <w:t xml:space="preserve"> </w:t>
      </w:r>
      <w:r>
        <w:t>часто учителя*не настаивают</w:t>
      </w:r>
      <w:r>
        <w:rPr>
          <w:spacing w:val="-9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этом</w:t>
      </w:r>
      <w:r>
        <w:rPr>
          <w:spacing w:val="-4"/>
        </w:rPr>
        <w:t xml:space="preserve"> </w:t>
      </w:r>
      <w:r>
        <w:t>кажущемся</w:t>
      </w:r>
      <w:r>
        <w:rPr>
          <w:spacing w:val="-4"/>
        </w:rPr>
        <w:t xml:space="preserve"> </w:t>
      </w:r>
      <w:r>
        <w:t>им</w:t>
      </w:r>
      <w:r>
        <w:rPr>
          <w:spacing w:val="-52"/>
        </w:rPr>
        <w:t xml:space="preserve"> </w:t>
      </w:r>
      <w:r>
        <w:t>формальном</w:t>
      </w:r>
      <w:r>
        <w:rPr>
          <w:spacing w:val="-2"/>
        </w:rPr>
        <w:t xml:space="preserve"> </w:t>
      </w:r>
      <w:r>
        <w:t>требовании,</w:t>
      </w:r>
      <w:r>
        <w:rPr>
          <w:spacing w:val="-3"/>
        </w:rPr>
        <w:t xml:space="preserve"> </w:t>
      </w:r>
      <w:r>
        <w:t>а ведь именно</w:t>
      </w:r>
      <w:r>
        <w:rPr>
          <w:spacing w:val="-4"/>
        </w:rPr>
        <w:t xml:space="preserve"> </w:t>
      </w:r>
      <w:r>
        <w:t>с подобных</w:t>
      </w:r>
      <w:r>
        <w:rPr>
          <w:spacing w:val="2"/>
        </w:rPr>
        <w:t xml:space="preserve"> </w:t>
      </w:r>
      <w:r>
        <w:t>«мелочей»</w:t>
      </w:r>
      <w:r>
        <w:rPr>
          <w:spacing w:val="-5"/>
        </w:rPr>
        <w:t xml:space="preserve"> </w:t>
      </w:r>
      <w:r>
        <w:t>начинается</w:t>
      </w:r>
      <w:r>
        <w:rPr>
          <w:spacing w:val="-2"/>
        </w:rPr>
        <w:t xml:space="preserve"> </w:t>
      </w:r>
      <w:r>
        <w:t>культура научного труда.</w:t>
      </w:r>
    </w:p>
    <w:p w:rsidR="0010708F" w:rsidRDefault="005B7982">
      <w:pPr>
        <w:pStyle w:val="a3"/>
        <w:spacing w:before="2" w:line="252" w:lineRule="exact"/>
      </w:pPr>
      <w:r>
        <w:rPr>
          <w:spacing w:val="-2"/>
        </w:rPr>
        <w:t>Школьный</w:t>
      </w:r>
      <w:r>
        <w:rPr>
          <w:spacing w:val="-10"/>
        </w:rPr>
        <w:t xml:space="preserve"> </w:t>
      </w:r>
      <w:r>
        <w:rPr>
          <w:spacing w:val="-2"/>
        </w:rPr>
        <w:t>реферат</w:t>
      </w:r>
      <w:r>
        <w:rPr>
          <w:spacing w:val="-5"/>
        </w:rPr>
        <w:t xml:space="preserve"> </w:t>
      </w:r>
      <w:r>
        <w:rPr>
          <w:spacing w:val="-2"/>
        </w:rPr>
        <w:t>следует</w:t>
      </w:r>
      <w:r>
        <w:rPr>
          <w:spacing w:val="-8"/>
        </w:rPr>
        <w:t xml:space="preserve"> </w:t>
      </w:r>
      <w:r>
        <w:rPr>
          <w:spacing w:val="-2"/>
        </w:rPr>
        <w:t>составлять из</w:t>
      </w:r>
      <w:r>
        <w:rPr>
          <w:spacing w:val="-8"/>
        </w:rPr>
        <w:t xml:space="preserve"> </w:t>
      </w:r>
      <w:r>
        <w:rPr>
          <w:spacing w:val="-2"/>
        </w:rPr>
        <w:t>четырех</w:t>
      </w:r>
      <w:r>
        <w:rPr>
          <w:spacing w:val="-11"/>
        </w:rPr>
        <w:t xml:space="preserve"> </w:t>
      </w:r>
      <w:r>
        <w:rPr>
          <w:spacing w:val="-2"/>
        </w:rPr>
        <w:t>основных</w:t>
      </w:r>
      <w:r>
        <w:rPr>
          <w:spacing w:val="-7"/>
        </w:rPr>
        <w:t xml:space="preserve"> </w:t>
      </w:r>
      <w:r>
        <w:rPr>
          <w:spacing w:val="-2"/>
        </w:rPr>
        <w:t>частей:</w:t>
      </w:r>
      <w:r>
        <w:rPr>
          <w:spacing w:val="1"/>
        </w:rPr>
        <w:t xml:space="preserve"> </w:t>
      </w:r>
      <w:r>
        <w:rPr>
          <w:spacing w:val="-2"/>
        </w:rPr>
        <w:t>введения, основной</w:t>
      </w:r>
      <w:r>
        <w:rPr>
          <w:spacing w:val="-8"/>
        </w:rPr>
        <w:t xml:space="preserve"> </w:t>
      </w:r>
      <w:r>
        <w:rPr>
          <w:spacing w:val="-1"/>
        </w:rPr>
        <w:t>части,</w:t>
      </w:r>
      <w:r>
        <w:t xml:space="preserve"> </w:t>
      </w:r>
      <w:r>
        <w:rPr>
          <w:spacing w:val="-1"/>
        </w:rPr>
        <w:t>заключения</w:t>
      </w:r>
      <w:r>
        <w:rPr>
          <w:spacing w:val="-5"/>
        </w:rPr>
        <w:t xml:space="preserve"> </w:t>
      </w:r>
      <w:r>
        <w:rPr>
          <w:spacing w:val="-1"/>
        </w:rPr>
        <w:t>и</w:t>
      </w:r>
      <w:r>
        <w:rPr>
          <w:spacing w:val="-5"/>
        </w:rPr>
        <w:t xml:space="preserve"> </w:t>
      </w:r>
      <w:r>
        <w:rPr>
          <w:spacing w:val="-1"/>
        </w:rPr>
        <w:t>списка</w:t>
      </w:r>
      <w:r>
        <w:rPr>
          <w:spacing w:val="-4"/>
        </w:rPr>
        <w:t xml:space="preserve"> </w:t>
      </w:r>
      <w:r>
        <w:rPr>
          <w:spacing w:val="-1"/>
        </w:rPr>
        <w:t>литературы.</w:t>
      </w:r>
    </w:p>
    <w:p w:rsidR="0010708F" w:rsidRDefault="005B7982">
      <w:pPr>
        <w:pStyle w:val="a5"/>
        <w:numPr>
          <w:ilvl w:val="0"/>
          <w:numId w:val="61"/>
        </w:numPr>
        <w:tabs>
          <w:tab w:val="left" w:pos="1014"/>
        </w:tabs>
        <w:spacing w:line="251" w:lineRule="exact"/>
        <w:ind w:hanging="222"/>
      </w:pPr>
      <w:r>
        <w:rPr>
          <w:spacing w:val="-2"/>
        </w:rPr>
        <w:t>Основные требования</w:t>
      </w:r>
      <w:r>
        <w:rPr>
          <w:spacing w:val="-10"/>
        </w:rPr>
        <w:t xml:space="preserve"> </w:t>
      </w:r>
      <w:r>
        <w:rPr>
          <w:spacing w:val="-2"/>
        </w:rPr>
        <w:t>к</w:t>
      </w:r>
      <w:r>
        <w:rPr>
          <w:spacing w:val="1"/>
        </w:rPr>
        <w:t xml:space="preserve"> </w:t>
      </w:r>
      <w:r>
        <w:rPr>
          <w:spacing w:val="-2"/>
        </w:rPr>
        <w:t>введению</w:t>
      </w:r>
    </w:p>
    <w:p w:rsidR="0010708F" w:rsidRDefault="005B7982">
      <w:pPr>
        <w:pStyle w:val="a3"/>
        <w:ind w:right="672"/>
        <w:jc w:val="both"/>
      </w:pPr>
      <w:r>
        <w:t>Введение должно включать в себя краткое обоснование актуальности темы реферата, которая может рассматриваться в связи с невыясненностью вопроса</w:t>
      </w:r>
      <w:r>
        <w:rPr>
          <w:spacing w:val="1"/>
        </w:rPr>
        <w:t xml:space="preserve"> </w:t>
      </w:r>
      <w:r>
        <w:t>в науке, с его объективной сложностью для изучения, а также в связи с многочисленными теориями и спорами, которые вокруг нее возникают. В этой</w:t>
      </w:r>
      <w:r>
        <w:rPr>
          <w:spacing w:val="1"/>
        </w:rPr>
        <w:t xml:space="preserve"> </w:t>
      </w:r>
      <w:r>
        <w:t>части необходимо также показать, почему данный вопрос может представлять научный интерес и какое может иметь практическое значение. Таким</w:t>
      </w:r>
      <w:r>
        <w:rPr>
          <w:spacing w:val="1"/>
        </w:rPr>
        <w:t xml:space="preserve"> </w:t>
      </w:r>
      <w:r>
        <w:t>образом,</w:t>
      </w:r>
      <w:r>
        <w:rPr>
          <w:spacing w:val="-1"/>
        </w:rPr>
        <w:t xml:space="preserve"> </w:t>
      </w:r>
      <w:r>
        <w:t>тема реферата должна</w:t>
      </w:r>
      <w:r>
        <w:rPr>
          <w:spacing w:val="-3"/>
        </w:rPr>
        <w:t xml:space="preserve"> </w:t>
      </w:r>
      <w:r>
        <w:t>быть</w:t>
      </w:r>
      <w:r>
        <w:rPr>
          <w:spacing w:val="-4"/>
        </w:rPr>
        <w:t xml:space="preserve"> </w:t>
      </w:r>
      <w:r>
        <w:t>актуальна</w:t>
      </w:r>
      <w:r>
        <w:rPr>
          <w:spacing w:val="-3"/>
        </w:rPr>
        <w:t xml:space="preserve"> </w:t>
      </w:r>
      <w:r>
        <w:t>либо с научной</w:t>
      </w:r>
      <w:r>
        <w:rPr>
          <w:spacing w:val="-2"/>
        </w:rPr>
        <w:t xml:space="preserve"> </w:t>
      </w:r>
      <w:r>
        <w:t>точки зрения, либо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практических</w:t>
      </w:r>
      <w:r>
        <w:rPr>
          <w:spacing w:val="-3"/>
        </w:rPr>
        <w:t xml:space="preserve"> </w:t>
      </w:r>
      <w:r>
        <w:t>соображений.</w:t>
      </w:r>
    </w:p>
    <w:p w:rsidR="0010708F" w:rsidRDefault="005B7982">
      <w:pPr>
        <w:pStyle w:val="a3"/>
        <w:ind w:right="670"/>
        <w:jc w:val="both"/>
      </w:pPr>
      <w:r>
        <w:t>Очень важно, чтобы школьник умел выделить цель (или несколько целей), а также задачи, которые требуется решить для реализации цели. Например,</w:t>
      </w:r>
      <w:r>
        <w:rPr>
          <w:spacing w:val="1"/>
        </w:rPr>
        <w:t xml:space="preserve"> </w:t>
      </w:r>
      <w:r>
        <w:t>целью может быть показ разных точек зрения на ту или иную личность, а задачами могут выступать описание ее личностных качеств с позиций ряда</w:t>
      </w:r>
      <w:r>
        <w:rPr>
          <w:spacing w:val="1"/>
        </w:rPr>
        <w:t xml:space="preserve"> </w:t>
      </w:r>
      <w:r>
        <w:t>авторов,</w:t>
      </w:r>
      <w:r>
        <w:rPr>
          <w:spacing w:val="-1"/>
        </w:rPr>
        <w:t xml:space="preserve"> </w:t>
      </w:r>
      <w:r>
        <w:t>освещение ее</w:t>
      </w:r>
      <w:r>
        <w:rPr>
          <w:spacing w:val="-2"/>
        </w:rPr>
        <w:t xml:space="preserve"> </w:t>
      </w:r>
      <w:r>
        <w:t>общественной деятельности</w:t>
      </w:r>
      <w:r>
        <w:rPr>
          <w:spacing w:val="-4"/>
        </w:rPr>
        <w:t xml:space="preserve"> </w:t>
      </w:r>
      <w:r>
        <w:t>и т.д. Обычно одна</w:t>
      </w:r>
      <w:r>
        <w:rPr>
          <w:spacing w:val="-1"/>
        </w:rPr>
        <w:t xml:space="preserve"> </w:t>
      </w:r>
      <w:r>
        <w:t>задача ставится на один параграф реферата.</w:t>
      </w:r>
    </w:p>
    <w:p w:rsidR="0010708F" w:rsidRDefault="005B7982">
      <w:pPr>
        <w:pStyle w:val="a3"/>
        <w:spacing w:before="4" w:line="252" w:lineRule="exact"/>
        <w:jc w:val="both"/>
      </w:pPr>
      <w:r>
        <w:rPr>
          <w:spacing w:val="-1"/>
        </w:rPr>
        <w:t>4.</w:t>
      </w:r>
      <w:r>
        <w:rPr>
          <w:spacing w:val="-14"/>
        </w:rPr>
        <w:t xml:space="preserve"> </w:t>
      </w:r>
      <w:r>
        <w:rPr>
          <w:spacing w:val="-1"/>
        </w:rPr>
        <w:t>Требования</w:t>
      </w:r>
      <w:r>
        <w:rPr>
          <w:spacing w:val="-11"/>
        </w:rPr>
        <w:t xml:space="preserve"> </w:t>
      </w:r>
      <w:r>
        <w:rPr>
          <w:spacing w:val="-1"/>
        </w:rPr>
        <w:t>к</w:t>
      </w:r>
      <w:r>
        <w:rPr>
          <w:spacing w:val="-11"/>
        </w:rPr>
        <w:t xml:space="preserve"> </w:t>
      </w:r>
      <w:r>
        <w:rPr>
          <w:spacing w:val="-1"/>
        </w:rPr>
        <w:t>основной</w:t>
      </w:r>
      <w:r>
        <w:rPr>
          <w:spacing w:val="-20"/>
        </w:rPr>
        <w:t xml:space="preserve"> </w:t>
      </w:r>
      <w:r>
        <w:t>части</w:t>
      </w:r>
      <w:r>
        <w:rPr>
          <w:spacing w:val="-10"/>
        </w:rPr>
        <w:t xml:space="preserve"> </w:t>
      </w:r>
      <w:r>
        <w:t>реферата</w:t>
      </w:r>
    </w:p>
    <w:p w:rsidR="0010708F" w:rsidRDefault="005B7982">
      <w:pPr>
        <w:pStyle w:val="a3"/>
        <w:ind w:right="663"/>
        <w:jc w:val="both"/>
      </w:pPr>
      <w:r>
        <w:t>Основная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реферата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отобран</w:t>
      </w:r>
      <w:r>
        <w:rPr>
          <w:spacing w:val="1"/>
        </w:rPr>
        <w:t xml:space="preserve"> </w:t>
      </w:r>
      <w:r>
        <w:t>учеником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рассмотрения</w:t>
      </w:r>
      <w:r>
        <w:rPr>
          <w:spacing w:val="1"/>
        </w:rPr>
        <w:t xml:space="preserve"> </w:t>
      </w:r>
      <w:r>
        <w:t>проблемы.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стоит</w:t>
      </w:r>
      <w:r>
        <w:rPr>
          <w:spacing w:val="1"/>
        </w:rPr>
        <w:t xml:space="preserve"> </w:t>
      </w:r>
      <w:r>
        <w:t>требовать</w:t>
      </w:r>
      <w:r>
        <w:rPr>
          <w:spacing w:val="1"/>
        </w:rPr>
        <w:t xml:space="preserve"> </w:t>
      </w:r>
      <w:r>
        <w:t>от</w:t>
      </w:r>
      <w:r>
        <w:rPr>
          <w:spacing w:val="55"/>
        </w:rPr>
        <w:t xml:space="preserve"> </w:t>
      </w:r>
      <w:r>
        <w:t>школьников</w:t>
      </w:r>
      <w:r>
        <w:rPr>
          <w:spacing w:val="55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объемных рефератов, превращая их труд в механическое переписывание из различных источников первого попавшегося материала. Средний объем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реферата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страниц.</w:t>
      </w:r>
      <w:r>
        <w:rPr>
          <w:spacing w:val="1"/>
        </w:rPr>
        <w:t xml:space="preserve"> </w:t>
      </w:r>
      <w:r>
        <w:t>Учителю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рецензии,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ученику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написании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обратить</w:t>
      </w:r>
      <w:r>
        <w:rPr>
          <w:spacing w:val="1"/>
        </w:rPr>
        <w:t xml:space="preserve"> </w:t>
      </w:r>
      <w:r>
        <w:t>внимание</w:t>
      </w:r>
      <w:r>
        <w:rPr>
          <w:spacing w:val="55"/>
        </w:rPr>
        <w:t xml:space="preserve"> </w:t>
      </w:r>
      <w:r>
        <w:t>на</w:t>
      </w:r>
      <w:r>
        <w:rPr>
          <w:spacing w:val="55"/>
        </w:rPr>
        <w:t xml:space="preserve"> </w:t>
      </w:r>
      <w:r>
        <w:t>обоснованное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-1"/>
        </w:rPr>
        <w:t xml:space="preserve"> </w:t>
      </w:r>
      <w:r>
        <w:t>материала</w:t>
      </w:r>
      <w:r>
        <w:rPr>
          <w:spacing w:val="-2"/>
        </w:rPr>
        <w:t xml:space="preserve"> </w:t>
      </w:r>
      <w:r>
        <w:t>на параграфы, умение формулировать</w:t>
      </w:r>
      <w:r>
        <w:rPr>
          <w:spacing w:val="-1"/>
        </w:rPr>
        <w:t xml:space="preserve"> </w:t>
      </w:r>
      <w:r>
        <w:t>их название,</w:t>
      </w:r>
      <w:r>
        <w:rPr>
          <w:spacing w:val="-2"/>
        </w:rPr>
        <w:t xml:space="preserve"> </w:t>
      </w:r>
      <w:r>
        <w:t>соблюдение логики изложения.</w:t>
      </w:r>
    </w:p>
    <w:p w:rsidR="0010708F" w:rsidRDefault="005B7982">
      <w:pPr>
        <w:pStyle w:val="a3"/>
        <w:ind w:right="672"/>
        <w:jc w:val="both"/>
      </w:pPr>
      <w:r>
        <w:t>Основная часть реферата, кроме содержания, выбранного из разных литературных источников, также должна включать в себя собственное мнение</w:t>
      </w:r>
      <w:r>
        <w:rPr>
          <w:spacing w:val="1"/>
        </w:rPr>
        <w:t xml:space="preserve"> </w:t>
      </w:r>
      <w:r>
        <w:t>учащегося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сформулированные самостоятельные</w:t>
      </w:r>
      <w:r>
        <w:rPr>
          <w:spacing w:val="-2"/>
        </w:rPr>
        <w:t xml:space="preserve"> </w:t>
      </w:r>
      <w:r>
        <w:t>выводы, опирающиеся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приведенные</w:t>
      </w:r>
      <w:r>
        <w:rPr>
          <w:spacing w:val="-2"/>
        </w:rPr>
        <w:t xml:space="preserve"> </w:t>
      </w:r>
      <w:r>
        <w:t>факты.</w:t>
      </w:r>
    </w:p>
    <w:p w:rsidR="0010708F" w:rsidRDefault="005B7982">
      <w:pPr>
        <w:pStyle w:val="a5"/>
        <w:numPr>
          <w:ilvl w:val="0"/>
          <w:numId w:val="59"/>
        </w:numPr>
        <w:tabs>
          <w:tab w:val="left" w:pos="1014"/>
        </w:tabs>
        <w:spacing w:line="252" w:lineRule="exact"/>
        <w:ind w:hanging="222"/>
        <w:jc w:val="both"/>
      </w:pPr>
      <w:r>
        <w:rPr>
          <w:spacing w:val="-2"/>
        </w:rPr>
        <w:t>Требования</w:t>
      </w:r>
      <w:r>
        <w:rPr>
          <w:spacing w:val="-14"/>
        </w:rPr>
        <w:t xml:space="preserve"> </w:t>
      </w:r>
      <w:r>
        <w:rPr>
          <w:spacing w:val="-1"/>
        </w:rPr>
        <w:t>к</w:t>
      </w:r>
      <w:r>
        <w:rPr>
          <w:spacing w:val="-4"/>
        </w:rPr>
        <w:t xml:space="preserve"> </w:t>
      </w:r>
      <w:r>
        <w:rPr>
          <w:spacing w:val="-1"/>
        </w:rPr>
        <w:t>заключению</w:t>
      </w:r>
    </w:p>
    <w:p w:rsidR="0010708F" w:rsidRDefault="005B7982">
      <w:pPr>
        <w:pStyle w:val="a3"/>
        <w:ind w:right="667"/>
        <w:jc w:val="both"/>
      </w:pPr>
      <w:r>
        <w:t>Заключение</w:t>
      </w:r>
      <w:r>
        <w:rPr>
          <w:spacing w:val="8"/>
        </w:rPr>
        <w:t xml:space="preserve"> </w:t>
      </w:r>
      <w:r>
        <w:t>—</w:t>
      </w:r>
      <w:r>
        <w:rPr>
          <w:spacing w:val="8"/>
        </w:rPr>
        <w:t xml:space="preserve"> </w:t>
      </w:r>
      <w:r>
        <w:t>часть</w:t>
      </w:r>
      <w:r>
        <w:rPr>
          <w:spacing w:val="7"/>
        </w:rPr>
        <w:t xml:space="preserve"> </w:t>
      </w:r>
      <w:r>
        <w:t>реферата,</w:t>
      </w:r>
      <w:r>
        <w:rPr>
          <w:spacing w:val="8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которой</w:t>
      </w:r>
      <w:r>
        <w:rPr>
          <w:spacing w:val="7"/>
        </w:rPr>
        <w:t xml:space="preserve"> </w:t>
      </w:r>
      <w:r>
        <w:t>формулируются</w:t>
      </w:r>
      <w:r>
        <w:rPr>
          <w:spacing w:val="7"/>
        </w:rPr>
        <w:t xml:space="preserve"> </w:t>
      </w:r>
      <w:r>
        <w:t>выводы</w:t>
      </w:r>
      <w:r>
        <w:rPr>
          <w:spacing w:val="8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параграфам,</w:t>
      </w:r>
      <w:r>
        <w:rPr>
          <w:spacing w:val="8"/>
        </w:rPr>
        <w:t xml:space="preserve"> </w:t>
      </w:r>
      <w:r>
        <w:t>обращается</w:t>
      </w:r>
      <w:r>
        <w:rPr>
          <w:spacing w:val="8"/>
        </w:rPr>
        <w:t xml:space="preserve"> </w:t>
      </w:r>
      <w:r>
        <w:t>внимание</w:t>
      </w:r>
      <w:r>
        <w:rPr>
          <w:spacing w:val="7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выполнение</w:t>
      </w:r>
      <w:r>
        <w:rPr>
          <w:spacing w:val="8"/>
        </w:rPr>
        <w:t xml:space="preserve"> </w:t>
      </w:r>
      <w:r>
        <w:t>поставленных</w:t>
      </w:r>
      <w:r>
        <w:rPr>
          <w:spacing w:val="7"/>
        </w:rPr>
        <w:t xml:space="preserve"> </w:t>
      </w:r>
      <w:r>
        <w:t>во</w:t>
      </w:r>
      <w:r>
        <w:rPr>
          <w:spacing w:val="8"/>
        </w:rPr>
        <w:t xml:space="preserve"> </w:t>
      </w:r>
      <w:r>
        <w:t>введении</w:t>
      </w:r>
      <w:r>
        <w:rPr>
          <w:spacing w:val="7"/>
        </w:rPr>
        <w:t xml:space="preserve"> </w:t>
      </w:r>
      <w:r>
        <w:t>задач</w:t>
      </w:r>
      <w:r>
        <w:rPr>
          <w:spacing w:val="-53"/>
        </w:rPr>
        <w:t xml:space="preserve"> </w:t>
      </w:r>
      <w:r>
        <w:t>и целей (или цели). Заключение должно быть четким, кратким, вытекающим из основной части. Очень часто ученики (да и учителя) путают заключение с</w:t>
      </w:r>
      <w:r>
        <w:rPr>
          <w:spacing w:val="1"/>
        </w:rPr>
        <w:t xml:space="preserve"> </w:t>
      </w:r>
      <w:r>
        <w:t>литературным</w:t>
      </w:r>
      <w:r>
        <w:rPr>
          <w:spacing w:val="-2"/>
        </w:rPr>
        <w:t xml:space="preserve"> </w:t>
      </w:r>
      <w:r>
        <w:t>послесловием,</w:t>
      </w:r>
      <w:r>
        <w:rPr>
          <w:spacing w:val="-1"/>
        </w:rPr>
        <w:t xml:space="preserve"> </w:t>
      </w:r>
      <w:r>
        <w:t>где</w:t>
      </w:r>
      <w:r>
        <w:rPr>
          <w:spacing w:val="-3"/>
        </w:rPr>
        <w:t xml:space="preserve"> </w:t>
      </w:r>
      <w:r>
        <w:t>пытаются</w:t>
      </w:r>
      <w:r>
        <w:rPr>
          <w:spacing w:val="-2"/>
        </w:rPr>
        <w:t xml:space="preserve"> </w:t>
      </w:r>
      <w:r>
        <w:t>представить</w:t>
      </w:r>
      <w:r>
        <w:rPr>
          <w:spacing w:val="-1"/>
        </w:rPr>
        <w:t xml:space="preserve"> </w:t>
      </w:r>
      <w:r>
        <w:t>материал,</w:t>
      </w:r>
      <w:r>
        <w:rPr>
          <w:spacing w:val="-3"/>
        </w:rPr>
        <w:t xml:space="preserve"> </w:t>
      </w:r>
      <w:r>
        <w:t>продолжающий</w:t>
      </w:r>
      <w:r>
        <w:rPr>
          <w:spacing w:val="-1"/>
        </w:rPr>
        <w:t xml:space="preserve"> </w:t>
      </w:r>
      <w:r>
        <w:t>изложение</w:t>
      </w:r>
      <w:r>
        <w:rPr>
          <w:spacing w:val="-1"/>
        </w:rPr>
        <w:t xml:space="preserve"> </w:t>
      </w:r>
      <w:r>
        <w:t>проблемы.</w:t>
      </w:r>
      <w:r>
        <w:rPr>
          <w:spacing w:val="-1"/>
        </w:rPr>
        <w:t xml:space="preserve"> </w:t>
      </w:r>
      <w:r>
        <w:t>Объем</w:t>
      </w:r>
      <w:r>
        <w:rPr>
          <w:spacing w:val="-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2-3</w:t>
      </w:r>
      <w:r>
        <w:rPr>
          <w:spacing w:val="-1"/>
        </w:rPr>
        <w:t xml:space="preserve"> </w:t>
      </w:r>
      <w:r>
        <w:t>страницы.</w:t>
      </w:r>
    </w:p>
    <w:p w:rsidR="0010708F" w:rsidRDefault="005B7982">
      <w:pPr>
        <w:pStyle w:val="a5"/>
        <w:numPr>
          <w:ilvl w:val="0"/>
          <w:numId w:val="59"/>
        </w:numPr>
        <w:tabs>
          <w:tab w:val="left" w:pos="1014"/>
        </w:tabs>
        <w:spacing w:line="252" w:lineRule="exact"/>
        <w:ind w:hanging="222"/>
        <w:jc w:val="both"/>
      </w:pPr>
      <w:r>
        <w:rPr>
          <w:spacing w:val="-2"/>
        </w:rPr>
        <w:t>Основные требования</w:t>
      </w:r>
      <w:r>
        <w:rPr>
          <w:spacing w:val="-10"/>
        </w:rPr>
        <w:t xml:space="preserve"> </w:t>
      </w:r>
      <w:r>
        <w:rPr>
          <w:spacing w:val="-2"/>
        </w:rPr>
        <w:t>к</w:t>
      </w:r>
      <w:r>
        <w:rPr>
          <w:spacing w:val="-1"/>
        </w:rPr>
        <w:t xml:space="preserve"> </w:t>
      </w:r>
      <w:r>
        <w:rPr>
          <w:spacing w:val="-2"/>
        </w:rPr>
        <w:t>списку</w:t>
      </w:r>
      <w:r>
        <w:rPr>
          <w:spacing w:val="-15"/>
        </w:rPr>
        <w:t xml:space="preserve"> </w:t>
      </w:r>
      <w:r>
        <w:rPr>
          <w:spacing w:val="-2"/>
        </w:rPr>
        <w:t>изученной</w:t>
      </w:r>
      <w:r>
        <w:rPr>
          <w:spacing w:val="1"/>
        </w:rPr>
        <w:t xml:space="preserve"> </w:t>
      </w:r>
      <w:r>
        <w:rPr>
          <w:spacing w:val="-2"/>
        </w:rPr>
        <w:t>литературы</w:t>
      </w:r>
    </w:p>
    <w:p w:rsidR="0010708F" w:rsidRDefault="005B7982">
      <w:pPr>
        <w:pStyle w:val="a3"/>
        <w:ind w:right="670"/>
        <w:jc w:val="both"/>
      </w:pPr>
      <w:r>
        <w:t>Источники должны быть перечислены в алфавитной последовательности (по первым буквам фамилий авторов или по названиям сборников). Необходимо</w:t>
      </w:r>
      <w:r>
        <w:rPr>
          <w:spacing w:val="1"/>
        </w:rPr>
        <w:t xml:space="preserve"> </w:t>
      </w:r>
      <w:r>
        <w:t>указать</w:t>
      </w:r>
      <w:r>
        <w:rPr>
          <w:spacing w:val="-1"/>
        </w:rPr>
        <w:t xml:space="preserve"> </w:t>
      </w:r>
      <w:r>
        <w:t>место издания, название издательства, год</w:t>
      </w:r>
      <w:r>
        <w:rPr>
          <w:spacing w:val="-2"/>
        </w:rPr>
        <w:t xml:space="preserve"> </w:t>
      </w:r>
      <w:r>
        <w:t>издания.</w:t>
      </w:r>
    </w:p>
    <w:p w:rsidR="0010708F" w:rsidRDefault="005B7982">
      <w:pPr>
        <w:pStyle w:val="a5"/>
        <w:numPr>
          <w:ilvl w:val="0"/>
          <w:numId w:val="59"/>
        </w:numPr>
        <w:tabs>
          <w:tab w:val="left" w:pos="1014"/>
        </w:tabs>
        <w:ind w:left="792" w:right="9949" w:firstLine="0"/>
      </w:pPr>
      <w:r>
        <w:t>Основные требования к написанию реферата</w:t>
      </w:r>
      <w:r>
        <w:rPr>
          <w:spacing w:val="1"/>
        </w:rPr>
        <w:t xml:space="preserve"> </w:t>
      </w:r>
      <w:r>
        <w:rPr>
          <w:spacing w:val="-2"/>
        </w:rPr>
        <w:t>Основные</w:t>
      </w:r>
      <w:r>
        <w:rPr>
          <w:spacing w:val="-3"/>
        </w:rPr>
        <w:t xml:space="preserve"> </w:t>
      </w:r>
      <w:r>
        <w:rPr>
          <w:spacing w:val="-2"/>
        </w:rPr>
        <w:t>требования</w:t>
      </w:r>
      <w:r>
        <w:rPr>
          <w:spacing w:val="-12"/>
        </w:rPr>
        <w:t xml:space="preserve"> </w:t>
      </w:r>
      <w:r>
        <w:rPr>
          <w:spacing w:val="-2"/>
        </w:rPr>
        <w:t>к</w:t>
      </w:r>
      <w:r>
        <w:rPr>
          <w:spacing w:val="-3"/>
        </w:rPr>
        <w:t xml:space="preserve"> </w:t>
      </w:r>
      <w:r>
        <w:rPr>
          <w:spacing w:val="-2"/>
        </w:rPr>
        <w:t>написанию</w:t>
      </w:r>
      <w:r>
        <w:rPr>
          <w:spacing w:val="-3"/>
        </w:rPr>
        <w:t xml:space="preserve"> </w:t>
      </w:r>
      <w:r>
        <w:rPr>
          <w:spacing w:val="-2"/>
        </w:rPr>
        <w:t xml:space="preserve">реферата </w:t>
      </w:r>
      <w:r>
        <w:rPr>
          <w:spacing w:val="-1"/>
        </w:rPr>
        <w:t>следующие:</w:t>
      </w:r>
    </w:p>
    <w:p w:rsidR="0010708F" w:rsidRDefault="005B7982">
      <w:pPr>
        <w:pStyle w:val="a5"/>
        <w:numPr>
          <w:ilvl w:val="0"/>
          <w:numId w:val="60"/>
        </w:numPr>
        <w:tabs>
          <w:tab w:val="left" w:pos="923"/>
        </w:tabs>
        <w:spacing w:line="250" w:lineRule="exact"/>
        <w:ind w:left="922" w:hanging="131"/>
      </w:pPr>
      <w:r>
        <w:rPr>
          <w:spacing w:val="-1"/>
        </w:rPr>
        <w:t>Должна</w:t>
      </w:r>
      <w:r>
        <w:rPr>
          <w:spacing w:val="-17"/>
        </w:rPr>
        <w:t xml:space="preserve"> </w:t>
      </w:r>
      <w:r>
        <w:rPr>
          <w:spacing w:val="-1"/>
        </w:rPr>
        <w:t>соблюдаться</w:t>
      </w:r>
      <w:r>
        <w:rPr>
          <w:spacing w:val="-15"/>
        </w:rPr>
        <w:t xml:space="preserve"> </w:t>
      </w:r>
      <w:r>
        <w:t>определенная</w:t>
      </w:r>
      <w:r>
        <w:rPr>
          <w:spacing w:val="-16"/>
        </w:rPr>
        <w:t xml:space="preserve"> </w:t>
      </w:r>
      <w:r>
        <w:t>форма</w:t>
      </w:r>
      <w:r>
        <w:rPr>
          <w:spacing w:val="-15"/>
        </w:rPr>
        <w:t xml:space="preserve"> </w:t>
      </w:r>
      <w:r>
        <w:t>(титульный</w:t>
      </w:r>
      <w:r>
        <w:rPr>
          <w:spacing w:val="-14"/>
        </w:rPr>
        <w:t xml:space="preserve"> </w:t>
      </w:r>
      <w:r>
        <w:t>лист,</w:t>
      </w:r>
      <w:r>
        <w:rPr>
          <w:spacing w:val="-15"/>
        </w:rPr>
        <w:t xml:space="preserve"> </w:t>
      </w:r>
      <w:r>
        <w:t>оглавление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т.д.)</w:t>
      </w:r>
    </w:p>
    <w:p w:rsidR="0010708F" w:rsidRDefault="005B7982">
      <w:pPr>
        <w:pStyle w:val="a5"/>
        <w:numPr>
          <w:ilvl w:val="0"/>
          <w:numId w:val="60"/>
        </w:numPr>
        <w:tabs>
          <w:tab w:val="left" w:pos="923"/>
        </w:tabs>
        <w:spacing w:line="252" w:lineRule="exact"/>
        <w:ind w:left="922" w:hanging="131"/>
      </w:pPr>
      <w:r>
        <w:rPr>
          <w:spacing w:val="-1"/>
        </w:rPr>
        <w:t>Выбранная</w:t>
      </w:r>
      <w:r>
        <w:rPr>
          <w:spacing w:val="-17"/>
        </w:rPr>
        <w:t xml:space="preserve"> </w:t>
      </w:r>
      <w:r>
        <w:rPr>
          <w:spacing w:val="-1"/>
        </w:rPr>
        <w:t>тема</w:t>
      </w:r>
      <w:r>
        <w:rPr>
          <w:spacing w:val="-17"/>
        </w:rPr>
        <w:t xml:space="preserve"> </w:t>
      </w:r>
      <w:r>
        <w:rPr>
          <w:spacing w:val="-1"/>
        </w:rPr>
        <w:t>должна</w:t>
      </w:r>
      <w:r>
        <w:rPr>
          <w:spacing w:val="-15"/>
        </w:rPr>
        <w:t xml:space="preserve"> </w:t>
      </w:r>
      <w:r>
        <w:rPr>
          <w:spacing w:val="-1"/>
        </w:rPr>
        <w:t>содержать</w:t>
      </w:r>
      <w:r>
        <w:rPr>
          <w:spacing w:val="-14"/>
        </w:rPr>
        <w:t xml:space="preserve"> </w:t>
      </w:r>
      <w:r>
        <w:t>определенную</w:t>
      </w:r>
      <w:r>
        <w:rPr>
          <w:spacing w:val="-13"/>
        </w:rPr>
        <w:t xml:space="preserve"> </w:t>
      </w:r>
      <w:r>
        <w:t>проблему</w:t>
      </w:r>
      <w:r>
        <w:rPr>
          <w:spacing w:val="-17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быть</w:t>
      </w:r>
      <w:r>
        <w:rPr>
          <w:spacing w:val="-17"/>
        </w:rPr>
        <w:t xml:space="preserve"> </w:t>
      </w:r>
      <w:r>
        <w:t>адекватной</w:t>
      </w:r>
      <w:r>
        <w:rPr>
          <w:spacing w:val="-12"/>
        </w:rPr>
        <w:t xml:space="preserve"> </w:t>
      </w:r>
      <w:r>
        <w:t>школьному</w:t>
      </w:r>
      <w:r>
        <w:rPr>
          <w:spacing w:val="-17"/>
        </w:rPr>
        <w:t xml:space="preserve"> </w:t>
      </w:r>
      <w:r>
        <w:t>уровню</w:t>
      </w:r>
      <w:r>
        <w:rPr>
          <w:spacing w:val="-11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объему</w:t>
      </w:r>
      <w:r>
        <w:rPr>
          <w:spacing w:val="-17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степени</w:t>
      </w:r>
      <w:r>
        <w:rPr>
          <w:spacing w:val="-12"/>
        </w:rPr>
        <w:t xml:space="preserve"> </w:t>
      </w:r>
      <w:r>
        <w:t>научности.</w:t>
      </w:r>
    </w:p>
    <w:p w:rsidR="0010708F" w:rsidRDefault="005B7982">
      <w:pPr>
        <w:pStyle w:val="a5"/>
        <w:numPr>
          <w:ilvl w:val="0"/>
          <w:numId w:val="60"/>
        </w:numPr>
        <w:tabs>
          <w:tab w:val="left" w:pos="923"/>
        </w:tabs>
        <w:spacing w:before="2"/>
        <w:ind w:left="922" w:hanging="131"/>
      </w:pPr>
      <w:r>
        <w:rPr>
          <w:spacing w:val="-1"/>
        </w:rPr>
        <w:t>Не</w:t>
      </w:r>
      <w:r>
        <w:rPr>
          <w:spacing w:val="-16"/>
        </w:rPr>
        <w:t xml:space="preserve"> </w:t>
      </w:r>
      <w:r>
        <w:rPr>
          <w:spacing w:val="-1"/>
        </w:rPr>
        <w:t>следует</w:t>
      </w:r>
      <w:r>
        <w:rPr>
          <w:spacing w:val="-14"/>
        </w:rPr>
        <w:t xml:space="preserve"> </w:t>
      </w:r>
      <w:r>
        <w:rPr>
          <w:spacing w:val="-1"/>
        </w:rPr>
        <w:t>требовать</w:t>
      </w:r>
      <w:r>
        <w:rPr>
          <w:spacing w:val="-15"/>
        </w:rPr>
        <w:t xml:space="preserve"> </w:t>
      </w:r>
      <w:r>
        <w:rPr>
          <w:spacing w:val="-1"/>
        </w:rPr>
        <w:t>написания</w:t>
      </w:r>
      <w:r>
        <w:rPr>
          <w:spacing w:val="-12"/>
        </w:rPr>
        <w:t xml:space="preserve"> </w:t>
      </w:r>
      <w:r>
        <w:rPr>
          <w:spacing w:val="-1"/>
        </w:rPr>
        <w:t>очень</w:t>
      </w:r>
      <w:r>
        <w:rPr>
          <w:spacing w:val="-14"/>
        </w:rPr>
        <w:t xml:space="preserve"> </w:t>
      </w:r>
      <w:r>
        <w:rPr>
          <w:spacing w:val="-1"/>
        </w:rPr>
        <w:t>объемных</w:t>
      </w:r>
      <w:r>
        <w:rPr>
          <w:spacing w:val="-13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количеству</w:t>
      </w:r>
      <w:r>
        <w:rPr>
          <w:spacing w:val="-16"/>
        </w:rPr>
        <w:t xml:space="preserve"> </w:t>
      </w:r>
      <w:r>
        <w:t>страниц</w:t>
      </w:r>
      <w:r>
        <w:rPr>
          <w:spacing w:val="-12"/>
        </w:rPr>
        <w:t xml:space="preserve"> </w:t>
      </w:r>
      <w:r>
        <w:t>рефератов.</w:t>
      </w:r>
    </w:p>
    <w:p w:rsidR="0010708F" w:rsidRDefault="005B7982">
      <w:pPr>
        <w:pStyle w:val="a5"/>
        <w:numPr>
          <w:ilvl w:val="0"/>
          <w:numId w:val="60"/>
        </w:numPr>
        <w:tabs>
          <w:tab w:val="left" w:pos="923"/>
        </w:tabs>
        <w:spacing w:before="1" w:line="252" w:lineRule="exact"/>
        <w:ind w:left="922" w:hanging="131"/>
      </w:pPr>
      <w:r>
        <w:rPr>
          <w:spacing w:val="-1"/>
        </w:rPr>
        <w:t>Введение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заключение</w:t>
      </w:r>
      <w:r>
        <w:rPr>
          <w:spacing w:val="-8"/>
        </w:rPr>
        <w:t xml:space="preserve"> </w:t>
      </w:r>
      <w:r>
        <w:rPr>
          <w:spacing w:val="-1"/>
        </w:rPr>
        <w:t>должны</w:t>
      </w:r>
      <w:r>
        <w:rPr>
          <w:spacing w:val="-12"/>
        </w:rPr>
        <w:t xml:space="preserve"> </w:t>
      </w:r>
      <w:r>
        <w:rPr>
          <w:spacing w:val="-1"/>
        </w:rPr>
        <w:t>быть</w:t>
      </w:r>
      <w:r>
        <w:rPr>
          <w:spacing w:val="-8"/>
        </w:rPr>
        <w:t xml:space="preserve"> </w:t>
      </w:r>
      <w:r>
        <w:rPr>
          <w:spacing w:val="-1"/>
        </w:rPr>
        <w:t>осмыслением</w:t>
      </w:r>
      <w:r>
        <w:rPr>
          <w:spacing w:val="-5"/>
        </w:rPr>
        <w:t xml:space="preserve"> </w:t>
      </w:r>
      <w:r>
        <w:rPr>
          <w:spacing w:val="-1"/>
        </w:rPr>
        <w:t>основной</w:t>
      </w:r>
      <w:r>
        <w:rPr>
          <w:spacing w:val="-12"/>
        </w:rPr>
        <w:t xml:space="preserve"> </w:t>
      </w:r>
      <w:r>
        <w:rPr>
          <w:spacing w:val="-1"/>
        </w:rPr>
        <w:t>части</w:t>
      </w:r>
      <w:r>
        <w:rPr>
          <w:spacing w:val="-11"/>
        </w:rPr>
        <w:t xml:space="preserve"> </w:t>
      </w:r>
      <w:r>
        <w:rPr>
          <w:spacing w:val="-1"/>
        </w:rPr>
        <w:t>реферата.</w:t>
      </w:r>
    </w:p>
    <w:p w:rsidR="0010708F" w:rsidRDefault="005B7982">
      <w:pPr>
        <w:pStyle w:val="a5"/>
        <w:numPr>
          <w:ilvl w:val="0"/>
          <w:numId w:val="59"/>
        </w:numPr>
        <w:tabs>
          <w:tab w:val="left" w:pos="1014"/>
        </w:tabs>
        <w:spacing w:line="252" w:lineRule="exact"/>
        <w:ind w:hanging="222"/>
      </w:pPr>
      <w:r>
        <w:rPr>
          <w:spacing w:val="-1"/>
        </w:rPr>
        <w:t>Выставление</w:t>
      </w:r>
      <w:r>
        <w:rPr>
          <w:spacing w:val="-13"/>
        </w:rPr>
        <w:t xml:space="preserve"> </w:t>
      </w:r>
      <w:r>
        <w:rPr>
          <w:spacing w:val="-1"/>
        </w:rPr>
        <w:t>оценки</w:t>
      </w:r>
      <w:r>
        <w:rPr>
          <w:spacing w:val="-9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реферат</w:t>
      </w:r>
    </w:p>
    <w:p w:rsidR="0010708F" w:rsidRDefault="0010708F">
      <w:pPr>
        <w:spacing w:line="252" w:lineRule="exact"/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78"/>
      </w:pPr>
      <w:r>
        <w:rPr>
          <w:spacing w:val="-1"/>
        </w:rPr>
        <w:lastRenderedPageBreak/>
        <w:t>В</w:t>
      </w:r>
      <w:r>
        <w:rPr>
          <w:spacing w:val="-12"/>
        </w:rPr>
        <w:t xml:space="preserve"> </w:t>
      </w:r>
      <w:r>
        <w:rPr>
          <w:spacing w:val="-1"/>
        </w:rPr>
        <w:t>итоге</w:t>
      </w:r>
      <w:r>
        <w:rPr>
          <w:spacing w:val="-3"/>
        </w:rPr>
        <w:t xml:space="preserve"> </w:t>
      </w:r>
      <w:r>
        <w:rPr>
          <w:spacing w:val="-1"/>
        </w:rPr>
        <w:t>оценка</w:t>
      </w:r>
      <w:r>
        <w:rPr>
          <w:spacing w:val="-6"/>
        </w:rPr>
        <w:t xml:space="preserve"> </w:t>
      </w:r>
      <w:r>
        <w:rPr>
          <w:spacing w:val="-1"/>
        </w:rPr>
        <w:t>складывается</w:t>
      </w:r>
      <w:r>
        <w:rPr>
          <w:spacing w:val="-9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ряда</w:t>
      </w:r>
      <w:r>
        <w:rPr>
          <w:spacing w:val="-2"/>
        </w:rPr>
        <w:t xml:space="preserve"> </w:t>
      </w:r>
      <w:r>
        <w:t>моментов:</w:t>
      </w:r>
    </w:p>
    <w:p w:rsidR="0010708F" w:rsidRDefault="005B7982">
      <w:pPr>
        <w:pStyle w:val="a5"/>
        <w:numPr>
          <w:ilvl w:val="0"/>
          <w:numId w:val="58"/>
        </w:numPr>
        <w:tabs>
          <w:tab w:val="left" w:pos="925"/>
        </w:tabs>
        <w:spacing w:before="6" w:line="252" w:lineRule="exact"/>
        <w:ind w:hanging="133"/>
      </w:pPr>
      <w:r>
        <w:rPr>
          <w:spacing w:val="-2"/>
        </w:rPr>
        <w:t>соблюдения</w:t>
      </w:r>
      <w:r>
        <w:rPr>
          <w:spacing w:val="-11"/>
        </w:rPr>
        <w:t xml:space="preserve"> </w:t>
      </w:r>
      <w:r>
        <w:rPr>
          <w:spacing w:val="-2"/>
        </w:rPr>
        <w:t>формальных</w:t>
      </w:r>
      <w:r>
        <w:rPr>
          <w:spacing w:val="-11"/>
        </w:rPr>
        <w:t xml:space="preserve"> </w:t>
      </w:r>
      <w:r>
        <w:rPr>
          <w:spacing w:val="-1"/>
        </w:rPr>
        <w:t>требований</w:t>
      </w:r>
      <w:r>
        <w:rPr>
          <w:spacing w:val="-6"/>
        </w:rPr>
        <w:t xml:space="preserve"> </w:t>
      </w:r>
      <w:r>
        <w:rPr>
          <w:spacing w:val="-1"/>
        </w:rPr>
        <w:t>к</w:t>
      </w:r>
      <w:r>
        <w:rPr>
          <w:spacing w:val="1"/>
        </w:rPr>
        <w:t xml:space="preserve"> </w:t>
      </w:r>
      <w:r>
        <w:rPr>
          <w:spacing w:val="-1"/>
        </w:rPr>
        <w:t>реферату.</w:t>
      </w:r>
    </w:p>
    <w:p w:rsidR="0010708F" w:rsidRDefault="005B7982">
      <w:pPr>
        <w:pStyle w:val="a5"/>
        <w:numPr>
          <w:ilvl w:val="0"/>
          <w:numId w:val="58"/>
        </w:numPr>
        <w:tabs>
          <w:tab w:val="left" w:pos="925"/>
        </w:tabs>
        <w:spacing w:line="252" w:lineRule="exact"/>
        <w:ind w:hanging="133"/>
      </w:pPr>
      <w:r>
        <w:rPr>
          <w:spacing w:val="-2"/>
        </w:rPr>
        <w:t>грамотного</w:t>
      </w:r>
      <w:r>
        <w:rPr>
          <w:spacing w:val="-10"/>
        </w:rPr>
        <w:t xml:space="preserve"> </w:t>
      </w:r>
      <w:r>
        <w:rPr>
          <w:spacing w:val="-1"/>
        </w:rPr>
        <w:t>раскрытия</w:t>
      </w:r>
      <w:r>
        <w:rPr>
          <w:spacing w:val="-11"/>
        </w:rPr>
        <w:t xml:space="preserve"> </w:t>
      </w:r>
      <w:r>
        <w:rPr>
          <w:spacing w:val="-1"/>
        </w:rPr>
        <w:t>темы:</w:t>
      </w:r>
    </w:p>
    <w:p w:rsidR="0010708F" w:rsidRDefault="005B7982">
      <w:pPr>
        <w:pStyle w:val="a5"/>
        <w:numPr>
          <w:ilvl w:val="0"/>
          <w:numId w:val="58"/>
        </w:numPr>
        <w:tabs>
          <w:tab w:val="left" w:pos="925"/>
        </w:tabs>
        <w:spacing w:line="252" w:lineRule="exact"/>
        <w:ind w:hanging="133"/>
      </w:pPr>
      <w:r>
        <w:rPr>
          <w:spacing w:val="-1"/>
        </w:rPr>
        <w:t>умения</w:t>
      </w:r>
      <w:r>
        <w:rPr>
          <w:spacing w:val="-16"/>
        </w:rPr>
        <w:t xml:space="preserve"> </w:t>
      </w:r>
      <w:r>
        <w:rPr>
          <w:spacing w:val="-1"/>
        </w:rPr>
        <w:t>четко</w:t>
      </w:r>
      <w:r>
        <w:rPr>
          <w:spacing w:val="-13"/>
        </w:rPr>
        <w:t xml:space="preserve"> </w:t>
      </w:r>
      <w:r>
        <w:rPr>
          <w:spacing w:val="-1"/>
        </w:rPr>
        <w:t>рассказать</w:t>
      </w:r>
      <w:r>
        <w:rPr>
          <w:spacing w:val="-14"/>
        </w:rPr>
        <w:t xml:space="preserve"> </w:t>
      </w:r>
      <w:r>
        <w:t>о</w:t>
      </w:r>
      <w:r>
        <w:rPr>
          <w:spacing w:val="-14"/>
        </w:rPr>
        <w:t xml:space="preserve"> </w:t>
      </w:r>
      <w:r>
        <w:t>представленном</w:t>
      </w:r>
      <w:r>
        <w:rPr>
          <w:spacing w:val="-14"/>
        </w:rPr>
        <w:t xml:space="preserve"> </w:t>
      </w:r>
      <w:r>
        <w:t>реферате</w:t>
      </w:r>
    </w:p>
    <w:p w:rsidR="0010708F" w:rsidRDefault="005B7982">
      <w:pPr>
        <w:pStyle w:val="a5"/>
        <w:numPr>
          <w:ilvl w:val="0"/>
          <w:numId w:val="60"/>
        </w:numPr>
        <w:tabs>
          <w:tab w:val="left" w:pos="923"/>
        </w:tabs>
        <w:spacing w:line="252" w:lineRule="exact"/>
        <w:ind w:left="922" w:hanging="131"/>
      </w:pPr>
      <w:r>
        <w:rPr>
          <w:spacing w:val="-1"/>
        </w:rPr>
        <w:t>способности</w:t>
      </w:r>
      <w:r>
        <w:rPr>
          <w:spacing w:val="-15"/>
        </w:rPr>
        <w:t xml:space="preserve"> </w:t>
      </w:r>
      <w:r>
        <w:rPr>
          <w:spacing w:val="-1"/>
        </w:rPr>
        <w:t>понять</w:t>
      </w:r>
      <w:r>
        <w:rPr>
          <w:spacing w:val="-15"/>
        </w:rPr>
        <w:t xml:space="preserve"> </w:t>
      </w:r>
      <w:r>
        <w:rPr>
          <w:spacing w:val="-1"/>
        </w:rPr>
        <w:t>суть</w:t>
      </w:r>
      <w:r>
        <w:rPr>
          <w:spacing w:val="-12"/>
        </w:rPr>
        <w:t xml:space="preserve"> </w:t>
      </w:r>
      <w:r>
        <w:rPr>
          <w:spacing w:val="-1"/>
        </w:rPr>
        <w:t>задаваемых</w:t>
      </w:r>
      <w:r>
        <w:rPr>
          <w:spacing w:val="-6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работе</w:t>
      </w:r>
      <w:r>
        <w:rPr>
          <w:spacing w:val="-12"/>
        </w:rPr>
        <w:t xml:space="preserve"> </w:t>
      </w:r>
      <w:r>
        <w:t>вопросов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сформулировать</w:t>
      </w:r>
      <w:r>
        <w:rPr>
          <w:spacing w:val="-11"/>
        </w:rPr>
        <w:t xml:space="preserve"> </w:t>
      </w:r>
      <w:r>
        <w:t>точные</w:t>
      </w:r>
      <w:r>
        <w:rPr>
          <w:spacing w:val="-10"/>
        </w:rPr>
        <w:t xml:space="preserve"> </w:t>
      </w:r>
      <w:r>
        <w:t>ответы</w:t>
      </w:r>
      <w:r>
        <w:rPr>
          <w:spacing w:val="-11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них.</w:t>
      </w:r>
    </w:p>
    <w:p w:rsidR="0010708F" w:rsidRDefault="0010708F">
      <w:pPr>
        <w:pStyle w:val="a3"/>
        <w:spacing w:before="3"/>
        <w:ind w:left="0"/>
        <w:rPr>
          <w:sz w:val="23"/>
        </w:rPr>
      </w:pPr>
    </w:p>
    <w:p w:rsidR="0010708F" w:rsidRDefault="005B7982">
      <w:pPr>
        <w:pStyle w:val="Heading2"/>
        <w:numPr>
          <w:ilvl w:val="1"/>
          <w:numId w:val="60"/>
        </w:numPr>
        <w:tabs>
          <w:tab w:val="left" w:pos="1513"/>
          <w:tab w:val="left" w:pos="1514"/>
        </w:tabs>
        <w:ind w:hanging="361"/>
      </w:pPr>
      <w:r>
        <w:rPr>
          <w:spacing w:val="-2"/>
        </w:rPr>
        <w:t>Критерии</w:t>
      </w:r>
      <w:r>
        <w:rPr>
          <w:spacing w:val="-8"/>
        </w:rPr>
        <w:t xml:space="preserve"> </w:t>
      </w:r>
      <w:r>
        <w:rPr>
          <w:spacing w:val="-2"/>
        </w:rPr>
        <w:t>оценки</w:t>
      </w:r>
      <w:r>
        <w:rPr>
          <w:spacing w:val="-11"/>
        </w:rPr>
        <w:t xml:space="preserve"> </w:t>
      </w:r>
      <w:r>
        <w:rPr>
          <w:spacing w:val="-2"/>
        </w:rPr>
        <w:t>мультимедийной</w:t>
      </w:r>
      <w:r>
        <w:rPr>
          <w:spacing w:val="2"/>
        </w:rPr>
        <w:t xml:space="preserve"> </w:t>
      </w:r>
      <w:r>
        <w:rPr>
          <w:spacing w:val="-2"/>
        </w:rPr>
        <w:t>презентации</w:t>
      </w:r>
    </w:p>
    <w:tbl>
      <w:tblPr>
        <w:tblStyle w:val="TableNormal"/>
        <w:tblW w:w="0" w:type="auto"/>
        <w:tblInd w:w="7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797"/>
        <w:gridCol w:w="1731"/>
        <w:gridCol w:w="1356"/>
        <w:gridCol w:w="1474"/>
      </w:tblGrid>
      <w:tr w:rsidR="0010708F">
        <w:trPr>
          <w:trHeight w:val="503"/>
        </w:trPr>
        <w:tc>
          <w:tcPr>
            <w:tcW w:w="8797" w:type="dxa"/>
          </w:tcPr>
          <w:p w:rsidR="0010708F" w:rsidRDefault="005B7982">
            <w:pPr>
              <w:pStyle w:val="TableParagraph"/>
              <w:spacing w:line="239" w:lineRule="exact"/>
              <w:ind w:left="122"/>
            </w:pPr>
            <w:r>
              <w:rPr>
                <w:spacing w:val="-1"/>
              </w:rPr>
              <w:t>Создание</w:t>
            </w:r>
            <w:r>
              <w:rPr>
                <w:spacing w:val="-12"/>
              </w:rPr>
              <w:t xml:space="preserve"> </w:t>
            </w:r>
            <w:r>
              <w:t>слайдов</w:t>
            </w:r>
          </w:p>
        </w:tc>
        <w:tc>
          <w:tcPr>
            <w:tcW w:w="1731" w:type="dxa"/>
          </w:tcPr>
          <w:p w:rsidR="0010708F" w:rsidRDefault="005B7982">
            <w:pPr>
              <w:pStyle w:val="TableParagraph"/>
              <w:spacing w:line="230" w:lineRule="auto"/>
              <w:ind w:left="223" w:firstLine="206"/>
            </w:pPr>
            <w:r>
              <w:t>Мах коли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чество</w:t>
            </w:r>
            <w:r>
              <w:rPr>
                <w:spacing w:val="-14"/>
              </w:rPr>
              <w:t xml:space="preserve"> </w:t>
            </w:r>
            <w:r>
              <w:rPr>
                <w:spacing w:val="-3"/>
              </w:rPr>
              <w:t>баллов</w:t>
            </w:r>
          </w:p>
        </w:tc>
        <w:tc>
          <w:tcPr>
            <w:tcW w:w="1356" w:type="dxa"/>
          </w:tcPr>
          <w:p w:rsidR="0010708F" w:rsidRDefault="005B7982">
            <w:pPr>
              <w:pStyle w:val="TableParagraph"/>
              <w:spacing w:line="230" w:lineRule="auto"/>
              <w:ind w:right="533"/>
            </w:pPr>
            <w:r>
              <w:rPr>
                <w:spacing w:val="-4"/>
              </w:rPr>
              <w:t>Оценка</w:t>
            </w:r>
            <w:r>
              <w:rPr>
                <w:spacing w:val="-52"/>
              </w:rPr>
              <w:t xml:space="preserve"> </w:t>
            </w:r>
            <w:r>
              <w:rPr>
                <w:spacing w:val="-4"/>
              </w:rPr>
              <w:t>группы</w:t>
            </w:r>
          </w:p>
        </w:tc>
        <w:tc>
          <w:tcPr>
            <w:tcW w:w="1474" w:type="dxa"/>
          </w:tcPr>
          <w:p w:rsidR="0010708F" w:rsidRDefault="005B7982">
            <w:pPr>
              <w:pStyle w:val="TableParagraph"/>
              <w:spacing w:line="230" w:lineRule="auto"/>
              <w:ind w:left="117" w:right="611"/>
            </w:pPr>
            <w:r>
              <w:t>Оценка</w:t>
            </w:r>
            <w:r>
              <w:rPr>
                <w:spacing w:val="-52"/>
              </w:rPr>
              <w:t xml:space="preserve"> </w:t>
            </w:r>
            <w:r>
              <w:rPr>
                <w:spacing w:val="-4"/>
              </w:rPr>
              <w:t>учителя</w:t>
            </w:r>
          </w:p>
        </w:tc>
      </w:tr>
      <w:tr w:rsidR="0010708F">
        <w:trPr>
          <w:trHeight w:val="253"/>
        </w:trPr>
        <w:tc>
          <w:tcPr>
            <w:tcW w:w="8797" w:type="dxa"/>
          </w:tcPr>
          <w:p w:rsidR="0010708F" w:rsidRDefault="005B7982">
            <w:pPr>
              <w:pStyle w:val="TableParagraph"/>
              <w:spacing w:line="234" w:lineRule="exact"/>
              <w:ind w:left="122"/>
            </w:pPr>
            <w:r>
              <w:rPr>
                <w:spacing w:val="-1"/>
              </w:rPr>
              <w:t>Титульный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слайд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с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заголовком</w:t>
            </w:r>
          </w:p>
        </w:tc>
        <w:tc>
          <w:tcPr>
            <w:tcW w:w="1731" w:type="dxa"/>
          </w:tcPr>
          <w:p w:rsidR="0010708F" w:rsidRDefault="005B7982">
            <w:pPr>
              <w:pStyle w:val="TableParagraph"/>
              <w:spacing w:line="234" w:lineRule="exact"/>
              <w:ind w:left="60"/>
              <w:jc w:val="center"/>
            </w:pPr>
            <w:r>
              <w:t>5</w:t>
            </w:r>
          </w:p>
        </w:tc>
        <w:tc>
          <w:tcPr>
            <w:tcW w:w="1356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47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49"/>
        </w:trPr>
        <w:tc>
          <w:tcPr>
            <w:tcW w:w="8797" w:type="dxa"/>
          </w:tcPr>
          <w:p w:rsidR="0010708F" w:rsidRDefault="005B7982">
            <w:pPr>
              <w:pStyle w:val="TableParagraph"/>
              <w:spacing w:line="230" w:lineRule="exact"/>
              <w:ind w:left="122"/>
            </w:pPr>
            <w:r>
              <w:rPr>
                <w:spacing w:val="-1"/>
              </w:rPr>
              <w:t>Минимальное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количество</w:t>
            </w:r>
            <w:r>
              <w:rPr>
                <w:spacing w:val="-14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6</w:t>
            </w:r>
            <w:r>
              <w:rPr>
                <w:spacing w:val="-6"/>
              </w:rPr>
              <w:t xml:space="preserve"> </w:t>
            </w:r>
            <w:r>
              <w:t>слайдов</w:t>
            </w:r>
          </w:p>
        </w:tc>
        <w:tc>
          <w:tcPr>
            <w:tcW w:w="1731" w:type="dxa"/>
          </w:tcPr>
          <w:p w:rsidR="0010708F" w:rsidRDefault="005B7982">
            <w:pPr>
              <w:pStyle w:val="TableParagraph"/>
              <w:spacing w:line="230" w:lineRule="exact"/>
              <w:ind w:left="60"/>
              <w:jc w:val="center"/>
            </w:pPr>
            <w:r>
              <w:t>5</w:t>
            </w:r>
          </w:p>
        </w:tc>
        <w:tc>
          <w:tcPr>
            <w:tcW w:w="1356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47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51"/>
        </w:trPr>
        <w:tc>
          <w:tcPr>
            <w:tcW w:w="8797" w:type="dxa"/>
          </w:tcPr>
          <w:p w:rsidR="0010708F" w:rsidRDefault="005B7982">
            <w:pPr>
              <w:pStyle w:val="TableParagraph"/>
              <w:spacing w:line="232" w:lineRule="exact"/>
              <w:ind w:left="122"/>
            </w:pPr>
            <w:r>
              <w:rPr>
                <w:spacing w:val="-1"/>
              </w:rPr>
              <w:t>Практическое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применение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исследования</w:t>
            </w:r>
          </w:p>
        </w:tc>
        <w:tc>
          <w:tcPr>
            <w:tcW w:w="1731" w:type="dxa"/>
          </w:tcPr>
          <w:p w:rsidR="0010708F" w:rsidRDefault="005B7982">
            <w:pPr>
              <w:pStyle w:val="TableParagraph"/>
              <w:spacing w:line="232" w:lineRule="exact"/>
              <w:ind w:left="696" w:right="655"/>
              <w:jc w:val="center"/>
            </w:pPr>
            <w:r>
              <w:t>10</w:t>
            </w:r>
          </w:p>
        </w:tc>
        <w:tc>
          <w:tcPr>
            <w:tcW w:w="1356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47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53"/>
        </w:trPr>
        <w:tc>
          <w:tcPr>
            <w:tcW w:w="8797" w:type="dxa"/>
          </w:tcPr>
          <w:p w:rsidR="0010708F" w:rsidRDefault="005B7982">
            <w:pPr>
              <w:pStyle w:val="TableParagraph"/>
              <w:spacing w:line="234" w:lineRule="exact"/>
              <w:ind w:left="122"/>
            </w:pPr>
            <w:r>
              <w:rPr>
                <w:spacing w:val="-2"/>
              </w:rPr>
              <w:t>Информационные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ресурсы</w:t>
            </w:r>
          </w:p>
        </w:tc>
        <w:tc>
          <w:tcPr>
            <w:tcW w:w="1731" w:type="dxa"/>
          </w:tcPr>
          <w:p w:rsidR="0010708F" w:rsidRDefault="005B7982">
            <w:pPr>
              <w:pStyle w:val="TableParagraph"/>
              <w:spacing w:line="234" w:lineRule="exact"/>
              <w:ind w:left="60"/>
              <w:jc w:val="center"/>
            </w:pPr>
            <w:r>
              <w:t>5</w:t>
            </w:r>
          </w:p>
        </w:tc>
        <w:tc>
          <w:tcPr>
            <w:tcW w:w="1356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47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49"/>
        </w:trPr>
        <w:tc>
          <w:tcPr>
            <w:tcW w:w="13358" w:type="dxa"/>
            <w:gridSpan w:val="4"/>
          </w:tcPr>
          <w:p w:rsidR="0010708F" w:rsidRDefault="005B7982">
            <w:pPr>
              <w:pStyle w:val="TableParagraph"/>
              <w:spacing w:line="229" w:lineRule="exact"/>
              <w:ind w:left="6065" w:right="6025"/>
              <w:jc w:val="center"/>
            </w:pPr>
            <w:r>
              <w:t>Содержание</w:t>
            </w:r>
          </w:p>
        </w:tc>
      </w:tr>
      <w:tr w:rsidR="0010708F">
        <w:trPr>
          <w:trHeight w:val="254"/>
        </w:trPr>
        <w:tc>
          <w:tcPr>
            <w:tcW w:w="8797" w:type="dxa"/>
          </w:tcPr>
          <w:p w:rsidR="0010708F" w:rsidRDefault="005B7982">
            <w:pPr>
              <w:pStyle w:val="TableParagraph"/>
              <w:spacing w:line="234" w:lineRule="exact"/>
              <w:ind w:left="18"/>
            </w:pPr>
            <w:r>
              <w:rPr>
                <w:spacing w:val="-2"/>
              </w:rPr>
              <w:t>одобранное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содержание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учебного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материала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 xml:space="preserve">соответствует </w:t>
            </w:r>
            <w:r>
              <w:rPr>
                <w:spacing w:val="-1"/>
              </w:rPr>
              <w:t>теме</w:t>
            </w:r>
            <w:r>
              <w:t xml:space="preserve"> </w:t>
            </w:r>
            <w:r>
              <w:rPr>
                <w:spacing w:val="-1"/>
              </w:rPr>
              <w:t>проекта</w:t>
            </w:r>
          </w:p>
        </w:tc>
        <w:tc>
          <w:tcPr>
            <w:tcW w:w="1731" w:type="dxa"/>
          </w:tcPr>
          <w:p w:rsidR="0010708F" w:rsidRDefault="005B7982">
            <w:pPr>
              <w:pStyle w:val="TableParagraph"/>
              <w:spacing w:line="234" w:lineRule="exact"/>
              <w:ind w:left="696" w:right="655"/>
              <w:jc w:val="center"/>
            </w:pPr>
            <w:r>
              <w:t>10</w:t>
            </w:r>
          </w:p>
        </w:tc>
        <w:tc>
          <w:tcPr>
            <w:tcW w:w="1356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47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49"/>
        </w:trPr>
        <w:tc>
          <w:tcPr>
            <w:tcW w:w="8797" w:type="dxa"/>
          </w:tcPr>
          <w:p w:rsidR="0010708F" w:rsidRDefault="005B7982">
            <w:pPr>
              <w:pStyle w:val="TableParagraph"/>
              <w:spacing w:line="229" w:lineRule="exact"/>
              <w:ind w:left="122"/>
            </w:pPr>
            <w:r>
              <w:rPr>
                <w:spacing w:val="-2"/>
              </w:rPr>
              <w:t>Корректно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сформулирована цель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работы,</w:t>
            </w:r>
            <w:r>
              <w:t xml:space="preserve"> </w:t>
            </w:r>
            <w:r>
              <w:rPr>
                <w:spacing w:val="-2"/>
              </w:rPr>
              <w:t>в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дальнейшем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реализованная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исследовании</w:t>
            </w:r>
          </w:p>
        </w:tc>
        <w:tc>
          <w:tcPr>
            <w:tcW w:w="1731" w:type="dxa"/>
          </w:tcPr>
          <w:p w:rsidR="0010708F" w:rsidRDefault="005B7982">
            <w:pPr>
              <w:pStyle w:val="TableParagraph"/>
              <w:spacing w:line="229" w:lineRule="exact"/>
              <w:ind w:left="696" w:right="655"/>
              <w:jc w:val="center"/>
            </w:pPr>
            <w:r>
              <w:t>10</w:t>
            </w:r>
          </w:p>
        </w:tc>
        <w:tc>
          <w:tcPr>
            <w:tcW w:w="1356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47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51"/>
        </w:trPr>
        <w:tc>
          <w:tcPr>
            <w:tcW w:w="8797" w:type="dxa"/>
          </w:tcPr>
          <w:p w:rsidR="0010708F" w:rsidRDefault="005B7982">
            <w:pPr>
              <w:pStyle w:val="TableParagraph"/>
              <w:spacing w:line="232" w:lineRule="exact"/>
              <w:ind w:left="122"/>
            </w:pPr>
            <w:r>
              <w:rPr>
                <w:spacing w:val="-1"/>
              </w:rPr>
              <w:t>Выводы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соответствуют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цели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исследования</w:t>
            </w:r>
          </w:p>
        </w:tc>
        <w:tc>
          <w:tcPr>
            <w:tcW w:w="1731" w:type="dxa"/>
          </w:tcPr>
          <w:p w:rsidR="0010708F" w:rsidRDefault="005B7982">
            <w:pPr>
              <w:pStyle w:val="TableParagraph"/>
              <w:spacing w:line="232" w:lineRule="exact"/>
              <w:ind w:left="60"/>
              <w:jc w:val="center"/>
            </w:pPr>
            <w:r>
              <w:t>5</w:t>
            </w:r>
          </w:p>
        </w:tc>
        <w:tc>
          <w:tcPr>
            <w:tcW w:w="1356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47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49"/>
        </w:trPr>
        <w:tc>
          <w:tcPr>
            <w:tcW w:w="8797" w:type="dxa"/>
          </w:tcPr>
          <w:p w:rsidR="0010708F" w:rsidRDefault="005B7982">
            <w:pPr>
              <w:pStyle w:val="TableParagraph"/>
              <w:spacing w:line="229" w:lineRule="exact"/>
              <w:ind w:left="122"/>
            </w:pPr>
            <w:r>
              <w:rPr>
                <w:spacing w:val="-1"/>
              </w:rPr>
              <w:t>Имеется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список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ресурсов</w:t>
            </w:r>
          </w:p>
        </w:tc>
        <w:tc>
          <w:tcPr>
            <w:tcW w:w="1731" w:type="dxa"/>
          </w:tcPr>
          <w:p w:rsidR="0010708F" w:rsidRDefault="005B7982">
            <w:pPr>
              <w:pStyle w:val="TableParagraph"/>
              <w:spacing w:line="229" w:lineRule="exact"/>
              <w:ind w:left="696" w:right="655"/>
              <w:jc w:val="center"/>
            </w:pPr>
            <w:r>
              <w:t>10</w:t>
            </w:r>
          </w:p>
        </w:tc>
        <w:tc>
          <w:tcPr>
            <w:tcW w:w="1356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47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51"/>
        </w:trPr>
        <w:tc>
          <w:tcPr>
            <w:tcW w:w="13358" w:type="dxa"/>
            <w:gridSpan w:val="4"/>
          </w:tcPr>
          <w:p w:rsidR="0010708F" w:rsidRDefault="005B7982">
            <w:pPr>
              <w:pStyle w:val="TableParagraph"/>
              <w:spacing w:line="232" w:lineRule="exact"/>
              <w:ind w:left="6065" w:right="6028"/>
              <w:jc w:val="center"/>
            </w:pPr>
            <w:r>
              <w:t>Организация</w:t>
            </w:r>
          </w:p>
        </w:tc>
      </w:tr>
      <w:tr w:rsidR="0010708F">
        <w:trPr>
          <w:trHeight w:val="254"/>
        </w:trPr>
        <w:tc>
          <w:tcPr>
            <w:tcW w:w="8797" w:type="dxa"/>
          </w:tcPr>
          <w:p w:rsidR="0010708F" w:rsidRDefault="005B7982">
            <w:pPr>
              <w:pStyle w:val="TableParagraph"/>
              <w:spacing w:line="234" w:lineRule="exact"/>
              <w:ind w:left="122"/>
            </w:pPr>
            <w:r>
              <w:rPr>
                <w:spacing w:val="-1"/>
              </w:rPr>
              <w:t>Текст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хорошо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написан,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сформированные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идеи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ясно</w:t>
            </w:r>
            <w:r>
              <w:rPr>
                <w:spacing w:val="-10"/>
              </w:rPr>
              <w:t xml:space="preserve"> </w:t>
            </w:r>
            <w:r>
              <w:t>изложены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>структурированы</w:t>
            </w:r>
          </w:p>
        </w:tc>
        <w:tc>
          <w:tcPr>
            <w:tcW w:w="1731" w:type="dxa"/>
          </w:tcPr>
          <w:p w:rsidR="0010708F" w:rsidRDefault="005B7982">
            <w:pPr>
              <w:pStyle w:val="TableParagraph"/>
              <w:spacing w:line="234" w:lineRule="exact"/>
              <w:ind w:left="696" w:right="655"/>
              <w:jc w:val="center"/>
            </w:pPr>
            <w:r>
              <w:t>10</w:t>
            </w:r>
          </w:p>
        </w:tc>
        <w:tc>
          <w:tcPr>
            <w:tcW w:w="1356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47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51"/>
        </w:trPr>
        <w:tc>
          <w:tcPr>
            <w:tcW w:w="8797" w:type="dxa"/>
          </w:tcPr>
          <w:p w:rsidR="0010708F" w:rsidRDefault="005B7982">
            <w:pPr>
              <w:pStyle w:val="TableParagraph"/>
              <w:spacing w:line="232" w:lineRule="exact"/>
              <w:ind w:left="122"/>
            </w:pPr>
            <w:r>
              <w:rPr>
                <w:spacing w:val="-2"/>
              </w:rPr>
              <w:t>Слайды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представлены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логической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последовательности</w:t>
            </w:r>
          </w:p>
        </w:tc>
        <w:tc>
          <w:tcPr>
            <w:tcW w:w="1731" w:type="dxa"/>
          </w:tcPr>
          <w:p w:rsidR="0010708F" w:rsidRDefault="005B7982">
            <w:pPr>
              <w:pStyle w:val="TableParagraph"/>
              <w:spacing w:line="232" w:lineRule="exact"/>
              <w:ind w:left="696" w:right="655"/>
              <w:jc w:val="center"/>
            </w:pPr>
            <w:r>
              <w:t>10</w:t>
            </w:r>
          </w:p>
        </w:tc>
        <w:tc>
          <w:tcPr>
            <w:tcW w:w="1356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47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51"/>
        </w:trPr>
        <w:tc>
          <w:tcPr>
            <w:tcW w:w="8797" w:type="dxa"/>
          </w:tcPr>
          <w:p w:rsidR="0010708F" w:rsidRDefault="005B7982">
            <w:pPr>
              <w:pStyle w:val="TableParagraph"/>
              <w:spacing w:line="232" w:lineRule="exact"/>
              <w:ind w:left="122"/>
            </w:pPr>
            <w:r>
              <w:rPr>
                <w:spacing w:val="-1"/>
              </w:rPr>
              <w:t>Красивое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оформление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презентации</w:t>
            </w:r>
          </w:p>
        </w:tc>
        <w:tc>
          <w:tcPr>
            <w:tcW w:w="1731" w:type="dxa"/>
          </w:tcPr>
          <w:p w:rsidR="0010708F" w:rsidRDefault="005B7982">
            <w:pPr>
              <w:pStyle w:val="TableParagraph"/>
              <w:spacing w:line="232" w:lineRule="exact"/>
              <w:ind w:left="60"/>
              <w:jc w:val="center"/>
            </w:pPr>
            <w:r>
              <w:t>5</w:t>
            </w:r>
          </w:p>
        </w:tc>
        <w:tc>
          <w:tcPr>
            <w:tcW w:w="1356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47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51"/>
        </w:trPr>
        <w:tc>
          <w:tcPr>
            <w:tcW w:w="8797" w:type="dxa"/>
          </w:tcPr>
          <w:p w:rsidR="0010708F" w:rsidRDefault="005B7982">
            <w:pPr>
              <w:pStyle w:val="TableParagraph"/>
              <w:spacing w:line="232" w:lineRule="exact"/>
              <w:ind w:left="122"/>
            </w:pPr>
            <w:r>
              <w:rPr>
                <w:spacing w:val="-1"/>
              </w:rPr>
              <w:t>Эстетическое</w:t>
            </w:r>
            <w:r>
              <w:rPr>
                <w:spacing w:val="-12"/>
              </w:rPr>
              <w:t xml:space="preserve"> </w:t>
            </w:r>
            <w:r>
              <w:t>оформление</w:t>
            </w:r>
          </w:p>
        </w:tc>
        <w:tc>
          <w:tcPr>
            <w:tcW w:w="1731" w:type="dxa"/>
          </w:tcPr>
          <w:p w:rsidR="0010708F" w:rsidRDefault="005B7982">
            <w:pPr>
              <w:pStyle w:val="TableParagraph"/>
              <w:spacing w:line="232" w:lineRule="exact"/>
              <w:ind w:left="696" w:right="655"/>
              <w:jc w:val="center"/>
            </w:pPr>
            <w:r>
              <w:t>15</w:t>
            </w:r>
          </w:p>
        </w:tc>
        <w:tc>
          <w:tcPr>
            <w:tcW w:w="1356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47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49"/>
        </w:trPr>
        <w:tc>
          <w:tcPr>
            <w:tcW w:w="8797" w:type="dxa"/>
          </w:tcPr>
          <w:p w:rsidR="0010708F" w:rsidRDefault="005B7982">
            <w:pPr>
              <w:pStyle w:val="TableParagraph"/>
              <w:spacing w:line="229" w:lineRule="exact"/>
              <w:ind w:left="122"/>
            </w:pPr>
            <w:r>
              <w:rPr>
                <w:spacing w:val="-1"/>
              </w:rPr>
              <w:t>Общее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количество</w:t>
            </w:r>
            <w:r>
              <w:rPr>
                <w:spacing w:val="-9"/>
              </w:rPr>
              <w:t xml:space="preserve"> </w:t>
            </w:r>
            <w:r>
              <w:t>баллов</w:t>
            </w:r>
          </w:p>
        </w:tc>
        <w:tc>
          <w:tcPr>
            <w:tcW w:w="1731" w:type="dxa"/>
          </w:tcPr>
          <w:p w:rsidR="0010708F" w:rsidRDefault="005B7982">
            <w:pPr>
              <w:pStyle w:val="TableParagraph"/>
              <w:spacing w:line="229" w:lineRule="exact"/>
              <w:ind w:left="696" w:right="655"/>
              <w:jc w:val="center"/>
            </w:pPr>
            <w:r>
              <w:t>100</w:t>
            </w:r>
          </w:p>
        </w:tc>
        <w:tc>
          <w:tcPr>
            <w:tcW w:w="1356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47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760"/>
        </w:trPr>
        <w:tc>
          <w:tcPr>
            <w:tcW w:w="8797" w:type="dxa"/>
          </w:tcPr>
          <w:p w:rsidR="0010708F" w:rsidRDefault="005B7982">
            <w:pPr>
              <w:pStyle w:val="TableParagraph"/>
              <w:ind w:left="177" w:right="7797"/>
            </w:pPr>
            <w:r>
              <w:rPr>
                <w:spacing w:val="-4"/>
              </w:rPr>
              <w:t>Отлично</w:t>
            </w:r>
            <w:r>
              <w:rPr>
                <w:spacing w:val="-52"/>
              </w:rPr>
              <w:t xml:space="preserve"> </w:t>
            </w:r>
            <w:r>
              <w:t>Хорошо</w:t>
            </w:r>
          </w:p>
          <w:p w:rsidR="0010708F" w:rsidRDefault="005B7982">
            <w:pPr>
              <w:pStyle w:val="TableParagraph"/>
              <w:spacing w:line="238" w:lineRule="exact"/>
              <w:ind w:left="177"/>
            </w:pPr>
            <w:r>
              <w:t>Удовлетворительно</w:t>
            </w:r>
          </w:p>
        </w:tc>
        <w:tc>
          <w:tcPr>
            <w:tcW w:w="1731" w:type="dxa"/>
          </w:tcPr>
          <w:p w:rsidR="0010708F" w:rsidRDefault="005B7982">
            <w:pPr>
              <w:pStyle w:val="TableParagraph"/>
              <w:spacing w:line="238" w:lineRule="exact"/>
              <w:ind w:left="497"/>
            </w:pPr>
            <w:r>
              <w:t>80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100</w:t>
            </w:r>
          </w:p>
          <w:p w:rsidR="0010708F" w:rsidRDefault="005B7982">
            <w:pPr>
              <w:pStyle w:val="TableParagraph"/>
              <w:spacing w:line="246" w:lineRule="exact"/>
              <w:ind w:left="549"/>
            </w:pPr>
            <w:r>
              <w:t>60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79</w:t>
            </w:r>
          </w:p>
          <w:p w:rsidR="0010708F" w:rsidRDefault="005B7982">
            <w:pPr>
              <w:pStyle w:val="TableParagraph"/>
              <w:spacing w:line="250" w:lineRule="exact"/>
              <w:ind w:left="549"/>
            </w:pPr>
            <w:r>
              <w:t>45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59</w:t>
            </w:r>
          </w:p>
        </w:tc>
        <w:tc>
          <w:tcPr>
            <w:tcW w:w="1356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1474" w:type="dxa"/>
          </w:tcPr>
          <w:p w:rsidR="0010708F" w:rsidRDefault="0010708F">
            <w:pPr>
              <w:pStyle w:val="TableParagraph"/>
              <w:ind w:left="0"/>
            </w:pPr>
          </w:p>
        </w:tc>
      </w:tr>
    </w:tbl>
    <w:p w:rsidR="0010708F" w:rsidRDefault="0010708F">
      <w:pPr>
        <w:pStyle w:val="a3"/>
        <w:spacing w:before="7"/>
        <w:ind w:left="0"/>
        <w:rPr>
          <w:b/>
          <w:sz w:val="24"/>
        </w:rPr>
      </w:pPr>
    </w:p>
    <w:p w:rsidR="0010708F" w:rsidRDefault="005B7982">
      <w:pPr>
        <w:spacing w:line="490" w:lineRule="atLeast"/>
        <w:ind w:left="1501" w:right="11780"/>
        <w:rPr>
          <w:b/>
        </w:rPr>
      </w:pPr>
      <w:r>
        <w:rPr>
          <w:b/>
          <w:spacing w:val="-2"/>
        </w:rPr>
        <w:t>Учебный</w:t>
      </w:r>
      <w:r>
        <w:rPr>
          <w:b/>
          <w:spacing w:val="-12"/>
        </w:rPr>
        <w:t xml:space="preserve"> </w:t>
      </w:r>
      <w:r>
        <w:rPr>
          <w:b/>
          <w:spacing w:val="-1"/>
        </w:rPr>
        <w:t>предмет</w:t>
      </w:r>
      <w:r>
        <w:rPr>
          <w:b/>
          <w:spacing w:val="-10"/>
        </w:rPr>
        <w:t xml:space="preserve"> </w:t>
      </w:r>
      <w:r>
        <w:rPr>
          <w:b/>
          <w:spacing w:val="-1"/>
        </w:rPr>
        <w:t>«Физика»</w:t>
      </w:r>
      <w:r>
        <w:rPr>
          <w:b/>
          <w:spacing w:val="-52"/>
        </w:rPr>
        <w:t xml:space="preserve"> </w:t>
      </w:r>
      <w:r>
        <w:rPr>
          <w:b/>
          <w:w w:val="95"/>
          <w:u w:val="thick"/>
        </w:rPr>
        <w:t>1.</w:t>
      </w:r>
      <w:r>
        <w:rPr>
          <w:b/>
          <w:spacing w:val="51"/>
          <w:w w:val="95"/>
          <w:u w:val="thick"/>
        </w:rPr>
        <w:t xml:space="preserve"> </w:t>
      </w:r>
      <w:r>
        <w:rPr>
          <w:b/>
          <w:w w:val="95"/>
          <w:u w:val="thick"/>
        </w:rPr>
        <w:t>Оценка</w:t>
      </w:r>
      <w:r>
        <w:rPr>
          <w:b/>
          <w:spacing w:val="4"/>
          <w:w w:val="95"/>
          <w:u w:val="thick"/>
        </w:rPr>
        <w:t xml:space="preserve"> </w:t>
      </w:r>
      <w:r>
        <w:rPr>
          <w:b/>
          <w:w w:val="95"/>
          <w:u w:val="thick"/>
        </w:rPr>
        <w:t>устных</w:t>
      </w:r>
      <w:r>
        <w:rPr>
          <w:b/>
          <w:spacing w:val="-6"/>
          <w:w w:val="95"/>
          <w:u w:val="thick"/>
        </w:rPr>
        <w:t xml:space="preserve"> </w:t>
      </w:r>
      <w:r>
        <w:rPr>
          <w:b/>
          <w:w w:val="95"/>
          <w:u w:val="thick"/>
        </w:rPr>
        <w:t>ответов</w:t>
      </w:r>
    </w:p>
    <w:p w:rsidR="0010708F" w:rsidRDefault="005B7982">
      <w:pPr>
        <w:pStyle w:val="a3"/>
        <w:spacing w:line="249" w:lineRule="exact"/>
        <w:ind w:left="1501"/>
      </w:pPr>
      <w:r>
        <w:rPr>
          <w:b/>
          <w:spacing w:val="-1"/>
        </w:rPr>
        <w:t>Оценка</w:t>
      </w:r>
      <w:r>
        <w:rPr>
          <w:b/>
          <w:spacing w:val="-8"/>
        </w:rPr>
        <w:t xml:space="preserve"> </w:t>
      </w:r>
      <w:r>
        <w:rPr>
          <w:b/>
          <w:spacing w:val="-1"/>
        </w:rPr>
        <w:t>5</w:t>
      </w:r>
      <w:r>
        <w:rPr>
          <w:b/>
          <w:spacing w:val="-10"/>
        </w:rPr>
        <w:t xml:space="preserve"> </w:t>
      </w:r>
      <w:r>
        <w:rPr>
          <w:spacing w:val="-1"/>
        </w:rPr>
        <w:t>ставится</w:t>
      </w:r>
      <w:r>
        <w:rPr>
          <w:spacing w:val="-9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том</w:t>
      </w:r>
      <w:r>
        <w:rPr>
          <w:spacing w:val="-14"/>
        </w:rPr>
        <w:t xml:space="preserve"> </w:t>
      </w:r>
      <w:r>
        <w:t>случае,</w:t>
      </w:r>
      <w:r>
        <w:rPr>
          <w:spacing w:val="-4"/>
        </w:rPr>
        <w:t xml:space="preserve"> </w:t>
      </w:r>
      <w:r>
        <w:t>если</w:t>
      </w:r>
      <w:r>
        <w:rPr>
          <w:spacing w:val="-9"/>
        </w:rPr>
        <w:t xml:space="preserve"> </w:t>
      </w:r>
      <w:r>
        <w:t>учащийся</w:t>
      </w:r>
    </w:p>
    <w:p w:rsidR="0010708F" w:rsidRDefault="005B7982">
      <w:pPr>
        <w:pStyle w:val="a5"/>
        <w:numPr>
          <w:ilvl w:val="2"/>
          <w:numId w:val="60"/>
        </w:numPr>
        <w:tabs>
          <w:tab w:val="left" w:pos="2209"/>
          <w:tab w:val="left" w:pos="2210"/>
        </w:tabs>
        <w:spacing w:line="267" w:lineRule="exact"/>
        <w:ind w:left="2209" w:hanging="709"/>
      </w:pPr>
      <w:r>
        <w:rPr>
          <w:spacing w:val="-2"/>
        </w:rPr>
        <w:t>понимает</w:t>
      </w:r>
      <w:r>
        <w:rPr>
          <w:spacing w:val="-8"/>
        </w:rPr>
        <w:t xml:space="preserve"> </w:t>
      </w:r>
      <w:r>
        <w:rPr>
          <w:spacing w:val="-2"/>
        </w:rPr>
        <w:t>физическую</w:t>
      </w:r>
      <w:r>
        <w:rPr>
          <w:spacing w:val="4"/>
        </w:rPr>
        <w:t xml:space="preserve"> </w:t>
      </w:r>
      <w:r>
        <w:rPr>
          <w:spacing w:val="-2"/>
        </w:rPr>
        <w:t>сущность</w:t>
      </w:r>
      <w:r>
        <w:rPr>
          <w:spacing w:val="-3"/>
        </w:rPr>
        <w:t xml:space="preserve"> </w:t>
      </w:r>
      <w:r>
        <w:rPr>
          <w:spacing w:val="-2"/>
        </w:rPr>
        <w:t>рассматриваемых</w:t>
      </w:r>
      <w:r>
        <w:rPr>
          <w:spacing w:val="-10"/>
        </w:rPr>
        <w:t xml:space="preserve"> </w:t>
      </w:r>
      <w:r>
        <w:rPr>
          <w:spacing w:val="-2"/>
        </w:rPr>
        <w:t>явлений</w:t>
      </w:r>
      <w:r>
        <w:rPr>
          <w:spacing w:val="-3"/>
        </w:rPr>
        <w:t xml:space="preserve"> </w:t>
      </w:r>
      <w:r>
        <w:rPr>
          <w:spacing w:val="-2"/>
        </w:rPr>
        <w:t>и</w:t>
      </w:r>
      <w:r>
        <w:rPr>
          <w:spacing w:val="-1"/>
        </w:rPr>
        <w:t xml:space="preserve"> </w:t>
      </w:r>
      <w:r>
        <w:rPr>
          <w:spacing w:val="-2"/>
        </w:rPr>
        <w:t>закономерностей;</w:t>
      </w:r>
    </w:p>
    <w:p w:rsidR="0010708F" w:rsidRDefault="005B7982">
      <w:pPr>
        <w:pStyle w:val="a5"/>
        <w:numPr>
          <w:ilvl w:val="2"/>
          <w:numId w:val="60"/>
        </w:numPr>
        <w:tabs>
          <w:tab w:val="left" w:pos="2209"/>
          <w:tab w:val="left" w:pos="2210"/>
        </w:tabs>
        <w:spacing w:before="4"/>
        <w:ind w:right="969" w:firstLine="708"/>
      </w:pPr>
      <w:r>
        <w:t>умеет</w:t>
      </w:r>
      <w:r>
        <w:rPr>
          <w:spacing w:val="36"/>
        </w:rPr>
        <w:t xml:space="preserve"> </w:t>
      </w:r>
      <w:r>
        <w:t>подтверждать</w:t>
      </w:r>
      <w:r>
        <w:rPr>
          <w:spacing w:val="35"/>
        </w:rPr>
        <w:t xml:space="preserve"> </w:t>
      </w:r>
      <w:r>
        <w:t>законы</w:t>
      </w:r>
      <w:r>
        <w:rPr>
          <w:spacing w:val="38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теории</w:t>
      </w:r>
      <w:r>
        <w:rPr>
          <w:spacing w:val="36"/>
        </w:rPr>
        <w:t xml:space="preserve"> </w:t>
      </w:r>
      <w:r>
        <w:t>конкретными</w:t>
      </w:r>
      <w:r>
        <w:rPr>
          <w:spacing w:val="36"/>
        </w:rPr>
        <w:t xml:space="preserve"> </w:t>
      </w:r>
      <w:r>
        <w:t>примерами</w:t>
      </w:r>
      <w:r>
        <w:rPr>
          <w:spacing w:val="37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применить</w:t>
      </w:r>
      <w:r>
        <w:rPr>
          <w:spacing w:val="36"/>
        </w:rPr>
        <w:t xml:space="preserve"> </w:t>
      </w:r>
      <w:r>
        <w:t>их</w:t>
      </w:r>
      <w:r>
        <w:rPr>
          <w:spacing w:val="37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новой</w:t>
      </w:r>
      <w:r>
        <w:rPr>
          <w:spacing w:val="35"/>
        </w:rPr>
        <w:t xml:space="preserve"> </w:t>
      </w:r>
      <w:r>
        <w:t>ситуации</w:t>
      </w:r>
      <w:r>
        <w:rPr>
          <w:spacing w:val="39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при</w:t>
      </w:r>
      <w:r>
        <w:rPr>
          <w:spacing w:val="36"/>
        </w:rPr>
        <w:t xml:space="preserve"> </w:t>
      </w:r>
      <w:r>
        <w:t>выполнении</w:t>
      </w:r>
      <w:r>
        <w:rPr>
          <w:spacing w:val="37"/>
        </w:rPr>
        <w:t xml:space="preserve"> </w:t>
      </w:r>
      <w:r>
        <w:t>практических</w:t>
      </w:r>
      <w:r>
        <w:rPr>
          <w:spacing w:val="-52"/>
        </w:rPr>
        <w:t xml:space="preserve"> </w:t>
      </w:r>
      <w:r>
        <w:t>заданий;</w:t>
      </w:r>
    </w:p>
    <w:p w:rsidR="0010708F" w:rsidRDefault="005B7982">
      <w:pPr>
        <w:pStyle w:val="a5"/>
        <w:numPr>
          <w:ilvl w:val="2"/>
          <w:numId w:val="60"/>
        </w:numPr>
        <w:tabs>
          <w:tab w:val="left" w:pos="2209"/>
          <w:tab w:val="left" w:pos="2210"/>
        </w:tabs>
        <w:ind w:right="1120" w:firstLine="708"/>
      </w:pPr>
      <w:r>
        <w:t>дает</w:t>
      </w:r>
      <w:r>
        <w:rPr>
          <w:spacing w:val="-4"/>
        </w:rPr>
        <w:t xml:space="preserve"> </w:t>
      </w:r>
      <w:r>
        <w:t>точное</w:t>
      </w:r>
      <w:r>
        <w:rPr>
          <w:spacing w:val="-8"/>
        </w:rPr>
        <w:t xml:space="preserve"> </w:t>
      </w:r>
      <w:r>
        <w:t>определение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истолкование</w:t>
      </w:r>
      <w:r>
        <w:rPr>
          <w:spacing w:val="-5"/>
        </w:rPr>
        <w:t xml:space="preserve"> </w:t>
      </w:r>
      <w:r>
        <w:t>основных</w:t>
      </w:r>
      <w:r>
        <w:rPr>
          <w:spacing w:val="-10"/>
        </w:rPr>
        <w:t xml:space="preserve"> </w:t>
      </w:r>
      <w:r>
        <w:t>понятий,</w:t>
      </w:r>
      <w:r>
        <w:rPr>
          <w:spacing w:val="-3"/>
        </w:rPr>
        <w:t xml:space="preserve"> </w:t>
      </w:r>
      <w:r>
        <w:t>законов,</w:t>
      </w:r>
      <w:r>
        <w:rPr>
          <w:spacing w:val="-3"/>
        </w:rPr>
        <w:t xml:space="preserve"> </w:t>
      </w:r>
      <w:r>
        <w:t>теорий,</w:t>
      </w:r>
      <w:r>
        <w:rPr>
          <w:spacing w:val="-2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правильное</w:t>
      </w:r>
      <w:r>
        <w:rPr>
          <w:spacing w:val="-4"/>
        </w:rPr>
        <w:t xml:space="preserve"> </w:t>
      </w:r>
      <w:r>
        <w:t>определение</w:t>
      </w:r>
      <w:r>
        <w:rPr>
          <w:spacing w:val="-11"/>
        </w:rPr>
        <w:t xml:space="preserve"> </w:t>
      </w:r>
      <w:r>
        <w:t>физических</w:t>
      </w:r>
      <w:r>
        <w:rPr>
          <w:spacing w:val="-2"/>
        </w:rPr>
        <w:t xml:space="preserve"> </w:t>
      </w:r>
      <w:r>
        <w:t>величин,</w:t>
      </w:r>
      <w:r>
        <w:rPr>
          <w:spacing w:val="-2"/>
        </w:rPr>
        <w:t xml:space="preserve"> </w:t>
      </w:r>
      <w:r>
        <w:t>их</w:t>
      </w:r>
      <w:r>
        <w:rPr>
          <w:spacing w:val="-52"/>
        </w:rPr>
        <w:t xml:space="preserve"> </w:t>
      </w:r>
      <w:r>
        <w:t>единиц</w:t>
      </w:r>
      <w:r>
        <w:rPr>
          <w:spacing w:val="-2"/>
        </w:rPr>
        <w:t xml:space="preserve"> </w:t>
      </w:r>
      <w:r>
        <w:t>и способов измерения;</w:t>
      </w:r>
    </w:p>
    <w:p w:rsidR="0010708F" w:rsidRDefault="0010708F">
      <w:pPr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a5"/>
        <w:numPr>
          <w:ilvl w:val="2"/>
          <w:numId w:val="60"/>
        </w:numPr>
        <w:tabs>
          <w:tab w:val="left" w:pos="2209"/>
          <w:tab w:val="left" w:pos="2210"/>
        </w:tabs>
        <w:spacing w:before="76"/>
        <w:ind w:right="716" w:firstLine="708"/>
        <w:jc w:val="both"/>
      </w:pPr>
      <w:r>
        <w:lastRenderedPageBreak/>
        <w:t>технически грамотно выполняет физические опыты, чертежи, схемы, графики, сопутствующие ответу, правильно записывает формулы,</w:t>
      </w:r>
      <w:r>
        <w:rPr>
          <w:spacing w:val="1"/>
        </w:rPr>
        <w:t xml:space="preserve"> </w:t>
      </w:r>
      <w:r>
        <w:t>пользуясь</w:t>
      </w:r>
      <w:r>
        <w:rPr>
          <w:spacing w:val="-1"/>
        </w:rPr>
        <w:t xml:space="preserve"> </w:t>
      </w:r>
      <w:r>
        <w:t>принятой</w:t>
      </w:r>
      <w:r>
        <w:rPr>
          <w:spacing w:val="-1"/>
        </w:rPr>
        <w:t xml:space="preserve"> </w:t>
      </w:r>
      <w:r>
        <w:t>системой</w:t>
      </w:r>
      <w:r>
        <w:rPr>
          <w:spacing w:val="-1"/>
        </w:rPr>
        <w:t xml:space="preserve"> </w:t>
      </w:r>
      <w:r>
        <w:t>условных обозначений;</w:t>
      </w:r>
    </w:p>
    <w:p w:rsidR="0010708F" w:rsidRDefault="005B7982">
      <w:pPr>
        <w:pStyle w:val="a5"/>
        <w:numPr>
          <w:ilvl w:val="2"/>
          <w:numId w:val="60"/>
        </w:numPr>
        <w:tabs>
          <w:tab w:val="left" w:pos="2209"/>
          <w:tab w:val="left" w:pos="2210"/>
        </w:tabs>
        <w:spacing w:before="4"/>
        <w:ind w:right="688" w:firstLine="708"/>
        <w:jc w:val="both"/>
      </w:pPr>
      <w:r>
        <w:t>при ответе не повторяет дословно текст учебника, а умеет отобрать главное, обнаруживает самостоятельность и аргументированность</w:t>
      </w:r>
      <w:r>
        <w:rPr>
          <w:spacing w:val="1"/>
        </w:rPr>
        <w:t xml:space="preserve"> </w:t>
      </w:r>
      <w:r>
        <w:t>суждений, умеет установить связь между изучаемым и ранее изученным материалом по курсу физики, а также с материалом, усвоенным при изучении</w:t>
      </w:r>
      <w:r>
        <w:rPr>
          <w:spacing w:val="1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смежных предметов;</w:t>
      </w:r>
    </w:p>
    <w:p w:rsidR="0010708F" w:rsidRDefault="005B7982">
      <w:pPr>
        <w:pStyle w:val="a5"/>
        <w:numPr>
          <w:ilvl w:val="2"/>
          <w:numId w:val="60"/>
        </w:numPr>
        <w:tabs>
          <w:tab w:val="left" w:pos="2209"/>
          <w:tab w:val="left" w:pos="2210"/>
        </w:tabs>
        <w:spacing w:line="262" w:lineRule="exact"/>
        <w:ind w:left="2209" w:hanging="709"/>
      </w:pPr>
      <w:r>
        <w:rPr>
          <w:spacing w:val="-1"/>
        </w:rPr>
        <w:t>умеет</w:t>
      </w:r>
      <w:r>
        <w:rPr>
          <w:spacing w:val="-13"/>
        </w:rPr>
        <w:t xml:space="preserve"> </w:t>
      </w:r>
      <w:r>
        <w:rPr>
          <w:spacing w:val="-1"/>
        </w:rPr>
        <w:t>подкрепить</w:t>
      </w:r>
      <w:r>
        <w:rPr>
          <w:spacing w:val="-12"/>
        </w:rPr>
        <w:t xml:space="preserve"> </w:t>
      </w:r>
      <w:r>
        <w:rPr>
          <w:spacing w:val="-1"/>
        </w:rPr>
        <w:t>ответ</w:t>
      </w:r>
      <w:r>
        <w:rPr>
          <w:spacing w:val="-9"/>
        </w:rPr>
        <w:t xml:space="preserve"> </w:t>
      </w:r>
      <w:r>
        <w:rPr>
          <w:spacing w:val="-1"/>
        </w:rPr>
        <w:t>несложными</w:t>
      </w:r>
      <w:r>
        <w:rPr>
          <w:spacing w:val="-13"/>
        </w:rPr>
        <w:t xml:space="preserve"> </w:t>
      </w:r>
      <w:r>
        <w:rPr>
          <w:spacing w:val="-1"/>
        </w:rPr>
        <w:t>демонстрационными</w:t>
      </w:r>
      <w:r>
        <w:rPr>
          <w:spacing w:val="-10"/>
        </w:rPr>
        <w:t xml:space="preserve"> </w:t>
      </w:r>
      <w:r>
        <w:t>опытами;</w:t>
      </w:r>
    </w:p>
    <w:p w:rsidR="0010708F" w:rsidRDefault="005B7982">
      <w:pPr>
        <w:pStyle w:val="a5"/>
        <w:numPr>
          <w:ilvl w:val="2"/>
          <w:numId w:val="60"/>
        </w:numPr>
        <w:tabs>
          <w:tab w:val="left" w:pos="2209"/>
          <w:tab w:val="left" w:pos="2210"/>
        </w:tabs>
        <w:spacing w:before="1" w:line="269" w:lineRule="exact"/>
        <w:ind w:left="2209" w:hanging="709"/>
      </w:pPr>
      <w:r>
        <w:rPr>
          <w:spacing w:val="-1"/>
        </w:rPr>
        <w:t>умеет</w:t>
      </w:r>
      <w:r>
        <w:rPr>
          <w:spacing w:val="-15"/>
        </w:rPr>
        <w:t xml:space="preserve"> </w:t>
      </w:r>
      <w:r>
        <w:rPr>
          <w:spacing w:val="-1"/>
        </w:rPr>
        <w:t>делать</w:t>
      </w:r>
      <w:r>
        <w:rPr>
          <w:spacing w:val="-14"/>
        </w:rPr>
        <w:t xml:space="preserve"> </w:t>
      </w:r>
      <w:r>
        <w:rPr>
          <w:spacing w:val="-1"/>
        </w:rPr>
        <w:t>анализ,</w:t>
      </w:r>
      <w:r>
        <w:rPr>
          <w:spacing w:val="-9"/>
        </w:rPr>
        <w:t xml:space="preserve"> </w:t>
      </w:r>
      <w:r>
        <w:rPr>
          <w:spacing w:val="-1"/>
        </w:rPr>
        <w:t>обобщения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собственные</w:t>
      </w:r>
      <w:r>
        <w:rPr>
          <w:spacing w:val="-10"/>
        </w:rPr>
        <w:t xml:space="preserve"> </w:t>
      </w:r>
      <w:r>
        <w:t>выводы</w:t>
      </w:r>
      <w:r>
        <w:rPr>
          <w:spacing w:val="-6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данному</w:t>
      </w:r>
      <w:r>
        <w:rPr>
          <w:spacing w:val="-18"/>
        </w:rPr>
        <w:t xml:space="preserve"> </w:t>
      </w:r>
      <w:r>
        <w:t>вопросу;</w:t>
      </w:r>
    </w:p>
    <w:p w:rsidR="0010708F" w:rsidRDefault="005B7982">
      <w:pPr>
        <w:pStyle w:val="a5"/>
        <w:numPr>
          <w:ilvl w:val="2"/>
          <w:numId w:val="60"/>
        </w:numPr>
        <w:tabs>
          <w:tab w:val="left" w:pos="2209"/>
          <w:tab w:val="left" w:pos="2210"/>
        </w:tabs>
        <w:spacing w:line="269" w:lineRule="exact"/>
        <w:ind w:left="2209" w:hanging="709"/>
      </w:pPr>
      <w:r>
        <w:rPr>
          <w:spacing w:val="-1"/>
        </w:rPr>
        <w:t>умеет</w:t>
      </w:r>
      <w:r>
        <w:rPr>
          <w:spacing w:val="-17"/>
        </w:rPr>
        <w:t xml:space="preserve"> </w:t>
      </w:r>
      <w:r>
        <w:rPr>
          <w:spacing w:val="-1"/>
        </w:rPr>
        <w:t>самостоятельно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рационально</w:t>
      </w:r>
      <w:r>
        <w:rPr>
          <w:spacing w:val="-15"/>
        </w:rPr>
        <w:t xml:space="preserve"> </w:t>
      </w:r>
      <w:r>
        <w:t>работать</w:t>
      </w:r>
      <w:r>
        <w:rPr>
          <w:spacing w:val="-13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учебником,</w:t>
      </w:r>
      <w:r>
        <w:rPr>
          <w:spacing w:val="-14"/>
        </w:rPr>
        <w:t xml:space="preserve"> </w:t>
      </w:r>
      <w:r>
        <w:t>дополнительной</w:t>
      </w:r>
      <w:r>
        <w:rPr>
          <w:spacing w:val="-18"/>
        </w:rPr>
        <w:t xml:space="preserve"> </w:t>
      </w:r>
      <w:r>
        <w:t>литературой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справочниками;</w:t>
      </w:r>
    </w:p>
    <w:p w:rsidR="0010708F" w:rsidRDefault="005B7982">
      <w:pPr>
        <w:pStyle w:val="a3"/>
        <w:spacing w:before="1" w:line="251" w:lineRule="exact"/>
        <w:ind w:left="1501"/>
      </w:pPr>
      <w:r>
        <w:rPr>
          <w:b/>
          <w:spacing w:val="-1"/>
        </w:rPr>
        <w:t>Оценка</w:t>
      </w:r>
      <w:r>
        <w:rPr>
          <w:b/>
          <w:spacing w:val="-15"/>
        </w:rPr>
        <w:t xml:space="preserve"> </w:t>
      </w:r>
      <w:r>
        <w:rPr>
          <w:b/>
          <w:spacing w:val="-1"/>
        </w:rPr>
        <w:t>4</w:t>
      </w:r>
      <w:r>
        <w:rPr>
          <w:b/>
          <w:spacing w:val="-15"/>
        </w:rPr>
        <w:t xml:space="preserve"> </w:t>
      </w:r>
      <w:r>
        <w:rPr>
          <w:spacing w:val="-1"/>
        </w:rPr>
        <w:t>ставится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том</w:t>
      </w:r>
      <w:r>
        <w:rPr>
          <w:spacing w:val="-16"/>
        </w:rPr>
        <w:t xml:space="preserve"> </w:t>
      </w:r>
      <w:r>
        <w:rPr>
          <w:spacing w:val="-1"/>
        </w:rPr>
        <w:t>случае,</w:t>
      </w:r>
      <w:r>
        <w:rPr>
          <w:spacing w:val="-11"/>
        </w:rPr>
        <w:t xml:space="preserve"> </w:t>
      </w:r>
      <w:r>
        <w:t>если</w:t>
      </w:r>
      <w:r>
        <w:rPr>
          <w:spacing w:val="-13"/>
        </w:rPr>
        <w:t xml:space="preserve"> </w:t>
      </w:r>
      <w:r>
        <w:t>ответ</w:t>
      </w:r>
      <w:r>
        <w:rPr>
          <w:spacing w:val="-12"/>
        </w:rPr>
        <w:t xml:space="preserve"> </w:t>
      </w:r>
      <w:r>
        <w:t>учащегося</w:t>
      </w:r>
      <w:r>
        <w:rPr>
          <w:spacing w:val="-10"/>
        </w:rPr>
        <w:t xml:space="preserve"> </w:t>
      </w:r>
      <w:r>
        <w:t>удовлетворяет</w:t>
      </w:r>
      <w:r>
        <w:rPr>
          <w:spacing w:val="-9"/>
        </w:rPr>
        <w:t xml:space="preserve"> </w:t>
      </w:r>
      <w:r>
        <w:t>основным</w:t>
      </w:r>
      <w:r>
        <w:rPr>
          <w:spacing w:val="-11"/>
        </w:rPr>
        <w:t xml:space="preserve"> </w:t>
      </w:r>
      <w:r>
        <w:t>требованиям</w:t>
      </w:r>
      <w:r>
        <w:rPr>
          <w:spacing w:val="-15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ответу</w:t>
      </w:r>
      <w:r>
        <w:rPr>
          <w:spacing w:val="-17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оценку</w:t>
      </w:r>
      <w:r>
        <w:rPr>
          <w:spacing w:val="-15"/>
        </w:rPr>
        <w:t xml:space="preserve"> </w:t>
      </w:r>
      <w:r>
        <w:t>«5»,</w:t>
      </w:r>
      <w:r>
        <w:rPr>
          <w:spacing w:val="-10"/>
        </w:rPr>
        <w:t xml:space="preserve"> </w:t>
      </w:r>
      <w:r>
        <w:t>но</w:t>
      </w:r>
    </w:p>
    <w:p w:rsidR="0010708F" w:rsidRDefault="005B7982">
      <w:pPr>
        <w:pStyle w:val="a5"/>
        <w:numPr>
          <w:ilvl w:val="2"/>
          <w:numId w:val="60"/>
        </w:numPr>
        <w:tabs>
          <w:tab w:val="left" w:pos="2209"/>
          <w:tab w:val="left" w:pos="2210"/>
        </w:tabs>
        <w:spacing w:line="267" w:lineRule="exact"/>
        <w:ind w:left="2209" w:hanging="709"/>
      </w:pPr>
      <w:r>
        <w:rPr>
          <w:spacing w:val="-2"/>
        </w:rPr>
        <w:t>дает</w:t>
      </w:r>
      <w:r>
        <w:rPr>
          <w:spacing w:val="-12"/>
        </w:rPr>
        <w:t xml:space="preserve"> </w:t>
      </w:r>
      <w:r>
        <w:rPr>
          <w:spacing w:val="-2"/>
        </w:rPr>
        <w:t>ответ</w:t>
      </w:r>
      <w:r>
        <w:rPr>
          <w:spacing w:val="-6"/>
        </w:rPr>
        <w:t xml:space="preserve"> </w:t>
      </w:r>
      <w:r>
        <w:rPr>
          <w:spacing w:val="-2"/>
        </w:rPr>
        <w:t>без</w:t>
      </w:r>
      <w:r>
        <w:rPr>
          <w:spacing w:val="-5"/>
        </w:rPr>
        <w:t xml:space="preserve"> </w:t>
      </w:r>
      <w:r>
        <w:rPr>
          <w:spacing w:val="-2"/>
        </w:rPr>
        <w:t>использования</w:t>
      </w:r>
      <w:r>
        <w:rPr>
          <w:spacing w:val="-6"/>
        </w:rPr>
        <w:t xml:space="preserve"> </w:t>
      </w:r>
      <w:r>
        <w:rPr>
          <w:spacing w:val="-2"/>
        </w:rPr>
        <w:t>собственного</w:t>
      </w:r>
      <w:r>
        <w:rPr>
          <w:spacing w:val="-1"/>
        </w:rPr>
        <w:t xml:space="preserve"> </w:t>
      </w:r>
      <w:r>
        <w:rPr>
          <w:spacing w:val="-2"/>
        </w:rPr>
        <w:t>плана,</w:t>
      </w:r>
      <w:r>
        <w:rPr>
          <w:spacing w:val="-10"/>
        </w:rPr>
        <w:t xml:space="preserve"> </w:t>
      </w:r>
      <w:r>
        <w:rPr>
          <w:spacing w:val="-2"/>
        </w:rPr>
        <w:t>новых</w:t>
      </w:r>
      <w:r>
        <w:rPr>
          <w:spacing w:val="4"/>
        </w:rPr>
        <w:t xml:space="preserve"> </w:t>
      </w:r>
      <w:r>
        <w:rPr>
          <w:spacing w:val="-1"/>
        </w:rPr>
        <w:t>примеров;</w:t>
      </w:r>
    </w:p>
    <w:p w:rsidR="0010708F" w:rsidRDefault="005B7982">
      <w:pPr>
        <w:pStyle w:val="a5"/>
        <w:numPr>
          <w:ilvl w:val="2"/>
          <w:numId w:val="60"/>
        </w:numPr>
        <w:tabs>
          <w:tab w:val="left" w:pos="2264"/>
          <w:tab w:val="left" w:pos="2265"/>
        </w:tabs>
        <w:ind w:left="2264" w:hanging="764"/>
      </w:pPr>
      <w:r>
        <w:rPr>
          <w:spacing w:val="-1"/>
        </w:rPr>
        <w:t>не</w:t>
      </w:r>
      <w:r>
        <w:rPr>
          <w:spacing w:val="-14"/>
        </w:rPr>
        <w:t xml:space="preserve"> </w:t>
      </w:r>
      <w:r>
        <w:rPr>
          <w:spacing w:val="-1"/>
        </w:rPr>
        <w:t>может</w:t>
      </w:r>
      <w:r>
        <w:rPr>
          <w:spacing w:val="-12"/>
        </w:rPr>
        <w:t xml:space="preserve"> </w:t>
      </w:r>
      <w:r>
        <w:rPr>
          <w:spacing w:val="-1"/>
        </w:rPr>
        <w:t>применять</w:t>
      </w:r>
      <w:r>
        <w:rPr>
          <w:spacing w:val="-12"/>
        </w:rPr>
        <w:t xml:space="preserve"> </w:t>
      </w:r>
      <w:r>
        <w:rPr>
          <w:spacing w:val="-1"/>
        </w:rPr>
        <w:t>знания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новой</w:t>
      </w:r>
      <w:r>
        <w:rPr>
          <w:spacing w:val="-12"/>
        </w:rPr>
        <w:t xml:space="preserve"> </w:t>
      </w:r>
      <w:r>
        <w:rPr>
          <w:spacing w:val="-1"/>
        </w:rPr>
        <w:t>ситуации;</w:t>
      </w:r>
    </w:p>
    <w:p w:rsidR="0010708F" w:rsidRDefault="005B7982">
      <w:pPr>
        <w:pStyle w:val="a5"/>
        <w:numPr>
          <w:ilvl w:val="2"/>
          <w:numId w:val="60"/>
        </w:numPr>
        <w:tabs>
          <w:tab w:val="left" w:pos="2209"/>
          <w:tab w:val="left" w:pos="2210"/>
        </w:tabs>
        <w:spacing w:before="2" w:line="269" w:lineRule="exact"/>
        <w:ind w:left="2209" w:hanging="709"/>
      </w:pPr>
      <w:r>
        <w:rPr>
          <w:spacing w:val="-1"/>
        </w:rPr>
        <w:t>не</w:t>
      </w:r>
      <w:r>
        <w:rPr>
          <w:spacing w:val="-14"/>
        </w:rPr>
        <w:t xml:space="preserve"> </w:t>
      </w:r>
      <w:r>
        <w:rPr>
          <w:spacing w:val="-1"/>
        </w:rPr>
        <w:t>использует</w:t>
      </w:r>
      <w:r>
        <w:rPr>
          <w:spacing w:val="-9"/>
        </w:rPr>
        <w:t xml:space="preserve"> </w:t>
      </w:r>
      <w:r>
        <w:rPr>
          <w:spacing w:val="-1"/>
        </w:rPr>
        <w:t>связей</w:t>
      </w:r>
      <w:r>
        <w:rPr>
          <w:spacing w:val="-9"/>
        </w:rPr>
        <w:t xml:space="preserve"> </w:t>
      </w:r>
      <w:r>
        <w:rPr>
          <w:spacing w:val="-1"/>
        </w:rPr>
        <w:t>с</w:t>
      </w:r>
      <w:r>
        <w:rPr>
          <w:spacing w:val="-9"/>
        </w:rPr>
        <w:t xml:space="preserve"> </w:t>
      </w:r>
      <w:r>
        <w:rPr>
          <w:spacing w:val="-1"/>
        </w:rPr>
        <w:t>ранее</w:t>
      </w:r>
      <w:r>
        <w:rPr>
          <w:spacing w:val="-9"/>
        </w:rPr>
        <w:t xml:space="preserve"> </w:t>
      </w:r>
      <w:r>
        <w:rPr>
          <w:spacing w:val="-1"/>
        </w:rPr>
        <w:t>изученным</w:t>
      </w:r>
      <w:r>
        <w:rPr>
          <w:spacing w:val="-9"/>
        </w:rPr>
        <w:t xml:space="preserve"> </w:t>
      </w:r>
      <w:r>
        <w:rPr>
          <w:spacing w:val="-1"/>
        </w:rPr>
        <w:t>материалом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материалом,</w:t>
      </w:r>
      <w:r>
        <w:rPr>
          <w:spacing w:val="-11"/>
        </w:rPr>
        <w:t xml:space="preserve"> </w:t>
      </w:r>
      <w:r>
        <w:t>усвоенным</w:t>
      </w:r>
      <w:r>
        <w:rPr>
          <w:spacing w:val="-13"/>
        </w:rPr>
        <w:t xml:space="preserve"> </w:t>
      </w:r>
      <w:r>
        <w:t>при</w:t>
      </w:r>
      <w:r>
        <w:rPr>
          <w:spacing w:val="-15"/>
        </w:rPr>
        <w:t xml:space="preserve"> </w:t>
      </w:r>
      <w:r>
        <w:t>изучении</w:t>
      </w:r>
      <w:r>
        <w:rPr>
          <w:spacing w:val="-11"/>
        </w:rPr>
        <w:t xml:space="preserve"> </w:t>
      </w:r>
      <w:r>
        <w:t>других</w:t>
      </w:r>
      <w:r>
        <w:rPr>
          <w:spacing w:val="-8"/>
        </w:rPr>
        <w:t xml:space="preserve"> </w:t>
      </w:r>
      <w:r>
        <w:t>предметов;</w:t>
      </w:r>
    </w:p>
    <w:p w:rsidR="0010708F" w:rsidRDefault="005B7982">
      <w:pPr>
        <w:pStyle w:val="a5"/>
        <w:numPr>
          <w:ilvl w:val="2"/>
          <w:numId w:val="60"/>
        </w:numPr>
        <w:tabs>
          <w:tab w:val="left" w:pos="2209"/>
          <w:tab w:val="left" w:pos="2210"/>
        </w:tabs>
        <w:spacing w:line="268" w:lineRule="exact"/>
        <w:ind w:left="2209" w:hanging="709"/>
      </w:pPr>
      <w:r>
        <w:rPr>
          <w:spacing w:val="-1"/>
        </w:rPr>
        <w:t>допустил</w:t>
      </w:r>
      <w:r>
        <w:rPr>
          <w:spacing w:val="-18"/>
        </w:rPr>
        <w:t xml:space="preserve"> </w:t>
      </w:r>
      <w:r>
        <w:rPr>
          <w:spacing w:val="-1"/>
        </w:rPr>
        <w:t>одну</w:t>
      </w:r>
      <w:r>
        <w:rPr>
          <w:spacing w:val="-17"/>
        </w:rPr>
        <w:t xml:space="preserve"> </w:t>
      </w:r>
      <w:r>
        <w:rPr>
          <w:spacing w:val="-1"/>
        </w:rPr>
        <w:t>ошибку</w:t>
      </w:r>
      <w:r>
        <w:rPr>
          <w:spacing w:val="-16"/>
        </w:rPr>
        <w:t xml:space="preserve"> </w:t>
      </w:r>
      <w:r>
        <w:rPr>
          <w:spacing w:val="-1"/>
        </w:rPr>
        <w:t>или</w:t>
      </w:r>
      <w:r>
        <w:rPr>
          <w:spacing w:val="-12"/>
        </w:rPr>
        <w:t xml:space="preserve"> </w:t>
      </w:r>
      <w:r>
        <w:rPr>
          <w:spacing w:val="-1"/>
        </w:rPr>
        <w:t>не</w:t>
      </w:r>
      <w:r>
        <w:rPr>
          <w:spacing w:val="-7"/>
        </w:rPr>
        <w:t xml:space="preserve"> </w:t>
      </w:r>
      <w:r>
        <w:rPr>
          <w:spacing w:val="-1"/>
        </w:rPr>
        <w:t>более</w:t>
      </w:r>
      <w:r>
        <w:rPr>
          <w:spacing w:val="-10"/>
        </w:rPr>
        <w:t xml:space="preserve"> </w:t>
      </w:r>
      <w:r>
        <w:rPr>
          <w:spacing w:val="-1"/>
        </w:rPr>
        <w:t>двух</w:t>
      </w:r>
      <w:r>
        <w:rPr>
          <w:spacing w:val="-7"/>
        </w:rPr>
        <w:t xml:space="preserve"> </w:t>
      </w:r>
      <w:r>
        <w:rPr>
          <w:spacing w:val="-1"/>
        </w:rPr>
        <w:t>недочетов</w:t>
      </w:r>
      <w:r>
        <w:rPr>
          <w:spacing w:val="-1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может</w:t>
      </w:r>
      <w:r>
        <w:rPr>
          <w:spacing w:val="-6"/>
        </w:rPr>
        <w:t xml:space="preserve"> </w:t>
      </w:r>
      <w:r>
        <w:t>исправить</w:t>
      </w:r>
      <w:r>
        <w:rPr>
          <w:spacing w:val="-13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самостоятельно</w:t>
      </w:r>
      <w:r>
        <w:rPr>
          <w:spacing w:val="-10"/>
        </w:rPr>
        <w:t xml:space="preserve"> </w:t>
      </w:r>
      <w:r>
        <w:t>или</w:t>
      </w:r>
      <w:r>
        <w:rPr>
          <w:spacing w:val="-13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небольшой</w:t>
      </w:r>
      <w:r>
        <w:rPr>
          <w:spacing w:val="-7"/>
        </w:rPr>
        <w:t xml:space="preserve"> </w:t>
      </w:r>
      <w:r>
        <w:t>помощью</w:t>
      </w:r>
      <w:r>
        <w:rPr>
          <w:spacing w:val="-6"/>
        </w:rPr>
        <w:t xml:space="preserve"> </w:t>
      </w:r>
      <w:r>
        <w:t>учителя.</w:t>
      </w:r>
    </w:p>
    <w:p w:rsidR="0010708F" w:rsidRDefault="005B7982">
      <w:pPr>
        <w:pStyle w:val="a3"/>
        <w:spacing w:line="252" w:lineRule="exact"/>
        <w:ind w:left="1501"/>
      </w:pPr>
      <w:r>
        <w:rPr>
          <w:b/>
          <w:spacing w:val="-1"/>
        </w:rPr>
        <w:t>Оценка</w:t>
      </w:r>
      <w:r>
        <w:rPr>
          <w:b/>
          <w:spacing w:val="-17"/>
        </w:rPr>
        <w:t xml:space="preserve"> </w:t>
      </w:r>
      <w:r>
        <w:rPr>
          <w:b/>
          <w:spacing w:val="-1"/>
        </w:rPr>
        <w:t>3</w:t>
      </w:r>
      <w:r>
        <w:rPr>
          <w:b/>
          <w:spacing w:val="-12"/>
        </w:rPr>
        <w:t xml:space="preserve"> </w:t>
      </w:r>
      <w:r>
        <w:rPr>
          <w:spacing w:val="-1"/>
        </w:rPr>
        <w:t>ставится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t>том</w:t>
      </w:r>
      <w:r>
        <w:rPr>
          <w:spacing w:val="-16"/>
        </w:rPr>
        <w:t xml:space="preserve"> </w:t>
      </w:r>
      <w:r>
        <w:t>случае,</w:t>
      </w:r>
      <w:r>
        <w:rPr>
          <w:spacing w:val="-7"/>
        </w:rPr>
        <w:t xml:space="preserve"> </w:t>
      </w:r>
      <w:r>
        <w:t>если</w:t>
      </w:r>
      <w:r>
        <w:rPr>
          <w:spacing w:val="-15"/>
        </w:rPr>
        <w:t xml:space="preserve"> </w:t>
      </w:r>
      <w:r>
        <w:t>большая</w:t>
      </w:r>
      <w:r>
        <w:rPr>
          <w:spacing w:val="-13"/>
        </w:rPr>
        <w:t xml:space="preserve"> </w:t>
      </w:r>
      <w:r>
        <w:t>часть</w:t>
      </w:r>
      <w:r>
        <w:rPr>
          <w:spacing w:val="-12"/>
        </w:rPr>
        <w:t xml:space="preserve"> </w:t>
      </w:r>
      <w:r>
        <w:t>ответа</w:t>
      </w:r>
      <w:r>
        <w:rPr>
          <w:spacing w:val="-12"/>
        </w:rPr>
        <w:t xml:space="preserve"> </w:t>
      </w:r>
      <w:r>
        <w:t>удовлетворяет</w:t>
      </w:r>
      <w:r>
        <w:rPr>
          <w:spacing w:val="-10"/>
        </w:rPr>
        <w:t xml:space="preserve"> </w:t>
      </w:r>
      <w:r>
        <w:t>требованиям</w:t>
      </w:r>
      <w:r>
        <w:rPr>
          <w:spacing w:val="-13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ответу</w:t>
      </w:r>
      <w:r>
        <w:rPr>
          <w:spacing w:val="-17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оценку</w:t>
      </w:r>
      <w:r>
        <w:rPr>
          <w:spacing w:val="-10"/>
        </w:rPr>
        <w:t xml:space="preserve"> </w:t>
      </w:r>
      <w:r>
        <w:t>«4»,</w:t>
      </w:r>
      <w:r>
        <w:rPr>
          <w:spacing w:val="-7"/>
        </w:rPr>
        <w:t xml:space="preserve"> </w:t>
      </w:r>
      <w:r>
        <w:t>но</w:t>
      </w:r>
    </w:p>
    <w:p w:rsidR="0010708F" w:rsidRDefault="005B7982">
      <w:pPr>
        <w:pStyle w:val="a5"/>
        <w:numPr>
          <w:ilvl w:val="2"/>
          <w:numId w:val="60"/>
        </w:numPr>
        <w:tabs>
          <w:tab w:val="left" w:pos="2209"/>
          <w:tab w:val="left" w:pos="2210"/>
        </w:tabs>
        <w:spacing w:before="2"/>
        <w:ind w:right="835" w:firstLine="708"/>
      </w:pPr>
      <w:r>
        <w:t>в</w:t>
      </w:r>
      <w:r>
        <w:rPr>
          <w:spacing w:val="30"/>
        </w:rPr>
        <w:t xml:space="preserve"> </w:t>
      </w:r>
      <w:r>
        <w:t>ответе</w:t>
      </w:r>
      <w:r>
        <w:rPr>
          <w:spacing w:val="34"/>
        </w:rPr>
        <w:t xml:space="preserve"> </w:t>
      </w:r>
      <w:r>
        <w:t>имеются</w:t>
      </w:r>
      <w:r>
        <w:rPr>
          <w:spacing w:val="28"/>
        </w:rPr>
        <w:t xml:space="preserve"> </w:t>
      </w:r>
      <w:r>
        <w:t>отдельные</w:t>
      </w:r>
      <w:r>
        <w:rPr>
          <w:spacing w:val="40"/>
        </w:rPr>
        <w:t xml:space="preserve"> </w:t>
      </w:r>
      <w:r>
        <w:t>пробелы</w:t>
      </w:r>
      <w:r>
        <w:rPr>
          <w:spacing w:val="34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усвоении</w:t>
      </w:r>
      <w:r>
        <w:rPr>
          <w:spacing w:val="35"/>
        </w:rPr>
        <w:t xml:space="preserve"> </w:t>
      </w:r>
      <w:r>
        <w:t>вопросов</w:t>
      </w:r>
      <w:r>
        <w:rPr>
          <w:spacing w:val="29"/>
        </w:rPr>
        <w:t xml:space="preserve"> </w:t>
      </w:r>
      <w:r>
        <w:t>курса</w:t>
      </w:r>
      <w:r>
        <w:rPr>
          <w:spacing w:val="37"/>
        </w:rPr>
        <w:t xml:space="preserve"> </w:t>
      </w:r>
      <w:r>
        <w:t>физики,</w:t>
      </w:r>
      <w:r>
        <w:rPr>
          <w:spacing w:val="26"/>
        </w:rPr>
        <w:t xml:space="preserve"> </w:t>
      </w:r>
      <w:r>
        <w:t>не</w:t>
      </w:r>
      <w:r>
        <w:rPr>
          <w:spacing w:val="34"/>
        </w:rPr>
        <w:t xml:space="preserve"> </w:t>
      </w:r>
      <w:r>
        <w:t>препятствующие</w:t>
      </w:r>
      <w:r>
        <w:rPr>
          <w:spacing w:val="35"/>
        </w:rPr>
        <w:t xml:space="preserve"> </w:t>
      </w:r>
      <w:r>
        <w:t>дальнейшему</w:t>
      </w:r>
      <w:r>
        <w:rPr>
          <w:spacing w:val="26"/>
        </w:rPr>
        <w:t xml:space="preserve"> </w:t>
      </w:r>
      <w:r>
        <w:t>усвоению</w:t>
      </w:r>
      <w:r>
        <w:rPr>
          <w:spacing w:val="37"/>
        </w:rPr>
        <w:t xml:space="preserve"> </w:t>
      </w:r>
      <w:r>
        <w:t>программного</w:t>
      </w:r>
      <w:r>
        <w:rPr>
          <w:spacing w:val="-52"/>
        </w:rPr>
        <w:t xml:space="preserve"> </w:t>
      </w:r>
      <w:r>
        <w:t>материала;</w:t>
      </w:r>
    </w:p>
    <w:p w:rsidR="0010708F" w:rsidRDefault="005B7982">
      <w:pPr>
        <w:pStyle w:val="a5"/>
        <w:numPr>
          <w:ilvl w:val="2"/>
          <w:numId w:val="60"/>
        </w:numPr>
        <w:tabs>
          <w:tab w:val="left" w:pos="2209"/>
          <w:tab w:val="left" w:pos="2210"/>
        </w:tabs>
        <w:spacing w:before="1"/>
        <w:ind w:right="908" w:firstLine="708"/>
      </w:pPr>
      <w:r>
        <w:t>умеет</w:t>
      </w:r>
      <w:r>
        <w:rPr>
          <w:spacing w:val="36"/>
        </w:rPr>
        <w:t xml:space="preserve"> </w:t>
      </w:r>
      <w:r>
        <w:t>применять</w:t>
      </w:r>
      <w:r>
        <w:rPr>
          <w:spacing w:val="36"/>
        </w:rPr>
        <w:t xml:space="preserve"> </w:t>
      </w:r>
      <w:r>
        <w:t>полученные</w:t>
      </w:r>
      <w:r>
        <w:rPr>
          <w:spacing w:val="40"/>
        </w:rPr>
        <w:t xml:space="preserve"> </w:t>
      </w:r>
      <w:r>
        <w:t>знания</w:t>
      </w:r>
      <w:r>
        <w:rPr>
          <w:spacing w:val="33"/>
        </w:rPr>
        <w:t xml:space="preserve"> </w:t>
      </w:r>
      <w:r>
        <w:t>при</w:t>
      </w:r>
      <w:r>
        <w:rPr>
          <w:spacing w:val="33"/>
        </w:rPr>
        <w:t xml:space="preserve"> </w:t>
      </w:r>
      <w:r>
        <w:t>решении</w:t>
      </w:r>
      <w:r>
        <w:rPr>
          <w:spacing w:val="37"/>
        </w:rPr>
        <w:t xml:space="preserve"> </w:t>
      </w:r>
      <w:r>
        <w:t>простых</w:t>
      </w:r>
      <w:r>
        <w:rPr>
          <w:spacing w:val="34"/>
        </w:rPr>
        <w:t xml:space="preserve"> </w:t>
      </w:r>
      <w:r>
        <w:t>задач</w:t>
      </w:r>
      <w:r>
        <w:rPr>
          <w:spacing w:val="33"/>
        </w:rPr>
        <w:t xml:space="preserve"> </w:t>
      </w:r>
      <w:r>
        <w:t>с</w:t>
      </w:r>
      <w:r>
        <w:rPr>
          <w:spacing w:val="34"/>
        </w:rPr>
        <w:t xml:space="preserve"> </w:t>
      </w:r>
      <w:r>
        <w:t>использованием</w:t>
      </w:r>
      <w:r>
        <w:rPr>
          <w:spacing w:val="36"/>
        </w:rPr>
        <w:t xml:space="preserve"> </w:t>
      </w:r>
      <w:r>
        <w:t>готовых</w:t>
      </w:r>
      <w:r>
        <w:rPr>
          <w:spacing w:val="35"/>
        </w:rPr>
        <w:t xml:space="preserve"> </w:t>
      </w:r>
      <w:r>
        <w:t>формул,</w:t>
      </w:r>
      <w:r>
        <w:rPr>
          <w:spacing w:val="36"/>
        </w:rPr>
        <w:t xml:space="preserve"> </w:t>
      </w:r>
      <w:r>
        <w:t>но</w:t>
      </w:r>
      <w:r>
        <w:rPr>
          <w:spacing w:val="36"/>
        </w:rPr>
        <w:t xml:space="preserve"> </w:t>
      </w:r>
      <w:r>
        <w:t>испытывает</w:t>
      </w:r>
      <w:r>
        <w:rPr>
          <w:spacing w:val="36"/>
        </w:rPr>
        <w:t xml:space="preserve"> </w:t>
      </w:r>
      <w:r>
        <w:t>затруднения</w:t>
      </w:r>
      <w:r>
        <w:rPr>
          <w:spacing w:val="35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применении</w:t>
      </w:r>
      <w:r>
        <w:rPr>
          <w:spacing w:val="-1"/>
        </w:rPr>
        <w:t xml:space="preserve"> </w:t>
      </w:r>
      <w:r>
        <w:t>знаний, необходимых</w:t>
      </w:r>
      <w:r>
        <w:rPr>
          <w:spacing w:val="-2"/>
        </w:rPr>
        <w:t xml:space="preserve"> </w:t>
      </w:r>
      <w:r>
        <w:t>для решения</w:t>
      </w:r>
      <w:r>
        <w:rPr>
          <w:spacing w:val="-1"/>
        </w:rPr>
        <w:t xml:space="preserve"> </w:t>
      </w:r>
      <w:r>
        <w:t>задач различных типов;</w:t>
      </w:r>
    </w:p>
    <w:p w:rsidR="0010708F" w:rsidRDefault="005B7982">
      <w:pPr>
        <w:pStyle w:val="a5"/>
        <w:numPr>
          <w:ilvl w:val="2"/>
          <w:numId w:val="60"/>
        </w:numPr>
        <w:tabs>
          <w:tab w:val="left" w:pos="2209"/>
          <w:tab w:val="left" w:pos="2210"/>
        </w:tabs>
        <w:spacing w:line="263" w:lineRule="exact"/>
        <w:ind w:left="2209" w:hanging="709"/>
      </w:pPr>
      <w:r>
        <w:rPr>
          <w:spacing w:val="-1"/>
        </w:rPr>
        <w:t>не</w:t>
      </w:r>
      <w:r>
        <w:rPr>
          <w:spacing w:val="-12"/>
        </w:rPr>
        <w:t xml:space="preserve"> </w:t>
      </w:r>
      <w:r>
        <w:rPr>
          <w:spacing w:val="-1"/>
        </w:rPr>
        <w:t>объясняет</w:t>
      </w:r>
      <w:r>
        <w:rPr>
          <w:spacing w:val="-9"/>
        </w:rPr>
        <w:t xml:space="preserve"> </w:t>
      </w:r>
      <w:r>
        <w:rPr>
          <w:spacing w:val="-1"/>
        </w:rPr>
        <w:t>конкретные</w:t>
      </w:r>
      <w:r>
        <w:rPr>
          <w:spacing w:val="-15"/>
        </w:rPr>
        <w:t xml:space="preserve"> </w:t>
      </w:r>
      <w:r>
        <w:rPr>
          <w:spacing w:val="-1"/>
        </w:rPr>
        <w:t>физические</w:t>
      </w:r>
      <w:r>
        <w:rPr>
          <w:spacing w:val="-13"/>
        </w:rPr>
        <w:t xml:space="preserve"> </w:t>
      </w:r>
      <w:r>
        <w:t>явления</w:t>
      </w:r>
      <w:r>
        <w:rPr>
          <w:spacing w:val="-14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теорий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законов;</w:t>
      </w:r>
    </w:p>
    <w:p w:rsidR="0010708F" w:rsidRDefault="005B7982">
      <w:pPr>
        <w:pStyle w:val="a5"/>
        <w:numPr>
          <w:ilvl w:val="2"/>
          <w:numId w:val="60"/>
        </w:numPr>
        <w:tabs>
          <w:tab w:val="left" w:pos="2209"/>
          <w:tab w:val="left" w:pos="2210"/>
        </w:tabs>
        <w:spacing w:before="2" w:line="269" w:lineRule="exact"/>
        <w:ind w:left="2209" w:hanging="709"/>
      </w:pPr>
      <w:r>
        <w:rPr>
          <w:spacing w:val="-2"/>
        </w:rPr>
        <w:t>не</w:t>
      </w:r>
      <w:r>
        <w:rPr>
          <w:spacing w:val="-8"/>
        </w:rPr>
        <w:t xml:space="preserve"> </w:t>
      </w:r>
      <w:r>
        <w:rPr>
          <w:spacing w:val="-2"/>
        </w:rPr>
        <w:t>приводит</w:t>
      </w:r>
      <w:r>
        <w:rPr>
          <w:spacing w:val="-6"/>
        </w:rPr>
        <w:t xml:space="preserve"> </w:t>
      </w:r>
      <w:r>
        <w:rPr>
          <w:spacing w:val="-2"/>
        </w:rPr>
        <w:t>конкретных</w:t>
      </w:r>
      <w:r>
        <w:rPr>
          <w:spacing w:val="-11"/>
        </w:rPr>
        <w:t xml:space="preserve"> </w:t>
      </w:r>
      <w:r>
        <w:rPr>
          <w:spacing w:val="-1"/>
        </w:rPr>
        <w:t>примеров</w:t>
      </w:r>
      <w:r>
        <w:rPr>
          <w:spacing w:val="-11"/>
        </w:rPr>
        <w:t xml:space="preserve"> </w:t>
      </w:r>
      <w:r>
        <w:rPr>
          <w:spacing w:val="-1"/>
        </w:rPr>
        <w:t>практического</w:t>
      </w:r>
      <w:r>
        <w:rPr>
          <w:spacing w:val="-10"/>
        </w:rPr>
        <w:t xml:space="preserve"> </w:t>
      </w:r>
      <w:r>
        <w:rPr>
          <w:spacing w:val="-1"/>
        </w:rPr>
        <w:t>применения</w:t>
      </w:r>
      <w:r>
        <w:rPr>
          <w:spacing w:val="-6"/>
        </w:rPr>
        <w:t xml:space="preserve"> </w:t>
      </w:r>
      <w:r>
        <w:rPr>
          <w:spacing w:val="-1"/>
        </w:rPr>
        <w:t>теории;</w:t>
      </w:r>
    </w:p>
    <w:p w:rsidR="0010708F" w:rsidRDefault="005B7982">
      <w:pPr>
        <w:pStyle w:val="a5"/>
        <w:numPr>
          <w:ilvl w:val="2"/>
          <w:numId w:val="60"/>
        </w:numPr>
        <w:tabs>
          <w:tab w:val="left" w:pos="2209"/>
          <w:tab w:val="left" w:pos="2210"/>
        </w:tabs>
        <w:spacing w:line="269" w:lineRule="exact"/>
        <w:ind w:left="2209" w:hanging="709"/>
      </w:pPr>
      <w:r>
        <w:rPr>
          <w:spacing w:val="-1"/>
        </w:rPr>
        <w:t>воспроизводит</w:t>
      </w:r>
      <w:r>
        <w:rPr>
          <w:spacing w:val="-15"/>
        </w:rPr>
        <w:t xml:space="preserve"> </w:t>
      </w:r>
      <w:r>
        <w:rPr>
          <w:spacing w:val="-1"/>
        </w:rPr>
        <w:t>содержание</w:t>
      </w:r>
      <w:r>
        <w:rPr>
          <w:spacing w:val="-13"/>
        </w:rPr>
        <w:t xml:space="preserve"> </w:t>
      </w:r>
      <w:r>
        <w:rPr>
          <w:spacing w:val="-1"/>
        </w:rPr>
        <w:t>текста</w:t>
      </w:r>
      <w:r>
        <w:rPr>
          <w:spacing w:val="-14"/>
        </w:rPr>
        <w:t xml:space="preserve"> </w:t>
      </w:r>
      <w:r>
        <w:rPr>
          <w:spacing w:val="-1"/>
        </w:rPr>
        <w:t>учебника,</w:t>
      </w:r>
      <w:r>
        <w:rPr>
          <w:spacing w:val="-11"/>
        </w:rPr>
        <w:t xml:space="preserve"> </w:t>
      </w:r>
      <w:r>
        <w:rPr>
          <w:spacing w:val="-1"/>
        </w:rPr>
        <w:t>но</w:t>
      </w:r>
      <w:r>
        <w:rPr>
          <w:spacing w:val="-14"/>
        </w:rPr>
        <w:t xml:space="preserve"> </w:t>
      </w:r>
      <w:r>
        <w:rPr>
          <w:spacing w:val="-1"/>
        </w:rPr>
        <w:t>недостаточно</w:t>
      </w:r>
      <w:r>
        <w:rPr>
          <w:spacing w:val="-15"/>
        </w:rPr>
        <w:t xml:space="preserve"> </w:t>
      </w:r>
      <w:r>
        <w:t>понимает</w:t>
      </w:r>
      <w:r>
        <w:rPr>
          <w:spacing w:val="-14"/>
        </w:rPr>
        <w:t xml:space="preserve"> </w:t>
      </w:r>
      <w:r>
        <w:t>отдельные</w:t>
      </w:r>
      <w:r>
        <w:rPr>
          <w:spacing w:val="-11"/>
        </w:rPr>
        <w:t xml:space="preserve"> </w:t>
      </w:r>
      <w:r>
        <w:t>положения,</w:t>
      </w:r>
      <w:r>
        <w:rPr>
          <w:spacing w:val="-12"/>
        </w:rPr>
        <w:t xml:space="preserve"> </w:t>
      </w:r>
      <w:r>
        <w:t>имеющие</w:t>
      </w:r>
      <w:r>
        <w:rPr>
          <w:spacing w:val="-13"/>
        </w:rPr>
        <w:t xml:space="preserve"> </w:t>
      </w:r>
      <w:r>
        <w:t>важное</w:t>
      </w:r>
      <w:r>
        <w:rPr>
          <w:spacing w:val="-11"/>
        </w:rPr>
        <w:t xml:space="preserve"> </w:t>
      </w:r>
      <w:r>
        <w:t>значение</w:t>
      </w:r>
      <w:r>
        <w:rPr>
          <w:spacing w:val="-11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этом</w:t>
      </w:r>
      <w:r>
        <w:rPr>
          <w:spacing w:val="-13"/>
        </w:rPr>
        <w:t xml:space="preserve"> </w:t>
      </w:r>
      <w:r>
        <w:t>тексте;</w:t>
      </w:r>
    </w:p>
    <w:p w:rsidR="0010708F" w:rsidRDefault="005B7982">
      <w:pPr>
        <w:pStyle w:val="a5"/>
        <w:numPr>
          <w:ilvl w:val="2"/>
          <w:numId w:val="60"/>
        </w:numPr>
        <w:tabs>
          <w:tab w:val="left" w:pos="2209"/>
          <w:tab w:val="left" w:pos="2210"/>
        </w:tabs>
        <w:spacing w:line="269" w:lineRule="exact"/>
        <w:ind w:left="2209" w:hanging="709"/>
      </w:pPr>
      <w:r>
        <w:rPr>
          <w:spacing w:val="-1"/>
        </w:rPr>
        <w:t>отвечает</w:t>
      </w:r>
      <w:r>
        <w:rPr>
          <w:spacing w:val="-17"/>
        </w:rPr>
        <w:t xml:space="preserve"> </w:t>
      </w:r>
      <w:r>
        <w:rPr>
          <w:spacing w:val="-1"/>
        </w:rPr>
        <w:t>неполно</w:t>
      </w:r>
      <w:r>
        <w:rPr>
          <w:spacing w:val="-15"/>
        </w:rPr>
        <w:t xml:space="preserve"> </w:t>
      </w:r>
      <w:r>
        <w:rPr>
          <w:spacing w:val="-1"/>
        </w:rPr>
        <w:t>на</w:t>
      </w:r>
      <w:r>
        <w:rPr>
          <w:spacing w:val="-9"/>
        </w:rPr>
        <w:t xml:space="preserve"> </w:t>
      </w:r>
      <w:r>
        <w:rPr>
          <w:spacing w:val="-1"/>
        </w:rPr>
        <w:t>вопросы</w:t>
      </w:r>
      <w:r>
        <w:rPr>
          <w:spacing w:val="-4"/>
        </w:rPr>
        <w:t xml:space="preserve"> </w:t>
      </w:r>
      <w:r>
        <w:rPr>
          <w:spacing w:val="-1"/>
        </w:rPr>
        <w:t>учителя,</w:t>
      </w:r>
      <w:r>
        <w:rPr>
          <w:spacing w:val="-12"/>
        </w:rPr>
        <w:t xml:space="preserve"> </w:t>
      </w:r>
      <w:r>
        <w:rPr>
          <w:spacing w:val="-1"/>
        </w:rPr>
        <w:t>допуская</w:t>
      </w:r>
      <w:r>
        <w:rPr>
          <w:spacing w:val="-13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более</w:t>
      </w:r>
      <w:r>
        <w:rPr>
          <w:spacing w:val="-14"/>
        </w:rPr>
        <w:t xml:space="preserve"> </w:t>
      </w:r>
      <w:r>
        <w:t>одной</w:t>
      </w:r>
      <w:r>
        <w:rPr>
          <w:spacing w:val="-15"/>
        </w:rPr>
        <w:t xml:space="preserve"> </w:t>
      </w:r>
      <w:r>
        <w:t>грубой</w:t>
      </w:r>
      <w:r>
        <w:rPr>
          <w:spacing w:val="-8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одной</w:t>
      </w:r>
      <w:r>
        <w:rPr>
          <w:spacing w:val="-11"/>
        </w:rPr>
        <w:t xml:space="preserve"> </w:t>
      </w:r>
      <w:r>
        <w:t>негрубой</w:t>
      </w:r>
      <w:r>
        <w:rPr>
          <w:spacing w:val="-9"/>
        </w:rPr>
        <w:t xml:space="preserve"> </w:t>
      </w:r>
      <w:r>
        <w:t>ошибки,</w:t>
      </w:r>
      <w:r>
        <w:rPr>
          <w:spacing w:val="-12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более</w:t>
      </w:r>
      <w:r>
        <w:rPr>
          <w:spacing w:val="-11"/>
        </w:rPr>
        <w:t xml:space="preserve"> </w:t>
      </w:r>
      <w:r>
        <w:t>двух-трех</w:t>
      </w:r>
      <w:r>
        <w:rPr>
          <w:spacing w:val="-8"/>
        </w:rPr>
        <w:t xml:space="preserve"> </w:t>
      </w:r>
      <w:r>
        <w:t>негрубых</w:t>
      </w:r>
      <w:r>
        <w:rPr>
          <w:spacing w:val="-13"/>
        </w:rPr>
        <w:t xml:space="preserve"> </w:t>
      </w:r>
      <w:r>
        <w:t>недочетов.</w:t>
      </w:r>
    </w:p>
    <w:p w:rsidR="0010708F" w:rsidRDefault="005B7982">
      <w:pPr>
        <w:pStyle w:val="a3"/>
        <w:ind w:right="809" w:firstLine="708"/>
      </w:pPr>
      <w:r>
        <w:rPr>
          <w:b/>
        </w:rPr>
        <w:t>Оценка</w:t>
      </w:r>
      <w:r>
        <w:rPr>
          <w:b/>
          <w:spacing w:val="-2"/>
        </w:rPr>
        <w:t xml:space="preserve"> </w:t>
      </w:r>
      <w:r>
        <w:rPr>
          <w:b/>
        </w:rPr>
        <w:t>2</w:t>
      </w:r>
      <w:r>
        <w:rPr>
          <w:b/>
          <w:spacing w:val="-4"/>
        </w:rPr>
        <w:t xml:space="preserve"> </w:t>
      </w:r>
      <w:r>
        <w:t>ставится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7"/>
        </w:rPr>
        <w:t xml:space="preserve"> </w:t>
      </w:r>
      <w:r>
        <w:t>случае,</w:t>
      </w:r>
      <w:r>
        <w:rPr>
          <w:spacing w:val="-1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учащийся</w:t>
      </w:r>
      <w:r>
        <w:rPr>
          <w:spacing w:val="-1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овладел</w:t>
      </w:r>
      <w:r>
        <w:rPr>
          <w:spacing w:val="-3"/>
        </w:rPr>
        <w:t xml:space="preserve"> </w:t>
      </w:r>
      <w:r>
        <w:t>основными</w:t>
      </w:r>
      <w:r>
        <w:rPr>
          <w:spacing w:val="-2"/>
        </w:rPr>
        <w:t xml:space="preserve"> </w:t>
      </w:r>
      <w:r>
        <w:t>знаниями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требованиями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допустил</w:t>
      </w:r>
      <w:r>
        <w:rPr>
          <w:spacing w:val="-2"/>
        </w:rPr>
        <w:t xml:space="preserve"> </w:t>
      </w:r>
      <w:r>
        <w:t>больше</w:t>
      </w:r>
      <w:r>
        <w:rPr>
          <w:spacing w:val="-1"/>
        </w:rPr>
        <w:t xml:space="preserve"> </w:t>
      </w:r>
      <w:r>
        <w:t>ошибок и</w:t>
      </w:r>
      <w:r>
        <w:rPr>
          <w:spacing w:val="-52"/>
        </w:rPr>
        <w:t xml:space="preserve"> </w:t>
      </w:r>
      <w:r>
        <w:t>недочетов,</w:t>
      </w:r>
      <w:r>
        <w:rPr>
          <w:spacing w:val="-1"/>
        </w:rPr>
        <w:t xml:space="preserve"> </w:t>
      </w:r>
      <w:r>
        <w:t>чем необходимо для</w:t>
      </w:r>
      <w:r>
        <w:rPr>
          <w:spacing w:val="-1"/>
        </w:rPr>
        <w:t xml:space="preserve"> </w:t>
      </w:r>
      <w:r>
        <w:t>отметки «3»</w:t>
      </w:r>
    </w:p>
    <w:p w:rsidR="0010708F" w:rsidRDefault="005B7982">
      <w:pPr>
        <w:pStyle w:val="a5"/>
        <w:numPr>
          <w:ilvl w:val="2"/>
          <w:numId w:val="60"/>
        </w:numPr>
        <w:tabs>
          <w:tab w:val="left" w:pos="2209"/>
          <w:tab w:val="left" w:pos="2210"/>
        </w:tabs>
        <w:spacing w:line="264" w:lineRule="exact"/>
        <w:ind w:left="2209" w:hanging="709"/>
      </w:pPr>
      <w:r>
        <w:rPr>
          <w:spacing w:val="-1"/>
        </w:rPr>
        <w:t>не</w:t>
      </w:r>
      <w:r>
        <w:rPr>
          <w:spacing w:val="-14"/>
        </w:rPr>
        <w:t xml:space="preserve"> </w:t>
      </w:r>
      <w:r>
        <w:rPr>
          <w:spacing w:val="-1"/>
        </w:rPr>
        <w:t>знает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не</w:t>
      </w:r>
      <w:r>
        <w:rPr>
          <w:spacing w:val="-12"/>
        </w:rPr>
        <w:t xml:space="preserve"> </w:t>
      </w:r>
      <w:r>
        <w:rPr>
          <w:spacing w:val="-1"/>
        </w:rPr>
        <w:t>понимает</w:t>
      </w:r>
      <w:r>
        <w:rPr>
          <w:spacing w:val="-12"/>
        </w:rPr>
        <w:t xml:space="preserve"> </w:t>
      </w:r>
      <w:r>
        <w:rPr>
          <w:spacing w:val="-1"/>
        </w:rPr>
        <w:t>значительную</w:t>
      </w:r>
      <w:r>
        <w:rPr>
          <w:spacing w:val="-11"/>
        </w:rPr>
        <w:t xml:space="preserve"> </w:t>
      </w:r>
      <w:r>
        <w:rPr>
          <w:spacing w:val="-1"/>
        </w:rPr>
        <w:t>или</w:t>
      </w:r>
      <w:r>
        <w:rPr>
          <w:spacing w:val="-13"/>
        </w:rPr>
        <w:t xml:space="preserve"> </w:t>
      </w:r>
      <w:r>
        <w:rPr>
          <w:spacing w:val="-1"/>
        </w:rPr>
        <w:t>основную</w:t>
      </w:r>
      <w:r>
        <w:rPr>
          <w:spacing w:val="-12"/>
        </w:rPr>
        <w:t xml:space="preserve"> </w:t>
      </w:r>
      <w:r>
        <w:rPr>
          <w:spacing w:val="-1"/>
        </w:rPr>
        <w:t>часть</w:t>
      </w:r>
      <w:r>
        <w:rPr>
          <w:spacing w:val="-12"/>
        </w:rPr>
        <w:t xml:space="preserve"> </w:t>
      </w:r>
      <w:r>
        <w:rPr>
          <w:spacing w:val="-1"/>
        </w:rPr>
        <w:t>программного</w:t>
      </w:r>
      <w:r>
        <w:rPr>
          <w:spacing w:val="-14"/>
        </w:rPr>
        <w:t xml:space="preserve"> </w:t>
      </w:r>
      <w:r>
        <w:t>материала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пределах</w:t>
      </w:r>
      <w:r>
        <w:rPr>
          <w:spacing w:val="-9"/>
        </w:rPr>
        <w:t xml:space="preserve"> </w:t>
      </w:r>
      <w:r>
        <w:t>поставленных</w:t>
      </w:r>
      <w:r>
        <w:rPr>
          <w:spacing w:val="-12"/>
        </w:rPr>
        <w:t xml:space="preserve"> </w:t>
      </w:r>
      <w:r>
        <w:t>вопросов;</w:t>
      </w:r>
    </w:p>
    <w:p w:rsidR="0010708F" w:rsidRDefault="005B7982">
      <w:pPr>
        <w:pStyle w:val="a5"/>
        <w:numPr>
          <w:ilvl w:val="2"/>
          <w:numId w:val="60"/>
        </w:numPr>
        <w:tabs>
          <w:tab w:val="left" w:pos="2209"/>
          <w:tab w:val="left" w:pos="2210"/>
        </w:tabs>
        <w:spacing w:before="2" w:line="269" w:lineRule="exact"/>
        <w:ind w:left="2209" w:hanging="709"/>
      </w:pPr>
      <w:r>
        <w:rPr>
          <w:spacing w:val="-1"/>
        </w:rPr>
        <w:t>имеет</w:t>
      </w:r>
      <w:r>
        <w:rPr>
          <w:spacing w:val="-15"/>
        </w:rPr>
        <w:t xml:space="preserve"> </w:t>
      </w:r>
      <w:r>
        <w:rPr>
          <w:spacing w:val="-1"/>
        </w:rPr>
        <w:t>слабо</w:t>
      </w:r>
      <w:r>
        <w:rPr>
          <w:spacing w:val="-13"/>
        </w:rPr>
        <w:t xml:space="preserve"> </w:t>
      </w:r>
      <w:r>
        <w:rPr>
          <w:spacing w:val="-1"/>
        </w:rPr>
        <w:t>сформулированные</w:t>
      </w:r>
      <w:r>
        <w:rPr>
          <w:spacing w:val="-10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неполные</w:t>
      </w:r>
      <w:r>
        <w:rPr>
          <w:spacing w:val="-11"/>
        </w:rPr>
        <w:t xml:space="preserve"> </w:t>
      </w:r>
      <w:r>
        <w:t>знания;</w:t>
      </w:r>
    </w:p>
    <w:p w:rsidR="0010708F" w:rsidRDefault="005B7982">
      <w:pPr>
        <w:pStyle w:val="a5"/>
        <w:numPr>
          <w:ilvl w:val="2"/>
          <w:numId w:val="60"/>
        </w:numPr>
        <w:tabs>
          <w:tab w:val="left" w:pos="2209"/>
          <w:tab w:val="left" w:pos="2210"/>
        </w:tabs>
        <w:spacing w:line="269" w:lineRule="exact"/>
        <w:ind w:left="2209" w:hanging="709"/>
      </w:pPr>
      <w:r>
        <w:rPr>
          <w:spacing w:val="-1"/>
        </w:rPr>
        <w:t>не</w:t>
      </w:r>
      <w:r>
        <w:rPr>
          <w:spacing w:val="-12"/>
        </w:rPr>
        <w:t xml:space="preserve"> </w:t>
      </w:r>
      <w:r>
        <w:rPr>
          <w:spacing w:val="-1"/>
        </w:rPr>
        <w:t>умеет</w:t>
      </w:r>
      <w:r>
        <w:rPr>
          <w:spacing w:val="-8"/>
        </w:rPr>
        <w:t xml:space="preserve"> </w:t>
      </w:r>
      <w:r>
        <w:rPr>
          <w:spacing w:val="-1"/>
        </w:rPr>
        <w:t>применять</w:t>
      </w:r>
      <w:r>
        <w:rPr>
          <w:spacing w:val="-13"/>
        </w:rPr>
        <w:t xml:space="preserve"> </w:t>
      </w:r>
      <w:r>
        <w:rPr>
          <w:spacing w:val="-1"/>
        </w:rPr>
        <w:t>знания</w:t>
      </w:r>
      <w:r>
        <w:rPr>
          <w:spacing w:val="35"/>
        </w:rPr>
        <w:t xml:space="preserve"> </w:t>
      </w:r>
      <w:r>
        <w:rPr>
          <w:spacing w:val="-1"/>
        </w:rPr>
        <w:t>к</w:t>
      </w:r>
      <w:r>
        <w:rPr>
          <w:spacing w:val="-4"/>
        </w:rPr>
        <w:t xml:space="preserve"> </w:t>
      </w:r>
      <w:r>
        <w:rPr>
          <w:spacing w:val="-1"/>
        </w:rPr>
        <w:t>объяснению</w:t>
      </w:r>
      <w:r>
        <w:rPr>
          <w:spacing w:val="-7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решению</w:t>
      </w:r>
      <w:r>
        <w:rPr>
          <w:spacing w:val="-7"/>
        </w:rPr>
        <w:t xml:space="preserve"> </w:t>
      </w:r>
      <w:r>
        <w:t>конкретных</w:t>
      </w:r>
      <w:r>
        <w:rPr>
          <w:spacing w:val="-11"/>
        </w:rPr>
        <w:t xml:space="preserve"> </w:t>
      </w:r>
      <w:r>
        <w:t>вопросов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задач</w:t>
      </w:r>
      <w:r>
        <w:rPr>
          <w:spacing w:val="-12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образцу;</w:t>
      </w:r>
    </w:p>
    <w:p w:rsidR="0010708F" w:rsidRDefault="005B7982">
      <w:pPr>
        <w:pStyle w:val="a5"/>
        <w:numPr>
          <w:ilvl w:val="2"/>
          <w:numId w:val="60"/>
        </w:numPr>
        <w:tabs>
          <w:tab w:val="left" w:pos="2209"/>
          <w:tab w:val="left" w:pos="2210"/>
        </w:tabs>
        <w:spacing w:line="269" w:lineRule="exact"/>
        <w:ind w:left="2209" w:hanging="709"/>
      </w:pPr>
      <w:r>
        <w:rPr>
          <w:spacing w:val="-2"/>
        </w:rPr>
        <w:t>не</w:t>
      </w:r>
      <w:r>
        <w:rPr>
          <w:spacing w:val="-12"/>
        </w:rPr>
        <w:t xml:space="preserve"> </w:t>
      </w:r>
      <w:r>
        <w:rPr>
          <w:spacing w:val="-2"/>
        </w:rPr>
        <w:t>может</w:t>
      </w:r>
      <w:r>
        <w:rPr>
          <w:spacing w:val="-6"/>
        </w:rPr>
        <w:t xml:space="preserve"> </w:t>
      </w:r>
      <w:r>
        <w:rPr>
          <w:spacing w:val="-2"/>
        </w:rPr>
        <w:t>привести</w:t>
      </w:r>
      <w:r>
        <w:rPr>
          <w:spacing w:val="-7"/>
        </w:rPr>
        <w:t xml:space="preserve"> </w:t>
      </w:r>
      <w:r>
        <w:rPr>
          <w:spacing w:val="-2"/>
        </w:rPr>
        <w:t>опыты,</w:t>
      </w:r>
      <w:r>
        <w:rPr>
          <w:spacing w:val="-5"/>
        </w:rPr>
        <w:t xml:space="preserve"> </w:t>
      </w:r>
      <w:r>
        <w:rPr>
          <w:spacing w:val="-2"/>
        </w:rPr>
        <w:t>подтверждающие</w:t>
      </w:r>
      <w:r>
        <w:rPr>
          <w:spacing w:val="-3"/>
        </w:rPr>
        <w:t xml:space="preserve"> </w:t>
      </w:r>
      <w:r>
        <w:rPr>
          <w:spacing w:val="-2"/>
        </w:rPr>
        <w:t>вопросы</w:t>
      </w:r>
      <w:r>
        <w:rPr>
          <w:spacing w:val="-3"/>
        </w:rPr>
        <w:t xml:space="preserve"> </w:t>
      </w:r>
      <w:r>
        <w:rPr>
          <w:spacing w:val="-1"/>
        </w:rPr>
        <w:t>конкретного изученного</w:t>
      </w:r>
      <w:r>
        <w:rPr>
          <w:spacing w:val="-3"/>
        </w:rPr>
        <w:t xml:space="preserve"> </w:t>
      </w:r>
      <w:r>
        <w:rPr>
          <w:spacing w:val="-1"/>
        </w:rPr>
        <w:t>материала;</w:t>
      </w:r>
    </w:p>
    <w:p w:rsidR="0010708F" w:rsidRDefault="005B7982">
      <w:pPr>
        <w:pStyle w:val="a5"/>
        <w:numPr>
          <w:ilvl w:val="2"/>
          <w:numId w:val="60"/>
        </w:numPr>
        <w:tabs>
          <w:tab w:val="left" w:pos="2209"/>
          <w:tab w:val="left" w:pos="2210"/>
        </w:tabs>
        <w:spacing w:line="269" w:lineRule="exact"/>
        <w:ind w:left="2209" w:hanging="709"/>
      </w:pPr>
      <w:r>
        <w:rPr>
          <w:spacing w:val="-1"/>
        </w:rPr>
        <w:t>при</w:t>
      </w:r>
      <w:r>
        <w:rPr>
          <w:spacing w:val="-18"/>
        </w:rPr>
        <w:t xml:space="preserve"> </w:t>
      </w:r>
      <w:r>
        <w:rPr>
          <w:spacing w:val="-1"/>
        </w:rPr>
        <w:t>ответе</w:t>
      </w:r>
      <w:r>
        <w:rPr>
          <w:spacing w:val="-12"/>
        </w:rPr>
        <w:t xml:space="preserve"> </w:t>
      </w:r>
      <w:r>
        <w:rPr>
          <w:spacing w:val="-1"/>
        </w:rPr>
        <w:t>допускает</w:t>
      </w:r>
      <w:r>
        <w:rPr>
          <w:spacing w:val="-15"/>
        </w:rPr>
        <w:t xml:space="preserve"> </w:t>
      </w:r>
      <w:r>
        <w:rPr>
          <w:spacing w:val="-1"/>
        </w:rPr>
        <w:t>более</w:t>
      </w:r>
      <w:r>
        <w:rPr>
          <w:spacing w:val="-4"/>
        </w:rPr>
        <w:t xml:space="preserve"> </w:t>
      </w:r>
      <w:r>
        <w:rPr>
          <w:spacing w:val="-1"/>
        </w:rPr>
        <w:t>двух</w:t>
      </w:r>
      <w:r>
        <w:rPr>
          <w:spacing w:val="-9"/>
        </w:rPr>
        <w:t xml:space="preserve"> </w:t>
      </w:r>
      <w:r>
        <w:rPr>
          <w:spacing w:val="-1"/>
        </w:rPr>
        <w:t>грубых</w:t>
      </w:r>
      <w:r>
        <w:rPr>
          <w:spacing w:val="-7"/>
        </w:rPr>
        <w:t xml:space="preserve"> </w:t>
      </w:r>
      <w:r>
        <w:rPr>
          <w:spacing w:val="-1"/>
        </w:rPr>
        <w:t>ошибок,</w:t>
      </w:r>
      <w:r>
        <w:rPr>
          <w:spacing w:val="-12"/>
        </w:rPr>
        <w:t xml:space="preserve"> </w:t>
      </w:r>
      <w:r>
        <w:t>которые</w:t>
      </w:r>
      <w:r>
        <w:rPr>
          <w:spacing w:val="-9"/>
        </w:rPr>
        <w:t xml:space="preserve"> </w:t>
      </w:r>
      <w:r>
        <w:t>не</w:t>
      </w:r>
      <w:r>
        <w:rPr>
          <w:spacing w:val="-11"/>
        </w:rPr>
        <w:t xml:space="preserve"> </w:t>
      </w:r>
      <w:r>
        <w:t>может</w:t>
      </w:r>
      <w:r>
        <w:rPr>
          <w:spacing w:val="-12"/>
        </w:rPr>
        <w:t xml:space="preserve"> </w:t>
      </w:r>
      <w:r>
        <w:t>исправить</w:t>
      </w:r>
      <w:r>
        <w:rPr>
          <w:spacing w:val="-10"/>
        </w:rPr>
        <w:t xml:space="preserve"> </w:t>
      </w:r>
      <w:r>
        <w:t>даже</w:t>
      </w:r>
      <w:r>
        <w:rPr>
          <w:spacing w:val="-9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помощи</w:t>
      </w:r>
      <w:r>
        <w:rPr>
          <w:spacing w:val="-6"/>
        </w:rPr>
        <w:t xml:space="preserve"> </w:t>
      </w:r>
      <w:r>
        <w:t>учителя.</w:t>
      </w:r>
    </w:p>
    <w:p w:rsidR="0010708F" w:rsidRDefault="005B7982">
      <w:pPr>
        <w:pStyle w:val="a3"/>
        <w:tabs>
          <w:tab w:val="left" w:pos="2972"/>
        </w:tabs>
        <w:spacing w:before="3" w:line="280" w:lineRule="auto"/>
        <w:ind w:left="1436" w:right="1879"/>
      </w:pPr>
      <w:r>
        <w:rPr>
          <w:b/>
        </w:rPr>
        <w:t>Оценка</w:t>
      </w:r>
      <w:r>
        <w:rPr>
          <w:b/>
          <w:spacing w:val="-1"/>
        </w:rPr>
        <w:t xml:space="preserve"> </w:t>
      </w:r>
      <w:r>
        <w:rPr>
          <w:b/>
        </w:rPr>
        <w:t>«1»</w:t>
      </w:r>
      <w:r>
        <w:rPr>
          <w:b/>
        </w:rPr>
        <w:tab/>
      </w:r>
      <w:r>
        <w:t>ученик</w:t>
      </w:r>
      <w:r>
        <w:rPr>
          <w:spacing w:val="-4"/>
        </w:rPr>
        <w:t xml:space="preserve"> </w:t>
      </w:r>
      <w:r>
        <w:t>обнаружил</w:t>
      </w:r>
      <w:r>
        <w:rPr>
          <w:spacing w:val="-4"/>
        </w:rPr>
        <w:t xml:space="preserve"> </w:t>
      </w:r>
      <w:r>
        <w:t>полное</w:t>
      </w:r>
      <w:r>
        <w:rPr>
          <w:spacing w:val="-3"/>
        </w:rPr>
        <w:t xml:space="preserve"> </w:t>
      </w:r>
      <w:r>
        <w:t>незнание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непонимание</w:t>
      </w:r>
      <w:r>
        <w:rPr>
          <w:spacing w:val="-4"/>
        </w:rPr>
        <w:t xml:space="preserve"> </w:t>
      </w:r>
      <w:r>
        <w:t>изучаемого</w:t>
      </w:r>
      <w:r>
        <w:rPr>
          <w:spacing w:val="-3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материала</w:t>
      </w:r>
      <w:r>
        <w:rPr>
          <w:spacing w:val="-6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смог</w:t>
      </w:r>
      <w:r>
        <w:rPr>
          <w:spacing w:val="-4"/>
        </w:rPr>
        <w:t xml:space="preserve"> </w:t>
      </w:r>
      <w:r>
        <w:t>ответить</w:t>
      </w:r>
      <w:r>
        <w:rPr>
          <w:spacing w:val="-5"/>
        </w:rPr>
        <w:t xml:space="preserve"> </w:t>
      </w:r>
      <w:r>
        <w:t>ни</w:t>
      </w:r>
      <w:r>
        <w:rPr>
          <w:spacing w:val="-7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один</w:t>
      </w:r>
      <w:r>
        <w:rPr>
          <w:spacing w:val="-7"/>
        </w:rPr>
        <w:t xml:space="preserve"> </w:t>
      </w:r>
      <w:r>
        <w:t>из</w:t>
      </w:r>
      <w:r>
        <w:rPr>
          <w:spacing w:val="-52"/>
        </w:rPr>
        <w:t xml:space="preserve"> </w:t>
      </w:r>
      <w:r>
        <w:t>поставленных</w:t>
      </w:r>
      <w:r>
        <w:rPr>
          <w:spacing w:val="-1"/>
        </w:rPr>
        <w:t xml:space="preserve"> </w:t>
      </w:r>
      <w:r>
        <w:t>вопросов по изучаемому</w:t>
      </w:r>
      <w:r>
        <w:rPr>
          <w:spacing w:val="-3"/>
        </w:rPr>
        <w:t xml:space="preserve"> </w:t>
      </w:r>
      <w:r>
        <w:t>материалу.</w:t>
      </w:r>
    </w:p>
    <w:p w:rsidR="0010708F" w:rsidRDefault="0010708F">
      <w:pPr>
        <w:pStyle w:val="a3"/>
        <w:spacing w:before="2"/>
        <w:ind w:left="0"/>
        <w:rPr>
          <w:sz w:val="21"/>
        </w:rPr>
      </w:pPr>
    </w:p>
    <w:p w:rsidR="0010708F" w:rsidRDefault="005B7982">
      <w:pPr>
        <w:pStyle w:val="a5"/>
        <w:numPr>
          <w:ilvl w:val="1"/>
          <w:numId w:val="59"/>
        </w:numPr>
        <w:tabs>
          <w:tab w:val="left" w:pos="1703"/>
        </w:tabs>
        <w:spacing w:line="252" w:lineRule="exact"/>
        <w:rPr>
          <w:b/>
        </w:rPr>
      </w:pPr>
      <w:r>
        <w:rPr>
          <w:b/>
          <w:spacing w:val="-1"/>
          <w:u w:val="thick"/>
        </w:rPr>
        <w:t>Оценка</w:t>
      </w:r>
      <w:r>
        <w:rPr>
          <w:b/>
          <w:spacing w:val="-13"/>
          <w:u w:val="thick"/>
        </w:rPr>
        <w:t xml:space="preserve"> </w:t>
      </w:r>
      <w:r>
        <w:rPr>
          <w:b/>
          <w:spacing w:val="-1"/>
          <w:u w:val="thick"/>
        </w:rPr>
        <w:t>письменных</w:t>
      </w:r>
      <w:r>
        <w:rPr>
          <w:b/>
          <w:spacing w:val="-16"/>
          <w:u w:val="thick"/>
        </w:rPr>
        <w:t xml:space="preserve"> </w:t>
      </w:r>
      <w:r>
        <w:rPr>
          <w:b/>
          <w:spacing w:val="-1"/>
          <w:u w:val="thick"/>
        </w:rPr>
        <w:t>самостоятельных</w:t>
      </w:r>
      <w:r>
        <w:rPr>
          <w:b/>
          <w:spacing w:val="-15"/>
          <w:u w:val="thick"/>
        </w:rPr>
        <w:t xml:space="preserve"> </w:t>
      </w:r>
      <w:r>
        <w:rPr>
          <w:b/>
          <w:u w:val="thick"/>
        </w:rPr>
        <w:t>и</w:t>
      </w:r>
      <w:r>
        <w:rPr>
          <w:b/>
          <w:spacing w:val="34"/>
          <w:u w:val="thick"/>
        </w:rPr>
        <w:t xml:space="preserve"> </w:t>
      </w:r>
      <w:r>
        <w:rPr>
          <w:b/>
          <w:u w:val="thick"/>
        </w:rPr>
        <w:t>контрольных</w:t>
      </w:r>
      <w:r>
        <w:rPr>
          <w:b/>
          <w:spacing w:val="-15"/>
          <w:u w:val="thick"/>
        </w:rPr>
        <w:t xml:space="preserve"> </w:t>
      </w:r>
      <w:r>
        <w:rPr>
          <w:b/>
          <w:u w:val="thick"/>
        </w:rPr>
        <w:t>работ</w:t>
      </w:r>
    </w:p>
    <w:p w:rsidR="0010708F" w:rsidRDefault="005B7982">
      <w:pPr>
        <w:pStyle w:val="a3"/>
        <w:spacing w:line="252" w:lineRule="exact"/>
        <w:ind w:left="1501"/>
      </w:pPr>
      <w:r>
        <w:rPr>
          <w:b/>
          <w:spacing w:val="-1"/>
        </w:rPr>
        <w:t>Оценка</w:t>
      </w:r>
      <w:r>
        <w:rPr>
          <w:b/>
          <w:spacing w:val="33"/>
        </w:rPr>
        <w:t xml:space="preserve"> </w:t>
      </w:r>
      <w:r>
        <w:rPr>
          <w:b/>
          <w:spacing w:val="-1"/>
        </w:rPr>
        <w:t>5</w:t>
      </w:r>
      <w:r>
        <w:rPr>
          <w:b/>
          <w:spacing w:val="-12"/>
        </w:rPr>
        <w:t xml:space="preserve"> </w:t>
      </w:r>
      <w:r>
        <w:rPr>
          <w:spacing w:val="-1"/>
        </w:rPr>
        <w:t>ставится</w:t>
      </w:r>
      <w:r>
        <w:rPr>
          <w:spacing w:val="-13"/>
        </w:rPr>
        <w:t xml:space="preserve"> </w:t>
      </w:r>
      <w:r>
        <w:rPr>
          <w:spacing w:val="-1"/>
        </w:rPr>
        <w:t>за</w:t>
      </w:r>
      <w:r>
        <w:rPr>
          <w:spacing w:val="-11"/>
        </w:rPr>
        <w:t xml:space="preserve"> </w:t>
      </w:r>
      <w:r>
        <w:rPr>
          <w:spacing w:val="-1"/>
        </w:rPr>
        <w:t>работу,</w:t>
      </w:r>
      <w:r>
        <w:rPr>
          <w:spacing w:val="-9"/>
        </w:rPr>
        <w:t xml:space="preserve"> </w:t>
      </w:r>
      <w:r>
        <w:rPr>
          <w:spacing w:val="-1"/>
        </w:rPr>
        <w:t>выполненную</w:t>
      </w:r>
      <w:r>
        <w:rPr>
          <w:spacing w:val="-12"/>
        </w:rPr>
        <w:t xml:space="preserve"> </w:t>
      </w:r>
      <w:r>
        <w:t>полностью</w:t>
      </w:r>
      <w:r>
        <w:rPr>
          <w:spacing w:val="-7"/>
        </w:rPr>
        <w:t xml:space="preserve"> </w:t>
      </w:r>
      <w:r>
        <w:t>без</w:t>
      </w:r>
      <w:r>
        <w:rPr>
          <w:spacing w:val="-13"/>
        </w:rPr>
        <w:t xml:space="preserve"> </w:t>
      </w:r>
      <w:r>
        <w:t>ошибок</w:t>
      </w:r>
      <w:r>
        <w:rPr>
          <w:spacing w:val="-10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недочетов.</w:t>
      </w:r>
    </w:p>
    <w:p w:rsidR="0010708F" w:rsidRDefault="005B7982">
      <w:pPr>
        <w:pStyle w:val="a3"/>
        <w:spacing w:line="252" w:lineRule="exact"/>
        <w:ind w:left="1501"/>
      </w:pPr>
      <w:r>
        <w:rPr>
          <w:b/>
          <w:spacing w:val="-1"/>
        </w:rPr>
        <w:t>Оценка</w:t>
      </w:r>
      <w:r>
        <w:rPr>
          <w:b/>
          <w:spacing w:val="-17"/>
        </w:rPr>
        <w:t xml:space="preserve"> </w:t>
      </w:r>
      <w:r>
        <w:rPr>
          <w:b/>
          <w:spacing w:val="-1"/>
        </w:rPr>
        <w:t>4</w:t>
      </w:r>
      <w:r>
        <w:rPr>
          <w:b/>
          <w:spacing w:val="-12"/>
        </w:rPr>
        <w:t xml:space="preserve"> </w:t>
      </w:r>
      <w:r>
        <w:rPr>
          <w:spacing w:val="-1"/>
        </w:rPr>
        <w:t>ставится</w:t>
      </w:r>
      <w:r>
        <w:rPr>
          <w:spacing w:val="-13"/>
        </w:rPr>
        <w:t xml:space="preserve"> </w:t>
      </w:r>
      <w:r>
        <w:rPr>
          <w:spacing w:val="-1"/>
        </w:rPr>
        <w:t>за</w:t>
      </w:r>
      <w:r>
        <w:rPr>
          <w:spacing w:val="-6"/>
        </w:rPr>
        <w:t xml:space="preserve"> </w:t>
      </w:r>
      <w:r>
        <w:rPr>
          <w:spacing w:val="-1"/>
        </w:rPr>
        <w:t>работу,</w:t>
      </w:r>
      <w:r>
        <w:rPr>
          <w:spacing w:val="-9"/>
        </w:rPr>
        <w:t xml:space="preserve"> </w:t>
      </w:r>
      <w:r>
        <w:rPr>
          <w:spacing w:val="-1"/>
        </w:rPr>
        <w:t>выполненную</w:t>
      </w:r>
      <w:r>
        <w:rPr>
          <w:spacing w:val="-5"/>
        </w:rPr>
        <w:t xml:space="preserve"> </w:t>
      </w:r>
      <w:r>
        <w:rPr>
          <w:spacing w:val="-1"/>
        </w:rPr>
        <w:t>полностью,</w:t>
      </w:r>
      <w:r>
        <w:rPr>
          <w:spacing w:val="-11"/>
        </w:rPr>
        <w:t xml:space="preserve"> </w:t>
      </w:r>
      <w:r>
        <w:t>но</w:t>
      </w:r>
      <w:r>
        <w:rPr>
          <w:spacing w:val="-7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наличии</w:t>
      </w:r>
      <w:r>
        <w:rPr>
          <w:spacing w:val="-11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более</w:t>
      </w:r>
      <w:r>
        <w:rPr>
          <w:spacing w:val="-14"/>
        </w:rPr>
        <w:t xml:space="preserve"> </w:t>
      </w:r>
      <w:r>
        <w:t>одной</w:t>
      </w:r>
      <w:r>
        <w:rPr>
          <w:spacing w:val="-13"/>
        </w:rPr>
        <w:t xml:space="preserve"> </w:t>
      </w:r>
      <w:r>
        <w:t>ошибки</w:t>
      </w:r>
      <w:r>
        <w:rPr>
          <w:spacing w:val="-9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одного</w:t>
      </w:r>
      <w:r>
        <w:rPr>
          <w:spacing w:val="-8"/>
        </w:rPr>
        <w:t xml:space="preserve"> </w:t>
      </w:r>
      <w:r>
        <w:t>недочета,</w:t>
      </w:r>
      <w:r>
        <w:rPr>
          <w:spacing w:val="-9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более</w:t>
      </w:r>
      <w:r>
        <w:rPr>
          <w:spacing w:val="-12"/>
        </w:rPr>
        <w:t xml:space="preserve"> </w:t>
      </w:r>
      <w:r>
        <w:t>трех</w:t>
      </w:r>
      <w:r>
        <w:rPr>
          <w:spacing w:val="-8"/>
        </w:rPr>
        <w:t xml:space="preserve"> </w:t>
      </w:r>
      <w:r>
        <w:t>недочетов.</w:t>
      </w:r>
    </w:p>
    <w:p w:rsidR="0010708F" w:rsidRDefault="005B7982">
      <w:pPr>
        <w:pStyle w:val="a3"/>
        <w:ind w:right="691" w:firstLine="708"/>
        <w:jc w:val="both"/>
      </w:pPr>
      <w:r>
        <w:rPr>
          <w:b/>
        </w:rPr>
        <w:t xml:space="preserve">Оценка 3 </w:t>
      </w:r>
      <w:r>
        <w:t>ставится за работу, выполненную на 1/2 всей работы правильно или работа выполнена в основном верно (объем выполненной части</w:t>
      </w:r>
      <w:r>
        <w:rPr>
          <w:spacing w:val="1"/>
        </w:rPr>
        <w:t xml:space="preserve"> </w:t>
      </w:r>
      <w:r>
        <w:t>составляет не менее 2/3 от общего объема) при допущении не более одной грубой ошибки, не более трех негрубых ошибок, одной негрубой ошибки и</w:t>
      </w:r>
      <w:r>
        <w:rPr>
          <w:spacing w:val="1"/>
        </w:rPr>
        <w:t xml:space="preserve"> </w:t>
      </w:r>
      <w:r>
        <w:t>трех</w:t>
      </w:r>
      <w:r>
        <w:rPr>
          <w:spacing w:val="-1"/>
        </w:rPr>
        <w:t xml:space="preserve"> </w:t>
      </w:r>
      <w:r>
        <w:t>недочетов, при</w:t>
      </w:r>
      <w:r>
        <w:rPr>
          <w:spacing w:val="-1"/>
        </w:rPr>
        <w:t xml:space="preserve"> </w:t>
      </w:r>
      <w:r>
        <w:t>наличии</w:t>
      </w:r>
      <w:r>
        <w:rPr>
          <w:spacing w:val="-1"/>
        </w:rPr>
        <w:t xml:space="preserve"> </w:t>
      </w:r>
      <w:r>
        <w:t>четырех-пяти</w:t>
      </w:r>
      <w:r>
        <w:rPr>
          <w:spacing w:val="-1"/>
        </w:rPr>
        <w:t xml:space="preserve"> </w:t>
      </w:r>
      <w:r>
        <w:t>недочетов.</w:t>
      </w:r>
    </w:p>
    <w:p w:rsidR="0010708F" w:rsidRDefault="005B7982">
      <w:pPr>
        <w:pStyle w:val="a3"/>
        <w:spacing w:before="4"/>
        <w:ind w:left="1501"/>
        <w:jc w:val="both"/>
      </w:pPr>
      <w:r>
        <w:rPr>
          <w:b/>
          <w:spacing w:val="-1"/>
        </w:rPr>
        <w:t>Оценка</w:t>
      </w:r>
      <w:r>
        <w:rPr>
          <w:b/>
          <w:spacing w:val="-15"/>
        </w:rPr>
        <w:t xml:space="preserve"> </w:t>
      </w:r>
      <w:r>
        <w:rPr>
          <w:b/>
          <w:spacing w:val="-1"/>
        </w:rPr>
        <w:t>2</w:t>
      </w:r>
      <w:r>
        <w:rPr>
          <w:b/>
          <w:spacing w:val="-15"/>
        </w:rPr>
        <w:t xml:space="preserve"> </w:t>
      </w:r>
      <w:r>
        <w:rPr>
          <w:spacing w:val="-1"/>
        </w:rPr>
        <w:t>ставится</w:t>
      </w:r>
      <w:r>
        <w:rPr>
          <w:spacing w:val="-15"/>
        </w:rPr>
        <w:t xml:space="preserve"> </w:t>
      </w:r>
      <w:r>
        <w:rPr>
          <w:spacing w:val="-1"/>
        </w:rPr>
        <w:t>за</w:t>
      </w:r>
      <w:r>
        <w:rPr>
          <w:spacing w:val="-8"/>
        </w:rPr>
        <w:t xml:space="preserve"> </w:t>
      </w:r>
      <w:r>
        <w:rPr>
          <w:spacing w:val="-1"/>
        </w:rPr>
        <w:t>работу,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которой</w:t>
      </w:r>
      <w:r>
        <w:rPr>
          <w:spacing w:val="-13"/>
        </w:rPr>
        <w:t xml:space="preserve"> </w:t>
      </w:r>
      <w:r>
        <w:rPr>
          <w:spacing w:val="-1"/>
        </w:rPr>
        <w:t>число</w:t>
      </w:r>
      <w:r>
        <w:rPr>
          <w:spacing w:val="-9"/>
        </w:rPr>
        <w:t xml:space="preserve"> </w:t>
      </w:r>
      <w:r>
        <w:rPr>
          <w:spacing w:val="-1"/>
        </w:rPr>
        <w:t>ошибок</w:t>
      </w:r>
      <w:r>
        <w:rPr>
          <w:spacing w:val="-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недочетов</w:t>
      </w:r>
      <w:r>
        <w:rPr>
          <w:spacing w:val="-13"/>
        </w:rPr>
        <w:t xml:space="preserve"> </w:t>
      </w:r>
      <w:r>
        <w:t>превысило</w:t>
      </w:r>
      <w:r>
        <w:rPr>
          <w:spacing w:val="-6"/>
        </w:rPr>
        <w:t xml:space="preserve"> </w:t>
      </w:r>
      <w:r>
        <w:t>норму</w:t>
      </w:r>
      <w:r>
        <w:rPr>
          <w:spacing w:val="-17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оценки</w:t>
      </w:r>
      <w:r>
        <w:rPr>
          <w:spacing w:val="-12"/>
        </w:rPr>
        <w:t xml:space="preserve"> </w:t>
      </w:r>
      <w:r>
        <w:t>«3»</w:t>
      </w:r>
      <w:r>
        <w:rPr>
          <w:spacing w:val="-16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правильно</w:t>
      </w:r>
      <w:r>
        <w:rPr>
          <w:spacing w:val="-10"/>
        </w:rPr>
        <w:t xml:space="preserve"> </w:t>
      </w:r>
      <w:r>
        <w:t>выполнено</w:t>
      </w:r>
      <w:r>
        <w:rPr>
          <w:spacing w:val="-15"/>
        </w:rPr>
        <w:t xml:space="preserve"> </w:t>
      </w:r>
      <w:r>
        <w:t>менее</w:t>
      </w:r>
      <w:r>
        <w:rPr>
          <w:spacing w:val="-8"/>
        </w:rPr>
        <w:t xml:space="preserve"> </w:t>
      </w:r>
      <w:r>
        <w:t>1/2</w:t>
      </w:r>
      <w:r>
        <w:rPr>
          <w:spacing w:val="-10"/>
        </w:rPr>
        <w:t xml:space="preserve"> </w:t>
      </w:r>
      <w:r>
        <w:t>работы.</w:t>
      </w:r>
    </w:p>
    <w:p w:rsidR="0010708F" w:rsidRDefault="0010708F">
      <w:pPr>
        <w:jc w:val="both"/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80" w:line="278" w:lineRule="auto"/>
        <w:ind w:right="809" w:firstLine="792"/>
      </w:pPr>
      <w:r>
        <w:rPr>
          <w:b/>
        </w:rPr>
        <w:lastRenderedPageBreak/>
        <w:t>Оценка</w:t>
      </w:r>
      <w:r>
        <w:rPr>
          <w:b/>
          <w:spacing w:val="-2"/>
        </w:rPr>
        <w:t xml:space="preserve"> </w:t>
      </w:r>
      <w:r>
        <w:rPr>
          <w:b/>
        </w:rPr>
        <w:t>1</w:t>
      </w:r>
      <w:r>
        <w:rPr>
          <w:b/>
          <w:spacing w:val="-6"/>
        </w:rPr>
        <w:t xml:space="preserve"> </w:t>
      </w:r>
      <w:r>
        <w:t>ученик</w:t>
      </w:r>
      <w:r>
        <w:rPr>
          <w:spacing w:val="-1"/>
        </w:rPr>
        <w:t xml:space="preserve"> </w:t>
      </w:r>
      <w:r>
        <w:t>обнаружил</w:t>
      </w:r>
      <w:r>
        <w:rPr>
          <w:spacing w:val="-1"/>
        </w:rPr>
        <w:t xml:space="preserve"> </w:t>
      </w:r>
      <w:r>
        <w:t>полное</w:t>
      </w:r>
      <w:r>
        <w:rPr>
          <w:spacing w:val="-6"/>
        </w:rPr>
        <w:t xml:space="preserve"> </w:t>
      </w:r>
      <w:r>
        <w:t>незнание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непонимание</w:t>
      </w:r>
      <w:r>
        <w:rPr>
          <w:spacing w:val="-2"/>
        </w:rPr>
        <w:t xml:space="preserve"> </w:t>
      </w:r>
      <w:r>
        <w:t>изучаемого</w:t>
      </w:r>
      <w:r>
        <w:rPr>
          <w:spacing w:val="-3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материала</w:t>
      </w:r>
      <w:r>
        <w:rPr>
          <w:spacing w:val="-2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смог</w:t>
      </w:r>
      <w:r>
        <w:rPr>
          <w:spacing w:val="-3"/>
        </w:rPr>
        <w:t xml:space="preserve"> </w:t>
      </w:r>
      <w:r>
        <w:t>ответить</w:t>
      </w:r>
      <w:r>
        <w:rPr>
          <w:spacing w:val="-1"/>
        </w:rPr>
        <w:t xml:space="preserve"> </w:t>
      </w:r>
      <w:r>
        <w:t>ни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один</w:t>
      </w:r>
      <w:r>
        <w:rPr>
          <w:spacing w:val="-12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вопросов</w:t>
      </w:r>
      <w:r>
        <w:rPr>
          <w:spacing w:val="-2"/>
        </w:rPr>
        <w:t xml:space="preserve"> </w:t>
      </w:r>
      <w:r>
        <w:t>по изучаемому</w:t>
      </w:r>
      <w:r>
        <w:rPr>
          <w:spacing w:val="-1"/>
        </w:rPr>
        <w:t xml:space="preserve"> </w:t>
      </w:r>
      <w:r>
        <w:t>материалу.</w:t>
      </w:r>
    </w:p>
    <w:p w:rsidR="0010708F" w:rsidRDefault="0010708F">
      <w:pPr>
        <w:pStyle w:val="a3"/>
        <w:spacing w:before="5"/>
        <w:ind w:left="0"/>
        <w:rPr>
          <w:sz w:val="21"/>
        </w:rPr>
      </w:pPr>
    </w:p>
    <w:p w:rsidR="0010708F" w:rsidRDefault="005B7982">
      <w:pPr>
        <w:pStyle w:val="a5"/>
        <w:numPr>
          <w:ilvl w:val="1"/>
          <w:numId w:val="59"/>
        </w:numPr>
        <w:tabs>
          <w:tab w:val="left" w:pos="1730"/>
        </w:tabs>
        <w:spacing w:line="252" w:lineRule="exact"/>
        <w:ind w:left="1729" w:hanging="229"/>
        <w:rPr>
          <w:b/>
        </w:rPr>
      </w:pPr>
      <w:r>
        <w:rPr>
          <w:b/>
          <w:spacing w:val="-2"/>
          <w:u w:val="thick"/>
        </w:rPr>
        <w:t>Оценка</w:t>
      </w:r>
      <w:r>
        <w:rPr>
          <w:b/>
          <w:spacing w:val="-10"/>
          <w:u w:val="thick"/>
        </w:rPr>
        <w:t xml:space="preserve"> </w:t>
      </w:r>
      <w:r>
        <w:rPr>
          <w:b/>
          <w:spacing w:val="-2"/>
          <w:u w:val="thick"/>
        </w:rPr>
        <w:t>лабораторных</w:t>
      </w:r>
      <w:r>
        <w:rPr>
          <w:b/>
          <w:spacing w:val="-12"/>
          <w:u w:val="thick"/>
        </w:rPr>
        <w:t xml:space="preserve"> </w:t>
      </w:r>
      <w:r>
        <w:rPr>
          <w:b/>
          <w:spacing w:val="-2"/>
          <w:u w:val="thick"/>
        </w:rPr>
        <w:t>работ</w:t>
      </w:r>
    </w:p>
    <w:p w:rsidR="0010708F" w:rsidRDefault="005B7982">
      <w:pPr>
        <w:pStyle w:val="a3"/>
        <w:spacing w:line="252" w:lineRule="exact"/>
        <w:ind w:left="1501"/>
      </w:pPr>
      <w:r>
        <w:rPr>
          <w:b/>
          <w:spacing w:val="-1"/>
        </w:rPr>
        <w:t>Оценка</w:t>
      </w:r>
      <w:r>
        <w:rPr>
          <w:b/>
          <w:spacing w:val="-8"/>
        </w:rPr>
        <w:t xml:space="preserve"> </w:t>
      </w:r>
      <w:r>
        <w:rPr>
          <w:b/>
          <w:spacing w:val="-1"/>
        </w:rPr>
        <w:t>5</w:t>
      </w:r>
      <w:r>
        <w:rPr>
          <w:b/>
          <w:spacing w:val="-10"/>
        </w:rPr>
        <w:t xml:space="preserve"> </w:t>
      </w:r>
      <w:r>
        <w:rPr>
          <w:spacing w:val="-1"/>
        </w:rPr>
        <w:t>ставится</w:t>
      </w:r>
      <w:r>
        <w:rPr>
          <w:spacing w:val="-9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том</w:t>
      </w:r>
      <w:r>
        <w:rPr>
          <w:spacing w:val="-14"/>
        </w:rPr>
        <w:t xml:space="preserve"> </w:t>
      </w:r>
      <w:r>
        <w:t>случае,</w:t>
      </w:r>
      <w:r>
        <w:rPr>
          <w:spacing w:val="-4"/>
        </w:rPr>
        <w:t xml:space="preserve"> </w:t>
      </w:r>
      <w:r>
        <w:t>если</w:t>
      </w:r>
      <w:r>
        <w:rPr>
          <w:spacing w:val="-9"/>
        </w:rPr>
        <w:t xml:space="preserve"> </w:t>
      </w:r>
      <w:r>
        <w:t>учащийся</w:t>
      </w:r>
    </w:p>
    <w:p w:rsidR="0010708F" w:rsidRDefault="005B7982">
      <w:pPr>
        <w:pStyle w:val="a5"/>
        <w:numPr>
          <w:ilvl w:val="0"/>
          <w:numId w:val="57"/>
        </w:numPr>
        <w:tabs>
          <w:tab w:val="left" w:pos="1684"/>
        </w:tabs>
        <w:spacing w:line="252" w:lineRule="exact"/>
        <w:ind w:left="1683"/>
      </w:pPr>
      <w:r>
        <w:rPr>
          <w:spacing w:val="-2"/>
        </w:rPr>
        <w:t>выполнил</w:t>
      </w:r>
      <w:r>
        <w:rPr>
          <w:spacing w:val="-3"/>
        </w:rPr>
        <w:t xml:space="preserve"> </w:t>
      </w:r>
      <w:r>
        <w:rPr>
          <w:spacing w:val="-2"/>
        </w:rPr>
        <w:t>работу</w:t>
      </w:r>
      <w:r>
        <w:rPr>
          <w:spacing w:val="-13"/>
        </w:rPr>
        <w:t xml:space="preserve"> </w:t>
      </w:r>
      <w:r>
        <w:rPr>
          <w:spacing w:val="-2"/>
        </w:rPr>
        <w:t>в</w:t>
      </w:r>
      <w:r>
        <w:rPr>
          <w:spacing w:val="-5"/>
        </w:rPr>
        <w:t xml:space="preserve"> </w:t>
      </w:r>
      <w:r>
        <w:rPr>
          <w:spacing w:val="-2"/>
        </w:rPr>
        <w:t>полном</w:t>
      </w:r>
      <w:r>
        <w:rPr>
          <w:spacing w:val="-3"/>
        </w:rPr>
        <w:t xml:space="preserve"> </w:t>
      </w:r>
      <w:r>
        <w:rPr>
          <w:spacing w:val="-2"/>
        </w:rPr>
        <w:t>объеме</w:t>
      </w:r>
      <w:r>
        <w:rPr>
          <w:spacing w:val="1"/>
        </w:rPr>
        <w:t xml:space="preserve"> </w:t>
      </w:r>
      <w:r>
        <w:rPr>
          <w:spacing w:val="-2"/>
        </w:rPr>
        <w:t>с</w:t>
      </w:r>
      <w:r>
        <w:rPr>
          <w:spacing w:val="-1"/>
        </w:rPr>
        <w:t xml:space="preserve"> </w:t>
      </w:r>
      <w:r>
        <w:rPr>
          <w:spacing w:val="-2"/>
        </w:rPr>
        <w:t>соблюдением</w:t>
      </w:r>
      <w:r>
        <w:rPr>
          <w:spacing w:val="-13"/>
        </w:rPr>
        <w:t xml:space="preserve"> </w:t>
      </w:r>
      <w:r>
        <w:rPr>
          <w:spacing w:val="-2"/>
        </w:rPr>
        <w:t>необходимой</w:t>
      </w:r>
      <w:r>
        <w:t xml:space="preserve"> </w:t>
      </w:r>
      <w:r>
        <w:rPr>
          <w:spacing w:val="-2"/>
        </w:rPr>
        <w:t>последовательности</w:t>
      </w:r>
      <w:r>
        <w:rPr>
          <w:spacing w:val="-4"/>
        </w:rPr>
        <w:t xml:space="preserve"> </w:t>
      </w:r>
      <w:r>
        <w:rPr>
          <w:spacing w:val="-2"/>
        </w:rPr>
        <w:t>проведения</w:t>
      </w:r>
      <w:r>
        <w:rPr>
          <w:spacing w:val="-1"/>
        </w:rPr>
        <w:t xml:space="preserve"> </w:t>
      </w:r>
      <w:r>
        <w:rPr>
          <w:spacing w:val="-2"/>
        </w:rPr>
        <w:t>опытов</w:t>
      </w:r>
      <w:r>
        <w:rPr>
          <w:spacing w:val="-8"/>
        </w:rPr>
        <w:t xml:space="preserve"> </w:t>
      </w:r>
      <w:r>
        <w:rPr>
          <w:spacing w:val="-1"/>
        </w:rPr>
        <w:t>и измерений;</w:t>
      </w:r>
    </w:p>
    <w:p w:rsidR="0010708F" w:rsidRDefault="005B7982">
      <w:pPr>
        <w:pStyle w:val="a5"/>
        <w:numPr>
          <w:ilvl w:val="0"/>
          <w:numId w:val="57"/>
        </w:numPr>
        <w:tabs>
          <w:tab w:val="left" w:pos="1682"/>
        </w:tabs>
        <w:spacing w:line="252" w:lineRule="exact"/>
        <w:ind w:left="1681" w:hanging="181"/>
      </w:pPr>
      <w:r>
        <w:rPr>
          <w:spacing w:val="-2"/>
        </w:rPr>
        <w:t>самостоятельно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рационально</w:t>
      </w:r>
      <w:r>
        <w:rPr>
          <w:spacing w:val="-9"/>
        </w:rPr>
        <w:t xml:space="preserve"> </w:t>
      </w:r>
      <w:r>
        <w:rPr>
          <w:spacing w:val="-1"/>
        </w:rPr>
        <w:t>монтирует</w:t>
      </w:r>
      <w:r>
        <w:rPr>
          <w:spacing w:val="-6"/>
        </w:rPr>
        <w:t xml:space="preserve"> </w:t>
      </w:r>
      <w:r>
        <w:rPr>
          <w:spacing w:val="-1"/>
        </w:rPr>
        <w:t>необходимое</w:t>
      </w:r>
      <w:r>
        <w:rPr>
          <w:spacing w:val="-6"/>
        </w:rPr>
        <w:t xml:space="preserve"> </w:t>
      </w:r>
      <w:r>
        <w:rPr>
          <w:spacing w:val="-1"/>
        </w:rPr>
        <w:t>оборудование;</w:t>
      </w:r>
    </w:p>
    <w:p w:rsidR="0010708F" w:rsidRDefault="005B7982">
      <w:pPr>
        <w:pStyle w:val="a5"/>
        <w:numPr>
          <w:ilvl w:val="0"/>
          <w:numId w:val="57"/>
        </w:numPr>
        <w:tabs>
          <w:tab w:val="left" w:pos="1629"/>
        </w:tabs>
        <w:spacing w:line="252" w:lineRule="exact"/>
        <w:ind w:left="1628" w:hanging="128"/>
      </w:pPr>
      <w:r>
        <w:rPr>
          <w:spacing w:val="-1"/>
        </w:rPr>
        <w:t>все</w:t>
      </w:r>
      <w:r>
        <w:rPr>
          <w:spacing w:val="-16"/>
        </w:rPr>
        <w:t xml:space="preserve"> </w:t>
      </w:r>
      <w:r>
        <w:rPr>
          <w:spacing w:val="-1"/>
        </w:rPr>
        <w:t>опыты</w:t>
      </w:r>
      <w:r>
        <w:rPr>
          <w:spacing w:val="-11"/>
        </w:rPr>
        <w:t xml:space="preserve"> </w:t>
      </w:r>
      <w:r>
        <w:rPr>
          <w:spacing w:val="-1"/>
        </w:rPr>
        <w:t>проводит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условиях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режимах,</w:t>
      </w:r>
      <w:r>
        <w:rPr>
          <w:spacing w:val="-10"/>
        </w:rPr>
        <w:t xml:space="preserve"> </w:t>
      </w:r>
      <w:r>
        <w:rPr>
          <w:spacing w:val="-1"/>
        </w:rPr>
        <w:t>обеспечивающих</w:t>
      </w:r>
      <w:r>
        <w:rPr>
          <w:spacing w:val="-11"/>
        </w:rPr>
        <w:t xml:space="preserve"> </w:t>
      </w:r>
      <w:r>
        <w:t>получение</w:t>
      </w:r>
      <w:r>
        <w:rPr>
          <w:spacing w:val="-8"/>
        </w:rPr>
        <w:t xml:space="preserve"> </w:t>
      </w:r>
      <w:r>
        <w:t>правильных</w:t>
      </w:r>
      <w:r>
        <w:rPr>
          <w:spacing w:val="-11"/>
        </w:rPr>
        <w:t xml:space="preserve"> </w:t>
      </w:r>
      <w:r>
        <w:t>результатов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выводов;</w:t>
      </w:r>
    </w:p>
    <w:p w:rsidR="0010708F" w:rsidRDefault="005B7982">
      <w:pPr>
        <w:pStyle w:val="a5"/>
        <w:numPr>
          <w:ilvl w:val="0"/>
          <w:numId w:val="57"/>
        </w:numPr>
        <w:tabs>
          <w:tab w:val="left" w:pos="1629"/>
        </w:tabs>
        <w:spacing w:line="252" w:lineRule="exact"/>
        <w:ind w:left="1628" w:hanging="128"/>
      </w:pPr>
      <w:r>
        <w:rPr>
          <w:spacing w:val="-1"/>
        </w:rPr>
        <w:t>соблюдает</w:t>
      </w:r>
      <w:r>
        <w:rPr>
          <w:spacing w:val="-7"/>
        </w:rPr>
        <w:t xml:space="preserve"> </w:t>
      </w:r>
      <w:r>
        <w:rPr>
          <w:spacing w:val="-1"/>
        </w:rPr>
        <w:t>требования</w:t>
      </w:r>
      <w:r>
        <w:rPr>
          <w:spacing w:val="-13"/>
        </w:rPr>
        <w:t xml:space="preserve"> </w:t>
      </w:r>
      <w:r>
        <w:rPr>
          <w:spacing w:val="-1"/>
        </w:rPr>
        <w:t>правил</w:t>
      </w:r>
      <w:r>
        <w:rPr>
          <w:spacing w:val="-3"/>
        </w:rPr>
        <w:t xml:space="preserve"> </w:t>
      </w:r>
      <w:r>
        <w:rPr>
          <w:spacing w:val="-1"/>
        </w:rPr>
        <w:t>безопасного</w:t>
      </w:r>
      <w:r>
        <w:rPr>
          <w:spacing w:val="-4"/>
        </w:rPr>
        <w:t xml:space="preserve"> </w:t>
      </w:r>
      <w:r>
        <w:rPr>
          <w:spacing w:val="-1"/>
        </w:rPr>
        <w:t>труда;</w:t>
      </w:r>
    </w:p>
    <w:p w:rsidR="0010708F" w:rsidRDefault="005B7982">
      <w:pPr>
        <w:pStyle w:val="a5"/>
        <w:numPr>
          <w:ilvl w:val="0"/>
          <w:numId w:val="57"/>
        </w:numPr>
        <w:tabs>
          <w:tab w:val="left" w:pos="1791"/>
          <w:tab w:val="left" w:pos="1792"/>
        </w:tabs>
        <w:spacing w:line="247" w:lineRule="auto"/>
        <w:ind w:right="977" w:firstLine="708"/>
      </w:pPr>
      <w:r>
        <w:t>в</w:t>
      </w:r>
      <w:r>
        <w:rPr>
          <w:spacing w:val="33"/>
        </w:rPr>
        <w:t xml:space="preserve"> </w:t>
      </w:r>
      <w:r>
        <w:t>отчете</w:t>
      </w:r>
      <w:r>
        <w:rPr>
          <w:spacing w:val="36"/>
        </w:rPr>
        <w:t xml:space="preserve"> </w:t>
      </w:r>
      <w:r>
        <w:t>правильно</w:t>
      </w:r>
      <w:r>
        <w:rPr>
          <w:spacing w:val="36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аккуратно</w:t>
      </w:r>
      <w:r>
        <w:rPr>
          <w:spacing w:val="36"/>
        </w:rPr>
        <w:t xml:space="preserve"> </w:t>
      </w:r>
      <w:r>
        <w:t>выполняет</w:t>
      </w:r>
      <w:r>
        <w:rPr>
          <w:spacing w:val="36"/>
        </w:rPr>
        <w:t xml:space="preserve"> </w:t>
      </w:r>
      <w:r>
        <w:t>все</w:t>
      </w:r>
      <w:r>
        <w:rPr>
          <w:spacing w:val="37"/>
        </w:rPr>
        <w:t xml:space="preserve"> </w:t>
      </w:r>
      <w:r>
        <w:t>записи,</w:t>
      </w:r>
      <w:r>
        <w:rPr>
          <w:spacing w:val="36"/>
        </w:rPr>
        <w:t xml:space="preserve"> </w:t>
      </w:r>
      <w:r>
        <w:t>таблицы,</w:t>
      </w:r>
      <w:r>
        <w:rPr>
          <w:spacing w:val="35"/>
        </w:rPr>
        <w:t xml:space="preserve"> </w:t>
      </w:r>
      <w:r>
        <w:t>рисунки,</w:t>
      </w:r>
      <w:r>
        <w:rPr>
          <w:spacing w:val="36"/>
        </w:rPr>
        <w:t xml:space="preserve"> </w:t>
      </w:r>
      <w:r>
        <w:t>чертежи,</w:t>
      </w:r>
      <w:r>
        <w:rPr>
          <w:spacing w:val="33"/>
        </w:rPr>
        <w:t xml:space="preserve"> </w:t>
      </w:r>
      <w:r>
        <w:t>графики,</w:t>
      </w:r>
      <w:r>
        <w:rPr>
          <w:spacing w:val="35"/>
        </w:rPr>
        <w:t xml:space="preserve"> </w:t>
      </w:r>
      <w:r>
        <w:t>вычисления,</w:t>
      </w:r>
      <w:r>
        <w:rPr>
          <w:spacing w:val="36"/>
        </w:rPr>
        <w:t xml:space="preserve"> </w:t>
      </w:r>
      <w:r>
        <w:t>правильно</w:t>
      </w:r>
      <w:r>
        <w:rPr>
          <w:spacing w:val="34"/>
        </w:rPr>
        <w:t xml:space="preserve"> </w:t>
      </w:r>
      <w:r>
        <w:t>выполняет</w:t>
      </w:r>
      <w:r>
        <w:rPr>
          <w:spacing w:val="36"/>
        </w:rPr>
        <w:t xml:space="preserve"> </w:t>
      </w:r>
      <w:r>
        <w:t>анализ</w:t>
      </w:r>
      <w:r>
        <w:rPr>
          <w:spacing w:val="-52"/>
        </w:rPr>
        <w:t xml:space="preserve"> </w:t>
      </w:r>
      <w:r>
        <w:t>погрешностей.</w:t>
      </w:r>
    </w:p>
    <w:p w:rsidR="0010708F" w:rsidRDefault="005B7982">
      <w:pPr>
        <w:pStyle w:val="a3"/>
        <w:spacing w:line="242" w:lineRule="auto"/>
        <w:ind w:right="809" w:firstLine="708"/>
      </w:pPr>
      <w:r>
        <w:rPr>
          <w:b/>
        </w:rPr>
        <w:t>Оценка</w:t>
      </w:r>
      <w:r>
        <w:rPr>
          <w:b/>
          <w:spacing w:val="-1"/>
        </w:rPr>
        <w:t xml:space="preserve"> </w:t>
      </w:r>
      <w:r>
        <w:rPr>
          <w:b/>
        </w:rPr>
        <w:t>4</w:t>
      </w:r>
      <w:r>
        <w:rPr>
          <w:b/>
          <w:spacing w:val="-4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12"/>
        </w:rPr>
        <w:t xml:space="preserve"> </w:t>
      </w:r>
      <w:r>
        <w:t>случае,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учащийся</w:t>
      </w:r>
      <w:r>
        <w:rPr>
          <w:spacing w:val="-1"/>
        </w:rPr>
        <w:t xml:space="preserve"> </w:t>
      </w:r>
      <w:r>
        <w:t>выполнил</w:t>
      </w:r>
      <w:r>
        <w:rPr>
          <w:spacing w:val="-1"/>
        </w:rPr>
        <w:t xml:space="preserve"> </w:t>
      </w:r>
      <w:r>
        <w:t>работу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требованиями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оценке</w:t>
      </w:r>
      <w:r>
        <w:rPr>
          <w:spacing w:val="19"/>
        </w:rPr>
        <w:t xml:space="preserve"> </w:t>
      </w:r>
      <w:r>
        <w:t>5,</w:t>
      </w:r>
      <w:r>
        <w:rPr>
          <w:spacing w:val="-4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допустил</w:t>
      </w:r>
      <w:r>
        <w:rPr>
          <w:spacing w:val="-2"/>
        </w:rPr>
        <w:t xml:space="preserve"> </w:t>
      </w:r>
      <w:r>
        <w:t>два-три</w:t>
      </w:r>
      <w:r>
        <w:rPr>
          <w:spacing w:val="-4"/>
        </w:rPr>
        <w:t xml:space="preserve"> </w:t>
      </w:r>
      <w:r>
        <w:t>недочета,</w:t>
      </w:r>
      <w:r>
        <w:rPr>
          <w:spacing w:val="-6"/>
        </w:rPr>
        <w:t xml:space="preserve"> </w:t>
      </w:r>
      <w:r>
        <w:t>не</w:t>
      </w:r>
      <w:r>
        <w:rPr>
          <w:spacing w:val="-52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одной негрубой ошибки и одного недочета.</w:t>
      </w:r>
    </w:p>
    <w:p w:rsidR="0010708F" w:rsidRDefault="005B7982">
      <w:pPr>
        <w:pStyle w:val="a3"/>
        <w:spacing w:line="242" w:lineRule="auto"/>
        <w:ind w:right="809" w:firstLine="708"/>
      </w:pPr>
      <w:r>
        <w:rPr>
          <w:b/>
        </w:rPr>
        <w:t>Оценка</w:t>
      </w:r>
      <w:r>
        <w:rPr>
          <w:b/>
          <w:spacing w:val="22"/>
        </w:rPr>
        <w:t xml:space="preserve"> </w:t>
      </w:r>
      <w:r>
        <w:rPr>
          <w:b/>
        </w:rPr>
        <w:t>3</w:t>
      </w:r>
      <w:r>
        <w:rPr>
          <w:b/>
          <w:spacing w:val="18"/>
        </w:rPr>
        <w:t xml:space="preserve"> </w:t>
      </w:r>
      <w:r>
        <w:t>ставится</w:t>
      </w:r>
      <w:r>
        <w:rPr>
          <w:spacing w:val="17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том</w:t>
      </w:r>
      <w:r>
        <w:rPr>
          <w:spacing w:val="14"/>
        </w:rPr>
        <w:t xml:space="preserve"> </w:t>
      </w:r>
      <w:r>
        <w:t>случае,</w:t>
      </w:r>
      <w:r>
        <w:rPr>
          <w:spacing w:val="22"/>
        </w:rPr>
        <w:t xml:space="preserve"> </w:t>
      </w:r>
      <w:r>
        <w:t>если</w:t>
      </w:r>
      <w:r>
        <w:rPr>
          <w:spacing w:val="20"/>
        </w:rPr>
        <w:t xml:space="preserve"> </w:t>
      </w:r>
      <w:r>
        <w:t>учащийся</w:t>
      </w:r>
      <w:r>
        <w:rPr>
          <w:spacing w:val="18"/>
        </w:rPr>
        <w:t xml:space="preserve"> </w:t>
      </w:r>
      <w:r>
        <w:t>выполнил</w:t>
      </w:r>
      <w:r>
        <w:rPr>
          <w:spacing w:val="20"/>
        </w:rPr>
        <w:t xml:space="preserve"> </w:t>
      </w:r>
      <w:r>
        <w:t>работу</w:t>
      </w:r>
      <w:r>
        <w:rPr>
          <w:spacing w:val="-4"/>
        </w:rPr>
        <w:t xml:space="preserve"> </w:t>
      </w:r>
      <w:r>
        <w:t>не</w:t>
      </w:r>
      <w:r>
        <w:rPr>
          <w:spacing w:val="23"/>
        </w:rPr>
        <w:t xml:space="preserve"> </w:t>
      </w:r>
      <w:r>
        <w:t>полностью,</w:t>
      </w:r>
      <w:r>
        <w:rPr>
          <w:spacing w:val="25"/>
        </w:rPr>
        <w:t xml:space="preserve"> </w:t>
      </w:r>
      <w:r>
        <w:t>но</w:t>
      </w:r>
      <w:r>
        <w:rPr>
          <w:spacing w:val="16"/>
        </w:rPr>
        <w:t xml:space="preserve"> </w:t>
      </w:r>
      <w:r>
        <w:t>объем</w:t>
      </w:r>
      <w:r>
        <w:rPr>
          <w:spacing w:val="20"/>
        </w:rPr>
        <w:t xml:space="preserve"> </w:t>
      </w:r>
      <w:r>
        <w:t>выполненной</w:t>
      </w:r>
      <w:r>
        <w:rPr>
          <w:spacing w:val="18"/>
        </w:rPr>
        <w:t xml:space="preserve"> </w:t>
      </w:r>
      <w:r>
        <w:t>части</w:t>
      </w:r>
      <w:r>
        <w:rPr>
          <w:spacing w:val="20"/>
        </w:rPr>
        <w:t xml:space="preserve"> </w:t>
      </w:r>
      <w:r>
        <w:t>таков,</w:t>
      </w:r>
      <w:r>
        <w:rPr>
          <w:spacing w:val="21"/>
        </w:rPr>
        <w:t xml:space="preserve"> </w:t>
      </w:r>
      <w:r>
        <w:t>что</w:t>
      </w:r>
      <w:r>
        <w:rPr>
          <w:spacing w:val="18"/>
        </w:rPr>
        <w:t xml:space="preserve"> </w:t>
      </w:r>
      <w:r>
        <w:t>позволяет</w:t>
      </w:r>
      <w:r>
        <w:rPr>
          <w:spacing w:val="18"/>
        </w:rPr>
        <w:t xml:space="preserve"> </w:t>
      </w:r>
      <w:r>
        <w:t>получить</w:t>
      </w:r>
      <w:r>
        <w:rPr>
          <w:spacing w:val="-52"/>
        </w:rPr>
        <w:t xml:space="preserve"> </w:t>
      </w:r>
      <w:r>
        <w:t>правильные</w:t>
      </w:r>
      <w:r>
        <w:rPr>
          <w:spacing w:val="-1"/>
        </w:rPr>
        <w:t xml:space="preserve"> </w:t>
      </w:r>
      <w:r>
        <w:t>результаты и</w:t>
      </w:r>
      <w:r>
        <w:rPr>
          <w:spacing w:val="-3"/>
        </w:rPr>
        <w:t xml:space="preserve"> </w:t>
      </w:r>
      <w:r>
        <w:t>выводы, если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ходе проведения</w:t>
      </w:r>
      <w:r>
        <w:rPr>
          <w:spacing w:val="-1"/>
        </w:rPr>
        <w:t xml:space="preserve"> </w:t>
      </w:r>
      <w:r>
        <w:t>опыта</w:t>
      </w:r>
      <w:r>
        <w:rPr>
          <w:spacing w:val="-1"/>
        </w:rPr>
        <w:t xml:space="preserve"> </w:t>
      </w:r>
      <w:r>
        <w:t>и измерений были допущены</w:t>
      </w:r>
      <w:r>
        <w:rPr>
          <w:spacing w:val="-1"/>
        </w:rPr>
        <w:t xml:space="preserve"> </w:t>
      </w:r>
      <w:r>
        <w:t>ошибки.</w:t>
      </w:r>
    </w:p>
    <w:p w:rsidR="0010708F" w:rsidRDefault="005B7982">
      <w:pPr>
        <w:pStyle w:val="a3"/>
        <w:ind w:right="809" w:firstLine="708"/>
      </w:pPr>
      <w:r>
        <w:rPr>
          <w:b/>
        </w:rPr>
        <w:t>Оценка</w:t>
      </w:r>
      <w:r>
        <w:rPr>
          <w:b/>
          <w:spacing w:val="-2"/>
        </w:rPr>
        <w:t xml:space="preserve"> </w:t>
      </w:r>
      <w:r>
        <w:rPr>
          <w:b/>
        </w:rPr>
        <w:t>2</w:t>
      </w:r>
      <w:r>
        <w:rPr>
          <w:b/>
          <w:spacing w:val="-4"/>
        </w:rPr>
        <w:t xml:space="preserve"> </w:t>
      </w:r>
      <w:r>
        <w:t>ставится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7"/>
        </w:rPr>
        <w:t xml:space="preserve"> </w:t>
      </w:r>
      <w:r>
        <w:t>случае,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учащийся</w:t>
      </w:r>
      <w:r>
        <w:rPr>
          <w:spacing w:val="-1"/>
        </w:rPr>
        <w:t xml:space="preserve"> </w:t>
      </w:r>
      <w:r>
        <w:t>выполнил</w:t>
      </w:r>
      <w:r>
        <w:rPr>
          <w:spacing w:val="-3"/>
        </w:rPr>
        <w:t xml:space="preserve"> </w:t>
      </w:r>
      <w:r>
        <w:t>работу</w:t>
      </w:r>
      <w:r>
        <w:rPr>
          <w:spacing w:val="-8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полностью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объем</w:t>
      </w:r>
      <w:r>
        <w:rPr>
          <w:spacing w:val="-5"/>
        </w:rPr>
        <w:t xml:space="preserve"> </w:t>
      </w:r>
      <w:r>
        <w:t>выполненной</w:t>
      </w:r>
      <w:r>
        <w:rPr>
          <w:spacing w:val="-6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позволяет</w:t>
      </w:r>
      <w:r>
        <w:rPr>
          <w:spacing w:val="-4"/>
        </w:rPr>
        <w:t xml:space="preserve"> </w:t>
      </w:r>
      <w:r>
        <w:t>сделать</w:t>
      </w:r>
      <w:r>
        <w:rPr>
          <w:spacing w:val="-1"/>
        </w:rPr>
        <w:t xml:space="preserve"> </w:t>
      </w:r>
      <w:r>
        <w:t>правильные</w:t>
      </w:r>
      <w:r>
        <w:rPr>
          <w:spacing w:val="-52"/>
        </w:rPr>
        <w:t xml:space="preserve"> </w:t>
      </w:r>
      <w:r>
        <w:t>выводы,</w:t>
      </w:r>
      <w:r>
        <w:rPr>
          <w:spacing w:val="-1"/>
        </w:rPr>
        <w:t xml:space="preserve"> </w:t>
      </w:r>
      <w:r>
        <w:t>вычисления;</w:t>
      </w:r>
      <w:r>
        <w:rPr>
          <w:spacing w:val="1"/>
        </w:rPr>
        <w:t xml:space="preserve"> </w:t>
      </w:r>
      <w:r>
        <w:t>наблюдения</w:t>
      </w:r>
      <w:r>
        <w:rPr>
          <w:spacing w:val="-1"/>
        </w:rPr>
        <w:t xml:space="preserve"> </w:t>
      </w:r>
      <w:r>
        <w:t>проводились неправильно.</w:t>
      </w:r>
    </w:p>
    <w:p w:rsidR="0010708F" w:rsidRDefault="005B7982">
      <w:pPr>
        <w:pStyle w:val="a3"/>
        <w:spacing w:line="251" w:lineRule="exact"/>
        <w:ind w:left="1832"/>
      </w:pPr>
      <w:r>
        <w:rPr>
          <w:spacing w:val="-1"/>
        </w:rPr>
        <w:t>Во</w:t>
      </w:r>
      <w:r>
        <w:rPr>
          <w:spacing w:val="-17"/>
        </w:rPr>
        <w:t xml:space="preserve"> </w:t>
      </w:r>
      <w:r>
        <w:rPr>
          <w:spacing w:val="-1"/>
        </w:rPr>
        <w:t>всех</w:t>
      </w:r>
      <w:r>
        <w:rPr>
          <w:spacing w:val="-14"/>
        </w:rPr>
        <w:t xml:space="preserve"> </w:t>
      </w:r>
      <w:r>
        <w:rPr>
          <w:spacing w:val="-1"/>
        </w:rPr>
        <w:t>случаях</w:t>
      </w:r>
      <w:r>
        <w:rPr>
          <w:spacing w:val="-14"/>
        </w:rPr>
        <w:t xml:space="preserve"> </w:t>
      </w:r>
      <w:r>
        <w:rPr>
          <w:spacing w:val="-1"/>
        </w:rPr>
        <w:t>оценка</w:t>
      </w:r>
      <w:r>
        <w:rPr>
          <w:spacing w:val="-12"/>
        </w:rPr>
        <w:t xml:space="preserve"> </w:t>
      </w:r>
      <w:r>
        <w:rPr>
          <w:spacing w:val="-1"/>
        </w:rPr>
        <w:t>снижается,</w:t>
      </w:r>
      <w:r>
        <w:rPr>
          <w:spacing w:val="-16"/>
        </w:rPr>
        <w:t xml:space="preserve"> </w:t>
      </w:r>
      <w:r>
        <w:t>если</w:t>
      </w:r>
      <w:r>
        <w:rPr>
          <w:spacing w:val="-15"/>
        </w:rPr>
        <w:t xml:space="preserve"> </w:t>
      </w:r>
      <w:r>
        <w:t>учащийся</w:t>
      </w:r>
      <w:r>
        <w:rPr>
          <w:spacing w:val="-12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соблюдал</w:t>
      </w:r>
      <w:r>
        <w:rPr>
          <w:spacing w:val="-12"/>
        </w:rPr>
        <w:t xml:space="preserve"> </w:t>
      </w:r>
      <w:r>
        <w:t>требований</w:t>
      </w:r>
      <w:r>
        <w:rPr>
          <w:spacing w:val="-13"/>
        </w:rPr>
        <w:t xml:space="preserve"> </w:t>
      </w:r>
      <w:r>
        <w:t>правил</w:t>
      </w:r>
      <w:r>
        <w:rPr>
          <w:spacing w:val="-12"/>
        </w:rPr>
        <w:t xml:space="preserve"> </w:t>
      </w:r>
      <w:r>
        <w:t>безопасного</w:t>
      </w:r>
      <w:r>
        <w:rPr>
          <w:spacing w:val="-8"/>
        </w:rPr>
        <w:t xml:space="preserve"> </w:t>
      </w:r>
      <w:r>
        <w:t>труда.</w:t>
      </w:r>
    </w:p>
    <w:p w:rsidR="0010708F" w:rsidRDefault="005B7982">
      <w:pPr>
        <w:spacing w:line="251" w:lineRule="exact"/>
        <w:ind w:left="1501"/>
        <w:rPr>
          <w:b/>
        </w:rPr>
      </w:pPr>
      <w:r>
        <w:rPr>
          <w:b/>
          <w:spacing w:val="-1"/>
          <w:u w:val="thick"/>
        </w:rPr>
        <w:t>Перечень</w:t>
      </w:r>
      <w:r>
        <w:rPr>
          <w:b/>
          <w:spacing w:val="-13"/>
          <w:u w:val="thick"/>
        </w:rPr>
        <w:t xml:space="preserve"> </w:t>
      </w:r>
      <w:r>
        <w:rPr>
          <w:b/>
          <w:spacing w:val="-1"/>
          <w:u w:val="thick"/>
        </w:rPr>
        <w:t>ошибок</w:t>
      </w:r>
    </w:p>
    <w:p w:rsidR="0010708F" w:rsidRDefault="005B7982">
      <w:pPr>
        <w:pStyle w:val="a5"/>
        <w:numPr>
          <w:ilvl w:val="0"/>
          <w:numId w:val="56"/>
        </w:numPr>
        <w:tabs>
          <w:tab w:val="left" w:pos="1698"/>
        </w:tabs>
        <w:spacing w:line="252" w:lineRule="exact"/>
        <w:jc w:val="both"/>
        <w:rPr>
          <w:b/>
        </w:rPr>
      </w:pPr>
      <w:r>
        <w:rPr>
          <w:b/>
          <w:spacing w:val="-1"/>
        </w:rPr>
        <w:t>Грубые</w:t>
      </w:r>
      <w:r>
        <w:rPr>
          <w:b/>
          <w:spacing w:val="-12"/>
        </w:rPr>
        <w:t xml:space="preserve"> </w:t>
      </w:r>
      <w:r>
        <w:rPr>
          <w:b/>
        </w:rPr>
        <w:t>ошибки</w:t>
      </w:r>
    </w:p>
    <w:p w:rsidR="0010708F" w:rsidRDefault="005B7982">
      <w:pPr>
        <w:pStyle w:val="a5"/>
        <w:numPr>
          <w:ilvl w:val="1"/>
          <w:numId w:val="56"/>
        </w:numPr>
        <w:tabs>
          <w:tab w:val="left" w:pos="1756"/>
        </w:tabs>
        <w:spacing w:line="244" w:lineRule="auto"/>
        <w:ind w:right="733" w:firstLine="708"/>
        <w:jc w:val="both"/>
      </w:pPr>
      <w:r>
        <w:t>Незнание определений основных понятий, законов, правил, положений теории, формул, общепринятых символов, обозначения физических</w:t>
      </w:r>
      <w:r>
        <w:rPr>
          <w:spacing w:val="1"/>
        </w:rPr>
        <w:t xml:space="preserve"> </w:t>
      </w:r>
      <w:r>
        <w:t>величин,</w:t>
      </w:r>
      <w:r>
        <w:rPr>
          <w:spacing w:val="-1"/>
        </w:rPr>
        <w:t xml:space="preserve"> </w:t>
      </w:r>
      <w:r>
        <w:t>единицу</w:t>
      </w:r>
      <w:r>
        <w:rPr>
          <w:spacing w:val="-3"/>
        </w:rPr>
        <w:t xml:space="preserve"> </w:t>
      </w:r>
      <w:r>
        <w:t>измерения.</w:t>
      </w:r>
    </w:p>
    <w:p w:rsidR="0010708F" w:rsidRDefault="005B7982">
      <w:pPr>
        <w:pStyle w:val="a5"/>
        <w:numPr>
          <w:ilvl w:val="1"/>
          <w:numId w:val="56"/>
        </w:numPr>
        <w:tabs>
          <w:tab w:val="left" w:pos="1725"/>
        </w:tabs>
        <w:spacing w:line="240" w:lineRule="exact"/>
        <w:ind w:left="1724" w:hanging="224"/>
        <w:jc w:val="both"/>
      </w:pPr>
      <w:r>
        <w:rPr>
          <w:spacing w:val="-1"/>
        </w:rPr>
        <w:t>Неумение</w:t>
      </w:r>
      <w:r>
        <w:rPr>
          <w:spacing w:val="-13"/>
        </w:rPr>
        <w:t xml:space="preserve"> </w:t>
      </w:r>
      <w:r>
        <w:t>выделять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ответе</w:t>
      </w:r>
      <w:r>
        <w:rPr>
          <w:spacing w:val="-9"/>
        </w:rPr>
        <w:t xml:space="preserve"> </w:t>
      </w:r>
      <w:r>
        <w:t>главное.</w:t>
      </w:r>
    </w:p>
    <w:p w:rsidR="0010708F" w:rsidRDefault="005B7982">
      <w:pPr>
        <w:pStyle w:val="a5"/>
        <w:numPr>
          <w:ilvl w:val="1"/>
          <w:numId w:val="56"/>
        </w:numPr>
        <w:tabs>
          <w:tab w:val="left" w:pos="1670"/>
        </w:tabs>
        <w:ind w:right="688" w:firstLine="708"/>
        <w:jc w:val="both"/>
        <w:rPr>
          <w:sz w:val="20"/>
        </w:rPr>
      </w:pPr>
      <w:r>
        <w:t>Неумение применять знания для решения задач и объяснения физических явлений; неправильно сформулированные вопросы, задания или</w:t>
      </w:r>
      <w:r>
        <w:rPr>
          <w:spacing w:val="1"/>
        </w:rPr>
        <w:t xml:space="preserve"> </w:t>
      </w:r>
      <w:r>
        <w:t>неверные объяснения хода их решения, незнание приемов решения задач, аналогичных ранее решенным в классе; ошибки, показывающие неправильное</w:t>
      </w:r>
      <w:r>
        <w:rPr>
          <w:spacing w:val="1"/>
        </w:rPr>
        <w:t xml:space="preserve"> </w:t>
      </w:r>
      <w:r>
        <w:t>понимание</w:t>
      </w:r>
      <w:r>
        <w:rPr>
          <w:spacing w:val="-1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задачи или неправильное истолкование решения.</w:t>
      </w:r>
    </w:p>
    <w:p w:rsidR="0010708F" w:rsidRDefault="005B7982">
      <w:pPr>
        <w:pStyle w:val="a5"/>
        <w:numPr>
          <w:ilvl w:val="1"/>
          <w:numId w:val="56"/>
        </w:numPr>
        <w:tabs>
          <w:tab w:val="left" w:pos="1725"/>
        </w:tabs>
        <w:spacing w:line="251" w:lineRule="exact"/>
        <w:ind w:left="1724" w:hanging="224"/>
        <w:jc w:val="both"/>
      </w:pPr>
      <w:r>
        <w:rPr>
          <w:spacing w:val="-2"/>
        </w:rPr>
        <w:t>Неумение</w:t>
      </w:r>
      <w:r>
        <w:rPr>
          <w:spacing w:val="-8"/>
        </w:rPr>
        <w:t xml:space="preserve"> </w:t>
      </w:r>
      <w:r>
        <w:rPr>
          <w:spacing w:val="-2"/>
        </w:rPr>
        <w:t>читать</w:t>
      </w:r>
      <w:r>
        <w:rPr>
          <w:spacing w:val="-4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строить</w:t>
      </w:r>
      <w:r>
        <w:rPr>
          <w:spacing w:val="-6"/>
        </w:rPr>
        <w:t xml:space="preserve"> </w:t>
      </w:r>
      <w:r>
        <w:rPr>
          <w:spacing w:val="-1"/>
        </w:rPr>
        <w:t>графики</w:t>
      </w:r>
      <w:r>
        <w:rPr>
          <w:spacing w:val="-8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принципиальные</w:t>
      </w:r>
      <w:r>
        <w:rPr>
          <w:spacing w:val="-5"/>
        </w:rPr>
        <w:t xml:space="preserve"> </w:t>
      </w:r>
      <w:r>
        <w:rPr>
          <w:spacing w:val="-1"/>
        </w:rPr>
        <w:t>схемы</w:t>
      </w:r>
    </w:p>
    <w:p w:rsidR="0010708F" w:rsidRDefault="005B7982">
      <w:pPr>
        <w:pStyle w:val="a5"/>
        <w:numPr>
          <w:ilvl w:val="1"/>
          <w:numId w:val="56"/>
        </w:numPr>
        <w:tabs>
          <w:tab w:val="left" w:pos="1804"/>
        </w:tabs>
        <w:spacing w:line="247" w:lineRule="auto"/>
        <w:ind w:right="1816" w:firstLine="708"/>
      </w:pPr>
      <w:r>
        <w:t>Неумение</w:t>
      </w:r>
      <w:r>
        <w:rPr>
          <w:spacing w:val="-3"/>
        </w:rPr>
        <w:t xml:space="preserve"> </w:t>
      </w:r>
      <w:r>
        <w:t>подготовить</w:t>
      </w:r>
      <w:r>
        <w:rPr>
          <w:spacing w:val="-4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установку</w:t>
      </w:r>
      <w:r>
        <w:rPr>
          <w:spacing w:val="-9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лабораторное</w:t>
      </w:r>
      <w:r>
        <w:rPr>
          <w:spacing w:val="-7"/>
        </w:rPr>
        <w:t xml:space="preserve"> </w:t>
      </w:r>
      <w:r>
        <w:t>оборудование,</w:t>
      </w:r>
      <w:r>
        <w:rPr>
          <w:spacing w:val="-10"/>
        </w:rPr>
        <w:t xml:space="preserve"> </w:t>
      </w:r>
      <w:r>
        <w:t>провести</w:t>
      </w:r>
      <w:r>
        <w:rPr>
          <w:spacing w:val="-5"/>
        </w:rPr>
        <w:t xml:space="preserve"> </w:t>
      </w:r>
      <w:r>
        <w:t>опыт,</w:t>
      </w:r>
      <w:r>
        <w:rPr>
          <w:spacing w:val="-2"/>
        </w:rPr>
        <w:t xml:space="preserve"> </w:t>
      </w:r>
      <w:r>
        <w:t>необходимые</w:t>
      </w:r>
      <w:r>
        <w:rPr>
          <w:spacing w:val="-1"/>
        </w:rPr>
        <w:t xml:space="preserve"> </w:t>
      </w:r>
      <w:r>
        <w:t>расчеты</w:t>
      </w:r>
      <w:r>
        <w:rPr>
          <w:spacing w:val="-2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использовать</w:t>
      </w:r>
      <w:r>
        <w:rPr>
          <w:spacing w:val="-52"/>
        </w:rPr>
        <w:t xml:space="preserve"> </w:t>
      </w:r>
      <w:r>
        <w:t>полученные</w:t>
      </w:r>
      <w:r>
        <w:rPr>
          <w:spacing w:val="-1"/>
        </w:rPr>
        <w:t xml:space="preserve"> </w:t>
      </w:r>
      <w:r>
        <w:t>данные для выводов.</w:t>
      </w:r>
    </w:p>
    <w:p w:rsidR="0010708F" w:rsidRDefault="005B7982">
      <w:pPr>
        <w:pStyle w:val="a5"/>
        <w:numPr>
          <w:ilvl w:val="1"/>
          <w:numId w:val="56"/>
        </w:numPr>
        <w:tabs>
          <w:tab w:val="left" w:pos="1725"/>
        </w:tabs>
        <w:spacing w:line="240" w:lineRule="exact"/>
        <w:ind w:left="1724" w:hanging="224"/>
      </w:pPr>
      <w:r>
        <w:rPr>
          <w:spacing w:val="-2"/>
        </w:rPr>
        <w:t>Небрежное</w:t>
      </w:r>
      <w:r>
        <w:rPr>
          <w:spacing w:val="-11"/>
        </w:rPr>
        <w:t xml:space="preserve"> </w:t>
      </w:r>
      <w:r>
        <w:rPr>
          <w:spacing w:val="-2"/>
        </w:rPr>
        <w:t>отношение</w:t>
      </w:r>
      <w:r>
        <w:rPr>
          <w:spacing w:val="-9"/>
        </w:rPr>
        <w:t xml:space="preserve"> </w:t>
      </w:r>
      <w:r>
        <w:rPr>
          <w:spacing w:val="-1"/>
        </w:rPr>
        <w:t>к</w:t>
      </w:r>
      <w:r>
        <w:rPr>
          <w:spacing w:val="-3"/>
        </w:rPr>
        <w:t xml:space="preserve"> </w:t>
      </w:r>
      <w:r>
        <w:rPr>
          <w:spacing w:val="-1"/>
        </w:rPr>
        <w:t>лабораторному</w:t>
      </w:r>
      <w:r>
        <w:rPr>
          <w:spacing w:val="-12"/>
        </w:rPr>
        <w:t xml:space="preserve"> </w:t>
      </w:r>
      <w:r>
        <w:rPr>
          <w:spacing w:val="-1"/>
        </w:rPr>
        <w:t>оборудованию</w:t>
      </w:r>
      <w:r>
        <w:rPr>
          <w:spacing w:val="-4"/>
        </w:rPr>
        <w:t xml:space="preserve"> </w:t>
      </w:r>
      <w:r>
        <w:rPr>
          <w:spacing w:val="-1"/>
        </w:rPr>
        <w:t>и</w:t>
      </w:r>
      <w:r>
        <w:rPr>
          <w:spacing w:val="-4"/>
        </w:rPr>
        <w:t xml:space="preserve"> </w:t>
      </w:r>
      <w:r>
        <w:rPr>
          <w:spacing w:val="-1"/>
        </w:rPr>
        <w:t>измерительным</w:t>
      </w:r>
      <w:r>
        <w:rPr>
          <w:spacing w:val="-7"/>
        </w:rPr>
        <w:t xml:space="preserve"> </w:t>
      </w:r>
      <w:r>
        <w:rPr>
          <w:spacing w:val="-1"/>
        </w:rPr>
        <w:t>приборам.</w:t>
      </w:r>
    </w:p>
    <w:p w:rsidR="0010708F" w:rsidRDefault="005B7982">
      <w:pPr>
        <w:pStyle w:val="a5"/>
        <w:numPr>
          <w:ilvl w:val="1"/>
          <w:numId w:val="56"/>
        </w:numPr>
        <w:tabs>
          <w:tab w:val="left" w:pos="1725"/>
        </w:tabs>
        <w:spacing w:line="251" w:lineRule="exact"/>
        <w:ind w:left="1724" w:hanging="224"/>
      </w:pPr>
      <w:r>
        <w:rPr>
          <w:spacing w:val="-1"/>
        </w:rPr>
        <w:t>Неумение</w:t>
      </w:r>
      <w:r>
        <w:rPr>
          <w:spacing w:val="-12"/>
        </w:rPr>
        <w:t xml:space="preserve"> </w:t>
      </w:r>
      <w:r>
        <w:rPr>
          <w:spacing w:val="-1"/>
        </w:rPr>
        <w:t>определить</w:t>
      </w:r>
      <w:r>
        <w:rPr>
          <w:spacing w:val="-9"/>
        </w:rPr>
        <w:t xml:space="preserve"> </w:t>
      </w:r>
      <w:r>
        <w:rPr>
          <w:spacing w:val="-1"/>
        </w:rPr>
        <w:t>показания</w:t>
      </w:r>
      <w:r>
        <w:rPr>
          <w:spacing w:val="-11"/>
        </w:rPr>
        <w:t xml:space="preserve"> </w:t>
      </w:r>
      <w:r>
        <w:rPr>
          <w:spacing w:val="-1"/>
        </w:rPr>
        <w:t>измерительного</w:t>
      </w:r>
      <w:r>
        <w:rPr>
          <w:spacing w:val="-8"/>
        </w:rPr>
        <w:t xml:space="preserve"> </w:t>
      </w:r>
      <w:r>
        <w:t>прибора.</w:t>
      </w:r>
    </w:p>
    <w:p w:rsidR="0010708F" w:rsidRDefault="005B7982">
      <w:pPr>
        <w:pStyle w:val="a5"/>
        <w:numPr>
          <w:ilvl w:val="1"/>
          <w:numId w:val="56"/>
        </w:numPr>
        <w:tabs>
          <w:tab w:val="left" w:pos="1725"/>
        </w:tabs>
        <w:spacing w:line="252" w:lineRule="exact"/>
        <w:ind w:left="1724" w:hanging="224"/>
      </w:pPr>
      <w:r>
        <w:rPr>
          <w:spacing w:val="-2"/>
        </w:rPr>
        <w:t>Нарушение</w:t>
      </w:r>
      <w:r>
        <w:rPr>
          <w:spacing w:val="-8"/>
        </w:rPr>
        <w:t xml:space="preserve"> </w:t>
      </w:r>
      <w:r>
        <w:rPr>
          <w:spacing w:val="-2"/>
        </w:rPr>
        <w:t>требований</w:t>
      </w:r>
      <w:r>
        <w:rPr>
          <w:spacing w:val="-12"/>
        </w:rPr>
        <w:t xml:space="preserve"> </w:t>
      </w:r>
      <w:r>
        <w:rPr>
          <w:spacing w:val="-2"/>
        </w:rPr>
        <w:t>правил</w:t>
      </w:r>
      <w:r>
        <w:rPr>
          <w:spacing w:val="-3"/>
        </w:rPr>
        <w:t xml:space="preserve"> </w:t>
      </w:r>
      <w:r>
        <w:rPr>
          <w:spacing w:val="-2"/>
        </w:rPr>
        <w:t>безопасного</w:t>
      </w:r>
      <w:r>
        <w:rPr>
          <w:spacing w:val="-3"/>
        </w:rPr>
        <w:t xml:space="preserve"> </w:t>
      </w:r>
      <w:r>
        <w:rPr>
          <w:spacing w:val="-2"/>
        </w:rPr>
        <w:t>труда</w:t>
      </w:r>
      <w:r>
        <w:rPr>
          <w:spacing w:val="-8"/>
        </w:rPr>
        <w:t xml:space="preserve"> </w:t>
      </w:r>
      <w:r>
        <w:rPr>
          <w:spacing w:val="-2"/>
        </w:rPr>
        <w:t>при</w:t>
      </w:r>
      <w:r>
        <w:rPr>
          <w:spacing w:val="-9"/>
        </w:rPr>
        <w:t xml:space="preserve"> </w:t>
      </w:r>
      <w:r>
        <w:rPr>
          <w:spacing w:val="-2"/>
        </w:rPr>
        <w:t>выполнении</w:t>
      </w:r>
      <w:r>
        <w:rPr>
          <w:spacing w:val="-5"/>
        </w:rPr>
        <w:t xml:space="preserve"> </w:t>
      </w:r>
      <w:r>
        <w:rPr>
          <w:spacing w:val="-1"/>
        </w:rPr>
        <w:t>эксперимента.</w:t>
      </w:r>
    </w:p>
    <w:p w:rsidR="0010708F" w:rsidRDefault="005B7982">
      <w:pPr>
        <w:pStyle w:val="Heading2"/>
        <w:numPr>
          <w:ilvl w:val="0"/>
          <w:numId w:val="56"/>
        </w:numPr>
        <w:tabs>
          <w:tab w:val="left" w:pos="1782"/>
        </w:tabs>
        <w:spacing w:line="251" w:lineRule="exact"/>
        <w:ind w:left="1782" w:hanging="281"/>
      </w:pPr>
      <w:r>
        <w:rPr>
          <w:spacing w:val="-1"/>
        </w:rPr>
        <w:t>Негрубые</w:t>
      </w:r>
      <w:r>
        <w:rPr>
          <w:spacing w:val="-13"/>
        </w:rPr>
        <w:t xml:space="preserve"> </w:t>
      </w:r>
      <w:r>
        <w:rPr>
          <w:spacing w:val="-1"/>
        </w:rPr>
        <w:t>ошибки</w:t>
      </w:r>
    </w:p>
    <w:p w:rsidR="0010708F" w:rsidRDefault="005B7982">
      <w:pPr>
        <w:pStyle w:val="a5"/>
        <w:numPr>
          <w:ilvl w:val="1"/>
          <w:numId w:val="56"/>
        </w:numPr>
        <w:tabs>
          <w:tab w:val="left" w:pos="1792"/>
        </w:tabs>
        <w:ind w:right="1566" w:firstLine="708"/>
      </w:pPr>
      <w:r>
        <w:t>Неточности</w:t>
      </w:r>
      <w:r>
        <w:rPr>
          <w:spacing w:val="-7"/>
        </w:rPr>
        <w:t xml:space="preserve"> </w:t>
      </w:r>
      <w:r>
        <w:t>формулировок,</w:t>
      </w:r>
      <w:r>
        <w:rPr>
          <w:spacing w:val="-5"/>
        </w:rPr>
        <w:t xml:space="preserve"> </w:t>
      </w:r>
      <w:r>
        <w:t>определений,</w:t>
      </w:r>
      <w:r>
        <w:rPr>
          <w:spacing w:val="-5"/>
        </w:rPr>
        <w:t xml:space="preserve"> </w:t>
      </w:r>
      <w:r>
        <w:t>законов,</w:t>
      </w:r>
      <w:r>
        <w:rPr>
          <w:spacing w:val="-9"/>
        </w:rPr>
        <w:t xml:space="preserve"> </w:t>
      </w:r>
      <w:r>
        <w:t>теорий,</w:t>
      </w:r>
      <w:r>
        <w:rPr>
          <w:spacing w:val="-6"/>
        </w:rPr>
        <w:t xml:space="preserve"> </w:t>
      </w:r>
      <w:r>
        <w:t>вызванных</w:t>
      </w:r>
      <w:r>
        <w:rPr>
          <w:spacing w:val="-5"/>
        </w:rPr>
        <w:t xml:space="preserve"> </w:t>
      </w:r>
      <w:r>
        <w:t>неполнотой</w:t>
      </w:r>
      <w:r>
        <w:rPr>
          <w:spacing w:val="-5"/>
        </w:rPr>
        <w:t xml:space="preserve"> </w:t>
      </w:r>
      <w:r>
        <w:t>ответа</w:t>
      </w:r>
      <w:r>
        <w:rPr>
          <w:spacing w:val="-5"/>
        </w:rPr>
        <w:t xml:space="preserve"> </w:t>
      </w:r>
      <w:r>
        <w:t>основных</w:t>
      </w:r>
      <w:r>
        <w:rPr>
          <w:spacing w:val="-7"/>
        </w:rPr>
        <w:t xml:space="preserve"> </w:t>
      </w:r>
      <w:r>
        <w:t>признаков</w:t>
      </w:r>
      <w:r>
        <w:rPr>
          <w:spacing w:val="-6"/>
        </w:rPr>
        <w:t xml:space="preserve"> </w:t>
      </w:r>
      <w:r>
        <w:t>определяемого</w:t>
      </w:r>
      <w:r>
        <w:rPr>
          <w:spacing w:val="-7"/>
        </w:rPr>
        <w:t xml:space="preserve"> </w:t>
      </w:r>
      <w:r>
        <w:t>понятия.</w:t>
      </w:r>
      <w:r>
        <w:rPr>
          <w:spacing w:val="-52"/>
        </w:rPr>
        <w:t xml:space="preserve"> </w:t>
      </w:r>
      <w:r>
        <w:t>Ошибки,</w:t>
      </w:r>
      <w:r>
        <w:rPr>
          <w:spacing w:val="-1"/>
        </w:rPr>
        <w:t xml:space="preserve"> </w:t>
      </w:r>
      <w:r>
        <w:t>вызванные несоблюдением условий проведения</w:t>
      </w:r>
      <w:r>
        <w:rPr>
          <w:spacing w:val="-1"/>
        </w:rPr>
        <w:t xml:space="preserve"> </w:t>
      </w:r>
      <w:r>
        <w:t>опыта или</w:t>
      </w:r>
      <w:r>
        <w:rPr>
          <w:spacing w:val="-1"/>
        </w:rPr>
        <w:t xml:space="preserve"> </w:t>
      </w:r>
      <w:r>
        <w:t>измерений.</w:t>
      </w:r>
    </w:p>
    <w:p w:rsidR="0010708F" w:rsidRDefault="005B7982">
      <w:pPr>
        <w:pStyle w:val="a5"/>
        <w:numPr>
          <w:ilvl w:val="1"/>
          <w:numId w:val="56"/>
        </w:numPr>
        <w:tabs>
          <w:tab w:val="left" w:pos="1725"/>
        </w:tabs>
        <w:spacing w:line="252" w:lineRule="exact"/>
        <w:ind w:left="1724" w:hanging="224"/>
      </w:pPr>
      <w:r>
        <w:rPr>
          <w:spacing w:val="-2"/>
        </w:rPr>
        <w:t>Ошибки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7"/>
        </w:rPr>
        <w:t xml:space="preserve"> </w:t>
      </w:r>
      <w:r>
        <w:rPr>
          <w:spacing w:val="-2"/>
        </w:rPr>
        <w:t>условных</w:t>
      </w:r>
      <w:r>
        <w:t xml:space="preserve"> </w:t>
      </w:r>
      <w:r>
        <w:rPr>
          <w:spacing w:val="-2"/>
        </w:rPr>
        <w:t>обозначениях</w:t>
      </w:r>
      <w:r>
        <w:rPr>
          <w:spacing w:val="-1"/>
        </w:rPr>
        <w:t xml:space="preserve"> </w:t>
      </w:r>
      <w:r>
        <w:rPr>
          <w:spacing w:val="-2"/>
        </w:rPr>
        <w:t>на</w:t>
      </w:r>
      <w:r>
        <w:t xml:space="preserve"> </w:t>
      </w:r>
      <w:r>
        <w:rPr>
          <w:spacing w:val="-2"/>
        </w:rPr>
        <w:t>принципиальных</w:t>
      </w:r>
      <w:r>
        <w:rPr>
          <w:spacing w:val="-4"/>
        </w:rPr>
        <w:t xml:space="preserve"> </w:t>
      </w:r>
      <w:r>
        <w:rPr>
          <w:spacing w:val="-2"/>
        </w:rPr>
        <w:t>схемах,</w:t>
      </w:r>
      <w:r>
        <w:rPr>
          <w:spacing w:val="-1"/>
        </w:rPr>
        <w:t xml:space="preserve"> </w:t>
      </w:r>
      <w:r>
        <w:rPr>
          <w:spacing w:val="-2"/>
        </w:rPr>
        <w:t>неточности</w:t>
      </w:r>
      <w:r>
        <w:rPr>
          <w:spacing w:val="-1"/>
        </w:rPr>
        <w:t xml:space="preserve"> </w:t>
      </w:r>
      <w:r>
        <w:rPr>
          <w:spacing w:val="-2"/>
        </w:rPr>
        <w:t>чертежей,</w:t>
      </w:r>
      <w:r>
        <w:rPr>
          <w:spacing w:val="-4"/>
        </w:rPr>
        <w:t xml:space="preserve"> </w:t>
      </w:r>
      <w:r>
        <w:rPr>
          <w:spacing w:val="-1"/>
        </w:rPr>
        <w:t>графиков,</w:t>
      </w:r>
      <w:r>
        <w:rPr>
          <w:spacing w:val="2"/>
        </w:rPr>
        <w:t xml:space="preserve"> </w:t>
      </w:r>
      <w:r>
        <w:rPr>
          <w:spacing w:val="-1"/>
        </w:rPr>
        <w:t>схем.</w:t>
      </w:r>
    </w:p>
    <w:p w:rsidR="0010708F" w:rsidRDefault="005B7982">
      <w:pPr>
        <w:pStyle w:val="a5"/>
        <w:numPr>
          <w:ilvl w:val="1"/>
          <w:numId w:val="56"/>
        </w:numPr>
        <w:tabs>
          <w:tab w:val="left" w:pos="1725"/>
        </w:tabs>
        <w:spacing w:line="252" w:lineRule="exact"/>
        <w:ind w:left="1724" w:hanging="224"/>
      </w:pPr>
      <w:r>
        <w:rPr>
          <w:spacing w:val="-2"/>
        </w:rPr>
        <w:t>Пропуск</w:t>
      </w:r>
      <w:r>
        <w:rPr>
          <w:spacing w:val="-12"/>
        </w:rPr>
        <w:t xml:space="preserve"> </w:t>
      </w:r>
      <w:r>
        <w:rPr>
          <w:spacing w:val="-2"/>
        </w:rPr>
        <w:t>или</w:t>
      </w:r>
      <w:r>
        <w:rPr>
          <w:spacing w:val="-11"/>
        </w:rPr>
        <w:t xml:space="preserve"> </w:t>
      </w:r>
      <w:r>
        <w:rPr>
          <w:spacing w:val="-2"/>
        </w:rPr>
        <w:t>неточное</w:t>
      </w:r>
      <w:r>
        <w:rPr>
          <w:spacing w:val="-11"/>
        </w:rPr>
        <w:t xml:space="preserve"> </w:t>
      </w:r>
      <w:r>
        <w:rPr>
          <w:spacing w:val="-1"/>
        </w:rPr>
        <w:t>написание</w:t>
      </w:r>
      <w:r>
        <w:rPr>
          <w:spacing w:val="-8"/>
        </w:rPr>
        <w:t xml:space="preserve"> </w:t>
      </w:r>
      <w:r>
        <w:rPr>
          <w:spacing w:val="-1"/>
        </w:rPr>
        <w:t>наименований</w:t>
      </w:r>
      <w:r>
        <w:rPr>
          <w:spacing w:val="-10"/>
        </w:rPr>
        <w:t xml:space="preserve"> </w:t>
      </w:r>
      <w:r>
        <w:rPr>
          <w:spacing w:val="-1"/>
        </w:rPr>
        <w:t>единиц</w:t>
      </w:r>
      <w:r>
        <w:rPr>
          <w:spacing w:val="-13"/>
        </w:rPr>
        <w:t xml:space="preserve"> </w:t>
      </w:r>
      <w:r>
        <w:rPr>
          <w:spacing w:val="-1"/>
        </w:rPr>
        <w:t>физических</w:t>
      </w:r>
      <w:r>
        <w:rPr>
          <w:spacing w:val="-5"/>
        </w:rPr>
        <w:t xml:space="preserve"> </w:t>
      </w:r>
      <w:r>
        <w:rPr>
          <w:spacing w:val="-1"/>
        </w:rPr>
        <w:t>величин.</w:t>
      </w:r>
    </w:p>
    <w:p w:rsidR="0010708F" w:rsidRDefault="005B7982">
      <w:pPr>
        <w:pStyle w:val="a5"/>
        <w:numPr>
          <w:ilvl w:val="1"/>
          <w:numId w:val="56"/>
        </w:numPr>
        <w:tabs>
          <w:tab w:val="left" w:pos="1725"/>
        </w:tabs>
        <w:spacing w:line="253" w:lineRule="exact"/>
        <w:ind w:left="1724" w:hanging="224"/>
      </w:pPr>
      <w:r>
        <w:rPr>
          <w:spacing w:val="-2"/>
        </w:rPr>
        <w:t>Нерациональный</w:t>
      </w:r>
      <w:r>
        <w:rPr>
          <w:spacing w:val="-12"/>
        </w:rPr>
        <w:t xml:space="preserve"> </w:t>
      </w:r>
      <w:r>
        <w:rPr>
          <w:spacing w:val="-1"/>
        </w:rPr>
        <w:t>выбор</w:t>
      </w:r>
      <w:r>
        <w:rPr>
          <w:spacing w:val="-8"/>
        </w:rPr>
        <w:t xml:space="preserve"> </w:t>
      </w:r>
      <w:r>
        <w:rPr>
          <w:spacing w:val="-1"/>
        </w:rPr>
        <w:t>хода</w:t>
      </w:r>
      <w:r>
        <w:rPr>
          <w:spacing w:val="-5"/>
        </w:rPr>
        <w:t xml:space="preserve"> </w:t>
      </w:r>
      <w:r>
        <w:rPr>
          <w:spacing w:val="-1"/>
        </w:rPr>
        <w:t>решения.</w:t>
      </w:r>
    </w:p>
    <w:p w:rsidR="0010708F" w:rsidRDefault="0010708F">
      <w:pPr>
        <w:pStyle w:val="a3"/>
        <w:spacing w:before="5"/>
        <w:ind w:left="0"/>
        <w:rPr>
          <w:sz w:val="21"/>
        </w:rPr>
      </w:pPr>
    </w:p>
    <w:p w:rsidR="0010708F" w:rsidRDefault="005B7982">
      <w:pPr>
        <w:pStyle w:val="Heading2"/>
        <w:numPr>
          <w:ilvl w:val="0"/>
          <w:numId w:val="56"/>
        </w:numPr>
        <w:tabs>
          <w:tab w:val="left" w:pos="1866"/>
        </w:tabs>
        <w:ind w:left="1866" w:hanging="365"/>
        <w:jc w:val="both"/>
      </w:pPr>
      <w:r>
        <w:t>Недочеты</w:t>
      </w:r>
    </w:p>
    <w:p w:rsidR="0010708F" w:rsidRDefault="0010708F">
      <w:pPr>
        <w:jc w:val="both"/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a5"/>
        <w:numPr>
          <w:ilvl w:val="0"/>
          <w:numId w:val="55"/>
        </w:numPr>
        <w:tabs>
          <w:tab w:val="left" w:pos="1670"/>
        </w:tabs>
        <w:spacing w:before="78"/>
        <w:ind w:hanging="169"/>
        <w:rPr>
          <w:sz w:val="18"/>
        </w:rPr>
      </w:pPr>
      <w:r>
        <w:rPr>
          <w:spacing w:val="-2"/>
        </w:rPr>
        <w:lastRenderedPageBreak/>
        <w:t>Нерациональные</w:t>
      </w:r>
      <w:r>
        <w:rPr>
          <w:spacing w:val="-11"/>
        </w:rPr>
        <w:t xml:space="preserve"> </w:t>
      </w:r>
      <w:r>
        <w:rPr>
          <w:spacing w:val="-2"/>
        </w:rPr>
        <w:t>записи</w:t>
      </w:r>
      <w:r>
        <w:rPr>
          <w:spacing w:val="-11"/>
        </w:rPr>
        <w:t xml:space="preserve"> </w:t>
      </w:r>
      <w:r>
        <w:rPr>
          <w:spacing w:val="-1"/>
        </w:rPr>
        <w:t>при</w:t>
      </w:r>
      <w:r>
        <w:rPr>
          <w:spacing w:val="-7"/>
        </w:rPr>
        <w:t xml:space="preserve"> </w:t>
      </w:r>
      <w:r>
        <w:rPr>
          <w:spacing w:val="-1"/>
        </w:rPr>
        <w:t>вычислениях,</w:t>
      </w:r>
      <w:r>
        <w:rPr>
          <w:spacing w:val="-12"/>
        </w:rPr>
        <w:t xml:space="preserve"> </w:t>
      </w:r>
      <w:r>
        <w:rPr>
          <w:spacing w:val="-1"/>
        </w:rPr>
        <w:t>нерациональные</w:t>
      </w:r>
      <w:r>
        <w:rPr>
          <w:spacing w:val="-7"/>
        </w:rPr>
        <w:t xml:space="preserve"> </w:t>
      </w:r>
      <w:r>
        <w:rPr>
          <w:spacing w:val="-1"/>
        </w:rPr>
        <w:t>приемы</w:t>
      </w:r>
      <w:r>
        <w:rPr>
          <w:spacing w:val="-8"/>
        </w:rPr>
        <w:t xml:space="preserve"> </w:t>
      </w:r>
      <w:r>
        <w:rPr>
          <w:spacing w:val="-1"/>
        </w:rPr>
        <w:t>вычислений,</w:t>
      </w:r>
      <w:r>
        <w:rPr>
          <w:spacing w:val="-6"/>
        </w:rPr>
        <w:t xml:space="preserve"> </w:t>
      </w:r>
      <w:r>
        <w:rPr>
          <w:spacing w:val="-1"/>
        </w:rPr>
        <w:t>преобразований</w:t>
      </w:r>
      <w:r>
        <w:rPr>
          <w:spacing w:val="-7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решения</w:t>
      </w:r>
      <w:r>
        <w:rPr>
          <w:spacing w:val="-9"/>
        </w:rPr>
        <w:t xml:space="preserve"> </w:t>
      </w:r>
      <w:r>
        <w:rPr>
          <w:spacing w:val="-1"/>
        </w:rPr>
        <w:t>задач.</w:t>
      </w:r>
    </w:p>
    <w:p w:rsidR="0010708F" w:rsidRDefault="005B7982">
      <w:pPr>
        <w:pStyle w:val="a5"/>
        <w:numPr>
          <w:ilvl w:val="0"/>
          <w:numId w:val="55"/>
        </w:numPr>
        <w:tabs>
          <w:tab w:val="left" w:pos="1725"/>
        </w:tabs>
        <w:spacing w:before="6" w:line="252" w:lineRule="exact"/>
        <w:ind w:left="1724" w:hanging="224"/>
        <w:rPr>
          <w:sz w:val="20"/>
        </w:rPr>
      </w:pPr>
      <w:r>
        <w:rPr>
          <w:spacing w:val="-2"/>
        </w:rPr>
        <w:t>Арифметические</w:t>
      </w:r>
      <w:r>
        <w:rPr>
          <w:spacing w:val="-4"/>
        </w:rPr>
        <w:t xml:space="preserve"> </w:t>
      </w:r>
      <w:r>
        <w:rPr>
          <w:spacing w:val="-2"/>
        </w:rPr>
        <w:t>ошибки</w:t>
      </w:r>
      <w:r>
        <w:rPr>
          <w:spacing w:val="-7"/>
        </w:rPr>
        <w:t xml:space="preserve"> </w:t>
      </w:r>
      <w:r>
        <w:rPr>
          <w:spacing w:val="-2"/>
        </w:rPr>
        <w:t>в</w:t>
      </w:r>
      <w:r>
        <w:rPr>
          <w:spacing w:val="-8"/>
        </w:rPr>
        <w:t xml:space="preserve"> </w:t>
      </w:r>
      <w:r>
        <w:rPr>
          <w:spacing w:val="-2"/>
        </w:rPr>
        <w:t>вычислениях, если эти</w:t>
      </w:r>
      <w:r>
        <w:rPr>
          <w:spacing w:val="-6"/>
        </w:rPr>
        <w:t xml:space="preserve"> </w:t>
      </w:r>
      <w:r>
        <w:rPr>
          <w:spacing w:val="-2"/>
        </w:rPr>
        <w:t>ошибки</w:t>
      </w:r>
      <w:r>
        <w:rPr>
          <w:spacing w:val="-12"/>
        </w:rPr>
        <w:t xml:space="preserve"> </w:t>
      </w:r>
      <w:r>
        <w:rPr>
          <w:spacing w:val="-2"/>
        </w:rPr>
        <w:t>грубо</w:t>
      </w:r>
      <w:r>
        <w:rPr>
          <w:spacing w:val="2"/>
        </w:rPr>
        <w:t xml:space="preserve"> </w:t>
      </w:r>
      <w:r>
        <w:rPr>
          <w:spacing w:val="-2"/>
        </w:rPr>
        <w:t>не</w:t>
      </w:r>
      <w:r>
        <w:t xml:space="preserve"> </w:t>
      </w:r>
      <w:r>
        <w:rPr>
          <w:spacing w:val="-2"/>
        </w:rPr>
        <w:t>искажают</w:t>
      </w:r>
      <w:r>
        <w:rPr>
          <w:spacing w:val="-9"/>
        </w:rPr>
        <w:t xml:space="preserve"> </w:t>
      </w:r>
      <w:r>
        <w:rPr>
          <w:spacing w:val="-2"/>
        </w:rPr>
        <w:t>реальность</w:t>
      </w:r>
      <w:r>
        <w:rPr>
          <w:spacing w:val="-1"/>
        </w:rPr>
        <w:t xml:space="preserve"> </w:t>
      </w:r>
      <w:r>
        <w:rPr>
          <w:spacing w:val="-2"/>
        </w:rPr>
        <w:t>полученного</w:t>
      </w:r>
      <w:r>
        <w:rPr>
          <w:spacing w:val="-5"/>
        </w:rPr>
        <w:t xml:space="preserve"> </w:t>
      </w:r>
      <w:r>
        <w:rPr>
          <w:spacing w:val="-1"/>
        </w:rPr>
        <w:t>результата.</w:t>
      </w:r>
    </w:p>
    <w:p w:rsidR="0010708F" w:rsidRDefault="005B7982">
      <w:pPr>
        <w:pStyle w:val="a5"/>
        <w:numPr>
          <w:ilvl w:val="0"/>
          <w:numId w:val="55"/>
        </w:numPr>
        <w:tabs>
          <w:tab w:val="left" w:pos="1725"/>
        </w:tabs>
        <w:spacing w:line="251" w:lineRule="exact"/>
        <w:ind w:left="1724" w:hanging="224"/>
        <w:rPr>
          <w:sz w:val="20"/>
        </w:rPr>
      </w:pPr>
      <w:r>
        <w:rPr>
          <w:spacing w:val="-1"/>
        </w:rPr>
        <w:t>Отдельные</w:t>
      </w:r>
      <w:r>
        <w:rPr>
          <w:spacing w:val="-15"/>
        </w:rPr>
        <w:t xml:space="preserve"> </w:t>
      </w:r>
      <w:r>
        <w:rPr>
          <w:spacing w:val="-1"/>
        </w:rPr>
        <w:t>погрешности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7"/>
        </w:rPr>
        <w:t xml:space="preserve"> </w:t>
      </w:r>
      <w:r>
        <w:rPr>
          <w:spacing w:val="-1"/>
        </w:rPr>
        <w:t>формулировке</w:t>
      </w:r>
      <w:r>
        <w:rPr>
          <w:spacing w:val="-9"/>
        </w:rPr>
        <w:t xml:space="preserve"> </w:t>
      </w:r>
      <w:r>
        <w:t>вопроса</w:t>
      </w:r>
      <w:r>
        <w:rPr>
          <w:spacing w:val="-13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ответа.</w:t>
      </w:r>
    </w:p>
    <w:p w:rsidR="0010708F" w:rsidRDefault="005B7982">
      <w:pPr>
        <w:pStyle w:val="a5"/>
        <w:numPr>
          <w:ilvl w:val="0"/>
          <w:numId w:val="55"/>
        </w:numPr>
        <w:tabs>
          <w:tab w:val="left" w:pos="1725"/>
        </w:tabs>
        <w:ind w:left="1501" w:right="8782" w:firstLine="0"/>
        <w:rPr>
          <w:sz w:val="20"/>
        </w:rPr>
      </w:pPr>
      <w:r>
        <w:rPr>
          <w:spacing w:val="-1"/>
        </w:rPr>
        <w:t>Небрежное</w:t>
      </w:r>
      <w:r>
        <w:rPr>
          <w:spacing w:val="-10"/>
        </w:rPr>
        <w:t xml:space="preserve"> </w:t>
      </w:r>
      <w:r>
        <w:rPr>
          <w:spacing w:val="-1"/>
        </w:rPr>
        <w:t>выполнение</w:t>
      </w:r>
      <w:r>
        <w:rPr>
          <w:spacing w:val="-9"/>
        </w:rPr>
        <w:t xml:space="preserve"> </w:t>
      </w:r>
      <w:r>
        <w:t>записей,</w:t>
      </w:r>
      <w:r>
        <w:rPr>
          <w:spacing w:val="-9"/>
        </w:rPr>
        <w:t xml:space="preserve"> </w:t>
      </w:r>
      <w:r>
        <w:t>чертежей,</w:t>
      </w:r>
      <w:r>
        <w:rPr>
          <w:spacing w:val="-9"/>
        </w:rPr>
        <w:t xml:space="preserve"> </w:t>
      </w:r>
      <w:r>
        <w:t>схем,</w:t>
      </w:r>
      <w:r>
        <w:rPr>
          <w:spacing w:val="-14"/>
        </w:rPr>
        <w:t xml:space="preserve"> </w:t>
      </w:r>
      <w:r>
        <w:t>графиков.</w:t>
      </w:r>
      <w:r>
        <w:rPr>
          <w:spacing w:val="-52"/>
        </w:rPr>
        <w:t xml:space="preserve"> </w:t>
      </w:r>
      <w:r>
        <w:t>5.Орфографические</w:t>
      </w:r>
      <w:r>
        <w:rPr>
          <w:spacing w:val="-1"/>
        </w:rPr>
        <w:t xml:space="preserve"> </w:t>
      </w:r>
      <w:r>
        <w:t>и пунктуационные</w:t>
      </w:r>
      <w:r>
        <w:rPr>
          <w:spacing w:val="-1"/>
        </w:rPr>
        <w:t xml:space="preserve"> </w:t>
      </w:r>
      <w:r>
        <w:t>ошибки.</w:t>
      </w:r>
    </w:p>
    <w:p w:rsidR="0010708F" w:rsidRDefault="0010708F">
      <w:pPr>
        <w:pStyle w:val="a3"/>
        <w:spacing w:before="7"/>
        <w:ind w:left="0"/>
      </w:pPr>
    </w:p>
    <w:p w:rsidR="0010708F" w:rsidRDefault="005B7982">
      <w:pPr>
        <w:spacing w:before="1" w:line="250" w:lineRule="exact"/>
        <w:ind w:left="1501"/>
        <w:rPr>
          <w:b/>
        </w:rPr>
      </w:pPr>
      <w:r>
        <w:rPr>
          <w:b/>
          <w:w w:val="95"/>
          <w:u w:val="thick"/>
        </w:rPr>
        <w:t>4.</w:t>
      </w:r>
      <w:r>
        <w:rPr>
          <w:b/>
          <w:spacing w:val="-2"/>
          <w:w w:val="95"/>
          <w:u w:val="thick"/>
        </w:rPr>
        <w:t xml:space="preserve"> </w:t>
      </w:r>
      <w:r>
        <w:rPr>
          <w:b/>
          <w:w w:val="95"/>
          <w:u w:val="thick"/>
        </w:rPr>
        <w:t>Оценка</w:t>
      </w:r>
      <w:r>
        <w:rPr>
          <w:b/>
          <w:spacing w:val="-2"/>
          <w:w w:val="95"/>
          <w:u w:val="thick"/>
        </w:rPr>
        <w:t xml:space="preserve"> </w:t>
      </w:r>
      <w:r>
        <w:rPr>
          <w:b/>
          <w:w w:val="95"/>
          <w:u w:val="thick"/>
        </w:rPr>
        <w:t>тестов</w:t>
      </w:r>
    </w:p>
    <w:p w:rsidR="0010708F" w:rsidRDefault="005B7982">
      <w:pPr>
        <w:pStyle w:val="a3"/>
        <w:ind w:left="1501" w:right="7520"/>
      </w:pPr>
      <w:r>
        <w:rPr>
          <w:b/>
          <w:spacing w:val="-1"/>
        </w:rPr>
        <w:t>Оценка</w:t>
      </w:r>
      <w:r>
        <w:rPr>
          <w:b/>
          <w:spacing w:val="-5"/>
        </w:rPr>
        <w:t xml:space="preserve"> </w:t>
      </w:r>
      <w:r>
        <w:rPr>
          <w:b/>
          <w:spacing w:val="-1"/>
        </w:rPr>
        <w:t>5</w:t>
      </w:r>
      <w:r>
        <w:rPr>
          <w:b/>
          <w:spacing w:val="-7"/>
        </w:rPr>
        <w:t xml:space="preserve"> </w:t>
      </w:r>
      <w:r>
        <w:rPr>
          <w:spacing w:val="-1"/>
        </w:rPr>
        <w:t>ставится</w:t>
      </w:r>
      <w:r>
        <w:rPr>
          <w:spacing w:val="-4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работу,</w:t>
      </w:r>
      <w:r>
        <w:rPr>
          <w:spacing w:val="-5"/>
        </w:rPr>
        <w:t xml:space="preserve"> </w:t>
      </w:r>
      <w:r>
        <w:t>выполненную</w:t>
      </w:r>
      <w:r>
        <w:rPr>
          <w:spacing w:val="-4"/>
        </w:rPr>
        <w:t xml:space="preserve"> </w:t>
      </w:r>
      <w:r>
        <w:t>правильно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80-</w:t>
      </w:r>
      <w:r>
        <w:rPr>
          <w:spacing w:val="-15"/>
        </w:rPr>
        <w:t xml:space="preserve"> </w:t>
      </w:r>
      <w:r>
        <w:t>100</w:t>
      </w:r>
      <w:r>
        <w:rPr>
          <w:spacing w:val="-5"/>
        </w:rPr>
        <w:t xml:space="preserve"> </w:t>
      </w:r>
      <w:r>
        <w:t>%;</w:t>
      </w:r>
      <w:r>
        <w:rPr>
          <w:spacing w:val="-52"/>
        </w:rPr>
        <w:t xml:space="preserve"> </w:t>
      </w:r>
      <w:r>
        <w:rPr>
          <w:b/>
        </w:rPr>
        <w:t xml:space="preserve">Оценка 4 </w:t>
      </w:r>
      <w:r>
        <w:t>ставится за работу, выполненную правильно на 65-79 %;</w:t>
      </w:r>
      <w:r>
        <w:rPr>
          <w:spacing w:val="1"/>
        </w:rPr>
        <w:t xml:space="preserve"> </w:t>
      </w:r>
      <w:r>
        <w:rPr>
          <w:b/>
        </w:rPr>
        <w:t xml:space="preserve">Оценка 3 </w:t>
      </w:r>
      <w:r>
        <w:t>ставится за работу, выполненную правильно на 50 - 64%;</w:t>
      </w:r>
      <w:r>
        <w:rPr>
          <w:spacing w:val="1"/>
        </w:rPr>
        <w:t xml:space="preserve"> </w:t>
      </w:r>
      <w:r>
        <w:rPr>
          <w:b/>
        </w:rPr>
        <w:t>Оценка</w:t>
      </w:r>
      <w:r>
        <w:rPr>
          <w:b/>
          <w:spacing w:val="38"/>
        </w:rPr>
        <w:t xml:space="preserve"> </w:t>
      </w:r>
      <w:r>
        <w:rPr>
          <w:b/>
        </w:rPr>
        <w:t>2</w:t>
      </w:r>
      <w:r>
        <w:rPr>
          <w:b/>
          <w:spacing w:val="-8"/>
        </w:rPr>
        <w:t xml:space="preserve"> </w:t>
      </w:r>
      <w:r>
        <w:t>ставится</w:t>
      </w:r>
      <w:r>
        <w:rPr>
          <w:spacing w:val="-7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работу,</w:t>
      </w:r>
      <w:r>
        <w:rPr>
          <w:spacing w:val="-4"/>
        </w:rPr>
        <w:t xml:space="preserve"> </w:t>
      </w:r>
      <w:r>
        <w:t>выполненную</w:t>
      </w:r>
      <w:r>
        <w:rPr>
          <w:spacing w:val="-1"/>
        </w:rPr>
        <w:t xml:space="preserve"> </w:t>
      </w:r>
      <w:r>
        <w:t>правильно</w:t>
      </w:r>
      <w:r>
        <w:rPr>
          <w:spacing w:val="-4"/>
        </w:rPr>
        <w:t xml:space="preserve"> </w:t>
      </w:r>
      <w:r>
        <w:t>менее</w:t>
      </w:r>
      <w:r>
        <w:rPr>
          <w:spacing w:val="-6"/>
        </w:rPr>
        <w:t xml:space="preserve"> </w:t>
      </w:r>
      <w:r>
        <w:t>50</w:t>
      </w:r>
      <w:r>
        <w:rPr>
          <w:spacing w:val="-6"/>
        </w:rPr>
        <w:t xml:space="preserve"> </w:t>
      </w:r>
      <w:r>
        <w:t>%</w:t>
      </w:r>
      <w:r>
        <w:rPr>
          <w:spacing w:val="-8"/>
        </w:rPr>
        <w:t xml:space="preserve"> </w:t>
      </w:r>
      <w:r>
        <w:t>;</w:t>
      </w:r>
    </w:p>
    <w:p w:rsidR="0010708F" w:rsidRDefault="0010708F">
      <w:pPr>
        <w:pStyle w:val="a3"/>
        <w:spacing w:before="9"/>
        <w:ind w:left="0"/>
      </w:pPr>
    </w:p>
    <w:p w:rsidR="0010708F" w:rsidRDefault="005B7982">
      <w:pPr>
        <w:pStyle w:val="Heading2"/>
        <w:ind w:left="1359" w:right="12799" w:firstLine="141"/>
      </w:pPr>
      <w:r>
        <w:rPr>
          <w:spacing w:val="-1"/>
          <w:u w:val="thick"/>
        </w:rPr>
        <w:t>4.Оценка</w:t>
      </w:r>
      <w:r>
        <w:rPr>
          <w:spacing w:val="-12"/>
          <w:u w:val="thick"/>
        </w:rPr>
        <w:t xml:space="preserve"> </w:t>
      </w:r>
      <w:r>
        <w:rPr>
          <w:u w:val="thick"/>
        </w:rPr>
        <w:t>проекта</w:t>
      </w:r>
      <w:r>
        <w:rPr>
          <w:spacing w:val="-52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«5»</w:t>
      </w:r>
    </w:p>
    <w:p w:rsidR="0010708F" w:rsidRDefault="005B7982">
      <w:pPr>
        <w:pStyle w:val="a5"/>
        <w:numPr>
          <w:ilvl w:val="0"/>
          <w:numId w:val="54"/>
        </w:numPr>
        <w:tabs>
          <w:tab w:val="left" w:pos="1581"/>
        </w:tabs>
        <w:spacing w:line="245" w:lineRule="exact"/>
        <w:ind w:hanging="222"/>
      </w:pPr>
      <w:r>
        <w:rPr>
          <w:spacing w:val="-1"/>
        </w:rPr>
        <w:t>Правильно</w:t>
      </w:r>
      <w:r>
        <w:rPr>
          <w:spacing w:val="-13"/>
        </w:rPr>
        <w:t xml:space="preserve"> </w:t>
      </w:r>
      <w:r>
        <w:rPr>
          <w:spacing w:val="-1"/>
        </w:rPr>
        <w:t>поняты</w:t>
      </w:r>
      <w:r>
        <w:rPr>
          <w:spacing w:val="-12"/>
        </w:rPr>
        <w:t xml:space="preserve"> </w:t>
      </w:r>
      <w:r>
        <w:rPr>
          <w:spacing w:val="-1"/>
        </w:rPr>
        <w:t>цель,</w:t>
      </w:r>
      <w:r>
        <w:rPr>
          <w:spacing w:val="-13"/>
        </w:rPr>
        <w:t xml:space="preserve"> </w:t>
      </w:r>
      <w:r>
        <w:rPr>
          <w:spacing w:val="-1"/>
        </w:rPr>
        <w:t>задачи</w:t>
      </w:r>
      <w:r>
        <w:rPr>
          <w:spacing w:val="-12"/>
        </w:rPr>
        <w:t xml:space="preserve"> </w:t>
      </w:r>
      <w:r>
        <w:t>выполнения</w:t>
      </w:r>
      <w:r>
        <w:rPr>
          <w:spacing w:val="-14"/>
        </w:rPr>
        <w:t xml:space="preserve"> </w:t>
      </w:r>
      <w:r>
        <w:t>проекта.</w:t>
      </w:r>
    </w:p>
    <w:p w:rsidR="0010708F" w:rsidRDefault="005B7982">
      <w:pPr>
        <w:pStyle w:val="a5"/>
        <w:numPr>
          <w:ilvl w:val="0"/>
          <w:numId w:val="54"/>
        </w:numPr>
        <w:tabs>
          <w:tab w:val="left" w:pos="1581"/>
        </w:tabs>
        <w:spacing w:line="251" w:lineRule="exact"/>
        <w:ind w:hanging="222"/>
      </w:pPr>
      <w:r>
        <w:rPr>
          <w:spacing w:val="-2"/>
        </w:rPr>
        <w:t>Соблюдена</w:t>
      </w:r>
      <w:r>
        <w:rPr>
          <w:spacing w:val="-12"/>
        </w:rPr>
        <w:t xml:space="preserve"> </w:t>
      </w:r>
      <w:r>
        <w:rPr>
          <w:spacing w:val="-1"/>
        </w:rPr>
        <w:t>технология</w:t>
      </w:r>
      <w:r>
        <w:rPr>
          <w:spacing w:val="-10"/>
        </w:rPr>
        <w:t xml:space="preserve"> </w:t>
      </w:r>
      <w:r>
        <w:rPr>
          <w:spacing w:val="-1"/>
        </w:rPr>
        <w:t>исполнения</w:t>
      </w:r>
      <w:r>
        <w:rPr>
          <w:spacing w:val="-5"/>
        </w:rPr>
        <w:t xml:space="preserve"> </w:t>
      </w:r>
      <w:r>
        <w:rPr>
          <w:spacing w:val="-1"/>
        </w:rPr>
        <w:t>проекта.</w:t>
      </w:r>
    </w:p>
    <w:p w:rsidR="0010708F" w:rsidRDefault="005B7982">
      <w:pPr>
        <w:pStyle w:val="a5"/>
        <w:numPr>
          <w:ilvl w:val="0"/>
          <w:numId w:val="54"/>
        </w:numPr>
        <w:tabs>
          <w:tab w:val="left" w:pos="1581"/>
        </w:tabs>
        <w:spacing w:line="251" w:lineRule="exact"/>
        <w:ind w:hanging="222"/>
      </w:pPr>
      <w:r>
        <w:rPr>
          <w:spacing w:val="-1"/>
        </w:rPr>
        <w:t>Проявлены</w:t>
      </w:r>
      <w:r>
        <w:rPr>
          <w:spacing w:val="-12"/>
        </w:rPr>
        <w:t xml:space="preserve"> </w:t>
      </w:r>
      <w:r>
        <w:rPr>
          <w:spacing w:val="-1"/>
        </w:rPr>
        <w:t>творчество,</w:t>
      </w:r>
      <w:r>
        <w:rPr>
          <w:spacing w:val="-13"/>
        </w:rPr>
        <w:t xml:space="preserve"> </w:t>
      </w:r>
      <w:r>
        <w:rPr>
          <w:spacing w:val="-1"/>
        </w:rPr>
        <w:t>инициатива.</w:t>
      </w:r>
    </w:p>
    <w:p w:rsidR="0010708F" w:rsidRDefault="005B7982">
      <w:pPr>
        <w:pStyle w:val="a5"/>
        <w:numPr>
          <w:ilvl w:val="0"/>
          <w:numId w:val="54"/>
        </w:numPr>
        <w:tabs>
          <w:tab w:val="left" w:pos="1581"/>
        </w:tabs>
        <w:ind w:left="1359" w:right="6727" w:firstLine="0"/>
      </w:pPr>
      <w:r>
        <w:rPr>
          <w:spacing w:val="-1"/>
        </w:rPr>
        <w:t>Предъявленный</w:t>
      </w:r>
      <w:r>
        <w:rPr>
          <w:spacing w:val="-7"/>
        </w:rPr>
        <w:t xml:space="preserve"> </w:t>
      </w:r>
      <w:r>
        <w:rPr>
          <w:spacing w:val="-1"/>
        </w:rPr>
        <w:t>продукт</w:t>
      </w:r>
      <w:r>
        <w:rPr>
          <w:spacing w:val="-12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отличается</w:t>
      </w:r>
      <w:r>
        <w:rPr>
          <w:spacing w:val="-14"/>
        </w:rPr>
        <w:t xml:space="preserve"> </w:t>
      </w:r>
      <w:r>
        <w:t>высоким</w:t>
      </w:r>
      <w:r>
        <w:rPr>
          <w:spacing w:val="-14"/>
        </w:rPr>
        <w:t xml:space="preserve"> </w:t>
      </w:r>
      <w:r>
        <w:t>качеством</w:t>
      </w:r>
      <w:r>
        <w:rPr>
          <w:spacing w:val="-8"/>
        </w:rPr>
        <w:t xml:space="preserve"> </w:t>
      </w:r>
      <w:r>
        <w:t>исполнения,</w:t>
      </w:r>
      <w:r>
        <w:rPr>
          <w:spacing w:val="-52"/>
        </w:rPr>
        <w:t xml:space="preserve"> </w:t>
      </w:r>
      <w:r>
        <w:t>соответствует заявленной</w:t>
      </w:r>
      <w:r>
        <w:rPr>
          <w:spacing w:val="-2"/>
        </w:rPr>
        <w:t xml:space="preserve"> </w:t>
      </w:r>
      <w:r>
        <w:t>теме.</w:t>
      </w:r>
    </w:p>
    <w:p w:rsidR="0010708F" w:rsidRDefault="005B7982">
      <w:pPr>
        <w:pStyle w:val="Heading2"/>
        <w:spacing w:before="4" w:line="251" w:lineRule="exact"/>
        <w:ind w:left="1359"/>
      </w:pPr>
      <w:r>
        <w:rPr>
          <w:spacing w:val="-1"/>
        </w:rPr>
        <w:t>Оценка</w:t>
      </w:r>
      <w:r>
        <w:rPr>
          <w:spacing w:val="-13"/>
        </w:rPr>
        <w:t xml:space="preserve"> </w:t>
      </w:r>
      <w:r>
        <w:rPr>
          <w:spacing w:val="-1"/>
        </w:rPr>
        <w:t>«4»</w:t>
      </w:r>
    </w:p>
    <w:p w:rsidR="0010708F" w:rsidRDefault="005B7982">
      <w:pPr>
        <w:pStyle w:val="a5"/>
        <w:numPr>
          <w:ilvl w:val="0"/>
          <w:numId w:val="53"/>
        </w:numPr>
        <w:tabs>
          <w:tab w:val="left" w:pos="1581"/>
        </w:tabs>
        <w:spacing w:line="250" w:lineRule="exact"/>
        <w:ind w:hanging="222"/>
      </w:pPr>
      <w:r>
        <w:rPr>
          <w:spacing w:val="-1"/>
        </w:rPr>
        <w:t>Правильно</w:t>
      </w:r>
      <w:r>
        <w:rPr>
          <w:spacing w:val="-13"/>
        </w:rPr>
        <w:t xml:space="preserve"> </w:t>
      </w:r>
      <w:r>
        <w:rPr>
          <w:spacing w:val="-1"/>
        </w:rPr>
        <w:t>поняты</w:t>
      </w:r>
      <w:r>
        <w:rPr>
          <w:spacing w:val="-12"/>
        </w:rPr>
        <w:t xml:space="preserve"> </w:t>
      </w:r>
      <w:r>
        <w:rPr>
          <w:spacing w:val="-1"/>
        </w:rPr>
        <w:t>цель,</w:t>
      </w:r>
      <w:r>
        <w:rPr>
          <w:spacing w:val="-13"/>
        </w:rPr>
        <w:t xml:space="preserve"> </w:t>
      </w:r>
      <w:r>
        <w:rPr>
          <w:spacing w:val="-1"/>
        </w:rPr>
        <w:t>задачи</w:t>
      </w:r>
      <w:r>
        <w:rPr>
          <w:spacing w:val="-12"/>
        </w:rPr>
        <w:t xml:space="preserve"> </w:t>
      </w:r>
      <w:r>
        <w:t>выполнения</w:t>
      </w:r>
      <w:r>
        <w:rPr>
          <w:spacing w:val="-14"/>
        </w:rPr>
        <w:t xml:space="preserve"> </w:t>
      </w:r>
      <w:r>
        <w:t>проекта.</w:t>
      </w:r>
    </w:p>
    <w:p w:rsidR="0010708F" w:rsidRDefault="005B7982">
      <w:pPr>
        <w:pStyle w:val="a5"/>
        <w:numPr>
          <w:ilvl w:val="0"/>
          <w:numId w:val="53"/>
        </w:numPr>
        <w:tabs>
          <w:tab w:val="left" w:pos="1581"/>
        </w:tabs>
        <w:ind w:left="1359" w:right="6619" w:firstLine="0"/>
      </w:pPr>
      <w:r>
        <w:t>Соблюдена</w:t>
      </w:r>
      <w:r>
        <w:rPr>
          <w:spacing w:val="-10"/>
        </w:rPr>
        <w:t xml:space="preserve"> </w:t>
      </w:r>
      <w:r>
        <w:t>технология</w:t>
      </w:r>
      <w:r>
        <w:rPr>
          <w:spacing w:val="-13"/>
        </w:rPr>
        <w:t xml:space="preserve"> </w:t>
      </w:r>
      <w:r>
        <w:t>исполнения</w:t>
      </w:r>
      <w:r>
        <w:rPr>
          <w:spacing w:val="-11"/>
        </w:rPr>
        <w:t xml:space="preserve"> </w:t>
      </w:r>
      <w:r>
        <w:t>проекта,</w:t>
      </w:r>
      <w:r>
        <w:rPr>
          <w:spacing w:val="-10"/>
        </w:rPr>
        <w:t xml:space="preserve"> </w:t>
      </w:r>
      <w:r>
        <w:t>но</w:t>
      </w:r>
      <w:r>
        <w:rPr>
          <w:spacing w:val="-9"/>
        </w:rPr>
        <w:t xml:space="preserve"> </w:t>
      </w:r>
      <w:r>
        <w:t>допущены</w:t>
      </w:r>
      <w:r>
        <w:rPr>
          <w:spacing w:val="-10"/>
        </w:rPr>
        <w:t xml:space="preserve"> </w:t>
      </w:r>
      <w:r>
        <w:t>незначительные</w:t>
      </w:r>
      <w:r>
        <w:rPr>
          <w:spacing w:val="-8"/>
        </w:rPr>
        <w:t xml:space="preserve"> </w:t>
      </w:r>
      <w:r>
        <w:t>ошибки,</w:t>
      </w:r>
      <w:r>
        <w:rPr>
          <w:spacing w:val="-52"/>
        </w:rPr>
        <w:t xml:space="preserve"> </w:t>
      </w:r>
      <w:r>
        <w:t>неточности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оформлении.</w:t>
      </w:r>
    </w:p>
    <w:p w:rsidR="0010708F" w:rsidRDefault="005B7982">
      <w:pPr>
        <w:pStyle w:val="a5"/>
        <w:numPr>
          <w:ilvl w:val="0"/>
          <w:numId w:val="53"/>
        </w:numPr>
        <w:tabs>
          <w:tab w:val="left" w:pos="1581"/>
        </w:tabs>
        <w:spacing w:before="1"/>
        <w:ind w:hanging="222"/>
      </w:pPr>
      <w:r>
        <w:rPr>
          <w:spacing w:val="-2"/>
        </w:rPr>
        <w:t>Проявлено</w:t>
      </w:r>
      <w:r>
        <w:rPr>
          <w:spacing w:val="-12"/>
        </w:rPr>
        <w:t xml:space="preserve"> </w:t>
      </w:r>
      <w:r>
        <w:rPr>
          <w:spacing w:val="-1"/>
        </w:rPr>
        <w:t>творчество.</w:t>
      </w:r>
    </w:p>
    <w:p w:rsidR="0010708F" w:rsidRDefault="005B7982">
      <w:pPr>
        <w:pStyle w:val="a5"/>
        <w:numPr>
          <w:ilvl w:val="0"/>
          <w:numId w:val="53"/>
        </w:numPr>
        <w:tabs>
          <w:tab w:val="left" w:pos="1581"/>
        </w:tabs>
        <w:spacing w:before="2"/>
        <w:ind w:left="1359" w:right="6727" w:firstLine="0"/>
      </w:pPr>
      <w:r>
        <w:rPr>
          <w:spacing w:val="-1"/>
        </w:rPr>
        <w:t>Предъявленный</w:t>
      </w:r>
      <w:r>
        <w:rPr>
          <w:spacing w:val="-7"/>
        </w:rPr>
        <w:t xml:space="preserve"> </w:t>
      </w:r>
      <w:r>
        <w:rPr>
          <w:spacing w:val="-1"/>
        </w:rPr>
        <w:t>продукт</w:t>
      </w:r>
      <w:r>
        <w:rPr>
          <w:spacing w:val="-12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отличается</w:t>
      </w:r>
      <w:r>
        <w:rPr>
          <w:spacing w:val="-14"/>
        </w:rPr>
        <w:t xml:space="preserve"> </w:t>
      </w:r>
      <w:r>
        <w:t>высоким</w:t>
      </w:r>
      <w:r>
        <w:rPr>
          <w:spacing w:val="-14"/>
        </w:rPr>
        <w:t xml:space="preserve"> </w:t>
      </w:r>
      <w:r>
        <w:t>качеством</w:t>
      </w:r>
      <w:r>
        <w:rPr>
          <w:spacing w:val="-8"/>
        </w:rPr>
        <w:t xml:space="preserve"> </w:t>
      </w:r>
      <w:r>
        <w:t>исполнения,</w:t>
      </w:r>
      <w:r>
        <w:rPr>
          <w:spacing w:val="-52"/>
        </w:rPr>
        <w:t xml:space="preserve"> </w:t>
      </w:r>
      <w:r>
        <w:t>соответствует заявленной</w:t>
      </w:r>
      <w:r>
        <w:rPr>
          <w:spacing w:val="-2"/>
        </w:rPr>
        <w:t xml:space="preserve"> </w:t>
      </w:r>
      <w:r>
        <w:t>теме.</w:t>
      </w:r>
    </w:p>
    <w:p w:rsidR="0010708F" w:rsidRDefault="005B7982">
      <w:pPr>
        <w:pStyle w:val="Heading2"/>
        <w:spacing w:before="2" w:line="252" w:lineRule="exact"/>
        <w:ind w:left="1359"/>
      </w:pPr>
      <w:r>
        <w:rPr>
          <w:spacing w:val="-1"/>
        </w:rPr>
        <w:t>Оценка</w:t>
      </w:r>
      <w:r>
        <w:rPr>
          <w:spacing w:val="-13"/>
        </w:rPr>
        <w:t xml:space="preserve"> </w:t>
      </w:r>
      <w:r>
        <w:rPr>
          <w:spacing w:val="-1"/>
        </w:rPr>
        <w:t>«3»</w:t>
      </w:r>
    </w:p>
    <w:p w:rsidR="0010708F" w:rsidRDefault="005B7982">
      <w:pPr>
        <w:pStyle w:val="a5"/>
        <w:numPr>
          <w:ilvl w:val="0"/>
          <w:numId w:val="52"/>
        </w:numPr>
        <w:tabs>
          <w:tab w:val="left" w:pos="1581"/>
        </w:tabs>
        <w:spacing w:line="252" w:lineRule="exact"/>
        <w:ind w:hanging="222"/>
      </w:pPr>
      <w:r>
        <w:rPr>
          <w:spacing w:val="-1"/>
        </w:rPr>
        <w:t>Правильно</w:t>
      </w:r>
      <w:r>
        <w:rPr>
          <w:spacing w:val="-13"/>
        </w:rPr>
        <w:t xml:space="preserve"> </w:t>
      </w:r>
      <w:r>
        <w:rPr>
          <w:spacing w:val="-1"/>
        </w:rPr>
        <w:t>поняты</w:t>
      </w:r>
      <w:r>
        <w:rPr>
          <w:spacing w:val="-12"/>
        </w:rPr>
        <w:t xml:space="preserve"> </w:t>
      </w:r>
      <w:r>
        <w:rPr>
          <w:spacing w:val="-1"/>
        </w:rPr>
        <w:t>цель,</w:t>
      </w:r>
      <w:r>
        <w:rPr>
          <w:spacing w:val="-13"/>
        </w:rPr>
        <w:t xml:space="preserve"> </w:t>
      </w:r>
      <w:r>
        <w:rPr>
          <w:spacing w:val="-1"/>
        </w:rPr>
        <w:t>задачи</w:t>
      </w:r>
      <w:r>
        <w:rPr>
          <w:spacing w:val="-12"/>
        </w:rPr>
        <w:t xml:space="preserve"> </w:t>
      </w:r>
      <w:r>
        <w:t>выполнения</w:t>
      </w:r>
      <w:r>
        <w:rPr>
          <w:spacing w:val="-14"/>
        </w:rPr>
        <w:t xml:space="preserve"> </w:t>
      </w:r>
      <w:r>
        <w:t>проекта.</w:t>
      </w:r>
    </w:p>
    <w:p w:rsidR="0010708F" w:rsidRDefault="005B7982">
      <w:pPr>
        <w:pStyle w:val="a5"/>
        <w:numPr>
          <w:ilvl w:val="0"/>
          <w:numId w:val="52"/>
        </w:numPr>
        <w:tabs>
          <w:tab w:val="left" w:pos="1581"/>
        </w:tabs>
        <w:spacing w:line="252" w:lineRule="exact"/>
        <w:ind w:hanging="222"/>
      </w:pPr>
      <w:r>
        <w:rPr>
          <w:spacing w:val="-2"/>
        </w:rPr>
        <w:t>Допущены</w:t>
      </w:r>
      <w:r>
        <w:rPr>
          <w:spacing w:val="-10"/>
        </w:rPr>
        <w:t xml:space="preserve"> </w:t>
      </w:r>
      <w:r>
        <w:rPr>
          <w:spacing w:val="-2"/>
        </w:rPr>
        <w:t>нарушения</w:t>
      </w:r>
      <w:r>
        <w:rPr>
          <w:spacing w:val="-8"/>
        </w:rPr>
        <w:t xml:space="preserve"> </w:t>
      </w:r>
      <w:r>
        <w:rPr>
          <w:spacing w:val="-1"/>
        </w:rPr>
        <w:t>в</w:t>
      </w:r>
      <w:r>
        <w:rPr>
          <w:spacing w:val="-8"/>
        </w:rPr>
        <w:t xml:space="preserve"> </w:t>
      </w:r>
      <w:r>
        <w:rPr>
          <w:spacing w:val="-1"/>
        </w:rPr>
        <w:t>технологии</w:t>
      </w:r>
      <w:r>
        <w:rPr>
          <w:spacing w:val="-7"/>
        </w:rPr>
        <w:t xml:space="preserve"> </w:t>
      </w:r>
      <w:r>
        <w:rPr>
          <w:spacing w:val="-1"/>
        </w:rPr>
        <w:t>исполнения</w:t>
      </w:r>
      <w:r>
        <w:rPr>
          <w:spacing w:val="-8"/>
        </w:rPr>
        <w:t xml:space="preserve"> </w:t>
      </w:r>
      <w:r>
        <w:rPr>
          <w:spacing w:val="-1"/>
        </w:rPr>
        <w:t>проекта,</w:t>
      </w:r>
      <w:r>
        <w:rPr>
          <w:spacing w:val="-12"/>
        </w:rPr>
        <w:t xml:space="preserve"> </w:t>
      </w:r>
      <w:r>
        <w:rPr>
          <w:spacing w:val="-1"/>
        </w:rPr>
        <w:t>его</w:t>
      </w:r>
      <w:r>
        <w:rPr>
          <w:spacing w:val="-7"/>
        </w:rPr>
        <w:t xml:space="preserve"> </w:t>
      </w:r>
      <w:r>
        <w:rPr>
          <w:spacing w:val="-1"/>
        </w:rPr>
        <w:t>оформлении.</w:t>
      </w:r>
    </w:p>
    <w:p w:rsidR="0010708F" w:rsidRDefault="005B7982">
      <w:pPr>
        <w:pStyle w:val="a5"/>
        <w:numPr>
          <w:ilvl w:val="0"/>
          <w:numId w:val="52"/>
        </w:numPr>
        <w:tabs>
          <w:tab w:val="left" w:pos="1581"/>
        </w:tabs>
        <w:spacing w:line="252" w:lineRule="exact"/>
        <w:ind w:hanging="222"/>
      </w:pPr>
      <w:r>
        <w:rPr>
          <w:spacing w:val="-1"/>
        </w:rPr>
        <w:t>Не</w:t>
      </w:r>
      <w:r>
        <w:rPr>
          <w:spacing w:val="-12"/>
        </w:rPr>
        <w:t xml:space="preserve"> </w:t>
      </w:r>
      <w:r>
        <w:rPr>
          <w:spacing w:val="-1"/>
        </w:rPr>
        <w:t>проявлена</w:t>
      </w:r>
      <w:r>
        <w:rPr>
          <w:spacing w:val="-11"/>
        </w:rPr>
        <w:t xml:space="preserve"> </w:t>
      </w:r>
      <w:r>
        <w:rPr>
          <w:spacing w:val="-1"/>
        </w:rPr>
        <w:t>самостоятельность</w:t>
      </w:r>
      <w:r>
        <w:rPr>
          <w:spacing w:val="-5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исполнении</w:t>
      </w:r>
      <w:r>
        <w:rPr>
          <w:spacing w:val="-8"/>
        </w:rPr>
        <w:t xml:space="preserve"> </w:t>
      </w:r>
      <w:r>
        <w:rPr>
          <w:spacing w:val="-1"/>
        </w:rPr>
        <w:t>проекта.</w:t>
      </w:r>
    </w:p>
    <w:p w:rsidR="0010708F" w:rsidRDefault="005B7982">
      <w:pPr>
        <w:spacing w:line="252" w:lineRule="exact"/>
        <w:ind w:left="1359"/>
      </w:pPr>
      <w:r>
        <w:rPr>
          <w:b/>
          <w:spacing w:val="-1"/>
        </w:rPr>
        <w:t>Оценка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«2»</w:t>
      </w:r>
      <w:r>
        <w:rPr>
          <w:b/>
          <w:spacing w:val="-12"/>
        </w:rPr>
        <w:t xml:space="preserve"> </w:t>
      </w:r>
      <w:r>
        <w:rPr>
          <w:spacing w:val="-1"/>
        </w:rPr>
        <w:t>Проект</w:t>
      </w:r>
      <w:r>
        <w:rPr>
          <w:spacing w:val="-12"/>
        </w:rPr>
        <w:t xml:space="preserve"> </w:t>
      </w:r>
      <w:r>
        <w:rPr>
          <w:spacing w:val="-1"/>
        </w:rPr>
        <w:t>не</w:t>
      </w:r>
      <w:r>
        <w:rPr>
          <w:spacing w:val="-8"/>
        </w:rPr>
        <w:t xml:space="preserve"> </w:t>
      </w:r>
      <w:r>
        <w:rPr>
          <w:spacing w:val="-1"/>
        </w:rPr>
        <w:t>выполнен</w:t>
      </w:r>
      <w:r>
        <w:rPr>
          <w:spacing w:val="-9"/>
        </w:rPr>
        <w:t xml:space="preserve"> </w:t>
      </w:r>
      <w:r>
        <w:t>или</w:t>
      </w:r>
      <w:r>
        <w:rPr>
          <w:spacing w:val="-14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завершен.</w:t>
      </w:r>
    </w:p>
    <w:p w:rsidR="0010708F" w:rsidRDefault="0010708F">
      <w:pPr>
        <w:pStyle w:val="a3"/>
        <w:ind w:left="0"/>
        <w:rPr>
          <w:sz w:val="24"/>
        </w:rPr>
      </w:pPr>
    </w:p>
    <w:p w:rsidR="0010708F" w:rsidRDefault="0010708F">
      <w:pPr>
        <w:pStyle w:val="a3"/>
        <w:ind w:left="0"/>
        <w:rPr>
          <w:sz w:val="21"/>
        </w:rPr>
      </w:pPr>
    </w:p>
    <w:p w:rsidR="0010708F" w:rsidRDefault="005B7982">
      <w:pPr>
        <w:pStyle w:val="Heading2"/>
      </w:pPr>
      <w:r>
        <w:rPr>
          <w:spacing w:val="-2"/>
        </w:rPr>
        <w:t>Учебный</w:t>
      </w:r>
      <w:r>
        <w:rPr>
          <w:spacing w:val="-10"/>
        </w:rPr>
        <w:t xml:space="preserve"> </w:t>
      </w:r>
      <w:r>
        <w:rPr>
          <w:spacing w:val="-2"/>
        </w:rPr>
        <w:t>предмет</w:t>
      </w:r>
      <w:r>
        <w:rPr>
          <w:spacing w:val="-6"/>
        </w:rPr>
        <w:t xml:space="preserve"> </w:t>
      </w:r>
      <w:r>
        <w:rPr>
          <w:spacing w:val="-1"/>
        </w:rPr>
        <w:t>«Химия»</w:t>
      </w:r>
    </w:p>
    <w:p w:rsidR="0010708F" w:rsidRDefault="0010708F">
      <w:pPr>
        <w:pStyle w:val="a3"/>
        <w:ind w:left="0"/>
        <w:rPr>
          <w:b/>
          <w:sz w:val="21"/>
        </w:rPr>
      </w:pPr>
    </w:p>
    <w:p w:rsidR="0010708F" w:rsidRDefault="005B7982">
      <w:pPr>
        <w:ind w:left="1501" w:right="11271"/>
      </w:pPr>
      <w:r>
        <w:rPr>
          <w:b/>
          <w:spacing w:val="-1"/>
        </w:rPr>
        <w:t>Критерии</w:t>
      </w:r>
      <w:r>
        <w:rPr>
          <w:b/>
          <w:spacing w:val="-14"/>
        </w:rPr>
        <w:t xml:space="preserve"> </w:t>
      </w:r>
      <w:r>
        <w:rPr>
          <w:b/>
        </w:rPr>
        <w:t>оценки</w:t>
      </w:r>
      <w:r>
        <w:rPr>
          <w:b/>
          <w:spacing w:val="-16"/>
        </w:rPr>
        <w:t xml:space="preserve"> </w:t>
      </w:r>
      <w:r>
        <w:rPr>
          <w:b/>
        </w:rPr>
        <w:t>устного</w:t>
      </w:r>
      <w:r>
        <w:rPr>
          <w:b/>
          <w:spacing w:val="-14"/>
        </w:rPr>
        <w:t xml:space="preserve"> </w:t>
      </w:r>
      <w:r>
        <w:rPr>
          <w:b/>
        </w:rPr>
        <w:t>ответа</w:t>
      </w:r>
      <w:r>
        <w:t>.</w:t>
      </w:r>
      <w:r>
        <w:rPr>
          <w:spacing w:val="-52"/>
        </w:rPr>
        <w:t xml:space="preserve"> </w:t>
      </w:r>
      <w:r>
        <w:rPr>
          <w:b/>
        </w:rPr>
        <w:t>Отметка</w:t>
      </w:r>
      <w:r>
        <w:rPr>
          <w:b/>
          <w:spacing w:val="-1"/>
        </w:rPr>
        <w:t xml:space="preserve"> </w:t>
      </w:r>
      <w:r>
        <w:rPr>
          <w:b/>
        </w:rPr>
        <w:t>«5»</w:t>
      </w:r>
      <w:r>
        <w:rPr>
          <w:b/>
          <w:spacing w:val="-3"/>
        </w:rPr>
        <w:t xml:space="preserve"> </w:t>
      </w:r>
      <w:r>
        <w:t>ставится, если:</w:t>
      </w:r>
    </w:p>
    <w:p w:rsidR="0010708F" w:rsidRDefault="005B7982">
      <w:pPr>
        <w:pStyle w:val="a5"/>
        <w:numPr>
          <w:ilvl w:val="1"/>
          <w:numId w:val="52"/>
        </w:numPr>
        <w:tabs>
          <w:tab w:val="left" w:pos="2209"/>
          <w:tab w:val="left" w:pos="2210"/>
        </w:tabs>
        <w:spacing w:line="261" w:lineRule="exact"/>
        <w:ind w:left="2209" w:hanging="709"/>
      </w:pPr>
      <w:r>
        <w:rPr>
          <w:spacing w:val="-1"/>
        </w:rPr>
        <w:t>ответ</w:t>
      </w:r>
      <w:r>
        <w:rPr>
          <w:spacing w:val="-15"/>
        </w:rPr>
        <w:t xml:space="preserve"> </w:t>
      </w:r>
      <w:r>
        <w:rPr>
          <w:spacing w:val="-1"/>
        </w:rPr>
        <w:t>полный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правильный</w:t>
      </w:r>
      <w:r>
        <w:rPr>
          <w:spacing w:val="-11"/>
        </w:rPr>
        <w:t xml:space="preserve"> </w:t>
      </w:r>
      <w:r>
        <w:rPr>
          <w:spacing w:val="-1"/>
        </w:rPr>
        <w:t>на</w:t>
      </w:r>
      <w:r>
        <w:rPr>
          <w:spacing w:val="-14"/>
        </w:rPr>
        <w:t xml:space="preserve"> </w:t>
      </w:r>
      <w:r>
        <w:rPr>
          <w:spacing w:val="-1"/>
        </w:rPr>
        <w:t>основании</w:t>
      </w:r>
      <w:r>
        <w:rPr>
          <w:spacing w:val="-14"/>
        </w:rPr>
        <w:t xml:space="preserve"> </w:t>
      </w:r>
      <w:r>
        <w:t>изученных</w:t>
      </w:r>
      <w:r>
        <w:rPr>
          <w:spacing w:val="-12"/>
        </w:rPr>
        <w:t xml:space="preserve"> </w:t>
      </w:r>
      <w:r>
        <w:t>теорий;</w:t>
      </w:r>
    </w:p>
    <w:p w:rsidR="0010708F" w:rsidRDefault="005B7982">
      <w:pPr>
        <w:pStyle w:val="a5"/>
        <w:numPr>
          <w:ilvl w:val="1"/>
          <w:numId w:val="52"/>
        </w:numPr>
        <w:tabs>
          <w:tab w:val="left" w:pos="2209"/>
          <w:tab w:val="left" w:pos="2210"/>
        </w:tabs>
        <w:spacing w:line="269" w:lineRule="exact"/>
        <w:ind w:left="2209" w:hanging="709"/>
      </w:pPr>
      <w:r>
        <w:rPr>
          <w:spacing w:val="-1"/>
        </w:rPr>
        <w:t>материал</w:t>
      </w:r>
      <w:r>
        <w:rPr>
          <w:spacing w:val="-12"/>
        </w:rPr>
        <w:t xml:space="preserve"> </w:t>
      </w:r>
      <w:r>
        <w:rPr>
          <w:spacing w:val="-1"/>
        </w:rPr>
        <w:t>изложен</w:t>
      </w:r>
      <w:r>
        <w:rPr>
          <w:spacing w:val="-6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логической</w:t>
      </w:r>
      <w:r>
        <w:rPr>
          <w:spacing w:val="-7"/>
        </w:rPr>
        <w:t xml:space="preserve"> </w:t>
      </w:r>
      <w:r>
        <w:rPr>
          <w:spacing w:val="-1"/>
        </w:rPr>
        <w:t>последовательности,</w:t>
      </w:r>
      <w:r>
        <w:rPr>
          <w:spacing w:val="-6"/>
        </w:rPr>
        <w:t xml:space="preserve"> </w:t>
      </w:r>
      <w:r>
        <w:rPr>
          <w:spacing w:val="-1"/>
        </w:rPr>
        <w:t>литературным</w:t>
      </w:r>
      <w:r>
        <w:rPr>
          <w:spacing w:val="-3"/>
        </w:rPr>
        <w:t xml:space="preserve"> </w:t>
      </w:r>
      <w:r>
        <w:rPr>
          <w:spacing w:val="-1"/>
        </w:rPr>
        <w:t>языком;</w:t>
      </w:r>
    </w:p>
    <w:p w:rsidR="0010708F" w:rsidRDefault="005B7982">
      <w:pPr>
        <w:pStyle w:val="a5"/>
        <w:numPr>
          <w:ilvl w:val="1"/>
          <w:numId w:val="52"/>
        </w:numPr>
        <w:tabs>
          <w:tab w:val="left" w:pos="2209"/>
          <w:tab w:val="left" w:pos="2210"/>
        </w:tabs>
        <w:spacing w:before="4"/>
        <w:ind w:left="2209" w:hanging="709"/>
      </w:pPr>
      <w:r>
        <w:rPr>
          <w:spacing w:val="-2"/>
        </w:rPr>
        <w:t>ответ</w:t>
      </w:r>
      <w:r>
        <w:rPr>
          <w:spacing w:val="-8"/>
        </w:rPr>
        <w:t xml:space="preserve"> </w:t>
      </w:r>
      <w:r>
        <w:rPr>
          <w:spacing w:val="-2"/>
        </w:rPr>
        <w:t>самостоятельный.</w:t>
      </w:r>
    </w:p>
    <w:p w:rsidR="0010708F" w:rsidRDefault="0010708F">
      <w:pPr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spacing w:before="78"/>
        <w:ind w:left="1501"/>
      </w:pPr>
      <w:r>
        <w:rPr>
          <w:b/>
          <w:spacing w:val="-1"/>
        </w:rPr>
        <w:lastRenderedPageBreak/>
        <w:t>Отметка</w:t>
      </w:r>
      <w:r>
        <w:rPr>
          <w:b/>
          <w:spacing w:val="-13"/>
        </w:rPr>
        <w:t xml:space="preserve"> </w:t>
      </w:r>
      <w:r>
        <w:rPr>
          <w:b/>
        </w:rPr>
        <w:t>«4»</w:t>
      </w:r>
      <w:r>
        <w:rPr>
          <w:b/>
          <w:spacing w:val="-13"/>
        </w:rPr>
        <w:t xml:space="preserve"> </w:t>
      </w:r>
      <w:r>
        <w:t>ставится,</w:t>
      </w:r>
      <w:r>
        <w:rPr>
          <w:spacing w:val="-11"/>
        </w:rPr>
        <w:t xml:space="preserve"> </w:t>
      </w:r>
      <w:r>
        <w:t>если;</w:t>
      </w:r>
    </w:p>
    <w:p w:rsidR="0010708F" w:rsidRDefault="005B7982">
      <w:pPr>
        <w:pStyle w:val="a5"/>
        <w:numPr>
          <w:ilvl w:val="1"/>
          <w:numId w:val="52"/>
        </w:numPr>
        <w:tabs>
          <w:tab w:val="left" w:pos="2209"/>
          <w:tab w:val="left" w:pos="2210"/>
        </w:tabs>
        <w:ind w:left="2209" w:hanging="709"/>
      </w:pPr>
      <w:r>
        <w:rPr>
          <w:spacing w:val="-1"/>
        </w:rPr>
        <w:t>ответ</w:t>
      </w:r>
      <w:r>
        <w:rPr>
          <w:spacing w:val="-15"/>
        </w:rPr>
        <w:t xml:space="preserve"> </w:t>
      </w:r>
      <w:r>
        <w:rPr>
          <w:spacing w:val="-1"/>
        </w:rPr>
        <w:t>полный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правильный</w:t>
      </w:r>
      <w:r>
        <w:rPr>
          <w:spacing w:val="-11"/>
        </w:rPr>
        <w:t xml:space="preserve"> </w:t>
      </w:r>
      <w:r>
        <w:rPr>
          <w:spacing w:val="-1"/>
        </w:rPr>
        <w:t>на</w:t>
      </w:r>
      <w:r>
        <w:rPr>
          <w:spacing w:val="-14"/>
        </w:rPr>
        <w:t xml:space="preserve"> </w:t>
      </w:r>
      <w:r>
        <w:rPr>
          <w:spacing w:val="-1"/>
        </w:rPr>
        <w:t>сновании</w:t>
      </w:r>
      <w:r>
        <w:rPr>
          <w:spacing w:val="-13"/>
        </w:rPr>
        <w:t xml:space="preserve"> </w:t>
      </w:r>
      <w:r>
        <w:t>изученных</w:t>
      </w:r>
      <w:r>
        <w:rPr>
          <w:spacing w:val="-12"/>
        </w:rPr>
        <w:t xml:space="preserve"> </w:t>
      </w:r>
      <w:r>
        <w:t>теорий;</w:t>
      </w:r>
    </w:p>
    <w:p w:rsidR="0010708F" w:rsidRDefault="005B7982">
      <w:pPr>
        <w:pStyle w:val="a5"/>
        <w:numPr>
          <w:ilvl w:val="1"/>
          <w:numId w:val="52"/>
        </w:numPr>
        <w:tabs>
          <w:tab w:val="left" w:pos="2209"/>
          <w:tab w:val="left" w:pos="2210"/>
        </w:tabs>
        <w:spacing w:before="2"/>
        <w:ind w:right="2126" w:firstLine="708"/>
      </w:pPr>
      <w:r>
        <w:t>материал</w:t>
      </w:r>
      <w:r>
        <w:rPr>
          <w:spacing w:val="34"/>
        </w:rPr>
        <w:t xml:space="preserve"> </w:t>
      </w:r>
      <w:r>
        <w:t>изложен</w:t>
      </w:r>
      <w:r>
        <w:rPr>
          <w:spacing w:val="36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определенной</w:t>
      </w:r>
      <w:r>
        <w:rPr>
          <w:spacing w:val="37"/>
        </w:rPr>
        <w:t xml:space="preserve"> </w:t>
      </w:r>
      <w:r>
        <w:t>логической</w:t>
      </w:r>
      <w:r>
        <w:rPr>
          <w:spacing w:val="36"/>
        </w:rPr>
        <w:t xml:space="preserve"> </w:t>
      </w:r>
      <w:r>
        <w:t>последовательности,</w:t>
      </w:r>
      <w:r>
        <w:rPr>
          <w:spacing w:val="34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этом</w:t>
      </w:r>
      <w:r>
        <w:rPr>
          <w:spacing w:val="-10"/>
        </w:rPr>
        <w:t xml:space="preserve"> </w:t>
      </w:r>
      <w:r>
        <w:t>допущены</w:t>
      </w:r>
      <w:r>
        <w:rPr>
          <w:spacing w:val="-5"/>
        </w:rPr>
        <w:t xml:space="preserve"> </w:t>
      </w:r>
      <w:r>
        <w:t>две-три</w:t>
      </w:r>
      <w:r>
        <w:rPr>
          <w:spacing w:val="-10"/>
        </w:rPr>
        <w:t xml:space="preserve"> </w:t>
      </w:r>
      <w:r>
        <w:t>несущественные</w:t>
      </w:r>
      <w:r>
        <w:rPr>
          <w:spacing w:val="-3"/>
        </w:rPr>
        <w:t xml:space="preserve"> </w:t>
      </w:r>
      <w:r>
        <w:t>ошибки,</w:t>
      </w:r>
      <w:r>
        <w:rPr>
          <w:spacing w:val="-52"/>
        </w:rPr>
        <w:t xml:space="preserve"> </w:t>
      </w:r>
      <w:r>
        <w:t>исправленные</w:t>
      </w:r>
      <w:r>
        <w:rPr>
          <w:spacing w:val="-1"/>
        </w:rPr>
        <w:t xml:space="preserve"> </w:t>
      </w:r>
      <w:r>
        <w:t>по требованию учителя.</w:t>
      </w:r>
    </w:p>
    <w:p w:rsidR="0010708F" w:rsidRDefault="005B7982">
      <w:pPr>
        <w:spacing w:line="250" w:lineRule="exact"/>
        <w:ind w:left="1501"/>
      </w:pPr>
      <w:r>
        <w:rPr>
          <w:b/>
          <w:spacing w:val="-1"/>
        </w:rPr>
        <w:t>Отметка</w:t>
      </w:r>
      <w:r>
        <w:rPr>
          <w:b/>
          <w:spacing w:val="-15"/>
        </w:rPr>
        <w:t xml:space="preserve"> </w:t>
      </w:r>
      <w:r>
        <w:rPr>
          <w:b/>
          <w:spacing w:val="-1"/>
        </w:rPr>
        <w:t>«З»</w:t>
      </w:r>
      <w:r>
        <w:rPr>
          <w:b/>
          <w:spacing w:val="-16"/>
        </w:rPr>
        <w:t xml:space="preserve"> </w:t>
      </w:r>
      <w:r>
        <w:rPr>
          <w:spacing w:val="-1"/>
        </w:rPr>
        <w:t>ставится,</w:t>
      </w:r>
      <w:r>
        <w:rPr>
          <w:spacing w:val="-9"/>
        </w:rPr>
        <w:t xml:space="preserve"> </w:t>
      </w:r>
      <w:r>
        <w:rPr>
          <w:spacing w:val="-1"/>
        </w:rPr>
        <w:t>если:</w:t>
      </w:r>
    </w:p>
    <w:p w:rsidR="0010708F" w:rsidRDefault="005B7982">
      <w:pPr>
        <w:pStyle w:val="a5"/>
        <w:numPr>
          <w:ilvl w:val="1"/>
          <w:numId w:val="52"/>
        </w:numPr>
        <w:tabs>
          <w:tab w:val="left" w:pos="2209"/>
          <w:tab w:val="left" w:pos="2210"/>
        </w:tabs>
        <w:spacing w:line="267" w:lineRule="exact"/>
        <w:ind w:left="2209" w:hanging="709"/>
      </w:pPr>
      <w:r>
        <w:rPr>
          <w:spacing w:val="-1"/>
        </w:rPr>
        <w:t>ответ</w:t>
      </w:r>
      <w:r>
        <w:rPr>
          <w:spacing w:val="-13"/>
        </w:rPr>
        <w:t xml:space="preserve"> </w:t>
      </w:r>
      <w:r>
        <w:rPr>
          <w:spacing w:val="-1"/>
        </w:rPr>
        <w:t>полный,</w:t>
      </w:r>
      <w:r>
        <w:rPr>
          <w:spacing w:val="-11"/>
        </w:rPr>
        <w:t xml:space="preserve"> </w:t>
      </w:r>
      <w:r>
        <w:rPr>
          <w:spacing w:val="-1"/>
        </w:rPr>
        <w:t>но</w:t>
      </w:r>
      <w:r>
        <w:rPr>
          <w:spacing w:val="-12"/>
        </w:rPr>
        <w:t xml:space="preserve"> </w:t>
      </w:r>
      <w:r>
        <w:t>при</w:t>
      </w:r>
      <w:r>
        <w:rPr>
          <w:spacing w:val="-14"/>
        </w:rPr>
        <w:t xml:space="preserve"> </w:t>
      </w:r>
      <w:r>
        <w:t>этом</w:t>
      </w:r>
      <w:r>
        <w:rPr>
          <w:spacing w:val="-11"/>
        </w:rPr>
        <w:t xml:space="preserve"> </w:t>
      </w:r>
      <w:r>
        <w:t>допущена</w:t>
      </w:r>
      <w:r>
        <w:rPr>
          <w:spacing w:val="-12"/>
        </w:rPr>
        <w:t xml:space="preserve"> </w:t>
      </w:r>
      <w:r>
        <w:t>существенная</w:t>
      </w:r>
      <w:r>
        <w:rPr>
          <w:spacing w:val="-14"/>
        </w:rPr>
        <w:t xml:space="preserve"> </w:t>
      </w:r>
      <w:r>
        <w:t>ошибка;</w:t>
      </w:r>
    </w:p>
    <w:p w:rsidR="0010708F" w:rsidRDefault="005B7982">
      <w:pPr>
        <w:pStyle w:val="a5"/>
        <w:numPr>
          <w:ilvl w:val="1"/>
          <w:numId w:val="52"/>
        </w:numPr>
        <w:tabs>
          <w:tab w:val="left" w:pos="2209"/>
          <w:tab w:val="left" w:pos="2210"/>
        </w:tabs>
        <w:spacing w:line="269" w:lineRule="exact"/>
        <w:ind w:left="2209" w:hanging="709"/>
      </w:pPr>
      <w:r>
        <w:rPr>
          <w:spacing w:val="-1"/>
        </w:rPr>
        <w:t>или</w:t>
      </w:r>
      <w:r>
        <w:rPr>
          <w:spacing w:val="-16"/>
        </w:rPr>
        <w:t xml:space="preserve"> </w:t>
      </w:r>
      <w:r>
        <w:rPr>
          <w:spacing w:val="-1"/>
        </w:rPr>
        <w:t>ответ</w:t>
      </w:r>
      <w:r>
        <w:rPr>
          <w:spacing w:val="-10"/>
        </w:rPr>
        <w:t xml:space="preserve"> </w:t>
      </w:r>
      <w:r>
        <w:rPr>
          <w:spacing w:val="-1"/>
        </w:rPr>
        <w:t>неполный,</w:t>
      </w:r>
      <w:r>
        <w:rPr>
          <w:spacing w:val="-13"/>
        </w:rPr>
        <w:t xml:space="preserve"> </w:t>
      </w:r>
      <w:r>
        <w:rPr>
          <w:spacing w:val="-1"/>
        </w:rPr>
        <w:t>несвязный.</w:t>
      </w:r>
    </w:p>
    <w:p w:rsidR="0010708F" w:rsidRDefault="005B7982">
      <w:pPr>
        <w:spacing w:line="251" w:lineRule="exact"/>
        <w:ind w:left="1501"/>
      </w:pPr>
      <w:r>
        <w:rPr>
          <w:b/>
          <w:spacing w:val="-1"/>
        </w:rPr>
        <w:t>Отметка</w:t>
      </w:r>
      <w:r>
        <w:rPr>
          <w:b/>
          <w:spacing w:val="-12"/>
        </w:rPr>
        <w:t xml:space="preserve"> </w:t>
      </w:r>
      <w:r>
        <w:rPr>
          <w:b/>
          <w:spacing w:val="-1"/>
        </w:rPr>
        <w:t>«2»</w:t>
      </w:r>
      <w:r>
        <w:rPr>
          <w:b/>
          <w:spacing w:val="-15"/>
        </w:rPr>
        <w:t xml:space="preserve"> </w:t>
      </w:r>
      <w:r>
        <w:rPr>
          <w:spacing w:val="-1"/>
        </w:rPr>
        <w:t>ставится,</w:t>
      </w:r>
      <w:r>
        <w:rPr>
          <w:spacing w:val="-12"/>
        </w:rPr>
        <w:t xml:space="preserve"> </w:t>
      </w:r>
      <w:r>
        <w:rPr>
          <w:spacing w:val="-1"/>
        </w:rPr>
        <w:t>если:</w:t>
      </w:r>
    </w:p>
    <w:p w:rsidR="0010708F" w:rsidRDefault="005B7982">
      <w:pPr>
        <w:pStyle w:val="a5"/>
        <w:numPr>
          <w:ilvl w:val="1"/>
          <w:numId w:val="52"/>
        </w:numPr>
        <w:tabs>
          <w:tab w:val="left" w:pos="2209"/>
          <w:tab w:val="left" w:pos="2210"/>
        </w:tabs>
        <w:spacing w:line="267" w:lineRule="exact"/>
        <w:ind w:left="2209" w:hanging="709"/>
      </w:pPr>
      <w:r>
        <w:rPr>
          <w:spacing w:val="-2"/>
        </w:rPr>
        <w:t>при</w:t>
      </w:r>
      <w:r>
        <w:rPr>
          <w:spacing w:val="-13"/>
        </w:rPr>
        <w:t xml:space="preserve"> </w:t>
      </w:r>
      <w:r>
        <w:rPr>
          <w:spacing w:val="-2"/>
        </w:rPr>
        <w:t>ответе</w:t>
      </w:r>
      <w:r>
        <w:rPr>
          <w:spacing w:val="4"/>
        </w:rPr>
        <w:t xml:space="preserve"> </w:t>
      </w:r>
      <w:r>
        <w:rPr>
          <w:spacing w:val="-2"/>
        </w:rPr>
        <w:t>обнаружено</w:t>
      </w:r>
      <w:r>
        <w:rPr>
          <w:spacing w:val="-1"/>
        </w:rPr>
        <w:t xml:space="preserve"> </w:t>
      </w:r>
      <w:r>
        <w:rPr>
          <w:spacing w:val="-2"/>
        </w:rPr>
        <w:t>непонимание</w:t>
      </w:r>
      <w:r>
        <w:rPr>
          <w:spacing w:val="6"/>
        </w:rPr>
        <w:t xml:space="preserve"> </w:t>
      </w:r>
      <w:r>
        <w:rPr>
          <w:spacing w:val="-2"/>
        </w:rPr>
        <w:t>учащимся</w:t>
      </w:r>
      <w:r>
        <w:rPr>
          <w:spacing w:val="-3"/>
        </w:rPr>
        <w:t xml:space="preserve"> </w:t>
      </w:r>
      <w:r>
        <w:rPr>
          <w:spacing w:val="-2"/>
        </w:rPr>
        <w:t>содержания учебного материала;</w:t>
      </w:r>
    </w:p>
    <w:p w:rsidR="0010708F" w:rsidRDefault="005B7982">
      <w:pPr>
        <w:pStyle w:val="a5"/>
        <w:numPr>
          <w:ilvl w:val="1"/>
          <w:numId w:val="52"/>
        </w:numPr>
        <w:tabs>
          <w:tab w:val="left" w:pos="2917"/>
          <w:tab w:val="left" w:pos="2918"/>
        </w:tabs>
        <w:spacing w:before="7"/>
        <w:ind w:left="2917" w:hanging="1417"/>
      </w:pPr>
      <w:r>
        <w:rPr>
          <w:spacing w:val="-1"/>
        </w:rPr>
        <w:t>или</w:t>
      </w:r>
      <w:r>
        <w:rPr>
          <w:spacing w:val="-18"/>
        </w:rPr>
        <w:t xml:space="preserve"> </w:t>
      </w:r>
      <w:r>
        <w:rPr>
          <w:spacing w:val="-1"/>
        </w:rPr>
        <w:t>допущены</w:t>
      </w:r>
      <w:r>
        <w:rPr>
          <w:spacing w:val="-14"/>
        </w:rPr>
        <w:t xml:space="preserve"> </w:t>
      </w:r>
      <w:r>
        <w:rPr>
          <w:spacing w:val="-1"/>
        </w:rPr>
        <w:t>существенные</w:t>
      </w:r>
      <w:r>
        <w:rPr>
          <w:spacing w:val="-14"/>
        </w:rPr>
        <w:t xml:space="preserve"> </w:t>
      </w:r>
      <w:r>
        <w:rPr>
          <w:spacing w:val="-1"/>
        </w:rPr>
        <w:t>ошибки,</w:t>
      </w:r>
      <w:r>
        <w:rPr>
          <w:spacing w:val="-15"/>
        </w:rPr>
        <w:t xml:space="preserve"> </w:t>
      </w:r>
      <w:r>
        <w:rPr>
          <w:spacing w:val="-1"/>
        </w:rPr>
        <w:t>которые</w:t>
      </w:r>
      <w:r>
        <w:rPr>
          <w:spacing w:val="-14"/>
        </w:rPr>
        <w:t xml:space="preserve"> </w:t>
      </w:r>
      <w:r>
        <w:t>учащийся</w:t>
      </w:r>
      <w:r>
        <w:rPr>
          <w:spacing w:val="-14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может</w:t>
      </w:r>
      <w:r>
        <w:rPr>
          <w:spacing w:val="-15"/>
        </w:rPr>
        <w:t xml:space="preserve"> </w:t>
      </w:r>
      <w:r>
        <w:t>исправить</w:t>
      </w:r>
      <w:r>
        <w:rPr>
          <w:spacing w:val="-10"/>
        </w:rPr>
        <w:t xml:space="preserve"> </w:t>
      </w:r>
      <w:r>
        <w:t>при</w:t>
      </w:r>
      <w:r>
        <w:rPr>
          <w:spacing w:val="-15"/>
        </w:rPr>
        <w:t xml:space="preserve"> </w:t>
      </w:r>
      <w:r>
        <w:t>наводящих</w:t>
      </w:r>
      <w:r>
        <w:rPr>
          <w:spacing w:val="-14"/>
        </w:rPr>
        <w:t xml:space="preserve"> </w:t>
      </w:r>
      <w:r>
        <w:t>вопросах</w:t>
      </w:r>
      <w:r>
        <w:rPr>
          <w:spacing w:val="-12"/>
        </w:rPr>
        <w:t xml:space="preserve"> </w:t>
      </w:r>
      <w:r>
        <w:t>учителя;</w:t>
      </w:r>
    </w:p>
    <w:p w:rsidR="0010708F" w:rsidRDefault="005B7982">
      <w:pPr>
        <w:pStyle w:val="a5"/>
        <w:numPr>
          <w:ilvl w:val="1"/>
          <w:numId w:val="52"/>
        </w:numPr>
        <w:tabs>
          <w:tab w:val="left" w:pos="2209"/>
          <w:tab w:val="left" w:pos="2210"/>
        </w:tabs>
        <w:ind w:left="2209" w:hanging="709"/>
      </w:pPr>
      <w:r>
        <w:rPr>
          <w:spacing w:val="-1"/>
        </w:rPr>
        <w:t>либо</w:t>
      </w:r>
      <w:r>
        <w:rPr>
          <w:spacing w:val="-10"/>
        </w:rPr>
        <w:t xml:space="preserve"> </w:t>
      </w:r>
      <w:r>
        <w:rPr>
          <w:spacing w:val="-1"/>
        </w:rPr>
        <w:t>при</w:t>
      </w:r>
      <w:r>
        <w:rPr>
          <w:spacing w:val="-16"/>
        </w:rPr>
        <w:t xml:space="preserve"> </w:t>
      </w:r>
      <w:r>
        <w:rPr>
          <w:spacing w:val="-1"/>
        </w:rPr>
        <w:t>отсутствии</w:t>
      </w:r>
      <w:r>
        <w:rPr>
          <w:spacing w:val="-14"/>
        </w:rPr>
        <w:t xml:space="preserve"> </w:t>
      </w:r>
      <w:r>
        <w:t>ответа.</w:t>
      </w:r>
    </w:p>
    <w:p w:rsidR="0010708F" w:rsidRDefault="0010708F">
      <w:pPr>
        <w:pStyle w:val="a3"/>
        <w:spacing w:before="6"/>
        <w:ind w:left="0"/>
        <w:rPr>
          <w:sz w:val="21"/>
        </w:rPr>
      </w:pPr>
    </w:p>
    <w:p w:rsidR="0010708F" w:rsidRDefault="005B7982">
      <w:pPr>
        <w:pStyle w:val="Heading2"/>
        <w:rPr>
          <w:b w:val="0"/>
        </w:rPr>
      </w:pPr>
      <w:r>
        <w:rPr>
          <w:spacing w:val="-2"/>
        </w:rPr>
        <w:t>Оценка</w:t>
      </w:r>
      <w:r>
        <w:rPr>
          <w:spacing w:val="-8"/>
        </w:rPr>
        <w:t xml:space="preserve"> </w:t>
      </w:r>
      <w:r>
        <w:rPr>
          <w:spacing w:val="-2"/>
        </w:rPr>
        <w:t>экспериментальных</w:t>
      </w:r>
      <w:r>
        <w:rPr>
          <w:spacing w:val="-8"/>
        </w:rPr>
        <w:t xml:space="preserve"> </w:t>
      </w:r>
      <w:r>
        <w:rPr>
          <w:spacing w:val="-1"/>
        </w:rPr>
        <w:t>умений</w:t>
      </w:r>
      <w:r>
        <w:rPr>
          <w:b w:val="0"/>
          <w:spacing w:val="-1"/>
        </w:rPr>
        <w:t>.</w:t>
      </w:r>
    </w:p>
    <w:p w:rsidR="0010708F" w:rsidRDefault="005B7982">
      <w:pPr>
        <w:pStyle w:val="a3"/>
        <w:tabs>
          <w:tab w:val="left" w:pos="3625"/>
          <w:tab w:val="left" w:pos="4333"/>
          <w:tab w:val="left" w:pos="5749"/>
          <w:tab w:val="left" w:pos="7165"/>
          <w:tab w:val="left" w:pos="7876"/>
          <w:tab w:val="left" w:pos="9294"/>
          <w:tab w:val="left" w:pos="10005"/>
          <w:tab w:val="left" w:pos="10713"/>
        </w:tabs>
        <w:spacing w:before="1"/>
        <w:ind w:right="2017" w:firstLine="708"/>
      </w:pPr>
      <w:r>
        <w:t>Оценкаставится</w:t>
      </w:r>
      <w:r>
        <w:tab/>
        <w:t>на</w:t>
      </w:r>
      <w:r>
        <w:tab/>
        <w:t>основании</w:t>
      </w:r>
      <w:r>
        <w:tab/>
        <w:t>наблюдения</w:t>
      </w:r>
      <w:r>
        <w:tab/>
        <w:t>за</w:t>
      </w:r>
      <w:r>
        <w:tab/>
        <w:t>учащимися</w:t>
      </w:r>
      <w:r>
        <w:tab/>
        <w:t>в</w:t>
      </w:r>
      <w:r>
        <w:tab/>
        <w:t>ходе</w:t>
      </w:r>
      <w:r>
        <w:tab/>
      </w:r>
      <w:r>
        <w:rPr>
          <w:spacing w:val="-1"/>
        </w:rPr>
        <w:t>выполнения</w:t>
      </w:r>
      <w:r>
        <w:rPr>
          <w:spacing w:val="-15"/>
        </w:rPr>
        <w:t xml:space="preserve"> </w:t>
      </w:r>
      <w:r>
        <w:t>практической</w:t>
      </w:r>
      <w:r>
        <w:rPr>
          <w:spacing w:val="-14"/>
        </w:rPr>
        <w:t xml:space="preserve"> </w:t>
      </w:r>
      <w:r>
        <w:t>работы</w:t>
      </w:r>
      <w:r>
        <w:rPr>
          <w:spacing w:val="-12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письменного</w:t>
      </w:r>
      <w:r>
        <w:rPr>
          <w:spacing w:val="-4"/>
        </w:rPr>
        <w:t xml:space="preserve"> </w:t>
      </w:r>
      <w:r>
        <w:t>отчета за работу.</w:t>
      </w:r>
    </w:p>
    <w:p w:rsidR="0010708F" w:rsidRDefault="005B7982">
      <w:pPr>
        <w:spacing w:before="3" w:line="251" w:lineRule="exact"/>
        <w:ind w:left="1501"/>
      </w:pPr>
      <w:r>
        <w:rPr>
          <w:b/>
          <w:spacing w:val="-1"/>
        </w:rPr>
        <w:t>Отметка</w:t>
      </w:r>
      <w:r>
        <w:rPr>
          <w:b/>
          <w:spacing w:val="-12"/>
        </w:rPr>
        <w:t xml:space="preserve"> </w:t>
      </w:r>
      <w:r>
        <w:rPr>
          <w:b/>
          <w:spacing w:val="-1"/>
        </w:rPr>
        <w:t>«5»</w:t>
      </w:r>
      <w:r>
        <w:rPr>
          <w:b/>
          <w:spacing w:val="-15"/>
        </w:rPr>
        <w:t xml:space="preserve"> </w:t>
      </w:r>
      <w:r>
        <w:rPr>
          <w:spacing w:val="-1"/>
        </w:rPr>
        <w:t>ставится,</w:t>
      </w:r>
      <w:r>
        <w:rPr>
          <w:spacing w:val="-12"/>
        </w:rPr>
        <w:t xml:space="preserve"> </w:t>
      </w:r>
      <w:r>
        <w:rPr>
          <w:spacing w:val="-1"/>
        </w:rPr>
        <w:t>если:</w:t>
      </w:r>
    </w:p>
    <w:p w:rsidR="0010708F" w:rsidRDefault="005B7982">
      <w:pPr>
        <w:pStyle w:val="a5"/>
        <w:numPr>
          <w:ilvl w:val="1"/>
          <w:numId w:val="52"/>
        </w:numPr>
        <w:tabs>
          <w:tab w:val="left" w:pos="2209"/>
          <w:tab w:val="left" w:pos="2210"/>
        </w:tabs>
        <w:spacing w:line="267" w:lineRule="exact"/>
        <w:ind w:left="2209" w:hanging="709"/>
      </w:pPr>
      <w:r>
        <w:rPr>
          <w:spacing w:val="-1"/>
        </w:rPr>
        <w:t>работа</w:t>
      </w:r>
      <w:r>
        <w:rPr>
          <w:spacing w:val="-17"/>
        </w:rPr>
        <w:t xml:space="preserve"> </w:t>
      </w:r>
      <w:r>
        <w:rPr>
          <w:spacing w:val="-1"/>
        </w:rPr>
        <w:t>выполнена</w:t>
      </w:r>
      <w:r>
        <w:rPr>
          <w:spacing w:val="-15"/>
        </w:rPr>
        <w:t xml:space="preserve"> </w:t>
      </w:r>
      <w:r>
        <w:rPr>
          <w:spacing w:val="-1"/>
        </w:rPr>
        <w:t>полностью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без</w:t>
      </w:r>
      <w:r>
        <w:rPr>
          <w:spacing w:val="-13"/>
        </w:rPr>
        <w:t xml:space="preserve"> </w:t>
      </w:r>
      <w:r>
        <w:rPr>
          <w:spacing w:val="-1"/>
        </w:rPr>
        <w:t>ошибок,</w:t>
      </w:r>
      <w:r>
        <w:rPr>
          <w:spacing w:val="-17"/>
        </w:rPr>
        <w:t xml:space="preserve"> </w:t>
      </w:r>
      <w:r>
        <w:t>сделаны</w:t>
      </w:r>
      <w:r>
        <w:rPr>
          <w:spacing w:val="-8"/>
        </w:rPr>
        <w:t xml:space="preserve"> </w:t>
      </w:r>
      <w:r>
        <w:t>правильные</w:t>
      </w:r>
      <w:r>
        <w:rPr>
          <w:spacing w:val="-11"/>
        </w:rPr>
        <w:t xml:space="preserve"> </w:t>
      </w:r>
      <w:r>
        <w:t>наблюдения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выводы;</w:t>
      </w:r>
    </w:p>
    <w:p w:rsidR="0010708F" w:rsidRDefault="005B7982">
      <w:pPr>
        <w:pStyle w:val="a5"/>
        <w:numPr>
          <w:ilvl w:val="1"/>
          <w:numId w:val="52"/>
        </w:numPr>
        <w:tabs>
          <w:tab w:val="left" w:pos="2209"/>
          <w:tab w:val="left" w:pos="2210"/>
        </w:tabs>
        <w:spacing w:line="269" w:lineRule="exact"/>
        <w:ind w:left="2209" w:hanging="709"/>
      </w:pPr>
      <w:r>
        <w:rPr>
          <w:spacing w:val="-1"/>
        </w:rPr>
        <w:t>эксперимент</w:t>
      </w:r>
      <w:r>
        <w:rPr>
          <w:spacing w:val="-18"/>
        </w:rPr>
        <w:t xml:space="preserve"> </w:t>
      </w:r>
      <w:r>
        <w:rPr>
          <w:spacing w:val="-1"/>
        </w:rPr>
        <w:t>осуществлен</w:t>
      </w:r>
      <w:r>
        <w:rPr>
          <w:spacing w:val="-16"/>
        </w:rPr>
        <w:t xml:space="preserve"> </w:t>
      </w:r>
      <w:r>
        <w:rPr>
          <w:spacing w:val="-1"/>
        </w:rPr>
        <w:t>по</w:t>
      </w:r>
      <w:r>
        <w:rPr>
          <w:spacing w:val="-15"/>
        </w:rPr>
        <w:t xml:space="preserve"> </w:t>
      </w:r>
      <w:r>
        <w:rPr>
          <w:spacing w:val="-1"/>
        </w:rPr>
        <w:t>плану</w:t>
      </w:r>
      <w:r>
        <w:rPr>
          <w:spacing w:val="-15"/>
        </w:rPr>
        <w:t xml:space="preserve"> </w:t>
      </w:r>
      <w:r>
        <w:rPr>
          <w:spacing w:val="-1"/>
        </w:rPr>
        <w:t>с</w:t>
      </w:r>
      <w:r>
        <w:rPr>
          <w:spacing w:val="-12"/>
        </w:rPr>
        <w:t xml:space="preserve"> </w:t>
      </w:r>
      <w:r>
        <w:rPr>
          <w:spacing w:val="-1"/>
        </w:rPr>
        <w:t>учетом</w:t>
      </w:r>
      <w:r>
        <w:rPr>
          <w:spacing w:val="-13"/>
        </w:rPr>
        <w:t xml:space="preserve"> </w:t>
      </w:r>
      <w:r>
        <w:rPr>
          <w:spacing w:val="-1"/>
        </w:rPr>
        <w:t>требований</w:t>
      </w:r>
      <w:r>
        <w:rPr>
          <w:spacing w:val="-10"/>
        </w:rPr>
        <w:t xml:space="preserve"> </w:t>
      </w:r>
      <w:r>
        <w:t>техники</w:t>
      </w:r>
      <w:r>
        <w:rPr>
          <w:spacing w:val="-15"/>
        </w:rPr>
        <w:t xml:space="preserve"> </w:t>
      </w:r>
      <w:r>
        <w:t>безопасности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правил</w:t>
      </w:r>
      <w:r>
        <w:rPr>
          <w:spacing w:val="-10"/>
        </w:rPr>
        <w:t xml:space="preserve"> </w:t>
      </w:r>
      <w:r>
        <w:t>работы</w:t>
      </w:r>
      <w:r>
        <w:rPr>
          <w:spacing w:val="-14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веществами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оборудованием;</w:t>
      </w:r>
    </w:p>
    <w:p w:rsidR="0010708F" w:rsidRDefault="005B7982">
      <w:pPr>
        <w:pStyle w:val="a5"/>
        <w:numPr>
          <w:ilvl w:val="1"/>
          <w:numId w:val="52"/>
        </w:numPr>
        <w:tabs>
          <w:tab w:val="left" w:pos="2209"/>
          <w:tab w:val="left" w:pos="2210"/>
        </w:tabs>
        <w:spacing w:before="4"/>
        <w:ind w:left="1501" w:right="5779" w:firstLine="0"/>
      </w:pPr>
      <w:r>
        <w:rPr>
          <w:spacing w:val="-1"/>
        </w:rPr>
        <w:t>проявлены</w:t>
      </w:r>
      <w:r>
        <w:rPr>
          <w:spacing w:val="-4"/>
        </w:rPr>
        <w:t xml:space="preserve"> </w:t>
      </w:r>
      <w:r>
        <w:rPr>
          <w:spacing w:val="-1"/>
        </w:rPr>
        <w:t>организационно</w:t>
      </w:r>
      <w:r>
        <w:rPr>
          <w:spacing w:val="-5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>трудовые</w:t>
      </w:r>
      <w:r>
        <w:rPr>
          <w:spacing w:val="-5"/>
        </w:rPr>
        <w:t xml:space="preserve"> </w:t>
      </w:r>
      <w:r>
        <w:t>умения,</w:t>
      </w:r>
      <w:r>
        <w:rPr>
          <w:spacing w:val="-8"/>
        </w:rPr>
        <w:t xml:space="preserve"> </w:t>
      </w:r>
      <w:r>
        <w:t>поддерживаются</w:t>
      </w:r>
      <w:r>
        <w:rPr>
          <w:spacing w:val="-3"/>
        </w:rPr>
        <w:t xml:space="preserve"> </w:t>
      </w:r>
      <w:r>
        <w:t>чистота</w:t>
      </w:r>
      <w:r>
        <w:rPr>
          <w:spacing w:val="-7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порядок</w:t>
      </w:r>
      <w:r>
        <w:rPr>
          <w:spacing w:val="-4"/>
        </w:rPr>
        <w:t xml:space="preserve"> </w:t>
      </w:r>
      <w:r>
        <w:t>на</w:t>
      </w:r>
      <w:r>
        <w:rPr>
          <w:spacing w:val="-52"/>
        </w:rPr>
        <w:t xml:space="preserve"> </w:t>
      </w:r>
      <w:r>
        <w:t>рабочем</w:t>
      </w:r>
      <w:r>
        <w:rPr>
          <w:spacing w:val="-1"/>
        </w:rPr>
        <w:t xml:space="preserve"> </w:t>
      </w:r>
      <w:r>
        <w:t>месте, экономно</w:t>
      </w:r>
      <w:r>
        <w:rPr>
          <w:spacing w:val="-3"/>
        </w:rPr>
        <w:t xml:space="preserve"> </w:t>
      </w:r>
      <w:r>
        <w:t>используются</w:t>
      </w:r>
      <w:r>
        <w:rPr>
          <w:spacing w:val="-1"/>
        </w:rPr>
        <w:t xml:space="preserve"> </w:t>
      </w:r>
      <w:r>
        <w:t>реактивы.</w:t>
      </w:r>
    </w:p>
    <w:p w:rsidR="0010708F" w:rsidRDefault="005B7982">
      <w:pPr>
        <w:spacing w:line="251" w:lineRule="exact"/>
        <w:ind w:left="1501"/>
      </w:pPr>
      <w:r>
        <w:rPr>
          <w:b/>
          <w:spacing w:val="-1"/>
        </w:rPr>
        <w:t>Отметка</w:t>
      </w:r>
      <w:r>
        <w:rPr>
          <w:b/>
          <w:spacing w:val="-12"/>
        </w:rPr>
        <w:t xml:space="preserve"> </w:t>
      </w:r>
      <w:r>
        <w:rPr>
          <w:b/>
          <w:spacing w:val="-1"/>
        </w:rPr>
        <w:t>«4»</w:t>
      </w:r>
      <w:r>
        <w:rPr>
          <w:b/>
          <w:spacing w:val="-15"/>
        </w:rPr>
        <w:t xml:space="preserve"> </w:t>
      </w:r>
      <w:r>
        <w:rPr>
          <w:spacing w:val="-1"/>
        </w:rPr>
        <w:t>ставится,</w:t>
      </w:r>
      <w:r>
        <w:rPr>
          <w:spacing w:val="-12"/>
        </w:rPr>
        <w:t xml:space="preserve"> </w:t>
      </w:r>
      <w:r>
        <w:rPr>
          <w:spacing w:val="-1"/>
        </w:rPr>
        <w:t>если:</w:t>
      </w:r>
    </w:p>
    <w:p w:rsidR="0010708F" w:rsidRDefault="005B7982">
      <w:pPr>
        <w:pStyle w:val="a5"/>
        <w:numPr>
          <w:ilvl w:val="1"/>
          <w:numId w:val="52"/>
        </w:numPr>
        <w:tabs>
          <w:tab w:val="left" w:pos="2209"/>
          <w:tab w:val="left" w:pos="2210"/>
        </w:tabs>
        <w:spacing w:line="267" w:lineRule="exact"/>
        <w:ind w:left="2209" w:hanging="709"/>
      </w:pPr>
      <w:r>
        <w:rPr>
          <w:spacing w:val="-1"/>
        </w:rPr>
        <w:t>работа</w:t>
      </w:r>
      <w:r>
        <w:rPr>
          <w:spacing w:val="-17"/>
        </w:rPr>
        <w:t xml:space="preserve"> </w:t>
      </w:r>
      <w:r>
        <w:rPr>
          <w:spacing w:val="-1"/>
        </w:rPr>
        <w:t>выполнена</w:t>
      </w:r>
      <w:r>
        <w:rPr>
          <w:spacing w:val="-15"/>
        </w:rPr>
        <w:t xml:space="preserve"> </w:t>
      </w:r>
      <w:r>
        <w:rPr>
          <w:spacing w:val="-1"/>
        </w:rPr>
        <w:t>правильно,</w:t>
      </w:r>
      <w:r>
        <w:rPr>
          <w:spacing w:val="-15"/>
        </w:rPr>
        <w:t xml:space="preserve"> </w:t>
      </w:r>
      <w:r>
        <w:rPr>
          <w:spacing w:val="-1"/>
        </w:rPr>
        <w:t>сделаны</w:t>
      </w:r>
      <w:r>
        <w:rPr>
          <w:spacing w:val="-13"/>
        </w:rPr>
        <w:t xml:space="preserve"> </w:t>
      </w:r>
      <w:r>
        <w:rPr>
          <w:spacing w:val="-1"/>
        </w:rPr>
        <w:t>правильные</w:t>
      </w:r>
      <w:r>
        <w:rPr>
          <w:spacing w:val="-16"/>
        </w:rPr>
        <w:t xml:space="preserve"> </w:t>
      </w:r>
      <w:r>
        <w:rPr>
          <w:spacing w:val="-1"/>
        </w:rPr>
        <w:t>наблюдения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выводы,</w:t>
      </w:r>
      <w:r>
        <w:rPr>
          <w:spacing w:val="-12"/>
        </w:rPr>
        <w:t xml:space="preserve"> </w:t>
      </w:r>
      <w:r>
        <w:t>но</w:t>
      </w:r>
      <w:r>
        <w:rPr>
          <w:spacing w:val="-17"/>
        </w:rPr>
        <w:t xml:space="preserve"> </w:t>
      </w:r>
      <w:r>
        <w:t>при</w:t>
      </w:r>
      <w:r>
        <w:rPr>
          <w:spacing w:val="-15"/>
        </w:rPr>
        <w:t xml:space="preserve"> </w:t>
      </w:r>
      <w:r>
        <w:t>этом</w:t>
      </w:r>
      <w:r>
        <w:rPr>
          <w:spacing w:val="-13"/>
        </w:rPr>
        <w:t xml:space="preserve"> </w:t>
      </w:r>
      <w:r>
        <w:t>эксперимент</w:t>
      </w:r>
      <w:r>
        <w:rPr>
          <w:spacing w:val="-12"/>
        </w:rPr>
        <w:t xml:space="preserve"> </w:t>
      </w:r>
      <w:r>
        <w:t>проведен</w:t>
      </w:r>
      <w:r>
        <w:rPr>
          <w:spacing w:val="-9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полностью;</w:t>
      </w:r>
    </w:p>
    <w:p w:rsidR="0010708F" w:rsidRDefault="005B7982">
      <w:pPr>
        <w:pStyle w:val="a5"/>
        <w:numPr>
          <w:ilvl w:val="1"/>
          <w:numId w:val="52"/>
        </w:numPr>
        <w:tabs>
          <w:tab w:val="left" w:pos="2209"/>
          <w:tab w:val="left" w:pos="2210"/>
        </w:tabs>
        <w:spacing w:line="268" w:lineRule="exact"/>
        <w:ind w:left="2209" w:hanging="709"/>
      </w:pPr>
      <w:r>
        <w:rPr>
          <w:spacing w:val="-1"/>
        </w:rPr>
        <w:t>или</w:t>
      </w:r>
      <w:r>
        <w:rPr>
          <w:spacing w:val="-18"/>
        </w:rPr>
        <w:t xml:space="preserve"> </w:t>
      </w:r>
      <w:r>
        <w:rPr>
          <w:spacing w:val="-1"/>
        </w:rPr>
        <w:t>допущены</w:t>
      </w:r>
      <w:r>
        <w:rPr>
          <w:spacing w:val="-12"/>
        </w:rPr>
        <w:t xml:space="preserve"> </w:t>
      </w:r>
      <w:r>
        <w:rPr>
          <w:spacing w:val="-1"/>
        </w:rPr>
        <w:t>несущественные</w:t>
      </w:r>
      <w:r>
        <w:rPr>
          <w:spacing w:val="-7"/>
        </w:rPr>
        <w:t xml:space="preserve"> </w:t>
      </w:r>
      <w:r>
        <w:rPr>
          <w:spacing w:val="-1"/>
        </w:rPr>
        <w:t>ошибки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работе</w:t>
      </w:r>
      <w:r>
        <w:rPr>
          <w:spacing w:val="-14"/>
        </w:rPr>
        <w:t xml:space="preserve"> </w:t>
      </w:r>
      <w:r>
        <w:t>с</w:t>
      </w:r>
      <w:r>
        <w:rPr>
          <w:spacing w:val="-17"/>
        </w:rPr>
        <w:t xml:space="preserve"> </w:t>
      </w:r>
      <w:r>
        <w:t>веществами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оборудованием.</w:t>
      </w:r>
    </w:p>
    <w:p w:rsidR="0010708F" w:rsidRDefault="005B7982">
      <w:pPr>
        <w:spacing w:line="251" w:lineRule="exact"/>
        <w:ind w:left="1501"/>
      </w:pPr>
      <w:r>
        <w:rPr>
          <w:b/>
          <w:spacing w:val="-1"/>
        </w:rPr>
        <w:t>Отметка</w:t>
      </w:r>
      <w:r>
        <w:rPr>
          <w:b/>
          <w:spacing w:val="-12"/>
        </w:rPr>
        <w:t xml:space="preserve"> </w:t>
      </w:r>
      <w:r>
        <w:rPr>
          <w:b/>
          <w:spacing w:val="-1"/>
        </w:rPr>
        <w:t>«3»</w:t>
      </w:r>
      <w:r>
        <w:rPr>
          <w:b/>
          <w:spacing w:val="-15"/>
        </w:rPr>
        <w:t xml:space="preserve"> </w:t>
      </w:r>
      <w:r>
        <w:rPr>
          <w:spacing w:val="-1"/>
        </w:rPr>
        <w:t>ставится,</w:t>
      </w:r>
      <w:r>
        <w:rPr>
          <w:spacing w:val="-12"/>
        </w:rPr>
        <w:t xml:space="preserve"> </w:t>
      </w:r>
      <w:r>
        <w:rPr>
          <w:spacing w:val="-1"/>
        </w:rPr>
        <w:t>если:</w:t>
      </w:r>
    </w:p>
    <w:p w:rsidR="0010708F" w:rsidRDefault="005B7982">
      <w:pPr>
        <w:pStyle w:val="a5"/>
        <w:numPr>
          <w:ilvl w:val="1"/>
          <w:numId w:val="52"/>
        </w:numPr>
        <w:tabs>
          <w:tab w:val="left" w:pos="2209"/>
          <w:tab w:val="left" w:pos="2210"/>
        </w:tabs>
        <w:spacing w:line="268" w:lineRule="exact"/>
        <w:ind w:left="2209" w:hanging="709"/>
      </w:pPr>
      <w:r>
        <w:rPr>
          <w:spacing w:val="-1"/>
        </w:rPr>
        <w:t>работа</w:t>
      </w:r>
      <w:r>
        <w:rPr>
          <w:spacing w:val="-17"/>
        </w:rPr>
        <w:t xml:space="preserve"> </w:t>
      </w:r>
      <w:r>
        <w:rPr>
          <w:spacing w:val="-1"/>
        </w:rPr>
        <w:t>выполнена</w:t>
      </w:r>
      <w:r>
        <w:rPr>
          <w:spacing w:val="-12"/>
        </w:rPr>
        <w:t xml:space="preserve"> </w:t>
      </w:r>
      <w:r>
        <w:rPr>
          <w:spacing w:val="-1"/>
        </w:rPr>
        <w:t>правильно</w:t>
      </w:r>
      <w:r>
        <w:rPr>
          <w:spacing w:val="-10"/>
        </w:rPr>
        <w:t xml:space="preserve"> </w:t>
      </w:r>
      <w:r>
        <w:rPr>
          <w:spacing w:val="-1"/>
        </w:rPr>
        <w:t>не</w:t>
      </w:r>
      <w:r>
        <w:rPr>
          <w:spacing w:val="-9"/>
        </w:rPr>
        <w:t xml:space="preserve"> </w:t>
      </w:r>
      <w:r>
        <w:rPr>
          <w:spacing w:val="-1"/>
        </w:rPr>
        <w:t>менее,</w:t>
      </w:r>
      <w:r>
        <w:rPr>
          <w:spacing w:val="-10"/>
        </w:rPr>
        <w:t xml:space="preserve"> </w:t>
      </w:r>
      <w:r>
        <w:rPr>
          <w:spacing w:val="-1"/>
        </w:rPr>
        <w:t>чем</w:t>
      </w:r>
      <w:r>
        <w:rPr>
          <w:spacing w:val="-12"/>
        </w:rPr>
        <w:t xml:space="preserve"> </w:t>
      </w:r>
      <w:r>
        <w:t>наполовину,</w:t>
      </w:r>
    </w:p>
    <w:p w:rsidR="0010708F" w:rsidRDefault="005B7982">
      <w:pPr>
        <w:pStyle w:val="a5"/>
        <w:numPr>
          <w:ilvl w:val="1"/>
          <w:numId w:val="52"/>
        </w:numPr>
        <w:tabs>
          <w:tab w:val="left" w:pos="2209"/>
          <w:tab w:val="left" w:pos="2210"/>
        </w:tabs>
        <w:spacing w:before="2"/>
        <w:ind w:right="1847" w:firstLine="708"/>
      </w:pPr>
      <w:r>
        <w:t>или допущена существенная ошибка</w:t>
      </w:r>
      <w:r>
        <w:rPr>
          <w:spacing w:val="1"/>
        </w:rPr>
        <w:t xml:space="preserve"> </w:t>
      </w:r>
      <w:r>
        <w:t>в ходе эксперимента, в объяснении, в оформлении работы, в соблюдении правил техники</w:t>
      </w:r>
      <w:r>
        <w:rPr>
          <w:spacing w:val="-52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при работе</w:t>
      </w:r>
      <w:r>
        <w:rPr>
          <w:spacing w:val="-2"/>
        </w:rPr>
        <w:t xml:space="preserve"> </w:t>
      </w:r>
      <w:r>
        <w:t>с веществами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оборудованием, которая исправляется</w:t>
      </w:r>
      <w:r>
        <w:rPr>
          <w:spacing w:val="-1"/>
        </w:rPr>
        <w:t xml:space="preserve"> </w:t>
      </w:r>
      <w:r>
        <w:t>по требованию</w:t>
      </w:r>
      <w:r>
        <w:rPr>
          <w:spacing w:val="-1"/>
        </w:rPr>
        <w:t xml:space="preserve"> </w:t>
      </w:r>
      <w:r>
        <w:t>учителя.</w:t>
      </w:r>
    </w:p>
    <w:p w:rsidR="0010708F" w:rsidRDefault="005B7982">
      <w:pPr>
        <w:spacing w:line="253" w:lineRule="exact"/>
        <w:ind w:left="1501"/>
      </w:pPr>
      <w:r>
        <w:rPr>
          <w:b/>
          <w:spacing w:val="-1"/>
        </w:rPr>
        <w:t>Отметка</w:t>
      </w:r>
      <w:r>
        <w:rPr>
          <w:b/>
          <w:spacing w:val="-12"/>
        </w:rPr>
        <w:t xml:space="preserve"> </w:t>
      </w:r>
      <w:r>
        <w:rPr>
          <w:b/>
          <w:spacing w:val="-1"/>
        </w:rPr>
        <w:t>«2»</w:t>
      </w:r>
      <w:r>
        <w:rPr>
          <w:b/>
          <w:spacing w:val="-15"/>
        </w:rPr>
        <w:t xml:space="preserve"> </w:t>
      </w:r>
      <w:r>
        <w:rPr>
          <w:spacing w:val="-1"/>
        </w:rPr>
        <w:t>ставится,</w:t>
      </w:r>
      <w:r>
        <w:rPr>
          <w:spacing w:val="-12"/>
        </w:rPr>
        <w:t xml:space="preserve"> </w:t>
      </w:r>
      <w:r>
        <w:rPr>
          <w:spacing w:val="-1"/>
        </w:rPr>
        <w:t>если:</w:t>
      </w:r>
    </w:p>
    <w:p w:rsidR="0010708F" w:rsidRDefault="005B7982">
      <w:pPr>
        <w:pStyle w:val="a5"/>
        <w:numPr>
          <w:ilvl w:val="1"/>
          <w:numId w:val="52"/>
        </w:numPr>
        <w:tabs>
          <w:tab w:val="left" w:pos="2209"/>
          <w:tab w:val="left" w:pos="2210"/>
        </w:tabs>
        <w:spacing w:before="3"/>
        <w:ind w:right="954" w:firstLine="708"/>
      </w:pPr>
      <w:r>
        <w:t>допущены</w:t>
      </w:r>
      <w:r>
        <w:rPr>
          <w:spacing w:val="-5"/>
        </w:rPr>
        <w:t xml:space="preserve"> </w:t>
      </w:r>
      <w:r>
        <w:t>две</w:t>
      </w:r>
      <w:r>
        <w:rPr>
          <w:spacing w:val="-4"/>
        </w:rPr>
        <w:t xml:space="preserve"> </w:t>
      </w:r>
      <w:r>
        <w:t>(и</w:t>
      </w:r>
      <w:r>
        <w:rPr>
          <w:spacing w:val="-5"/>
        </w:rPr>
        <w:t xml:space="preserve"> </w:t>
      </w:r>
      <w:r>
        <w:t>более) существенные ошибки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ходе</w:t>
      </w:r>
      <w:r>
        <w:rPr>
          <w:spacing w:val="-1"/>
        </w:rPr>
        <w:t xml:space="preserve"> </w:t>
      </w:r>
      <w:r>
        <w:t>эксперимента,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объяснении,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оформлении</w:t>
      </w:r>
      <w:r>
        <w:rPr>
          <w:spacing w:val="-4"/>
        </w:rPr>
        <w:t xml:space="preserve"> </w:t>
      </w:r>
      <w:r>
        <w:t>работы,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соблюдении</w:t>
      </w:r>
      <w:r>
        <w:rPr>
          <w:spacing w:val="-3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техники</w:t>
      </w:r>
      <w:r>
        <w:rPr>
          <w:spacing w:val="-52"/>
        </w:rPr>
        <w:t xml:space="preserve"> </w:t>
      </w:r>
      <w:r>
        <w:t>безопасности,</w:t>
      </w:r>
      <w:r>
        <w:rPr>
          <w:spacing w:val="-1"/>
        </w:rPr>
        <w:t xml:space="preserve"> </w:t>
      </w:r>
      <w:r>
        <w:t>которые учащийся не может исправить даже по</w:t>
      </w:r>
      <w:r>
        <w:rPr>
          <w:spacing w:val="-1"/>
        </w:rPr>
        <w:t xml:space="preserve"> </w:t>
      </w:r>
      <w:r>
        <w:t>требованию</w:t>
      </w:r>
      <w:r>
        <w:rPr>
          <w:spacing w:val="-2"/>
        </w:rPr>
        <w:t xml:space="preserve"> </w:t>
      </w:r>
      <w:r>
        <w:t>учителя;</w:t>
      </w:r>
    </w:p>
    <w:p w:rsidR="0010708F" w:rsidRDefault="005B7982">
      <w:pPr>
        <w:pStyle w:val="a5"/>
        <w:numPr>
          <w:ilvl w:val="1"/>
          <w:numId w:val="52"/>
        </w:numPr>
        <w:tabs>
          <w:tab w:val="left" w:pos="2209"/>
          <w:tab w:val="left" w:pos="2210"/>
        </w:tabs>
        <w:spacing w:line="263" w:lineRule="exact"/>
        <w:ind w:left="2209" w:hanging="709"/>
      </w:pPr>
      <w:r>
        <w:rPr>
          <w:spacing w:val="-2"/>
        </w:rPr>
        <w:t>работа</w:t>
      </w:r>
      <w:r>
        <w:rPr>
          <w:spacing w:val="-12"/>
        </w:rPr>
        <w:t xml:space="preserve"> </w:t>
      </w:r>
      <w:r>
        <w:rPr>
          <w:spacing w:val="-2"/>
        </w:rPr>
        <w:t>не</w:t>
      </w:r>
      <w:r>
        <w:rPr>
          <w:spacing w:val="-7"/>
        </w:rPr>
        <w:t xml:space="preserve"> </w:t>
      </w:r>
      <w:r>
        <w:rPr>
          <w:spacing w:val="-2"/>
        </w:rPr>
        <w:t>выполнена,</w:t>
      </w:r>
      <w:r>
        <w:rPr>
          <w:spacing w:val="-4"/>
        </w:rPr>
        <w:t xml:space="preserve"> </w:t>
      </w:r>
      <w:r>
        <w:rPr>
          <w:spacing w:val="-1"/>
        </w:rPr>
        <w:t>у</w:t>
      </w:r>
      <w:r>
        <w:rPr>
          <w:spacing w:val="-12"/>
        </w:rPr>
        <w:t xml:space="preserve"> </w:t>
      </w:r>
      <w:r>
        <w:rPr>
          <w:spacing w:val="-1"/>
        </w:rPr>
        <w:t>учащегося</w:t>
      </w:r>
      <w:r>
        <w:rPr>
          <w:spacing w:val="-4"/>
        </w:rPr>
        <w:t xml:space="preserve"> </w:t>
      </w:r>
      <w:r>
        <w:rPr>
          <w:spacing w:val="-1"/>
        </w:rPr>
        <w:t>отсутствует</w:t>
      </w:r>
      <w:r>
        <w:rPr>
          <w:spacing w:val="-2"/>
        </w:rPr>
        <w:t xml:space="preserve"> </w:t>
      </w:r>
      <w:r>
        <w:rPr>
          <w:spacing w:val="-1"/>
        </w:rPr>
        <w:t>экспериментальные умения.</w:t>
      </w:r>
    </w:p>
    <w:p w:rsidR="0010708F" w:rsidRDefault="005B7982">
      <w:pPr>
        <w:pStyle w:val="Heading2"/>
        <w:spacing w:before="1"/>
        <w:rPr>
          <w:b w:val="0"/>
        </w:rPr>
      </w:pPr>
      <w:r>
        <w:rPr>
          <w:spacing w:val="-2"/>
        </w:rPr>
        <w:t>Оценка</w:t>
      </w:r>
      <w:r>
        <w:rPr>
          <w:spacing w:val="-5"/>
        </w:rPr>
        <w:t xml:space="preserve"> </w:t>
      </w:r>
      <w:r>
        <w:rPr>
          <w:spacing w:val="-2"/>
        </w:rPr>
        <w:t>умений</w:t>
      </w:r>
      <w:r>
        <w:rPr>
          <w:spacing w:val="-5"/>
        </w:rPr>
        <w:t xml:space="preserve"> </w:t>
      </w:r>
      <w:r>
        <w:rPr>
          <w:spacing w:val="-2"/>
        </w:rPr>
        <w:t>решать</w:t>
      </w:r>
      <w:r>
        <w:rPr>
          <w:spacing w:val="-11"/>
        </w:rPr>
        <w:t xml:space="preserve"> </w:t>
      </w:r>
      <w:r>
        <w:rPr>
          <w:spacing w:val="-2"/>
        </w:rPr>
        <w:t>расчетные</w:t>
      </w:r>
      <w:r>
        <w:rPr>
          <w:spacing w:val="1"/>
        </w:rPr>
        <w:t xml:space="preserve"> </w:t>
      </w:r>
      <w:r>
        <w:rPr>
          <w:spacing w:val="-2"/>
        </w:rPr>
        <w:t>задачи</w:t>
      </w:r>
      <w:r>
        <w:rPr>
          <w:b w:val="0"/>
          <w:spacing w:val="-2"/>
        </w:rPr>
        <w:t>.</w:t>
      </w:r>
    </w:p>
    <w:p w:rsidR="0010708F" w:rsidRDefault="005B7982">
      <w:pPr>
        <w:pStyle w:val="a3"/>
        <w:spacing w:before="1"/>
        <w:ind w:left="1501"/>
      </w:pPr>
      <w:r>
        <w:rPr>
          <w:b/>
          <w:spacing w:val="-1"/>
        </w:rPr>
        <w:t>Отметка</w:t>
      </w:r>
      <w:r>
        <w:rPr>
          <w:b/>
          <w:spacing w:val="-15"/>
        </w:rPr>
        <w:t xml:space="preserve"> </w:t>
      </w:r>
      <w:r>
        <w:rPr>
          <w:b/>
          <w:spacing w:val="-1"/>
        </w:rPr>
        <w:t>«5»</w:t>
      </w:r>
      <w:r>
        <w:rPr>
          <w:b/>
          <w:spacing w:val="-15"/>
        </w:rPr>
        <w:t xml:space="preserve"> </w:t>
      </w:r>
      <w:r>
        <w:rPr>
          <w:spacing w:val="-1"/>
        </w:rPr>
        <w:t>ставится,</w:t>
      </w:r>
      <w:r>
        <w:rPr>
          <w:spacing w:val="-13"/>
        </w:rPr>
        <w:t xml:space="preserve"> </w:t>
      </w:r>
      <w:r>
        <w:rPr>
          <w:spacing w:val="-1"/>
        </w:rPr>
        <w:t>если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логическом</w:t>
      </w:r>
      <w:r>
        <w:rPr>
          <w:spacing w:val="-10"/>
        </w:rPr>
        <w:t xml:space="preserve"> </w:t>
      </w:r>
      <w:r>
        <w:t>рассуждении</w:t>
      </w:r>
      <w:r>
        <w:rPr>
          <w:spacing w:val="-9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решении</w:t>
      </w:r>
      <w:r>
        <w:rPr>
          <w:spacing w:val="-10"/>
        </w:rPr>
        <w:t xml:space="preserve"> </w:t>
      </w:r>
      <w:r>
        <w:t>нет</w:t>
      </w:r>
      <w:r>
        <w:rPr>
          <w:spacing w:val="-10"/>
        </w:rPr>
        <w:t xml:space="preserve"> </w:t>
      </w:r>
      <w:r>
        <w:t>ошибок,</w:t>
      </w:r>
      <w:r>
        <w:rPr>
          <w:spacing w:val="-10"/>
        </w:rPr>
        <w:t xml:space="preserve"> </w:t>
      </w:r>
      <w:r>
        <w:t>задача</w:t>
      </w:r>
      <w:r>
        <w:rPr>
          <w:spacing w:val="-12"/>
        </w:rPr>
        <w:t xml:space="preserve"> </w:t>
      </w:r>
      <w:r>
        <w:t>решена</w:t>
      </w:r>
      <w:r>
        <w:rPr>
          <w:spacing w:val="-14"/>
        </w:rPr>
        <w:t xml:space="preserve"> </w:t>
      </w:r>
      <w:r>
        <w:t>рациональным</w:t>
      </w:r>
      <w:r>
        <w:rPr>
          <w:spacing w:val="-10"/>
        </w:rPr>
        <w:t xml:space="preserve"> </w:t>
      </w:r>
      <w:r>
        <w:t>способом;</w:t>
      </w:r>
    </w:p>
    <w:p w:rsidR="0010708F" w:rsidRDefault="005B7982">
      <w:pPr>
        <w:pStyle w:val="a3"/>
        <w:spacing w:before="4"/>
        <w:ind w:right="809" w:firstLine="708"/>
      </w:pPr>
      <w:r>
        <w:rPr>
          <w:b/>
        </w:rPr>
        <w:t>Отметка</w:t>
      </w:r>
      <w:r>
        <w:rPr>
          <w:b/>
          <w:spacing w:val="-5"/>
        </w:rPr>
        <w:t xml:space="preserve"> </w:t>
      </w:r>
      <w:r>
        <w:rPr>
          <w:b/>
        </w:rPr>
        <w:t>«4»</w:t>
      </w:r>
      <w:r>
        <w:rPr>
          <w:b/>
          <w:spacing w:val="-8"/>
        </w:rPr>
        <w:t xml:space="preserve"> </w:t>
      </w:r>
      <w:r>
        <w:t>ставится,</w:t>
      </w:r>
      <w:r>
        <w:rPr>
          <w:spacing w:val="-4"/>
        </w:rPr>
        <w:t xml:space="preserve"> </w:t>
      </w:r>
      <w:r>
        <w:t>если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логическом</w:t>
      </w:r>
      <w:r>
        <w:rPr>
          <w:spacing w:val="-6"/>
        </w:rPr>
        <w:t xml:space="preserve"> </w:t>
      </w:r>
      <w:r>
        <w:t>рассуждении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решении</w:t>
      </w:r>
      <w:r>
        <w:rPr>
          <w:spacing w:val="-4"/>
        </w:rPr>
        <w:t xml:space="preserve"> </w:t>
      </w:r>
      <w:r>
        <w:t>нет</w:t>
      </w:r>
      <w:r>
        <w:rPr>
          <w:spacing w:val="-4"/>
        </w:rPr>
        <w:t xml:space="preserve"> </w:t>
      </w:r>
      <w:r>
        <w:t>существенных</w:t>
      </w:r>
      <w:r>
        <w:rPr>
          <w:spacing w:val="-4"/>
        </w:rPr>
        <w:t xml:space="preserve"> </w:t>
      </w:r>
      <w:r>
        <w:t>ошибок,</w:t>
      </w:r>
      <w:r>
        <w:rPr>
          <w:spacing w:val="-3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задача</w:t>
      </w:r>
      <w:r>
        <w:rPr>
          <w:spacing w:val="-3"/>
        </w:rPr>
        <w:t xml:space="preserve"> </w:t>
      </w:r>
      <w:r>
        <w:t>решена</w:t>
      </w:r>
      <w:r>
        <w:rPr>
          <w:spacing w:val="-3"/>
        </w:rPr>
        <w:t xml:space="preserve"> </w:t>
      </w:r>
      <w:r>
        <w:t>нерациональным</w:t>
      </w:r>
      <w:r>
        <w:rPr>
          <w:spacing w:val="-3"/>
        </w:rPr>
        <w:t xml:space="preserve"> </w:t>
      </w:r>
      <w:r>
        <w:t>способом,</w:t>
      </w:r>
      <w:r>
        <w:rPr>
          <w:spacing w:val="-4"/>
        </w:rPr>
        <w:t xml:space="preserve"> </w:t>
      </w:r>
      <w:r>
        <w:t>или</w:t>
      </w:r>
      <w:r>
        <w:rPr>
          <w:spacing w:val="-52"/>
        </w:rPr>
        <w:t xml:space="preserve"> </w:t>
      </w:r>
      <w:r>
        <w:t>допущено</w:t>
      </w:r>
      <w:r>
        <w:rPr>
          <w:spacing w:val="-1"/>
        </w:rPr>
        <w:t xml:space="preserve"> </w:t>
      </w:r>
      <w:r>
        <w:t>не более</w:t>
      </w:r>
      <w:r>
        <w:rPr>
          <w:spacing w:val="-2"/>
        </w:rPr>
        <w:t xml:space="preserve"> </w:t>
      </w:r>
      <w:r>
        <w:t>двух несущественных ошибок.</w:t>
      </w:r>
    </w:p>
    <w:p w:rsidR="0010708F" w:rsidRDefault="005B7982">
      <w:pPr>
        <w:pStyle w:val="a3"/>
        <w:spacing w:line="242" w:lineRule="auto"/>
        <w:ind w:right="1172" w:firstLine="708"/>
      </w:pPr>
      <w:r>
        <w:rPr>
          <w:b/>
        </w:rPr>
        <w:t>Отметка</w:t>
      </w:r>
      <w:r>
        <w:rPr>
          <w:b/>
          <w:spacing w:val="-6"/>
        </w:rPr>
        <w:t xml:space="preserve"> </w:t>
      </w:r>
      <w:r>
        <w:rPr>
          <w:b/>
        </w:rPr>
        <w:t>«3»</w:t>
      </w:r>
      <w:r>
        <w:rPr>
          <w:b/>
          <w:spacing w:val="-6"/>
        </w:rPr>
        <w:t xml:space="preserve"> </w:t>
      </w:r>
      <w:r>
        <w:t>ставится,</w:t>
      </w:r>
      <w:r>
        <w:rPr>
          <w:spacing w:val="-6"/>
        </w:rPr>
        <w:t xml:space="preserve"> </w:t>
      </w:r>
      <w:r>
        <w:t>если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логическом</w:t>
      </w:r>
      <w:r>
        <w:rPr>
          <w:spacing w:val="-4"/>
        </w:rPr>
        <w:t xml:space="preserve"> </w:t>
      </w:r>
      <w:r>
        <w:t>рассуждении</w:t>
      </w:r>
      <w:r>
        <w:rPr>
          <w:spacing w:val="-1"/>
        </w:rPr>
        <w:t xml:space="preserve"> </w:t>
      </w:r>
      <w:r>
        <w:t>нет</w:t>
      </w:r>
      <w:r>
        <w:rPr>
          <w:spacing w:val="-7"/>
        </w:rPr>
        <w:t xml:space="preserve"> </w:t>
      </w:r>
      <w:r>
        <w:t>существенных</w:t>
      </w:r>
      <w:r>
        <w:rPr>
          <w:spacing w:val="-5"/>
        </w:rPr>
        <w:t xml:space="preserve"> </w:t>
      </w:r>
      <w:r>
        <w:t>ошибок,</w:t>
      </w:r>
      <w:r>
        <w:rPr>
          <w:spacing w:val="-6"/>
        </w:rPr>
        <w:t xml:space="preserve"> </w:t>
      </w:r>
      <w:r>
        <w:t>но</w:t>
      </w:r>
      <w:r>
        <w:rPr>
          <w:spacing w:val="-6"/>
        </w:rPr>
        <w:t xml:space="preserve"> </w:t>
      </w:r>
      <w:r>
        <w:t>допущена</w:t>
      </w:r>
      <w:r>
        <w:rPr>
          <w:spacing w:val="-6"/>
        </w:rPr>
        <w:t xml:space="preserve"> </w:t>
      </w:r>
      <w:r>
        <w:t>существенная</w:t>
      </w:r>
      <w:r>
        <w:rPr>
          <w:spacing w:val="-2"/>
        </w:rPr>
        <w:t xml:space="preserve"> </w:t>
      </w:r>
      <w:r>
        <w:t>ошибка</w:t>
      </w:r>
      <w:r>
        <w:rPr>
          <w:spacing w:val="-1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математических</w:t>
      </w:r>
      <w:r>
        <w:rPr>
          <w:spacing w:val="-52"/>
        </w:rPr>
        <w:t xml:space="preserve"> </w:t>
      </w:r>
      <w:r>
        <w:t>расчетах.</w:t>
      </w:r>
    </w:p>
    <w:p w:rsidR="0010708F" w:rsidRDefault="005B7982">
      <w:pPr>
        <w:pStyle w:val="a3"/>
        <w:spacing w:line="251" w:lineRule="exact"/>
        <w:ind w:left="1501"/>
      </w:pPr>
      <w:r>
        <w:rPr>
          <w:b/>
          <w:spacing w:val="-1"/>
        </w:rPr>
        <w:t>Отметка</w:t>
      </w:r>
      <w:r>
        <w:rPr>
          <w:b/>
          <w:spacing w:val="-15"/>
        </w:rPr>
        <w:t xml:space="preserve"> </w:t>
      </w:r>
      <w:r>
        <w:rPr>
          <w:b/>
          <w:spacing w:val="-1"/>
        </w:rPr>
        <w:t>«2»</w:t>
      </w:r>
      <w:r>
        <w:rPr>
          <w:b/>
          <w:spacing w:val="-15"/>
        </w:rPr>
        <w:t xml:space="preserve"> </w:t>
      </w:r>
      <w:r>
        <w:rPr>
          <w:spacing w:val="-1"/>
        </w:rPr>
        <w:t>ставится,</w:t>
      </w:r>
      <w:r>
        <w:rPr>
          <w:spacing w:val="-14"/>
        </w:rPr>
        <w:t xml:space="preserve"> </w:t>
      </w:r>
      <w:r>
        <w:rPr>
          <w:spacing w:val="-1"/>
        </w:rPr>
        <w:t>если</w:t>
      </w:r>
      <w:r>
        <w:rPr>
          <w:spacing w:val="-13"/>
        </w:rPr>
        <w:t xml:space="preserve"> </w:t>
      </w:r>
      <w:r>
        <w:rPr>
          <w:spacing w:val="-1"/>
        </w:rPr>
        <w:t>имеются</w:t>
      </w:r>
      <w:r>
        <w:rPr>
          <w:spacing w:val="-14"/>
        </w:rPr>
        <w:t xml:space="preserve"> </w:t>
      </w:r>
      <w:r>
        <w:rPr>
          <w:spacing w:val="-1"/>
        </w:rPr>
        <w:t>существенные</w:t>
      </w:r>
      <w:r>
        <w:rPr>
          <w:spacing w:val="-9"/>
        </w:rPr>
        <w:t xml:space="preserve"> </w:t>
      </w:r>
      <w:r>
        <w:t>ошибки</w:t>
      </w:r>
      <w:r>
        <w:rPr>
          <w:spacing w:val="-15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логическом</w:t>
      </w:r>
      <w:r>
        <w:rPr>
          <w:spacing w:val="-14"/>
        </w:rPr>
        <w:t xml:space="preserve"> </w:t>
      </w:r>
      <w:r>
        <w:t>рассуждении</w:t>
      </w:r>
      <w:r>
        <w:rPr>
          <w:spacing w:val="-10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решении;</w:t>
      </w:r>
      <w:r>
        <w:rPr>
          <w:spacing w:val="-12"/>
        </w:rPr>
        <w:t xml:space="preserve"> </w:t>
      </w:r>
      <w:r>
        <w:t>отсутствует</w:t>
      </w:r>
      <w:r>
        <w:rPr>
          <w:spacing w:val="-7"/>
        </w:rPr>
        <w:t xml:space="preserve"> </w:t>
      </w:r>
      <w:r>
        <w:t>ответ</w:t>
      </w:r>
      <w:r>
        <w:rPr>
          <w:spacing w:val="-10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задание.</w:t>
      </w:r>
    </w:p>
    <w:p w:rsidR="0010708F" w:rsidRDefault="0010708F">
      <w:pPr>
        <w:spacing w:line="251" w:lineRule="exact"/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Heading2"/>
        <w:spacing w:before="62"/>
      </w:pPr>
      <w:r>
        <w:rPr>
          <w:spacing w:val="-2"/>
        </w:rPr>
        <w:lastRenderedPageBreak/>
        <w:t>Оценка</w:t>
      </w:r>
      <w:r>
        <w:t xml:space="preserve"> </w:t>
      </w:r>
      <w:r>
        <w:rPr>
          <w:spacing w:val="-2"/>
        </w:rPr>
        <w:t>письменных</w:t>
      </w:r>
      <w:r>
        <w:rPr>
          <w:spacing w:val="-11"/>
        </w:rPr>
        <w:t xml:space="preserve"> </w:t>
      </w:r>
      <w:r>
        <w:rPr>
          <w:spacing w:val="-2"/>
        </w:rPr>
        <w:t>контрольных</w:t>
      </w:r>
      <w:r>
        <w:rPr>
          <w:spacing w:val="-3"/>
        </w:rPr>
        <w:t xml:space="preserve"> </w:t>
      </w:r>
      <w:r>
        <w:rPr>
          <w:spacing w:val="-2"/>
        </w:rPr>
        <w:t>работ.</w:t>
      </w:r>
    </w:p>
    <w:p w:rsidR="0010708F" w:rsidRDefault="005B7982">
      <w:pPr>
        <w:pStyle w:val="a3"/>
        <w:spacing w:before="2" w:line="251" w:lineRule="exact"/>
        <w:ind w:left="1501"/>
      </w:pPr>
      <w:r>
        <w:rPr>
          <w:b/>
          <w:spacing w:val="-1"/>
        </w:rPr>
        <w:t>Отметка</w:t>
      </w:r>
      <w:r>
        <w:rPr>
          <w:b/>
          <w:spacing w:val="-17"/>
        </w:rPr>
        <w:t xml:space="preserve"> </w:t>
      </w:r>
      <w:r>
        <w:rPr>
          <w:b/>
          <w:spacing w:val="-1"/>
        </w:rPr>
        <w:t>«5»</w:t>
      </w:r>
      <w:r>
        <w:rPr>
          <w:b/>
          <w:spacing w:val="-15"/>
        </w:rPr>
        <w:t xml:space="preserve"> </w:t>
      </w:r>
      <w:r>
        <w:rPr>
          <w:spacing w:val="-1"/>
        </w:rPr>
        <w:t>ставится,</w:t>
      </w:r>
      <w:r>
        <w:rPr>
          <w:spacing w:val="-10"/>
        </w:rPr>
        <w:t xml:space="preserve"> </w:t>
      </w:r>
      <w:r>
        <w:rPr>
          <w:spacing w:val="-1"/>
        </w:rPr>
        <w:t>если:</w:t>
      </w:r>
      <w:r>
        <w:rPr>
          <w:spacing w:val="-8"/>
        </w:rPr>
        <w:t xml:space="preserve"> </w:t>
      </w:r>
      <w:r>
        <w:rPr>
          <w:spacing w:val="-1"/>
        </w:rPr>
        <w:t>ответ</w:t>
      </w:r>
      <w:r>
        <w:rPr>
          <w:spacing w:val="-12"/>
        </w:rPr>
        <w:t xml:space="preserve"> </w:t>
      </w:r>
      <w:r>
        <w:rPr>
          <w:spacing w:val="-1"/>
        </w:rPr>
        <w:t>полный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правильный,</w:t>
      </w:r>
      <w:r>
        <w:rPr>
          <w:spacing w:val="2"/>
        </w:rPr>
        <w:t xml:space="preserve"> </w:t>
      </w:r>
      <w:r>
        <w:t>возможна</w:t>
      </w:r>
      <w:r>
        <w:rPr>
          <w:spacing w:val="-12"/>
        </w:rPr>
        <w:t xml:space="preserve"> </w:t>
      </w:r>
      <w:r>
        <w:t>несущественная</w:t>
      </w:r>
      <w:r>
        <w:rPr>
          <w:spacing w:val="-13"/>
        </w:rPr>
        <w:t xml:space="preserve"> </w:t>
      </w:r>
      <w:r>
        <w:t>ошибка.</w:t>
      </w:r>
    </w:p>
    <w:p w:rsidR="0010708F" w:rsidRDefault="005B7982">
      <w:pPr>
        <w:pStyle w:val="a3"/>
        <w:spacing w:line="251" w:lineRule="exact"/>
        <w:ind w:left="1501"/>
      </w:pPr>
      <w:r>
        <w:rPr>
          <w:b/>
          <w:spacing w:val="-1"/>
        </w:rPr>
        <w:t>Отметка</w:t>
      </w:r>
      <w:r>
        <w:rPr>
          <w:b/>
          <w:spacing w:val="-17"/>
        </w:rPr>
        <w:t xml:space="preserve"> </w:t>
      </w:r>
      <w:r>
        <w:rPr>
          <w:b/>
          <w:spacing w:val="-1"/>
        </w:rPr>
        <w:t>«4»</w:t>
      </w:r>
      <w:r>
        <w:rPr>
          <w:b/>
          <w:spacing w:val="-15"/>
        </w:rPr>
        <w:t xml:space="preserve"> </w:t>
      </w:r>
      <w:r>
        <w:rPr>
          <w:spacing w:val="-1"/>
        </w:rPr>
        <w:t>ставится,</w:t>
      </w:r>
      <w:r>
        <w:rPr>
          <w:spacing w:val="-13"/>
        </w:rPr>
        <w:t xml:space="preserve"> </w:t>
      </w:r>
      <w:r>
        <w:rPr>
          <w:spacing w:val="-1"/>
        </w:rPr>
        <w:t>если:</w:t>
      </w:r>
      <w:r>
        <w:rPr>
          <w:spacing w:val="-9"/>
        </w:rPr>
        <w:t xml:space="preserve"> </w:t>
      </w:r>
      <w:r>
        <w:rPr>
          <w:spacing w:val="-1"/>
        </w:rPr>
        <w:t>ответ</w:t>
      </w:r>
      <w:r>
        <w:rPr>
          <w:spacing w:val="-12"/>
        </w:rPr>
        <w:t xml:space="preserve"> </w:t>
      </w:r>
      <w:r>
        <w:t>неполный</w:t>
      </w:r>
      <w:r>
        <w:rPr>
          <w:spacing w:val="-12"/>
        </w:rPr>
        <w:t xml:space="preserve"> </w:t>
      </w:r>
      <w:r>
        <w:t>или</w:t>
      </w:r>
      <w:r>
        <w:rPr>
          <w:spacing w:val="-16"/>
        </w:rPr>
        <w:t xml:space="preserve"> </w:t>
      </w:r>
      <w:r>
        <w:t>допущено</w:t>
      </w:r>
      <w:r>
        <w:rPr>
          <w:spacing w:val="-10"/>
        </w:rPr>
        <w:t xml:space="preserve"> </w:t>
      </w:r>
      <w:r>
        <w:t>не</w:t>
      </w:r>
      <w:r>
        <w:rPr>
          <w:spacing w:val="-11"/>
        </w:rPr>
        <w:t xml:space="preserve"> </w:t>
      </w:r>
      <w:r>
        <w:t>более</w:t>
      </w:r>
      <w:r>
        <w:rPr>
          <w:spacing w:val="-14"/>
        </w:rPr>
        <w:t xml:space="preserve"> </w:t>
      </w:r>
      <w:r>
        <w:t>двух</w:t>
      </w:r>
      <w:r>
        <w:rPr>
          <w:spacing w:val="-12"/>
        </w:rPr>
        <w:t xml:space="preserve"> </w:t>
      </w:r>
      <w:r>
        <w:t>несущественных</w:t>
      </w:r>
      <w:r>
        <w:rPr>
          <w:spacing w:val="-7"/>
        </w:rPr>
        <w:t xml:space="preserve"> </w:t>
      </w:r>
      <w:r>
        <w:t>ошибок.</w:t>
      </w:r>
    </w:p>
    <w:p w:rsidR="0010708F" w:rsidRDefault="005B7982">
      <w:pPr>
        <w:pStyle w:val="a3"/>
        <w:spacing w:before="4"/>
        <w:ind w:right="809" w:firstLine="708"/>
      </w:pPr>
      <w:r>
        <w:rPr>
          <w:b/>
        </w:rPr>
        <w:t>Отметка</w:t>
      </w:r>
      <w:r>
        <w:rPr>
          <w:b/>
          <w:spacing w:val="-6"/>
        </w:rPr>
        <w:t xml:space="preserve"> </w:t>
      </w:r>
      <w:r>
        <w:rPr>
          <w:b/>
        </w:rPr>
        <w:t>«3»</w:t>
      </w:r>
      <w:r>
        <w:rPr>
          <w:b/>
          <w:spacing w:val="-11"/>
        </w:rPr>
        <w:t xml:space="preserve"> </w:t>
      </w:r>
      <w:r>
        <w:t>ставится,</w:t>
      </w:r>
      <w:r>
        <w:rPr>
          <w:spacing w:val="-6"/>
        </w:rPr>
        <w:t xml:space="preserve"> </w:t>
      </w:r>
      <w:r>
        <w:t>если:</w:t>
      </w:r>
      <w:r>
        <w:rPr>
          <w:spacing w:val="-1"/>
        </w:rPr>
        <w:t xml:space="preserve"> </w:t>
      </w:r>
      <w:r>
        <w:t>работа</w:t>
      </w:r>
      <w:r>
        <w:rPr>
          <w:spacing w:val="-6"/>
        </w:rPr>
        <w:t xml:space="preserve"> </w:t>
      </w:r>
      <w:r>
        <w:t>выполнена</w:t>
      </w:r>
      <w:r>
        <w:rPr>
          <w:spacing w:val="-4"/>
        </w:rPr>
        <w:t xml:space="preserve"> </w:t>
      </w:r>
      <w:r>
        <w:t>не</w:t>
      </w:r>
      <w:r>
        <w:rPr>
          <w:spacing w:val="-10"/>
        </w:rPr>
        <w:t xml:space="preserve"> </w:t>
      </w:r>
      <w:r>
        <w:t>менее чем</w:t>
      </w:r>
      <w:r>
        <w:rPr>
          <w:spacing w:val="-4"/>
        </w:rPr>
        <w:t xml:space="preserve"> </w:t>
      </w:r>
      <w:r>
        <w:t>наполовину,</w:t>
      </w:r>
      <w:r>
        <w:rPr>
          <w:spacing w:val="-3"/>
        </w:rPr>
        <w:t xml:space="preserve"> </w:t>
      </w:r>
      <w:r>
        <w:t>допущена</w:t>
      </w:r>
      <w:r>
        <w:rPr>
          <w:spacing w:val="-4"/>
        </w:rPr>
        <w:t xml:space="preserve"> </w:t>
      </w:r>
      <w:r>
        <w:t>одна</w:t>
      </w:r>
      <w:r>
        <w:rPr>
          <w:spacing w:val="-6"/>
        </w:rPr>
        <w:t xml:space="preserve"> </w:t>
      </w:r>
      <w:r>
        <w:t>существенная</w:t>
      </w:r>
      <w:r>
        <w:rPr>
          <w:spacing w:val="-3"/>
        </w:rPr>
        <w:t xml:space="preserve"> </w:t>
      </w:r>
      <w:r>
        <w:t>ошибка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этом</w:t>
      </w:r>
      <w:r>
        <w:rPr>
          <w:spacing w:val="-9"/>
        </w:rPr>
        <w:t xml:space="preserve"> </w:t>
      </w:r>
      <w:r>
        <w:t>две-три</w:t>
      </w:r>
      <w:r>
        <w:rPr>
          <w:spacing w:val="-52"/>
        </w:rPr>
        <w:t xml:space="preserve"> </w:t>
      </w:r>
      <w:r>
        <w:t>несущественные.</w:t>
      </w:r>
    </w:p>
    <w:p w:rsidR="0010708F" w:rsidRDefault="005B7982">
      <w:pPr>
        <w:pStyle w:val="a3"/>
        <w:ind w:right="809" w:firstLine="708"/>
      </w:pPr>
      <w:r>
        <w:rPr>
          <w:b/>
        </w:rPr>
        <w:t>Отметка</w:t>
      </w:r>
      <w:r>
        <w:rPr>
          <w:b/>
          <w:spacing w:val="-7"/>
        </w:rPr>
        <w:t xml:space="preserve"> </w:t>
      </w:r>
      <w:r>
        <w:rPr>
          <w:b/>
        </w:rPr>
        <w:t>«2»</w:t>
      </w:r>
      <w:r>
        <w:rPr>
          <w:b/>
          <w:spacing w:val="-9"/>
        </w:rPr>
        <w:t xml:space="preserve"> </w:t>
      </w:r>
      <w:r>
        <w:t>ставится,</w:t>
      </w:r>
      <w:r>
        <w:rPr>
          <w:spacing w:val="-6"/>
        </w:rPr>
        <w:t xml:space="preserve"> </w:t>
      </w:r>
      <w:r>
        <w:t>если:</w:t>
      </w:r>
      <w:r>
        <w:rPr>
          <w:spacing w:val="-1"/>
        </w:rPr>
        <w:t xml:space="preserve"> </w:t>
      </w:r>
      <w:r>
        <w:t>работа</w:t>
      </w:r>
      <w:r>
        <w:rPr>
          <w:spacing w:val="-7"/>
        </w:rPr>
        <w:t xml:space="preserve"> </w:t>
      </w:r>
      <w:r>
        <w:t>выполнена</w:t>
      </w:r>
      <w:r>
        <w:rPr>
          <w:spacing w:val="-1"/>
        </w:rPr>
        <w:t xml:space="preserve"> </w:t>
      </w:r>
      <w:r>
        <w:t>меньше,</w:t>
      </w:r>
      <w:r>
        <w:rPr>
          <w:spacing w:val="-2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наполовину</w:t>
      </w:r>
      <w:r>
        <w:rPr>
          <w:spacing w:val="-10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содержит</w:t>
      </w:r>
      <w:r>
        <w:rPr>
          <w:spacing w:val="-7"/>
        </w:rPr>
        <w:t xml:space="preserve"> </w:t>
      </w:r>
      <w:r>
        <w:t>несколько</w:t>
      </w:r>
      <w:r>
        <w:rPr>
          <w:spacing w:val="-8"/>
        </w:rPr>
        <w:t xml:space="preserve"> </w:t>
      </w:r>
      <w:r>
        <w:t>существенных</w:t>
      </w:r>
      <w:r>
        <w:rPr>
          <w:spacing w:val="-2"/>
        </w:rPr>
        <w:t xml:space="preserve"> </w:t>
      </w:r>
      <w:r>
        <w:t>ошибок,</w:t>
      </w:r>
      <w:r>
        <w:rPr>
          <w:spacing w:val="-8"/>
        </w:rPr>
        <w:t xml:space="preserve"> </w:t>
      </w:r>
      <w:r>
        <w:t>либо</w:t>
      </w:r>
      <w:r>
        <w:rPr>
          <w:spacing w:val="-7"/>
        </w:rPr>
        <w:t xml:space="preserve"> </w:t>
      </w:r>
      <w:r>
        <w:t>работа</w:t>
      </w:r>
      <w:r>
        <w:rPr>
          <w:spacing w:val="-6"/>
        </w:rPr>
        <w:t xml:space="preserve"> </w:t>
      </w:r>
      <w:r>
        <w:t>не</w:t>
      </w:r>
      <w:r>
        <w:rPr>
          <w:spacing w:val="-52"/>
        </w:rPr>
        <w:t xml:space="preserve"> </w:t>
      </w:r>
      <w:r>
        <w:t>выполнена.</w:t>
      </w:r>
    </w:p>
    <w:p w:rsidR="0010708F" w:rsidRDefault="005B7982">
      <w:pPr>
        <w:pStyle w:val="a3"/>
        <w:ind w:left="1501"/>
      </w:pPr>
      <w:r>
        <w:rPr>
          <w:spacing w:val="-2"/>
        </w:rPr>
        <w:t>При</w:t>
      </w:r>
      <w:r>
        <w:rPr>
          <w:spacing w:val="-12"/>
        </w:rPr>
        <w:t xml:space="preserve"> </w:t>
      </w:r>
      <w:r>
        <w:rPr>
          <w:spacing w:val="-2"/>
        </w:rPr>
        <w:t>оценке</w:t>
      </w:r>
      <w:r>
        <w:rPr>
          <w:spacing w:val="-4"/>
        </w:rPr>
        <w:t xml:space="preserve"> </w:t>
      </w:r>
      <w:r>
        <w:rPr>
          <w:spacing w:val="-2"/>
        </w:rPr>
        <w:t>выполнения</w:t>
      </w:r>
      <w:r>
        <w:rPr>
          <w:spacing w:val="-7"/>
        </w:rPr>
        <w:t xml:space="preserve"> </w:t>
      </w:r>
      <w:r>
        <w:rPr>
          <w:spacing w:val="-2"/>
        </w:rPr>
        <w:t>письменной</w:t>
      </w:r>
      <w:r>
        <w:rPr>
          <w:spacing w:val="-5"/>
        </w:rPr>
        <w:t xml:space="preserve"> </w:t>
      </w:r>
      <w:r>
        <w:rPr>
          <w:spacing w:val="-2"/>
        </w:rPr>
        <w:t>контрольной</w:t>
      </w:r>
      <w:r>
        <w:rPr>
          <w:spacing w:val="-9"/>
        </w:rPr>
        <w:t xml:space="preserve"> </w:t>
      </w:r>
      <w:r>
        <w:rPr>
          <w:spacing w:val="-2"/>
        </w:rPr>
        <w:t>работы</w:t>
      </w:r>
      <w:r>
        <w:rPr>
          <w:spacing w:val="-6"/>
        </w:rPr>
        <w:t xml:space="preserve"> </w:t>
      </w:r>
      <w:r>
        <w:rPr>
          <w:spacing w:val="-2"/>
        </w:rPr>
        <w:t>необходимо</w:t>
      </w:r>
      <w:r>
        <w:rPr>
          <w:spacing w:val="-4"/>
        </w:rPr>
        <w:t xml:space="preserve"> </w:t>
      </w:r>
      <w:r>
        <w:rPr>
          <w:spacing w:val="-1"/>
        </w:rPr>
        <w:t>учитывать</w:t>
      </w:r>
      <w:r>
        <w:rPr>
          <w:spacing w:val="-7"/>
        </w:rPr>
        <w:t xml:space="preserve"> </w:t>
      </w:r>
      <w:r>
        <w:rPr>
          <w:spacing w:val="-1"/>
        </w:rPr>
        <w:t>требования</w:t>
      </w:r>
      <w:r>
        <w:rPr>
          <w:spacing w:val="-6"/>
        </w:rPr>
        <w:t xml:space="preserve"> </w:t>
      </w:r>
      <w:r>
        <w:rPr>
          <w:spacing w:val="-1"/>
        </w:rPr>
        <w:t>единого</w:t>
      </w:r>
      <w:r>
        <w:rPr>
          <w:spacing w:val="-11"/>
        </w:rPr>
        <w:t xml:space="preserve"> </w:t>
      </w:r>
      <w:r>
        <w:rPr>
          <w:spacing w:val="-1"/>
        </w:rPr>
        <w:t>орфографического</w:t>
      </w:r>
      <w:r>
        <w:rPr>
          <w:spacing w:val="-6"/>
        </w:rPr>
        <w:t xml:space="preserve"> </w:t>
      </w:r>
      <w:r>
        <w:rPr>
          <w:spacing w:val="-1"/>
        </w:rPr>
        <w:t>режима.</w:t>
      </w:r>
    </w:p>
    <w:p w:rsidR="0010708F" w:rsidRDefault="0010708F">
      <w:pPr>
        <w:pStyle w:val="a3"/>
        <w:spacing w:before="8"/>
        <w:ind w:left="0"/>
        <w:rPr>
          <w:sz w:val="21"/>
        </w:rPr>
      </w:pPr>
    </w:p>
    <w:p w:rsidR="0010708F" w:rsidRDefault="005B7982">
      <w:pPr>
        <w:pStyle w:val="Heading2"/>
        <w:rPr>
          <w:b w:val="0"/>
        </w:rPr>
      </w:pPr>
      <w:r>
        <w:rPr>
          <w:spacing w:val="-2"/>
        </w:rPr>
        <w:t>Оценка</w:t>
      </w:r>
      <w:r>
        <w:rPr>
          <w:spacing w:val="-6"/>
        </w:rPr>
        <w:t xml:space="preserve"> </w:t>
      </w:r>
      <w:r>
        <w:rPr>
          <w:spacing w:val="-2"/>
        </w:rPr>
        <w:t>тестовых</w:t>
      </w:r>
      <w:r>
        <w:rPr>
          <w:spacing w:val="-11"/>
        </w:rPr>
        <w:t xml:space="preserve"> </w:t>
      </w:r>
      <w:r>
        <w:rPr>
          <w:spacing w:val="-1"/>
        </w:rPr>
        <w:t>работ</w:t>
      </w:r>
      <w:r>
        <w:rPr>
          <w:b w:val="0"/>
          <w:spacing w:val="-1"/>
        </w:rPr>
        <w:t>.</w:t>
      </w:r>
    </w:p>
    <w:p w:rsidR="0010708F" w:rsidRDefault="005B7982">
      <w:pPr>
        <w:pStyle w:val="a3"/>
        <w:spacing w:before="4"/>
        <w:ind w:left="1501" w:right="7520"/>
      </w:pPr>
      <w:r>
        <w:rPr>
          <w:b/>
          <w:spacing w:val="-1"/>
        </w:rPr>
        <w:t>Оценка</w:t>
      </w:r>
      <w:r>
        <w:rPr>
          <w:b/>
          <w:spacing w:val="-5"/>
        </w:rPr>
        <w:t xml:space="preserve"> </w:t>
      </w:r>
      <w:r>
        <w:rPr>
          <w:b/>
          <w:spacing w:val="-1"/>
        </w:rPr>
        <w:t>5</w:t>
      </w:r>
      <w:r>
        <w:rPr>
          <w:b/>
          <w:spacing w:val="-7"/>
        </w:rPr>
        <w:t xml:space="preserve"> </w:t>
      </w:r>
      <w:r>
        <w:rPr>
          <w:spacing w:val="-1"/>
        </w:rPr>
        <w:t>ставится</w:t>
      </w:r>
      <w:r>
        <w:rPr>
          <w:spacing w:val="-4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работу,</w:t>
      </w:r>
      <w:r>
        <w:rPr>
          <w:spacing w:val="-5"/>
        </w:rPr>
        <w:t xml:space="preserve"> </w:t>
      </w:r>
      <w:r>
        <w:t>выполненную</w:t>
      </w:r>
      <w:r>
        <w:rPr>
          <w:spacing w:val="-4"/>
        </w:rPr>
        <w:t xml:space="preserve"> </w:t>
      </w:r>
      <w:r>
        <w:t>правильно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80-</w:t>
      </w:r>
      <w:r>
        <w:rPr>
          <w:spacing w:val="-15"/>
        </w:rPr>
        <w:t xml:space="preserve"> </w:t>
      </w:r>
      <w:r>
        <w:t>100</w:t>
      </w:r>
      <w:r>
        <w:rPr>
          <w:spacing w:val="-5"/>
        </w:rPr>
        <w:t xml:space="preserve"> </w:t>
      </w:r>
      <w:r>
        <w:t>%;</w:t>
      </w:r>
      <w:r>
        <w:rPr>
          <w:spacing w:val="-52"/>
        </w:rPr>
        <w:t xml:space="preserve"> </w:t>
      </w:r>
      <w:r>
        <w:rPr>
          <w:b/>
        </w:rPr>
        <w:t xml:space="preserve">Оценка 4 </w:t>
      </w:r>
      <w:r>
        <w:t>ставится за работу, выполненную правильно на 65-79 %;</w:t>
      </w:r>
      <w:r>
        <w:rPr>
          <w:spacing w:val="1"/>
        </w:rPr>
        <w:t xml:space="preserve"> </w:t>
      </w:r>
      <w:r>
        <w:rPr>
          <w:b/>
        </w:rPr>
        <w:t xml:space="preserve">Оценка 3 </w:t>
      </w:r>
      <w:r>
        <w:t>ставится за работу, выполненную правильно на 50 - 64%;</w:t>
      </w:r>
      <w:r>
        <w:rPr>
          <w:spacing w:val="1"/>
        </w:rPr>
        <w:t xml:space="preserve"> </w:t>
      </w:r>
      <w:r>
        <w:rPr>
          <w:b/>
        </w:rPr>
        <w:t xml:space="preserve">Оценка 2 </w:t>
      </w:r>
      <w:r>
        <w:t>ставится за работу, выполненную правильно менее 50 % .</w:t>
      </w:r>
      <w:r>
        <w:rPr>
          <w:spacing w:val="-52"/>
        </w:rPr>
        <w:t xml:space="preserve"> </w:t>
      </w:r>
      <w:r>
        <w:rPr>
          <w:b/>
        </w:rPr>
        <w:t>Оценка</w:t>
      </w:r>
      <w:r>
        <w:rPr>
          <w:b/>
          <w:spacing w:val="-1"/>
        </w:rPr>
        <w:t xml:space="preserve"> </w:t>
      </w:r>
      <w:r>
        <w:rPr>
          <w:b/>
        </w:rPr>
        <w:t>реферата</w:t>
      </w:r>
      <w:r>
        <w:t>.</w:t>
      </w:r>
    </w:p>
    <w:p w:rsidR="0010708F" w:rsidRDefault="005B7982">
      <w:pPr>
        <w:pStyle w:val="a3"/>
        <w:spacing w:line="248" w:lineRule="exact"/>
        <w:ind w:left="1501"/>
      </w:pPr>
      <w:r>
        <w:rPr>
          <w:spacing w:val="-1"/>
        </w:rPr>
        <w:t>Реферат</w:t>
      </w:r>
      <w:r>
        <w:rPr>
          <w:spacing w:val="-15"/>
        </w:rPr>
        <w:t xml:space="preserve"> </w:t>
      </w:r>
      <w:r>
        <w:rPr>
          <w:spacing w:val="-1"/>
        </w:rPr>
        <w:t>оценивается</w:t>
      </w:r>
      <w:r>
        <w:rPr>
          <w:spacing w:val="-12"/>
        </w:rPr>
        <w:t xml:space="preserve"> </w:t>
      </w:r>
      <w:r>
        <w:rPr>
          <w:spacing w:val="-1"/>
        </w:rPr>
        <w:t>по</w:t>
      </w:r>
      <w:r>
        <w:rPr>
          <w:spacing w:val="-16"/>
        </w:rPr>
        <w:t xml:space="preserve"> </w:t>
      </w:r>
      <w:r>
        <w:rPr>
          <w:spacing w:val="-1"/>
        </w:rPr>
        <w:t>следующим</w:t>
      </w:r>
      <w:r>
        <w:rPr>
          <w:spacing w:val="-9"/>
        </w:rPr>
        <w:t xml:space="preserve"> </w:t>
      </w:r>
      <w:r>
        <w:t>критериям:</w:t>
      </w:r>
    </w:p>
    <w:p w:rsidR="0010708F" w:rsidRDefault="005B7982">
      <w:pPr>
        <w:pStyle w:val="a5"/>
        <w:numPr>
          <w:ilvl w:val="1"/>
          <w:numId w:val="52"/>
        </w:numPr>
        <w:tabs>
          <w:tab w:val="left" w:pos="2209"/>
          <w:tab w:val="left" w:pos="2210"/>
        </w:tabs>
        <w:spacing w:line="267" w:lineRule="exact"/>
        <w:ind w:left="2209" w:hanging="709"/>
      </w:pPr>
      <w:r>
        <w:rPr>
          <w:spacing w:val="-1"/>
        </w:rPr>
        <w:t>соблюдение</w:t>
      </w:r>
      <w:r>
        <w:rPr>
          <w:spacing w:val="-13"/>
        </w:rPr>
        <w:t xml:space="preserve"> </w:t>
      </w:r>
      <w:r>
        <w:rPr>
          <w:spacing w:val="-1"/>
        </w:rPr>
        <w:t>требований</w:t>
      </w:r>
      <w:r>
        <w:rPr>
          <w:spacing w:val="-13"/>
        </w:rPr>
        <w:t xml:space="preserve"> </w:t>
      </w:r>
      <w:r>
        <w:rPr>
          <w:spacing w:val="-1"/>
        </w:rPr>
        <w:t>к</w:t>
      </w:r>
      <w:r>
        <w:rPr>
          <w:spacing w:val="-14"/>
        </w:rPr>
        <w:t xml:space="preserve"> </w:t>
      </w:r>
      <w:r>
        <w:rPr>
          <w:spacing w:val="-1"/>
        </w:rPr>
        <w:t>его</w:t>
      </w:r>
      <w:r>
        <w:rPr>
          <w:spacing w:val="-8"/>
        </w:rPr>
        <w:t xml:space="preserve"> </w:t>
      </w:r>
      <w:r>
        <w:rPr>
          <w:spacing w:val="-1"/>
        </w:rPr>
        <w:t>оформлению;</w:t>
      </w:r>
    </w:p>
    <w:p w:rsidR="0010708F" w:rsidRDefault="005B7982">
      <w:pPr>
        <w:pStyle w:val="a5"/>
        <w:numPr>
          <w:ilvl w:val="1"/>
          <w:numId w:val="52"/>
        </w:numPr>
        <w:tabs>
          <w:tab w:val="left" w:pos="2209"/>
          <w:tab w:val="left" w:pos="2210"/>
        </w:tabs>
        <w:spacing w:before="2" w:line="269" w:lineRule="exact"/>
        <w:ind w:left="2209" w:hanging="709"/>
      </w:pPr>
      <w:r>
        <w:rPr>
          <w:spacing w:val="-1"/>
        </w:rPr>
        <w:t>необходимость</w:t>
      </w:r>
      <w:r>
        <w:rPr>
          <w:spacing w:val="-17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достаточность</w:t>
      </w:r>
      <w:r>
        <w:rPr>
          <w:spacing w:val="-14"/>
        </w:rPr>
        <w:t xml:space="preserve"> </w:t>
      </w:r>
      <w:r>
        <w:rPr>
          <w:spacing w:val="-1"/>
        </w:rPr>
        <w:t>для</w:t>
      </w:r>
      <w:r>
        <w:rPr>
          <w:spacing w:val="-12"/>
        </w:rPr>
        <w:t xml:space="preserve"> </w:t>
      </w:r>
      <w:r>
        <w:rPr>
          <w:spacing w:val="-1"/>
        </w:rPr>
        <w:t>раскрытия</w:t>
      </w:r>
      <w:r>
        <w:rPr>
          <w:spacing w:val="-12"/>
        </w:rPr>
        <w:t xml:space="preserve"> </w:t>
      </w:r>
      <w:r>
        <w:rPr>
          <w:spacing w:val="-1"/>
        </w:rPr>
        <w:t>темы</w:t>
      </w:r>
      <w:r>
        <w:rPr>
          <w:spacing w:val="-11"/>
        </w:rPr>
        <w:t xml:space="preserve"> </w:t>
      </w:r>
      <w:r>
        <w:rPr>
          <w:spacing w:val="-1"/>
        </w:rPr>
        <w:t>приведенной</w:t>
      </w:r>
      <w:r>
        <w:rPr>
          <w:spacing w:val="-11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тексте</w:t>
      </w:r>
      <w:r>
        <w:rPr>
          <w:spacing w:val="-13"/>
        </w:rPr>
        <w:t xml:space="preserve"> </w:t>
      </w:r>
      <w:r>
        <w:t>реферата</w:t>
      </w:r>
      <w:r>
        <w:rPr>
          <w:spacing w:val="-10"/>
        </w:rPr>
        <w:t xml:space="preserve"> </w:t>
      </w:r>
      <w:r>
        <w:t>информации;</w:t>
      </w:r>
    </w:p>
    <w:p w:rsidR="0010708F" w:rsidRDefault="005B7982">
      <w:pPr>
        <w:pStyle w:val="a5"/>
        <w:numPr>
          <w:ilvl w:val="1"/>
          <w:numId w:val="52"/>
        </w:numPr>
        <w:tabs>
          <w:tab w:val="left" w:pos="2209"/>
          <w:tab w:val="left" w:pos="2210"/>
        </w:tabs>
        <w:spacing w:line="269" w:lineRule="exact"/>
        <w:ind w:left="2209" w:hanging="709"/>
      </w:pPr>
      <w:r>
        <w:rPr>
          <w:spacing w:val="-1"/>
        </w:rPr>
        <w:t>умение</w:t>
      </w:r>
      <w:r>
        <w:rPr>
          <w:spacing w:val="-17"/>
        </w:rPr>
        <w:t xml:space="preserve"> </w:t>
      </w:r>
      <w:r>
        <w:rPr>
          <w:spacing w:val="-1"/>
        </w:rPr>
        <w:t>обучающегося</w:t>
      </w:r>
      <w:r>
        <w:rPr>
          <w:spacing w:val="-13"/>
        </w:rPr>
        <w:t xml:space="preserve"> </w:t>
      </w:r>
      <w:r>
        <w:rPr>
          <w:spacing w:val="-1"/>
        </w:rPr>
        <w:t>свободно</w:t>
      </w:r>
      <w:r>
        <w:rPr>
          <w:spacing w:val="-15"/>
        </w:rPr>
        <w:t xml:space="preserve"> </w:t>
      </w:r>
      <w:r>
        <w:rPr>
          <w:spacing w:val="-1"/>
        </w:rPr>
        <w:t>излагать</w:t>
      </w:r>
      <w:r>
        <w:rPr>
          <w:spacing w:val="-14"/>
        </w:rPr>
        <w:t xml:space="preserve"> </w:t>
      </w:r>
      <w:r>
        <w:t>основные</w:t>
      </w:r>
      <w:r>
        <w:rPr>
          <w:spacing w:val="-17"/>
        </w:rPr>
        <w:t xml:space="preserve"> </w:t>
      </w:r>
      <w:r>
        <w:t>идеи,</w:t>
      </w:r>
      <w:r>
        <w:rPr>
          <w:spacing w:val="-13"/>
        </w:rPr>
        <w:t xml:space="preserve"> </w:t>
      </w:r>
      <w:r>
        <w:t>отраженные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реферате;</w:t>
      </w:r>
    </w:p>
    <w:p w:rsidR="0010708F" w:rsidRDefault="005B7982">
      <w:pPr>
        <w:pStyle w:val="a5"/>
        <w:numPr>
          <w:ilvl w:val="1"/>
          <w:numId w:val="52"/>
        </w:numPr>
        <w:tabs>
          <w:tab w:val="left" w:pos="2209"/>
          <w:tab w:val="left" w:pos="2210"/>
        </w:tabs>
        <w:spacing w:before="7"/>
        <w:ind w:left="2209" w:hanging="709"/>
      </w:pPr>
      <w:r>
        <w:rPr>
          <w:spacing w:val="-1"/>
        </w:rPr>
        <w:t>способность</w:t>
      </w:r>
      <w:r>
        <w:rPr>
          <w:spacing w:val="-12"/>
        </w:rPr>
        <w:t xml:space="preserve"> </w:t>
      </w:r>
      <w:r>
        <w:rPr>
          <w:spacing w:val="-1"/>
        </w:rPr>
        <w:t>обучающегося</w:t>
      </w:r>
      <w:r>
        <w:rPr>
          <w:spacing w:val="-8"/>
        </w:rPr>
        <w:t xml:space="preserve"> </w:t>
      </w:r>
      <w:r>
        <w:rPr>
          <w:spacing w:val="-1"/>
        </w:rPr>
        <w:t>понять</w:t>
      </w:r>
      <w:r>
        <w:rPr>
          <w:spacing w:val="-10"/>
        </w:rPr>
        <w:t xml:space="preserve"> </w:t>
      </w:r>
      <w:r>
        <w:rPr>
          <w:spacing w:val="-1"/>
        </w:rPr>
        <w:t>суть</w:t>
      </w:r>
      <w:r>
        <w:rPr>
          <w:spacing w:val="-8"/>
        </w:rPr>
        <w:t xml:space="preserve"> </w:t>
      </w:r>
      <w:r>
        <w:rPr>
          <w:spacing w:val="-1"/>
        </w:rPr>
        <w:t>задаваемых</w:t>
      </w:r>
      <w:r>
        <w:rPr>
          <w:spacing w:val="-6"/>
        </w:rPr>
        <w:t xml:space="preserve"> </w:t>
      </w:r>
      <w:r>
        <w:rPr>
          <w:spacing w:val="-1"/>
        </w:rPr>
        <w:t>членами</w:t>
      </w:r>
      <w:r>
        <w:rPr>
          <w:spacing w:val="-10"/>
        </w:rPr>
        <w:t xml:space="preserve"> </w:t>
      </w:r>
      <w:r>
        <w:rPr>
          <w:spacing w:val="-1"/>
        </w:rPr>
        <w:t>аттестационной</w:t>
      </w:r>
      <w:r>
        <w:rPr>
          <w:spacing w:val="-8"/>
        </w:rPr>
        <w:t xml:space="preserve"> </w:t>
      </w:r>
      <w:r>
        <w:rPr>
          <w:spacing w:val="-1"/>
        </w:rPr>
        <w:t>комиссии</w:t>
      </w:r>
      <w:r>
        <w:rPr>
          <w:spacing w:val="-10"/>
        </w:rPr>
        <w:t xml:space="preserve"> </w:t>
      </w:r>
      <w:r>
        <w:rPr>
          <w:spacing w:val="-1"/>
        </w:rPr>
        <w:t>вопросов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сформулировать</w:t>
      </w:r>
      <w:r>
        <w:rPr>
          <w:spacing w:val="-8"/>
        </w:rPr>
        <w:t xml:space="preserve"> </w:t>
      </w:r>
      <w:r>
        <w:rPr>
          <w:spacing w:val="-1"/>
        </w:rPr>
        <w:t>точные</w:t>
      </w:r>
      <w:r>
        <w:rPr>
          <w:spacing w:val="-9"/>
        </w:rPr>
        <w:t xml:space="preserve"> </w:t>
      </w:r>
      <w:r>
        <w:rPr>
          <w:spacing w:val="-1"/>
        </w:rPr>
        <w:t>ответы</w:t>
      </w:r>
      <w:r>
        <w:rPr>
          <w:spacing w:val="-8"/>
        </w:rPr>
        <w:t xml:space="preserve"> </w:t>
      </w:r>
      <w:r>
        <w:rPr>
          <w:spacing w:val="-1"/>
        </w:rPr>
        <w:t>на</w:t>
      </w:r>
      <w:r>
        <w:rPr>
          <w:spacing w:val="-5"/>
        </w:rPr>
        <w:t xml:space="preserve"> </w:t>
      </w:r>
      <w:r>
        <w:t>них</w:t>
      </w:r>
    </w:p>
    <w:p w:rsidR="0010708F" w:rsidRDefault="0010708F">
      <w:pPr>
        <w:pStyle w:val="a3"/>
        <w:spacing w:before="6"/>
        <w:ind w:left="0"/>
        <w:rPr>
          <w:sz w:val="21"/>
        </w:rPr>
      </w:pPr>
    </w:p>
    <w:p w:rsidR="0010708F" w:rsidRDefault="005B7982">
      <w:pPr>
        <w:ind w:left="1501"/>
      </w:pPr>
      <w:r>
        <w:rPr>
          <w:b/>
          <w:spacing w:val="-3"/>
        </w:rPr>
        <w:t>Критерии</w:t>
      </w:r>
      <w:r>
        <w:rPr>
          <w:b/>
          <w:spacing w:val="-12"/>
        </w:rPr>
        <w:t xml:space="preserve"> </w:t>
      </w:r>
      <w:r>
        <w:rPr>
          <w:b/>
          <w:spacing w:val="-2"/>
        </w:rPr>
        <w:t>оценки проектной</w:t>
      </w:r>
      <w:r>
        <w:rPr>
          <w:b/>
          <w:spacing w:val="-1"/>
        </w:rPr>
        <w:t xml:space="preserve"> </w:t>
      </w:r>
      <w:r>
        <w:rPr>
          <w:b/>
          <w:spacing w:val="-2"/>
        </w:rPr>
        <w:t>и исследовательской работы</w:t>
      </w:r>
      <w:r>
        <w:rPr>
          <w:b/>
          <w:spacing w:val="-7"/>
        </w:rPr>
        <w:t xml:space="preserve"> </w:t>
      </w:r>
      <w:r>
        <w:rPr>
          <w:spacing w:val="-2"/>
        </w:rPr>
        <w:t>разрабатываются</w:t>
      </w:r>
      <w:r>
        <w:rPr>
          <w:spacing w:val="-5"/>
        </w:rPr>
        <w:t xml:space="preserve"> </w:t>
      </w:r>
      <w:r>
        <w:rPr>
          <w:spacing w:val="-2"/>
        </w:rPr>
        <w:t>с</w:t>
      </w:r>
      <w:r>
        <w:rPr>
          <w:spacing w:val="1"/>
        </w:rPr>
        <w:t xml:space="preserve"> </w:t>
      </w:r>
      <w:r>
        <w:rPr>
          <w:spacing w:val="-2"/>
        </w:rPr>
        <w:t>учётом</w:t>
      </w:r>
    </w:p>
    <w:p w:rsidR="0010708F" w:rsidRDefault="005B7982">
      <w:pPr>
        <w:pStyle w:val="a3"/>
        <w:spacing w:before="4"/>
        <w:ind w:right="1172" w:firstLine="708"/>
      </w:pPr>
      <w:r>
        <w:t>целей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задач</w:t>
      </w:r>
      <w:r>
        <w:rPr>
          <w:spacing w:val="-7"/>
        </w:rPr>
        <w:t xml:space="preserve"> </w:t>
      </w:r>
      <w:r>
        <w:t>проектной</w:t>
      </w:r>
      <w:r>
        <w:rPr>
          <w:spacing w:val="-12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данном</w:t>
      </w:r>
      <w:r>
        <w:rPr>
          <w:spacing w:val="-7"/>
        </w:rPr>
        <w:t xml:space="preserve"> </w:t>
      </w:r>
      <w:r>
        <w:t>этапе</w:t>
      </w:r>
      <w:r>
        <w:rPr>
          <w:spacing w:val="-6"/>
        </w:rPr>
        <w:t xml:space="preserve"> </w:t>
      </w:r>
      <w:r>
        <w:t>образования.</w:t>
      </w:r>
      <w:r>
        <w:rPr>
          <w:spacing w:val="-4"/>
        </w:rPr>
        <w:t xml:space="preserve"> </w:t>
      </w:r>
      <w:r>
        <w:t>Индивидуальный</w:t>
      </w:r>
      <w:r>
        <w:rPr>
          <w:spacing w:val="-7"/>
        </w:rPr>
        <w:t xml:space="preserve"> </w:t>
      </w:r>
      <w:r>
        <w:t>проект</w:t>
      </w:r>
      <w:r>
        <w:rPr>
          <w:spacing w:val="-7"/>
        </w:rPr>
        <w:t xml:space="preserve"> </w:t>
      </w:r>
      <w:r>
        <w:t>целесообразно</w:t>
      </w:r>
      <w:r>
        <w:rPr>
          <w:spacing w:val="-4"/>
        </w:rPr>
        <w:t xml:space="preserve"> </w:t>
      </w:r>
      <w:r>
        <w:t>оценивать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следующим</w:t>
      </w:r>
      <w:r>
        <w:rPr>
          <w:spacing w:val="-52"/>
        </w:rPr>
        <w:t xml:space="preserve"> </w:t>
      </w:r>
      <w:r>
        <w:t>критериям:</w:t>
      </w:r>
    </w:p>
    <w:p w:rsidR="0010708F" w:rsidRDefault="005B7982">
      <w:pPr>
        <w:pStyle w:val="a3"/>
        <w:spacing w:before="1"/>
        <w:ind w:right="809" w:firstLine="708"/>
      </w:pPr>
      <w:r>
        <w:rPr>
          <w:spacing w:val="-1"/>
        </w:rPr>
        <w:t>Способность</w:t>
      </w:r>
      <w:r>
        <w:rPr>
          <w:spacing w:val="-13"/>
        </w:rPr>
        <w:t xml:space="preserve"> </w:t>
      </w:r>
      <w:r>
        <w:rPr>
          <w:spacing w:val="-1"/>
        </w:rPr>
        <w:t>к самостоятельному</w:t>
      </w:r>
      <w:r>
        <w:rPr>
          <w:spacing w:val="-9"/>
        </w:rPr>
        <w:t xml:space="preserve"> </w:t>
      </w:r>
      <w:r>
        <w:t>приобретению</w:t>
      </w:r>
      <w:r>
        <w:rPr>
          <w:spacing w:val="-3"/>
        </w:rPr>
        <w:t xml:space="preserve"> </w:t>
      </w:r>
      <w:r>
        <w:t>знаний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решению</w:t>
      </w:r>
      <w:r>
        <w:rPr>
          <w:spacing w:val="-2"/>
        </w:rPr>
        <w:t xml:space="preserve"> </w:t>
      </w:r>
      <w:r>
        <w:t>проблем,</w:t>
      </w:r>
      <w:r>
        <w:rPr>
          <w:spacing w:val="-4"/>
        </w:rPr>
        <w:t xml:space="preserve"> </w:t>
      </w:r>
      <w:r>
        <w:t>проявляющаяся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умении</w:t>
      </w:r>
      <w:r>
        <w:rPr>
          <w:spacing w:val="-7"/>
        </w:rPr>
        <w:t xml:space="preserve"> </w:t>
      </w:r>
      <w:r>
        <w:t>поставить проблему</w:t>
      </w:r>
      <w:r>
        <w:rPr>
          <w:spacing w:val="-1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выбрать</w:t>
      </w:r>
      <w:r>
        <w:rPr>
          <w:spacing w:val="-4"/>
        </w:rPr>
        <w:t xml:space="preserve"> </w:t>
      </w:r>
      <w:r>
        <w:t>адекватные</w:t>
      </w:r>
      <w:r>
        <w:rPr>
          <w:spacing w:val="1"/>
        </w:rPr>
        <w:t xml:space="preserve"> </w:t>
      </w:r>
      <w:r>
        <w:t>способы её решения, включая поиск и обработку информации, формулировку выводов и/или обоснование и реализацию/апробацию принятого решения,</w:t>
      </w:r>
      <w:r>
        <w:rPr>
          <w:spacing w:val="1"/>
        </w:rPr>
        <w:t xml:space="preserve"> </w:t>
      </w:r>
      <w:r>
        <w:t>обоснование и создание прогноза, модели, макета, объекта, творческого решения и т. п. Данный критерий в целом включает оценку сформированности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-1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действий.</w:t>
      </w:r>
    </w:p>
    <w:p w:rsidR="0010708F" w:rsidRDefault="005B7982">
      <w:pPr>
        <w:pStyle w:val="a5"/>
        <w:numPr>
          <w:ilvl w:val="0"/>
          <w:numId w:val="51"/>
        </w:numPr>
        <w:tabs>
          <w:tab w:val="left" w:pos="2210"/>
        </w:tabs>
        <w:spacing w:before="1"/>
        <w:ind w:right="701" w:firstLine="708"/>
        <w:jc w:val="both"/>
      </w:pPr>
      <w:r>
        <w:t>Сформированность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способовдействий,проявляющаяся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умении</w:t>
      </w:r>
      <w:r>
        <w:rPr>
          <w:spacing w:val="1"/>
        </w:rPr>
        <w:t xml:space="preserve"> </w:t>
      </w:r>
      <w:r>
        <w:t>раскрыть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обоснованно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 рассматриваемой</w:t>
      </w:r>
      <w:r>
        <w:rPr>
          <w:spacing w:val="-2"/>
        </w:rPr>
        <w:t xml:space="preserve"> </w:t>
      </w:r>
      <w:r>
        <w:t>проблемой/темой использовать имеющиеся знания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способы действий.</w:t>
      </w:r>
    </w:p>
    <w:p w:rsidR="0010708F" w:rsidRDefault="005B7982">
      <w:pPr>
        <w:pStyle w:val="a5"/>
        <w:numPr>
          <w:ilvl w:val="0"/>
          <w:numId w:val="51"/>
        </w:numPr>
        <w:tabs>
          <w:tab w:val="left" w:pos="2210"/>
        </w:tabs>
        <w:ind w:right="690" w:firstLine="708"/>
        <w:jc w:val="both"/>
      </w:pPr>
      <w:r>
        <w:t>Сформированность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действий,проявляющаяся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умении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планировать и</w:t>
      </w:r>
      <w:r>
        <w:rPr>
          <w:spacing w:val="1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деятельностью во времени, использовать ресурсные возможности для достижения целей, осуществлять выбор конструктивных стратегий в трудных</w:t>
      </w:r>
      <w:r>
        <w:rPr>
          <w:spacing w:val="1"/>
        </w:rPr>
        <w:t xml:space="preserve"> </w:t>
      </w:r>
      <w:r>
        <w:t>ситуациях.</w:t>
      </w:r>
    </w:p>
    <w:p w:rsidR="0010708F" w:rsidRDefault="005B7982">
      <w:pPr>
        <w:pStyle w:val="a5"/>
        <w:numPr>
          <w:ilvl w:val="0"/>
          <w:numId w:val="51"/>
        </w:numPr>
        <w:tabs>
          <w:tab w:val="left" w:pos="2210"/>
        </w:tabs>
        <w:ind w:right="703" w:firstLine="708"/>
        <w:jc w:val="both"/>
      </w:pPr>
      <w:r>
        <w:t>Сформированность</w:t>
      </w:r>
      <w:r>
        <w:rPr>
          <w:spacing w:val="22"/>
        </w:rPr>
        <w:t xml:space="preserve"> </w:t>
      </w:r>
      <w:r>
        <w:t>коммуникативных</w:t>
      </w:r>
      <w:r>
        <w:rPr>
          <w:spacing w:val="23"/>
        </w:rPr>
        <w:t xml:space="preserve"> </w:t>
      </w:r>
      <w:r>
        <w:t>действий,проявляющаяся</w:t>
      </w:r>
      <w:r>
        <w:rPr>
          <w:spacing w:val="20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умении</w:t>
      </w:r>
      <w:r>
        <w:rPr>
          <w:spacing w:val="18"/>
        </w:rPr>
        <w:t xml:space="preserve"> </w:t>
      </w:r>
      <w:r>
        <w:t>ясно</w:t>
      </w:r>
      <w:r>
        <w:rPr>
          <w:spacing w:val="23"/>
        </w:rPr>
        <w:t xml:space="preserve"> </w:t>
      </w:r>
      <w:r>
        <w:t>изложить</w:t>
      </w:r>
      <w:r>
        <w:rPr>
          <w:spacing w:val="23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оформить</w:t>
      </w:r>
      <w:r>
        <w:rPr>
          <w:spacing w:val="22"/>
        </w:rPr>
        <w:t xml:space="preserve"> </w:t>
      </w:r>
      <w:r>
        <w:t>выполненную</w:t>
      </w:r>
      <w:r>
        <w:rPr>
          <w:spacing w:val="21"/>
        </w:rPr>
        <w:t xml:space="preserve"> </w:t>
      </w:r>
      <w:r>
        <w:t>работу,</w:t>
      </w:r>
      <w:r>
        <w:rPr>
          <w:spacing w:val="21"/>
        </w:rPr>
        <w:t xml:space="preserve"> </w:t>
      </w:r>
      <w:r>
        <w:t>представить</w:t>
      </w:r>
      <w:r>
        <w:rPr>
          <w:spacing w:val="-53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результаты,</w:t>
      </w:r>
      <w:r>
        <w:rPr>
          <w:spacing w:val="-3"/>
        </w:rPr>
        <w:t xml:space="preserve"> </w:t>
      </w:r>
      <w:r>
        <w:t>аргументированно ответить на вопросы.</w:t>
      </w:r>
    </w:p>
    <w:p w:rsidR="0010708F" w:rsidRDefault="005B7982">
      <w:pPr>
        <w:pStyle w:val="a3"/>
        <w:spacing w:line="250" w:lineRule="exact"/>
        <w:ind w:left="1501"/>
        <w:jc w:val="both"/>
      </w:pPr>
      <w:r>
        <w:t>Максимальная оценка</w:t>
      </w:r>
      <w:r>
        <w:rPr>
          <w:spacing w:val="53"/>
        </w:rPr>
        <w:t xml:space="preserve"> </w:t>
      </w:r>
      <w:r>
        <w:t>по</w:t>
      </w:r>
      <w:r>
        <w:rPr>
          <w:spacing w:val="48"/>
        </w:rPr>
        <w:t xml:space="preserve"> </w:t>
      </w:r>
      <w:r>
        <w:t>каждому</w:t>
      </w:r>
      <w:r>
        <w:rPr>
          <w:spacing w:val="43"/>
        </w:rPr>
        <w:t xml:space="preserve"> </w:t>
      </w:r>
      <w:r>
        <w:t>критерию</w:t>
      </w:r>
      <w:r>
        <w:rPr>
          <w:spacing w:val="5"/>
        </w:rPr>
        <w:t xml:space="preserve"> </w:t>
      </w:r>
      <w:r>
        <w:t>не</w:t>
      </w:r>
      <w:r>
        <w:rPr>
          <w:spacing w:val="44"/>
        </w:rPr>
        <w:t xml:space="preserve"> </w:t>
      </w:r>
      <w:r>
        <w:t>должна</w:t>
      </w:r>
      <w:r>
        <w:rPr>
          <w:spacing w:val="56"/>
        </w:rPr>
        <w:t xml:space="preserve"> </w:t>
      </w:r>
      <w:r>
        <w:t>превышать</w:t>
      </w:r>
      <w:r>
        <w:rPr>
          <w:spacing w:val="56"/>
        </w:rPr>
        <w:t xml:space="preserve"> </w:t>
      </w:r>
      <w:r>
        <w:t>3</w:t>
      </w:r>
      <w:r>
        <w:rPr>
          <w:spacing w:val="51"/>
        </w:rPr>
        <w:t xml:space="preserve"> </w:t>
      </w:r>
      <w:r>
        <w:t>баллов.</w:t>
      </w:r>
      <w:r>
        <w:rPr>
          <w:spacing w:val="52"/>
        </w:rPr>
        <w:t xml:space="preserve"> </w:t>
      </w:r>
      <w:r>
        <w:t>При</w:t>
      </w:r>
      <w:r>
        <w:rPr>
          <w:spacing w:val="52"/>
        </w:rPr>
        <w:t xml:space="preserve"> </w:t>
      </w:r>
      <w:r>
        <w:t>таком</w:t>
      </w:r>
      <w:r>
        <w:rPr>
          <w:spacing w:val="53"/>
        </w:rPr>
        <w:t xml:space="preserve"> </w:t>
      </w:r>
      <w:r>
        <w:t>подходе</w:t>
      </w:r>
      <w:r>
        <w:rPr>
          <w:spacing w:val="54"/>
        </w:rPr>
        <w:t xml:space="preserve"> </w:t>
      </w:r>
      <w:r>
        <w:t>достижение</w:t>
      </w:r>
      <w:r>
        <w:rPr>
          <w:spacing w:val="50"/>
        </w:rPr>
        <w:t xml:space="preserve"> </w:t>
      </w:r>
      <w:r>
        <w:t>базового</w:t>
      </w:r>
      <w:r>
        <w:rPr>
          <w:spacing w:val="48"/>
        </w:rPr>
        <w:t xml:space="preserve"> </w:t>
      </w:r>
      <w:r>
        <w:t>уровня</w:t>
      </w:r>
      <w:r>
        <w:rPr>
          <w:spacing w:val="52"/>
        </w:rPr>
        <w:t xml:space="preserve"> </w:t>
      </w:r>
      <w:r>
        <w:t>(отметка</w:t>
      </w:r>
    </w:p>
    <w:p w:rsidR="0010708F" w:rsidRDefault="005B7982">
      <w:pPr>
        <w:pStyle w:val="a3"/>
        <w:ind w:right="691"/>
        <w:jc w:val="both"/>
      </w:pPr>
      <w:r>
        <w:t>«удовлетворительно») соответствует получению 4 первичных баллов (по одному баллу за каждый из четырёх критериев), а достижение повышенных</w:t>
      </w:r>
      <w:r>
        <w:rPr>
          <w:spacing w:val="1"/>
        </w:rPr>
        <w:t xml:space="preserve"> </w:t>
      </w:r>
      <w:r>
        <w:t>уровней</w:t>
      </w:r>
      <w:r>
        <w:rPr>
          <w:spacing w:val="-2"/>
        </w:rPr>
        <w:t xml:space="preserve"> </w:t>
      </w:r>
      <w:r>
        <w:t>соответствует</w:t>
      </w:r>
      <w:r>
        <w:rPr>
          <w:spacing w:val="-1"/>
        </w:rPr>
        <w:t xml:space="preserve"> </w:t>
      </w:r>
      <w:r>
        <w:t>получению</w:t>
      </w:r>
      <w:r>
        <w:rPr>
          <w:spacing w:val="-1"/>
        </w:rPr>
        <w:t xml:space="preserve"> </w:t>
      </w:r>
      <w:r>
        <w:t>7—9 первичных</w:t>
      </w:r>
      <w:r>
        <w:rPr>
          <w:spacing w:val="-4"/>
        </w:rPr>
        <w:t xml:space="preserve"> </w:t>
      </w:r>
      <w:r>
        <w:t>баллов</w:t>
      </w:r>
      <w:r>
        <w:rPr>
          <w:spacing w:val="-3"/>
        </w:rPr>
        <w:t xml:space="preserve"> </w:t>
      </w:r>
      <w:r>
        <w:t>(отметка</w:t>
      </w:r>
      <w:r>
        <w:rPr>
          <w:spacing w:val="-1"/>
        </w:rPr>
        <w:t xml:space="preserve"> </w:t>
      </w:r>
      <w:r>
        <w:t>«хорошо»)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10—12 первичных</w:t>
      </w:r>
      <w:r>
        <w:rPr>
          <w:spacing w:val="-4"/>
        </w:rPr>
        <w:t xml:space="preserve"> </w:t>
      </w:r>
      <w:r>
        <w:t>баллов</w:t>
      </w:r>
      <w:r>
        <w:rPr>
          <w:spacing w:val="-4"/>
        </w:rPr>
        <w:t xml:space="preserve"> </w:t>
      </w:r>
      <w:r>
        <w:t>(отметка «отлично»).</w:t>
      </w:r>
    </w:p>
    <w:p w:rsidR="0010708F" w:rsidRDefault="0010708F">
      <w:pPr>
        <w:pStyle w:val="a3"/>
        <w:ind w:left="0"/>
        <w:rPr>
          <w:sz w:val="23"/>
        </w:rPr>
      </w:pPr>
    </w:p>
    <w:p w:rsidR="0010708F" w:rsidRDefault="005B7982">
      <w:pPr>
        <w:pStyle w:val="Heading2"/>
      </w:pPr>
      <w:r>
        <w:rPr>
          <w:spacing w:val="-2"/>
        </w:rPr>
        <w:t>Учебный</w:t>
      </w:r>
      <w:r>
        <w:rPr>
          <w:spacing w:val="-12"/>
        </w:rPr>
        <w:t xml:space="preserve"> </w:t>
      </w:r>
      <w:r>
        <w:rPr>
          <w:spacing w:val="-1"/>
        </w:rPr>
        <w:t>предмет</w:t>
      </w:r>
      <w:r>
        <w:rPr>
          <w:spacing w:val="-7"/>
        </w:rPr>
        <w:t xml:space="preserve"> </w:t>
      </w:r>
      <w:r>
        <w:rPr>
          <w:spacing w:val="-1"/>
        </w:rPr>
        <w:t>«Биология»</w:t>
      </w:r>
    </w:p>
    <w:p w:rsidR="0010708F" w:rsidRDefault="0010708F">
      <w:pPr>
        <w:sectPr w:rsidR="0010708F">
          <w:pgSz w:w="16860" w:h="11940" w:orient="landscape"/>
          <w:pgMar w:top="60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61" w:line="252" w:lineRule="exact"/>
      </w:pPr>
      <w:r>
        <w:rPr>
          <w:spacing w:val="-1"/>
          <w:u w:val="single"/>
        </w:rPr>
        <w:lastRenderedPageBreak/>
        <w:t>Оценка</w:t>
      </w:r>
      <w:r>
        <w:rPr>
          <w:spacing w:val="44"/>
          <w:u w:val="single"/>
        </w:rPr>
        <w:t xml:space="preserve"> </w:t>
      </w:r>
      <w:r>
        <w:rPr>
          <w:spacing w:val="-1"/>
          <w:u w:val="single"/>
        </w:rPr>
        <w:t>«5»</w:t>
      </w:r>
      <w:r>
        <w:rPr>
          <w:spacing w:val="-16"/>
          <w:u w:val="single"/>
        </w:rPr>
        <w:t xml:space="preserve"> </w:t>
      </w:r>
      <w:r>
        <w:rPr>
          <w:spacing w:val="-1"/>
          <w:u w:val="single"/>
        </w:rPr>
        <w:t>ставится</w:t>
      </w:r>
      <w:r>
        <w:rPr>
          <w:spacing w:val="-8"/>
          <w:u w:val="single"/>
        </w:rPr>
        <w:t xml:space="preserve"> </w:t>
      </w:r>
      <w:r>
        <w:rPr>
          <w:spacing w:val="-1"/>
          <w:u w:val="single"/>
        </w:rPr>
        <w:t>в</w:t>
      </w:r>
      <w:r>
        <w:rPr>
          <w:spacing w:val="-11"/>
          <w:u w:val="single"/>
        </w:rPr>
        <w:t xml:space="preserve"> </w:t>
      </w:r>
      <w:r>
        <w:rPr>
          <w:spacing w:val="-1"/>
          <w:u w:val="single"/>
        </w:rPr>
        <w:t>случае</w:t>
      </w:r>
      <w:r>
        <w:rPr>
          <w:spacing w:val="-1"/>
        </w:rPr>
        <w:t>:</w:t>
      </w:r>
    </w:p>
    <w:p w:rsidR="0010708F" w:rsidRDefault="005B7982">
      <w:pPr>
        <w:pStyle w:val="a5"/>
        <w:numPr>
          <w:ilvl w:val="0"/>
          <w:numId w:val="50"/>
        </w:numPr>
        <w:tabs>
          <w:tab w:val="left" w:pos="1069"/>
        </w:tabs>
        <w:spacing w:line="251" w:lineRule="exact"/>
        <w:ind w:hanging="277"/>
      </w:pPr>
      <w:r>
        <w:rPr>
          <w:spacing w:val="-2"/>
        </w:rPr>
        <w:t>Знания,</w:t>
      </w:r>
      <w:r>
        <w:rPr>
          <w:spacing w:val="-12"/>
        </w:rPr>
        <w:t xml:space="preserve"> </w:t>
      </w:r>
      <w:r>
        <w:rPr>
          <w:spacing w:val="-2"/>
        </w:rPr>
        <w:t>понимания,</w:t>
      </w:r>
      <w:r>
        <w:rPr>
          <w:spacing w:val="-5"/>
        </w:rPr>
        <w:t xml:space="preserve"> </w:t>
      </w:r>
      <w:r>
        <w:rPr>
          <w:spacing w:val="-2"/>
        </w:rPr>
        <w:t>глубины</w:t>
      </w:r>
      <w:r>
        <w:rPr>
          <w:spacing w:val="-7"/>
        </w:rPr>
        <w:t xml:space="preserve"> </w:t>
      </w:r>
      <w:r>
        <w:rPr>
          <w:spacing w:val="-2"/>
        </w:rPr>
        <w:t>усвоения</w:t>
      </w:r>
      <w:r>
        <w:rPr>
          <w:spacing w:val="-9"/>
        </w:rPr>
        <w:t xml:space="preserve"> </w:t>
      </w:r>
      <w:r>
        <w:rPr>
          <w:spacing w:val="-1"/>
        </w:rPr>
        <w:t>обучающимися</w:t>
      </w:r>
      <w:r>
        <w:rPr>
          <w:spacing w:val="-8"/>
        </w:rPr>
        <w:t xml:space="preserve"> </w:t>
      </w:r>
      <w:r>
        <w:rPr>
          <w:spacing w:val="-1"/>
        </w:rPr>
        <w:t>всего</w:t>
      </w:r>
      <w:r>
        <w:rPr>
          <w:spacing w:val="-9"/>
        </w:rPr>
        <w:t xml:space="preserve"> </w:t>
      </w:r>
      <w:r>
        <w:rPr>
          <w:spacing w:val="-1"/>
        </w:rPr>
        <w:t>объёма</w:t>
      </w:r>
      <w:r>
        <w:rPr>
          <w:spacing w:val="-7"/>
        </w:rPr>
        <w:t xml:space="preserve"> </w:t>
      </w:r>
      <w:r>
        <w:rPr>
          <w:spacing w:val="-1"/>
        </w:rPr>
        <w:t>программного</w:t>
      </w:r>
      <w:r>
        <w:rPr>
          <w:spacing w:val="-2"/>
        </w:rPr>
        <w:t xml:space="preserve"> </w:t>
      </w:r>
      <w:r>
        <w:rPr>
          <w:spacing w:val="-1"/>
        </w:rPr>
        <w:t>материала.</w:t>
      </w:r>
    </w:p>
    <w:p w:rsidR="0010708F" w:rsidRDefault="005B7982">
      <w:pPr>
        <w:pStyle w:val="a5"/>
        <w:numPr>
          <w:ilvl w:val="0"/>
          <w:numId w:val="50"/>
        </w:numPr>
        <w:tabs>
          <w:tab w:val="left" w:pos="1069"/>
        </w:tabs>
        <w:ind w:left="792" w:right="2133" w:firstLine="0"/>
      </w:pPr>
      <w:r>
        <w:t>Умения</w:t>
      </w:r>
      <w:r>
        <w:rPr>
          <w:spacing w:val="-7"/>
        </w:rPr>
        <w:t xml:space="preserve"> </w:t>
      </w:r>
      <w:r>
        <w:t>выделять</w:t>
      </w:r>
      <w:r>
        <w:rPr>
          <w:spacing w:val="-11"/>
        </w:rPr>
        <w:t xml:space="preserve"> </w:t>
      </w:r>
      <w:r>
        <w:t>главные</w:t>
      </w:r>
      <w:r>
        <w:rPr>
          <w:spacing w:val="-2"/>
        </w:rPr>
        <w:t xml:space="preserve"> </w:t>
      </w:r>
      <w:r>
        <w:t>положения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изученном</w:t>
      </w:r>
      <w:r>
        <w:rPr>
          <w:spacing w:val="-3"/>
        </w:rPr>
        <w:t xml:space="preserve"> </w:t>
      </w:r>
      <w:r>
        <w:t>материале,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основании</w:t>
      </w:r>
      <w:r>
        <w:rPr>
          <w:spacing w:val="-13"/>
        </w:rPr>
        <w:t xml:space="preserve"> </w:t>
      </w:r>
      <w:r>
        <w:t>фактов</w:t>
      </w:r>
      <w:r>
        <w:rPr>
          <w:spacing w:val="-10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примеров</w:t>
      </w:r>
      <w:r>
        <w:rPr>
          <w:spacing w:val="-7"/>
        </w:rPr>
        <w:t xml:space="preserve"> </w:t>
      </w:r>
      <w:r>
        <w:t>обобщать,</w:t>
      </w:r>
      <w:r>
        <w:rPr>
          <w:spacing w:val="-3"/>
        </w:rPr>
        <w:t xml:space="preserve"> </w:t>
      </w:r>
      <w:r>
        <w:t>делать</w:t>
      </w:r>
      <w:r>
        <w:rPr>
          <w:spacing w:val="-5"/>
        </w:rPr>
        <w:t xml:space="preserve"> </w:t>
      </w:r>
      <w:r>
        <w:t>выводы,</w:t>
      </w:r>
      <w:r>
        <w:rPr>
          <w:spacing w:val="-6"/>
        </w:rPr>
        <w:t xml:space="preserve"> </w:t>
      </w:r>
      <w:r>
        <w:t>устанавливать</w:t>
      </w:r>
      <w:r>
        <w:rPr>
          <w:spacing w:val="-52"/>
        </w:rPr>
        <w:t xml:space="preserve"> </w:t>
      </w:r>
      <w:r>
        <w:t>межпредметные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внутрипредметные</w:t>
      </w:r>
      <w:r>
        <w:rPr>
          <w:spacing w:val="-1"/>
        </w:rPr>
        <w:t xml:space="preserve"> </w:t>
      </w:r>
      <w:r>
        <w:t>связи, творчески</w:t>
      </w:r>
      <w:r>
        <w:rPr>
          <w:spacing w:val="-1"/>
        </w:rPr>
        <w:t xml:space="preserve"> </w:t>
      </w:r>
      <w:r>
        <w:t>применять</w:t>
      </w:r>
      <w:r>
        <w:rPr>
          <w:spacing w:val="-1"/>
        </w:rPr>
        <w:t xml:space="preserve"> </w:t>
      </w:r>
      <w:r>
        <w:t>полученные знания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незнакомой</w:t>
      </w:r>
      <w:r>
        <w:rPr>
          <w:spacing w:val="-3"/>
        </w:rPr>
        <w:t xml:space="preserve"> </w:t>
      </w:r>
      <w:r>
        <w:t>ситуации.</w:t>
      </w:r>
    </w:p>
    <w:p w:rsidR="0010708F" w:rsidRDefault="005B7982">
      <w:pPr>
        <w:pStyle w:val="a5"/>
        <w:numPr>
          <w:ilvl w:val="0"/>
          <w:numId w:val="50"/>
        </w:numPr>
        <w:tabs>
          <w:tab w:val="left" w:pos="1069"/>
        </w:tabs>
        <w:spacing w:before="1"/>
        <w:ind w:left="792" w:right="1349" w:firstLine="0"/>
      </w:pPr>
      <w:r>
        <w:t>Отсутствия</w:t>
      </w:r>
      <w:r>
        <w:rPr>
          <w:spacing w:val="-10"/>
        </w:rPr>
        <w:t xml:space="preserve"> </w:t>
      </w:r>
      <w:r>
        <w:t>ошибок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недочётов</w:t>
      </w:r>
      <w:r>
        <w:rPr>
          <w:spacing w:val="-10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воспроизведении</w:t>
      </w:r>
      <w:r>
        <w:rPr>
          <w:spacing w:val="-7"/>
        </w:rPr>
        <w:t xml:space="preserve"> </w:t>
      </w:r>
      <w:r>
        <w:t>изученного</w:t>
      </w:r>
      <w:r>
        <w:rPr>
          <w:spacing w:val="-6"/>
        </w:rPr>
        <w:t xml:space="preserve"> </w:t>
      </w:r>
      <w:r>
        <w:t>материала,</w:t>
      </w:r>
      <w:r>
        <w:rPr>
          <w:spacing w:val="-8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устных</w:t>
      </w:r>
      <w:r>
        <w:rPr>
          <w:spacing w:val="-6"/>
        </w:rPr>
        <w:t xml:space="preserve"> </w:t>
      </w:r>
      <w:r>
        <w:t>ответах</w:t>
      </w:r>
      <w:r>
        <w:rPr>
          <w:spacing w:val="-6"/>
        </w:rPr>
        <w:t xml:space="preserve"> </w:t>
      </w:r>
      <w:r>
        <w:t>устранения</w:t>
      </w:r>
      <w:r>
        <w:rPr>
          <w:spacing w:val="-8"/>
        </w:rPr>
        <w:t xml:space="preserve"> </w:t>
      </w:r>
      <w:r>
        <w:t>отдельных</w:t>
      </w:r>
      <w:r>
        <w:rPr>
          <w:spacing w:val="-6"/>
        </w:rPr>
        <w:t xml:space="preserve"> </w:t>
      </w:r>
      <w:r>
        <w:t>неточностей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помощью</w:t>
      </w:r>
      <w:r>
        <w:rPr>
          <w:spacing w:val="-52"/>
        </w:rPr>
        <w:t xml:space="preserve"> </w:t>
      </w:r>
      <w:r>
        <w:t>дополнительных</w:t>
      </w:r>
      <w:r>
        <w:rPr>
          <w:spacing w:val="-1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>
        <w:t>учителя,</w:t>
      </w:r>
      <w:r>
        <w:rPr>
          <w:spacing w:val="-1"/>
        </w:rPr>
        <w:t xml:space="preserve"> </w:t>
      </w:r>
      <w:r>
        <w:t>соблюдения</w:t>
      </w:r>
      <w:r>
        <w:rPr>
          <w:spacing w:val="-1"/>
        </w:rPr>
        <w:t xml:space="preserve"> </w:t>
      </w:r>
      <w:r>
        <w:t>культуры письменной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устной</w:t>
      </w:r>
      <w:r>
        <w:rPr>
          <w:spacing w:val="-1"/>
        </w:rPr>
        <w:t xml:space="preserve"> </w:t>
      </w:r>
      <w:r>
        <w:t>речи,</w:t>
      </w:r>
      <w:r>
        <w:rPr>
          <w:spacing w:val="-1"/>
        </w:rPr>
        <w:t xml:space="preserve"> </w:t>
      </w:r>
      <w:r>
        <w:t>правил оформления</w:t>
      </w:r>
      <w:r>
        <w:rPr>
          <w:spacing w:val="-1"/>
        </w:rPr>
        <w:t xml:space="preserve"> </w:t>
      </w:r>
      <w:r>
        <w:t>письменных</w:t>
      </w:r>
      <w:r>
        <w:rPr>
          <w:spacing w:val="-1"/>
        </w:rPr>
        <w:t xml:space="preserve"> </w:t>
      </w:r>
      <w:r>
        <w:t>работ.</w:t>
      </w:r>
    </w:p>
    <w:p w:rsidR="0010708F" w:rsidRDefault="0010708F">
      <w:pPr>
        <w:pStyle w:val="a3"/>
        <w:spacing w:before="2"/>
        <w:ind w:left="0"/>
      </w:pPr>
    </w:p>
    <w:p w:rsidR="0010708F" w:rsidRDefault="005B7982">
      <w:pPr>
        <w:pStyle w:val="a3"/>
        <w:spacing w:line="252" w:lineRule="exact"/>
      </w:pPr>
      <w:r>
        <w:rPr>
          <w:spacing w:val="-1"/>
          <w:u w:val="single"/>
        </w:rPr>
        <w:t>Оценка</w:t>
      </w:r>
      <w:r>
        <w:rPr>
          <w:spacing w:val="44"/>
          <w:u w:val="single"/>
        </w:rPr>
        <w:t xml:space="preserve"> </w:t>
      </w:r>
      <w:r>
        <w:rPr>
          <w:spacing w:val="-1"/>
          <w:u w:val="single"/>
        </w:rPr>
        <w:t>«4»</w:t>
      </w:r>
      <w:r>
        <w:rPr>
          <w:spacing w:val="-22"/>
          <w:u w:val="single"/>
        </w:rPr>
        <w:t xml:space="preserve"> </w:t>
      </w:r>
      <w:r>
        <w:rPr>
          <w:spacing w:val="-1"/>
          <w:u w:val="single"/>
        </w:rPr>
        <w:t>ставится</w:t>
      </w:r>
      <w:r>
        <w:rPr>
          <w:spacing w:val="-8"/>
          <w:u w:val="single"/>
        </w:rPr>
        <w:t xml:space="preserve"> </w:t>
      </w:r>
      <w:r>
        <w:rPr>
          <w:spacing w:val="-1"/>
          <w:u w:val="single"/>
        </w:rPr>
        <w:t>в</w:t>
      </w:r>
      <w:r>
        <w:rPr>
          <w:spacing w:val="-11"/>
          <w:u w:val="single"/>
        </w:rPr>
        <w:t xml:space="preserve"> </w:t>
      </w:r>
      <w:r>
        <w:rPr>
          <w:u w:val="single"/>
        </w:rPr>
        <w:t>случае</w:t>
      </w:r>
      <w:r>
        <w:t>:</w:t>
      </w:r>
    </w:p>
    <w:p w:rsidR="0010708F" w:rsidRDefault="005B7982">
      <w:pPr>
        <w:pStyle w:val="a5"/>
        <w:numPr>
          <w:ilvl w:val="0"/>
          <w:numId w:val="49"/>
        </w:numPr>
        <w:tabs>
          <w:tab w:val="left" w:pos="1069"/>
        </w:tabs>
        <w:spacing w:line="252" w:lineRule="exact"/>
        <w:ind w:hanging="277"/>
      </w:pPr>
      <w:r>
        <w:rPr>
          <w:spacing w:val="-2"/>
        </w:rPr>
        <w:t>Знания</w:t>
      </w:r>
      <w:r>
        <w:rPr>
          <w:spacing w:val="-11"/>
        </w:rPr>
        <w:t xml:space="preserve"> </w:t>
      </w:r>
      <w:r>
        <w:rPr>
          <w:spacing w:val="-2"/>
        </w:rPr>
        <w:t>всего</w:t>
      </w:r>
      <w:r>
        <w:rPr>
          <w:spacing w:val="-9"/>
        </w:rPr>
        <w:t xml:space="preserve"> </w:t>
      </w:r>
      <w:r>
        <w:rPr>
          <w:spacing w:val="-2"/>
        </w:rPr>
        <w:t>изученного</w:t>
      </w:r>
      <w:r>
        <w:rPr>
          <w:spacing w:val="-9"/>
        </w:rPr>
        <w:t xml:space="preserve"> </w:t>
      </w:r>
      <w:r>
        <w:rPr>
          <w:spacing w:val="-1"/>
        </w:rPr>
        <w:t>программного</w:t>
      </w:r>
      <w:r>
        <w:rPr>
          <w:spacing w:val="-7"/>
        </w:rPr>
        <w:t xml:space="preserve"> </w:t>
      </w:r>
      <w:r>
        <w:rPr>
          <w:spacing w:val="-1"/>
        </w:rPr>
        <w:t>материала.</w:t>
      </w:r>
    </w:p>
    <w:p w:rsidR="0010708F" w:rsidRDefault="005B7982">
      <w:pPr>
        <w:pStyle w:val="a5"/>
        <w:numPr>
          <w:ilvl w:val="0"/>
          <w:numId w:val="49"/>
        </w:numPr>
        <w:tabs>
          <w:tab w:val="left" w:pos="1069"/>
        </w:tabs>
        <w:ind w:left="792" w:right="2118" w:firstLine="0"/>
      </w:pPr>
      <w:r>
        <w:t>Умения</w:t>
      </w:r>
      <w:r>
        <w:rPr>
          <w:spacing w:val="-7"/>
        </w:rPr>
        <w:t xml:space="preserve"> </w:t>
      </w:r>
      <w:r>
        <w:t>выделять</w:t>
      </w:r>
      <w:r>
        <w:rPr>
          <w:spacing w:val="-8"/>
        </w:rPr>
        <w:t xml:space="preserve"> </w:t>
      </w:r>
      <w:r>
        <w:t>главные</w:t>
      </w:r>
      <w:r>
        <w:rPr>
          <w:spacing w:val="-1"/>
        </w:rPr>
        <w:t xml:space="preserve"> </w:t>
      </w:r>
      <w:r>
        <w:t>положения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изученном</w:t>
      </w:r>
      <w:r>
        <w:rPr>
          <w:spacing w:val="-3"/>
        </w:rPr>
        <w:t xml:space="preserve"> </w:t>
      </w:r>
      <w:r>
        <w:t>материале,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основании</w:t>
      </w:r>
      <w:r>
        <w:rPr>
          <w:spacing w:val="-14"/>
        </w:rPr>
        <w:t xml:space="preserve"> </w:t>
      </w:r>
      <w:r>
        <w:t>фактов</w:t>
      </w:r>
      <w:r>
        <w:rPr>
          <w:spacing w:val="-10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примеров</w:t>
      </w:r>
      <w:r>
        <w:rPr>
          <w:spacing w:val="-5"/>
        </w:rPr>
        <w:t xml:space="preserve"> </w:t>
      </w:r>
      <w:r>
        <w:t>обобщать,</w:t>
      </w:r>
      <w:r>
        <w:rPr>
          <w:spacing w:val="-1"/>
        </w:rPr>
        <w:t xml:space="preserve"> </w:t>
      </w:r>
      <w:r>
        <w:t>делать</w:t>
      </w:r>
      <w:r>
        <w:rPr>
          <w:spacing w:val="-6"/>
        </w:rPr>
        <w:t xml:space="preserve"> </w:t>
      </w:r>
      <w:r>
        <w:t>выводы,</w:t>
      </w:r>
      <w:r>
        <w:rPr>
          <w:spacing w:val="-1"/>
        </w:rPr>
        <w:t xml:space="preserve"> </w:t>
      </w:r>
      <w:r>
        <w:t>устанавливать</w:t>
      </w:r>
      <w:r>
        <w:rPr>
          <w:spacing w:val="-52"/>
        </w:rPr>
        <w:t xml:space="preserve"> </w:t>
      </w:r>
      <w:r>
        <w:t>внутрипредметные</w:t>
      </w:r>
      <w:r>
        <w:rPr>
          <w:spacing w:val="-1"/>
        </w:rPr>
        <w:t xml:space="preserve"> </w:t>
      </w:r>
      <w:r>
        <w:t>связи, применять полученные знания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практике.</w:t>
      </w:r>
    </w:p>
    <w:p w:rsidR="0010708F" w:rsidRDefault="005B7982">
      <w:pPr>
        <w:pStyle w:val="a5"/>
        <w:numPr>
          <w:ilvl w:val="0"/>
          <w:numId w:val="49"/>
        </w:numPr>
        <w:tabs>
          <w:tab w:val="left" w:pos="1069"/>
        </w:tabs>
        <w:ind w:left="792" w:right="1351" w:firstLine="0"/>
      </w:pPr>
      <w:r>
        <w:t>Допущения</w:t>
      </w:r>
      <w:r>
        <w:rPr>
          <w:spacing w:val="-9"/>
        </w:rPr>
        <w:t xml:space="preserve"> </w:t>
      </w:r>
      <w:r>
        <w:t>незначительных</w:t>
      </w:r>
      <w:r>
        <w:rPr>
          <w:spacing w:val="-7"/>
        </w:rPr>
        <w:t xml:space="preserve"> </w:t>
      </w:r>
      <w:r>
        <w:t>(негрубых)</w:t>
      </w:r>
      <w:r>
        <w:rPr>
          <w:spacing w:val="-6"/>
        </w:rPr>
        <w:t xml:space="preserve"> </w:t>
      </w:r>
      <w:r>
        <w:t>ошибок,</w:t>
      </w:r>
      <w:r>
        <w:rPr>
          <w:spacing w:val="-8"/>
        </w:rPr>
        <w:t xml:space="preserve"> </w:t>
      </w:r>
      <w:r>
        <w:t>недочётов</w:t>
      </w:r>
      <w:r>
        <w:rPr>
          <w:spacing w:val="-12"/>
        </w:rPr>
        <w:t xml:space="preserve"> </w:t>
      </w:r>
      <w:r>
        <w:t>при</w:t>
      </w:r>
      <w:r>
        <w:rPr>
          <w:spacing w:val="-12"/>
        </w:rPr>
        <w:t xml:space="preserve"> </w:t>
      </w:r>
      <w:r>
        <w:t>воспроизведении</w:t>
      </w:r>
      <w:r>
        <w:rPr>
          <w:spacing w:val="-8"/>
        </w:rPr>
        <w:t xml:space="preserve"> </w:t>
      </w:r>
      <w:r>
        <w:t>изученного</w:t>
      </w:r>
      <w:r>
        <w:rPr>
          <w:spacing w:val="-8"/>
        </w:rPr>
        <w:t xml:space="preserve"> </w:t>
      </w:r>
      <w:r>
        <w:t>материала;</w:t>
      </w:r>
      <w:r>
        <w:rPr>
          <w:spacing w:val="-6"/>
        </w:rPr>
        <w:t xml:space="preserve"> </w:t>
      </w:r>
      <w:r>
        <w:t>соблюдения</w:t>
      </w:r>
      <w:r>
        <w:rPr>
          <w:spacing w:val="-9"/>
        </w:rPr>
        <w:t xml:space="preserve"> </w:t>
      </w:r>
      <w:r>
        <w:t>основных</w:t>
      </w:r>
      <w:r>
        <w:rPr>
          <w:spacing w:val="-13"/>
        </w:rPr>
        <w:t xml:space="preserve"> </w:t>
      </w:r>
      <w:r>
        <w:t>правил</w:t>
      </w:r>
      <w:r>
        <w:rPr>
          <w:spacing w:val="-8"/>
        </w:rPr>
        <w:t xml:space="preserve"> </w:t>
      </w:r>
      <w:r>
        <w:t>культуры</w:t>
      </w:r>
      <w:r>
        <w:rPr>
          <w:spacing w:val="-52"/>
        </w:rPr>
        <w:t xml:space="preserve"> </w:t>
      </w:r>
      <w:r>
        <w:t>письменной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устной</w:t>
      </w:r>
      <w:r>
        <w:rPr>
          <w:spacing w:val="-1"/>
        </w:rPr>
        <w:t xml:space="preserve"> </w:t>
      </w:r>
      <w:r>
        <w:t>речи, правил оформления</w:t>
      </w:r>
      <w:r>
        <w:rPr>
          <w:spacing w:val="-1"/>
        </w:rPr>
        <w:t xml:space="preserve"> </w:t>
      </w:r>
      <w:r>
        <w:t>письменных работ.</w:t>
      </w:r>
    </w:p>
    <w:p w:rsidR="0010708F" w:rsidRDefault="005B7982">
      <w:pPr>
        <w:pStyle w:val="a3"/>
      </w:pPr>
      <w:r>
        <w:rPr>
          <w:spacing w:val="-1"/>
          <w:u w:val="single"/>
        </w:rPr>
        <w:t>Оценка</w:t>
      </w:r>
      <w:r>
        <w:rPr>
          <w:spacing w:val="44"/>
          <w:u w:val="single"/>
        </w:rPr>
        <w:t xml:space="preserve"> </w:t>
      </w:r>
      <w:r>
        <w:rPr>
          <w:spacing w:val="-1"/>
          <w:u w:val="single"/>
        </w:rPr>
        <w:t>«3»</w:t>
      </w:r>
      <w:r>
        <w:rPr>
          <w:spacing w:val="-22"/>
          <w:u w:val="single"/>
        </w:rPr>
        <w:t xml:space="preserve"> </w:t>
      </w:r>
      <w:r>
        <w:rPr>
          <w:spacing w:val="-1"/>
          <w:u w:val="single"/>
        </w:rPr>
        <w:t>ставится</w:t>
      </w:r>
      <w:r>
        <w:rPr>
          <w:spacing w:val="-8"/>
          <w:u w:val="single"/>
        </w:rPr>
        <w:t xml:space="preserve"> </w:t>
      </w:r>
      <w:r>
        <w:rPr>
          <w:spacing w:val="-1"/>
          <w:u w:val="single"/>
        </w:rPr>
        <w:t>в</w:t>
      </w:r>
      <w:r>
        <w:rPr>
          <w:spacing w:val="-11"/>
          <w:u w:val="single"/>
        </w:rPr>
        <w:t xml:space="preserve"> </w:t>
      </w:r>
      <w:r>
        <w:rPr>
          <w:u w:val="single"/>
        </w:rPr>
        <w:t>случае:</w:t>
      </w:r>
    </w:p>
    <w:p w:rsidR="0010708F" w:rsidRDefault="005B7982">
      <w:pPr>
        <w:pStyle w:val="a5"/>
        <w:numPr>
          <w:ilvl w:val="0"/>
          <w:numId w:val="48"/>
        </w:numPr>
        <w:tabs>
          <w:tab w:val="left" w:pos="1069"/>
        </w:tabs>
        <w:ind w:right="1165" w:firstLine="0"/>
      </w:pPr>
      <w:r>
        <w:t>Знания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усвоения</w:t>
      </w:r>
      <w:r>
        <w:rPr>
          <w:spacing w:val="-11"/>
        </w:rPr>
        <w:t xml:space="preserve"> </w:t>
      </w:r>
      <w:r>
        <w:t>материала</w:t>
      </w:r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уровне</w:t>
      </w:r>
      <w:r>
        <w:rPr>
          <w:spacing w:val="-7"/>
        </w:rPr>
        <w:t xml:space="preserve"> </w:t>
      </w:r>
      <w:r>
        <w:t>минимальных</w:t>
      </w:r>
      <w:r>
        <w:rPr>
          <w:spacing w:val="-7"/>
        </w:rPr>
        <w:t xml:space="preserve"> </w:t>
      </w:r>
      <w:r>
        <w:t>требований</w:t>
      </w:r>
      <w:r>
        <w:rPr>
          <w:spacing w:val="-7"/>
        </w:rPr>
        <w:t xml:space="preserve"> </w:t>
      </w:r>
      <w:r>
        <w:t>программы,</w:t>
      </w:r>
      <w:r>
        <w:rPr>
          <w:spacing w:val="-4"/>
        </w:rPr>
        <w:t xml:space="preserve"> </w:t>
      </w:r>
      <w:r>
        <w:t>затруднения</w:t>
      </w:r>
      <w:r>
        <w:rPr>
          <w:spacing w:val="-8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самостоятельном</w:t>
      </w:r>
      <w:r>
        <w:rPr>
          <w:spacing w:val="-6"/>
        </w:rPr>
        <w:t xml:space="preserve"> </w:t>
      </w:r>
      <w:r>
        <w:t>воспроизведении,</w:t>
      </w:r>
      <w:r>
        <w:rPr>
          <w:spacing w:val="-8"/>
        </w:rPr>
        <w:t xml:space="preserve"> </w:t>
      </w:r>
      <w:r>
        <w:t>возникновения</w:t>
      </w:r>
      <w:r>
        <w:rPr>
          <w:spacing w:val="-52"/>
        </w:rPr>
        <w:t xml:space="preserve"> </w:t>
      </w:r>
      <w:r>
        <w:t>необходимости</w:t>
      </w:r>
      <w:r>
        <w:rPr>
          <w:spacing w:val="-1"/>
        </w:rPr>
        <w:t xml:space="preserve"> </w:t>
      </w:r>
      <w:r>
        <w:t>незначительной</w:t>
      </w:r>
      <w:r>
        <w:rPr>
          <w:spacing w:val="-1"/>
        </w:rPr>
        <w:t xml:space="preserve"> </w:t>
      </w:r>
      <w:r>
        <w:t>помощи преподавателя.</w:t>
      </w:r>
    </w:p>
    <w:p w:rsidR="0010708F" w:rsidRDefault="005B7982">
      <w:pPr>
        <w:pStyle w:val="a5"/>
        <w:numPr>
          <w:ilvl w:val="0"/>
          <w:numId w:val="48"/>
        </w:numPr>
        <w:tabs>
          <w:tab w:val="left" w:pos="1069"/>
        </w:tabs>
        <w:spacing w:line="251" w:lineRule="exact"/>
        <w:ind w:left="1068" w:hanging="277"/>
      </w:pPr>
      <w:r>
        <w:rPr>
          <w:spacing w:val="-2"/>
        </w:rPr>
        <w:t>Умения</w:t>
      </w:r>
      <w:r>
        <w:rPr>
          <w:spacing w:val="-12"/>
        </w:rPr>
        <w:t xml:space="preserve"> </w:t>
      </w:r>
      <w:r>
        <w:rPr>
          <w:spacing w:val="-2"/>
        </w:rPr>
        <w:t>работать</w:t>
      </w:r>
      <w:r>
        <w:rPr>
          <w:spacing w:val="-3"/>
        </w:rPr>
        <w:t xml:space="preserve"> </w:t>
      </w:r>
      <w:r>
        <w:rPr>
          <w:spacing w:val="-2"/>
        </w:rPr>
        <w:t>на</w:t>
      </w:r>
      <w:r>
        <w:t xml:space="preserve"> </w:t>
      </w:r>
      <w:r>
        <w:rPr>
          <w:spacing w:val="-2"/>
        </w:rPr>
        <w:t>уровне</w:t>
      </w:r>
      <w:r>
        <w:rPr>
          <w:spacing w:val="-3"/>
        </w:rPr>
        <w:t xml:space="preserve"> </w:t>
      </w:r>
      <w:r>
        <w:rPr>
          <w:spacing w:val="-2"/>
        </w:rPr>
        <w:t>воспроизведения,</w:t>
      </w:r>
      <w:r>
        <w:t xml:space="preserve"> </w:t>
      </w:r>
      <w:r>
        <w:rPr>
          <w:spacing w:val="-2"/>
        </w:rPr>
        <w:t>затруднения</w:t>
      </w:r>
      <w:r>
        <w:rPr>
          <w:spacing w:val="-4"/>
        </w:rPr>
        <w:t xml:space="preserve"> </w:t>
      </w:r>
      <w:r>
        <w:rPr>
          <w:spacing w:val="-2"/>
        </w:rPr>
        <w:t>при</w:t>
      </w:r>
      <w:r>
        <w:rPr>
          <w:spacing w:val="-8"/>
        </w:rPr>
        <w:t xml:space="preserve"> </w:t>
      </w:r>
      <w:r>
        <w:rPr>
          <w:spacing w:val="-2"/>
        </w:rPr>
        <w:t>ответах</w:t>
      </w:r>
      <w:r>
        <w:t xml:space="preserve"> </w:t>
      </w:r>
      <w:r>
        <w:rPr>
          <w:spacing w:val="-2"/>
        </w:rPr>
        <w:t>на</w:t>
      </w:r>
      <w:r>
        <w:rPr>
          <w:spacing w:val="-3"/>
        </w:rPr>
        <w:t xml:space="preserve"> </w:t>
      </w:r>
      <w:r>
        <w:rPr>
          <w:spacing w:val="-2"/>
        </w:rPr>
        <w:t>видоизменённые</w:t>
      </w:r>
      <w:r>
        <w:t xml:space="preserve"> </w:t>
      </w:r>
      <w:r>
        <w:rPr>
          <w:spacing w:val="-1"/>
        </w:rPr>
        <w:t>вопросы.</w:t>
      </w:r>
    </w:p>
    <w:p w:rsidR="0010708F" w:rsidRDefault="005B7982">
      <w:pPr>
        <w:pStyle w:val="a5"/>
        <w:numPr>
          <w:ilvl w:val="0"/>
          <w:numId w:val="48"/>
        </w:numPr>
        <w:tabs>
          <w:tab w:val="left" w:pos="1069"/>
        </w:tabs>
        <w:ind w:right="1050" w:firstLine="0"/>
      </w:pPr>
      <w:r>
        <w:rPr>
          <w:spacing w:val="-1"/>
        </w:rPr>
        <w:t>Наличия</w:t>
      </w:r>
      <w:r>
        <w:rPr>
          <w:spacing w:val="-8"/>
        </w:rPr>
        <w:t xml:space="preserve"> </w:t>
      </w:r>
      <w:r>
        <w:rPr>
          <w:spacing w:val="-1"/>
        </w:rPr>
        <w:t>грубой</w:t>
      </w:r>
      <w:r>
        <w:rPr>
          <w:spacing w:val="-5"/>
        </w:rPr>
        <w:t xml:space="preserve"> </w:t>
      </w:r>
      <w:r>
        <w:t>ошибки,</w:t>
      </w:r>
      <w:r>
        <w:rPr>
          <w:spacing w:val="-14"/>
        </w:rPr>
        <w:t xml:space="preserve"> </w:t>
      </w:r>
      <w:r>
        <w:t>нескольких</w:t>
      </w:r>
      <w:r>
        <w:rPr>
          <w:spacing w:val="-10"/>
        </w:rPr>
        <w:t xml:space="preserve"> </w:t>
      </w:r>
      <w:r>
        <w:t>грубых</w:t>
      </w:r>
      <w:r>
        <w:rPr>
          <w:spacing w:val="-4"/>
        </w:rPr>
        <w:t xml:space="preserve"> </w:t>
      </w:r>
      <w:r>
        <w:t>ошибок</w:t>
      </w:r>
      <w:r>
        <w:rPr>
          <w:spacing w:val="-4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воспроизведении</w:t>
      </w:r>
      <w:r>
        <w:rPr>
          <w:spacing w:val="-12"/>
        </w:rPr>
        <w:t xml:space="preserve"> </w:t>
      </w:r>
      <w:r>
        <w:t>изученного</w:t>
      </w:r>
      <w:r>
        <w:rPr>
          <w:spacing w:val="-4"/>
        </w:rPr>
        <w:t xml:space="preserve"> </w:t>
      </w:r>
      <w:r>
        <w:t>материала;</w:t>
      </w:r>
      <w:r>
        <w:rPr>
          <w:spacing w:val="-2"/>
        </w:rPr>
        <w:t xml:space="preserve"> </w:t>
      </w:r>
      <w:r>
        <w:t>незначительного</w:t>
      </w:r>
      <w:r>
        <w:rPr>
          <w:spacing w:val="-6"/>
        </w:rPr>
        <w:t xml:space="preserve"> </w:t>
      </w:r>
      <w:r>
        <w:t>несоблюдения</w:t>
      </w:r>
      <w:r>
        <w:rPr>
          <w:spacing w:val="-8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письменной и</w:t>
      </w:r>
      <w:r>
        <w:rPr>
          <w:spacing w:val="-1"/>
        </w:rPr>
        <w:t xml:space="preserve"> </w:t>
      </w:r>
      <w:r>
        <w:t>устной</w:t>
      </w:r>
      <w:r>
        <w:rPr>
          <w:spacing w:val="-1"/>
        </w:rPr>
        <w:t xml:space="preserve"> </w:t>
      </w:r>
      <w:r>
        <w:t>речи, правил оформления</w:t>
      </w:r>
      <w:r>
        <w:rPr>
          <w:spacing w:val="-1"/>
        </w:rPr>
        <w:t xml:space="preserve"> </w:t>
      </w:r>
      <w:r>
        <w:t>письменных</w:t>
      </w:r>
      <w:r>
        <w:rPr>
          <w:spacing w:val="-2"/>
        </w:rPr>
        <w:t xml:space="preserve"> </w:t>
      </w:r>
      <w:r>
        <w:t>работ.</w:t>
      </w:r>
    </w:p>
    <w:p w:rsidR="0010708F" w:rsidRDefault="0010708F">
      <w:pPr>
        <w:pStyle w:val="a3"/>
        <w:spacing w:before="8"/>
        <w:ind w:left="0"/>
        <w:rPr>
          <w:sz w:val="21"/>
        </w:rPr>
      </w:pPr>
    </w:p>
    <w:p w:rsidR="0010708F" w:rsidRDefault="005B7982">
      <w:pPr>
        <w:pStyle w:val="a3"/>
        <w:tabs>
          <w:tab w:val="left" w:pos="1712"/>
        </w:tabs>
      </w:pPr>
      <w:r>
        <w:rPr>
          <w:u w:val="single"/>
        </w:rPr>
        <w:t>Оценка</w:t>
      </w:r>
      <w:r>
        <w:rPr>
          <w:u w:val="single"/>
        </w:rPr>
        <w:tab/>
      </w:r>
      <w:r>
        <w:rPr>
          <w:spacing w:val="-1"/>
          <w:u w:val="single"/>
        </w:rPr>
        <w:t>«2»</w:t>
      </w:r>
      <w:r>
        <w:rPr>
          <w:spacing w:val="-22"/>
          <w:u w:val="single"/>
        </w:rPr>
        <w:t xml:space="preserve"> </w:t>
      </w:r>
      <w:r>
        <w:rPr>
          <w:spacing w:val="-1"/>
          <w:u w:val="single"/>
        </w:rPr>
        <w:t>ставится</w:t>
      </w:r>
      <w:r>
        <w:rPr>
          <w:spacing w:val="-7"/>
          <w:u w:val="single"/>
        </w:rPr>
        <w:t xml:space="preserve"> </w:t>
      </w:r>
      <w:r>
        <w:rPr>
          <w:spacing w:val="-1"/>
          <w:u w:val="single"/>
        </w:rPr>
        <w:t>в</w:t>
      </w:r>
      <w:r>
        <w:rPr>
          <w:spacing w:val="-8"/>
          <w:u w:val="single"/>
        </w:rPr>
        <w:t xml:space="preserve"> </w:t>
      </w:r>
      <w:r>
        <w:rPr>
          <w:spacing w:val="-1"/>
          <w:u w:val="single"/>
        </w:rPr>
        <w:t>случае</w:t>
      </w:r>
      <w:r>
        <w:rPr>
          <w:spacing w:val="-1"/>
        </w:rPr>
        <w:t>:</w:t>
      </w:r>
    </w:p>
    <w:p w:rsidR="0010708F" w:rsidRDefault="005B7982">
      <w:pPr>
        <w:pStyle w:val="a5"/>
        <w:numPr>
          <w:ilvl w:val="0"/>
          <w:numId w:val="47"/>
        </w:numPr>
        <w:tabs>
          <w:tab w:val="left" w:pos="1069"/>
        </w:tabs>
        <w:spacing w:before="4"/>
        <w:ind w:hanging="277"/>
      </w:pPr>
      <w:r>
        <w:rPr>
          <w:spacing w:val="-2"/>
        </w:rPr>
        <w:t>Знания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5"/>
        </w:rPr>
        <w:t xml:space="preserve"> </w:t>
      </w:r>
      <w:r>
        <w:rPr>
          <w:spacing w:val="-2"/>
        </w:rPr>
        <w:t>усвоения</w:t>
      </w:r>
      <w:r>
        <w:rPr>
          <w:spacing w:val="-10"/>
        </w:rPr>
        <w:t xml:space="preserve"> </w:t>
      </w:r>
      <w:r>
        <w:rPr>
          <w:spacing w:val="-2"/>
        </w:rPr>
        <w:t>материала</w:t>
      </w:r>
      <w:r>
        <w:rPr>
          <w:spacing w:val="-5"/>
        </w:rPr>
        <w:t xml:space="preserve"> </w:t>
      </w:r>
      <w:r>
        <w:rPr>
          <w:spacing w:val="-2"/>
        </w:rPr>
        <w:t>на</w:t>
      </w:r>
      <w:r>
        <w:rPr>
          <w:spacing w:val="-6"/>
        </w:rPr>
        <w:t xml:space="preserve"> </w:t>
      </w:r>
      <w:r>
        <w:rPr>
          <w:spacing w:val="-2"/>
        </w:rPr>
        <w:t>уровне</w:t>
      </w:r>
      <w:r>
        <w:rPr>
          <w:spacing w:val="-6"/>
        </w:rPr>
        <w:t xml:space="preserve"> </w:t>
      </w:r>
      <w:r>
        <w:rPr>
          <w:spacing w:val="-2"/>
        </w:rPr>
        <w:t>ниже</w:t>
      </w:r>
      <w:r>
        <w:rPr>
          <w:spacing w:val="-4"/>
        </w:rPr>
        <w:t xml:space="preserve"> </w:t>
      </w:r>
      <w:r>
        <w:rPr>
          <w:spacing w:val="-2"/>
        </w:rPr>
        <w:t>минимальных</w:t>
      </w:r>
      <w:r>
        <w:rPr>
          <w:spacing w:val="-7"/>
        </w:rPr>
        <w:t xml:space="preserve"> </w:t>
      </w:r>
      <w:r>
        <w:rPr>
          <w:spacing w:val="-1"/>
        </w:rPr>
        <w:t>требований</w:t>
      </w:r>
      <w:r>
        <w:rPr>
          <w:spacing w:val="-7"/>
        </w:rPr>
        <w:t xml:space="preserve"> </w:t>
      </w:r>
      <w:r>
        <w:rPr>
          <w:spacing w:val="-1"/>
        </w:rPr>
        <w:t>программы;</w:t>
      </w:r>
      <w:r>
        <w:rPr>
          <w:spacing w:val="-2"/>
        </w:rPr>
        <w:t xml:space="preserve"> </w:t>
      </w:r>
      <w:r>
        <w:rPr>
          <w:spacing w:val="-1"/>
        </w:rPr>
        <w:t>наличия</w:t>
      </w:r>
      <w:r>
        <w:rPr>
          <w:spacing w:val="-11"/>
        </w:rPr>
        <w:t xml:space="preserve"> </w:t>
      </w:r>
      <w:r>
        <w:rPr>
          <w:spacing w:val="-1"/>
        </w:rPr>
        <w:t>отдельных</w:t>
      </w:r>
      <w:r>
        <w:rPr>
          <w:spacing w:val="-5"/>
        </w:rPr>
        <w:t xml:space="preserve"> </w:t>
      </w:r>
      <w:r>
        <w:rPr>
          <w:spacing w:val="-1"/>
        </w:rPr>
        <w:t>представлений</w:t>
      </w:r>
      <w:r>
        <w:rPr>
          <w:spacing w:val="-8"/>
        </w:rPr>
        <w:t xml:space="preserve"> </w:t>
      </w:r>
      <w:r>
        <w:rPr>
          <w:spacing w:val="-1"/>
        </w:rPr>
        <w:t>об</w:t>
      </w:r>
      <w:r>
        <w:rPr>
          <w:spacing w:val="-9"/>
        </w:rPr>
        <w:t xml:space="preserve"> </w:t>
      </w:r>
      <w:r>
        <w:rPr>
          <w:spacing w:val="-1"/>
        </w:rPr>
        <w:t>изученном</w:t>
      </w:r>
      <w:r>
        <w:rPr>
          <w:spacing w:val="-5"/>
        </w:rPr>
        <w:t xml:space="preserve"> </w:t>
      </w:r>
      <w:r>
        <w:rPr>
          <w:spacing w:val="-1"/>
        </w:rPr>
        <w:t>материале.</w:t>
      </w:r>
    </w:p>
    <w:p w:rsidR="0010708F" w:rsidRDefault="005B7982">
      <w:pPr>
        <w:pStyle w:val="a5"/>
        <w:numPr>
          <w:ilvl w:val="0"/>
          <w:numId w:val="47"/>
        </w:numPr>
        <w:tabs>
          <w:tab w:val="left" w:pos="1069"/>
        </w:tabs>
        <w:spacing w:before="2" w:line="251" w:lineRule="exact"/>
        <w:ind w:hanging="277"/>
      </w:pPr>
      <w:r>
        <w:rPr>
          <w:spacing w:val="-2"/>
        </w:rPr>
        <w:t>Отсутствия</w:t>
      </w:r>
      <w:r>
        <w:rPr>
          <w:spacing w:val="-10"/>
        </w:rPr>
        <w:t xml:space="preserve"> </w:t>
      </w:r>
      <w:r>
        <w:rPr>
          <w:spacing w:val="-1"/>
        </w:rPr>
        <w:t>умения</w:t>
      </w:r>
      <w:r>
        <w:rPr>
          <w:spacing w:val="-11"/>
        </w:rPr>
        <w:t xml:space="preserve"> </w:t>
      </w:r>
      <w:r>
        <w:rPr>
          <w:spacing w:val="-1"/>
        </w:rPr>
        <w:t>работать</w:t>
      </w:r>
      <w:r>
        <w:rPr>
          <w:spacing w:val="-8"/>
        </w:rPr>
        <w:t xml:space="preserve"> </w:t>
      </w:r>
      <w:r>
        <w:rPr>
          <w:spacing w:val="-1"/>
        </w:rPr>
        <w:t>на</w:t>
      </w:r>
      <w:r>
        <w:rPr>
          <w:spacing w:val="-6"/>
        </w:rPr>
        <w:t xml:space="preserve"> </w:t>
      </w:r>
      <w:r>
        <w:rPr>
          <w:spacing w:val="-1"/>
        </w:rPr>
        <w:t>уровне</w:t>
      </w:r>
      <w:r>
        <w:rPr>
          <w:spacing w:val="-3"/>
        </w:rPr>
        <w:t xml:space="preserve"> </w:t>
      </w:r>
      <w:r>
        <w:rPr>
          <w:spacing w:val="-1"/>
        </w:rPr>
        <w:t>воспроизведения,</w:t>
      </w:r>
      <w:r>
        <w:rPr>
          <w:spacing w:val="-7"/>
        </w:rPr>
        <w:t xml:space="preserve"> </w:t>
      </w:r>
      <w:r>
        <w:rPr>
          <w:spacing w:val="-1"/>
        </w:rPr>
        <w:t>затруднения</w:t>
      </w:r>
      <w:r>
        <w:rPr>
          <w:spacing w:val="-12"/>
        </w:rPr>
        <w:t xml:space="preserve"> </w:t>
      </w:r>
      <w:r>
        <w:rPr>
          <w:spacing w:val="-1"/>
        </w:rPr>
        <w:t>при</w:t>
      </w:r>
      <w:r>
        <w:rPr>
          <w:spacing w:val="-11"/>
        </w:rPr>
        <w:t xml:space="preserve"> </w:t>
      </w:r>
      <w:r>
        <w:rPr>
          <w:spacing w:val="-1"/>
        </w:rPr>
        <w:t>ответах</w:t>
      </w:r>
      <w:r>
        <w:rPr>
          <w:spacing w:val="-4"/>
        </w:rPr>
        <w:t xml:space="preserve"> </w:t>
      </w:r>
      <w:r>
        <w:rPr>
          <w:spacing w:val="-1"/>
        </w:rPr>
        <w:t>на</w:t>
      </w:r>
      <w:r>
        <w:rPr>
          <w:spacing w:val="-10"/>
        </w:rPr>
        <w:t xml:space="preserve"> </w:t>
      </w:r>
      <w:r>
        <w:rPr>
          <w:spacing w:val="-1"/>
        </w:rPr>
        <w:t>стандартные</w:t>
      </w:r>
      <w:r>
        <w:rPr>
          <w:spacing w:val="-6"/>
        </w:rPr>
        <w:t xml:space="preserve"> </w:t>
      </w:r>
      <w:r>
        <w:rPr>
          <w:spacing w:val="-1"/>
        </w:rPr>
        <w:t>вопросы.</w:t>
      </w:r>
    </w:p>
    <w:p w:rsidR="0010708F" w:rsidRDefault="005B7982">
      <w:pPr>
        <w:pStyle w:val="a5"/>
        <w:numPr>
          <w:ilvl w:val="0"/>
          <w:numId w:val="47"/>
        </w:numPr>
        <w:tabs>
          <w:tab w:val="left" w:pos="1069"/>
        </w:tabs>
        <w:ind w:left="792" w:right="1931" w:firstLine="0"/>
      </w:pPr>
      <w:r>
        <w:t>Наличия</w:t>
      </w:r>
      <w:r>
        <w:rPr>
          <w:spacing w:val="-9"/>
        </w:rPr>
        <w:t xml:space="preserve"> </w:t>
      </w:r>
      <w:r>
        <w:t>нескольких</w:t>
      </w:r>
      <w:r>
        <w:rPr>
          <w:spacing w:val="-12"/>
        </w:rPr>
        <w:t xml:space="preserve"> </w:t>
      </w:r>
      <w:r>
        <w:t>грубых</w:t>
      </w:r>
      <w:r>
        <w:rPr>
          <w:spacing w:val="-5"/>
        </w:rPr>
        <w:t xml:space="preserve"> </w:t>
      </w:r>
      <w:r>
        <w:t>ошибок,</w:t>
      </w:r>
      <w:r>
        <w:rPr>
          <w:spacing w:val="-9"/>
        </w:rPr>
        <w:t xml:space="preserve"> </w:t>
      </w:r>
      <w:r>
        <w:t>большого</w:t>
      </w:r>
      <w:r>
        <w:rPr>
          <w:spacing w:val="-8"/>
        </w:rPr>
        <w:t xml:space="preserve"> </w:t>
      </w:r>
      <w:r>
        <w:t>числа</w:t>
      </w:r>
      <w:r>
        <w:rPr>
          <w:spacing w:val="-5"/>
        </w:rPr>
        <w:t xml:space="preserve"> </w:t>
      </w:r>
      <w:r>
        <w:t>негрубых</w:t>
      </w:r>
      <w:r>
        <w:rPr>
          <w:spacing w:val="-4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воспроизведении</w:t>
      </w:r>
      <w:r>
        <w:rPr>
          <w:spacing w:val="-6"/>
        </w:rPr>
        <w:t xml:space="preserve"> </w:t>
      </w:r>
      <w:r>
        <w:t>изученного</w:t>
      </w:r>
      <w:r>
        <w:rPr>
          <w:spacing w:val="-5"/>
        </w:rPr>
        <w:t xml:space="preserve"> </w:t>
      </w:r>
      <w:r>
        <w:t>материала,</w:t>
      </w:r>
      <w:r>
        <w:rPr>
          <w:spacing w:val="-7"/>
        </w:rPr>
        <w:t xml:space="preserve"> </w:t>
      </w:r>
      <w:r>
        <w:t>значительного</w:t>
      </w:r>
      <w:r>
        <w:rPr>
          <w:spacing w:val="-6"/>
        </w:rPr>
        <w:t xml:space="preserve"> </w:t>
      </w:r>
      <w:r>
        <w:t>несоблюдения</w:t>
      </w:r>
      <w:r>
        <w:rPr>
          <w:spacing w:val="-52"/>
        </w:rPr>
        <w:t xml:space="preserve"> </w:t>
      </w:r>
      <w:r>
        <w:t>основных</w:t>
      </w:r>
      <w:r>
        <w:rPr>
          <w:spacing w:val="-1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культуры письменной и</w:t>
      </w:r>
      <w:r>
        <w:rPr>
          <w:spacing w:val="-1"/>
        </w:rPr>
        <w:t xml:space="preserve"> </w:t>
      </w:r>
      <w:r>
        <w:t>устной</w:t>
      </w:r>
      <w:r>
        <w:rPr>
          <w:spacing w:val="-1"/>
        </w:rPr>
        <w:t xml:space="preserve"> </w:t>
      </w:r>
      <w:r>
        <w:t>речи,</w:t>
      </w:r>
      <w:r>
        <w:rPr>
          <w:spacing w:val="-1"/>
        </w:rPr>
        <w:t xml:space="preserve"> </w:t>
      </w:r>
      <w:r>
        <w:t>правил оформления</w:t>
      </w:r>
      <w:r>
        <w:rPr>
          <w:spacing w:val="-3"/>
        </w:rPr>
        <w:t xml:space="preserve"> </w:t>
      </w:r>
      <w:r>
        <w:t>письменных работ.</w:t>
      </w:r>
    </w:p>
    <w:p w:rsidR="0010708F" w:rsidRDefault="0010708F">
      <w:pPr>
        <w:pStyle w:val="a3"/>
        <w:spacing w:before="6"/>
        <w:ind w:left="0"/>
        <w:rPr>
          <w:sz w:val="21"/>
        </w:rPr>
      </w:pPr>
    </w:p>
    <w:p w:rsidR="0010708F" w:rsidRDefault="005B7982">
      <w:pPr>
        <w:pStyle w:val="a3"/>
        <w:tabs>
          <w:tab w:val="left" w:pos="1712"/>
        </w:tabs>
      </w:pPr>
      <w:r>
        <w:rPr>
          <w:u w:val="single"/>
        </w:rPr>
        <w:t>Оценка</w:t>
      </w:r>
      <w:r>
        <w:rPr>
          <w:u w:val="single"/>
        </w:rPr>
        <w:tab/>
      </w:r>
      <w:r>
        <w:rPr>
          <w:spacing w:val="-1"/>
          <w:u w:val="single"/>
        </w:rPr>
        <w:t>«1»</w:t>
      </w:r>
      <w:r>
        <w:rPr>
          <w:spacing w:val="-22"/>
          <w:u w:val="single"/>
        </w:rPr>
        <w:t xml:space="preserve"> </w:t>
      </w:r>
      <w:r>
        <w:rPr>
          <w:spacing w:val="-1"/>
          <w:u w:val="single"/>
        </w:rPr>
        <w:t>ставится</w:t>
      </w:r>
      <w:r>
        <w:rPr>
          <w:spacing w:val="-7"/>
          <w:u w:val="single"/>
        </w:rPr>
        <w:t xml:space="preserve"> </w:t>
      </w:r>
      <w:r>
        <w:rPr>
          <w:spacing w:val="-1"/>
          <w:u w:val="single"/>
        </w:rPr>
        <w:t>в</w:t>
      </w:r>
      <w:r>
        <w:rPr>
          <w:spacing w:val="-8"/>
          <w:u w:val="single"/>
        </w:rPr>
        <w:t xml:space="preserve"> </w:t>
      </w:r>
      <w:r>
        <w:rPr>
          <w:spacing w:val="-1"/>
          <w:u w:val="single"/>
        </w:rPr>
        <w:t>случае</w:t>
      </w:r>
      <w:r>
        <w:rPr>
          <w:spacing w:val="-1"/>
        </w:rPr>
        <w:t>:</w:t>
      </w:r>
    </w:p>
    <w:p w:rsidR="0010708F" w:rsidRDefault="005B7982">
      <w:pPr>
        <w:pStyle w:val="a5"/>
        <w:numPr>
          <w:ilvl w:val="1"/>
          <w:numId w:val="47"/>
        </w:numPr>
        <w:tabs>
          <w:tab w:val="left" w:pos="1122"/>
        </w:tabs>
        <w:spacing w:before="7"/>
        <w:ind w:right="1105" w:firstLine="165"/>
      </w:pPr>
      <w:r>
        <w:t>Ученик</w:t>
      </w:r>
      <w:r>
        <w:rPr>
          <w:spacing w:val="-2"/>
        </w:rPr>
        <w:t xml:space="preserve"> </w:t>
      </w:r>
      <w:r>
        <w:t>обнаружил</w:t>
      </w:r>
      <w:r>
        <w:rPr>
          <w:spacing w:val="-6"/>
        </w:rPr>
        <w:t xml:space="preserve"> </w:t>
      </w:r>
      <w:r>
        <w:t>полное</w:t>
      </w:r>
      <w:r>
        <w:rPr>
          <w:spacing w:val="-4"/>
        </w:rPr>
        <w:t xml:space="preserve"> </w:t>
      </w:r>
      <w:r>
        <w:t>незнание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непонимание</w:t>
      </w:r>
      <w:r>
        <w:rPr>
          <w:spacing w:val="-4"/>
        </w:rPr>
        <w:t xml:space="preserve"> </w:t>
      </w:r>
      <w:r>
        <w:t>изучаемого</w:t>
      </w:r>
      <w:r>
        <w:rPr>
          <w:spacing w:val="-4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материала</w:t>
      </w:r>
      <w:r>
        <w:rPr>
          <w:spacing w:val="-7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смог</w:t>
      </w:r>
      <w:r>
        <w:rPr>
          <w:spacing w:val="-6"/>
        </w:rPr>
        <w:t xml:space="preserve"> </w:t>
      </w:r>
      <w:r>
        <w:t>ответить</w:t>
      </w:r>
      <w:r>
        <w:rPr>
          <w:spacing w:val="-2"/>
        </w:rPr>
        <w:t xml:space="preserve"> </w:t>
      </w:r>
      <w:r>
        <w:t>ни</w:t>
      </w:r>
      <w:r>
        <w:rPr>
          <w:spacing w:val="-7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один</w:t>
      </w:r>
      <w:r>
        <w:rPr>
          <w:spacing w:val="-8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поставленных</w:t>
      </w:r>
      <w:r>
        <w:rPr>
          <w:spacing w:val="-1"/>
        </w:rPr>
        <w:t xml:space="preserve"> </w:t>
      </w:r>
      <w:r>
        <w:t>вопросов</w:t>
      </w:r>
      <w:r>
        <w:rPr>
          <w:spacing w:val="-5"/>
        </w:rPr>
        <w:t xml:space="preserve"> </w:t>
      </w:r>
      <w:r>
        <w:t>по</w:t>
      </w:r>
      <w:r>
        <w:rPr>
          <w:spacing w:val="-52"/>
        </w:rPr>
        <w:t xml:space="preserve"> </w:t>
      </w:r>
      <w:r>
        <w:t>изучаемому</w:t>
      </w:r>
      <w:r>
        <w:rPr>
          <w:spacing w:val="-4"/>
        </w:rPr>
        <w:t xml:space="preserve"> </w:t>
      </w:r>
      <w:r>
        <w:t>материалу</w:t>
      </w:r>
    </w:p>
    <w:p w:rsidR="0010708F" w:rsidRDefault="0010708F">
      <w:pPr>
        <w:pStyle w:val="a3"/>
        <w:spacing w:before="9"/>
        <w:ind w:left="0"/>
        <w:rPr>
          <w:sz w:val="21"/>
        </w:rPr>
      </w:pPr>
    </w:p>
    <w:p w:rsidR="0010708F" w:rsidRDefault="005B7982">
      <w:pPr>
        <w:ind w:left="1501" w:right="11271"/>
      </w:pPr>
      <w:r>
        <w:rPr>
          <w:b/>
          <w:spacing w:val="-1"/>
        </w:rPr>
        <w:t>Критерии</w:t>
      </w:r>
      <w:r>
        <w:rPr>
          <w:b/>
          <w:spacing w:val="-14"/>
        </w:rPr>
        <w:t xml:space="preserve"> </w:t>
      </w:r>
      <w:r>
        <w:rPr>
          <w:b/>
        </w:rPr>
        <w:t>оценки</w:t>
      </w:r>
      <w:r>
        <w:rPr>
          <w:b/>
          <w:spacing w:val="-16"/>
        </w:rPr>
        <w:t xml:space="preserve"> </w:t>
      </w:r>
      <w:r>
        <w:rPr>
          <w:b/>
        </w:rPr>
        <w:t>устного</w:t>
      </w:r>
      <w:r>
        <w:rPr>
          <w:b/>
          <w:spacing w:val="-14"/>
        </w:rPr>
        <w:t xml:space="preserve"> </w:t>
      </w:r>
      <w:r>
        <w:rPr>
          <w:b/>
        </w:rPr>
        <w:t>ответа</w:t>
      </w:r>
      <w:r>
        <w:t>.</w:t>
      </w:r>
      <w:r>
        <w:rPr>
          <w:spacing w:val="-52"/>
        </w:rPr>
        <w:t xml:space="preserve"> </w:t>
      </w:r>
      <w:r>
        <w:rPr>
          <w:b/>
        </w:rPr>
        <w:t>Отметка</w:t>
      </w:r>
      <w:r>
        <w:rPr>
          <w:b/>
          <w:spacing w:val="-1"/>
        </w:rPr>
        <w:t xml:space="preserve"> </w:t>
      </w:r>
      <w:r>
        <w:rPr>
          <w:b/>
        </w:rPr>
        <w:t>«5»</w:t>
      </w:r>
      <w:r>
        <w:rPr>
          <w:b/>
          <w:spacing w:val="-3"/>
        </w:rPr>
        <w:t xml:space="preserve"> </w:t>
      </w:r>
      <w:r>
        <w:t>ставится, если:</w:t>
      </w:r>
    </w:p>
    <w:p w:rsidR="0010708F" w:rsidRDefault="005B7982">
      <w:pPr>
        <w:pStyle w:val="a5"/>
        <w:numPr>
          <w:ilvl w:val="2"/>
          <w:numId w:val="47"/>
        </w:numPr>
        <w:tabs>
          <w:tab w:val="left" w:pos="2209"/>
          <w:tab w:val="left" w:pos="2210"/>
        </w:tabs>
        <w:spacing w:line="263" w:lineRule="exact"/>
        <w:ind w:left="2209" w:hanging="709"/>
      </w:pPr>
      <w:r>
        <w:rPr>
          <w:spacing w:val="-1"/>
        </w:rPr>
        <w:t>ответ</w:t>
      </w:r>
      <w:r>
        <w:rPr>
          <w:spacing w:val="-15"/>
        </w:rPr>
        <w:t xml:space="preserve"> </w:t>
      </w:r>
      <w:r>
        <w:rPr>
          <w:spacing w:val="-1"/>
        </w:rPr>
        <w:t>полный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правильный</w:t>
      </w:r>
      <w:r>
        <w:rPr>
          <w:spacing w:val="-11"/>
        </w:rPr>
        <w:t xml:space="preserve"> </w:t>
      </w:r>
      <w:r>
        <w:rPr>
          <w:spacing w:val="-1"/>
        </w:rPr>
        <w:t>на</w:t>
      </w:r>
      <w:r>
        <w:rPr>
          <w:spacing w:val="-14"/>
        </w:rPr>
        <w:t xml:space="preserve"> </w:t>
      </w:r>
      <w:r>
        <w:rPr>
          <w:spacing w:val="-1"/>
        </w:rPr>
        <w:t>основании</w:t>
      </w:r>
      <w:r>
        <w:rPr>
          <w:spacing w:val="-14"/>
        </w:rPr>
        <w:t xml:space="preserve"> </w:t>
      </w:r>
      <w:r>
        <w:t>изученных</w:t>
      </w:r>
      <w:r>
        <w:rPr>
          <w:spacing w:val="-12"/>
        </w:rPr>
        <w:t xml:space="preserve"> </w:t>
      </w:r>
      <w:r>
        <w:t>теорий;</w:t>
      </w:r>
    </w:p>
    <w:p w:rsidR="0010708F" w:rsidRDefault="005B7982">
      <w:pPr>
        <w:pStyle w:val="a5"/>
        <w:numPr>
          <w:ilvl w:val="2"/>
          <w:numId w:val="47"/>
        </w:numPr>
        <w:tabs>
          <w:tab w:val="left" w:pos="2209"/>
          <w:tab w:val="left" w:pos="2210"/>
        </w:tabs>
        <w:spacing w:line="269" w:lineRule="exact"/>
        <w:ind w:left="2209" w:hanging="709"/>
      </w:pPr>
      <w:r>
        <w:rPr>
          <w:spacing w:val="-1"/>
        </w:rPr>
        <w:t>материал</w:t>
      </w:r>
      <w:r>
        <w:rPr>
          <w:spacing w:val="-12"/>
        </w:rPr>
        <w:t xml:space="preserve"> </w:t>
      </w:r>
      <w:r>
        <w:rPr>
          <w:spacing w:val="-1"/>
        </w:rPr>
        <w:t>изложен</w:t>
      </w:r>
      <w:r>
        <w:rPr>
          <w:spacing w:val="-6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логической</w:t>
      </w:r>
      <w:r>
        <w:rPr>
          <w:spacing w:val="-8"/>
        </w:rPr>
        <w:t xml:space="preserve"> </w:t>
      </w:r>
      <w:r>
        <w:rPr>
          <w:spacing w:val="-1"/>
        </w:rPr>
        <w:t>последовательности,</w:t>
      </w:r>
      <w:r>
        <w:rPr>
          <w:spacing w:val="-6"/>
        </w:rPr>
        <w:t xml:space="preserve"> </w:t>
      </w:r>
      <w:r>
        <w:rPr>
          <w:spacing w:val="-1"/>
        </w:rPr>
        <w:t>литературным</w:t>
      </w:r>
      <w:r>
        <w:rPr>
          <w:spacing w:val="-3"/>
        </w:rPr>
        <w:t xml:space="preserve"> </w:t>
      </w:r>
      <w:r>
        <w:rPr>
          <w:spacing w:val="-1"/>
        </w:rPr>
        <w:t>языком;</w:t>
      </w:r>
    </w:p>
    <w:p w:rsidR="0010708F" w:rsidRDefault="005B7982">
      <w:pPr>
        <w:pStyle w:val="a5"/>
        <w:numPr>
          <w:ilvl w:val="2"/>
          <w:numId w:val="47"/>
        </w:numPr>
        <w:tabs>
          <w:tab w:val="left" w:pos="2209"/>
          <w:tab w:val="left" w:pos="2210"/>
        </w:tabs>
        <w:spacing w:line="268" w:lineRule="exact"/>
        <w:ind w:left="2209" w:hanging="709"/>
      </w:pPr>
      <w:r>
        <w:rPr>
          <w:spacing w:val="-2"/>
        </w:rPr>
        <w:t>ответ</w:t>
      </w:r>
      <w:r>
        <w:rPr>
          <w:spacing w:val="-8"/>
        </w:rPr>
        <w:t xml:space="preserve"> </w:t>
      </w:r>
      <w:r>
        <w:rPr>
          <w:spacing w:val="-2"/>
        </w:rPr>
        <w:t>самостоятельный.</w:t>
      </w:r>
    </w:p>
    <w:p w:rsidR="0010708F" w:rsidRDefault="005B7982">
      <w:pPr>
        <w:spacing w:line="252" w:lineRule="exact"/>
        <w:ind w:left="1501"/>
      </w:pPr>
      <w:r>
        <w:rPr>
          <w:b/>
          <w:spacing w:val="-1"/>
        </w:rPr>
        <w:t>Отметка</w:t>
      </w:r>
      <w:r>
        <w:rPr>
          <w:b/>
          <w:spacing w:val="-12"/>
        </w:rPr>
        <w:t xml:space="preserve"> </w:t>
      </w:r>
      <w:r>
        <w:rPr>
          <w:b/>
          <w:spacing w:val="-1"/>
        </w:rPr>
        <w:t>«4»</w:t>
      </w:r>
      <w:r>
        <w:rPr>
          <w:b/>
          <w:spacing w:val="-15"/>
        </w:rPr>
        <w:t xml:space="preserve"> </w:t>
      </w:r>
      <w:r>
        <w:rPr>
          <w:spacing w:val="-1"/>
        </w:rPr>
        <w:t>ставится,</w:t>
      </w:r>
      <w:r>
        <w:rPr>
          <w:spacing w:val="-12"/>
        </w:rPr>
        <w:t xml:space="preserve"> </w:t>
      </w:r>
      <w:r>
        <w:rPr>
          <w:spacing w:val="-1"/>
        </w:rPr>
        <w:t>если;</w:t>
      </w:r>
    </w:p>
    <w:p w:rsidR="0010708F" w:rsidRDefault="005B7982">
      <w:pPr>
        <w:pStyle w:val="a5"/>
        <w:numPr>
          <w:ilvl w:val="2"/>
          <w:numId w:val="47"/>
        </w:numPr>
        <w:tabs>
          <w:tab w:val="left" w:pos="2209"/>
          <w:tab w:val="left" w:pos="2210"/>
        </w:tabs>
        <w:ind w:left="2209" w:hanging="709"/>
      </w:pPr>
      <w:r>
        <w:rPr>
          <w:spacing w:val="-1"/>
        </w:rPr>
        <w:t>ответ</w:t>
      </w:r>
      <w:r>
        <w:rPr>
          <w:spacing w:val="-15"/>
        </w:rPr>
        <w:t xml:space="preserve"> </w:t>
      </w:r>
      <w:r>
        <w:rPr>
          <w:spacing w:val="-1"/>
        </w:rPr>
        <w:t>полный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правильный</w:t>
      </w:r>
      <w:r>
        <w:rPr>
          <w:spacing w:val="-11"/>
        </w:rPr>
        <w:t xml:space="preserve"> </w:t>
      </w:r>
      <w:r>
        <w:rPr>
          <w:spacing w:val="-1"/>
        </w:rPr>
        <w:t>на</w:t>
      </w:r>
      <w:r>
        <w:rPr>
          <w:spacing w:val="-14"/>
        </w:rPr>
        <w:t xml:space="preserve"> </w:t>
      </w:r>
      <w:r>
        <w:rPr>
          <w:spacing w:val="-1"/>
        </w:rPr>
        <w:t>сновании</w:t>
      </w:r>
      <w:r>
        <w:rPr>
          <w:spacing w:val="-13"/>
        </w:rPr>
        <w:t xml:space="preserve"> </w:t>
      </w:r>
      <w:r>
        <w:t>изученных</w:t>
      </w:r>
      <w:r>
        <w:rPr>
          <w:spacing w:val="-12"/>
        </w:rPr>
        <w:t xml:space="preserve"> </w:t>
      </w:r>
      <w:r>
        <w:t>теорий;</w:t>
      </w:r>
    </w:p>
    <w:p w:rsidR="0010708F" w:rsidRDefault="005B7982">
      <w:pPr>
        <w:pStyle w:val="a5"/>
        <w:numPr>
          <w:ilvl w:val="2"/>
          <w:numId w:val="47"/>
        </w:numPr>
        <w:tabs>
          <w:tab w:val="left" w:pos="2209"/>
          <w:tab w:val="left" w:pos="2210"/>
        </w:tabs>
        <w:spacing w:before="7"/>
        <w:ind w:right="2138" w:firstLine="708"/>
      </w:pPr>
      <w:r>
        <w:t>материал</w:t>
      </w:r>
      <w:r>
        <w:rPr>
          <w:spacing w:val="33"/>
        </w:rPr>
        <w:t xml:space="preserve"> </w:t>
      </w:r>
      <w:r>
        <w:t>изложен</w:t>
      </w:r>
      <w:r>
        <w:rPr>
          <w:spacing w:val="34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определенной</w:t>
      </w:r>
      <w:r>
        <w:rPr>
          <w:spacing w:val="36"/>
        </w:rPr>
        <w:t xml:space="preserve"> </w:t>
      </w:r>
      <w:r>
        <w:t>логической</w:t>
      </w:r>
      <w:r>
        <w:rPr>
          <w:spacing w:val="33"/>
        </w:rPr>
        <w:t xml:space="preserve"> </w:t>
      </w:r>
      <w:r>
        <w:t>последовательности,</w:t>
      </w:r>
      <w:r>
        <w:rPr>
          <w:spacing w:val="34"/>
        </w:rPr>
        <w:t xml:space="preserve"> </w:t>
      </w:r>
      <w:r>
        <w:t>при</w:t>
      </w:r>
      <w:r>
        <w:rPr>
          <w:spacing w:val="-12"/>
        </w:rPr>
        <w:t xml:space="preserve"> </w:t>
      </w:r>
      <w:r>
        <w:t>этом</w:t>
      </w:r>
      <w:r>
        <w:rPr>
          <w:spacing w:val="-10"/>
        </w:rPr>
        <w:t xml:space="preserve"> </w:t>
      </w:r>
      <w:r>
        <w:t>допущены</w:t>
      </w:r>
      <w:r>
        <w:rPr>
          <w:spacing w:val="-8"/>
        </w:rPr>
        <w:t xml:space="preserve"> </w:t>
      </w:r>
      <w:r>
        <w:t>две-три</w:t>
      </w:r>
      <w:r>
        <w:rPr>
          <w:spacing w:val="-10"/>
        </w:rPr>
        <w:t xml:space="preserve"> </w:t>
      </w:r>
      <w:r>
        <w:t>несущественные</w:t>
      </w:r>
      <w:r>
        <w:rPr>
          <w:spacing w:val="-6"/>
        </w:rPr>
        <w:t xml:space="preserve"> </w:t>
      </w:r>
      <w:r>
        <w:t>ошибки,</w:t>
      </w:r>
      <w:r>
        <w:rPr>
          <w:spacing w:val="-52"/>
        </w:rPr>
        <w:t xml:space="preserve"> </w:t>
      </w:r>
      <w:r>
        <w:t>исправленные</w:t>
      </w:r>
      <w:r>
        <w:rPr>
          <w:spacing w:val="-1"/>
        </w:rPr>
        <w:t xml:space="preserve"> </w:t>
      </w:r>
      <w:r>
        <w:t>по требованию учителя.</w:t>
      </w:r>
    </w:p>
    <w:p w:rsidR="0010708F" w:rsidRDefault="0010708F">
      <w:pPr>
        <w:sectPr w:rsidR="0010708F">
          <w:pgSz w:w="16860" w:h="11940" w:orient="landscape"/>
          <w:pgMar w:top="880" w:right="440" w:bottom="280" w:left="340" w:header="720" w:footer="720" w:gutter="0"/>
          <w:cols w:space="720"/>
        </w:sectPr>
      </w:pPr>
    </w:p>
    <w:p w:rsidR="0010708F" w:rsidRDefault="005B7982">
      <w:pPr>
        <w:spacing w:before="78" w:line="252" w:lineRule="exact"/>
        <w:ind w:left="1501"/>
      </w:pPr>
      <w:r>
        <w:rPr>
          <w:b/>
        </w:rPr>
        <w:lastRenderedPageBreak/>
        <w:t>Отметка</w:t>
      </w:r>
      <w:r>
        <w:rPr>
          <w:b/>
          <w:spacing w:val="-12"/>
        </w:rPr>
        <w:t xml:space="preserve"> </w:t>
      </w:r>
      <w:r>
        <w:rPr>
          <w:b/>
        </w:rPr>
        <w:t>«З»</w:t>
      </w:r>
      <w:r>
        <w:rPr>
          <w:b/>
          <w:spacing w:val="-12"/>
        </w:rPr>
        <w:t xml:space="preserve"> </w:t>
      </w:r>
      <w:r>
        <w:t>ставится,</w:t>
      </w:r>
      <w:r>
        <w:rPr>
          <w:spacing w:val="-12"/>
        </w:rPr>
        <w:t xml:space="preserve"> </w:t>
      </w:r>
      <w:r>
        <w:t>если:</w:t>
      </w:r>
    </w:p>
    <w:p w:rsidR="0010708F" w:rsidRDefault="005B7982">
      <w:pPr>
        <w:pStyle w:val="a5"/>
        <w:numPr>
          <w:ilvl w:val="2"/>
          <w:numId w:val="47"/>
        </w:numPr>
        <w:tabs>
          <w:tab w:val="left" w:pos="2209"/>
          <w:tab w:val="left" w:pos="2210"/>
        </w:tabs>
        <w:spacing w:line="268" w:lineRule="exact"/>
        <w:ind w:left="2209" w:hanging="709"/>
      </w:pPr>
      <w:r>
        <w:rPr>
          <w:spacing w:val="-1"/>
        </w:rPr>
        <w:t>ответ</w:t>
      </w:r>
      <w:r>
        <w:rPr>
          <w:spacing w:val="-13"/>
        </w:rPr>
        <w:t xml:space="preserve"> </w:t>
      </w:r>
      <w:r>
        <w:rPr>
          <w:spacing w:val="-1"/>
        </w:rPr>
        <w:t>полный,</w:t>
      </w:r>
      <w:r>
        <w:rPr>
          <w:spacing w:val="-11"/>
        </w:rPr>
        <w:t xml:space="preserve"> </w:t>
      </w:r>
      <w:r>
        <w:rPr>
          <w:spacing w:val="-1"/>
        </w:rPr>
        <w:t>но</w:t>
      </w:r>
      <w:r>
        <w:rPr>
          <w:spacing w:val="-12"/>
        </w:rPr>
        <w:t xml:space="preserve"> </w:t>
      </w:r>
      <w:r>
        <w:t>при</w:t>
      </w:r>
      <w:r>
        <w:rPr>
          <w:spacing w:val="-14"/>
        </w:rPr>
        <w:t xml:space="preserve"> </w:t>
      </w:r>
      <w:r>
        <w:t>этом</w:t>
      </w:r>
      <w:r>
        <w:rPr>
          <w:spacing w:val="-11"/>
        </w:rPr>
        <w:t xml:space="preserve"> </w:t>
      </w:r>
      <w:r>
        <w:t>допущена</w:t>
      </w:r>
      <w:r>
        <w:rPr>
          <w:spacing w:val="-12"/>
        </w:rPr>
        <w:t xml:space="preserve"> </w:t>
      </w:r>
      <w:r>
        <w:t>существенная</w:t>
      </w:r>
      <w:r>
        <w:rPr>
          <w:spacing w:val="-14"/>
        </w:rPr>
        <w:t xml:space="preserve"> </w:t>
      </w:r>
      <w:r>
        <w:t>ошибка;</w:t>
      </w:r>
    </w:p>
    <w:p w:rsidR="0010708F" w:rsidRDefault="005B7982">
      <w:pPr>
        <w:pStyle w:val="a5"/>
        <w:numPr>
          <w:ilvl w:val="2"/>
          <w:numId w:val="47"/>
        </w:numPr>
        <w:tabs>
          <w:tab w:val="left" w:pos="2209"/>
          <w:tab w:val="left" w:pos="2210"/>
        </w:tabs>
        <w:spacing w:line="269" w:lineRule="exact"/>
        <w:ind w:left="2209" w:hanging="709"/>
      </w:pPr>
      <w:r>
        <w:rPr>
          <w:spacing w:val="-1"/>
        </w:rPr>
        <w:t>или</w:t>
      </w:r>
      <w:r>
        <w:rPr>
          <w:spacing w:val="-16"/>
        </w:rPr>
        <w:t xml:space="preserve"> </w:t>
      </w:r>
      <w:r>
        <w:rPr>
          <w:spacing w:val="-1"/>
        </w:rPr>
        <w:t>ответ</w:t>
      </w:r>
      <w:r>
        <w:rPr>
          <w:spacing w:val="-10"/>
        </w:rPr>
        <w:t xml:space="preserve"> </w:t>
      </w:r>
      <w:r>
        <w:rPr>
          <w:spacing w:val="-1"/>
        </w:rPr>
        <w:t>неполный,</w:t>
      </w:r>
      <w:r>
        <w:rPr>
          <w:spacing w:val="-13"/>
        </w:rPr>
        <w:t xml:space="preserve"> </w:t>
      </w:r>
      <w:r>
        <w:rPr>
          <w:spacing w:val="-1"/>
        </w:rPr>
        <w:t>несвязный.</w:t>
      </w:r>
    </w:p>
    <w:p w:rsidR="0010708F" w:rsidRDefault="005B7982">
      <w:pPr>
        <w:spacing w:before="3" w:line="251" w:lineRule="exact"/>
        <w:ind w:left="1501"/>
      </w:pPr>
      <w:r>
        <w:rPr>
          <w:b/>
          <w:spacing w:val="-1"/>
        </w:rPr>
        <w:t>Отметка</w:t>
      </w:r>
      <w:r>
        <w:rPr>
          <w:b/>
          <w:spacing w:val="-12"/>
        </w:rPr>
        <w:t xml:space="preserve"> </w:t>
      </w:r>
      <w:r>
        <w:rPr>
          <w:b/>
          <w:spacing w:val="-1"/>
        </w:rPr>
        <w:t>«2»</w:t>
      </w:r>
      <w:r>
        <w:rPr>
          <w:b/>
          <w:spacing w:val="-15"/>
        </w:rPr>
        <w:t xml:space="preserve"> </w:t>
      </w:r>
      <w:r>
        <w:rPr>
          <w:spacing w:val="-1"/>
        </w:rPr>
        <w:t>ставится,</w:t>
      </w:r>
      <w:r>
        <w:rPr>
          <w:spacing w:val="-12"/>
        </w:rPr>
        <w:t xml:space="preserve"> </w:t>
      </w:r>
      <w:r>
        <w:rPr>
          <w:spacing w:val="-1"/>
        </w:rPr>
        <w:t>если:</w:t>
      </w:r>
    </w:p>
    <w:p w:rsidR="0010708F" w:rsidRDefault="005B7982">
      <w:pPr>
        <w:pStyle w:val="a5"/>
        <w:numPr>
          <w:ilvl w:val="2"/>
          <w:numId w:val="47"/>
        </w:numPr>
        <w:tabs>
          <w:tab w:val="left" w:pos="2209"/>
          <w:tab w:val="left" w:pos="2210"/>
        </w:tabs>
        <w:spacing w:line="267" w:lineRule="exact"/>
        <w:ind w:left="2209" w:hanging="709"/>
      </w:pPr>
      <w:r>
        <w:rPr>
          <w:spacing w:val="-2"/>
        </w:rPr>
        <w:t>при</w:t>
      </w:r>
      <w:r>
        <w:rPr>
          <w:spacing w:val="-12"/>
        </w:rPr>
        <w:t xml:space="preserve"> </w:t>
      </w:r>
      <w:r>
        <w:rPr>
          <w:spacing w:val="-2"/>
        </w:rPr>
        <w:t>ответе</w:t>
      </w:r>
      <w:r>
        <w:rPr>
          <w:spacing w:val="2"/>
        </w:rPr>
        <w:t xml:space="preserve"> </w:t>
      </w:r>
      <w:r>
        <w:rPr>
          <w:spacing w:val="-2"/>
        </w:rPr>
        <w:t>обнаружено</w:t>
      </w:r>
      <w:r>
        <w:rPr>
          <w:spacing w:val="-4"/>
        </w:rPr>
        <w:t xml:space="preserve"> </w:t>
      </w:r>
      <w:r>
        <w:rPr>
          <w:spacing w:val="-2"/>
        </w:rPr>
        <w:t>непонимание</w:t>
      </w:r>
      <w:r>
        <w:rPr>
          <w:spacing w:val="4"/>
        </w:rPr>
        <w:t xml:space="preserve"> </w:t>
      </w:r>
      <w:r>
        <w:rPr>
          <w:spacing w:val="-2"/>
        </w:rPr>
        <w:t>учащимся</w:t>
      </w:r>
      <w:r>
        <w:rPr>
          <w:spacing w:val="-3"/>
        </w:rPr>
        <w:t xml:space="preserve"> </w:t>
      </w:r>
      <w:r>
        <w:rPr>
          <w:spacing w:val="-2"/>
        </w:rPr>
        <w:t>содержания</w:t>
      </w:r>
      <w:r>
        <w:rPr>
          <w:spacing w:val="-4"/>
        </w:rPr>
        <w:t xml:space="preserve"> </w:t>
      </w:r>
      <w:r>
        <w:rPr>
          <w:spacing w:val="-1"/>
        </w:rPr>
        <w:t>учебного</w:t>
      </w:r>
      <w:r>
        <w:t xml:space="preserve"> </w:t>
      </w:r>
      <w:r>
        <w:rPr>
          <w:spacing w:val="-1"/>
        </w:rPr>
        <w:t>материала;</w:t>
      </w:r>
    </w:p>
    <w:p w:rsidR="0010708F" w:rsidRDefault="005B7982">
      <w:pPr>
        <w:pStyle w:val="a5"/>
        <w:numPr>
          <w:ilvl w:val="2"/>
          <w:numId w:val="47"/>
        </w:numPr>
        <w:tabs>
          <w:tab w:val="left" w:pos="2917"/>
          <w:tab w:val="left" w:pos="2918"/>
        </w:tabs>
        <w:spacing w:line="269" w:lineRule="exact"/>
        <w:ind w:left="2917" w:hanging="1417"/>
      </w:pPr>
      <w:r>
        <w:rPr>
          <w:spacing w:val="-1"/>
        </w:rPr>
        <w:t>или</w:t>
      </w:r>
      <w:r>
        <w:rPr>
          <w:spacing w:val="-18"/>
        </w:rPr>
        <w:t xml:space="preserve"> </w:t>
      </w:r>
      <w:r>
        <w:rPr>
          <w:spacing w:val="-1"/>
        </w:rPr>
        <w:t>допущены</w:t>
      </w:r>
      <w:r>
        <w:rPr>
          <w:spacing w:val="-14"/>
        </w:rPr>
        <w:t xml:space="preserve"> </w:t>
      </w:r>
      <w:r>
        <w:rPr>
          <w:spacing w:val="-1"/>
        </w:rPr>
        <w:t>существенные</w:t>
      </w:r>
      <w:r>
        <w:rPr>
          <w:spacing w:val="-13"/>
        </w:rPr>
        <w:t xml:space="preserve"> </w:t>
      </w:r>
      <w:r>
        <w:rPr>
          <w:spacing w:val="-1"/>
        </w:rPr>
        <w:t>ошибки,</w:t>
      </w:r>
      <w:r>
        <w:rPr>
          <w:spacing w:val="-15"/>
        </w:rPr>
        <w:t xml:space="preserve"> </w:t>
      </w:r>
      <w:r>
        <w:rPr>
          <w:spacing w:val="-1"/>
        </w:rPr>
        <w:t>которые</w:t>
      </w:r>
      <w:r>
        <w:rPr>
          <w:spacing w:val="-14"/>
        </w:rPr>
        <w:t xml:space="preserve"> </w:t>
      </w:r>
      <w:r>
        <w:rPr>
          <w:spacing w:val="-1"/>
        </w:rPr>
        <w:t>учащийся</w:t>
      </w:r>
      <w:r>
        <w:rPr>
          <w:spacing w:val="-11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может</w:t>
      </w:r>
      <w:r>
        <w:rPr>
          <w:spacing w:val="-11"/>
        </w:rPr>
        <w:t xml:space="preserve"> </w:t>
      </w:r>
      <w:r>
        <w:t>исправить</w:t>
      </w:r>
      <w:r>
        <w:rPr>
          <w:spacing w:val="-12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наводящих</w:t>
      </w:r>
      <w:r>
        <w:rPr>
          <w:spacing w:val="-14"/>
        </w:rPr>
        <w:t xml:space="preserve"> </w:t>
      </w:r>
      <w:r>
        <w:t>вопросах</w:t>
      </w:r>
      <w:r>
        <w:rPr>
          <w:spacing w:val="-12"/>
        </w:rPr>
        <w:t xml:space="preserve"> </w:t>
      </w:r>
      <w:r>
        <w:t>учителя;</w:t>
      </w:r>
    </w:p>
    <w:p w:rsidR="0010708F" w:rsidRDefault="005B7982">
      <w:pPr>
        <w:pStyle w:val="a5"/>
        <w:numPr>
          <w:ilvl w:val="2"/>
          <w:numId w:val="47"/>
        </w:numPr>
        <w:tabs>
          <w:tab w:val="left" w:pos="2209"/>
          <w:tab w:val="left" w:pos="2210"/>
        </w:tabs>
        <w:spacing w:before="1"/>
        <w:ind w:left="2209" w:hanging="709"/>
      </w:pPr>
      <w:r>
        <w:rPr>
          <w:spacing w:val="-1"/>
        </w:rPr>
        <w:t>либо</w:t>
      </w:r>
      <w:r>
        <w:rPr>
          <w:spacing w:val="-10"/>
        </w:rPr>
        <w:t xml:space="preserve"> </w:t>
      </w:r>
      <w:r>
        <w:rPr>
          <w:spacing w:val="-1"/>
        </w:rPr>
        <w:t>при</w:t>
      </w:r>
      <w:r>
        <w:rPr>
          <w:spacing w:val="-16"/>
        </w:rPr>
        <w:t xml:space="preserve"> </w:t>
      </w:r>
      <w:r>
        <w:rPr>
          <w:spacing w:val="-1"/>
        </w:rPr>
        <w:t>отсутствии</w:t>
      </w:r>
      <w:r>
        <w:rPr>
          <w:spacing w:val="-14"/>
        </w:rPr>
        <w:t xml:space="preserve"> </w:t>
      </w:r>
      <w:r>
        <w:t>ответа.</w:t>
      </w:r>
    </w:p>
    <w:p w:rsidR="0010708F" w:rsidRDefault="0010708F">
      <w:pPr>
        <w:pStyle w:val="a3"/>
        <w:ind w:left="0"/>
        <w:rPr>
          <w:sz w:val="23"/>
        </w:rPr>
      </w:pPr>
    </w:p>
    <w:p w:rsidR="0010708F" w:rsidRDefault="005B7982">
      <w:pPr>
        <w:pStyle w:val="Heading2"/>
        <w:spacing w:line="252" w:lineRule="exact"/>
        <w:ind w:left="792"/>
      </w:pPr>
      <w:r>
        <w:rPr>
          <w:spacing w:val="-1"/>
        </w:rPr>
        <w:t>Критерии</w:t>
      </w:r>
      <w:r>
        <w:rPr>
          <w:spacing w:val="-17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нормы</w:t>
      </w:r>
      <w:r>
        <w:rPr>
          <w:spacing w:val="-14"/>
        </w:rPr>
        <w:t xml:space="preserve"> </w:t>
      </w:r>
      <w:r>
        <w:rPr>
          <w:spacing w:val="-1"/>
        </w:rPr>
        <w:t>оценки</w:t>
      </w:r>
      <w:r>
        <w:rPr>
          <w:spacing w:val="-14"/>
        </w:rPr>
        <w:t xml:space="preserve"> </w:t>
      </w:r>
      <w:r>
        <w:rPr>
          <w:spacing w:val="-1"/>
        </w:rPr>
        <w:t>знаний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умений</w:t>
      </w:r>
      <w:r>
        <w:rPr>
          <w:spacing w:val="-16"/>
        </w:rPr>
        <w:t xml:space="preserve"> </w:t>
      </w:r>
      <w:r>
        <w:t>обучающихся</w:t>
      </w:r>
      <w:r>
        <w:rPr>
          <w:spacing w:val="-11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наблюдением</w:t>
      </w:r>
      <w:r>
        <w:rPr>
          <w:spacing w:val="-6"/>
        </w:rPr>
        <w:t xml:space="preserve"> </w:t>
      </w:r>
      <w:r>
        <w:t>объектов.</w:t>
      </w:r>
    </w:p>
    <w:p w:rsidR="0010708F" w:rsidRDefault="005B7982">
      <w:pPr>
        <w:pStyle w:val="Heading3"/>
        <w:spacing w:line="251" w:lineRule="exact"/>
        <w:ind w:left="792"/>
      </w:pPr>
      <w:r>
        <w:rPr>
          <w:spacing w:val="-1"/>
        </w:rPr>
        <w:t>Оценка</w:t>
      </w:r>
      <w:r>
        <w:rPr>
          <w:spacing w:val="-11"/>
        </w:rPr>
        <w:t xml:space="preserve"> </w:t>
      </w:r>
      <w:r>
        <w:rPr>
          <w:spacing w:val="-1"/>
        </w:rPr>
        <w:t>«5»</w:t>
      </w:r>
      <w:r>
        <w:rPr>
          <w:spacing w:val="-14"/>
        </w:rPr>
        <w:t xml:space="preserve"> </w:t>
      </w:r>
      <w:r>
        <w:rPr>
          <w:spacing w:val="-1"/>
        </w:rPr>
        <w:t>ставится,</w:t>
      </w:r>
      <w:r>
        <w:rPr>
          <w:spacing w:val="-12"/>
        </w:rPr>
        <w:t xml:space="preserve"> </w:t>
      </w:r>
      <w:r>
        <w:rPr>
          <w:spacing w:val="-1"/>
        </w:rPr>
        <w:t>если</w:t>
      </w:r>
      <w:r>
        <w:rPr>
          <w:spacing w:val="-13"/>
        </w:rPr>
        <w:t xml:space="preserve"> </w:t>
      </w:r>
      <w:r>
        <w:t>ученик:</w:t>
      </w:r>
    </w:p>
    <w:p w:rsidR="0010708F" w:rsidRDefault="005B7982">
      <w:pPr>
        <w:pStyle w:val="a5"/>
        <w:numPr>
          <w:ilvl w:val="0"/>
          <w:numId w:val="46"/>
        </w:numPr>
        <w:tabs>
          <w:tab w:val="left" w:pos="1014"/>
        </w:tabs>
        <w:spacing w:line="252" w:lineRule="exact"/>
        <w:ind w:hanging="222"/>
      </w:pPr>
      <w:r>
        <w:rPr>
          <w:spacing w:val="-2"/>
        </w:rPr>
        <w:t>Правильно</w:t>
      </w:r>
      <w:r>
        <w:rPr>
          <w:spacing w:val="-6"/>
        </w:rPr>
        <w:t xml:space="preserve"> </w:t>
      </w:r>
      <w:r>
        <w:rPr>
          <w:spacing w:val="-1"/>
        </w:rPr>
        <w:t>проводит</w:t>
      </w:r>
      <w:r>
        <w:rPr>
          <w:spacing w:val="-9"/>
        </w:rPr>
        <w:t xml:space="preserve"> </w:t>
      </w:r>
      <w:r>
        <w:rPr>
          <w:spacing w:val="-1"/>
        </w:rPr>
        <w:t>наблюдение</w:t>
      </w:r>
      <w:r>
        <w:rPr>
          <w:spacing w:val="-5"/>
        </w:rPr>
        <w:t xml:space="preserve"> </w:t>
      </w:r>
      <w:r>
        <w:rPr>
          <w:spacing w:val="-1"/>
        </w:rPr>
        <w:t>по</w:t>
      </w:r>
      <w:r>
        <w:rPr>
          <w:spacing w:val="-11"/>
        </w:rPr>
        <w:t xml:space="preserve"> </w:t>
      </w:r>
      <w:r>
        <w:rPr>
          <w:spacing w:val="-1"/>
        </w:rPr>
        <w:t>заданию</w:t>
      </w:r>
      <w:r>
        <w:rPr>
          <w:spacing w:val="-6"/>
        </w:rPr>
        <w:t xml:space="preserve"> </w:t>
      </w:r>
      <w:r>
        <w:rPr>
          <w:spacing w:val="-1"/>
        </w:rPr>
        <w:t>учителя.</w:t>
      </w:r>
    </w:p>
    <w:p w:rsidR="0010708F" w:rsidRDefault="005B7982">
      <w:pPr>
        <w:pStyle w:val="a5"/>
        <w:numPr>
          <w:ilvl w:val="0"/>
          <w:numId w:val="46"/>
        </w:numPr>
        <w:tabs>
          <w:tab w:val="left" w:pos="1014"/>
        </w:tabs>
        <w:spacing w:before="16"/>
        <w:ind w:hanging="222"/>
      </w:pPr>
      <w:r>
        <w:rPr>
          <w:spacing w:val="-2"/>
        </w:rPr>
        <w:t>Выделяет</w:t>
      </w:r>
      <w:r>
        <w:rPr>
          <w:spacing w:val="-12"/>
        </w:rPr>
        <w:t xml:space="preserve"> </w:t>
      </w:r>
      <w:r>
        <w:rPr>
          <w:spacing w:val="-2"/>
        </w:rPr>
        <w:t>существенные</w:t>
      </w:r>
      <w:r>
        <w:rPr>
          <w:spacing w:val="-4"/>
        </w:rPr>
        <w:t xml:space="preserve"> </w:t>
      </w:r>
      <w:r>
        <w:rPr>
          <w:spacing w:val="-2"/>
        </w:rPr>
        <w:t>признаки</w:t>
      </w:r>
      <w:r>
        <w:rPr>
          <w:spacing w:val="3"/>
        </w:rPr>
        <w:t xml:space="preserve"> </w:t>
      </w:r>
      <w:r>
        <w:rPr>
          <w:spacing w:val="-2"/>
        </w:rPr>
        <w:t>у</w:t>
      </w:r>
      <w:r>
        <w:rPr>
          <w:spacing w:val="-11"/>
        </w:rPr>
        <w:t xml:space="preserve"> </w:t>
      </w:r>
      <w:r>
        <w:rPr>
          <w:spacing w:val="-2"/>
        </w:rPr>
        <w:t>наблюдаемого</w:t>
      </w:r>
      <w:r>
        <w:rPr>
          <w:spacing w:val="-4"/>
        </w:rPr>
        <w:t xml:space="preserve"> </w:t>
      </w:r>
      <w:r>
        <w:rPr>
          <w:spacing w:val="-1"/>
        </w:rPr>
        <w:t>объекта,</w:t>
      </w:r>
      <w:r>
        <w:rPr>
          <w:spacing w:val="2"/>
        </w:rPr>
        <w:t xml:space="preserve"> </w:t>
      </w:r>
      <w:r>
        <w:rPr>
          <w:spacing w:val="-1"/>
        </w:rPr>
        <w:t>процесса.</w:t>
      </w:r>
    </w:p>
    <w:p w:rsidR="0010708F" w:rsidRDefault="005B7982">
      <w:pPr>
        <w:pStyle w:val="a5"/>
        <w:numPr>
          <w:ilvl w:val="0"/>
          <w:numId w:val="46"/>
        </w:numPr>
        <w:tabs>
          <w:tab w:val="left" w:pos="1014"/>
        </w:tabs>
        <w:spacing w:before="21"/>
        <w:ind w:hanging="222"/>
      </w:pPr>
      <w:r>
        <w:rPr>
          <w:spacing w:val="-2"/>
        </w:rPr>
        <w:t>Грамотно,</w:t>
      </w:r>
      <w:r>
        <w:rPr>
          <w:spacing w:val="-12"/>
        </w:rPr>
        <w:t xml:space="preserve"> </w:t>
      </w:r>
      <w:r>
        <w:rPr>
          <w:spacing w:val="-2"/>
        </w:rPr>
        <w:t>логично</w:t>
      </w:r>
      <w:r>
        <w:rPr>
          <w:spacing w:val="-5"/>
        </w:rPr>
        <w:t xml:space="preserve"> </w:t>
      </w:r>
      <w:r>
        <w:rPr>
          <w:spacing w:val="-2"/>
        </w:rPr>
        <w:t>оформляет</w:t>
      </w:r>
      <w:r>
        <w:rPr>
          <w:spacing w:val="-6"/>
        </w:rPr>
        <w:t xml:space="preserve"> </w:t>
      </w:r>
      <w:r>
        <w:rPr>
          <w:spacing w:val="-1"/>
        </w:rPr>
        <w:t>результаты</w:t>
      </w:r>
      <w:r>
        <w:rPr>
          <w:spacing w:val="-7"/>
        </w:rPr>
        <w:t xml:space="preserve"> </w:t>
      </w:r>
      <w:r>
        <w:rPr>
          <w:spacing w:val="-1"/>
        </w:rPr>
        <w:t>своих</w:t>
      </w:r>
      <w:r>
        <w:rPr>
          <w:spacing w:val="-10"/>
        </w:rPr>
        <w:t xml:space="preserve"> </w:t>
      </w:r>
      <w:r>
        <w:rPr>
          <w:spacing w:val="-1"/>
        </w:rPr>
        <w:t>наблюдений,</w:t>
      </w:r>
      <w:r>
        <w:rPr>
          <w:spacing w:val="-3"/>
        </w:rPr>
        <w:t xml:space="preserve"> </w:t>
      </w:r>
      <w:r>
        <w:rPr>
          <w:spacing w:val="-1"/>
        </w:rPr>
        <w:t>делает</w:t>
      </w:r>
      <w:r>
        <w:rPr>
          <w:spacing w:val="-3"/>
        </w:rPr>
        <w:t xml:space="preserve"> </w:t>
      </w:r>
      <w:r>
        <w:rPr>
          <w:spacing w:val="-1"/>
        </w:rPr>
        <w:t>обобщения,</w:t>
      </w:r>
      <w:r>
        <w:rPr>
          <w:spacing w:val="-8"/>
        </w:rPr>
        <w:t xml:space="preserve"> </w:t>
      </w:r>
      <w:r>
        <w:rPr>
          <w:spacing w:val="-1"/>
        </w:rPr>
        <w:t>выводы.</w:t>
      </w:r>
    </w:p>
    <w:p w:rsidR="0010708F" w:rsidRDefault="0010708F">
      <w:pPr>
        <w:pStyle w:val="a3"/>
        <w:spacing w:before="5"/>
        <w:ind w:left="0"/>
      </w:pPr>
    </w:p>
    <w:p w:rsidR="0010708F" w:rsidRDefault="005B7982">
      <w:pPr>
        <w:pStyle w:val="Heading3"/>
        <w:spacing w:line="252" w:lineRule="exact"/>
        <w:ind w:left="792"/>
      </w:pPr>
      <w:r>
        <w:rPr>
          <w:spacing w:val="-1"/>
        </w:rPr>
        <w:t>Оценка</w:t>
      </w:r>
      <w:r>
        <w:rPr>
          <w:spacing w:val="-13"/>
        </w:rPr>
        <w:t xml:space="preserve"> </w:t>
      </w:r>
      <w:r>
        <w:rPr>
          <w:spacing w:val="-1"/>
        </w:rPr>
        <w:t>"4"</w:t>
      </w:r>
      <w:r>
        <w:rPr>
          <w:spacing w:val="-14"/>
        </w:rPr>
        <w:t xml:space="preserve"> </w:t>
      </w:r>
      <w:r>
        <w:rPr>
          <w:spacing w:val="-1"/>
        </w:rPr>
        <w:t>ставится,</w:t>
      </w:r>
      <w:r>
        <w:rPr>
          <w:spacing w:val="-12"/>
        </w:rPr>
        <w:t xml:space="preserve"> </w:t>
      </w:r>
      <w:r>
        <w:rPr>
          <w:spacing w:val="-1"/>
        </w:rPr>
        <w:t>если</w:t>
      </w:r>
      <w:r>
        <w:rPr>
          <w:spacing w:val="-12"/>
        </w:rPr>
        <w:t xml:space="preserve"> </w:t>
      </w:r>
      <w:r>
        <w:rPr>
          <w:spacing w:val="-1"/>
        </w:rPr>
        <w:t>ученик:</w:t>
      </w:r>
    </w:p>
    <w:p w:rsidR="0010708F" w:rsidRDefault="005B7982">
      <w:pPr>
        <w:pStyle w:val="a5"/>
        <w:numPr>
          <w:ilvl w:val="0"/>
          <w:numId w:val="45"/>
        </w:numPr>
        <w:tabs>
          <w:tab w:val="left" w:pos="1014"/>
        </w:tabs>
        <w:spacing w:line="252" w:lineRule="exact"/>
        <w:ind w:hanging="222"/>
      </w:pPr>
      <w:r>
        <w:rPr>
          <w:spacing w:val="-2"/>
        </w:rPr>
        <w:t>Правильно</w:t>
      </w:r>
      <w:r>
        <w:rPr>
          <w:spacing w:val="-6"/>
        </w:rPr>
        <w:t xml:space="preserve"> </w:t>
      </w:r>
      <w:r>
        <w:rPr>
          <w:spacing w:val="-1"/>
        </w:rPr>
        <w:t>проводит</w:t>
      </w:r>
      <w:r>
        <w:rPr>
          <w:spacing w:val="-9"/>
        </w:rPr>
        <w:t xml:space="preserve"> </w:t>
      </w:r>
      <w:r>
        <w:rPr>
          <w:spacing w:val="-1"/>
        </w:rPr>
        <w:t>наблюдение</w:t>
      </w:r>
      <w:r>
        <w:rPr>
          <w:spacing w:val="-5"/>
        </w:rPr>
        <w:t xml:space="preserve"> </w:t>
      </w:r>
      <w:r>
        <w:rPr>
          <w:spacing w:val="-1"/>
        </w:rPr>
        <w:t>по</w:t>
      </w:r>
      <w:r>
        <w:rPr>
          <w:spacing w:val="-11"/>
        </w:rPr>
        <w:t xml:space="preserve"> </w:t>
      </w:r>
      <w:r>
        <w:rPr>
          <w:spacing w:val="-1"/>
        </w:rPr>
        <w:t>заданию</w:t>
      </w:r>
      <w:r>
        <w:rPr>
          <w:spacing w:val="-6"/>
        </w:rPr>
        <w:t xml:space="preserve"> </w:t>
      </w:r>
      <w:r>
        <w:rPr>
          <w:spacing w:val="-1"/>
        </w:rPr>
        <w:t>учителя.</w:t>
      </w:r>
    </w:p>
    <w:p w:rsidR="0010708F" w:rsidRDefault="005B7982">
      <w:pPr>
        <w:pStyle w:val="a5"/>
        <w:numPr>
          <w:ilvl w:val="0"/>
          <w:numId w:val="45"/>
        </w:numPr>
        <w:tabs>
          <w:tab w:val="left" w:pos="1014"/>
        </w:tabs>
        <w:spacing w:before="14"/>
        <w:ind w:hanging="222"/>
      </w:pPr>
      <w:r>
        <w:rPr>
          <w:spacing w:val="-2"/>
        </w:rPr>
        <w:t>Допускает</w:t>
      </w:r>
      <w:r>
        <w:rPr>
          <w:spacing w:val="-8"/>
        </w:rPr>
        <w:t xml:space="preserve"> </w:t>
      </w:r>
      <w:r>
        <w:rPr>
          <w:spacing w:val="-2"/>
        </w:rPr>
        <w:t>неточности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3"/>
        </w:rPr>
        <w:t xml:space="preserve"> </w:t>
      </w:r>
      <w:r>
        <w:rPr>
          <w:spacing w:val="-2"/>
        </w:rPr>
        <w:t>ходе</w:t>
      </w:r>
      <w:r>
        <w:rPr>
          <w:spacing w:val="1"/>
        </w:rPr>
        <w:t xml:space="preserve"> </w:t>
      </w:r>
      <w:r>
        <w:rPr>
          <w:spacing w:val="-2"/>
        </w:rPr>
        <w:t>наблюдений:</w:t>
      </w:r>
      <w:r>
        <w:rPr>
          <w:spacing w:val="7"/>
        </w:rPr>
        <w:t xml:space="preserve"> </w:t>
      </w:r>
      <w:r>
        <w:rPr>
          <w:spacing w:val="-2"/>
        </w:rPr>
        <w:t>при</w:t>
      </w:r>
      <w:r>
        <w:rPr>
          <w:spacing w:val="-5"/>
        </w:rPr>
        <w:t xml:space="preserve"> </w:t>
      </w:r>
      <w:r>
        <w:rPr>
          <w:spacing w:val="-2"/>
        </w:rPr>
        <w:t>выделении</w:t>
      </w:r>
      <w:r>
        <w:rPr>
          <w:spacing w:val="-3"/>
        </w:rPr>
        <w:t xml:space="preserve"> </w:t>
      </w:r>
      <w:r>
        <w:rPr>
          <w:spacing w:val="-2"/>
        </w:rPr>
        <w:t>существенных</w:t>
      </w:r>
      <w:r>
        <w:rPr>
          <w:spacing w:val="-6"/>
        </w:rPr>
        <w:t xml:space="preserve"> </w:t>
      </w:r>
      <w:r>
        <w:rPr>
          <w:spacing w:val="-2"/>
        </w:rPr>
        <w:t>признаков</w:t>
      </w:r>
      <w:r>
        <w:rPr>
          <w:spacing w:val="-1"/>
        </w:rPr>
        <w:t xml:space="preserve"> </w:t>
      </w:r>
      <w:r>
        <w:rPr>
          <w:spacing w:val="-2"/>
        </w:rPr>
        <w:t>у</w:t>
      </w:r>
      <w:r>
        <w:rPr>
          <w:spacing w:val="-11"/>
        </w:rPr>
        <w:t xml:space="preserve"> </w:t>
      </w:r>
      <w:r>
        <w:rPr>
          <w:spacing w:val="-2"/>
        </w:rPr>
        <w:t>наблюдаемого объекта,</w:t>
      </w:r>
      <w:r>
        <w:rPr>
          <w:spacing w:val="-4"/>
        </w:rPr>
        <w:t xml:space="preserve"> </w:t>
      </w:r>
      <w:r>
        <w:rPr>
          <w:spacing w:val="-2"/>
        </w:rPr>
        <w:t>процесса</w:t>
      </w:r>
      <w:r>
        <w:rPr>
          <w:spacing w:val="-1"/>
        </w:rPr>
        <w:t xml:space="preserve"> </w:t>
      </w:r>
      <w:r>
        <w:rPr>
          <w:spacing w:val="-2"/>
        </w:rPr>
        <w:t>называет</w:t>
      </w:r>
      <w:r>
        <w:rPr>
          <w:spacing w:val="-7"/>
        </w:rPr>
        <w:t xml:space="preserve"> </w:t>
      </w:r>
      <w:r>
        <w:rPr>
          <w:spacing w:val="-2"/>
        </w:rPr>
        <w:t>второстепенные.</w:t>
      </w:r>
    </w:p>
    <w:p w:rsidR="0010708F" w:rsidRDefault="005B7982">
      <w:pPr>
        <w:pStyle w:val="a5"/>
        <w:numPr>
          <w:ilvl w:val="0"/>
          <w:numId w:val="45"/>
        </w:numPr>
        <w:tabs>
          <w:tab w:val="left" w:pos="1014"/>
        </w:tabs>
        <w:spacing w:before="20"/>
        <w:ind w:hanging="222"/>
      </w:pPr>
      <w:r>
        <w:rPr>
          <w:spacing w:val="-1"/>
        </w:rPr>
        <w:t>Небрежно</w:t>
      </w:r>
      <w:r>
        <w:rPr>
          <w:spacing w:val="-12"/>
        </w:rPr>
        <w:t xml:space="preserve"> </w:t>
      </w:r>
      <w:r>
        <w:rPr>
          <w:spacing w:val="-1"/>
        </w:rPr>
        <w:t>или</w:t>
      </w:r>
      <w:r>
        <w:rPr>
          <w:spacing w:val="-13"/>
        </w:rPr>
        <w:t xml:space="preserve"> </w:t>
      </w:r>
      <w:r>
        <w:rPr>
          <w:spacing w:val="-1"/>
        </w:rPr>
        <w:t>неточно</w:t>
      </w:r>
      <w:r>
        <w:rPr>
          <w:spacing w:val="-14"/>
        </w:rPr>
        <w:t xml:space="preserve"> </w:t>
      </w:r>
      <w:r>
        <w:rPr>
          <w:spacing w:val="-1"/>
        </w:rPr>
        <w:t>оформляет</w:t>
      </w:r>
      <w:r>
        <w:rPr>
          <w:spacing w:val="-12"/>
        </w:rPr>
        <w:t xml:space="preserve"> </w:t>
      </w:r>
      <w:r>
        <w:rPr>
          <w:spacing w:val="-1"/>
        </w:rPr>
        <w:t>результаты</w:t>
      </w:r>
      <w:r>
        <w:rPr>
          <w:spacing w:val="-10"/>
        </w:rPr>
        <w:t xml:space="preserve"> </w:t>
      </w:r>
      <w:r>
        <w:t>наблюдений.</w:t>
      </w:r>
    </w:p>
    <w:p w:rsidR="0010708F" w:rsidRDefault="005B7982">
      <w:pPr>
        <w:pStyle w:val="Heading2"/>
        <w:spacing w:before="9" w:line="251" w:lineRule="exact"/>
        <w:ind w:left="792"/>
      </w:pPr>
      <w:r>
        <w:rPr>
          <w:spacing w:val="-1"/>
        </w:rPr>
        <w:t>Оценка</w:t>
      </w:r>
      <w:r>
        <w:rPr>
          <w:spacing w:val="-8"/>
        </w:rPr>
        <w:t xml:space="preserve"> </w:t>
      </w:r>
      <w:r>
        <w:rPr>
          <w:spacing w:val="-1"/>
        </w:rPr>
        <w:t>"3"</w:t>
      </w:r>
      <w:r>
        <w:rPr>
          <w:spacing w:val="-14"/>
        </w:rPr>
        <w:t xml:space="preserve"> </w:t>
      </w:r>
      <w:r>
        <w:rPr>
          <w:spacing w:val="-1"/>
        </w:rPr>
        <w:t>ставится,</w:t>
      </w:r>
      <w:r>
        <w:rPr>
          <w:spacing w:val="-10"/>
        </w:rPr>
        <w:t xml:space="preserve"> </w:t>
      </w:r>
      <w:r>
        <w:rPr>
          <w:spacing w:val="-1"/>
        </w:rPr>
        <w:t>если</w:t>
      </w:r>
      <w:r>
        <w:rPr>
          <w:spacing w:val="-6"/>
        </w:rPr>
        <w:t xml:space="preserve"> </w:t>
      </w:r>
      <w:r>
        <w:rPr>
          <w:spacing w:val="-1"/>
        </w:rPr>
        <w:t>ученик:</w:t>
      </w:r>
    </w:p>
    <w:p w:rsidR="0010708F" w:rsidRDefault="005B7982">
      <w:pPr>
        <w:pStyle w:val="a5"/>
        <w:numPr>
          <w:ilvl w:val="0"/>
          <w:numId w:val="44"/>
        </w:numPr>
        <w:tabs>
          <w:tab w:val="left" w:pos="1014"/>
        </w:tabs>
        <w:spacing w:line="251" w:lineRule="exact"/>
        <w:ind w:hanging="222"/>
      </w:pPr>
      <w:r>
        <w:rPr>
          <w:spacing w:val="-1"/>
        </w:rPr>
        <w:t>Допускает</w:t>
      </w:r>
      <w:r>
        <w:rPr>
          <w:spacing w:val="-17"/>
        </w:rPr>
        <w:t xml:space="preserve"> </w:t>
      </w:r>
      <w:r>
        <w:rPr>
          <w:spacing w:val="-1"/>
        </w:rPr>
        <w:t>одну-две</w:t>
      </w:r>
      <w:r>
        <w:rPr>
          <w:spacing w:val="-14"/>
        </w:rPr>
        <w:t xml:space="preserve"> </w:t>
      </w:r>
      <w:r>
        <w:rPr>
          <w:spacing w:val="-1"/>
        </w:rPr>
        <w:t>грубые</w:t>
      </w:r>
      <w:r>
        <w:rPr>
          <w:spacing w:val="-13"/>
        </w:rPr>
        <w:t xml:space="preserve"> </w:t>
      </w:r>
      <w:r>
        <w:rPr>
          <w:spacing w:val="-1"/>
        </w:rPr>
        <w:t>ошибки</w:t>
      </w:r>
      <w:r>
        <w:rPr>
          <w:spacing w:val="-11"/>
        </w:rPr>
        <w:t xml:space="preserve"> </w:t>
      </w:r>
      <w:r>
        <w:rPr>
          <w:spacing w:val="-1"/>
        </w:rPr>
        <w:t>или</w:t>
      </w:r>
      <w:r>
        <w:rPr>
          <w:spacing w:val="-15"/>
        </w:rPr>
        <w:t xml:space="preserve"> </w:t>
      </w:r>
      <w:r>
        <w:rPr>
          <w:spacing w:val="-1"/>
        </w:rPr>
        <w:t>неточности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проведении</w:t>
      </w:r>
      <w:r>
        <w:rPr>
          <w:spacing w:val="-12"/>
        </w:rPr>
        <w:t xml:space="preserve"> </w:t>
      </w:r>
      <w:r>
        <w:t>наблюдений</w:t>
      </w:r>
      <w:r>
        <w:rPr>
          <w:spacing w:val="-15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заданию</w:t>
      </w:r>
      <w:r>
        <w:rPr>
          <w:spacing w:val="-11"/>
        </w:rPr>
        <w:t xml:space="preserve"> </w:t>
      </w:r>
      <w:r>
        <w:t>учителя.</w:t>
      </w:r>
    </w:p>
    <w:p w:rsidR="0010708F" w:rsidRDefault="005B7982">
      <w:pPr>
        <w:pStyle w:val="a5"/>
        <w:numPr>
          <w:ilvl w:val="0"/>
          <w:numId w:val="44"/>
        </w:numPr>
        <w:tabs>
          <w:tab w:val="left" w:pos="1014"/>
        </w:tabs>
        <w:spacing w:before="23"/>
        <w:ind w:hanging="222"/>
      </w:pPr>
      <w:r>
        <w:rPr>
          <w:spacing w:val="-2"/>
        </w:rPr>
        <w:t>При</w:t>
      </w:r>
      <w:r>
        <w:t xml:space="preserve"> </w:t>
      </w:r>
      <w:r>
        <w:rPr>
          <w:spacing w:val="-2"/>
        </w:rPr>
        <w:t>выделении</w:t>
      </w:r>
      <w:r>
        <w:rPr>
          <w:spacing w:val="-1"/>
        </w:rPr>
        <w:t xml:space="preserve"> </w:t>
      </w:r>
      <w:r>
        <w:rPr>
          <w:spacing w:val="-2"/>
        </w:rPr>
        <w:t>существенных</w:t>
      </w:r>
      <w:r>
        <w:rPr>
          <w:spacing w:val="-1"/>
        </w:rPr>
        <w:t xml:space="preserve"> </w:t>
      </w:r>
      <w:r>
        <w:rPr>
          <w:spacing w:val="-2"/>
        </w:rPr>
        <w:t>признаков</w:t>
      </w:r>
      <w:r>
        <w:rPr>
          <w:spacing w:val="3"/>
        </w:rPr>
        <w:t xml:space="preserve"> </w:t>
      </w:r>
      <w:r>
        <w:rPr>
          <w:spacing w:val="-2"/>
        </w:rPr>
        <w:t>у</w:t>
      </w:r>
      <w:r>
        <w:rPr>
          <w:spacing w:val="-12"/>
        </w:rPr>
        <w:t xml:space="preserve"> </w:t>
      </w:r>
      <w:r>
        <w:rPr>
          <w:spacing w:val="-2"/>
        </w:rPr>
        <w:t>наблюдаемого</w:t>
      </w:r>
      <w:r>
        <w:rPr>
          <w:spacing w:val="-3"/>
        </w:rPr>
        <w:t xml:space="preserve"> </w:t>
      </w:r>
      <w:r>
        <w:rPr>
          <w:spacing w:val="-2"/>
        </w:rPr>
        <w:t>объекта,</w:t>
      </w:r>
      <w:r>
        <w:t xml:space="preserve"> </w:t>
      </w:r>
      <w:r>
        <w:rPr>
          <w:spacing w:val="-2"/>
        </w:rPr>
        <w:t>процесса</w:t>
      </w:r>
      <w:r>
        <w:rPr>
          <w:spacing w:val="-6"/>
        </w:rPr>
        <w:t xml:space="preserve"> </w:t>
      </w:r>
      <w:r>
        <w:rPr>
          <w:spacing w:val="-2"/>
        </w:rPr>
        <w:t>называет</w:t>
      </w:r>
      <w:r>
        <w:rPr>
          <w:spacing w:val="-3"/>
        </w:rPr>
        <w:t xml:space="preserve"> </w:t>
      </w:r>
      <w:r>
        <w:rPr>
          <w:spacing w:val="-2"/>
        </w:rPr>
        <w:t>лишь</w:t>
      </w:r>
      <w:r>
        <w:t xml:space="preserve"> </w:t>
      </w:r>
      <w:r>
        <w:rPr>
          <w:spacing w:val="-2"/>
        </w:rPr>
        <w:t xml:space="preserve">некоторые </w:t>
      </w:r>
      <w:r>
        <w:rPr>
          <w:spacing w:val="-1"/>
        </w:rPr>
        <w:t>из</w:t>
      </w:r>
      <w:r>
        <w:rPr>
          <w:spacing w:val="-4"/>
        </w:rPr>
        <w:t xml:space="preserve"> </w:t>
      </w:r>
      <w:r>
        <w:rPr>
          <w:spacing w:val="-1"/>
        </w:rPr>
        <w:t>них.</w:t>
      </w:r>
    </w:p>
    <w:p w:rsidR="0010708F" w:rsidRDefault="005B7982">
      <w:pPr>
        <w:pStyle w:val="a5"/>
        <w:numPr>
          <w:ilvl w:val="0"/>
          <w:numId w:val="44"/>
        </w:numPr>
        <w:tabs>
          <w:tab w:val="left" w:pos="1014"/>
        </w:tabs>
        <w:spacing w:before="30" w:line="252" w:lineRule="exact"/>
        <w:ind w:hanging="222"/>
      </w:pPr>
      <w:r>
        <w:rPr>
          <w:spacing w:val="-2"/>
        </w:rPr>
        <w:t>Допускает</w:t>
      </w:r>
      <w:r>
        <w:rPr>
          <w:spacing w:val="-12"/>
        </w:rPr>
        <w:t xml:space="preserve"> </w:t>
      </w:r>
      <w:r>
        <w:rPr>
          <w:spacing w:val="-2"/>
        </w:rPr>
        <w:t>одну-две грубые</w:t>
      </w:r>
      <w:r>
        <w:rPr>
          <w:spacing w:val="2"/>
        </w:rPr>
        <w:t xml:space="preserve"> </w:t>
      </w:r>
      <w:r>
        <w:rPr>
          <w:spacing w:val="-2"/>
        </w:rPr>
        <w:t>ошибки</w:t>
      </w:r>
      <w:r>
        <w:rPr>
          <w:spacing w:val="-5"/>
        </w:rPr>
        <w:t xml:space="preserve"> </w:t>
      </w:r>
      <w:r>
        <w:rPr>
          <w:spacing w:val="-2"/>
        </w:rPr>
        <w:t>в</w:t>
      </w:r>
      <w:r>
        <w:rPr>
          <w:spacing w:val="-5"/>
        </w:rPr>
        <w:t xml:space="preserve"> </w:t>
      </w:r>
      <w:r>
        <w:rPr>
          <w:spacing w:val="-2"/>
        </w:rPr>
        <w:t>оформлении</w:t>
      </w:r>
      <w:r>
        <w:rPr>
          <w:spacing w:val="-5"/>
        </w:rPr>
        <w:t xml:space="preserve"> </w:t>
      </w:r>
      <w:r>
        <w:rPr>
          <w:spacing w:val="-2"/>
        </w:rPr>
        <w:t xml:space="preserve">результатов, </w:t>
      </w:r>
      <w:r>
        <w:rPr>
          <w:spacing w:val="-1"/>
        </w:rPr>
        <w:t>наблюдений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t xml:space="preserve"> </w:t>
      </w:r>
      <w:r>
        <w:rPr>
          <w:spacing w:val="-1"/>
        </w:rPr>
        <w:t>выводов.</w:t>
      </w:r>
    </w:p>
    <w:p w:rsidR="0010708F" w:rsidRDefault="005B7982">
      <w:pPr>
        <w:pStyle w:val="Heading3"/>
        <w:spacing w:line="251" w:lineRule="exact"/>
        <w:ind w:left="792"/>
      </w:pPr>
      <w:r>
        <w:rPr>
          <w:spacing w:val="-1"/>
        </w:rPr>
        <w:t>Оценка</w:t>
      </w:r>
      <w:r>
        <w:rPr>
          <w:spacing w:val="-11"/>
        </w:rPr>
        <w:t xml:space="preserve"> </w:t>
      </w:r>
      <w:r>
        <w:rPr>
          <w:spacing w:val="-1"/>
        </w:rPr>
        <w:t>«2»</w:t>
      </w:r>
      <w:r>
        <w:rPr>
          <w:spacing w:val="-14"/>
        </w:rPr>
        <w:t xml:space="preserve"> </w:t>
      </w:r>
      <w:r>
        <w:rPr>
          <w:spacing w:val="-1"/>
        </w:rPr>
        <w:t>ставится,</w:t>
      </w:r>
      <w:r>
        <w:rPr>
          <w:spacing w:val="-12"/>
        </w:rPr>
        <w:t xml:space="preserve"> </w:t>
      </w:r>
      <w:r>
        <w:rPr>
          <w:spacing w:val="-1"/>
        </w:rPr>
        <w:t>если</w:t>
      </w:r>
      <w:r>
        <w:rPr>
          <w:spacing w:val="-13"/>
        </w:rPr>
        <w:t xml:space="preserve"> </w:t>
      </w:r>
      <w:r>
        <w:t>ученик:</w:t>
      </w:r>
    </w:p>
    <w:p w:rsidR="0010708F" w:rsidRDefault="005B7982">
      <w:pPr>
        <w:pStyle w:val="a5"/>
        <w:numPr>
          <w:ilvl w:val="0"/>
          <w:numId w:val="43"/>
        </w:numPr>
        <w:tabs>
          <w:tab w:val="left" w:pos="1014"/>
        </w:tabs>
        <w:spacing w:line="251" w:lineRule="exact"/>
        <w:ind w:hanging="222"/>
      </w:pPr>
      <w:r>
        <w:rPr>
          <w:spacing w:val="-2"/>
        </w:rPr>
        <w:t>Допускает</w:t>
      </w:r>
      <w:r>
        <w:rPr>
          <w:spacing w:val="-12"/>
        </w:rPr>
        <w:t xml:space="preserve"> </w:t>
      </w:r>
      <w:r>
        <w:rPr>
          <w:spacing w:val="-2"/>
        </w:rPr>
        <w:t>три-четыре</w:t>
      </w:r>
      <w:r>
        <w:rPr>
          <w:spacing w:val="-5"/>
        </w:rPr>
        <w:t xml:space="preserve"> </w:t>
      </w:r>
      <w:r>
        <w:rPr>
          <w:spacing w:val="-2"/>
        </w:rPr>
        <w:t>грубые</w:t>
      </w:r>
      <w:r>
        <w:rPr>
          <w:spacing w:val="-6"/>
        </w:rPr>
        <w:t xml:space="preserve"> </w:t>
      </w:r>
      <w:r>
        <w:rPr>
          <w:spacing w:val="-1"/>
        </w:rPr>
        <w:t>ошибки</w:t>
      </w:r>
      <w:r>
        <w:rPr>
          <w:spacing w:val="-4"/>
        </w:rPr>
        <w:t xml:space="preserve"> </w:t>
      </w: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проведении</w:t>
      </w:r>
      <w:r>
        <w:rPr>
          <w:spacing w:val="-12"/>
        </w:rPr>
        <w:t xml:space="preserve"> </w:t>
      </w:r>
      <w:r>
        <w:rPr>
          <w:spacing w:val="-1"/>
        </w:rPr>
        <w:t>наблюдений</w:t>
      </w:r>
      <w:r>
        <w:rPr>
          <w:spacing w:val="-9"/>
        </w:rPr>
        <w:t xml:space="preserve"> </w:t>
      </w:r>
      <w:r>
        <w:rPr>
          <w:spacing w:val="-1"/>
        </w:rPr>
        <w:t>по</w:t>
      </w:r>
      <w:r>
        <w:rPr>
          <w:spacing w:val="-7"/>
        </w:rPr>
        <w:t xml:space="preserve"> </w:t>
      </w:r>
      <w:r>
        <w:rPr>
          <w:spacing w:val="-1"/>
        </w:rPr>
        <w:t>заданию</w:t>
      </w:r>
      <w:r>
        <w:rPr>
          <w:spacing w:val="-6"/>
        </w:rPr>
        <w:t xml:space="preserve"> </w:t>
      </w:r>
      <w:r>
        <w:rPr>
          <w:spacing w:val="-1"/>
        </w:rPr>
        <w:t>учителя.</w:t>
      </w:r>
    </w:p>
    <w:p w:rsidR="0010708F" w:rsidRDefault="005B7982">
      <w:pPr>
        <w:pStyle w:val="a5"/>
        <w:numPr>
          <w:ilvl w:val="0"/>
          <w:numId w:val="43"/>
        </w:numPr>
        <w:tabs>
          <w:tab w:val="left" w:pos="1014"/>
        </w:tabs>
        <w:spacing w:before="16"/>
        <w:ind w:hanging="222"/>
      </w:pPr>
      <w:r>
        <w:rPr>
          <w:spacing w:val="-2"/>
        </w:rPr>
        <w:t>Неправильно</w:t>
      </w:r>
      <w:r>
        <w:rPr>
          <w:spacing w:val="-10"/>
        </w:rPr>
        <w:t xml:space="preserve"> </w:t>
      </w:r>
      <w:r>
        <w:rPr>
          <w:spacing w:val="-1"/>
        </w:rPr>
        <w:t>выделяет</w:t>
      </w:r>
      <w:r>
        <w:rPr>
          <w:spacing w:val="-13"/>
        </w:rPr>
        <w:t xml:space="preserve"> </w:t>
      </w:r>
      <w:r>
        <w:rPr>
          <w:spacing w:val="-1"/>
        </w:rPr>
        <w:t>признаки</w:t>
      </w:r>
      <w:r>
        <w:rPr>
          <w:spacing w:val="-8"/>
        </w:rPr>
        <w:t xml:space="preserve"> </w:t>
      </w:r>
      <w:r>
        <w:rPr>
          <w:spacing w:val="-1"/>
        </w:rPr>
        <w:t>наблюдаемого</w:t>
      </w:r>
      <w:r>
        <w:rPr>
          <w:spacing w:val="-7"/>
        </w:rPr>
        <w:t xml:space="preserve"> </w:t>
      </w:r>
      <w:r>
        <w:rPr>
          <w:spacing w:val="-1"/>
        </w:rPr>
        <w:t>объекта,</w:t>
      </w:r>
      <w:r>
        <w:rPr>
          <w:spacing w:val="-7"/>
        </w:rPr>
        <w:t xml:space="preserve"> </w:t>
      </w:r>
      <w:r>
        <w:rPr>
          <w:spacing w:val="-1"/>
        </w:rPr>
        <w:t>процесса.</w:t>
      </w:r>
    </w:p>
    <w:p w:rsidR="0010708F" w:rsidRDefault="005B7982">
      <w:pPr>
        <w:pStyle w:val="a5"/>
        <w:numPr>
          <w:ilvl w:val="0"/>
          <w:numId w:val="43"/>
        </w:numPr>
        <w:tabs>
          <w:tab w:val="left" w:pos="1014"/>
        </w:tabs>
        <w:spacing w:before="23"/>
        <w:ind w:hanging="222"/>
      </w:pPr>
      <w:r>
        <w:rPr>
          <w:spacing w:val="-2"/>
        </w:rPr>
        <w:t>Допускает</w:t>
      </w:r>
      <w:r>
        <w:rPr>
          <w:spacing w:val="-12"/>
        </w:rPr>
        <w:t xml:space="preserve"> </w:t>
      </w:r>
      <w:r>
        <w:rPr>
          <w:spacing w:val="-2"/>
        </w:rPr>
        <w:t>три-четыре</w:t>
      </w:r>
      <w:r>
        <w:rPr>
          <w:spacing w:val="-1"/>
        </w:rPr>
        <w:t xml:space="preserve"> </w:t>
      </w:r>
      <w:r>
        <w:rPr>
          <w:spacing w:val="-2"/>
        </w:rPr>
        <w:t>грубые</w:t>
      </w:r>
      <w:r>
        <w:rPr>
          <w:spacing w:val="-1"/>
        </w:rPr>
        <w:t xml:space="preserve"> </w:t>
      </w:r>
      <w:r>
        <w:rPr>
          <w:spacing w:val="-2"/>
        </w:rPr>
        <w:t>ошибки</w:t>
      </w:r>
      <w:r>
        <w:rPr>
          <w:spacing w:val="-5"/>
        </w:rPr>
        <w:t xml:space="preserve"> </w:t>
      </w:r>
      <w:r>
        <w:rPr>
          <w:spacing w:val="-2"/>
        </w:rPr>
        <w:t>в</w:t>
      </w:r>
      <w:r>
        <w:rPr>
          <w:spacing w:val="-7"/>
        </w:rPr>
        <w:t xml:space="preserve"> </w:t>
      </w:r>
      <w:r>
        <w:rPr>
          <w:spacing w:val="-2"/>
        </w:rPr>
        <w:t>оформлении</w:t>
      </w:r>
      <w:r>
        <w:rPr>
          <w:spacing w:val="-4"/>
        </w:rPr>
        <w:t xml:space="preserve"> </w:t>
      </w:r>
      <w:r>
        <w:rPr>
          <w:spacing w:val="-2"/>
        </w:rPr>
        <w:t>результатов</w:t>
      </w:r>
      <w:r>
        <w:rPr>
          <w:spacing w:val="-7"/>
        </w:rPr>
        <w:t xml:space="preserve"> </w:t>
      </w:r>
      <w:r>
        <w:rPr>
          <w:spacing w:val="-1"/>
        </w:rPr>
        <w:t>наблюдений</w:t>
      </w:r>
      <w:r>
        <w:rPr>
          <w:spacing w:val="-2"/>
        </w:rPr>
        <w:t xml:space="preserve"> </w:t>
      </w:r>
      <w:r>
        <w:rPr>
          <w:spacing w:val="-1"/>
        </w:rPr>
        <w:t>и</w:t>
      </w:r>
      <w:r>
        <w:rPr>
          <w:spacing w:val="-5"/>
        </w:rPr>
        <w:t xml:space="preserve"> </w:t>
      </w:r>
      <w:r>
        <w:rPr>
          <w:spacing w:val="-1"/>
        </w:rPr>
        <w:t>выводов.</w:t>
      </w:r>
    </w:p>
    <w:p w:rsidR="0010708F" w:rsidRDefault="0010708F">
      <w:pPr>
        <w:pStyle w:val="a3"/>
        <w:spacing w:before="8"/>
        <w:ind w:left="0"/>
      </w:pPr>
    </w:p>
    <w:p w:rsidR="0010708F" w:rsidRDefault="005B7982">
      <w:pPr>
        <w:pStyle w:val="Heading3"/>
        <w:spacing w:line="252" w:lineRule="exact"/>
        <w:ind w:left="792"/>
      </w:pPr>
      <w:r>
        <w:rPr>
          <w:spacing w:val="-1"/>
        </w:rPr>
        <w:t>Оценка</w:t>
      </w:r>
      <w:r>
        <w:rPr>
          <w:spacing w:val="-9"/>
        </w:rPr>
        <w:t xml:space="preserve"> </w:t>
      </w:r>
      <w:r>
        <w:rPr>
          <w:spacing w:val="-1"/>
        </w:rPr>
        <w:t>«1»</w:t>
      </w:r>
      <w:r>
        <w:rPr>
          <w:spacing w:val="-11"/>
        </w:rPr>
        <w:t xml:space="preserve"> </w:t>
      </w:r>
      <w:r>
        <w:rPr>
          <w:spacing w:val="-1"/>
        </w:rPr>
        <w:t>ставится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7"/>
        </w:rPr>
        <w:t xml:space="preserve"> </w:t>
      </w:r>
      <w:r>
        <w:rPr>
          <w:spacing w:val="-1"/>
        </w:rPr>
        <w:t>случае:</w:t>
      </w:r>
    </w:p>
    <w:p w:rsidR="0010708F" w:rsidRDefault="005B7982">
      <w:pPr>
        <w:pStyle w:val="a3"/>
        <w:ind w:right="809"/>
      </w:pPr>
      <w:r>
        <w:t>1.</w:t>
      </w:r>
      <w:r>
        <w:rPr>
          <w:spacing w:val="-2"/>
        </w:rPr>
        <w:t xml:space="preserve"> </w:t>
      </w:r>
      <w:r>
        <w:t>Ученик</w:t>
      </w:r>
      <w:r>
        <w:rPr>
          <w:spacing w:val="-4"/>
        </w:rPr>
        <w:t xml:space="preserve"> </w:t>
      </w:r>
      <w:r>
        <w:t>обнаружил</w:t>
      </w:r>
      <w:r>
        <w:rPr>
          <w:spacing w:val="-7"/>
        </w:rPr>
        <w:t xml:space="preserve"> </w:t>
      </w:r>
      <w:r>
        <w:t>полное</w:t>
      </w:r>
      <w:r>
        <w:rPr>
          <w:spacing w:val="-3"/>
        </w:rPr>
        <w:t xml:space="preserve"> </w:t>
      </w:r>
      <w:r>
        <w:t>незнание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непонимание</w:t>
      </w:r>
      <w:r>
        <w:rPr>
          <w:spacing w:val="-4"/>
        </w:rPr>
        <w:t xml:space="preserve"> </w:t>
      </w:r>
      <w:r>
        <w:t>изучаемого</w:t>
      </w:r>
      <w:r>
        <w:rPr>
          <w:spacing w:val="-4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материала</w:t>
      </w:r>
      <w:r>
        <w:rPr>
          <w:spacing w:val="-7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смог</w:t>
      </w:r>
      <w:r>
        <w:rPr>
          <w:spacing w:val="-7"/>
        </w:rPr>
        <w:t xml:space="preserve"> </w:t>
      </w:r>
      <w:r>
        <w:t>ответить</w:t>
      </w:r>
      <w:r>
        <w:rPr>
          <w:spacing w:val="-2"/>
        </w:rPr>
        <w:t xml:space="preserve"> </w:t>
      </w:r>
      <w:r>
        <w:t>ни</w:t>
      </w:r>
      <w:r>
        <w:rPr>
          <w:spacing w:val="-7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один</w:t>
      </w:r>
      <w:r>
        <w:rPr>
          <w:spacing w:val="-8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поставленных</w:t>
      </w:r>
      <w:r>
        <w:rPr>
          <w:spacing w:val="-1"/>
        </w:rPr>
        <w:t xml:space="preserve"> </w:t>
      </w:r>
      <w:r>
        <w:t>вопросов</w:t>
      </w:r>
      <w:r>
        <w:rPr>
          <w:spacing w:val="-4"/>
        </w:rPr>
        <w:t xml:space="preserve"> </w:t>
      </w:r>
      <w:r>
        <w:t>по</w:t>
      </w:r>
      <w:r>
        <w:rPr>
          <w:spacing w:val="-52"/>
        </w:rPr>
        <w:t xml:space="preserve"> </w:t>
      </w:r>
      <w:r>
        <w:t>изучаемому</w:t>
      </w:r>
      <w:r>
        <w:rPr>
          <w:spacing w:val="-4"/>
        </w:rPr>
        <w:t xml:space="preserve"> </w:t>
      </w:r>
      <w:r>
        <w:t>материалу</w:t>
      </w:r>
    </w:p>
    <w:p w:rsidR="0010708F" w:rsidRDefault="0010708F">
      <w:pPr>
        <w:pStyle w:val="a3"/>
        <w:spacing w:before="6"/>
        <w:ind w:left="0"/>
        <w:rPr>
          <w:sz w:val="21"/>
        </w:rPr>
      </w:pPr>
    </w:p>
    <w:p w:rsidR="0010708F" w:rsidRDefault="005B7982">
      <w:pPr>
        <w:pStyle w:val="a3"/>
        <w:ind w:right="809"/>
      </w:pPr>
      <w:r>
        <w:t>Примечание.</w:t>
      </w:r>
      <w:r>
        <w:rPr>
          <w:spacing w:val="-2"/>
        </w:rPr>
        <w:t xml:space="preserve"> </w:t>
      </w:r>
      <w:r>
        <w:t>Оценки</w:t>
      </w:r>
      <w:r>
        <w:rPr>
          <w:spacing w:val="-9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анализом</w:t>
      </w:r>
      <w:r>
        <w:rPr>
          <w:spacing w:val="-5"/>
        </w:rPr>
        <w:t xml:space="preserve"> </w:t>
      </w:r>
      <w:r>
        <w:t>умений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навыков</w:t>
      </w:r>
      <w:r>
        <w:rPr>
          <w:spacing w:val="-10"/>
        </w:rPr>
        <w:t xml:space="preserve"> </w:t>
      </w:r>
      <w:r>
        <w:t>проводить</w:t>
      </w:r>
      <w:r>
        <w:rPr>
          <w:spacing w:val="-4"/>
        </w:rPr>
        <w:t xml:space="preserve"> </w:t>
      </w:r>
      <w:r>
        <w:t>наблюдения</w:t>
      </w:r>
      <w:r>
        <w:rPr>
          <w:spacing w:val="-6"/>
        </w:rPr>
        <w:t xml:space="preserve"> </w:t>
      </w:r>
      <w:r>
        <w:t>доводятся</w:t>
      </w:r>
      <w:r>
        <w:rPr>
          <w:spacing w:val="-3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сведения</w:t>
      </w:r>
      <w:r>
        <w:rPr>
          <w:spacing w:val="-7"/>
        </w:rPr>
        <w:t xml:space="preserve"> </w:t>
      </w:r>
      <w:r>
        <w:t>учащихся,</w:t>
      </w:r>
      <w:r>
        <w:rPr>
          <w:spacing w:val="-6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правило,</w:t>
      </w:r>
      <w:r>
        <w:rPr>
          <w:spacing w:val="-6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последующем</w:t>
      </w:r>
      <w:r>
        <w:rPr>
          <w:spacing w:val="-1"/>
        </w:rPr>
        <w:t xml:space="preserve"> </w:t>
      </w:r>
      <w:r>
        <w:t>уроке,</w:t>
      </w:r>
      <w:r>
        <w:rPr>
          <w:spacing w:val="-5"/>
        </w:rPr>
        <w:t xml:space="preserve"> </w:t>
      </w:r>
      <w:r>
        <w:t>после</w:t>
      </w:r>
      <w:r>
        <w:rPr>
          <w:spacing w:val="-52"/>
        </w:rPr>
        <w:t xml:space="preserve"> </w:t>
      </w:r>
      <w:r>
        <w:t>сдачи</w:t>
      </w:r>
      <w:r>
        <w:rPr>
          <w:spacing w:val="-1"/>
        </w:rPr>
        <w:t xml:space="preserve"> </w:t>
      </w:r>
      <w:r>
        <w:t>отчёта.</w:t>
      </w:r>
    </w:p>
    <w:p w:rsidR="0010708F" w:rsidRDefault="0010708F">
      <w:pPr>
        <w:pStyle w:val="a3"/>
        <w:spacing w:before="5"/>
        <w:ind w:left="0"/>
        <w:rPr>
          <w:sz w:val="24"/>
        </w:rPr>
      </w:pPr>
    </w:p>
    <w:p w:rsidR="0010708F" w:rsidRDefault="005B7982">
      <w:pPr>
        <w:pStyle w:val="Heading2"/>
        <w:spacing w:line="225" w:lineRule="auto"/>
        <w:ind w:left="792" w:right="10315"/>
        <w:rPr>
          <w:b w:val="0"/>
        </w:rPr>
      </w:pPr>
      <w:r>
        <w:rPr>
          <w:spacing w:val="-1"/>
        </w:rPr>
        <w:t>Критерии</w:t>
      </w:r>
      <w:r>
        <w:rPr>
          <w:spacing w:val="-12"/>
        </w:rPr>
        <w:t xml:space="preserve"> </w:t>
      </w:r>
      <w:r>
        <w:rPr>
          <w:spacing w:val="-1"/>
        </w:rPr>
        <w:t>оценивания</w:t>
      </w:r>
      <w:r>
        <w:rPr>
          <w:spacing w:val="-12"/>
        </w:rPr>
        <w:t xml:space="preserve"> </w:t>
      </w:r>
      <w:r>
        <w:t>доклада</w:t>
      </w:r>
      <w:r>
        <w:rPr>
          <w:spacing w:val="-12"/>
        </w:rPr>
        <w:t xml:space="preserve"> </w:t>
      </w:r>
      <w:r>
        <w:t>или</w:t>
      </w:r>
      <w:r>
        <w:rPr>
          <w:spacing w:val="-12"/>
        </w:rPr>
        <w:t xml:space="preserve"> </w:t>
      </w:r>
      <w:r>
        <w:t>сообщения</w:t>
      </w:r>
      <w:r>
        <w:rPr>
          <w:spacing w:val="-52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«5»</w:t>
      </w:r>
      <w:r>
        <w:rPr>
          <w:spacing w:val="-3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rPr>
          <w:b w:val="0"/>
        </w:rPr>
        <w:t>если ученик:</w:t>
      </w:r>
    </w:p>
    <w:p w:rsidR="0010708F" w:rsidRDefault="005B7982">
      <w:pPr>
        <w:pStyle w:val="a5"/>
        <w:numPr>
          <w:ilvl w:val="0"/>
          <w:numId w:val="42"/>
        </w:numPr>
        <w:tabs>
          <w:tab w:val="left" w:pos="956"/>
        </w:tabs>
        <w:spacing w:before="2" w:line="251" w:lineRule="exact"/>
        <w:rPr>
          <w:sz w:val="20"/>
        </w:rPr>
      </w:pPr>
      <w:r>
        <w:rPr>
          <w:spacing w:val="-2"/>
        </w:rPr>
        <w:t>Содержание</w:t>
      </w:r>
      <w:r>
        <w:rPr>
          <w:spacing w:val="-11"/>
        </w:rPr>
        <w:t xml:space="preserve"> </w:t>
      </w:r>
      <w:r>
        <w:rPr>
          <w:spacing w:val="-1"/>
        </w:rPr>
        <w:t>доклада</w:t>
      </w:r>
      <w:r>
        <w:rPr>
          <w:spacing w:val="-9"/>
        </w:rPr>
        <w:t xml:space="preserve"> </w:t>
      </w:r>
      <w:r>
        <w:rPr>
          <w:spacing w:val="-1"/>
        </w:rPr>
        <w:t>соответствует</w:t>
      </w:r>
      <w:r>
        <w:rPr>
          <w:spacing w:val="-7"/>
        </w:rPr>
        <w:t xml:space="preserve"> </w:t>
      </w:r>
      <w:r>
        <w:rPr>
          <w:spacing w:val="-1"/>
        </w:rPr>
        <w:t>теме;</w:t>
      </w:r>
    </w:p>
    <w:p w:rsidR="0010708F" w:rsidRDefault="005B7982">
      <w:pPr>
        <w:pStyle w:val="a5"/>
        <w:numPr>
          <w:ilvl w:val="0"/>
          <w:numId w:val="42"/>
        </w:numPr>
        <w:tabs>
          <w:tab w:val="left" w:pos="956"/>
        </w:tabs>
        <w:spacing w:line="251" w:lineRule="exact"/>
        <w:rPr>
          <w:sz w:val="20"/>
        </w:rPr>
      </w:pPr>
      <w:r>
        <w:t>Тема</w:t>
      </w:r>
      <w:r>
        <w:rPr>
          <w:spacing w:val="-13"/>
        </w:rPr>
        <w:t xml:space="preserve"> </w:t>
      </w:r>
      <w:r>
        <w:t>раскрыта</w:t>
      </w:r>
      <w:r>
        <w:rPr>
          <w:spacing w:val="-11"/>
        </w:rPr>
        <w:t xml:space="preserve"> </w:t>
      </w:r>
      <w:r>
        <w:t>полностью;</w:t>
      </w:r>
    </w:p>
    <w:p w:rsidR="0010708F" w:rsidRDefault="005B7982">
      <w:pPr>
        <w:pStyle w:val="a5"/>
        <w:numPr>
          <w:ilvl w:val="0"/>
          <w:numId w:val="42"/>
        </w:numPr>
        <w:tabs>
          <w:tab w:val="left" w:pos="961"/>
        </w:tabs>
        <w:spacing w:before="2"/>
        <w:ind w:left="960" w:hanging="169"/>
        <w:rPr>
          <w:sz w:val="18"/>
        </w:rPr>
      </w:pPr>
      <w:r>
        <w:rPr>
          <w:spacing w:val="-2"/>
        </w:rPr>
        <w:t>Оформление</w:t>
      </w:r>
      <w:r>
        <w:rPr>
          <w:spacing w:val="-10"/>
        </w:rPr>
        <w:t xml:space="preserve"> </w:t>
      </w:r>
      <w:r>
        <w:rPr>
          <w:spacing w:val="-2"/>
        </w:rPr>
        <w:t>соответствует</w:t>
      </w:r>
      <w:r>
        <w:rPr>
          <w:spacing w:val="-4"/>
        </w:rPr>
        <w:t xml:space="preserve"> </w:t>
      </w:r>
      <w:r>
        <w:rPr>
          <w:spacing w:val="-2"/>
        </w:rPr>
        <w:t>принятым</w:t>
      </w:r>
      <w:r>
        <w:rPr>
          <w:spacing w:val="-4"/>
        </w:rPr>
        <w:t xml:space="preserve"> </w:t>
      </w:r>
      <w:r>
        <w:rPr>
          <w:spacing w:val="-2"/>
        </w:rPr>
        <w:t>стандартам;</w:t>
      </w:r>
    </w:p>
    <w:p w:rsidR="0010708F" w:rsidRDefault="0010708F">
      <w:pPr>
        <w:rPr>
          <w:sz w:val="18"/>
        </w:rPr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a5"/>
        <w:numPr>
          <w:ilvl w:val="0"/>
          <w:numId w:val="42"/>
        </w:numPr>
        <w:tabs>
          <w:tab w:val="left" w:pos="961"/>
        </w:tabs>
        <w:spacing w:before="80" w:line="253" w:lineRule="exact"/>
        <w:ind w:left="960" w:hanging="169"/>
        <w:rPr>
          <w:sz w:val="18"/>
        </w:rPr>
      </w:pPr>
      <w:r>
        <w:rPr>
          <w:spacing w:val="-1"/>
        </w:rPr>
        <w:lastRenderedPageBreak/>
        <w:t>При</w:t>
      </w:r>
      <w:r>
        <w:rPr>
          <w:spacing w:val="-11"/>
        </w:rPr>
        <w:t xml:space="preserve"> </w:t>
      </w:r>
      <w:r>
        <w:rPr>
          <w:spacing w:val="-1"/>
        </w:rPr>
        <w:t>работе</w:t>
      </w:r>
      <w:r>
        <w:rPr>
          <w:spacing w:val="-9"/>
        </w:rPr>
        <w:t xml:space="preserve"> </w:t>
      </w:r>
      <w:r>
        <w:rPr>
          <w:spacing w:val="-1"/>
        </w:rPr>
        <w:t>над</w:t>
      </w:r>
      <w:r>
        <w:rPr>
          <w:spacing w:val="-11"/>
        </w:rPr>
        <w:t xml:space="preserve"> </w:t>
      </w:r>
      <w:r>
        <w:rPr>
          <w:spacing w:val="-1"/>
        </w:rPr>
        <w:t>докладом</w:t>
      </w:r>
      <w:r>
        <w:rPr>
          <w:spacing w:val="-14"/>
        </w:rPr>
        <w:t xml:space="preserve"> </w:t>
      </w:r>
      <w:r>
        <w:rPr>
          <w:spacing w:val="-1"/>
        </w:rPr>
        <w:t>автор</w:t>
      </w:r>
      <w:r>
        <w:rPr>
          <w:spacing w:val="-8"/>
        </w:rPr>
        <w:t xml:space="preserve"> </w:t>
      </w:r>
      <w:r>
        <w:rPr>
          <w:spacing w:val="-1"/>
        </w:rPr>
        <w:t>использовал</w:t>
      </w:r>
      <w:r>
        <w:rPr>
          <w:spacing w:val="-10"/>
        </w:rPr>
        <w:t xml:space="preserve"> </w:t>
      </w:r>
      <w:r>
        <w:t>современную</w:t>
      </w:r>
      <w:r>
        <w:rPr>
          <w:spacing w:val="-6"/>
        </w:rPr>
        <w:t xml:space="preserve"> </w:t>
      </w:r>
      <w:r>
        <w:t>литературу;</w:t>
      </w:r>
    </w:p>
    <w:p w:rsidR="0010708F" w:rsidRDefault="005B7982">
      <w:pPr>
        <w:pStyle w:val="a5"/>
        <w:numPr>
          <w:ilvl w:val="0"/>
          <w:numId w:val="42"/>
        </w:numPr>
        <w:tabs>
          <w:tab w:val="left" w:pos="956"/>
        </w:tabs>
        <w:spacing w:line="253" w:lineRule="exact"/>
        <w:rPr>
          <w:sz w:val="20"/>
        </w:rPr>
      </w:pPr>
      <w:r>
        <w:rPr>
          <w:spacing w:val="-1"/>
        </w:rPr>
        <w:t>В</w:t>
      </w:r>
      <w:r>
        <w:rPr>
          <w:spacing w:val="-17"/>
        </w:rPr>
        <w:t xml:space="preserve"> </w:t>
      </w:r>
      <w:r>
        <w:rPr>
          <w:spacing w:val="-1"/>
        </w:rPr>
        <w:t>докладе</w:t>
      </w:r>
      <w:r>
        <w:rPr>
          <w:spacing w:val="-9"/>
        </w:rPr>
        <w:t xml:space="preserve"> </w:t>
      </w:r>
      <w:r>
        <w:rPr>
          <w:spacing w:val="-1"/>
        </w:rPr>
        <w:t>отражена</w:t>
      </w:r>
      <w:r>
        <w:rPr>
          <w:spacing w:val="-10"/>
        </w:rPr>
        <w:t xml:space="preserve"> </w:t>
      </w:r>
      <w:r>
        <w:t>практическая</w:t>
      </w:r>
      <w:r>
        <w:rPr>
          <w:spacing w:val="-9"/>
        </w:rPr>
        <w:t xml:space="preserve"> </w:t>
      </w:r>
      <w:r>
        <w:t>работа</w:t>
      </w:r>
      <w:r>
        <w:rPr>
          <w:spacing w:val="-9"/>
        </w:rPr>
        <w:t xml:space="preserve"> </w:t>
      </w:r>
      <w:r>
        <w:t>автора</w:t>
      </w:r>
      <w:r>
        <w:rPr>
          <w:spacing w:val="-9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данной</w:t>
      </w:r>
      <w:r>
        <w:rPr>
          <w:spacing w:val="-8"/>
        </w:rPr>
        <w:t xml:space="preserve"> </w:t>
      </w:r>
      <w:r>
        <w:t>теме;</w:t>
      </w:r>
    </w:p>
    <w:p w:rsidR="0010708F" w:rsidRDefault="005B7982">
      <w:pPr>
        <w:pStyle w:val="a5"/>
        <w:numPr>
          <w:ilvl w:val="0"/>
          <w:numId w:val="42"/>
        </w:numPr>
        <w:tabs>
          <w:tab w:val="left" w:pos="961"/>
        </w:tabs>
        <w:spacing w:before="1"/>
        <w:ind w:left="792" w:right="6912" w:firstLine="0"/>
        <w:rPr>
          <w:sz w:val="18"/>
        </w:rPr>
      </w:pPr>
      <w:r>
        <w:t>В</w:t>
      </w:r>
      <w:r>
        <w:rPr>
          <w:spacing w:val="-9"/>
        </w:rPr>
        <w:t xml:space="preserve"> </w:t>
      </w:r>
      <w:r>
        <w:t>сообщении</w:t>
      </w:r>
      <w:r>
        <w:rPr>
          <w:spacing w:val="-6"/>
        </w:rPr>
        <w:t xml:space="preserve"> </w:t>
      </w:r>
      <w:r>
        <w:t>автор</w:t>
      </w:r>
      <w:r>
        <w:rPr>
          <w:spacing w:val="-9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допускает</w:t>
      </w:r>
      <w:r>
        <w:rPr>
          <w:spacing w:val="-6"/>
        </w:rPr>
        <w:t xml:space="preserve"> </w:t>
      </w:r>
      <w:r>
        <w:t>ошибок,</w:t>
      </w:r>
      <w:r>
        <w:rPr>
          <w:spacing w:val="-5"/>
        </w:rPr>
        <w:t xml:space="preserve"> </w:t>
      </w:r>
      <w:r>
        <w:t>но</w:t>
      </w:r>
      <w:r>
        <w:rPr>
          <w:spacing w:val="-8"/>
        </w:rPr>
        <w:t xml:space="preserve"> </w:t>
      </w:r>
      <w:r>
        <w:t>допускает</w:t>
      </w:r>
      <w:r>
        <w:rPr>
          <w:spacing w:val="-6"/>
        </w:rPr>
        <w:t xml:space="preserve"> </w:t>
      </w:r>
      <w:r>
        <w:t>оговорки</w:t>
      </w:r>
      <w:r>
        <w:rPr>
          <w:spacing w:val="-8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невнимательности,</w:t>
      </w:r>
      <w:r>
        <w:rPr>
          <w:spacing w:val="-52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легко исправляет</w:t>
      </w:r>
      <w:r>
        <w:rPr>
          <w:spacing w:val="-3"/>
        </w:rPr>
        <w:t xml:space="preserve"> </w:t>
      </w:r>
      <w:r>
        <w:t>по требованию учителя;</w:t>
      </w:r>
    </w:p>
    <w:p w:rsidR="0010708F" w:rsidRDefault="005B7982">
      <w:pPr>
        <w:pStyle w:val="a5"/>
        <w:numPr>
          <w:ilvl w:val="0"/>
          <w:numId w:val="42"/>
        </w:numPr>
        <w:tabs>
          <w:tab w:val="left" w:pos="961"/>
        </w:tabs>
        <w:spacing w:before="1" w:line="252" w:lineRule="exact"/>
        <w:ind w:left="960" w:hanging="169"/>
        <w:rPr>
          <w:sz w:val="18"/>
        </w:rPr>
      </w:pPr>
      <w:r>
        <w:rPr>
          <w:spacing w:val="-1"/>
        </w:rPr>
        <w:t>Сообщение</w:t>
      </w:r>
      <w:r>
        <w:rPr>
          <w:spacing w:val="-13"/>
        </w:rPr>
        <w:t xml:space="preserve"> </w:t>
      </w:r>
      <w:r>
        <w:rPr>
          <w:spacing w:val="-1"/>
        </w:rPr>
        <w:t>логично,</w:t>
      </w:r>
      <w:r>
        <w:rPr>
          <w:spacing w:val="-10"/>
        </w:rPr>
        <w:t xml:space="preserve"> </w:t>
      </w:r>
      <w:r>
        <w:rPr>
          <w:spacing w:val="-1"/>
        </w:rPr>
        <w:t>последовательно,</w:t>
      </w:r>
      <w:r>
        <w:rPr>
          <w:spacing w:val="-11"/>
        </w:rPr>
        <w:t xml:space="preserve"> </w:t>
      </w:r>
      <w:r>
        <w:rPr>
          <w:spacing w:val="-1"/>
        </w:rPr>
        <w:t>технически</w:t>
      </w:r>
      <w:r>
        <w:rPr>
          <w:spacing w:val="-11"/>
        </w:rPr>
        <w:t xml:space="preserve"> </w:t>
      </w:r>
      <w:r>
        <w:rPr>
          <w:spacing w:val="-1"/>
        </w:rPr>
        <w:t>грамотно</w:t>
      </w:r>
    </w:p>
    <w:p w:rsidR="0010708F" w:rsidRDefault="005B7982">
      <w:pPr>
        <w:pStyle w:val="a3"/>
        <w:spacing w:line="252" w:lineRule="exact"/>
      </w:pPr>
      <w:r>
        <w:rPr>
          <w:spacing w:val="-1"/>
        </w:rPr>
        <w:t>;8.На</w:t>
      </w:r>
      <w:r>
        <w:rPr>
          <w:spacing w:val="-12"/>
        </w:rPr>
        <w:t xml:space="preserve"> </w:t>
      </w:r>
      <w:r>
        <w:rPr>
          <w:spacing w:val="-1"/>
        </w:rPr>
        <w:t>дополнительные</w:t>
      </w:r>
      <w:r>
        <w:rPr>
          <w:spacing w:val="-9"/>
        </w:rPr>
        <w:t xml:space="preserve"> </w:t>
      </w:r>
      <w:r>
        <w:rPr>
          <w:spacing w:val="-1"/>
        </w:rPr>
        <w:t>вопросы</w:t>
      </w:r>
      <w:r>
        <w:rPr>
          <w:spacing w:val="-11"/>
        </w:rPr>
        <w:t xml:space="preserve"> </w:t>
      </w:r>
      <w:r>
        <w:rPr>
          <w:spacing w:val="-1"/>
        </w:rPr>
        <w:t>даются</w:t>
      </w:r>
      <w:r>
        <w:rPr>
          <w:spacing w:val="-12"/>
        </w:rPr>
        <w:t xml:space="preserve"> </w:t>
      </w:r>
      <w:r>
        <w:rPr>
          <w:spacing w:val="-1"/>
        </w:rPr>
        <w:t>правильные</w:t>
      </w:r>
      <w:r>
        <w:rPr>
          <w:spacing w:val="-12"/>
        </w:rPr>
        <w:t xml:space="preserve"> </w:t>
      </w:r>
      <w:r>
        <w:t>ответы,</w:t>
      </w:r>
    </w:p>
    <w:p w:rsidR="0010708F" w:rsidRDefault="005B7982">
      <w:pPr>
        <w:spacing w:line="252" w:lineRule="exact"/>
        <w:ind w:left="792"/>
      </w:pPr>
      <w:r>
        <w:rPr>
          <w:b/>
          <w:spacing w:val="-2"/>
        </w:rPr>
        <w:t>Оценка</w:t>
      </w:r>
      <w:r>
        <w:rPr>
          <w:b/>
          <w:spacing w:val="-9"/>
        </w:rPr>
        <w:t xml:space="preserve"> </w:t>
      </w:r>
      <w:r>
        <w:rPr>
          <w:b/>
          <w:spacing w:val="-1"/>
        </w:rPr>
        <w:t>«4»</w:t>
      </w:r>
      <w:r>
        <w:rPr>
          <w:b/>
          <w:spacing w:val="-14"/>
        </w:rPr>
        <w:t xml:space="preserve"> </w:t>
      </w:r>
      <w:r>
        <w:rPr>
          <w:b/>
          <w:spacing w:val="-1"/>
        </w:rPr>
        <w:t>ставится</w:t>
      </w:r>
      <w:r>
        <w:rPr>
          <w:spacing w:val="-1"/>
        </w:rPr>
        <w:t>,</w:t>
      </w:r>
      <w:r>
        <w:rPr>
          <w:spacing w:val="-11"/>
        </w:rPr>
        <w:t xml:space="preserve"> </w:t>
      </w:r>
      <w:r>
        <w:rPr>
          <w:spacing w:val="-1"/>
        </w:rPr>
        <w:t>если:</w:t>
      </w:r>
    </w:p>
    <w:p w:rsidR="0010708F" w:rsidRDefault="005B7982">
      <w:pPr>
        <w:pStyle w:val="a5"/>
        <w:numPr>
          <w:ilvl w:val="0"/>
          <w:numId w:val="41"/>
        </w:numPr>
        <w:tabs>
          <w:tab w:val="left" w:pos="956"/>
        </w:tabs>
        <w:spacing w:line="252" w:lineRule="exact"/>
        <w:rPr>
          <w:sz w:val="20"/>
        </w:rPr>
      </w:pPr>
      <w:r>
        <w:rPr>
          <w:spacing w:val="-2"/>
        </w:rPr>
        <w:t>Содержание</w:t>
      </w:r>
      <w:r>
        <w:rPr>
          <w:spacing w:val="-11"/>
        </w:rPr>
        <w:t xml:space="preserve"> </w:t>
      </w:r>
      <w:r>
        <w:rPr>
          <w:spacing w:val="-1"/>
        </w:rPr>
        <w:t>доклада</w:t>
      </w:r>
      <w:r>
        <w:rPr>
          <w:spacing w:val="-9"/>
        </w:rPr>
        <w:t xml:space="preserve"> </w:t>
      </w:r>
      <w:r>
        <w:rPr>
          <w:spacing w:val="-1"/>
        </w:rPr>
        <w:t>соответствует</w:t>
      </w:r>
      <w:r>
        <w:rPr>
          <w:spacing w:val="-7"/>
        </w:rPr>
        <w:t xml:space="preserve"> </w:t>
      </w:r>
      <w:r>
        <w:rPr>
          <w:spacing w:val="-1"/>
        </w:rPr>
        <w:t>теме;</w:t>
      </w:r>
    </w:p>
    <w:p w:rsidR="0010708F" w:rsidRDefault="005B7982">
      <w:pPr>
        <w:pStyle w:val="a5"/>
        <w:numPr>
          <w:ilvl w:val="0"/>
          <w:numId w:val="41"/>
        </w:numPr>
        <w:tabs>
          <w:tab w:val="left" w:pos="956"/>
        </w:tabs>
        <w:spacing w:before="1" w:line="252" w:lineRule="exact"/>
        <w:rPr>
          <w:sz w:val="20"/>
        </w:rPr>
      </w:pPr>
      <w:r>
        <w:t>Тема</w:t>
      </w:r>
      <w:r>
        <w:rPr>
          <w:spacing w:val="-13"/>
        </w:rPr>
        <w:t xml:space="preserve"> </w:t>
      </w:r>
      <w:r>
        <w:t>раскрыта</w:t>
      </w:r>
      <w:r>
        <w:rPr>
          <w:spacing w:val="-11"/>
        </w:rPr>
        <w:t xml:space="preserve"> </w:t>
      </w:r>
      <w:r>
        <w:t>полностью;</w:t>
      </w:r>
    </w:p>
    <w:p w:rsidR="0010708F" w:rsidRDefault="005B7982">
      <w:pPr>
        <w:pStyle w:val="a5"/>
        <w:numPr>
          <w:ilvl w:val="0"/>
          <w:numId w:val="41"/>
        </w:numPr>
        <w:tabs>
          <w:tab w:val="left" w:pos="961"/>
        </w:tabs>
        <w:spacing w:line="251" w:lineRule="exact"/>
        <w:ind w:left="960" w:hanging="169"/>
        <w:rPr>
          <w:sz w:val="18"/>
        </w:rPr>
      </w:pPr>
      <w:r>
        <w:rPr>
          <w:spacing w:val="-2"/>
        </w:rPr>
        <w:t>Оформление</w:t>
      </w:r>
      <w:r>
        <w:rPr>
          <w:spacing w:val="-10"/>
        </w:rPr>
        <w:t xml:space="preserve"> </w:t>
      </w:r>
      <w:r>
        <w:rPr>
          <w:spacing w:val="-2"/>
        </w:rPr>
        <w:t>соответствует</w:t>
      </w:r>
      <w:r>
        <w:rPr>
          <w:spacing w:val="-4"/>
        </w:rPr>
        <w:t xml:space="preserve"> </w:t>
      </w:r>
      <w:r>
        <w:rPr>
          <w:spacing w:val="-2"/>
        </w:rPr>
        <w:t>принятым</w:t>
      </w:r>
      <w:r>
        <w:rPr>
          <w:spacing w:val="-4"/>
        </w:rPr>
        <w:t xml:space="preserve"> </w:t>
      </w:r>
      <w:r>
        <w:rPr>
          <w:spacing w:val="-2"/>
        </w:rPr>
        <w:t>стандартам;</w:t>
      </w:r>
    </w:p>
    <w:p w:rsidR="0010708F" w:rsidRDefault="005B7982">
      <w:pPr>
        <w:pStyle w:val="a5"/>
        <w:numPr>
          <w:ilvl w:val="0"/>
          <w:numId w:val="41"/>
        </w:numPr>
        <w:tabs>
          <w:tab w:val="left" w:pos="961"/>
        </w:tabs>
        <w:spacing w:line="252" w:lineRule="exact"/>
        <w:ind w:left="960" w:hanging="169"/>
        <w:rPr>
          <w:sz w:val="18"/>
        </w:rPr>
      </w:pPr>
      <w:r>
        <w:rPr>
          <w:spacing w:val="-1"/>
        </w:rPr>
        <w:t>При</w:t>
      </w:r>
      <w:r>
        <w:rPr>
          <w:spacing w:val="-12"/>
        </w:rPr>
        <w:t xml:space="preserve"> </w:t>
      </w:r>
      <w:r>
        <w:rPr>
          <w:spacing w:val="-1"/>
        </w:rPr>
        <w:t>работе</w:t>
      </w:r>
      <w:r>
        <w:rPr>
          <w:spacing w:val="-10"/>
        </w:rPr>
        <w:t xml:space="preserve"> </w:t>
      </w:r>
      <w:r>
        <w:rPr>
          <w:spacing w:val="-1"/>
        </w:rPr>
        <w:t>над</w:t>
      </w:r>
      <w:r>
        <w:rPr>
          <w:spacing w:val="-11"/>
        </w:rPr>
        <w:t xml:space="preserve"> </w:t>
      </w:r>
      <w:r>
        <w:rPr>
          <w:spacing w:val="-1"/>
        </w:rPr>
        <w:t>докладом</w:t>
      </w:r>
      <w:r>
        <w:rPr>
          <w:spacing w:val="-17"/>
        </w:rPr>
        <w:t xml:space="preserve"> </w:t>
      </w:r>
      <w:r>
        <w:rPr>
          <w:spacing w:val="-1"/>
        </w:rPr>
        <w:t>автор</w:t>
      </w:r>
      <w:r>
        <w:rPr>
          <w:spacing w:val="-9"/>
        </w:rPr>
        <w:t xml:space="preserve"> </w:t>
      </w:r>
      <w:r>
        <w:rPr>
          <w:spacing w:val="-1"/>
        </w:rPr>
        <w:t>использовал</w:t>
      </w:r>
      <w:r>
        <w:rPr>
          <w:spacing w:val="-11"/>
        </w:rPr>
        <w:t xml:space="preserve"> </w:t>
      </w:r>
      <w:r>
        <w:t>современную</w:t>
      </w:r>
      <w:r>
        <w:rPr>
          <w:spacing w:val="-6"/>
        </w:rPr>
        <w:t xml:space="preserve"> </w:t>
      </w:r>
      <w:r>
        <w:t>литературу;</w:t>
      </w:r>
    </w:p>
    <w:p w:rsidR="0010708F" w:rsidRDefault="005B7982">
      <w:pPr>
        <w:pStyle w:val="a5"/>
        <w:numPr>
          <w:ilvl w:val="0"/>
          <w:numId w:val="41"/>
        </w:numPr>
        <w:tabs>
          <w:tab w:val="left" w:pos="956"/>
        </w:tabs>
        <w:spacing w:before="2"/>
        <w:rPr>
          <w:sz w:val="20"/>
        </w:rPr>
      </w:pPr>
      <w:r>
        <w:rPr>
          <w:spacing w:val="-1"/>
        </w:rPr>
        <w:t>В</w:t>
      </w:r>
      <w:r>
        <w:rPr>
          <w:spacing w:val="-17"/>
        </w:rPr>
        <w:t xml:space="preserve"> </w:t>
      </w:r>
      <w:r>
        <w:rPr>
          <w:spacing w:val="-1"/>
        </w:rPr>
        <w:t>докладе</w:t>
      </w:r>
      <w:r>
        <w:rPr>
          <w:spacing w:val="-9"/>
        </w:rPr>
        <w:t xml:space="preserve"> </w:t>
      </w:r>
      <w:r>
        <w:rPr>
          <w:spacing w:val="-1"/>
        </w:rPr>
        <w:t>отражена</w:t>
      </w:r>
      <w:r>
        <w:rPr>
          <w:spacing w:val="-10"/>
        </w:rPr>
        <w:t xml:space="preserve"> </w:t>
      </w:r>
      <w:r>
        <w:t>практическая</w:t>
      </w:r>
      <w:r>
        <w:rPr>
          <w:spacing w:val="-9"/>
        </w:rPr>
        <w:t xml:space="preserve"> </w:t>
      </w:r>
      <w:r>
        <w:t>работа</w:t>
      </w:r>
      <w:r>
        <w:rPr>
          <w:spacing w:val="-9"/>
        </w:rPr>
        <w:t xml:space="preserve"> </w:t>
      </w:r>
      <w:r>
        <w:t>автора</w:t>
      </w:r>
      <w:r>
        <w:rPr>
          <w:spacing w:val="-9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данной</w:t>
      </w:r>
      <w:r>
        <w:rPr>
          <w:spacing w:val="-8"/>
        </w:rPr>
        <w:t xml:space="preserve"> </w:t>
      </w:r>
      <w:r>
        <w:t>теме;</w:t>
      </w:r>
    </w:p>
    <w:p w:rsidR="0010708F" w:rsidRDefault="005B7982">
      <w:pPr>
        <w:pStyle w:val="a5"/>
        <w:numPr>
          <w:ilvl w:val="0"/>
          <w:numId w:val="41"/>
        </w:numPr>
        <w:tabs>
          <w:tab w:val="left" w:pos="956"/>
        </w:tabs>
        <w:spacing w:before="1"/>
        <w:ind w:left="792" w:right="6903" w:firstLine="0"/>
        <w:rPr>
          <w:sz w:val="20"/>
        </w:rPr>
      </w:pPr>
      <w:r>
        <w:t>В</w:t>
      </w:r>
      <w:r>
        <w:rPr>
          <w:spacing w:val="-6"/>
        </w:rPr>
        <w:t xml:space="preserve"> </w:t>
      </w:r>
      <w:r>
        <w:t>сообщении</w:t>
      </w:r>
      <w:r>
        <w:rPr>
          <w:spacing w:val="-7"/>
        </w:rPr>
        <w:t xml:space="preserve"> </w:t>
      </w:r>
      <w:r>
        <w:t>автор</w:t>
      </w:r>
      <w:r>
        <w:rPr>
          <w:spacing w:val="-8"/>
        </w:rPr>
        <w:t xml:space="preserve"> </w:t>
      </w:r>
      <w:r>
        <w:t>допускает</w:t>
      </w:r>
      <w:r>
        <w:rPr>
          <w:spacing w:val="-6"/>
        </w:rPr>
        <w:t xml:space="preserve"> </w:t>
      </w:r>
      <w:r>
        <w:t>одну</w:t>
      </w:r>
      <w:r>
        <w:rPr>
          <w:spacing w:val="-10"/>
        </w:rPr>
        <w:t xml:space="preserve"> </w:t>
      </w:r>
      <w:r>
        <w:t>ошибку</w:t>
      </w:r>
      <w:r>
        <w:rPr>
          <w:spacing w:val="-10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два-три</w:t>
      </w:r>
      <w:r>
        <w:rPr>
          <w:spacing w:val="-7"/>
        </w:rPr>
        <w:t xml:space="preserve"> </w:t>
      </w:r>
      <w:r>
        <w:t>недочета,</w:t>
      </w:r>
      <w:r>
        <w:rPr>
          <w:spacing w:val="-5"/>
        </w:rPr>
        <w:t xml:space="preserve"> </w:t>
      </w:r>
      <w:r>
        <w:t>допускает</w:t>
      </w:r>
      <w:r>
        <w:rPr>
          <w:spacing w:val="-8"/>
        </w:rPr>
        <w:t xml:space="preserve"> </w:t>
      </w:r>
      <w:r>
        <w:t>неполноту</w:t>
      </w:r>
      <w:r>
        <w:rPr>
          <w:spacing w:val="-52"/>
        </w:rPr>
        <w:t xml:space="preserve"> </w:t>
      </w:r>
      <w:r>
        <w:t>ответа,</w:t>
      </w:r>
      <w:r>
        <w:rPr>
          <w:spacing w:val="-1"/>
        </w:rPr>
        <w:t xml:space="preserve"> </w:t>
      </w:r>
      <w:r>
        <w:t>которые исправляет только</w:t>
      </w:r>
      <w:r>
        <w:rPr>
          <w:spacing w:val="-2"/>
        </w:rPr>
        <w:t xml:space="preserve"> </w:t>
      </w:r>
      <w:r>
        <w:t>с помощью</w:t>
      </w:r>
      <w:r>
        <w:rPr>
          <w:spacing w:val="1"/>
        </w:rPr>
        <w:t xml:space="preserve"> </w:t>
      </w:r>
      <w:r>
        <w:t>учителя.</w:t>
      </w:r>
    </w:p>
    <w:p w:rsidR="0010708F" w:rsidRDefault="005B7982">
      <w:pPr>
        <w:pStyle w:val="Heading2"/>
        <w:ind w:left="792"/>
        <w:rPr>
          <w:b w:val="0"/>
        </w:rPr>
      </w:pPr>
      <w:r>
        <w:rPr>
          <w:spacing w:val="-2"/>
        </w:rPr>
        <w:t>Оценка</w:t>
      </w:r>
      <w:r>
        <w:rPr>
          <w:spacing w:val="-9"/>
        </w:rPr>
        <w:t xml:space="preserve"> </w:t>
      </w:r>
      <w:r>
        <w:rPr>
          <w:spacing w:val="-1"/>
        </w:rPr>
        <w:t>«3»</w:t>
      </w:r>
      <w:r>
        <w:rPr>
          <w:spacing w:val="-15"/>
        </w:rPr>
        <w:t xml:space="preserve"> </w:t>
      </w:r>
      <w:r>
        <w:rPr>
          <w:spacing w:val="-1"/>
        </w:rPr>
        <w:t>ставится,</w:t>
      </w:r>
      <w:r>
        <w:rPr>
          <w:spacing w:val="-11"/>
        </w:rPr>
        <w:t xml:space="preserve"> </w:t>
      </w:r>
      <w:r>
        <w:rPr>
          <w:b w:val="0"/>
          <w:spacing w:val="-1"/>
        </w:rPr>
        <w:t>если:</w:t>
      </w:r>
    </w:p>
    <w:p w:rsidR="0010708F" w:rsidRDefault="005B7982">
      <w:pPr>
        <w:pStyle w:val="a5"/>
        <w:numPr>
          <w:ilvl w:val="0"/>
          <w:numId w:val="40"/>
        </w:numPr>
        <w:tabs>
          <w:tab w:val="left" w:pos="956"/>
        </w:tabs>
        <w:spacing w:before="2"/>
        <w:rPr>
          <w:sz w:val="20"/>
        </w:rPr>
      </w:pPr>
      <w:r>
        <w:rPr>
          <w:spacing w:val="-1"/>
        </w:rPr>
        <w:t>Содержание</w:t>
      </w:r>
      <w:r>
        <w:rPr>
          <w:spacing w:val="-11"/>
        </w:rPr>
        <w:t xml:space="preserve"> </w:t>
      </w:r>
      <w:r>
        <w:rPr>
          <w:spacing w:val="-1"/>
        </w:rPr>
        <w:t>доклада</w:t>
      </w:r>
      <w:r>
        <w:rPr>
          <w:spacing w:val="-5"/>
        </w:rPr>
        <w:t xml:space="preserve"> </w:t>
      </w:r>
      <w:r>
        <w:rPr>
          <w:spacing w:val="-1"/>
        </w:rPr>
        <w:t>не</w:t>
      </w:r>
      <w:r>
        <w:rPr>
          <w:spacing w:val="-13"/>
        </w:rPr>
        <w:t xml:space="preserve"> </w:t>
      </w:r>
      <w:r>
        <w:rPr>
          <w:spacing w:val="-1"/>
        </w:rPr>
        <w:t>полностью</w:t>
      </w:r>
      <w:r>
        <w:rPr>
          <w:spacing w:val="-12"/>
        </w:rPr>
        <w:t xml:space="preserve"> </w:t>
      </w:r>
      <w:r>
        <w:rPr>
          <w:spacing w:val="-1"/>
        </w:rPr>
        <w:t>соответствует</w:t>
      </w:r>
      <w:r>
        <w:rPr>
          <w:spacing w:val="-9"/>
        </w:rPr>
        <w:t xml:space="preserve"> </w:t>
      </w:r>
      <w:r>
        <w:t>теме;</w:t>
      </w:r>
    </w:p>
    <w:p w:rsidR="0010708F" w:rsidRDefault="005B7982">
      <w:pPr>
        <w:pStyle w:val="a5"/>
        <w:numPr>
          <w:ilvl w:val="0"/>
          <w:numId w:val="40"/>
        </w:numPr>
        <w:tabs>
          <w:tab w:val="left" w:pos="956"/>
        </w:tabs>
        <w:spacing w:before="1" w:line="252" w:lineRule="exact"/>
        <w:rPr>
          <w:sz w:val="20"/>
        </w:rPr>
      </w:pPr>
      <w:r>
        <w:rPr>
          <w:spacing w:val="-1"/>
        </w:rPr>
        <w:t>Тема</w:t>
      </w:r>
      <w:r>
        <w:rPr>
          <w:spacing w:val="-13"/>
        </w:rPr>
        <w:t xml:space="preserve"> </w:t>
      </w:r>
      <w:r>
        <w:rPr>
          <w:spacing w:val="-1"/>
        </w:rPr>
        <w:t>раскрыта</w:t>
      </w:r>
      <w:r>
        <w:rPr>
          <w:spacing w:val="-11"/>
        </w:rPr>
        <w:t xml:space="preserve"> </w:t>
      </w:r>
      <w:r>
        <w:t>недостаточно</w:t>
      </w:r>
      <w:r>
        <w:rPr>
          <w:spacing w:val="-12"/>
        </w:rPr>
        <w:t xml:space="preserve"> </w:t>
      </w:r>
      <w:r>
        <w:t>полно;</w:t>
      </w:r>
    </w:p>
    <w:p w:rsidR="0010708F" w:rsidRDefault="005B7982">
      <w:pPr>
        <w:pStyle w:val="a5"/>
        <w:numPr>
          <w:ilvl w:val="0"/>
          <w:numId w:val="40"/>
        </w:numPr>
        <w:tabs>
          <w:tab w:val="left" w:pos="961"/>
        </w:tabs>
        <w:spacing w:line="251" w:lineRule="exact"/>
        <w:ind w:left="960" w:hanging="169"/>
        <w:rPr>
          <w:sz w:val="18"/>
        </w:rPr>
      </w:pP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оформлении</w:t>
      </w:r>
      <w:r>
        <w:rPr>
          <w:spacing w:val="-15"/>
        </w:rPr>
        <w:t xml:space="preserve"> </w:t>
      </w:r>
      <w:r>
        <w:rPr>
          <w:spacing w:val="-1"/>
        </w:rPr>
        <w:t>доклада</w:t>
      </w:r>
      <w:r>
        <w:rPr>
          <w:spacing w:val="-10"/>
        </w:rPr>
        <w:t xml:space="preserve"> </w:t>
      </w:r>
      <w:r>
        <w:rPr>
          <w:spacing w:val="-1"/>
        </w:rPr>
        <w:t>допущены</w:t>
      </w:r>
      <w:r>
        <w:rPr>
          <w:spacing w:val="-9"/>
        </w:rPr>
        <w:t xml:space="preserve"> </w:t>
      </w:r>
      <w:r>
        <w:t>ошибки;</w:t>
      </w:r>
    </w:p>
    <w:p w:rsidR="0010708F" w:rsidRDefault="005B7982">
      <w:pPr>
        <w:pStyle w:val="a5"/>
        <w:numPr>
          <w:ilvl w:val="0"/>
          <w:numId w:val="40"/>
        </w:numPr>
        <w:tabs>
          <w:tab w:val="left" w:pos="961"/>
        </w:tabs>
        <w:spacing w:line="251" w:lineRule="exact"/>
        <w:ind w:left="960" w:hanging="169"/>
        <w:rPr>
          <w:sz w:val="18"/>
        </w:rPr>
      </w:pPr>
      <w:r>
        <w:rPr>
          <w:spacing w:val="-1"/>
        </w:rPr>
        <w:t>Литература,</w:t>
      </w:r>
      <w:r>
        <w:rPr>
          <w:spacing w:val="-11"/>
        </w:rPr>
        <w:t xml:space="preserve"> </w:t>
      </w:r>
      <w:r>
        <w:rPr>
          <w:spacing w:val="-1"/>
        </w:rPr>
        <w:t>используемая</w:t>
      </w:r>
      <w:r>
        <w:rPr>
          <w:spacing w:val="-12"/>
        </w:rPr>
        <w:t xml:space="preserve"> </w:t>
      </w:r>
      <w:r>
        <w:rPr>
          <w:spacing w:val="-1"/>
        </w:rPr>
        <w:t>автором,</w:t>
      </w:r>
      <w:r>
        <w:rPr>
          <w:spacing w:val="-9"/>
        </w:rPr>
        <w:t xml:space="preserve"> </w:t>
      </w:r>
      <w:r>
        <w:t>при</w:t>
      </w:r>
      <w:r>
        <w:rPr>
          <w:spacing w:val="-15"/>
        </w:rPr>
        <w:t xml:space="preserve"> </w:t>
      </w:r>
      <w:r>
        <w:t>работе</w:t>
      </w:r>
      <w:r>
        <w:rPr>
          <w:spacing w:val="-11"/>
        </w:rPr>
        <w:t xml:space="preserve"> </w:t>
      </w:r>
      <w:r>
        <w:t>над</w:t>
      </w:r>
      <w:r>
        <w:rPr>
          <w:spacing w:val="-13"/>
        </w:rPr>
        <w:t xml:space="preserve"> </w:t>
      </w:r>
      <w:r>
        <w:t>рефератом</w:t>
      </w:r>
      <w:r>
        <w:rPr>
          <w:spacing w:val="-13"/>
        </w:rPr>
        <w:t xml:space="preserve"> </w:t>
      </w:r>
      <w:r>
        <w:t>устарела;</w:t>
      </w:r>
    </w:p>
    <w:p w:rsidR="0010708F" w:rsidRDefault="005B7982">
      <w:pPr>
        <w:pStyle w:val="a5"/>
        <w:numPr>
          <w:ilvl w:val="0"/>
          <w:numId w:val="40"/>
        </w:numPr>
        <w:tabs>
          <w:tab w:val="left" w:pos="956"/>
        </w:tabs>
        <w:spacing w:before="5"/>
        <w:ind w:left="792" w:right="8706" w:firstLine="0"/>
        <w:rPr>
          <w:sz w:val="20"/>
        </w:rPr>
      </w:pPr>
      <w:r>
        <w:t>В</w:t>
      </w:r>
      <w:r>
        <w:rPr>
          <w:spacing w:val="-11"/>
        </w:rPr>
        <w:t xml:space="preserve"> </w:t>
      </w:r>
      <w:r>
        <w:t>реферате</w:t>
      </w:r>
      <w:r>
        <w:rPr>
          <w:spacing w:val="-6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отражена</w:t>
      </w:r>
      <w:r>
        <w:rPr>
          <w:spacing w:val="-8"/>
        </w:rPr>
        <w:t xml:space="preserve"> </w:t>
      </w:r>
      <w:r>
        <w:t>практическая</w:t>
      </w:r>
      <w:r>
        <w:rPr>
          <w:spacing w:val="-5"/>
        </w:rPr>
        <w:t xml:space="preserve"> </w:t>
      </w:r>
      <w:r>
        <w:t>работа</w:t>
      </w:r>
      <w:r>
        <w:rPr>
          <w:spacing w:val="-11"/>
        </w:rPr>
        <w:t xml:space="preserve"> </w:t>
      </w:r>
      <w:r>
        <w:t>автора</w:t>
      </w:r>
      <w:r>
        <w:rPr>
          <w:spacing w:val="-6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данной</w:t>
      </w:r>
      <w:r>
        <w:rPr>
          <w:spacing w:val="-10"/>
        </w:rPr>
        <w:t xml:space="preserve"> </w:t>
      </w:r>
      <w:r>
        <w:t>теме;</w:t>
      </w:r>
      <w:r>
        <w:rPr>
          <w:spacing w:val="-52"/>
        </w:rPr>
        <w:t xml:space="preserve"> </w:t>
      </w:r>
      <w:r>
        <w:t>6.Сообщение</w:t>
      </w:r>
      <w:r>
        <w:rPr>
          <w:spacing w:val="-1"/>
        </w:rPr>
        <w:t xml:space="preserve"> </w:t>
      </w:r>
      <w:r>
        <w:t>по теме доклада</w:t>
      </w:r>
      <w:r>
        <w:rPr>
          <w:spacing w:val="-2"/>
        </w:rPr>
        <w:t xml:space="preserve"> </w:t>
      </w:r>
      <w:r>
        <w:t>допускаются</w:t>
      </w:r>
      <w:r>
        <w:rPr>
          <w:spacing w:val="-1"/>
        </w:rPr>
        <w:t xml:space="preserve"> </w:t>
      </w:r>
      <w:r>
        <w:t>2-3</w:t>
      </w:r>
      <w:r>
        <w:rPr>
          <w:spacing w:val="-1"/>
        </w:rPr>
        <w:t xml:space="preserve"> </w:t>
      </w:r>
      <w:r>
        <w:t>ошибки;</w:t>
      </w:r>
    </w:p>
    <w:p w:rsidR="0010708F" w:rsidRDefault="005B7982">
      <w:pPr>
        <w:pStyle w:val="a5"/>
        <w:numPr>
          <w:ilvl w:val="0"/>
          <w:numId w:val="39"/>
        </w:numPr>
        <w:tabs>
          <w:tab w:val="left" w:pos="959"/>
        </w:tabs>
        <w:spacing w:line="251" w:lineRule="exact"/>
        <w:ind w:hanging="167"/>
      </w:pPr>
      <w:r>
        <w:rPr>
          <w:spacing w:val="-1"/>
        </w:rPr>
        <w:t>Сообщение</w:t>
      </w:r>
      <w:r>
        <w:rPr>
          <w:spacing w:val="-14"/>
        </w:rPr>
        <w:t xml:space="preserve"> </w:t>
      </w:r>
      <w:r>
        <w:rPr>
          <w:spacing w:val="-1"/>
        </w:rPr>
        <w:t>неполно,</w:t>
      </w:r>
      <w:r>
        <w:rPr>
          <w:spacing w:val="-13"/>
        </w:rPr>
        <w:t xml:space="preserve"> </w:t>
      </w:r>
      <w:r>
        <w:rPr>
          <w:spacing w:val="-1"/>
        </w:rPr>
        <w:t>построено</w:t>
      </w:r>
      <w:r>
        <w:rPr>
          <w:spacing w:val="-10"/>
        </w:rPr>
        <w:t xml:space="preserve"> </w:t>
      </w:r>
      <w:r>
        <w:rPr>
          <w:spacing w:val="-1"/>
        </w:rPr>
        <w:t>несвязно,</w:t>
      </w:r>
      <w:r>
        <w:rPr>
          <w:spacing w:val="-10"/>
        </w:rPr>
        <w:t xml:space="preserve"> </w:t>
      </w:r>
      <w:r>
        <w:t>но</w:t>
      </w:r>
      <w:r>
        <w:rPr>
          <w:spacing w:val="-10"/>
        </w:rPr>
        <w:t xml:space="preserve"> </w:t>
      </w:r>
      <w:r>
        <w:t>выявляет</w:t>
      </w:r>
      <w:r>
        <w:rPr>
          <w:spacing w:val="-10"/>
        </w:rPr>
        <w:t xml:space="preserve"> </w:t>
      </w:r>
      <w:r>
        <w:t>общее</w:t>
      </w:r>
      <w:r>
        <w:rPr>
          <w:spacing w:val="-9"/>
        </w:rPr>
        <w:t xml:space="preserve"> </w:t>
      </w:r>
      <w:r>
        <w:t>понимание</w:t>
      </w:r>
      <w:r>
        <w:rPr>
          <w:spacing w:val="-9"/>
        </w:rPr>
        <w:t xml:space="preserve"> </w:t>
      </w:r>
      <w:r>
        <w:t>работы;</w:t>
      </w:r>
    </w:p>
    <w:p w:rsidR="0010708F" w:rsidRDefault="005B7982">
      <w:pPr>
        <w:pStyle w:val="a5"/>
        <w:numPr>
          <w:ilvl w:val="0"/>
          <w:numId w:val="39"/>
        </w:numPr>
        <w:tabs>
          <w:tab w:val="left" w:pos="954"/>
        </w:tabs>
        <w:ind w:left="792" w:right="7380" w:firstLine="0"/>
      </w:pPr>
      <w:r>
        <w:t>При</w:t>
      </w:r>
      <w:r>
        <w:rPr>
          <w:spacing w:val="-9"/>
        </w:rPr>
        <w:t xml:space="preserve"> </w:t>
      </w:r>
      <w:r>
        <w:t>ответе</w:t>
      </w:r>
      <w:r>
        <w:rPr>
          <w:spacing w:val="-7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дополнительные</w:t>
      </w:r>
      <w:r>
        <w:rPr>
          <w:spacing w:val="-7"/>
        </w:rPr>
        <w:t xml:space="preserve"> </w:t>
      </w:r>
      <w:r>
        <w:t>вопросы</w:t>
      </w:r>
      <w:r>
        <w:rPr>
          <w:spacing w:val="-11"/>
        </w:rPr>
        <w:t xml:space="preserve"> </w:t>
      </w:r>
      <w:r>
        <w:t>допускаются</w:t>
      </w:r>
      <w:r>
        <w:rPr>
          <w:spacing w:val="-12"/>
        </w:rPr>
        <w:t xml:space="preserve"> </w:t>
      </w:r>
      <w:r>
        <w:t>ошибки,</w:t>
      </w:r>
      <w:r>
        <w:rPr>
          <w:spacing w:val="-12"/>
        </w:rPr>
        <w:t xml:space="preserve"> </w:t>
      </w:r>
      <w:r>
        <w:t>ответ</w:t>
      </w:r>
      <w:r>
        <w:rPr>
          <w:spacing w:val="-7"/>
        </w:rPr>
        <w:t xml:space="preserve"> </w:t>
      </w:r>
      <w:r>
        <w:t>неуверенный,</w:t>
      </w:r>
      <w:r>
        <w:rPr>
          <w:spacing w:val="-52"/>
        </w:rPr>
        <w:t xml:space="preserve"> </w:t>
      </w:r>
      <w:r>
        <w:t>требует</w:t>
      </w:r>
      <w:r>
        <w:rPr>
          <w:spacing w:val="-1"/>
        </w:rPr>
        <w:t xml:space="preserve"> </w:t>
      </w:r>
      <w:r>
        <w:t>постоянной помощи учителя.</w:t>
      </w:r>
    </w:p>
    <w:p w:rsidR="0010708F" w:rsidRDefault="005B7982">
      <w:pPr>
        <w:pStyle w:val="Heading2"/>
        <w:spacing w:before="1" w:line="252" w:lineRule="exact"/>
        <w:ind w:left="792"/>
        <w:rPr>
          <w:b w:val="0"/>
        </w:rPr>
      </w:pPr>
      <w:r>
        <w:rPr>
          <w:spacing w:val="-2"/>
        </w:rPr>
        <w:t>Оценка</w:t>
      </w:r>
      <w:r>
        <w:rPr>
          <w:spacing w:val="-8"/>
        </w:rPr>
        <w:t xml:space="preserve"> </w:t>
      </w:r>
      <w:r>
        <w:rPr>
          <w:spacing w:val="-1"/>
        </w:rPr>
        <w:t>«2»</w:t>
      </w:r>
      <w:r>
        <w:rPr>
          <w:spacing w:val="-12"/>
        </w:rPr>
        <w:t xml:space="preserve"> </w:t>
      </w:r>
      <w:r>
        <w:rPr>
          <w:spacing w:val="-1"/>
        </w:rPr>
        <w:t>ставится,</w:t>
      </w:r>
      <w:r>
        <w:rPr>
          <w:spacing w:val="-12"/>
        </w:rPr>
        <w:t xml:space="preserve"> </w:t>
      </w:r>
      <w:r>
        <w:rPr>
          <w:b w:val="0"/>
          <w:spacing w:val="-1"/>
        </w:rPr>
        <w:t>если:</w:t>
      </w:r>
    </w:p>
    <w:p w:rsidR="0010708F" w:rsidRDefault="005B7982">
      <w:pPr>
        <w:pStyle w:val="a3"/>
        <w:spacing w:line="252" w:lineRule="exact"/>
      </w:pPr>
      <w:r>
        <w:rPr>
          <w:spacing w:val="-1"/>
        </w:rPr>
        <w:t>Содержание</w:t>
      </w:r>
      <w:r>
        <w:rPr>
          <w:spacing w:val="-10"/>
        </w:rPr>
        <w:t xml:space="preserve"> </w:t>
      </w:r>
      <w:r>
        <w:rPr>
          <w:spacing w:val="-1"/>
        </w:rPr>
        <w:t>доклада</w:t>
      </w:r>
      <w:r>
        <w:rPr>
          <w:spacing w:val="-9"/>
        </w:rPr>
        <w:t xml:space="preserve"> </w:t>
      </w:r>
      <w:r>
        <w:rPr>
          <w:spacing w:val="-1"/>
        </w:rPr>
        <w:t>не</w:t>
      </w:r>
      <w:r>
        <w:rPr>
          <w:spacing w:val="-11"/>
        </w:rPr>
        <w:t xml:space="preserve"> </w:t>
      </w:r>
      <w:r>
        <w:rPr>
          <w:spacing w:val="-1"/>
        </w:rPr>
        <w:t>соответствует</w:t>
      </w:r>
      <w:r>
        <w:rPr>
          <w:spacing w:val="-6"/>
        </w:rPr>
        <w:t xml:space="preserve"> </w:t>
      </w:r>
      <w:r>
        <w:rPr>
          <w:spacing w:val="-1"/>
        </w:rPr>
        <w:t>теме;.</w:t>
      </w:r>
    </w:p>
    <w:p w:rsidR="0010708F" w:rsidRDefault="005B7982">
      <w:pPr>
        <w:spacing w:line="252" w:lineRule="exact"/>
        <w:ind w:left="792"/>
      </w:pPr>
      <w:r>
        <w:rPr>
          <w:b/>
          <w:spacing w:val="-2"/>
        </w:rPr>
        <w:t>Оценка</w:t>
      </w:r>
      <w:r>
        <w:rPr>
          <w:b/>
          <w:spacing w:val="-12"/>
        </w:rPr>
        <w:t xml:space="preserve"> </w:t>
      </w:r>
      <w:r>
        <w:rPr>
          <w:b/>
          <w:spacing w:val="-1"/>
        </w:rPr>
        <w:t>«1»</w:t>
      </w:r>
      <w:r>
        <w:rPr>
          <w:b/>
          <w:spacing w:val="-14"/>
        </w:rPr>
        <w:t xml:space="preserve"> </w:t>
      </w:r>
      <w:r>
        <w:rPr>
          <w:spacing w:val="-1"/>
        </w:rPr>
        <w:t>ставится,</w:t>
      </w:r>
      <w:r>
        <w:rPr>
          <w:spacing w:val="-12"/>
        </w:rPr>
        <w:t xml:space="preserve"> </w:t>
      </w:r>
      <w:r>
        <w:rPr>
          <w:spacing w:val="-1"/>
        </w:rPr>
        <w:t>если:</w:t>
      </w:r>
    </w:p>
    <w:p w:rsidR="0010708F" w:rsidRDefault="005B7982">
      <w:pPr>
        <w:pStyle w:val="a3"/>
        <w:spacing w:line="244" w:lineRule="auto"/>
        <w:ind w:right="809"/>
      </w:pPr>
      <w:r>
        <w:t>ученик</w:t>
      </w:r>
      <w:r>
        <w:rPr>
          <w:spacing w:val="-1"/>
        </w:rPr>
        <w:t xml:space="preserve"> </w:t>
      </w:r>
      <w:r>
        <w:t>обнаружил</w:t>
      </w:r>
      <w:r>
        <w:rPr>
          <w:spacing w:val="-7"/>
        </w:rPr>
        <w:t xml:space="preserve"> </w:t>
      </w:r>
      <w:r>
        <w:t>полное</w:t>
      </w:r>
      <w:r>
        <w:rPr>
          <w:spacing w:val="-4"/>
        </w:rPr>
        <w:t xml:space="preserve"> </w:t>
      </w:r>
      <w:r>
        <w:t>незнание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непонимание</w:t>
      </w:r>
      <w:r>
        <w:rPr>
          <w:spacing w:val="-4"/>
        </w:rPr>
        <w:t xml:space="preserve"> </w:t>
      </w:r>
      <w:r>
        <w:t>изучаемого</w:t>
      </w:r>
      <w:r>
        <w:rPr>
          <w:spacing w:val="-4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материала</w:t>
      </w:r>
      <w:r>
        <w:rPr>
          <w:spacing w:val="-7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смог</w:t>
      </w:r>
      <w:r>
        <w:rPr>
          <w:spacing w:val="-6"/>
        </w:rPr>
        <w:t xml:space="preserve"> </w:t>
      </w:r>
      <w:r>
        <w:t>ответить</w:t>
      </w:r>
      <w:r>
        <w:rPr>
          <w:spacing w:val="-2"/>
        </w:rPr>
        <w:t xml:space="preserve"> </w:t>
      </w:r>
      <w:r>
        <w:t>ни</w:t>
      </w:r>
      <w:r>
        <w:rPr>
          <w:spacing w:val="-8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один</w:t>
      </w:r>
      <w:r>
        <w:rPr>
          <w:spacing w:val="-8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поставленных</w:t>
      </w:r>
      <w:r>
        <w:rPr>
          <w:spacing w:val="-4"/>
        </w:rPr>
        <w:t xml:space="preserve"> </w:t>
      </w:r>
      <w:r>
        <w:t>вопросов</w:t>
      </w:r>
      <w:r>
        <w:rPr>
          <w:spacing w:val="-7"/>
        </w:rPr>
        <w:t xml:space="preserve"> </w:t>
      </w:r>
      <w:r>
        <w:t>по</w:t>
      </w:r>
      <w:r>
        <w:rPr>
          <w:spacing w:val="-52"/>
        </w:rPr>
        <w:t xml:space="preserve"> </w:t>
      </w:r>
      <w:r>
        <w:t>изучаемому</w:t>
      </w:r>
      <w:r>
        <w:rPr>
          <w:spacing w:val="-4"/>
        </w:rPr>
        <w:t xml:space="preserve"> </w:t>
      </w:r>
      <w:r>
        <w:t>материалу.</w:t>
      </w:r>
    </w:p>
    <w:p w:rsidR="0010708F" w:rsidRDefault="0010708F">
      <w:pPr>
        <w:pStyle w:val="a3"/>
        <w:spacing w:before="7"/>
        <w:ind w:left="0"/>
        <w:rPr>
          <w:sz w:val="23"/>
        </w:rPr>
      </w:pPr>
    </w:p>
    <w:p w:rsidR="0010708F" w:rsidRDefault="005B7982">
      <w:pPr>
        <w:pStyle w:val="Heading2"/>
        <w:spacing w:line="225" w:lineRule="auto"/>
        <w:ind w:left="792" w:right="12005"/>
        <w:rPr>
          <w:b w:val="0"/>
        </w:rPr>
      </w:pPr>
      <w:r>
        <w:t>Критерии оценивания зачета</w:t>
      </w:r>
      <w:r>
        <w:rPr>
          <w:spacing w:val="1"/>
        </w:rPr>
        <w:t xml:space="preserve"> </w:t>
      </w:r>
      <w:r>
        <w:rPr>
          <w:spacing w:val="-1"/>
        </w:rPr>
        <w:t>Оценка</w:t>
      </w:r>
      <w:r>
        <w:rPr>
          <w:spacing w:val="-14"/>
        </w:rPr>
        <w:t xml:space="preserve"> </w:t>
      </w:r>
      <w:r>
        <w:rPr>
          <w:spacing w:val="-1"/>
        </w:rPr>
        <w:t>«5»</w:t>
      </w:r>
      <w:r>
        <w:rPr>
          <w:spacing w:val="-17"/>
        </w:rPr>
        <w:t xml:space="preserve"> </w:t>
      </w:r>
      <w:r>
        <w:t>ставится,</w:t>
      </w:r>
      <w:r>
        <w:rPr>
          <w:spacing w:val="-17"/>
        </w:rPr>
        <w:t xml:space="preserve"> </w:t>
      </w:r>
      <w:r>
        <w:rPr>
          <w:b w:val="0"/>
        </w:rPr>
        <w:t>если</w:t>
      </w:r>
      <w:r>
        <w:rPr>
          <w:b w:val="0"/>
          <w:spacing w:val="-14"/>
        </w:rPr>
        <w:t xml:space="preserve"> </w:t>
      </w:r>
      <w:r>
        <w:rPr>
          <w:b w:val="0"/>
        </w:rPr>
        <w:t>ученик</w:t>
      </w:r>
    </w:p>
    <w:p w:rsidR="0010708F" w:rsidRDefault="005B7982">
      <w:pPr>
        <w:pStyle w:val="a5"/>
        <w:numPr>
          <w:ilvl w:val="0"/>
          <w:numId w:val="38"/>
        </w:numPr>
        <w:tabs>
          <w:tab w:val="left" w:pos="1014"/>
        </w:tabs>
        <w:spacing w:line="252" w:lineRule="exact"/>
      </w:pPr>
      <w:r>
        <w:rPr>
          <w:spacing w:val="-1"/>
        </w:rPr>
        <w:t>полностью</w:t>
      </w:r>
      <w:r>
        <w:rPr>
          <w:spacing w:val="-11"/>
        </w:rPr>
        <w:t xml:space="preserve"> </w:t>
      </w:r>
      <w:r>
        <w:rPr>
          <w:spacing w:val="-1"/>
        </w:rPr>
        <w:t>раскрыто</w:t>
      </w:r>
      <w:r>
        <w:rPr>
          <w:spacing w:val="-7"/>
        </w:rPr>
        <w:t xml:space="preserve"> </w:t>
      </w:r>
      <w:r>
        <w:rPr>
          <w:spacing w:val="-1"/>
        </w:rPr>
        <w:t>содержание</w:t>
      </w:r>
      <w:r>
        <w:rPr>
          <w:spacing w:val="-8"/>
        </w:rPr>
        <w:t xml:space="preserve"> </w:t>
      </w:r>
      <w:r>
        <w:rPr>
          <w:spacing w:val="-1"/>
        </w:rPr>
        <w:t>материала</w:t>
      </w:r>
      <w:r>
        <w:rPr>
          <w:spacing w:val="-6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объеме,</w:t>
      </w:r>
      <w:r>
        <w:rPr>
          <w:spacing w:val="-6"/>
        </w:rPr>
        <w:t xml:space="preserve"> </w:t>
      </w:r>
      <w:r>
        <w:rPr>
          <w:spacing w:val="-1"/>
        </w:rPr>
        <w:t>предусмотренного</w:t>
      </w:r>
      <w:r>
        <w:rPr>
          <w:spacing w:val="-8"/>
        </w:rPr>
        <w:t xml:space="preserve"> </w:t>
      </w:r>
      <w:r>
        <w:t>вопроса;</w:t>
      </w:r>
    </w:p>
    <w:p w:rsidR="0010708F" w:rsidRDefault="005B7982">
      <w:pPr>
        <w:pStyle w:val="a5"/>
        <w:numPr>
          <w:ilvl w:val="0"/>
          <w:numId w:val="38"/>
        </w:numPr>
        <w:tabs>
          <w:tab w:val="left" w:pos="959"/>
        </w:tabs>
        <w:ind w:left="792" w:right="977" w:firstLine="0"/>
      </w:pPr>
      <w:r>
        <w:t>изложил</w:t>
      </w:r>
      <w:r>
        <w:rPr>
          <w:spacing w:val="-7"/>
        </w:rPr>
        <w:t xml:space="preserve"> </w:t>
      </w:r>
      <w:r>
        <w:t>материал</w:t>
      </w:r>
      <w:r>
        <w:rPr>
          <w:spacing w:val="-12"/>
        </w:rPr>
        <w:t xml:space="preserve"> </w:t>
      </w:r>
      <w:r>
        <w:t>грамотным</w:t>
      </w:r>
      <w:r>
        <w:rPr>
          <w:spacing w:val="-7"/>
        </w:rPr>
        <w:t xml:space="preserve"> </w:t>
      </w:r>
      <w:r>
        <w:t>языком</w:t>
      </w:r>
      <w:r>
        <w:rPr>
          <w:spacing w:val="-7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определенной</w:t>
      </w:r>
      <w:r>
        <w:rPr>
          <w:spacing w:val="-8"/>
        </w:rPr>
        <w:t xml:space="preserve"> </w:t>
      </w:r>
      <w:r>
        <w:t>логической</w:t>
      </w:r>
      <w:r>
        <w:rPr>
          <w:spacing w:val="-7"/>
        </w:rPr>
        <w:t xml:space="preserve"> </w:t>
      </w:r>
      <w:r>
        <w:t>последовательности,</w:t>
      </w:r>
      <w:r>
        <w:rPr>
          <w:spacing w:val="-7"/>
        </w:rPr>
        <w:t xml:space="preserve"> </w:t>
      </w:r>
      <w:r>
        <w:t>точно</w:t>
      </w:r>
      <w:r>
        <w:rPr>
          <w:spacing w:val="-8"/>
        </w:rPr>
        <w:t xml:space="preserve"> </w:t>
      </w:r>
      <w:r>
        <w:t>используя</w:t>
      </w:r>
      <w:r>
        <w:rPr>
          <w:spacing w:val="-7"/>
        </w:rPr>
        <w:t xml:space="preserve"> </w:t>
      </w:r>
      <w:r>
        <w:t>математическую</w:t>
      </w:r>
      <w:r>
        <w:rPr>
          <w:spacing w:val="-4"/>
        </w:rPr>
        <w:t xml:space="preserve"> </w:t>
      </w:r>
      <w:r>
        <w:t>терминологию</w:t>
      </w:r>
      <w:r>
        <w:rPr>
          <w:spacing w:val="-6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символику;</w:t>
      </w:r>
      <w:r>
        <w:rPr>
          <w:spacing w:val="-52"/>
        </w:rPr>
        <w:t xml:space="preserve"> </w:t>
      </w:r>
      <w:r>
        <w:t>3.правильно</w:t>
      </w:r>
      <w:r>
        <w:rPr>
          <w:spacing w:val="-1"/>
        </w:rPr>
        <w:t xml:space="preserve"> </w:t>
      </w:r>
      <w:r>
        <w:t>выполнил рисунки, чертежи,</w:t>
      </w:r>
      <w:r>
        <w:rPr>
          <w:spacing w:val="-3"/>
        </w:rPr>
        <w:t xml:space="preserve"> </w:t>
      </w:r>
      <w:r>
        <w:t>графики,</w:t>
      </w:r>
      <w:r>
        <w:rPr>
          <w:spacing w:val="-3"/>
        </w:rPr>
        <w:t xml:space="preserve"> </w:t>
      </w:r>
      <w:r>
        <w:t>сопутствующие ответу.</w:t>
      </w:r>
    </w:p>
    <w:p w:rsidR="0010708F" w:rsidRDefault="005B7982">
      <w:pPr>
        <w:pStyle w:val="a5"/>
        <w:numPr>
          <w:ilvl w:val="0"/>
          <w:numId w:val="37"/>
        </w:numPr>
        <w:tabs>
          <w:tab w:val="left" w:pos="959"/>
        </w:tabs>
        <w:ind w:right="1058" w:firstLine="0"/>
      </w:pPr>
      <w:r>
        <w:t>показал</w:t>
      </w:r>
      <w:r>
        <w:rPr>
          <w:spacing w:val="-7"/>
        </w:rPr>
        <w:t xml:space="preserve"> </w:t>
      </w:r>
      <w:r>
        <w:t>умение</w:t>
      </w:r>
      <w:r>
        <w:rPr>
          <w:spacing w:val="-7"/>
        </w:rPr>
        <w:t xml:space="preserve"> </w:t>
      </w:r>
      <w:r>
        <w:t>иллюстрировать</w:t>
      </w:r>
      <w:r>
        <w:rPr>
          <w:spacing w:val="-4"/>
        </w:rPr>
        <w:t xml:space="preserve"> </w:t>
      </w:r>
      <w:r>
        <w:t>теоретические</w:t>
      </w:r>
      <w:r>
        <w:rPr>
          <w:spacing w:val="-4"/>
        </w:rPr>
        <w:t xml:space="preserve"> </w:t>
      </w:r>
      <w:r>
        <w:t>положения</w:t>
      </w:r>
      <w:r>
        <w:rPr>
          <w:spacing w:val="-10"/>
        </w:rPr>
        <w:t xml:space="preserve"> </w:t>
      </w:r>
      <w:r>
        <w:t>конкретными</w:t>
      </w:r>
      <w:r>
        <w:rPr>
          <w:spacing w:val="-7"/>
        </w:rPr>
        <w:t xml:space="preserve"> </w:t>
      </w:r>
      <w:r>
        <w:t>примерами,</w:t>
      </w:r>
      <w:r>
        <w:rPr>
          <w:spacing w:val="-5"/>
        </w:rPr>
        <w:t xml:space="preserve"> </w:t>
      </w:r>
      <w:r>
        <w:t>применять</w:t>
      </w:r>
      <w:r>
        <w:rPr>
          <w:spacing w:val="-8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новой</w:t>
      </w:r>
      <w:r>
        <w:rPr>
          <w:spacing w:val="-8"/>
        </w:rPr>
        <w:t xml:space="preserve"> </w:t>
      </w:r>
      <w:r>
        <w:t>ситуации</w:t>
      </w:r>
      <w:r>
        <w:rPr>
          <w:spacing w:val="-8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выполнении</w:t>
      </w:r>
      <w:r>
        <w:rPr>
          <w:spacing w:val="-7"/>
        </w:rPr>
        <w:t xml:space="preserve"> </w:t>
      </w:r>
      <w:r>
        <w:t>практического</w:t>
      </w:r>
      <w:r>
        <w:rPr>
          <w:spacing w:val="-52"/>
        </w:rPr>
        <w:t xml:space="preserve"> </w:t>
      </w:r>
      <w:r>
        <w:t>задания;</w:t>
      </w:r>
    </w:p>
    <w:p w:rsidR="0010708F" w:rsidRDefault="005B7982">
      <w:pPr>
        <w:pStyle w:val="a5"/>
        <w:numPr>
          <w:ilvl w:val="0"/>
          <w:numId w:val="37"/>
        </w:numPr>
        <w:tabs>
          <w:tab w:val="left" w:pos="959"/>
        </w:tabs>
        <w:spacing w:before="1"/>
        <w:ind w:right="1172" w:firstLine="0"/>
      </w:pPr>
      <w:r>
        <w:rPr>
          <w:spacing w:val="-1"/>
        </w:rPr>
        <w:t>продемонстрировал</w:t>
      </w:r>
      <w:r>
        <w:rPr>
          <w:spacing w:val="-2"/>
        </w:rPr>
        <w:t xml:space="preserve"> </w:t>
      </w:r>
      <w:r>
        <w:t>усвоение</w:t>
      </w:r>
      <w:r>
        <w:rPr>
          <w:spacing w:val="-5"/>
        </w:rPr>
        <w:t xml:space="preserve"> </w:t>
      </w:r>
      <w:r>
        <w:t>ранее</w:t>
      </w:r>
      <w:r>
        <w:rPr>
          <w:spacing w:val="-5"/>
        </w:rPr>
        <w:t xml:space="preserve"> </w:t>
      </w:r>
      <w:r>
        <w:t>изученных</w:t>
      </w:r>
      <w:r>
        <w:rPr>
          <w:spacing w:val="-5"/>
        </w:rPr>
        <w:t xml:space="preserve"> </w:t>
      </w:r>
      <w:r>
        <w:t>сопутствующих</w:t>
      </w:r>
      <w:r>
        <w:rPr>
          <w:spacing w:val="-6"/>
        </w:rPr>
        <w:t xml:space="preserve"> </w:t>
      </w:r>
      <w:r>
        <w:t>вопросов,</w:t>
      </w:r>
      <w:r>
        <w:rPr>
          <w:spacing w:val="-5"/>
        </w:rPr>
        <w:t xml:space="preserve"> </w:t>
      </w:r>
      <w:r>
        <w:t>сформированность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устойчивость</w:t>
      </w:r>
      <w:r>
        <w:rPr>
          <w:spacing w:val="-6"/>
        </w:rPr>
        <w:t xml:space="preserve"> </w:t>
      </w:r>
      <w:r>
        <w:t>используемых</w:t>
      </w:r>
      <w:r>
        <w:rPr>
          <w:spacing w:val="-5"/>
        </w:rPr>
        <w:t xml:space="preserve"> </w:t>
      </w:r>
      <w:r>
        <w:t>при</w:t>
      </w:r>
      <w:r>
        <w:rPr>
          <w:spacing w:val="-14"/>
        </w:rPr>
        <w:t xml:space="preserve"> </w:t>
      </w:r>
      <w:r>
        <w:t>отработке</w:t>
      </w:r>
      <w:r>
        <w:rPr>
          <w:spacing w:val="-2"/>
        </w:rPr>
        <w:t xml:space="preserve"> </w:t>
      </w:r>
      <w:r>
        <w:t>умений</w:t>
      </w:r>
      <w:r>
        <w:rPr>
          <w:spacing w:val="-7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навыков;</w:t>
      </w:r>
    </w:p>
    <w:p w:rsidR="0010708F" w:rsidRDefault="0010708F">
      <w:pPr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a5"/>
        <w:numPr>
          <w:ilvl w:val="0"/>
          <w:numId w:val="37"/>
        </w:numPr>
        <w:tabs>
          <w:tab w:val="left" w:pos="959"/>
        </w:tabs>
        <w:spacing w:before="78"/>
        <w:ind w:right="794" w:firstLine="0"/>
      </w:pPr>
      <w:r>
        <w:lastRenderedPageBreak/>
        <w:t>отвечал самостоятельно</w:t>
      </w:r>
      <w:r>
        <w:rPr>
          <w:spacing w:val="-8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наводящих</w:t>
      </w:r>
      <w:r>
        <w:rPr>
          <w:spacing w:val="-5"/>
        </w:rPr>
        <w:t xml:space="preserve"> </w:t>
      </w:r>
      <w:r>
        <w:t>вопросов</w:t>
      </w:r>
      <w:r>
        <w:rPr>
          <w:spacing w:val="-3"/>
        </w:rPr>
        <w:t xml:space="preserve"> </w:t>
      </w:r>
      <w:r>
        <w:t>учителя. Возможны</w:t>
      </w:r>
      <w:r>
        <w:rPr>
          <w:spacing w:val="-1"/>
        </w:rPr>
        <w:t xml:space="preserve"> </w:t>
      </w:r>
      <w:r>
        <w:t>одна –</w:t>
      </w:r>
      <w:r>
        <w:rPr>
          <w:spacing w:val="-6"/>
        </w:rPr>
        <w:t xml:space="preserve"> </w:t>
      </w:r>
      <w:r>
        <w:t>две</w:t>
      </w:r>
      <w:r>
        <w:rPr>
          <w:spacing w:val="-3"/>
        </w:rPr>
        <w:t xml:space="preserve"> </w:t>
      </w:r>
      <w:r>
        <w:t>неточности</w:t>
      </w:r>
      <w:r>
        <w:rPr>
          <w:spacing w:val="-6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освещении</w:t>
      </w:r>
      <w:r>
        <w:rPr>
          <w:spacing w:val="-1"/>
        </w:rPr>
        <w:t xml:space="preserve"> </w:t>
      </w:r>
      <w:r>
        <w:t>второстепенных</w:t>
      </w:r>
      <w:r>
        <w:rPr>
          <w:spacing w:val="-1"/>
        </w:rPr>
        <w:t xml:space="preserve"> </w:t>
      </w:r>
      <w:r>
        <w:t>вопросов</w:t>
      </w:r>
      <w:r>
        <w:rPr>
          <w:spacing w:val="-6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выкладках,</w:t>
      </w:r>
      <w:r>
        <w:rPr>
          <w:spacing w:val="-52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ученик легко исправил по замечанию учителя.</w:t>
      </w:r>
    </w:p>
    <w:p w:rsidR="0010708F" w:rsidRDefault="005B7982">
      <w:pPr>
        <w:ind w:left="792"/>
      </w:pPr>
      <w:r>
        <w:rPr>
          <w:b/>
          <w:spacing w:val="-1"/>
        </w:rPr>
        <w:t>Оценка</w:t>
      </w:r>
      <w:r>
        <w:rPr>
          <w:b/>
          <w:spacing w:val="-8"/>
        </w:rPr>
        <w:t xml:space="preserve"> </w:t>
      </w:r>
      <w:r>
        <w:rPr>
          <w:b/>
          <w:spacing w:val="-1"/>
        </w:rPr>
        <w:t>«4»ставится,</w:t>
      </w:r>
      <w:r>
        <w:rPr>
          <w:b/>
          <w:spacing w:val="-12"/>
        </w:rPr>
        <w:t xml:space="preserve"> </w:t>
      </w:r>
      <w:r>
        <w:rPr>
          <w:spacing w:val="-1"/>
        </w:rPr>
        <w:t>если</w:t>
      </w:r>
      <w:r>
        <w:rPr>
          <w:spacing w:val="-8"/>
        </w:rPr>
        <w:t xml:space="preserve"> </w:t>
      </w:r>
      <w:r>
        <w:rPr>
          <w:spacing w:val="-1"/>
        </w:rPr>
        <w:t>ученик:</w:t>
      </w:r>
    </w:p>
    <w:p w:rsidR="0010708F" w:rsidRDefault="005B7982">
      <w:pPr>
        <w:pStyle w:val="a5"/>
        <w:numPr>
          <w:ilvl w:val="0"/>
          <w:numId w:val="36"/>
        </w:numPr>
        <w:tabs>
          <w:tab w:val="left" w:pos="959"/>
        </w:tabs>
        <w:spacing w:before="2"/>
        <w:ind w:hanging="167"/>
        <w:rPr>
          <w:sz w:val="18"/>
        </w:rPr>
      </w:pPr>
      <w:r>
        <w:rPr>
          <w:spacing w:val="-1"/>
        </w:rPr>
        <w:t>если</w:t>
      </w:r>
      <w:r>
        <w:rPr>
          <w:spacing w:val="-15"/>
        </w:rPr>
        <w:t xml:space="preserve"> </w:t>
      </w:r>
      <w:r>
        <w:rPr>
          <w:spacing w:val="-1"/>
        </w:rPr>
        <w:t>он</w:t>
      </w:r>
      <w:r>
        <w:rPr>
          <w:spacing w:val="-12"/>
        </w:rPr>
        <w:t xml:space="preserve"> </w:t>
      </w:r>
      <w:r>
        <w:rPr>
          <w:spacing w:val="-1"/>
        </w:rPr>
        <w:t>удовлетворяет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основном</w:t>
      </w:r>
      <w:r>
        <w:rPr>
          <w:spacing w:val="-11"/>
        </w:rPr>
        <w:t xml:space="preserve"> </w:t>
      </w:r>
      <w:r>
        <w:rPr>
          <w:spacing w:val="-1"/>
        </w:rPr>
        <w:t>требованиям</w:t>
      </w:r>
      <w:r>
        <w:rPr>
          <w:spacing w:val="-7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оценку</w:t>
      </w:r>
      <w:r>
        <w:rPr>
          <w:spacing w:val="-11"/>
        </w:rPr>
        <w:t xml:space="preserve"> </w:t>
      </w:r>
      <w:r>
        <w:t>«5»,</w:t>
      </w:r>
      <w:r>
        <w:rPr>
          <w:spacing w:val="-6"/>
        </w:rPr>
        <w:t xml:space="preserve"> </w:t>
      </w:r>
      <w:r>
        <w:t>но</w:t>
      </w:r>
      <w:r>
        <w:rPr>
          <w:spacing w:val="-7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этом</w:t>
      </w:r>
      <w:r>
        <w:rPr>
          <w:spacing w:val="-11"/>
        </w:rPr>
        <w:t xml:space="preserve"> </w:t>
      </w:r>
      <w:r>
        <w:t>имеет</w:t>
      </w:r>
      <w:r>
        <w:rPr>
          <w:spacing w:val="-7"/>
        </w:rPr>
        <w:t xml:space="preserve"> </w:t>
      </w:r>
      <w:r>
        <w:t>один</w:t>
      </w:r>
      <w:r>
        <w:rPr>
          <w:spacing w:val="-13"/>
        </w:rPr>
        <w:t xml:space="preserve"> </w:t>
      </w:r>
      <w:r>
        <w:t>из</w:t>
      </w:r>
      <w:r>
        <w:rPr>
          <w:spacing w:val="-12"/>
        </w:rPr>
        <w:t xml:space="preserve"> </w:t>
      </w:r>
      <w:r>
        <w:t>недостатков:</w:t>
      </w:r>
    </w:p>
    <w:p w:rsidR="0010708F" w:rsidRDefault="005B7982">
      <w:pPr>
        <w:pStyle w:val="a5"/>
        <w:numPr>
          <w:ilvl w:val="0"/>
          <w:numId w:val="36"/>
        </w:numPr>
        <w:tabs>
          <w:tab w:val="left" w:pos="959"/>
        </w:tabs>
        <w:spacing w:before="1"/>
        <w:ind w:left="792" w:right="6782" w:firstLine="0"/>
        <w:rPr>
          <w:sz w:val="18"/>
        </w:rPr>
      </w:pPr>
      <w:r>
        <w:t>в</w:t>
      </w:r>
      <w:r>
        <w:rPr>
          <w:spacing w:val="-13"/>
        </w:rPr>
        <w:t xml:space="preserve"> </w:t>
      </w:r>
      <w:r>
        <w:t>изложении</w:t>
      </w:r>
      <w:r>
        <w:rPr>
          <w:spacing w:val="-9"/>
        </w:rPr>
        <w:t xml:space="preserve"> </w:t>
      </w:r>
      <w:r>
        <w:t>допущены</w:t>
      </w:r>
      <w:r>
        <w:rPr>
          <w:spacing w:val="-8"/>
        </w:rPr>
        <w:t xml:space="preserve"> </w:t>
      </w:r>
      <w:r>
        <w:t>небольшие</w:t>
      </w:r>
      <w:r>
        <w:rPr>
          <w:spacing w:val="-6"/>
        </w:rPr>
        <w:t xml:space="preserve"> </w:t>
      </w:r>
      <w:r>
        <w:t>пробелы,</w:t>
      </w:r>
      <w:r>
        <w:rPr>
          <w:spacing w:val="-6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исказившие</w:t>
      </w:r>
      <w:r>
        <w:rPr>
          <w:spacing w:val="-7"/>
        </w:rPr>
        <w:t xml:space="preserve"> </w:t>
      </w:r>
      <w:r>
        <w:t>математическое</w:t>
      </w:r>
      <w:r>
        <w:rPr>
          <w:spacing w:val="-12"/>
        </w:rPr>
        <w:t xml:space="preserve"> </w:t>
      </w:r>
      <w:r>
        <w:t>содержание</w:t>
      </w:r>
      <w:r>
        <w:rPr>
          <w:spacing w:val="-52"/>
        </w:rPr>
        <w:t xml:space="preserve"> </w:t>
      </w:r>
      <w:r>
        <w:t>ответа;</w:t>
      </w:r>
    </w:p>
    <w:p w:rsidR="0010708F" w:rsidRDefault="005B7982">
      <w:pPr>
        <w:pStyle w:val="a5"/>
        <w:numPr>
          <w:ilvl w:val="0"/>
          <w:numId w:val="36"/>
        </w:numPr>
        <w:tabs>
          <w:tab w:val="left" w:pos="959"/>
        </w:tabs>
        <w:spacing w:before="1"/>
        <w:ind w:hanging="167"/>
        <w:rPr>
          <w:sz w:val="18"/>
        </w:rPr>
      </w:pPr>
      <w:r>
        <w:rPr>
          <w:spacing w:val="-1"/>
        </w:rPr>
        <w:t>допущены</w:t>
      </w:r>
      <w:r>
        <w:rPr>
          <w:spacing w:val="-17"/>
        </w:rPr>
        <w:t xml:space="preserve"> </w:t>
      </w:r>
      <w:r>
        <w:rPr>
          <w:spacing w:val="-1"/>
        </w:rPr>
        <w:t>один</w:t>
      </w:r>
      <w:r>
        <w:rPr>
          <w:spacing w:val="-13"/>
        </w:rPr>
        <w:t xml:space="preserve"> </w:t>
      </w:r>
      <w:r>
        <w:rPr>
          <w:spacing w:val="-1"/>
        </w:rPr>
        <w:t>–</w:t>
      </w:r>
      <w:r>
        <w:rPr>
          <w:spacing w:val="-15"/>
        </w:rPr>
        <w:t xml:space="preserve"> </w:t>
      </w:r>
      <w:r>
        <w:rPr>
          <w:spacing w:val="-1"/>
        </w:rPr>
        <w:t>два</w:t>
      </w:r>
      <w:r>
        <w:rPr>
          <w:spacing w:val="-12"/>
        </w:rPr>
        <w:t xml:space="preserve"> </w:t>
      </w:r>
      <w:r>
        <w:rPr>
          <w:spacing w:val="-1"/>
        </w:rPr>
        <w:t>недочета</w:t>
      </w:r>
      <w:r>
        <w:rPr>
          <w:spacing w:val="-9"/>
        </w:rPr>
        <w:t xml:space="preserve"> </w:t>
      </w:r>
      <w:r>
        <w:rPr>
          <w:spacing w:val="-1"/>
        </w:rPr>
        <w:t>при</w:t>
      </w:r>
      <w:r>
        <w:rPr>
          <w:spacing w:val="-14"/>
        </w:rPr>
        <w:t xml:space="preserve"> </w:t>
      </w:r>
      <w:r>
        <w:rPr>
          <w:spacing w:val="-1"/>
        </w:rPr>
        <w:t>освещении</w:t>
      </w:r>
      <w:r>
        <w:rPr>
          <w:spacing w:val="-13"/>
        </w:rPr>
        <w:t xml:space="preserve"> </w:t>
      </w:r>
      <w:r>
        <w:t>основного</w:t>
      </w:r>
      <w:r>
        <w:rPr>
          <w:spacing w:val="-10"/>
        </w:rPr>
        <w:t xml:space="preserve"> </w:t>
      </w:r>
      <w:r>
        <w:t>содержания</w:t>
      </w:r>
      <w:r>
        <w:rPr>
          <w:spacing w:val="-12"/>
        </w:rPr>
        <w:t xml:space="preserve"> </w:t>
      </w:r>
      <w:r>
        <w:t>ответа,</w:t>
      </w:r>
      <w:r>
        <w:rPr>
          <w:spacing w:val="-12"/>
        </w:rPr>
        <w:t xml:space="preserve"> </w:t>
      </w:r>
      <w:r>
        <w:t>исправленные</w:t>
      </w:r>
      <w:r>
        <w:rPr>
          <w:spacing w:val="-10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замечанию</w:t>
      </w:r>
      <w:r>
        <w:rPr>
          <w:spacing w:val="-9"/>
        </w:rPr>
        <w:t xml:space="preserve"> </w:t>
      </w:r>
      <w:r>
        <w:t>учителя;</w:t>
      </w:r>
    </w:p>
    <w:p w:rsidR="0010708F" w:rsidRDefault="005B7982">
      <w:pPr>
        <w:pStyle w:val="a5"/>
        <w:numPr>
          <w:ilvl w:val="0"/>
          <w:numId w:val="36"/>
        </w:numPr>
        <w:tabs>
          <w:tab w:val="left" w:pos="956"/>
        </w:tabs>
        <w:spacing w:before="1"/>
        <w:ind w:left="792" w:right="6964" w:firstLine="0"/>
        <w:rPr>
          <w:sz w:val="20"/>
        </w:rPr>
      </w:pPr>
      <w:r>
        <w:rPr>
          <w:spacing w:val="-1"/>
        </w:rPr>
        <w:t>допущены</w:t>
      </w:r>
      <w:r>
        <w:rPr>
          <w:spacing w:val="-7"/>
        </w:rPr>
        <w:t xml:space="preserve"> </w:t>
      </w:r>
      <w:r>
        <w:rPr>
          <w:spacing w:val="-1"/>
        </w:rPr>
        <w:t>ошибка</w:t>
      </w:r>
      <w:r>
        <w:rPr>
          <w:spacing w:val="-4"/>
        </w:rPr>
        <w:t xml:space="preserve"> </w:t>
      </w:r>
      <w:r>
        <w:t>или</w:t>
      </w:r>
      <w:r>
        <w:rPr>
          <w:spacing w:val="-16"/>
        </w:rPr>
        <w:t xml:space="preserve"> </w:t>
      </w:r>
      <w:r>
        <w:t>более</w:t>
      </w:r>
      <w:r>
        <w:rPr>
          <w:spacing w:val="-8"/>
        </w:rPr>
        <w:t xml:space="preserve"> </w:t>
      </w:r>
      <w:r>
        <w:t>двух</w:t>
      </w:r>
      <w:r>
        <w:rPr>
          <w:spacing w:val="-5"/>
        </w:rPr>
        <w:t xml:space="preserve"> </w:t>
      </w:r>
      <w:r>
        <w:t>недочетов</w:t>
      </w:r>
      <w:r>
        <w:rPr>
          <w:spacing w:val="-8"/>
        </w:rPr>
        <w:t xml:space="preserve"> </w:t>
      </w:r>
      <w:r>
        <w:t>при</w:t>
      </w:r>
      <w:r>
        <w:rPr>
          <w:spacing w:val="-15"/>
        </w:rPr>
        <w:t xml:space="preserve"> </w:t>
      </w:r>
      <w:r>
        <w:t>освещении</w:t>
      </w:r>
      <w:r>
        <w:rPr>
          <w:spacing w:val="-5"/>
        </w:rPr>
        <w:t xml:space="preserve"> </w:t>
      </w:r>
      <w:r>
        <w:t>второстепенных</w:t>
      </w:r>
      <w:r>
        <w:rPr>
          <w:spacing w:val="-9"/>
        </w:rPr>
        <w:t xml:space="preserve"> </w:t>
      </w:r>
      <w:r>
        <w:t>вопросов</w:t>
      </w:r>
      <w:r>
        <w:rPr>
          <w:spacing w:val="-5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выкладках,</w:t>
      </w:r>
      <w:r>
        <w:rPr>
          <w:spacing w:val="-1"/>
        </w:rPr>
        <w:t xml:space="preserve"> </w:t>
      </w:r>
      <w:r>
        <w:t>легко исправленные по</w:t>
      </w:r>
      <w:r>
        <w:rPr>
          <w:spacing w:val="-4"/>
        </w:rPr>
        <w:t xml:space="preserve"> </w:t>
      </w:r>
      <w:r>
        <w:t>замечанию учителя.</w:t>
      </w:r>
    </w:p>
    <w:p w:rsidR="0010708F" w:rsidRDefault="005B7982">
      <w:pPr>
        <w:spacing w:line="251" w:lineRule="exact"/>
        <w:ind w:left="792"/>
      </w:pPr>
      <w:r>
        <w:rPr>
          <w:b/>
          <w:spacing w:val="-1"/>
        </w:rPr>
        <w:t>Отметка</w:t>
      </w:r>
      <w:r>
        <w:rPr>
          <w:b/>
          <w:spacing w:val="-5"/>
        </w:rPr>
        <w:t xml:space="preserve"> </w:t>
      </w:r>
      <w:r>
        <w:rPr>
          <w:b/>
          <w:spacing w:val="-1"/>
        </w:rPr>
        <w:t>«3»</w:t>
      </w:r>
      <w:r>
        <w:rPr>
          <w:b/>
          <w:spacing w:val="-12"/>
        </w:rPr>
        <w:t xml:space="preserve"> </w:t>
      </w:r>
      <w:r>
        <w:rPr>
          <w:b/>
          <w:spacing w:val="-1"/>
        </w:rPr>
        <w:t>ставится</w:t>
      </w:r>
      <w:r>
        <w:rPr>
          <w:b/>
          <w:spacing w:val="-6"/>
        </w:rPr>
        <w:t xml:space="preserve"> </w:t>
      </w:r>
      <w:r>
        <w:rPr>
          <w:spacing w:val="-1"/>
        </w:rPr>
        <w:t>в</w:t>
      </w:r>
      <w:r>
        <w:rPr>
          <w:spacing w:val="-16"/>
        </w:rPr>
        <w:t xml:space="preserve"> </w:t>
      </w:r>
      <w:r>
        <w:t>следующих</w:t>
      </w:r>
      <w:r>
        <w:rPr>
          <w:spacing w:val="-11"/>
        </w:rPr>
        <w:t xml:space="preserve"> </w:t>
      </w:r>
      <w:r>
        <w:t>случаях:</w:t>
      </w:r>
    </w:p>
    <w:p w:rsidR="0010708F" w:rsidRDefault="005B7982">
      <w:pPr>
        <w:pStyle w:val="a5"/>
        <w:numPr>
          <w:ilvl w:val="0"/>
          <w:numId w:val="35"/>
        </w:numPr>
        <w:tabs>
          <w:tab w:val="left" w:pos="961"/>
        </w:tabs>
        <w:spacing w:before="2"/>
        <w:ind w:right="955" w:firstLine="0"/>
      </w:pPr>
      <w:r>
        <w:t>неполно</w:t>
      </w:r>
      <w:r>
        <w:rPr>
          <w:spacing w:val="-8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непоследовательно</w:t>
      </w:r>
      <w:r>
        <w:rPr>
          <w:spacing w:val="-7"/>
        </w:rPr>
        <w:t xml:space="preserve"> </w:t>
      </w:r>
      <w:r>
        <w:t>раскрыто</w:t>
      </w:r>
      <w:r>
        <w:rPr>
          <w:spacing w:val="-6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материала,</w:t>
      </w:r>
      <w:r>
        <w:rPr>
          <w:spacing w:val="-8"/>
        </w:rPr>
        <w:t xml:space="preserve"> </w:t>
      </w:r>
      <w:r>
        <w:t>но</w:t>
      </w:r>
      <w:r>
        <w:rPr>
          <w:spacing w:val="-7"/>
        </w:rPr>
        <w:t xml:space="preserve"> </w:t>
      </w:r>
      <w:r>
        <w:t>показано</w:t>
      </w:r>
      <w:r>
        <w:rPr>
          <w:spacing w:val="-7"/>
        </w:rPr>
        <w:t xml:space="preserve"> </w:t>
      </w:r>
      <w:r>
        <w:t>общее</w:t>
      </w:r>
      <w:r>
        <w:rPr>
          <w:spacing w:val="-6"/>
        </w:rPr>
        <w:t xml:space="preserve"> </w:t>
      </w:r>
      <w:r>
        <w:t>понимание</w:t>
      </w:r>
      <w:r>
        <w:rPr>
          <w:spacing w:val="-7"/>
        </w:rPr>
        <w:t xml:space="preserve"> </w:t>
      </w:r>
      <w:r>
        <w:t>вопроса</w:t>
      </w:r>
      <w:r>
        <w:rPr>
          <w:spacing w:val="-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продемонстрированы</w:t>
      </w:r>
      <w:r>
        <w:rPr>
          <w:spacing w:val="-7"/>
        </w:rPr>
        <w:t xml:space="preserve"> </w:t>
      </w:r>
      <w:r>
        <w:t>умения,</w:t>
      </w:r>
      <w:r>
        <w:rPr>
          <w:spacing w:val="-4"/>
        </w:rPr>
        <w:t xml:space="preserve"> </w:t>
      </w:r>
      <w:r>
        <w:t>достаточные</w:t>
      </w:r>
      <w:r>
        <w:rPr>
          <w:spacing w:val="-5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дальнейшего усвоения</w:t>
      </w:r>
      <w:r>
        <w:rPr>
          <w:spacing w:val="-1"/>
        </w:rPr>
        <w:t xml:space="preserve"> </w:t>
      </w:r>
      <w:r>
        <w:t>программного материала</w:t>
      </w:r>
      <w:r>
        <w:rPr>
          <w:spacing w:val="-1"/>
        </w:rPr>
        <w:t xml:space="preserve"> </w:t>
      </w:r>
      <w:r>
        <w:t>(определенные «Требованиями</w:t>
      </w:r>
      <w:r>
        <w:rPr>
          <w:spacing w:val="-1"/>
        </w:rPr>
        <w:t xml:space="preserve"> </w:t>
      </w:r>
      <w:r>
        <w:t>к математической</w:t>
      </w:r>
    </w:p>
    <w:p w:rsidR="0010708F" w:rsidRDefault="005B7982">
      <w:pPr>
        <w:pStyle w:val="a3"/>
        <w:spacing w:line="251" w:lineRule="exact"/>
      </w:pPr>
      <w:r>
        <w:rPr>
          <w:spacing w:val="-2"/>
        </w:rPr>
        <w:t>подготовке</w:t>
      </w:r>
      <w:r>
        <w:rPr>
          <w:spacing w:val="-12"/>
        </w:rPr>
        <w:t xml:space="preserve"> </w:t>
      </w:r>
      <w:r>
        <w:rPr>
          <w:spacing w:val="-1"/>
        </w:rPr>
        <w:t>учащихся»);</w:t>
      </w:r>
    </w:p>
    <w:p w:rsidR="0010708F" w:rsidRDefault="005B7982">
      <w:pPr>
        <w:pStyle w:val="a5"/>
        <w:numPr>
          <w:ilvl w:val="0"/>
          <w:numId w:val="35"/>
        </w:numPr>
        <w:tabs>
          <w:tab w:val="left" w:pos="961"/>
        </w:tabs>
        <w:spacing w:before="4"/>
        <w:ind w:right="2083" w:firstLine="0"/>
      </w:pPr>
      <w:r>
        <w:rPr>
          <w:spacing w:val="-1"/>
        </w:rPr>
        <w:t>имелись</w:t>
      </w:r>
      <w:r>
        <w:rPr>
          <w:spacing w:val="-4"/>
        </w:rPr>
        <w:t xml:space="preserve"> </w:t>
      </w:r>
      <w:r>
        <w:rPr>
          <w:spacing w:val="-1"/>
        </w:rPr>
        <w:t>затруднения</w:t>
      </w:r>
      <w:r>
        <w:rPr>
          <w:spacing w:val="-6"/>
        </w:rPr>
        <w:t xml:space="preserve"> </w:t>
      </w:r>
      <w:r>
        <w:rPr>
          <w:spacing w:val="-1"/>
        </w:rPr>
        <w:t>или</w:t>
      </w:r>
      <w:r>
        <w:rPr>
          <w:spacing w:val="-16"/>
        </w:rPr>
        <w:t xml:space="preserve"> </w:t>
      </w:r>
      <w:r>
        <w:rPr>
          <w:spacing w:val="-1"/>
        </w:rPr>
        <w:t>допущены</w:t>
      </w:r>
      <w:r>
        <w:rPr>
          <w:spacing w:val="-3"/>
        </w:rPr>
        <w:t xml:space="preserve"> </w:t>
      </w:r>
      <w:r>
        <w:t>ошибки</w:t>
      </w:r>
      <w:r>
        <w:rPr>
          <w:spacing w:val="-5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определении</w:t>
      </w:r>
      <w:r>
        <w:rPr>
          <w:spacing w:val="-8"/>
        </w:rPr>
        <w:t xml:space="preserve"> </w:t>
      </w:r>
      <w:r>
        <w:t>понятий,</w:t>
      </w:r>
      <w:r>
        <w:rPr>
          <w:spacing w:val="-5"/>
        </w:rPr>
        <w:t xml:space="preserve"> </w:t>
      </w:r>
      <w:r>
        <w:t>использовании</w:t>
      </w:r>
      <w:r>
        <w:rPr>
          <w:spacing w:val="-6"/>
        </w:rPr>
        <w:t xml:space="preserve"> </w:t>
      </w:r>
      <w:r>
        <w:t>математической</w:t>
      </w:r>
      <w:r>
        <w:rPr>
          <w:spacing w:val="-4"/>
        </w:rPr>
        <w:t xml:space="preserve"> </w:t>
      </w:r>
      <w:r>
        <w:t>терминологии,</w:t>
      </w:r>
      <w:r>
        <w:rPr>
          <w:spacing w:val="-5"/>
        </w:rPr>
        <w:t xml:space="preserve"> </w:t>
      </w:r>
      <w:r>
        <w:t>чертежах,</w:t>
      </w:r>
      <w:r>
        <w:rPr>
          <w:spacing w:val="-5"/>
        </w:rPr>
        <w:t xml:space="preserve"> </w:t>
      </w:r>
      <w:r>
        <w:t>выкладках,</w:t>
      </w:r>
      <w:r>
        <w:rPr>
          <w:spacing w:val="-52"/>
        </w:rPr>
        <w:t xml:space="preserve"> </w:t>
      </w:r>
      <w:r>
        <w:t>исправленные</w:t>
      </w:r>
      <w:r>
        <w:rPr>
          <w:spacing w:val="-1"/>
        </w:rPr>
        <w:t xml:space="preserve"> </w:t>
      </w:r>
      <w:r>
        <w:t>после нескольких наводящих вопросов</w:t>
      </w:r>
      <w:r>
        <w:rPr>
          <w:spacing w:val="-1"/>
        </w:rPr>
        <w:t xml:space="preserve"> </w:t>
      </w:r>
      <w:r>
        <w:t>учителя;</w:t>
      </w:r>
    </w:p>
    <w:p w:rsidR="0010708F" w:rsidRDefault="005B7982">
      <w:pPr>
        <w:pStyle w:val="a5"/>
        <w:numPr>
          <w:ilvl w:val="0"/>
          <w:numId w:val="35"/>
        </w:numPr>
        <w:tabs>
          <w:tab w:val="left" w:pos="961"/>
        </w:tabs>
        <w:spacing w:line="251" w:lineRule="exact"/>
        <w:ind w:left="960" w:hanging="169"/>
      </w:pPr>
      <w:r>
        <w:rPr>
          <w:spacing w:val="-1"/>
        </w:rPr>
        <w:t>ученик</w:t>
      </w:r>
      <w:r>
        <w:rPr>
          <w:spacing w:val="-11"/>
        </w:rPr>
        <w:t xml:space="preserve"> </w:t>
      </w:r>
      <w:r>
        <w:rPr>
          <w:spacing w:val="-1"/>
        </w:rPr>
        <w:t>не</w:t>
      </w:r>
      <w:r>
        <w:rPr>
          <w:spacing w:val="-9"/>
        </w:rPr>
        <w:t xml:space="preserve"> </w:t>
      </w:r>
      <w:r>
        <w:rPr>
          <w:spacing w:val="-1"/>
        </w:rPr>
        <w:t>справился</w:t>
      </w:r>
      <w:r>
        <w:rPr>
          <w:spacing w:val="-12"/>
        </w:rPr>
        <w:t xml:space="preserve"> </w:t>
      </w:r>
      <w:r>
        <w:rPr>
          <w:spacing w:val="-1"/>
        </w:rPr>
        <w:t>с</w:t>
      </w:r>
      <w:r>
        <w:rPr>
          <w:spacing w:val="-12"/>
        </w:rPr>
        <w:t xml:space="preserve"> </w:t>
      </w:r>
      <w:r>
        <w:rPr>
          <w:spacing w:val="-1"/>
        </w:rPr>
        <w:t>применением</w:t>
      </w:r>
      <w:r>
        <w:rPr>
          <w:spacing w:val="-9"/>
        </w:rPr>
        <w:t xml:space="preserve"> </w:t>
      </w:r>
      <w:r>
        <w:rPr>
          <w:spacing w:val="-1"/>
        </w:rPr>
        <w:t>теории</w:t>
      </w:r>
      <w:r>
        <w:rPr>
          <w:spacing w:val="-11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новой</w:t>
      </w:r>
      <w:r>
        <w:rPr>
          <w:spacing w:val="-13"/>
        </w:rPr>
        <w:t xml:space="preserve"> </w:t>
      </w:r>
      <w:r>
        <w:t>ситуации</w:t>
      </w:r>
      <w:r>
        <w:rPr>
          <w:spacing w:val="-11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выполнении</w:t>
      </w:r>
    </w:p>
    <w:p w:rsidR="0010708F" w:rsidRDefault="005B7982">
      <w:pPr>
        <w:pStyle w:val="a3"/>
        <w:ind w:right="6629"/>
      </w:pPr>
      <w:r>
        <w:t>практического</w:t>
      </w:r>
      <w:r>
        <w:rPr>
          <w:spacing w:val="-11"/>
        </w:rPr>
        <w:t xml:space="preserve"> </w:t>
      </w:r>
      <w:r>
        <w:t>задания,</w:t>
      </w:r>
      <w:r>
        <w:rPr>
          <w:spacing w:val="-7"/>
        </w:rPr>
        <w:t xml:space="preserve"> </w:t>
      </w:r>
      <w:r>
        <w:t>но</w:t>
      </w:r>
      <w:r>
        <w:rPr>
          <w:spacing w:val="-7"/>
        </w:rPr>
        <w:t xml:space="preserve"> </w:t>
      </w:r>
      <w:r>
        <w:t>выполнил</w:t>
      </w:r>
      <w:r>
        <w:rPr>
          <w:spacing w:val="-6"/>
        </w:rPr>
        <w:t xml:space="preserve"> </w:t>
      </w:r>
      <w:r>
        <w:t>задания</w:t>
      </w:r>
      <w:r>
        <w:rPr>
          <w:spacing w:val="-12"/>
        </w:rPr>
        <w:t xml:space="preserve"> </w:t>
      </w:r>
      <w:r>
        <w:t>обязательного</w:t>
      </w:r>
      <w:r>
        <w:rPr>
          <w:spacing w:val="-7"/>
        </w:rPr>
        <w:t xml:space="preserve"> </w:t>
      </w:r>
      <w:r>
        <w:t>уровня</w:t>
      </w:r>
      <w:r>
        <w:rPr>
          <w:spacing w:val="-11"/>
        </w:rPr>
        <w:t xml:space="preserve"> </w:t>
      </w:r>
      <w:r>
        <w:t>сложности</w:t>
      </w:r>
      <w:r>
        <w:rPr>
          <w:spacing w:val="-8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данной</w:t>
      </w:r>
      <w:r>
        <w:rPr>
          <w:spacing w:val="-52"/>
        </w:rPr>
        <w:t xml:space="preserve"> </w:t>
      </w:r>
      <w:r>
        <w:t>теме;</w:t>
      </w:r>
    </w:p>
    <w:p w:rsidR="0010708F" w:rsidRDefault="005B7982">
      <w:pPr>
        <w:pStyle w:val="a5"/>
        <w:numPr>
          <w:ilvl w:val="0"/>
          <w:numId w:val="35"/>
        </w:numPr>
        <w:tabs>
          <w:tab w:val="left" w:pos="961"/>
        </w:tabs>
        <w:spacing w:before="2"/>
        <w:ind w:left="960" w:hanging="169"/>
      </w:pPr>
      <w:r>
        <w:rPr>
          <w:spacing w:val="-2"/>
        </w:rPr>
        <w:t>при</w:t>
      </w:r>
      <w:r>
        <w:rPr>
          <w:spacing w:val="-12"/>
        </w:rPr>
        <w:t xml:space="preserve"> </w:t>
      </w:r>
      <w:r>
        <w:rPr>
          <w:spacing w:val="-2"/>
        </w:rPr>
        <w:t>изложении</w:t>
      </w:r>
      <w:r>
        <w:rPr>
          <w:spacing w:val="-4"/>
        </w:rPr>
        <w:t xml:space="preserve"> </w:t>
      </w:r>
      <w:r>
        <w:rPr>
          <w:spacing w:val="-2"/>
        </w:rPr>
        <w:t>теоретического</w:t>
      </w:r>
      <w:r>
        <w:rPr>
          <w:spacing w:val="-7"/>
        </w:rPr>
        <w:t xml:space="preserve"> </w:t>
      </w:r>
      <w:r>
        <w:rPr>
          <w:spacing w:val="-2"/>
        </w:rPr>
        <w:t>материала</w:t>
      </w:r>
      <w:r>
        <w:rPr>
          <w:spacing w:val="-1"/>
        </w:rPr>
        <w:t xml:space="preserve"> </w:t>
      </w:r>
      <w:r>
        <w:rPr>
          <w:spacing w:val="-2"/>
        </w:rPr>
        <w:t>выявлена</w:t>
      </w:r>
      <w:r>
        <w:rPr>
          <w:spacing w:val="-7"/>
        </w:rPr>
        <w:t xml:space="preserve"> </w:t>
      </w:r>
      <w:r>
        <w:rPr>
          <w:spacing w:val="-2"/>
        </w:rPr>
        <w:t>недостаточная</w:t>
      </w:r>
      <w:r>
        <w:rPr>
          <w:spacing w:val="-7"/>
        </w:rPr>
        <w:t xml:space="preserve"> </w:t>
      </w:r>
      <w:r>
        <w:rPr>
          <w:spacing w:val="-2"/>
        </w:rPr>
        <w:t>сформированность</w:t>
      </w:r>
      <w:r>
        <w:rPr>
          <w:spacing w:val="-4"/>
        </w:rPr>
        <w:t xml:space="preserve"> </w:t>
      </w:r>
      <w:r>
        <w:rPr>
          <w:spacing w:val="-2"/>
        </w:rPr>
        <w:t>основных</w:t>
      </w:r>
      <w:r>
        <w:rPr>
          <w:spacing w:val="-3"/>
        </w:rPr>
        <w:t xml:space="preserve"> </w:t>
      </w:r>
      <w:r>
        <w:rPr>
          <w:spacing w:val="-1"/>
        </w:rPr>
        <w:t>умений</w:t>
      </w:r>
      <w:r>
        <w:rPr>
          <w:spacing w:val="-7"/>
        </w:rPr>
        <w:t xml:space="preserve"> </w:t>
      </w:r>
      <w:r>
        <w:rPr>
          <w:spacing w:val="-1"/>
        </w:rPr>
        <w:t>и</w:t>
      </w:r>
      <w:r>
        <w:rPr>
          <w:spacing w:val="-5"/>
        </w:rPr>
        <w:t xml:space="preserve"> </w:t>
      </w:r>
      <w:r>
        <w:rPr>
          <w:spacing w:val="-1"/>
        </w:rPr>
        <w:t>навыков.</w:t>
      </w:r>
    </w:p>
    <w:p w:rsidR="0010708F" w:rsidRDefault="005B7982">
      <w:pPr>
        <w:spacing w:before="2" w:line="252" w:lineRule="exact"/>
        <w:ind w:left="792"/>
      </w:pPr>
      <w:r>
        <w:rPr>
          <w:b/>
          <w:spacing w:val="-1"/>
        </w:rPr>
        <w:t>Отметка</w:t>
      </w:r>
      <w:r>
        <w:rPr>
          <w:b/>
          <w:spacing w:val="-14"/>
        </w:rPr>
        <w:t xml:space="preserve"> </w:t>
      </w:r>
      <w:r>
        <w:rPr>
          <w:b/>
          <w:spacing w:val="-1"/>
        </w:rPr>
        <w:t>«2»</w:t>
      </w:r>
      <w:r>
        <w:rPr>
          <w:b/>
          <w:spacing w:val="-16"/>
        </w:rPr>
        <w:t xml:space="preserve"> </w:t>
      </w:r>
      <w:r>
        <w:rPr>
          <w:b/>
          <w:spacing w:val="-1"/>
        </w:rPr>
        <w:t>(не</w:t>
      </w:r>
      <w:r>
        <w:rPr>
          <w:b/>
          <w:spacing w:val="-12"/>
        </w:rPr>
        <w:t xml:space="preserve"> </w:t>
      </w:r>
      <w:r>
        <w:rPr>
          <w:b/>
          <w:spacing w:val="-1"/>
        </w:rPr>
        <w:t>зачтено),</w:t>
      </w:r>
      <w:r>
        <w:rPr>
          <w:b/>
          <w:spacing w:val="-9"/>
        </w:rPr>
        <w:t xml:space="preserve"> </w:t>
      </w:r>
      <w:r>
        <w:rPr>
          <w:spacing w:val="-1"/>
        </w:rPr>
        <w:t>ставится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следующих</w:t>
      </w:r>
      <w:r>
        <w:rPr>
          <w:spacing w:val="-12"/>
        </w:rPr>
        <w:t xml:space="preserve"> </w:t>
      </w:r>
      <w:r>
        <w:t>случаях:</w:t>
      </w:r>
    </w:p>
    <w:p w:rsidR="0010708F" w:rsidRDefault="005B7982">
      <w:pPr>
        <w:pStyle w:val="a5"/>
        <w:numPr>
          <w:ilvl w:val="0"/>
          <w:numId w:val="34"/>
        </w:numPr>
        <w:tabs>
          <w:tab w:val="left" w:pos="961"/>
        </w:tabs>
        <w:spacing w:line="252" w:lineRule="exact"/>
        <w:ind w:hanging="169"/>
        <w:rPr>
          <w:sz w:val="18"/>
        </w:rPr>
      </w:pPr>
      <w:r>
        <w:rPr>
          <w:spacing w:val="-1"/>
        </w:rPr>
        <w:t>не</w:t>
      </w:r>
      <w:r>
        <w:rPr>
          <w:spacing w:val="-13"/>
        </w:rPr>
        <w:t xml:space="preserve"> </w:t>
      </w:r>
      <w:r>
        <w:rPr>
          <w:spacing w:val="-1"/>
        </w:rPr>
        <w:t>раскрыто</w:t>
      </w:r>
      <w:r>
        <w:rPr>
          <w:spacing w:val="-13"/>
        </w:rPr>
        <w:t xml:space="preserve"> </w:t>
      </w:r>
      <w:r>
        <w:rPr>
          <w:spacing w:val="-1"/>
        </w:rPr>
        <w:t>основное</w:t>
      </w:r>
      <w:r>
        <w:rPr>
          <w:spacing w:val="-14"/>
        </w:rPr>
        <w:t xml:space="preserve"> </w:t>
      </w:r>
      <w:r>
        <w:rPr>
          <w:spacing w:val="-1"/>
        </w:rPr>
        <w:t>содержание</w:t>
      </w:r>
      <w:r>
        <w:rPr>
          <w:spacing w:val="-11"/>
        </w:rPr>
        <w:t xml:space="preserve"> </w:t>
      </w:r>
      <w:r>
        <w:rPr>
          <w:spacing w:val="-1"/>
        </w:rPr>
        <w:t>учебного</w:t>
      </w:r>
      <w:r>
        <w:rPr>
          <w:spacing w:val="-11"/>
        </w:rPr>
        <w:t xml:space="preserve"> </w:t>
      </w:r>
      <w:r>
        <w:t>материала;</w:t>
      </w:r>
    </w:p>
    <w:p w:rsidR="0010708F" w:rsidRDefault="005B7982">
      <w:pPr>
        <w:pStyle w:val="a5"/>
        <w:numPr>
          <w:ilvl w:val="0"/>
          <w:numId w:val="34"/>
        </w:numPr>
        <w:tabs>
          <w:tab w:val="left" w:pos="961"/>
        </w:tabs>
        <w:spacing w:line="251" w:lineRule="exact"/>
        <w:ind w:hanging="169"/>
        <w:rPr>
          <w:sz w:val="18"/>
        </w:rPr>
      </w:pPr>
      <w:r>
        <w:rPr>
          <w:spacing w:val="-1"/>
        </w:rPr>
        <w:t>обнаружено</w:t>
      </w:r>
      <w:r>
        <w:rPr>
          <w:spacing w:val="-12"/>
        </w:rPr>
        <w:t xml:space="preserve"> </w:t>
      </w:r>
      <w:r>
        <w:rPr>
          <w:spacing w:val="-1"/>
        </w:rPr>
        <w:t>незнание</w:t>
      </w:r>
      <w:r>
        <w:rPr>
          <w:spacing w:val="-7"/>
        </w:rPr>
        <w:t xml:space="preserve"> </w:t>
      </w:r>
      <w:r>
        <w:rPr>
          <w:spacing w:val="-1"/>
        </w:rPr>
        <w:t>или</w:t>
      </w:r>
      <w:r>
        <w:rPr>
          <w:spacing w:val="-13"/>
        </w:rPr>
        <w:t xml:space="preserve"> </w:t>
      </w:r>
      <w:r>
        <w:rPr>
          <w:spacing w:val="-1"/>
        </w:rPr>
        <w:t>непонимание</w:t>
      </w:r>
      <w:r>
        <w:rPr>
          <w:spacing w:val="-4"/>
        </w:rPr>
        <w:t xml:space="preserve"> </w:t>
      </w:r>
      <w:r>
        <w:rPr>
          <w:spacing w:val="-1"/>
        </w:rPr>
        <w:t>учеником</w:t>
      </w:r>
      <w:r>
        <w:rPr>
          <w:spacing w:val="-8"/>
        </w:rPr>
        <w:t xml:space="preserve"> </w:t>
      </w:r>
      <w:r>
        <w:rPr>
          <w:spacing w:val="-1"/>
        </w:rPr>
        <w:t>большей</w:t>
      </w:r>
      <w:r>
        <w:rPr>
          <w:spacing w:val="-13"/>
        </w:rPr>
        <w:t xml:space="preserve"> </w:t>
      </w:r>
      <w:r>
        <w:rPr>
          <w:spacing w:val="-1"/>
        </w:rPr>
        <w:t>или</w:t>
      </w:r>
      <w:r>
        <w:rPr>
          <w:spacing w:val="-10"/>
        </w:rPr>
        <w:t xml:space="preserve"> </w:t>
      </w:r>
      <w:r>
        <w:rPr>
          <w:spacing w:val="-1"/>
        </w:rPr>
        <w:t>наиболее</w:t>
      </w:r>
      <w:r>
        <w:rPr>
          <w:spacing w:val="-9"/>
        </w:rPr>
        <w:t xml:space="preserve"> </w:t>
      </w:r>
      <w:r>
        <w:rPr>
          <w:spacing w:val="-1"/>
        </w:rPr>
        <w:t>важной</w:t>
      </w:r>
      <w:r>
        <w:rPr>
          <w:spacing w:val="-10"/>
        </w:rPr>
        <w:t xml:space="preserve"> </w:t>
      </w:r>
      <w:r>
        <w:rPr>
          <w:spacing w:val="-1"/>
        </w:rPr>
        <w:t>части</w:t>
      </w:r>
      <w:r>
        <w:rPr>
          <w:spacing w:val="-8"/>
        </w:rPr>
        <w:t xml:space="preserve"> </w:t>
      </w:r>
      <w:r>
        <w:rPr>
          <w:spacing w:val="-1"/>
        </w:rPr>
        <w:t>учебного</w:t>
      </w:r>
      <w:r>
        <w:rPr>
          <w:spacing w:val="-7"/>
        </w:rPr>
        <w:t xml:space="preserve"> </w:t>
      </w:r>
      <w:r>
        <w:rPr>
          <w:spacing w:val="-1"/>
        </w:rPr>
        <w:t>материала;</w:t>
      </w:r>
    </w:p>
    <w:p w:rsidR="0010708F" w:rsidRDefault="005B7982">
      <w:pPr>
        <w:pStyle w:val="a5"/>
        <w:numPr>
          <w:ilvl w:val="0"/>
          <w:numId w:val="34"/>
        </w:numPr>
        <w:tabs>
          <w:tab w:val="left" w:pos="961"/>
        </w:tabs>
        <w:ind w:left="792" w:right="1500" w:firstLine="0"/>
        <w:rPr>
          <w:b/>
          <w:sz w:val="18"/>
        </w:rPr>
      </w:pPr>
      <w:r>
        <w:t>допущены</w:t>
      </w:r>
      <w:r>
        <w:rPr>
          <w:spacing w:val="-4"/>
        </w:rPr>
        <w:t xml:space="preserve"> </w:t>
      </w:r>
      <w:r>
        <w:t>ошибки</w:t>
      </w:r>
      <w:r>
        <w:rPr>
          <w:spacing w:val="-5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определении</w:t>
      </w:r>
      <w:r>
        <w:rPr>
          <w:spacing w:val="-9"/>
        </w:rPr>
        <w:t xml:space="preserve"> </w:t>
      </w:r>
      <w:r>
        <w:t>понятий,</w:t>
      </w:r>
      <w:r>
        <w:rPr>
          <w:spacing w:val="-5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использовании</w:t>
      </w:r>
      <w:r>
        <w:rPr>
          <w:spacing w:val="-5"/>
        </w:rPr>
        <w:t xml:space="preserve"> </w:t>
      </w:r>
      <w:r>
        <w:t>математической</w:t>
      </w:r>
      <w:r>
        <w:rPr>
          <w:spacing w:val="-5"/>
        </w:rPr>
        <w:t xml:space="preserve"> </w:t>
      </w:r>
      <w:r>
        <w:t>терминологии,</w:t>
      </w:r>
      <w:r>
        <w:rPr>
          <w:spacing w:val="-3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рисунках,</w:t>
      </w:r>
      <w:r>
        <w:rPr>
          <w:spacing w:val="-2"/>
        </w:rPr>
        <w:t xml:space="preserve"> </w:t>
      </w:r>
      <w:r>
        <w:t>чертежах</w:t>
      </w:r>
      <w:r>
        <w:rPr>
          <w:spacing w:val="-7"/>
        </w:rPr>
        <w:t xml:space="preserve"> </w:t>
      </w:r>
      <w:r>
        <w:t>или</w:t>
      </w:r>
      <w:r>
        <w:rPr>
          <w:spacing w:val="-12"/>
        </w:rPr>
        <w:t xml:space="preserve"> </w:t>
      </w:r>
      <w:r>
        <w:t>графиках,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выкладках,</w:t>
      </w:r>
      <w:r>
        <w:rPr>
          <w:spacing w:val="-52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не исправлены после нескольких наводящих вопросов</w:t>
      </w:r>
      <w:r>
        <w:rPr>
          <w:spacing w:val="-1"/>
        </w:rPr>
        <w:t xml:space="preserve"> </w:t>
      </w:r>
      <w:r>
        <w:t>учителя</w:t>
      </w:r>
      <w:r>
        <w:rPr>
          <w:b/>
        </w:rPr>
        <w:t>.</w:t>
      </w:r>
    </w:p>
    <w:p w:rsidR="0010708F" w:rsidRDefault="005B7982">
      <w:pPr>
        <w:spacing w:line="252" w:lineRule="exact"/>
        <w:ind w:left="792"/>
      </w:pPr>
      <w:r>
        <w:rPr>
          <w:b/>
          <w:spacing w:val="-1"/>
        </w:rPr>
        <w:t>Оценка</w:t>
      </w:r>
      <w:r>
        <w:rPr>
          <w:b/>
          <w:spacing w:val="-10"/>
        </w:rPr>
        <w:t xml:space="preserve"> </w:t>
      </w:r>
      <w:r>
        <w:rPr>
          <w:b/>
          <w:spacing w:val="-1"/>
        </w:rPr>
        <w:t>«1</w:t>
      </w:r>
      <w:r>
        <w:rPr>
          <w:spacing w:val="-1"/>
        </w:rPr>
        <w:t>»ставится,</w:t>
      </w:r>
      <w:r>
        <w:rPr>
          <w:spacing w:val="-13"/>
        </w:rPr>
        <w:t xml:space="preserve"> </w:t>
      </w:r>
      <w:r>
        <w:rPr>
          <w:spacing w:val="-1"/>
        </w:rPr>
        <w:t>если</w:t>
      </w:r>
      <w:r>
        <w:rPr>
          <w:spacing w:val="-10"/>
        </w:rPr>
        <w:t xml:space="preserve"> </w:t>
      </w:r>
      <w:r>
        <w:rPr>
          <w:spacing w:val="-1"/>
        </w:rPr>
        <w:t>ученик:</w:t>
      </w:r>
    </w:p>
    <w:p w:rsidR="0010708F" w:rsidRDefault="005B7982">
      <w:pPr>
        <w:pStyle w:val="a3"/>
        <w:ind w:right="809"/>
      </w:pPr>
      <w:r>
        <w:t>1.Ученик</w:t>
      </w:r>
      <w:r>
        <w:rPr>
          <w:spacing w:val="-4"/>
        </w:rPr>
        <w:t xml:space="preserve"> </w:t>
      </w:r>
      <w:r>
        <w:t>обнаружил</w:t>
      </w:r>
      <w:r>
        <w:rPr>
          <w:spacing w:val="-7"/>
        </w:rPr>
        <w:t xml:space="preserve"> </w:t>
      </w:r>
      <w:r>
        <w:t>полное</w:t>
      </w:r>
      <w:r>
        <w:rPr>
          <w:spacing w:val="-6"/>
        </w:rPr>
        <w:t xml:space="preserve"> </w:t>
      </w:r>
      <w:r>
        <w:t>незнание</w:t>
      </w:r>
      <w:r>
        <w:rPr>
          <w:spacing w:val="-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непонимание</w:t>
      </w:r>
      <w:r>
        <w:rPr>
          <w:spacing w:val="-3"/>
        </w:rPr>
        <w:t xml:space="preserve"> </w:t>
      </w:r>
      <w:r>
        <w:t>изучаемого</w:t>
      </w:r>
      <w:r>
        <w:rPr>
          <w:spacing w:val="-4"/>
        </w:rPr>
        <w:t xml:space="preserve"> </w:t>
      </w:r>
      <w:r>
        <w:t>учебного</w:t>
      </w:r>
      <w:r>
        <w:rPr>
          <w:spacing w:val="-11"/>
        </w:rPr>
        <w:t xml:space="preserve"> </w:t>
      </w:r>
      <w:r>
        <w:t>материала</w:t>
      </w:r>
      <w:r>
        <w:rPr>
          <w:spacing w:val="-4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смог</w:t>
      </w:r>
      <w:r>
        <w:rPr>
          <w:spacing w:val="-7"/>
        </w:rPr>
        <w:t xml:space="preserve"> </w:t>
      </w:r>
      <w:r>
        <w:t>ответить</w:t>
      </w:r>
      <w:r>
        <w:rPr>
          <w:spacing w:val="-4"/>
        </w:rPr>
        <w:t xml:space="preserve"> </w:t>
      </w:r>
      <w:r>
        <w:t>ни</w:t>
      </w:r>
      <w:r>
        <w:rPr>
          <w:spacing w:val="-7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один</w:t>
      </w:r>
      <w:r>
        <w:rPr>
          <w:spacing w:val="-8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поставленных</w:t>
      </w:r>
      <w:r>
        <w:rPr>
          <w:spacing w:val="-4"/>
        </w:rPr>
        <w:t xml:space="preserve"> </w:t>
      </w:r>
      <w:r>
        <w:t>вопросов</w:t>
      </w:r>
      <w:r>
        <w:rPr>
          <w:spacing w:val="-7"/>
        </w:rPr>
        <w:t xml:space="preserve"> </w:t>
      </w:r>
      <w:r>
        <w:t>по</w:t>
      </w:r>
      <w:r>
        <w:rPr>
          <w:spacing w:val="-52"/>
        </w:rPr>
        <w:t xml:space="preserve"> </w:t>
      </w:r>
      <w:r>
        <w:t>изучаемому</w:t>
      </w:r>
      <w:r>
        <w:rPr>
          <w:spacing w:val="-4"/>
        </w:rPr>
        <w:t xml:space="preserve"> </w:t>
      </w:r>
      <w:r>
        <w:t>материалу.</w:t>
      </w:r>
    </w:p>
    <w:p w:rsidR="0010708F" w:rsidRDefault="0010708F">
      <w:pPr>
        <w:pStyle w:val="a3"/>
        <w:spacing w:before="8"/>
        <w:ind w:left="0"/>
      </w:pPr>
    </w:p>
    <w:p w:rsidR="0010708F" w:rsidRDefault="005B7982">
      <w:pPr>
        <w:pStyle w:val="Heading2"/>
        <w:spacing w:line="250" w:lineRule="exact"/>
        <w:ind w:left="792"/>
      </w:pPr>
      <w:r>
        <w:rPr>
          <w:spacing w:val="-1"/>
        </w:rPr>
        <w:t>Критерии</w:t>
      </w:r>
      <w:r>
        <w:rPr>
          <w:spacing w:val="-14"/>
        </w:rPr>
        <w:t xml:space="preserve"> </w:t>
      </w:r>
      <w:r>
        <w:rPr>
          <w:spacing w:val="-1"/>
        </w:rPr>
        <w:t>оценивания</w:t>
      </w:r>
      <w:r>
        <w:rPr>
          <w:spacing w:val="-13"/>
        </w:rPr>
        <w:t xml:space="preserve"> </w:t>
      </w:r>
      <w:r>
        <w:rPr>
          <w:spacing w:val="-1"/>
        </w:rPr>
        <w:t>биологического</w:t>
      </w:r>
      <w:r>
        <w:rPr>
          <w:spacing w:val="16"/>
        </w:rPr>
        <w:t xml:space="preserve"> </w:t>
      </w:r>
      <w:r>
        <w:t>диктанта</w:t>
      </w:r>
    </w:p>
    <w:p w:rsidR="0010708F" w:rsidRDefault="005B7982">
      <w:pPr>
        <w:pStyle w:val="a3"/>
        <w:spacing w:line="250" w:lineRule="exact"/>
      </w:pPr>
      <w:r>
        <w:t>Биологический</w:t>
      </w:r>
      <w:r>
        <w:rPr>
          <w:spacing w:val="-6"/>
        </w:rPr>
        <w:t xml:space="preserve"> </w:t>
      </w:r>
      <w:r>
        <w:t>диктант</w:t>
      </w:r>
      <w:r>
        <w:rPr>
          <w:spacing w:val="-1"/>
        </w:rPr>
        <w:t xml:space="preserve"> </w:t>
      </w:r>
      <w:r>
        <w:t>проводится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целью</w:t>
      </w:r>
      <w:r>
        <w:rPr>
          <w:spacing w:val="-3"/>
        </w:rPr>
        <w:t xml:space="preserve"> </w:t>
      </w:r>
      <w:r>
        <w:t>определения</w:t>
      </w:r>
      <w:r>
        <w:rPr>
          <w:spacing w:val="-3"/>
        </w:rPr>
        <w:t xml:space="preserve"> </w:t>
      </w:r>
      <w:r>
        <w:t>краткосрочной</w:t>
      </w:r>
      <w:r>
        <w:rPr>
          <w:spacing w:val="-5"/>
        </w:rPr>
        <w:t xml:space="preserve"> </w:t>
      </w:r>
      <w:r>
        <w:t>памяти</w:t>
      </w:r>
    </w:p>
    <w:p w:rsidR="0010708F" w:rsidRDefault="005B7982">
      <w:pPr>
        <w:pStyle w:val="a3"/>
        <w:spacing w:line="252" w:lineRule="exact"/>
      </w:pPr>
      <w:r>
        <w:rPr>
          <w:spacing w:val="-1"/>
        </w:rPr>
        <w:t>обучающихся,</w:t>
      </w:r>
      <w:r>
        <w:rPr>
          <w:spacing w:val="-7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конце</w:t>
      </w:r>
      <w:r>
        <w:rPr>
          <w:spacing w:val="-7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начале</w:t>
      </w:r>
      <w:r>
        <w:rPr>
          <w:spacing w:val="-6"/>
        </w:rPr>
        <w:t xml:space="preserve"> </w:t>
      </w:r>
      <w:r>
        <w:t>урока.</w:t>
      </w:r>
      <w:r>
        <w:rPr>
          <w:spacing w:val="-8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удобства</w:t>
      </w:r>
      <w:r>
        <w:rPr>
          <w:spacing w:val="-7"/>
        </w:rPr>
        <w:t xml:space="preserve"> </w:t>
      </w:r>
      <w:r>
        <w:t>проверки</w:t>
      </w:r>
      <w:r>
        <w:rPr>
          <w:spacing w:val="-8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рекомендуется</w:t>
      </w:r>
    </w:p>
    <w:p w:rsidR="0010708F" w:rsidRDefault="005B7982">
      <w:pPr>
        <w:pStyle w:val="a3"/>
        <w:ind w:right="6629"/>
      </w:pPr>
      <w:r>
        <w:rPr>
          <w:spacing w:val="-1"/>
        </w:rPr>
        <w:t>«скрывать»количество</w:t>
      </w:r>
      <w:r>
        <w:rPr>
          <w:spacing w:val="-4"/>
        </w:rPr>
        <w:t xml:space="preserve"> </w:t>
      </w:r>
      <w:r>
        <w:t>терминов</w:t>
      </w:r>
      <w:r>
        <w:rPr>
          <w:spacing w:val="-11"/>
        </w:rPr>
        <w:t xml:space="preserve"> </w:t>
      </w:r>
      <w:r>
        <w:t>кратное</w:t>
      </w:r>
      <w:r>
        <w:rPr>
          <w:spacing w:val="-7"/>
        </w:rPr>
        <w:t xml:space="preserve"> </w:t>
      </w:r>
      <w:r>
        <w:t>пяти:(</w:t>
      </w:r>
      <w:r>
        <w:rPr>
          <w:spacing w:val="-6"/>
        </w:rPr>
        <w:t xml:space="preserve"> </w:t>
      </w:r>
      <w:r>
        <w:t>20</w:t>
      </w:r>
      <w:r>
        <w:rPr>
          <w:spacing w:val="-15"/>
        </w:rPr>
        <w:t xml:space="preserve"> </w:t>
      </w:r>
      <w:r>
        <w:t>минут -</w:t>
      </w:r>
      <w:r>
        <w:rPr>
          <w:spacing w:val="-16"/>
        </w:rPr>
        <w:t xml:space="preserve"> </w:t>
      </w:r>
      <w:r>
        <w:t>15</w:t>
      </w:r>
      <w:r>
        <w:rPr>
          <w:spacing w:val="2"/>
        </w:rPr>
        <w:t xml:space="preserve"> </w:t>
      </w:r>
      <w:r>
        <w:t>«скрытых</w:t>
      </w:r>
      <w:r>
        <w:rPr>
          <w:spacing w:val="-4"/>
        </w:rPr>
        <w:t xml:space="preserve"> </w:t>
      </w:r>
      <w:r>
        <w:t>терминов»,</w:t>
      </w:r>
      <w:r>
        <w:rPr>
          <w:spacing w:val="-5"/>
        </w:rPr>
        <w:t xml:space="preserve"> </w:t>
      </w:r>
      <w:r>
        <w:t>15</w:t>
      </w:r>
      <w:r>
        <w:rPr>
          <w:spacing w:val="-52"/>
        </w:rPr>
        <w:t xml:space="preserve"> </w:t>
      </w:r>
      <w:r>
        <w:t>минут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«скрытых терминов»,</w:t>
      </w:r>
      <w:r>
        <w:rPr>
          <w:spacing w:val="-1"/>
        </w:rPr>
        <w:t xml:space="preserve"> </w:t>
      </w:r>
      <w:r>
        <w:t>10 минут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«скрытых терминов»)</w:t>
      </w:r>
    </w:p>
    <w:p w:rsidR="0010708F" w:rsidRDefault="005B7982">
      <w:pPr>
        <w:pStyle w:val="a3"/>
        <w:spacing w:line="251" w:lineRule="exact"/>
      </w:pPr>
      <w:r>
        <w:rPr>
          <w:spacing w:val="-3"/>
        </w:rPr>
        <w:t>1.Оценка</w:t>
      </w:r>
      <w:r>
        <w:rPr>
          <w:spacing w:val="-6"/>
        </w:rPr>
        <w:t xml:space="preserve"> </w:t>
      </w:r>
      <w:r>
        <w:rPr>
          <w:spacing w:val="-2"/>
        </w:rPr>
        <w:t>«5»</w:t>
      </w:r>
      <w:r>
        <w:rPr>
          <w:spacing w:val="-11"/>
        </w:rPr>
        <w:t xml:space="preserve"> </w:t>
      </w:r>
      <w:r>
        <w:rPr>
          <w:spacing w:val="-2"/>
        </w:rPr>
        <w:t>5-10-15правильныхответов;</w:t>
      </w:r>
    </w:p>
    <w:p w:rsidR="0010708F" w:rsidRDefault="005B7982">
      <w:pPr>
        <w:pStyle w:val="a3"/>
        <w:spacing w:before="1" w:line="252" w:lineRule="exact"/>
      </w:pPr>
      <w:r>
        <w:rPr>
          <w:spacing w:val="-1"/>
        </w:rPr>
        <w:t>2</w:t>
      </w:r>
      <w:r>
        <w:rPr>
          <w:spacing w:val="-11"/>
        </w:rPr>
        <w:t xml:space="preserve"> </w:t>
      </w:r>
      <w:r>
        <w:rPr>
          <w:spacing w:val="-1"/>
        </w:rPr>
        <w:t>Оценка</w:t>
      </w:r>
      <w:r>
        <w:rPr>
          <w:spacing w:val="-7"/>
        </w:rPr>
        <w:t xml:space="preserve"> </w:t>
      </w:r>
      <w:r>
        <w:rPr>
          <w:spacing w:val="-1"/>
        </w:rPr>
        <w:t>«4»</w:t>
      </w:r>
      <w:r>
        <w:rPr>
          <w:spacing w:val="-18"/>
        </w:rPr>
        <w:t xml:space="preserve"> </w:t>
      </w:r>
      <w:r>
        <w:rPr>
          <w:spacing w:val="-1"/>
        </w:rPr>
        <w:t>4-</w:t>
      </w:r>
      <w:r>
        <w:rPr>
          <w:spacing w:val="-14"/>
        </w:rPr>
        <w:t xml:space="preserve"> </w:t>
      </w:r>
      <w:r>
        <w:rPr>
          <w:spacing w:val="-1"/>
        </w:rPr>
        <w:t>8-12правильных</w:t>
      </w:r>
      <w:r>
        <w:rPr>
          <w:spacing w:val="-5"/>
        </w:rPr>
        <w:t xml:space="preserve"> </w:t>
      </w:r>
      <w:r>
        <w:t>ответов;</w:t>
      </w:r>
    </w:p>
    <w:p w:rsidR="0010708F" w:rsidRDefault="005B7982">
      <w:pPr>
        <w:pStyle w:val="a5"/>
        <w:numPr>
          <w:ilvl w:val="0"/>
          <w:numId w:val="33"/>
        </w:numPr>
        <w:tabs>
          <w:tab w:val="left" w:pos="959"/>
        </w:tabs>
        <w:spacing w:line="252" w:lineRule="exact"/>
        <w:ind w:hanging="167"/>
      </w:pPr>
      <w:r>
        <w:rPr>
          <w:spacing w:val="-3"/>
        </w:rPr>
        <w:t xml:space="preserve">Оценка </w:t>
      </w:r>
      <w:r>
        <w:rPr>
          <w:spacing w:val="-2"/>
        </w:rPr>
        <w:t>«3»-</w:t>
      </w:r>
      <w:r>
        <w:rPr>
          <w:spacing w:val="-11"/>
        </w:rPr>
        <w:t xml:space="preserve"> </w:t>
      </w:r>
      <w:r>
        <w:rPr>
          <w:spacing w:val="-2"/>
        </w:rPr>
        <w:t>3-6-9правильныхответов;</w:t>
      </w:r>
    </w:p>
    <w:p w:rsidR="0010708F" w:rsidRDefault="005B7982">
      <w:pPr>
        <w:pStyle w:val="a5"/>
        <w:numPr>
          <w:ilvl w:val="0"/>
          <w:numId w:val="33"/>
        </w:numPr>
        <w:tabs>
          <w:tab w:val="left" w:pos="959"/>
        </w:tabs>
        <w:spacing w:line="252" w:lineRule="exact"/>
        <w:ind w:hanging="167"/>
      </w:pPr>
      <w:r>
        <w:rPr>
          <w:spacing w:val="-1"/>
        </w:rPr>
        <w:t>Оценка«2»</w:t>
      </w:r>
      <w:r>
        <w:rPr>
          <w:spacing w:val="-19"/>
        </w:rPr>
        <w:t xml:space="preserve"> </w:t>
      </w:r>
      <w:r>
        <w:rPr>
          <w:spacing w:val="-1"/>
        </w:rPr>
        <w:t>2-4</w:t>
      </w:r>
      <w:r>
        <w:rPr>
          <w:spacing w:val="-11"/>
        </w:rPr>
        <w:t xml:space="preserve"> </w:t>
      </w:r>
      <w:r>
        <w:rPr>
          <w:spacing w:val="-1"/>
        </w:rPr>
        <w:t>-6,или</w:t>
      </w:r>
      <w:r>
        <w:rPr>
          <w:spacing w:val="-16"/>
        </w:rPr>
        <w:t xml:space="preserve"> </w:t>
      </w:r>
      <w:r>
        <w:rPr>
          <w:spacing w:val="-1"/>
        </w:rPr>
        <w:t>менее</w:t>
      </w:r>
      <w:r>
        <w:rPr>
          <w:spacing w:val="-11"/>
        </w:rPr>
        <w:t xml:space="preserve"> </w:t>
      </w:r>
      <w:r>
        <w:rPr>
          <w:spacing w:val="-1"/>
        </w:rPr>
        <w:t>правильных</w:t>
      </w:r>
      <w:r>
        <w:rPr>
          <w:spacing w:val="-14"/>
        </w:rPr>
        <w:t xml:space="preserve"> </w:t>
      </w:r>
      <w:r>
        <w:t>ответов,</w:t>
      </w:r>
    </w:p>
    <w:p w:rsidR="0010708F" w:rsidRDefault="005B7982">
      <w:pPr>
        <w:pStyle w:val="a5"/>
        <w:numPr>
          <w:ilvl w:val="0"/>
          <w:numId w:val="33"/>
        </w:numPr>
        <w:tabs>
          <w:tab w:val="left" w:pos="1012"/>
        </w:tabs>
        <w:ind w:left="792" w:right="1250" w:firstLine="55"/>
      </w:pPr>
      <w:r>
        <w:rPr>
          <w:spacing w:val="-1"/>
        </w:rPr>
        <w:t>Оценка «1»-</w:t>
      </w:r>
      <w:r>
        <w:t xml:space="preserve"> </w:t>
      </w:r>
      <w:r>
        <w:rPr>
          <w:spacing w:val="-1"/>
        </w:rPr>
        <w:t xml:space="preserve">ученик обнаружил </w:t>
      </w:r>
      <w:r>
        <w:t>полное</w:t>
      </w:r>
      <w:r>
        <w:rPr>
          <w:spacing w:val="-5"/>
        </w:rPr>
        <w:t xml:space="preserve"> </w:t>
      </w:r>
      <w:r>
        <w:t>незнание</w:t>
      </w:r>
      <w:r>
        <w:rPr>
          <w:spacing w:val="-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непонимание</w:t>
      </w:r>
      <w:r>
        <w:rPr>
          <w:spacing w:val="-2"/>
        </w:rPr>
        <w:t xml:space="preserve"> </w:t>
      </w:r>
      <w:r>
        <w:t>изучаемого</w:t>
      </w:r>
      <w:r>
        <w:rPr>
          <w:spacing w:val="-13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материала</w:t>
      </w:r>
      <w:r>
        <w:rPr>
          <w:spacing w:val="-5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смог</w:t>
      </w:r>
      <w:r>
        <w:rPr>
          <w:spacing w:val="-1"/>
        </w:rPr>
        <w:t xml:space="preserve"> </w:t>
      </w:r>
      <w:r>
        <w:t>ответить</w:t>
      </w:r>
      <w:r>
        <w:rPr>
          <w:spacing w:val="-9"/>
        </w:rPr>
        <w:t xml:space="preserve"> </w:t>
      </w:r>
      <w:r>
        <w:t>ни</w:t>
      </w:r>
      <w:r>
        <w:rPr>
          <w:spacing w:val="-6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один</w:t>
      </w:r>
      <w:r>
        <w:rPr>
          <w:spacing w:val="-4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вопросов</w:t>
      </w:r>
      <w:r>
        <w:rPr>
          <w:spacing w:val="-2"/>
        </w:rPr>
        <w:t xml:space="preserve"> </w:t>
      </w:r>
      <w:r>
        <w:t>по изучаемому</w:t>
      </w:r>
      <w:r>
        <w:rPr>
          <w:spacing w:val="-1"/>
        </w:rPr>
        <w:t xml:space="preserve"> </w:t>
      </w:r>
      <w:r>
        <w:t>материалу.</w:t>
      </w:r>
    </w:p>
    <w:p w:rsidR="0010708F" w:rsidRDefault="0010708F">
      <w:pPr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Heading2"/>
        <w:spacing w:before="62"/>
        <w:ind w:left="792"/>
      </w:pPr>
      <w:r>
        <w:rPr>
          <w:spacing w:val="-1"/>
        </w:rPr>
        <w:lastRenderedPageBreak/>
        <w:t>Критерии</w:t>
      </w:r>
      <w:r>
        <w:rPr>
          <w:spacing w:val="-13"/>
        </w:rPr>
        <w:t xml:space="preserve"> </w:t>
      </w:r>
      <w:r>
        <w:rPr>
          <w:spacing w:val="-1"/>
        </w:rPr>
        <w:t>по</w:t>
      </w:r>
      <w:r>
        <w:rPr>
          <w:spacing w:val="-10"/>
        </w:rPr>
        <w:t xml:space="preserve"> </w:t>
      </w:r>
      <w:r>
        <w:t>решению</w:t>
      </w:r>
      <w:r>
        <w:rPr>
          <w:spacing w:val="-11"/>
        </w:rPr>
        <w:t xml:space="preserve"> </w:t>
      </w:r>
      <w:r>
        <w:t>задач:</w:t>
      </w:r>
    </w:p>
    <w:p w:rsidR="0010708F" w:rsidRDefault="005B7982">
      <w:pPr>
        <w:spacing w:before="2" w:line="251" w:lineRule="exact"/>
        <w:ind w:left="792"/>
      </w:pPr>
      <w:r>
        <w:rPr>
          <w:w w:val="95"/>
          <w:sz w:val="20"/>
        </w:rPr>
        <w:t>1.</w:t>
      </w:r>
      <w:r>
        <w:rPr>
          <w:spacing w:val="-2"/>
          <w:w w:val="95"/>
          <w:sz w:val="20"/>
        </w:rPr>
        <w:t xml:space="preserve"> </w:t>
      </w:r>
      <w:r>
        <w:rPr>
          <w:b/>
          <w:w w:val="95"/>
        </w:rPr>
        <w:t>Оценка</w:t>
      </w:r>
      <w:r>
        <w:rPr>
          <w:b/>
          <w:spacing w:val="6"/>
          <w:w w:val="95"/>
        </w:rPr>
        <w:t xml:space="preserve"> </w:t>
      </w:r>
      <w:r>
        <w:rPr>
          <w:b/>
          <w:w w:val="95"/>
        </w:rPr>
        <w:t>«5»</w:t>
      </w:r>
      <w:r>
        <w:rPr>
          <w:b/>
          <w:spacing w:val="5"/>
          <w:w w:val="95"/>
        </w:rPr>
        <w:t xml:space="preserve"> </w:t>
      </w:r>
      <w:r>
        <w:rPr>
          <w:w w:val="95"/>
        </w:rPr>
        <w:t>ставится,</w:t>
      </w:r>
      <w:r>
        <w:rPr>
          <w:spacing w:val="12"/>
          <w:w w:val="95"/>
        </w:rPr>
        <w:t xml:space="preserve"> </w:t>
      </w:r>
      <w:r>
        <w:rPr>
          <w:w w:val="95"/>
        </w:rPr>
        <w:t>если</w:t>
      </w:r>
    </w:p>
    <w:p w:rsidR="0010708F" w:rsidRDefault="005B7982">
      <w:pPr>
        <w:pStyle w:val="a5"/>
        <w:numPr>
          <w:ilvl w:val="0"/>
          <w:numId w:val="32"/>
        </w:numPr>
        <w:tabs>
          <w:tab w:val="left" w:pos="959"/>
        </w:tabs>
        <w:ind w:right="7502" w:firstLine="0"/>
      </w:pPr>
      <w:r>
        <w:rPr>
          <w:spacing w:val="-1"/>
        </w:rPr>
        <w:t>В</w:t>
      </w:r>
      <w:r>
        <w:rPr>
          <w:spacing w:val="-9"/>
        </w:rPr>
        <w:t xml:space="preserve"> </w:t>
      </w:r>
      <w:r>
        <w:t>логическом</w:t>
      </w:r>
      <w:r>
        <w:rPr>
          <w:spacing w:val="-9"/>
        </w:rPr>
        <w:t xml:space="preserve"> </w:t>
      </w:r>
      <w:r>
        <w:t>рассуждении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решении</w:t>
      </w:r>
      <w:r>
        <w:rPr>
          <w:spacing w:val="-8"/>
        </w:rPr>
        <w:t xml:space="preserve"> </w:t>
      </w:r>
      <w:r>
        <w:t>нет</w:t>
      </w:r>
      <w:r>
        <w:rPr>
          <w:spacing w:val="-13"/>
        </w:rPr>
        <w:t xml:space="preserve"> </w:t>
      </w:r>
      <w:r>
        <w:t>ошибок,</w:t>
      </w:r>
      <w:r>
        <w:rPr>
          <w:spacing w:val="-11"/>
        </w:rPr>
        <w:t xml:space="preserve"> </w:t>
      </w:r>
      <w:r>
        <w:t>задача</w:t>
      </w:r>
      <w:r>
        <w:rPr>
          <w:spacing w:val="-6"/>
        </w:rPr>
        <w:t xml:space="preserve"> </w:t>
      </w:r>
      <w:r>
        <w:t>решена</w:t>
      </w:r>
      <w:r>
        <w:rPr>
          <w:spacing w:val="-6"/>
        </w:rPr>
        <w:t xml:space="preserve"> </w:t>
      </w:r>
      <w:r>
        <w:t>рациональным</w:t>
      </w:r>
      <w:r>
        <w:rPr>
          <w:spacing w:val="-52"/>
        </w:rPr>
        <w:t xml:space="preserve"> </w:t>
      </w:r>
      <w:r>
        <w:t>способом,</w:t>
      </w:r>
      <w:r>
        <w:rPr>
          <w:spacing w:val="-4"/>
        </w:rPr>
        <w:t xml:space="preserve"> </w:t>
      </w:r>
      <w:r>
        <w:t>обучающийся определяет закон, по</w:t>
      </w:r>
      <w:r>
        <w:rPr>
          <w:spacing w:val="-1"/>
        </w:rPr>
        <w:t xml:space="preserve"> </w:t>
      </w:r>
      <w:r>
        <w:t>которому</w:t>
      </w:r>
      <w:r>
        <w:rPr>
          <w:spacing w:val="-3"/>
        </w:rPr>
        <w:t xml:space="preserve"> </w:t>
      </w:r>
      <w:r>
        <w:t>построена задача.</w:t>
      </w:r>
    </w:p>
    <w:p w:rsidR="0010708F" w:rsidRDefault="005B7982">
      <w:pPr>
        <w:pStyle w:val="a5"/>
        <w:numPr>
          <w:ilvl w:val="0"/>
          <w:numId w:val="32"/>
        </w:numPr>
        <w:tabs>
          <w:tab w:val="left" w:pos="959"/>
        </w:tabs>
        <w:ind w:left="958" w:hanging="167"/>
      </w:pPr>
      <w:r>
        <w:rPr>
          <w:spacing w:val="-1"/>
        </w:rPr>
        <w:t>Умеет</w:t>
      </w:r>
      <w:r>
        <w:rPr>
          <w:spacing w:val="-14"/>
        </w:rPr>
        <w:t xml:space="preserve"> </w:t>
      </w:r>
      <w:r>
        <w:rPr>
          <w:spacing w:val="-1"/>
        </w:rPr>
        <w:t>правильно</w:t>
      </w:r>
      <w:r>
        <w:rPr>
          <w:spacing w:val="-10"/>
        </w:rPr>
        <w:t xml:space="preserve"> </w:t>
      </w:r>
      <w:r>
        <w:rPr>
          <w:spacing w:val="-1"/>
        </w:rPr>
        <w:t>выстроить</w:t>
      </w:r>
      <w:r>
        <w:rPr>
          <w:spacing w:val="-10"/>
        </w:rPr>
        <w:t xml:space="preserve"> </w:t>
      </w:r>
      <w:r>
        <w:t>запись</w:t>
      </w:r>
      <w:r>
        <w:rPr>
          <w:spacing w:val="-9"/>
        </w:rPr>
        <w:t xml:space="preserve"> </w:t>
      </w:r>
      <w:r>
        <w:t>схему</w:t>
      </w:r>
      <w:r>
        <w:rPr>
          <w:spacing w:val="-15"/>
        </w:rPr>
        <w:t xml:space="preserve"> </w:t>
      </w:r>
      <w:r>
        <w:t>решения</w:t>
      </w:r>
      <w:r>
        <w:rPr>
          <w:spacing w:val="-15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ответа.</w:t>
      </w:r>
    </w:p>
    <w:p w:rsidR="0010708F" w:rsidRDefault="005B7982">
      <w:pPr>
        <w:spacing w:line="252" w:lineRule="exact"/>
        <w:ind w:left="792"/>
      </w:pPr>
      <w:r>
        <w:rPr>
          <w:w w:val="95"/>
          <w:sz w:val="20"/>
        </w:rPr>
        <w:t xml:space="preserve">2. </w:t>
      </w:r>
      <w:r>
        <w:rPr>
          <w:b/>
          <w:w w:val="95"/>
        </w:rPr>
        <w:t>Оценка</w:t>
      </w:r>
      <w:r>
        <w:rPr>
          <w:b/>
          <w:spacing w:val="10"/>
          <w:w w:val="95"/>
        </w:rPr>
        <w:t xml:space="preserve"> </w:t>
      </w:r>
      <w:r>
        <w:rPr>
          <w:b/>
          <w:w w:val="95"/>
        </w:rPr>
        <w:t>«4»</w:t>
      </w:r>
      <w:r>
        <w:rPr>
          <w:b/>
          <w:spacing w:val="12"/>
          <w:w w:val="95"/>
        </w:rPr>
        <w:t xml:space="preserve"> </w:t>
      </w:r>
      <w:r>
        <w:rPr>
          <w:w w:val="95"/>
        </w:rPr>
        <w:t>ставится,</w:t>
      </w:r>
      <w:r>
        <w:rPr>
          <w:spacing w:val="11"/>
          <w:w w:val="95"/>
        </w:rPr>
        <w:t xml:space="preserve"> </w:t>
      </w:r>
      <w:r>
        <w:rPr>
          <w:w w:val="95"/>
        </w:rPr>
        <w:t>если:</w:t>
      </w:r>
    </w:p>
    <w:p w:rsidR="0010708F" w:rsidRDefault="005B7982">
      <w:pPr>
        <w:pStyle w:val="a5"/>
        <w:numPr>
          <w:ilvl w:val="0"/>
          <w:numId w:val="31"/>
        </w:numPr>
        <w:tabs>
          <w:tab w:val="left" w:pos="961"/>
        </w:tabs>
        <w:ind w:right="6996" w:firstLine="0"/>
      </w:pPr>
      <w:r>
        <w:t>В</w:t>
      </w:r>
      <w:r>
        <w:rPr>
          <w:spacing w:val="-10"/>
        </w:rPr>
        <w:t xml:space="preserve"> </w:t>
      </w:r>
      <w:r>
        <w:t>логическом</w:t>
      </w:r>
      <w:r>
        <w:rPr>
          <w:spacing w:val="-7"/>
        </w:rPr>
        <w:t xml:space="preserve"> </w:t>
      </w:r>
      <w:r>
        <w:t>рассуждении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решении</w:t>
      </w:r>
      <w:r>
        <w:rPr>
          <w:spacing w:val="-7"/>
        </w:rPr>
        <w:t xml:space="preserve"> </w:t>
      </w:r>
      <w:r>
        <w:t>нет</w:t>
      </w:r>
      <w:r>
        <w:rPr>
          <w:spacing w:val="-9"/>
        </w:rPr>
        <w:t xml:space="preserve"> </w:t>
      </w:r>
      <w:r>
        <w:t>ошибок,</w:t>
      </w:r>
      <w:r>
        <w:rPr>
          <w:spacing w:val="-12"/>
        </w:rPr>
        <w:t xml:space="preserve"> </w:t>
      </w:r>
      <w:r>
        <w:t>но</w:t>
      </w:r>
      <w:r>
        <w:rPr>
          <w:spacing w:val="-7"/>
        </w:rPr>
        <w:t xml:space="preserve"> </w:t>
      </w:r>
      <w:r>
        <w:t>задача</w:t>
      </w:r>
      <w:r>
        <w:rPr>
          <w:spacing w:val="-9"/>
        </w:rPr>
        <w:t xml:space="preserve"> </w:t>
      </w:r>
      <w:r>
        <w:t>решена</w:t>
      </w:r>
      <w:r>
        <w:rPr>
          <w:spacing w:val="-4"/>
        </w:rPr>
        <w:t xml:space="preserve"> </w:t>
      </w:r>
      <w:r>
        <w:t>нерациональным</w:t>
      </w:r>
      <w:r>
        <w:rPr>
          <w:spacing w:val="-52"/>
        </w:rPr>
        <w:t xml:space="preserve"> </w:t>
      </w:r>
      <w:r>
        <w:t>способом</w:t>
      </w:r>
      <w:r>
        <w:rPr>
          <w:spacing w:val="-1"/>
        </w:rPr>
        <w:t xml:space="preserve"> </w:t>
      </w:r>
      <w:r>
        <w:t>или допущено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более двух несущественных</w:t>
      </w:r>
      <w:r>
        <w:rPr>
          <w:spacing w:val="-1"/>
        </w:rPr>
        <w:t xml:space="preserve"> </w:t>
      </w:r>
      <w:r>
        <w:t>ошибок;</w:t>
      </w:r>
    </w:p>
    <w:p w:rsidR="0010708F" w:rsidRDefault="005B7982">
      <w:pPr>
        <w:pStyle w:val="a5"/>
        <w:numPr>
          <w:ilvl w:val="0"/>
          <w:numId w:val="31"/>
        </w:numPr>
        <w:tabs>
          <w:tab w:val="left" w:pos="961"/>
        </w:tabs>
        <w:spacing w:line="244" w:lineRule="auto"/>
        <w:ind w:right="9898" w:firstLine="0"/>
      </w:pPr>
      <w:r>
        <w:rPr>
          <w:spacing w:val="-1"/>
        </w:rPr>
        <w:t>Ученик</w:t>
      </w:r>
      <w:r>
        <w:rPr>
          <w:spacing w:val="-10"/>
        </w:rPr>
        <w:t xml:space="preserve"> </w:t>
      </w:r>
      <w:r>
        <w:rPr>
          <w:spacing w:val="-1"/>
        </w:rPr>
        <w:t>ошибку</w:t>
      </w:r>
      <w:r>
        <w:rPr>
          <w:spacing w:val="-16"/>
        </w:rPr>
        <w:t xml:space="preserve"> </w:t>
      </w:r>
      <w:r>
        <w:rPr>
          <w:spacing w:val="-1"/>
        </w:rPr>
        <w:t>по</w:t>
      </w:r>
      <w:r>
        <w:rPr>
          <w:spacing w:val="-9"/>
        </w:rPr>
        <w:t xml:space="preserve"> </w:t>
      </w:r>
      <w:r>
        <w:rPr>
          <w:spacing w:val="-1"/>
        </w:rPr>
        <w:t>определению</w:t>
      </w:r>
      <w:r>
        <w:rPr>
          <w:spacing w:val="-10"/>
        </w:rPr>
        <w:t xml:space="preserve"> </w:t>
      </w:r>
      <w:r>
        <w:t>закона</w:t>
      </w:r>
      <w:r>
        <w:rPr>
          <w:spacing w:val="-8"/>
        </w:rPr>
        <w:t xml:space="preserve"> </w:t>
      </w:r>
      <w:r>
        <w:t>исправляет</w:t>
      </w:r>
      <w:r>
        <w:rPr>
          <w:spacing w:val="-14"/>
        </w:rPr>
        <w:t xml:space="preserve"> </w:t>
      </w:r>
      <w:r>
        <w:t>сам,</w:t>
      </w:r>
      <w:r>
        <w:rPr>
          <w:spacing w:val="-52"/>
        </w:rPr>
        <w:t xml:space="preserve"> </w:t>
      </w:r>
      <w:r>
        <w:rPr>
          <w:spacing w:val="-1"/>
        </w:rPr>
        <w:t>3</w:t>
      </w:r>
      <w:r>
        <w:t xml:space="preserve"> </w:t>
      </w:r>
      <w:r>
        <w:rPr>
          <w:spacing w:val="-1"/>
        </w:rPr>
        <w:t>верно</w:t>
      </w:r>
      <w:r>
        <w:rPr>
          <w:spacing w:val="-14"/>
        </w:rPr>
        <w:t xml:space="preserve"> </w:t>
      </w:r>
      <w:r>
        <w:rPr>
          <w:spacing w:val="-1"/>
        </w:rPr>
        <w:t>записываются</w:t>
      </w:r>
      <w:r>
        <w:rPr>
          <w:spacing w:val="-14"/>
        </w:rPr>
        <w:t xml:space="preserve"> </w:t>
      </w:r>
      <w:r>
        <w:t>все</w:t>
      </w:r>
      <w:r>
        <w:rPr>
          <w:spacing w:val="-14"/>
        </w:rPr>
        <w:t xml:space="preserve"> </w:t>
      </w:r>
      <w:r>
        <w:t>биологические</w:t>
      </w:r>
      <w:r>
        <w:rPr>
          <w:spacing w:val="-14"/>
        </w:rPr>
        <w:t xml:space="preserve"> </w:t>
      </w:r>
      <w:r>
        <w:t>элементы;</w:t>
      </w:r>
    </w:p>
    <w:p w:rsidR="0010708F" w:rsidRDefault="005B7982">
      <w:pPr>
        <w:pStyle w:val="a5"/>
        <w:numPr>
          <w:ilvl w:val="0"/>
          <w:numId w:val="31"/>
        </w:numPr>
        <w:tabs>
          <w:tab w:val="left" w:pos="959"/>
        </w:tabs>
        <w:spacing w:line="249" w:lineRule="exact"/>
        <w:ind w:left="958" w:hanging="167"/>
      </w:pPr>
      <w:r>
        <w:rPr>
          <w:b/>
        </w:rPr>
        <w:t>Оценка</w:t>
      </w:r>
      <w:r>
        <w:rPr>
          <w:b/>
          <w:spacing w:val="-2"/>
        </w:rPr>
        <w:t xml:space="preserve"> </w:t>
      </w:r>
      <w:r>
        <w:rPr>
          <w:b/>
        </w:rPr>
        <w:t>«3»</w:t>
      </w:r>
      <w:r>
        <w:rPr>
          <w:b/>
          <w:spacing w:val="-1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t>если:</w:t>
      </w:r>
    </w:p>
    <w:p w:rsidR="0010708F" w:rsidRDefault="005B7982">
      <w:pPr>
        <w:pStyle w:val="a5"/>
        <w:numPr>
          <w:ilvl w:val="0"/>
          <w:numId w:val="30"/>
        </w:numPr>
        <w:tabs>
          <w:tab w:val="left" w:pos="959"/>
        </w:tabs>
        <w:spacing w:line="250" w:lineRule="exact"/>
        <w:ind w:hanging="167"/>
      </w:pPr>
      <w:r>
        <w:rPr>
          <w:spacing w:val="-1"/>
        </w:rPr>
        <w:t>Влогическом</w:t>
      </w:r>
      <w:r>
        <w:rPr>
          <w:spacing w:val="-13"/>
        </w:rPr>
        <w:t xml:space="preserve"> </w:t>
      </w:r>
      <w:r>
        <w:rPr>
          <w:spacing w:val="-1"/>
        </w:rPr>
        <w:t>рассуждении,</w:t>
      </w:r>
      <w:r>
        <w:rPr>
          <w:spacing w:val="-10"/>
        </w:rPr>
        <w:t xml:space="preserve"> </w:t>
      </w:r>
      <w:r>
        <w:rPr>
          <w:spacing w:val="-1"/>
        </w:rPr>
        <w:t>нет</w:t>
      </w:r>
      <w:r>
        <w:rPr>
          <w:spacing w:val="-12"/>
        </w:rPr>
        <w:t xml:space="preserve"> </w:t>
      </w:r>
      <w:r>
        <w:rPr>
          <w:spacing w:val="-1"/>
        </w:rPr>
        <w:t>существенных</w:t>
      </w:r>
      <w:r>
        <w:rPr>
          <w:spacing w:val="-6"/>
        </w:rPr>
        <w:t xml:space="preserve"> </w:t>
      </w:r>
      <w:r>
        <w:t>ошибок;</w:t>
      </w:r>
    </w:p>
    <w:p w:rsidR="0010708F" w:rsidRDefault="005B7982">
      <w:pPr>
        <w:pStyle w:val="a5"/>
        <w:numPr>
          <w:ilvl w:val="0"/>
          <w:numId w:val="30"/>
        </w:numPr>
        <w:tabs>
          <w:tab w:val="left" w:pos="959"/>
        </w:tabs>
        <w:ind w:left="792" w:right="7843" w:firstLine="0"/>
      </w:pPr>
      <w:r>
        <w:t>Запись</w:t>
      </w:r>
      <w:r>
        <w:rPr>
          <w:spacing w:val="-10"/>
        </w:rPr>
        <w:t xml:space="preserve"> </w:t>
      </w:r>
      <w:r>
        <w:t>произведена</w:t>
      </w:r>
      <w:r>
        <w:rPr>
          <w:spacing w:val="-9"/>
        </w:rPr>
        <w:t xml:space="preserve"> </w:t>
      </w:r>
      <w:r>
        <w:t>верно,</w:t>
      </w:r>
      <w:r>
        <w:rPr>
          <w:spacing w:val="-9"/>
        </w:rPr>
        <w:t xml:space="preserve"> </w:t>
      </w:r>
      <w:r>
        <w:t>но</w:t>
      </w:r>
      <w:r>
        <w:rPr>
          <w:spacing w:val="-9"/>
        </w:rPr>
        <w:t xml:space="preserve"> </w:t>
      </w:r>
      <w:r>
        <w:t>допущена</w:t>
      </w:r>
      <w:r>
        <w:rPr>
          <w:spacing w:val="-9"/>
        </w:rPr>
        <w:t xml:space="preserve"> </w:t>
      </w:r>
      <w:r>
        <w:t>существенная</w:t>
      </w:r>
      <w:r>
        <w:rPr>
          <w:spacing w:val="-10"/>
        </w:rPr>
        <w:t xml:space="preserve"> </w:t>
      </w:r>
      <w:r>
        <w:t>ошибка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определении</w:t>
      </w:r>
      <w:r>
        <w:rPr>
          <w:spacing w:val="-52"/>
        </w:rPr>
        <w:t xml:space="preserve"> </w:t>
      </w:r>
      <w:r>
        <w:t>наследования</w:t>
      </w:r>
      <w:r>
        <w:rPr>
          <w:spacing w:val="-2"/>
        </w:rPr>
        <w:t xml:space="preserve"> </w:t>
      </w:r>
      <w:r>
        <w:t>тех или</w:t>
      </w:r>
      <w:r>
        <w:rPr>
          <w:spacing w:val="-1"/>
        </w:rPr>
        <w:t xml:space="preserve"> </w:t>
      </w:r>
      <w:r>
        <w:t>иных признаков</w:t>
      </w:r>
      <w:r>
        <w:rPr>
          <w:spacing w:val="-1"/>
        </w:rPr>
        <w:t xml:space="preserve"> </w:t>
      </w:r>
      <w:r>
        <w:t>организма.</w:t>
      </w:r>
    </w:p>
    <w:p w:rsidR="0010708F" w:rsidRDefault="005B7982">
      <w:pPr>
        <w:pStyle w:val="a5"/>
        <w:numPr>
          <w:ilvl w:val="0"/>
          <w:numId w:val="31"/>
        </w:numPr>
        <w:tabs>
          <w:tab w:val="left" w:pos="959"/>
        </w:tabs>
        <w:ind w:left="958" w:hanging="167"/>
      </w:pPr>
      <w:r>
        <w:rPr>
          <w:b/>
          <w:spacing w:val="-1"/>
        </w:rPr>
        <w:t>Оценка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«2»</w:t>
      </w:r>
      <w:r>
        <w:rPr>
          <w:b/>
          <w:spacing w:val="-14"/>
        </w:rPr>
        <w:t xml:space="preserve"> </w:t>
      </w:r>
      <w:r>
        <w:rPr>
          <w:spacing w:val="-1"/>
        </w:rPr>
        <w:t>ставится,</w:t>
      </w:r>
      <w:r>
        <w:rPr>
          <w:spacing w:val="-12"/>
        </w:rPr>
        <w:t xml:space="preserve"> </w:t>
      </w:r>
      <w:r>
        <w:t>если:</w:t>
      </w:r>
    </w:p>
    <w:p w:rsidR="0010708F" w:rsidRDefault="005B7982">
      <w:pPr>
        <w:pStyle w:val="a5"/>
        <w:numPr>
          <w:ilvl w:val="0"/>
          <w:numId w:val="29"/>
        </w:numPr>
        <w:tabs>
          <w:tab w:val="left" w:pos="959"/>
        </w:tabs>
        <w:spacing w:line="252" w:lineRule="exact"/>
        <w:ind w:hanging="167"/>
      </w:pPr>
      <w:r>
        <w:rPr>
          <w:spacing w:val="-1"/>
        </w:rPr>
        <w:t>Имеются</w:t>
      </w:r>
      <w:r>
        <w:rPr>
          <w:spacing w:val="-12"/>
        </w:rPr>
        <w:t xml:space="preserve"> </w:t>
      </w:r>
      <w:r>
        <w:rPr>
          <w:spacing w:val="-1"/>
        </w:rPr>
        <w:t>существенные</w:t>
      </w:r>
      <w:r>
        <w:rPr>
          <w:spacing w:val="-11"/>
        </w:rPr>
        <w:t xml:space="preserve"> </w:t>
      </w:r>
      <w:r>
        <w:rPr>
          <w:spacing w:val="-1"/>
        </w:rPr>
        <w:t>ошибки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логическом</w:t>
      </w:r>
      <w:r>
        <w:rPr>
          <w:spacing w:val="-8"/>
        </w:rPr>
        <w:t xml:space="preserve"> </w:t>
      </w:r>
      <w:r>
        <w:t>рассуждении;</w:t>
      </w:r>
    </w:p>
    <w:p w:rsidR="0010708F" w:rsidRDefault="005B7982">
      <w:pPr>
        <w:pStyle w:val="a5"/>
        <w:numPr>
          <w:ilvl w:val="0"/>
          <w:numId w:val="29"/>
        </w:numPr>
        <w:tabs>
          <w:tab w:val="left" w:pos="954"/>
        </w:tabs>
        <w:ind w:left="953" w:right="11883" w:hanging="162"/>
      </w:pPr>
      <w:r>
        <w:t>Записи</w:t>
      </w:r>
      <w:r>
        <w:rPr>
          <w:spacing w:val="-14"/>
        </w:rPr>
        <w:t xml:space="preserve"> </w:t>
      </w:r>
      <w:r>
        <w:t>условия</w:t>
      </w:r>
      <w:r>
        <w:rPr>
          <w:spacing w:val="-16"/>
        </w:rPr>
        <w:t xml:space="preserve"> </w:t>
      </w:r>
      <w:r>
        <w:t>задачи,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решении.</w:t>
      </w:r>
    </w:p>
    <w:p w:rsidR="0010708F" w:rsidRDefault="005B7982">
      <w:pPr>
        <w:pStyle w:val="a5"/>
        <w:numPr>
          <w:ilvl w:val="0"/>
          <w:numId w:val="31"/>
        </w:numPr>
        <w:tabs>
          <w:tab w:val="left" w:pos="959"/>
        </w:tabs>
        <w:ind w:left="958" w:right="11883" w:hanging="167"/>
      </w:pPr>
      <w:r>
        <w:rPr>
          <w:b/>
        </w:rPr>
        <w:t>Оценка</w:t>
      </w:r>
      <w:r>
        <w:rPr>
          <w:b/>
          <w:spacing w:val="-2"/>
        </w:rPr>
        <w:t xml:space="preserve"> </w:t>
      </w:r>
      <w:r>
        <w:rPr>
          <w:b/>
        </w:rPr>
        <w:t>«1»</w:t>
      </w:r>
      <w:r>
        <w:rPr>
          <w:b/>
          <w:spacing w:val="-1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t>если:</w:t>
      </w:r>
    </w:p>
    <w:p w:rsidR="0010708F" w:rsidRDefault="005B7982">
      <w:pPr>
        <w:pStyle w:val="a3"/>
        <w:spacing w:line="251" w:lineRule="exact"/>
      </w:pPr>
      <w:r>
        <w:rPr>
          <w:spacing w:val="-1"/>
        </w:rPr>
        <w:t>1</w:t>
      </w:r>
      <w:r>
        <w:rPr>
          <w:spacing w:val="-10"/>
        </w:rPr>
        <w:t xml:space="preserve"> </w:t>
      </w:r>
      <w:r>
        <w:rPr>
          <w:spacing w:val="-1"/>
        </w:rPr>
        <w:t>Не</w:t>
      </w:r>
      <w:r>
        <w:rPr>
          <w:spacing w:val="-11"/>
        </w:rPr>
        <w:t xml:space="preserve"> </w:t>
      </w:r>
      <w:r>
        <w:rPr>
          <w:spacing w:val="-1"/>
        </w:rPr>
        <w:t>приступил</w:t>
      </w:r>
      <w:r>
        <w:rPr>
          <w:spacing w:val="-12"/>
        </w:rPr>
        <w:t xml:space="preserve"> </w:t>
      </w:r>
      <w:r>
        <w:rPr>
          <w:spacing w:val="-1"/>
        </w:rPr>
        <w:t>к</w:t>
      </w:r>
      <w:r>
        <w:rPr>
          <w:spacing w:val="-12"/>
        </w:rPr>
        <w:t xml:space="preserve"> </w:t>
      </w:r>
      <w:r>
        <w:rPr>
          <w:spacing w:val="-1"/>
        </w:rPr>
        <w:t>выполнению</w:t>
      </w:r>
      <w:r>
        <w:rPr>
          <w:spacing w:val="-7"/>
        </w:rPr>
        <w:t xml:space="preserve"> </w:t>
      </w:r>
      <w:r>
        <w:t>работы.</w:t>
      </w:r>
    </w:p>
    <w:p w:rsidR="0010708F" w:rsidRDefault="0010708F">
      <w:pPr>
        <w:pStyle w:val="a3"/>
        <w:spacing w:before="10"/>
        <w:ind w:left="0"/>
        <w:rPr>
          <w:sz w:val="21"/>
        </w:rPr>
      </w:pPr>
    </w:p>
    <w:p w:rsidR="0010708F" w:rsidRDefault="005B7982">
      <w:pPr>
        <w:pStyle w:val="Heading2"/>
        <w:ind w:left="934"/>
        <w:rPr>
          <w:b w:val="0"/>
        </w:rPr>
      </w:pPr>
      <w:r>
        <w:rPr>
          <w:spacing w:val="-2"/>
        </w:rPr>
        <w:t>Оценка</w:t>
      </w:r>
      <w:r>
        <w:rPr>
          <w:spacing w:val="-3"/>
        </w:rPr>
        <w:t xml:space="preserve"> </w:t>
      </w:r>
      <w:r>
        <w:rPr>
          <w:spacing w:val="-2"/>
        </w:rPr>
        <w:t>тестовых</w:t>
      </w:r>
      <w:r>
        <w:rPr>
          <w:spacing w:val="-11"/>
        </w:rPr>
        <w:t xml:space="preserve"> </w:t>
      </w:r>
      <w:r>
        <w:rPr>
          <w:spacing w:val="-1"/>
        </w:rPr>
        <w:t>работ</w:t>
      </w:r>
      <w:r>
        <w:rPr>
          <w:b w:val="0"/>
          <w:spacing w:val="-1"/>
        </w:rPr>
        <w:t>.</w:t>
      </w:r>
    </w:p>
    <w:p w:rsidR="0010708F" w:rsidRDefault="005B7982">
      <w:pPr>
        <w:pStyle w:val="a3"/>
        <w:spacing w:before="1"/>
        <w:ind w:left="934" w:right="8215"/>
      </w:pPr>
      <w:r>
        <w:rPr>
          <w:b/>
          <w:spacing w:val="-1"/>
        </w:rPr>
        <w:t>Оценка</w:t>
      </w:r>
      <w:r>
        <w:rPr>
          <w:b/>
          <w:spacing w:val="-4"/>
        </w:rPr>
        <w:t xml:space="preserve"> </w:t>
      </w:r>
      <w:r>
        <w:rPr>
          <w:b/>
          <w:spacing w:val="-1"/>
        </w:rPr>
        <w:t>5</w:t>
      </w:r>
      <w:r>
        <w:rPr>
          <w:b/>
          <w:spacing w:val="-5"/>
        </w:rPr>
        <w:t xml:space="preserve"> </w:t>
      </w:r>
      <w:r>
        <w:rPr>
          <w:spacing w:val="-1"/>
        </w:rPr>
        <w:t>ставится</w:t>
      </w:r>
      <w:r>
        <w:rPr>
          <w:spacing w:val="-5"/>
        </w:rPr>
        <w:t xml:space="preserve"> </w:t>
      </w:r>
      <w:r>
        <w:t>за</w:t>
      </w:r>
      <w:r>
        <w:rPr>
          <w:spacing w:val="-9"/>
        </w:rPr>
        <w:t xml:space="preserve"> </w:t>
      </w:r>
      <w:r>
        <w:t>работу,</w:t>
      </w:r>
      <w:r>
        <w:rPr>
          <w:spacing w:val="-5"/>
        </w:rPr>
        <w:t xml:space="preserve"> </w:t>
      </w:r>
      <w:r>
        <w:t>выполненную</w:t>
      </w:r>
      <w:r>
        <w:rPr>
          <w:spacing w:val="-2"/>
        </w:rPr>
        <w:t xml:space="preserve"> </w:t>
      </w:r>
      <w:r>
        <w:t>правильно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80-</w:t>
      </w:r>
      <w:r>
        <w:rPr>
          <w:spacing w:val="-16"/>
        </w:rPr>
        <w:t xml:space="preserve"> </w:t>
      </w:r>
      <w:r>
        <w:t>100</w:t>
      </w:r>
      <w:r>
        <w:rPr>
          <w:spacing w:val="-5"/>
        </w:rPr>
        <w:t xml:space="preserve"> </w:t>
      </w:r>
      <w:r>
        <w:t>%;</w:t>
      </w:r>
      <w:r>
        <w:rPr>
          <w:spacing w:val="-52"/>
        </w:rPr>
        <w:t xml:space="preserve"> </w:t>
      </w:r>
      <w:r>
        <w:rPr>
          <w:b/>
        </w:rPr>
        <w:t xml:space="preserve">Оценка 4 </w:t>
      </w:r>
      <w:r>
        <w:t>ставится за работу, выполненную правильно на 65-79 %;</w:t>
      </w:r>
      <w:r>
        <w:rPr>
          <w:spacing w:val="1"/>
        </w:rPr>
        <w:t xml:space="preserve"> </w:t>
      </w:r>
      <w:r>
        <w:rPr>
          <w:b/>
        </w:rPr>
        <w:t xml:space="preserve">Оценка 3 </w:t>
      </w:r>
      <w:r>
        <w:t>ставится за работу, выполненную правильно на 50 - 64%;</w:t>
      </w:r>
      <w:r>
        <w:rPr>
          <w:spacing w:val="1"/>
        </w:rPr>
        <w:t xml:space="preserve"> </w:t>
      </w:r>
      <w:r>
        <w:rPr>
          <w:b/>
        </w:rPr>
        <w:t>Оценка</w:t>
      </w:r>
      <w:r>
        <w:rPr>
          <w:b/>
          <w:spacing w:val="38"/>
        </w:rPr>
        <w:t xml:space="preserve"> </w:t>
      </w:r>
      <w:r>
        <w:rPr>
          <w:b/>
        </w:rPr>
        <w:t>2</w:t>
      </w:r>
      <w:r>
        <w:rPr>
          <w:b/>
          <w:spacing w:val="-8"/>
        </w:rPr>
        <w:t xml:space="preserve"> </w:t>
      </w:r>
      <w:r>
        <w:t>ставится</w:t>
      </w:r>
      <w:r>
        <w:rPr>
          <w:spacing w:val="-7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работу,</w:t>
      </w:r>
      <w:r>
        <w:rPr>
          <w:spacing w:val="-4"/>
        </w:rPr>
        <w:t xml:space="preserve"> </w:t>
      </w:r>
      <w:r>
        <w:t>выполненную</w:t>
      </w:r>
      <w:r>
        <w:rPr>
          <w:spacing w:val="-1"/>
        </w:rPr>
        <w:t xml:space="preserve"> </w:t>
      </w:r>
      <w:r>
        <w:t>правильно</w:t>
      </w:r>
      <w:r>
        <w:rPr>
          <w:spacing w:val="-4"/>
        </w:rPr>
        <w:t xml:space="preserve"> </w:t>
      </w:r>
      <w:r>
        <w:t>менее</w:t>
      </w:r>
      <w:r>
        <w:rPr>
          <w:spacing w:val="-6"/>
        </w:rPr>
        <w:t xml:space="preserve"> </w:t>
      </w:r>
      <w:r>
        <w:t>50</w:t>
      </w:r>
      <w:r>
        <w:rPr>
          <w:spacing w:val="-8"/>
        </w:rPr>
        <w:t xml:space="preserve"> </w:t>
      </w:r>
      <w:r>
        <w:t>%</w:t>
      </w:r>
      <w:r>
        <w:rPr>
          <w:spacing w:val="-5"/>
        </w:rPr>
        <w:t xml:space="preserve"> </w:t>
      </w:r>
      <w:r>
        <w:t>;</w:t>
      </w:r>
    </w:p>
    <w:p w:rsidR="0010708F" w:rsidRDefault="0010708F">
      <w:pPr>
        <w:pStyle w:val="a3"/>
        <w:spacing w:before="1"/>
        <w:ind w:left="0"/>
        <w:rPr>
          <w:sz w:val="23"/>
        </w:rPr>
      </w:pPr>
    </w:p>
    <w:p w:rsidR="0010708F" w:rsidRDefault="005B7982">
      <w:pPr>
        <w:pStyle w:val="Heading2"/>
      </w:pPr>
      <w:r>
        <w:rPr>
          <w:spacing w:val="-1"/>
        </w:rPr>
        <w:t>Учебный</w:t>
      </w:r>
      <w:r>
        <w:rPr>
          <w:spacing w:val="-13"/>
        </w:rPr>
        <w:t xml:space="preserve"> </w:t>
      </w:r>
      <w:r>
        <w:rPr>
          <w:spacing w:val="-1"/>
        </w:rPr>
        <w:t>предмет</w:t>
      </w:r>
      <w:r>
        <w:rPr>
          <w:spacing w:val="-9"/>
        </w:rPr>
        <w:t xml:space="preserve"> </w:t>
      </w:r>
      <w:r>
        <w:rPr>
          <w:spacing w:val="-1"/>
        </w:rPr>
        <w:t>«ОДНКНР»</w:t>
      </w:r>
    </w:p>
    <w:p w:rsidR="0010708F" w:rsidRDefault="0010708F">
      <w:pPr>
        <w:pStyle w:val="a3"/>
        <w:ind w:left="0"/>
        <w:rPr>
          <w:b/>
          <w:sz w:val="21"/>
        </w:rPr>
      </w:pPr>
    </w:p>
    <w:p w:rsidR="0010708F" w:rsidRDefault="005B7982">
      <w:pPr>
        <w:pStyle w:val="a3"/>
        <w:ind w:right="809" w:firstLine="708"/>
      </w:pPr>
      <w:r>
        <w:rPr>
          <w:b/>
        </w:rPr>
        <w:t>Формы</w:t>
      </w:r>
      <w:r>
        <w:rPr>
          <w:b/>
          <w:spacing w:val="-4"/>
        </w:rPr>
        <w:t xml:space="preserve"> </w:t>
      </w:r>
      <w:r>
        <w:rPr>
          <w:b/>
        </w:rPr>
        <w:t>контроля:</w:t>
      </w:r>
      <w:r>
        <w:rPr>
          <w:b/>
          <w:spacing w:val="-4"/>
        </w:rPr>
        <w:t xml:space="preserve"> </w:t>
      </w:r>
      <w:r>
        <w:rPr>
          <w:b/>
        </w:rPr>
        <w:t>устный</w:t>
      </w:r>
      <w:r>
        <w:rPr>
          <w:b/>
          <w:spacing w:val="-4"/>
        </w:rPr>
        <w:t xml:space="preserve"> </w:t>
      </w:r>
      <w:r>
        <w:t>ответ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уроке,</w:t>
      </w:r>
      <w:r>
        <w:rPr>
          <w:spacing w:val="-6"/>
        </w:rPr>
        <w:t xml:space="preserve"> </w:t>
      </w:r>
      <w:r>
        <w:t>анализ</w:t>
      </w:r>
      <w:r>
        <w:rPr>
          <w:spacing w:val="-12"/>
        </w:rPr>
        <w:t xml:space="preserve"> </w:t>
      </w:r>
      <w:r>
        <w:t>иллюстрации,</w:t>
      </w:r>
      <w:r>
        <w:rPr>
          <w:spacing w:val="-7"/>
        </w:rPr>
        <w:t xml:space="preserve"> </w:t>
      </w:r>
      <w:r>
        <w:t>работа</w:t>
      </w:r>
      <w:r>
        <w:rPr>
          <w:spacing w:val="-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текстом,</w:t>
      </w:r>
      <w:r>
        <w:rPr>
          <w:spacing w:val="-7"/>
        </w:rPr>
        <w:t xml:space="preserve"> </w:t>
      </w:r>
      <w:r>
        <w:t>сообщение,</w:t>
      </w:r>
      <w:r>
        <w:rPr>
          <w:spacing w:val="-4"/>
        </w:rPr>
        <w:t xml:space="preserve"> </w:t>
      </w:r>
      <w:r>
        <w:t>тест,</w:t>
      </w:r>
      <w:r>
        <w:rPr>
          <w:spacing w:val="-7"/>
        </w:rPr>
        <w:t xml:space="preserve"> </w:t>
      </w:r>
      <w:r>
        <w:t>проект,</w:t>
      </w:r>
      <w:r>
        <w:rPr>
          <w:spacing w:val="-7"/>
        </w:rPr>
        <w:t xml:space="preserve"> </w:t>
      </w:r>
      <w:r>
        <w:t>понятийный</w:t>
      </w:r>
      <w:r>
        <w:rPr>
          <w:spacing w:val="-11"/>
        </w:rPr>
        <w:t xml:space="preserve"> </w:t>
      </w:r>
      <w:r>
        <w:t>диктант,</w:t>
      </w:r>
      <w:r>
        <w:rPr>
          <w:spacing w:val="-4"/>
        </w:rPr>
        <w:t xml:space="preserve"> </w:t>
      </w:r>
      <w:r>
        <w:t>составление</w:t>
      </w:r>
      <w:r>
        <w:rPr>
          <w:spacing w:val="-52"/>
        </w:rPr>
        <w:t xml:space="preserve"> </w:t>
      </w:r>
      <w:r>
        <w:t>таблиц,</w:t>
      </w:r>
      <w:r>
        <w:rPr>
          <w:spacing w:val="-1"/>
        </w:rPr>
        <w:t xml:space="preserve"> </w:t>
      </w:r>
      <w:r>
        <w:t>подготовка реферата, эссе,</w:t>
      </w:r>
      <w:r>
        <w:rPr>
          <w:spacing w:val="-3"/>
        </w:rPr>
        <w:t xml:space="preserve"> </w:t>
      </w:r>
      <w:r>
        <w:t>сообщения, познавательные задания,</w:t>
      </w:r>
      <w:r>
        <w:rPr>
          <w:spacing w:val="-1"/>
        </w:rPr>
        <w:t xml:space="preserve"> </w:t>
      </w:r>
      <w:r>
        <w:t>проверка домашнего задания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вопросам.</w:t>
      </w:r>
    </w:p>
    <w:p w:rsidR="0010708F" w:rsidRDefault="0010708F">
      <w:pPr>
        <w:pStyle w:val="a3"/>
        <w:spacing w:before="9"/>
        <w:ind w:left="0"/>
        <w:rPr>
          <w:sz w:val="21"/>
        </w:rPr>
      </w:pPr>
    </w:p>
    <w:p w:rsidR="0010708F" w:rsidRDefault="005B7982">
      <w:pPr>
        <w:pStyle w:val="a3"/>
        <w:ind w:left="1501"/>
      </w:pPr>
      <w:r>
        <w:rPr>
          <w:spacing w:val="-1"/>
        </w:rPr>
        <w:t>Требования</w:t>
      </w:r>
      <w:r>
        <w:rPr>
          <w:spacing w:val="-13"/>
        </w:rPr>
        <w:t xml:space="preserve"> </w:t>
      </w:r>
      <w:r>
        <w:rPr>
          <w:spacing w:val="-1"/>
        </w:rPr>
        <w:t>к</w:t>
      </w:r>
      <w:r>
        <w:rPr>
          <w:spacing w:val="-6"/>
        </w:rPr>
        <w:t xml:space="preserve"> </w:t>
      </w:r>
      <w:r>
        <w:rPr>
          <w:spacing w:val="-1"/>
        </w:rPr>
        <w:t>оценке:</w:t>
      </w:r>
    </w:p>
    <w:p w:rsidR="0010708F" w:rsidRDefault="005B7982">
      <w:pPr>
        <w:pStyle w:val="a3"/>
        <w:spacing w:before="4"/>
        <w:ind w:right="1172" w:firstLine="708"/>
      </w:pPr>
      <w:r>
        <w:t>оценка</w:t>
      </w:r>
      <w:r>
        <w:rPr>
          <w:spacing w:val="-8"/>
        </w:rPr>
        <w:t xml:space="preserve"> </w:t>
      </w:r>
      <w:r>
        <w:t>должна</w:t>
      </w:r>
      <w:r>
        <w:rPr>
          <w:spacing w:val="-6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объективной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справедливой,</w:t>
      </w:r>
      <w:r>
        <w:rPr>
          <w:spacing w:val="-8"/>
        </w:rPr>
        <w:t xml:space="preserve"> </w:t>
      </w:r>
      <w:r>
        <w:t>ясной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понятной</w:t>
      </w:r>
      <w:r>
        <w:rPr>
          <w:spacing w:val="-2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обучаемого,</w:t>
      </w:r>
      <w:r>
        <w:rPr>
          <w:spacing w:val="-7"/>
        </w:rPr>
        <w:t xml:space="preserve"> </w:t>
      </w:r>
      <w:r>
        <w:t>оценка</w:t>
      </w:r>
      <w:r>
        <w:rPr>
          <w:spacing w:val="-6"/>
        </w:rPr>
        <w:t xml:space="preserve"> </w:t>
      </w:r>
      <w:r>
        <w:t>должна</w:t>
      </w:r>
      <w:r>
        <w:rPr>
          <w:spacing w:val="-3"/>
        </w:rPr>
        <w:t xml:space="preserve"> </w:t>
      </w:r>
      <w:r>
        <w:t>выполнять</w:t>
      </w:r>
      <w:r>
        <w:rPr>
          <w:spacing w:val="-4"/>
        </w:rPr>
        <w:t xml:space="preserve"> </w:t>
      </w:r>
      <w:r>
        <w:t>стимулирующую</w:t>
      </w:r>
      <w:r>
        <w:rPr>
          <w:spacing w:val="-2"/>
        </w:rPr>
        <w:t xml:space="preserve"> </w:t>
      </w:r>
      <w:r>
        <w:t>функцию,</w:t>
      </w:r>
      <w:r>
        <w:rPr>
          <w:spacing w:val="-52"/>
        </w:rPr>
        <w:t xml:space="preserve"> </w:t>
      </w:r>
      <w:r>
        <w:t>оценка</w:t>
      </w:r>
      <w:r>
        <w:rPr>
          <w:spacing w:val="-3"/>
        </w:rPr>
        <w:t xml:space="preserve"> </w:t>
      </w:r>
      <w:r>
        <w:t>должна быть всесторонней.</w:t>
      </w:r>
    </w:p>
    <w:p w:rsidR="0010708F" w:rsidRDefault="0010708F">
      <w:pPr>
        <w:pStyle w:val="a3"/>
        <w:spacing w:before="4"/>
        <w:ind w:left="0"/>
        <w:rPr>
          <w:sz w:val="23"/>
        </w:rPr>
      </w:pPr>
    </w:p>
    <w:p w:rsidR="0010708F" w:rsidRDefault="005B7982">
      <w:pPr>
        <w:pStyle w:val="Heading2"/>
        <w:spacing w:after="11"/>
      </w:pPr>
      <w:r>
        <w:rPr>
          <w:spacing w:val="-2"/>
        </w:rPr>
        <w:t>Критерии</w:t>
      </w:r>
      <w:r>
        <w:rPr>
          <w:spacing w:val="-12"/>
        </w:rPr>
        <w:t xml:space="preserve"> </w:t>
      </w:r>
      <w:r>
        <w:rPr>
          <w:spacing w:val="-2"/>
        </w:rPr>
        <w:t>оценки</w:t>
      </w:r>
      <w:r>
        <w:rPr>
          <w:spacing w:val="-1"/>
        </w:rPr>
        <w:t xml:space="preserve"> </w:t>
      </w:r>
      <w:r>
        <w:rPr>
          <w:spacing w:val="-2"/>
        </w:rPr>
        <w:t>тестового</w:t>
      </w:r>
      <w:r>
        <w:rPr>
          <w:spacing w:val="-1"/>
        </w:rPr>
        <w:t xml:space="preserve"> задания.</w:t>
      </w:r>
    </w:p>
    <w:tbl>
      <w:tblPr>
        <w:tblStyle w:val="TableNormal"/>
        <w:tblW w:w="0" w:type="auto"/>
        <w:tblInd w:w="1509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1999"/>
        <w:gridCol w:w="3432"/>
        <w:gridCol w:w="4140"/>
      </w:tblGrid>
      <w:tr w:rsidR="0010708F">
        <w:trPr>
          <w:trHeight w:val="217"/>
        </w:trPr>
        <w:tc>
          <w:tcPr>
            <w:tcW w:w="1999" w:type="dxa"/>
            <w:tcBorders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10708F" w:rsidRDefault="005B7982">
            <w:pPr>
              <w:pStyle w:val="TableParagraph"/>
              <w:spacing w:line="198" w:lineRule="exact"/>
              <w:ind w:left="138"/>
            </w:pPr>
            <w:r>
              <w:t>%</w:t>
            </w:r>
            <w:r>
              <w:rPr>
                <w:spacing w:val="-9"/>
              </w:rPr>
              <w:t xml:space="preserve"> </w:t>
            </w:r>
            <w:r>
              <w:t>выполнения</w:t>
            </w:r>
          </w:p>
        </w:tc>
        <w:tc>
          <w:tcPr>
            <w:tcW w:w="3432" w:type="dxa"/>
            <w:tcBorders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10708F" w:rsidRDefault="005B7982">
            <w:pPr>
              <w:pStyle w:val="TableParagraph"/>
              <w:spacing w:line="198" w:lineRule="exact"/>
              <w:ind w:left="845"/>
            </w:pPr>
            <w:r>
              <w:t>Уровень</w:t>
            </w:r>
          </w:p>
        </w:tc>
        <w:tc>
          <w:tcPr>
            <w:tcW w:w="4140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10708F" w:rsidRDefault="005B7982">
            <w:pPr>
              <w:pStyle w:val="TableParagraph"/>
              <w:spacing w:line="198" w:lineRule="exact"/>
            </w:pPr>
            <w:r>
              <w:rPr>
                <w:spacing w:val="-2"/>
              </w:rPr>
              <w:t>Оценка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по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пятибалльной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шкале</w:t>
            </w:r>
          </w:p>
        </w:tc>
      </w:tr>
      <w:tr w:rsidR="0010708F">
        <w:trPr>
          <w:trHeight w:val="251"/>
        </w:trPr>
        <w:tc>
          <w:tcPr>
            <w:tcW w:w="1999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10708F" w:rsidRDefault="005B7982">
            <w:pPr>
              <w:pStyle w:val="TableParagraph"/>
              <w:spacing w:line="232" w:lineRule="exact"/>
              <w:ind w:left="138"/>
            </w:pPr>
            <w:r>
              <w:t>80-100%</w:t>
            </w:r>
          </w:p>
        </w:tc>
        <w:tc>
          <w:tcPr>
            <w:tcW w:w="3432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10708F" w:rsidRDefault="005B7982">
            <w:pPr>
              <w:pStyle w:val="TableParagraph"/>
              <w:spacing w:line="232" w:lineRule="exact"/>
              <w:ind w:left="845"/>
            </w:pPr>
            <w:r>
              <w:t>Высокий</w:t>
            </w:r>
          </w:p>
        </w:tc>
        <w:tc>
          <w:tcPr>
            <w:tcW w:w="4140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10708F" w:rsidRDefault="005B7982">
            <w:pPr>
              <w:pStyle w:val="TableParagraph"/>
              <w:spacing w:line="232" w:lineRule="exact"/>
            </w:pPr>
            <w:r>
              <w:t>5</w:t>
            </w:r>
            <w:r>
              <w:rPr>
                <w:spacing w:val="-9"/>
              </w:rPr>
              <w:t xml:space="preserve"> </w:t>
            </w:r>
            <w:r>
              <w:t>(отлично)</w:t>
            </w:r>
          </w:p>
        </w:tc>
      </w:tr>
      <w:tr w:rsidR="0010708F">
        <w:trPr>
          <w:trHeight w:val="251"/>
        </w:trPr>
        <w:tc>
          <w:tcPr>
            <w:tcW w:w="1999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10708F" w:rsidRDefault="005B7982">
            <w:pPr>
              <w:pStyle w:val="TableParagraph"/>
              <w:spacing w:line="231" w:lineRule="exact"/>
              <w:ind w:left="138"/>
            </w:pPr>
            <w:r>
              <w:t>65-79</w:t>
            </w:r>
            <w:r>
              <w:rPr>
                <w:spacing w:val="-13"/>
              </w:rPr>
              <w:t xml:space="preserve"> </w:t>
            </w:r>
            <w:r>
              <w:t>%</w:t>
            </w:r>
          </w:p>
        </w:tc>
        <w:tc>
          <w:tcPr>
            <w:tcW w:w="3432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10708F" w:rsidRDefault="005B7982">
            <w:pPr>
              <w:pStyle w:val="TableParagraph"/>
              <w:spacing w:line="231" w:lineRule="exact"/>
              <w:ind w:left="845"/>
            </w:pPr>
            <w:r>
              <w:t>Повышенный</w:t>
            </w:r>
          </w:p>
        </w:tc>
        <w:tc>
          <w:tcPr>
            <w:tcW w:w="4140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10708F" w:rsidRDefault="005B7982">
            <w:pPr>
              <w:pStyle w:val="TableParagraph"/>
              <w:spacing w:line="231" w:lineRule="exact"/>
            </w:pPr>
            <w:r>
              <w:t>4</w:t>
            </w:r>
            <w:r>
              <w:rPr>
                <w:spacing w:val="-7"/>
              </w:rPr>
              <w:t xml:space="preserve"> </w:t>
            </w:r>
            <w:r>
              <w:t>(хорошо)</w:t>
            </w:r>
          </w:p>
        </w:tc>
      </w:tr>
      <w:tr w:rsidR="0010708F">
        <w:trPr>
          <w:trHeight w:val="253"/>
        </w:trPr>
        <w:tc>
          <w:tcPr>
            <w:tcW w:w="1999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10708F" w:rsidRDefault="005B7982">
            <w:pPr>
              <w:pStyle w:val="TableParagraph"/>
              <w:spacing w:line="234" w:lineRule="exact"/>
              <w:ind w:left="138"/>
            </w:pPr>
            <w:r>
              <w:t>50-64%</w:t>
            </w:r>
          </w:p>
        </w:tc>
        <w:tc>
          <w:tcPr>
            <w:tcW w:w="3432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10708F" w:rsidRDefault="005B7982">
            <w:pPr>
              <w:pStyle w:val="TableParagraph"/>
              <w:spacing w:line="234" w:lineRule="exact"/>
              <w:ind w:left="845"/>
            </w:pPr>
            <w:r>
              <w:t>Базовый</w:t>
            </w:r>
          </w:p>
        </w:tc>
        <w:tc>
          <w:tcPr>
            <w:tcW w:w="4140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10708F" w:rsidRDefault="005B7982">
            <w:pPr>
              <w:pStyle w:val="TableParagraph"/>
              <w:spacing w:line="234" w:lineRule="exact"/>
            </w:pPr>
            <w:r>
              <w:rPr>
                <w:spacing w:val="-2"/>
              </w:rPr>
              <w:t>3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(удовлетворительно)</w:t>
            </w:r>
          </w:p>
        </w:tc>
      </w:tr>
    </w:tbl>
    <w:p w:rsidR="0010708F" w:rsidRDefault="0010708F">
      <w:pPr>
        <w:spacing w:line="234" w:lineRule="exact"/>
        <w:sectPr w:rsidR="0010708F">
          <w:pgSz w:w="16860" w:h="11940" w:orient="landscape"/>
          <w:pgMar w:top="60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509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/>
      </w:tblPr>
      <w:tblGrid>
        <w:gridCol w:w="1999"/>
        <w:gridCol w:w="3432"/>
        <w:gridCol w:w="4140"/>
      </w:tblGrid>
      <w:tr w:rsidR="0010708F">
        <w:trPr>
          <w:trHeight w:val="253"/>
        </w:trPr>
        <w:tc>
          <w:tcPr>
            <w:tcW w:w="1999" w:type="dxa"/>
          </w:tcPr>
          <w:p w:rsidR="0010708F" w:rsidRDefault="005B7982">
            <w:pPr>
              <w:pStyle w:val="TableParagraph"/>
              <w:spacing w:line="234" w:lineRule="exact"/>
              <w:ind w:left="138"/>
            </w:pPr>
            <w:r>
              <w:lastRenderedPageBreak/>
              <w:t>Менее</w:t>
            </w:r>
            <w:r>
              <w:rPr>
                <w:spacing w:val="-12"/>
              </w:rPr>
              <w:t xml:space="preserve"> </w:t>
            </w:r>
            <w:r>
              <w:t>50%</w:t>
            </w:r>
          </w:p>
        </w:tc>
        <w:tc>
          <w:tcPr>
            <w:tcW w:w="3432" w:type="dxa"/>
          </w:tcPr>
          <w:p w:rsidR="0010708F" w:rsidRDefault="005B7982">
            <w:pPr>
              <w:pStyle w:val="TableParagraph"/>
              <w:spacing w:line="234" w:lineRule="exact"/>
              <w:ind w:left="845"/>
            </w:pPr>
            <w:r>
              <w:t>Пониженный</w:t>
            </w:r>
          </w:p>
        </w:tc>
        <w:tc>
          <w:tcPr>
            <w:tcW w:w="4140" w:type="dxa"/>
          </w:tcPr>
          <w:p w:rsidR="0010708F" w:rsidRDefault="005B7982">
            <w:pPr>
              <w:pStyle w:val="TableParagraph"/>
              <w:spacing w:line="234" w:lineRule="exact"/>
            </w:pPr>
            <w:r>
              <w:rPr>
                <w:spacing w:val="-2"/>
              </w:rPr>
              <w:t>2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(неудовлетворительно)</w:t>
            </w:r>
          </w:p>
        </w:tc>
      </w:tr>
    </w:tbl>
    <w:p w:rsidR="0010708F" w:rsidRDefault="0010708F">
      <w:pPr>
        <w:pStyle w:val="a3"/>
        <w:spacing w:before="3"/>
        <w:ind w:left="0"/>
        <w:rPr>
          <w:b/>
          <w:sz w:val="12"/>
        </w:rPr>
      </w:pPr>
    </w:p>
    <w:p w:rsidR="0010708F" w:rsidRDefault="005B7982">
      <w:pPr>
        <w:pStyle w:val="a3"/>
        <w:spacing w:before="91"/>
        <w:ind w:right="809" w:firstLine="708"/>
      </w:pPr>
      <w:r>
        <w:rPr>
          <w:b/>
          <w:i/>
          <w:u w:val="thick"/>
        </w:rPr>
        <w:t xml:space="preserve">Примечание. </w:t>
      </w:r>
      <w:r>
        <w:t>В случаях, когда при проведении письменного тематического контроля и контроля в рамках промежуточной аттестации</w:t>
      </w:r>
      <w:r>
        <w:rPr>
          <w:spacing w:val="1"/>
        </w:rPr>
        <w:t xml:space="preserve"> </w:t>
      </w:r>
      <w:r>
        <w:rPr>
          <w:spacing w:val="-1"/>
        </w:rPr>
        <w:t>используются</w:t>
      </w:r>
      <w:r>
        <w:rPr>
          <w:spacing w:val="-5"/>
        </w:rPr>
        <w:t xml:space="preserve"> </w:t>
      </w:r>
      <w:r>
        <w:t>стандартизированные</w:t>
      </w:r>
      <w:r>
        <w:rPr>
          <w:spacing w:val="-4"/>
        </w:rPr>
        <w:t xml:space="preserve"> </w:t>
      </w:r>
      <w:r>
        <w:t>контрольно-измерительные</w:t>
      </w:r>
      <w:r>
        <w:rPr>
          <w:spacing w:val="-5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разработанной</w:t>
      </w:r>
      <w:r>
        <w:rPr>
          <w:spacing w:val="-8"/>
        </w:rPr>
        <w:t xml:space="preserve"> </w:t>
      </w:r>
      <w:r>
        <w:t>системой</w:t>
      </w:r>
      <w:r>
        <w:rPr>
          <w:spacing w:val="-13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результатов,</w:t>
      </w:r>
      <w:r>
        <w:rPr>
          <w:spacing w:val="-5"/>
        </w:rPr>
        <w:t xml:space="preserve"> </w:t>
      </w:r>
      <w:r>
        <w:t>оценивание</w:t>
      </w:r>
      <w:r>
        <w:rPr>
          <w:spacing w:val="-5"/>
        </w:rPr>
        <w:t xml:space="preserve"> </w:t>
      </w:r>
      <w:r>
        <w:t>производится</w:t>
      </w:r>
      <w:r>
        <w:rPr>
          <w:spacing w:val="-5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 имеющимися</w:t>
      </w:r>
      <w:r>
        <w:rPr>
          <w:spacing w:val="-1"/>
        </w:rPr>
        <w:t xml:space="preserve"> </w:t>
      </w:r>
      <w:r>
        <w:t>критериями</w:t>
      </w:r>
      <w:r>
        <w:rPr>
          <w:spacing w:val="-1"/>
        </w:rPr>
        <w:t xml:space="preserve"> </w:t>
      </w:r>
      <w:r>
        <w:t>и шкалой оценивания</w:t>
      </w:r>
      <w:r>
        <w:rPr>
          <w:spacing w:val="-1"/>
        </w:rPr>
        <w:t xml:space="preserve"> </w:t>
      </w:r>
      <w:r>
        <w:t>используемых</w:t>
      </w:r>
      <w:r>
        <w:rPr>
          <w:spacing w:val="-1"/>
        </w:rPr>
        <w:t xml:space="preserve"> </w:t>
      </w:r>
      <w:r>
        <w:t>КИМ.</w:t>
      </w:r>
    </w:p>
    <w:p w:rsidR="0010708F" w:rsidRDefault="0010708F">
      <w:pPr>
        <w:pStyle w:val="a3"/>
        <w:spacing w:before="2"/>
        <w:ind w:left="0"/>
        <w:rPr>
          <w:sz w:val="23"/>
        </w:rPr>
      </w:pPr>
    </w:p>
    <w:p w:rsidR="0010708F" w:rsidRDefault="005B7982">
      <w:pPr>
        <w:pStyle w:val="Heading2"/>
      </w:pPr>
      <w:r>
        <w:rPr>
          <w:spacing w:val="-3"/>
        </w:rPr>
        <w:t>Критерии</w:t>
      </w:r>
      <w:r>
        <w:rPr>
          <w:spacing w:val="-12"/>
        </w:rPr>
        <w:t xml:space="preserve"> </w:t>
      </w:r>
      <w:r>
        <w:rPr>
          <w:spacing w:val="-2"/>
        </w:rPr>
        <w:t>оценивания</w:t>
      </w:r>
      <w:r>
        <w:rPr>
          <w:spacing w:val="1"/>
        </w:rPr>
        <w:t xml:space="preserve"> </w:t>
      </w:r>
      <w:r>
        <w:rPr>
          <w:spacing w:val="-2"/>
        </w:rPr>
        <w:t>решения</w:t>
      </w:r>
      <w:r>
        <w:rPr>
          <w:spacing w:val="2"/>
        </w:rPr>
        <w:t xml:space="preserve"> </w:t>
      </w:r>
      <w:r>
        <w:rPr>
          <w:spacing w:val="-2"/>
        </w:rPr>
        <w:t>познавательных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3"/>
        </w:rPr>
        <w:t xml:space="preserve"> </w:t>
      </w:r>
      <w:r>
        <w:rPr>
          <w:spacing w:val="-2"/>
        </w:rPr>
        <w:t>практических</w:t>
      </w:r>
      <w:r>
        <w:rPr>
          <w:spacing w:val="-9"/>
        </w:rPr>
        <w:t xml:space="preserve"> </w:t>
      </w:r>
      <w:r>
        <w:rPr>
          <w:spacing w:val="-2"/>
        </w:rPr>
        <w:t>задач.</w:t>
      </w:r>
    </w:p>
    <w:p w:rsidR="0010708F" w:rsidRDefault="0010708F">
      <w:pPr>
        <w:pStyle w:val="a3"/>
        <w:spacing w:before="9"/>
        <w:ind w:left="0"/>
        <w:rPr>
          <w:b/>
          <w:sz w:val="20"/>
        </w:rPr>
      </w:pPr>
    </w:p>
    <w:p w:rsidR="0010708F" w:rsidRDefault="005B7982">
      <w:pPr>
        <w:pStyle w:val="a3"/>
        <w:spacing w:line="252" w:lineRule="exact"/>
        <w:ind w:left="1501"/>
      </w:pPr>
      <w:r>
        <w:rPr>
          <w:spacing w:val="-1"/>
        </w:rPr>
        <w:t>В</w:t>
      </w:r>
      <w:r>
        <w:rPr>
          <w:spacing w:val="-18"/>
        </w:rPr>
        <w:t xml:space="preserve"> </w:t>
      </w:r>
      <w:r>
        <w:rPr>
          <w:spacing w:val="-1"/>
        </w:rPr>
        <w:t>зависимости</w:t>
      </w:r>
      <w:r>
        <w:rPr>
          <w:spacing w:val="-16"/>
        </w:rPr>
        <w:t xml:space="preserve"> </w:t>
      </w:r>
      <w:r>
        <w:rPr>
          <w:spacing w:val="-1"/>
        </w:rPr>
        <w:t>от</w:t>
      </w:r>
      <w:r>
        <w:rPr>
          <w:spacing w:val="-15"/>
        </w:rPr>
        <w:t xml:space="preserve"> </w:t>
      </w:r>
      <w:r>
        <w:rPr>
          <w:spacing w:val="-1"/>
        </w:rPr>
        <w:t>содержащегося</w:t>
      </w:r>
      <w:r>
        <w:rPr>
          <w:spacing w:val="-11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вопросе</w:t>
      </w:r>
      <w:r>
        <w:rPr>
          <w:spacing w:val="-11"/>
        </w:rPr>
        <w:t xml:space="preserve"> </w:t>
      </w:r>
      <w:r>
        <w:t>предписания</w:t>
      </w:r>
      <w:r>
        <w:rPr>
          <w:spacing w:val="-13"/>
        </w:rPr>
        <w:t xml:space="preserve"> </w:t>
      </w:r>
      <w:r>
        <w:t>могут</w:t>
      </w:r>
      <w:r>
        <w:rPr>
          <w:spacing w:val="-13"/>
        </w:rPr>
        <w:t xml:space="preserve"> </w:t>
      </w:r>
      <w:r>
        <w:t>быть</w:t>
      </w:r>
      <w:r>
        <w:rPr>
          <w:spacing w:val="-15"/>
        </w:rPr>
        <w:t xml:space="preserve"> </w:t>
      </w:r>
      <w:r>
        <w:t>востребованы</w:t>
      </w:r>
      <w:r>
        <w:rPr>
          <w:spacing w:val="-9"/>
        </w:rPr>
        <w:t xml:space="preserve"> </w:t>
      </w:r>
      <w:r>
        <w:t>следующие</w:t>
      </w:r>
      <w:r>
        <w:rPr>
          <w:spacing w:val="-8"/>
        </w:rPr>
        <w:t xml:space="preserve"> </w:t>
      </w:r>
      <w:r>
        <w:t>умения:</w:t>
      </w:r>
    </w:p>
    <w:p w:rsidR="0010708F" w:rsidRDefault="005B7982">
      <w:pPr>
        <w:pStyle w:val="a5"/>
        <w:numPr>
          <w:ilvl w:val="0"/>
          <w:numId w:val="28"/>
        </w:numPr>
        <w:tabs>
          <w:tab w:val="left" w:pos="1629"/>
        </w:tabs>
        <w:spacing w:line="247" w:lineRule="auto"/>
        <w:ind w:right="1293" w:firstLine="708"/>
      </w:pPr>
      <w:r>
        <w:t>анализировать</w:t>
      </w:r>
      <w:r>
        <w:rPr>
          <w:spacing w:val="-7"/>
        </w:rPr>
        <w:t xml:space="preserve"> </w:t>
      </w:r>
      <w:r>
        <w:t>информацию</w:t>
      </w:r>
      <w:r>
        <w:rPr>
          <w:spacing w:val="-3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социальных</w:t>
      </w:r>
      <w:r>
        <w:rPr>
          <w:spacing w:val="-10"/>
        </w:rPr>
        <w:t xml:space="preserve"> </w:t>
      </w:r>
      <w:r>
        <w:t>объектах,</w:t>
      </w:r>
      <w:r>
        <w:rPr>
          <w:spacing w:val="-3"/>
        </w:rPr>
        <w:t xml:space="preserve"> </w:t>
      </w:r>
      <w:r>
        <w:t>устанавливать</w:t>
      </w:r>
      <w:r>
        <w:rPr>
          <w:spacing w:val="-4"/>
        </w:rPr>
        <w:t xml:space="preserve"> </w:t>
      </w:r>
      <w:r>
        <w:t>соответствие</w:t>
      </w:r>
      <w:r>
        <w:rPr>
          <w:spacing w:val="-7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существенными</w:t>
      </w:r>
      <w:r>
        <w:rPr>
          <w:spacing w:val="-7"/>
        </w:rPr>
        <w:t xml:space="preserve"> </w:t>
      </w:r>
      <w:r>
        <w:t>чертами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признаками</w:t>
      </w:r>
      <w:r>
        <w:rPr>
          <w:spacing w:val="-9"/>
        </w:rPr>
        <w:t xml:space="preserve"> </w:t>
      </w:r>
      <w:r>
        <w:t>конкретных</w:t>
      </w:r>
      <w:r>
        <w:rPr>
          <w:spacing w:val="-52"/>
        </w:rPr>
        <w:t xml:space="preserve"> </w:t>
      </w:r>
      <w:r>
        <w:t>социальных</w:t>
      </w:r>
      <w:r>
        <w:rPr>
          <w:spacing w:val="-1"/>
        </w:rPr>
        <w:t xml:space="preserve"> </w:t>
      </w:r>
      <w:r>
        <w:t>явлений</w:t>
      </w:r>
      <w:r>
        <w:rPr>
          <w:spacing w:val="-1"/>
        </w:rPr>
        <w:t xml:space="preserve"> </w:t>
      </w:r>
      <w:r>
        <w:t>и обществоведческими понятиями;</w:t>
      </w:r>
    </w:p>
    <w:p w:rsidR="0010708F" w:rsidRDefault="005B7982">
      <w:pPr>
        <w:pStyle w:val="a5"/>
        <w:numPr>
          <w:ilvl w:val="0"/>
          <w:numId w:val="28"/>
        </w:numPr>
        <w:tabs>
          <w:tab w:val="left" w:pos="1629"/>
        </w:tabs>
        <w:spacing w:line="242" w:lineRule="exact"/>
        <w:ind w:left="1628"/>
      </w:pPr>
      <w:r>
        <w:rPr>
          <w:spacing w:val="-2"/>
        </w:rPr>
        <w:t>осуществлять</w:t>
      </w:r>
      <w:r>
        <w:rPr>
          <w:spacing w:val="-7"/>
        </w:rPr>
        <w:t xml:space="preserve"> </w:t>
      </w:r>
      <w:r>
        <w:rPr>
          <w:spacing w:val="-2"/>
        </w:rPr>
        <w:t>поиск социальной</w:t>
      </w:r>
      <w:r>
        <w:rPr>
          <w:spacing w:val="-7"/>
        </w:rPr>
        <w:t xml:space="preserve"> </w:t>
      </w:r>
      <w:r>
        <w:rPr>
          <w:spacing w:val="-2"/>
        </w:rPr>
        <w:t>информации, представленной</w:t>
      </w:r>
      <w:r>
        <w:rPr>
          <w:spacing w:val="-4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различных</w:t>
      </w:r>
      <w:r>
        <w:rPr>
          <w:spacing w:val="-7"/>
        </w:rPr>
        <w:t xml:space="preserve"> </w:t>
      </w:r>
      <w:r>
        <w:rPr>
          <w:spacing w:val="-1"/>
        </w:rPr>
        <w:t>знаковых</w:t>
      </w:r>
      <w:r>
        <w:rPr>
          <w:spacing w:val="-6"/>
        </w:rPr>
        <w:t xml:space="preserve"> </w:t>
      </w:r>
      <w:r>
        <w:rPr>
          <w:spacing w:val="-1"/>
        </w:rPr>
        <w:t>системах</w:t>
      </w:r>
      <w:r>
        <w:rPr>
          <w:spacing w:val="-8"/>
        </w:rPr>
        <w:t xml:space="preserve"> </w:t>
      </w:r>
      <w:r>
        <w:rPr>
          <w:spacing w:val="-1"/>
        </w:rPr>
        <w:t>(тест,</w:t>
      </w:r>
      <w:r>
        <w:rPr>
          <w:spacing w:val="-9"/>
        </w:rPr>
        <w:t xml:space="preserve"> </w:t>
      </w:r>
      <w:r>
        <w:rPr>
          <w:spacing w:val="-1"/>
        </w:rPr>
        <w:t>диаграмма</w:t>
      </w:r>
      <w:r>
        <w:rPr>
          <w:spacing w:val="-6"/>
        </w:rPr>
        <w:t xml:space="preserve"> </w:t>
      </w:r>
      <w:r>
        <w:rPr>
          <w:spacing w:val="-1"/>
        </w:rPr>
        <w:t>и</w:t>
      </w:r>
      <w:r>
        <w:rPr>
          <w:spacing w:val="-5"/>
        </w:rPr>
        <w:t xml:space="preserve"> </w:t>
      </w:r>
      <w:r>
        <w:rPr>
          <w:spacing w:val="-1"/>
        </w:rPr>
        <w:t>т.</w:t>
      </w:r>
      <w:r>
        <w:rPr>
          <w:spacing w:val="-2"/>
        </w:rPr>
        <w:t xml:space="preserve"> </w:t>
      </w:r>
      <w:r>
        <w:rPr>
          <w:spacing w:val="-1"/>
        </w:rPr>
        <w:t>п.);</w:t>
      </w:r>
    </w:p>
    <w:p w:rsidR="0010708F" w:rsidRDefault="005B7982">
      <w:pPr>
        <w:pStyle w:val="a5"/>
        <w:numPr>
          <w:ilvl w:val="0"/>
          <w:numId w:val="28"/>
        </w:numPr>
        <w:tabs>
          <w:tab w:val="left" w:pos="1629"/>
        </w:tabs>
        <w:spacing w:line="250" w:lineRule="exact"/>
        <w:ind w:left="1628"/>
      </w:pPr>
      <w:r>
        <w:rPr>
          <w:spacing w:val="-1"/>
        </w:rPr>
        <w:t>извлекать</w:t>
      </w:r>
      <w:r>
        <w:rPr>
          <w:spacing w:val="-12"/>
        </w:rPr>
        <w:t xml:space="preserve"> </w:t>
      </w:r>
      <w:r>
        <w:rPr>
          <w:spacing w:val="-1"/>
        </w:rPr>
        <w:t>из</w:t>
      </w:r>
      <w:r>
        <w:rPr>
          <w:spacing w:val="-10"/>
        </w:rPr>
        <w:t xml:space="preserve"> </w:t>
      </w:r>
      <w:r>
        <w:rPr>
          <w:spacing w:val="-1"/>
        </w:rPr>
        <w:t>неадаптированных</w:t>
      </w:r>
      <w:r>
        <w:rPr>
          <w:spacing w:val="-9"/>
        </w:rPr>
        <w:t xml:space="preserve"> </w:t>
      </w:r>
      <w:r>
        <w:rPr>
          <w:spacing w:val="-1"/>
        </w:rPr>
        <w:t>оригинальных</w:t>
      </w:r>
      <w:r>
        <w:rPr>
          <w:spacing w:val="-10"/>
        </w:rPr>
        <w:t xml:space="preserve"> </w:t>
      </w:r>
      <w:r>
        <w:rPr>
          <w:spacing w:val="-1"/>
        </w:rPr>
        <w:t>текстов</w:t>
      </w:r>
      <w:r>
        <w:rPr>
          <w:spacing w:val="-10"/>
        </w:rPr>
        <w:t xml:space="preserve"> </w:t>
      </w:r>
      <w:r>
        <w:rPr>
          <w:spacing w:val="-1"/>
        </w:rPr>
        <w:t>знания</w:t>
      </w:r>
      <w:r>
        <w:rPr>
          <w:spacing w:val="-12"/>
        </w:rPr>
        <w:t xml:space="preserve"> </w:t>
      </w:r>
      <w:r>
        <w:rPr>
          <w:spacing w:val="-1"/>
        </w:rPr>
        <w:t>по</w:t>
      </w:r>
      <w:r>
        <w:rPr>
          <w:spacing w:val="-7"/>
        </w:rPr>
        <w:t xml:space="preserve"> </w:t>
      </w:r>
      <w:r>
        <w:rPr>
          <w:spacing w:val="-1"/>
        </w:rPr>
        <w:t>заданным</w:t>
      </w:r>
      <w:r>
        <w:rPr>
          <w:spacing w:val="-12"/>
        </w:rPr>
        <w:t xml:space="preserve"> </w:t>
      </w:r>
      <w:r>
        <w:rPr>
          <w:spacing w:val="-1"/>
        </w:rPr>
        <w:t>темам;</w:t>
      </w:r>
    </w:p>
    <w:p w:rsidR="0010708F" w:rsidRDefault="005B7982">
      <w:pPr>
        <w:pStyle w:val="a5"/>
        <w:numPr>
          <w:ilvl w:val="0"/>
          <w:numId w:val="28"/>
        </w:numPr>
        <w:tabs>
          <w:tab w:val="left" w:pos="1629"/>
        </w:tabs>
        <w:spacing w:line="251" w:lineRule="exact"/>
        <w:ind w:left="1628"/>
      </w:pPr>
      <w:r>
        <w:rPr>
          <w:spacing w:val="-1"/>
        </w:rPr>
        <w:t>различать</w:t>
      </w:r>
      <w:r>
        <w:rPr>
          <w:spacing w:val="-17"/>
        </w:rPr>
        <w:t xml:space="preserve"> </w:t>
      </w: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социальной</w:t>
      </w:r>
      <w:r>
        <w:rPr>
          <w:spacing w:val="-16"/>
        </w:rPr>
        <w:t xml:space="preserve"> </w:t>
      </w:r>
      <w:r>
        <w:rPr>
          <w:spacing w:val="-1"/>
        </w:rPr>
        <w:t>информации</w:t>
      </w:r>
      <w:r>
        <w:rPr>
          <w:spacing w:val="-17"/>
        </w:rPr>
        <w:t xml:space="preserve"> </w:t>
      </w:r>
      <w:r>
        <w:t>факты</w:t>
      </w:r>
      <w:r>
        <w:rPr>
          <w:spacing w:val="-10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мнения,</w:t>
      </w:r>
      <w:r>
        <w:rPr>
          <w:spacing w:val="-10"/>
        </w:rPr>
        <w:t xml:space="preserve"> </w:t>
      </w:r>
      <w:r>
        <w:t>выводы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аргументы;</w:t>
      </w:r>
    </w:p>
    <w:p w:rsidR="0010708F" w:rsidRDefault="005B7982">
      <w:pPr>
        <w:pStyle w:val="a5"/>
        <w:numPr>
          <w:ilvl w:val="0"/>
          <w:numId w:val="28"/>
        </w:numPr>
        <w:tabs>
          <w:tab w:val="left" w:pos="1631"/>
        </w:tabs>
        <w:ind w:right="1521" w:firstLine="708"/>
      </w:pPr>
      <w:r>
        <w:t>применять</w:t>
      </w:r>
      <w:r>
        <w:rPr>
          <w:spacing w:val="-8"/>
        </w:rPr>
        <w:t xml:space="preserve"> </w:t>
      </w:r>
      <w:r>
        <w:t>социально-экономические</w:t>
      </w:r>
      <w:r>
        <w:rPr>
          <w:spacing w:val="-6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гуманитарные</w:t>
      </w:r>
      <w:r>
        <w:rPr>
          <w:spacing w:val="-4"/>
        </w:rPr>
        <w:t xml:space="preserve"> </w:t>
      </w:r>
      <w:r>
        <w:t>знания</w:t>
      </w:r>
      <w:r>
        <w:rPr>
          <w:spacing w:val="-7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решения</w:t>
      </w:r>
      <w:r>
        <w:rPr>
          <w:spacing w:val="-7"/>
        </w:rPr>
        <w:t xml:space="preserve"> </w:t>
      </w:r>
      <w:r>
        <w:t>познавательных</w:t>
      </w:r>
      <w:r>
        <w:rPr>
          <w:spacing w:val="-9"/>
        </w:rPr>
        <w:t xml:space="preserve"> </w:t>
      </w:r>
      <w:r>
        <w:t>задач</w:t>
      </w:r>
      <w:r>
        <w:rPr>
          <w:spacing w:val="-7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актуальным</w:t>
      </w:r>
      <w:r>
        <w:rPr>
          <w:spacing w:val="-8"/>
        </w:rPr>
        <w:t xml:space="preserve"> </w:t>
      </w:r>
      <w:r>
        <w:t>социальным</w:t>
      </w:r>
      <w:r>
        <w:rPr>
          <w:spacing w:val="-7"/>
        </w:rPr>
        <w:t xml:space="preserve"> </w:t>
      </w:r>
      <w:r>
        <w:t>проблемам,</w:t>
      </w:r>
      <w:r>
        <w:rPr>
          <w:spacing w:val="-52"/>
        </w:rPr>
        <w:t xml:space="preserve"> </w:t>
      </w:r>
      <w:r>
        <w:t>доказывать</w:t>
      </w:r>
      <w:r>
        <w:rPr>
          <w:spacing w:val="-1"/>
        </w:rPr>
        <w:t xml:space="preserve"> </w:t>
      </w:r>
      <w:r>
        <w:t>надежность предлагаемого решения;</w:t>
      </w:r>
    </w:p>
    <w:p w:rsidR="0010708F" w:rsidRDefault="005B7982">
      <w:pPr>
        <w:pStyle w:val="a5"/>
        <w:numPr>
          <w:ilvl w:val="0"/>
          <w:numId w:val="28"/>
        </w:numPr>
        <w:tabs>
          <w:tab w:val="left" w:pos="1682"/>
        </w:tabs>
        <w:ind w:left="1681" w:hanging="126"/>
      </w:pPr>
      <w:r>
        <w:rPr>
          <w:spacing w:val="-2"/>
        </w:rPr>
        <w:t>предвидеть</w:t>
      </w:r>
      <w:r>
        <w:rPr>
          <w:spacing w:val="-10"/>
        </w:rPr>
        <w:t xml:space="preserve"> </w:t>
      </w:r>
      <w:r>
        <w:rPr>
          <w:spacing w:val="-2"/>
        </w:rPr>
        <w:t>последствия</w:t>
      </w:r>
      <w:r>
        <w:rPr>
          <w:spacing w:val="-10"/>
        </w:rPr>
        <w:t xml:space="preserve"> </w:t>
      </w:r>
      <w:r>
        <w:rPr>
          <w:spacing w:val="-2"/>
        </w:rPr>
        <w:t>определенных</w:t>
      </w:r>
      <w:r>
        <w:rPr>
          <w:spacing w:val="-1"/>
        </w:rPr>
        <w:t xml:space="preserve"> </w:t>
      </w:r>
      <w:r>
        <w:rPr>
          <w:spacing w:val="-2"/>
        </w:rPr>
        <w:t>социальных</w:t>
      </w:r>
      <w:r>
        <w:rPr>
          <w:spacing w:val="-4"/>
        </w:rPr>
        <w:t xml:space="preserve"> </w:t>
      </w:r>
      <w:r>
        <w:rPr>
          <w:spacing w:val="-1"/>
        </w:rPr>
        <w:t>действий.</w:t>
      </w:r>
    </w:p>
    <w:p w:rsidR="0010708F" w:rsidRDefault="005B7982">
      <w:pPr>
        <w:pStyle w:val="a3"/>
        <w:spacing w:before="1" w:line="252" w:lineRule="exact"/>
        <w:ind w:left="1501"/>
      </w:pPr>
      <w:r>
        <w:rPr>
          <w:i/>
          <w:spacing w:val="-2"/>
        </w:rPr>
        <w:t>Оценка</w:t>
      </w:r>
      <w:r>
        <w:rPr>
          <w:i/>
          <w:spacing w:val="-9"/>
        </w:rPr>
        <w:t xml:space="preserve"> </w:t>
      </w:r>
      <w:r>
        <w:rPr>
          <w:i/>
          <w:spacing w:val="-2"/>
        </w:rPr>
        <w:t>«5»</w:t>
      </w:r>
      <w:r>
        <w:rPr>
          <w:i/>
          <w:spacing w:val="-9"/>
        </w:rPr>
        <w:t xml:space="preserve"> </w:t>
      </w:r>
      <w:r>
        <w:rPr>
          <w:spacing w:val="-2"/>
        </w:rPr>
        <w:t>ставится</w:t>
      </w:r>
      <w:r>
        <w:rPr>
          <w:spacing w:val="-9"/>
        </w:rPr>
        <w:t xml:space="preserve"> </w:t>
      </w:r>
      <w:r>
        <w:rPr>
          <w:spacing w:val="-2"/>
        </w:rPr>
        <w:t>при</w:t>
      </w:r>
      <w:r>
        <w:rPr>
          <w:spacing w:val="-11"/>
        </w:rPr>
        <w:t xml:space="preserve"> </w:t>
      </w:r>
      <w:r>
        <w:rPr>
          <w:spacing w:val="-2"/>
        </w:rPr>
        <w:t>получении</w:t>
      </w:r>
      <w:r>
        <w:rPr>
          <w:spacing w:val="-5"/>
        </w:rPr>
        <w:t xml:space="preserve"> </w:t>
      </w:r>
      <w:r>
        <w:rPr>
          <w:spacing w:val="-2"/>
        </w:rPr>
        <w:t>требуемого</w:t>
      </w:r>
      <w:r>
        <w:rPr>
          <w:spacing w:val="-4"/>
        </w:rPr>
        <w:t xml:space="preserve"> </w:t>
      </w:r>
      <w:r>
        <w:rPr>
          <w:spacing w:val="-1"/>
        </w:rPr>
        <w:t>ответа</w:t>
      </w:r>
      <w:r>
        <w:rPr>
          <w:spacing w:val="-4"/>
        </w:rPr>
        <w:t xml:space="preserve"> </w:t>
      </w:r>
      <w:r>
        <w:rPr>
          <w:spacing w:val="-1"/>
        </w:rPr>
        <w:t>на</w:t>
      </w:r>
      <w:r>
        <w:rPr>
          <w:spacing w:val="-5"/>
        </w:rPr>
        <w:t xml:space="preserve"> </w:t>
      </w:r>
      <w:r>
        <w:rPr>
          <w:spacing w:val="-1"/>
        </w:rPr>
        <w:t>основе</w:t>
      </w:r>
      <w:r>
        <w:rPr>
          <w:spacing w:val="-6"/>
        </w:rPr>
        <w:t xml:space="preserve"> </w:t>
      </w:r>
      <w:r>
        <w:rPr>
          <w:spacing w:val="-1"/>
        </w:rPr>
        <w:t>грамотного</w:t>
      </w:r>
      <w:r>
        <w:rPr>
          <w:spacing w:val="-3"/>
        </w:rPr>
        <w:t xml:space="preserve"> </w:t>
      </w:r>
      <w:r>
        <w:rPr>
          <w:spacing w:val="-1"/>
        </w:rPr>
        <w:t>применения</w:t>
      </w:r>
      <w:r>
        <w:rPr>
          <w:spacing w:val="-12"/>
        </w:rPr>
        <w:t xml:space="preserve"> </w:t>
      </w:r>
      <w:r>
        <w:rPr>
          <w:spacing w:val="-1"/>
        </w:rPr>
        <w:t>соответствующих</w:t>
      </w:r>
      <w:r>
        <w:rPr>
          <w:spacing w:val="-3"/>
        </w:rPr>
        <w:t xml:space="preserve"> </w:t>
      </w:r>
      <w:r>
        <w:rPr>
          <w:spacing w:val="-1"/>
        </w:rPr>
        <w:t>умений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теоретических</w:t>
      </w:r>
      <w:r>
        <w:rPr>
          <w:spacing w:val="-4"/>
        </w:rPr>
        <w:t xml:space="preserve"> </w:t>
      </w:r>
      <w:r>
        <w:rPr>
          <w:spacing w:val="-1"/>
        </w:rPr>
        <w:t>знаний.</w:t>
      </w:r>
    </w:p>
    <w:p w:rsidR="0010708F" w:rsidRDefault="005B7982">
      <w:pPr>
        <w:pStyle w:val="a3"/>
        <w:spacing w:line="251" w:lineRule="exact"/>
        <w:ind w:left="1501"/>
      </w:pPr>
      <w:r>
        <w:rPr>
          <w:i/>
          <w:spacing w:val="-1"/>
        </w:rPr>
        <w:t>Оценка</w:t>
      </w:r>
      <w:r>
        <w:rPr>
          <w:i/>
          <w:spacing w:val="-17"/>
        </w:rPr>
        <w:t xml:space="preserve"> </w:t>
      </w:r>
      <w:r>
        <w:rPr>
          <w:i/>
          <w:spacing w:val="-1"/>
        </w:rPr>
        <w:t>«4»</w:t>
      </w:r>
      <w:r>
        <w:rPr>
          <w:i/>
          <w:spacing w:val="-17"/>
        </w:rPr>
        <w:t xml:space="preserve"> </w:t>
      </w:r>
      <w:r>
        <w:rPr>
          <w:spacing w:val="-1"/>
        </w:rPr>
        <w:t>ставится,</w:t>
      </w:r>
      <w:r>
        <w:rPr>
          <w:spacing w:val="-15"/>
        </w:rPr>
        <w:t xml:space="preserve"> </w:t>
      </w:r>
      <w:r>
        <w:t>если</w:t>
      </w:r>
      <w:r>
        <w:rPr>
          <w:spacing w:val="-15"/>
        </w:rPr>
        <w:t xml:space="preserve"> </w:t>
      </w:r>
      <w:r>
        <w:t>допущены</w:t>
      </w:r>
      <w:r>
        <w:rPr>
          <w:spacing w:val="-14"/>
        </w:rPr>
        <w:t xml:space="preserve"> </w:t>
      </w:r>
      <w:r>
        <w:t>незначительные</w:t>
      </w:r>
      <w:r>
        <w:rPr>
          <w:spacing w:val="-11"/>
        </w:rPr>
        <w:t xml:space="preserve"> </w:t>
      </w:r>
      <w:r>
        <w:t>ошибки.</w:t>
      </w:r>
    </w:p>
    <w:p w:rsidR="0010708F" w:rsidRDefault="005B7982">
      <w:pPr>
        <w:pStyle w:val="a3"/>
        <w:spacing w:line="251" w:lineRule="exact"/>
        <w:ind w:left="1501"/>
      </w:pPr>
      <w:r>
        <w:rPr>
          <w:i/>
          <w:spacing w:val="-1"/>
        </w:rPr>
        <w:t>Оценка</w:t>
      </w:r>
      <w:r>
        <w:rPr>
          <w:i/>
          <w:spacing w:val="-17"/>
        </w:rPr>
        <w:t xml:space="preserve"> </w:t>
      </w:r>
      <w:r>
        <w:rPr>
          <w:i/>
          <w:spacing w:val="-1"/>
        </w:rPr>
        <w:t>«3»</w:t>
      </w:r>
      <w:r>
        <w:rPr>
          <w:i/>
          <w:spacing w:val="-15"/>
        </w:rPr>
        <w:t xml:space="preserve"> </w:t>
      </w:r>
      <w:r>
        <w:rPr>
          <w:spacing w:val="-1"/>
        </w:rPr>
        <w:t>ставится,</w:t>
      </w:r>
      <w:r>
        <w:rPr>
          <w:spacing w:val="-10"/>
        </w:rPr>
        <w:t xml:space="preserve"> </w:t>
      </w:r>
      <w:r>
        <w:rPr>
          <w:spacing w:val="-1"/>
        </w:rPr>
        <w:t>если</w:t>
      </w:r>
      <w:r>
        <w:rPr>
          <w:spacing w:val="-15"/>
        </w:rPr>
        <w:t xml:space="preserve"> </w:t>
      </w:r>
      <w:r>
        <w:t>задание</w:t>
      </w:r>
      <w:r>
        <w:rPr>
          <w:spacing w:val="-9"/>
        </w:rPr>
        <w:t xml:space="preserve"> </w:t>
      </w:r>
      <w:r>
        <w:t>выполняется</w:t>
      </w:r>
      <w:r>
        <w:rPr>
          <w:spacing w:val="-10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помощью</w:t>
      </w:r>
      <w:r>
        <w:rPr>
          <w:spacing w:val="-9"/>
        </w:rPr>
        <w:t xml:space="preserve"> </w:t>
      </w:r>
      <w:r>
        <w:t>наводящих</w:t>
      </w:r>
      <w:r>
        <w:rPr>
          <w:spacing w:val="-13"/>
        </w:rPr>
        <w:t xml:space="preserve"> </w:t>
      </w:r>
      <w:r>
        <w:t>вопросов</w:t>
      </w:r>
    </w:p>
    <w:p w:rsidR="0010708F" w:rsidRDefault="0010708F">
      <w:pPr>
        <w:pStyle w:val="a3"/>
        <w:spacing w:before="5"/>
        <w:ind w:left="0"/>
      </w:pPr>
    </w:p>
    <w:p w:rsidR="0010708F" w:rsidRDefault="005B7982">
      <w:pPr>
        <w:pStyle w:val="Heading2"/>
        <w:spacing w:line="251" w:lineRule="exact"/>
      </w:pPr>
      <w:r>
        <w:t>Критерии</w:t>
      </w:r>
      <w:r>
        <w:rPr>
          <w:spacing w:val="47"/>
        </w:rPr>
        <w:t xml:space="preserve"> </w:t>
      </w:r>
      <w:r>
        <w:t>оценивания</w:t>
      </w:r>
      <w:r>
        <w:rPr>
          <w:spacing w:val="48"/>
        </w:rPr>
        <w:t xml:space="preserve"> </w:t>
      </w:r>
      <w:r>
        <w:t>письменного</w:t>
      </w:r>
      <w:r>
        <w:rPr>
          <w:spacing w:val="54"/>
        </w:rPr>
        <w:t xml:space="preserve"> </w:t>
      </w:r>
      <w:r>
        <w:t>ответа</w:t>
      </w:r>
    </w:p>
    <w:p w:rsidR="0010708F" w:rsidRDefault="005B7982">
      <w:pPr>
        <w:pStyle w:val="a3"/>
        <w:spacing w:line="250" w:lineRule="exact"/>
        <w:ind w:left="1501"/>
      </w:pPr>
      <w:r>
        <w:rPr>
          <w:spacing w:val="-2"/>
        </w:rPr>
        <w:t>При</w:t>
      </w:r>
      <w:r>
        <w:rPr>
          <w:spacing w:val="-12"/>
        </w:rPr>
        <w:t xml:space="preserve"> </w:t>
      </w:r>
      <w:r>
        <w:rPr>
          <w:spacing w:val="-2"/>
        </w:rPr>
        <w:t>оценке</w:t>
      </w:r>
      <w:r>
        <w:rPr>
          <w:spacing w:val="-3"/>
        </w:rPr>
        <w:t xml:space="preserve"> </w:t>
      </w:r>
      <w:r>
        <w:rPr>
          <w:spacing w:val="-2"/>
        </w:rPr>
        <w:t>письменного</w:t>
      </w:r>
      <w:r>
        <w:rPr>
          <w:spacing w:val="-11"/>
        </w:rPr>
        <w:t xml:space="preserve"> </w:t>
      </w:r>
      <w:r>
        <w:rPr>
          <w:spacing w:val="-2"/>
        </w:rPr>
        <w:t>ответа</w:t>
      </w:r>
      <w:r>
        <w:rPr>
          <w:spacing w:val="2"/>
        </w:rPr>
        <w:t xml:space="preserve"> </w:t>
      </w:r>
      <w:r>
        <w:rPr>
          <w:spacing w:val="-2"/>
        </w:rPr>
        <w:t>необходимо</w:t>
      </w:r>
      <w:r>
        <w:rPr>
          <w:spacing w:val="-3"/>
        </w:rPr>
        <w:t xml:space="preserve"> </w:t>
      </w:r>
      <w:r>
        <w:rPr>
          <w:spacing w:val="-2"/>
        </w:rPr>
        <w:t>выделить</w:t>
      </w:r>
      <w:r>
        <w:rPr>
          <w:spacing w:val="1"/>
        </w:rPr>
        <w:t xml:space="preserve"> </w:t>
      </w:r>
      <w:r>
        <w:rPr>
          <w:spacing w:val="-2"/>
        </w:rPr>
        <w:t>следующие</w:t>
      </w:r>
      <w:r>
        <w:rPr>
          <w:spacing w:val="2"/>
        </w:rPr>
        <w:t xml:space="preserve"> </w:t>
      </w:r>
      <w:r>
        <w:rPr>
          <w:spacing w:val="-1"/>
        </w:rPr>
        <w:t>элементы:</w:t>
      </w:r>
    </w:p>
    <w:p w:rsidR="0010708F" w:rsidRDefault="005B7982">
      <w:pPr>
        <w:pStyle w:val="a5"/>
        <w:numPr>
          <w:ilvl w:val="1"/>
          <w:numId w:val="29"/>
        </w:numPr>
        <w:tabs>
          <w:tab w:val="left" w:pos="2209"/>
          <w:tab w:val="left" w:pos="2210"/>
        </w:tabs>
        <w:spacing w:line="261" w:lineRule="exact"/>
        <w:ind w:hanging="709"/>
      </w:pPr>
      <w:r>
        <w:rPr>
          <w:spacing w:val="-2"/>
        </w:rPr>
        <w:t>Представление</w:t>
      </w:r>
      <w:r>
        <w:rPr>
          <w:spacing w:val="-11"/>
        </w:rPr>
        <w:t xml:space="preserve"> </w:t>
      </w:r>
      <w:r>
        <w:rPr>
          <w:spacing w:val="-2"/>
        </w:rPr>
        <w:t>собственной</w:t>
      </w:r>
      <w:r>
        <w:rPr>
          <w:spacing w:val="-7"/>
        </w:rPr>
        <w:t xml:space="preserve"> </w:t>
      </w:r>
      <w:r>
        <w:rPr>
          <w:spacing w:val="-2"/>
        </w:rPr>
        <w:t>точки</w:t>
      </w:r>
      <w:r>
        <w:rPr>
          <w:spacing w:val="-6"/>
        </w:rPr>
        <w:t xml:space="preserve"> </w:t>
      </w:r>
      <w:r>
        <w:rPr>
          <w:spacing w:val="-2"/>
        </w:rPr>
        <w:t>зрения</w:t>
      </w:r>
      <w:r>
        <w:rPr>
          <w:spacing w:val="-8"/>
        </w:rPr>
        <w:t xml:space="preserve"> </w:t>
      </w:r>
      <w:r>
        <w:rPr>
          <w:spacing w:val="-2"/>
        </w:rPr>
        <w:t>(позиции,</w:t>
      </w:r>
      <w:r>
        <w:rPr>
          <w:spacing w:val="-5"/>
        </w:rPr>
        <w:t xml:space="preserve"> </w:t>
      </w:r>
      <w:r>
        <w:rPr>
          <w:spacing w:val="-2"/>
        </w:rPr>
        <w:t xml:space="preserve">отношения) </w:t>
      </w:r>
      <w:r>
        <w:rPr>
          <w:spacing w:val="-1"/>
        </w:rPr>
        <w:t>при</w:t>
      </w:r>
      <w:r>
        <w:rPr>
          <w:spacing w:val="-12"/>
        </w:rPr>
        <w:t xml:space="preserve"> </w:t>
      </w:r>
      <w:r>
        <w:rPr>
          <w:spacing w:val="-1"/>
        </w:rPr>
        <w:t>раскрытии</w:t>
      </w:r>
      <w:r>
        <w:rPr>
          <w:spacing w:val="-8"/>
        </w:rPr>
        <w:t xml:space="preserve"> </w:t>
      </w:r>
      <w:r>
        <w:rPr>
          <w:spacing w:val="-1"/>
        </w:rPr>
        <w:t>проблемы.</w:t>
      </w:r>
    </w:p>
    <w:p w:rsidR="0010708F" w:rsidRDefault="005B7982">
      <w:pPr>
        <w:pStyle w:val="a5"/>
        <w:numPr>
          <w:ilvl w:val="1"/>
          <w:numId w:val="29"/>
        </w:numPr>
        <w:tabs>
          <w:tab w:val="left" w:pos="2209"/>
          <w:tab w:val="left" w:pos="2210"/>
        </w:tabs>
        <w:spacing w:before="3" w:line="235" w:lineRule="auto"/>
        <w:ind w:left="792" w:right="1642" w:firstLine="708"/>
      </w:pPr>
      <w:r>
        <w:t>Раскрытие</w:t>
      </w:r>
      <w:r>
        <w:rPr>
          <w:spacing w:val="-7"/>
        </w:rPr>
        <w:t xml:space="preserve"> </w:t>
      </w:r>
      <w:r>
        <w:t>проблемы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теоретическом</w:t>
      </w:r>
      <w:r>
        <w:rPr>
          <w:spacing w:val="-7"/>
        </w:rPr>
        <w:t xml:space="preserve"> </w:t>
      </w:r>
      <w:r>
        <w:t>уровне</w:t>
      </w:r>
      <w:r>
        <w:rPr>
          <w:spacing w:val="-7"/>
        </w:rPr>
        <w:t xml:space="preserve"> </w:t>
      </w:r>
      <w:r>
        <w:t>(в</w:t>
      </w:r>
      <w:r>
        <w:rPr>
          <w:spacing w:val="-10"/>
        </w:rPr>
        <w:t xml:space="preserve"> </w:t>
      </w:r>
      <w:r>
        <w:t>связях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обоснованиями)</w:t>
      </w:r>
      <w:r>
        <w:rPr>
          <w:spacing w:val="-8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без</w:t>
      </w:r>
      <w:r>
        <w:rPr>
          <w:spacing w:val="-8"/>
        </w:rPr>
        <w:t xml:space="preserve"> </w:t>
      </w:r>
      <w:r>
        <w:t>использования</w:t>
      </w:r>
      <w:r>
        <w:rPr>
          <w:spacing w:val="-7"/>
        </w:rPr>
        <w:t xml:space="preserve"> </w:t>
      </w:r>
      <w:r>
        <w:t>обществоведческих</w:t>
      </w:r>
      <w:r>
        <w:rPr>
          <w:spacing w:val="-6"/>
        </w:rPr>
        <w:t xml:space="preserve"> </w:t>
      </w:r>
      <w:r>
        <w:t>понятий</w:t>
      </w:r>
      <w:r>
        <w:rPr>
          <w:spacing w:val="-7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контексте ответа.</w:t>
      </w:r>
    </w:p>
    <w:p w:rsidR="0010708F" w:rsidRDefault="005B7982">
      <w:pPr>
        <w:pStyle w:val="a5"/>
        <w:numPr>
          <w:ilvl w:val="1"/>
          <w:numId w:val="29"/>
        </w:numPr>
        <w:tabs>
          <w:tab w:val="left" w:pos="2209"/>
          <w:tab w:val="left" w:pos="2210"/>
        </w:tabs>
        <w:spacing w:line="264" w:lineRule="exact"/>
        <w:ind w:hanging="709"/>
      </w:pPr>
      <w:r>
        <w:rPr>
          <w:spacing w:val="-2"/>
        </w:rPr>
        <w:t>Аргументация</w:t>
      </w:r>
      <w:r>
        <w:rPr>
          <w:spacing w:val="-13"/>
        </w:rPr>
        <w:t xml:space="preserve"> </w:t>
      </w:r>
      <w:r>
        <w:rPr>
          <w:spacing w:val="-2"/>
        </w:rPr>
        <w:t>своей</w:t>
      </w:r>
      <w:r>
        <w:rPr>
          <w:spacing w:val="-3"/>
        </w:rPr>
        <w:t xml:space="preserve"> </w:t>
      </w:r>
      <w:r>
        <w:rPr>
          <w:spacing w:val="-2"/>
        </w:rPr>
        <w:t>позиции</w:t>
      </w:r>
      <w:r>
        <w:rPr>
          <w:spacing w:val="-3"/>
        </w:rPr>
        <w:t xml:space="preserve"> </w:t>
      </w:r>
      <w:r>
        <w:rPr>
          <w:spacing w:val="-2"/>
        </w:rPr>
        <w:t>с</w:t>
      </w:r>
      <w:r>
        <w:t xml:space="preserve"> </w:t>
      </w:r>
      <w:r>
        <w:rPr>
          <w:spacing w:val="-2"/>
        </w:rPr>
        <w:t>опорой</w:t>
      </w:r>
      <w:r>
        <w:rPr>
          <w:spacing w:val="-6"/>
        </w:rPr>
        <w:t xml:space="preserve"> </w:t>
      </w:r>
      <w:r>
        <w:rPr>
          <w:spacing w:val="-2"/>
        </w:rPr>
        <w:t>на</w:t>
      </w:r>
      <w:r>
        <w:rPr>
          <w:spacing w:val="-7"/>
        </w:rPr>
        <w:t xml:space="preserve"> </w:t>
      </w:r>
      <w:r>
        <w:rPr>
          <w:spacing w:val="-2"/>
        </w:rPr>
        <w:t>факты общественной</w:t>
      </w:r>
      <w:r>
        <w:rPr>
          <w:spacing w:val="-10"/>
        </w:rPr>
        <w:t xml:space="preserve"> </w:t>
      </w:r>
      <w:r>
        <w:rPr>
          <w:spacing w:val="-2"/>
        </w:rPr>
        <w:t>жизни</w:t>
      </w:r>
      <w:r>
        <w:rPr>
          <w:spacing w:val="-4"/>
        </w:rPr>
        <w:t xml:space="preserve"> </w:t>
      </w:r>
      <w:r>
        <w:rPr>
          <w:spacing w:val="-2"/>
        </w:rPr>
        <w:t>или</w:t>
      </w:r>
      <w:r>
        <w:rPr>
          <w:spacing w:val="-8"/>
        </w:rPr>
        <w:t xml:space="preserve"> </w:t>
      </w:r>
      <w:r>
        <w:rPr>
          <w:spacing w:val="-1"/>
        </w:rPr>
        <w:t>собственный</w:t>
      </w:r>
      <w:r>
        <w:rPr>
          <w:spacing w:val="1"/>
        </w:rPr>
        <w:t xml:space="preserve"> </w:t>
      </w:r>
      <w:r>
        <w:rPr>
          <w:spacing w:val="-1"/>
        </w:rPr>
        <w:t>опыт.</w:t>
      </w:r>
    </w:p>
    <w:p w:rsidR="0010708F" w:rsidRDefault="005B7982">
      <w:pPr>
        <w:pStyle w:val="a3"/>
        <w:spacing w:line="242" w:lineRule="auto"/>
        <w:ind w:right="809" w:firstLine="708"/>
      </w:pPr>
      <w:r>
        <w:rPr>
          <w:b/>
        </w:rPr>
        <w:t>Оценка</w:t>
      </w:r>
      <w:r>
        <w:rPr>
          <w:b/>
          <w:spacing w:val="-8"/>
        </w:rPr>
        <w:t xml:space="preserve"> </w:t>
      </w:r>
      <w:r>
        <w:rPr>
          <w:b/>
        </w:rPr>
        <w:t>«5»</w:t>
      </w:r>
      <w:r>
        <w:rPr>
          <w:b/>
          <w:spacing w:val="-9"/>
        </w:rPr>
        <w:t xml:space="preserve"> </w:t>
      </w:r>
      <w:r>
        <w:t>ставится,</w:t>
      </w:r>
      <w:r>
        <w:rPr>
          <w:spacing w:val="-8"/>
        </w:rPr>
        <w:t xml:space="preserve"> </w:t>
      </w:r>
      <w:r>
        <w:t>если</w:t>
      </w:r>
      <w:r>
        <w:rPr>
          <w:spacing w:val="-8"/>
        </w:rPr>
        <w:t xml:space="preserve"> </w:t>
      </w:r>
      <w:r>
        <w:t>представлена</w:t>
      </w:r>
      <w:r>
        <w:rPr>
          <w:spacing w:val="-6"/>
        </w:rPr>
        <w:t xml:space="preserve"> </w:t>
      </w:r>
      <w:r>
        <w:t>собственная</w:t>
      </w:r>
      <w:r>
        <w:rPr>
          <w:spacing w:val="-9"/>
        </w:rPr>
        <w:t xml:space="preserve"> </w:t>
      </w:r>
      <w:r>
        <w:t>точка</w:t>
      </w:r>
      <w:r>
        <w:rPr>
          <w:spacing w:val="-6"/>
        </w:rPr>
        <w:t xml:space="preserve"> </w:t>
      </w:r>
      <w:r>
        <w:t>зрения</w:t>
      </w:r>
      <w:r>
        <w:rPr>
          <w:spacing w:val="-10"/>
        </w:rPr>
        <w:t xml:space="preserve"> </w:t>
      </w:r>
      <w:r>
        <w:t>(позиция,</w:t>
      </w:r>
      <w:r>
        <w:rPr>
          <w:spacing w:val="-10"/>
        </w:rPr>
        <w:t xml:space="preserve"> </w:t>
      </w:r>
      <w:r>
        <w:t>отношение)</w:t>
      </w:r>
      <w:r>
        <w:rPr>
          <w:spacing w:val="-3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раскрытии</w:t>
      </w:r>
      <w:r>
        <w:rPr>
          <w:spacing w:val="-8"/>
        </w:rPr>
        <w:t xml:space="preserve"> </w:t>
      </w:r>
      <w:r>
        <w:t>проблемы.</w:t>
      </w:r>
      <w:r>
        <w:rPr>
          <w:spacing w:val="-6"/>
        </w:rPr>
        <w:t xml:space="preserve"> </w:t>
      </w:r>
      <w:r>
        <w:t>Проблема</w:t>
      </w:r>
      <w:r>
        <w:rPr>
          <w:spacing w:val="-7"/>
        </w:rPr>
        <w:t xml:space="preserve"> </w:t>
      </w:r>
      <w:r>
        <w:t>раскрыта</w:t>
      </w:r>
      <w:r>
        <w:rPr>
          <w:spacing w:val="-4"/>
        </w:rPr>
        <w:t xml:space="preserve"> </w:t>
      </w:r>
      <w:r>
        <w:t>на</w:t>
      </w:r>
      <w:r>
        <w:rPr>
          <w:spacing w:val="-52"/>
        </w:rPr>
        <w:t xml:space="preserve"> </w:t>
      </w:r>
      <w:r>
        <w:t>теоретическом</w:t>
      </w:r>
      <w:r>
        <w:rPr>
          <w:spacing w:val="-1"/>
        </w:rPr>
        <w:t xml:space="preserve"> </w:t>
      </w:r>
      <w:r>
        <w:t>уровне,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связях 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обоснованиями,</w:t>
      </w:r>
      <w:r>
        <w:rPr>
          <w:spacing w:val="-1"/>
        </w:rPr>
        <w:t xml:space="preserve"> </w:t>
      </w:r>
      <w:r>
        <w:t>с корректным</w:t>
      </w:r>
      <w:r>
        <w:rPr>
          <w:spacing w:val="-1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исторических</w:t>
      </w:r>
      <w:r>
        <w:rPr>
          <w:spacing w:val="-1"/>
        </w:rPr>
        <w:t xml:space="preserve"> </w:t>
      </w:r>
      <w:r>
        <w:t>терминов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понятий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контексте ответа.</w:t>
      </w:r>
      <w:r>
        <w:rPr>
          <w:spacing w:val="-1"/>
        </w:rPr>
        <w:t xml:space="preserve"> </w:t>
      </w:r>
      <w:r>
        <w:t>Дана</w:t>
      </w:r>
    </w:p>
    <w:p w:rsidR="0010708F" w:rsidRDefault="005B7982">
      <w:pPr>
        <w:pStyle w:val="a3"/>
        <w:spacing w:line="248" w:lineRule="exact"/>
      </w:pPr>
      <w:r>
        <w:t>аргументация</w:t>
      </w:r>
      <w:r>
        <w:rPr>
          <w:spacing w:val="-2"/>
        </w:rPr>
        <w:t xml:space="preserve"> </w:t>
      </w:r>
      <w:r>
        <w:t>своего мнения</w:t>
      </w:r>
      <w:r>
        <w:rPr>
          <w:spacing w:val="-2"/>
        </w:rPr>
        <w:t xml:space="preserve"> </w:t>
      </w:r>
      <w:r>
        <w:t>с опорой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факты.</w:t>
      </w:r>
    </w:p>
    <w:p w:rsidR="0010708F" w:rsidRDefault="005B7982">
      <w:pPr>
        <w:pStyle w:val="a3"/>
        <w:ind w:right="809" w:firstLine="708"/>
      </w:pPr>
      <w:r>
        <w:rPr>
          <w:b/>
          <w:spacing w:val="-1"/>
        </w:rPr>
        <w:t xml:space="preserve">Оценка «4» </w:t>
      </w:r>
      <w:r>
        <w:rPr>
          <w:spacing w:val="-1"/>
        </w:rPr>
        <w:t xml:space="preserve">ставится, если представлена собственная </w:t>
      </w:r>
      <w:r>
        <w:t>точка зрения (позиция, отношение) при раскрытии проблемы. Проблема раскрыта с</w:t>
      </w:r>
      <w:r>
        <w:rPr>
          <w:spacing w:val="1"/>
        </w:rPr>
        <w:t xml:space="preserve"> </w:t>
      </w:r>
      <w:r>
        <w:t>корректным</w:t>
      </w:r>
      <w:r>
        <w:rPr>
          <w:spacing w:val="-6"/>
        </w:rPr>
        <w:t xml:space="preserve"> </w:t>
      </w:r>
      <w:r>
        <w:t>использованием</w:t>
      </w:r>
      <w:r>
        <w:rPr>
          <w:spacing w:val="-7"/>
        </w:rPr>
        <w:t xml:space="preserve"> </w:t>
      </w:r>
      <w:r>
        <w:t>исторических</w:t>
      </w:r>
      <w:r>
        <w:rPr>
          <w:spacing w:val="-7"/>
        </w:rPr>
        <w:t xml:space="preserve"> </w:t>
      </w:r>
      <w:r>
        <w:t>терминов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понятий</w:t>
      </w:r>
      <w:r>
        <w:rPr>
          <w:spacing w:val="-8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контексте</w:t>
      </w:r>
      <w:r>
        <w:rPr>
          <w:spacing w:val="-8"/>
        </w:rPr>
        <w:t xml:space="preserve"> </w:t>
      </w:r>
      <w:r>
        <w:t>ответа</w:t>
      </w:r>
      <w:r>
        <w:rPr>
          <w:spacing w:val="-6"/>
        </w:rPr>
        <w:t xml:space="preserve"> </w:t>
      </w:r>
      <w:r>
        <w:t>(теоретические</w:t>
      </w:r>
      <w:r>
        <w:rPr>
          <w:spacing w:val="-6"/>
        </w:rPr>
        <w:t xml:space="preserve"> </w:t>
      </w:r>
      <w:r>
        <w:t>связи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обоснования</w:t>
      </w:r>
      <w:r>
        <w:rPr>
          <w:spacing w:val="-8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присутствуют</w:t>
      </w:r>
      <w:r>
        <w:rPr>
          <w:spacing w:val="-7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явно</w:t>
      </w:r>
      <w:r>
        <w:rPr>
          <w:spacing w:val="-8"/>
        </w:rPr>
        <w:t xml:space="preserve"> </w:t>
      </w:r>
      <w:r>
        <w:t>не</w:t>
      </w:r>
      <w:r>
        <w:rPr>
          <w:spacing w:val="-52"/>
        </w:rPr>
        <w:t xml:space="preserve"> </w:t>
      </w:r>
      <w:r>
        <w:t>прослеживаются).</w:t>
      </w:r>
      <w:r>
        <w:rPr>
          <w:spacing w:val="-1"/>
        </w:rPr>
        <w:t xml:space="preserve"> </w:t>
      </w:r>
      <w:r>
        <w:t>Дана аргументация</w:t>
      </w:r>
      <w:r>
        <w:rPr>
          <w:spacing w:val="-1"/>
        </w:rPr>
        <w:t xml:space="preserve"> </w:t>
      </w:r>
      <w:r>
        <w:t>своего мнения</w:t>
      </w:r>
      <w:r>
        <w:rPr>
          <w:spacing w:val="-2"/>
        </w:rPr>
        <w:t xml:space="preserve"> </w:t>
      </w:r>
      <w:r>
        <w:t>с опорой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факты.</w:t>
      </w:r>
    </w:p>
    <w:p w:rsidR="0010708F" w:rsidRDefault="005B7982">
      <w:pPr>
        <w:pStyle w:val="a3"/>
        <w:ind w:right="809" w:firstLine="708"/>
      </w:pPr>
      <w:r>
        <w:rPr>
          <w:b/>
        </w:rPr>
        <w:t xml:space="preserve">Оценка «3» </w:t>
      </w:r>
      <w:r>
        <w:t>ставится, если представлена собственная точка зрения (позиция, отношение) при раскрытии проблемы. Проблема раскрыта при</w:t>
      </w:r>
      <w:r>
        <w:rPr>
          <w:spacing w:val="1"/>
        </w:rPr>
        <w:t xml:space="preserve"> </w:t>
      </w:r>
      <w:r>
        <w:t>формальном</w:t>
      </w:r>
      <w:r>
        <w:rPr>
          <w:spacing w:val="-7"/>
        </w:rPr>
        <w:t xml:space="preserve"> </w:t>
      </w:r>
      <w:r>
        <w:t>использовании</w:t>
      </w:r>
      <w:r>
        <w:rPr>
          <w:spacing w:val="-8"/>
        </w:rPr>
        <w:t xml:space="preserve"> </w:t>
      </w:r>
      <w:r>
        <w:t>исторических</w:t>
      </w:r>
      <w:r>
        <w:rPr>
          <w:spacing w:val="-5"/>
        </w:rPr>
        <w:t xml:space="preserve"> </w:t>
      </w:r>
      <w:r>
        <w:t>терминов.</w:t>
      </w:r>
      <w:r>
        <w:rPr>
          <w:spacing w:val="-2"/>
        </w:rPr>
        <w:t xml:space="preserve"> </w:t>
      </w:r>
      <w:r>
        <w:t>Дана</w:t>
      </w:r>
      <w:r>
        <w:rPr>
          <w:spacing w:val="-6"/>
        </w:rPr>
        <w:t xml:space="preserve"> </w:t>
      </w:r>
      <w:r>
        <w:t>аргументация</w:t>
      </w:r>
      <w:r>
        <w:rPr>
          <w:spacing w:val="-8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мнения</w:t>
      </w:r>
      <w:r>
        <w:rPr>
          <w:spacing w:val="-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опорой</w:t>
      </w:r>
      <w:r>
        <w:rPr>
          <w:spacing w:val="-7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факты</w:t>
      </w:r>
      <w:r>
        <w:rPr>
          <w:spacing w:val="-5"/>
        </w:rPr>
        <w:t xml:space="preserve"> </w:t>
      </w:r>
      <w:r>
        <w:t>общественной</w:t>
      </w:r>
      <w:r>
        <w:rPr>
          <w:spacing w:val="-8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личный</w:t>
      </w:r>
      <w:r>
        <w:rPr>
          <w:spacing w:val="-3"/>
        </w:rPr>
        <w:t xml:space="preserve"> </w:t>
      </w:r>
      <w:r>
        <w:t>социальный</w:t>
      </w:r>
      <w:r>
        <w:rPr>
          <w:spacing w:val="-52"/>
        </w:rPr>
        <w:t xml:space="preserve"> </w:t>
      </w:r>
      <w:r>
        <w:t>опыт.</w:t>
      </w:r>
    </w:p>
    <w:p w:rsidR="0010708F" w:rsidRDefault="005B7982">
      <w:pPr>
        <w:pStyle w:val="a3"/>
        <w:ind w:left="1501"/>
      </w:pPr>
      <w:r>
        <w:rPr>
          <w:b/>
          <w:spacing w:val="-1"/>
        </w:rPr>
        <w:t>Оценка «2»</w:t>
      </w:r>
      <w:r>
        <w:rPr>
          <w:b/>
          <w:spacing w:val="1"/>
        </w:rPr>
        <w:t xml:space="preserve"> </w:t>
      </w:r>
      <w:r>
        <w:rPr>
          <w:spacing w:val="-1"/>
        </w:rPr>
        <w:t>ставится,</w:t>
      </w:r>
      <w:r>
        <w:rPr>
          <w:spacing w:val="-9"/>
        </w:rPr>
        <w:t xml:space="preserve"> </w:t>
      </w:r>
      <w:r>
        <w:rPr>
          <w:spacing w:val="-1"/>
        </w:rPr>
        <w:t>если</w:t>
      </w:r>
      <w:r>
        <w:rPr>
          <w:spacing w:val="-8"/>
        </w:rPr>
        <w:t xml:space="preserve"> </w:t>
      </w:r>
      <w:r>
        <w:rPr>
          <w:spacing w:val="-1"/>
        </w:rPr>
        <w:t>представлена</w:t>
      </w:r>
      <w:r>
        <w:rPr>
          <w:spacing w:val="-13"/>
        </w:rPr>
        <w:t xml:space="preserve"> </w:t>
      </w:r>
      <w:r>
        <w:rPr>
          <w:spacing w:val="-1"/>
        </w:rPr>
        <w:t>собственная</w:t>
      </w:r>
      <w:r>
        <w:rPr>
          <w:spacing w:val="-12"/>
        </w:rPr>
        <w:t xml:space="preserve"> </w:t>
      </w:r>
      <w:r>
        <w:t>позиция</w:t>
      </w:r>
      <w:r>
        <w:rPr>
          <w:spacing w:val="-13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поднятой</w:t>
      </w:r>
      <w:r>
        <w:rPr>
          <w:spacing w:val="-12"/>
        </w:rPr>
        <w:t xml:space="preserve"> </w:t>
      </w:r>
      <w:r>
        <w:t>проблеме</w:t>
      </w:r>
      <w:r>
        <w:rPr>
          <w:spacing w:val="-12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бытовом</w:t>
      </w:r>
      <w:r>
        <w:rPr>
          <w:spacing w:val="-7"/>
        </w:rPr>
        <w:t xml:space="preserve"> </w:t>
      </w:r>
      <w:r>
        <w:t>уровне</w:t>
      </w:r>
      <w:r>
        <w:rPr>
          <w:spacing w:val="-9"/>
        </w:rPr>
        <w:t xml:space="preserve"> </w:t>
      </w:r>
      <w:r>
        <w:t>без</w:t>
      </w:r>
      <w:r>
        <w:rPr>
          <w:spacing w:val="-9"/>
        </w:rPr>
        <w:t xml:space="preserve"> </w:t>
      </w:r>
      <w:r>
        <w:t>аргументации.</w:t>
      </w:r>
    </w:p>
    <w:p w:rsidR="0010708F" w:rsidRDefault="0010708F">
      <w:pPr>
        <w:pStyle w:val="a3"/>
        <w:spacing w:before="8"/>
        <w:ind w:left="0"/>
      </w:pPr>
    </w:p>
    <w:p w:rsidR="0010708F" w:rsidRDefault="005B7982">
      <w:pPr>
        <w:pStyle w:val="Heading2"/>
      </w:pPr>
      <w:r>
        <w:rPr>
          <w:spacing w:val="-2"/>
        </w:rPr>
        <w:t>Критерии</w:t>
      </w:r>
      <w:r>
        <w:rPr>
          <w:spacing w:val="-12"/>
        </w:rPr>
        <w:t xml:space="preserve"> </w:t>
      </w:r>
      <w:r>
        <w:rPr>
          <w:spacing w:val="-2"/>
        </w:rPr>
        <w:t>оценивания</w:t>
      </w:r>
      <w:r>
        <w:rPr>
          <w:spacing w:val="1"/>
        </w:rPr>
        <w:t xml:space="preserve"> </w:t>
      </w:r>
      <w:r>
        <w:rPr>
          <w:spacing w:val="-2"/>
        </w:rPr>
        <w:t>сочинений</w:t>
      </w:r>
      <w:r>
        <w:rPr>
          <w:spacing w:val="-7"/>
        </w:rPr>
        <w:t xml:space="preserve"> </w:t>
      </w:r>
      <w:r>
        <w:rPr>
          <w:spacing w:val="-1"/>
        </w:rPr>
        <w:t>(эссе).</w:t>
      </w:r>
    </w:p>
    <w:p w:rsidR="0010708F" w:rsidRDefault="0010708F">
      <w:p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78"/>
        <w:ind w:left="1501"/>
        <w:jc w:val="both"/>
      </w:pPr>
      <w:r>
        <w:rPr>
          <w:spacing w:val="-1"/>
        </w:rPr>
        <w:lastRenderedPageBreak/>
        <w:t>При</w:t>
      </w:r>
      <w:r>
        <w:rPr>
          <w:spacing w:val="-18"/>
        </w:rPr>
        <w:t xml:space="preserve"> </w:t>
      </w:r>
      <w:r>
        <w:rPr>
          <w:spacing w:val="-1"/>
        </w:rPr>
        <w:t>оценивании</w:t>
      </w:r>
      <w:r>
        <w:rPr>
          <w:spacing w:val="-15"/>
        </w:rPr>
        <w:t xml:space="preserve"> </w:t>
      </w:r>
      <w:r>
        <w:rPr>
          <w:spacing w:val="-1"/>
        </w:rPr>
        <w:t>данного</w:t>
      </w:r>
      <w:r>
        <w:rPr>
          <w:spacing w:val="-14"/>
        </w:rPr>
        <w:t xml:space="preserve"> </w:t>
      </w:r>
      <w:r>
        <w:rPr>
          <w:spacing w:val="-1"/>
        </w:rPr>
        <w:t>вида</w:t>
      </w:r>
      <w:r>
        <w:rPr>
          <w:spacing w:val="-14"/>
        </w:rPr>
        <w:t xml:space="preserve"> </w:t>
      </w:r>
      <w:r>
        <w:t>работы</w:t>
      </w:r>
      <w:r>
        <w:rPr>
          <w:spacing w:val="-9"/>
        </w:rPr>
        <w:t xml:space="preserve"> </w:t>
      </w:r>
      <w:r>
        <w:t>необходимо</w:t>
      </w:r>
      <w:r>
        <w:rPr>
          <w:spacing w:val="-15"/>
        </w:rPr>
        <w:t xml:space="preserve"> </w:t>
      </w:r>
      <w:r>
        <w:t>выделить</w:t>
      </w:r>
      <w:r>
        <w:rPr>
          <w:spacing w:val="-15"/>
        </w:rPr>
        <w:t xml:space="preserve"> </w:t>
      </w:r>
      <w:r>
        <w:t>следующие</w:t>
      </w:r>
      <w:r>
        <w:rPr>
          <w:spacing w:val="-9"/>
        </w:rPr>
        <w:t xml:space="preserve"> </w:t>
      </w:r>
      <w:r>
        <w:t>элементы:</w:t>
      </w:r>
    </w:p>
    <w:p w:rsidR="0010708F" w:rsidRDefault="005B7982">
      <w:pPr>
        <w:pStyle w:val="a3"/>
        <w:spacing w:before="4"/>
        <w:ind w:left="1501"/>
        <w:jc w:val="both"/>
      </w:pPr>
      <w:r>
        <w:rPr>
          <w:spacing w:val="-2"/>
        </w:rPr>
        <w:t>1.</w:t>
      </w:r>
      <w:r>
        <w:rPr>
          <w:spacing w:val="-3"/>
        </w:rPr>
        <w:t xml:space="preserve"> </w:t>
      </w:r>
      <w:r>
        <w:rPr>
          <w:spacing w:val="-2"/>
        </w:rPr>
        <w:t>Представление</w:t>
      </w:r>
      <w:r>
        <w:rPr>
          <w:spacing w:val="-15"/>
        </w:rPr>
        <w:t xml:space="preserve"> </w:t>
      </w:r>
      <w:r>
        <w:rPr>
          <w:spacing w:val="-2"/>
        </w:rPr>
        <w:t>собственной точки</w:t>
      </w:r>
      <w:r>
        <w:rPr>
          <w:spacing w:val="-3"/>
        </w:rPr>
        <w:t xml:space="preserve"> </w:t>
      </w:r>
      <w:r>
        <w:rPr>
          <w:spacing w:val="-2"/>
        </w:rPr>
        <w:t>зрения</w:t>
      </w:r>
      <w:r>
        <w:rPr>
          <w:spacing w:val="-6"/>
        </w:rPr>
        <w:t xml:space="preserve"> </w:t>
      </w:r>
      <w:r>
        <w:rPr>
          <w:spacing w:val="-2"/>
        </w:rPr>
        <w:t>(позиции,</w:t>
      </w:r>
      <w:r>
        <w:rPr>
          <w:spacing w:val="-3"/>
        </w:rPr>
        <w:t xml:space="preserve"> </w:t>
      </w:r>
      <w:r>
        <w:rPr>
          <w:spacing w:val="-2"/>
        </w:rPr>
        <w:t>отношения)</w:t>
      </w:r>
      <w:r>
        <w:rPr>
          <w:spacing w:val="4"/>
        </w:rPr>
        <w:t xml:space="preserve"> </w:t>
      </w:r>
      <w:r>
        <w:rPr>
          <w:spacing w:val="-2"/>
        </w:rPr>
        <w:t>при</w:t>
      </w:r>
      <w:r>
        <w:rPr>
          <w:spacing w:val="-9"/>
        </w:rPr>
        <w:t xml:space="preserve"> </w:t>
      </w:r>
      <w:r>
        <w:rPr>
          <w:spacing w:val="-2"/>
        </w:rPr>
        <w:t>раскрытии</w:t>
      </w:r>
      <w:r>
        <w:rPr>
          <w:spacing w:val="-6"/>
        </w:rPr>
        <w:t xml:space="preserve"> </w:t>
      </w:r>
      <w:r>
        <w:rPr>
          <w:spacing w:val="-2"/>
        </w:rPr>
        <w:t>проблемы.</w:t>
      </w:r>
    </w:p>
    <w:p w:rsidR="0010708F" w:rsidRDefault="005B7982">
      <w:pPr>
        <w:pStyle w:val="a5"/>
        <w:numPr>
          <w:ilvl w:val="0"/>
          <w:numId w:val="27"/>
        </w:numPr>
        <w:tabs>
          <w:tab w:val="left" w:pos="2210"/>
        </w:tabs>
        <w:spacing w:before="6" w:line="235" w:lineRule="auto"/>
        <w:ind w:right="1642" w:firstLine="708"/>
        <w:jc w:val="both"/>
      </w:pPr>
      <w:r>
        <w:t>Раскрытие</w:t>
      </w:r>
      <w:r>
        <w:rPr>
          <w:spacing w:val="-7"/>
        </w:rPr>
        <w:t xml:space="preserve"> </w:t>
      </w:r>
      <w:r>
        <w:t>проблемы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теоретическом</w:t>
      </w:r>
      <w:r>
        <w:rPr>
          <w:spacing w:val="-7"/>
        </w:rPr>
        <w:t xml:space="preserve"> </w:t>
      </w:r>
      <w:r>
        <w:t>уровне</w:t>
      </w:r>
      <w:r>
        <w:rPr>
          <w:spacing w:val="-7"/>
        </w:rPr>
        <w:t xml:space="preserve"> </w:t>
      </w:r>
      <w:r>
        <w:t>(в</w:t>
      </w:r>
      <w:r>
        <w:rPr>
          <w:spacing w:val="-10"/>
        </w:rPr>
        <w:t xml:space="preserve"> </w:t>
      </w:r>
      <w:r>
        <w:t>связях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обоснованиями)</w:t>
      </w:r>
      <w:r>
        <w:rPr>
          <w:spacing w:val="-8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без</w:t>
      </w:r>
      <w:r>
        <w:rPr>
          <w:spacing w:val="-8"/>
        </w:rPr>
        <w:t xml:space="preserve"> </w:t>
      </w:r>
      <w:r>
        <w:t>использования</w:t>
      </w:r>
      <w:r>
        <w:rPr>
          <w:spacing w:val="-7"/>
        </w:rPr>
        <w:t xml:space="preserve"> </w:t>
      </w:r>
      <w:r>
        <w:t>обществоведческих</w:t>
      </w:r>
      <w:r>
        <w:rPr>
          <w:spacing w:val="-6"/>
        </w:rPr>
        <w:t xml:space="preserve"> </w:t>
      </w:r>
      <w:r>
        <w:t>понятий</w:t>
      </w:r>
      <w:r>
        <w:rPr>
          <w:spacing w:val="-7"/>
        </w:rPr>
        <w:t xml:space="preserve"> </w:t>
      </w:r>
      <w:r>
        <w:t>в</w:t>
      </w:r>
      <w:r>
        <w:rPr>
          <w:spacing w:val="-53"/>
        </w:rPr>
        <w:t xml:space="preserve"> </w:t>
      </w:r>
      <w:r>
        <w:t>контексте ответа.</w:t>
      </w:r>
    </w:p>
    <w:p w:rsidR="0010708F" w:rsidRDefault="005B7982">
      <w:pPr>
        <w:pStyle w:val="a5"/>
        <w:numPr>
          <w:ilvl w:val="0"/>
          <w:numId w:val="27"/>
        </w:numPr>
        <w:tabs>
          <w:tab w:val="left" w:pos="2210"/>
        </w:tabs>
        <w:ind w:right="1015" w:firstLine="708"/>
        <w:jc w:val="both"/>
      </w:pPr>
      <w:r>
        <w:t>Аргументация</w:t>
      </w:r>
      <w:r>
        <w:rPr>
          <w:spacing w:val="-8"/>
        </w:rPr>
        <w:t xml:space="preserve"> </w:t>
      </w:r>
      <w:r>
        <w:t>своей</w:t>
      </w:r>
      <w:r>
        <w:rPr>
          <w:spacing w:val="-5"/>
        </w:rPr>
        <w:t xml:space="preserve"> </w:t>
      </w:r>
      <w:r>
        <w:t>позиции</w:t>
      </w:r>
      <w:r>
        <w:rPr>
          <w:spacing w:val="-6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опорой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факты</w:t>
      </w:r>
      <w:r>
        <w:rPr>
          <w:spacing w:val="-3"/>
        </w:rPr>
        <w:t xml:space="preserve"> </w:t>
      </w:r>
      <w:r>
        <w:t>общественной</w:t>
      </w:r>
      <w:r>
        <w:rPr>
          <w:spacing w:val="-9"/>
        </w:rPr>
        <w:t xml:space="preserve"> </w:t>
      </w:r>
      <w:r>
        <w:t>жизни</w:t>
      </w:r>
      <w:r>
        <w:rPr>
          <w:spacing w:val="-7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собственный</w:t>
      </w:r>
      <w:r>
        <w:rPr>
          <w:spacing w:val="-3"/>
        </w:rPr>
        <w:t xml:space="preserve"> </w:t>
      </w:r>
      <w:r>
        <w:t>опыт.</w:t>
      </w:r>
      <w:r>
        <w:rPr>
          <w:spacing w:val="-9"/>
        </w:rPr>
        <w:t xml:space="preserve"> </w:t>
      </w:r>
      <w:r>
        <w:rPr>
          <w:b/>
        </w:rPr>
        <w:t>Отметка</w:t>
      </w:r>
      <w:r>
        <w:rPr>
          <w:b/>
          <w:spacing w:val="-2"/>
        </w:rPr>
        <w:t xml:space="preserve"> </w:t>
      </w:r>
      <w:r>
        <w:rPr>
          <w:b/>
        </w:rPr>
        <w:t>«5»</w:t>
      </w:r>
      <w:r>
        <w:rPr>
          <w:b/>
          <w:spacing w:val="-4"/>
        </w:rPr>
        <w:t xml:space="preserve"> </w:t>
      </w:r>
      <w:r>
        <w:t>ставится,</w:t>
      </w:r>
      <w:r>
        <w:rPr>
          <w:spacing w:val="-6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представлена</w:t>
      </w:r>
      <w:r>
        <w:rPr>
          <w:spacing w:val="-52"/>
        </w:rPr>
        <w:t xml:space="preserve"> </w:t>
      </w:r>
      <w:r>
        <w:t>собственная точка зрения(позиция ,отношение) при раскрытии проблемы. Проблема раскрыта на теоретическом уровне, в связях и с обоснованиями, с</w:t>
      </w:r>
      <w:r>
        <w:rPr>
          <w:spacing w:val="-52"/>
        </w:rPr>
        <w:t xml:space="preserve"> </w:t>
      </w:r>
      <w:r>
        <w:t>корректным</w:t>
      </w:r>
      <w:r>
        <w:rPr>
          <w:spacing w:val="-1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исторических терминов</w:t>
      </w:r>
      <w:r>
        <w:rPr>
          <w:spacing w:val="-2"/>
        </w:rPr>
        <w:t xml:space="preserve"> </w:t>
      </w:r>
      <w:r>
        <w:t>и понятий в</w:t>
      </w:r>
      <w:r>
        <w:rPr>
          <w:spacing w:val="-3"/>
        </w:rPr>
        <w:t xml:space="preserve"> </w:t>
      </w:r>
      <w:r>
        <w:t>контексте</w:t>
      </w:r>
      <w:r>
        <w:rPr>
          <w:spacing w:val="-2"/>
        </w:rPr>
        <w:t xml:space="preserve"> </w:t>
      </w:r>
      <w:r>
        <w:t>ответа. Дана аргументация</w:t>
      </w:r>
      <w:r>
        <w:rPr>
          <w:spacing w:val="-2"/>
        </w:rPr>
        <w:t xml:space="preserve"> </w:t>
      </w:r>
      <w:r>
        <w:t>своего мнения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опорой</w:t>
      </w:r>
      <w:r>
        <w:rPr>
          <w:spacing w:val="-4"/>
        </w:rPr>
        <w:t xml:space="preserve"> </w:t>
      </w:r>
      <w:r>
        <w:t>на факты.</w:t>
      </w:r>
    </w:p>
    <w:p w:rsidR="0010708F" w:rsidRDefault="005B7982">
      <w:pPr>
        <w:pStyle w:val="a3"/>
        <w:ind w:right="809" w:firstLine="708"/>
      </w:pPr>
      <w:r>
        <w:rPr>
          <w:b/>
        </w:rPr>
        <w:t xml:space="preserve">Отметка «4» </w:t>
      </w:r>
      <w:r>
        <w:t>ставится, если представлена собственная точка зрения(позиция, отношение)при раскрытии проблемы. Проблема раскрыта с</w:t>
      </w:r>
      <w:r>
        <w:rPr>
          <w:spacing w:val="1"/>
        </w:rPr>
        <w:t xml:space="preserve"> </w:t>
      </w:r>
      <w:r>
        <w:t>корректным</w:t>
      </w:r>
      <w:r>
        <w:rPr>
          <w:spacing w:val="-2"/>
        </w:rPr>
        <w:t xml:space="preserve"> </w:t>
      </w:r>
      <w:r>
        <w:t>использованием</w:t>
      </w:r>
      <w:r>
        <w:rPr>
          <w:spacing w:val="-7"/>
        </w:rPr>
        <w:t xml:space="preserve"> </w:t>
      </w:r>
      <w:r>
        <w:t>исторических</w:t>
      </w:r>
      <w:r>
        <w:rPr>
          <w:spacing w:val="-1"/>
        </w:rPr>
        <w:t xml:space="preserve"> </w:t>
      </w:r>
      <w:r>
        <w:t>терминов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понятий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контексте</w:t>
      </w:r>
      <w:r>
        <w:rPr>
          <w:spacing w:val="-11"/>
        </w:rPr>
        <w:t xml:space="preserve"> </w:t>
      </w:r>
      <w:r>
        <w:t>ответа</w:t>
      </w:r>
      <w:r>
        <w:rPr>
          <w:spacing w:val="-2"/>
        </w:rPr>
        <w:t xml:space="preserve"> </w:t>
      </w:r>
      <w:r>
        <w:t>(теоретические</w:t>
      </w:r>
      <w:r>
        <w:rPr>
          <w:spacing w:val="-6"/>
        </w:rPr>
        <w:t xml:space="preserve"> </w:t>
      </w:r>
      <w:r>
        <w:t>связи</w:t>
      </w:r>
      <w:r>
        <w:rPr>
          <w:spacing w:val="-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обоснования</w:t>
      </w:r>
      <w:r>
        <w:rPr>
          <w:spacing w:val="-8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присутствуют</w:t>
      </w:r>
      <w:r>
        <w:rPr>
          <w:spacing w:val="-2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явно</w:t>
      </w:r>
      <w:r>
        <w:rPr>
          <w:spacing w:val="-5"/>
        </w:rPr>
        <w:t xml:space="preserve"> </w:t>
      </w:r>
      <w:r>
        <w:t>не</w:t>
      </w:r>
      <w:r>
        <w:rPr>
          <w:spacing w:val="-52"/>
        </w:rPr>
        <w:t xml:space="preserve"> </w:t>
      </w:r>
      <w:r>
        <w:t>прослеживаются).</w:t>
      </w:r>
      <w:r>
        <w:rPr>
          <w:spacing w:val="-1"/>
        </w:rPr>
        <w:t xml:space="preserve"> </w:t>
      </w:r>
      <w:r>
        <w:t>Дана аргументация</w:t>
      </w:r>
      <w:r>
        <w:rPr>
          <w:spacing w:val="-1"/>
        </w:rPr>
        <w:t xml:space="preserve"> </w:t>
      </w:r>
      <w:r>
        <w:t>своего мнения</w:t>
      </w:r>
      <w:r>
        <w:rPr>
          <w:spacing w:val="-2"/>
        </w:rPr>
        <w:t xml:space="preserve"> </w:t>
      </w:r>
      <w:r>
        <w:t>с опорой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факты.</w:t>
      </w:r>
    </w:p>
    <w:p w:rsidR="0010708F" w:rsidRDefault="005B7982">
      <w:pPr>
        <w:pStyle w:val="a3"/>
        <w:ind w:right="809" w:firstLine="708"/>
      </w:pPr>
      <w:r>
        <w:rPr>
          <w:b/>
        </w:rPr>
        <w:t xml:space="preserve">Отметка «3» </w:t>
      </w:r>
      <w:r>
        <w:t>ставится, если представлена собственная точка зрения(позиция, отношение)при раскрытии проблемы, но проблема раскрыта при</w:t>
      </w:r>
      <w:r>
        <w:rPr>
          <w:spacing w:val="1"/>
        </w:rPr>
        <w:t xml:space="preserve"> </w:t>
      </w:r>
      <w:r>
        <w:t>формальном</w:t>
      </w:r>
      <w:r>
        <w:rPr>
          <w:spacing w:val="-7"/>
        </w:rPr>
        <w:t xml:space="preserve"> </w:t>
      </w:r>
      <w:r>
        <w:t>использовании</w:t>
      </w:r>
      <w:r>
        <w:rPr>
          <w:spacing w:val="-8"/>
        </w:rPr>
        <w:t xml:space="preserve"> </w:t>
      </w:r>
      <w:r>
        <w:t>исторических</w:t>
      </w:r>
      <w:r>
        <w:rPr>
          <w:spacing w:val="-5"/>
        </w:rPr>
        <w:t xml:space="preserve"> </w:t>
      </w:r>
      <w:r>
        <w:t>терминов.</w:t>
      </w:r>
      <w:r>
        <w:rPr>
          <w:spacing w:val="-2"/>
        </w:rPr>
        <w:t xml:space="preserve"> </w:t>
      </w:r>
      <w:r>
        <w:t>Дана</w:t>
      </w:r>
      <w:r>
        <w:rPr>
          <w:spacing w:val="-6"/>
        </w:rPr>
        <w:t xml:space="preserve"> </w:t>
      </w:r>
      <w:r>
        <w:t>аргументация</w:t>
      </w:r>
      <w:r>
        <w:rPr>
          <w:spacing w:val="-8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мнения</w:t>
      </w:r>
      <w:r>
        <w:rPr>
          <w:spacing w:val="-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опорой</w:t>
      </w:r>
      <w:r>
        <w:rPr>
          <w:spacing w:val="-7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факты</w:t>
      </w:r>
      <w:r>
        <w:rPr>
          <w:spacing w:val="-5"/>
        </w:rPr>
        <w:t xml:space="preserve"> </w:t>
      </w:r>
      <w:r>
        <w:t>общественной</w:t>
      </w:r>
      <w:r>
        <w:rPr>
          <w:spacing w:val="-8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личный</w:t>
      </w:r>
      <w:r>
        <w:rPr>
          <w:spacing w:val="-3"/>
        </w:rPr>
        <w:t xml:space="preserve"> </w:t>
      </w:r>
      <w:r>
        <w:t>социальный</w:t>
      </w:r>
      <w:r>
        <w:rPr>
          <w:spacing w:val="-52"/>
        </w:rPr>
        <w:t xml:space="preserve"> </w:t>
      </w:r>
      <w:r>
        <w:t>опыт.</w:t>
      </w:r>
    </w:p>
    <w:p w:rsidR="0010708F" w:rsidRDefault="005B7982">
      <w:pPr>
        <w:pStyle w:val="a3"/>
        <w:spacing w:line="250" w:lineRule="exact"/>
        <w:ind w:left="1501"/>
      </w:pPr>
      <w:r>
        <w:rPr>
          <w:b/>
          <w:spacing w:val="-1"/>
        </w:rPr>
        <w:t>Отметка</w:t>
      </w:r>
      <w:r>
        <w:rPr>
          <w:b/>
        </w:rPr>
        <w:t xml:space="preserve"> </w:t>
      </w:r>
      <w:r>
        <w:rPr>
          <w:b/>
          <w:spacing w:val="-1"/>
        </w:rPr>
        <w:t>«2»</w:t>
      </w:r>
      <w:r>
        <w:rPr>
          <w:b/>
          <w:spacing w:val="4"/>
        </w:rPr>
        <w:t xml:space="preserve"> </w:t>
      </w:r>
      <w:r>
        <w:rPr>
          <w:spacing w:val="-1"/>
        </w:rPr>
        <w:t>ставится,</w:t>
      </w:r>
      <w:r>
        <w:rPr>
          <w:spacing w:val="-8"/>
        </w:rPr>
        <w:t xml:space="preserve"> </w:t>
      </w:r>
      <w:r>
        <w:rPr>
          <w:spacing w:val="-1"/>
        </w:rPr>
        <w:t>если</w:t>
      </w:r>
      <w:r>
        <w:rPr>
          <w:spacing w:val="-8"/>
        </w:rPr>
        <w:t xml:space="preserve"> </w:t>
      </w:r>
      <w:r>
        <w:rPr>
          <w:spacing w:val="-1"/>
        </w:rPr>
        <w:t>представлена</w:t>
      </w:r>
      <w:r>
        <w:rPr>
          <w:spacing w:val="-8"/>
        </w:rPr>
        <w:t xml:space="preserve"> </w:t>
      </w:r>
      <w:r>
        <w:rPr>
          <w:spacing w:val="-1"/>
        </w:rPr>
        <w:t>собственная</w:t>
      </w:r>
      <w:r>
        <w:rPr>
          <w:spacing w:val="-8"/>
        </w:rPr>
        <w:t xml:space="preserve"> </w:t>
      </w:r>
      <w:r>
        <w:rPr>
          <w:spacing w:val="-1"/>
        </w:rPr>
        <w:t>позиция</w:t>
      </w:r>
      <w:r>
        <w:rPr>
          <w:spacing w:val="-13"/>
        </w:rPr>
        <w:t xml:space="preserve"> </w:t>
      </w:r>
      <w:r>
        <w:rPr>
          <w:spacing w:val="-1"/>
        </w:rPr>
        <w:t>по</w:t>
      </w:r>
      <w:r>
        <w:rPr>
          <w:spacing w:val="-7"/>
        </w:rPr>
        <w:t xml:space="preserve"> </w:t>
      </w:r>
      <w:r>
        <w:rPr>
          <w:spacing w:val="-1"/>
        </w:rPr>
        <w:t>поднятой</w:t>
      </w:r>
      <w:r>
        <w:rPr>
          <w:spacing w:val="-11"/>
        </w:rPr>
        <w:t xml:space="preserve"> </w:t>
      </w:r>
      <w:r>
        <w:t>проблеме</w:t>
      </w:r>
      <w:r>
        <w:rPr>
          <w:spacing w:val="-9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бытовом</w:t>
      </w:r>
      <w:r>
        <w:rPr>
          <w:spacing w:val="-8"/>
        </w:rPr>
        <w:t xml:space="preserve"> </w:t>
      </w:r>
      <w:r>
        <w:t>уровне</w:t>
      </w:r>
      <w:r>
        <w:rPr>
          <w:spacing w:val="-8"/>
        </w:rPr>
        <w:t xml:space="preserve"> </w:t>
      </w:r>
      <w:r>
        <w:t>без</w:t>
      </w:r>
      <w:r>
        <w:rPr>
          <w:spacing w:val="-11"/>
        </w:rPr>
        <w:t xml:space="preserve"> </w:t>
      </w:r>
      <w:r>
        <w:t>аргументации.</w:t>
      </w:r>
    </w:p>
    <w:p w:rsidR="0010708F" w:rsidRDefault="0010708F">
      <w:pPr>
        <w:pStyle w:val="a3"/>
        <w:spacing w:before="4"/>
        <w:ind w:left="0"/>
        <w:rPr>
          <w:sz w:val="21"/>
        </w:rPr>
      </w:pPr>
    </w:p>
    <w:p w:rsidR="0010708F" w:rsidRDefault="005B7982">
      <w:pPr>
        <w:pStyle w:val="Heading2"/>
        <w:spacing w:line="251" w:lineRule="exact"/>
      </w:pPr>
      <w:r>
        <w:rPr>
          <w:spacing w:val="-2"/>
        </w:rPr>
        <w:t>Критерии</w:t>
      </w:r>
      <w:r>
        <w:rPr>
          <w:spacing w:val="-11"/>
        </w:rPr>
        <w:t xml:space="preserve"> </w:t>
      </w:r>
      <w:r>
        <w:rPr>
          <w:spacing w:val="-2"/>
        </w:rPr>
        <w:t>оценивания</w:t>
      </w:r>
      <w:r>
        <w:rPr>
          <w:spacing w:val="-5"/>
        </w:rPr>
        <w:t xml:space="preserve"> </w:t>
      </w:r>
      <w:r>
        <w:rPr>
          <w:spacing w:val="-2"/>
        </w:rPr>
        <w:t>проекта.</w:t>
      </w:r>
    </w:p>
    <w:p w:rsidR="0010708F" w:rsidRDefault="005B7982">
      <w:pPr>
        <w:pStyle w:val="a3"/>
        <w:spacing w:line="250" w:lineRule="exact"/>
        <w:ind w:left="1501"/>
      </w:pPr>
      <w:r>
        <w:rPr>
          <w:spacing w:val="-1"/>
        </w:rPr>
        <w:t>Высокий</w:t>
      </w:r>
      <w:r>
        <w:rPr>
          <w:spacing w:val="-15"/>
        </w:rPr>
        <w:t xml:space="preserve"> </w:t>
      </w:r>
      <w:r>
        <w:rPr>
          <w:spacing w:val="-1"/>
        </w:rPr>
        <w:t>уровень</w:t>
      </w:r>
      <w:r>
        <w:rPr>
          <w:spacing w:val="-10"/>
        </w:rPr>
        <w:t xml:space="preserve"> </w:t>
      </w:r>
      <w:r>
        <w:t>-</w:t>
      </w:r>
      <w:r>
        <w:rPr>
          <w:spacing w:val="-20"/>
        </w:rPr>
        <w:t xml:space="preserve"> </w:t>
      </w:r>
      <w:r>
        <w:t>Отметка</w:t>
      </w:r>
      <w:r>
        <w:rPr>
          <w:spacing w:val="-4"/>
        </w:rPr>
        <w:t xml:space="preserve"> </w:t>
      </w:r>
      <w:r>
        <w:t>«5»</w:t>
      </w:r>
    </w:p>
    <w:p w:rsidR="0010708F" w:rsidRDefault="005B7982">
      <w:pPr>
        <w:pStyle w:val="a5"/>
        <w:numPr>
          <w:ilvl w:val="0"/>
          <w:numId w:val="27"/>
        </w:numPr>
        <w:tabs>
          <w:tab w:val="left" w:pos="2209"/>
          <w:tab w:val="left" w:pos="2210"/>
        </w:tabs>
        <w:spacing w:line="263" w:lineRule="exact"/>
        <w:ind w:left="2209" w:hanging="709"/>
      </w:pPr>
      <w:r>
        <w:rPr>
          <w:spacing w:val="-2"/>
        </w:rPr>
        <w:t>Правильно</w:t>
      </w:r>
      <w:r>
        <w:rPr>
          <w:spacing w:val="-8"/>
        </w:rPr>
        <w:t xml:space="preserve"> </w:t>
      </w:r>
      <w:r>
        <w:rPr>
          <w:spacing w:val="-2"/>
        </w:rPr>
        <w:t>поняты</w:t>
      </w:r>
      <w:r>
        <w:rPr>
          <w:spacing w:val="-8"/>
        </w:rPr>
        <w:t xml:space="preserve"> </w:t>
      </w:r>
      <w:r>
        <w:rPr>
          <w:spacing w:val="-2"/>
        </w:rPr>
        <w:t>цель,</w:t>
      </w:r>
      <w:r>
        <w:rPr>
          <w:spacing w:val="-6"/>
        </w:rPr>
        <w:t xml:space="preserve"> </w:t>
      </w:r>
      <w:r>
        <w:rPr>
          <w:spacing w:val="-1"/>
        </w:rPr>
        <w:t>задачи</w:t>
      </w:r>
      <w:r>
        <w:rPr>
          <w:spacing w:val="-12"/>
        </w:rPr>
        <w:t xml:space="preserve"> </w:t>
      </w:r>
      <w:r>
        <w:rPr>
          <w:spacing w:val="-1"/>
        </w:rPr>
        <w:t>выполнения</w:t>
      </w:r>
      <w:r>
        <w:rPr>
          <w:spacing w:val="-12"/>
        </w:rPr>
        <w:t xml:space="preserve"> </w:t>
      </w:r>
      <w:r>
        <w:rPr>
          <w:spacing w:val="-1"/>
        </w:rPr>
        <w:t>проекта.</w:t>
      </w:r>
    </w:p>
    <w:p w:rsidR="0010708F" w:rsidRDefault="005B7982">
      <w:pPr>
        <w:pStyle w:val="a5"/>
        <w:numPr>
          <w:ilvl w:val="0"/>
          <w:numId w:val="27"/>
        </w:numPr>
        <w:tabs>
          <w:tab w:val="left" w:pos="2209"/>
          <w:tab w:val="left" w:pos="2210"/>
        </w:tabs>
        <w:spacing w:line="264" w:lineRule="exact"/>
        <w:ind w:left="2209" w:hanging="709"/>
      </w:pPr>
      <w:r>
        <w:rPr>
          <w:spacing w:val="-1"/>
        </w:rPr>
        <w:t>Соблюдена</w:t>
      </w:r>
      <w:r>
        <w:rPr>
          <w:spacing w:val="-11"/>
        </w:rPr>
        <w:t xml:space="preserve"> </w:t>
      </w:r>
      <w:r>
        <w:rPr>
          <w:spacing w:val="-1"/>
        </w:rPr>
        <w:t>технология</w:t>
      </w:r>
      <w:r>
        <w:rPr>
          <w:spacing w:val="-12"/>
        </w:rPr>
        <w:t xml:space="preserve"> </w:t>
      </w:r>
      <w:r>
        <w:rPr>
          <w:spacing w:val="-1"/>
        </w:rPr>
        <w:t>исполнения</w:t>
      </w:r>
      <w:r>
        <w:rPr>
          <w:spacing w:val="-12"/>
        </w:rPr>
        <w:t xml:space="preserve"> </w:t>
      </w:r>
      <w:r>
        <w:rPr>
          <w:spacing w:val="-1"/>
        </w:rPr>
        <w:t>проекта,</w:t>
      </w:r>
      <w:r>
        <w:rPr>
          <w:spacing w:val="-9"/>
        </w:rPr>
        <w:t xml:space="preserve"> </w:t>
      </w:r>
      <w:r>
        <w:rPr>
          <w:spacing w:val="-1"/>
        </w:rPr>
        <w:t>выдержаны</w:t>
      </w:r>
      <w:r>
        <w:rPr>
          <w:spacing w:val="-11"/>
        </w:rPr>
        <w:t xml:space="preserve"> </w:t>
      </w:r>
      <w:r>
        <w:rPr>
          <w:spacing w:val="-1"/>
        </w:rPr>
        <w:t>соответствующие</w:t>
      </w:r>
      <w:r>
        <w:rPr>
          <w:spacing w:val="-5"/>
        </w:rPr>
        <w:t xml:space="preserve"> </w:t>
      </w:r>
      <w:r>
        <w:rPr>
          <w:spacing w:val="-1"/>
        </w:rPr>
        <w:t>этапы.</w:t>
      </w:r>
    </w:p>
    <w:p w:rsidR="0010708F" w:rsidRDefault="005B7982">
      <w:pPr>
        <w:pStyle w:val="a5"/>
        <w:numPr>
          <w:ilvl w:val="0"/>
          <w:numId w:val="27"/>
        </w:numPr>
        <w:tabs>
          <w:tab w:val="left" w:pos="2209"/>
          <w:tab w:val="left" w:pos="2210"/>
        </w:tabs>
        <w:spacing w:line="264" w:lineRule="exact"/>
        <w:ind w:left="2209" w:hanging="709"/>
      </w:pPr>
      <w:r>
        <w:rPr>
          <w:spacing w:val="-1"/>
        </w:rPr>
        <w:t>Проект</w:t>
      </w:r>
      <w:r>
        <w:rPr>
          <w:spacing w:val="-14"/>
        </w:rPr>
        <w:t xml:space="preserve"> </w:t>
      </w:r>
      <w:r>
        <w:rPr>
          <w:spacing w:val="-1"/>
        </w:rPr>
        <w:t>оформлен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соответствии</w:t>
      </w:r>
      <w:r>
        <w:rPr>
          <w:spacing w:val="-12"/>
        </w:rPr>
        <w:t xml:space="preserve"> </w:t>
      </w:r>
      <w:r>
        <w:rPr>
          <w:spacing w:val="-1"/>
        </w:rPr>
        <w:t>с</w:t>
      </w:r>
      <w:r>
        <w:rPr>
          <w:spacing w:val="-7"/>
        </w:rPr>
        <w:t xml:space="preserve"> </w:t>
      </w:r>
      <w:r>
        <w:rPr>
          <w:spacing w:val="-1"/>
        </w:rPr>
        <w:t>требованиями.</w:t>
      </w:r>
    </w:p>
    <w:p w:rsidR="0010708F" w:rsidRDefault="005B7982">
      <w:pPr>
        <w:pStyle w:val="a5"/>
        <w:numPr>
          <w:ilvl w:val="0"/>
          <w:numId w:val="27"/>
        </w:numPr>
        <w:tabs>
          <w:tab w:val="left" w:pos="2209"/>
          <w:tab w:val="left" w:pos="2210"/>
        </w:tabs>
        <w:spacing w:line="264" w:lineRule="exact"/>
        <w:ind w:left="2209" w:hanging="709"/>
      </w:pPr>
      <w:r>
        <w:rPr>
          <w:spacing w:val="-2"/>
        </w:rPr>
        <w:t>Проявлены</w:t>
      </w:r>
      <w:r>
        <w:rPr>
          <w:spacing w:val="-11"/>
        </w:rPr>
        <w:t xml:space="preserve"> </w:t>
      </w:r>
      <w:r>
        <w:rPr>
          <w:spacing w:val="-1"/>
        </w:rPr>
        <w:t>творчество,</w:t>
      </w:r>
      <w:r>
        <w:rPr>
          <w:spacing w:val="-6"/>
        </w:rPr>
        <w:t xml:space="preserve"> </w:t>
      </w:r>
      <w:r>
        <w:rPr>
          <w:spacing w:val="-1"/>
        </w:rPr>
        <w:t>инициатива.</w:t>
      </w:r>
    </w:p>
    <w:p w:rsidR="0010708F" w:rsidRDefault="005B7982">
      <w:pPr>
        <w:pStyle w:val="a5"/>
        <w:numPr>
          <w:ilvl w:val="0"/>
          <w:numId w:val="27"/>
        </w:numPr>
        <w:tabs>
          <w:tab w:val="left" w:pos="2209"/>
          <w:tab w:val="left" w:pos="2210"/>
        </w:tabs>
        <w:spacing w:before="2" w:line="237" w:lineRule="auto"/>
        <w:ind w:left="1501" w:right="3077" w:firstLine="0"/>
      </w:pPr>
      <w:r>
        <w:rPr>
          <w:spacing w:val="-1"/>
        </w:rPr>
        <w:t>Предъявленный</w:t>
      </w:r>
      <w:r>
        <w:rPr>
          <w:spacing w:val="-5"/>
        </w:rPr>
        <w:t xml:space="preserve"> </w:t>
      </w:r>
      <w:r>
        <w:t>продукт</w:t>
      </w:r>
      <w:r>
        <w:rPr>
          <w:spacing w:val="-12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r>
        <w:t>отличается</w:t>
      </w:r>
      <w:r>
        <w:rPr>
          <w:spacing w:val="-13"/>
        </w:rPr>
        <w:t xml:space="preserve"> </w:t>
      </w:r>
      <w:r>
        <w:t>высоким</w:t>
      </w:r>
      <w:r>
        <w:rPr>
          <w:spacing w:val="-12"/>
        </w:rPr>
        <w:t xml:space="preserve"> </w:t>
      </w:r>
      <w:r>
        <w:t>качеством</w:t>
      </w:r>
      <w:r>
        <w:rPr>
          <w:spacing w:val="-8"/>
        </w:rPr>
        <w:t xml:space="preserve"> </w:t>
      </w:r>
      <w:r>
        <w:t>исполнения,</w:t>
      </w:r>
      <w:r>
        <w:rPr>
          <w:spacing w:val="-7"/>
        </w:rPr>
        <w:t xml:space="preserve"> </w:t>
      </w:r>
      <w:r>
        <w:t>соответствует</w:t>
      </w:r>
      <w:r>
        <w:rPr>
          <w:spacing w:val="-5"/>
        </w:rPr>
        <w:t xml:space="preserve"> </w:t>
      </w:r>
      <w:r>
        <w:t>заявленной</w:t>
      </w:r>
      <w:r>
        <w:rPr>
          <w:spacing w:val="-11"/>
        </w:rPr>
        <w:t xml:space="preserve"> </w:t>
      </w:r>
      <w:r>
        <w:t>теме.</w:t>
      </w:r>
      <w:r>
        <w:rPr>
          <w:spacing w:val="-52"/>
        </w:rPr>
        <w:t xml:space="preserve"> </w:t>
      </w:r>
      <w:r>
        <w:t>Повышенный</w:t>
      </w:r>
      <w:r>
        <w:rPr>
          <w:spacing w:val="-1"/>
        </w:rPr>
        <w:t xml:space="preserve"> </w:t>
      </w:r>
      <w:r>
        <w:t>уровень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Отметка «4»</w:t>
      </w:r>
    </w:p>
    <w:p w:rsidR="0010708F" w:rsidRDefault="005B7982">
      <w:pPr>
        <w:pStyle w:val="a5"/>
        <w:numPr>
          <w:ilvl w:val="0"/>
          <w:numId w:val="26"/>
        </w:numPr>
        <w:tabs>
          <w:tab w:val="left" w:pos="2209"/>
          <w:tab w:val="left" w:pos="2210"/>
        </w:tabs>
        <w:spacing w:line="259" w:lineRule="exact"/>
        <w:ind w:hanging="709"/>
      </w:pPr>
      <w:r>
        <w:rPr>
          <w:spacing w:val="-2"/>
        </w:rPr>
        <w:t>Правильно</w:t>
      </w:r>
      <w:r>
        <w:rPr>
          <w:spacing w:val="-10"/>
        </w:rPr>
        <w:t xml:space="preserve"> </w:t>
      </w:r>
      <w:r>
        <w:rPr>
          <w:spacing w:val="-2"/>
        </w:rPr>
        <w:t>поняты</w:t>
      </w:r>
      <w:r>
        <w:rPr>
          <w:spacing w:val="-9"/>
        </w:rPr>
        <w:t xml:space="preserve"> </w:t>
      </w:r>
      <w:r>
        <w:rPr>
          <w:spacing w:val="-1"/>
        </w:rPr>
        <w:t>цель,</w:t>
      </w:r>
      <w:r>
        <w:rPr>
          <w:spacing w:val="-7"/>
        </w:rPr>
        <w:t xml:space="preserve"> </w:t>
      </w:r>
      <w:r>
        <w:rPr>
          <w:spacing w:val="-1"/>
        </w:rPr>
        <w:t>задачи</w:t>
      </w:r>
      <w:r>
        <w:rPr>
          <w:spacing w:val="-12"/>
        </w:rPr>
        <w:t xml:space="preserve"> </w:t>
      </w:r>
      <w:r>
        <w:rPr>
          <w:spacing w:val="-1"/>
        </w:rPr>
        <w:t>выполнения</w:t>
      </w:r>
      <w:r>
        <w:rPr>
          <w:spacing w:val="-12"/>
        </w:rPr>
        <w:t xml:space="preserve"> </w:t>
      </w:r>
      <w:r>
        <w:rPr>
          <w:spacing w:val="-1"/>
        </w:rPr>
        <w:t>проекта.</w:t>
      </w:r>
    </w:p>
    <w:p w:rsidR="0010708F" w:rsidRDefault="005B7982">
      <w:pPr>
        <w:pStyle w:val="a5"/>
        <w:numPr>
          <w:ilvl w:val="0"/>
          <w:numId w:val="26"/>
        </w:numPr>
        <w:tabs>
          <w:tab w:val="left" w:pos="2209"/>
          <w:tab w:val="left" w:pos="2210"/>
        </w:tabs>
        <w:spacing w:line="262" w:lineRule="exact"/>
        <w:ind w:hanging="709"/>
      </w:pPr>
      <w:r>
        <w:rPr>
          <w:spacing w:val="-1"/>
        </w:rPr>
        <w:t>Соблюдена</w:t>
      </w:r>
      <w:r>
        <w:rPr>
          <w:spacing w:val="-17"/>
        </w:rPr>
        <w:t xml:space="preserve"> </w:t>
      </w:r>
      <w:r>
        <w:rPr>
          <w:spacing w:val="-1"/>
        </w:rPr>
        <w:t>технология</w:t>
      </w:r>
      <w:r>
        <w:rPr>
          <w:spacing w:val="-15"/>
        </w:rPr>
        <w:t xml:space="preserve"> </w:t>
      </w:r>
      <w:r>
        <w:rPr>
          <w:spacing w:val="-1"/>
        </w:rPr>
        <w:t>исполнения</w:t>
      </w:r>
      <w:r>
        <w:rPr>
          <w:spacing w:val="-15"/>
        </w:rPr>
        <w:t xml:space="preserve"> </w:t>
      </w:r>
      <w:r>
        <w:rPr>
          <w:spacing w:val="-1"/>
        </w:rPr>
        <w:t>проекта,</w:t>
      </w:r>
      <w:r>
        <w:rPr>
          <w:spacing w:val="-11"/>
        </w:rPr>
        <w:t xml:space="preserve"> </w:t>
      </w:r>
      <w:r>
        <w:rPr>
          <w:spacing w:val="-1"/>
        </w:rPr>
        <w:t>этапы,</w:t>
      </w:r>
      <w:r>
        <w:rPr>
          <w:spacing w:val="-22"/>
        </w:rPr>
        <w:t xml:space="preserve"> </w:t>
      </w:r>
      <w:r>
        <w:rPr>
          <w:spacing w:val="-1"/>
        </w:rPr>
        <w:t>но</w:t>
      </w:r>
      <w:r>
        <w:rPr>
          <w:spacing w:val="-15"/>
        </w:rPr>
        <w:t xml:space="preserve"> </w:t>
      </w:r>
      <w:r>
        <w:rPr>
          <w:spacing w:val="-1"/>
        </w:rPr>
        <w:t>допущены</w:t>
      </w:r>
      <w:r>
        <w:rPr>
          <w:spacing w:val="-14"/>
        </w:rPr>
        <w:t xml:space="preserve"> </w:t>
      </w:r>
      <w:r>
        <w:t>незначительные</w:t>
      </w:r>
      <w:r>
        <w:rPr>
          <w:spacing w:val="-11"/>
        </w:rPr>
        <w:t xml:space="preserve"> </w:t>
      </w:r>
      <w:r>
        <w:t>ошибки,</w:t>
      </w:r>
      <w:r>
        <w:rPr>
          <w:spacing w:val="-11"/>
        </w:rPr>
        <w:t xml:space="preserve"> </w:t>
      </w:r>
      <w:r>
        <w:t>неточности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оформлении.</w:t>
      </w:r>
    </w:p>
    <w:p w:rsidR="0010708F" w:rsidRDefault="005B7982">
      <w:pPr>
        <w:pStyle w:val="a5"/>
        <w:numPr>
          <w:ilvl w:val="0"/>
          <w:numId w:val="26"/>
        </w:numPr>
        <w:tabs>
          <w:tab w:val="left" w:pos="2209"/>
          <w:tab w:val="left" w:pos="2210"/>
        </w:tabs>
        <w:spacing w:line="262" w:lineRule="exact"/>
        <w:ind w:hanging="709"/>
      </w:pPr>
      <w:r>
        <w:rPr>
          <w:spacing w:val="-2"/>
        </w:rPr>
        <w:t>Проявлено</w:t>
      </w:r>
      <w:r>
        <w:rPr>
          <w:spacing w:val="-12"/>
        </w:rPr>
        <w:t xml:space="preserve"> </w:t>
      </w:r>
      <w:r>
        <w:rPr>
          <w:spacing w:val="-1"/>
        </w:rPr>
        <w:t>творчество.</w:t>
      </w:r>
    </w:p>
    <w:p w:rsidR="0010708F" w:rsidRDefault="005B7982">
      <w:pPr>
        <w:pStyle w:val="a5"/>
        <w:numPr>
          <w:ilvl w:val="0"/>
          <w:numId w:val="26"/>
        </w:numPr>
        <w:tabs>
          <w:tab w:val="left" w:pos="2209"/>
          <w:tab w:val="left" w:pos="2210"/>
        </w:tabs>
        <w:spacing w:before="2" w:line="235" w:lineRule="auto"/>
        <w:ind w:left="1501" w:right="3077" w:firstLine="0"/>
      </w:pPr>
      <w:r>
        <w:rPr>
          <w:spacing w:val="-1"/>
        </w:rPr>
        <w:t>Предъявленный</w:t>
      </w:r>
      <w:r>
        <w:rPr>
          <w:spacing w:val="-5"/>
        </w:rPr>
        <w:t xml:space="preserve"> </w:t>
      </w:r>
      <w:r>
        <w:t>продукт</w:t>
      </w:r>
      <w:r>
        <w:rPr>
          <w:spacing w:val="-12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r>
        <w:t>отличается</w:t>
      </w:r>
      <w:r>
        <w:rPr>
          <w:spacing w:val="-13"/>
        </w:rPr>
        <w:t xml:space="preserve"> </w:t>
      </w:r>
      <w:r>
        <w:t>высоким</w:t>
      </w:r>
      <w:r>
        <w:rPr>
          <w:spacing w:val="-12"/>
        </w:rPr>
        <w:t xml:space="preserve"> </w:t>
      </w:r>
      <w:r>
        <w:t>качеством</w:t>
      </w:r>
      <w:r>
        <w:rPr>
          <w:spacing w:val="-8"/>
        </w:rPr>
        <w:t xml:space="preserve"> </w:t>
      </w:r>
      <w:r>
        <w:t>исполнения,</w:t>
      </w:r>
      <w:r>
        <w:rPr>
          <w:spacing w:val="-7"/>
        </w:rPr>
        <w:t xml:space="preserve"> </w:t>
      </w:r>
      <w:r>
        <w:t>соответствует</w:t>
      </w:r>
      <w:r>
        <w:rPr>
          <w:spacing w:val="-5"/>
        </w:rPr>
        <w:t xml:space="preserve"> </w:t>
      </w:r>
      <w:r>
        <w:t>заявленной</w:t>
      </w:r>
      <w:r>
        <w:rPr>
          <w:spacing w:val="-11"/>
        </w:rPr>
        <w:t xml:space="preserve"> </w:t>
      </w:r>
      <w:r>
        <w:t>теме.</w:t>
      </w:r>
      <w:r>
        <w:rPr>
          <w:spacing w:val="-52"/>
        </w:rPr>
        <w:t xml:space="preserve"> </w:t>
      </w:r>
      <w:r>
        <w:t>Базовый</w:t>
      </w:r>
      <w:r>
        <w:rPr>
          <w:spacing w:val="-1"/>
        </w:rPr>
        <w:t xml:space="preserve"> </w:t>
      </w:r>
      <w:r>
        <w:t>уровень -</w:t>
      </w:r>
      <w:r>
        <w:rPr>
          <w:spacing w:val="-4"/>
        </w:rPr>
        <w:t xml:space="preserve"> </w:t>
      </w:r>
      <w:r>
        <w:t>Отметка «3»</w:t>
      </w:r>
    </w:p>
    <w:p w:rsidR="0010708F" w:rsidRDefault="005B7982">
      <w:pPr>
        <w:pStyle w:val="a5"/>
        <w:numPr>
          <w:ilvl w:val="0"/>
          <w:numId w:val="25"/>
        </w:numPr>
        <w:tabs>
          <w:tab w:val="left" w:pos="2209"/>
          <w:tab w:val="left" w:pos="2210"/>
        </w:tabs>
        <w:spacing w:line="263" w:lineRule="exact"/>
        <w:ind w:hanging="709"/>
      </w:pPr>
      <w:r>
        <w:rPr>
          <w:spacing w:val="-2"/>
        </w:rPr>
        <w:t>Правильно</w:t>
      </w:r>
      <w:r>
        <w:rPr>
          <w:spacing w:val="-8"/>
        </w:rPr>
        <w:t xml:space="preserve"> </w:t>
      </w:r>
      <w:r>
        <w:rPr>
          <w:spacing w:val="-2"/>
        </w:rPr>
        <w:t>поняты</w:t>
      </w:r>
      <w:r>
        <w:rPr>
          <w:spacing w:val="-8"/>
        </w:rPr>
        <w:t xml:space="preserve"> </w:t>
      </w:r>
      <w:r>
        <w:rPr>
          <w:spacing w:val="-2"/>
        </w:rPr>
        <w:t>цель,</w:t>
      </w:r>
      <w:r>
        <w:rPr>
          <w:spacing w:val="-6"/>
        </w:rPr>
        <w:t xml:space="preserve"> </w:t>
      </w:r>
      <w:r>
        <w:rPr>
          <w:spacing w:val="-1"/>
        </w:rPr>
        <w:t>задачи</w:t>
      </w:r>
      <w:r>
        <w:rPr>
          <w:spacing w:val="-12"/>
        </w:rPr>
        <w:t xml:space="preserve"> </w:t>
      </w:r>
      <w:r>
        <w:rPr>
          <w:spacing w:val="-1"/>
        </w:rPr>
        <w:t>выполнения</w:t>
      </w:r>
      <w:r>
        <w:rPr>
          <w:spacing w:val="-12"/>
        </w:rPr>
        <w:t xml:space="preserve"> </w:t>
      </w:r>
      <w:r>
        <w:rPr>
          <w:spacing w:val="-1"/>
        </w:rPr>
        <w:t>проекта.</w:t>
      </w:r>
    </w:p>
    <w:p w:rsidR="0010708F" w:rsidRDefault="005B7982">
      <w:pPr>
        <w:pStyle w:val="a5"/>
        <w:numPr>
          <w:ilvl w:val="0"/>
          <w:numId w:val="25"/>
        </w:numPr>
        <w:tabs>
          <w:tab w:val="left" w:pos="2209"/>
          <w:tab w:val="left" w:pos="2210"/>
        </w:tabs>
        <w:spacing w:line="259" w:lineRule="exact"/>
        <w:ind w:hanging="709"/>
      </w:pPr>
      <w:r>
        <w:rPr>
          <w:spacing w:val="-1"/>
        </w:rPr>
        <w:t>Соблюдена</w:t>
      </w:r>
      <w:r>
        <w:rPr>
          <w:spacing w:val="-14"/>
        </w:rPr>
        <w:t xml:space="preserve"> </w:t>
      </w:r>
      <w:r>
        <w:rPr>
          <w:spacing w:val="-1"/>
        </w:rPr>
        <w:t>технология</w:t>
      </w:r>
      <w:r>
        <w:rPr>
          <w:spacing w:val="-13"/>
        </w:rPr>
        <w:t xml:space="preserve"> </w:t>
      </w:r>
      <w:r>
        <w:rPr>
          <w:spacing w:val="-1"/>
        </w:rPr>
        <w:t>выполнения</w:t>
      </w:r>
      <w:r>
        <w:rPr>
          <w:spacing w:val="-13"/>
        </w:rPr>
        <w:t xml:space="preserve"> </w:t>
      </w:r>
      <w:r>
        <w:t>проекта,</w:t>
      </w:r>
      <w:r>
        <w:rPr>
          <w:spacing w:val="-12"/>
        </w:rPr>
        <w:t xml:space="preserve"> </w:t>
      </w:r>
      <w:r>
        <w:t>но</w:t>
      </w:r>
      <w:r>
        <w:rPr>
          <w:spacing w:val="-7"/>
        </w:rPr>
        <w:t xml:space="preserve"> </w:t>
      </w:r>
      <w:r>
        <w:t>имеются</w:t>
      </w:r>
      <w:r>
        <w:rPr>
          <w:spacing w:val="-10"/>
        </w:rPr>
        <w:t xml:space="preserve"> </w:t>
      </w:r>
      <w:r>
        <w:t>1-2</w:t>
      </w:r>
      <w:r>
        <w:rPr>
          <w:spacing w:val="-10"/>
        </w:rPr>
        <w:t xml:space="preserve"> </w:t>
      </w:r>
      <w:r>
        <w:t>ошибки</w:t>
      </w:r>
      <w:r>
        <w:rPr>
          <w:spacing w:val="-8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этапах</w:t>
      </w:r>
      <w:r>
        <w:rPr>
          <w:spacing w:val="-10"/>
        </w:rPr>
        <w:t xml:space="preserve"> </w:t>
      </w:r>
      <w:r>
        <w:t>или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оформлении.</w:t>
      </w:r>
    </w:p>
    <w:p w:rsidR="0010708F" w:rsidRDefault="005B7982">
      <w:pPr>
        <w:pStyle w:val="a5"/>
        <w:numPr>
          <w:ilvl w:val="0"/>
          <w:numId w:val="25"/>
        </w:numPr>
        <w:tabs>
          <w:tab w:val="left" w:pos="2209"/>
          <w:tab w:val="left" w:pos="2210"/>
        </w:tabs>
        <w:spacing w:before="1" w:line="235" w:lineRule="auto"/>
        <w:ind w:left="1501" w:right="8581" w:firstLine="0"/>
      </w:pPr>
      <w:r>
        <w:rPr>
          <w:spacing w:val="-1"/>
        </w:rPr>
        <w:t>Самостоятельность</w:t>
      </w:r>
      <w:r>
        <w:rPr>
          <w:spacing w:val="-15"/>
        </w:rPr>
        <w:t xml:space="preserve"> </w:t>
      </w:r>
      <w:r>
        <w:t>проявлена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недостаточном</w:t>
      </w:r>
      <w:r>
        <w:rPr>
          <w:spacing w:val="-14"/>
        </w:rPr>
        <w:t xml:space="preserve"> </w:t>
      </w:r>
      <w:r>
        <w:t>уровне.</w:t>
      </w:r>
      <w:r>
        <w:rPr>
          <w:spacing w:val="-52"/>
        </w:rPr>
        <w:t xml:space="preserve"> </w:t>
      </w:r>
      <w:r>
        <w:t>Низкий</w:t>
      </w:r>
      <w:r>
        <w:rPr>
          <w:spacing w:val="-2"/>
        </w:rPr>
        <w:t xml:space="preserve"> </w:t>
      </w:r>
      <w:r>
        <w:t>уровень</w:t>
      </w:r>
      <w:r>
        <w:rPr>
          <w:spacing w:val="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Отметка «2»</w:t>
      </w:r>
    </w:p>
    <w:p w:rsidR="0010708F" w:rsidRDefault="005B7982">
      <w:pPr>
        <w:pStyle w:val="a3"/>
        <w:spacing w:before="2"/>
        <w:ind w:left="1501"/>
      </w:pPr>
      <w:r>
        <w:rPr>
          <w:spacing w:val="-1"/>
        </w:rPr>
        <w:t>Проект</w:t>
      </w:r>
      <w:r>
        <w:rPr>
          <w:spacing w:val="-10"/>
        </w:rPr>
        <w:t xml:space="preserve"> </w:t>
      </w:r>
      <w:r>
        <w:rPr>
          <w:spacing w:val="-1"/>
        </w:rPr>
        <w:t>не</w:t>
      </w:r>
      <w:r>
        <w:rPr>
          <w:spacing w:val="-7"/>
        </w:rPr>
        <w:t xml:space="preserve"> </w:t>
      </w:r>
      <w:r>
        <w:rPr>
          <w:spacing w:val="-1"/>
        </w:rPr>
        <w:t>выполнен</w:t>
      </w:r>
      <w:r>
        <w:rPr>
          <w:spacing w:val="-8"/>
        </w:rPr>
        <w:t xml:space="preserve"> </w:t>
      </w:r>
      <w:r>
        <w:rPr>
          <w:spacing w:val="-1"/>
        </w:rPr>
        <w:t>или</w:t>
      </w:r>
      <w:r>
        <w:rPr>
          <w:spacing w:val="-20"/>
        </w:rPr>
        <w:t xml:space="preserve"> </w:t>
      </w:r>
      <w:r>
        <w:rPr>
          <w:spacing w:val="-1"/>
        </w:rPr>
        <w:t>не</w:t>
      </w:r>
      <w:r>
        <w:rPr>
          <w:spacing w:val="-2"/>
        </w:rPr>
        <w:t xml:space="preserve"> </w:t>
      </w:r>
      <w:r>
        <w:t>завершен.</w:t>
      </w:r>
    </w:p>
    <w:p w:rsidR="0010708F" w:rsidRDefault="0010708F">
      <w:pPr>
        <w:pStyle w:val="a3"/>
        <w:ind w:left="0"/>
      </w:pPr>
    </w:p>
    <w:p w:rsidR="0010708F" w:rsidRDefault="005B7982">
      <w:pPr>
        <w:pStyle w:val="Heading2"/>
        <w:spacing w:line="251" w:lineRule="exact"/>
      </w:pPr>
      <w:r>
        <w:rPr>
          <w:spacing w:val="-1"/>
        </w:rPr>
        <w:t>Работа</w:t>
      </w:r>
      <w:r>
        <w:rPr>
          <w:spacing w:val="-15"/>
        </w:rPr>
        <w:t xml:space="preserve"> </w:t>
      </w:r>
      <w:r>
        <w:rPr>
          <w:spacing w:val="-1"/>
        </w:rPr>
        <w:t>с</w:t>
      </w:r>
      <w:r>
        <w:rPr>
          <w:spacing w:val="-14"/>
        </w:rPr>
        <w:t xml:space="preserve"> </w:t>
      </w:r>
      <w:r>
        <w:rPr>
          <w:spacing w:val="-1"/>
        </w:rPr>
        <w:t>текстом</w:t>
      </w:r>
      <w:r>
        <w:rPr>
          <w:spacing w:val="-16"/>
        </w:rPr>
        <w:t xml:space="preserve"> </w:t>
      </w:r>
      <w:r>
        <w:rPr>
          <w:spacing w:val="-1"/>
        </w:rPr>
        <w:t>(заполнение</w:t>
      </w:r>
      <w:r>
        <w:rPr>
          <w:spacing w:val="-8"/>
        </w:rPr>
        <w:t xml:space="preserve"> </w:t>
      </w:r>
      <w:r>
        <w:rPr>
          <w:spacing w:val="-1"/>
        </w:rPr>
        <w:t>опорных</w:t>
      </w:r>
      <w:r>
        <w:rPr>
          <w:spacing w:val="-17"/>
        </w:rPr>
        <w:t xml:space="preserve"> </w:t>
      </w:r>
      <w:r>
        <w:t>таблиц</w:t>
      </w:r>
      <w:r>
        <w:rPr>
          <w:spacing w:val="-14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схем,</w:t>
      </w:r>
      <w:r>
        <w:rPr>
          <w:spacing w:val="-10"/>
        </w:rPr>
        <w:t xml:space="preserve"> </w:t>
      </w:r>
      <w:r>
        <w:t>письменный</w:t>
      </w:r>
      <w:r>
        <w:rPr>
          <w:spacing w:val="-11"/>
        </w:rPr>
        <w:t xml:space="preserve"> </w:t>
      </w:r>
      <w:r>
        <w:t>ответ</w:t>
      </w:r>
      <w:r>
        <w:rPr>
          <w:spacing w:val="-14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вопрос)</w:t>
      </w:r>
    </w:p>
    <w:p w:rsidR="0010708F" w:rsidRDefault="005B7982">
      <w:pPr>
        <w:pStyle w:val="a3"/>
        <w:spacing w:line="251" w:lineRule="exact"/>
        <w:ind w:left="1501"/>
      </w:pPr>
      <w:r>
        <w:rPr>
          <w:spacing w:val="-2"/>
        </w:rPr>
        <w:t>Высокий</w:t>
      </w:r>
      <w:r>
        <w:rPr>
          <w:spacing w:val="-12"/>
        </w:rPr>
        <w:t xml:space="preserve"> </w:t>
      </w:r>
      <w:r>
        <w:rPr>
          <w:spacing w:val="-2"/>
        </w:rPr>
        <w:t>уровень</w:t>
      </w:r>
      <w:r>
        <w:rPr>
          <w:spacing w:val="-4"/>
        </w:rPr>
        <w:t xml:space="preserve"> </w:t>
      </w:r>
      <w:r>
        <w:rPr>
          <w:spacing w:val="-1"/>
        </w:rPr>
        <w:t>-Отметка «5»</w:t>
      </w:r>
    </w:p>
    <w:p w:rsidR="0010708F" w:rsidRDefault="005B7982">
      <w:pPr>
        <w:pStyle w:val="a3"/>
        <w:spacing w:before="4"/>
        <w:ind w:right="809" w:firstLine="708"/>
      </w:pPr>
      <w:r>
        <w:t>Задание</w:t>
      </w:r>
      <w:r>
        <w:rPr>
          <w:spacing w:val="-6"/>
        </w:rPr>
        <w:t xml:space="preserve"> </w:t>
      </w:r>
      <w:r>
        <w:t>выполнено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высоком</w:t>
      </w:r>
      <w:r>
        <w:rPr>
          <w:spacing w:val="-7"/>
        </w:rPr>
        <w:t xml:space="preserve"> </w:t>
      </w:r>
      <w:r>
        <w:t>уровне,</w:t>
      </w:r>
      <w:r>
        <w:rPr>
          <w:spacing w:val="-6"/>
        </w:rPr>
        <w:t xml:space="preserve"> </w:t>
      </w:r>
      <w:r>
        <w:t>отсутствуют</w:t>
      </w:r>
      <w:r>
        <w:rPr>
          <w:spacing w:val="-6"/>
        </w:rPr>
        <w:t xml:space="preserve"> </w:t>
      </w:r>
      <w:r>
        <w:t>ошибки.</w:t>
      </w:r>
      <w:r>
        <w:rPr>
          <w:spacing w:val="-10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выполнена</w:t>
      </w:r>
      <w:r>
        <w:rPr>
          <w:spacing w:val="-6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заданное</w:t>
      </w:r>
      <w:r>
        <w:rPr>
          <w:spacing w:val="-9"/>
        </w:rPr>
        <w:t xml:space="preserve"> </w:t>
      </w:r>
      <w:r>
        <w:t>время,</w:t>
      </w:r>
      <w:r>
        <w:rPr>
          <w:spacing w:val="-5"/>
        </w:rPr>
        <w:t xml:space="preserve"> </w:t>
      </w:r>
      <w:r>
        <w:t>самостоятельно,</w:t>
      </w:r>
      <w:r>
        <w:rPr>
          <w:spacing w:val="-1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соблюдением</w:t>
      </w:r>
      <w:r>
        <w:rPr>
          <w:spacing w:val="-52"/>
        </w:rPr>
        <w:t xml:space="preserve"> </w:t>
      </w:r>
      <w:r>
        <w:t>технологических</w:t>
      </w:r>
      <w:r>
        <w:rPr>
          <w:spacing w:val="-1"/>
        </w:rPr>
        <w:t xml:space="preserve"> </w:t>
      </w:r>
      <w:r>
        <w:t>требований и</w:t>
      </w:r>
      <w:r>
        <w:rPr>
          <w:spacing w:val="-1"/>
        </w:rPr>
        <w:t xml:space="preserve"> </w:t>
      </w:r>
      <w:r>
        <w:t>установок, качественно, творчески и</w:t>
      </w:r>
      <w:r>
        <w:rPr>
          <w:spacing w:val="-2"/>
        </w:rPr>
        <w:t xml:space="preserve"> </w:t>
      </w:r>
      <w:r>
        <w:t>эстетично.</w:t>
      </w:r>
    </w:p>
    <w:p w:rsidR="0010708F" w:rsidRDefault="005B7982">
      <w:pPr>
        <w:pStyle w:val="a3"/>
        <w:spacing w:before="1" w:line="251" w:lineRule="exact"/>
        <w:ind w:left="1501"/>
      </w:pPr>
      <w:r>
        <w:rPr>
          <w:spacing w:val="-1"/>
        </w:rPr>
        <w:t>Повышенный</w:t>
      </w:r>
      <w:r>
        <w:rPr>
          <w:spacing w:val="-15"/>
        </w:rPr>
        <w:t xml:space="preserve"> </w:t>
      </w:r>
      <w:r>
        <w:rPr>
          <w:spacing w:val="-1"/>
        </w:rPr>
        <w:t>уровень</w:t>
      </w:r>
      <w:r>
        <w:rPr>
          <w:spacing w:val="-14"/>
        </w:rPr>
        <w:t xml:space="preserve"> </w:t>
      </w:r>
      <w:r>
        <w:t>-</w:t>
      </w:r>
      <w:r>
        <w:rPr>
          <w:spacing w:val="-20"/>
        </w:rPr>
        <w:t xml:space="preserve"> </w:t>
      </w:r>
      <w:r>
        <w:t>Отметка</w:t>
      </w:r>
      <w:r>
        <w:rPr>
          <w:spacing w:val="-7"/>
        </w:rPr>
        <w:t xml:space="preserve"> </w:t>
      </w:r>
      <w:r>
        <w:t>«4»</w:t>
      </w:r>
    </w:p>
    <w:p w:rsidR="0010708F" w:rsidRDefault="005B7982">
      <w:pPr>
        <w:pStyle w:val="a3"/>
        <w:spacing w:line="251" w:lineRule="exact"/>
        <w:ind w:left="1501"/>
      </w:pPr>
      <w:r>
        <w:rPr>
          <w:spacing w:val="-1"/>
        </w:rPr>
        <w:t>Задание</w:t>
      </w:r>
      <w:r>
        <w:rPr>
          <w:spacing w:val="-16"/>
        </w:rPr>
        <w:t xml:space="preserve"> </w:t>
      </w:r>
      <w:r>
        <w:rPr>
          <w:spacing w:val="-1"/>
        </w:rPr>
        <w:t>выполнено</w:t>
      </w:r>
      <w:r>
        <w:rPr>
          <w:spacing w:val="-13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хорошем</w:t>
      </w:r>
      <w:r>
        <w:rPr>
          <w:spacing w:val="-11"/>
        </w:rPr>
        <w:t xml:space="preserve"> </w:t>
      </w:r>
      <w:r>
        <w:rPr>
          <w:spacing w:val="-1"/>
        </w:rPr>
        <w:t>уровне,</w:t>
      </w:r>
      <w:r>
        <w:rPr>
          <w:spacing w:val="-8"/>
        </w:rPr>
        <w:t xml:space="preserve"> </w:t>
      </w:r>
      <w:r>
        <w:rPr>
          <w:spacing w:val="-1"/>
        </w:rPr>
        <w:t>имеются</w:t>
      </w:r>
      <w:r>
        <w:rPr>
          <w:spacing w:val="-13"/>
        </w:rPr>
        <w:t xml:space="preserve"> </w:t>
      </w:r>
      <w:r>
        <w:rPr>
          <w:spacing w:val="-1"/>
        </w:rPr>
        <w:t>1</w:t>
      </w:r>
      <w:r>
        <w:rPr>
          <w:spacing w:val="-14"/>
        </w:rPr>
        <w:t xml:space="preserve"> </w:t>
      </w:r>
      <w:r>
        <w:rPr>
          <w:spacing w:val="-1"/>
        </w:rPr>
        <w:t>ошибка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содержании,</w:t>
      </w:r>
      <w:r>
        <w:rPr>
          <w:spacing w:val="-9"/>
        </w:rPr>
        <w:t xml:space="preserve"> </w:t>
      </w:r>
      <w:r>
        <w:t>или</w:t>
      </w:r>
      <w:r>
        <w:rPr>
          <w:spacing w:val="-13"/>
        </w:rPr>
        <w:t xml:space="preserve"> </w:t>
      </w:r>
      <w:r>
        <w:t>имеются</w:t>
      </w:r>
      <w:r>
        <w:rPr>
          <w:spacing w:val="-13"/>
        </w:rPr>
        <w:t xml:space="preserve"> </w:t>
      </w:r>
      <w:r>
        <w:t>незначительные</w:t>
      </w:r>
      <w:r>
        <w:rPr>
          <w:spacing w:val="-7"/>
        </w:rPr>
        <w:t xml:space="preserve"> </w:t>
      </w:r>
      <w:r>
        <w:t>ошибки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оформлении.</w:t>
      </w:r>
      <w:r>
        <w:rPr>
          <w:spacing w:val="-13"/>
        </w:rPr>
        <w:t xml:space="preserve"> </w:t>
      </w:r>
      <w:r>
        <w:t>Работа</w:t>
      </w:r>
      <w:r>
        <w:rPr>
          <w:spacing w:val="-8"/>
        </w:rPr>
        <w:t xml:space="preserve"> </w:t>
      </w:r>
      <w:r>
        <w:t>выполнена</w:t>
      </w:r>
    </w:p>
    <w:p w:rsidR="0010708F" w:rsidRDefault="0010708F">
      <w:pPr>
        <w:spacing w:line="251" w:lineRule="exact"/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78"/>
      </w:pPr>
      <w:r>
        <w:rPr>
          <w:spacing w:val="-2"/>
        </w:rPr>
        <w:lastRenderedPageBreak/>
        <w:t>в</w:t>
      </w:r>
      <w:r>
        <w:rPr>
          <w:spacing w:val="-12"/>
        </w:rPr>
        <w:t xml:space="preserve"> </w:t>
      </w:r>
      <w:r>
        <w:rPr>
          <w:spacing w:val="-2"/>
        </w:rPr>
        <w:t>заданное</w:t>
      </w:r>
      <w:r>
        <w:rPr>
          <w:spacing w:val="2"/>
        </w:rPr>
        <w:t xml:space="preserve"> </w:t>
      </w:r>
      <w:r>
        <w:rPr>
          <w:spacing w:val="-1"/>
        </w:rPr>
        <w:t>время,</w:t>
      </w:r>
      <w:r>
        <w:rPr>
          <w:spacing w:val="-3"/>
        </w:rPr>
        <w:t xml:space="preserve"> </w:t>
      </w:r>
      <w:r>
        <w:rPr>
          <w:spacing w:val="-1"/>
        </w:rPr>
        <w:t>самостоятельно.</w:t>
      </w:r>
    </w:p>
    <w:p w:rsidR="0010708F" w:rsidRDefault="005B7982">
      <w:pPr>
        <w:pStyle w:val="a3"/>
        <w:spacing w:before="4"/>
        <w:ind w:left="1501"/>
      </w:pPr>
      <w:r>
        <w:rPr>
          <w:spacing w:val="-1"/>
        </w:rPr>
        <w:t>Базовый</w:t>
      </w:r>
      <w:r>
        <w:rPr>
          <w:spacing w:val="-15"/>
        </w:rPr>
        <w:t xml:space="preserve"> </w:t>
      </w:r>
      <w:r>
        <w:rPr>
          <w:spacing w:val="-1"/>
        </w:rPr>
        <w:t>уровень</w:t>
      </w:r>
      <w:r>
        <w:rPr>
          <w:spacing w:val="-10"/>
        </w:rPr>
        <w:t xml:space="preserve"> </w:t>
      </w:r>
      <w:r>
        <w:t>-</w:t>
      </w:r>
      <w:r>
        <w:rPr>
          <w:spacing w:val="-21"/>
        </w:rPr>
        <w:t xml:space="preserve"> </w:t>
      </w:r>
      <w:r>
        <w:t>Отметка</w:t>
      </w:r>
      <w:r>
        <w:rPr>
          <w:spacing w:val="-4"/>
        </w:rPr>
        <w:t xml:space="preserve"> </w:t>
      </w:r>
      <w:r>
        <w:t>«3»</w:t>
      </w:r>
    </w:p>
    <w:p w:rsidR="0010708F" w:rsidRDefault="005B7982">
      <w:pPr>
        <w:spacing w:before="1"/>
        <w:ind w:left="792" w:right="809" w:firstLine="708"/>
        <w:rPr>
          <w:i/>
        </w:rPr>
      </w:pPr>
      <w:r>
        <w:rPr>
          <w:i/>
        </w:rPr>
        <w:t>Задание</w:t>
      </w:r>
      <w:r>
        <w:rPr>
          <w:i/>
          <w:spacing w:val="-1"/>
        </w:rPr>
        <w:t xml:space="preserve"> </w:t>
      </w:r>
      <w:r>
        <w:rPr>
          <w:i/>
        </w:rPr>
        <w:t>выполнено</w:t>
      </w:r>
      <w:r>
        <w:rPr>
          <w:i/>
          <w:spacing w:val="-7"/>
        </w:rPr>
        <w:t xml:space="preserve"> </w:t>
      </w:r>
      <w:r>
        <w:rPr>
          <w:i/>
        </w:rPr>
        <w:t>на</w:t>
      </w:r>
      <w:r>
        <w:rPr>
          <w:i/>
          <w:spacing w:val="-14"/>
        </w:rPr>
        <w:t xml:space="preserve"> </w:t>
      </w:r>
      <w:r>
        <w:rPr>
          <w:i/>
        </w:rPr>
        <w:t>достаточном,</w:t>
      </w:r>
      <w:r>
        <w:rPr>
          <w:i/>
          <w:spacing w:val="-9"/>
        </w:rPr>
        <w:t xml:space="preserve"> </w:t>
      </w:r>
      <w:r>
        <w:rPr>
          <w:i/>
        </w:rPr>
        <w:t>минимальном</w:t>
      </w:r>
      <w:r>
        <w:rPr>
          <w:i/>
          <w:spacing w:val="-8"/>
        </w:rPr>
        <w:t xml:space="preserve"> </w:t>
      </w:r>
      <w:r>
        <w:rPr>
          <w:i/>
        </w:rPr>
        <w:t>уровне,</w:t>
      </w:r>
      <w:r>
        <w:rPr>
          <w:i/>
          <w:spacing w:val="-2"/>
        </w:rPr>
        <w:t xml:space="preserve"> </w:t>
      </w:r>
      <w:r>
        <w:rPr>
          <w:i/>
        </w:rPr>
        <w:t>имеются</w:t>
      </w:r>
      <w:r>
        <w:rPr>
          <w:i/>
          <w:spacing w:val="-3"/>
        </w:rPr>
        <w:t xml:space="preserve"> </w:t>
      </w:r>
      <w:r>
        <w:rPr>
          <w:i/>
        </w:rPr>
        <w:t>2-3</w:t>
      </w:r>
      <w:r>
        <w:rPr>
          <w:i/>
          <w:spacing w:val="-7"/>
        </w:rPr>
        <w:t xml:space="preserve"> </w:t>
      </w:r>
      <w:r>
        <w:rPr>
          <w:i/>
        </w:rPr>
        <w:t>ошибки</w:t>
      </w:r>
      <w:r>
        <w:rPr>
          <w:i/>
          <w:spacing w:val="-2"/>
        </w:rPr>
        <w:t xml:space="preserve"> </w:t>
      </w:r>
      <w:r>
        <w:rPr>
          <w:i/>
        </w:rPr>
        <w:t>в</w:t>
      </w:r>
      <w:r>
        <w:rPr>
          <w:i/>
          <w:spacing w:val="-7"/>
        </w:rPr>
        <w:t xml:space="preserve"> </w:t>
      </w:r>
      <w:r>
        <w:rPr>
          <w:i/>
        </w:rPr>
        <w:t>содержании</w:t>
      </w:r>
      <w:r>
        <w:rPr>
          <w:i/>
          <w:spacing w:val="-3"/>
        </w:rPr>
        <w:t xml:space="preserve"> </w:t>
      </w:r>
      <w:r>
        <w:rPr>
          <w:i/>
        </w:rPr>
        <w:t>или</w:t>
      </w:r>
      <w:r>
        <w:rPr>
          <w:i/>
          <w:spacing w:val="-9"/>
        </w:rPr>
        <w:t xml:space="preserve"> </w:t>
      </w:r>
      <w:r>
        <w:rPr>
          <w:i/>
        </w:rPr>
        <w:t>неграмотно</w:t>
      </w:r>
      <w:r>
        <w:rPr>
          <w:i/>
          <w:spacing w:val="-9"/>
        </w:rPr>
        <w:t xml:space="preserve"> </w:t>
      </w:r>
      <w:r>
        <w:rPr>
          <w:i/>
        </w:rPr>
        <w:t>оформлено.</w:t>
      </w:r>
      <w:r>
        <w:rPr>
          <w:i/>
          <w:spacing w:val="-5"/>
        </w:rPr>
        <w:t xml:space="preserve"> </w:t>
      </w:r>
      <w:r>
        <w:rPr>
          <w:i/>
        </w:rPr>
        <w:t>Работа</w:t>
      </w:r>
      <w:r>
        <w:rPr>
          <w:i/>
          <w:spacing w:val="-2"/>
        </w:rPr>
        <w:t xml:space="preserve"> </w:t>
      </w:r>
      <w:r>
        <w:rPr>
          <w:i/>
        </w:rPr>
        <w:t>выполнена</w:t>
      </w:r>
      <w:r>
        <w:rPr>
          <w:i/>
          <w:spacing w:val="-8"/>
        </w:rPr>
        <w:t xml:space="preserve"> </w:t>
      </w:r>
      <w:r>
        <w:rPr>
          <w:i/>
        </w:rPr>
        <w:t>с</w:t>
      </w:r>
      <w:r>
        <w:rPr>
          <w:i/>
          <w:spacing w:val="-52"/>
        </w:rPr>
        <w:t xml:space="preserve"> </w:t>
      </w:r>
      <w:r>
        <w:rPr>
          <w:i/>
        </w:rPr>
        <w:t>опозданием,</w:t>
      </w:r>
      <w:r>
        <w:rPr>
          <w:i/>
          <w:spacing w:val="-4"/>
        </w:rPr>
        <w:t xml:space="preserve"> </w:t>
      </w:r>
      <w:r>
        <w:rPr>
          <w:i/>
        </w:rPr>
        <w:t>но самостоятельно.</w:t>
      </w:r>
    </w:p>
    <w:p w:rsidR="0010708F" w:rsidRDefault="005B7982">
      <w:pPr>
        <w:pStyle w:val="a3"/>
        <w:spacing w:before="1" w:line="251" w:lineRule="exact"/>
        <w:ind w:left="1501"/>
      </w:pPr>
      <w:r>
        <w:rPr>
          <w:spacing w:val="-1"/>
        </w:rPr>
        <w:t>Низкий</w:t>
      </w:r>
      <w:r>
        <w:rPr>
          <w:spacing w:val="-16"/>
        </w:rPr>
        <w:t xml:space="preserve"> </w:t>
      </w:r>
      <w:r>
        <w:rPr>
          <w:spacing w:val="-1"/>
        </w:rPr>
        <w:t>уровень</w:t>
      </w:r>
      <w:r>
        <w:rPr>
          <w:spacing w:val="-8"/>
        </w:rPr>
        <w:t xml:space="preserve"> </w:t>
      </w:r>
      <w:r>
        <w:rPr>
          <w:spacing w:val="-1"/>
        </w:rPr>
        <w:t>-</w:t>
      </w:r>
      <w:r>
        <w:rPr>
          <w:spacing w:val="-20"/>
        </w:rPr>
        <w:t xml:space="preserve"> </w:t>
      </w:r>
      <w:r>
        <w:rPr>
          <w:spacing w:val="-1"/>
        </w:rPr>
        <w:t>Отметка</w:t>
      </w:r>
      <w:r>
        <w:rPr>
          <w:spacing w:val="-4"/>
        </w:rPr>
        <w:t xml:space="preserve"> </w:t>
      </w:r>
      <w:r>
        <w:t>«2»</w:t>
      </w:r>
    </w:p>
    <w:p w:rsidR="0010708F" w:rsidRDefault="005B7982">
      <w:pPr>
        <w:pStyle w:val="a3"/>
        <w:ind w:right="809" w:firstLine="708"/>
      </w:pPr>
      <w:r>
        <w:t>Задание</w:t>
      </w:r>
      <w:r>
        <w:rPr>
          <w:spacing w:val="-5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выполнено</w:t>
      </w:r>
      <w:r>
        <w:rPr>
          <w:spacing w:val="-9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завершено</w:t>
      </w:r>
      <w:r>
        <w:rPr>
          <w:spacing w:val="-9"/>
        </w:rPr>
        <w:t xml:space="preserve"> </w:t>
      </w:r>
      <w:r>
        <w:t>самостоятельно</w:t>
      </w:r>
      <w:r>
        <w:rPr>
          <w:spacing w:val="-2"/>
        </w:rPr>
        <w:t xml:space="preserve"> </w:t>
      </w:r>
      <w:r>
        <w:t>учеником,</w:t>
      </w:r>
      <w:r>
        <w:rPr>
          <w:spacing w:val="-6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выполнении</w:t>
      </w:r>
      <w:r>
        <w:rPr>
          <w:spacing w:val="-7"/>
        </w:rPr>
        <w:t xml:space="preserve"> </w:t>
      </w:r>
      <w:r>
        <w:t>допущены</w:t>
      </w:r>
      <w:r>
        <w:rPr>
          <w:spacing w:val="-5"/>
        </w:rPr>
        <w:t xml:space="preserve"> </w:t>
      </w:r>
      <w:r>
        <w:t>большие</w:t>
      </w:r>
      <w:r>
        <w:rPr>
          <w:spacing w:val="-1"/>
        </w:rPr>
        <w:t xml:space="preserve"> </w:t>
      </w:r>
      <w:r>
        <w:t>отклонения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заданных</w:t>
      </w:r>
      <w:r>
        <w:rPr>
          <w:spacing w:val="-3"/>
        </w:rPr>
        <w:t xml:space="preserve"> </w:t>
      </w:r>
      <w:r>
        <w:t>требований</w:t>
      </w:r>
      <w:r>
        <w:rPr>
          <w:spacing w:val="-8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установок.</w:t>
      </w:r>
    </w:p>
    <w:p w:rsidR="0010708F" w:rsidRDefault="0010708F">
      <w:pPr>
        <w:pStyle w:val="a3"/>
        <w:spacing w:before="4"/>
        <w:ind w:left="0"/>
      </w:pPr>
    </w:p>
    <w:p w:rsidR="0010708F" w:rsidRDefault="005B7982">
      <w:pPr>
        <w:pStyle w:val="Heading2"/>
        <w:spacing w:before="1" w:line="251" w:lineRule="exact"/>
      </w:pPr>
      <w:r>
        <w:t>Критерии</w:t>
      </w:r>
      <w:r>
        <w:rPr>
          <w:spacing w:val="49"/>
        </w:rPr>
        <w:t xml:space="preserve"> </w:t>
      </w:r>
      <w:r>
        <w:t>оценивания</w:t>
      </w:r>
      <w:r>
        <w:rPr>
          <w:spacing w:val="47"/>
        </w:rPr>
        <w:t xml:space="preserve"> </w:t>
      </w:r>
      <w:r>
        <w:t>сообщения</w:t>
      </w:r>
      <w:r>
        <w:rPr>
          <w:spacing w:val="52"/>
        </w:rPr>
        <w:t xml:space="preserve"> </w:t>
      </w:r>
      <w:r>
        <w:t>учащихся</w:t>
      </w:r>
    </w:p>
    <w:p w:rsidR="0010708F" w:rsidRDefault="005B7982">
      <w:pPr>
        <w:spacing w:line="251" w:lineRule="exact"/>
        <w:ind w:left="1501"/>
      </w:pPr>
      <w:r>
        <w:rPr>
          <w:b/>
        </w:rPr>
        <w:t>Высокий</w:t>
      </w:r>
      <w:r>
        <w:rPr>
          <w:b/>
          <w:spacing w:val="9"/>
        </w:rPr>
        <w:t xml:space="preserve"> </w:t>
      </w:r>
      <w:r>
        <w:rPr>
          <w:b/>
        </w:rPr>
        <w:t>уровень</w:t>
      </w:r>
      <w:r>
        <w:rPr>
          <w:b/>
          <w:spacing w:val="17"/>
        </w:rPr>
        <w:t xml:space="preserve"> </w:t>
      </w:r>
      <w:r>
        <w:rPr>
          <w:b/>
        </w:rPr>
        <w:t>(Отметка</w:t>
      </w:r>
      <w:r>
        <w:rPr>
          <w:b/>
          <w:spacing w:val="18"/>
        </w:rPr>
        <w:t xml:space="preserve"> </w:t>
      </w:r>
      <w:r>
        <w:rPr>
          <w:b/>
        </w:rPr>
        <w:t>«5»)</w:t>
      </w:r>
      <w:r>
        <w:rPr>
          <w:b/>
          <w:spacing w:val="24"/>
        </w:rPr>
        <w:t xml:space="preserve"> </w:t>
      </w:r>
      <w:r>
        <w:t>оценивается</w:t>
      </w:r>
      <w:r>
        <w:rPr>
          <w:spacing w:val="3"/>
        </w:rPr>
        <w:t xml:space="preserve"> </w:t>
      </w:r>
      <w:r>
        <w:t>сообщение,</w:t>
      </w:r>
      <w:r>
        <w:rPr>
          <w:spacing w:val="4"/>
        </w:rPr>
        <w:t xml:space="preserve"> </w:t>
      </w:r>
      <w:r>
        <w:t>соответствующее</w:t>
      </w:r>
      <w:r>
        <w:rPr>
          <w:spacing w:val="2"/>
        </w:rPr>
        <w:t xml:space="preserve"> </w:t>
      </w:r>
      <w:r>
        <w:t>критериям</w:t>
      </w:r>
      <w:r>
        <w:rPr>
          <w:spacing w:val="2"/>
        </w:rPr>
        <w:t xml:space="preserve"> </w:t>
      </w:r>
      <w:r>
        <w:t>:</w:t>
      </w:r>
    </w:p>
    <w:p w:rsidR="0010708F" w:rsidRDefault="005B7982">
      <w:pPr>
        <w:pStyle w:val="a5"/>
        <w:numPr>
          <w:ilvl w:val="0"/>
          <w:numId w:val="24"/>
        </w:numPr>
        <w:tabs>
          <w:tab w:val="left" w:pos="1670"/>
        </w:tabs>
        <w:spacing w:before="2" w:line="252" w:lineRule="exact"/>
        <w:ind w:hanging="169"/>
      </w:pPr>
      <w:r>
        <w:rPr>
          <w:spacing w:val="-2"/>
        </w:rPr>
        <w:t>Соответствие</w:t>
      </w:r>
      <w:r>
        <w:rPr>
          <w:spacing w:val="-6"/>
        </w:rPr>
        <w:t xml:space="preserve"> </w:t>
      </w:r>
      <w:r>
        <w:rPr>
          <w:spacing w:val="-2"/>
        </w:rPr>
        <w:t>содержания</w:t>
      </w:r>
      <w:r>
        <w:rPr>
          <w:spacing w:val="-10"/>
        </w:rPr>
        <w:t xml:space="preserve"> </w:t>
      </w:r>
      <w:r>
        <w:rPr>
          <w:spacing w:val="-2"/>
        </w:rPr>
        <w:t>заявленной</w:t>
      </w:r>
      <w:r>
        <w:rPr>
          <w:spacing w:val="-6"/>
        </w:rPr>
        <w:t xml:space="preserve"> </w:t>
      </w:r>
      <w:r>
        <w:rPr>
          <w:spacing w:val="-1"/>
        </w:rPr>
        <w:t>теме</w:t>
      </w:r>
    </w:p>
    <w:p w:rsidR="0010708F" w:rsidRDefault="005B7982">
      <w:pPr>
        <w:pStyle w:val="a5"/>
        <w:numPr>
          <w:ilvl w:val="0"/>
          <w:numId w:val="24"/>
        </w:numPr>
        <w:tabs>
          <w:tab w:val="left" w:pos="1670"/>
        </w:tabs>
        <w:spacing w:line="251" w:lineRule="exact"/>
        <w:ind w:hanging="169"/>
      </w:pPr>
      <w:r>
        <w:rPr>
          <w:spacing w:val="-1"/>
        </w:rPr>
        <w:t>Умение</w:t>
      </w:r>
      <w:r>
        <w:rPr>
          <w:spacing w:val="-17"/>
        </w:rPr>
        <w:t xml:space="preserve"> </w:t>
      </w:r>
      <w:r>
        <w:rPr>
          <w:spacing w:val="-1"/>
        </w:rPr>
        <w:t>логично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последовательно</w:t>
      </w:r>
      <w:r>
        <w:rPr>
          <w:spacing w:val="-6"/>
        </w:rPr>
        <w:t xml:space="preserve"> </w:t>
      </w:r>
      <w:r>
        <w:t>излагать</w:t>
      </w:r>
      <w:r>
        <w:rPr>
          <w:spacing w:val="-12"/>
        </w:rPr>
        <w:t xml:space="preserve"> </w:t>
      </w:r>
      <w:r>
        <w:t>материалы</w:t>
      </w:r>
      <w:r>
        <w:rPr>
          <w:spacing w:val="-13"/>
        </w:rPr>
        <w:t xml:space="preserve"> </w:t>
      </w:r>
      <w:r>
        <w:t>доклада.</w:t>
      </w:r>
    </w:p>
    <w:p w:rsidR="0010708F" w:rsidRDefault="005B7982">
      <w:pPr>
        <w:pStyle w:val="a5"/>
        <w:numPr>
          <w:ilvl w:val="0"/>
          <w:numId w:val="24"/>
        </w:numPr>
        <w:tabs>
          <w:tab w:val="left" w:pos="1670"/>
        </w:tabs>
        <w:ind w:left="1501" w:right="6670" w:firstLine="0"/>
      </w:pPr>
      <w:r>
        <w:t>Свободное</w:t>
      </w:r>
      <w:r>
        <w:rPr>
          <w:spacing w:val="-9"/>
        </w:rPr>
        <w:t xml:space="preserve"> </w:t>
      </w:r>
      <w:r>
        <w:t>владение</w:t>
      </w:r>
      <w:r>
        <w:rPr>
          <w:spacing w:val="-8"/>
        </w:rPr>
        <w:t xml:space="preserve"> </w:t>
      </w:r>
      <w:r>
        <w:t>материалом,</w:t>
      </w:r>
      <w:r>
        <w:rPr>
          <w:spacing w:val="-8"/>
        </w:rPr>
        <w:t xml:space="preserve"> </w:t>
      </w:r>
      <w:r>
        <w:t>умение</w:t>
      </w:r>
      <w:r>
        <w:rPr>
          <w:spacing w:val="-9"/>
        </w:rPr>
        <w:t xml:space="preserve"> </w:t>
      </w:r>
      <w:r>
        <w:t>ответить</w:t>
      </w:r>
      <w:r>
        <w:rPr>
          <w:spacing w:val="-13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вопросы</w:t>
      </w:r>
      <w:r>
        <w:rPr>
          <w:spacing w:val="-8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теме</w:t>
      </w:r>
      <w:r>
        <w:rPr>
          <w:spacing w:val="-6"/>
        </w:rPr>
        <w:t xml:space="preserve"> </w:t>
      </w:r>
      <w:r>
        <w:t>сообщения.</w:t>
      </w:r>
      <w:r>
        <w:rPr>
          <w:spacing w:val="-52"/>
        </w:rPr>
        <w:t xml:space="preserve"> </w:t>
      </w:r>
      <w:r>
        <w:t>4.Свободное</w:t>
      </w:r>
      <w:r>
        <w:rPr>
          <w:spacing w:val="-1"/>
        </w:rPr>
        <w:t xml:space="preserve"> </w:t>
      </w:r>
      <w:r>
        <w:t>владение</w:t>
      </w:r>
      <w:r>
        <w:rPr>
          <w:spacing w:val="-2"/>
        </w:rPr>
        <w:t xml:space="preserve"> </w:t>
      </w:r>
      <w:r>
        <w:t>монологической литературной</w:t>
      </w:r>
      <w:r>
        <w:rPr>
          <w:spacing w:val="-1"/>
        </w:rPr>
        <w:t xml:space="preserve"> </w:t>
      </w:r>
      <w:r>
        <w:t>речью.</w:t>
      </w:r>
    </w:p>
    <w:p w:rsidR="0010708F" w:rsidRDefault="005B7982">
      <w:pPr>
        <w:pStyle w:val="a3"/>
        <w:ind w:left="1501"/>
      </w:pPr>
      <w:r>
        <w:rPr>
          <w:spacing w:val="-1"/>
        </w:rPr>
        <w:t>5.Наличие</w:t>
      </w:r>
      <w:r>
        <w:rPr>
          <w:spacing w:val="-11"/>
        </w:rPr>
        <w:t xml:space="preserve"> </w:t>
      </w:r>
      <w:r>
        <w:rPr>
          <w:spacing w:val="-1"/>
        </w:rPr>
        <w:t>презентации,</w:t>
      </w:r>
      <w:r>
        <w:rPr>
          <w:spacing w:val="-13"/>
        </w:rPr>
        <w:t xml:space="preserve"> </w:t>
      </w:r>
      <w:r>
        <w:rPr>
          <w:spacing w:val="-1"/>
        </w:rPr>
        <w:t>схем,</w:t>
      </w:r>
      <w:r>
        <w:rPr>
          <w:spacing w:val="-10"/>
        </w:rPr>
        <w:t xml:space="preserve"> </w:t>
      </w:r>
      <w:r>
        <w:rPr>
          <w:spacing w:val="-1"/>
        </w:rPr>
        <w:t>таблиц,</w:t>
      </w:r>
      <w:r>
        <w:rPr>
          <w:spacing w:val="-12"/>
        </w:rPr>
        <w:t xml:space="preserve"> </w:t>
      </w:r>
      <w:r>
        <w:rPr>
          <w:spacing w:val="-1"/>
        </w:rPr>
        <w:t>иллюстраций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т.д.</w:t>
      </w:r>
    </w:p>
    <w:p w:rsidR="0010708F" w:rsidRDefault="005B7982">
      <w:pPr>
        <w:pStyle w:val="a3"/>
        <w:ind w:right="1086" w:firstLine="708"/>
      </w:pPr>
      <w:r>
        <w:rPr>
          <w:b/>
        </w:rPr>
        <w:t xml:space="preserve">Повышенный уровень (Отметка «4») </w:t>
      </w:r>
      <w:r>
        <w:t>оценивается сообщение,удовлетворяющий темже требованиям, что и для оценки «5», но допускает 1-2</w:t>
      </w:r>
      <w:r>
        <w:rPr>
          <w:spacing w:val="-52"/>
        </w:rPr>
        <w:t xml:space="preserve"> </w:t>
      </w:r>
      <w:r>
        <w:t>ошибки,</w:t>
      </w:r>
      <w:r>
        <w:rPr>
          <w:spacing w:val="-4"/>
        </w:rPr>
        <w:t xml:space="preserve"> </w:t>
      </w:r>
      <w:r>
        <w:t>которые сам же</w:t>
      </w:r>
      <w:r>
        <w:rPr>
          <w:spacing w:val="-2"/>
        </w:rPr>
        <w:t xml:space="preserve"> </w:t>
      </w:r>
      <w:r>
        <w:t>исправляет, и 1-2</w:t>
      </w:r>
      <w:r>
        <w:rPr>
          <w:spacing w:val="-1"/>
        </w:rPr>
        <w:t xml:space="preserve"> </w:t>
      </w:r>
      <w:r>
        <w:t>недочета в последовательности и</w:t>
      </w:r>
      <w:r>
        <w:rPr>
          <w:spacing w:val="-4"/>
        </w:rPr>
        <w:t xml:space="preserve"> </w:t>
      </w:r>
      <w:r>
        <w:t>языковом оформлении</w:t>
      </w:r>
      <w:r>
        <w:rPr>
          <w:spacing w:val="-1"/>
        </w:rPr>
        <w:t xml:space="preserve"> </w:t>
      </w:r>
      <w:r>
        <w:t>излагаемого.</w:t>
      </w:r>
    </w:p>
    <w:p w:rsidR="0010708F" w:rsidRDefault="005B7982">
      <w:pPr>
        <w:ind w:left="1501"/>
      </w:pPr>
      <w:r>
        <w:rPr>
          <w:b/>
          <w:spacing w:val="-1"/>
        </w:rPr>
        <w:t>базовый</w:t>
      </w:r>
      <w:r>
        <w:rPr>
          <w:b/>
          <w:spacing w:val="-14"/>
        </w:rPr>
        <w:t xml:space="preserve"> </w:t>
      </w:r>
      <w:r>
        <w:rPr>
          <w:b/>
          <w:spacing w:val="-1"/>
        </w:rPr>
        <w:t>уровень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(Отметка</w:t>
      </w:r>
      <w:r>
        <w:rPr>
          <w:b/>
          <w:spacing w:val="-12"/>
        </w:rPr>
        <w:t xml:space="preserve"> </w:t>
      </w:r>
      <w:r>
        <w:rPr>
          <w:b/>
          <w:spacing w:val="-1"/>
        </w:rPr>
        <w:t>«3»)</w:t>
      </w:r>
      <w:r>
        <w:rPr>
          <w:b/>
          <w:spacing w:val="33"/>
        </w:rPr>
        <w:t xml:space="preserve"> </w:t>
      </w:r>
      <w:r>
        <w:rPr>
          <w:spacing w:val="-1"/>
        </w:rPr>
        <w:t>ставится,если</w:t>
      </w:r>
      <w:r>
        <w:rPr>
          <w:spacing w:val="-12"/>
        </w:rPr>
        <w:t xml:space="preserve"> </w:t>
      </w:r>
      <w:r>
        <w:t>ученик</w:t>
      </w:r>
      <w:r>
        <w:rPr>
          <w:spacing w:val="-11"/>
        </w:rPr>
        <w:t xml:space="preserve"> </w:t>
      </w:r>
      <w:r>
        <w:t>обнаруживает</w:t>
      </w:r>
      <w:r>
        <w:rPr>
          <w:spacing w:val="-12"/>
        </w:rPr>
        <w:t xml:space="preserve"> </w:t>
      </w:r>
      <w:r>
        <w:t>знание</w:t>
      </w:r>
      <w:r>
        <w:rPr>
          <w:spacing w:val="-17"/>
        </w:rPr>
        <w:t xml:space="preserve"> </w:t>
      </w:r>
      <w:r>
        <w:t>ипонимание</w:t>
      </w:r>
      <w:r>
        <w:rPr>
          <w:spacing w:val="-13"/>
        </w:rPr>
        <w:t xml:space="preserve"> </w:t>
      </w:r>
      <w:r>
        <w:t>основных</w:t>
      </w:r>
      <w:r>
        <w:rPr>
          <w:spacing w:val="-10"/>
        </w:rPr>
        <w:t xml:space="preserve"> </w:t>
      </w:r>
      <w:r>
        <w:t>положений</w:t>
      </w:r>
      <w:r>
        <w:rPr>
          <w:spacing w:val="-13"/>
        </w:rPr>
        <w:t xml:space="preserve"> </w:t>
      </w:r>
      <w:r>
        <w:t>темы</w:t>
      </w:r>
      <w:r>
        <w:rPr>
          <w:spacing w:val="-12"/>
        </w:rPr>
        <w:t xml:space="preserve"> </w:t>
      </w:r>
      <w:r>
        <w:t>сообщения,</w:t>
      </w:r>
      <w:r>
        <w:rPr>
          <w:spacing w:val="-11"/>
        </w:rPr>
        <w:t xml:space="preserve"> </w:t>
      </w:r>
      <w:r>
        <w:t>но:</w:t>
      </w:r>
      <w:r>
        <w:rPr>
          <w:spacing w:val="-9"/>
        </w:rPr>
        <w:t xml:space="preserve"> </w:t>
      </w:r>
      <w:r>
        <w:t>1)</w:t>
      </w:r>
    </w:p>
    <w:p w:rsidR="0010708F" w:rsidRDefault="005B7982">
      <w:pPr>
        <w:pStyle w:val="a3"/>
        <w:spacing w:before="2"/>
        <w:ind w:right="951"/>
        <w:jc w:val="both"/>
      </w:pPr>
      <w:r>
        <w:t>излагает материал неполно и допускает неточности в изложении фактов; 2) не умеет достаточно глубоко и доказательно обосновывать свои суждения и</w:t>
      </w:r>
      <w:r>
        <w:rPr>
          <w:spacing w:val="-53"/>
        </w:rPr>
        <w:t xml:space="preserve"> </w:t>
      </w:r>
      <w:r>
        <w:t>привести свои примеры; 3) излагает материал непоследовательно, допускает ошибки в языковом оформлении излагаемого, не владеет монологической</w:t>
      </w:r>
      <w:r>
        <w:rPr>
          <w:spacing w:val="1"/>
        </w:rPr>
        <w:t xml:space="preserve"> </w:t>
      </w:r>
      <w:r>
        <w:t>речью.</w:t>
      </w:r>
    </w:p>
    <w:p w:rsidR="0010708F" w:rsidRDefault="005B7982">
      <w:pPr>
        <w:pStyle w:val="a3"/>
        <w:ind w:right="809" w:firstLine="708"/>
      </w:pPr>
      <w:r>
        <w:rPr>
          <w:b/>
        </w:rPr>
        <w:t>Низкий</w:t>
      </w:r>
      <w:r>
        <w:rPr>
          <w:b/>
          <w:spacing w:val="-5"/>
        </w:rPr>
        <w:t xml:space="preserve"> </w:t>
      </w:r>
      <w:r>
        <w:rPr>
          <w:b/>
        </w:rPr>
        <w:t>уровень</w:t>
      </w:r>
      <w:r>
        <w:rPr>
          <w:b/>
          <w:spacing w:val="-6"/>
        </w:rPr>
        <w:t xml:space="preserve"> </w:t>
      </w:r>
      <w:r>
        <w:rPr>
          <w:b/>
        </w:rPr>
        <w:t>(Отметка</w:t>
      </w:r>
      <w:r>
        <w:rPr>
          <w:b/>
          <w:spacing w:val="-3"/>
        </w:rPr>
        <w:t xml:space="preserve"> </w:t>
      </w:r>
      <w:r>
        <w:rPr>
          <w:b/>
        </w:rPr>
        <w:t>«2»)</w:t>
      </w:r>
      <w:r>
        <w:t>ставится,если</w:t>
      </w:r>
      <w:r>
        <w:rPr>
          <w:spacing w:val="-5"/>
        </w:rPr>
        <w:t xml:space="preserve"> </w:t>
      </w:r>
      <w:r>
        <w:t>ученик</w:t>
      </w:r>
      <w:r>
        <w:rPr>
          <w:spacing w:val="-3"/>
        </w:rPr>
        <w:t xml:space="preserve"> </w:t>
      </w:r>
      <w:r>
        <w:t>обнаруживает</w:t>
      </w:r>
      <w:r>
        <w:rPr>
          <w:spacing w:val="-4"/>
        </w:rPr>
        <w:t xml:space="preserve"> </w:t>
      </w:r>
      <w:r>
        <w:t>незнание</w:t>
      </w:r>
      <w:r>
        <w:rPr>
          <w:spacing w:val="-5"/>
        </w:rPr>
        <w:t xml:space="preserve"> </w:t>
      </w:r>
      <w:r>
        <w:t>большейчасти</w:t>
      </w:r>
      <w:r>
        <w:rPr>
          <w:spacing w:val="-7"/>
        </w:rPr>
        <w:t xml:space="preserve"> </w:t>
      </w:r>
      <w:r>
        <w:t>излагаемого</w:t>
      </w:r>
      <w:r>
        <w:rPr>
          <w:spacing w:val="-2"/>
        </w:rPr>
        <w:t xml:space="preserve"> </w:t>
      </w:r>
      <w:r>
        <w:t>материала,</w:t>
      </w:r>
      <w:r>
        <w:rPr>
          <w:spacing w:val="-8"/>
        </w:rPr>
        <w:t xml:space="preserve"> </w:t>
      </w:r>
      <w:r>
        <w:t>допускает</w:t>
      </w:r>
      <w:r>
        <w:rPr>
          <w:spacing w:val="-5"/>
        </w:rPr>
        <w:t xml:space="preserve"> </w:t>
      </w:r>
      <w:r>
        <w:t>ошибки</w:t>
      </w:r>
      <w:r>
        <w:rPr>
          <w:spacing w:val="-4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формулировке</w:t>
      </w:r>
      <w:r>
        <w:rPr>
          <w:spacing w:val="-1"/>
        </w:rPr>
        <w:t xml:space="preserve"> </w:t>
      </w:r>
      <w:r>
        <w:t>определений</w:t>
      </w:r>
      <w:r>
        <w:rPr>
          <w:spacing w:val="-1"/>
        </w:rPr>
        <w:t xml:space="preserve"> </w:t>
      </w:r>
      <w:r>
        <w:t>и правил, искажающие</w:t>
      </w:r>
      <w:r>
        <w:rPr>
          <w:spacing w:val="-3"/>
        </w:rPr>
        <w:t xml:space="preserve"> </w:t>
      </w:r>
      <w:r>
        <w:t>их смысл,</w:t>
      </w:r>
      <w:r>
        <w:rPr>
          <w:spacing w:val="2"/>
        </w:rPr>
        <w:t xml:space="preserve"> </w:t>
      </w:r>
      <w:r>
        <w:t>беспорядочно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неуверенно излагает материал.</w:t>
      </w:r>
    </w:p>
    <w:p w:rsidR="0010708F" w:rsidRDefault="0010708F">
      <w:pPr>
        <w:pStyle w:val="a3"/>
        <w:spacing w:before="8"/>
        <w:ind w:left="0"/>
        <w:rPr>
          <w:sz w:val="21"/>
        </w:rPr>
      </w:pPr>
    </w:p>
    <w:p w:rsidR="0010708F" w:rsidRDefault="005B7982">
      <w:pPr>
        <w:pStyle w:val="a3"/>
        <w:ind w:left="6637"/>
      </w:pPr>
      <w:r>
        <w:rPr>
          <w:spacing w:val="-1"/>
        </w:rPr>
        <w:t>Формы</w:t>
      </w:r>
      <w:r>
        <w:rPr>
          <w:spacing w:val="-13"/>
        </w:rPr>
        <w:t xml:space="preserve"> </w:t>
      </w:r>
      <w:r>
        <w:rPr>
          <w:spacing w:val="-1"/>
        </w:rPr>
        <w:t>дополнительного</w:t>
      </w:r>
      <w:r>
        <w:rPr>
          <w:spacing w:val="-10"/>
        </w:rPr>
        <w:t xml:space="preserve"> </w:t>
      </w:r>
      <w:r>
        <w:rPr>
          <w:spacing w:val="-1"/>
        </w:rPr>
        <w:t>оценивания.</w:t>
      </w:r>
    </w:p>
    <w:p w:rsidR="0010708F" w:rsidRDefault="005B7982">
      <w:pPr>
        <w:pStyle w:val="a3"/>
        <w:spacing w:before="1"/>
        <w:ind w:right="809" w:firstLine="708"/>
      </w:pPr>
      <w:r>
        <w:t>Данные</w:t>
      </w:r>
      <w:r>
        <w:rPr>
          <w:spacing w:val="-11"/>
        </w:rPr>
        <w:t xml:space="preserve"> </w:t>
      </w:r>
      <w:r>
        <w:t>формы</w:t>
      </w:r>
      <w:r>
        <w:rPr>
          <w:spacing w:val="-8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позволяют</w:t>
      </w:r>
      <w:r>
        <w:rPr>
          <w:spacing w:val="-4"/>
        </w:rPr>
        <w:t xml:space="preserve"> </w:t>
      </w:r>
      <w:r>
        <w:t>учащимся</w:t>
      </w:r>
      <w:r>
        <w:rPr>
          <w:spacing w:val="-4"/>
        </w:rPr>
        <w:t xml:space="preserve"> </w:t>
      </w:r>
      <w:r>
        <w:t>получить</w:t>
      </w:r>
      <w:r>
        <w:rPr>
          <w:spacing w:val="-4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высокую</w:t>
      </w:r>
      <w:r>
        <w:rPr>
          <w:spacing w:val="-1"/>
        </w:rPr>
        <w:t xml:space="preserve"> </w:t>
      </w:r>
      <w:r>
        <w:t>отметку</w:t>
      </w:r>
      <w:r>
        <w:rPr>
          <w:spacing w:val="-1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предмету</w:t>
      </w:r>
      <w:r>
        <w:rPr>
          <w:spacing w:val="-1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являются</w:t>
      </w:r>
      <w:r>
        <w:rPr>
          <w:spacing w:val="-7"/>
        </w:rPr>
        <w:t xml:space="preserve"> </w:t>
      </w:r>
      <w:r>
        <w:t>обязательными,</w:t>
      </w:r>
      <w:r>
        <w:rPr>
          <w:spacing w:val="-7"/>
        </w:rPr>
        <w:t xml:space="preserve"> </w:t>
      </w:r>
      <w:r>
        <w:t>потому</w:t>
      </w:r>
      <w:r>
        <w:rPr>
          <w:spacing w:val="-13"/>
        </w:rPr>
        <w:t xml:space="preserve"> </w:t>
      </w:r>
      <w:r>
        <w:t>оценивается</w:t>
      </w:r>
      <w:r>
        <w:rPr>
          <w:spacing w:val="-52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положительными</w:t>
      </w:r>
      <w:r>
        <w:rPr>
          <w:spacing w:val="-3"/>
        </w:rPr>
        <w:t xml:space="preserve"> </w:t>
      </w:r>
      <w:r>
        <w:t>отметками</w:t>
      </w:r>
      <w:r>
        <w:rPr>
          <w:spacing w:val="-1"/>
        </w:rPr>
        <w:t xml:space="preserve"> </w:t>
      </w:r>
      <w:r>
        <w:t>«5»,</w:t>
      </w:r>
      <w:r>
        <w:rPr>
          <w:spacing w:val="2"/>
        </w:rPr>
        <w:t xml:space="preserve"> </w:t>
      </w:r>
      <w:r>
        <w:t>«4»,«3».</w:t>
      </w:r>
    </w:p>
    <w:p w:rsidR="0010708F" w:rsidRDefault="005B7982">
      <w:pPr>
        <w:pStyle w:val="a3"/>
        <w:spacing w:before="1" w:line="247" w:lineRule="auto"/>
        <w:ind w:right="809" w:firstLine="708"/>
      </w:pPr>
      <w:r>
        <w:t>Метод проектов - педагогическая технология, цель которой ориентирует не на интеграцию фактических знаний, а на их применение и</w:t>
      </w:r>
      <w:r>
        <w:rPr>
          <w:spacing w:val="1"/>
        </w:rPr>
        <w:t xml:space="preserve"> </w:t>
      </w:r>
      <w:r>
        <w:rPr>
          <w:spacing w:val="-1"/>
        </w:rPr>
        <w:t>приобретение</w:t>
      </w:r>
      <w:r>
        <w:rPr>
          <w:spacing w:val="-9"/>
        </w:rPr>
        <w:t xml:space="preserve"> </w:t>
      </w:r>
      <w:r>
        <w:rPr>
          <w:spacing w:val="-1"/>
        </w:rPr>
        <w:t>новых</w:t>
      </w:r>
      <w:r>
        <w:rPr>
          <w:spacing w:val="-5"/>
        </w:rPr>
        <w:t xml:space="preserve"> </w:t>
      </w:r>
      <w:r>
        <w:rPr>
          <w:spacing w:val="-1"/>
        </w:rPr>
        <w:t>знаний</w:t>
      </w:r>
      <w:r>
        <w:rPr>
          <w:spacing w:val="-11"/>
        </w:rPr>
        <w:t xml:space="preserve"> </w:t>
      </w:r>
      <w:r>
        <w:t>(порой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путем</w:t>
      </w:r>
      <w:r>
        <w:rPr>
          <w:spacing w:val="-8"/>
        </w:rPr>
        <w:t xml:space="preserve"> </w:t>
      </w:r>
      <w:r>
        <w:t>самообразования)</w:t>
      </w:r>
      <w:r>
        <w:rPr>
          <w:spacing w:val="2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активного</w:t>
      </w:r>
      <w:r>
        <w:rPr>
          <w:spacing w:val="-14"/>
        </w:rPr>
        <w:t xml:space="preserve"> </w:t>
      </w:r>
      <w:r>
        <w:t>включения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освоение</w:t>
      </w:r>
      <w:r>
        <w:rPr>
          <w:spacing w:val="-5"/>
        </w:rPr>
        <w:t xml:space="preserve"> </w:t>
      </w:r>
      <w:r>
        <w:t>новых</w:t>
      </w:r>
      <w:r>
        <w:rPr>
          <w:spacing w:val="-4"/>
        </w:rPr>
        <w:t xml:space="preserve"> </w:t>
      </w:r>
      <w:r>
        <w:t>способов</w:t>
      </w:r>
      <w:r>
        <w:rPr>
          <w:spacing w:val="-7"/>
        </w:rPr>
        <w:t xml:space="preserve"> </w:t>
      </w:r>
      <w:r>
        <w:t>человеческой</w:t>
      </w:r>
      <w:r>
        <w:rPr>
          <w:spacing w:val="-8"/>
        </w:rPr>
        <w:t xml:space="preserve"> </w:t>
      </w:r>
      <w:r>
        <w:t>деятельности.</w:t>
      </w:r>
    </w:p>
    <w:p w:rsidR="0010708F" w:rsidRDefault="0010708F">
      <w:pPr>
        <w:pStyle w:val="a3"/>
        <w:spacing w:before="10"/>
        <w:ind w:left="0"/>
        <w:rPr>
          <w:sz w:val="20"/>
        </w:rPr>
      </w:pPr>
    </w:p>
    <w:p w:rsidR="0010708F" w:rsidRDefault="005B7982">
      <w:pPr>
        <w:spacing w:line="251" w:lineRule="exact"/>
        <w:ind w:left="1501"/>
      </w:pPr>
      <w:r>
        <w:rPr>
          <w:b/>
        </w:rPr>
        <w:t>Творческие</w:t>
      </w:r>
      <w:r>
        <w:rPr>
          <w:b/>
          <w:spacing w:val="17"/>
        </w:rPr>
        <w:t xml:space="preserve"> </w:t>
      </w:r>
      <w:r>
        <w:rPr>
          <w:b/>
        </w:rPr>
        <w:t>задания</w:t>
      </w:r>
      <w:r>
        <w:rPr>
          <w:b/>
          <w:spacing w:val="22"/>
        </w:rPr>
        <w:t xml:space="preserve"> </w:t>
      </w:r>
      <w:r>
        <w:rPr>
          <w:b/>
        </w:rPr>
        <w:t>(проекты)</w:t>
      </w:r>
      <w:r>
        <w:rPr>
          <w:b/>
          <w:spacing w:val="32"/>
        </w:rPr>
        <w:t xml:space="preserve"> </w:t>
      </w:r>
      <w:r>
        <w:t>оцениваются</w:t>
      </w:r>
      <w:r>
        <w:rPr>
          <w:spacing w:val="4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следующим</w:t>
      </w:r>
      <w:r>
        <w:rPr>
          <w:spacing w:val="4"/>
        </w:rPr>
        <w:t xml:space="preserve"> </w:t>
      </w:r>
      <w:r>
        <w:t>критериям:</w:t>
      </w:r>
    </w:p>
    <w:p w:rsidR="0010708F" w:rsidRDefault="005B7982">
      <w:pPr>
        <w:pStyle w:val="a5"/>
        <w:numPr>
          <w:ilvl w:val="0"/>
          <w:numId w:val="23"/>
        </w:numPr>
        <w:tabs>
          <w:tab w:val="left" w:pos="2209"/>
          <w:tab w:val="left" w:pos="2210"/>
        </w:tabs>
        <w:spacing w:line="263" w:lineRule="exact"/>
        <w:ind w:left="2209" w:hanging="709"/>
      </w:pPr>
      <w:r>
        <w:rPr>
          <w:spacing w:val="-1"/>
        </w:rPr>
        <w:t>самостоятельность</w:t>
      </w:r>
      <w:r>
        <w:rPr>
          <w:spacing w:val="-13"/>
        </w:rPr>
        <w:t xml:space="preserve"> </w:t>
      </w:r>
      <w:r>
        <w:rPr>
          <w:spacing w:val="-1"/>
        </w:rPr>
        <w:t>работы</w:t>
      </w:r>
      <w:r>
        <w:rPr>
          <w:spacing w:val="-5"/>
        </w:rPr>
        <w:t xml:space="preserve"> </w:t>
      </w:r>
      <w:r>
        <w:rPr>
          <w:spacing w:val="-1"/>
        </w:rPr>
        <w:t>над</w:t>
      </w:r>
      <w:r>
        <w:rPr>
          <w:spacing w:val="-10"/>
        </w:rPr>
        <w:t xml:space="preserve"> </w:t>
      </w:r>
      <w:r>
        <w:t>проектом;</w:t>
      </w:r>
    </w:p>
    <w:p w:rsidR="0010708F" w:rsidRDefault="005B7982">
      <w:pPr>
        <w:pStyle w:val="a5"/>
        <w:numPr>
          <w:ilvl w:val="0"/>
          <w:numId w:val="23"/>
        </w:numPr>
        <w:tabs>
          <w:tab w:val="left" w:pos="2209"/>
          <w:tab w:val="left" w:pos="2210"/>
        </w:tabs>
        <w:spacing w:line="264" w:lineRule="exact"/>
        <w:ind w:left="2209" w:hanging="709"/>
      </w:pPr>
      <w:r>
        <w:rPr>
          <w:spacing w:val="-1"/>
        </w:rPr>
        <w:t>обоснование</w:t>
      </w:r>
      <w:r>
        <w:rPr>
          <w:spacing w:val="-12"/>
        </w:rPr>
        <w:t xml:space="preserve"> </w:t>
      </w:r>
      <w:r>
        <w:t>выбора</w:t>
      </w:r>
      <w:r>
        <w:rPr>
          <w:spacing w:val="-12"/>
        </w:rPr>
        <w:t xml:space="preserve"> </w:t>
      </w:r>
      <w:r>
        <w:t>темы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ее</w:t>
      </w:r>
      <w:r>
        <w:rPr>
          <w:spacing w:val="-12"/>
        </w:rPr>
        <w:t xml:space="preserve"> </w:t>
      </w:r>
      <w:r>
        <w:t>актуальность;</w:t>
      </w:r>
    </w:p>
    <w:p w:rsidR="0010708F" w:rsidRDefault="005B7982">
      <w:pPr>
        <w:pStyle w:val="a5"/>
        <w:numPr>
          <w:ilvl w:val="0"/>
          <w:numId w:val="23"/>
        </w:numPr>
        <w:tabs>
          <w:tab w:val="left" w:pos="2209"/>
          <w:tab w:val="left" w:pos="2210"/>
        </w:tabs>
        <w:spacing w:line="264" w:lineRule="exact"/>
        <w:ind w:left="2209" w:hanging="709"/>
      </w:pPr>
      <w:r>
        <w:rPr>
          <w:spacing w:val="-1"/>
        </w:rPr>
        <w:t>практическая</w:t>
      </w:r>
      <w:r>
        <w:rPr>
          <w:spacing w:val="-12"/>
        </w:rPr>
        <w:t xml:space="preserve"> </w:t>
      </w:r>
      <w:r>
        <w:rPr>
          <w:spacing w:val="-1"/>
        </w:rPr>
        <w:t>значимость</w:t>
      </w:r>
      <w:r>
        <w:rPr>
          <w:spacing w:val="-10"/>
        </w:rPr>
        <w:t xml:space="preserve"> </w:t>
      </w:r>
      <w:r>
        <w:t>работы;</w:t>
      </w:r>
    </w:p>
    <w:p w:rsidR="0010708F" w:rsidRDefault="005B7982">
      <w:pPr>
        <w:pStyle w:val="a5"/>
        <w:numPr>
          <w:ilvl w:val="0"/>
          <w:numId w:val="23"/>
        </w:numPr>
        <w:tabs>
          <w:tab w:val="left" w:pos="2209"/>
          <w:tab w:val="left" w:pos="2210"/>
        </w:tabs>
        <w:spacing w:line="262" w:lineRule="exact"/>
        <w:ind w:left="2209" w:hanging="709"/>
      </w:pPr>
      <w:r>
        <w:rPr>
          <w:spacing w:val="-1"/>
        </w:rPr>
        <w:t>оригинальность</w:t>
      </w:r>
      <w:r>
        <w:rPr>
          <w:spacing w:val="-10"/>
        </w:rPr>
        <w:t xml:space="preserve"> </w:t>
      </w:r>
      <w:r>
        <w:rPr>
          <w:spacing w:val="-1"/>
        </w:rPr>
        <w:t>решения</w:t>
      </w:r>
      <w:r>
        <w:rPr>
          <w:spacing w:val="-11"/>
        </w:rPr>
        <w:t xml:space="preserve"> </w:t>
      </w:r>
      <w:r>
        <w:rPr>
          <w:spacing w:val="-1"/>
        </w:rPr>
        <w:t>проблемы;</w:t>
      </w:r>
    </w:p>
    <w:p w:rsidR="0010708F" w:rsidRDefault="005B7982">
      <w:pPr>
        <w:pStyle w:val="a5"/>
        <w:numPr>
          <w:ilvl w:val="0"/>
          <w:numId w:val="23"/>
        </w:numPr>
        <w:tabs>
          <w:tab w:val="left" w:pos="2209"/>
          <w:tab w:val="left" w:pos="2210"/>
        </w:tabs>
        <w:spacing w:line="262" w:lineRule="exact"/>
        <w:ind w:left="2209" w:hanging="709"/>
      </w:pPr>
      <w:r>
        <w:rPr>
          <w:spacing w:val="-1"/>
        </w:rPr>
        <w:t>артистизм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выразительность</w:t>
      </w:r>
      <w:r>
        <w:rPr>
          <w:spacing w:val="-6"/>
        </w:rPr>
        <w:t xml:space="preserve"> </w:t>
      </w:r>
      <w:r>
        <w:rPr>
          <w:spacing w:val="-1"/>
        </w:rPr>
        <w:t>выступления;</w:t>
      </w:r>
    </w:p>
    <w:p w:rsidR="0010708F" w:rsidRDefault="005B7982">
      <w:pPr>
        <w:pStyle w:val="a5"/>
        <w:numPr>
          <w:ilvl w:val="0"/>
          <w:numId w:val="23"/>
        </w:numPr>
        <w:tabs>
          <w:tab w:val="left" w:pos="2209"/>
          <w:tab w:val="left" w:pos="2210"/>
        </w:tabs>
        <w:spacing w:line="264" w:lineRule="exact"/>
        <w:ind w:left="2209" w:hanging="709"/>
      </w:pPr>
      <w:r>
        <w:rPr>
          <w:spacing w:val="-1"/>
        </w:rPr>
        <w:t>глубина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широта</w:t>
      </w:r>
      <w:r>
        <w:rPr>
          <w:spacing w:val="-9"/>
        </w:rPr>
        <w:t xml:space="preserve"> </w:t>
      </w:r>
      <w:r>
        <w:t>знаний</w:t>
      </w:r>
      <w:r>
        <w:rPr>
          <w:spacing w:val="-1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проблеме;</w:t>
      </w:r>
    </w:p>
    <w:p w:rsidR="0010708F" w:rsidRDefault="005B7982">
      <w:pPr>
        <w:pStyle w:val="a5"/>
        <w:numPr>
          <w:ilvl w:val="0"/>
          <w:numId w:val="23"/>
        </w:numPr>
        <w:tabs>
          <w:tab w:val="left" w:pos="2209"/>
          <w:tab w:val="left" w:pos="2210"/>
        </w:tabs>
        <w:ind w:left="2209" w:hanging="709"/>
      </w:pPr>
      <w:r>
        <w:rPr>
          <w:spacing w:val="-1"/>
        </w:rPr>
        <w:t>компетентность</w:t>
      </w:r>
      <w:r>
        <w:rPr>
          <w:spacing w:val="-14"/>
        </w:rPr>
        <w:t xml:space="preserve"> </w:t>
      </w:r>
      <w:r>
        <w:rPr>
          <w:spacing w:val="-1"/>
        </w:rPr>
        <w:t>докладчика</w:t>
      </w:r>
      <w:r>
        <w:rPr>
          <w:spacing w:val="-12"/>
        </w:rPr>
        <w:t xml:space="preserve"> </w:t>
      </w:r>
      <w:r>
        <w:rPr>
          <w:spacing w:val="-1"/>
        </w:rPr>
        <w:t>(ответы</w:t>
      </w:r>
      <w:r>
        <w:rPr>
          <w:spacing w:val="-13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вопросы);</w:t>
      </w:r>
    </w:p>
    <w:p w:rsidR="0010708F" w:rsidRDefault="005B7982">
      <w:pPr>
        <w:pStyle w:val="a5"/>
        <w:numPr>
          <w:ilvl w:val="0"/>
          <w:numId w:val="23"/>
        </w:numPr>
        <w:tabs>
          <w:tab w:val="left" w:pos="2209"/>
          <w:tab w:val="left" w:pos="2210"/>
        </w:tabs>
        <w:spacing w:before="2" w:line="263" w:lineRule="exact"/>
        <w:ind w:left="2209" w:hanging="709"/>
      </w:pPr>
      <w:r>
        <w:rPr>
          <w:spacing w:val="-1"/>
        </w:rPr>
        <w:t>использование</w:t>
      </w:r>
      <w:r>
        <w:rPr>
          <w:spacing w:val="-13"/>
        </w:rPr>
        <w:t xml:space="preserve"> </w:t>
      </w:r>
      <w:r>
        <w:rPr>
          <w:spacing w:val="-1"/>
        </w:rPr>
        <w:t>наглядности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технических</w:t>
      </w:r>
      <w:r>
        <w:rPr>
          <w:spacing w:val="-13"/>
        </w:rPr>
        <w:t xml:space="preserve"> </w:t>
      </w:r>
      <w:r>
        <w:rPr>
          <w:spacing w:val="-1"/>
        </w:rPr>
        <w:t>средств;</w:t>
      </w:r>
    </w:p>
    <w:p w:rsidR="0010708F" w:rsidRDefault="005B7982">
      <w:pPr>
        <w:pStyle w:val="a5"/>
        <w:numPr>
          <w:ilvl w:val="0"/>
          <w:numId w:val="23"/>
        </w:numPr>
        <w:tabs>
          <w:tab w:val="left" w:pos="2209"/>
          <w:tab w:val="left" w:pos="2210"/>
        </w:tabs>
        <w:spacing w:line="263" w:lineRule="exact"/>
        <w:ind w:left="2209" w:hanging="709"/>
      </w:pPr>
      <w:r>
        <w:rPr>
          <w:spacing w:val="-2"/>
        </w:rPr>
        <w:t>грамотное</w:t>
      </w:r>
      <w:r>
        <w:rPr>
          <w:spacing w:val="-9"/>
        </w:rPr>
        <w:t xml:space="preserve"> </w:t>
      </w:r>
      <w:r>
        <w:rPr>
          <w:spacing w:val="-2"/>
        </w:rPr>
        <w:t>использования</w:t>
      </w:r>
      <w:r>
        <w:rPr>
          <w:spacing w:val="-7"/>
        </w:rPr>
        <w:t xml:space="preserve"> </w:t>
      </w:r>
      <w:r>
        <w:rPr>
          <w:spacing w:val="-1"/>
        </w:rPr>
        <w:t>терминологии;</w:t>
      </w:r>
    </w:p>
    <w:p w:rsidR="0010708F" w:rsidRDefault="0010708F">
      <w:pPr>
        <w:spacing w:line="263" w:lineRule="exact"/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78"/>
        <w:ind w:left="1501"/>
      </w:pPr>
      <w:r>
        <w:rPr>
          <w:spacing w:val="-1"/>
        </w:rPr>
        <w:lastRenderedPageBreak/>
        <w:t>-эстетическое</w:t>
      </w:r>
      <w:r>
        <w:rPr>
          <w:spacing w:val="-16"/>
        </w:rPr>
        <w:t xml:space="preserve"> </w:t>
      </w:r>
      <w:r>
        <w:rPr>
          <w:spacing w:val="-1"/>
        </w:rPr>
        <w:t>оформление</w:t>
      </w:r>
      <w:r>
        <w:rPr>
          <w:spacing w:val="-11"/>
        </w:rPr>
        <w:t xml:space="preserve"> </w:t>
      </w:r>
      <w:r>
        <w:rPr>
          <w:spacing w:val="-1"/>
        </w:rPr>
        <w:t>работы</w:t>
      </w:r>
      <w:r>
        <w:rPr>
          <w:spacing w:val="-10"/>
        </w:rPr>
        <w:t xml:space="preserve"> </w:t>
      </w:r>
      <w:r>
        <w:rPr>
          <w:spacing w:val="-1"/>
        </w:rPr>
        <w:t>с</w:t>
      </w:r>
      <w:r>
        <w:rPr>
          <w:spacing w:val="-11"/>
        </w:rPr>
        <w:t xml:space="preserve"> </w:t>
      </w:r>
      <w:r>
        <w:rPr>
          <w:spacing w:val="-1"/>
        </w:rPr>
        <w:t>рисунками,</w:t>
      </w:r>
      <w:r>
        <w:rPr>
          <w:spacing w:val="-12"/>
        </w:rPr>
        <w:t xml:space="preserve"> </w:t>
      </w:r>
      <w:r>
        <w:t>фотографиями;</w:t>
      </w:r>
    </w:p>
    <w:p w:rsidR="0010708F" w:rsidRDefault="005B7982">
      <w:pPr>
        <w:pStyle w:val="a5"/>
        <w:numPr>
          <w:ilvl w:val="0"/>
          <w:numId w:val="23"/>
        </w:numPr>
        <w:tabs>
          <w:tab w:val="left" w:pos="2209"/>
          <w:tab w:val="left" w:pos="2210"/>
        </w:tabs>
        <w:spacing w:before="8" w:line="232" w:lineRule="auto"/>
        <w:ind w:right="1398" w:firstLine="708"/>
      </w:pPr>
      <w:r>
        <w:t>презентация</w:t>
      </w:r>
      <w:r>
        <w:rPr>
          <w:spacing w:val="-8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выбранной</w:t>
      </w:r>
      <w:r>
        <w:rPr>
          <w:spacing w:val="-6"/>
        </w:rPr>
        <w:t xml:space="preserve"> </w:t>
      </w:r>
      <w:r>
        <w:t>теме,</w:t>
      </w:r>
      <w:r>
        <w:rPr>
          <w:spacing w:val="-7"/>
        </w:rPr>
        <w:t xml:space="preserve"> </w:t>
      </w:r>
      <w:r>
        <w:t>найденная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Интернете</w:t>
      </w:r>
      <w:r>
        <w:rPr>
          <w:spacing w:val="-6"/>
        </w:rPr>
        <w:t xml:space="preserve"> </w:t>
      </w:r>
      <w:r>
        <w:t>должна</w:t>
      </w:r>
      <w:r>
        <w:rPr>
          <w:spacing w:val="-10"/>
        </w:rPr>
        <w:t xml:space="preserve"> </w:t>
      </w:r>
      <w:r>
        <w:t>быть</w:t>
      </w:r>
      <w:r>
        <w:rPr>
          <w:spacing w:val="-7"/>
        </w:rPr>
        <w:t xml:space="preserve"> </w:t>
      </w:r>
      <w:r>
        <w:t>творчески</w:t>
      </w:r>
      <w:r>
        <w:rPr>
          <w:spacing w:val="-7"/>
        </w:rPr>
        <w:t xml:space="preserve"> </w:t>
      </w:r>
      <w:r>
        <w:t>переработана,</w:t>
      </w:r>
      <w:r>
        <w:rPr>
          <w:spacing w:val="-9"/>
        </w:rPr>
        <w:t xml:space="preserve"> </w:t>
      </w:r>
      <w:r>
        <w:t>дополнена</w:t>
      </w:r>
      <w:r>
        <w:rPr>
          <w:spacing w:val="-6"/>
        </w:rPr>
        <w:t xml:space="preserve"> </w:t>
      </w:r>
      <w:r>
        <w:t>учащимся,</w:t>
      </w:r>
      <w:r>
        <w:rPr>
          <w:spacing w:val="-7"/>
        </w:rPr>
        <w:t xml:space="preserve"> </w:t>
      </w:r>
      <w:r>
        <w:t>иллюстрации</w:t>
      </w:r>
      <w:r>
        <w:rPr>
          <w:spacing w:val="-6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должны</w:t>
      </w:r>
      <w:r>
        <w:rPr>
          <w:spacing w:val="-3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созданы самими</w:t>
      </w:r>
      <w:r>
        <w:rPr>
          <w:spacing w:val="-1"/>
        </w:rPr>
        <w:t xml:space="preserve"> </w:t>
      </w:r>
      <w:r>
        <w:t>детьми;</w:t>
      </w:r>
    </w:p>
    <w:p w:rsidR="0010708F" w:rsidRDefault="005B7982">
      <w:pPr>
        <w:pStyle w:val="a5"/>
        <w:numPr>
          <w:ilvl w:val="0"/>
          <w:numId w:val="23"/>
        </w:numPr>
        <w:tabs>
          <w:tab w:val="left" w:pos="2209"/>
          <w:tab w:val="left" w:pos="2210"/>
        </w:tabs>
        <w:spacing w:before="11" w:line="230" w:lineRule="auto"/>
        <w:ind w:left="1501" w:right="9431" w:firstLine="0"/>
      </w:pPr>
      <w:r>
        <w:rPr>
          <w:spacing w:val="-1"/>
        </w:rPr>
        <w:t>успешная</w:t>
      </w:r>
      <w:r>
        <w:rPr>
          <w:spacing w:val="-12"/>
        </w:rPr>
        <w:t xml:space="preserve"> </w:t>
      </w:r>
      <w:r>
        <w:rPr>
          <w:spacing w:val="-1"/>
        </w:rPr>
        <w:t>презентация</w:t>
      </w:r>
      <w:r>
        <w:rPr>
          <w:spacing w:val="-12"/>
        </w:rPr>
        <w:t xml:space="preserve"> </w:t>
      </w:r>
      <w:r>
        <w:t>перед</w:t>
      </w:r>
      <w:r>
        <w:rPr>
          <w:spacing w:val="-11"/>
        </w:rPr>
        <w:t xml:space="preserve"> </w:t>
      </w:r>
      <w:r>
        <w:t>одноклассниками.</w:t>
      </w:r>
      <w:r>
        <w:rPr>
          <w:spacing w:val="-52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проектов:</w:t>
      </w:r>
    </w:p>
    <w:p w:rsidR="0010708F" w:rsidRDefault="005B7982">
      <w:pPr>
        <w:pStyle w:val="a5"/>
        <w:numPr>
          <w:ilvl w:val="0"/>
          <w:numId w:val="23"/>
        </w:numPr>
        <w:tabs>
          <w:tab w:val="left" w:pos="2209"/>
          <w:tab w:val="left" w:pos="2210"/>
        </w:tabs>
        <w:spacing w:line="237" w:lineRule="auto"/>
        <w:ind w:right="1350" w:firstLine="708"/>
      </w:pPr>
      <w:r>
        <w:t>учебно-познавательные</w:t>
      </w:r>
      <w:r>
        <w:rPr>
          <w:spacing w:val="-9"/>
        </w:rPr>
        <w:t xml:space="preserve"> </w:t>
      </w:r>
      <w:r>
        <w:t>(стенгазеты,</w:t>
      </w:r>
      <w:r>
        <w:rPr>
          <w:spacing w:val="-13"/>
        </w:rPr>
        <w:t xml:space="preserve"> </w:t>
      </w:r>
      <w:r>
        <w:t>публичные</w:t>
      </w:r>
      <w:r>
        <w:rPr>
          <w:spacing w:val="-10"/>
        </w:rPr>
        <w:t xml:space="preserve"> </w:t>
      </w:r>
      <w:r>
        <w:t>выступления</w:t>
      </w:r>
      <w:r>
        <w:rPr>
          <w:spacing w:val="-11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сообщениями,</w:t>
      </w:r>
      <w:r>
        <w:rPr>
          <w:spacing w:val="-8"/>
        </w:rPr>
        <w:t xml:space="preserve"> </w:t>
      </w:r>
      <w:r>
        <w:t>докладами,</w:t>
      </w:r>
      <w:r>
        <w:rPr>
          <w:spacing w:val="-14"/>
        </w:rPr>
        <w:t xml:space="preserve"> </w:t>
      </w:r>
      <w:r>
        <w:t>самостоятельно</w:t>
      </w:r>
      <w:r>
        <w:rPr>
          <w:spacing w:val="-9"/>
        </w:rPr>
        <w:t xml:space="preserve"> </w:t>
      </w:r>
      <w:r>
        <w:t>найденными</w:t>
      </w:r>
      <w:r>
        <w:rPr>
          <w:spacing w:val="-11"/>
        </w:rPr>
        <w:t xml:space="preserve"> </w:t>
      </w:r>
      <w:r>
        <w:t>справочными</w:t>
      </w:r>
      <w:r>
        <w:rPr>
          <w:spacing w:val="-52"/>
        </w:rPr>
        <w:t xml:space="preserve"> </w:t>
      </w:r>
      <w:r>
        <w:t>материалами</w:t>
      </w:r>
      <w:r>
        <w:rPr>
          <w:spacing w:val="-1"/>
        </w:rPr>
        <w:t xml:space="preserve"> </w:t>
      </w:r>
      <w:r>
        <w:t>и др.);</w:t>
      </w:r>
    </w:p>
    <w:p w:rsidR="0010708F" w:rsidRDefault="005B7982">
      <w:pPr>
        <w:pStyle w:val="a5"/>
        <w:numPr>
          <w:ilvl w:val="0"/>
          <w:numId w:val="23"/>
        </w:numPr>
        <w:tabs>
          <w:tab w:val="left" w:pos="2209"/>
          <w:tab w:val="left" w:pos="2210"/>
        </w:tabs>
        <w:spacing w:line="264" w:lineRule="exact"/>
        <w:ind w:left="2209" w:hanging="709"/>
      </w:pPr>
      <w:r>
        <w:rPr>
          <w:spacing w:val="-2"/>
        </w:rPr>
        <w:t>сценарии</w:t>
      </w:r>
      <w:r>
        <w:rPr>
          <w:spacing w:val="-11"/>
        </w:rPr>
        <w:t xml:space="preserve"> </w:t>
      </w:r>
      <w:r>
        <w:rPr>
          <w:spacing w:val="-2"/>
        </w:rPr>
        <w:t>постановок,</w:t>
      </w:r>
      <w:r>
        <w:rPr>
          <w:spacing w:val="-6"/>
        </w:rPr>
        <w:t xml:space="preserve"> </w:t>
      </w:r>
      <w:r>
        <w:rPr>
          <w:spacing w:val="-2"/>
        </w:rPr>
        <w:t>внеклассных</w:t>
      </w:r>
      <w:r>
        <w:rPr>
          <w:spacing w:val="-4"/>
        </w:rPr>
        <w:t xml:space="preserve"> </w:t>
      </w:r>
      <w:r>
        <w:rPr>
          <w:spacing w:val="-1"/>
        </w:rPr>
        <w:t>мероприятий,</w:t>
      </w:r>
      <w:r>
        <w:rPr>
          <w:spacing w:val="-11"/>
        </w:rPr>
        <w:t xml:space="preserve"> </w:t>
      </w:r>
      <w:r>
        <w:rPr>
          <w:spacing w:val="-1"/>
        </w:rPr>
        <w:t>конкурсов</w:t>
      </w:r>
      <w:r>
        <w:rPr>
          <w:spacing w:val="-7"/>
        </w:rPr>
        <w:t xml:space="preserve"> </w:t>
      </w:r>
      <w:r>
        <w:rPr>
          <w:spacing w:val="-1"/>
        </w:rPr>
        <w:t>и</w:t>
      </w:r>
      <w:r>
        <w:rPr>
          <w:spacing w:val="-4"/>
        </w:rPr>
        <w:t xml:space="preserve"> </w:t>
      </w:r>
      <w:r>
        <w:rPr>
          <w:spacing w:val="-1"/>
        </w:rPr>
        <w:t>т.д.;</w:t>
      </w:r>
    </w:p>
    <w:p w:rsidR="0010708F" w:rsidRDefault="005B7982">
      <w:pPr>
        <w:pStyle w:val="a5"/>
        <w:numPr>
          <w:ilvl w:val="0"/>
          <w:numId w:val="22"/>
        </w:numPr>
        <w:tabs>
          <w:tab w:val="left" w:pos="1076"/>
        </w:tabs>
        <w:spacing w:before="6" w:line="264" w:lineRule="exact"/>
      </w:pPr>
      <w:r>
        <w:rPr>
          <w:spacing w:val="-2"/>
        </w:rPr>
        <w:t>иллюстрации</w:t>
      </w:r>
      <w:r>
        <w:rPr>
          <w:spacing w:val="-14"/>
        </w:rPr>
        <w:t xml:space="preserve"> </w:t>
      </w:r>
      <w:r>
        <w:rPr>
          <w:spacing w:val="-1"/>
        </w:rPr>
        <w:t>к</w:t>
      </w:r>
      <w:r>
        <w:rPr>
          <w:spacing w:val="-12"/>
        </w:rPr>
        <w:t xml:space="preserve"> </w:t>
      </w:r>
      <w:r>
        <w:rPr>
          <w:spacing w:val="-1"/>
        </w:rPr>
        <w:t>изученной</w:t>
      </w:r>
      <w:r>
        <w:rPr>
          <w:spacing w:val="-11"/>
        </w:rPr>
        <w:t xml:space="preserve"> </w:t>
      </w:r>
      <w:r>
        <w:rPr>
          <w:spacing w:val="-1"/>
        </w:rPr>
        <w:t>теме;</w:t>
      </w:r>
    </w:p>
    <w:p w:rsidR="0010708F" w:rsidRDefault="005B7982">
      <w:pPr>
        <w:pStyle w:val="a5"/>
        <w:numPr>
          <w:ilvl w:val="0"/>
          <w:numId w:val="22"/>
        </w:numPr>
        <w:tabs>
          <w:tab w:val="left" w:pos="1076"/>
        </w:tabs>
        <w:spacing w:line="264" w:lineRule="exact"/>
      </w:pPr>
      <w:r>
        <w:rPr>
          <w:spacing w:val="-2"/>
        </w:rPr>
        <w:t>сочинения</w:t>
      </w:r>
      <w:r>
        <w:rPr>
          <w:spacing w:val="-12"/>
        </w:rPr>
        <w:t xml:space="preserve"> </w:t>
      </w:r>
      <w:r>
        <w:rPr>
          <w:spacing w:val="-2"/>
        </w:rPr>
        <w:t>на изученную</w:t>
      </w:r>
      <w:r>
        <w:rPr>
          <w:spacing w:val="2"/>
        </w:rPr>
        <w:t xml:space="preserve"> </w:t>
      </w:r>
      <w:r>
        <w:rPr>
          <w:spacing w:val="-2"/>
        </w:rPr>
        <w:t>тему.</w:t>
      </w:r>
    </w:p>
    <w:p w:rsidR="0010708F" w:rsidRDefault="005B7982">
      <w:pPr>
        <w:pStyle w:val="Heading3"/>
        <w:spacing w:before="213" w:line="251" w:lineRule="exact"/>
      </w:pPr>
      <w:r>
        <w:rPr>
          <w:spacing w:val="-1"/>
        </w:rPr>
        <w:t>Оценка</w:t>
      </w:r>
      <w:r>
        <w:rPr>
          <w:spacing w:val="-12"/>
        </w:rPr>
        <w:t xml:space="preserve"> </w:t>
      </w:r>
      <w:r>
        <w:t>реферата</w:t>
      </w:r>
    </w:p>
    <w:p w:rsidR="0010708F" w:rsidRDefault="005B7982">
      <w:pPr>
        <w:pStyle w:val="a3"/>
        <w:spacing w:line="251" w:lineRule="exact"/>
        <w:ind w:left="1501"/>
      </w:pPr>
      <w:r>
        <w:rPr>
          <w:spacing w:val="-1"/>
        </w:rPr>
        <w:t>Изложенное</w:t>
      </w:r>
      <w:r>
        <w:rPr>
          <w:spacing w:val="-17"/>
        </w:rPr>
        <w:t xml:space="preserve"> </w:t>
      </w:r>
      <w:r>
        <w:rPr>
          <w:spacing w:val="-1"/>
        </w:rPr>
        <w:t>понимание</w:t>
      </w:r>
      <w:r>
        <w:rPr>
          <w:spacing w:val="-14"/>
        </w:rPr>
        <w:t xml:space="preserve"> </w:t>
      </w:r>
      <w:r>
        <w:rPr>
          <w:spacing w:val="-1"/>
        </w:rPr>
        <w:t>реферата</w:t>
      </w:r>
      <w:r>
        <w:rPr>
          <w:spacing w:val="-14"/>
        </w:rPr>
        <w:t xml:space="preserve"> </w:t>
      </w:r>
      <w:r>
        <w:rPr>
          <w:spacing w:val="-1"/>
        </w:rPr>
        <w:t>как</w:t>
      </w:r>
      <w:r>
        <w:rPr>
          <w:spacing w:val="-9"/>
        </w:rPr>
        <w:t xml:space="preserve"> </w:t>
      </w:r>
      <w:r>
        <w:t>целостного</w:t>
      </w:r>
      <w:r>
        <w:rPr>
          <w:spacing w:val="-13"/>
        </w:rPr>
        <w:t xml:space="preserve"> </w:t>
      </w:r>
      <w:r>
        <w:t>авторского</w:t>
      </w:r>
      <w:r>
        <w:rPr>
          <w:spacing w:val="-14"/>
        </w:rPr>
        <w:t xml:space="preserve"> </w:t>
      </w:r>
      <w:r>
        <w:t>текста</w:t>
      </w:r>
      <w:r>
        <w:rPr>
          <w:spacing w:val="-12"/>
        </w:rPr>
        <w:t xml:space="preserve"> </w:t>
      </w:r>
      <w:r>
        <w:t>определяет</w:t>
      </w:r>
      <w:r>
        <w:rPr>
          <w:spacing w:val="-13"/>
        </w:rPr>
        <w:t xml:space="preserve"> </w:t>
      </w:r>
      <w:r>
        <w:t>критерии</w:t>
      </w:r>
      <w:r>
        <w:rPr>
          <w:spacing w:val="-14"/>
        </w:rPr>
        <w:t xml:space="preserve"> </w:t>
      </w:r>
      <w:r>
        <w:t>его</w:t>
      </w:r>
      <w:r>
        <w:rPr>
          <w:spacing w:val="-12"/>
        </w:rPr>
        <w:t xml:space="preserve"> </w:t>
      </w:r>
      <w:r>
        <w:t>оценки:</w:t>
      </w:r>
    </w:p>
    <w:p w:rsidR="0010708F" w:rsidRDefault="005B7982">
      <w:pPr>
        <w:pStyle w:val="a5"/>
        <w:numPr>
          <w:ilvl w:val="1"/>
          <w:numId w:val="22"/>
        </w:numPr>
        <w:tabs>
          <w:tab w:val="left" w:pos="2209"/>
          <w:tab w:val="left" w:pos="2210"/>
        </w:tabs>
        <w:spacing w:before="1" w:line="252" w:lineRule="exact"/>
        <w:ind w:left="2209" w:hanging="709"/>
        <w:rPr>
          <w:rFonts w:ascii="Symbol" w:hAnsi="Symbol"/>
          <w:sz w:val="20"/>
        </w:rPr>
      </w:pPr>
      <w:r>
        <w:rPr>
          <w:spacing w:val="-1"/>
        </w:rPr>
        <w:t>новизна</w:t>
      </w:r>
      <w:r>
        <w:rPr>
          <w:spacing w:val="-13"/>
        </w:rPr>
        <w:t xml:space="preserve"> </w:t>
      </w:r>
      <w:r>
        <w:t>текста;</w:t>
      </w:r>
    </w:p>
    <w:p w:rsidR="0010708F" w:rsidRDefault="005B7982">
      <w:pPr>
        <w:pStyle w:val="a5"/>
        <w:numPr>
          <w:ilvl w:val="1"/>
          <w:numId w:val="22"/>
        </w:numPr>
        <w:tabs>
          <w:tab w:val="left" w:pos="2209"/>
          <w:tab w:val="left" w:pos="2210"/>
        </w:tabs>
        <w:spacing w:line="252" w:lineRule="exact"/>
        <w:ind w:left="2209" w:hanging="709"/>
        <w:rPr>
          <w:rFonts w:ascii="Symbol" w:hAnsi="Symbol"/>
          <w:sz w:val="20"/>
        </w:rPr>
      </w:pPr>
      <w:r>
        <w:rPr>
          <w:spacing w:val="-1"/>
        </w:rPr>
        <w:t>обоснованность</w:t>
      </w:r>
      <w:r>
        <w:rPr>
          <w:spacing w:val="-11"/>
        </w:rPr>
        <w:t xml:space="preserve"> </w:t>
      </w:r>
      <w:r>
        <w:rPr>
          <w:spacing w:val="-1"/>
        </w:rPr>
        <w:t>выбора</w:t>
      </w:r>
      <w:r>
        <w:rPr>
          <w:spacing w:val="-8"/>
        </w:rPr>
        <w:t xml:space="preserve"> </w:t>
      </w:r>
      <w:r>
        <w:rPr>
          <w:spacing w:val="-1"/>
        </w:rPr>
        <w:t>источника;</w:t>
      </w:r>
    </w:p>
    <w:p w:rsidR="0010708F" w:rsidRDefault="005B7982">
      <w:pPr>
        <w:pStyle w:val="a5"/>
        <w:numPr>
          <w:ilvl w:val="1"/>
          <w:numId w:val="22"/>
        </w:numPr>
        <w:tabs>
          <w:tab w:val="left" w:pos="2209"/>
          <w:tab w:val="left" w:pos="2210"/>
        </w:tabs>
        <w:spacing w:line="251" w:lineRule="exact"/>
        <w:ind w:left="2209" w:hanging="709"/>
        <w:rPr>
          <w:rFonts w:ascii="Symbol" w:hAnsi="Symbol"/>
          <w:sz w:val="20"/>
        </w:rPr>
      </w:pPr>
      <w:r>
        <w:rPr>
          <w:spacing w:val="-1"/>
        </w:rPr>
        <w:t>степень</w:t>
      </w:r>
      <w:r>
        <w:rPr>
          <w:spacing w:val="-10"/>
        </w:rPr>
        <w:t xml:space="preserve"> </w:t>
      </w:r>
      <w:r>
        <w:rPr>
          <w:spacing w:val="-1"/>
        </w:rPr>
        <w:t>раскрытия</w:t>
      </w:r>
      <w:r>
        <w:rPr>
          <w:spacing w:val="-11"/>
        </w:rPr>
        <w:t xml:space="preserve"> </w:t>
      </w:r>
      <w:r>
        <w:rPr>
          <w:spacing w:val="-1"/>
        </w:rPr>
        <w:t>сущности</w:t>
      </w:r>
      <w:r>
        <w:rPr>
          <w:spacing w:val="-3"/>
        </w:rPr>
        <w:t xml:space="preserve"> </w:t>
      </w:r>
      <w:r>
        <w:rPr>
          <w:spacing w:val="-1"/>
        </w:rPr>
        <w:t>вопроса;</w:t>
      </w:r>
    </w:p>
    <w:p w:rsidR="0010708F" w:rsidRDefault="005B7982">
      <w:pPr>
        <w:pStyle w:val="a5"/>
        <w:numPr>
          <w:ilvl w:val="1"/>
          <w:numId w:val="22"/>
        </w:numPr>
        <w:tabs>
          <w:tab w:val="left" w:pos="2209"/>
          <w:tab w:val="left" w:pos="2210"/>
        </w:tabs>
        <w:ind w:right="10141" w:firstLine="0"/>
        <w:rPr>
          <w:rFonts w:ascii="Symbol" w:hAnsi="Symbol"/>
          <w:sz w:val="20"/>
        </w:rPr>
      </w:pPr>
      <w:r>
        <w:rPr>
          <w:spacing w:val="-1"/>
        </w:rPr>
        <w:t>соблюдения</w:t>
      </w:r>
      <w:r>
        <w:rPr>
          <w:spacing w:val="-13"/>
        </w:rPr>
        <w:t xml:space="preserve"> </w:t>
      </w:r>
      <w:r>
        <w:t>требований</w:t>
      </w:r>
      <w:r>
        <w:rPr>
          <w:spacing w:val="-14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оформлению.</w:t>
      </w:r>
      <w:r>
        <w:rPr>
          <w:spacing w:val="-52"/>
        </w:rPr>
        <w:t xml:space="preserve"> </w:t>
      </w:r>
      <w:r>
        <w:t>Новизна</w:t>
      </w:r>
      <w:r>
        <w:rPr>
          <w:spacing w:val="-1"/>
        </w:rPr>
        <w:t xml:space="preserve"> </w:t>
      </w:r>
      <w:r>
        <w:t>текста:</w:t>
      </w:r>
    </w:p>
    <w:p w:rsidR="0010708F" w:rsidRDefault="005B7982">
      <w:pPr>
        <w:pStyle w:val="a5"/>
        <w:numPr>
          <w:ilvl w:val="1"/>
          <w:numId w:val="22"/>
        </w:numPr>
        <w:tabs>
          <w:tab w:val="left" w:pos="2374"/>
          <w:tab w:val="left" w:pos="2375"/>
        </w:tabs>
        <w:spacing w:line="266" w:lineRule="exact"/>
        <w:ind w:left="2374" w:hanging="874"/>
        <w:rPr>
          <w:rFonts w:ascii="Symbol" w:hAnsi="Symbol"/>
        </w:rPr>
      </w:pPr>
      <w:r>
        <w:rPr>
          <w:spacing w:val="-2"/>
        </w:rPr>
        <w:t>актуальность</w:t>
      </w:r>
      <w:r>
        <w:rPr>
          <w:spacing w:val="-10"/>
        </w:rPr>
        <w:t xml:space="preserve"> </w:t>
      </w:r>
      <w:r>
        <w:rPr>
          <w:spacing w:val="-1"/>
        </w:rPr>
        <w:t>темы</w:t>
      </w:r>
      <w:r>
        <w:rPr>
          <w:spacing w:val="-5"/>
        </w:rPr>
        <w:t xml:space="preserve"> </w:t>
      </w:r>
      <w:r>
        <w:rPr>
          <w:spacing w:val="-1"/>
        </w:rPr>
        <w:t>исследования;</w:t>
      </w:r>
    </w:p>
    <w:p w:rsidR="0010708F" w:rsidRDefault="005B7982">
      <w:pPr>
        <w:pStyle w:val="a5"/>
        <w:numPr>
          <w:ilvl w:val="1"/>
          <w:numId w:val="22"/>
        </w:numPr>
        <w:tabs>
          <w:tab w:val="left" w:pos="2374"/>
          <w:tab w:val="left" w:pos="2375"/>
        </w:tabs>
        <w:spacing w:before="1" w:line="269" w:lineRule="exact"/>
        <w:ind w:left="2374" w:hanging="874"/>
        <w:rPr>
          <w:rFonts w:ascii="Symbol" w:hAnsi="Symbol"/>
        </w:rPr>
      </w:pPr>
      <w:r>
        <w:rPr>
          <w:spacing w:val="-2"/>
        </w:rPr>
        <w:t>новизна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8"/>
        </w:rPr>
        <w:t xml:space="preserve"> </w:t>
      </w:r>
      <w:r>
        <w:rPr>
          <w:spacing w:val="-2"/>
        </w:rPr>
        <w:t>самостоятельность</w:t>
      </w:r>
      <w:r>
        <w:rPr>
          <w:spacing w:val="1"/>
        </w:rPr>
        <w:t xml:space="preserve"> </w:t>
      </w:r>
      <w:r>
        <w:rPr>
          <w:spacing w:val="-2"/>
        </w:rPr>
        <w:t>в</w:t>
      </w:r>
      <w:r>
        <w:rPr>
          <w:spacing w:val="-9"/>
        </w:rPr>
        <w:t xml:space="preserve"> </w:t>
      </w:r>
      <w:r>
        <w:rPr>
          <w:spacing w:val="-2"/>
        </w:rPr>
        <w:t>постановке</w:t>
      </w:r>
      <w:r>
        <w:rPr>
          <w:spacing w:val="-3"/>
        </w:rPr>
        <w:t xml:space="preserve"> </w:t>
      </w:r>
      <w:r>
        <w:rPr>
          <w:spacing w:val="-2"/>
        </w:rPr>
        <w:t>проблемы,</w:t>
      </w:r>
      <w:r>
        <w:rPr>
          <w:spacing w:val="-1"/>
        </w:rPr>
        <w:t xml:space="preserve"> </w:t>
      </w:r>
      <w:r>
        <w:rPr>
          <w:spacing w:val="-2"/>
        </w:rPr>
        <w:t>формулирование</w:t>
      </w:r>
      <w:r>
        <w:rPr>
          <w:spacing w:val="-3"/>
        </w:rPr>
        <w:t xml:space="preserve"> </w:t>
      </w:r>
      <w:r>
        <w:rPr>
          <w:spacing w:val="-2"/>
        </w:rPr>
        <w:t>нового</w:t>
      </w:r>
      <w:r>
        <w:rPr>
          <w:spacing w:val="-3"/>
        </w:rPr>
        <w:t xml:space="preserve"> </w:t>
      </w:r>
      <w:r>
        <w:rPr>
          <w:spacing w:val="-2"/>
        </w:rPr>
        <w:t>аспекта</w:t>
      </w:r>
      <w:r>
        <w:rPr>
          <w:spacing w:val="1"/>
        </w:rPr>
        <w:t xml:space="preserve"> </w:t>
      </w:r>
      <w:r>
        <w:rPr>
          <w:spacing w:val="-2"/>
        </w:rPr>
        <w:t>известной</w:t>
      </w:r>
      <w:r>
        <w:rPr>
          <w:spacing w:val="-3"/>
        </w:rPr>
        <w:t xml:space="preserve"> </w:t>
      </w:r>
      <w:r>
        <w:rPr>
          <w:spacing w:val="-1"/>
        </w:rPr>
        <w:t>проблемы;</w:t>
      </w:r>
    </w:p>
    <w:p w:rsidR="0010708F" w:rsidRDefault="005B7982">
      <w:pPr>
        <w:pStyle w:val="a5"/>
        <w:numPr>
          <w:ilvl w:val="1"/>
          <w:numId w:val="22"/>
        </w:numPr>
        <w:tabs>
          <w:tab w:val="left" w:pos="2374"/>
          <w:tab w:val="left" w:pos="2375"/>
        </w:tabs>
        <w:spacing w:line="269" w:lineRule="exact"/>
        <w:ind w:left="2374" w:hanging="874"/>
        <w:rPr>
          <w:rFonts w:ascii="Symbol" w:hAnsi="Symbol"/>
        </w:rPr>
      </w:pPr>
      <w:r>
        <w:rPr>
          <w:spacing w:val="-2"/>
        </w:rPr>
        <w:t>умение</w:t>
      </w:r>
      <w:r>
        <w:rPr>
          <w:spacing w:val="-7"/>
        </w:rPr>
        <w:t xml:space="preserve"> </w:t>
      </w:r>
      <w:r>
        <w:rPr>
          <w:spacing w:val="-2"/>
        </w:rPr>
        <w:t>работать</w:t>
      </w:r>
      <w:r>
        <w:rPr>
          <w:spacing w:val="-11"/>
        </w:rPr>
        <w:t xml:space="preserve"> </w:t>
      </w:r>
      <w:r>
        <w:rPr>
          <w:spacing w:val="-2"/>
        </w:rPr>
        <w:t>с</w:t>
      </w:r>
      <w:r>
        <w:rPr>
          <w:spacing w:val="-5"/>
        </w:rPr>
        <w:t xml:space="preserve"> </w:t>
      </w:r>
      <w:r>
        <w:rPr>
          <w:spacing w:val="-2"/>
        </w:rPr>
        <w:t>литературой,</w:t>
      </w:r>
      <w:r>
        <w:rPr>
          <w:spacing w:val="-5"/>
        </w:rPr>
        <w:t xml:space="preserve"> </w:t>
      </w:r>
      <w:r>
        <w:rPr>
          <w:spacing w:val="-1"/>
        </w:rPr>
        <w:t>систематизировать</w:t>
      </w:r>
      <w:r>
        <w:rPr>
          <w:spacing w:val="-7"/>
        </w:rPr>
        <w:t xml:space="preserve"> </w:t>
      </w:r>
      <w:r>
        <w:rPr>
          <w:spacing w:val="-1"/>
        </w:rPr>
        <w:t>и</w:t>
      </w:r>
      <w:r>
        <w:rPr>
          <w:spacing w:val="-8"/>
        </w:rPr>
        <w:t xml:space="preserve"> </w:t>
      </w:r>
      <w:r>
        <w:rPr>
          <w:spacing w:val="-1"/>
        </w:rPr>
        <w:t>структурировать</w:t>
      </w:r>
      <w:r>
        <w:rPr>
          <w:spacing w:val="-3"/>
        </w:rPr>
        <w:t xml:space="preserve"> </w:t>
      </w:r>
      <w:r>
        <w:rPr>
          <w:spacing w:val="-1"/>
        </w:rPr>
        <w:t>материал;</w:t>
      </w:r>
    </w:p>
    <w:p w:rsidR="0010708F" w:rsidRDefault="005B7982">
      <w:pPr>
        <w:pStyle w:val="a5"/>
        <w:numPr>
          <w:ilvl w:val="1"/>
          <w:numId w:val="22"/>
        </w:numPr>
        <w:tabs>
          <w:tab w:val="left" w:pos="2374"/>
          <w:tab w:val="left" w:pos="2375"/>
        </w:tabs>
        <w:spacing w:line="269" w:lineRule="exact"/>
        <w:ind w:left="2374" w:hanging="874"/>
        <w:rPr>
          <w:rFonts w:ascii="Symbol" w:hAnsi="Symbol"/>
        </w:rPr>
      </w:pPr>
      <w:r>
        <w:rPr>
          <w:spacing w:val="-2"/>
        </w:rPr>
        <w:t>самостоятельность</w:t>
      </w:r>
      <w:r>
        <w:rPr>
          <w:spacing w:val="-11"/>
        </w:rPr>
        <w:t xml:space="preserve"> </w:t>
      </w:r>
      <w:r>
        <w:rPr>
          <w:spacing w:val="-2"/>
        </w:rPr>
        <w:t>оценок</w:t>
      </w:r>
      <w:r>
        <w:rPr>
          <w:spacing w:val="3"/>
        </w:rPr>
        <w:t xml:space="preserve"> </w:t>
      </w:r>
      <w:r>
        <w:rPr>
          <w:spacing w:val="-2"/>
        </w:rPr>
        <w:t>и</w:t>
      </w:r>
      <w:r>
        <w:rPr>
          <w:spacing w:val="-3"/>
        </w:rPr>
        <w:t xml:space="preserve"> </w:t>
      </w:r>
      <w:r>
        <w:rPr>
          <w:spacing w:val="-2"/>
        </w:rPr>
        <w:t>суждений;</w:t>
      </w:r>
    </w:p>
    <w:p w:rsidR="0010708F" w:rsidRDefault="005B7982">
      <w:pPr>
        <w:pStyle w:val="a5"/>
        <w:numPr>
          <w:ilvl w:val="1"/>
          <w:numId w:val="22"/>
        </w:numPr>
        <w:tabs>
          <w:tab w:val="left" w:pos="2374"/>
          <w:tab w:val="left" w:pos="2375"/>
        </w:tabs>
        <w:spacing w:before="2"/>
        <w:ind w:right="8875" w:firstLine="0"/>
        <w:rPr>
          <w:rFonts w:ascii="Symbol" w:hAnsi="Symbol"/>
        </w:rPr>
      </w:pPr>
      <w:r>
        <w:rPr>
          <w:spacing w:val="-1"/>
        </w:rPr>
        <w:t>стилевое</w:t>
      </w:r>
      <w:r>
        <w:rPr>
          <w:spacing w:val="-10"/>
        </w:rPr>
        <w:t xml:space="preserve"> </w:t>
      </w:r>
      <w:r>
        <w:t>единство</w:t>
      </w:r>
      <w:r>
        <w:rPr>
          <w:spacing w:val="-9"/>
        </w:rPr>
        <w:t xml:space="preserve"> </w:t>
      </w:r>
      <w:r>
        <w:t>текста,</w:t>
      </w:r>
      <w:r>
        <w:rPr>
          <w:spacing w:val="-14"/>
        </w:rPr>
        <w:t xml:space="preserve"> </w:t>
      </w:r>
      <w:r>
        <w:t>единство</w:t>
      </w:r>
      <w:r>
        <w:rPr>
          <w:spacing w:val="-11"/>
        </w:rPr>
        <w:t xml:space="preserve"> </w:t>
      </w:r>
      <w:r>
        <w:t>жанровых</w:t>
      </w:r>
      <w:r>
        <w:rPr>
          <w:spacing w:val="-12"/>
        </w:rPr>
        <w:t xml:space="preserve"> </w:t>
      </w:r>
      <w:r>
        <w:t>черт.</w:t>
      </w:r>
      <w:r>
        <w:rPr>
          <w:spacing w:val="-52"/>
        </w:rPr>
        <w:t xml:space="preserve"> </w:t>
      </w:r>
      <w:r>
        <w:t>Степень</w:t>
      </w:r>
      <w:r>
        <w:rPr>
          <w:spacing w:val="-1"/>
        </w:rPr>
        <w:t xml:space="preserve"> </w:t>
      </w:r>
      <w:r>
        <w:t>раскрытия</w:t>
      </w:r>
      <w:r>
        <w:rPr>
          <w:spacing w:val="-2"/>
        </w:rPr>
        <w:t xml:space="preserve"> </w:t>
      </w:r>
      <w:r>
        <w:t>сущности вопроса:</w:t>
      </w:r>
    </w:p>
    <w:p w:rsidR="0010708F" w:rsidRDefault="005B7982">
      <w:pPr>
        <w:pStyle w:val="a5"/>
        <w:numPr>
          <w:ilvl w:val="1"/>
          <w:numId w:val="22"/>
        </w:numPr>
        <w:tabs>
          <w:tab w:val="left" w:pos="2374"/>
          <w:tab w:val="left" w:pos="2375"/>
        </w:tabs>
        <w:spacing w:line="263" w:lineRule="exact"/>
        <w:ind w:left="2374" w:hanging="874"/>
        <w:rPr>
          <w:rFonts w:ascii="Symbol" w:hAnsi="Symbol"/>
        </w:rPr>
      </w:pPr>
      <w:r>
        <w:rPr>
          <w:spacing w:val="-1"/>
        </w:rPr>
        <w:t>соответствие</w:t>
      </w:r>
      <w:r>
        <w:rPr>
          <w:spacing w:val="-13"/>
        </w:rPr>
        <w:t xml:space="preserve"> </w:t>
      </w:r>
      <w:r>
        <w:t>плана</w:t>
      </w:r>
      <w:r>
        <w:rPr>
          <w:spacing w:val="-11"/>
        </w:rPr>
        <w:t xml:space="preserve"> </w:t>
      </w:r>
      <w:r>
        <w:t>теме</w:t>
      </w:r>
      <w:r>
        <w:rPr>
          <w:spacing w:val="-13"/>
        </w:rPr>
        <w:t xml:space="preserve"> </w:t>
      </w:r>
      <w:r>
        <w:t>реферата;</w:t>
      </w:r>
    </w:p>
    <w:p w:rsidR="0010708F" w:rsidRDefault="005B7982">
      <w:pPr>
        <w:pStyle w:val="a5"/>
        <w:numPr>
          <w:ilvl w:val="1"/>
          <w:numId w:val="22"/>
        </w:numPr>
        <w:tabs>
          <w:tab w:val="left" w:pos="2374"/>
          <w:tab w:val="left" w:pos="2375"/>
        </w:tabs>
        <w:spacing w:before="1" w:line="269" w:lineRule="exact"/>
        <w:ind w:left="2374" w:hanging="874"/>
        <w:rPr>
          <w:rFonts w:ascii="Symbol" w:hAnsi="Symbol"/>
        </w:rPr>
      </w:pPr>
      <w:r>
        <w:rPr>
          <w:spacing w:val="-1"/>
        </w:rPr>
        <w:t>соответствие</w:t>
      </w:r>
      <w:r>
        <w:rPr>
          <w:spacing w:val="-15"/>
        </w:rPr>
        <w:t xml:space="preserve"> </w:t>
      </w:r>
      <w:r>
        <w:rPr>
          <w:spacing w:val="-1"/>
        </w:rPr>
        <w:t>содержания</w:t>
      </w:r>
      <w:r>
        <w:rPr>
          <w:spacing w:val="-17"/>
        </w:rPr>
        <w:t xml:space="preserve"> </w:t>
      </w:r>
      <w:r>
        <w:t>теме</w:t>
      </w:r>
      <w:r>
        <w:rPr>
          <w:spacing w:val="-9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плану</w:t>
      </w:r>
      <w:r>
        <w:rPr>
          <w:spacing w:val="-17"/>
        </w:rPr>
        <w:t xml:space="preserve"> </w:t>
      </w:r>
      <w:r>
        <w:t>реферата;</w:t>
      </w:r>
    </w:p>
    <w:p w:rsidR="0010708F" w:rsidRDefault="005B7982">
      <w:pPr>
        <w:pStyle w:val="a5"/>
        <w:numPr>
          <w:ilvl w:val="1"/>
          <w:numId w:val="22"/>
        </w:numPr>
        <w:tabs>
          <w:tab w:val="left" w:pos="2374"/>
          <w:tab w:val="left" w:pos="2375"/>
        </w:tabs>
        <w:spacing w:line="269" w:lineRule="exact"/>
        <w:ind w:left="2374" w:hanging="874"/>
        <w:rPr>
          <w:rFonts w:ascii="Symbol" w:hAnsi="Symbol"/>
        </w:rPr>
      </w:pPr>
      <w:r>
        <w:rPr>
          <w:spacing w:val="-1"/>
        </w:rPr>
        <w:t>полнота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глубина</w:t>
      </w:r>
      <w:r>
        <w:rPr>
          <w:spacing w:val="-8"/>
        </w:rPr>
        <w:t xml:space="preserve"> </w:t>
      </w:r>
      <w:r>
        <w:rPr>
          <w:spacing w:val="-1"/>
        </w:rPr>
        <w:t>знаний</w:t>
      </w:r>
      <w:r>
        <w:rPr>
          <w:spacing w:val="-12"/>
        </w:rPr>
        <w:t xml:space="preserve"> </w:t>
      </w:r>
      <w:r>
        <w:rPr>
          <w:spacing w:val="-1"/>
        </w:rPr>
        <w:t>по</w:t>
      </w:r>
      <w:r>
        <w:rPr>
          <w:spacing w:val="-5"/>
        </w:rPr>
        <w:t xml:space="preserve"> </w:t>
      </w:r>
      <w:r>
        <w:rPr>
          <w:spacing w:val="-1"/>
        </w:rPr>
        <w:t>теме;</w:t>
      </w:r>
    </w:p>
    <w:p w:rsidR="0010708F" w:rsidRDefault="005B7982">
      <w:pPr>
        <w:pStyle w:val="a5"/>
        <w:numPr>
          <w:ilvl w:val="1"/>
          <w:numId w:val="22"/>
        </w:numPr>
        <w:tabs>
          <w:tab w:val="left" w:pos="2374"/>
          <w:tab w:val="left" w:pos="2375"/>
        </w:tabs>
        <w:spacing w:before="4"/>
        <w:ind w:right="5083" w:firstLine="0"/>
        <w:rPr>
          <w:rFonts w:ascii="Symbol" w:hAnsi="Symbol"/>
        </w:rPr>
      </w:pPr>
      <w:r>
        <w:t>умение</w:t>
      </w:r>
      <w:r>
        <w:rPr>
          <w:spacing w:val="-6"/>
        </w:rPr>
        <w:t xml:space="preserve"> </w:t>
      </w:r>
      <w:r>
        <w:t>обобщать,</w:t>
      </w:r>
      <w:r>
        <w:rPr>
          <w:spacing w:val="-8"/>
        </w:rPr>
        <w:t xml:space="preserve"> </w:t>
      </w:r>
      <w:r>
        <w:t>делать</w:t>
      </w:r>
      <w:r>
        <w:rPr>
          <w:spacing w:val="-12"/>
        </w:rPr>
        <w:t xml:space="preserve"> </w:t>
      </w:r>
      <w:r>
        <w:t>выводы,</w:t>
      </w:r>
      <w:r>
        <w:rPr>
          <w:spacing w:val="-6"/>
        </w:rPr>
        <w:t xml:space="preserve"> </w:t>
      </w:r>
      <w:r>
        <w:t>сопоставлять</w:t>
      </w:r>
      <w:r>
        <w:rPr>
          <w:spacing w:val="-7"/>
        </w:rPr>
        <w:t xml:space="preserve"> </w:t>
      </w:r>
      <w:r>
        <w:t>различные</w:t>
      </w:r>
      <w:r>
        <w:rPr>
          <w:spacing w:val="-6"/>
        </w:rPr>
        <w:t xml:space="preserve"> </w:t>
      </w:r>
      <w:r>
        <w:t>точки</w:t>
      </w:r>
      <w:r>
        <w:rPr>
          <w:spacing w:val="-5"/>
        </w:rPr>
        <w:t xml:space="preserve"> </w:t>
      </w:r>
      <w:r>
        <w:t>зрения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одному</w:t>
      </w:r>
      <w:r>
        <w:rPr>
          <w:spacing w:val="-13"/>
        </w:rPr>
        <w:t xml:space="preserve"> </w:t>
      </w:r>
      <w:r>
        <w:t>вопросу</w:t>
      </w:r>
      <w:r>
        <w:rPr>
          <w:spacing w:val="-52"/>
        </w:rPr>
        <w:t xml:space="preserve"> </w:t>
      </w:r>
      <w:r>
        <w:t>Обоснованность</w:t>
      </w:r>
      <w:r>
        <w:rPr>
          <w:spacing w:val="-1"/>
        </w:rPr>
        <w:t xml:space="preserve"> </w:t>
      </w:r>
      <w:r>
        <w:t>выбора</w:t>
      </w:r>
      <w:r>
        <w:rPr>
          <w:spacing w:val="-4"/>
        </w:rPr>
        <w:t xml:space="preserve"> </w:t>
      </w:r>
      <w:r>
        <w:t>источников:</w:t>
      </w:r>
    </w:p>
    <w:p w:rsidR="0010708F" w:rsidRDefault="005B7982">
      <w:pPr>
        <w:pStyle w:val="a3"/>
        <w:spacing w:line="251" w:lineRule="exact"/>
        <w:ind w:left="1501"/>
      </w:pPr>
      <w:r>
        <w:rPr>
          <w:spacing w:val="-3"/>
        </w:rPr>
        <w:t>а)</w:t>
      </w:r>
      <w:r>
        <w:rPr>
          <w:spacing w:val="1"/>
        </w:rPr>
        <w:t xml:space="preserve"> </w:t>
      </w:r>
      <w:r>
        <w:rPr>
          <w:spacing w:val="-3"/>
        </w:rPr>
        <w:t>оценка</w:t>
      </w:r>
      <w:r>
        <w:rPr>
          <w:spacing w:val="3"/>
        </w:rPr>
        <w:t xml:space="preserve"> </w:t>
      </w:r>
      <w:r>
        <w:rPr>
          <w:spacing w:val="-3"/>
        </w:rPr>
        <w:t>использованной</w:t>
      </w:r>
      <w:r>
        <w:rPr>
          <w:spacing w:val="-10"/>
        </w:rPr>
        <w:t xml:space="preserve"> </w:t>
      </w:r>
      <w:r>
        <w:rPr>
          <w:spacing w:val="-2"/>
        </w:rPr>
        <w:t>литературы:</w:t>
      </w:r>
      <w:r>
        <w:rPr>
          <w:spacing w:val="10"/>
        </w:rPr>
        <w:t xml:space="preserve"> </w:t>
      </w:r>
      <w:r>
        <w:rPr>
          <w:spacing w:val="-2"/>
        </w:rPr>
        <w:t>привлечены</w:t>
      </w:r>
      <w:r>
        <w:rPr>
          <w:spacing w:val="-6"/>
        </w:rPr>
        <w:t xml:space="preserve"> </w:t>
      </w:r>
      <w:r>
        <w:rPr>
          <w:spacing w:val="-2"/>
        </w:rPr>
        <w:t>ли</w:t>
      </w:r>
    </w:p>
    <w:p w:rsidR="0010708F" w:rsidRDefault="005B7982">
      <w:pPr>
        <w:pStyle w:val="a3"/>
        <w:spacing w:before="2"/>
        <w:ind w:right="809" w:firstLine="708"/>
      </w:pPr>
      <w:r>
        <w:t>наиболее</w:t>
      </w:r>
      <w:r>
        <w:rPr>
          <w:spacing w:val="31"/>
        </w:rPr>
        <w:t xml:space="preserve"> </w:t>
      </w:r>
      <w:r>
        <w:t>известные</w:t>
      </w:r>
      <w:r>
        <w:rPr>
          <w:spacing w:val="32"/>
        </w:rPr>
        <w:t xml:space="preserve"> </w:t>
      </w:r>
      <w:r>
        <w:t>работы</w:t>
      </w:r>
      <w:r>
        <w:rPr>
          <w:spacing w:val="30"/>
        </w:rPr>
        <w:t xml:space="preserve"> </w:t>
      </w:r>
      <w:r>
        <w:t>по</w:t>
      </w:r>
      <w:r>
        <w:rPr>
          <w:spacing w:val="31"/>
        </w:rPr>
        <w:t xml:space="preserve"> </w:t>
      </w:r>
      <w:r>
        <w:t>теме</w:t>
      </w:r>
      <w:r>
        <w:rPr>
          <w:spacing w:val="32"/>
        </w:rPr>
        <w:t xml:space="preserve"> </w:t>
      </w:r>
      <w:r>
        <w:t>исследования</w:t>
      </w:r>
      <w:r>
        <w:rPr>
          <w:spacing w:val="25"/>
        </w:rPr>
        <w:t xml:space="preserve"> </w:t>
      </w:r>
      <w:r>
        <w:t>(в</w:t>
      </w:r>
      <w:r>
        <w:rPr>
          <w:spacing w:val="28"/>
        </w:rPr>
        <w:t xml:space="preserve"> </w:t>
      </w:r>
      <w:r>
        <w:t>т.ч.</w:t>
      </w:r>
      <w:r>
        <w:rPr>
          <w:spacing w:val="29"/>
        </w:rPr>
        <w:t xml:space="preserve"> </w:t>
      </w:r>
      <w:r>
        <w:t>журнальные</w:t>
      </w:r>
      <w:r>
        <w:rPr>
          <w:spacing w:val="32"/>
        </w:rPr>
        <w:t xml:space="preserve"> </w:t>
      </w:r>
      <w:r>
        <w:t>публикации</w:t>
      </w:r>
      <w:r>
        <w:rPr>
          <w:spacing w:val="29"/>
        </w:rPr>
        <w:t xml:space="preserve"> </w:t>
      </w:r>
      <w:r>
        <w:t>последних</w:t>
      </w:r>
      <w:r>
        <w:rPr>
          <w:spacing w:val="29"/>
        </w:rPr>
        <w:t xml:space="preserve"> </w:t>
      </w:r>
      <w:r>
        <w:t>лет,</w:t>
      </w:r>
      <w:r>
        <w:rPr>
          <w:spacing w:val="24"/>
        </w:rPr>
        <w:t xml:space="preserve"> </w:t>
      </w:r>
      <w:r>
        <w:t>последние</w:t>
      </w:r>
      <w:r>
        <w:rPr>
          <w:spacing w:val="29"/>
        </w:rPr>
        <w:t xml:space="preserve"> </w:t>
      </w:r>
      <w:r>
        <w:t>статистические</w:t>
      </w:r>
      <w:r>
        <w:rPr>
          <w:spacing w:val="30"/>
        </w:rPr>
        <w:t xml:space="preserve"> </w:t>
      </w:r>
      <w:r>
        <w:t>данные,</w:t>
      </w:r>
      <w:r>
        <w:rPr>
          <w:spacing w:val="34"/>
        </w:rPr>
        <w:t xml:space="preserve"> </w:t>
      </w:r>
      <w:r>
        <w:t>сводки,</w:t>
      </w:r>
      <w:r>
        <w:rPr>
          <w:spacing w:val="-52"/>
        </w:rPr>
        <w:t xml:space="preserve"> </w:t>
      </w:r>
      <w:r>
        <w:t>справки и</w:t>
      </w:r>
      <w:r>
        <w:rPr>
          <w:spacing w:val="-1"/>
        </w:rPr>
        <w:t xml:space="preserve"> </w:t>
      </w:r>
      <w:r>
        <w:t>т.д.).</w:t>
      </w:r>
    </w:p>
    <w:p w:rsidR="0010708F" w:rsidRDefault="005B7982">
      <w:pPr>
        <w:pStyle w:val="a3"/>
        <w:spacing w:line="247" w:lineRule="exact"/>
        <w:ind w:left="1501"/>
      </w:pPr>
      <w:r>
        <w:rPr>
          <w:spacing w:val="-2"/>
        </w:rPr>
        <w:t>Соблюдение требований</w:t>
      </w:r>
      <w:r>
        <w:rPr>
          <w:spacing w:val="-11"/>
        </w:rPr>
        <w:t xml:space="preserve"> </w:t>
      </w:r>
      <w:r>
        <w:rPr>
          <w:spacing w:val="-2"/>
        </w:rPr>
        <w:t>к</w:t>
      </w:r>
      <w:r>
        <w:rPr>
          <w:spacing w:val="5"/>
        </w:rPr>
        <w:t xml:space="preserve"> </w:t>
      </w:r>
      <w:r>
        <w:rPr>
          <w:spacing w:val="-2"/>
        </w:rPr>
        <w:t>оформлению:</w:t>
      </w:r>
    </w:p>
    <w:p w:rsidR="0010708F" w:rsidRDefault="005B7982">
      <w:pPr>
        <w:pStyle w:val="a5"/>
        <w:numPr>
          <w:ilvl w:val="1"/>
          <w:numId w:val="22"/>
        </w:numPr>
        <w:tabs>
          <w:tab w:val="left" w:pos="2264"/>
          <w:tab w:val="left" w:pos="2265"/>
        </w:tabs>
        <w:spacing w:line="266" w:lineRule="exact"/>
        <w:ind w:left="2264" w:hanging="764"/>
        <w:rPr>
          <w:rFonts w:ascii="Symbol" w:hAnsi="Symbol"/>
        </w:rPr>
      </w:pPr>
      <w:r>
        <w:rPr>
          <w:spacing w:val="-1"/>
        </w:rPr>
        <w:t>насколько</w:t>
      </w:r>
      <w:r>
        <w:rPr>
          <w:spacing w:val="-16"/>
        </w:rPr>
        <w:t xml:space="preserve"> </w:t>
      </w:r>
      <w:r>
        <w:rPr>
          <w:spacing w:val="-1"/>
        </w:rPr>
        <w:t>верно</w:t>
      </w:r>
      <w:r>
        <w:rPr>
          <w:spacing w:val="-15"/>
        </w:rPr>
        <w:t xml:space="preserve"> </w:t>
      </w:r>
      <w:r>
        <w:rPr>
          <w:spacing w:val="-1"/>
        </w:rPr>
        <w:t>оформлены</w:t>
      </w:r>
      <w:r>
        <w:rPr>
          <w:spacing w:val="-12"/>
        </w:rPr>
        <w:t xml:space="preserve"> </w:t>
      </w:r>
      <w:r>
        <w:rPr>
          <w:spacing w:val="-1"/>
        </w:rPr>
        <w:t>ссылки</w:t>
      </w:r>
      <w:r>
        <w:rPr>
          <w:spacing w:val="-15"/>
        </w:rPr>
        <w:t xml:space="preserve"> </w:t>
      </w:r>
      <w:r>
        <w:rPr>
          <w:spacing w:val="-1"/>
        </w:rPr>
        <w:t>на</w:t>
      </w:r>
      <w:r>
        <w:rPr>
          <w:spacing w:val="-11"/>
        </w:rPr>
        <w:t xml:space="preserve"> </w:t>
      </w:r>
      <w:r>
        <w:rPr>
          <w:spacing w:val="-1"/>
        </w:rPr>
        <w:t>используемую</w:t>
      </w:r>
      <w:r>
        <w:rPr>
          <w:spacing w:val="-12"/>
        </w:rPr>
        <w:t xml:space="preserve"> </w:t>
      </w:r>
      <w:r>
        <w:t>литературу,</w:t>
      </w:r>
      <w:r>
        <w:rPr>
          <w:spacing w:val="-9"/>
        </w:rPr>
        <w:t xml:space="preserve"> </w:t>
      </w:r>
      <w:r>
        <w:t>список</w:t>
      </w:r>
      <w:r>
        <w:rPr>
          <w:spacing w:val="-7"/>
        </w:rPr>
        <w:t xml:space="preserve"> </w:t>
      </w:r>
      <w:r>
        <w:t>литературы;</w:t>
      </w:r>
    </w:p>
    <w:p w:rsidR="0010708F" w:rsidRDefault="005B7982">
      <w:pPr>
        <w:pStyle w:val="a5"/>
        <w:numPr>
          <w:ilvl w:val="1"/>
          <w:numId w:val="22"/>
        </w:numPr>
        <w:tabs>
          <w:tab w:val="left" w:pos="2264"/>
          <w:tab w:val="left" w:pos="2265"/>
        </w:tabs>
        <w:spacing w:before="4"/>
        <w:ind w:left="792" w:right="2182" w:firstLine="708"/>
        <w:rPr>
          <w:rFonts w:ascii="Symbol" w:hAnsi="Symbol"/>
        </w:rPr>
      </w:pPr>
      <w:r>
        <w:t>оценка</w:t>
      </w:r>
      <w:r>
        <w:rPr>
          <w:spacing w:val="-7"/>
        </w:rPr>
        <w:t xml:space="preserve"> </w:t>
      </w:r>
      <w:r>
        <w:t>грамотности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изложения</w:t>
      </w:r>
      <w:r>
        <w:rPr>
          <w:spacing w:val="-5"/>
        </w:rPr>
        <w:t xml:space="preserve"> </w:t>
      </w:r>
      <w:r>
        <w:t>(в</w:t>
      </w:r>
      <w:r>
        <w:rPr>
          <w:spacing w:val="-6"/>
        </w:rPr>
        <w:t xml:space="preserve"> </w:t>
      </w:r>
      <w:r>
        <w:t>т.ч.</w:t>
      </w:r>
      <w:r>
        <w:rPr>
          <w:spacing w:val="-6"/>
        </w:rPr>
        <w:t xml:space="preserve"> </w:t>
      </w:r>
      <w:r>
        <w:t>орфографической,</w:t>
      </w:r>
      <w:r>
        <w:rPr>
          <w:spacing w:val="-3"/>
        </w:rPr>
        <w:t xml:space="preserve"> </w:t>
      </w:r>
      <w:r>
        <w:t>пунктуационной,</w:t>
      </w:r>
      <w:r>
        <w:rPr>
          <w:spacing w:val="-5"/>
        </w:rPr>
        <w:t xml:space="preserve"> </w:t>
      </w:r>
      <w:r>
        <w:t>стилистической</w:t>
      </w:r>
      <w:r>
        <w:rPr>
          <w:spacing w:val="-10"/>
        </w:rPr>
        <w:t xml:space="preserve"> </w:t>
      </w:r>
      <w:r>
        <w:t>культуры),</w:t>
      </w:r>
      <w:r>
        <w:rPr>
          <w:spacing w:val="-4"/>
        </w:rPr>
        <w:t xml:space="preserve"> </w:t>
      </w:r>
      <w:r>
        <w:t>владение</w:t>
      </w:r>
      <w:r>
        <w:rPr>
          <w:spacing w:val="-52"/>
        </w:rPr>
        <w:t xml:space="preserve"> </w:t>
      </w:r>
      <w:r>
        <w:t>терминологией;</w:t>
      </w:r>
    </w:p>
    <w:p w:rsidR="0010708F" w:rsidRDefault="005B7982">
      <w:pPr>
        <w:pStyle w:val="a5"/>
        <w:numPr>
          <w:ilvl w:val="1"/>
          <w:numId w:val="22"/>
        </w:numPr>
        <w:tabs>
          <w:tab w:val="left" w:pos="2264"/>
          <w:tab w:val="left" w:pos="2265"/>
        </w:tabs>
        <w:ind w:left="2264" w:hanging="764"/>
        <w:rPr>
          <w:rFonts w:ascii="Symbol" w:hAnsi="Symbol"/>
        </w:rPr>
      </w:pPr>
      <w:r>
        <w:rPr>
          <w:spacing w:val="-1"/>
        </w:rPr>
        <w:t>соблюдение</w:t>
      </w:r>
      <w:r>
        <w:rPr>
          <w:spacing w:val="-14"/>
        </w:rPr>
        <w:t xml:space="preserve"> </w:t>
      </w:r>
      <w:r>
        <w:rPr>
          <w:spacing w:val="-1"/>
        </w:rPr>
        <w:t>требований</w:t>
      </w:r>
      <w:r>
        <w:rPr>
          <w:spacing w:val="-15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объёму</w:t>
      </w:r>
      <w:r>
        <w:rPr>
          <w:spacing w:val="-17"/>
        </w:rPr>
        <w:t xml:space="preserve"> </w:t>
      </w:r>
      <w:r>
        <w:t>реферата.</w:t>
      </w:r>
    </w:p>
    <w:p w:rsidR="0010708F" w:rsidRDefault="005B7982">
      <w:pPr>
        <w:pStyle w:val="a3"/>
        <w:spacing w:before="2"/>
        <w:ind w:left="1501"/>
      </w:pPr>
      <w:r>
        <w:rPr>
          <w:spacing w:val="-1"/>
        </w:rPr>
        <w:t>Учащийся</w:t>
      </w:r>
      <w:r>
        <w:rPr>
          <w:spacing w:val="-17"/>
        </w:rPr>
        <w:t xml:space="preserve"> </w:t>
      </w:r>
      <w:r>
        <w:rPr>
          <w:spacing w:val="-1"/>
        </w:rPr>
        <w:t>представляет</w:t>
      </w:r>
      <w:r>
        <w:rPr>
          <w:spacing w:val="-15"/>
        </w:rPr>
        <w:t xml:space="preserve"> </w:t>
      </w:r>
      <w:r>
        <w:rPr>
          <w:spacing w:val="-1"/>
        </w:rPr>
        <w:t>реферат</w:t>
      </w:r>
      <w:r>
        <w:rPr>
          <w:spacing w:val="-9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рецензию</w:t>
      </w:r>
      <w:r>
        <w:rPr>
          <w:spacing w:val="-10"/>
        </w:rPr>
        <w:t xml:space="preserve"> </w:t>
      </w:r>
      <w:r>
        <w:rPr>
          <w:spacing w:val="-1"/>
        </w:rPr>
        <w:t>не</w:t>
      </w:r>
      <w:r>
        <w:rPr>
          <w:spacing w:val="-9"/>
        </w:rPr>
        <w:t xml:space="preserve"> </w:t>
      </w:r>
      <w:r>
        <w:rPr>
          <w:spacing w:val="-1"/>
        </w:rPr>
        <w:t>позднее</w:t>
      </w:r>
      <w:r>
        <w:rPr>
          <w:spacing w:val="-9"/>
        </w:rPr>
        <w:t xml:space="preserve"> </w:t>
      </w:r>
      <w:r>
        <w:t>указанного</w:t>
      </w:r>
      <w:r>
        <w:rPr>
          <w:spacing w:val="-12"/>
        </w:rPr>
        <w:t xml:space="preserve"> </w:t>
      </w:r>
      <w:r>
        <w:t>срока.</w:t>
      </w:r>
      <w:r>
        <w:rPr>
          <w:spacing w:val="-14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устного</w:t>
      </w:r>
      <w:r>
        <w:rPr>
          <w:spacing w:val="-10"/>
        </w:rPr>
        <w:t xml:space="preserve"> </w:t>
      </w:r>
      <w:r>
        <w:t>выступления</w:t>
      </w:r>
      <w:r>
        <w:rPr>
          <w:spacing w:val="-11"/>
        </w:rPr>
        <w:t xml:space="preserve"> </w:t>
      </w:r>
      <w:r>
        <w:t>учащемуся</w:t>
      </w:r>
      <w:r>
        <w:rPr>
          <w:spacing w:val="-10"/>
        </w:rPr>
        <w:t xml:space="preserve"> </w:t>
      </w:r>
      <w:r>
        <w:t>достаточно</w:t>
      </w:r>
      <w:r>
        <w:rPr>
          <w:spacing w:val="-13"/>
        </w:rPr>
        <w:t xml:space="preserve"> </w:t>
      </w:r>
      <w:r>
        <w:t>10-20</w:t>
      </w:r>
      <w:r>
        <w:rPr>
          <w:spacing w:val="-9"/>
        </w:rPr>
        <w:t xml:space="preserve"> </w:t>
      </w:r>
      <w:r>
        <w:t>минут.</w:t>
      </w:r>
    </w:p>
    <w:p w:rsidR="0010708F" w:rsidRDefault="0010708F">
      <w:pPr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78"/>
        <w:ind w:right="688" w:firstLine="708"/>
        <w:jc w:val="both"/>
      </w:pPr>
      <w:r>
        <w:lastRenderedPageBreak/>
        <w:t>«5»</w:t>
      </w:r>
      <w:r>
        <w:rPr>
          <w:spacing w:val="1"/>
        </w:rPr>
        <w:t xml:space="preserve"> </w:t>
      </w:r>
      <w:r>
        <w:t>баллов</w:t>
      </w:r>
      <w:r>
        <w:rPr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выполнены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написанию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реферата:</w:t>
      </w:r>
      <w:r>
        <w:rPr>
          <w:spacing w:val="1"/>
        </w:rPr>
        <w:t xml:space="preserve"> </w:t>
      </w:r>
      <w:r>
        <w:t>обозначена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обоснована</w:t>
      </w:r>
      <w:r>
        <w:rPr>
          <w:spacing w:val="55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актуальность, сделан краткий анализ различных точек зрения на рассматриваемую проблему и логично изложена собственная позиция, сформулированы</w:t>
      </w:r>
      <w:r>
        <w:rPr>
          <w:spacing w:val="1"/>
        </w:rPr>
        <w:t xml:space="preserve"> </w:t>
      </w:r>
      <w:r>
        <w:t>выводы, тема раскрыта полностью, выдержан объём, соблюдены требования к внешнему оформлению, даны правильные ответы на дополнительные</w:t>
      </w:r>
      <w:r>
        <w:rPr>
          <w:spacing w:val="1"/>
        </w:rPr>
        <w:t xml:space="preserve"> </w:t>
      </w:r>
      <w:r>
        <w:t>вопросы.</w:t>
      </w:r>
    </w:p>
    <w:p w:rsidR="0010708F" w:rsidRDefault="005B7982">
      <w:pPr>
        <w:pStyle w:val="a3"/>
        <w:spacing w:before="1"/>
        <w:ind w:right="700" w:firstLine="708"/>
        <w:jc w:val="both"/>
      </w:pPr>
      <w:r>
        <w:t>«4» балла - основные требования к реферату и его защите выполнены, но при этом допущены недочёты. В частности, имеются неточности в</w:t>
      </w:r>
      <w:r>
        <w:rPr>
          <w:spacing w:val="1"/>
        </w:rPr>
        <w:t xml:space="preserve"> </w:t>
      </w:r>
      <w:r>
        <w:t>изложении материала; отсутствует логическая последовательность в суждениях; не выдержан объём реферата; имеются упущения в оформлении; на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-1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защите даны неполные ответы.</w:t>
      </w:r>
    </w:p>
    <w:p w:rsidR="0010708F" w:rsidRDefault="005B7982">
      <w:pPr>
        <w:pStyle w:val="a3"/>
        <w:spacing w:before="2"/>
        <w:ind w:right="700" w:firstLine="708"/>
        <w:jc w:val="both"/>
      </w:pPr>
      <w:r>
        <w:t>«3» балла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отступления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реферированию.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частности: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освещена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частично;</w:t>
      </w:r>
      <w:r>
        <w:rPr>
          <w:spacing w:val="1"/>
        </w:rPr>
        <w:t xml:space="preserve"> </w:t>
      </w:r>
      <w:r>
        <w:t>допущены</w:t>
      </w:r>
      <w:r>
        <w:rPr>
          <w:spacing w:val="1"/>
        </w:rPr>
        <w:t xml:space="preserve"> </w:t>
      </w:r>
      <w:r>
        <w:t>фактические</w:t>
      </w:r>
      <w:r>
        <w:rPr>
          <w:spacing w:val="-3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в</w:t>
      </w:r>
    </w:p>
    <w:p w:rsidR="0010708F" w:rsidRDefault="005B7982">
      <w:pPr>
        <w:pStyle w:val="a3"/>
        <w:ind w:left="1501"/>
        <w:jc w:val="both"/>
      </w:pPr>
      <w:r>
        <w:rPr>
          <w:spacing w:val="-1"/>
        </w:rPr>
        <w:t>содержании</w:t>
      </w:r>
      <w:r>
        <w:rPr>
          <w:spacing w:val="-18"/>
        </w:rPr>
        <w:t xml:space="preserve"> </w:t>
      </w:r>
      <w:r>
        <w:rPr>
          <w:spacing w:val="-1"/>
        </w:rPr>
        <w:t>реферата</w:t>
      </w:r>
      <w:r>
        <w:rPr>
          <w:spacing w:val="-14"/>
        </w:rPr>
        <w:t xml:space="preserve"> </w:t>
      </w:r>
      <w:r>
        <w:rPr>
          <w:spacing w:val="-1"/>
        </w:rPr>
        <w:t>или</w:t>
      </w:r>
      <w:r>
        <w:rPr>
          <w:spacing w:val="-18"/>
        </w:rPr>
        <w:t xml:space="preserve"> </w:t>
      </w:r>
      <w:r>
        <w:rPr>
          <w:spacing w:val="-1"/>
        </w:rPr>
        <w:t>при</w:t>
      </w:r>
      <w:r>
        <w:rPr>
          <w:spacing w:val="-13"/>
        </w:rPr>
        <w:t xml:space="preserve"> </w:t>
      </w:r>
      <w:r>
        <w:rPr>
          <w:spacing w:val="-1"/>
        </w:rPr>
        <w:t>ответе</w:t>
      </w:r>
      <w:r>
        <w:rPr>
          <w:spacing w:val="-13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дополнительные</w:t>
      </w:r>
      <w:r>
        <w:rPr>
          <w:spacing w:val="-12"/>
        </w:rPr>
        <w:t xml:space="preserve"> </w:t>
      </w:r>
      <w:r>
        <w:t>вопросы;</w:t>
      </w:r>
      <w:r>
        <w:rPr>
          <w:spacing w:val="-11"/>
        </w:rPr>
        <w:t xml:space="preserve"> </w:t>
      </w:r>
      <w:r>
        <w:t>во</w:t>
      </w:r>
      <w:r>
        <w:rPr>
          <w:spacing w:val="-9"/>
        </w:rPr>
        <w:t xml:space="preserve"> </w:t>
      </w:r>
      <w:r>
        <w:t>время</w:t>
      </w:r>
      <w:r>
        <w:rPr>
          <w:spacing w:val="-15"/>
        </w:rPr>
        <w:t xml:space="preserve"> </w:t>
      </w:r>
      <w:r>
        <w:t>защиты</w:t>
      </w:r>
      <w:r>
        <w:rPr>
          <w:spacing w:val="-10"/>
        </w:rPr>
        <w:t xml:space="preserve"> </w:t>
      </w:r>
      <w:r>
        <w:t>отсутствует</w:t>
      </w:r>
      <w:r>
        <w:rPr>
          <w:spacing w:val="-12"/>
        </w:rPr>
        <w:t xml:space="preserve"> </w:t>
      </w:r>
      <w:r>
        <w:t>вывод.</w:t>
      </w:r>
    </w:p>
    <w:p w:rsidR="0010708F" w:rsidRDefault="005B7982">
      <w:pPr>
        <w:pStyle w:val="a3"/>
        <w:spacing w:before="5"/>
        <w:ind w:left="1501"/>
        <w:jc w:val="both"/>
      </w:pPr>
      <w:r>
        <w:rPr>
          <w:spacing w:val="-1"/>
        </w:rPr>
        <w:t>«2»</w:t>
      </w:r>
      <w:r>
        <w:rPr>
          <w:spacing w:val="-24"/>
        </w:rPr>
        <w:t xml:space="preserve"> </w:t>
      </w:r>
      <w:r>
        <w:rPr>
          <w:spacing w:val="-1"/>
        </w:rPr>
        <w:t>балла</w:t>
      </w:r>
      <w:r>
        <w:rPr>
          <w:spacing w:val="-15"/>
        </w:rPr>
        <w:t xml:space="preserve"> </w:t>
      </w:r>
      <w:r>
        <w:rPr>
          <w:spacing w:val="-1"/>
        </w:rPr>
        <w:t>-</w:t>
      </w:r>
      <w:r>
        <w:rPr>
          <w:spacing w:val="-21"/>
        </w:rPr>
        <w:t xml:space="preserve"> </w:t>
      </w:r>
      <w:r>
        <w:rPr>
          <w:spacing w:val="-1"/>
        </w:rPr>
        <w:t>тема</w:t>
      </w:r>
      <w:r>
        <w:rPr>
          <w:spacing w:val="-12"/>
        </w:rPr>
        <w:t xml:space="preserve"> </w:t>
      </w:r>
      <w:r>
        <w:rPr>
          <w:spacing w:val="-1"/>
        </w:rPr>
        <w:t>реферата</w:t>
      </w:r>
      <w:r>
        <w:rPr>
          <w:spacing w:val="-17"/>
        </w:rPr>
        <w:t xml:space="preserve"> </w:t>
      </w:r>
      <w:r>
        <w:rPr>
          <w:spacing w:val="-1"/>
        </w:rPr>
        <w:t>не</w:t>
      </w:r>
      <w:r>
        <w:rPr>
          <w:spacing w:val="-9"/>
        </w:rPr>
        <w:t xml:space="preserve"> </w:t>
      </w:r>
      <w:r>
        <w:t>раскрыта,</w:t>
      </w:r>
      <w:r>
        <w:rPr>
          <w:spacing w:val="-6"/>
        </w:rPr>
        <w:t xml:space="preserve"> </w:t>
      </w:r>
      <w:r>
        <w:t>обнаруживается</w:t>
      </w:r>
      <w:r>
        <w:rPr>
          <w:spacing w:val="-13"/>
        </w:rPr>
        <w:t xml:space="preserve"> </w:t>
      </w:r>
      <w:r>
        <w:t>существенное</w:t>
      </w:r>
      <w:r>
        <w:rPr>
          <w:spacing w:val="-12"/>
        </w:rPr>
        <w:t xml:space="preserve"> </w:t>
      </w:r>
      <w:r>
        <w:t>непонимание</w:t>
      </w:r>
      <w:r>
        <w:rPr>
          <w:spacing w:val="-8"/>
        </w:rPr>
        <w:t xml:space="preserve"> </w:t>
      </w:r>
      <w:r>
        <w:t>проблемы.</w:t>
      </w:r>
    </w:p>
    <w:p w:rsidR="0010708F" w:rsidRDefault="0010708F">
      <w:pPr>
        <w:pStyle w:val="a3"/>
        <w:ind w:left="0"/>
        <w:rPr>
          <w:sz w:val="24"/>
        </w:rPr>
      </w:pPr>
    </w:p>
    <w:p w:rsidR="0010708F" w:rsidRDefault="005B7982">
      <w:pPr>
        <w:pStyle w:val="Heading2"/>
        <w:spacing w:before="147"/>
        <w:jc w:val="both"/>
      </w:pPr>
      <w:r>
        <w:rPr>
          <w:spacing w:val="-2"/>
        </w:rPr>
        <w:t>Учебный</w:t>
      </w:r>
      <w:r>
        <w:rPr>
          <w:spacing w:val="-8"/>
        </w:rPr>
        <w:t xml:space="preserve"> </w:t>
      </w:r>
      <w:r>
        <w:rPr>
          <w:spacing w:val="-2"/>
        </w:rPr>
        <w:t>предмет</w:t>
      </w:r>
      <w:r>
        <w:rPr>
          <w:spacing w:val="-10"/>
        </w:rPr>
        <w:t xml:space="preserve"> </w:t>
      </w:r>
      <w:r>
        <w:rPr>
          <w:spacing w:val="-2"/>
        </w:rPr>
        <w:t>«Изобразительное</w:t>
      </w:r>
      <w:r>
        <w:rPr>
          <w:spacing w:val="-1"/>
        </w:rPr>
        <w:t xml:space="preserve"> </w:t>
      </w:r>
      <w:r>
        <w:rPr>
          <w:spacing w:val="-2"/>
        </w:rPr>
        <w:t>искусство»</w:t>
      </w:r>
    </w:p>
    <w:p w:rsidR="0010708F" w:rsidRDefault="0010708F">
      <w:pPr>
        <w:pStyle w:val="a3"/>
        <w:spacing w:before="1"/>
        <w:ind w:left="0"/>
        <w:rPr>
          <w:b/>
        </w:rPr>
      </w:pPr>
    </w:p>
    <w:p w:rsidR="0010708F" w:rsidRDefault="005B7982">
      <w:pPr>
        <w:pStyle w:val="Heading3"/>
        <w:spacing w:after="5"/>
        <w:ind w:left="1528" w:right="723"/>
        <w:jc w:val="center"/>
      </w:pPr>
      <w:r>
        <w:rPr>
          <w:spacing w:val="-1"/>
        </w:rPr>
        <w:t>Оценивание</w:t>
      </w:r>
      <w:r>
        <w:rPr>
          <w:spacing w:val="-14"/>
        </w:rPr>
        <w:t xml:space="preserve"> </w:t>
      </w:r>
      <w:r>
        <w:rPr>
          <w:spacing w:val="-1"/>
        </w:rPr>
        <w:t>устных</w:t>
      </w:r>
      <w:r>
        <w:rPr>
          <w:spacing w:val="-7"/>
        </w:rPr>
        <w:t xml:space="preserve"> </w:t>
      </w:r>
      <w:r>
        <w:rPr>
          <w:spacing w:val="-1"/>
        </w:rPr>
        <w:t>ответов</w:t>
      </w:r>
    </w:p>
    <w:tbl>
      <w:tblPr>
        <w:tblStyle w:val="TableNormal"/>
        <w:tblW w:w="0" w:type="auto"/>
        <w:tblInd w:w="7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82"/>
        <w:gridCol w:w="13128"/>
      </w:tblGrid>
      <w:tr w:rsidR="0010708F">
        <w:trPr>
          <w:trHeight w:val="249"/>
        </w:trPr>
        <w:tc>
          <w:tcPr>
            <w:tcW w:w="1282" w:type="dxa"/>
          </w:tcPr>
          <w:p w:rsidR="0010708F" w:rsidRDefault="005B7982">
            <w:pPr>
              <w:pStyle w:val="TableParagraph"/>
              <w:spacing w:line="229" w:lineRule="exact"/>
              <w:ind w:left="261"/>
            </w:pPr>
            <w:r>
              <w:t>Отметка</w:t>
            </w:r>
          </w:p>
        </w:tc>
        <w:tc>
          <w:tcPr>
            <w:tcW w:w="13128" w:type="dxa"/>
          </w:tcPr>
          <w:p w:rsidR="0010708F" w:rsidRDefault="005B7982">
            <w:pPr>
              <w:pStyle w:val="TableParagraph"/>
              <w:spacing w:line="229" w:lineRule="exact"/>
              <w:ind w:left="6250" w:right="5537"/>
              <w:jc w:val="center"/>
            </w:pPr>
            <w:r>
              <w:t>Комментарий</w:t>
            </w:r>
          </w:p>
        </w:tc>
      </w:tr>
      <w:tr w:rsidR="0010708F">
        <w:trPr>
          <w:trHeight w:val="505"/>
        </w:trPr>
        <w:tc>
          <w:tcPr>
            <w:tcW w:w="1282" w:type="dxa"/>
          </w:tcPr>
          <w:p w:rsidR="0010708F" w:rsidRDefault="005B7982">
            <w:pPr>
              <w:pStyle w:val="TableParagraph"/>
              <w:spacing w:line="244" w:lineRule="exact"/>
              <w:ind w:left="155"/>
            </w:pPr>
            <w:r>
              <w:t>«5»</w:t>
            </w:r>
          </w:p>
        </w:tc>
        <w:tc>
          <w:tcPr>
            <w:tcW w:w="13128" w:type="dxa"/>
          </w:tcPr>
          <w:p w:rsidR="0010708F" w:rsidRDefault="005B7982">
            <w:pPr>
              <w:pStyle w:val="TableParagraph"/>
              <w:spacing w:line="230" w:lineRule="auto"/>
              <w:ind w:left="115" w:firstLine="708"/>
            </w:pPr>
            <w:r>
              <w:t>учащийся</w:t>
            </w:r>
            <w:r>
              <w:rPr>
                <w:spacing w:val="36"/>
              </w:rPr>
              <w:t xml:space="preserve"> </w:t>
            </w:r>
            <w:r>
              <w:t>полностью</w:t>
            </w:r>
            <w:r>
              <w:rPr>
                <w:spacing w:val="37"/>
              </w:rPr>
              <w:t xml:space="preserve"> </w:t>
            </w:r>
            <w:r>
              <w:t>усвоил</w:t>
            </w:r>
            <w:r>
              <w:rPr>
                <w:spacing w:val="37"/>
              </w:rPr>
              <w:t xml:space="preserve"> </w:t>
            </w:r>
            <w:r>
              <w:t>учебный</w:t>
            </w:r>
            <w:r>
              <w:rPr>
                <w:spacing w:val="34"/>
              </w:rPr>
              <w:t xml:space="preserve"> </w:t>
            </w:r>
            <w:r>
              <w:t>материал,</w:t>
            </w:r>
            <w:r>
              <w:rPr>
                <w:spacing w:val="31"/>
              </w:rPr>
              <w:t xml:space="preserve"> </w:t>
            </w:r>
            <w:r>
              <w:t>может</w:t>
            </w:r>
            <w:r>
              <w:rPr>
                <w:spacing w:val="34"/>
              </w:rPr>
              <w:t xml:space="preserve"> </w:t>
            </w:r>
            <w:r>
              <w:t>изложить</w:t>
            </w:r>
            <w:r>
              <w:rPr>
                <w:spacing w:val="34"/>
              </w:rPr>
              <w:t xml:space="preserve"> </w:t>
            </w:r>
            <w:r>
              <w:t>его</w:t>
            </w:r>
            <w:r>
              <w:rPr>
                <w:spacing w:val="35"/>
              </w:rPr>
              <w:t xml:space="preserve"> </w:t>
            </w:r>
            <w:r>
              <w:t>своими</w:t>
            </w:r>
            <w:r>
              <w:rPr>
                <w:spacing w:val="35"/>
              </w:rPr>
              <w:t xml:space="preserve"> </w:t>
            </w:r>
            <w:r>
              <w:t>словами,</w:t>
            </w:r>
            <w:r>
              <w:rPr>
                <w:spacing w:val="32"/>
              </w:rPr>
              <w:t xml:space="preserve"> </w:t>
            </w:r>
            <w:r>
              <w:t>самостоятельно</w:t>
            </w:r>
            <w:r>
              <w:rPr>
                <w:spacing w:val="34"/>
              </w:rPr>
              <w:t xml:space="preserve"> </w:t>
            </w:r>
            <w:r>
              <w:t>подтверждает</w:t>
            </w:r>
            <w:r>
              <w:rPr>
                <w:spacing w:val="33"/>
              </w:rPr>
              <w:t xml:space="preserve"> </w:t>
            </w:r>
            <w:r>
              <w:t>ответ</w:t>
            </w:r>
            <w:r>
              <w:rPr>
                <w:spacing w:val="-52"/>
              </w:rPr>
              <w:t xml:space="preserve"> </w:t>
            </w:r>
            <w:r>
              <w:t>конкретными</w:t>
            </w:r>
            <w:r>
              <w:rPr>
                <w:spacing w:val="-2"/>
              </w:rPr>
              <w:t xml:space="preserve"> </w:t>
            </w:r>
            <w:r>
              <w:t>примерами,</w:t>
            </w:r>
            <w:r>
              <w:rPr>
                <w:spacing w:val="-3"/>
              </w:rPr>
              <w:t xml:space="preserve"> </w:t>
            </w:r>
            <w:r>
              <w:t>правильно и обстоятельно</w:t>
            </w:r>
            <w:r>
              <w:rPr>
                <w:spacing w:val="-1"/>
              </w:rPr>
              <w:t xml:space="preserve"> </w:t>
            </w:r>
            <w:r>
              <w:t>отвечает на</w:t>
            </w:r>
            <w:r>
              <w:rPr>
                <w:spacing w:val="-3"/>
              </w:rPr>
              <w:t xml:space="preserve"> </w:t>
            </w:r>
            <w:r>
              <w:t>дополнительные вопросы</w:t>
            </w:r>
            <w:r>
              <w:rPr>
                <w:spacing w:val="-1"/>
              </w:rPr>
              <w:t xml:space="preserve"> </w:t>
            </w:r>
            <w:r>
              <w:t>учителя.</w:t>
            </w:r>
          </w:p>
        </w:tc>
      </w:tr>
      <w:tr w:rsidR="0010708F">
        <w:trPr>
          <w:trHeight w:val="506"/>
        </w:trPr>
        <w:tc>
          <w:tcPr>
            <w:tcW w:w="1282" w:type="dxa"/>
          </w:tcPr>
          <w:p w:rsidR="0010708F" w:rsidRDefault="005B7982">
            <w:pPr>
              <w:pStyle w:val="TableParagraph"/>
              <w:spacing w:line="244" w:lineRule="exact"/>
              <w:ind w:left="155"/>
            </w:pPr>
            <w:r>
              <w:t>«4»</w:t>
            </w:r>
          </w:p>
        </w:tc>
        <w:tc>
          <w:tcPr>
            <w:tcW w:w="13128" w:type="dxa"/>
          </w:tcPr>
          <w:p w:rsidR="0010708F" w:rsidRDefault="005B7982">
            <w:pPr>
              <w:pStyle w:val="TableParagraph"/>
              <w:spacing w:line="230" w:lineRule="auto"/>
              <w:ind w:left="115" w:firstLine="708"/>
            </w:pPr>
            <w:r>
              <w:t>учащийся</w:t>
            </w:r>
            <w:r>
              <w:rPr>
                <w:spacing w:val="36"/>
              </w:rPr>
              <w:t xml:space="preserve"> </w:t>
            </w:r>
            <w:r>
              <w:t>в</w:t>
            </w:r>
            <w:r>
              <w:rPr>
                <w:spacing w:val="34"/>
              </w:rPr>
              <w:t xml:space="preserve"> </w:t>
            </w:r>
            <w:r>
              <w:t>основном</w:t>
            </w:r>
            <w:r>
              <w:rPr>
                <w:spacing w:val="34"/>
              </w:rPr>
              <w:t xml:space="preserve"> </w:t>
            </w:r>
            <w:r>
              <w:t>усвоил</w:t>
            </w:r>
            <w:r>
              <w:rPr>
                <w:spacing w:val="34"/>
              </w:rPr>
              <w:t xml:space="preserve"> </w:t>
            </w:r>
            <w:r>
              <w:t>учебный</w:t>
            </w:r>
            <w:r>
              <w:rPr>
                <w:spacing w:val="34"/>
              </w:rPr>
              <w:t xml:space="preserve"> </w:t>
            </w:r>
            <w:r>
              <w:t>материал,</w:t>
            </w:r>
            <w:r>
              <w:rPr>
                <w:spacing w:val="33"/>
              </w:rPr>
              <w:t xml:space="preserve"> </w:t>
            </w:r>
            <w:r>
              <w:t>допускает</w:t>
            </w:r>
            <w:r>
              <w:rPr>
                <w:spacing w:val="33"/>
              </w:rPr>
              <w:t xml:space="preserve"> </w:t>
            </w:r>
            <w:r>
              <w:t>незначительные</w:t>
            </w:r>
            <w:r>
              <w:rPr>
                <w:spacing w:val="37"/>
              </w:rPr>
              <w:t xml:space="preserve"> </w:t>
            </w:r>
            <w:r>
              <w:t>ошибки</w:t>
            </w:r>
            <w:r>
              <w:rPr>
                <w:spacing w:val="33"/>
              </w:rPr>
              <w:t xml:space="preserve"> </w:t>
            </w:r>
            <w:r>
              <w:t>в</w:t>
            </w:r>
            <w:r>
              <w:rPr>
                <w:spacing w:val="33"/>
              </w:rPr>
              <w:t xml:space="preserve"> </w:t>
            </w:r>
            <w:r>
              <w:t>его</w:t>
            </w:r>
            <w:r>
              <w:rPr>
                <w:spacing w:val="37"/>
              </w:rPr>
              <w:t xml:space="preserve"> </w:t>
            </w:r>
            <w:r>
              <w:t>изложении,</w:t>
            </w:r>
            <w:r>
              <w:rPr>
                <w:spacing w:val="35"/>
              </w:rPr>
              <w:t xml:space="preserve"> </w:t>
            </w:r>
            <w:r>
              <w:t>подтверждает</w:t>
            </w:r>
            <w:r>
              <w:rPr>
                <w:spacing w:val="37"/>
              </w:rPr>
              <w:t xml:space="preserve"> </w:t>
            </w:r>
            <w:r>
              <w:t>ответ</w:t>
            </w:r>
            <w:r>
              <w:rPr>
                <w:spacing w:val="-52"/>
              </w:rPr>
              <w:t xml:space="preserve"> </w:t>
            </w:r>
            <w:r>
              <w:t>конкретными</w:t>
            </w:r>
            <w:r>
              <w:rPr>
                <w:spacing w:val="-2"/>
              </w:rPr>
              <w:t xml:space="preserve"> </w:t>
            </w:r>
            <w:r>
              <w:t>примерами,</w:t>
            </w:r>
            <w:r>
              <w:rPr>
                <w:spacing w:val="-3"/>
              </w:rPr>
              <w:t xml:space="preserve"> </w:t>
            </w:r>
            <w:r>
              <w:t>правильно отвечает на дополнительные</w:t>
            </w:r>
            <w:r>
              <w:rPr>
                <w:spacing w:val="-1"/>
              </w:rPr>
              <w:t xml:space="preserve"> </w:t>
            </w:r>
            <w:r>
              <w:t>вопросы.</w:t>
            </w:r>
          </w:p>
        </w:tc>
      </w:tr>
      <w:tr w:rsidR="0010708F">
        <w:trPr>
          <w:trHeight w:val="506"/>
        </w:trPr>
        <w:tc>
          <w:tcPr>
            <w:tcW w:w="1282" w:type="dxa"/>
          </w:tcPr>
          <w:p w:rsidR="0010708F" w:rsidRDefault="005B7982">
            <w:pPr>
              <w:pStyle w:val="TableParagraph"/>
              <w:spacing w:line="242" w:lineRule="exact"/>
              <w:ind w:left="155"/>
            </w:pPr>
            <w:r>
              <w:t>«3»</w:t>
            </w:r>
          </w:p>
        </w:tc>
        <w:tc>
          <w:tcPr>
            <w:tcW w:w="13128" w:type="dxa"/>
          </w:tcPr>
          <w:p w:rsidR="0010708F" w:rsidRDefault="005B7982">
            <w:pPr>
              <w:pStyle w:val="TableParagraph"/>
              <w:spacing w:line="230" w:lineRule="auto"/>
              <w:ind w:left="115" w:firstLine="708"/>
            </w:pPr>
            <w:r>
              <w:t>учащийся</w:t>
            </w:r>
            <w:r>
              <w:rPr>
                <w:spacing w:val="-5"/>
              </w:rPr>
              <w:t xml:space="preserve"> </w:t>
            </w:r>
            <w:r>
              <w:t>не</w:t>
            </w:r>
            <w:r>
              <w:rPr>
                <w:spacing w:val="37"/>
              </w:rPr>
              <w:t xml:space="preserve"> </w:t>
            </w:r>
            <w:r>
              <w:t>усвоил</w:t>
            </w:r>
            <w:r>
              <w:rPr>
                <w:spacing w:val="37"/>
              </w:rPr>
              <w:t xml:space="preserve"> </w:t>
            </w:r>
            <w:r>
              <w:t>существенную</w:t>
            </w:r>
            <w:r>
              <w:rPr>
                <w:spacing w:val="37"/>
              </w:rPr>
              <w:t xml:space="preserve"> </w:t>
            </w:r>
            <w:r>
              <w:t>часть</w:t>
            </w:r>
            <w:r>
              <w:rPr>
                <w:spacing w:val="31"/>
              </w:rPr>
              <w:t xml:space="preserve"> </w:t>
            </w:r>
            <w:r>
              <w:t>учебного</w:t>
            </w:r>
            <w:r>
              <w:rPr>
                <w:spacing w:val="37"/>
              </w:rPr>
              <w:t xml:space="preserve"> </w:t>
            </w:r>
            <w:r>
              <w:t>материала,</w:t>
            </w:r>
            <w:r>
              <w:rPr>
                <w:spacing w:val="34"/>
              </w:rPr>
              <w:t xml:space="preserve"> </w:t>
            </w:r>
            <w:r>
              <w:t>допускает</w:t>
            </w:r>
            <w:r>
              <w:rPr>
                <w:spacing w:val="33"/>
              </w:rPr>
              <w:t xml:space="preserve"> </w:t>
            </w:r>
            <w:r>
              <w:t>значительные</w:t>
            </w:r>
            <w:r>
              <w:rPr>
                <w:spacing w:val="33"/>
              </w:rPr>
              <w:t xml:space="preserve"> </w:t>
            </w:r>
            <w:r>
              <w:t>ошибки</w:t>
            </w:r>
            <w:r>
              <w:rPr>
                <w:spacing w:val="33"/>
              </w:rPr>
              <w:t xml:space="preserve"> </w:t>
            </w:r>
            <w:r>
              <w:t>в</w:t>
            </w:r>
            <w:r>
              <w:rPr>
                <w:spacing w:val="33"/>
              </w:rPr>
              <w:t xml:space="preserve"> </w:t>
            </w:r>
            <w:r>
              <w:t>его</w:t>
            </w:r>
            <w:r>
              <w:rPr>
                <w:spacing w:val="36"/>
              </w:rPr>
              <w:t xml:space="preserve"> </w:t>
            </w:r>
            <w:r>
              <w:t>изложении</w:t>
            </w:r>
            <w:r>
              <w:rPr>
                <w:spacing w:val="31"/>
              </w:rPr>
              <w:t xml:space="preserve"> </w:t>
            </w:r>
            <w:r>
              <w:t>своими</w:t>
            </w:r>
            <w:r>
              <w:rPr>
                <w:spacing w:val="-52"/>
              </w:rPr>
              <w:t xml:space="preserve"> </w:t>
            </w:r>
            <w:r>
              <w:t>словами,</w:t>
            </w:r>
            <w:r>
              <w:rPr>
                <w:spacing w:val="-1"/>
              </w:rPr>
              <w:t xml:space="preserve"> </w:t>
            </w:r>
            <w:r>
              <w:t>затрудняется</w:t>
            </w:r>
            <w:r>
              <w:rPr>
                <w:spacing w:val="-1"/>
              </w:rPr>
              <w:t xml:space="preserve"> </w:t>
            </w:r>
            <w:r>
              <w:t>подтвердить ответ</w:t>
            </w:r>
            <w:r>
              <w:rPr>
                <w:spacing w:val="-4"/>
              </w:rPr>
              <w:t xml:space="preserve"> </w:t>
            </w:r>
            <w:r>
              <w:t>конкретными</w:t>
            </w:r>
            <w:r>
              <w:rPr>
                <w:spacing w:val="-2"/>
              </w:rPr>
              <w:t xml:space="preserve"> </w:t>
            </w:r>
            <w:r>
              <w:t>примерами,</w:t>
            </w:r>
            <w:r>
              <w:rPr>
                <w:spacing w:val="-3"/>
              </w:rPr>
              <w:t xml:space="preserve"> </w:t>
            </w:r>
            <w:r>
              <w:t>слабо</w:t>
            </w:r>
            <w:r>
              <w:rPr>
                <w:spacing w:val="-1"/>
              </w:rPr>
              <w:t xml:space="preserve"> </w:t>
            </w:r>
            <w:r>
              <w:t>отвечает на</w:t>
            </w:r>
            <w:r>
              <w:rPr>
                <w:spacing w:val="-1"/>
              </w:rPr>
              <w:t xml:space="preserve"> </w:t>
            </w:r>
            <w:r>
              <w:t>дополнительные</w:t>
            </w:r>
            <w:r>
              <w:rPr>
                <w:spacing w:val="-1"/>
              </w:rPr>
              <w:t xml:space="preserve"> </w:t>
            </w:r>
            <w:r>
              <w:t>вопросы учителя.</w:t>
            </w:r>
          </w:p>
        </w:tc>
      </w:tr>
      <w:tr w:rsidR="0010708F">
        <w:trPr>
          <w:trHeight w:val="503"/>
        </w:trPr>
        <w:tc>
          <w:tcPr>
            <w:tcW w:w="1282" w:type="dxa"/>
          </w:tcPr>
          <w:p w:rsidR="0010708F" w:rsidRDefault="005B7982">
            <w:pPr>
              <w:pStyle w:val="TableParagraph"/>
              <w:spacing w:line="239" w:lineRule="exact"/>
              <w:ind w:left="155"/>
            </w:pPr>
            <w:r>
              <w:t>«2»</w:t>
            </w:r>
          </w:p>
        </w:tc>
        <w:tc>
          <w:tcPr>
            <w:tcW w:w="13128" w:type="dxa"/>
          </w:tcPr>
          <w:p w:rsidR="0010708F" w:rsidRDefault="005B7982">
            <w:pPr>
              <w:pStyle w:val="TableParagraph"/>
              <w:spacing w:line="230" w:lineRule="auto"/>
              <w:ind w:left="115" w:firstLine="708"/>
            </w:pPr>
            <w:r>
              <w:t>учащийся</w:t>
            </w:r>
            <w:r>
              <w:rPr>
                <w:spacing w:val="24"/>
              </w:rPr>
              <w:t xml:space="preserve"> </w:t>
            </w:r>
            <w:r>
              <w:t>полностью</w:t>
            </w:r>
            <w:r>
              <w:rPr>
                <w:spacing w:val="28"/>
              </w:rPr>
              <w:t xml:space="preserve"> </w:t>
            </w:r>
            <w:r>
              <w:t>не</w:t>
            </w:r>
            <w:r>
              <w:rPr>
                <w:spacing w:val="17"/>
              </w:rPr>
              <w:t xml:space="preserve"> </w:t>
            </w:r>
            <w:r>
              <w:t>усвоил</w:t>
            </w:r>
            <w:r>
              <w:rPr>
                <w:spacing w:val="29"/>
              </w:rPr>
              <w:t xml:space="preserve"> </w:t>
            </w:r>
            <w:r>
              <w:t>учебный</w:t>
            </w:r>
            <w:r>
              <w:rPr>
                <w:spacing w:val="24"/>
              </w:rPr>
              <w:t xml:space="preserve"> </w:t>
            </w:r>
            <w:r>
              <w:t>материал,</w:t>
            </w:r>
            <w:r>
              <w:rPr>
                <w:spacing w:val="25"/>
              </w:rPr>
              <w:t xml:space="preserve"> </w:t>
            </w:r>
            <w:r>
              <w:t>не</w:t>
            </w:r>
            <w:r>
              <w:rPr>
                <w:spacing w:val="25"/>
              </w:rPr>
              <w:t xml:space="preserve"> </w:t>
            </w:r>
            <w:r>
              <w:t>может</w:t>
            </w:r>
            <w:r>
              <w:rPr>
                <w:spacing w:val="24"/>
              </w:rPr>
              <w:t xml:space="preserve"> </w:t>
            </w:r>
            <w:r>
              <w:t>изложить</w:t>
            </w:r>
            <w:r>
              <w:rPr>
                <w:spacing w:val="22"/>
              </w:rPr>
              <w:t xml:space="preserve"> </w:t>
            </w:r>
            <w:r>
              <w:t>его</w:t>
            </w:r>
            <w:r>
              <w:rPr>
                <w:spacing w:val="24"/>
              </w:rPr>
              <w:t xml:space="preserve"> </w:t>
            </w:r>
            <w:r>
              <w:t>своими</w:t>
            </w:r>
            <w:r>
              <w:rPr>
                <w:spacing w:val="23"/>
              </w:rPr>
              <w:t xml:space="preserve"> </w:t>
            </w:r>
            <w:r>
              <w:t>словами,</w:t>
            </w:r>
            <w:r>
              <w:rPr>
                <w:spacing w:val="22"/>
              </w:rPr>
              <w:t xml:space="preserve"> </w:t>
            </w:r>
            <w:r>
              <w:t>не</w:t>
            </w:r>
            <w:r>
              <w:rPr>
                <w:spacing w:val="27"/>
              </w:rPr>
              <w:t xml:space="preserve"> </w:t>
            </w:r>
            <w:r>
              <w:t>может</w:t>
            </w:r>
            <w:r>
              <w:rPr>
                <w:spacing w:val="24"/>
              </w:rPr>
              <w:t xml:space="preserve"> </w:t>
            </w:r>
            <w:r>
              <w:t>привести</w:t>
            </w:r>
            <w:r>
              <w:rPr>
                <w:spacing w:val="19"/>
              </w:rPr>
              <w:t xml:space="preserve"> </w:t>
            </w:r>
            <w:r>
              <w:t>конкретные</w:t>
            </w:r>
            <w:r>
              <w:rPr>
                <w:spacing w:val="-52"/>
              </w:rPr>
              <w:t xml:space="preserve"> </w:t>
            </w:r>
            <w:r>
              <w:t>примеры,</w:t>
            </w:r>
            <w:r>
              <w:rPr>
                <w:spacing w:val="-1"/>
              </w:rPr>
              <w:t xml:space="preserve"> </w:t>
            </w:r>
            <w:r>
              <w:t>не может ответить на дополнительные вопросы учителя.</w:t>
            </w:r>
          </w:p>
        </w:tc>
      </w:tr>
    </w:tbl>
    <w:p w:rsidR="0010708F" w:rsidRDefault="0010708F">
      <w:pPr>
        <w:pStyle w:val="a3"/>
        <w:spacing w:before="2"/>
        <w:ind w:left="0"/>
        <w:rPr>
          <w:b/>
          <w:i/>
        </w:rPr>
      </w:pPr>
    </w:p>
    <w:p w:rsidR="0010708F" w:rsidRDefault="005B7982">
      <w:pPr>
        <w:spacing w:after="3"/>
        <w:ind w:left="1528" w:right="722"/>
        <w:jc w:val="center"/>
        <w:rPr>
          <w:b/>
          <w:i/>
        </w:rPr>
      </w:pPr>
      <w:r>
        <w:rPr>
          <w:b/>
          <w:i/>
          <w:spacing w:val="-2"/>
        </w:rPr>
        <w:t>Критерии</w:t>
      </w:r>
      <w:r>
        <w:rPr>
          <w:b/>
          <w:i/>
          <w:spacing w:val="-8"/>
        </w:rPr>
        <w:t xml:space="preserve"> </w:t>
      </w:r>
      <w:r>
        <w:rPr>
          <w:b/>
          <w:i/>
          <w:spacing w:val="-2"/>
        </w:rPr>
        <w:t>оценивания</w:t>
      </w:r>
      <w:r>
        <w:rPr>
          <w:b/>
          <w:i/>
          <w:spacing w:val="-11"/>
        </w:rPr>
        <w:t xml:space="preserve"> </w:t>
      </w:r>
      <w:r>
        <w:rPr>
          <w:b/>
          <w:i/>
          <w:spacing w:val="-2"/>
        </w:rPr>
        <w:t>практических</w:t>
      </w:r>
      <w:r>
        <w:rPr>
          <w:b/>
          <w:i/>
          <w:spacing w:val="-3"/>
        </w:rPr>
        <w:t xml:space="preserve"> </w:t>
      </w:r>
      <w:r>
        <w:rPr>
          <w:b/>
          <w:i/>
          <w:spacing w:val="-1"/>
        </w:rPr>
        <w:t>работ</w:t>
      </w:r>
      <w:r>
        <w:rPr>
          <w:b/>
          <w:i/>
          <w:spacing w:val="2"/>
        </w:rPr>
        <w:t xml:space="preserve"> </w:t>
      </w:r>
      <w:r>
        <w:rPr>
          <w:b/>
          <w:i/>
          <w:spacing w:val="-1"/>
        </w:rPr>
        <w:t>учащихся</w:t>
      </w:r>
    </w:p>
    <w:tbl>
      <w:tblPr>
        <w:tblStyle w:val="TableNormal"/>
        <w:tblW w:w="0" w:type="auto"/>
        <w:tblInd w:w="7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40"/>
        <w:gridCol w:w="13331"/>
      </w:tblGrid>
      <w:tr w:rsidR="0010708F">
        <w:trPr>
          <w:trHeight w:val="251"/>
        </w:trPr>
        <w:tc>
          <w:tcPr>
            <w:tcW w:w="1140" w:type="dxa"/>
          </w:tcPr>
          <w:p w:rsidR="0010708F" w:rsidRDefault="005B7982">
            <w:pPr>
              <w:pStyle w:val="TableParagraph"/>
              <w:spacing w:line="232" w:lineRule="exact"/>
              <w:ind w:left="175"/>
            </w:pPr>
            <w:r>
              <w:t>Отметка</w:t>
            </w:r>
          </w:p>
        </w:tc>
        <w:tc>
          <w:tcPr>
            <w:tcW w:w="13331" w:type="dxa"/>
          </w:tcPr>
          <w:p w:rsidR="0010708F" w:rsidRDefault="005B7982">
            <w:pPr>
              <w:pStyle w:val="TableParagraph"/>
              <w:spacing w:line="232" w:lineRule="exact"/>
              <w:ind w:left="6354" w:right="5637"/>
              <w:jc w:val="center"/>
            </w:pPr>
            <w:r>
              <w:t>Комментарий</w:t>
            </w:r>
          </w:p>
        </w:tc>
      </w:tr>
      <w:tr w:rsidR="0010708F">
        <w:trPr>
          <w:trHeight w:val="1262"/>
        </w:trPr>
        <w:tc>
          <w:tcPr>
            <w:tcW w:w="1140" w:type="dxa"/>
          </w:tcPr>
          <w:p w:rsidR="0010708F" w:rsidRDefault="005B7982">
            <w:pPr>
              <w:pStyle w:val="TableParagraph"/>
              <w:spacing w:line="245" w:lineRule="exact"/>
              <w:ind w:left="122"/>
            </w:pPr>
            <w:r>
              <w:t>«5»</w:t>
            </w:r>
          </w:p>
        </w:tc>
        <w:tc>
          <w:tcPr>
            <w:tcW w:w="13331" w:type="dxa"/>
          </w:tcPr>
          <w:p w:rsidR="0010708F" w:rsidRDefault="005B7982">
            <w:pPr>
              <w:pStyle w:val="TableParagraph"/>
              <w:spacing w:line="235" w:lineRule="auto"/>
              <w:ind w:left="117" w:firstLine="708"/>
            </w:pPr>
            <w:r>
              <w:t>уровень</w:t>
            </w:r>
            <w:r>
              <w:rPr>
                <w:spacing w:val="53"/>
              </w:rPr>
              <w:t xml:space="preserve"> </w:t>
            </w:r>
            <w:r>
              <w:t>выполнения</w:t>
            </w:r>
            <w:r>
              <w:rPr>
                <w:spacing w:val="52"/>
              </w:rPr>
              <w:t xml:space="preserve"> </w:t>
            </w:r>
            <w:r>
              <w:t>требований</w:t>
            </w:r>
            <w:r>
              <w:rPr>
                <w:spacing w:val="52"/>
              </w:rPr>
              <w:t xml:space="preserve"> </w:t>
            </w:r>
            <w:r>
              <w:t>высокий,</w:t>
            </w:r>
            <w:r>
              <w:rPr>
                <w:spacing w:val="50"/>
              </w:rPr>
              <w:t xml:space="preserve"> </w:t>
            </w:r>
            <w:r>
              <w:t>отсутствуют</w:t>
            </w:r>
            <w:r>
              <w:rPr>
                <w:spacing w:val="52"/>
              </w:rPr>
              <w:t xml:space="preserve"> </w:t>
            </w:r>
            <w:r>
              <w:t>ошибки</w:t>
            </w:r>
            <w:r>
              <w:rPr>
                <w:spacing w:val="52"/>
              </w:rPr>
              <w:t xml:space="preserve"> </w:t>
            </w:r>
            <w:r>
              <w:t>в</w:t>
            </w:r>
            <w:r>
              <w:rPr>
                <w:spacing w:val="52"/>
              </w:rPr>
              <w:t xml:space="preserve"> </w:t>
            </w:r>
            <w:r>
              <w:t>разработке</w:t>
            </w:r>
            <w:r>
              <w:rPr>
                <w:spacing w:val="49"/>
              </w:rPr>
              <w:t xml:space="preserve"> </w:t>
            </w:r>
            <w:r>
              <w:t>композиции,</w:t>
            </w:r>
            <w:r>
              <w:rPr>
                <w:spacing w:val="53"/>
              </w:rPr>
              <w:t xml:space="preserve"> </w:t>
            </w:r>
            <w:r>
              <w:t>работа</w:t>
            </w:r>
            <w:r>
              <w:rPr>
                <w:spacing w:val="50"/>
              </w:rPr>
              <w:t xml:space="preserve"> </w:t>
            </w:r>
            <w:r>
              <w:t>отличается</w:t>
            </w:r>
            <w:r>
              <w:rPr>
                <w:spacing w:val="53"/>
              </w:rPr>
              <w:t xml:space="preserve"> </w:t>
            </w:r>
            <w:r>
              <w:t>грамотно</w:t>
            </w:r>
            <w:r>
              <w:rPr>
                <w:spacing w:val="-52"/>
              </w:rPr>
              <w:t xml:space="preserve"> </w:t>
            </w:r>
            <w:r>
              <w:t>продуманной</w:t>
            </w:r>
            <w:r>
              <w:rPr>
                <w:spacing w:val="1"/>
              </w:rPr>
              <w:t xml:space="preserve"> </w:t>
            </w:r>
            <w:r>
              <w:t>цветовой</w:t>
            </w:r>
            <w:r>
              <w:rPr>
                <w:spacing w:val="1"/>
              </w:rPr>
              <w:t xml:space="preserve"> </w:t>
            </w:r>
            <w:r>
              <w:t>гаммой,</w:t>
            </w:r>
            <w:r>
              <w:rPr>
                <w:spacing w:val="1"/>
              </w:rPr>
              <w:t xml:space="preserve"> </w:t>
            </w:r>
            <w:r>
              <w:t>все</w:t>
            </w:r>
            <w:r>
              <w:rPr>
                <w:spacing w:val="1"/>
              </w:rPr>
              <w:t xml:space="preserve"> </w:t>
            </w:r>
            <w:r>
              <w:t>объекты</w:t>
            </w:r>
            <w:r>
              <w:rPr>
                <w:spacing w:val="1"/>
              </w:rPr>
              <w:t xml:space="preserve"> </w:t>
            </w:r>
            <w:r>
              <w:t>связаны</w:t>
            </w:r>
            <w:r>
              <w:rPr>
                <w:spacing w:val="1"/>
              </w:rPr>
              <w:t xml:space="preserve"> </w:t>
            </w:r>
            <w:r>
              <w:t>между</w:t>
            </w:r>
            <w:r>
              <w:rPr>
                <w:spacing w:val="1"/>
              </w:rPr>
              <w:t xml:space="preserve"> </w:t>
            </w:r>
            <w:r>
              <w:t>собой,</w:t>
            </w:r>
            <w:r>
              <w:rPr>
                <w:spacing w:val="1"/>
              </w:rPr>
              <w:t xml:space="preserve"> </w:t>
            </w:r>
            <w:r>
              <w:t>верно</w:t>
            </w:r>
            <w:r>
              <w:rPr>
                <w:spacing w:val="1"/>
              </w:rPr>
              <w:t xml:space="preserve"> </w:t>
            </w:r>
            <w:r>
              <w:t>переданы</w:t>
            </w:r>
            <w:r>
              <w:rPr>
                <w:spacing w:val="1"/>
              </w:rPr>
              <w:t xml:space="preserve"> </w:t>
            </w:r>
            <w:r>
              <w:t>пропорции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размеры,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этом</w:t>
            </w:r>
            <w:r>
              <w:rPr>
                <w:spacing w:val="1"/>
              </w:rPr>
              <w:t xml:space="preserve"> </w:t>
            </w:r>
            <w:r>
              <w:t>использованы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 xml:space="preserve">интегрированные знания из различных </w:t>
            </w:r>
            <w:r>
              <w:t>разделов для решения поставленной задачи; правильно применяются приемы и изученные техники</w:t>
            </w:r>
            <w:r>
              <w:rPr>
                <w:spacing w:val="1"/>
              </w:rPr>
              <w:t xml:space="preserve"> </w:t>
            </w:r>
            <w:r>
              <w:t>рисования.</w:t>
            </w:r>
            <w:r>
              <w:rPr>
                <w:spacing w:val="33"/>
              </w:rPr>
              <w:t xml:space="preserve"> </w:t>
            </w:r>
            <w:r>
              <w:t>Работа</w:t>
            </w:r>
            <w:r>
              <w:rPr>
                <w:spacing w:val="34"/>
              </w:rPr>
              <w:t xml:space="preserve"> </w:t>
            </w:r>
            <w:r>
              <w:t>выполнена</w:t>
            </w:r>
            <w:r>
              <w:rPr>
                <w:spacing w:val="35"/>
              </w:rPr>
              <w:t xml:space="preserve"> </w:t>
            </w:r>
            <w:r>
              <w:t>в</w:t>
            </w:r>
            <w:r>
              <w:rPr>
                <w:spacing w:val="32"/>
              </w:rPr>
              <w:t xml:space="preserve"> </w:t>
            </w:r>
            <w:r>
              <w:t>заданное</w:t>
            </w:r>
            <w:r>
              <w:rPr>
                <w:spacing w:val="34"/>
              </w:rPr>
              <w:t xml:space="preserve"> </w:t>
            </w:r>
            <w:r>
              <w:t>время,</w:t>
            </w:r>
            <w:r>
              <w:rPr>
                <w:spacing w:val="34"/>
              </w:rPr>
              <w:t xml:space="preserve"> </w:t>
            </w:r>
            <w:r>
              <w:t>самостоятельно,</w:t>
            </w:r>
            <w:r>
              <w:rPr>
                <w:spacing w:val="33"/>
              </w:rPr>
              <w:t xml:space="preserve"> </w:t>
            </w:r>
            <w:r>
              <w:t>с</w:t>
            </w:r>
            <w:r>
              <w:rPr>
                <w:spacing w:val="34"/>
              </w:rPr>
              <w:t xml:space="preserve"> </w:t>
            </w:r>
            <w:r>
              <w:t>соблюдением</w:t>
            </w:r>
            <w:r>
              <w:rPr>
                <w:spacing w:val="34"/>
              </w:rPr>
              <w:t xml:space="preserve"> </w:t>
            </w:r>
            <w:r>
              <w:t>технологической</w:t>
            </w:r>
            <w:r>
              <w:rPr>
                <w:spacing w:val="31"/>
              </w:rPr>
              <w:t xml:space="preserve"> </w:t>
            </w:r>
            <w:r>
              <w:t>последовательности,</w:t>
            </w:r>
            <w:r>
              <w:rPr>
                <w:spacing w:val="33"/>
              </w:rPr>
              <w:t xml:space="preserve"> </w:t>
            </w:r>
            <w:r>
              <w:t>качественно</w:t>
            </w:r>
            <w:r>
              <w:rPr>
                <w:spacing w:val="34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творчески.</w:t>
            </w:r>
          </w:p>
        </w:tc>
      </w:tr>
      <w:tr w:rsidR="0010708F">
        <w:trPr>
          <w:trHeight w:val="760"/>
        </w:trPr>
        <w:tc>
          <w:tcPr>
            <w:tcW w:w="1140" w:type="dxa"/>
          </w:tcPr>
          <w:p w:rsidR="0010708F" w:rsidRDefault="005B7982">
            <w:pPr>
              <w:pStyle w:val="TableParagraph"/>
              <w:spacing w:line="244" w:lineRule="exact"/>
              <w:ind w:left="122"/>
            </w:pPr>
            <w:r>
              <w:t>«4»</w:t>
            </w:r>
          </w:p>
        </w:tc>
        <w:tc>
          <w:tcPr>
            <w:tcW w:w="13331" w:type="dxa"/>
          </w:tcPr>
          <w:p w:rsidR="0010708F" w:rsidRDefault="005B7982">
            <w:pPr>
              <w:pStyle w:val="TableParagraph"/>
              <w:spacing w:line="245" w:lineRule="exact"/>
              <w:ind w:left="825"/>
            </w:pPr>
            <w:r>
              <w:t>уровень</w:t>
            </w:r>
            <w:r>
              <w:rPr>
                <w:spacing w:val="-5"/>
              </w:rPr>
              <w:t xml:space="preserve"> </w:t>
            </w:r>
            <w:r>
              <w:t>выполнения</w:t>
            </w:r>
            <w:r>
              <w:rPr>
                <w:spacing w:val="-5"/>
              </w:rPr>
              <w:t xml:space="preserve"> </w:t>
            </w:r>
            <w:r>
              <w:t>требований</w:t>
            </w:r>
            <w:r>
              <w:rPr>
                <w:spacing w:val="-7"/>
              </w:rPr>
              <w:t xml:space="preserve"> </w:t>
            </w:r>
            <w:r>
              <w:t>хороший,</w:t>
            </w:r>
            <w:r>
              <w:rPr>
                <w:spacing w:val="-2"/>
              </w:rPr>
              <w:t xml:space="preserve"> </w:t>
            </w:r>
            <w:r>
              <w:t>но</w:t>
            </w:r>
            <w:r>
              <w:rPr>
                <w:spacing w:val="-8"/>
              </w:rPr>
              <w:t xml:space="preserve"> </w:t>
            </w:r>
            <w:r>
              <w:t>допущены</w:t>
            </w:r>
            <w:r>
              <w:rPr>
                <w:spacing w:val="-3"/>
              </w:rPr>
              <w:t xml:space="preserve"> </w:t>
            </w:r>
            <w:r>
              <w:t>незначительные</w:t>
            </w:r>
            <w:r>
              <w:rPr>
                <w:spacing w:val="-4"/>
              </w:rPr>
              <w:t xml:space="preserve"> </w:t>
            </w:r>
            <w:r>
              <w:t>ошибки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разработке</w:t>
            </w:r>
            <w:r>
              <w:rPr>
                <w:spacing w:val="-5"/>
              </w:rPr>
              <w:t xml:space="preserve"> </w:t>
            </w:r>
            <w:r>
              <w:t>композиции,</w:t>
            </w:r>
            <w:r>
              <w:rPr>
                <w:spacing w:val="-2"/>
              </w:rPr>
              <w:t xml:space="preserve"> </w:t>
            </w:r>
            <w:r>
              <w:t>есть</w:t>
            </w:r>
            <w:r>
              <w:rPr>
                <w:spacing w:val="-5"/>
              </w:rPr>
              <w:t xml:space="preserve"> </w:t>
            </w:r>
            <w:r>
              <w:t>нарушения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8"/>
              </w:rPr>
              <w:t xml:space="preserve"> </w:t>
            </w:r>
            <w:r>
              <w:t>пе-</w:t>
            </w:r>
          </w:p>
          <w:p w:rsidR="0010708F" w:rsidRDefault="005B7982">
            <w:pPr>
              <w:pStyle w:val="TableParagraph"/>
              <w:spacing w:line="248" w:lineRule="exact"/>
              <w:ind w:left="117" w:right="964"/>
            </w:pPr>
            <w:r>
              <w:t>редаче пропорций и размеров; обучающийся допустил малозначительные ошибки, но может самостоятельно исправить ошибки с</w:t>
            </w:r>
            <w:r>
              <w:rPr>
                <w:spacing w:val="-52"/>
              </w:rPr>
              <w:t xml:space="preserve"> </w:t>
            </w:r>
            <w:r>
              <w:t>небольшой</w:t>
            </w:r>
            <w:r>
              <w:rPr>
                <w:spacing w:val="-1"/>
              </w:rPr>
              <w:t xml:space="preserve"> </w:t>
            </w:r>
            <w:r>
              <w:t>подсказкой учителя. Работа выполнена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заданное время, самостоятельно.</w:t>
            </w:r>
          </w:p>
        </w:tc>
      </w:tr>
      <w:tr w:rsidR="0010708F">
        <w:trPr>
          <w:trHeight w:val="1012"/>
        </w:trPr>
        <w:tc>
          <w:tcPr>
            <w:tcW w:w="1140" w:type="dxa"/>
          </w:tcPr>
          <w:p w:rsidR="0010708F" w:rsidRDefault="005B7982">
            <w:pPr>
              <w:pStyle w:val="TableParagraph"/>
              <w:spacing w:line="242" w:lineRule="exact"/>
              <w:ind w:left="122"/>
            </w:pPr>
            <w:r>
              <w:t>«3»</w:t>
            </w:r>
          </w:p>
        </w:tc>
        <w:tc>
          <w:tcPr>
            <w:tcW w:w="13331" w:type="dxa"/>
          </w:tcPr>
          <w:p w:rsidR="0010708F" w:rsidRDefault="005B7982">
            <w:pPr>
              <w:pStyle w:val="TableParagraph"/>
              <w:spacing w:line="235" w:lineRule="auto"/>
              <w:ind w:left="117" w:right="164" w:firstLine="708"/>
            </w:pPr>
            <w:r>
              <w:t>уровень</w:t>
            </w:r>
            <w:r>
              <w:rPr>
                <w:spacing w:val="-6"/>
              </w:rPr>
              <w:t xml:space="preserve"> </w:t>
            </w:r>
            <w:r>
              <w:t>выполнения</w:t>
            </w:r>
            <w:r>
              <w:rPr>
                <w:spacing w:val="-6"/>
              </w:rPr>
              <w:t xml:space="preserve"> </w:t>
            </w:r>
            <w:r>
              <w:t>требований</w:t>
            </w:r>
            <w:r>
              <w:rPr>
                <w:spacing w:val="-6"/>
              </w:rPr>
              <w:t xml:space="preserve"> </w:t>
            </w:r>
            <w:r>
              <w:t>достаточный,</w:t>
            </w:r>
            <w:r>
              <w:rPr>
                <w:spacing w:val="-5"/>
              </w:rPr>
              <w:t xml:space="preserve"> </w:t>
            </w:r>
            <w:r>
              <w:t>минимальный;</w:t>
            </w:r>
            <w:r>
              <w:rPr>
                <w:spacing w:val="-2"/>
              </w:rPr>
              <w:t xml:space="preserve"> </w:t>
            </w:r>
            <w:r>
              <w:t>допущены</w:t>
            </w:r>
            <w:r>
              <w:rPr>
                <w:spacing w:val="-8"/>
              </w:rPr>
              <w:t xml:space="preserve"> </w:t>
            </w:r>
            <w:r>
              <w:t>ошибки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разработке</w:t>
            </w:r>
            <w:r>
              <w:rPr>
                <w:spacing w:val="-4"/>
              </w:rPr>
              <w:t xml:space="preserve"> </w:t>
            </w:r>
            <w:r>
              <w:t>композиции,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передаче</w:t>
            </w:r>
            <w:r>
              <w:rPr>
                <w:spacing w:val="-4"/>
              </w:rPr>
              <w:t xml:space="preserve"> </w:t>
            </w:r>
            <w:r>
              <w:t>пропорции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30"/>
              </w:rPr>
              <w:t xml:space="preserve"> </w:t>
            </w:r>
            <w:r>
              <w:t>размеров;</w:t>
            </w:r>
            <w:r>
              <w:rPr>
                <w:spacing w:val="36"/>
              </w:rPr>
              <w:t xml:space="preserve"> </w:t>
            </w:r>
            <w:r>
              <w:t>владеет</w:t>
            </w:r>
            <w:r>
              <w:rPr>
                <w:spacing w:val="35"/>
              </w:rPr>
              <w:t xml:space="preserve"> </w:t>
            </w:r>
            <w:r>
              <w:t>знаниями</w:t>
            </w:r>
            <w:r>
              <w:rPr>
                <w:spacing w:val="32"/>
              </w:rPr>
              <w:t xml:space="preserve"> </w:t>
            </w:r>
            <w:r>
              <w:t>из</w:t>
            </w:r>
            <w:r>
              <w:rPr>
                <w:spacing w:val="33"/>
              </w:rPr>
              <w:t xml:space="preserve"> </w:t>
            </w:r>
            <w:r>
              <w:t>различных</w:t>
            </w:r>
            <w:r>
              <w:rPr>
                <w:spacing w:val="33"/>
              </w:rPr>
              <w:t xml:space="preserve"> </w:t>
            </w:r>
            <w:r>
              <w:t>разделов,</w:t>
            </w:r>
            <w:r>
              <w:rPr>
                <w:spacing w:val="35"/>
              </w:rPr>
              <w:t xml:space="preserve"> </w:t>
            </w:r>
            <w:r>
              <w:t>но</w:t>
            </w:r>
            <w:r>
              <w:rPr>
                <w:spacing w:val="35"/>
              </w:rPr>
              <w:t xml:space="preserve"> </w:t>
            </w:r>
            <w:r>
              <w:t>испытывает</w:t>
            </w:r>
            <w:r>
              <w:rPr>
                <w:spacing w:val="33"/>
              </w:rPr>
              <w:t xml:space="preserve"> </w:t>
            </w:r>
            <w:r>
              <w:t>затруднения</w:t>
            </w:r>
            <w:r>
              <w:rPr>
                <w:spacing w:val="32"/>
              </w:rPr>
              <w:t xml:space="preserve"> </w:t>
            </w:r>
            <w:r>
              <w:t>в</w:t>
            </w:r>
            <w:r>
              <w:rPr>
                <w:spacing w:val="32"/>
              </w:rPr>
              <w:t xml:space="preserve"> </w:t>
            </w:r>
            <w:r>
              <w:t>их</w:t>
            </w:r>
            <w:r>
              <w:rPr>
                <w:spacing w:val="36"/>
              </w:rPr>
              <w:t xml:space="preserve"> </w:t>
            </w:r>
            <w:r>
              <w:t>практическом</w:t>
            </w:r>
            <w:r>
              <w:rPr>
                <w:spacing w:val="35"/>
              </w:rPr>
              <w:t xml:space="preserve"> </w:t>
            </w:r>
            <w:r>
              <w:t>применении</w:t>
            </w:r>
            <w:r>
              <w:rPr>
                <w:spacing w:val="33"/>
              </w:rPr>
              <w:t xml:space="preserve"> </w:t>
            </w:r>
            <w:r>
              <w:t>при</w:t>
            </w:r>
            <w:r>
              <w:rPr>
                <w:spacing w:val="32"/>
              </w:rPr>
              <w:t xml:space="preserve"> </w:t>
            </w:r>
            <w:r>
              <w:t>выполнении</w:t>
            </w:r>
            <w:r>
              <w:rPr>
                <w:spacing w:val="1"/>
              </w:rPr>
              <w:t xml:space="preserve"> </w:t>
            </w:r>
            <w:r>
              <w:t>рисунка;</w:t>
            </w:r>
            <w:r>
              <w:rPr>
                <w:spacing w:val="36"/>
              </w:rPr>
              <w:t xml:space="preserve"> </w:t>
            </w:r>
            <w:r>
              <w:t>понимает</w:t>
            </w:r>
            <w:r>
              <w:rPr>
                <w:spacing w:val="27"/>
              </w:rPr>
              <w:t xml:space="preserve"> </w:t>
            </w:r>
            <w:r>
              <w:t>последовательность</w:t>
            </w:r>
            <w:r>
              <w:rPr>
                <w:spacing w:val="27"/>
              </w:rPr>
              <w:t xml:space="preserve"> </w:t>
            </w:r>
            <w:r>
              <w:t>создания</w:t>
            </w:r>
            <w:r>
              <w:rPr>
                <w:spacing w:val="16"/>
              </w:rPr>
              <w:t xml:space="preserve"> </w:t>
            </w:r>
            <w:r>
              <w:t>рисунка,</w:t>
            </w:r>
            <w:r>
              <w:rPr>
                <w:spacing w:val="31"/>
              </w:rPr>
              <w:t xml:space="preserve"> </w:t>
            </w:r>
            <w:r>
              <w:t>но</w:t>
            </w:r>
            <w:r>
              <w:rPr>
                <w:spacing w:val="27"/>
              </w:rPr>
              <w:t xml:space="preserve"> </w:t>
            </w:r>
            <w:r>
              <w:t>допускает</w:t>
            </w:r>
            <w:r>
              <w:rPr>
                <w:spacing w:val="29"/>
              </w:rPr>
              <w:t xml:space="preserve"> </w:t>
            </w:r>
            <w:r>
              <w:t>отдельные</w:t>
            </w:r>
            <w:r>
              <w:rPr>
                <w:spacing w:val="27"/>
              </w:rPr>
              <w:t xml:space="preserve"> </w:t>
            </w:r>
            <w:r>
              <w:t>ошибки;</w:t>
            </w:r>
            <w:r>
              <w:rPr>
                <w:spacing w:val="31"/>
              </w:rPr>
              <w:t xml:space="preserve"> </w:t>
            </w:r>
            <w:r>
              <w:t>работа</w:t>
            </w:r>
            <w:r>
              <w:rPr>
                <w:spacing w:val="25"/>
              </w:rPr>
              <w:t xml:space="preserve"> </w:t>
            </w:r>
            <w:r>
              <w:t>не</w:t>
            </w:r>
            <w:r>
              <w:rPr>
                <w:spacing w:val="27"/>
              </w:rPr>
              <w:t xml:space="preserve"> </w:t>
            </w:r>
            <w:r>
              <w:t>выполнена</w:t>
            </w:r>
            <w:r>
              <w:rPr>
                <w:spacing w:val="26"/>
              </w:rPr>
              <w:t xml:space="preserve"> </w:t>
            </w:r>
            <w:r>
              <w:t>в</w:t>
            </w:r>
            <w:r>
              <w:rPr>
                <w:spacing w:val="26"/>
              </w:rPr>
              <w:t xml:space="preserve"> </w:t>
            </w:r>
            <w:r>
              <w:t>заданное</w:t>
            </w:r>
            <w:r>
              <w:rPr>
                <w:spacing w:val="27"/>
              </w:rPr>
              <w:t xml:space="preserve"> </w:t>
            </w:r>
            <w:r>
              <w:t>время,</w:t>
            </w:r>
            <w:r>
              <w:rPr>
                <w:spacing w:val="27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нарушением</w:t>
            </w:r>
            <w:r>
              <w:rPr>
                <w:spacing w:val="-1"/>
              </w:rPr>
              <w:t xml:space="preserve"> </w:t>
            </w:r>
            <w:r>
              <w:t>технологической последовательности;</w:t>
            </w:r>
          </w:p>
        </w:tc>
      </w:tr>
    </w:tbl>
    <w:p w:rsidR="0010708F" w:rsidRDefault="0010708F">
      <w:pPr>
        <w:spacing w:line="235" w:lineRule="auto"/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7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40"/>
        <w:gridCol w:w="13331"/>
      </w:tblGrid>
      <w:tr w:rsidR="0010708F">
        <w:trPr>
          <w:trHeight w:val="520"/>
        </w:trPr>
        <w:tc>
          <w:tcPr>
            <w:tcW w:w="1140" w:type="dxa"/>
          </w:tcPr>
          <w:p w:rsidR="0010708F" w:rsidRDefault="005B7982">
            <w:pPr>
              <w:pStyle w:val="TableParagraph"/>
              <w:spacing w:line="242" w:lineRule="exact"/>
              <w:ind w:left="122"/>
            </w:pPr>
            <w:r>
              <w:lastRenderedPageBreak/>
              <w:t>«2»</w:t>
            </w:r>
          </w:p>
        </w:tc>
        <w:tc>
          <w:tcPr>
            <w:tcW w:w="13331" w:type="dxa"/>
          </w:tcPr>
          <w:p w:rsidR="0010708F" w:rsidRDefault="005B7982">
            <w:pPr>
              <w:pStyle w:val="TableParagraph"/>
              <w:ind w:left="117" w:right="427" w:firstLine="708"/>
            </w:pPr>
            <w:r>
              <w:t>ученик не знает основных элементов процесса рисования, не умеет пользоваться дополнительным материалом, не владеет даже</w:t>
            </w:r>
            <w:r>
              <w:rPr>
                <w:spacing w:val="-52"/>
              </w:rPr>
              <w:t xml:space="preserve"> </w:t>
            </w:r>
            <w:r>
              <w:t>минимальными</w:t>
            </w:r>
            <w:r>
              <w:rPr>
                <w:spacing w:val="-12"/>
              </w:rPr>
              <w:t xml:space="preserve"> </w:t>
            </w:r>
            <w:r>
              <w:t>фактическими знаниями,</w:t>
            </w:r>
            <w:r>
              <w:rPr>
                <w:spacing w:val="-1"/>
              </w:rPr>
              <w:t xml:space="preserve"> </w:t>
            </w:r>
            <w:r>
              <w:t>умениями и</w:t>
            </w:r>
            <w:r>
              <w:rPr>
                <w:spacing w:val="-2"/>
              </w:rPr>
              <w:t xml:space="preserve"> </w:t>
            </w:r>
            <w:r>
              <w:t>навыками, определенными в</w:t>
            </w:r>
            <w:r>
              <w:rPr>
                <w:spacing w:val="-3"/>
              </w:rPr>
              <w:t xml:space="preserve"> </w:t>
            </w:r>
            <w:r>
              <w:t>образовательном</w:t>
            </w:r>
            <w:r>
              <w:rPr>
                <w:spacing w:val="-8"/>
              </w:rPr>
              <w:t xml:space="preserve"> </w:t>
            </w:r>
            <w:r>
              <w:t>стандарте.</w:t>
            </w:r>
          </w:p>
        </w:tc>
      </w:tr>
    </w:tbl>
    <w:p w:rsidR="0010708F" w:rsidRDefault="0010708F">
      <w:pPr>
        <w:pStyle w:val="a3"/>
        <w:spacing w:before="8"/>
        <w:ind w:left="0"/>
        <w:rPr>
          <w:b/>
          <w:i/>
          <w:sz w:val="13"/>
        </w:rPr>
      </w:pPr>
    </w:p>
    <w:p w:rsidR="0010708F" w:rsidRDefault="005B7982">
      <w:pPr>
        <w:pStyle w:val="Heading3"/>
        <w:spacing w:before="91" w:after="3"/>
        <w:ind w:left="5125"/>
      </w:pPr>
      <w:r>
        <w:rPr>
          <w:spacing w:val="-2"/>
        </w:rPr>
        <w:t>Критерии</w:t>
      </w:r>
      <w:r>
        <w:rPr>
          <w:spacing w:val="-12"/>
        </w:rPr>
        <w:t xml:space="preserve"> </w:t>
      </w:r>
      <w:r>
        <w:rPr>
          <w:spacing w:val="-2"/>
        </w:rPr>
        <w:t>оценивания</w:t>
      </w:r>
      <w:r>
        <w:rPr>
          <w:spacing w:val="-8"/>
        </w:rPr>
        <w:t xml:space="preserve"> </w:t>
      </w:r>
      <w:r>
        <w:rPr>
          <w:spacing w:val="-1"/>
        </w:rPr>
        <w:t>проверочной</w:t>
      </w:r>
      <w:r>
        <w:rPr>
          <w:spacing w:val="-11"/>
        </w:rPr>
        <w:t xml:space="preserve"> </w:t>
      </w:r>
      <w:r>
        <w:rPr>
          <w:spacing w:val="-1"/>
        </w:rPr>
        <w:t>работы</w:t>
      </w:r>
      <w:r>
        <w:rPr>
          <w:spacing w:val="-10"/>
        </w:rPr>
        <w:t xml:space="preserve"> </w:t>
      </w:r>
      <w:r>
        <w:rPr>
          <w:spacing w:val="-1"/>
        </w:rPr>
        <w:t>проектного</w:t>
      </w:r>
      <w:r>
        <w:rPr>
          <w:spacing w:val="-3"/>
        </w:rPr>
        <w:t xml:space="preserve"> </w:t>
      </w:r>
      <w:r>
        <w:rPr>
          <w:spacing w:val="-1"/>
        </w:rPr>
        <w:t>характера</w:t>
      </w:r>
    </w:p>
    <w:tbl>
      <w:tblPr>
        <w:tblStyle w:val="TableNormal"/>
        <w:tblW w:w="0" w:type="auto"/>
        <w:tblInd w:w="7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40"/>
        <w:gridCol w:w="13331"/>
      </w:tblGrid>
      <w:tr w:rsidR="0010708F">
        <w:trPr>
          <w:trHeight w:val="249"/>
        </w:trPr>
        <w:tc>
          <w:tcPr>
            <w:tcW w:w="1140" w:type="dxa"/>
          </w:tcPr>
          <w:p w:rsidR="0010708F" w:rsidRDefault="005B7982">
            <w:pPr>
              <w:pStyle w:val="TableParagraph"/>
              <w:spacing w:line="229" w:lineRule="exact"/>
              <w:ind w:left="254"/>
            </w:pPr>
            <w:r>
              <w:t>Отметка</w:t>
            </w:r>
          </w:p>
        </w:tc>
        <w:tc>
          <w:tcPr>
            <w:tcW w:w="13331" w:type="dxa"/>
          </w:tcPr>
          <w:p w:rsidR="0010708F" w:rsidRDefault="005B7982">
            <w:pPr>
              <w:pStyle w:val="TableParagraph"/>
              <w:spacing w:line="229" w:lineRule="exact"/>
              <w:ind w:left="6354" w:right="5637"/>
              <w:jc w:val="center"/>
            </w:pPr>
            <w:r>
              <w:t>Комментарий</w:t>
            </w:r>
          </w:p>
        </w:tc>
      </w:tr>
      <w:tr w:rsidR="0010708F">
        <w:trPr>
          <w:trHeight w:val="1519"/>
        </w:trPr>
        <w:tc>
          <w:tcPr>
            <w:tcW w:w="1140" w:type="dxa"/>
          </w:tcPr>
          <w:p w:rsidR="0010708F" w:rsidRDefault="005B7982">
            <w:pPr>
              <w:pStyle w:val="TableParagraph"/>
              <w:spacing w:line="244" w:lineRule="exact"/>
              <w:ind w:left="155"/>
            </w:pPr>
            <w:r>
              <w:t>«5»</w:t>
            </w:r>
          </w:p>
        </w:tc>
        <w:tc>
          <w:tcPr>
            <w:tcW w:w="13331" w:type="dxa"/>
          </w:tcPr>
          <w:p w:rsidR="0010708F" w:rsidRDefault="005B7982">
            <w:pPr>
              <w:pStyle w:val="TableParagraph"/>
              <w:ind w:left="117" w:right="95" w:firstLine="708"/>
              <w:jc w:val="both"/>
            </w:pPr>
            <w:r>
              <w:t>выставляется,</w:t>
            </w:r>
            <w:r>
              <w:rPr>
                <w:spacing w:val="1"/>
              </w:rPr>
              <w:t xml:space="preserve"> </w:t>
            </w:r>
            <w:r>
              <w:t>если</w:t>
            </w:r>
            <w:r>
              <w:rPr>
                <w:spacing w:val="1"/>
              </w:rPr>
              <w:t xml:space="preserve"> </w:t>
            </w:r>
            <w:r>
              <w:t>требования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пояснительной</w:t>
            </w:r>
            <w:r>
              <w:rPr>
                <w:spacing w:val="1"/>
              </w:rPr>
              <w:t xml:space="preserve"> </w:t>
            </w:r>
            <w:r>
              <w:t>записке</w:t>
            </w:r>
            <w:r>
              <w:rPr>
                <w:spacing w:val="1"/>
              </w:rPr>
              <w:t xml:space="preserve"> </w:t>
            </w:r>
            <w:r>
              <w:t>полностью</w:t>
            </w:r>
            <w:r>
              <w:rPr>
                <w:spacing w:val="1"/>
              </w:rPr>
              <w:t xml:space="preserve"> </w:t>
            </w:r>
            <w:r>
              <w:t>соблюдены.</w:t>
            </w:r>
            <w:r>
              <w:rPr>
                <w:spacing w:val="1"/>
              </w:rPr>
              <w:t xml:space="preserve"> </w:t>
            </w:r>
            <w:r>
              <w:t>Она</w:t>
            </w:r>
            <w:r>
              <w:rPr>
                <w:spacing w:val="1"/>
              </w:rPr>
              <w:t xml:space="preserve"> </w:t>
            </w:r>
            <w:r>
              <w:t>составлена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полном</w:t>
            </w:r>
            <w:r>
              <w:rPr>
                <w:spacing w:val="1"/>
              </w:rPr>
              <w:t xml:space="preserve"> </w:t>
            </w:r>
            <w:r>
              <w:t>объеме,</w:t>
            </w:r>
            <w:r>
              <w:rPr>
                <w:spacing w:val="1"/>
              </w:rPr>
              <w:t xml:space="preserve"> </w:t>
            </w:r>
            <w:r>
              <w:t>четко,</w:t>
            </w:r>
            <w:r>
              <w:rPr>
                <w:spacing w:val="1"/>
              </w:rPr>
              <w:t xml:space="preserve"> </w:t>
            </w:r>
            <w:r>
              <w:t>аккуратно. Изделие выполнено технически грамотно с соблюдением стандартов, соответствует предъявляемым к нему эстетическим</w:t>
            </w:r>
            <w:r>
              <w:rPr>
                <w:spacing w:val="1"/>
              </w:rPr>
              <w:t xml:space="preserve"> </w:t>
            </w:r>
            <w:r>
              <w:t>требованиям. Если это изделие декоративно-прикладного творчества, то тема работы должна быть интересна, в нее необходимо внести</w:t>
            </w:r>
            <w:r>
              <w:rPr>
                <w:spacing w:val="1"/>
              </w:rPr>
              <w:t xml:space="preserve"> </w:t>
            </w:r>
            <w:r>
              <w:t>свою</w:t>
            </w:r>
            <w:r>
              <w:rPr>
                <w:spacing w:val="1"/>
              </w:rPr>
              <w:t xml:space="preserve"> </w:t>
            </w:r>
            <w:r>
              <w:t>индивидуальность,</w:t>
            </w:r>
            <w:r>
              <w:rPr>
                <w:spacing w:val="1"/>
              </w:rPr>
              <w:t xml:space="preserve"> </w:t>
            </w:r>
            <w:r>
              <w:t>свое</w:t>
            </w:r>
            <w:r>
              <w:rPr>
                <w:spacing w:val="1"/>
              </w:rPr>
              <w:t xml:space="preserve"> </w:t>
            </w:r>
            <w:r>
              <w:t>творческое</w:t>
            </w:r>
            <w:r>
              <w:rPr>
                <w:spacing w:val="1"/>
              </w:rPr>
              <w:t xml:space="preserve"> </w:t>
            </w:r>
            <w:r>
              <w:t>начало.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планировалась</w:t>
            </w:r>
            <w:r>
              <w:rPr>
                <w:spacing w:val="1"/>
              </w:rPr>
              <w:t xml:space="preserve"> </w:t>
            </w:r>
            <w:r>
              <w:t>учащимися</w:t>
            </w:r>
            <w:r>
              <w:rPr>
                <w:spacing w:val="1"/>
              </w:rPr>
              <w:t xml:space="preserve"> </w:t>
            </w:r>
            <w:r>
              <w:t>самостоятельно,</w:t>
            </w:r>
            <w:r>
              <w:rPr>
                <w:spacing w:val="1"/>
              </w:rPr>
              <w:t xml:space="preserve"> </w:t>
            </w:r>
            <w:r>
              <w:t>решались</w:t>
            </w:r>
            <w:r>
              <w:rPr>
                <w:spacing w:val="1"/>
              </w:rPr>
              <w:t xml:space="preserve"> </w:t>
            </w:r>
            <w:r>
              <w:t>задачи</w:t>
            </w:r>
            <w:r>
              <w:rPr>
                <w:spacing w:val="1"/>
              </w:rPr>
              <w:t xml:space="preserve"> </w:t>
            </w:r>
            <w:r>
              <w:t>творческого</w:t>
            </w:r>
            <w:r>
              <w:rPr>
                <w:spacing w:val="1"/>
              </w:rPr>
              <w:t xml:space="preserve"> </w:t>
            </w:r>
            <w:r>
              <w:t>характера</w:t>
            </w:r>
            <w:r>
              <w:rPr>
                <w:spacing w:val="6"/>
              </w:rPr>
              <w:t xml:space="preserve"> </w:t>
            </w:r>
            <w:r>
              <w:t>с</w:t>
            </w:r>
            <w:r>
              <w:rPr>
                <w:spacing w:val="6"/>
              </w:rPr>
              <w:t xml:space="preserve"> </w:t>
            </w:r>
            <w:r>
              <w:t>элементами</w:t>
            </w:r>
            <w:r>
              <w:rPr>
                <w:spacing w:val="5"/>
              </w:rPr>
              <w:t xml:space="preserve"> </w:t>
            </w:r>
            <w:r>
              <w:t>новизны.</w:t>
            </w:r>
            <w:r>
              <w:rPr>
                <w:spacing w:val="5"/>
              </w:rPr>
              <w:t xml:space="preserve"> </w:t>
            </w:r>
            <w:r>
              <w:t>Работа</w:t>
            </w:r>
            <w:r>
              <w:rPr>
                <w:spacing w:val="7"/>
              </w:rPr>
              <w:t xml:space="preserve"> </w:t>
            </w:r>
            <w:r>
              <w:t>имеет</w:t>
            </w:r>
            <w:r>
              <w:rPr>
                <w:spacing w:val="5"/>
              </w:rPr>
              <w:t xml:space="preserve"> </w:t>
            </w:r>
            <w:r>
              <w:t>высокую</w:t>
            </w:r>
            <w:r>
              <w:rPr>
                <w:spacing w:val="6"/>
              </w:rPr>
              <w:t xml:space="preserve"> </w:t>
            </w:r>
            <w:r>
              <w:t>экономическую</w:t>
            </w:r>
            <w:r>
              <w:rPr>
                <w:spacing w:val="6"/>
              </w:rPr>
              <w:t xml:space="preserve"> </w:t>
            </w:r>
            <w:r>
              <w:t>оценку,</w:t>
            </w:r>
            <w:r>
              <w:rPr>
                <w:spacing w:val="7"/>
              </w:rPr>
              <w:t xml:space="preserve"> </w:t>
            </w:r>
            <w:r>
              <w:t>возможность</w:t>
            </w:r>
            <w:r>
              <w:rPr>
                <w:spacing w:val="6"/>
              </w:rPr>
              <w:t xml:space="preserve"> </w:t>
            </w:r>
            <w:r>
              <w:t>широкого</w:t>
            </w:r>
            <w:r>
              <w:rPr>
                <w:spacing w:val="6"/>
              </w:rPr>
              <w:t xml:space="preserve"> </w:t>
            </w:r>
            <w:r>
              <w:t>применения.</w:t>
            </w:r>
            <w:r>
              <w:rPr>
                <w:spacing w:val="6"/>
              </w:rPr>
              <w:t xml:space="preserve"> </w:t>
            </w:r>
            <w:r>
              <w:t>Работу</w:t>
            </w:r>
            <w:r>
              <w:rPr>
                <w:spacing w:val="3"/>
              </w:rPr>
              <w:t xml:space="preserve"> </w:t>
            </w:r>
            <w:r>
              <w:t>или</w:t>
            </w:r>
          </w:p>
          <w:p w:rsidR="0010708F" w:rsidRDefault="005B7982">
            <w:pPr>
              <w:pStyle w:val="TableParagraph"/>
              <w:spacing w:line="241" w:lineRule="exact"/>
              <w:ind w:left="117"/>
              <w:jc w:val="both"/>
            </w:pPr>
            <w:r>
              <w:t>полученные</w:t>
            </w:r>
            <w:r>
              <w:rPr>
                <w:spacing w:val="-3"/>
              </w:rPr>
              <w:t xml:space="preserve"> </w:t>
            </w:r>
            <w:r>
              <w:t>результаты</w:t>
            </w:r>
            <w:r>
              <w:rPr>
                <w:spacing w:val="-2"/>
              </w:rPr>
              <w:t xml:space="preserve"> </w:t>
            </w:r>
            <w:r>
              <w:t>исследования</w:t>
            </w:r>
            <w:r>
              <w:rPr>
                <w:spacing w:val="-4"/>
              </w:rPr>
              <w:t xml:space="preserve"> </w:t>
            </w:r>
            <w:r>
              <w:t>можно</w:t>
            </w:r>
            <w:r>
              <w:rPr>
                <w:spacing w:val="-5"/>
              </w:rPr>
              <w:t xml:space="preserve"> </w:t>
            </w:r>
            <w:r>
              <w:t>использовать</w:t>
            </w:r>
            <w:r>
              <w:rPr>
                <w:spacing w:val="-2"/>
              </w:rPr>
              <w:t xml:space="preserve"> </w:t>
            </w:r>
            <w:r>
              <w:t>как</w:t>
            </w:r>
            <w:r>
              <w:rPr>
                <w:spacing w:val="-2"/>
              </w:rPr>
              <w:t xml:space="preserve"> </w:t>
            </w:r>
            <w:r>
              <w:t>пособие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уроках</w:t>
            </w:r>
            <w:r>
              <w:rPr>
                <w:spacing w:val="-2"/>
              </w:rPr>
              <w:t xml:space="preserve"> </w:t>
            </w:r>
            <w:r>
              <w:t>технологии</w:t>
            </w:r>
            <w:r>
              <w:rPr>
                <w:spacing w:val="-3"/>
              </w:rPr>
              <w:t xml:space="preserve"> </w:t>
            </w:r>
            <w:r>
              <w:t>или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других</w:t>
            </w:r>
            <w:r>
              <w:rPr>
                <w:spacing w:val="-2"/>
              </w:rPr>
              <w:t xml:space="preserve"> </w:t>
            </w:r>
            <w:r>
              <w:t>уроках.</w:t>
            </w:r>
          </w:p>
        </w:tc>
      </w:tr>
      <w:tr w:rsidR="0010708F">
        <w:trPr>
          <w:trHeight w:val="1264"/>
        </w:trPr>
        <w:tc>
          <w:tcPr>
            <w:tcW w:w="1140" w:type="dxa"/>
          </w:tcPr>
          <w:p w:rsidR="0010708F" w:rsidRDefault="005B7982">
            <w:pPr>
              <w:pStyle w:val="TableParagraph"/>
              <w:spacing w:line="242" w:lineRule="exact"/>
              <w:ind w:left="155"/>
            </w:pPr>
            <w:r>
              <w:t>«4»</w:t>
            </w:r>
          </w:p>
        </w:tc>
        <w:tc>
          <w:tcPr>
            <w:tcW w:w="13331" w:type="dxa"/>
          </w:tcPr>
          <w:p w:rsidR="0010708F" w:rsidRDefault="005B7982">
            <w:pPr>
              <w:pStyle w:val="TableParagraph"/>
              <w:ind w:left="117" w:right="81" w:firstLine="708"/>
              <w:jc w:val="both"/>
            </w:pPr>
            <w:r>
              <w:t>выставляется,</w:t>
            </w:r>
            <w:r>
              <w:rPr>
                <w:spacing w:val="1"/>
              </w:rPr>
              <w:t xml:space="preserve"> </w:t>
            </w:r>
            <w:r>
              <w:t>если</w:t>
            </w:r>
            <w:r>
              <w:rPr>
                <w:spacing w:val="1"/>
              </w:rPr>
              <w:t xml:space="preserve"> </w:t>
            </w:r>
            <w:r>
              <w:t>пояснительная</w:t>
            </w:r>
            <w:r>
              <w:rPr>
                <w:spacing w:val="1"/>
              </w:rPr>
              <w:t xml:space="preserve"> </w:t>
            </w:r>
            <w:r>
              <w:t>записка</w:t>
            </w:r>
            <w:r>
              <w:rPr>
                <w:spacing w:val="1"/>
              </w:rPr>
              <w:t xml:space="preserve"> </w:t>
            </w:r>
            <w:r>
              <w:t>имеет</w:t>
            </w:r>
            <w:r>
              <w:rPr>
                <w:spacing w:val="1"/>
              </w:rPr>
              <w:t xml:space="preserve"> </w:t>
            </w:r>
            <w:r>
              <w:t>небольшие</w:t>
            </w:r>
            <w:r>
              <w:rPr>
                <w:spacing w:val="1"/>
              </w:rPr>
              <w:t xml:space="preserve"> </w:t>
            </w:r>
            <w:r>
              <w:t>отклонения</w:t>
            </w:r>
            <w:r>
              <w:rPr>
                <w:spacing w:val="1"/>
              </w:rPr>
              <w:t xml:space="preserve"> </w:t>
            </w:r>
            <w:r>
              <w:t>от</w:t>
            </w:r>
            <w:r>
              <w:rPr>
                <w:spacing w:val="1"/>
              </w:rPr>
              <w:t xml:space="preserve"> </w:t>
            </w:r>
            <w:r>
              <w:t>рекомендаций.</w:t>
            </w:r>
            <w:r>
              <w:rPr>
                <w:spacing w:val="1"/>
              </w:rPr>
              <w:t xml:space="preserve"> </w:t>
            </w:r>
            <w:r>
              <w:t>Изделие</w:t>
            </w:r>
            <w:r>
              <w:rPr>
                <w:spacing w:val="1"/>
              </w:rPr>
              <w:t xml:space="preserve"> </w:t>
            </w:r>
            <w:r>
              <w:t>выполнено</w:t>
            </w:r>
            <w:r>
              <w:rPr>
                <w:spacing w:val="1"/>
              </w:rPr>
              <w:t xml:space="preserve"> </w:t>
            </w:r>
            <w:r>
              <w:t>технически</w:t>
            </w:r>
            <w:r>
              <w:rPr>
                <w:spacing w:val="1"/>
              </w:rPr>
              <w:t xml:space="preserve"> </w:t>
            </w:r>
            <w:r>
              <w:t>грамотно с соблюдением стандартов, соответствует предъявляемым к нему эстетическим требованиям. Если это изделие декоративно-</w:t>
            </w:r>
            <w:r>
              <w:rPr>
                <w:spacing w:val="1"/>
              </w:rPr>
              <w:t xml:space="preserve"> </w:t>
            </w:r>
            <w:r>
              <w:t>прикладного</w:t>
            </w:r>
            <w:r>
              <w:rPr>
                <w:spacing w:val="-5"/>
              </w:rPr>
              <w:t xml:space="preserve"> </w:t>
            </w:r>
            <w:r>
              <w:t>творчества,</w:t>
            </w:r>
            <w:r>
              <w:rPr>
                <w:spacing w:val="-7"/>
              </w:rPr>
              <w:t xml:space="preserve"> </w:t>
            </w:r>
            <w:r>
              <w:t>то</w:t>
            </w:r>
            <w:r>
              <w:rPr>
                <w:spacing w:val="-3"/>
              </w:rPr>
              <w:t xml:space="preserve"> </w:t>
            </w:r>
            <w:r>
              <w:t>оно</w:t>
            </w:r>
            <w:r>
              <w:rPr>
                <w:spacing w:val="-5"/>
              </w:rPr>
              <w:t xml:space="preserve"> </w:t>
            </w:r>
            <w:r>
              <w:t>выполнено</w:t>
            </w:r>
            <w:r>
              <w:rPr>
                <w:spacing w:val="-8"/>
              </w:rPr>
              <w:t xml:space="preserve"> </w:t>
            </w:r>
            <w:r>
              <w:t>аккуратно,</w:t>
            </w:r>
            <w:r>
              <w:rPr>
                <w:spacing w:val="-2"/>
              </w:rPr>
              <w:t xml:space="preserve"> </w:t>
            </w:r>
            <w:r>
              <w:t>добротно,</w:t>
            </w:r>
            <w:r>
              <w:rPr>
                <w:spacing w:val="-2"/>
              </w:rPr>
              <w:t xml:space="preserve"> </w:t>
            </w:r>
            <w:r>
              <w:t>но</w:t>
            </w:r>
            <w:r>
              <w:rPr>
                <w:spacing w:val="-2"/>
              </w:rPr>
              <w:t xml:space="preserve"> </w:t>
            </w:r>
            <w:r>
              <w:t>не</w:t>
            </w:r>
            <w:r>
              <w:rPr>
                <w:spacing w:val="-4"/>
              </w:rPr>
              <w:t xml:space="preserve"> </w:t>
            </w:r>
            <w:r>
              <w:t>содержит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8"/>
              </w:rPr>
              <w:t xml:space="preserve"> </w:t>
            </w:r>
            <w:r>
              <w:t>себе</w:t>
            </w:r>
            <w:r>
              <w:rPr>
                <w:spacing w:val="-2"/>
              </w:rPr>
              <w:t xml:space="preserve"> </w:t>
            </w:r>
            <w:r>
              <w:t>исключительной</w:t>
            </w:r>
            <w:r>
              <w:rPr>
                <w:spacing w:val="-3"/>
              </w:rPr>
              <w:t xml:space="preserve"> </w:t>
            </w:r>
            <w:r>
              <w:t>новизны.</w:t>
            </w:r>
            <w:r>
              <w:rPr>
                <w:spacing w:val="-2"/>
              </w:rPr>
              <w:t xml:space="preserve"> </w:t>
            </w: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планировалась</w:t>
            </w:r>
            <w:r>
              <w:rPr>
                <w:spacing w:val="-6"/>
              </w:rPr>
              <w:t xml:space="preserve"> </w:t>
            </w:r>
            <w:r>
              <w:t>с</w:t>
            </w:r>
          </w:p>
          <w:p w:rsidR="0010708F" w:rsidRDefault="005B7982">
            <w:pPr>
              <w:pStyle w:val="TableParagraph"/>
              <w:spacing w:line="250" w:lineRule="exact"/>
              <w:ind w:left="117" w:right="145"/>
              <w:jc w:val="both"/>
            </w:pPr>
            <w:r>
              <w:t>несущественной помощью учителя, у учащегося наблюдается неустойчивое стремление решать задачи творческого характера. Проект</w:t>
            </w:r>
            <w:r>
              <w:rPr>
                <w:spacing w:val="1"/>
              </w:rPr>
              <w:t xml:space="preserve"> </w:t>
            </w:r>
            <w:r>
              <w:t>имеет</w:t>
            </w:r>
            <w:r>
              <w:rPr>
                <w:spacing w:val="-1"/>
              </w:rPr>
              <w:t xml:space="preserve"> </w:t>
            </w:r>
            <w:r>
              <w:t>хорошую экономическую оценку,</w:t>
            </w:r>
            <w:r>
              <w:rPr>
                <w:spacing w:val="-1"/>
              </w:rPr>
              <w:t xml:space="preserve"> </w:t>
            </w:r>
            <w:r>
              <w:t>возможность индивидуального применения.</w:t>
            </w:r>
          </w:p>
        </w:tc>
      </w:tr>
      <w:tr w:rsidR="0010708F">
        <w:trPr>
          <w:trHeight w:val="760"/>
        </w:trPr>
        <w:tc>
          <w:tcPr>
            <w:tcW w:w="1140" w:type="dxa"/>
          </w:tcPr>
          <w:p w:rsidR="0010708F" w:rsidRDefault="005B7982">
            <w:pPr>
              <w:pStyle w:val="TableParagraph"/>
              <w:spacing w:line="242" w:lineRule="exact"/>
              <w:ind w:left="155"/>
            </w:pPr>
            <w:r>
              <w:t>«3»</w:t>
            </w:r>
          </w:p>
        </w:tc>
        <w:tc>
          <w:tcPr>
            <w:tcW w:w="13331" w:type="dxa"/>
          </w:tcPr>
          <w:p w:rsidR="0010708F" w:rsidRDefault="005B7982">
            <w:pPr>
              <w:pStyle w:val="TableParagraph"/>
              <w:spacing w:line="237" w:lineRule="auto"/>
              <w:ind w:left="117" w:firstLine="708"/>
            </w:pPr>
            <w:r>
              <w:t>выставляется,</w:t>
            </w:r>
            <w:r>
              <w:rPr>
                <w:spacing w:val="25"/>
              </w:rPr>
              <w:t xml:space="preserve"> </w:t>
            </w:r>
            <w:r>
              <w:t>если</w:t>
            </w:r>
            <w:r>
              <w:rPr>
                <w:spacing w:val="30"/>
              </w:rPr>
              <w:t xml:space="preserve"> </w:t>
            </w:r>
            <w:r>
              <w:t>пояснительная</w:t>
            </w:r>
            <w:r>
              <w:rPr>
                <w:spacing w:val="30"/>
              </w:rPr>
              <w:t xml:space="preserve"> </w:t>
            </w:r>
            <w:r>
              <w:t>записка</w:t>
            </w:r>
            <w:r>
              <w:rPr>
                <w:spacing w:val="30"/>
              </w:rPr>
              <w:t xml:space="preserve"> </w:t>
            </w:r>
            <w:r>
              <w:t>выполнена</w:t>
            </w:r>
            <w:r>
              <w:rPr>
                <w:spacing w:val="33"/>
              </w:rPr>
              <w:t xml:space="preserve"> </w:t>
            </w:r>
            <w:r>
              <w:t>с</w:t>
            </w:r>
            <w:r>
              <w:rPr>
                <w:spacing w:val="28"/>
              </w:rPr>
              <w:t xml:space="preserve"> </w:t>
            </w:r>
            <w:r>
              <w:t>отклонениями</w:t>
            </w:r>
            <w:r>
              <w:rPr>
                <w:spacing w:val="28"/>
              </w:rPr>
              <w:t xml:space="preserve"> </w:t>
            </w:r>
            <w:r>
              <w:t>от</w:t>
            </w:r>
            <w:r>
              <w:rPr>
                <w:spacing w:val="29"/>
              </w:rPr>
              <w:t xml:space="preserve"> </w:t>
            </w:r>
            <w:r>
              <w:t>требований,</w:t>
            </w:r>
            <w:r>
              <w:rPr>
                <w:spacing w:val="30"/>
              </w:rPr>
              <w:t xml:space="preserve"> </w:t>
            </w:r>
            <w:r>
              <w:t>не</w:t>
            </w:r>
            <w:r>
              <w:rPr>
                <w:spacing w:val="28"/>
              </w:rPr>
              <w:t xml:space="preserve"> </w:t>
            </w:r>
            <w:r>
              <w:t>очень</w:t>
            </w:r>
            <w:r>
              <w:rPr>
                <w:spacing w:val="25"/>
              </w:rPr>
              <w:t xml:space="preserve"> </w:t>
            </w:r>
            <w:r>
              <w:t>аккуратно.</w:t>
            </w:r>
            <w:r>
              <w:rPr>
                <w:spacing w:val="29"/>
              </w:rPr>
              <w:t xml:space="preserve"> </w:t>
            </w:r>
            <w:r>
              <w:t>Есть</w:t>
            </w:r>
            <w:r>
              <w:rPr>
                <w:spacing w:val="32"/>
              </w:rPr>
              <w:t xml:space="preserve"> </w:t>
            </w:r>
            <w:r>
              <w:t>замечания</w:t>
            </w:r>
            <w:r>
              <w:rPr>
                <w:spacing w:val="26"/>
              </w:rPr>
              <w:t xml:space="preserve"> </w:t>
            </w:r>
            <w:r>
              <w:t>по</w:t>
            </w:r>
            <w:r>
              <w:rPr>
                <w:spacing w:val="-52"/>
              </w:rPr>
              <w:t xml:space="preserve"> </w:t>
            </w:r>
            <w:r>
              <w:t>выполнению</w:t>
            </w:r>
            <w:r>
              <w:rPr>
                <w:spacing w:val="-2"/>
              </w:rPr>
              <w:t xml:space="preserve"> </w:t>
            </w:r>
            <w:r>
              <w:t>изделия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плане</w:t>
            </w:r>
            <w:r>
              <w:rPr>
                <w:spacing w:val="-1"/>
              </w:rPr>
              <w:t xml:space="preserve"> </w:t>
            </w:r>
            <w:r>
              <w:t>его</w:t>
            </w:r>
            <w:r>
              <w:rPr>
                <w:spacing w:val="-2"/>
              </w:rPr>
              <w:t xml:space="preserve"> </w:t>
            </w:r>
            <w:r>
              <w:t>эстетического</w:t>
            </w:r>
            <w:r>
              <w:rPr>
                <w:spacing w:val="-4"/>
              </w:rPr>
              <w:t xml:space="preserve"> </w:t>
            </w:r>
            <w:r>
              <w:t>содержания,</w:t>
            </w:r>
            <w:r>
              <w:rPr>
                <w:spacing w:val="-1"/>
              </w:rPr>
              <w:t xml:space="preserve"> </w:t>
            </w:r>
            <w:r>
              <w:t>несоблюдения</w:t>
            </w:r>
            <w:r>
              <w:rPr>
                <w:spacing w:val="-2"/>
              </w:rPr>
              <w:t xml:space="preserve"> </w:t>
            </w:r>
            <w:r>
              <w:t>технологии</w:t>
            </w:r>
            <w:r>
              <w:rPr>
                <w:spacing w:val="-2"/>
              </w:rPr>
              <w:t xml:space="preserve"> </w:t>
            </w:r>
            <w:r>
              <w:t>изготовления,</w:t>
            </w:r>
            <w:r>
              <w:rPr>
                <w:spacing w:val="-5"/>
              </w:rPr>
              <w:t xml:space="preserve"> </w:t>
            </w:r>
            <w:r>
              <w:t>материала,</w:t>
            </w:r>
            <w:r>
              <w:rPr>
                <w:spacing w:val="-1"/>
              </w:rPr>
              <w:t xml:space="preserve"> </w:t>
            </w:r>
            <w:r>
              <w:t>формы.</w:t>
            </w:r>
            <w:r>
              <w:rPr>
                <w:spacing w:val="-1"/>
              </w:rPr>
              <w:t xml:space="preserve"> </w:t>
            </w:r>
            <w:r>
              <w:t>Планирование</w:t>
            </w:r>
          </w:p>
          <w:p w:rsidR="0010708F" w:rsidRDefault="005B7982">
            <w:pPr>
              <w:pStyle w:val="TableParagraph"/>
              <w:spacing w:line="246" w:lineRule="exact"/>
              <w:ind w:left="117"/>
            </w:pPr>
            <w:r>
              <w:rPr>
                <w:spacing w:val="-1"/>
              </w:rPr>
              <w:t>работы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с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помощью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учителя,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ситуационный</w:t>
            </w:r>
            <w:r>
              <w:rPr>
                <w:spacing w:val="-6"/>
              </w:rPr>
              <w:t xml:space="preserve"> </w:t>
            </w:r>
            <w:r>
              <w:t>(неустойчивый)</w:t>
            </w:r>
            <w:r>
              <w:rPr>
                <w:spacing w:val="-4"/>
              </w:rPr>
              <w:t xml:space="preserve"> </w:t>
            </w:r>
            <w:r>
              <w:t>интерес</w:t>
            </w:r>
            <w:r>
              <w:rPr>
                <w:spacing w:val="-7"/>
              </w:rPr>
              <w:t xml:space="preserve"> </w:t>
            </w:r>
            <w:r>
              <w:t>ученика</w:t>
            </w:r>
            <w:r>
              <w:rPr>
                <w:spacing w:val="-9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технике.</w:t>
            </w:r>
          </w:p>
        </w:tc>
      </w:tr>
      <w:tr w:rsidR="0010708F">
        <w:trPr>
          <w:trHeight w:val="1264"/>
        </w:trPr>
        <w:tc>
          <w:tcPr>
            <w:tcW w:w="1140" w:type="dxa"/>
          </w:tcPr>
          <w:p w:rsidR="0010708F" w:rsidRDefault="005B7982">
            <w:pPr>
              <w:pStyle w:val="TableParagraph"/>
              <w:spacing w:line="245" w:lineRule="exact"/>
              <w:ind w:left="155"/>
            </w:pPr>
            <w:r>
              <w:t>«2»</w:t>
            </w:r>
          </w:p>
        </w:tc>
        <w:tc>
          <w:tcPr>
            <w:tcW w:w="13331" w:type="dxa"/>
          </w:tcPr>
          <w:p w:rsidR="0010708F" w:rsidRDefault="005B7982">
            <w:pPr>
              <w:pStyle w:val="TableParagraph"/>
              <w:spacing w:line="235" w:lineRule="auto"/>
              <w:ind w:left="117" w:firstLine="708"/>
            </w:pPr>
            <w:r>
              <w:t>выставляется,</w:t>
            </w:r>
            <w:r>
              <w:rPr>
                <w:spacing w:val="36"/>
              </w:rPr>
              <w:t xml:space="preserve"> </w:t>
            </w:r>
            <w:r>
              <w:t>если</w:t>
            </w:r>
            <w:r>
              <w:rPr>
                <w:spacing w:val="37"/>
              </w:rPr>
              <w:t xml:space="preserve"> </w:t>
            </w:r>
            <w:r>
              <w:t>пояснительная</w:t>
            </w:r>
            <w:r>
              <w:rPr>
                <w:spacing w:val="39"/>
              </w:rPr>
              <w:t xml:space="preserve"> </w:t>
            </w:r>
            <w:r>
              <w:t>записка</w:t>
            </w:r>
            <w:r>
              <w:rPr>
                <w:spacing w:val="38"/>
              </w:rPr>
              <w:t xml:space="preserve"> </w:t>
            </w:r>
            <w:r>
              <w:t>выполнена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38"/>
              </w:rPr>
              <w:t xml:space="preserve"> </w:t>
            </w:r>
            <w:r>
              <w:t>отклонениями</w:t>
            </w:r>
            <w:r>
              <w:rPr>
                <w:spacing w:val="38"/>
              </w:rPr>
              <w:t xml:space="preserve"> </w:t>
            </w:r>
            <w:r>
              <w:t>от</w:t>
            </w:r>
            <w:r>
              <w:rPr>
                <w:spacing w:val="38"/>
              </w:rPr>
              <w:t xml:space="preserve"> </w:t>
            </w:r>
            <w:r>
              <w:t>требований,</w:t>
            </w:r>
            <w:r>
              <w:rPr>
                <w:spacing w:val="37"/>
              </w:rPr>
              <w:t xml:space="preserve"> </w:t>
            </w:r>
            <w:r>
              <w:t>не</w:t>
            </w:r>
            <w:r>
              <w:rPr>
                <w:spacing w:val="38"/>
              </w:rPr>
              <w:t xml:space="preserve"> </w:t>
            </w:r>
            <w:r>
              <w:t>очень</w:t>
            </w:r>
            <w:r>
              <w:rPr>
                <w:spacing w:val="35"/>
              </w:rPr>
              <w:t xml:space="preserve"> </w:t>
            </w:r>
            <w:r>
              <w:t>аккуратно.</w:t>
            </w:r>
            <w:r>
              <w:rPr>
                <w:spacing w:val="39"/>
              </w:rPr>
              <w:t xml:space="preserve"> </w:t>
            </w:r>
            <w:r>
              <w:t>Есть</w:t>
            </w:r>
            <w:r>
              <w:rPr>
                <w:spacing w:val="39"/>
              </w:rPr>
              <w:t xml:space="preserve"> </w:t>
            </w:r>
            <w:r>
              <w:t>замечания</w:t>
            </w:r>
            <w:r>
              <w:rPr>
                <w:spacing w:val="36"/>
              </w:rPr>
              <w:t xml:space="preserve"> </w:t>
            </w:r>
            <w:r>
              <w:t>по</w:t>
            </w:r>
            <w:r>
              <w:rPr>
                <w:spacing w:val="-52"/>
              </w:rPr>
              <w:t xml:space="preserve"> </w:t>
            </w:r>
            <w:r>
              <w:t>выполнению изделия в плане его эстетического содержания, несоблюдения технологии изготовления, материала, формы. Планирование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rPr>
                <w:spacing w:val="27"/>
              </w:rPr>
              <w:t xml:space="preserve"> </w:t>
            </w:r>
            <w:r>
              <w:t>с</w:t>
            </w:r>
            <w:r>
              <w:rPr>
                <w:spacing w:val="37"/>
              </w:rPr>
              <w:t xml:space="preserve"> </w:t>
            </w:r>
            <w:r>
              <w:t>помощью</w:t>
            </w:r>
            <w:r>
              <w:rPr>
                <w:spacing w:val="37"/>
              </w:rPr>
              <w:t xml:space="preserve"> </w:t>
            </w:r>
            <w:r>
              <w:t>учителя,</w:t>
            </w:r>
            <w:r>
              <w:rPr>
                <w:spacing w:val="37"/>
              </w:rPr>
              <w:t xml:space="preserve"> </w:t>
            </w:r>
            <w:r>
              <w:t>ситуационный</w:t>
            </w:r>
            <w:r>
              <w:rPr>
                <w:spacing w:val="36"/>
              </w:rPr>
              <w:t xml:space="preserve"> </w:t>
            </w:r>
            <w:r>
              <w:t>(неустойчивый)</w:t>
            </w:r>
            <w:r>
              <w:rPr>
                <w:spacing w:val="39"/>
              </w:rPr>
              <w:t xml:space="preserve"> </w:t>
            </w:r>
            <w:r>
              <w:t>интерес</w:t>
            </w:r>
            <w:r>
              <w:rPr>
                <w:spacing w:val="39"/>
              </w:rPr>
              <w:t xml:space="preserve"> </w:t>
            </w:r>
            <w:r>
              <w:t>ученика</w:t>
            </w:r>
            <w:r>
              <w:rPr>
                <w:spacing w:val="37"/>
              </w:rPr>
              <w:t xml:space="preserve"> </w:t>
            </w:r>
            <w:r>
              <w:t>к</w:t>
            </w:r>
            <w:r>
              <w:rPr>
                <w:spacing w:val="37"/>
              </w:rPr>
              <w:t xml:space="preserve"> </w:t>
            </w:r>
            <w:r>
              <w:t>технике.</w:t>
            </w:r>
            <w:r>
              <w:rPr>
                <w:spacing w:val="37"/>
              </w:rPr>
              <w:t xml:space="preserve"> </w:t>
            </w:r>
            <w:r>
              <w:t>Выполненное</w:t>
            </w:r>
            <w:r>
              <w:rPr>
                <w:spacing w:val="39"/>
              </w:rPr>
              <w:t xml:space="preserve"> </w:t>
            </w:r>
            <w:r>
              <w:t>изделие</w:t>
            </w:r>
            <w:r>
              <w:rPr>
                <w:spacing w:val="34"/>
              </w:rPr>
              <w:t xml:space="preserve"> </w:t>
            </w:r>
            <w:r>
              <w:t>не</w:t>
            </w:r>
            <w:r>
              <w:rPr>
                <w:spacing w:val="37"/>
              </w:rPr>
              <w:t xml:space="preserve"> </w:t>
            </w:r>
            <w:r>
              <w:t>соответствует</w:t>
            </w:r>
            <w:r>
              <w:rPr>
                <w:spacing w:val="38"/>
              </w:rPr>
              <w:t xml:space="preserve"> </w:t>
            </w:r>
            <w:r>
              <w:t>и</w:t>
            </w:r>
            <w:r>
              <w:rPr>
                <w:spacing w:val="38"/>
              </w:rPr>
              <w:t xml:space="preserve"> </w:t>
            </w:r>
            <w:r>
              <w:t>не</w:t>
            </w:r>
            <w:r>
              <w:rPr>
                <w:spacing w:val="-52"/>
              </w:rPr>
              <w:t xml:space="preserve"> </w:t>
            </w:r>
            <w:r>
              <w:t>может использоваться по назначению. Обработка изделий (детали) выполнена с грубыми отклонениями от технологии, применялись не</w:t>
            </w:r>
            <w:r>
              <w:rPr>
                <w:spacing w:val="1"/>
              </w:rPr>
              <w:t xml:space="preserve"> </w:t>
            </w:r>
            <w:r>
              <w:t>предусмотренные</w:t>
            </w:r>
            <w:r>
              <w:rPr>
                <w:spacing w:val="-4"/>
              </w:rPr>
              <w:t xml:space="preserve"> </w:t>
            </w:r>
            <w:r>
              <w:t>операции,</w:t>
            </w:r>
            <w:r>
              <w:rPr>
                <w:spacing w:val="-1"/>
              </w:rPr>
              <w:t xml:space="preserve"> </w:t>
            </w:r>
            <w:r>
              <w:t>изделие</w:t>
            </w:r>
            <w:r>
              <w:rPr>
                <w:spacing w:val="-2"/>
              </w:rPr>
              <w:t xml:space="preserve"> </w:t>
            </w:r>
            <w:r>
              <w:t>бракуется.</w:t>
            </w:r>
            <w:r>
              <w:rPr>
                <w:spacing w:val="-4"/>
              </w:rPr>
              <w:t xml:space="preserve"> </w:t>
            </w:r>
            <w:r>
              <w:t>Дополнительная</w:t>
            </w:r>
            <w:r>
              <w:rPr>
                <w:spacing w:val="-3"/>
              </w:rPr>
              <w:t xml:space="preserve"> </w:t>
            </w:r>
            <w:r>
              <w:t>доработка</w:t>
            </w:r>
            <w:r>
              <w:rPr>
                <w:spacing w:val="-3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может</w:t>
            </w:r>
            <w:r>
              <w:rPr>
                <w:spacing w:val="-2"/>
              </w:rPr>
              <w:t xml:space="preserve"> </w:t>
            </w:r>
            <w:r>
              <w:t>привести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возможности</w:t>
            </w:r>
            <w:r>
              <w:rPr>
                <w:spacing w:val="-2"/>
              </w:rPr>
              <w:t xml:space="preserve"> </w:t>
            </w:r>
            <w:r>
              <w:t>использования</w:t>
            </w:r>
            <w:r>
              <w:rPr>
                <w:spacing w:val="-2"/>
              </w:rPr>
              <w:t xml:space="preserve"> </w:t>
            </w:r>
            <w:r>
              <w:t>изделия</w:t>
            </w:r>
          </w:p>
        </w:tc>
      </w:tr>
    </w:tbl>
    <w:p w:rsidR="0010708F" w:rsidRDefault="0010708F">
      <w:pPr>
        <w:pStyle w:val="a3"/>
        <w:spacing w:before="8"/>
        <w:ind w:left="0"/>
        <w:rPr>
          <w:b/>
          <w:i/>
          <w:sz w:val="20"/>
        </w:rPr>
      </w:pPr>
    </w:p>
    <w:p w:rsidR="0010708F" w:rsidRDefault="005B7982">
      <w:pPr>
        <w:spacing w:line="252" w:lineRule="exact"/>
        <w:ind w:left="1501"/>
        <w:rPr>
          <w:b/>
          <w:i/>
        </w:rPr>
      </w:pPr>
      <w:r>
        <w:rPr>
          <w:b/>
          <w:i/>
        </w:rPr>
        <w:t>Тестирование.</w:t>
      </w:r>
    </w:p>
    <w:p w:rsidR="0010708F" w:rsidRDefault="005B7982">
      <w:pPr>
        <w:pStyle w:val="Heading2"/>
        <w:spacing w:line="251" w:lineRule="exact"/>
        <w:rPr>
          <w:b w:val="0"/>
        </w:rPr>
      </w:pPr>
      <w:r>
        <w:rPr>
          <w:spacing w:val="-2"/>
        </w:rPr>
        <w:t>Оценка</w:t>
      </w:r>
      <w:r>
        <w:rPr>
          <w:spacing w:val="-6"/>
        </w:rPr>
        <w:t xml:space="preserve"> </w:t>
      </w:r>
      <w:r>
        <w:rPr>
          <w:spacing w:val="-2"/>
        </w:rPr>
        <w:t>тестовых</w:t>
      </w:r>
      <w:r>
        <w:rPr>
          <w:spacing w:val="-11"/>
        </w:rPr>
        <w:t xml:space="preserve"> </w:t>
      </w:r>
      <w:r>
        <w:rPr>
          <w:spacing w:val="-1"/>
        </w:rPr>
        <w:t>работ</w:t>
      </w:r>
      <w:r>
        <w:rPr>
          <w:b w:val="0"/>
          <w:spacing w:val="-1"/>
        </w:rPr>
        <w:t>.</w:t>
      </w:r>
    </w:p>
    <w:p w:rsidR="0010708F" w:rsidRDefault="005B7982">
      <w:pPr>
        <w:pStyle w:val="a3"/>
        <w:ind w:left="1501" w:right="7520"/>
      </w:pPr>
      <w:r>
        <w:rPr>
          <w:b/>
          <w:spacing w:val="-1"/>
        </w:rPr>
        <w:t>Оценка</w:t>
      </w:r>
      <w:r>
        <w:rPr>
          <w:b/>
          <w:spacing w:val="-5"/>
        </w:rPr>
        <w:t xml:space="preserve"> </w:t>
      </w:r>
      <w:r>
        <w:rPr>
          <w:b/>
          <w:spacing w:val="-1"/>
        </w:rPr>
        <w:t>5</w:t>
      </w:r>
      <w:r>
        <w:rPr>
          <w:b/>
          <w:spacing w:val="-7"/>
        </w:rPr>
        <w:t xml:space="preserve"> </w:t>
      </w:r>
      <w:r>
        <w:rPr>
          <w:spacing w:val="-1"/>
        </w:rPr>
        <w:t>ставится</w:t>
      </w:r>
      <w:r>
        <w:rPr>
          <w:spacing w:val="-4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работу,</w:t>
      </w:r>
      <w:r>
        <w:rPr>
          <w:spacing w:val="-5"/>
        </w:rPr>
        <w:t xml:space="preserve"> </w:t>
      </w:r>
      <w:r>
        <w:t>выполненную</w:t>
      </w:r>
      <w:r>
        <w:rPr>
          <w:spacing w:val="-4"/>
        </w:rPr>
        <w:t xml:space="preserve"> </w:t>
      </w:r>
      <w:r>
        <w:t>правильно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80-</w:t>
      </w:r>
      <w:r>
        <w:rPr>
          <w:spacing w:val="-15"/>
        </w:rPr>
        <w:t xml:space="preserve"> </w:t>
      </w:r>
      <w:r>
        <w:t>100</w:t>
      </w:r>
      <w:r>
        <w:rPr>
          <w:spacing w:val="-5"/>
        </w:rPr>
        <w:t xml:space="preserve"> </w:t>
      </w:r>
      <w:r>
        <w:t>%;</w:t>
      </w:r>
      <w:r>
        <w:rPr>
          <w:spacing w:val="-52"/>
        </w:rPr>
        <w:t xml:space="preserve"> </w:t>
      </w:r>
      <w:r>
        <w:rPr>
          <w:b/>
        </w:rPr>
        <w:t xml:space="preserve">Оценка 4 </w:t>
      </w:r>
      <w:r>
        <w:t>ставится за работу, выполненную правильно на 65-79 %;</w:t>
      </w:r>
      <w:r>
        <w:rPr>
          <w:spacing w:val="1"/>
        </w:rPr>
        <w:t xml:space="preserve"> </w:t>
      </w:r>
      <w:r>
        <w:rPr>
          <w:b/>
        </w:rPr>
        <w:t xml:space="preserve">Оценка 3 </w:t>
      </w:r>
      <w:r>
        <w:t>ставится за работу, выполненную правильно на 50 - 64%;</w:t>
      </w:r>
      <w:r>
        <w:rPr>
          <w:spacing w:val="1"/>
        </w:rPr>
        <w:t xml:space="preserve"> </w:t>
      </w:r>
      <w:r>
        <w:rPr>
          <w:b/>
        </w:rPr>
        <w:t>Оценка</w:t>
      </w:r>
      <w:r>
        <w:rPr>
          <w:b/>
          <w:spacing w:val="38"/>
        </w:rPr>
        <w:t xml:space="preserve"> </w:t>
      </w:r>
      <w:r>
        <w:rPr>
          <w:b/>
        </w:rPr>
        <w:t>2</w:t>
      </w:r>
      <w:r>
        <w:rPr>
          <w:b/>
          <w:spacing w:val="-8"/>
        </w:rPr>
        <w:t xml:space="preserve"> </w:t>
      </w:r>
      <w:r>
        <w:t>ставится</w:t>
      </w:r>
      <w:r>
        <w:rPr>
          <w:spacing w:val="-7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работу,</w:t>
      </w:r>
      <w:r>
        <w:rPr>
          <w:spacing w:val="-4"/>
        </w:rPr>
        <w:t xml:space="preserve"> </w:t>
      </w:r>
      <w:r>
        <w:t>выполненную</w:t>
      </w:r>
      <w:r>
        <w:rPr>
          <w:spacing w:val="-1"/>
        </w:rPr>
        <w:t xml:space="preserve"> </w:t>
      </w:r>
      <w:r>
        <w:t>правильно</w:t>
      </w:r>
      <w:r>
        <w:rPr>
          <w:spacing w:val="-4"/>
        </w:rPr>
        <w:t xml:space="preserve"> </w:t>
      </w:r>
      <w:r>
        <w:t>менее</w:t>
      </w:r>
      <w:r>
        <w:rPr>
          <w:spacing w:val="-6"/>
        </w:rPr>
        <w:t xml:space="preserve"> </w:t>
      </w:r>
      <w:r>
        <w:t>50</w:t>
      </w:r>
      <w:r>
        <w:rPr>
          <w:spacing w:val="-6"/>
        </w:rPr>
        <w:t xml:space="preserve"> </w:t>
      </w:r>
      <w:r>
        <w:t>%</w:t>
      </w:r>
      <w:r>
        <w:rPr>
          <w:spacing w:val="-8"/>
        </w:rPr>
        <w:t xml:space="preserve"> </w:t>
      </w:r>
      <w:r>
        <w:t>;</w:t>
      </w:r>
    </w:p>
    <w:p w:rsidR="0010708F" w:rsidRDefault="0010708F">
      <w:pPr>
        <w:pStyle w:val="a3"/>
        <w:spacing w:before="11"/>
        <w:ind w:left="0"/>
      </w:pPr>
    </w:p>
    <w:p w:rsidR="0010708F" w:rsidRDefault="005B7982">
      <w:pPr>
        <w:pStyle w:val="Heading2"/>
      </w:pPr>
      <w:r>
        <w:rPr>
          <w:spacing w:val="-1"/>
        </w:rPr>
        <w:t>Учебный</w:t>
      </w:r>
      <w:r>
        <w:rPr>
          <w:spacing w:val="-14"/>
        </w:rPr>
        <w:t xml:space="preserve"> </w:t>
      </w:r>
      <w:r>
        <w:rPr>
          <w:spacing w:val="-1"/>
        </w:rPr>
        <w:t>предмет</w:t>
      </w:r>
      <w:r>
        <w:rPr>
          <w:spacing w:val="-14"/>
        </w:rPr>
        <w:t xml:space="preserve"> </w:t>
      </w:r>
      <w:r>
        <w:rPr>
          <w:spacing w:val="-1"/>
        </w:rPr>
        <w:t>«Музыка»</w:t>
      </w:r>
    </w:p>
    <w:p w:rsidR="0010708F" w:rsidRDefault="0010708F">
      <w:pPr>
        <w:pStyle w:val="a3"/>
        <w:spacing w:before="9"/>
        <w:ind w:left="0"/>
        <w:rPr>
          <w:b/>
          <w:sz w:val="20"/>
        </w:rPr>
      </w:pPr>
    </w:p>
    <w:p w:rsidR="0010708F" w:rsidRDefault="005B7982">
      <w:pPr>
        <w:ind w:left="7588"/>
        <w:rPr>
          <w:i/>
        </w:rPr>
      </w:pPr>
      <w:r>
        <w:rPr>
          <w:i/>
          <w:spacing w:val="-1"/>
        </w:rPr>
        <w:t>Слушание</w:t>
      </w:r>
      <w:r>
        <w:rPr>
          <w:i/>
          <w:spacing w:val="-13"/>
        </w:rPr>
        <w:t xml:space="preserve"> </w:t>
      </w:r>
      <w:r>
        <w:rPr>
          <w:i/>
          <w:spacing w:val="-1"/>
        </w:rPr>
        <w:t>музыки</w:t>
      </w:r>
    </w:p>
    <w:p w:rsidR="0010708F" w:rsidRDefault="005B7982">
      <w:pPr>
        <w:pStyle w:val="a3"/>
        <w:spacing w:before="4"/>
        <w:ind w:right="1879" w:firstLine="708"/>
      </w:pPr>
      <w:r>
        <w:t>На</w:t>
      </w:r>
      <w:r>
        <w:rPr>
          <w:spacing w:val="-7"/>
        </w:rPr>
        <w:t xml:space="preserve"> </w:t>
      </w:r>
      <w:r>
        <w:t>уроках</w:t>
      </w:r>
      <w:r>
        <w:rPr>
          <w:spacing w:val="-6"/>
        </w:rPr>
        <w:t xml:space="preserve"> </w:t>
      </w:r>
      <w:r>
        <w:t>проверяется</w:t>
      </w:r>
      <w:r>
        <w:rPr>
          <w:spacing w:val="-8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оценивается</w:t>
      </w:r>
      <w:r>
        <w:rPr>
          <w:spacing w:val="-7"/>
        </w:rPr>
        <w:t xml:space="preserve"> </w:t>
      </w:r>
      <w:r>
        <w:t>умение</w:t>
      </w:r>
      <w:r>
        <w:rPr>
          <w:spacing w:val="-7"/>
        </w:rPr>
        <w:t xml:space="preserve"> </w:t>
      </w:r>
      <w:r>
        <w:t>обучающихсяслушать</w:t>
      </w:r>
      <w:r>
        <w:rPr>
          <w:spacing w:val="-7"/>
        </w:rPr>
        <w:t xml:space="preserve"> </w:t>
      </w:r>
      <w:r>
        <w:t>музыкальные</w:t>
      </w:r>
      <w:r>
        <w:rPr>
          <w:spacing w:val="-6"/>
        </w:rPr>
        <w:t xml:space="preserve"> </w:t>
      </w:r>
      <w:r>
        <w:t>произведения,</w:t>
      </w:r>
      <w:r>
        <w:rPr>
          <w:spacing w:val="-6"/>
        </w:rPr>
        <w:t xml:space="preserve"> </w:t>
      </w:r>
      <w:r>
        <w:t>давать</w:t>
      </w:r>
      <w:r>
        <w:rPr>
          <w:spacing w:val="-7"/>
        </w:rPr>
        <w:t xml:space="preserve"> </w:t>
      </w:r>
      <w:r>
        <w:t>словесную</w:t>
      </w:r>
      <w:r>
        <w:rPr>
          <w:spacing w:val="-7"/>
        </w:rPr>
        <w:t xml:space="preserve"> </w:t>
      </w:r>
      <w:r>
        <w:t>характеристику</w:t>
      </w:r>
      <w:r>
        <w:rPr>
          <w:spacing w:val="-13"/>
        </w:rPr>
        <w:t xml:space="preserve"> </w:t>
      </w:r>
      <w:r>
        <w:t>их</w:t>
      </w:r>
      <w:r>
        <w:rPr>
          <w:spacing w:val="-52"/>
        </w:rPr>
        <w:t xml:space="preserve"> </w:t>
      </w:r>
      <w:r>
        <w:t>содержанию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средствам</w:t>
      </w:r>
      <w:r>
        <w:rPr>
          <w:spacing w:val="-3"/>
        </w:rPr>
        <w:t xml:space="preserve"> </w:t>
      </w:r>
      <w:r>
        <w:t>музыкальной</w:t>
      </w:r>
      <w:r>
        <w:rPr>
          <w:spacing w:val="-2"/>
        </w:rPr>
        <w:t xml:space="preserve"> </w:t>
      </w:r>
      <w:r>
        <w:t>выразительности,</w:t>
      </w:r>
      <w:r>
        <w:rPr>
          <w:spacing w:val="-1"/>
        </w:rPr>
        <w:t xml:space="preserve"> </w:t>
      </w:r>
      <w:r>
        <w:t>умение сравнивать,</w:t>
      </w:r>
      <w:r>
        <w:rPr>
          <w:spacing w:val="-1"/>
        </w:rPr>
        <w:t xml:space="preserve"> </w:t>
      </w:r>
      <w:r>
        <w:t>обобщать; знание музыкальной</w:t>
      </w:r>
      <w:r>
        <w:rPr>
          <w:spacing w:val="-2"/>
        </w:rPr>
        <w:t xml:space="preserve"> </w:t>
      </w:r>
      <w:r>
        <w:t>литературы.</w:t>
      </w:r>
    </w:p>
    <w:p w:rsidR="0010708F" w:rsidRDefault="005B7982">
      <w:pPr>
        <w:pStyle w:val="a3"/>
        <w:spacing w:before="1"/>
        <w:ind w:left="1501"/>
      </w:pPr>
      <w:r>
        <w:t>Учитывается:</w:t>
      </w:r>
    </w:p>
    <w:p w:rsidR="0010708F" w:rsidRDefault="005B7982">
      <w:pPr>
        <w:pStyle w:val="a5"/>
        <w:numPr>
          <w:ilvl w:val="0"/>
          <w:numId w:val="21"/>
        </w:numPr>
        <w:tabs>
          <w:tab w:val="left" w:pos="2209"/>
          <w:tab w:val="left" w:pos="2210"/>
        </w:tabs>
        <w:spacing w:before="1" w:line="252" w:lineRule="exact"/>
        <w:ind w:hanging="709"/>
        <w:rPr>
          <w:rFonts w:ascii="Symbol" w:hAnsi="Symbol"/>
          <w:sz w:val="20"/>
        </w:rPr>
      </w:pPr>
      <w:r>
        <w:rPr>
          <w:spacing w:val="-3"/>
        </w:rPr>
        <w:t>степень</w:t>
      </w:r>
      <w:r>
        <w:rPr>
          <w:spacing w:val="-12"/>
        </w:rPr>
        <w:t xml:space="preserve"> </w:t>
      </w:r>
      <w:r>
        <w:rPr>
          <w:spacing w:val="-2"/>
        </w:rPr>
        <w:t>раскрытия</w:t>
      </w:r>
      <w:r>
        <w:rPr>
          <w:spacing w:val="-7"/>
        </w:rPr>
        <w:t xml:space="preserve"> </w:t>
      </w:r>
      <w:r>
        <w:rPr>
          <w:spacing w:val="-2"/>
        </w:rPr>
        <w:t>эмоционального содержания</w:t>
      </w:r>
      <w:r>
        <w:rPr>
          <w:spacing w:val="-5"/>
        </w:rPr>
        <w:t xml:space="preserve"> </w:t>
      </w:r>
      <w:r>
        <w:rPr>
          <w:spacing w:val="-2"/>
        </w:rPr>
        <w:t>музыкального</w:t>
      </w:r>
      <w:r>
        <w:rPr>
          <w:spacing w:val="-3"/>
        </w:rPr>
        <w:t xml:space="preserve"> </w:t>
      </w:r>
      <w:r>
        <w:rPr>
          <w:spacing w:val="-2"/>
        </w:rPr>
        <w:t>произведения</w:t>
      </w:r>
      <w:r>
        <w:rPr>
          <w:spacing w:val="-8"/>
        </w:rPr>
        <w:t xml:space="preserve"> </w:t>
      </w:r>
      <w:r>
        <w:rPr>
          <w:spacing w:val="-2"/>
        </w:rPr>
        <w:t>через</w:t>
      </w:r>
      <w:r>
        <w:rPr>
          <w:spacing w:val="-8"/>
        </w:rPr>
        <w:t xml:space="preserve"> </w:t>
      </w:r>
      <w:r>
        <w:rPr>
          <w:spacing w:val="-2"/>
        </w:rPr>
        <w:t>средства</w:t>
      </w:r>
      <w:r>
        <w:rPr>
          <w:spacing w:val="4"/>
        </w:rPr>
        <w:t xml:space="preserve"> </w:t>
      </w:r>
      <w:r>
        <w:rPr>
          <w:spacing w:val="-2"/>
        </w:rPr>
        <w:t>музыкальной</w:t>
      </w:r>
      <w:r>
        <w:rPr>
          <w:spacing w:val="-3"/>
        </w:rPr>
        <w:t xml:space="preserve"> </w:t>
      </w:r>
      <w:r>
        <w:rPr>
          <w:spacing w:val="-2"/>
        </w:rPr>
        <w:t>выразительности;</w:t>
      </w:r>
    </w:p>
    <w:p w:rsidR="0010708F" w:rsidRDefault="005B7982">
      <w:pPr>
        <w:pStyle w:val="a5"/>
        <w:numPr>
          <w:ilvl w:val="0"/>
          <w:numId w:val="21"/>
        </w:numPr>
        <w:tabs>
          <w:tab w:val="left" w:pos="2209"/>
          <w:tab w:val="left" w:pos="2210"/>
        </w:tabs>
        <w:spacing w:line="252" w:lineRule="exact"/>
        <w:ind w:hanging="709"/>
        <w:rPr>
          <w:rFonts w:ascii="Symbol" w:hAnsi="Symbol"/>
          <w:sz w:val="20"/>
        </w:rPr>
      </w:pPr>
      <w:r>
        <w:rPr>
          <w:spacing w:val="-2"/>
        </w:rPr>
        <w:t>самостоятельность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разборе музыкального</w:t>
      </w:r>
      <w:r>
        <w:rPr>
          <w:spacing w:val="-6"/>
        </w:rPr>
        <w:t xml:space="preserve"> </w:t>
      </w:r>
      <w:r>
        <w:rPr>
          <w:spacing w:val="-1"/>
        </w:rPr>
        <w:t>произведения;</w:t>
      </w:r>
    </w:p>
    <w:p w:rsidR="0010708F" w:rsidRDefault="0010708F">
      <w:pPr>
        <w:spacing w:line="252" w:lineRule="exact"/>
        <w:rPr>
          <w:rFonts w:ascii="Symbol" w:hAnsi="Symbol"/>
          <w:sz w:val="20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p w:rsidR="0010708F" w:rsidRDefault="005B7982">
      <w:pPr>
        <w:pStyle w:val="a5"/>
        <w:numPr>
          <w:ilvl w:val="0"/>
          <w:numId w:val="21"/>
        </w:numPr>
        <w:tabs>
          <w:tab w:val="left" w:pos="2209"/>
          <w:tab w:val="left" w:pos="2210"/>
        </w:tabs>
        <w:spacing w:before="78"/>
        <w:ind w:hanging="709"/>
        <w:rPr>
          <w:rFonts w:ascii="Symbol" w:hAnsi="Symbol"/>
          <w:sz w:val="20"/>
        </w:rPr>
      </w:pPr>
      <w:r>
        <w:rPr>
          <w:spacing w:val="-1"/>
        </w:rPr>
        <w:lastRenderedPageBreak/>
        <w:t>умение</w:t>
      </w:r>
      <w:r>
        <w:rPr>
          <w:spacing w:val="-15"/>
        </w:rPr>
        <w:t xml:space="preserve"> </w:t>
      </w:r>
      <w:r>
        <w:rPr>
          <w:spacing w:val="-1"/>
        </w:rPr>
        <w:t>учащегося</w:t>
      </w:r>
      <w:r>
        <w:rPr>
          <w:spacing w:val="-15"/>
        </w:rPr>
        <w:t xml:space="preserve"> </w:t>
      </w:r>
      <w:r>
        <w:rPr>
          <w:spacing w:val="-1"/>
        </w:rPr>
        <w:t>сравнивать</w:t>
      </w:r>
      <w:r>
        <w:rPr>
          <w:spacing w:val="-14"/>
        </w:rPr>
        <w:t xml:space="preserve"> </w:t>
      </w:r>
      <w:r>
        <w:t>произведения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делать</w:t>
      </w:r>
      <w:r>
        <w:rPr>
          <w:spacing w:val="-14"/>
        </w:rPr>
        <w:t xml:space="preserve"> </w:t>
      </w:r>
      <w:r>
        <w:t>самостоятельные</w:t>
      </w:r>
      <w:r>
        <w:rPr>
          <w:spacing w:val="-14"/>
        </w:rPr>
        <w:t xml:space="preserve"> </w:t>
      </w:r>
      <w:r>
        <w:t>обобщения</w:t>
      </w:r>
      <w:r>
        <w:rPr>
          <w:spacing w:val="-12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основе</w:t>
      </w:r>
      <w:r>
        <w:rPr>
          <w:spacing w:val="-10"/>
        </w:rPr>
        <w:t xml:space="preserve"> </w:t>
      </w:r>
      <w:r>
        <w:t>полученных</w:t>
      </w:r>
      <w:r>
        <w:rPr>
          <w:spacing w:val="-12"/>
        </w:rPr>
        <w:t xml:space="preserve"> </w:t>
      </w:r>
      <w:r>
        <w:t>знаний.</w:t>
      </w:r>
    </w:p>
    <w:p w:rsidR="0010708F" w:rsidRDefault="005B7982">
      <w:pPr>
        <w:spacing w:before="6" w:line="252" w:lineRule="exact"/>
        <w:ind w:left="1501"/>
        <w:rPr>
          <w:i/>
        </w:rPr>
      </w:pPr>
      <w:r>
        <w:rPr>
          <w:i/>
          <w:spacing w:val="-2"/>
        </w:rPr>
        <w:t>Критерии</w:t>
      </w:r>
      <w:r>
        <w:rPr>
          <w:i/>
          <w:spacing w:val="-11"/>
        </w:rPr>
        <w:t xml:space="preserve"> </w:t>
      </w:r>
      <w:r>
        <w:rPr>
          <w:i/>
          <w:spacing w:val="-1"/>
        </w:rPr>
        <w:t>оценки:</w:t>
      </w:r>
    </w:p>
    <w:p w:rsidR="0010708F" w:rsidRDefault="005B7982">
      <w:pPr>
        <w:pStyle w:val="Heading2"/>
        <w:spacing w:line="251" w:lineRule="exact"/>
      </w:pPr>
      <w:r>
        <w:rPr>
          <w:spacing w:val="-1"/>
        </w:rPr>
        <w:t>Отметка</w:t>
      </w:r>
      <w:r>
        <w:rPr>
          <w:spacing w:val="-12"/>
        </w:rPr>
        <w:t xml:space="preserve"> </w:t>
      </w:r>
      <w:r>
        <w:rPr>
          <w:spacing w:val="-1"/>
        </w:rPr>
        <w:t>«5»</w:t>
      </w:r>
    </w:p>
    <w:p w:rsidR="0010708F" w:rsidRDefault="005B7982">
      <w:pPr>
        <w:pStyle w:val="a3"/>
        <w:ind w:right="1879" w:firstLine="708"/>
      </w:pPr>
      <w:r>
        <w:t>Дан</w:t>
      </w:r>
      <w:r>
        <w:rPr>
          <w:spacing w:val="-8"/>
        </w:rPr>
        <w:t xml:space="preserve"> </w:t>
      </w:r>
      <w:r>
        <w:t>правильный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полный</w:t>
      </w:r>
      <w:r>
        <w:rPr>
          <w:spacing w:val="-8"/>
        </w:rPr>
        <w:t xml:space="preserve"> </w:t>
      </w:r>
      <w:r>
        <w:t>ответ,</w:t>
      </w:r>
      <w:r>
        <w:rPr>
          <w:spacing w:val="-4"/>
        </w:rPr>
        <w:t xml:space="preserve"> </w:t>
      </w:r>
      <w:r>
        <w:t>включающий</w:t>
      </w:r>
      <w:r>
        <w:rPr>
          <w:spacing w:val="-8"/>
        </w:rPr>
        <w:t xml:space="preserve"> </w:t>
      </w:r>
      <w:r>
        <w:t>характеристику</w:t>
      </w:r>
      <w:r>
        <w:rPr>
          <w:spacing w:val="-11"/>
        </w:rPr>
        <w:t xml:space="preserve"> </w:t>
      </w:r>
      <w:r>
        <w:t>содержания</w:t>
      </w:r>
      <w:r>
        <w:rPr>
          <w:spacing w:val="-13"/>
        </w:rPr>
        <w:t xml:space="preserve"> </w:t>
      </w:r>
      <w:r>
        <w:t>музыкального</w:t>
      </w:r>
      <w:r>
        <w:rPr>
          <w:spacing w:val="-7"/>
        </w:rPr>
        <w:t xml:space="preserve"> </w:t>
      </w:r>
      <w:r>
        <w:t>произведения,</w:t>
      </w:r>
      <w:r>
        <w:rPr>
          <w:spacing w:val="-4"/>
        </w:rPr>
        <w:t xml:space="preserve"> </w:t>
      </w:r>
      <w:r>
        <w:t>средств</w:t>
      </w:r>
      <w:r>
        <w:rPr>
          <w:spacing w:val="-10"/>
        </w:rPr>
        <w:t xml:space="preserve"> </w:t>
      </w:r>
      <w:r>
        <w:t>музыкальной</w:t>
      </w:r>
      <w:r>
        <w:rPr>
          <w:spacing w:val="-52"/>
        </w:rPr>
        <w:t xml:space="preserve"> </w:t>
      </w:r>
      <w:r>
        <w:t>выразительности,</w:t>
      </w:r>
      <w:r>
        <w:rPr>
          <w:spacing w:val="-4"/>
        </w:rPr>
        <w:t xml:space="preserve"> </w:t>
      </w:r>
      <w:r>
        <w:t>ответ самостоятельный;</w:t>
      </w:r>
    </w:p>
    <w:p w:rsidR="0010708F" w:rsidRDefault="005B7982">
      <w:pPr>
        <w:spacing w:before="1" w:line="251" w:lineRule="exact"/>
        <w:ind w:left="1501"/>
        <w:rPr>
          <w:b/>
          <w:i/>
        </w:rPr>
      </w:pPr>
      <w:r>
        <w:rPr>
          <w:b/>
          <w:spacing w:val="-1"/>
        </w:rPr>
        <w:t>Отметка</w:t>
      </w:r>
      <w:r>
        <w:rPr>
          <w:b/>
          <w:spacing w:val="-12"/>
        </w:rPr>
        <w:t xml:space="preserve"> </w:t>
      </w:r>
      <w:r>
        <w:rPr>
          <w:b/>
          <w:i/>
          <w:spacing w:val="-1"/>
        </w:rPr>
        <w:t>«4»</w:t>
      </w:r>
    </w:p>
    <w:p w:rsidR="0010708F" w:rsidRDefault="005B7982">
      <w:pPr>
        <w:pStyle w:val="a3"/>
        <w:ind w:right="809" w:firstLine="708"/>
      </w:pPr>
      <w:r>
        <w:t>Ответ</w:t>
      </w:r>
      <w:r>
        <w:rPr>
          <w:spacing w:val="-8"/>
        </w:rPr>
        <w:t xml:space="preserve"> </w:t>
      </w:r>
      <w:r>
        <w:t>правильный,</w:t>
      </w:r>
      <w:r>
        <w:rPr>
          <w:spacing w:val="-7"/>
        </w:rPr>
        <w:t xml:space="preserve"> </w:t>
      </w:r>
      <w:r>
        <w:t>но</w:t>
      </w:r>
      <w:r>
        <w:rPr>
          <w:spacing w:val="-7"/>
        </w:rPr>
        <w:t xml:space="preserve"> </w:t>
      </w:r>
      <w:r>
        <w:t>неполный:</w:t>
      </w:r>
      <w:r>
        <w:rPr>
          <w:spacing w:val="-8"/>
        </w:rPr>
        <w:t xml:space="preserve"> </w:t>
      </w:r>
      <w:r>
        <w:t>дана</w:t>
      </w:r>
      <w:r>
        <w:rPr>
          <w:spacing w:val="-10"/>
        </w:rPr>
        <w:t xml:space="preserve"> </w:t>
      </w:r>
      <w:r>
        <w:t>характеристика</w:t>
      </w:r>
      <w:r>
        <w:rPr>
          <w:spacing w:val="-7"/>
        </w:rPr>
        <w:t xml:space="preserve"> </w:t>
      </w:r>
      <w:r>
        <w:t>содержания</w:t>
      </w:r>
      <w:r>
        <w:rPr>
          <w:spacing w:val="-8"/>
        </w:rPr>
        <w:t xml:space="preserve"> </w:t>
      </w:r>
      <w:r>
        <w:t>музыкального</w:t>
      </w:r>
      <w:r>
        <w:rPr>
          <w:spacing w:val="-7"/>
        </w:rPr>
        <w:t xml:space="preserve"> </w:t>
      </w:r>
      <w:r>
        <w:t>произведения,</w:t>
      </w:r>
      <w:r>
        <w:rPr>
          <w:spacing w:val="-11"/>
        </w:rPr>
        <w:t xml:space="preserve"> </w:t>
      </w:r>
      <w:r>
        <w:t>средств</w:t>
      </w:r>
      <w:r>
        <w:rPr>
          <w:spacing w:val="-11"/>
        </w:rPr>
        <w:t xml:space="preserve"> </w:t>
      </w:r>
      <w:r>
        <w:t>музыкальной</w:t>
      </w:r>
      <w:r>
        <w:rPr>
          <w:spacing w:val="-8"/>
        </w:rPr>
        <w:t xml:space="preserve"> </w:t>
      </w:r>
      <w:r>
        <w:t>выразительности</w:t>
      </w:r>
      <w:r>
        <w:rPr>
          <w:spacing w:val="-6"/>
        </w:rPr>
        <w:t xml:space="preserve"> </w:t>
      </w:r>
      <w:r>
        <w:t>с</w:t>
      </w:r>
      <w:r>
        <w:rPr>
          <w:spacing w:val="-52"/>
        </w:rPr>
        <w:t xml:space="preserve"> </w:t>
      </w:r>
      <w:r>
        <w:t>наводящими</w:t>
      </w:r>
      <w:r>
        <w:rPr>
          <w:spacing w:val="-1"/>
        </w:rPr>
        <w:t xml:space="preserve"> </w:t>
      </w:r>
      <w:r>
        <w:t>(1-2) вопросами</w:t>
      </w:r>
      <w:r>
        <w:rPr>
          <w:spacing w:val="-1"/>
        </w:rPr>
        <w:t xml:space="preserve"> </w:t>
      </w:r>
      <w:r>
        <w:t>учителя;</w:t>
      </w:r>
    </w:p>
    <w:p w:rsidR="0010708F" w:rsidRDefault="005B7982">
      <w:pPr>
        <w:spacing w:before="4" w:line="251" w:lineRule="exact"/>
        <w:ind w:left="1501"/>
        <w:rPr>
          <w:b/>
          <w:i/>
        </w:rPr>
      </w:pPr>
      <w:r>
        <w:rPr>
          <w:b/>
          <w:spacing w:val="-1"/>
        </w:rPr>
        <w:t>Отметка</w:t>
      </w:r>
      <w:r>
        <w:rPr>
          <w:b/>
          <w:spacing w:val="-12"/>
        </w:rPr>
        <w:t xml:space="preserve"> </w:t>
      </w:r>
      <w:r>
        <w:rPr>
          <w:b/>
          <w:i/>
          <w:spacing w:val="-1"/>
        </w:rPr>
        <w:t>«3»</w:t>
      </w:r>
    </w:p>
    <w:p w:rsidR="0010708F" w:rsidRDefault="005B7982">
      <w:pPr>
        <w:pStyle w:val="a3"/>
        <w:spacing w:line="244" w:lineRule="auto"/>
        <w:ind w:right="809" w:firstLine="708"/>
      </w:pPr>
      <w:r>
        <w:t>Ответ</w:t>
      </w:r>
      <w:r>
        <w:rPr>
          <w:spacing w:val="-8"/>
        </w:rPr>
        <w:t xml:space="preserve"> </w:t>
      </w:r>
      <w:r>
        <w:t>правильный,</w:t>
      </w:r>
      <w:r>
        <w:rPr>
          <w:spacing w:val="-8"/>
        </w:rPr>
        <w:t xml:space="preserve"> </w:t>
      </w:r>
      <w:r>
        <w:t>но</w:t>
      </w:r>
      <w:r>
        <w:rPr>
          <w:spacing w:val="-7"/>
        </w:rPr>
        <w:t xml:space="preserve"> </w:t>
      </w:r>
      <w:r>
        <w:t>неполный,</w:t>
      </w:r>
      <w:r>
        <w:rPr>
          <w:spacing w:val="-7"/>
        </w:rPr>
        <w:t xml:space="preserve"> </w:t>
      </w:r>
      <w:r>
        <w:t>средства</w:t>
      </w:r>
      <w:r>
        <w:rPr>
          <w:spacing w:val="-8"/>
        </w:rPr>
        <w:t xml:space="preserve"> </w:t>
      </w:r>
      <w:r>
        <w:t>музыкальной</w:t>
      </w:r>
      <w:r>
        <w:rPr>
          <w:spacing w:val="-9"/>
        </w:rPr>
        <w:t xml:space="preserve"> </w:t>
      </w:r>
      <w:r>
        <w:t>выразительности</w:t>
      </w:r>
      <w:r>
        <w:rPr>
          <w:spacing w:val="-10"/>
        </w:rPr>
        <w:t xml:space="preserve"> </w:t>
      </w:r>
      <w:r>
        <w:t>раскрыты</w:t>
      </w:r>
      <w:r>
        <w:rPr>
          <w:spacing w:val="-7"/>
        </w:rPr>
        <w:t xml:space="preserve"> </w:t>
      </w:r>
      <w:r>
        <w:t>недостаточно,</w:t>
      </w:r>
      <w:r>
        <w:rPr>
          <w:spacing w:val="-12"/>
        </w:rPr>
        <w:t xml:space="preserve"> </w:t>
      </w:r>
      <w:r>
        <w:t>допустимы</w:t>
      </w:r>
      <w:r>
        <w:rPr>
          <w:spacing w:val="-8"/>
        </w:rPr>
        <w:t xml:space="preserve"> </w:t>
      </w:r>
      <w:r>
        <w:t>несколько</w:t>
      </w:r>
      <w:r>
        <w:rPr>
          <w:spacing w:val="-7"/>
        </w:rPr>
        <w:t xml:space="preserve"> </w:t>
      </w:r>
      <w:r>
        <w:t>наводящих</w:t>
      </w:r>
      <w:r>
        <w:rPr>
          <w:spacing w:val="-7"/>
        </w:rPr>
        <w:t xml:space="preserve"> </w:t>
      </w:r>
      <w:r>
        <w:t>вопросов</w:t>
      </w:r>
      <w:r>
        <w:rPr>
          <w:spacing w:val="-52"/>
        </w:rPr>
        <w:t xml:space="preserve"> </w:t>
      </w:r>
      <w:r>
        <w:t>учителя;</w:t>
      </w:r>
    </w:p>
    <w:p w:rsidR="0010708F" w:rsidRDefault="005B7982">
      <w:pPr>
        <w:spacing w:line="246" w:lineRule="exact"/>
        <w:ind w:left="1501"/>
        <w:rPr>
          <w:b/>
          <w:i/>
        </w:rPr>
      </w:pPr>
      <w:r>
        <w:rPr>
          <w:b/>
          <w:spacing w:val="-1"/>
        </w:rPr>
        <w:t>Отметка</w:t>
      </w:r>
      <w:r>
        <w:rPr>
          <w:b/>
          <w:spacing w:val="-12"/>
        </w:rPr>
        <w:t xml:space="preserve"> </w:t>
      </w:r>
      <w:r>
        <w:rPr>
          <w:b/>
          <w:i/>
          <w:spacing w:val="-1"/>
        </w:rPr>
        <w:t>«2»</w:t>
      </w:r>
    </w:p>
    <w:p w:rsidR="0010708F" w:rsidRDefault="005B7982">
      <w:pPr>
        <w:pStyle w:val="a3"/>
        <w:spacing w:line="252" w:lineRule="exact"/>
        <w:ind w:left="1501"/>
      </w:pPr>
      <w:r>
        <w:rPr>
          <w:spacing w:val="-2"/>
        </w:rPr>
        <w:t>Оответ</w:t>
      </w:r>
      <w:r>
        <w:rPr>
          <w:spacing w:val="-12"/>
        </w:rPr>
        <w:t xml:space="preserve"> </w:t>
      </w:r>
      <w:r>
        <w:rPr>
          <w:spacing w:val="-2"/>
        </w:rPr>
        <w:t>обнаруживает</w:t>
      </w:r>
      <w:r>
        <w:rPr>
          <w:spacing w:val="-7"/>
        </w:rPr>
        <w:t xml:space="preserve"> </w:t>
      </w:r>
      <w:r>
        <w:rPr>
          <w:spacing w:val="-2"/>
        </w:rPr>
        <w:t>незнание</w:t>
      </w:r>
      <w:r>
        <w:rPr>
          <w:spacing w:val="-6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непонимание</w:t>
      </w:r>
      <w:r>
        <w:t xml:space="preserve"> </w:t>
      </w:r>
      <w:r>
        <w:rPr>
          <w:spacing w:val="-1"/>
        </w:rPr>
        <w:t>учебного</w:t>
      </w:r>
      <w:r>
        <w:rPr>
          <w:spacing w:val="-2"/>
        </w:rPr>
        <w:t xml:space="preserve"> </w:t>
      </w:r>
      <w:r>
        <w:rPr>
          <w:spacing w:val="-1"/>
        </w:rPr>
        <w:t>материала.</w:t>
      </w:r>
    </w:p>
    <w:p w:rsidR="0010708F" w:rsidRDefault="0010708F">
      <w:pPr>
        <w:pStyle w:val="a3"/>
        <w:spacing w:before="3"/>
        <w:ind w:left="0"/>
        <w:rPr>
          <w:sz w:val="21"/>
        </w:rPr>
      </w:pPr>
    </w:p>
    <w:p w:rsidR="0010708F" w:rsidRDefault="005B7982">
      <w:pPr>
        <w:ind w:left="7730"/>
        <w:rPr>
          <w:i/>
        </w:rPr>
      </w:pPr>
      <w:r>
        <w:rPr>
          <w:i/>
        </w:rPr>
        <w:t>Хоровое</w:t>
      </w:r>
      <w:r>
        <w:rPr>
          <w:i/>
          <w:spacing w:val="-10"/>
        </w:rPr>
        <w:t xml:space="preserve"> </w:t>
      </w:r>
      <w:r>
        <w:rPr>
          <w:i/>
        </w:rPr>
        <w:t>пение.</w:t>
      </w:r>
    </w:p>
    <w:p w:rsidR="0010708F" w:rsidRDefault="005B7982">
      <w:pPr>
        <w:pStyle w:val="a3"/>
        <w:spacing w:before="4"/>
        <w:ind w:right="809" w:firstLine="708"/>
      </w:pPr>
      <w:r>
        <w:t>Для</w:t>
      </w:r>
      <w:r>
        <w:rPr>
          <w:spacing w:val="-9"/>
        </w:rPr>
        <w:t xml:space="preserve"> </w:t>
      </w:r>
      <w:r>
        <w:t>оценивания</w:t>
      </w:r>
      <w:r>
        <w:rPr>
          <w:spacing w:val="-13"/>
        </w:rPr>
        <w:t xml:space="preserve"> </w:t>
      </w:r>
      <w:r>
        <w:t>качества</w:t>
      </w:r>
      <w:r>
        <w:rPr>
          <w:spacing w:val="-11"/>
        </w:rPr>
        <w:t xml:space="preserve"> </w:t>
      </w:r>
      <w:r>
        <w:t>выполнения</w:t>
      </w:r>
      <w:r>
        <w:rPr>
          <w:spacing w:val="-8"/>
        </w:rPr>
        <w:t xml:space="preserve"> </w:t>
      </w:r>
      <w:r>
        <w:t>учениками</w:t>
      </w:r>
      <w:r>
        <w:rPr>
          <w:spacing w:val="-8"/>
        </w:rPr>
        <w:t xml:space="preserve"> </w:t>
      </w:r>
      <w:r>
        <w:t>певческих</w:t>
      </w:r>
      <w:r>
        <w:rPr>
          <w:spacing w:val="-8"/>
        </w:rPr>
        <w:t xml:space="preserve"> </w:t>
      </w:r>
      <w:r>
        <w:t>заданий</w:t>
      </w:r>
      <w:r>
        <w:rPr>
          <w:spacing w:val="-7"/>
        </w:rPr>
        <w:t xml:space="preserve"> </w:t>
      </w:r>
      <w:r>
        <w:t>необходимо</w:t>
      </w:r>
      <w:r>
        <w:rPr>
          <w:spacing w:val="-8"/>
        </w:rPr>
        <w:t xml:space="preserve"> </w:t>
      </w:r>
      <w:r>
        <w:t>предварительно</w:t>
      </w:r>
      <w:r>
        <w:rPr>
          <w:spacing w:val="-7"/>
        </w:rPr>
        <w:t xml:space="preserve"> </w:t>
      </w:r>
      <w:r>
        <w:t>провести</w:t>
      </w:r>
      <w:r>
        <w:rPr>
          <w:spacing w:val="-9"/>
        </w:rPr>
        <w:t xml:space="preserve"> </w:t>
      </w:r>
      <w:r>
        <w:t>индивидуальное</w:t>
      </w:r>
      <w:r>
        <w:rPr>
          <w:spacing w:val="-7"/>
        </w:rPr>
        <w:t xml:space="preserve"> </w:t>
      </w:r>
      <w:r>
        <w:t>прослушивание</w:t>
      </w:r>
      <w:r>
        <w:rPr>
          <w:spacing w:val="-52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ребёнка, чтобы иметь данные о диапазоне</w:t>
      </w:r>
      <w:r>
        <w:rPr>
          <w:spacing w:val="-2"/>
        </w:rPr>
        <w:t xml:space="preserve"> </w:t>
      </w:r>
      <w:r>
        <w:t>его певческого голоса.</w:t>
      </w:r>
    </w:p>
    <w:p w:rsidR="0010708F" w:rsidRDefault="005B7982">
      <w:pPr>
        <w:pStyle w:val="a3"/>
        <w:ind w:right="1172" w:firstLine="708"/>
      </w:pPr>
      <w:r>
        <w:rPr>
          <w:spacing w:val="-1"/>
        </w:rPr>
        <w:t>Учёт</w:t>
      </w:r>
      <w:r>
        <w:rPr>
          <w:spacing w:val="-5"/>
        </w:rPr>
        <w:t xml:space="preserve"> </w:t>
      </w:r>
      <w:r>
        <w:t>полученных</w:t>
      </w:r>
      <w:r>
        <w:rPr>
          <w:spacing w:val="-7"/>
        </w:rPr>
        <w:t xml:space="preserve"> </w:t>
      </w:r>
      <w:r>
        <w:t>данных,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одной</w:t>
      </w:r>
      <w:r>
        <w:rPr>
          <w:spacing w:val="-10"/>
        </w:rPr>
        <w:t xml:space="preserve"> </w:t>
      </w:r>
      <w:r>
        <w:t>стороны,</w:t>
      </w:r>
      <w:r>
        <w:rPr>
          <w:spacing w:val="-6"/>
        </w:rPr>
        <w:t xml:space="preserve"> </w:t>
      </w:r>
      <w:r>
        <w:t>позволит</w:t>
      </w:r>
      <w:r>
        <w:rPr>
          <w:spacing w:val="-10"/>
        </w:rPr>
        <w:t xml:space="preserve"> </w:t>
      </w:r>
      <w:r>
        <w:t>дать</w:t>
      </w:r>
      <w:r>
        <w:rPr>
          <w:spacing w:val="-5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объективную</w:t>
      </w:r>
      <w:r>
        <w:rPr>
          <w:spacing w:val="-1"/>
        </w:rPr>
        <w:t xml:space="preserve"> </w:t>
      </w:r>
      <w:r>
        <w:t>оценку</w:t>
      </w:r>
      <w:r>
        <w:rPr>
          <w:spacing w:val="-13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выполнения</w:t>
      </w:r>
      <w:r>
        <w:rPr>
          <w:spacing w:val="-10"/>
        </w:rPr>
        <w:t xml:space="preserve"> </w:t>
      </w:r>
      <w:r>
        <w:t>учеником</w:t>
      </w:r>
      <w:r>
        <w:rPr>
          <w:spacing w:val="-5"/>
        </w:rPr>
        <w:t xml:space="preserve"> </w:t>
      </w:r>
      <w:r>
        <w:t>певческого</w:t>
      </w:r>
      <w:r>
        <w:rPr>
          <w:spacing w:val="-1"/>
        </w:rPr>
        <w:t xml:space="preserve"> </w:t>
      </w:r>
      <w:r>
        <w:t>задания,</w:t>
      </w:r>
      <w:r>
        <w:rPr>
          <w:spacing w:val="-9"/>
        </w:rPr>
        <w:t xml:space="preserve"> </w:t>
      </w:r>
      <w:r>
        <w:t>с</w:t>
      </w:r>
      <w:r>
        <w:rPr>
          <w:spacing w:val="-52"/>
        </w:rPr>
        <w:t xml:space="preserve"> </w:t>
      </w:r>
      <w:r>
        <w:t>другой</w:t>
      </w:r>
      <w:r>
        <w:rPr>
          <w:spacing w:val="-1"/>
        </w:rPr>
        <w:t xml:space="preserve"> </w:t>
      </w:r>
      <w:r>
        <w:t>стороны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учесть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выборе</w:t>
      </w:r>
      <w:r>
        <w:rPr>
          <w:spacing w:val="-1"/>
        </w:rPr>
        <w:t xml:space="preserve"> </w:t>
      </w:r>
      <w:r>
        <w:t>задания</w:t>
      </w:r>
      <w:r>
        <w:rPr>
          <w:spacing w:val="-2"/>
        </w:rPr>
        <w:t xml:space="preserve"> </w:t>
      </w:r>
      <w:r>
        <w:t>индивидуальные</w:t>
      </w:r>
      <w:r>
        <w:rPr>
          <w:spacing w:val="-1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музыкального</w:t>
      </w:r>
      <w:r>
        <w:rPr>
          <w:spacing w:val="-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и,</w:t>
      </w:r>
      <w:r>
        <w:rPr>
          <w:spacing w:val="-1"/>
        </w:rPr>
        <w:t xml:space="preserve"> </w:t>
      </w:r>
      <w:r>
        <w:t>таким</w:t>
      </w:r>
      <w:r>
        <w:rPr>
          <w:spacing w:val="-2"/>
        </w:rPr>
        <w:t xml:space="preserve"> </w:t>
      </w:r>
      <w:r>
        <w:t>образом,</w:t>
      </w:r>
      <w:r>
        <w:rPr>
          <w:spacing w:val="-1"/>
        </w:rPr>
        <w:t xml:space="preserve"> </w:t>
      </w:r>
      <w:r>
        <w:t>создать</w:t>
      </w:r>
      <w:r>
        <w:rPr>
          <w:spacing w:val="-1"/>
        </w:rPr>
        <w:t xml:space="preserve"> </w:t>
      </w:r>
      <w:r>
        <w:t>наиболее</w:t>
      </w:r>
    </w:p>
    <w:p w:rsidR="0010708F" w:rsidRDefault="005B7982">
      <w:pPr>
        <w:pStyle w:val="a3"/>
        <w:spacing w:before="1" w:line="252" w:lineRule="exact"/>
      </w:pPr>
      <w:r>
        <w:t>благоприятные</w:t>
      </w:r>
      <w:r>
        <w:rPr>
          <w:spacing w:val="-2"/>
        </w:rPr>
        <w:t xml:space="preserve"> </w:t>
      </w:r>
      <w:r>
        <w:t>условия</w:t>
      </w:r>
      <w:r>
        <w:rPr>
          <w:spacing w:val="-2"/>
        </w:rPr>
        <w:t xml:space="preserve"> </w:t>
      </w:r>
      <w:r>
        <w:t>опроса.</w:t>
      </w:r>
      <w:r>
        <w:rPr>
          <w:spacing w:val="-4"/>
        </w:rPr>
        <w:t xml:space="preserve"> </w:t>
      </w:r>
      <w:r>
        <w:t>Так,</w:t>
      </w:r>
      <w:r>
        <w:rPr>
          <w:spacing w:val="-1"/>
        </w:rPr>
        <w:t xml:space="preserve"> </w:t>
      </w:r>
      <w:r>
        <w:t>например,</w:t>
      </w:r>
      <w:r>
        <w:rPr>
          <w:spacing w:val="-2"/>
        </w:rPr>
        <w:t xml:space="preserve"> </w:t>
      </w:r>
      <w:r>
        <w:t>предлагая</w:t>
      </w:r>
      <w:r>
        <w:rPr>
          <w:spacing w:val="-1"/>
        </w:rPr>
        <w:t xml:space="preserve"> </w:t>
      </w:r>
      <w:r>
        <w:t>ученику</w:t>
      </w:r>
      <w:r>
        <w:rPr>
          <w:spacing w:val="-4"/>
        </w:rPr>
        <w:t xml:space="preserve"> </w:t>
      </w:r>
      <w:r>
        <w:t>исполнить</w:t>
      </w:r>
      <w:r>
        <w:rPr>
          <w:spacing w:val="-2"/>
        </w:rPr>
        <w:t xml:space="preserve"> </w:t>
      </w:r>
      <w:r>
        <w:t>песню,</w:t>
      </w:r>
      <w:r>
        <w:rPr>
          <w:spacing w:val="-1"/>
        </w:rPr>
        <w:t xml:space="preserve"> </w:t>
      </w:r>
      <w:r>
        <w:t>нужно</w:t>
      </w:r>
      <w:r>
        <w:rPr>
          <w:spacing w:val="-1"/>
        </w:rPr>
        <w:t xml:space="preserve"> </w:t>
      </w:r>
      <w:r>
        <w:t>знать</w:t>
      </w:r>
      <w:r>
        <w:rPr>
          <w:spacing w:val="-1"/>
        </w:rPr>
        <w:t xml:space="preserve"> </w:t>
      </w:r>
      <w:r>
        <w:t>рабочий</w:t>
      </w:r>
      <w:r>
        <w:rPr>
          <w:spacing w:val="-3"/>
        </w:rPr>
        <w:t xml:space="preserve"> </w:t>
      </w:r>
      <w:r>
        <w:t>диапазон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голоса</w:t>
      </w:r>
      <w:r>
        <w:rPr>
          <w:spacing w:val="-3"/>
        </w:rPr>
        <w:t xml:space="preserve"> </w:t>
      </w:r>
      <w:r>
        <w:t>и,</w:t>
      </w:r>
      <w:r>
        <w:rPr>
          <w:spacing w:val="-2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он</w:t>
      </w:r>
      <w:r>
        <w:rPr>
          <w:spacing w:val="-1"/>
        </w:rPr>
        <w:t xml:space="preserve"> </w:t>
      </w:r>
      <w:r>
        <w:t>не</w:t>
      </w:r>
    </w:p>
    <w:p w:rsidR="0010708F" w:rsidRDefault="005B7982">
      <w:pPr>
        <w:pStyle w:val="a3"/>
        <w:ind w:right="809"/>
      </w:pPr>
      <w:r>
        <w:rPr>
          <w:spacing w:val="-1"/>
        </w:rPr>
        <w:t xml:space="preserve">соответствует </w:t>
      </w:r>
      <w:r>
        <w:t>диапазону</w:t>
      </w:r>
      <w:r>
        <w:rPr>
          <w:spacing w:val="-14"/>
        </w:rPr>
        <w:t xml:space="preserve"> </w:t>
      </w:r>
      <w:r>
        <w:t>песни,</w:t>
      </w:r>
      <w:r>
        <w:rPr>
          <w:spacing w:val="-1"/>
        </w:rPr>
        <w:t xml:space="preserve"> </w:t>
      </w:r>
      <w:r>
        <w:t>предложить</w:t>
      </w:r>
      <w:r>
        <w:rPr>
          <w:spacing w:val="-1"/>
        </w:rPr>
        <w:t xml:space="preserve"> </w:t>
      </w:r>
      <w:r>
        <w:t>ученику</w:t>
      </w:r>
      <w:r>
        <w:rPr>
          <w:spacing w:val="-10"/>
        </w:rPr>
        <w:t xml:space="preserve"> </w:t>
      </w:r>
      <w:r>
        <w:t>исполнить</w:t>
      </w:r>
      <w:r>
        <w:rPr>
          <w:spacing w:val="-3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другой,</w:t>
      </w:r>
      <w:r>
        <w:rPr>
          <w:spacing w:val="-3"/>
        </w:rPr>
        <w:t xml:space="preserve"> </w:t>
      </w:r>
      <w:r>
        <w:t>более</w:t>
      </w:r>
      <w:r>
        <w:rPr>
          <w:spacing w:val="-6"/>
        </w:rPr>
        <w:t xml:space="preserve"> </w:t>
      </w:r>
      <w:r>
        <w:t>удобной</w:t>
      </w:r>
      <w:r>
        <w:rPr>
          <w:spacing w:val="-9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него</w:t>
      </w:r>
      <w:r>
        <w:rPr>
          <w:spacing w:val="-11"/>
        </w:rPr>
        <w:t xml:space="preserve"> </w:t>
      </w:r>
      <w:r>
        <w:t>тональности</w:t>
      </w:r>
      <w:r>
        <w:rPr>
          <w:spacing w:val="-6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исполнить</w:t>
      </w:r>
      <w:r>
        <w:rPr>
          <w:spacing w:val="-2"/>
        </w:rPr>
        <w:t xml:space="preserve"> </w:t>
      </w:r>
      <w:r>
        <w:t>только</w:t>
      </w:r>
      <w:r>
        <w:rPr>
          <w:spacing w:val="-7"/>
        </w:rPr>
        <w:t xml:space="preserve"> </w:t>
      </w:r>
      <w:r>
        <w:t>фрагмент</w:t>
      </w:r>
      <w:r>
        <w:rPr>
          <w:spacing w:val="-6"/>
        </w:rPr>
        <w:t xml:space="preserve"> </w:t>
      </w:r>
      <w:r>
        <w:t>песни:</w:t>
      </w:r>
      <w:r>
        <w:rPr>
          <w:spacing w:val="-52"/>
        </w:rPr>
        <w:t xml:space="preserve"> </w:t>
      </w:r>
      <w:r>
        <w:t>куплет,</w:t>
      </w:r>
      <w:r>
        <w:rPr>
          <w:spacing w:val="-1"/>
        </w:rPr>
        <w:t xml:space="preserve"> </w:t>
      </w:r>
      <w:r>
        <w:t>припев, фразу.</w:t>
      </w:r>
    </w:p>
    <w:p w:rsidR="0010708F" w:rsidRDefault="005B7982">
      <w:pPr>
        <w:spacing w:before="2" w:line="252" w:lineRule="exact"/>
        <w:ind w:left="1501"/>
        <w:rPr>
          <w:i/>
        </w:rPr>
      </w:pPr>
      <w:r>
        <w:rPr>
          <w:i/>
          <w:spacing w:val="-2"/>
        </w:rPr>
        <w:t>Критерии</w:t>
      </w:r>
      <w:r>
        <w:rPr>
          <w:i/>
          <w:spacing w:val="-11"/>
        </w:rPr>
        <w:t xml:space="preserve"> </w:t>
      </w:r>
      <w:r>
        <w:rPr>
          <w:i/>
          <w:spacing w:val="-1"/>
        </w:rPr>
        <w:t>оценки:</w:t>
      </w:r>
    </w:p>
    <w:p w:rsidR="0010708F" w:rsidRDefault="005B7982">
      <w:pPr>
        <w:pStyle w:val="Heading2"/>
        <w:spacing w:line="252" w:lineRule="exact"/>
      </w:pPr>
      <w:r>
        <w:rPr>
          <w:spacing w:val="-1"/>
        </w:rPr>
        <w:t>Отметка</w:t>
      </w:r>
      <w:r>
        <w:rPr>
          <w:spacing w:val="-12"/>
        </w:rPr>
        <w:t xml:space="preserve"> </w:t>
      </w:r>
      <w:r>
        <w:rPr>
          <w:spacing w:val="-1"/>
        </w:rPr>
        <w:t>«5»</w:t>
      </w:r>
    </w:p>
    <w:p w:rsidR="0010708F" w:rsidRDefault="005B7982">
      <w:pPr>
        <w:pStyle w:val="a3"/>
        <w:spacing w:before="2" w:line="252" w:lineRule="exact"/>
        <w:ind w:left="1501"/>
      </w:pPr>
      <w:r>
        <w:rPr>
          <w:spacing w:val="-2"/>
        </w:rPr>
        <w:t>Знание</w:t>
      </w:r>
      <w:r>
        <w:rPr>
          <w:spacing w:val="-12"/>
        </w:rPr>
        <w:t xml:space="preserve"> </w:t>
      </w:r>
      <w:r>
        <w:rPr>
          <w:spacing w:val="-2"/>
        </w:rPr>
        <w:t>мелодической</w:t>
      </w:r>
      <w:r>
        <w:rPr>
          <w:spacing w:val="-9"/>
        </w:rPr>
        <w:t xml:space="preserve"> </w:t>
      </w:r>
      <w:r>
        <w:rPr>
          <w:spacing w:val="-2"/>
        </w:rPr>
        <w:t>линии</w:t>
      </w:r>
      <w:r>
        <w:rPr>
          <w:spacing w:val="-7"/>
        </w:rPr>
        <w:t xml:space="preserve"> </w:t>
      </w:r>
      <w:r>
        <w:rPr>
          <w:spacing w:val="-2"/>
        </w:rPr>
        <w:t>и</w:t>
      </w:r>
      <w:r>
        <w:rPr>
          <w:spacing w:val="-4"/>
        </w:rPr>
        <w:t xml:space="preserve"> </w:t>
      </w:r>
      <w:r>
        <w:rPr>
          <w:spacing w:val="-2"/>
        </w:rPr>
        <w:t>текста песни,</w:t>
      </w:r>
      <w:r>
        <w:rPr>
          <w:spacing w:val="-4"/>
        </w:rPr>
        <w:t xml:space="preserve"> </w:t>
      </w:r>
      <w:r>
        <w:rPr>
          <w:spacing w:val="-2"/>
        </w:rPr>
        <w:t>чистое</w:t>
      </w:r>
      <w:r>
        <w:rPr>
          <w:spacing w:val="-11"/>
        </w:rPr>
        <w:t xml:space="preserve"> </w:t>
      </w:r>
      <w:r>
        <w:rPr>
          <w:spacing w:val="-2"/>
        </w:rPr>
        <w:t>интонирование</w:t>
      </w:r>
      <w:r>
        <w:t xml:space="preserve"> </w:t>
      </w:r>
      <w:r>
        <w:rPr>
          <w:spacing w:val="-2"/>
        </w:rPr>
        <w:t>и</w:t>
      </w:r>
      <w:r>
        <w:rPr>
          <w:spacing w:val="-4"/>
        </w:rPr>
        <w:t xml:space="preserve"> </w:t>
      </w:r>
      <w:r>
        <w:rPr>
          <w:spacing w:val="-2"/>
        </w:rPr>
        <w:t>ритмически</w:t>
      </w:r>
      <w:r>
        <w:rPr>
          <w:spacing w:val="-4"/>
        </w:rPr>
        <w:t xml:space="preserve"> </w:t>
      </w:r>
      <w:r>
        <w:rPr>
          <w:spacing w:val="-2"/>
        </w:rPr>
        <w:t>точное</w:t>
      </w:r>
      <w:r>
        <w:rPr>
          <w:spacing w:val="-4"/>
        </w:rPr>
        <w:t xml:space="preserve"> </w:t>
      </w:r>
      <w:r>
        <w:rPr>
          <w:spacing w:val="-2"/>
        </w:rPr>
        <w:t>исполнение,</w:t>
      </w:r>
      <w:r>
        <w:rPr>
          <w:spacing w:val="-1"/>
        </w:rPr>
        <w:t xml:space="preserve"> выразительное</w:t>
      </w:r>
      <w:r>
        <w:rPr>
          <w:spacing w:val="-2"/>
        </w:rPr>
        <w:t xml:space="preserve"> </w:t>
      </w:r>
      <w:r>
        <w:rPr>
          <w:spacing w:val="-1"/>
        </w:rPr>
        <w:t>исполнение;</w:t>
      </w:r>
    </w:p>
    <w:p w:rsidR="0010708F" w:rsidRDefault="005B7982">
      <w:pPr>
        <w:spacing w:line="252" w:lineRule="exact"/>
        <w:ind w:left="1501"/>
        <w:rPr>
          <w:b/>
          <w:i/>
        </w:rPr>
      </w:pPr>
      <w:r>
        <w:rPr>
          <w:b/>
          <w:spacing w:val="-1"/>
        </w:rPr>
        <w:t>Отметка</w:t>
      </w:r>
      <w:r>
        <w:rPr>
          <w:b/>
          <w:spacing w:val="-12"/>
        </w:rPr>
        <w:t xml:space="preserve"> </w:t>
      </w:r>
      <w:r>
        <w:rPr>
          <w:b/>
          <w:i/>
          <w:spacing w:val="-1"/>
        </w:rPr>
        <w:t>«4»</w:t>
      </w:r>
    </w:p>
    <w:p w:rsidR="0010708F" w:rsidRDefault="005B7982">
      <w:pPr>
        <w:pStyle w:val="a3"/>
        <w:spacing w:line="251" w:lineRule="exact"/>
        <w:ind w:left="1501"/>
      </w:pPr>
      <w:r>
        <w:rPr>
          <w:spacing w:val="-2"/>
        </w:rPr>
        <w:t>Знание</w:t>
      </w:r>
      <w:r>
        <w:rPr>
          <w:spacing w:val="-11"/>
        </w:rPr>
        <w:t xml:space="preserve"> </w:t>
      </w:r>
      <w:r>
        <w:rPr>
          <w:spacing w:val="-2"/>
        </w:rPr>
        <w:t>мелодической</w:t>
      </w:r>
      <w:r>
        <w:rPr>
          <w:spacing w:val="-10"/>
        </w:rPr>
        <w:t xml:space="preserve"> </w:t>
      </w:r>
      <w:r>
        <w:rPr>
          <w:spacing w:val="-2"/>
        </w:rPr>
        <w:t>линии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9"/>
        </w:rPr>
        <w:t xml:space="preserve"> </w:t>
      </w:r>
      <w:r>
        <w:rPr>
          <w:spacing w:val="-2"/>
        </w:rPr>
        <w:t>текста</w:t>
      </w:r>
      <w:r>
        <w:rPr>
          <w:spacing w:val="-5"/>
        </w:rPr>
        <w:t xml:space="preserve"> </w:t>
      </w:r>
      <w:r>
        <w:rPr>
          <w:spacing w:val="-2"/>
        </w:rPr>
        <w:t>песни,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основном</w:t>
      </w:r>
      <w:r>
        <w:rPr>
          <w:spacing w:val="-13"/>
        </w:rPr>
        <w:t xml:space="preserve"> </w:t>
      </w:r>
      <w:r>
        <w:rPr>
          <w:spacing w:val="-1"/>
        </w:rPr>
        <w:t>чистое</w:t>
      </w:r>
      <w:r>
        <w:rPr>
          <w:spacing w:val="-7"/>
        </w:rPr>
        <w:t xml:space="preserve"> </w:t>
      </w:r>
      <w:r>
        <w:rPr>
          <w:spacing w:val="-1"/>
        </w:rPr>
        <w:t>интонирование,</w:t>
      </w:r>
      <w:r>
        <w:rPr>
          <w:spacing w:val="-7"/>
        </w:rPr>
        <w:t xml:space="preserve"> </w:t>
      </w:r>
      <w:r>
        <w:rPr>
          <w:spacing w:val="-1"/>
        </w:rPr>
        <w:t>ритмически</w:t>
      </w:r>
      <w:r>
        <w:rPr>
          <w:spacing w:val="-11"/>
        </w:rPr>
        <w:t xml:space="preserve"> </w:t>
      </w:r>
      <w:r>
        <w:rPr>
          <w:spacing w:val="-1"/>
        </w:rPr>
        <w:t>правильное,</w:t>
      </w:r>
      <w:r>
        <w:rPr>
          <w:spacing w:val="-5"/>
        </w:rPr>
        <w:t xml:space="preserve"> </w:t>
      </w:r>
      <w:r>
        <w:rPr>
          <w:spacing w:val="-1"/>
        </w:rPr>
        <w:t>пение</w:t>
      </w:r>
      <w:r>
        <w:rPr>
          <w:spacing w:val="-8"/>
        </w:rPr>
        <w:t xml:space="preserve"> </w:t>
      </w:r>
      <w:r>
        <w:rPr>
          <w:spacing w:val="-1"/>
        </w:rPr>
        <w:t>недостаточно</w:t>
      </w:r>
      <w:r>
        <w:rPr>
          <w:spacing w:val="-9"/>
        </w:rPr>
        <w:t xml:space="preserve"> </w:t>
      </w:r>
      <w:r>
        <w:rPr>
          <w:spacing w:val="-1"/>
        </w:rPr>
        <w:t>выразительное;</w:t>
      </w:r>
    </w:p>
    <w:p w:rsidR="0010708F" w:rsidRDefault="005B7982">
      <w:pPr>
        <w:spacing w:line="251" w:lineRule="exact"/>
        <w:ind w:left="1501"/>
        <w:rPr>
          <w:b/>
          <w:i/>
        </w:rPr>
      </w:pPr>
      <w:r>
        <w:rPr>
          <w:b/>
          <w:spacing w:val="-1"/>
        </w:rPr>
        <w:t>Отметка</w:t>
      </w:r>
      <w:r>
        <w:rPr>
          <w:b/>
          <w:spacing w:val="-12"/>
        </w:rPr>
        <w:t xml:space="preserve"> </w:t>
      </w:r>
      <w:r>
        <w:rPr>
          <w:b/>
          <w:i/>
          <w:spacing w:val="-1"/>
        </w:rPr>
        <w:t>«3»</w:t>
      </w:r>
    </w:p>
    <w:p w:rsidR="0010708F" w:rsidRDefault="005B7982">
      <w:pPr>
        <w:pStyle w:val="a3"/>
        <w:spacing w:before="2"/>
        <w:ind w:right="809" w:firstLine="708"/>
      </w:pPr>
      <w:r>
        <w:rPr>
          <w:spacing w:val="-1"/>
        </w:rPr>
        <w:t>Допускаются</w:t>
      </w:r>
      <w:r>
        <w:rPr>
          <w:spacing w:val="-4"/>
        </w:rPr>
        <w:t xml:space="preserve"> </w:t>
      </w:r>
      <w:r>
        <w:rPr>
          <w:spacing w:val="-1"/>
        </w:rPr>
        <w:t>отдельные</w:t>
      </w:r>
      <w:r>
        <w:rPr>
          <w:spacing w:val="-8"/>
        </w:rPr>
        <w:t xml:space="preserve"> </w:t>
      </w:r>
      <w:r>
        <w:t>неточности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исполнении</w:t>
      </w:r>
      <w:r>
        <w:rPr>
          <w:spacing w:val="-14"/>
        </w:rPr>
        <w:t xml:space="preserve"> </w:t>
      </w:r>
      <w:r>
        <w:t>мелодии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песни,</w:t>
      </w:r>
      <w:r>
        <w:rPr>
          <w:spacing w:val="-8"/>
        </w:rPr>
        <w:t xml:space="preserve"> </w:t>
      </w:r>
      <w:r>
        <w:t>неуверенное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вполне</w:t>
      </w:r>
      <w:r>
        <w:rPr>
          <w:spacing w:val="-5"/>
        </w:rPr>
        <w:t xml:space="preserve"> </w:t>
      </w:r>
      <w:r>
        <w:t>точное,</w:t>
      </w:r>
      <w:r>
        <w:rPr>
          <w:spacing w:val="-3"/>
        </w:rPr>
        <w:t xml:space="preserve"> </w:t>
      </w:r>
      <w:r>
        <w:t>иногда</w:t>
      </w:r>
      <w:r>
        <w:rPr>
          <w:spacing w:val="-5"/>
        </w:rPr>
        <w:t xml:space="preserve"> </w:t>
      </w:r>
      <w:r>
        <w:t>фальшивое</w:t>
      </w:r>
      <w:r>
        <w:rPr>
          <w:spacing w:val="-6"/>
        </w:rPr>
        <w:t xml:space="preserve"> </w:t>
      </w:r>
      <w:r>
        <w:t>исполнение,</w:t>
      </w:r>
      <w:r>
        <w:rPr>
          <w:spacing w:val="-3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ритмические</w:t>
      </w:r>
      <w:r>
        <w:rPr>
          <w:spacing w:val="-1"/>
        </w:rPr>
        <w:t xml:space="preserve"> </w:t>
      </w:r>
      <w:r>
        <w:t>неточности,</w:t>
      </w:r>
      <w:r>
        <w:rPr>
          <w:spacing w:val="-3"/>
        </w:rPr>
        <w:t xml:space="preserve"> </w:t>
      </w:r>
      <w:r>
        <w:t>пение невыразительное;</w:t>
      </w:r>
    </w:p>
    <w:p w:rsidR="0010708F" w:rsidRDefault="005B7982">
      <w:pPr>
        <w:ind w:left="1501"/>
        <w:rPr>
          <w:b/>
          <w:i/>
        </w:rPr>
      </w:pPr>
      <w:r>
        <w:rPr>
          <w:b/>
          <w:spacing w:val="-1"/>
        </w:rPr>
        <w:t>Отметка</w:t>
      </w:r>
      <w:r>
        <w:rPr>
          <w:b/>
          <w:spacing w:val="-12"/>
        </w:rPr>
        <w:t xml:space="preserve"> </w:t>
      </w:r>
      <w:r>
        <w:rPr>
          <w:b/>
          <w:i/>
          <w:spacing w:val="-1"/>
        </w:rPr>
        <w:t>«2»</w:t>
      </w:r>
    </w:p>
    <w:p w:rsidR="0010708F" w:rsidRDefault="005B7982">
      <w:pPr>
        <w:pStyle w:val="a3"/>
        <w:spacing w:before="2"/>
        <w:ind w:left="1501"/>
      </w:pPr>
      <w:r>
        <w:rPr>
          <w:spacing w:val="-1"/>
        </w:rPr>
        <w:t>Исполнение</w:t>
      </w:r>
      <w:r>
        <w:rPr>
          <w:spacing w:val="-11"/>
        </w:rPr>
        <w:t xml:space="preserve"> </w:t>
      </w:r>
      <w:r>
        <w:rPr>
          <w:spacing w:val="-1"/>
        </w:rPr>
        <w:t>неуверенное,</w:t>
      </w:r>
      <w:r>
        <w:rPr>
          <w:spacing w:val="-12"/>
        </w:rPr>
        <w:t xml:space="preserve"> </w:t>
      </w:r>
      <w:r>
        <w:rPr>
          <w:spacing w:val="-1"/>
        </w:rPr>
        <w:t>фальшивое.</w:t>
      </w:r>
    </w:p>
    <w:p w:rsidR="0010708F" w:rsidRDefault="0010708F">
      <w:pPr>
        <w:pStyle w:val="a3"/>
        <w:spacing w:before="5"/>
        <w:ind w:left="0"/>
        <w:rPr>
          <w:sz w:val="13"/>
        </w:rPr>
      </w:pPr>
    </w:p>
    <w:p w:rsidR="0010708F" w:rsidRDefault="005B7982">
      <w:pPr>
        <w:spacing w:before="91"/>
        <w:ind w:left="7105"/>
        <w:rPr>
          <w:i/>
        </w:rPr>
      </w:pPr>
      <w:r>
        <w:rPr>
          <w:i/>
          <w:spacing w:val="-1"/>
        </w:rPr>
        <w:t>Музыкальная</w:t>
      </w:r>
      <w:r>
        <w:rPr>
          <w:i/>
          <w:spacing w:val="-8"/>
        </w:rPr>
        <w:t xml:space="preserve"> </w:t>
      </w:r>
      <w:r>
        <w:rPr>
          <w:i/>
          <w:spacing w:val="-1"/>
        </w:rPr>
        <w:t>терминология</w:t>
      </w:r>
    </w:p>
    <w:p w:rsidR="0010708F" w:rsidRDefault="005B7982">
      <w:pPr>
        <w:spacing w:before="2"/>
        <w:ind w:left="1501"/>
        <w:rPr>
          <w:i/>
        </w:rPr>
      </w:pPr>
      <w:r>
        <w:rPr>
          <w:i/>
          <w:spacing w:val="-2"/>
        </w:rPr>
        <w:t>Критерии</w:t>
      </w:r>
      <w:r>
        <w:rPr>
          <w:i/>
          <w:spacing w:val="-11"/>
        </w:rPr>
        <w:t xml:space="preserve"> </w:t>
      </w:r>
      <w:r>
        <w:rPr>
          <w:i/>
          <w:spacing w:val="-1"/>
        </w:rPr>
        <w:t>оценки:</w:t>
      </w:r>
    </w:p>
    <w:p w:rsidR="0010708F" w:rsidRDefault="005B7982">
      <w:pPr>
        <w:pStyle w:val="Heading2"/>
        <w:spacing w:before="13"/>
      </w:pPr>
      <w:r>
        <w:rPr>
          <w:spacing w:val="-1"/>
        </w:rPr>
        <w:t>Отметка</w:t>
      </w:r>
      <w:r>
        <w:rPr>
          <w:spacing w:val="-12"/>
        </w:rPr>
        <w:t xml:space="preserve"> </w:t>
      </w:r>
      <w:r>
        <w:rPr>
          <w:spacing w:val="-1"/>
        </w:rPr>
        <w:t>«5»</w:t>
      </w:r>
    </w:p>
    <w:p w:rsidR="0010708F" w:rsidRDefault="005B7982">
      <w:pPr>
        <w:pStyle w:val="a3"/>
        <w:spacing w:line="246" w:lineRule="exact"/>
        <w:ind w:left="1501"/>
      </w:pPr>
      <w:r>
        <w:rPr>
          <w:spacing w:val="-1"/>
        </w:rPr>
        <w:t>Твердое</w:t>
      </w:r>
      <w:r>
        <w:rPr>
          <w:spacing w:val="-14"/>
        </w:rPr>
        <w:t xml:space="preserve"> </w:t>
      </w:r>
      <w:r>
        <w:rPr>
          <w:spacing w:val="-1"/>
        </w:rPr>
        <w:t>знание</w:t>
      </w:r>
      <w:r>
        <w:rPr>
          <w:spacing w:val="-15"/>
        </w:rPr>
        <w:t xml:space="preserve"> </w:t>
      </w:r>
      <w:r>
        <w:rPr>
          <w:spacing w:val="-1"/>
        </w:rPr>
        <w:t>терминов</w:t>
      </w:r>
      <w:r>
        <w:rPr>
          <w:spacing w:val="-17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понятий,</w:t>
      </w:r>
      <w:r>
        <w:rPr>
          <w:spacing w:val="-12"/>
        </w:rPr>
        <w:t xml:space="preserve"> </w:t>
      </w:r>
      <w:r>
        <w:rPr>
          <w:spacing w:val="-1"/>
        </w:rPr>
        <w:t>умение</w:t>
      </w:r>
      <w:r>
        <w:rPr>
          <w:spacing w:val="-12"/>
        </w:rPr>
        <w:t xml:space="preserve"> </w:t>
      </w:r>
      <w:r>
        <w:rPr>
          <w:spacing w:val="-1"/>
        </w:rPr>
        <w:t>применять</w:t>
      </w:r>
      <w:r>
        <w:rPr>
          <w:spacing w:val="-13"/>
        </w:rPr>
        <w:t xml:space="preserve"> </w:t>
      </w:r>
      <w:r>
        <w:t>это</w:t>
      </w:r>
      <w:r>
        <w:rPr>
          <w:spacing w:val="-13"/>
        </w:rPr>
        <w:t xml:space="preserve"> </w:t>
      </w:r>
      <w:r>
        <w:t>значение</w:t>
      </w:r>
      <w:r>
        <w:rPr>
          <w:spacing w:val="-10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практике.</w:t>
      </w:r>
    </w:p>
    <w:p w:rsidR="0010708F" w:rsidRDefault="005B7982">
      <w:pPr>
        <w:pStyle w:val="Heading2"/>
        <w:spacing w:line="252" w:lineRule="exact"/>
      </w:pPr>
      <w:r>
        <w:rPr>
          <w:spacing w:val="-1"/>
        </w:rPr>
        <w:t>Отметка</w:t>
      </w:r>
      <w:r>
        <w:rPr>
          <w:spacing w:val="-12"/>
        </w:rPr>
        <w:t xml:space="preserve"> </w:t>
      </w:r>
      <w:r>
        <w:rPr>
          <w:spacing w:val="-1"/>
        </w:rPr>
        <w:t>«4»</w:t>
      </w:r>
    </w:p>
    <w:p w:rsidR="0010708F" w:rsidRDefault="005B7982">
      <w:pPr>
        <w:pStyle w:val="a3"/>
        <w:spacing w:before="1"/>
        <w:ind w:left="1501"/>
      </w:pPr>
      <w:r>
        <w:rPr>
          <w:spacing w:val="-1"/>
        </w:rPr>
        <w:t>Неточность</w:t>
      </w:r>
      <w:r>
        <w:rPr>
          <w:spacing w:val="-17"/>
        </w:rPr>
        <w:t xml:space="preserve"> </w:t>
      </w: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формулировках</w:t>
      </w:r>
      <w:r>
        <w:rPr>
          <w:spacing w:val="-13"/>
        </w:rPr>
        <w:t xml:space="preserve"> </w:t>
      </w:r>
      <w:r>
        <w:rPr>
          <w:spacing w:val="-1"/>
        </w:rPr>
        <w:t>терминов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понятий,</w:t>
      </w:r>
      <w:r>
        <w:rPr>
          <w:spacing w:val="-15"/>
        </w:rPr>
        <w:t xml:space="preserve"> </w:t>
      </w:r>
      <w:r>
        <w:t>умение</w:t>
      </w:r>
      <w:r>
        <w:rPr>
          <w:spacing w:val="-15"/>
        </w:rPr>
        <w:t xml:space="preserve"> </w:t>
      </w:r>
      <w:r>
        <w:t>частично</w:t>
      </w:r>
      <w:r>
        <w:rPr>
          <w:spacing w:val="-13"/>
        </w:rPr>
        <w:t xml:space="preserve"> </w:t>
      </w:r>
      <w:r>
        <w:t>применять</w:t>
      </w:r>
      <w:r>
        <w:rPr>
          <w:spacing w:val="-12"/>
        </w:rPr>
        <w:t xml:space="preserve"> </w:t>
      </w:r>
      <w:r>
        <w:t>их</w:t>
      </w:r>
      <w:r>
        <w:rPr>
          <w:spacing w:val="-15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практике.</w:t>
      </w:r>
    </w:p>
    <w:p w:rsidR="0010708F" w:rsidRDefault="005B7982">
      <w:pPr>
        <w:pStyle w:val="Heading2"/>
        <w:spacing w:before="6"/>
      </w:pPr>
      <w:r>
        <w:rPr>
          <w:spacing w:val="-1"/>
        </w:rPr>
        <w:t>Отметка</w:t>
      </w:r>
      <w:r>
        <w:rPr>
          <w:spacing w:val="-12"/>
        </w:rPr>
        <w:t xml:space="preserve"> </w:t>
      </w:r>
      <w:r>
        <w:rPr>
          <w:spacing w:val="-1"/>
        </w:rPr>
        <w:t>«3»</w:t>
      </w:r>
    </w:p>
    <w:p w:rsidR="0010708F" w:rsidRDefault="0010708F">
      <w:pPr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78"/>
        <w:ind w:left="1501"/>
      </w:pPr>
      <w:r>
        <w:rPr>
          <w:spacing w:val="-1"/>
        </w:rPr>
        <w:lastRenderedPageBreak/>
        <w:t>Слабое</w:t>
      </w:r>
      <w:r>
        <w:rPr>
          <w:spacing w:val="-17"/>
        </w:rPr>
        <w:t xml:space="preserve"> </w:t>
      </w:r>
      <w:r>
        <w:rPr>
          <w:spacing w:val="-1"/>
        </w:rPr>
        <w:t>(фрагментарное)</w:t>
      </w:r>
      <w:r>
        <w:rPr>
          <w:spacing w:val="-14"/>
        </w:rPr>
        <w:t xml:space="preserve"> </w:t>
      </w:r>
      <w:r>
        <w:rPr>
          <w:spacing w:val="-1"/>
        </w:rPr>
        <w:t>знание</w:t>
      </w:r>
      <w:r>
        <w:rPr>
          <w:spacing w:val="-12"/>
        </w:rPr>
        <w:t xml:space="preserve"> </w:t>
      </w:r>
      <w:r>
        <w:t>терминов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понятий,</w:t>
      </w:r>
      <w:r>
        <w:rPr>
          <w:spacing w:val="-13"/>
        </w:rPr>
        <w:t xml:space="preserve"> </w:t>
      </w:r>
      <w:r>
        <w:t>неумение</w:t>
      </w:r>
      <w:r>
        <w:rPr>
          <w:spacing w:val="-11"/>
        </w:rPr>
        <w:t xml:space="preserve"> </w:t>
      </w:r>
      <w:r>
        <w:t>использовать</w:t>
      </w:r>
      <w:r>
        <w:rPr>
          <w:spacing w:val="-12"/>
        </w:rPr>
        <w:t xml:space="preserve"> </w:t>
      </w:r>
      <w:r>
        <w:t>их</w:t>
      </w:r>
      <w:r>
        <w:rPr>
          <w:spacing w:val="-15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практике.</w:t>
      </w:r>
    </w:p>
    <w:p w:rsidR="0010708F" w:rsidRDefault="005B7982">
      <w:pPr>
        <w:pStyle w:val="Heading2"/>
        <w:spacing w:before="6"/>
      </w:pPr>
      <w:r>
        <w:rPr>
          <w:spacing w:val="-1"/>
        </w:rPr>
        <w:t>Отметка</w:t>
      </w:r>
      <w:r>
        <w:rPr>
          <w:spacing w:val="-12"/>
        </w:rPr>
        <w:t xml:space="preserve"> </w:t>
      </w:r>
      <w:r>
        <w:rPr>
          <w:spacing w:val="-1"/>
        </w:rPr>
        <w:t>«2»</w:t>
      </w:r>
    </w:p>
    <w:p w:rsidR="0010708F" w:rsidRDefault="005B7982">
      <w:pPr>
        <w:pStyle w:val="a3"/>
        <w:spacing w:before="2" w:line="252" w:lineRule="exact"/>
        <w:ind w:left="1501"/>
      </w:pPr>
      <w:r>
        <w:rPr>
          <w:spacing w:val="-1"/>
        </w:rPr>
        <w:t>Незнание</w:t>
      </w:r>
      <w:r>
        <w:rPr>
          <w:spacing w:val="-13"/>
        </w:rPr>
        <w:t xml:space="preserve"> </w:t>
      </w:r>
      <w:r>
        <w:rPr>
          <w:spacing w:val="-1"/>
        </w:rPr>
        <w:t>терминов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понятий,</w:t>
      </w:r>
      <w:r>
        <w:rPr>
          <w:spacing w:val="-11"/>
        </w:rPr>
        <w:t xml:space="preserve"> </w:t>
      </w:r>
      <w:r>
        <w:rPr>
          <w:spacing w:val="-1"/>
        </w:rPr>
        <w:t>отсутствие</w:t>
      </w:r>
      <w:r>
        <w:rPr>
          <w:spacing w:val="-8"/>
        </w:rPr>
        <w:t xml:space="preserve"> </w:t>
      </w:r>
      <w:r>
        <w:rPr>
          <w:spacing w:val="-1"/>
        </w:rPr>
        <w:t>навыков</w:t>
      </w:r>
      <w:r>
        <w:rPr>
          <w:spacing w:val="-7"/>
        </w:rPr>
        <w:t xml:space="preserve"> </w:t>
      </w:r>
      <w:r>
        <w:rPr>
          <w:spacing w:val="-1"/>
        </w:rPr>
        <w:t>использования</w:t>
      </w:r>
      <w:r>
        <w:rPr>
          <w:spacing w:val="-10"/>
        </w:rPr>
        <w:t xml:space="preserve"> </w:t>
      </w:r>
      <w:r>
        <w:rPr>
          <w:spacing w:val="-1"/>
        </w:rPr>
        <w:t>их</w:t>
      </w:r>
      <w:r>
        <w:rPr>
          <w:spacing w:val="-11"/>
        </w:rPr>
        <w:t xml:space="preserve"> </w:t>
      </w:r>
      <w:r>
        <w:rPr>
          <w:spacing w:val="-1"/>
        </w:rPr>
        <w:t>на</w:t>
      </w:r>
      <w:r>
        <w:rPr>
          <w:spacing w:val="-8"/>
        </w:rPr>
        <w:t xml:space="preserve"> </w:t>
      </w:r>
      <w:r>
        <w:rPr>
          <w:spacing w:val="-1"/>
        </w:rPr>
        <w:t>практике.</w:t>
      </w:r>
    </w:p>
    <w:p w:rsidR="0010708F" w:rsidRDefault="005B7982">
      <w:pPr>
        <w:pStyle w:val="Heading2"/>
        <w:spacing w:line="252" w:lineRule="exact"/>
      </w:pPr>
      <w:r>
        <w:rPr>
          <w:spacing w:val="-1"/>
        </w:rPr>
        <w:t>Отметка</w:t>
      </w:r>
      <w:r>
        <w:rPr>
          <w:spacing w:val="-12"/>
        </w:rPr>
        <w:t xml:space="preserve"> </w:t>
      </w:r>
      <w:r>
        <w:rPr>
          <w:spacing w:val="-1"/>
        </w:rPr>
        <w:t>«1»</w:t>
      </w:r>
    </w:p>
    <w:p w:rsidR="0010708F" w:rsidRDefault="005B7982">
      <w:pPr>
        <w:pStyle w:val="a3"/>
        <w:spacing w:before="1"/>
        <w:ind w:left="1501"/>
      </w:pPr>
      <w:r>
        <w:t>Отказ</w:t>
      </w:r>
      <w:r>
        <w:rPr>
          <w:spacing w:val="-8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ответа.</w:t>
      </w:r>
    </w:p>
    <w:p w:rsidR="0010708F" w:rsidRDefault="0010708F">
      <w:pPr>
        <w:pStyle w:val="a3"/>
        <w:spacing w:before="5"/>
        <w:ind w:left="0"/>
        <w:rPr>
          <w:sz w:val="13"/>
        </w:rPr>
      </w:pPr>
    </w:p>
    <w:p w:rsidR="0010708F" w:rsidRDefault="005B7982">
      <w:pPr>
        <w:spacing w:before="92"/>
        <w:ind w:left="6577"/>
        <w:rPr>
          <w:i/>
        </w:rPr>
      </w:pPr>
      <w:r>
        <w:rPr>
          <w:i/>
          <w:spacing w:val="-1"/>
        </w:rPr>
        <w:t>Критерии</w:t>
      </w:r>
      <w:r>
        <w:rPr>
          <w:i/>
          <w:spacing w:val="-12"/>
        </w:rPr>
        <w:t xml:space="preserve"> </w:t>
      </w:r>
      <w:r>
        <w:rPr>
          <w:i/>
          <w:spacing w:val="-1"/>
        </w:rPr>
        <w:t>оценивания</w:t>
      </w:r>
      <w:r>
        <w:rPr>
          <w:i/>
          <w:spacing w:val="-11"/>
        </w:rPr>
        <w:t xml:space="preserve"> </w:t>
      </w:r>
      <w:r>
        <w:rPr>
          <w:i/>
          <w:spacing w:val="-1"/>
        </w:rPr>
        <w:t>устного</w:t>
      </w:r>
      <w:r>
        <w:rPr>
          <w:i/>
          <w:spacing w:val="-8"/>
        </w:rPr>
        <w:t xml:space="preserve"> </w:t>
      </w:r>
      <w:r>
        <w:rPr>
          <w:i/>
        </w:rPr>
        <w:t>ответа:</w:t>
      </w:r>
    </w:p>
    <w:p w:rsidR="0010708F" w:rsidRDefault="005B7982">
      <w:pPr>
        <w:pStyle w:val="Heading2"/>
        <w:spacing w:before="11"/>
        <w:ind w:left="1522"/>
      </w:pPr>
      <w:r>
        <w:rPr>
          <w:spacing w:val="-1"/>
        </w:rPr>
        <w:t>Отметка</w:t>
      </w:r>
      <w:r>
        <w:rPr>
          <w:spacing w:val="-12"/>
        </w:rPr>
        <w:t xml:space="preserve"> </w:t>
      </w:r>
      <w:r>
        <w:rPr>
          <w:spacing w:val="-1"/>
        </w:rPr>
        <w:t>«5»</w:t>
      </w:r>
    </w:p>
    <w:p w:rsidR="0010708F" w:rsidRDefault="005B7982">
      <w:pPr>
        <w:pStyle w:val="a5"/>
        <w:numPr>
          <w:ilvl w:val="0"/>
          <w:numId w:val="20"/>
        </w:numPr>
        <w:tabs>
          <w:tab w:val="left" w:pos="2209"/>
          <w:tab w:val="left" w:pos="2210"/>
        </w:tabs>
        <w:spacing w:line="244" w:lineRule="exact"/>
        <w:ind w:hanging="709"/>
      </w:pPr>
      <w:r>
        <w:rPr>
          <w:spacing w:val="-1"/>
        </w:rPr>
        <w:t>Учащиеся</w:t>
      </w:r>
      <w:r>
        <w:rPr>
          <w:spacing w:val="-12"/>
        </w:rPr>
        <w:t xml:space="preserve"> </w:t>
      </w:r>
      <w:r>
        <w:rPr>
          <w:spacing w:val="-1"/>
        </w:rPr>
        <w:t>правильно</w:t>
      </w:r>
      <w:r>
        <w:rPr>
          <w:spacing w:val="-11"/>
        </w:rPr>
        <w:t xml:space="preserve"> </w:t>
      </w:r>
      <w:r>
        <w:rPr>
          <w:spacing w:val="-1"/>
        </w:rPr>
        <w:t>излагают</w:t>
      </w:r>
      <w:r>
        <w:rPr>
          <w:spacing w:val="-8"/>
        </w:rPr>
        <w:t xml:space="preserve"> </w:t>
      </w:r>
      <w:r>
        <w:rPr>
          <w:spacing w:val="-1"/>
        </w:rPr>
        <w:t>изученный</w:t>
      </w:r>
      <w:r>
        <w:rPr>
          <w:spacing w:val="-8"/>
        </w:rPr>
        <w:t xml:space="preserve"> </w:t>
      </w:r>
      <w:r>
        <w:rPr>
          <w:spacing w:val="-1"/>
        </w:rPr>
        <w:t>материал;</w:t>
      </w:r>
    </w:p>
    <w:p w:rsidR="0010708F" w:rsidRDefault="005B7982">
      <w:pPr>
        <w:pStyle w:val="a5"/>
        <w:numPr>
          <w:ilvl w:val="0"/>
          <w:numId w:val="20"/>
        </w:numPr>
        <w:tabs>
          <w:tab w:val="left" w:pos="2209"/>
          <w:tab w:val="left" w:pos="2210"/>
        </w:tabs>
        <w:spacing w:line="252" w:lineRule="exact"/>
        <w:ind w:hanging="709"/>
      </w:pPr>
      <w:r>
        <w:rPr>
          <w:spacing w:val="-2"/>
        </w:rPr>
        <w:t>Анализирует</w:t>
      </w:r>
      <w:r>
        <w:rPr>
          <w:spacing w:val="-12"/>
        </w:rPr>
        <w:t xml:space="preserve"> </w:t>
      </w:r>
      <w:r>
        <w:rPr>
          <w:spacing w:val="-1"/>
        </w:rPr>
        <w:t>произведения</w:t>
      </w:r>
      <w:r>
        <w:rPr>
          <w:spacing w:val="-12"/>
        </w:rPr>
        <w:t xml:space="preserve"> </w:t>
      </w:r>
      <w:r>
        <w:rPr>
          <w:spacing w:val="-1"/>
        </w:rPr>
        <w:t>музыки,</w:t>
      </w:r>
      <w:r>
        <w:rPr>
          <w:spacing w:val="-11"/>
        </w:rPr>
        <w:t xml:space="preserve"> </w:t>
      </w:r>
      <w:r>
        <w:rPr>
          <w:spacing w:val="-1"/>
        </w:rPr>
        <w:t>живописи,</w:t>
      </w:r>
      <w:r>
        <w:rPr>
          <w:spacing w:val="-11"/>
        </w:rPr>
        <w:t xml:space="preserve"> </w:t>
      </w:r>
      <w:r>
        <w:rPr>
          <w:spacing w:val="-1"/>
        </w:rPr>
        <w:t>графики,</w:t>
      </w:r>
      <w:r>
        <w:rPr>
          <w:spacing w:val="-10"/>
        </w:rPr>
        <w:t xml:space="preserve"> </w:t>
      </w:r>
      <w:r>
        <w:rPr>
          <w:spacing w:val="-1"/>
        </w:rPr>
        <w:t>архитектуры,</w:t>
      </w:r>
      <w:r>
        <w:rPr>
          <w:spacing w:val="-11"/>
        </w:rPr>
        <w:t xml:space="preserve"> </w:t>
      </w:r>
      <w:r>
        <w:rPr>
          <w:spacing w:val="-1"/>
        </w:rPr>
        <w:t>дизайна,</w:t>
      </w:r>
      <w:r>
        <w:rPr>
          <w:spacing w:val="-5"/>
        </w:rPr>
        <w:t xml:space="preserve"> </w:t>
      </w:r>
      <w:r>
        <w:rPr>
          <w:spacing w:val="-1"/>
        </w:rPr>
        <w:t>скульптуры;</w:t>
      </w:r>
    </w:p>
    <w:p w:rsidR="0010708F" w:rsidRDefault="005B7982">
      <w:pPr>
        <w:pStyle w:val="a5"/>
        <w:numPr>
          <w:ilvl w:val="0"/>
          <w:numId w:val="20"/>
        </w:numPr>
        <w:tabs>
          <w:tab w:val="left" w:pos="2209"/>
          <w:tab w:val="left" w:pos="2210"/>
        </w:tabs>
        <w:ind w:left="792" w:right="817" w:firstLine="708"/>
      </w:pPr>
      <w:r>
        <w:t>Выделяет</w:t>
      </w:r>
      <w:r>
        <w:rPr>
          <w:spacing w:val="-10"/>
        </w:rPr>
        <w:t xml:space="preserve"> </w:t>
      </w:r>
      <w:r>
        <w:t>особенности</w:t>
      </w:r>
      <w:r>
        <w:rPr>
          <w:spacing w:val="-7"/>
        </w:rPr>
        <w:t xml:space="preserve"> </w:t>
      </w:r>
      <w:r>
        <w:t>образного</w:t>
      </w:r>
      <w:r>
        <w:rPr>
          <w:spacing w:val="-6"/>
        </w:rPr>
        <w:t xml:space="preserve"> </w:t>
      </w:r>
      <w:r>
        <w:t>языка</w:t>
      </w:r>
      <w:r>
        <w:rPr>
          <w:spacing w:val="-9"/>
        </w:rPr>
        <w:t xml:space="preserve"> </w:t>
      </w:r>
      <w:r>
        <w:t>конструктивных</w:t>
      </w:r>
      <w:r>
        <w:rPr>
          <w:spacing w:val="-5"/>
        </w:rPr>
        <w:t xml:space="preserve"> </w:t>
      </w:r>
      <w:r>
        <w:t>видов</w:t>
      </w:r>
      <w:r>
        <w:rPr>
          <w:spacing w:val="-10"/>
        </w:rPr>
        <w:t xml:space="preserve"> </w:t>
      </w:r>
      <w:r>
        <w:t>искусства,</w:t>
      </w:r>
      <w:r>
        <w:rPr>
          <w:spacing w:val="-5"/>
        </w:rPr>
        <w:t xml:space="preserve"> </w:t>
      </w:r>
      <w:r>
        <w:t>единства</w:t>
      </w:r>
      <w:r>
        <w:rPr>
          <w:spacing w:val="-7"/>
        </w:rPr>
        <w:t xml:space="preserve"> </w:t>
      </w:r>
      <w:r>
        <w:t>функционального</w:t>
      </w:r>
      <w:r>
        <w:rPr>
          <w:spacing w:val="-10"/>
        </w:rPr>
        <w:t xml:space="preserve"> </w:t>
      </w:r>
      <w:r>
        <w:t>художественно-образных</w:t>
      </w:r>
      <w:r>
        <w:rPr>
          <w:spacing w:val="-14"/>
        </w:rPr>
        <w:t xml:space="preserve"> </w:t>
      </w:r>
      <w:r>
        <w:t>начал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их</w:t>
      </w:r>
      <w:r>
        <w:rPr>
          <w:spacing w:val="-52"/>
        </w:rPr>
        <w:t xml:space="preserve"> </w:t>
      </w:r>
      <w:r>
        <w:t>социальную</w:t>
      </w:r>
      <w:r>
        <w:rPr>
          <w:spacing w:val="-1"/>
        </w:rPr>
        <w:t xml:space="preserve"> </w:t>
      </w:r>
      <w:r>
        <w:t>роль;</w:t>
      </w:r>
    </w:p>
    <w:p w:rsidR="0010708F" w:rsidRDefault="005B7982">
      <w:pPr>
        <w:pStyle w:val="a5"/>
        <w:numPr>
          <w:ilvl w:val="0"/>
          <w:numId w:val="20"/>
        </w:numPr>
        <w:tabs>
          <w:tab w:val="left" w:pos="2209"/>
          <w:tab w:val="left" w:pos="2210"/>
        </w:tabs>
        <w:ind w:left="792" w:right="1333" w:firstLine="708"/>
      </w:pPr>
      <w:r>
        <w:t>Знает</w:t>
      </w:r>
      <w:r>
        <w:rPr>
          <w:spacing w:val="-7"/>
        </w:rPr>
        <w:t xml:space="preserve"> </w:t>
      </w:r>
      <w:r>
        <w:t>основные</w:t>
      </w:r>
      <w:r>
        <w:rPr>
          <w:spacing w:val="-6"/>
        </w:rPr>
        <w:t xml:space="preserve"> </w:t>
      </w:r>
      <w:r>
        <w:t>этапы</w:t>
      </w:r>
      <w:r>
        <w:rPr>
          <w:spacing w:val="-6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истории</w:t>
      </w:r>
      <w:r>
        <w:rPr>
          <w:spacing w:val="-7"/>
        </w:rPr>
        <w:t xml:space="preserve"> </w:t>
      </w:r>
      <w:r>
        <w:t>музыки,</w:t>
      </w:r>
      <w:r>
        <w:rPr>
          <w:spacing w:val="-4"/>
        </w:rPr>
        <w:t xml:space="preserve"> </w:t>
      </w:r>
      <w:r>
        <w:t>архитектуры,</w:t>
      </w:r>
      <w:r>
        <w:rPr>
          <w:spacing w:val="-6"/>
        </w:rPr>
        <w:t xml:space="preserve"> </w:t>
      </w:r>
      <w:r>
        <w:t>дизайна,</w:t>
      </w:r>
      <w:r>
        <w:rPr>
          <w:spacing w:val="-11"/>
        </w:rPr>
        <w:t xml:space="preserve"> </w:t>
      </w:r>
      <w:r>
        <w:t>живописи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т.д.,</w:t>
      </w:r>
      <w:r>
        <w:rPr>
          <w:spacing w:val="-6"/>
        </w:rPr>
        <w:t xml:space="preserve"> </w:t>
      </w:r>
      <w:r>
        <w:t>тенденции</w:t>
      </w:r>
      <w:r>
        <w:rPr>
          <w:spacing w:val="-10"/>
        </w:rPr>
        <w:t xml:space="preserve"> </w:t>
      </w:r>
      <w:r>
        <w:t>современного</w:t>
      </w:r>
      <w:r>
        <w:rPr>
          <w:spacing w:val="-11"/>
        </w:rPr>
        <w:t xml:space="preserve"> </w:t>
      </w:r>
      <w:r>
        <w:t>конструктивного</w:t>
      </w:r>
      <w:r>
        <w:rPr>
          <w:spacing w:val="-52"/>
        </w:rPr>
        <w:t xml:space="preserve"> </w:t>
      </w:r>
      <w:r>
        <w:t>искусства.</w:t>
      </w:r>
    </w:p>
    <w:p w:rsidR="0010708F" w:rsidRDefault="005B7982">
      <w:pPr>
        <w:pStyle w:val="Heading2"/>
        <w:spacing w:line="252" w:lineRule="exact"/>
      </w:pPr>
      <w:r>
        <w:rPr>
          <w:spacing w:val="-2"/>
        </w:rPr>
        <w:t>Отметка</w:t>
      </w:r>
      <w:r>
        <w:rPr>
          <w:spacing w:val="-11"/>
        </w:rPr>
        <w:t xml:space="preserve"> </w:t>
      </w:r>
      <w:r>
        <w:rPr>
          <w:spacing w:val="-1"/>
        </w:rPr>
        <w:t>«4»</w:t>
      </w:r>
    </w:p>
    <w:p w:rsidR="0010708F" w:rsidRDefault="005B7982">
      <w:pPr>
        <w:pStyle w:val="a3"/>
        <w:tabs>
          <w:tab w:val="left" w:pos="2209"/>
        </w:tabs>
        <w:spacing w:line="252" w:lineRule="exact"/>
        <w:ind w:left="1501"/>
      </w:pPr>
      <w:r>
        <w:t>1.</w:t>
      </w:r>
      <w:r>
        <w:tab/>
      </w:r>
      <w:r>
        <w:rPr>
          <w:spacing w:val="-2"/>
        </w:rPr>
        <w:t>Обучающийсяполностью</w:t>
      </w:r>
      <w:r>
        <w:rPr>
          <w:spacing w:val="-12"/>
        </w:rPr>
        <w:t xml:space="preserve"> </w:t>
      </w:r>
      <w:r>
        <w:rPr>
          <w:spacing w:val="-2"/>
        </w:rPr>
        <w:t>овладел</w:t>
      </w:r>
      <w:r>
        <w:rPr>
          <w:spacing w:val="-3"/>
        </w:rPr>
        <w:t xml:space="preserve"> </w:t>
      </w:r>
      <w:r>
        <w:rPr>
          <w:spacing w:val="-2"/>
        </w:rPr>
        <w:t>программным</w:t>
      </w:r>
      <w:r>
        <w:rPr>
          <w:spacing w:val="-6"/>
        </w:rPr>
        <w:t xml:space="preserve"> </w:t>
      </w:r>
      <w:r>
        <w:rPr>
          <w:spacing w:val="-2"/>
        </w:rPr>
        <w:t>материалом,</w:t>
      </w:r>
      <w:r>
        <w:rPr>
          <w:spacing w:val="-5"/>
        </w:rPr>
        <w:t xml:space="preserve"> </w:t>
      </w:r>
      <w:r>
        <w:rPr>
          <w:spacing w:val="-2"/>
        </w:rPr>
        <w:t>но</w:t>
      </w:r>
      <w:r>
        <w:rPr>
          <w:spacing w:val="-8"/>
        </w:rPr>
        <w:t xml:space="preserve"> </w:t>
      </w:r>
      <w:r>
        <w:rPr>
          <w:spacing w:val="-2"/>
        </w:rPr>
        <w:t>при</w:t>
      </w:r>
      <w:r>
        <w:rPr>
          <w:spacing w:val="-4"/>
        </w:rPr>
        <w:t xml:space="preserve"> </w:t>
      </w:r>
      <w:r>
        <w:rPr>
          <w:spacing w:val="-2"/>
        </w:rPr>
        <w:t>изложении его</w:t>
      </w:r>
      <w:r>
        <w:rPr>
          <w:spacing w:val="-6"/>
        </w:rPr>
        <w:t xml:space="preserve"> </w:t>
      </w:r>
      <w:r>
        <w:rPr>
          <w:spacing w:val="-2"/>
        </w:rPr>
        <w:t>допускает</w:t>
      </w:r>
      <w:r>
        <w:rPr>
          <w:spacing w:val="-3"/>
        </w:rPr>
        <w:t xml:space="preserve"> </w:t>
      </w:r>
      <w:r>
        <w:rPr>
          <w:spacing w:val="-1"/>
        </w:rPr>
        <w:t>неточности</w:t>
      </w:r>
      <w:r>
        <w:rPr>
          <w:spacing w:val="-5"/>
        </w:rPr>
        <w:t xml:space="preserve"> </w:t>
      </w:r>
      <w:r>
        <w:rPr>
          <w:spacing w:val="-1"/>
        </w:rPr>
        <w:t>второстепенного</w:t>
      </w:r>
      <w:r>
        <w:rPr>
          <w:spacing w:val="1"/>
        </w:rPr>
        <w:t xml:space="preserve"> </w:t>
      </w:r>
      <w:r>
        <w:rPr>
          <w:spacing w:val="-1"/>
        </w:rPr>
        <w:t>характера.</w:t>
      </w:r>
    </w:p>
    <w:p w:rsidR="0010708F" w:rsidRDefault="005B7982">
      <w:pPr>
        <w:pStyle w:val="Heading2"/>
        <w:spacing w:line="252" w:lineRule="exact"/>
      </w:pPr>
      <w:r>
        <w:rPr>
          <w:spacing w:val="-1"/>
        </w:rPr>
        <w:t>Отметка</w:t>
      </w:r>
      <w:r>
        <w:rPr>
          <w:spacing w:val="-12"/>
        </w:rPr>
        <w:t xml:space="preserve"> </w:t>
      </w:r>
      <w:r>
        <w:rPr>
          <w:spacing w:val="-1"/>
        </w:rPr>
        <w:t>«3»</w:t>
      </w:r>
    </w:p>
    <w:p w:rsidR="0010708F" w:rsidRDefault="005B7982">
      <w:pPr>
        <w:pStyle w:val="a5"/>
        <w:numPr>
          <w:ilvl w:val="0"/>
          <w:numId w:val="19"/>
        </w:numPr>
        <w:tabs>
          <w:tab w:val="left" w:pos="2209"/>
          <w:tab w:val="left" w:pos="2210"/>
        </w:tabs>
        <w:spacing w:line="252" w:lineRule="exact"/>
        <w:ind w:hanging="709"/>
      </w:pPr>
      <w:r>
        <w:rPr>
          <w:spacing w:val="-2"/>
        </w:rPr>
        <w:t>Обучающийсяслабо</w:t>
      </w:r>
      <w:r>
        <w:rPr>
          <w:spacing w:val="-11"/>
        </w:rPr>
        <w:t xml:space="preserve"> </w:t>
      </w:r>
      <w:r>
        <w:rPr>
          <w:spacing w:val="-1"/>
        </w:rPr>
        <w:t>справляется</w:t>
      </w:r>
      <w:r>
        <w:rPr>
          <w:spacing w:val="-8"/>
        </w:rPr>
        <w:t xml:space="preserve"> </w:t>
      </w:r>
      <w:r>
        <w:rPr>
          <w:spacing w:val="-1"/>
        </w:rPr>
        <w:t>с</w:t>
      </w:r>
      <w:r>
        <w:rPr>
          <w:spacing w:val="-4"/>
        </w:rPr>
        <w:t xml:space="preserve"> </w:t>
      </w:r>
      <w:r>
        <w:rPr>
          <w:spacing w:val="-1"/>
        </w:rPr>
        <w:t>поставленным</w:t>
      </w:r>
      <w:r>
        <w:rPr>
          <w:spacing w:val="-5"/>
        </w:rPr>
        <w:t xml:space="preserve"> </w:t>
      </w:r>
      <w:r>
        <w:rPr>
          <w:spacing w:val="-1"/>
        </w:rPr>
        <w:t>вопросом;</w:t>
      </w:r>
    </w:p>
    <w:p w:rsidR="0010708F" w:rsidRDefault="005B7982">
      <w:pPr>
        <w:pStyle w:val="a5"/>
        <w:numPr>
          <w:ilvl w:val="0"/>
          <w:numId w:val="19"/>
        </w:numPr>
        <w:tabs>
          <w:tab w:val="left" w:pos="2209"/>
          <w:tab w:val="left" w:pos="2210"/>
        </w:tabs>
        <w:spacing w:line="252" w:lineRule="exact"/>
        <w:ind w:hanging="709"/>
      </w:pPr>
      <w:r>
        <w:rPr>
          <w:spacing w:val="-1"/>
        </w:rPr>
        <w:t>Допускает</w:t>
      </w:r>
      <w:r>
        <w:rPr>
          <w:spacing w:val="-15"/>
        </w:rPr>
        <w:t xml:space="preserve"> </w:t>
      </w:r>
      <w:r>
        <w:rPr>
          <w:spacing w:val="-1"/>
        </w:rPr>
        <w:t>неточности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изложении</w:t>
      </w:r>
      <w:r>
        <w:rPr>
          <w:spacing w:val="-12"/>
        </w:rPr>
        <w:t xml:space="preserve"> </w:t>
      </w:r>
      <w:r>
        <w:rPr>
          <w:spacing w:val="-1"/>
        </w:rPr>
        <w:t>изученного</w:t>
      </w:r>
      <w:r>
        <w:rPr>
          <w:spacing w:val="-12"/>
        </w:rPr>
        <w:t xml:space="preserve"> </w:t>
      </w:r>
      <w:r>
        <w:t>материала.</w:t>
      </w:r>
    </w:p>
    <w:p w:rsidR="0010708F" w:rsidRDefault="005B7982">
      <w:pPr>
        <w:pStyle w:val="Heading2"/>
        <w:spacing w:before="2" w:line="252" w:lineRule="exact"/>
      </w:pPr>
      <w:r>
        <w:rPr>
          <w:spacing w:val="-2"/>
        </w:rPr>
        <w:t>Отметка</w:t>
      </w:r>
      <w:r>
        <w:rPr>
          <w:spacing w:val="-11"/>
        </w:rPr>
        <w:t xml:space="preserve"> </w:t>
      </w:r>
      <w:r>
        <w:rPr>
          <w:spacing w:val="-1"/>
        </w:rPr>
        <w:t>«2»</w:t>
      </w:r>
    </w:p>
    <w:p w:rsidR="0010708F" w:rsidRDefault="005B7982">
      <w:pPr>
        <w:pStyle w:val="a5"/>
        <w:numPr>
          <w:ilvl w:val="0"/>
          <w:numId w:val="18"/>
        </w:numPr>
        <w:tabs>
          <w:tab w:val="left" w:pos="2209"/>
          <w:tab w:val="left" w:pos="2210"/>
        </w:tabs>
        <w:spacing w:line="252" w:lineRule="exact"/>
        <w:ind w:hanging="709"/>
      </w:pPr>
      <w:r>
        <w:rPr>
          <w:spacing w:val="-2"/>
        </w:rPr>
        <w:t>Обучающийсядопускает</w:t>
      </w:r>
      <w:r>
        <w:rPr>
          <w:spacing w:val="-11"/>
        </w:rPr>
        <w:t xml:space="preserve"> </w:t>
      </w:r>
      <w:r>
        <w:rPr>
          <w:spacing w:val="-1"/>
        </w:rPr>
        <w:t>грубые</w:t>
      </w:r>
      <w:r>
        <w:rPr>
          <w:spacing w:val="5"/>
        </w:rPr>
        <w:t xml:space="preserve"> </w:t>
      </w:r>
      <w:r>
        <w:rPr>
          <w:spacing w:val="-1"/>
        </w:rPr>
        <w:t>ошибки</w:t>
      </w:r>
      <w:r>
        <w:rPr>
          <w:spacing w:val="-4"/>
        </w:rPr>
        <w:t xml:space="preserve"> </w:t>
      </w:r>
      <w:r>
        <w:rPr>
          <w:spacing w:val="-1"/>
        </w:rPr>
        <w:t>в</w:t>
      </w:r>
      <w:r>
        <w:rPr>
          <w:spacing w:val="-7"/>
        </w:rPr>
        <w:t xml:space="preserve"> </w:t>
      </w:r>
      <w:r>
        <w:rPr>
          <w:spacing w:val="-1"/>
        </w:rPr>
        <w:t>ответе</w:t>
      </w:r>
    </w:p>
    <w:p w:rsidR="0010708F" w:rsidRDefault="005B7982">
      <w:pPr>
        <w:pStyle w:val="a5"/>
        <w:numPr>
          <w:ilvl w:val="0"/>
          <w:numId w:val="18"/>
        </w:numPr>
        <w:tabs>
          <w:tab w:val="left" w:pos="2209"/>
          <w:tab w:val="left" w:pos="2210"/>
        </w:tabs>
        <w:spacing w:before="2"/>
        <w:ind w:hanging="709"/>
      </w:pPr>
      <w:r>
        <w:rPr>
          <w:spacing w:val="-1"/>
        </w:rPr>
        <w:t>Не</w:t>
      </w:r>
      <w:r>
        <w:rPr>
          <w:spacing w:val="-12"/>
        </w:rPr>
        <w:t xml:space="preserve"> </w:t>
      </w:r>
      <w:r>
        <w:rPr>
          <w:spacing w:val="-1"/>
        </w:rPr>
        <w:t>справляется</w:t>
      </w:r>
      <w:r>
        <w:rPr>
          <w:spacing w:val="-12"/>
        </w:rPr>
        <w:t xml:space="preserve"> </w:t>
      </w:r>
      <w:r>
        <w:rPr>
          <w:spacing w:val="-1"/>
        </w:rPr>
        <w:t>с</w:t>
      </w:r>
      <w:r>
        <w:rPr>
          <w:spacing w:val="-14"/>
        </w:rPr>
        <w:t xml:space="preserve"> </w:t>
      </w:r>
      <w:r>
        <w:rPr>
          <w:spacing w:val="-1"/>
        </w:rPr>
        <w:t>поставленной</w:t>
      </w:r>
      <w:r>
        <w:rPr>
          <w:spacing w:val="-11"/>
        </w:rPr>
        <w:t xml:space="preserve"> </w:t>
      </w:r>
      <w:r>
        <w:rPr>
          <w:spacing w:val="-1"/>
        </w:rPr>
        <w:t>целью</w:t>
      </w:r>
      <w:r>
        <w:rPr>
          <w:spacing w:val="-10"/>
        </w:rPr>
        <w:t xml:space="preserve"> </w:t>
      </w:r>
      <w:r>
        <w:t>урока.</w:t>
      </w:r>
    </w:p>
    <w:p w:rsidR="0010708F" w:rsidRDefault="0010708F">
      <w:pPr>
        <w:pStyle w:val="a3"/>
        <w:spacing w:before="5"/>
        <w:ind w:left="0"/>
        <w:rPr>
          <w:sz w:val="13"/>
        </w:rPr>
      </w:pPr>
    </w:p>
    <w:p w:rsidR="0010708F" w:rsidRDefault="005B7982">
      <w:pPr>
        <w:spacing w:before="91"/>
        <w:ind w:left="1528" w:right="728"/>
        <w:jc w:val="center"/>
        <w:rPr>
          <w:i/>
        </w:rPr>
      </w:pPr>
      <w:r>
        <w:rPr>
          <w:i/>
          <w:spacing w:val="-2"/>
        </w:rPr>
        <w:t>Оценка</w:t>
      </w:r>
      <w:r>
        <w:rPr>
          <w:i/>
          <w:spacing w:val="-13"/>
        </w:rPr>
        <w:t xml:space="preserve"> </w:t>
      </w:r>
      <w:r>
        <w:rPr>
          <w:i/>
          <w:spacing w:val="-1"/>
        </w:rPr>
        <w:t>тестовой</w:t>
      </w:r>
      <w:r>
        <w:rPr>
          <w:i/>
          <w:spacing w:val="-8"/>
        </w:rPr>
        <w:t xml:space="preserve"> </w:t>
      </w:r>
      <w:r>
        <w:rPr>
          <w:i/>
          <w:spacing w:val="-1"/>
        </w:rPr>
        <w:t>работы.</w:t>
      </w:r>
    </w:p>
    <w:p w:rsidR="0010708F" w:rsidRDefault="005B7982">
      <w:pPr>
        <w:pStyle w:val="Heading2"/>
        <w:spacing w:before="4"/>
        <w:ind w:left="1528" w:right="12155"/>
        <w:jc w:val="center"/>
        <w:rPr>
          <w:b w:val="0"/>
        </w:rPr>
      </w:pPr>
      <w:r>
        <w:rPr>
          <w:spacing w:val="-2"/>
        </w:rPr>
        <w:t>Оценка</w:t>
      </w:r>
      <w:r>
        <w:rPr>
          <w:spacing w:val="-6"/>
        </w:rPr>
        <w:t xml:space="preserve"> </w:t>
      </w:r>
      <w:r>
        <w:rPr>
          <w:spacing w:val="-2"/>
        </w:rPr>
        <w:t>тестовых</w:t>
      </w:r>
      <w:r>
        <w:rPr>
          <w:spacing w:val="-11"/>
        </w:rPr>
        <w:t xml:space="preserve"> </w:t>
      </w:r>
      <w:r>
        <w:rPr>
          <w:spacing w:val="-1"/>
        </w:rPr>
        <w:t>работ</w:t>
      </w:r>
      <w:r>
        <w:rPr>
          <w:b w:val="0"/>
          <w:spacing w:val="-1"/>
        </w:rPr>
        <w:t>.</w:t>
      </w:r>
    </w:p>
    <w:p w:rsidR="0010708F" w:rsidRDefault="005B7982">
      <w:pPr>
        <w:pStyle w:val="a3"/>
        <w:ind w:left="1501" w:right="7520"/>
      </w:pPr>
      <w:r>
        <w:rPr>
          <w:b/>
          <w:spacing w:val="-1"/>
        </w:rPr>
        <w:t>Оценка</w:t>
      </w:r>
      <w:r>
        <w:rPr>
          <w:b/>
          <w:spacing w:val="-5"/>
        </w:rPr>
        <w:t xml:space="preserve"> </w:t>
      </w:r>
      <w:r>
        <w:rPr>
          <w:b/>
          <w:spacing w:val="-1"/>
        </w:rPr>
        <w:t>5</w:t>
      </w:r>
      <w:r>
        <w:rPr>
          <w:b/>
          <w:spacing w:val="-7"/>
        </w:rPr>
        <w:t xml:space="preserve"> </w:t>
      </w:r>
      <w:r>
        <w:rPr>
          <w:spacing w:val="-1"/>
        </w:rPr>
        <w:t>ставится</w:t>
      </w:r>
      <w:r>
        <w:rPr>
          <w:spacing w:val="-4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работу,</w:t>
      </w:r>
      <w:r>
        <w:rPr>
          <w:spacing w:val="-5"/>
        </w:rPr>
        <w:t xml:space="preserve"> </w:t>
      </w:r>
      <w:r>
        <w:t>выполненную</w:t>
      </w:r>
      <w:r>
        <w:rPr>
          <w:spacing w:val="-4"/>
        </w:rPr>
        <w:t xml:space="preserve"> </w:t>
      </w:r>
      <w:r>
        <w:t>правильно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80-</w:t>
      </w:r>
      <w:r>
        <w:rPr>
          <w:spacing w:val="-15"/>
        </w:rPr>
        <w:t xml:space="preserve"> </w:t>
      </w:r>
      <w:r>
        <w:t>100</w:t>
      </w:r>
      <w:r>
        <w:rPr>
          <w:spacing w:val="-5"/>
        </w:rPr>
        <w:t xml:space="preserve"> </w:t>
      </w:r>
      <w:r>
        <w:t>%;</w:t>
      </w:r>
      <w:r>
        <w:rPr>
          <w:spacing w:val="-52"/>
        </w:rPr>
        <w:t xml:space="preserve"> </w:t>
      </w:r>
      <w:r>
        <w:rPr>
          <w:b/>
        </w:rPr>
        <w:t xml:space="preserve">Оценка 4 </w:t>
      </w:r>
      <w:r>
        <w:t>ставится за работу, выполненную правильно на 65-79 %;</w:t>
      </w:r>
      <w:r>
        <w:rPr>
          <w:spacing w:val="1"/>
        </w:rPr>
        <w:t xml:space="preserve"> </w:t>
      </w:r>
      <w:r>
        <w:rPr>
          <w:b/>
        </w:rPr>
        <w:t xml:space="preserve">Оценка 3 </w:t>
      </w:r>
      <w:r>
        <w:t>ставится за работу, выполненную правильно на 50 - 64%;</w:t>
      </w:r>
      <w:r>
        <w:rPr>
          <w:spacing w:val="1"/>
        </w:rPr>
        <w:t xml:space="preserve"> </w:t>
      </w:r>
      <w:r>
        <w:rPr>
          <w:b/>
        </w:rPr>
        <w:t>Оценка</w:t>
      </w:r>
      <w:r>
        <w:rPr>
          <w:b/>
          <w:spacing w:val="38"/>
        </w:rPr>
        <w:t xml:space="preserve"> </w:t>
      </w:r>
      <w:r>
        <w:rPr>
          <w:b/>
        </w:rPr>
        <w:t>2</w:t>
      </w:r>
      <w:r>
        <w:rPr>
          <w:b/>
          <w:spacing w:val="-8"/>
        </w:rPr>
        <w:t xml:space="preserve"> </w:t>
      </w:r>
      <w:r>
        <w:t>ставится</w:t>
      </w:r>
      <w:r>
        <w:rPr>
          <w:spacing w:val="-6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работу,</w:t>
      </w:r>
      <w:r>
        <w:rPr>
          <w:spacing w:val="-3"/>
        </w:rPr>
        <w:t xml:space="preserve"> </w:t>
      </w:r>
      <w:r>
        <w:t>выполненную</w:t>
      </w:r>
      <w:r>
        <w:rPr>
          <w:spacing w:val="-2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50</w:t>
      </w:r>
      <w:r>
        <w:rPr>
          <w:spacing w:val="-8"/>
        </w:rPr>
        <w:t xml:space="preserve"> </w:t>
      </w:r>
      <w:r>
        <w:t>%</w:t>
      </w:r>
      <w:r>
        <w:rPr>
          <w:spacing w:val="-4"/>
        </w:rPr>
        <w:t xml:space="preserve"> </w:t>
      </w:r>
      <w:r>
        <w:t>.</w:t>
      </w:r>
    </w:p>
    <w:p w:rsidR="0010708F" w:rsidRDefault="0010708F">
      <w:pPr>
        <w:pStyle w:val="a3"/>
        <w:ind w:left="0"/>
        <w:rPr>
          <w:sz w:val="14"/>
        </w:rPr>
      </w:pPr>
    </w:p>
    <w:p w:rsidR="0010708F" w:rsidRDefault="005B7982">
      <w:pPr>
        <w:spacing w:before="92"/>
        <w:ind w:left="7569"/>
        <w:rPr>
          <w:i/>
        </w:rPr>
      </w:pPr>
      <w:r>
        <w:rPr>
          <w:i/>
        </w:rPr>
        <w:t>Оценка</w:t>
      </w:r>
      <w:r>
        <w:rPr>
          <w:i/>
          <w:spacing w:val="-13"/>
        </w:rPr>
        <w:t xml:space="preserve"> </w:t>
      </w:r>
      <w:r>
        <w:rPr>
          <w:i/>
        </w:rPr>
        <w:t>реферата.</w:t>
      </w:r>
    </w:p>
    <w:p w:rsidR="0010708F" w:rsidRDefault="005B7982">
      <w:pPr>
        <w:pStyle w:val="Heading2"/>
        <w:spacing w:before="13"/>
        <w:ind w:left="1522"/>
      </w:pPr>
      <w:r>
        <w:rPr>
          <w:spacing w:val="-1"/>
        </w:rPr>
        <w:t>Отметка</w:t>
      </w:r>
      <w:r>
        <w:rPr>
          <w:spacing w:val="-12"/>
        </w:rPr>
        <w:t xml:space="preserve"> </w:t>
      </w:r>
      <w:r>
        <w:rPr>
          <w:spacing w:val="-1"/>
        </w:rPr>
        <w:t>«5»</w:t>
      </w:r>
    </w:p>
    <w:p w:rsidR="0010708F" w:rsidRDefault="005B7982">
      <w:pPr>
        <w:pStyle w:val="a5"/>
        <w:numPr>
          <w:ilvl w:val="0"/>
          <w:numId w:val="17"/>
        </w:numPr>
        <w:tabs>
          <w:tab w:val="left" w:pos="2209"/>
          <w:tab w:val="left" w:pos="2210"/>
        </w:tabs>
        <w:spacing w:line="244" w:lineRule="exact"/>
        <w:ind w:hanging="709"/>
      </w:pPr>
      <w:r>
        <w:rPr>
          <w:spacing w:val="-2"/>
        </w:rPr>
        <w:t>Работа</w:t>
      </w:r>
      <w:r>
        <w:rPr>
          <w:spacing w:val="-12"/>
        </w:rPr>
        <w:t xml:space="preserve"> </w:t>
      </w:r>
      <w:r>
        <w:rPr>
          <w:spacing w:val="-2"/>
        </w:rPr>
        <w:t>содержательна,</w:t>
      </w:r>
      <w:r>
        <w:rPr>
          <w:spacing w:val="-8"/>
        </w:rPr>
        <w:t xml:space="preserve"> </w:t>
      </w:r>
      <w:r>
        <w:rPr>
          <w:spacing w:val="-2"/>
        </w:rPr>
        <w:t>логична,</w:t>
      </w:r>
      <w:r>
        <w:rPr>
          <w:spacing w:val="-3"/>
        </w:rPr>
        <w:t xml:space="preserve"> </w:t>
      </w:r>
      <w:r>
        <w:rPr>
          <w:spacing w:val="-2"/>
        </w:rPr>
        <w:t>изложение</w:t>
      </w:r>
      <w:r>
        <w:rPr>
          <w:spacing w:val="-3"/>
        </w:rPr>
        <w:t xml:space="preserve"> </w:t>
      </w:r>
      <w:r>
        <w:rPr>
          <w:spacing w:val="-2"/>
        </w:rPr>
        <w:t>материала</w:t>
      </w:r>
      <w:r>
        <w:rPr>
          <w:spacing w:val="-4"/>
        </w:rPr>
        <w:t xml:space="preserve"> </w:t>
      </w:r>
      <w:r>
        <w:rPr>
          <w:spacing w:val="-1"/>
        </w:rPr>
        <w:t>аргументировано,</w:t>
      </w:r>
      <w:r>
        <w:rPr>
          <w:spacing w:val="-3"/>
        </w:rPr>
        <w:t xml:space="preserve"> </w:t>
      </w:r>
      <w:r>
        <w:rPr>
          <w:spacing w:val="-1"/>
        </w:rPr>
        <w:t>сделаны общие</w:t>
      </w:r>
      <w:r>
        <w:rPr>
          <w:spacing w:val="-8"/>
        </w:rPr>
        <w:t xml:space="preserve"> </w:t>
      </w:r>
      <w:r>
        <w:rPr>
          <w:spacing w:val="-1"/>
        </w:rPr>
        <w:t>выводы</w:t>
      </w:r>
      <w:r>
        <w:t xml:space="preserve"> </w:t>
      </w:r>
      <w:r>
        <w:rPr>
          <w:spacing w:val="-1"/>
        </w:rPr>
        <w:t>по</w:t>
      </w:r>
      <w:r>
        <w:rPr>
          <w:spacing w:val="-6"/>
        </w:rPr>
        <w:t xml:space="preserve"> </w:t>
      </w:r>
      <w:r>
        <w:rPr>
          <w:spacing w:val="-1"/>
        </w:rPr>
        <w:t>теме.</w:t>
      </w:r>
    </w:p>
    <w:p w:rsidR="0010708F" w:rsidRDefault="005B7982">
      <w:pPr>
        <w:pStyle w:val="a5"/>
        <w:numPr>
          <w:ilvl w:val="0"/>
          <w:numId w:val="17"/>
        </w:numPr>
        <w:tabs>
          <w:tab w:val="left" w:pos="2209"/>
          <w:tab w:val="left" w:pos="2210"/>
        </w:tabs>
        <w:spacing w:line="251" w:lineRule="exact"/>
        <w:ind w:hanging="709"/>
      </w:pPr>
      <w:r>
        <w:rPr>
          <w:spacing w:val="-2"/>
        </w:rPr>
        <w:t>Показано</w:t>
      </w:r>
      <w:r>
        <w:rPr>
          <w:spacing w:val="-12"/>
        </w:rPr>
        <w:t xml:space="preserve"> </w:t>
      </w:r>
      <w:r>
        <w:rPr>
          <w:spacing w:val="-2"/>
        </w:rPr>
        <w:t>умение</w:t>
      </w:r>
      <w:r>
        <w:rPr>
          <w:spacing w:val="-6"/>
        </w:rPr>
        <w:t xml:space="preserve"> </w:t>
      </w:r>
      <w:r>
        <w:rPr>
          <w:spacing w:val="-2"/>
        </w:rPr>
        <w:t>анализировать</w:t>
      </w:r>
      <w:r>
        <w:rPr>
          <w:spacing w:val="-1"/>
        </w:rPr>
        <w:t xml:space="preserve"> </w:t>
      </w:r>
      <w:r>
        <w:rPr>
          <w:spacing w:val="-2"/>
        </w:rPr>
        <w:t>различные</w:t>
      </w:r>
      <w:r>
        <w:rPr>
          <w:spacing w:val="-4"/>
        </w:rPr>
        <w:t xml:space="preserve"> </w:t>
      </w:r>
      <w:r>
        <w:rPr>
          <w:spacing w:val="-1"/>
        </w:rPr>
        <w:t>источники,</w:t>
      </w:r>
      <w:r>
        <w:rPr>
          <w:spacing w:val="-7"/>
        </w:rPr>
        <w:t xml:space="preserve"> </w:t>
      </w:r>
      <w:r>
        <w:rPr>
          <w:spacing w:val="-1"/>
        </w:rPr>
        <w:t>извлекать</w:t>
      </w:r>
      <w:r>
        <w:rPr>
          <w:spacing w:val="-6"/>
        </w:rPr>
        <w:t xml:space="preserve"> </w:t>
      </w:r>
      <w:r>
        <w:rPr>
          <w:spacing w:val="-1"/>
        </w:rPr>
        <w:t>из</w:t>
      </w:r>
      <w:r>
        <w:rPr>
          <w:spacing w:val="-9"/>
        </w:rPr>
        <w:t xml:space="preserve"> </w:t>
      </w:r>
      <w:r>
        <w:rPr>
          <w:spacing w:val="-1"/>
        </w:rPr>
        <w:t>них</w:t>
      </w:r>
      <w:r>
        <w:rPr>
          <w:spacing w:val="-4"/>
        </w:rPr>
        <w:t xml:space="preserve"> </w:t>
      </w:r>
      <w:r>
        <w:rPr>
          <w:spacing w:val="-1"/>
        </w:rPr>
        <w:t>информацию.</w:t>
      </w:r>
    </w:p>
    <w:p w:rsidR="0010708F" w:rsidRDefault="005B7982">
      <w:pPr>
        <w:pStyle w:val="a5"/>
        <w:numPr>
          <w:ilvl w:val="0"/>
          <w:numId w:val="17"/>
        </w:numPr>
        <w:tabs>
          <w:tab w:val="left" w:pos="2209"/>
          <w:tab w:val="left" w:pos="2210"/>
        </w:tabs>
        <w:spacing w:line="252" w:lineRule="exact"/>
        <w:ind w:hanging="709"/>
      </w:pPr>
      <w:r>
        <w:rPr>
          <w:spacing w:val="-2"/>
        </w:rPr>
        <w:t>Показано</w:t>
      </w:r>
      <w:r>
        <w:rPr>
          <w:spacing w:val="-12"/>
        </w:rPr>
        <w:t xml:space="preserve"> </w:t>
      </w:r>
      <w:r>
        <w:rPr>
          <w:spacing w:val="-2"/>
        </w:rPr>
        <w:t>умение</w:t>
      </w:r>
      <w:r>
        <w:rPr>
          <w:spacing w:val="-9"/>
        </w:rPr>
        <w:t xml:space="preserve"> </w:t>
      </w:r>
      <w:r>
        <w:rPr>
          <w:spacing w:val="-2"/>
        </w:rPr>
        <w:t>систематизировать</w:t>
      </w:r>
      <w:r>
        <w:rPr>
          <w:spacing w:val="-3"/>
        </w:rPr>
        <w:t xml:space="preserve"> </w:t>
      </w:r>
      <w:r>
        <w:rPr>
          <w:spacing w:val="-2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обобщать</w:t>
      </w:r>
      <w:r>
        <w:rPr>
          <w:spacing w:val="-7"/>
        </w:rPr>
        <w:t xml:space="preserve"> </w:t>
      </w:r>
      <w:r>
        <w:rPr>
          <w:spacing w:val="-1"/>
        </w:rPr>
        <w:t>информацию,</w:t>
      </w:r>
      <w:r>
        <w:rPr>
          <w:spacing w:val="-2"/>
        </w:rPr>
        <w:t xml:space="preserve"> </w:t>
      </w:r>
      <w:r>
        <w:rPr>
          <w:spacing w:val="-1"/>
        </w:rPr>
        <w:t>давать</w:t>
      </w:r>
      <w:r>
        <w:rPr>
          <w:spacing w:val="-7"/>
        </w:rPr>
        <w:t xml:space="preserve"> </w:t>
      </w:r>
      <w:r>
        <w:rPr>
          <w:spacing w:val="-1"/>
        </w:rPr>
        <w:t>ей</w:t>
      </w:r>
      <w:r>
        <w:rPr>
          <w:spacing w:val="-12"/>
        </w:rPr>
        <w:t xml:space="preserve"> </w:t>
      </w:r>
      <w:r>
        <w:rPr>
          <w:spacing w:val="-1"/>
        </w:rPr>
        <w:t>критическую</w:t>
      </w:r>
      <w:r>
        <w:rPr>
          <w:spacing w:val="-4"/>
        </w:rPr>
        <w:t xml:space="preserve"> </w:t>
      </w:r>
      <w:r>
        <w:rPr>
          <w:spacing w:val="-1"/>
        </w:rPr>
        <w:t>оценку.</w:t>
      </w:r>
    </w:p>
    <w:p w:rsidR="0010708F" w:rsidRDefault="005B7982">
      <w:pPr>
        <w:pStyle w:val="a5"/>
        <w:numPr>
          <w:ilvl w:val="0"/>
          <w:numId w:val="17"/>
        </w:numPr>
        <w:tabs>
          <w:tab w:val="left" w:pos="2209"/>
          <w:tab w:val="left" w:pos="2210"/>
        </w:tabs>
        <w:spacing w:line="252" w:lineRule="exact"/>
        <w:ind w:hanging="709"/>
      </w:pPr>
      <w:r>
        <w:rPr>
          <w:spacing w:val="-2"/>
        </w:rPr>
        <w:t>Работа</w:t>
      </w:r>
      <w:r>
        <w:rPr>
          <w:spacing w:val="-8"/>
        </w:rPr>
        <w:t xml:space="preserve"> </w:t>
      </w:r>
      <w:r>
        <w:rPr>
          <w:spacing w:val="-2"/>
        </w:rPr>
        <w:t>демонстрирует</w:t>
      </w:r>
      <w:r>
        <w:rPr>
          <w:spacing w:val="-5"/>
        </w:rPr>
        <w:t xml:space="preserve"> </w:t>
      </w:r>
      <w:r>
        <w:rPr>
          <w:spacing w:val="-1"/>
        </w:rPr>
        <w:t>индивидуальность</w:t>
      </w:r>
      <w:r>
        <w:rPr>
          <w:spacing w:val="-4"/>
        </w:rPr>
        <w:t xml:space="preserve"> </w:t>
      </w:r>
      <w:r>
        <w:rPr>
          <w:spacing w:val="-1"/>
        </w:rPr>
        <w:t>стиля</w:t>
      </w:r>
      <w:r>
        <w:rPr>
          <w:spacing w:val="-11"/>
        </w:rPr>
        <w:t xml:space="preserve"> </w:t>
      </w:r>
      <w:r>
        <w:rPr>
          <w:spacing w:val="-1"/>
        </w:rPr>
        <w:t>автора.</w:t>
      </w:r>
    </w:p>
    <w:p w:rsidR="0010708F" w:rsidRDefault="005B7982">
      <w:pPr>
        <w:pStyle w:val="a5"/>
        <w:numPr>
          <w:ilvl w:val="0"/>
          <w:numId w:val="17"/>
        </w:numPr>
        <w:tabs>
          <w:tab w:val="left" w:pos="2209"/>
          <w:tab w:val="left" w:pos="2210"/>
        </w:tabs>
        <w:spacing w:before="1"/>
        <w:ind w:hanging="709"/>
      </w:pPr>
      <w:r>
        <w:rPr>
          <w:spacing w:val="-1"/>
        </w:rPr>
        <w:t>Работа</w:t>
      </w:r>
      <w:r>
        <w:rPr>
          <w:spacing w:val="-17"/>
        </w:rPr>
        <w:t xml:space="preserve"> </w:t>
      </w:r>
      <w:r>
        <w:rPr>
          <w:spacing w:val="-1"/>
        </w:rPr>
        <w:t>оформлена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соответствии</w:t>
      </w:r>
      <w:r>
        <w:rPr>
          <w:spacing w:val="-13"/>
        </w:rPr>
        <w:t xml:space="preserve"> </w:t>
      </w:r>
      <w:r>
        <w:rPr>
          <w:spacing w:val="-1"/>
        </w:rPr>
        <w:t>с</w:t>
      </w:r>
      <w:r>
        <w:rPr>
          <w:spacing w:val="-14"/>
        </w:rPr>
        <w:t xml:space="preserve"> </w:t>
      </w:r>
      <w:r>
        <w:rPr>
          <w:spacing w:val="-1"/>
        </w:rPr>
        <w:t>планом,</w:t>
      </w:r>
      <w:r>
        <w:rPr>
          <w:spacing w:val="-14"/>
        </w:rPr>
        <w:t xml:space="preserve"> </w:t>
      </w:r>
      <w:r>
        <w:t>требованиями</w:t>
      </w:r>
      <w:r>
        <w:rPr>
          <w:spacing w:val="-16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реферату,</w:t>
      </w:r>
      <w:r>
        <w:rPr>
          <w:spacing w:val="-12"/>
        </w:rPr>
        <w:t xml:space="preserve"> </w:t>
      </w:r>
      <w:r>
        <w:t>грамотно.</w:t>
      </w:r>
    </w:p>
    <w:p w:rsidR="0010708F" w:rsidRDefault="005B7982">
      <w:pPr>
        <w:pStyle w:val="Heading2"/>
        <w:spacing w:before="1" w:line="253" w:lineRule="exact"/>
      </w:pPr>
      <w:r>
        <w:rPr>
          <w:spacing w:val="-1"/>
        </w:rPr>
        <w:t>Отметка</w:t>
      </w:r>
      <w:r>
        <w:rPr>
          <w:spacing w:val="-12"/>
        </w:rPr>
        <w:t xml:space="preserve"> </w:t>
      </w:r>
      <w:r>
        <w:rPr>
          <w:spacing w:val="-1"/>
        </w:rPr>
        <w:t>«4»</w:t>
      </w:r>
    </w:p>
    <w:p w:rsidR="0010708F" w:rsidRDefault="005B7982">
      <w:pPr>
        <w:pStyle w:val="a5"/>
        <w:numPr>
          <w:ilvl w:val="0"/>
          <w:numId w:val="16"/>
        </w:numPr>
        <w:tabs>
          <w:tab w:val="left" w:pos="2209"/>
          <w:tab w:val="left" w:pos="2210"/>
        </w:tabs>
        <w:ind w:right="1110" w:firstLine="708"/>
      </w:pPr>
      <w:r>
        <w:rPr>
          <w:spacing w:val="-1"/>
        </w:rPr>
        <w:t>Работа</w:t>
      </w:r>
      <w:r>
        <w:rPr>
          <w:spacing w:val="-6"/>
        </w:rPr>
        <w:t xml:space="preserve"> </w:t>
      </w:r>
      <w:r>
        <w:rPr>
          <w:spacing w:val="-1"/>
        </w:rPr>
        <w:t>содержательна,</w:t>
      </w:r>
      <w:r>
        <w:rPr>
          <w:spacing w:val="-7"/>
        </w:rPr>
        <w:t xml:space="preserve"> </w:t>
      </w:r>
      <w:r>
        <w:t>изложение</w:t>
      </w:r>
      <w:r>
        <w:rPr>
          <w:spacing w:val="-6"/>
        </w:rPr>
        <w:t xml:space="preserve"> </w:t>
      </w:r>
      <w:r>
        <w:t>материала</w:t>
      </w:r>
      <w:r>
        <w:rPr>
          <w:spacing w:val="-7"/>
        </w:rPr>
        <w:t xml:space="preserve"> </w:t>
      </w:r>
      <w:r>
        <w:t>аргументировано,</w:t>
      </w:r>
      <w:r>
        <w:rPr>
          <w:spacing w:val="-6"/>
        </w:rPr>
        <w:t xml:space="preserve"> </w:t>
      </w:r>
      <w:r>
        <w:t>сделаны</w:t>
      </w:r>
      <w:r>
        <w:rPr>
          <w:spacing w:val="-7"/>
        </w:rPr>
        <w:t xml:space="preserve"> </w:t>
      </w:r>
      <w:r>
        <w:t>общие</w:t>
      </w:r>
      <w:r>
        <w:rPr>
          <w:spacing w:val="-6"/>
        </w:rPr>
        <w:t xml:space="preserve"> </w:t>
      </w:r>
      <w:r>
        <w:t>выводы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выбранной</w:t>
      </w:r>
      <w:r>
        <w:rPr>
          <w:spacing w:val="-13"/>
        </w:rPr>
        <w:t xml:space="preserve"> </w:t>
      </w:r>
      <w:r>
        <w:t>теме,</w:t>
      </w:r>
      <w:r>
        <w:rPr>
          <w:spacing w:val="-6"/>
        </w:rPr>
        <w:t xml:space="preserve"> </w:t>
      </w:r>
      <w:r>
        <w:t>но</w:t>
      </w:r>
      <w:r>
        <w:rPr>
          <w:spacing w:val="-5"/>
        </w:rPr>
        <w:t xml:space="preserve"> </w:t>
      </w:r>
      <w:r>
        <w:t>изложение</w:t>
      </w:r>
      <w:r>
        <w:rPr>
          <w:spacing w:val="-5"/>
        </w:rPr>
        <w:t xml:space="preserve"> </w:t>
      </w:r>
      <w:r>
        <w:t>недостаточно</w:t>
      </w:r>
      <w:r>
        <w:rPr>
          <w:spacing w:val="-52"/>
        </w:rPr>
        <w:t xml:space="preserve"> </w:t>
      </w:r>
      <w:r>
        <w:t>систематизировано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последовательно.</w:t>
      </w:r>
    </w:p>
    <w:p w:rsidR="0010708F" w:rsidRDefault="0010708F">
      <w:pPr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a5"/>
        <w:numPr>
          <w:ilvl w:val="0"/>
          <w:numId w:val="16"/>
        </w:numPr>
        <w:tabs>
          <w:tab w:val="left" w:pos="2209"/>
          <w:tab w:val="left" w:pos="2210"/>
        </w:tabs>
        <w:spacing w:before="78"/>
        <w:ind w:left="2209" w:hanging="709"/>
      </w:pPr>
      <w:r>
        <w:rPr>
          <w:spacing w:val="-2"/>
        </w:rPr>
        <w:lastRenderedPageBreak/>
        <w:t>Показано</w:t>
      </w:r>
      <w:r>
        <w:rPr>
          <w:spacing w:val="-12"/>
        </w:rPr>
        <w:t xml:space="preserve"> </w:t>
      </w:r>
      <w:r>
        <w:rPr>
          <w:spacing w:val="-2"/>
        </w:rPr>
        <w:t>умение</w:t>
      </w:r>
      <w:r>
        <w:rPr>
          <w:spacing w:val="-4"/>
        </w:rPr>
        <w:t xml:space="preserve"> </w:t>
      </w:r>
      <w:r>
        <w:rPr>
          <w:spacing w:val="-2"/>
        </w:rPr>
        <w:t>анализировать</w:t>
      </w:r>
      <w:r>
        <w:rPr>
          <w:spacing w:val="-1"/>
        </w:rPr>
        <w:t xml:space="preserve"> </w:t>
      </w:r>
      <w:r>
        <w:rPr>
          <w:spacing w:val="-2"/>
        </w:rPr>
        <w:t>различные</w:t>
      </w:r>
      <w:r>
        <w:rPr>
          <w:spacing w:val="-1"/>
        </w:rPr>
        <w:t xml:space="preserve"> </w:t>
      </w:r>
      <w:r>
        <w:rPr>
          <w:spacing w:val="-2"/>
        </w:rPr>
        <w:t>источники</w:t>
      </w:r>
      <w:r>
        <w:t xml:space="preserve"> </w:t>
      </w:r>
      <w:r>
        <w:rPr>
          <w:spacing w:val="-2"/>
        </w:rPr>
        <w:t>информации,</w:t>
      </w:r>
      <w:r>
        <w:rPr>
          <w:spacing w:val="-4"/>
        </w:rPr>
        <w:t xml:space="preserve"> </w:t>
      </w:r>
      <w:r>
        <w:rPr>
          <w:spacing w:val="-1"/>
        </w:rPr>
        <w:t>но</w:t>
      </w:r>
      <w:r>
        <w:rPr>
          <w:spacing w:val="-7"/>
        </w:rPr>
        <w:t xml:space="preserve"> </w:t>
      </w:r>
      <w:r>
        <w:rPr>
          <w:spacing w:val="-1"/>
        </w:rPr>
        <w:t>работа</w:t>
      </w:r>
      <w:r>
        <w:rPr>
          <w:spacing w:val="-6"/>
        </w:rPr>
        <w:t xml:space="preserve"> </w:t>
      </w:r>
      <w:r>
        <w:rPr>
          <w:spacing w:val="-1"/>
        </w:rPr>
        <w:t>содержит</w:t>
      </w:r>
      <w:r>
        <w:rPr>
          <w:spacing w:val="-7"/>
        </w:rPr>
        <w:t xml:space="preserve"> </w:t>
      </w:r>
      <w:r>
        <w:rPr>
          <w:spacing w:val="-1"/>
        </w:rPr>
        <w:t>отдельные</w:t>
      </w:r>
      <w:r>
        <w:rPr>
          <w:spacing w:val="-2"/>
        </w:rPr>
        <w:t xml:space="preserve"> </w:t>
      </w:r>
      <w:r>
        <w:rPr>
          <w:spacing w:val="-1"/>
        </w:rPr>
        <w:t>неточности.</w:t>
      </w:r>
    </w:p>
    <w:p w:rsidR="0010708F" w:rsidRDefault="005B7982">
      <w:pPr>
        <w:pStyle w:val="a5"/>
        <w:numPr>
          <w:ilvl w:val="0"/>
          <w:numId w:val="16"/>
        </w:numPr>
        <w:tabs>
          <w:tab w:val="left" w:pos="2209"/>
          <w:tab w:val="left" w:pos="2210"/>
        </w:tabs>
        <w:spacing w:before="4"/>
        <w:ind w:left="2209" w:hanging="709"/>
      </w:pPr>
      <w:r>
        <w:rPr>
          <w:spacing w:val="-2"/>
        </w:rPr>
        <w:t>Показано</w:t>
      </w:r>
      <w:r>
        <w:rPr>
          <w:spacing w:val="-12"/>
        </w:rPr>
        <w:t xml:space="preserve"> </w:t>
      </w:r>
      <w:r>
        <w:rPr>
          <w:spacing w:val="-2"/>
        </w:rPr>
        <w:t>умение</w:t>
      </w:r>
      <w:r>
        <w:rPr>
          <w:spacing w:val="-9"/>
        </w:rPr>
        <w:t xml:space="preserve"> </w:t>
      </w:r>
      <w:r>
        <w:rPr>
          <w:spacing w:val="-2"/>
        </w:rPr>
        <w:t>систематизировать</w:t>
      </w:r>
      <w:r>
        <w:rPr>
          <w:spacing w:val="-3"/>
        </w:rPr>
        <w:t xml:space="preserve"> </w:t>
      </w:r>
      <w:r>
        <w:rPr>
          <w:spacing w:val="-2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обобщать</w:t>
      </w:r>
      <w:r>
        <w:rPr>
          <w:spacing w:val="-7"/>
        </w:rPr>
        <w:t xml:space="preserve"> </w:t>
      </w:r>
      <w:r>
        <w:rPr>
          <w:spacing w:val="-1"/>
        </w:rPr>
        <w:t>информацию,</w:t>
      </w:r>
      <w:r>
        <w:rPr>
          <w:spacing w:val="-2"/>
        </w:rPr>
        <w:t xml:space="preserve"> </w:t>
      </w:r>
      <w:r>
        <w:rPr>
          <w:spacing w:val="-1"/>
        </w:rPr>
        <w:t>давать</w:t>
      </w:r>
      <w:r>
        <w:rPr>
          <w:spacing w:val="-7"/>
        </w:rPr>
        <w:t xml:space="preserve"> </w:t>
      </w:r>
      <w:r>
        <w:rPr>
          <w:spacing w:val="-1"/>
        </w:rPr>
        <w:t>ей</w:t>
      </w:r>
      <w:r>
        <w:rPr>
          <w:spacing w:val="-12"/>
        </w:rPr>
        <w:t xml:space="preserve"> </w:t>
      </w:r>
      <w:r>
        <w:rPr>
          <w:spacing w:val="-1"/>
        </w:rPr>
        <w:t>критическую</w:t>
      </w:r>
      <w:r>
        <w:rPr>
          <w:spacing w:val="-4"/>
        </w:rPr>
        <w:t xml:space="preserve"> </w:t>
      </w:r>
      <w:r>
        <w:rPr>
          <w:spacing w:val="-1"/>
        </w:rPr>
        <w:t>оценку.</w:t>
      </w:r>
    </w:p>
    <w:p w:rsidR="0010708F" w:rsidRDefault="005B7982">
      <w:pPr>
        <w:pStyle w:val="a5"/>
        <w:numPr>
          <w:ilvl w:val="0"/>
          <w:numId w:val="16"/>
        </w:numPr>
        <w:tabs>
          <w:tab w:val="left" w:pos="2209"/>
          <w:tab w:val="left" w:pos="2210"/>
        </w:tabs>
        <w:spacing w:before="1"/>
        <w:ind w:right="1230" w:firstLine="708"/>
      </w:pPr>
      <w:r>
        <w:t>Работа</w:t>
      </w:r>
      <w:r>
        <w:rPr>
          <w:spacing w:val="-7"/>
        </w:rPr>
        <w:t xml:space="preserve"> </w:t>
      </w:r>
      <w:r>
        <w:t>оформлена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соответствии</w:t>
      </w:r>
      <w:r>
        <w:rPr>
          <w:spacing w:val="-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планом,</w:t>
      </w:r>
      <w:r>
        <w:rPr>
          <w:spacing w:val="-6"/>
        </w:rPr>
        <w:t xml:space="preserve"> </w:t>
      </w:r>
      <w:r>
        <w:t>но</w:t>
      </w:r>
      <w:r>
        <w:rPr>
          <w:spacing w:val="-6"/>
        </w:rPr>
        <w:t xml:space="preserve"> </w:t>
      </w:r>
      <w:r>
        <w:t>не</w:t>
      </w:r>
      <w:r>
        <w:rPr>
          <w:spacing w:val="-10"/>
        </w:rPr>
        <w:t xml:space="preserve"> </w:t>
      </w:r>
      <w:r>
        <w:t>соблюдены</w:t>
      </w:r>
      <w:r>
        <w:rPr>
          <w:spacing w:val="-6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требования</w:t>
      </w:r>
      <w:r>
        <w:rPr>
          <w:spacing w:val="-12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оформлению</w:t>
      </w:r>
      <w:r>
        <w:rPr>
          <w:spacing w:val="-2"/>
        </w:rPr>
        <w:t xml:space="preserve"> </w:t>
      </w:r>
      <w:r>
        <w:t>реферата</w:t>
      </w:r>
      <w:r>
        <w:rPr>
          <w:spacing w:val="-11"/>
        </w:rPr>
        <w:t xml:space="preserve"> </w:t>
      </w:r>
      <w:r>
        <w:t>(неправильно</w:t>
      </w:r>
      <w:r>
        <w:rPr>
          <w:spacing w:val="-6"/>
        </w:rPr>
        <w:t xml:space="preserve"> </w:t>
      </w:r>
      <w:r>
        <w:t>сделаны</w:t>
      </w:r>
      <w:r>
        <w:rPr>
          <w:spacing w:val="-5"/>
        </w:rPr>
        <w:t xml:space="preserve"> </w:t>
      </w:r>
      <w:r>
        <w:t>ссылки,</w:t>
      </w:r>
      <w:r>
        <w:rPr>
          <w:spacing w:val="-52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списке</w:t>
      </w:r>
      <w:r>
        <w:rPr>
          <w:spacing w:val="-2"/>
        </w:rPr>
        <w:t xml:space="preserve"> </w:t>
      </w:r>
      <w:r>
        <w:t>библиографии).</w:t>
      </w:r>
    </w:p>
    <w:p w:rsidR="0010708F" w:rsidRDefault="005B7982">
      <w:pPr>
        <w:pStyle w:val="Heading2"/>
        <w:spacing w:before="1"/>
      </w:pPr>
      <w:r>
        <w:rPr>
          <w:spacing w:val="-1"/>
        </w:rPr>
        <w:t>Отметка</w:t>
      </w:r>
      <w:r>
        <w:rPr>
          <w:spacing w:val="-12"/>
        </w:rPr>
        <w:t xml:space="preserve"> </w:t>
      </w:r>
      <w:r>
        <w:rPr>
          <w:spacing w:val="-1"/>
        </w:rPr>
        <w:t>«3»</w:t>
      </w:r>
    </w:p>
    <w:p w:rsidR="0010708F" w:rsidRDefault="005B7982">
      <w:pPr>
        <w:pStyle w:val="a5"/>
        <w:numPr>
          <w:ilvl w:val="0"/>
          <w:numId w:val="15"/>
        </w:numPr>
        <w:tabs>
          <w:tab w:val="left" w:pos="2209"/>
          <w:tab w:val="left" w:pos="2210"/>
        </w:tabs>
        <w:spacing w:before="1" w:line="252" w:lineRule="exact"/>
        <w:ind w:hanging="709"/>
      </w:pPr>
      <w:r>
        <w:rPr>
          <w:spacing w:val="-1"/>
        </w:rPr>
        <w:t>Тема</w:t>
      </w:r>
      <w:r>
        <w:rPr>
          <w:spacing w:val="-13"/>
        </w:rPr>
        <w:t xml:space="preserve"> </w:t>
      </w:r>
      <w:r>
        <w:rPr>
          <w:spacing w:val="-1"/>
        </w:rPr>
        <w:t>реферата</w:t>
      </w:r>
      <w:r>
        <w:rPr>
          <w:spacing w:val="-13"/>
        </w:rPr>
        <w:t xml:space="preserve"> </w:t>
      </w:r>
      <w:r>
        <w:rPr>
          <w:spacing w:val="-1"/>
        </w:rPr>
        <w:t>раскрыта</w:t>
      </w:r>
      <w:r>
        <w:rPr>
          <w:spacing w:val="-12"/>
        </w:rPr>
        <w:t xml:space="preserve"> </w:t>
      </w:r>
      <w:r>
        <w:t>поверхностно.</w:t>
      </w:r>
    </w:p>
    <w:p w:rsidR="0010708F" w:rsidRDefault="005B7982">
      <w:pPr>
        <w:pStyle w:val="a5"/>
        <w:numPr>
          <w:ilvl w:val="0"/>
          <w:numId w:val="15"/>
        </w:numPr>
        <w:tabs>
          <w:tab w:val="left" w:pos="2209"/>
          <w:tab w:val="left" w:pos="2210"/>
        </w:tabs>
        <w:spacing w:line="252" w:lineRule="exact"/>
        <w:ind w:hanging="709"/>
      </w:pPr>
      <w:r>
        <w:rPr>
          <w:spacing w:val="-2"/>
        </w:rPr>
        <w:t>Изложение</w:t>
      </w:r>
      <w:r>
        <w:rPr>
          <w:spacing w:val="-13"/>
        </w:rPr>
        <w:t xml:space="preserve"> </w:t>
      </w:r>
      <w:r>
        <w:rPr>
          <w:spacing w:val="-1"/>
        </w:rPr>
        <w:t>материала</w:t>
      </w:r>
      <w:r>
        <w:rPr>
          <w:spacing w:val="-8"/>
        </w:rPr>
        <w:t xml:space="preserve"> </w:t>
      </w:r>
      <w:r>
        <w:rPr>
          <w:spacing w:val="-1"/>
        </w:rPr>
        <w:t>непоследовательно.</w:t>
      </w:r>
    </w:p>
    <w:p w:rsidR="0010708F" w:rsidRDefault="005B7982">
      <w:pPr>
        <w:pStyle w:val="a5"/>
        <w:numPr>
          <w:ilvl w:val="0"/>
          <w:numId w:val="15"/>
        </w:numPr>
        <w:tabs>
          <w:tab w:val="left" w:pos="2209"/>
          <w:tab w:val="left" w:pos="2210"/>
        </w:tabs>
        <w:spacing w:line="252" w:lineRule="exact"/>
        <w:ind w:hanging="709"/>
      </w:pPr>
      <w:r>
        <w:rPr>
          <w:spacing w:val="-2"/>
        </w:rPr>
        <w:t>Слабая</w:t>
      </w:r>
      <w:r>
        <w:rPr>
          <w:spacing w:val="-12"/>
        </w:rPr>
        <w:t xml:space="preserve"> </w:t>
      </w:r>
      <w:r>
        <w:rPr>
          <w:spacing w:val="-2"/>
        </w:rPr>
        <w:t>аргументация</w:t>
      </w:r>
      <w:r>
        <w:rPr>
          <w:spacing w:val="-7"/>
        </w:rPr>
        <w:t xml:space="preserve"> </w:t>
      </w:r>
      <w:r>
        <w:rPr>
          <w:spacing w:val="-2"/>
        </w:rPr>
        <w:t>выдвинутых тезисов.</w:t>
      </w:r>
    </w:p>
    <w:p w:rsidR="0010708F" w:rsidRDefault="005B7982">
      <w:pPr>
        <w:pStyle w:val="a5"/>
        <w:numPr>
          <w:ilvl w:val="0"/>
          <w:numId w:val="15"/>
        </w:numPr>
        <w:tabs>
          <w:tab w:val="left" w:pos="2209"/>
          <w:tab w:val="left" w:pos="2210"/>
        </w:tabs>
        <w:spacing w:line="252" w:lineRule="exact"/>
        <w:ind w:hanging="709"/>
      </w:pPr>
      <w:r>
        <w:rPr>
          <w:spacing w:val="-2"/>
        </w:rPr>
        <w:t>Не</w:t>
      </w:r>
      <w:r>
        <w:rPr>
          <w:spacing w:val="-7"/>
        </w:rPr>
        <w:t xml:space="preserve"> </w:t>
      </w:r>
      <w:r>
        <w:rPr>
          <w:spacing w:val="-2"/>
        </w:rPr>
        <w:t>соблюдены</w:t>
      </w:r>
      <w:r>
        <w:t xml:space="preserve"> </w:t>
      </w:r>
      <w:r>
        <w:rPr>
          <w:spacing w:val="-2"/>
        </w:rPr>
        <w:t>требования</w:t>
      </w:r>
      <w:r>
        <w:rPr>
          <w:spacing w:val="-4"/>
        </w:rPr>
        <w:t xml:space="preserve"> </w:t>
      </w:r>
      <w:r>
        <w:rPr>
          <w:spacing w:val="-2"/>
        </w:rPr>
        <w:t>к</w:t>
      </w:r>
      <w:r>
        <w:rPr>
          <w:spacing w:val="1"/>
        </w:rPr>
        <w:t xml:space="preserve"> </w:t>
      </w:r>
      <w:r>
        <w:rPr>
          <w:spacing w:val="-2"/>
        </w:rPr>
        <w:t>оформлению</w:t>
      </w:r>
      <w:r>
        <w:rPr>
          <w:spacing w:val="1"/>
        </w:rPr>
        <w:t xml:space="preserve"> </w:t>
      </w:r>
      <w:r>
        <w:rPr>
          <w:spacing w:val="-2"/>
        </w:rPr>
        <w:t>реферата</w:t>
      </w:r>
      <w:r>
        <w:rPr>
          <w:spacing w:val="-11"/>
        </w:rPr>
        <w:t xml:space="preserve"> </w:t>
      </w:r>
      <w:r>
        <w:rPr>
          <w:spacing w:val="-2"/>
        </w:rPr>
        <w:t>(отсутствуют</w:t>
      </w:r>
      <w:r>
        <w:rPr>
          <w:spacing w:val="-5"/>
        </w:rPr>
        <w:t xml:space="preserve"> </w:t>
      </w:r>
      <w:r>
        <w:rPr>
          <w:spacing w:val="-2"/>
        </w:rPr>
        <w:t>сноски,</w:t>
      </w:r>
      <w:r>
        <w:rPr>
          <w:spacing w:val="-4"/>
        </w:rPr>
        <w:t xml:space="preserve"> </w:t>
      </w:r>
      <w:r>
        <w:rPr>
          <w:spacing w:val="-2"/>
        </w:rPr>
        <w:t>допущены</w:t>
      </w:r>
      <w:r>
        <w:rPr>
          <w:spacing w:val="-4"/>
        </w:rPr>
        <w:t xml:space="preserve"> </w:t>
      </w:r>
      <w:r>
        <w:rPr>
          <w:spacing w:val="-2"/>
        </w:rPr>
        <w:t>ошибки,</w:t>
      </w:r>
      <w:r>
        <w:rPr>
          <w:spacing w:val="-6"/>
        </w:rPr>
        <w:t xml:space="preserve"> </w:t>
      </w:r>
      <w:r>
        <w:rPr>
          <w:spacing w:val="-1"/>
        </w:rPr>
        <w:t>библиография</w:t>
      </w:r>
      <w:r>
        <w:rPr>
          <w:spacing w:val="-7"/>
        </w:rPr>
        <w:t xml:space="preserve"> </w:t>
      </w:r>
      <w:r>
        <w:rPr>
          <w:spacing w:val="-1"/>
        </w:rPr>
        <w:t>представлена слабо).</w:t>
      </w:r>
    </w:p>
    <w:p w:rsidR="0010708F" w:rsidRDefault="005B7982">
      <w:pPr>
        <w:pStyle w:val="Heading2"/>
        <w:spacing w:before="4" w:line="252" w:lineRule="exact"/>
      </w:pPr>
      <w:r>
        <w:rPr>
          <w:spacing w:val="-1"/>
        </w:rPr>
        <w:t>Отметка</w:t>
      </w:r>
      <w:r>
        <w:rPr>
          <w:spacing w:val="-12"/>
        </w:rPr>
        <w:t xml:space="preserve"> </w:t>
      </w:r>
      <w:r>
        <w:rPr>
          <w:spacing w:val="-1"/>
        </w:rPr>
        <w:t>«2»</w:t>
      </w:r>
    </w:p>
    <w:p w:rsidR="0010708F" w:rsidRDefault="005B7982">
      <w:pPr>
        <w:pStyle w:val="a5"/>
        <w:numPr>
          <w:ilvl w:val="0"/>
          <w:numId w:val="14"/>
        </w:numPr>
        <w:tabs>
          <w:tab w:val="left" w:pos="2209"/>
          <w:tab w:val="left" w:pos="2210"/>
        </w:tabs>
        <w:spacing w:line="252" w:lineRule="exact"/>
        <w:ind w:hanging="709"/>
      </w:pPr>
      <w:r>
        <w:t>Тема</w:t>
      </w:r>
      <w:r>
        <w:rPr>
          <w:spacing w:val="-13"/>
        </w:rPr>
        <w:t xml:space="preserve"> </w:t>
      </w:r>
      <w:r>
        <w:t>реферата</w:t>
      </w:r>
      <w:r>
        <w:rPr>
          <w:spacing w:val="-10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раскрыта.</w:t>
      </w:r>
    </w:p>
    <w:p w:rsidR="0010708F" w:rsidRDefault="005B7982">
      <w:pPr>
        <w:pStyle w:val="a5"/>
        <w:numPr>
          <w:ilvl w:val="0"/>
          <w:numId w:val="14"/>
        </w:numPr>
        <w:tabs>
          <w:tab w:val="left" w:pos="2209"/>
          <w:tab w:val="left" w:pos="2210"/>
        </w:tabs>
        <w:spacing w:before="1"/>
        <w:ind w:hanging="709"/>
      </w:pPr>
      <w:r>
        <w:rPr>
          <w:spacing w:val="-2"/>
        </w:rPr>
        <w:t>Работа</w:t>
      </w:r>
      <w:r>
        <w:rPr>
          <w:spacing w:val="-12"/>
        </w:rPr>
        <w:t xml:space="preserve"> </w:t>
      </w:r>
      <w:r>
        <w:rPr>
          <w:spacing w:val="-2"/>
        </w:rPr>
        <w:t>оформлена</w:t>
      </w:r>
      <w:r>
        <w:rPr>
          <w:spacing w:val="-8"/>
        </w:rPr>
        <w:t xml:space="preserve"> </w:t>
      </w:r>
      <w:r>
        <w:rPr>
          <w:spacing w:val="-2"/>
        </w:rPr>
        <w:t>с</w:t>
      </w:r>
      <w:r>
        <w:rPr>
          <w:spacing w:val="-8"/>
        </w:rPr>
        <w:t xml:space="preserve"> </w:t>
      </w:r>
      <w:r>
        <w:rPr>
          <w:spacing w:val="-2"/>
        </w:rPr>
        <w:t>грубыми</w:t>
      </w:r>
      <w:r>
        <w:rPr>
          <w:spacing w:val="-8"/>
        </w:rPr>
        <w:t xml:space="preserve"> </w:t>
      </w:r>
      <w:r>
        <w:rPr>
          <w:spacing w:val="-1"/>
        </w:rPr>
        <w:t>нарушениями</w:t>
      </w:r>
      <w:r>
        <w:rPr>
          <w:spacing w:val="-6"/>
        </w:rPr>
        <w:t xml:space="preserve"> </w:t>
      </w:r>
      <w:r>
        <w:rPr>
          <w:spacing w:val="-1"/>
        </w:rPr>
        <w:t>требований</w:t>
      </w:r>
      <w:r>
        <w:rPr>
          <w:spacing w:val="-6"/>
        </w:rPr>
        <w:t xml:space="preserve"> </w:t>
      </w:r>
      <w:r>
        <w:rPr>
          <w:spacing w:val="-1"/>
        </w:rPr>
        <w:t>к</w:t>
      </w:r>
      <w:r>
        <w:rPr>
          <w:spacing w:val="-5"/>
        </w:rPr>
        <w:t xml:space="preserve"> </w:t>
      </w:r>
      <w:r>
        <w:rPr>
          <w:spacing w:val="-1"/>
        </w:rPr>
        <w:t>реферату.</w:t>
      </w:r>
    </w:p>
    <w:p w:rsidR="0010708F" w:rsidRDefault="0010708F">
      <w:pPr>
        <w:pStyle w:val="a3"/>
        <w:spacing w:before="8"/>
        <w:ind w:left="0"/>
        <w:rPr>
          <w:sz w:val="13"/>
        </w:rPr>
      </w:pPr>
    </w:p>
    <w:p w:rsidR="0010708F" w:rsidRDefault="005B7982">
      <w:pPr>
        <w:spacing w:before="91"/>
        <w:ind w:left="7134"/>
        <w:rPr>
          <w:i/>
        </w:rPr>
      </w:pPr>
      <w:r>
        <w:rPr>
          <w:i/>
          <w:spacing w:val="-1"/>
        </w:rPr>
        <w:t>Оценка</w:t>
      </w:r>
      <w:r>
        <w:rPr>
          <w:i/>
          <w:spacing w:val="-14"/>
        </w:rPr>
        <w:t xml:space="preserve"> </w:t>
      </w:r>
      <w:r>
        <w:rPr>
          <w:i/>
          <w:spacing w:val="-1"/>
        </w:rPr>
        <w:t>проектной</w:t>
      </w:r>
      <w:r>
        <w:rPr>
          <w:i/>
          <w:spacing w:val="-11"/>
        </w:rPr>
        <w:t xml:space="preserve"> </w:t>
      </w:r>
      <w:r>
        <w:rPr>
          <w:i/>
          <w:spacing w:val="-1"/>
        </w:rPr>
        <w:t>работы.</w:t>
      </w:r>
    </w:p>
    <w:p w:rsidR="0010708F" w:rsidRDefault="005B7982">
      <w:pPr>
        <w:pStyle w:val="Heading2"/>
        <w:spacing w:before="14"/>
        <w:ind w:left="1522"/>
      </w:pPr>
      <w:r>
        <w:rPr>
          <w:spacing w:val="-1"/>
        </w:rPr>
        <w:t>Отметка</w:t>
      </w:r>
      <w:r>
        <w:rPr>
          <w:spacing w:val="-12"/>
        </w:rPr>
        <w:t xml:space="preserve"> </w:t>
      </w:r>
      <w:r>
        <w:rPr>
          <w:spacing w:val="-1"/>
        </w:rPr>
        <w:t>«5»</w:t>
      </w:r>
    </w:p>
    <w:p w:rsidR="0010708F" w:rsidRDefault="005B7982">
      <w:pPr>
        <w:pStyle w:val="a5"/>
        <w:numPr>
          <w:ilvl w:val="0"/>
          <w:numId w:val="13"/>
        </w:numPr>
        <w:tabs>
          <w:tab w:val="left" w:pos="3673"/>
          <w:tab w:val="left" w:pos="3674"/>
        </w:tabs>
        <w:spacing w:line="246" w:lineRule="exact"/>
        <w:ind w:hanging="2173"/>
      </w:pPr>
      <w:r>
        <w:rPr>
          <w:spacing w:val="-2"/>
        </w:rPr>
        <w:t>Правильно</w:t>
      </w:r>
      <w:r>
        <w:rPr>
          <w:spacing w:val="-8"/>
        </w:rPr>
        <w:t xml:space="preserve"> </w:t>
      </w:r>
      <w:r>
        <w:rPr>
          <w:spacing w:val="-2"/>
        </w:rPr>
        <w:t>поняты</w:t>
      </w:r>
      <w:r>
        <w:rPr>
          <w:spacing w:val="-8"/>
        </w:rPr>
        <w:t xml:space="preserve"> </w:t>
      </w:r>
      <w:r>
        <w:rPr>
          <w:spacing w:val="-2"/>
        </w:rPr>
        <w:t>цель,</w:t>
      </w:r>
      <w:r>
        <w:rPr>
          <w:spacing w:val="-8"/>
        </w:rPr>
        <w:t xml:space="preserve"> </w:t>
      </w:r>
      <w:r>
        <w:rPr>
          <w:spacing w:val="-1"/>
        </w:rPr>
        <w:t>задачи</w:t>
      </w:r>
      <w:r>
        <w:rPr>
          <w:spacing w:val="-13"/>
        </w:rPr>
        <w:t xml:space="preserve"> </w:t>
      </w:r>
      <w:r>
        <w:rPr>
          <w:spacing w:val="-1"/>
        </w:rPr>
        <w:t>выполнения</w:t>
      </w:r>
      <w:r>
        <w:rPr>
          <w:spacing w:val="-12"/>
        </w:rPr>
        <w:t xml:space="preserve"> </w:t>
      </w:r>
      <w:r>
        <w:rPr>
          <w:spacing w:val="-1"/>
        </w:rPr>
        <w:t>проекта.</w:t>
      </w:r>
    </w:p>
    <w:p w:rsidR="0010708F" w:rsidRDefault="005B7982">
      <w:pPr>
        <w:pStyle w:val="a5"/>
        <w:numPr>
          <w:ilvl w:val="0"/>
          <w:numId w:val="13"/>
        </w:numPr>
        <w:tabs>
          <w:tab w:val="left" w:pos="3673"/>
          <w:tab w:val="left" w:pos="3674"/>
        </w:tabs>
        <w:spacing w:line="250" w:lineRule="exact"/>
        <w:ind w:hanging="2173"/>
      </w:pPr>
      <w:r>
        <w:rPr>
          <w:spacing w:val="-1"/>
        </w:rPr>
        <w:t>Соблюдена</w:t>
      </w:r>
      <w:r>
        <w:rPr>
          <w:spacing w:val="-8"/>
        </w:rPr>
        <w:t xml:space="preserve"> </w:t>
      </w:r>
      <w:r>
        <w:rPr>
          <w:spacing w:val="-1"/>
        </w:rPr>
        <w:t>технология</w:t>
      </w:r>
      <w:r>
        <w:rPr>
          <w:spacing w:val="-12"/>
        </w:rPr>
        <w:t xml:space="preserve"> </w:t>
      </w:r>
      <w:r>
        <w:rPr>
          <w:spacing w:val="-1"/>
        </w:rPr>
        <w:t>исполнения</w:t>
      </w:r>
      <w:r>
        <w:rPr>
          <w:spacing w:val="-9"/>
        </w:rPr>
        <w:t xml:space="preserve"> </w:t>
      </w:r>
      <w:r>
        <w:rPr>
          <w:spacing w:val="-1"/>
        </w:rPr>
        <w:t>проекта.</w:t>
      </w:r>
    </w:p>
    <w:p w:rsidR="0010708F" w:rsidRDefault="005B7982">
      <w:pPr>
        <w:pStyle w:val="a5"/>
        <w:numPr>
          <w:ilvl w:val="0"/>
          <w:numId w:val="13"/>
        </w:numPr>
        <w:tabs>
          <w:tab w:val="left" w:pos="3673"/>
          <w:tab w:val="left" w:pos="3674"/>
        </w:tabs>
        <w:spacing w:line="251" w:lineRule="exact"/>
        <w:ind w:hanging="2173"/>
      </w:pPr>
      <w:r>
        <w:rPr>
          <w:spacing w:val="-1"/>
        </w:rPr>
        <w:t>Проявлены</w:t>
      </w:r>
      <w:r>
        <w:rPr>
          <w:spacing w:val="-11"/>
        </w:rPr>
        <w:t xml:space="preserve"> </w:t>
      </w:r>
      <w:r>
        <w:rPr>
          <w:spacing w:val="-1"/>
        </w:rPr>
        <w:t>творчество,</w:t>
      </w:r>
      <w:r>
        <w:rPr>
          <w:spacing w:val="-8"/>
        </w:rPr>
        <w:t xml:space="preserve"> </w:t>
      </w:r>
      <w:r>
        <w:rPr>
          <w:spacing w:val="-1"/>
        </w:rPr>
        <w:t>инициатива.</w:t>
      </w:r>
    </w:p>
    <w:p w:rsidR="0010708F" w:rsidRDefault="005B7982">
      <w:pPr>
        <w:pStyle w:val="a5"/>
        <w:numPr>
          <w:ilvl w:val="0"/>
          <w:numId w:val="13"/>
        </w:numPr>
        <w:tabs>
          <w:tab w:val="left" w:pos="3673"/>
          <w:tab w:val="left" w:pos="3674"/>
        </w:tabs>
        <w:spacing w:before="1"/>
        <w:ind w:hanging="2173"/>
      </w:pPr>
      <w:r>
        <w:rPr>
          <w:spacing w:val="-2"/>
        </w:rPr>
        <w:t>Предъявленный</w:t>
      </w:r>
      <w:r>
        <w:rPr>
          <w:spacing w:val="-11"/>
        </w:rPr>
        <w:t xml:space="preserve"> </w:t>
      </w:r>
      <w:r>
        <w:rPr>
          <w:spacing w:val="-2"/>
        </w:rPr>
        <w:t>продукт</w:t>
      </w:r>
      <w:r>
        <w:rPr>
          <w:spacing w:val="-9"/>
        </w:rPr>
        <w:t xml:space="preserve"> </w:t>
      </w:r>
      <w:r>
        <w:rPr>
          <w:spacing w:val="-2"/>
        </w:rPr>
        <w:t>деятельности</w:t>
      </w:r>
      <w:r>
        <w:rPr>
          <w:spacing w:val="-7"/>
        </w:rPr>
        <w:t xml:space="preserve"> </w:t>
      </w:r>
      <w:r>
        <w:rPr>
          <w:spacing w:val="-2"/>
        </w:rPr>
        <w:t>отличается</w:t>
      </w:r>
      <w:r>
        <w:rPr>
          <w:spacing w:val="-9"/>
        </w:rPr>
        <w:t xml:space="preserve"> </w:t>
      </w:r>
      <w:r>
        <w:rPr>
          <w:spacing w:val="-2"/>
        </w:rPr>
        <w:t>высоким</w:t>
      </w:r>
      <w:r>
        <w:rPr>
          <w:spacing w:val="-11"/>
        </w:rPr>
        <w:t xml:space="preserve"> </w:t>
      </w:r>
      <w:r>
        <w:rPr>
          <w:spacing w:val="-2"/>
        </w:rPr>
        <w:t>качеством исполнения,</w:t>
      </w:r>
      <w:r>
        <w:rPr>
          <w:spacing w:val="-5"/>
        </w:rPr>
        <w:t xml:space="preserve"> </w:t>
      </w:r>
      <w:r>
        <w:rPr>
          <w:spacing w:val="-1"/>
        </w:rPr>
        <w:t>соответствует</w:t>
      </w:r>
      <w:r>
        <w:rPr>
          <w:spacing w:val="-2"/>
        </w:rPr>
        <w:t xml:space="preserve"> </w:t>
      </w:r>
      <w:r>
        <w:rPr>
          <w:spacing w:val="-1"/>
        </w:rPr>
        <w:t>заявленной</w:t>
      </w:r>
      <w:r>
        <w:rPr>
          <w:spacing w:val="-6"/>
        </w:rPr>
        <w:t xml:space="preserve"> </w:t>
      </w:r>
      <w:r>
        <w:rPr>
          <w:spacing w:val="-1"/>
        </w:rPr>
        <w:t>теме.</w:t>
      </w:r>
    </w:p>
    <w:p w:rsidR="0010708F" w:rsidRDefault="005B7982">
      <w:pPr>
        <w:pStyle w:val="Heading2"/>
        <w:spacing w:before="2" w:line="252" w:lineRule="exact"/>
      </w:pPr>
      <w:r>
        <w:rPr>
          <w:spacing w:val="-1"/>
        </w:rPr>
        <w:t>Отметка</w:t>
      </w:r>
      <w:r>
        <w:rPr>
          <w:spacing w:val="-12"/>
        </w:rPr>
        <w:t xml:space="preserve"> </w:t>
      </w:r>
      <w:r>
        <w:rPr>
          <w:spacing w:val="-1"/>
        </w:rPr>
        <w:t>«4»</w:t>
      </w:r>
    </w:p>
    <w:p w:rsidR="0010708F" w:rsidRDefault="005B7982">
      <w:pPr>
        <w:pStyle w:val="a5"/>
        <w:numPr>
          <w:ilvl w:val="0"/>
          <w:numId w:val="12"/>
        </w:numPr>
        <w:tabs>
          <w:tab w:val="left" w:pos="1725"/>
        </w:tabs>
        <w:spacing w:line="252" w:lineRule="exact"/>
      </w:pPr>
      <w:r>
        <w:rPr>
          <w:spacing w:val="-1"/>
        </w:rPr>
        <w:t>Правильно</w:t>
      </w:r>
      <w:r>
        <w:rPr>
          <w:spacing w:val="-13"/>
        </w:rPr>
        <w:t xml:space="preserve"> </w:t>
      </w:r>
      <w:r>
        <w:rPr>
          <w:spacing w:val="-1"/>
        </w:rPr>
        <w:t>поняты</w:t>
      </w:r>
      <w:r>
        <w:rPr>
          <w:spacing w:val="-12"/>
        </w:rPr>
        <w:t xml:space="preserve"> </w:t>
      </w:r>
      <w:r>
        <w:rPr>
          <w:spacing w:val="-1"/>
        </w:rPr>
        <w:t>цель,</w:t>
      </w:r>
      <w:r>
        <w:rPr>
          <w:spacing w:val="-13"/>
        </w:rPr>
        <w:t xml:space="preserve"> </w:t>
      </w:r>
      <w:r>
        <w:rPr>
          <w:spacing w:val="-1"/>
        </w:rPr>
        <w:t>задачи</w:t>
      </w:r>
      <w:r>
        <w:rPr>
          <w:spacing w:val="-12"/>
        </w:rPr>
        <w:t xml:space="preserve"> </w:t>
      </w:r>
      <w:r>
        <w:t>выполнения</w:t>
      </w:r>
      <w:r>
        <w:rPr>
          <w:spacing w:val="-14"/>
        </w:rPr>
        <w:t xml:space="preserve"> </w:t>
      </w:r>
      <w:r>
        <w:t>проекта.</w:t>
      </w:r>
    </w:p>
    <w:p w:rsidR="0010708F" w:rsidRDefault="005B7982">
      <w:pPr>
        <w:pStyle w:val="a5"/>
        <w:numPr>
          <w:ilvl w:val="0"/>
          <w:numId w:val="12"/>
        </w:numPr>
        <w:tabs>
          <w:tab w:val="left" w:pos="1725"/>
        </w:tabs>
        <w:spacing w:line="252" w:lineRule="exact"/>
      </w:pPr>
      <w:r>
        <w:rPr>
          <w:spacing w:val="-2"/>
        </w:rPr>
        <w:t>Соблюдена</w:t>
      </w:r>
      <w:r>
        <w:rPr>
          <w:spacing w:val="-5"/>
        </w:rPr>
        <w:t xml:space="preserve"> </w:t>
      </w:r>
      <w:r>
        <w:rPr>
          <w:spacing w:val="-2"/>
        </w:rPr>
        <w:t>технология</w:t>
      </w:r>
      <w:r>
        <w:rPr>
          <w:spacing w:val="-7"/>
        </w:rPr>
        <w:t xml:space="preserve"> </w:t>
      </w:r>
      <w:r>
        <w:rPr>
          <w:spacing w:val="-2"/>
        </w:rPr>
        <w:t>исполнения</w:t>
      </w:r>
      <w:r>
        <w:rPr>
          <w:spacing w:val="-3"/>
        </w:rPr>
        <w:t xml:space="preserve"> </w:t>
      </w:r>
      <w:r>
        <w:rPr>
          <w:spacing w:val="-2"/>
        </w:rPr>
        <w:t>проекта,</w:t>
      </w:r>
      <w:r>
        <w:rPr>
          <w:spacing w:val="-1"/>
        </w:rPr>
        <w:t xml:space="preserve"> </w:t>
      </w:r>
      <w:r>
        <w:rPr>
          <w:spacing w:val="-2"/>
        </w:rPr>
        <w:t>но</w:t>
      </w:r>
      <w:r>
        <w:rPr>
          <w:spacing w:val="-11"/>
        </w:rPr>
        <w:t xml:space="preserve"> </w:t>
      </w:r>
      <w:r>
        <w:rPr>
          <w:spacing w:val="-2"/>
        </w:rPr>
        <w:t>допущены</w:t>
      </w:r>
      <w:r>
        <w:t xml:space="preserve"> </w:t>
      </w:r>
      <w:r>
        <w:rPr>
          <w:spacing w:val="-2"/>
        </w:rPr>
        <w:t>незначительные</w:t>
      </w:r>
      <w:r>
        <w:rPr>
          <w:spacing w:val="-5"/>
        </w:rPr>
        <w:t xml:space="preserve"> </w:t>
      </w:r>
      <w:r>
        <w:rPr>
          <w:spacing w:val="-2"/>
        </w:rPr>
        <w:t>ошибки,</w:t>
      </w:r>
      <w:r>
        <w:rPr>
          <w:spacing w:val="-4"/>
        </w:rPr>
        <w:t xml:space="preserve"> </w:t>
      </w:r>
      <w:r>
        <w:rPr>
          <w:spacing w:val="-1"/>
        </w:rPr>
        <w:t>неточности</w:t>
      </w:r>
      <w:r>
        <w:rPr>
          <w:spacing w:val="-3"/>
        </w:rPr>
        <w:t xml:space="preserve"> </w:t>
      </w:r>
      <w:r>
        <w:rPr>
          <w:spacing w:val="-1"/>
        </w:rPr>
        <w:t>в</w:t>
      </w:r>
      <w:r>
        <w:rPr>
          <w:spacing w:val="-6"/>
        </w:rPr>
        <w:t xml:space="preserve"> </w:t>
      </w:r>
      <w:r>
        <w:rPr>
          <w:spacing w:val="-1"/>
        </w:rPr>
        <w:t>оформлении.</w:t>
      </w:r>
    </w:p>
    <w:p w:rsidR="0010708F" w:rsidRDefault="005B7982">
      <w:pPr>
        <w:pStyle w:val="a5"/>
        <w:numPr>
          <w:ilvl w:val="0"/>
          <w:numId w:val="12"/>
        </w:numPr>
        <w:tabs>
          <w:tab w:val="left" w:pos="1725"/>
        </w:tabs>
        <w:spacing w:line="252" w:lineRule="exact"/>
      </w:pPr>
      <w:r>
        <w:rPr>
          <w:spacing w:val="-2"/>
        </w:rPr>
        <w:t>Проявлено</w:t>
      </w:r>
      <w:r>
        <w:rPr>
          <w:spacing w:val="-12"/>
        </w:rPr>
        <w:t xml:space="preserve"> </w:t>
      </w:r>
      <w:r>
        <w:rPr>
          <w:spacing w:val="-1"/>
        </w:rPr>
        <w:t>творчество.</w:t>
      </w:r>
    </w:p>
    <w:p w:rsidR="0010708F" w:rsidRDefault="005B7982">
      <w:pPr>
        <w:pStyle w:val="a5"/>
        <w:numPr>
          <w:ilvl w:val="0"/>
          <w:numId w:val="12"/>
        </w:numPr>
        <w:tabs>
          <w:tab w:val="left" w:pos="1725"/>
        </w:tabs>
        <w:spacing w:line="252" w:lineRule="exact"/>
      </w:pPr>
      <w:r>
        <w:rPr>
          <w:spacing w:val="-2"/>
        </w:rPr>
        <w:t>Предъявленный</w:t>
      </w:r>
      <w:r>
        <w:rPr>
          <w:spacing w:val="-10"/>
        </w:rPr>
        <w:t xml:space="preserve"> </w:t>
      </w:r>
      <w:r>
        <w:rPr>
          <w:spacing w:val="-2"/>
        </w:rPr>
        <w:t>продукт</w:t>
      </w:r>
      <w:r>
        <w:rPr>
          <w:spacing w:val="-7"/>
        </w:rPr>
        <w:t xml:space="preserve"> </w:t>
      </w:r>
      <w:r>
        <w:rPr>
          <w:spacing w:val="-2"/>
        </w:rPr>
        <w:t>деятельности</w:t>
      </w:r>
      <w:r>
        <w:rPr>
          <w:spacing w:val="-7"/>
        </w:rPr>
        <w:t xml:space="preserve"> </w:t>
      </w:r>
      <w:r>
        <w:rPr>
          <w:spacing w:val="-2"/>
        </w:rPr>
        <w:t>отличается</w:t>
      </w:r>
      <w:r>
        <w:rPr>
          <w:spacing w:val="-12"/>
        </w:rPr>
        <w:t xml:space="preserve"> </w:t>
      </w:r>
      <w:r>
        <w:rPr>
          <w:spacing w:val="-2"/>
        </w:rPr>
        <w:t>высоким</w:t>
      </w:r>
      <w:r>
        <w:rPr>
          <w:spacing w:val="-11"/>
        </w:rPr>
        <w:t xml:space="preserve"> </w:t>
      </w:r>
      <w:r>
        <w:rPr>
          <w:spacing w:val="-2"/>
        </w:rPr>
        <w:t>качеством</w:t>
      </w:r>
      <w:r>
        <w:rPr>
          <w:spacing w:val="-7"/>
        </w:rPr>
        <w:t xml:space="preserve"> </w:t>
      </w:r>
      <w:r>
        <w:rPr>
          <w:spacing w:val="-1"/>
        </w:rPr>
        <w:t>исполнения,</w:t>
      </w:r>
      <w:r>
        <w:rPr>
          <w:spacing w:val="-7"/>
        </w:rPr>
        <w:t xml:space="preserve"> </w:t>
      </w:r>
      <w:r>
        <w:rPr>
          <w:spacing w:val="-1"/>
        </w:rPr>
        <w:t>соответствует</w:t>
      </w:r>
      <w:r>
        <w:rPr>
          <w:spacing w:val="-2"/>
        </w:rPr>
        <w:t xml:space="preserve"> </w:t>
      </w:r>
      <w:r>
        <w:rPr>
          <w:spacing w:val="-1"/>
        </w:rPr>
        <w:t>заявленной</w:t>
      </w:r>
      <w:r>
        <w:rPr>
          <w:spacing w:val="-7"/>
        </w:rPr>
        <w:t xml:space="preserve"> </w:t>
      </w:r>
      <w:r>
        <w:rPr>
          <w:spacing w:val="-1"/>
        </w:rPr>
        <w:t>теме.</w:t>
      </w:r>
    </w:p>
    <w:p w:rsidR="0010708F" w:rsidRDefault="005B7982">
      <w:pPr>
        <w:pStyle w:val="Heading2"/>
        <w:spacing w:before="1" w:line="252" w:lineRule="exact"/>
      </w:pPr>
      <w:r>
        <w:rPr>
          <w:spacing w:val="-1"/>
        </w:rPr>
        <w:t>Отметка</w:t>
      </w:r>
      <w:r>
        <w:rPr>
          <w:spacing w:val="-12"/>
        </w:rPr>
        <w:t xml:space="preserve"> </w:t>
      </w:r>
      <w:r>
        <w:rPr>
          <w:spacing w:val="-1"/>
        </w:rPr>
        <w:t>«3»</w:t>
      </w:r>
    </w:p>
    <w:p w:rsidR="0010708F" w:rsidRDefault="005B7982">
      <w:pPr>
        <w:pStyle w:val="a5"/>
        <w:numPr>
          <w:ilvl w:val="0"/>
          <w:numId w:val="11"/>
        </w:numPr>
        <w:tabs>
          <w:tab w:val="left" w:pos="1725"/>
        </w:tabs>
        <w:spacing w:line="252" w:lineRule="exact"/>
      </w:pPr>
      <w:r>
        <w:rPr>
          <w:spacing w:val="-1"/>
        </w:rPr>
        <w:t>Правильно</w:t>
      </w:r>
      <w:r>
        <w:rPr>
          <w:spacing w:val="-13"/>
        </w:rPr>
        <w:t xml:space="preserve"> </w:t>
      </w:r>
      <w:r>
        <w:rPr>
          <w:spacing w:val="-1"/>
        </w:rPr>
        <w:t>поняты</w:t>
      </w:r>
      <w:r>
        <w:rPr>
          <w:spacing w:val="-12"/>
        </w:rPr>
        <w:t xml:space="preserve"> </w:t>
      </w:r>
      <w:r>
        <w:rPr>
          <w:spacing w:val="-1"/>
        </w:rPr>
        <w:t>цель,</w:t>
      </w:r>
      <w:r>
        <w:rPr>
          <w:spacing w:val="-13"/>
        </w:rPr>
        <w:t xml:space="preserve"> </w:t>
      </w:r>
      <w:r>
        <w:rPr>
          <w:spacing w:val="-1"/>
        </w:rPr>
        <w:t>задачи</w:t>
      </w:r>
      <w:r>
        <w:rPr>
          <w:spacing w:val="-12"/>
        </w:rPr>
        <w:t xml:space="preserve"> </w:t>
      </w:r>
      <w:r>
        <w:t>выполнения</w:t>
      </w:r>
      <w:r>
        <w:rPr>
          <w:spacing w:val="-14"/>
        </w:rPr>
        <w:t xml:space="preserve"> </w:t>
      </w:r>
      <w:r>
        <w:t>проекта.</w:t>
      </w:r>
    </w:p>
    <w:p w:rsidR="0010708F" w:rsidRDefault="005B7982">
      <w:pPr>
        <w:pStyle w:val="a5"/>
        <w:numPr>
          <w:ilvl w:val="0"/>
          <w:numId w:val="11"/>
        </w:numPr>
        <w:tabs>
          <w:tab w:val="left" w:pos="1725"/>
        </w:tabs>
        <w:spacing w:line="251" w:lineRule="exact"/>
      </w:pPr>
      <w:r>
        <w:rPr>
          <w:spacing w:val="-2"/>
        </w:rPr>
        <w:t>Допущены</w:t>
      </w:r>
      <w:r>
        <w:rPr>
          <w:spacing w:val="-9"/>
        </w:rPr>
        <w:t xml:space="preserve"> </w:t>
      </w:r>
      <w:r>
        <w:rPr>
          <w:spacing w:val="-2"/>
        </w:rPr>
        <w:t>нарушения</w:t>
      </w:r>
      <w:r>
        <w:rPr>
          <w:spacing w:val="-6"/>
        </w:rPr>
        <w:t xml:space="preserve"> </w:t>
      </w:r>
      <w:r>
        <w:rPr>
          <w:spacing w:val="-1"/>
        </w:rPr>
        <w:t>в</w:t>
      </w:r>
      <w:r>
        <w:rPr>
          <w:spacing w:val="-8"/>
        </w:rPr>
        <w:t xml:space="preserve"> </w:t>
      </w:r>
      <w:r>
        <w:rPr>
          <w:spacing w:val="-1"/>
        </w:rPr>
        <w:t>технологии</w:t>
      </w:r>
      <w:r>
        <w:rPr>
          <w:spacing w:val="-9"/>
        </w:rPr>
        <w:t xml:space="preserve"> </w:t>
      </w:r>
      <w:r>
        <w:rPr>
          <w:spacing w:val="-1"/>
        </w:rPr>
        <w:t>исполнения</w:t>
      </w:r>
      <w:r>
        <w:rPr>
          <w:spacing w:val="-12"/>
        </w:rPr>
        <w:t xml:space="preserve"> </w:t>
      </w:r>
      <w:r>
        <w:rPr>
          <w:spacing w:val="-1"/>
        </w:rPr>
        <w:t>проекта,</w:t>
      </w:r>
      <w:r>
        <w:rPr>
          <w:spacing w:val="-9"/>
        </w:rPr>
        <w:t xml:space="preserve"> </w:t>
      </w:r>
      <w:r>
        <w:rPr>
          <w:spacing w:val="-1"/>
        </w:rPr>
        <w:t>его</w:t>
      </w:r>
      <w:r>
        <w:rPr>
          <w:spacing w:val="-6"/>
        </w:rPr>
        <w:t xml:space="preserve"> </w:t>
      </w:r>
      <w:r>
        <w:rPr>
          <w:spacing w:val="-1"/>
        </w:rPr>
        <w:t>оформлении.</w:t>
      </w:r>
    </w:p>
    <w:p w:rsidR="0010708F" w:rsidRDefault="005B7982">
      <w:pPr>
        <w:pStyle w:val="a5"/>
        <w:numPr>
          <w:ilvl w:val="0"/>
          <w:numId w:val="11"/>
        </w:numPr>
        <w:tabs>
          <w:tab w:val="left" w:pos="1725"/>
        </w:tabs>
        <w:spacing w:line="251" w:lineRule="exact"/>
      </w:pPr>
      <w:r>
        <w:rPr>
          <w:spacing w:val="-1"/>
        </w:rPr>
        <w:t>Не</w:t>
      </w:r>
      <w:r>
        <w:rPr>
          <w:spacing w:val="-10"/>
        </w:rPr>
        <w:t xml:space="preserve"> </w:t>
      </w:r>
      <w:r>
        <w:rPr>
          <w:spacing w:val="-1"/>
        </w:rPr>
        <w:t>проявлена</w:t>
      </w:r>
      <w:r>
        <w:rPr>
          <w:spacing w:val="-12"/>
        </w:rPr>
        <w:t xml:space="preserve"> </w:t>
      </w:r>
      <w:r>
        <w:rPr>
          <w:spacing w:val="-1"/>
        </w:rPr>
        <w:t>самостоятельность</w:t>
      </w:r>
      <w:r>
        <w:rPr>
          <w:spacing w:val="-5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исполнении</w:t>
      </w:r>
      <w:r>
        <w:rPr>
          <w:spacing w:val="-8"/>
        </w:rPr>
        <w:t xml:space="preserve"> </w:t>
      </w:r>
      <w:r>
        <w:rPr>
          <w:spacing w:val="-1"/>
        </w:rPr>
        <w:t>проекта.</w:t>
      </w:r>
    </w:p>
    <w:p w:rsidR="0010708F" w:rsidRDefault="005B7982">
      <w:pPr>
        <w:pStyle w:val="Heading2"/>
        <w:spacing w:before="5"/>
      </w:pPr>
      <w:r>
        <w:rPr>
          <w:spacing w:val="-1"/>
        </w:rPr>
        <w:t>Отметка</w:t>
      </w:r>
      <w:r>
        <w:rPr>
          <w:spacing w:val="-12"/>
        </w:rPr>
        <w:t xml:space="preserve"> </w:t>
      </w:r>
      <w:r>
        <w:rPr>
          <w:spacing w:val="-1"/>
        </w:rPr>
        <w:t>«2»</w:t>
      </w:r>
    </w:p>
    <w:p w:rsidR="0010708F" w:rsidRDefault="005B7982">
      <w:pPr>
        <w:pStyle w:val="a3"/>
        <w:spacing w:before="1"/>
        <w:ind w:left="1501"/>
      </w:pPr>
      <w:r>
        <w:rPr>
          <w:spacing w:val="-1"/>
        </w:rPr>
        <w:t>1.</w:t>
      </w:r>
      <w:r>
        <w:t xml:space="preserve"> </w:t>
      </w:r>
      <w:r>
        <w:rPr>
          <w:spacing w:val="-1"/>
        </w:rPr>
        <w:t>Проект</w:t>
      </w:r>
      <w:r>
        <w:rPr>
          <w:spacing w:val="-12"/>
        </w:rPr>
        <w:t xml:space="preserve"> </w:t>
      </w:r>
      <w:r>
        <w:rPr>
          <w:spacing w:val="-1"/>
        </w:rPr>
        <w:t>не</w:t>
      </w:r>
      <w:r>
        <w:rPr>
          <w:spacing w:val="-9"/>
        </w:rPr>
        <w:t xml:space="preserve"> </w:t>
      </w:r>
      <w:r>
        <w:rPr>
          <w:spacing w:val="-1"/>
        </w:rPr>
        <w:t>выполнен</w:t>
      </w:r>
      <w:r>
        <w:rPr>
          <w:spacing w:val="-8"/>
        </w:rPr>
        <w:t xml:space="preserve"> </w:t>
      </w:r>
      <w:r>
        <w:rPr>
          <w:spacing w:val="-1"/>
        </w:rPr>
        <w:t>или</w:t>
      </w:r>
      <w:r>
        <w:rPr>
          <w:spacing w:val="-16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завершен.</w:t>
      </w:r>
    </w:p>
    <w:p w:rsidR="0010708F" w:rsidRDefault="0010708F">
      <w:pPr>
        <w:pStyle w:val="a3"/>
        <w:spacing w:before="5"/>
        <w:ind w:left="0"/>
      </w:pPr>
    </w:p>
    <w:p w:rsidR="0010708F" w:rsidRDefault="005B7982">
      <w:pPr>
        <w:pStyle w:val="Heading2"/>
        <w:ind w:left="1528" w:right="723"/>
        <w:jc w:val="center"/>
      </w:pPr>
      <w:r>
        <w:rPr>
          <w:spacing w:val="-1"/>
        </w:rPr>
        <w:t>Учебный</w:t>
      </w:r>
      <w:r>
        <w:rPr>
          <w:spacing w:val="-13"/>
        </w:rPr>
        <w:t xml:space="preserve"> </w:t>
      </w:r>
      <w:r>
        <w:rPr>
          <w:spacing w:val="-1"/>
        </w:rPr>
        <w:t>предмет</w:t>
      </w:r>
      <w:r>
        <w:rPr>
          <w:spacing w:val="-11"/>
        </w:rPr>
        <w:t xml:space="preserve"> </w:t>
      </w:r>
      <w:r>
        <w:rPr>
          <w:spacing w:val="-1"/>
        </w:rPr>
        <w:t>«Технология»</w:t>
      </w:r>
    </w:p>
    <w:p w:rsidR="0010708F" w:rsidRDefault="0010708F">
      <w:pPr>
        <w:pStyle w:val="a3"/>
        <w:spacing w:before="6"/>
        <w:ind w:left="0"/>
        <w:rPr>
          <w:b/>
        </w:rPr>
      </w:pPr>
    </w:p>
    <w:p w:rsidR="0010708F" w:rsidRDefault="005B7982">
      <w:pPr>
        <w:ind w:left="1528" w:right="733"/>
        <w:jc w:val="center"/>
        <w:rPr>
          <w:b/>
        </w:rPr>
      </w:pPr>
      <w:r>
        <w:rPr>
          <w:b/>
          <w:spacing w:val="-2"/>
        </w:rPr>
        <w:t>Нормы</w:t>
      </w:r>
      <w:r>
        <w:rPr>
          <w:b/>
          <w:spacing w:val="-12"/>
        </w:rPr>
        <w:t xml:space="preserve"> </w:t>
      </w:r>
      <w:r>
        <w:rPr>
          <w:b/>
          <w:spacing w:val="-2"/>
        </w:rPr>
        <w:t>оценки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знаний,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умений</w:t>
      </w:r>
      <w:r>
        <w:rPr>
          <w:b/>
          <w:spacing w:val="-7"/>
        </w:rPr>
        <w:t xml:space="preserve"> </w:t>
      </w:r>
      <w:r>
        <w:rPr>
          <w:b/>
          <w:spacing w:val="-1"/>
        </w:rPr>
        <w:t>и</w:t>
      </w:r>
      <w:r>
        <w:rPr>
          <w:b/>
          <w:spacing w:val="-8"/>
        </w:rPr>
        <w:t xml:space="preserve"> </w:t>
      </w:r>
      <w:r>
        <w:rPr>
          <w:b/>
          <w:spacing w:val="-1"/>
        </w:rPr>
        <w:t>компетентностей</w:t>
      </w:r>
      <w:r>
        <w:rPr>
          <w:b/>
          <w:spacing w:val="-4"/>
        </w:rPr>
        <w:t xml:space="preserve"> </w:t>
      </w:r>
      <w:r>
        <w:rPr>
          <w:b/>
          <w:spacing w:val="-1"/>
        </w:rPr>
        <w:t>учащихся</w:t>
      </w:r>
    </w:p>
    <w:p w:rsidR="0010708F" w:rsidRDefault="0010708F">
      <w:pPr>
        <w:pStyle w:val="a3"/>
        <w:spacing w:before="9"/>
        <w:ind w:left="0"/>
        <w:rPr>
          <w:b/>
          <w:sz w:val="20"/>
        </w:rPr>
      </w:pPr>
    </w:p>
    <w:p w:rsidR="0010708F" w:rsidRDefault="005B7982">
      <w:pPr>
        <w:pStyle w:val="a3"/>
        <w:tabs>
          <w:tab w:val="left" w:pos="11661"/>
        </w:tabs>
        <w:ind w:right="978" w:firstLine="708"/>
      </w:pPr>
      <w:r>
        <w:t>ОТМЕТКА«5»</w:t>
      </w:r>
      <w:r>
        <w:rPr>
          <w:spacing w:val="33"/>
        </w:rPr>
        <w:t xml:space="preserve"> </w:t>
      </w:r>
      <w:r>
        <w:t>ставится,</w:t>
      </w:r>
      <w:r>
        <w:rPr>
          <w:spacing w:val="37"/>
        </w:rPr>
        <w:t xml:space="preserve"> </w:t>
      </w:r>
      <w:r>
        <w:t>если</w:t>
      </w:r>
      <w:r>
        <w:rPr>
          <w:spacing w:val="37"/>
        </w:rPr>
        <w:t xml:space="preserve"> </w:t>
      </w:r>
      <w:r>
        <w:t>учащийся</w:t>
      </w:r>
      <w:r>
        <w:rPr>
          <w:spacing w:val="38"/>
        </w:rPr>
        <w:t xml:space="preserve"> </w:t>
      </w:r>
      <w:r>
        <w:t>полностью</w:t>
      </w:r>
      <w:r>
        <w:rPr>
          <w:spacing w:val="38"/>
        </w:rPr>
        <w:t xml:space="preserve"> </w:t>
      </w:r>
      <w:r>
        <w:t>усвоил</w:t>
      </w:r>
      <w:r>
        <w:rPr>
          <w:spacing w:val="38"/>
        </w:rPr>
        <w:t xml:space="preserve"> </w:t>
      </w:r>
      <w:r>
        <w:t>учебный</w:t>
      </w:r>
      <w:r>
        <w:rPr>
          <w:spacing w:val="38"/>
        </w:rPr>
        <w:t xml:space="preserve"> </w:t>
      </w:r>
      <w:r>
        <w:t>материал,</w:t>
      </w:r>
      <w:r>
        <w:rPr>
          <w:spacing w:val="38"/>
        </w:rPr>
        <w:t xml:space="preserve"> </w:t>
      </w:r>
      <w:r>
        <w:t>может</w:t>
      </w:r>
      <w:r>
        <w:rPr>
          <w:spacing w:val="37"/>
        </w:rPr>
        <w:t xml:space="preserve"> </w:t>
      </w:r>
      <w:r>
        <w:t>изложить</w:t>
      </w:r>
      <w:r>
        <w:tab/>
        <w:t>его</w:t>
      </w:r>
      <w:r>
        <w:rPr>
          <w:spacing w:val="-13"/>
        </w:rPr>
        <w:t xml:space="preserve"> </w:t>
      </w:r>
      <w:r>
        <w:t>своими</w:t>
      </w:r>
      <w:r>
        <w:rPr>
          <w:spacing w:val="-13"/>
        </w:rPr>
        <w:t xml:space="preserve"> </w:t>
      </w:r>
      <w:r>
        <w:t>словами,</w:t>
      </w:r>
      <w:r>
        <w:rPr>
          <w:spacing w:val="-13"/>
        </w:rPr>
        <w:t xml:space="preserve"> </w:t>
      </w:r>
      <w:r>
        <w:t>самостоятельно</w:t>
      </w:r>
      <w:r>
        <w:rPr>
          <w:spacing w:val="-52"/>
        </w:rPr>
        <w:t xml:space="preserve"> </w:t>
      </w:r>
      <w:r>
        <w:t>подтверждает</w:t>
      </w:r>
      <w:r>
        <w:rPr>
          <w:spacing w:val="-1"/>
        </w:rPr>
        <w:t xml:space="preserve"> </w:t>
      </w:r>
      <w:r>
        <w:t>ответ</w:t>
      </w:r>
      <w:r>
        <w:rPr>
          <w:spacing w:val="-3"/>
        </w:rPr>
        <w:t xml:space="preserve"> </w:t>
      </w:r>
      <w:r>
        <w:t>конкретными</w:t>
      </w:r>
      <w:r>
        <w:rPr>
          <w:spacing w:val="-1"/>
        </w:rPr>
        <w:t xml:space="preserve"> </w:t>
      </w:r>
      <w:r>
        <w:t>примерами, правильно</w:t>
      </w:r>
      <w:r>
        <w:rPr>
          <w:spacing w:val="-1"/>
        </w:rPr>
        <w:t xml:space="preserve"> </w:t>
      </w:r>
      <w:r>
        <w:t>и обстоятельно отвечает</w:t>
      </w:r>
      <w:r>
        <w:rPr>
          <w:spacing w:val="-1"/>
        </w:rPr>
        <w:t xml:space="preserve"> </w:t>
      </w:r>
      <w:r>
        <w:t>на дополнительные</w:t>
      </w:r>
      <w:r>
        <w:rPr>
          <w:spacing w:val="-1"/>
        </w:rPr>
        <w:t xml:space="preserve"> </w:t>
      </w:r>
      <w:r>
        <w:t>вопросы учителя.</w:t>
      </w:r>
    </w:p>
    <w:p w:rsidR="0010708F" w:rsidRDefault="005B7982">
      <w:pPr>
        <w:pStyle w:val="a3"/>
        <w:ind w:right="809" w:firstLine="708"/>
      </w:pPr>
      <w:r>
        <w:t>ОТМЕТКА</w:t>
      </w:r>
      <w:r>
        <w:rPr>
          <w:spacing w:val="23"/>
        </w:rPr>
        <w:t xml:space="preserve"> </w:t>
      </w:r>
      <w:r>
        <w:t>«4»</w:t>
      </w:r>
      <w:r>
        <w:rPr>
          <w:spacing w:val="15"/>
        </w:rPr>
        <w:t xml:space="preserve"> </w:t>
      </w:r>
      <w:r>
        <w:t>ставится,</w:t>
      </w:r>
      <w:r>
        <w:rPr>
          <w:spacing w:val="32"/>
        </w:rPr>
        <w:t xml:space="preserve"> </w:t>
      </w:r>
      <w:r>
        <w:t>если</w:t>
      </w:r>
      <w:r>
        <w:rPr>
          <w:spacing w:val="26"/>
        </w:rPr>
        <w:t xml:space="preserve"> </w:t>
      </w:r>
      <w:r>
        <w:t>учащийся</w:t>
      </w:r>
      <w:r>
        <w:rPr>
          <w:spacing w:val="26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основном</w:t>
      </w:r>
      <w:r>
        <w:rPr>
          <w:spacing w:val="23"/>
        </w:rPr>
        <w:t xml:space="preserve"> </w:t>
      </w:r>
      <w:r>
        <w:t>усвоил</w:t>
      </w:r>
      <w:r>
        <w:rPr>
          <w:spacing w:val="34"/>
        </w:rPr>
        <w:t xml:space="preserve"> </w:t>
      </w:r>
      <w:r>
        <w:t>учебный</w:t>
      </w:r>
      <w:r>
        <w:rPr>
          <w:spacing w:val="25"/>
        </w:rPr>
        <w:t xml:space="preserve"> </w:t>
      </w:r>
      <w:r>
        <w:t>материал,</w:t>
      </w:r>
      <w:r>
        <w:rPr>
          <w:spacing w:val="29"/>
        </w:rPr>
        <w:t xml:space="preserve"> </w:t>
      </w:r>
      <w:r>
        <w:t>допускает</w:t>
      </w:r>
      <w:r>
        <w:rPr>
          <w:spacing w:val="24"/>
        </w:rPr>
        <w:t xml:space="preserve"> </w:t>
      </w:r>
      <w:r>
        <w:t>незначительные</w:t>
      </w:r>
      <w:r>
        <w:rPr>
          <w:spacing w:val="27"/>
        </w:rPr>
        <w:t xml:space="preserve"> </w:t>
      </w:r>
      <w:r>
        <w:t>ошибки</w:t>
      </w:r>
      <w:r>
        <w:rPr>
          <w:spacing w:val="24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его</w:t>
      </w:r>
      <w:r>
        <w:rPr>
          <w:spacing w:val="27"/>
        </w:rPr>
        <w:t xml:space="preserve"> </w:t>
      </w:r>
      <w:r>
        <w:t>изложении,</w:t>
      </w:r>
      <w:r>
        <w:rPr>
          <w:spacing w:val="-52"/>
        </w:rPr>
        <w:t xml:space="preserve"> </w:t>
      </w:r>
      <w:r>
        <w:t>подтверждает</w:t>
      </w:r>
      <w:r>
        <w:rPr>
          <w:spacing w:val="-1"/>
        </w:rPr>
        <w:t xml:space="preserve"> </w:t>
      </w:r>
      <w:r>
        <w:t>ответ</w:t>
      </w:r>
      <w:r>
        <w:rPr>
          <w:spacing w:val="-4"/>
        </w:rPr>
        <w:t xml:space="preserve"> </w:t>
      </w:r>
      <w:r>
        <w:t>конкретными примерами,</w:t>
      </w:r>
      <w:r>
        <w:rPr>
          <w:spacing w:val="-1"/>
        </w:rPr>
        <w:t xml:space="preserve"> </w:t>
      </w:r>
      <w:r>
        <w:t>правильно и</w:t>
      </w:r>
      <w:r>
        <w:rPr>
          <w:spacing w:val="-1"/>
        </w:rPr>
        <w:t xml:space="preserve"> </w:t>
      </w:r>
      <w:r>
        <w:t>обстоятельно отвечает</w:t>
      </w:r>
      <w:r>
        <w:rPr>
          <w:spacing w:val="-1"/>
        </w:rPr>
        <w:t xml:space="preserve"> </w:t>
      </w:r>
      <w:r>
        <w:t>на дополнительные</w:t>
      </w:r>
      <w:r>
        <w:rPr>
          <w:spacing w:val="-1"/>
        </w:rPr>
        <w:t xml:space="preserve"> </w:t>
      </w:r>
      <w:r>
        <w:t>вопросы учителя.</w:t>
      </w:r>
    </w:p>
    <w:p w:rsidR="0010708F" w:rsidRDefault="0010708F">
      <w:pPr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78"/>
        <w:ind w:right="1049" w:firstLine="708"/>
      </w:pPr>
      <w:r>
        <w:lastRenderedPageBreak/>
        <w:t>ОТМЕТКА «3» ставится, если учащийся не усвоил существенную часть учебного материала, допускает значительные ошибки в его изложении</w:t>
      </w:r>
      <w:r>
        <w:rPr>
          <w:spacing w:val="-52"/>
        </w:rPr>
        <w:t xml:space="preserve"> </w:t>
      </w:r>
      <w:r>
        <w:t>своими</w:t>
      </w:r>
      <w:r>
        <w:rPr>
          <w:spacing w:val="-2"/>
        </w:rPr>
        <w:t xml:space="preserve"> </w:t>
      </w:r>
      <w:r>
        <w:t>словами, затрудняется подтвердить</w:t>
      </w:r>
      <w:r>
        <w:rPr>
          <w:spacing w:val="-3"/>
        </w:rPr>
        <w:t xml:space="preserve"> </w:t>
      </w:r>
      <w:r>
        <w:t>ответ конкретным</w:t>
      </w:r>
      <w:r>
        <w:rPr>
          <w:spacing w:val="-1"/>
        </w:rPr>
        <w:t xml:space="preserve"> </w:t>
      </w:r>
      <w:r>
        <w:t>примерами,</w:t>
      </w:r>
      <w:r>
        <w:rPr>
          <w:spacing w:val="-3"/>
        </w:rPr>
        <w:t xml:space="preserve"> </w:t>
      </w:r>
      <w:r>
        <w:t>слабо отвечает на</w:t>
      </w:r>
      <w:r>
        <w:rPr>
          <w:spacing w:val="-3"/>
        </w:rPr>
        <w:t xml:space="preserve"> </w:t>
      </w:r>
      <w:r>
        <w:t>дополнительные вопросы.</w:t>
      </w:r>
    </w:p>
    <w:p w:rsidR="0010708F" w:rsidRDefault="005B7982">
      <w:pPr>
        <w:pStyle w:val="a3"/>
        <w:ind w:right="809" w:firstLine="708"/>
      </w:pPr>
      <w:r>
        <w:t>ОТМЕТКА «2» ставится,</w:t>
      </w:r>
      <w:r>
        <w:rPr>
          <w:spacing w:val="1"/>
        </w:rPr>
        <w:t xml:space="preserve"> </w:t>
      </w:r>
      <w:r>
        <w:t>если учащийся полностью</w:t>
      </w:r>
      <w:r>
        <w:rPr>
          <w:spacing w:val="1"/>
        </w:rPr>
        <w:t xml:space="preserve"> </w:t>
      </w:r>
      <w:r>
        <w:t>не усвоил</w:t>
      </w:r>
      <w:r>
        <w:rPr>
          <w:spacing w:val="1"/>
        </w:rPr>
        <w:t xml:space="preserve"> </w:t>
      </w:r>
      <w:r>
        <w:t>учебный материал, не может изложить его своими словами, не может привести</w:t>
      </w:r>
      <w:r>
        <w:rPr>
          <w:spacing w:val="-52"/>
        </w:rPr>
        <w:t xml:space="preserve"> </w:t>
      </w:r>
      <w:r>
        <w:t>конкретные</w:t>
      </w:r>
      <w:r>
        <w:rPr>
          <w:spacing w:val="-1"/>
        </w:rPr>
        <w:t xml:space="preserve"> </w:t>
      </w:r>
      <w:r>
        <w:t>примеры, не</w:t>
      </w:r>
      <w:r>
        <w:rPr>
          <w:spacing w:val="-2"/>
        </w:rPr>
        <w:t xml:space="preserve"> </w:t>
      </w:r>
      <w:r>
        <w:t>может ответить на дополнительные</w:t>
      </w:r>
      <w:r>
        <w:rPr>
          <w:spacing w:val="-1"/>
        </w:rPr>
        <w:t xml:space="preserve"> </w:t>
      </w:r>
      <w:r>
        <w:t>вопросы учителя.</w:t>
      </w:r>
    </w:p>
    <w:p w:rsidR="0010708F" w:rsidRDefault="0010708F">
      <w:pPr>
        <w:pStyle w:val="a3"/>
        <w:spacing w:before="6"/>
        <w:ind w:left="0"/>
        <w:rPr>
          <w:sz w:val="15"/>
        </w:rPr>
      </w:pPr>
    </w:p>
    <w:p w:rsidR="0010708F" w:rsidRDefault="005B7982">
      <w:pPr>
        <w:pStyle w:val="Heading2"/>
        <w:spacing w:before="91"/>
        <w:ind w:left="6553"/>
      </w:pPr>
      <w:r>
        <w:rPr>
          <w:spacing w:val="-1"/>
        </w:rPr>
        <w:t>Нормы</w:t>
      </w:r>
      <w:r>
        <w:rPr>
          <w:spacing w:val="-12"/>
        </w:rPr>
        <w:t xml:space="preserve"> </w:t>
      </w:r>
      <w:r>
        <w:rPr>
          <w:spacing w:val="-1"/>
        </w:rPr>
        <w:t>оценки</w:t>
      </w:r>
      <w:r>
        <w:rPr>
          <w:spacing w:val="-8"/>
        </w:rPr>
        <w:t xml:space="preserve"> </w:t>
      </w:r>
      <w:r>
        <w:rPr>
          <w:spacing w:val="-1"/>
        </w:rPr>
        <w:t>практической</w:t>
      </w:r>
      <w:r>
        <w:rPr>
          <w:spacing w:val="-9"/>
        </w:rPr>
        <w:t xml:space="preserve"> </w:t>
      </w:r>
      <w:r>
        <w:rPr>
          <w:spacing w:val="-1"/>
        </w:rPr>
        <w:t>работы</w:t>
      </w:r>
    </w:p>
    <w:p w:rsidR="0010708F" w:rsidRDefault="005B7982">
      <w:pPr>
        <w:spacing w:before="2"/>
        <w:ind w:left="1501"/>
        <w:rPr>
          <w:b/>
          <w:i/>
        </w:rPr>
      </w:pPr>
      <w:r>
        <w:rPr>
          <w:b/>
          <w:i/>
          <w:spacing w:val="-2"/>
          <w:u w:val="thick"/>
        </w:rPr>
        <w:t>Организация</w:t>
      </w:r>
      <w:r>
        <w:rPr>
          <w:b/>
          <w:i/>
          <w:spacing w:val="-13"/>
          <w:u w:val="thick"/>
        </w:rPr>
        <w:t xml:space="preserve"> </w:t>
      </w:r>
      <w:r>
        <w:rPr>
          <w:b/>
          <w:i/>
          <w:spacing w:val="-2"/>
          <w:u w:val="thick"/>
        </w:rPr>
        <w:t>труда</w:t>
      </w:r>
    </w:p>
    <w:p w:rsidR="0010708F" w:rsidRDefault="005B7982">
      <w:pPr>
        <w:pStyle w:val="a3"/>
        <w:ind w:right="686" w:firstLine="708"/>
        <w:jc w:val="both"/>
      </w:pPr>
      <w:r>
        <w:t>ОТМЕТКА «5» ставится, если полностью соблюдались правила трудовой и технологической дисциплины, работа выполнялась самостоятельно,</w:t>
      </w:r>
      <w:r>
        <w:rPr>
          <w:spacing w:val="1"/>
        </w:rPr>
        <w:t xml:space="preserve"> </w:t>
      </w:r>
      <w:r>
        <w:t>тщательно спланирован труд и соблюдался план работы, предложенный учителем, рационально организовано рабочее место, полностью соблюдались</w:t>
      </w:r>
      <w:r>
        <w:rPr>
          <w:spacing w:val="1"/>
        </w:rPr>
        <w:t xml:space="preserve"> </w:t>
      </w:r>
      <w:r>
        <w:t>общие</w:t>
      </w:r>
      <w:r>
        <w:rPr>
          <w:spacing w:val="-1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ТБ,</w:t>
      </w:r>
      <w:r>
        <w:rPr>
          <w:spacing w:val="-2"/>
        </w:rPr>
        <w:t xml:space="preserve"> </w:t>
      </w:r>
      <w:r>
        <w:t>отношение к</w:t>
      </w:r>
      <w:r>
        <w:rPr>
          <w:spacing w:val="1"/>
        </w:rPr>
        <w:t xml:space="preserve"> </w:t>
      </w:r>
      <w:r>
        <w:t>труду</w:t>
      </w:r>
      <w:r>
        <w:rPr>
          <w:spacing w:val="-2"/>
        </w:rPr>
        <w:t xml:space="preserve"> </w:t>
      </w:r>
      <w:r>
        <w:t>добросовестное,</w:t>
      </w:r>
      <w:r>
        <w:rPr>
          <w:spacing w:val="-1"/>
        </w:rPr>
        <w:t xml:space="preserve"> </w:t>
      </w:r>
      <w:r>
        <w:t>к инструментам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бережное, экономное.</w:t>
      </w:r>
    </w:p>
    <w:p w:rsidR="0010708F" w:rsidRDefault="005B7982">
      <w:pPr>
        <w:pStyle w:val="a3"/>
        <w:ind w:right="687" w:firstLine="708"/>
        <w:jc w:val="both"/>
      </w:pPr>
      <w:r>
        <w:t>ОТМЕТКА «4» ставится, если работа</w:t>
      </w:r>
      <w:r>
        <w:rPr>
          <w:spacing w:val="1"/>
        </w:rPr>
        <w:t xml:space="preserve"> </w:t>
      </w:r>
      <w:r>
        <w:t>выполнялась</w:t>
      </w:r>
      <w:r>
        <w:rPr>
          <w:spacing w:val="1"/>
        </w:rPr>
        <w:t xml:space="preserve"> </w:t>
      </w:r>
      <w:r>
        <w:t>самостоятельно, допущены незначительные</w:t>
      </w:r>
      <w:r>
        <w:rPr>
          <w:spacing w:val="1"/>
        </w:rPr>
        <w:t xml:space="preserve"> </w:t>
      </w:r>
      <w:r>
        <w:t>ошибки в планировании труда, организации</w:t>
      </w:r>
      <w:r>
        <w:rPr>
          <w:spacing w:val="1"/>
        </w:rPr>
        <w:t xml:space="preserve"> </w:t>
      </w:r>
      <w:r>
        <w:t>рабочего</w:t>
      </w:r>
      <w:r>
        <w:rPr>
          <w:spacing w:val="-1"/>
        </w:rPr>
        <w:t xml:space="preserve"> </w:t>
      </w:r>
      <w:r>
        <w:t>места,</w:t>
      </w:r>
      <w:r>
        <w:rPr>
          <w:spacing w:val="-1"/>
        </w:rPr>
        <w:t xml:space="preserve"> </w:t>
      </w:r>
      <w:r>
        <w:t>которые</w:t>
      </w:r>
      <w:r>
        <w:rPr>
          <w:spacing w:val="-5"/>
        </w:rPr>
        <w:t xml:space="preserve"> </w:t>
      </w:r>
      <w:r>
        <w:t>исправились</w:t>
      </w:r>
      <w:r>
        <w:rPr>
          <w:spacing w:val="-1"/>
        </w:rPr>
        <w:t xml:space="preserve"> </w:t>
      </w:r>
      <w:r>
        <w:t>самостоятельно,</w:t>
      </w:r>
      <w:r>
        <w:rPr>
          <w:spacing w:val="-1"/>
        </w:rPr>
        <w:t xml:space="preserve"> </w:t>
      </w:r>
      <w:r>
        <w:t>полностью</w:t>
      </w:r>
      <w:r>
        <w:rPr>
          <w:spacing w:val="-1"/>
        </w:rPr>
        <w:t xml:space="preserve"> </w:t>
      </w:r>
      <w:r>
        <w:t>выполнялись</w:t>
      </w:r>
      <w:r>
        <w:rPr>
          <w:spacing w:val="-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трудовой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технологической</w:t>
      </w:r>
      <w:r>
        <w:rPr>
          <w:spacing w:val="-3"/>
        </w:rPr>
        <w:t xml:space="preserve"> </w:t>
      </w:r>
      <w:r>
        <w:t>дисциплины,</w:t>
      </w:r>
      <w:r>
        <w:rPr>
          <w:spacing w:val="-1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ТБ.</w:t>
      </w:r>
    </w:p>
    <w:p w:rsidR="0010708F" w:rsidRDefault="005B7982">
      <w:pPr>
        <w:pStyle w:val="a3"/>
        <w:spacing w:line="251" w:lineRule="exact"/>
        <w:ind w:left="1501"/>
        <w:jc w:val="both"/>
      </w:pPr>
      <w:r>
        <w:rPr>
          <w:spacing w:val="-1"/>
        </w:rPr>
        <w:t>ОТМЕТКА</w:t>
      </w:r>
      <w:r>
        <w:rPr>
          <w:spacing w:val="-8"/>
        </w:rPr>
        <w:t xml:space="preserve"> </w:t>
      </w:r>
      <w:r>
        <w:rPr>
          <w:spacing w:val="-1"/>
        </w:rPr>
        <w:t>«3»</w:t>
      </w:r>
      <w:r>
        <w:rPr>
          <w:spacing w:val="-13"/>
        </w:rPr>
        <w:t xml:space="preserve"> </w:t>
      </w:r>
      <w:r>
        <w:rPr>
          <w:spacing w:val="-1"/>
        </w:rPr>
        <w:t>ставится,</w:t>
      </w:r>
      <w:r>
        <w:rPr>
          <w:spacing w:val="5"/>
        </w:rPr>
        <w:t xml:space="preserve"> </w:t>
      </w:r>
      <w:r>
        <w:rPr>
          <w:spacing w:val="-1"/>
        </w:rPr>
        <w:t>если</w:t>
      </w:r>
      <w:r>
        <w:rPr>
          <w:spacing w:val="-2"/>
        </w:rPr>
        <w:t xml:space="preserve"> </w:t>
      </w:r>
      <w:r>
        <w:rPr>
          <w:spacing w:val="-1"/>
        </w:rPr>
        <w:t>самостоятельность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работе</w:t>
      </w:r>
      <w:r>
        <w:rPr>
          <w:spacing w:val="-6"/>
        </w:rPr>
        <w:t xml:space="preserve"> </w:t>
      </w:r>
      <w:r>
        <w:t>была низкой,</w:t>
      </w:r>
      <w:r>
        <w:rPr>
          <w:spacing w:val="-4"/>
        </w:rPr>
        <w:t xml:space="preserve"> </w:t>
      </w:r>
      <w:r>
        <w:t>допущены</w:t>
      </w:r>
      <w:r>
        <w:rPr>
          <w:spacing w:val="-2"/>
        </w:rPr>
        <w:t xml:space="preserve"> </w:t>
      </w:r>
      <w:r>
        <w:t>нарушения</w:t>
      </w:r>
      <w:r>
        <w:rPr>
          <w:spacing w:val="-2"/>
        </w:rPr>
        <w:t xml:space="preserve"> </w:t>
      </w:r>
      <w:r>
        <w:t>трудовой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технологической</w:t>
      </w:r>
      <w:r>
        <w:rPr>
          <w:spacing w:val="-2"/>
        </w:rPr>
        <w:t xml:space="preserve"> </w:t>
      </w:r>
      <w:r>
        <w:t>дисциплины,</w:t>
      </w:r>
      <w:r>
        <w:rPr>
          <w:spacing w:val="9"/>
        </w:rPr>
        <w:t xml:space="preserve"> </w:t>
      </w:r>
      <w:r>
        <w:t>правил</w:t>
      </w:r>
    </w:p>
    <w:p w:rsidR="0010708F" w:rsidRDefault="005B7982">
      <w:pPr>
        <w:pStyle w:val="a3"/>
        <w:spacing w:line="249" w:lineRule="exact"/>
      </w:pPr>
      <w:r>
        <w:t>ТБ.</w:t>
      </w:r>
    </w:p>
    <w:p w:rsidR="0010708F" w:rsidRDefault="005B7982">
      <w:pPr>
        <w:pStyle w:val="a3"/>
        <w:spacing w:before="1"/>
        <w:ind w:left="1501"/>
      </w:pPr>
      <w:r>
        <w:t>ОТМЕТКА</w:t>
      </w:r>
      <w:r>
        <w:rPr>
          <w:spacing w:val="17"/>
        </w:rPr>
        <w:t xml:space="preserve"> </w:t>
      </w:r>
      <w:r>
        <w:t>«2»</w:t>
      </w:r>
      <w:r>
        <w:rPr>
          <w:spacing w:val="15"/>
        </w:rPr>
        <w:t xml:space="preserve"> </w:t>
      </w:r>
      <w:r>
        <w:t>ставится,</w:t>
      </w:r>
      <w:r>
        <w:rPr>
          <w:spacing w:val="31"/>
        </w:rPr>
        <w:t xml:space="preserve"> </w:t>
      </w:r>
      <w:r>
        <w:t>если</w:t>
      </w:r>
      <w:r>
        <w:rPr>
          <w:spacing w:val="23"/>
        </w:rPr>
        <w:t xml:space="preserve"> </w:t>
      </w:r>
      <w:r>
        <w:t>самостоятельность</w:t>
      </w:r>
      <w:r>
        <w:rPr>
          <w:spacing w:val="18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работе</w:t>
      </w:r>
      <w:r>
        <w:rPr>
          <w:spacing w:val="23"/>
        </w:rPr>
        <w:t xml:space="preserve"> </w:t>
      </w:r>
      <w:r>
        <w:t>отсутствовала,</w:t>
      </w:r>
      <w:r>
        <w:rPr>
          <w:spacing w:val="21"/>
        </w:rPr>
        <w:t xml:space="preserve"> </w:t>
      </w:r>
      <w:r>
        <w:t>допущены</w:t>
      </w:r>
      <w:r>
        <w:rPr>
          <w:spacing w:val="23"/>
        </w:rPr>
        <w:t xml:space="preserve"> </w:t>
      </w:r>
      <w:r>
        <w:t>грубые</w:t>
      </w:r>
      <w:r>
        <w:rPr>
          <w:spacing w:val="28"/>
        </w:rPr>
        <w:t xml:space="preserve"> </w:t>
      </w:r>
      <w:r>
        <w:t>нарушения</w:t>
      </w:r>
      <w:r>
        <w:rPr>
          <w:spacing w:val="25"/>
        </w:rPr>
        <w:t xml:space="preserve"> </w:t>
      </w:r>
      <w:r>
        <w:t>правил</w:t>
      </w:r>
      <w:r>
        <w:rPr>
          <w:spacing w:val="27"/>
        </w:rPr>
        <w:t xml:space="preserve"> </w:t>
      </w:r>
      <w:r>
        <w:t>трудовой</w:t>
      </w:r>
      <w:r>
        <w:rPr>
          <w:spacing w:val="19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технологической</w:t>
      </w:r>
    </w:p>
    <w:p w:rsidR="0010708F" w:rsidRDefault="005B7982">
      <w:pPr>
        <w:pStyle w:val="a3"/>
        <w:spacing w:line="251" w:lineRule="exact"/>
      </w:pPr>
      <w:r>
        <w:rPr>
          <w:spacing w:val="-3"/>
        </w:rPr>
        <w:t>дисциплины,</w:t>
      </w:r>
      <w:r>
        <w:rPr>
          <w:spacing w:val="-15"/>
        </w:rPr>
        <w:t xml:space="preserve"> </w:t>
      </w:r>
      <w:r>
        <w:rPr>
          <w:spacing w:val="-2"/>
        </w:rPr>
        <w:t>ТБ, которые</w:t>
      </w:r>
      <w:r>
        <w:rPr>
          <w:spacing w:val="-8"/>
        </w:rPr>
        <w:t xml:space="preserve"> </w:t>
      </w:r>
      <w:r>
        <w:rPr>
          <w:spacing w:val="-2"/>
        </w:rPr>
        <w:t>повторялись</w:t>
      </w:r>
      <w:r>
        <w:rPr>
          <w:spacing w:val="5"/>
        </w:rPr>
        <w:t xml:space="preserve"> </w:t>
      </w:r>
      <w:r>
        <w:rPr>
          <w:spacing w:val="-2"/>
        </w:rPr>
        <w:t>после</w:t>
      </w:r>
      <w:r>
        <w:rPr>
          <w:spacing w:val="3"/>
        </w:rPr>
        <w:t xml:space="preserve"> </w:t>
      </w:r>
      <w:r>
        <w:rPr>
          <w:spacing w:val="-2"/>
        </w:rPr>
        <w:t>замечаний</w:t>
      </w:r>
      <w:r>
        <w:rPr>
          <w:spacing w:val="2"/>
        </w:rPr>
        <w:t xml:space="preserve"> </w:t>
      </w:r>
      <w:r>
        <w:rPr>
          <w:spacing w:val="-2"/>
        </w:rPr>
        <w:t>учителя.</w:t>
      </w:r>
    </w:p>
    <w:p w:rsidR="0010708F" w:rsidRDefault="005B7982">
      <w:pPr>
        <w:spacing w:line="250" w:lineRule="exact"/>
        <w:ind w:left="1501"/>
        <w:rPr>
          <w:b/>
          <w:i/>
        </w:rPr>
      </w:pPr>
      <w:r>
        <w:rPr>
          <w:b/>
          <w:i/>
          <w:spacing w:val="-2"/>
          <w:u w:val="thick"/>
        </w:rPr>
        <w:t>Приемы</w:t>
      </w:r>
      <w:r>
        <w:rPr>
          <w:b/>
          <w:i/>
          <w:spacing w:val="-12"/>
          <w:u w:val="thick"/>
        </w:rPr>
        <w:t xml:space="preserve"> </w:t>
      </w:r>
      <w:r>
        <w:rPr>
          <w:b/>
          <w:i/>
          <w:spacing w:val="-1"/>
          <w:u w:val="thick"/>
        </w:rPr>
        <w:t>труда</w:t>
      </w:r>
    </w:p>
    <w:p w:rsidR="0010708F" w:rsidRDefault="005B7982">
      <w:pPr>
        <w:pStyle w:val="a3"/>
        <w:spacing w:line="251" w:lineRule="exact"/>
        <w:ind w:left="1501"/>
      </w:pPr>
      <w:r>
        <w:rPr>
          <w:spacing w:val="-1"/>
        </w:rPr>
        <w:t>ОТМЕТКА</w:t>
      </w:r>
      <w:r>
        <w:rPr>
          <w:spacing w:val="-18"/>
        </w:rPr>
        <w:t xml:space="preserve"> </w:t>
      </w:r>
      <w:r>
        <w:rPr>
          <w:spacing w:val="-1"/>
        </w:rPr>
        <w:t>«5»</w:t>
      </w:r>
      <w:r>
        <w:rPr>
          <w:spacing w:val="-19"/>
        </w:rPr>
        <w:t xml:space="preserve"> </w:t>
      </w:r>
      <w:r>
        <w:rPr>
          <w:spacing w:val="-1"/>
        </w:rPr>
        <w:t>ставится,</w:t>
      </w:r>
      <w:r>
        <w:rPr>
          <w:spacing w:val="-14"/>
        </w:rPr>
        <w:t xml:space="preserve"> </w:t>
      </w:r>
      <w:r>
        <w:rPr>
          <w:spacing w:val="-1"/>
        </w:rPr>
        <w:t>если</w:t>
      </w:r>
      <w:r>
        <w:rPr>
          <w:spacing w:val="-15"/>
        </w:rPr>
        <w:t xml:space="preserve"> </w:t>
      </w:r>
      <w:r>
        <w:rPr>
          <w:spacing w:val="-1"/>
        </w:rPr>
        <w:t>все</w:t>
      </w:r>
      <w:r>
        <w:rPr>
          <w:spacing w:val="-13"/>
        </w:rPr>
        <w:t xml:space="preserve"> </w:t>
      </w:r>
      <w:r>
        <w:rPr>
          <w:spacing w:val="-1"/>
        </w:rPr>
        <w:t>приемы</w:t>
      </w:r>
      <w:r>
        <w:rPr>
          <w:spacing w:val="-14"/>
        </w:rPr>
        <w:t xml:space="preserve"> </w:t>
      </w:r>
      <w:r>
        <w:rPr>
          <w:spacing w:val="-1"/>
        </w:rPr>
        <w:t>труда</w:t>
      </w:r>
      <w:r>
        <w:rPr>
          <w:spacing w:val="-14"/>
        </w:rPr>
        <w:t xml:space="preserve"> </w:t>
      </w:r>
      <w:r>
        <w:rPr>
          <w:spacing w:val="-1"/>
        </w:rPr>
        <w:t>выполнялись</w:t>
      </w:r>
      <w:r>
        <w:rPr>
          <w:spacing w:val="-11"/>
        </w:rPr>
        <w:t xml:space="preserve"> </w:t>
      </w:r>
      <w:r>
        <w:t>правильно,</w:t>
      </w:r>
      <w:r>
        <w:rPr>
          <w:spacing w:val="-14"/>
        </w:rPr>
        <w:t xml:space="preserve"> </w:t>
      </w:r>
      <w:r>
        <w:t>не</w:t>
      </w:r>
      <w:r>
        <w:rPr>
          <w:spacing w:val="-16"/>
        </w:rPr>
        <w:t xml:space="preserve"> </w:t>
      </w:r>
      <w:r>
        <w:t>было</w:t>
      </w:r>
      <w:r>
        <w:rPr>
          <w:spacing w:val="-15"/>
        </w:rPr>
        <w:t xml:space="preserve"> </w:t>
      </w:r>
      <w:r>
        <w:t>нарушений</w:t>
      </w:r>
      <w:r>
        <w:rPr>
          <w:spacing w:val="-11"/>
        </w:rPr>
        <w:t xml:space="preserve"> </w:t>
      </w:r>
      <w:r>
        <w:t>правил</w:t>
      </w:r>
      <w:r>
        <w:rPr>
          <w:spacing w:val="-17"/>
        </w:rPr>
        <w:t xml:space="preserve"> </w:t>
      </w:r>
      <w:r>
        <w:t>ТБ,</w:t>
      </w:r>
      <w:r>
        <w:rPr>
          <w:spacing w:val="-15"/>
        </w:rPr>
        <w:t xml:space="preserve"> </w:t>
      </w:r>
      <w:r>
        <w:t>установленных</w:t>
      </w:r>
      <w:r>
        <w:rPr>
          <w:spacing w:val="-14"/>
        </w:rPr>
        <w:t xml:space="preserve"> </w:t>
      </w:r>
      <w:r>
        <w:t>для</w:t>
      </w:r>
      <w:r>
        <w:rPr>
          <w:spacing w:val="-16"/>
        </w:rPr>
        <w:t xml:space="preserve"> </w:t>
      </w:r>
      <w:r>
        <w:t>данного</w:t>
      </w:r>
      <w:r>
        <w:rPr>
          <w:spacing w:val="-11"/>
        </w:rPr>
        <w:t xml:space="preserve"> </w:t>
      </w:r>
      <w:r>
        <w:t>вида</w:t>
      </w:r>
      <w:r>
        <w:rPr>
          <w:spacing w:val="-12"/>
        </w:rPr>
        <w:t xml:space="preserve"> </w:t>
      </w:r>
      <w:r>
        <w:t>работ.</w:t>
      </w:r>
    </w:p>
    <w:p w:rsidR="0010708F" w:rsidRDefault="005B7982">
      <w:pPr>
        <w:pStyle w:val="a3"/>
        <w:spacing w:before="1"/>
        <w:ind w:right="809" w:firstLine="708"/>
      </w:pPr>
      <w:r>
        <w:t>ОТМЕТКА</w:t>
      </w:r>
      <w:r>
        <w:rPr>
          <w:spacing w:val="-5"/>
        </w:rPr>
        <w:t xml:space="preserve"> </w:t>
      </w:r>
      <w:r>
        <w:t>«4»</w:t>
      </w:r>
      <w:r>
        <w:rPr>
          <w:spacing w:val="-11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4"/>
        </w:rPr>
        <w:t xml:space="preserve"> </w:t>
      </w:r>
      <w:r>
        <w:t>приемы</w:t>
      </w:r>
      <w:r>
        <w:rPr>
          <w:spacing w:val="-3"/>
        </w:rPr>
        <w:t xml:space="preserve"> </w:t>
      </w:r>
      <w:r>
        <w:t>труда</w:t>
      </w:r>
      <w:r>
        <w:rPr>
          <w:spacing w:val="-4"/>
        </w:rPr>
        <w:t xml:space="preserve"> </w:t>
      </w:r>
      <w:r>
        <w:t>выполнялись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основном</w:t>
      </w:r>
      <w:r>
        <w:rPr>
          <w:spacing w:val="-4"/>
        </w:rPr>
        <w:t xml:space="preserve"> </w:t>
      </w:r>
      <w:r>
        <w:t>правильно,</w:t>
      </w:r>
      <w:r>
        <w:rPr>
          <w:spacing w:val="-4"/>
        </w:rPr>
        <w:t xml:space="preserve"> </w:t>
      </w:r>
      <w:r>
        <w:t>допущенные</w:t>
      </w:r>
      <w:r>
        <w:rPr>
          <w:spacing w:val="-6"/>
        </w:rPr>
        <w:t xml:space="preserve"> </w:t>
      </w:r>
      <w:r>
        <w:t>ошибки</w:t>
      </w:r>
      <w:r>
        <w:rPr>
          <w:spacing w:val="-4"/>
        </w:rPr>
        <w:t xml:space="preserve"> </w:t>
      </w:r>
      <w:r>
        <w:t>исправлялись</w:t>
      </w:r>
      <w:r>
        <w:rPr>
          <w:spacing w:val="-6"/>
        </w:rPr>
        <w:t xml:space="preserve"> </w:t>
      </w:r>
      <w:r>
        <w:t>самостоятельно,</w:t>
      </w:r>
      <w:r>
        <w:rPr>
          <w:spacing w:val="-4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было</w:t>
      </w:r>
      <w:r>
        <w:rPr>
          <w:spacing w:val="-52"/>
        </w:rPr>
        <w:t xml:space="preserve"> </w:t>
      </w:r>
      <w:r>
        <w:t>нарушений</w:t>
      </w:r>
      <w:r>
        <w:rPr>
          <w:spacing w:val="-1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ТБ.</w:t>
      </w:r>
    </w:p>
    <w:p w:rsidR="0010708F" w:rsidRDefault="005B7982">
      <w:pPr>
        <w:pStyle w:val="a3"/>
        <w:spacing w:before="3"/>
        <w:ind w:right="809" w:firstLine="708"/>
      </w:pPr>
      <w:r>
        <w:rPr>
          <w:spacing w:val="-1"/>
        </w:rPr>
        <w:t>ОТМЕТКА</w:t>
      </w:r>
      <w:r>
        <w:rPr>
          <w:spacing w:val="-8"/>
        </w:rPr>
        <w:t xml:space="preserve"> </w:t>
      </w:r>
      <w:r>
        <w:rPr>
          <w:spacing w:val="-1"/>
        </w:rPr>
        <w:t>«3»</w:t>
      </w:r>
      <w:r>
        <w:rPr>
          <w:spacing w:val="-17"/>
        </w:rPr>
        <w:t xml:space="preserve"> </w:t>
      </w:r>
      <w:r>
        <w:rPr>
          <w:spacing w:val="-1"/>
        </w:rPr>
        <w:t>ставится,</w:t>
      </w:r>
      <w:r>
        <w:rPr>
          <w:spacing w:val="2"/>
        </w:rPr>
        <w:t xml:space="preserve"> </w:t>
      </w:r>
      <w:r>
        <w:rPr>
          <w:spacing w:val="-1"/>
        </w:rPr>
        <w:t>если</w:t>
      </w:r>
      <w:r>
        <w:rPr>
          <w:spacing w:val="-3"/>
        </w:rPr>
        <w:t xml:space="preserve"> </w:t>
      </w:r>
      <w:r>
        <w:rPr>
          <w:spacing w:val="-1"/>
        </w:rPr>
        <w:t>отдельные</w:t>
      </w:r>
      <w:r>
        <w:rPr>
          <w:spacing w:val="-2"/>
        </w:rPr>
        <w:t xml:space="preserve"> </w:t>
      </w:r>
      <w:r>
        <w:t>приемы</w:t>
      </w:r>
      <w:r>
        <w:rPr>
          <w:spacing w:val="-1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выполнялись</w:t>
      </w:r>
      <w:r>
        <w:rPr>
          <w:spacing w:val="-2"/>
        </w:rPr>
        <w:t xml:space="preserve"> </w:t>
      </w:r>
      <w:r>
        <w:t>неправильно,</w:t>
      </w:r>
      <w:r>
        <w:rPr>
          <w:spacing w:val="-3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ошибки</w:t>
      </w:r>
      <w:r>
        <w:rPr>
          <w:spacing w:val="-4"/>
        </w:rPr>
        <w:t xml:space="preserve"> </w:t>
      </w:r>
      <w:r>
        <w:t>исправлялись</w:t>
      </w:r>
      <w:r>
        <w:rPr>
          <w:spacing w:val="-2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замечаний</w:t>
      </w:r>
      <w:r>
        <w:rPr>
          <w:spacing w:val="-4"/>
        </w:rPr>
        <w:t xml:space="preserve"> </w:t>
      </w:r>
      <w:r>
        <w:t>учителя,</w:t>
      </w:r>
      <w:r>
        <w:rPr>
          <w:spacing w:val="-2"/>
        </w:rPr>
        <w:t xml:space="preserve"> </w:t>
      </w:r>
      <w:r>
        <w:t>допущены</w:t>
      </w:r>
      <w:r>
        <w:rPr>
          <w:spacing w:val="-52"/>
        </w:rPr>
        <w:t xml:space="preserve"> </w:t>
      </w:r>
      <w:r>
        <w:t>незначительные</w:t>
      </w:r>
      <w:r>
        <w:rPr>
          <w:spacing w:val="-4"/>
        </w:rPr>
        <w:t xml:space="preserve"> </w:t>
      </w:r>
      <w:r>
        <w:t>нарушения</w:t>
      </w:r>
      <w:r>
        <w:rPr>
          <w:spacing w:val="-2"/>
        </w:rPr>
        <w:t xml:space="preserve"> </w:t>
      </w:r>
      <w:r>
        <w:t>правил ТБ.</w:t>
      </w:r>
    </w:p>
    <w:p w:rsidR="0010708F" w:rsidRDefault="005B7982">
      <w:pPr>
        <w:pStyle w:val="a3"/>
        <w:spacing w:before="1"/>
        <w:ind w:right="809" w:firstLine="708"/>
      </w:pPr>
      <w:r>
        <w:t>ОТМЕТКА</w:t>
      </w:r>
      <w:r>
        <w:rPr>
          <w:spacing w:val="-6"/>
        </w:rPr>
        <w:t xml:space="preserve"> </w:t>
      </w:r>
      <w:r>
        <w:t>«2»</w:t>
      </w:r>
      <w:r>
        <w:rPr>
          <w:spacing w:val="-12"/>
        </w:rPr>
        <w:t xml:space="preserve"> </w:t>
      </w:r>
      <w:r>
        <w:t>ставится, если</w:t>
      </w:r>
      <w:r>
        <w:rPr>
          <w:spacing w:val="-2"/>
        </w:rPr>
        <w:t xml:space="preserve"> </w:t>
      </w:r>
      <w:r>
        <w:t>неправильно</w:t>
      </w:r>
      <w:r>
        <w:rPr>
          <w:spacing w:val="-5"/>
        </w:rPr>
        <w:t xml:space="preserve"> </w:t>
      </w:r>
      <w:r>
        <w:t>выполнялись</w:t>
      </w:r>
      <w:r>
        <w:rPr>
          <w:spacing w:val="-3"/>
        </w:rPr>
        <w:t xml:space="preserve"> </w:t>
      </w:r>
      <w:r>
        <w:t>многие</w:t>
      </w:r>
      <w:r>
        <w:rPr>
          <w:spacing w:val="-7"/>
        </w:rPr>
        <w:t xml:space="preserve"> </w:t>
      </w:r>
      <w:r>
        <w:t>работы,</w:t>
      </w:r>
      <w:r>
        <w:rPr>
          <w:spacing w:val="-5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повторялись</w:t>
      </w:r>
      <w:r>
        <w:rPr>
          <w:spacing w:val="-3"/>
        </w:rPr>
        <w:t xml:space="preserve"> </w:t>
      </w:r>
      <w:r>
        <w:t>после</w:t>
      </w:r>
      <w:r>
        <w:rPr>
          <w:spacing w:val="-6"/>
        </w:rPr>
        <w:t xml:space="preserve"> </w:t>
      </w:r>
      <w:r>
        <w:t>замечания</w:t>
      </w:r>
      <w:r>
        <w:rPr>
          <w:spacing w:val="-6"/>
        </w:rPr>
        <w:t xml:space="preserve"> </w:t>
      </w:r>
      <w:r>
        <w:t>учителя,</w:t>
      </w:r>
      <w:r>
        <w:rPr>
          <w:spacing w:val="-2"/>
        </w:rPr>
        <w:t xml:space="preserve"> </w:t>
      </w:r>
      <w:r>
        <w:t>неправильные</w:t>
      </w:r>
      <w:r>
        <w:rPr>
          <w:spacing w:val="-4"/>
        </w:rPr>
        <w:t xml:space="preserve"> </w:t>
      </w:r>
      <w:r>
        <w:t>действия</w:t>
      </w:r>
      <w:r>
        <w:rPr>
          <w:spacing w:val="-52"/>
        </w:rPr>
        <w:t xml:space="preserve"> </w:t>
      </w:r>
      <w:r>
        <w:t>привели</w:t>
      </w:r>
      <w:r>
        <w:rPr>
          <w:spacing w:val="-1"/>
        </w:rPr>
        <w:t xml:space="preserve"> </w:t>
      </w:r>
      <w:r>
        <w:t>к травме или поломке инструмента (оборудования).</w:t>
      </w:r>
    </w:p>
    <w:p w:rsidR="0010708F" w:rsidRDefault="0010708F">
      <w:pPr>
        <w:pStyle w:val="a3"/>
        <w:spacing w:before="1"/>
        <w:ind w:left="0"/>
      </w:pPr>
    </w:p>
    <w:p w:rsidR="0010708F" w:rsidRDefault="005B7982">
      <w:pPr>
        <w:pStyle w:val="Heading2"/>
        <w:spacing w:before="1" w:line="251" w:lineRule="exact"/>
        <w:ind w:left="7069"/>
      </w:pPr>
      <w:r>
        <w:rPr>
          <w:spacing w:val="-2"/>
        </w:rPr>
        <w:t>Качество</w:t>
      </w:r>
      <w:r>
        <w:rPr>
          <w:spacing w:val="-13"/>
        </w:rPr>
        <w:t xml:space="preserve"> </w:t>
      </w:r>
      <w:r>
        <w:rPr>
          <w:spacing w:val="-1"/>
        </w:rPr>
        <w:t>изделия</w:t>
      </w:r>
      <w:r>
        <w:rPr>
          <w:spacing w:val="-8"/>
        </w:rPr>
        <w:t xml:space="preserve"> </w:t>
      </w:r>
      <w:r>
        <w:rPr>
          <w:spacing w:val="-1"/>
        </w:rPr>
        <w:t>(работы)</w:t>
      </w:r>
    </w:p>
    <w:p w:rsidR="0010708F" w:rsidRDefault="005B7982">
      <w:pPr>
        <w:pStyle w:val="a3"/>
        <w:ind w:left="1501" w:right="4153"/>
      </w:pPr>
      <w:r>
        <w:t>ОТМЕТКА «5» ставится, если изделие или другая работа выполнены с учетом установленных требований.</w:t>
      </w:r>
      <w:r>
        <w:rPr>
          <w:spacing w:val="1"/>
        </w:rPr>
        <w:t xml:space="preserve"> </w:t>
      </w:r>
      <w:r>
        <w:rPr>
          <w:spacing w:val="-1"/>
        </w:rPr>
        <w:t>ОТМЕТКА</w:t>
      </w:r>
      <w:r>
        <w:rPr>
          <w:spacing w:val="-6"/>
        </w:rPr>
        <w:t xml:space="preserve"> </w:t>
      </w:r>
      <w:r>
        <w:rPr>
          <w:spacing w:val="-1"/>
        </w:rPr>
        <w:t>«4»</w:t>
      </w:r>
      <w:r>
        <w:rPr>
          <w:spacing w:val="-16"/>
        </w:rPr>
        <w:t xml:space="preserve"> </w:t>
      </w:r>
      <w:r>
        <w:rPr>
          <w:spacing w:val="-1"/>
        </w:rPr>
        <w:t xml:space="preserve">ставится, </w:t>
      </w:r>
      <w:r>
        <w:t>если</w:t>
      </w:r>
      <w:r>
        <w:rPr>
          <w:spacing w:val="-4"/>
        </w:rPr>
        <w:t xml:space="preserve"> </w:t>
      </w:r>
      <w:r>
        <w:t>изделие</w:t>
      </w:r>
      <w:r>
        <w:rPr>
          <w:spacing w:val="-4"/>
        </w:rPr>
        <w:t xml:space="preserve"> </w:t>
      </w:r>
      <w:r>
        <w:t>выполнено</w:t>
      </w:r>
      <w:r>
        <w:rPr>
          <w:spacing w:val="-10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незначительными</w:t>
      </w:r>
      <w:r>
        <w:rPr>
          <w:spacing w:val="-6"/>
        </w:rPr>
        <w:t xml:space="preserve"> </w:t>
      </w:r>
      <w:r>
        <w:t>отклонениями</w:t>
      </w:r>
      <w:r>
        <w:rPr>
          <w:spacing w:val="-7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заданных</w:t>
      </w:r>
      <w:r>
        <w:rPr>
          <w:spacing w:val="-3"/>
        </w:rPr>
        <w:t xml:space="preserve"> </w:t>
      </w:r>
      <w:r>
        <w:t>требований.</w:t>
      </w:r>
      <w:r>
        <w:rPr>
          <w:spacing w:val="-52"/>
        </w:rPr>
        <w:t xml:space="preserve"> </w:t>
      </w:r>
      <w:r>
        <w:t>ОТМЕТКА</w:t>
      </w:r>
      <w:r>
        <w:rPr>
          <w:spacing w:val="-2"/>
        </w:rPr>
        <w:t xml:space="preserve"> </w:t>
      </w:r>
      <w:r>
        <w:t>«3»</w:t>
      </w:r>
      <w:r>
        <w:rPr>
          <w:spacing w:val="-6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изделие выполнено</w:t>
      </w:r>
      <w:r>
        <w:rPr>
          <w:spacing w:val="-4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значительными</w:t>
      </w:r>
      <w:r>
        <w:rPr>
          <w:spacing w:val="-2"/>
        </w:rPr>
        <w:t xml:space="preserve"> </w:t>
      </w:r>
      <w:r>
        <w:t>нарушениями</w:t>
      </w:r>
      <w:r>
        <w:rPr>
          <w:spacing w:val="-2"/>
        </w:rPr>
        <w:t xml:space="preserve"> </w:t>
      </w:r>
      <w:r>
        <w:t>заданных требований.</w:t>
      </w:r>
    </w:p>
    <w:p w:rsidR="0010708F" w:rsidRDefault="005B7982">
      <w:pPr>
        <w:pStyle w:val="a3"/>
        <w:ind w:left="1501"/>
      </w:pPr>
      <w:r>
        <w:rPr>
          <w:spacing w:val="-1"/>
        </w:rPr>
        <w:t>ОТМЕТКА</w:t>
      </w:r>
      <w:r>
        <w:rPr>
          <w:spacing w:val="-18"/>
        </w:rPr>
        <w:t xml:space="preserve"> </w:t>
      </w:r>
      <w:r>
        <w:rPr>
          <w:spacing w:val="-1"/>
        </w:rPr>
        <w:t>«2»</w:t>
      </w:r>
      <w:r>
        <w:rPr>
          <w:spacing w:val="-19"/>
        </w:rPr>
        <w:t xml:space="preserve"> </w:t>
      </w:r>
      <w:r>
        <w:rPr>
          <w:spacing w:val="-1"/>
        </w:rPr>
        <w:t>ставится,</w:t>
      </w:r>
      <w:r>
        <w:rPr>
          <w:spacing w:val="-15"/>
        </w:rPr>
        <w:t xml:space="preserve"> </w:t>
      </w:r>
      <w:r>
        <w:rPr>
          <w:spacing w:val="-1"/>
        </w:rPr>
        <w:t>если</w:t>
      </w:r>
      <w:r>
        <w:rPr>
          <w:spacing w:val="-11"/>
        </w:rPr>
        <w:t xml:space="preserve"> </w:t>
      </w:r>
      <w:r>
        <w:rPr>
          <w:spacing w:val="-1"/>
        </w:rPr>
        <w:t>изделие</w:t>
      </w:r>
      <w:r>
        <w:rPr>
          <w:spacing w:val="-12"/>
        </w:rPr>
        <w:t xml:space="preserve"> </w:t>
      </w:r>
      <w:r>
        <w:t>выполнено</w:t>
      </w:r>
      <w:r>
        <w:rPr>
          <w:spacing w:val="-15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грубыми</w:t>
      </w:r>
      <w:r>
        <w:rPr>
          <w:spacing w:val="-13"/>
        </w:rPr>
        <w:t xml:space="preserve"> </w:t>
      </w:r>
      <w:r>
        <w:t>нарушениями</w:t>
      </w:r>
      <w:r>
        <w:rPr>
          <w:spacing w:val="-13"/>
        </w:rPr>
        <w:t xml:space="preserve"> </w:t>
      </w:r>
      <w:r>
        <w:t>заданных</w:t>
      </w:r>
      <w:r>
        <w:rPr>
          <w:spacing w:val="-11"/>
        </w:rPr>
        <w:t xml:space="preserve"> </w:t>
      </w:r>
      <w:r>
        <w:t>требований</w:t>
      </w:r>
      <w:r>
        <w:rPr>
          <w:spacing w:val="-10"/>
        </w:rPr>
        <w:t xml:space="preserve"> </w:t>
      </w:r>
      <w:r>
        <w:t>или</w:t>
      </w:r>
      <w:r>
        <w:rPr>
          <w:spacing w:val="-18"/>
        </w:rPr>
        <w:t xml:space="preserve"> </w:t>
      </w:r>
      <w:r>
        <w:t>допущен</w:t>
      </w:r>
      <w:r>
        <w:rPr>
          <w:spacing w:val="-10"/>
        </w:rPr>
        <w:t xml:space="preserve"> </w:t>
      </w:r>
      <w:r>
        <w:t>брак.</w:t>
      </w:r>
    </w:p>
    <w:p w:rsidR="0010708F" w:rsidRDefault="0010708F">
      <w:pPr>
        <w:pStyle w:val="a3"/>
        <w:spacing w:before="1"/>
        <w:ind w:left="0"/>
      </w:pPr>
    </w:p>
    <w:p w:rsidR="0010708F" w:rsidRDefault="005B7982">
      <w:pPr>
        <w:pStyle w:val="Heading2"/>
        <w:spacing w:line="252" w:lineRule="exact"/>
        <w:ind w:left="6169"/>
      </w:pPr>
      <w:r>
        <w:rPr>
          <w:spacing w:val="-2"/>
        </w:rPr>
        <w:t>При</w:t>
      </w:r>
      <w:r>
        <w:rPr>
          <w:spacing w:val="-10"/>
        </w:rPr>
        <w:t xml:space="preserve"> </w:t>
      </w:r>
      <w:r>
        <w:rPr>
          <w:spacing w:val="-2"/>
        </w:rPr>
        <w:t>выполнении</w:t>
      </w:r>
      <w:r>
        <w:rPr>
          <w:spacing w:val="-7"/>
        </w:rPr>
        <w:t xml:space="preserve"> </w:t>
      </w:r>
      <w:r>
        <w:rPr>
          <w:spacing w:val="-2"/>
        </w:rPr>
        <w:t>тестов,</w:t>
      </w:r>
      <w:r>
        <w:rPr>
          <w:spacing w:val="-7"/>
        </w:rPr>
        <w:t xml:space="preserve"> </w:t>
      </w:r>
      <w:r>
        <w:rPr>
          <w:spacing w:val="-1"/>
        </w:rPr>
        <w:t>контрольных</w:t>
      </w:r>
      <w:r>
        <w:rPr>
          <w:spacing w:val="-12"/>
        </w:rPr>
        <w:t xml:space="preserve"> </w:t>
      </w:r>
      <w:r>
        <w:rPr>
          <w:spacing w:val="-1"/>
        </w:rPr>
        <w:t>работ</w:t>
      </w:r>
    </w:p>
    <w:p w:rsidR="0010708F" w:rsidRDefault="005B7982">
      <w:pPr>
        <w:pStyle w:val="a3"/>
        <w:spacing w:line="244" w:lineRule="auto"/>
        <w:ind w:left="1501" w:right="7520"/>
      </w:pPr>
      <w:r>
        <w:rPr>
          <w:spacing w:val="-1"/>
        </w:rPr>
        <w:t>Отметка</w:t>
      </w:r>
      <w:r>
        <w:rPr>
          <w:spacing w:val="-4"/>
        </w:rPr>
        <w:t xml:space="preserve"> </w:t>
      </w:r>
      <w:r>
        <w:rPr>
          <w:spacing w:val="-1"/>
        </w:rPr>
        <w:t>«5»</w:t>
      </w:r>
      <w:r>
        <w:rPr>
          <w:spacing w:val="-17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85-100%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максимально</w:t>
      </w:r>
      <w:r>
        <w:rPr>
          <w:spacing w:val="-7"/>
        </w:rPr>
        <w:t xml:space="preserve"> </w:t>
      </w:r>
      <w:r>
        <w:t>возможного</w:t>
      </w:r>
      <w:r>
        <w:rPr>
          <w:spacing w:val="-7"/>
        </w:rPr>
        <w:t xml:space="preserve"> </w:t>
      </w:r>
      <w:r>
        <w:t>количества</w:t>
      </w:r>
      <w:r>
        <w:rPr>
          <w:spacing w:val="-6"/>
        </w:rPr>
        <w:t xml:space="preserve"> </w:t>
      </w:r>
      <w:r>
        <w:t>баллов</w:t>
      </w:r>
      <w:r>
        <w:rPr>
          <w:spacing w:val="-52"/>
        </w:rPr>
        <w:t xml:space="preserve"> </w:t>
      </w:r>
      <w:r>
        <w:t>Отметка</w:t>
      </w:r>
      <w:r>
        <w:rPr>
          <w:spacing w:val="-1"/>
        </w:rPr>
        <w:t xml:space="preserve"> </w:t>
      </w:r>
      <w:r>
        <w:t>«4»</w:t>
      </w:r>
      <w:r>
        <w:rPr>
          <w:spacing w:val="-2"/>
        </w:rPr>
        <w:t xml:space="preserve"> </w:t>
      </w:r>
      <w:r>
        <w:t>– 65-84%</w:t>
      </w:r>
    </w:p>
    <w:p w:rsidR="0010708F" w:rsidRDefault="005B7982">
      <w:pPr>
        <w:pStyle w:val="a3"/>
        <w:spacing w:line="244" w:lineRule="exact"/>
        <w:ind w:left="1501"/>
      </w:pPr>
      <w:r>
        <w:rPr>
          <w:spacing w:val="-1"/>
        </w:rPr>
        <w:t>Отметка</w:t>
      </w:r>
      <w:r>
        <w:rPr>
          <w:spacing w:val="-11"/>
        </w:rPr>
        <w:t xml:space="preserve"> </w:t>
      </w:r>
      <w:r>
        <w:rPr>
          <w:spacing w:val="-1"/>
        </w:rPr>
        <w:t>«3»</w:t>
      </w:r>
      <w:r>
        <w:rPr>
          <w:spacing w:val="-14"/>
        </w:rPr>
        <w:t xml:space="preserve"> </w:t>
      </w:r>
      <w:r>
        <w:rPr>
          <w:spacing w:val="-1"/>
        </w:rPr>
        <w:t>–</w:t>
      </w:r>
      <w:r>
        <w:rPr>
          <w:spacing w:val="-7"/>
        </w:rPr>
        <w:t xml:space="preserve"> </w:t>
      </w:r>
      <w:r>
        <w:rPr>
          <w:spacing w:val="-1"/>
        </w:rPr>
        <w:t>50-64%</w:t>
      </w:r>
    </w:p>
    <w:p w:rsidR="0010708F" w:rsidRDefault="005B7982">
      <w:pPr>
        <w:pStyle w:val="a3"/>
        <w:spacing w:line="251" w:lineRule="exact"/>
        <w:ind w:left="1501"/>
      </w:pPr>
      <w:r>
        <w:rPr>
          <w:spacing w:val="-1"/>
        </w:rPr>
        <w:t>Отметка</w:t>
      </w:r>
      <w:r>
        <w:rPr>
          <w:spacing w:val="-6"/>
        </w:rPr>
        <w:t xml:space="preserve"> </w:t>
      </w:r>
      <w:r>
        <w:rPr>
          <w:spacing w:val="-1"/>
        </w:rPr>
        <w:t>«2»</w:t>
      </w:r>
      <w:r>
        <w:rPr>
          <w:spacing w:val="-17"/>
        </w:rPr>
        <w:t xml:space="preserve"> </w:t>
      </w:r>
      <w:r>
        <w:rPr>
          <w:spacing w:val="-1"/>
        </w:rPr>
        <w:t>–</w:t>
      </w:r>
      <w:r>
        <w:rPr>
          <w:spacing w:val="-7"/>
        </w:rPr>
        <w:t xml:space="preserve"> </w:t>
      </w:r>
      <w:r>
        <w:rPr>
          <w:spacing w:val="-1"/>
        </w:rPr>
        <w:t>менее</w:t>
      </w:r>
      <w:r>
        <w:t xml:space="preserve"> 50%</w:t>
      </w:r>
    </w:p>
    <w:p w:rsidR="0010708F" w:rsidRDefault="005B7982">
      <w:pPr>
        <w:pStyle w:val="a3"/>
        <w:spacing w:line="252" w:lineRule="exact"/>
        <w:ind w:left="1501"/>
      </w:pPr>
      <w:r>
        <w:rPr>
          <w:spacing w:val="-1"/>
        </w:rPr>
        <w:t>Отметка</w:t>
      </w:r>
      <w:r>
        <w:rPr>
          <w:spacing w:val="-3"/>
        </w:rPr>
        <w:t xml:space="preserve"> </w:t>
      </w:r>
      <w:r>
        <w:rPr>
          <w:spacing w:val="-1"/>
        </w:rPr>
        <w:t>«1»</w:t>
      </w:r>
      <w:r>
        <w:rPr>
          <w:spacing w:val="-13"/>
        </w:rPr>
        <w:t xml:space="preserve"> </w:t>
      </w:r>
      <w:r>
        <w:rPr>
          <w:spacing w:val="-1"/>
        </w:rPr>
        <w:t>–</w:t>
      </w:r>
      <w:r>
        <w:rPr>
          <w:spacing w:val="-4"/>
        </w:rPr>
        <w:t xml:space="preserve"> </w:t>
      </w:r>
      <w:r>
        <w:rPr>
          <w:spacing w:val="-1"/>
        </w:rPr>
        <w:t>работа</w:t>
      </w:r>
      <w:r>
        <w:rPr>
          <w:spacing w:val="-2"/>
        </w:rPr>
        <w:t xml:space="preserve"> </w:t>
      </w:r>
      <w:r>
        <w:rPr>
          <w:spacing w:val="-1"/>
        </w:rPr>
        <w:t>не</w:t>
      </w:r>
      <w:r>
        <w:rPr>
          <w:spacing w:val="2"/>
        </w:rPr>
        <w:t xml:space="preserve"> </w:t>
      </w:r>
      <w:r>
        <w:rPr>
          <w:spacing w:val="-1"/>
        </w:rPr>
        <w:t>выполнена</w:t>
      </w:r>
    </w:p>
    <w:p w:rsidR="0010708F" w:rsidRDefault="0010708F">
      <w:pPr>
        <w:pStyle w:val="a3"/>
        <w:spacing w:before="7"/>
        <w:ind w:left="0"/>
      </w:pPr>
    </w:p>
    <w:p w:rsidR="0010708F" w:rsidRDefault="005B7982">
      <w:pPr>
        <w:pStyle w:val="Heading2"/>
        <w:spacing w:before="1"/>
        <w:ind w:left="6133"/>
      </w:pPr>
      <w:r>
        <w:rPr>
          <w:spacing w:val="-2"/>
        </w:rPr>
        <w:t>Критерии</w:t>
      </w:r>
      <w:r>
        <w:rPr>
          <w:spacing w:val="-8"/>
        </w:rPr>
        <w:t xml:space="preserve"> </w:t>
      </w:r>
      <w:r>
        <w:rPr>
          <w:spacing w:val="-2"/>
        </w:rPr>
        <w:t>оценивания</w:t>
      </w:r>
      <w:r>
        <w:rPr>
          <w:spacing w:val="-3"/>
        </w:rPr>
        <w:t xml:space="preserve"> </w:t>
      </w:r>
      <w:r>
        <w:rPr>
          <w:spacing w:val="-2"/>
        </w:rPr>
        <w:t>ученических</w:t>
      </w:r>
      <w:r>
        <w:rPr>
          <w:spacing w:val="-10"/>
        </w:rPr>
        <w:t xml:space="preserve"> </w:t>
      </w:r>
      <w:r>
        <w:rPr>
          <w:spacing w:val="-2"/>
        </w:rPr>
        <w:t>проектов.</w:t>
      </w:r>
    </w:p>
    <w:p w:rsidR="0010708F" w:rsidRDefault="0010708F">
      <w:pPr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78"/>
        <w:ind w:right="689" w:firstLine="984"/>
        <w:jc w:val="both"/>
      </w:pPr>
      <w:r>
        <w:lastRenderedPageBreak/>
        <w:t>Стратегия</w:t>
      </w:r>
      <w:r>
        <w:rPr>
          <w:spacing w:val="1"/>
        </w:rPr>
        <w:t xml:space="preserve"> </w:t>
      </w:r>
      <w:r>
        <w:t>модернизации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определила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направления:</w:t>
      </w:r>
      <w:r>
        <w:rPr>
          <w:spacing w:val="1"/>
        </w:rPr>
        <w:t xml:space="preserve"> </w:t>
      </w:r>
      <w:r>
        <w:t>интеграция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коммуникативных компетентностей и развитие пользовательских навыков в информационных технологиях. Организовать любую деятельность, в том</w:t>
      </w:r>
      <w:r>
        <w:rPr>
          <w:spacing w:val="1"/>
        </w:rPr>
        <w:t xml:space="preserve"> </w:t>
      </w:r>
      <w:r>
        <w:t>числе учебно-познавательную, без оценок невозможно, так как оценка является одним из компонентов деятельности, её регулятором и показателем</w:t>
      </w:r>
      <w:r>
        <w:rPr>
          <w:spacing w:val="1"/>
        </w:rPr>
        <w:t xml:space="preserve"> </w:t>
      </w:r>
      <w:r>
        <w:t>результативности.</w:t>
      </w:r>
    </w:p>
    <w:p w:rsidR="0010708F" w:rsidRDefault="005B7982">
      <w:pPr>
        <w:pStyle w:val="a3"/>
        <w:spacing w:before="1" w:line="252" w:lineRule="exact"/>
        <w:ind w:left="1501"/>
      </w:pP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конечной</w:t>
      </w:r>
      <w:r>
        <w:rPr>
          <w:spacing w:val="-13"/>
        </w:rPr>
        <w:t xml:space="preserve"> </w:t>
      </w:r>
      <w:r>
        <w:rPr>
          <w:spacing w:val="-1"/>
        </w:rPr>
        <w:t>оценке</w:t>
      </w:r>
      <w:r>
        <w:rPr>
          <w:spacing w:val="-12"/>
        </w:rPr>
        <w:t xml:space="preserve"> </w:t>
      </w:r>
      <w:r>
        <w:rPr>
          <w:spacing w:val="-1"/>
        </w:rPr>
        <w:t>учебного</w:t>
      </w:r>
      <w:r>
        <w:rPr>
          <w:spacing w:val="-12"/>
        </w:rPr>
        <w:t xml:space="preserve"> </w:t>
      </w:r>
      <w:r>
        <w:rPr>
          <w:spacing w:val="-1"/>
        </w:rPr>
        <w:t>процесса</w:t>
      </w:r>
      <w:r>
        <w:rPr>
          <w:spacing w:val="-8"/>
        </w:rPr>
        <w:t xml:space="preserve"> </w:t>
      </w:r>
      <w:r>
        <w:t>ученик</w:t>
      </w:r>
      <w:r>
        <w:rPr>
          <w:spacing w:val="-12"/>
        </w:rPr>
        <w:t xml:space="preserve"> </w:t>
      </w:r>
      <w:r>
        <w:t>должен</w:t>
      </w:r>
      <w:r>
        <w:rPr>
          <w:spacing w:val="-13"/>
        </w:rPr>
        <w:t xml:space="preserve"> </w:t>
      </w:r>
      <w:r>
        <w:t>точно</w:t>
      </w:r>
      <w:r>
        <w:rPr>
          <w:spacing w:val="-13"/>
        </w:rPr>
        <w:t xml:space="preserve"> </w:t>
      </w:r>
      <w:r>
        <w:t>увидеть:</w:t>
      </w:r>
    </w:p>
    <w:p w:rsidR="0010708F" w:rsidRDefault="005B7982">
      <w:pPr>
        <w:pStyle w:val="a5"/>
        <w:numPr>
          <w:ilvl w:val="0"/>
          <w:numId w:val="21"/>
        </w:numPr>
        <w:tabs>
          <w:tab w:val="left" w:pos="2209"/>
          <w:tab w:val="left" w:pos="2210"/>
        </w:tabs>
        <w:spacing w:line="268" w:lineRule="exact"/>
        <w:ind w:hanging="709"/>
        <w:rPr>
          <w:rFonts w:ascii="Symbol" w:hAnsi="Symbol"/>
        </w:rPr>
      </w:pPr>
      <w:r>
        <w:rPr>
          <w:spacing w:val="-1"/>
        </w:rPr>
        <w:t>какими</w:t>
      </w:r>
      <w:r>
        <w:rPr>
          <w:spacing w:val="-17"/>
        </w:rPr>
        <w:t xml:space="preserve"> </w:t>
      </w:r>
      <w:r>
        <w:rPr>
          <w:spacing w:val="-1"/>
        </w:rPr>
        <w:t>были</w:t>
      </w:r>
      <w:r>
        <w:rPr>
          <w:spacing w:val="-14"/>
        </w:rPr>
        <w:t xml:space="preserve"> </w:t>
      </w:r>
      <w:r>
        <w:rPr>
          <w:spacing w:val="-1"/>
        </w:rPr>
        <w:t>его</w:t>
      </w:r>
      <w:r>
        <w:rPr>
          <w:spacing w:val="-12"/>
        </w:rPr>
        <w:t xml:space="preserve"> </w:t>
      </w:r>
      <w:r>
        <w:rPr>
          <w:spacing w:val="-1"/>
        </w:rPr>
        <w:t>успехи</w:t>
      </w:r>
      <w:r>
        <w:rPr>
          <w:spacing w:val="-6"/>
        </w:rPr>
        <w:t xml:space="preserve"> </w:t>
      </w:r>
      <w:r>
        <w:rPr>
          <w:spacing w:val="-1"/>
        </w:rPr>
        <w:t>в</w:t>
      </w:r>
      <w:r>
        <w:rPr>
          <w:spacing w:val="-18"/>
        </w:rPr>
        <w:t xml:space="preserve"> </w:t>
      </w:r>
      <w:r>
        <w:rPr>
          <w:spacing w:val="-1"/>
        </w:rPr>
        <w:t>освоении</w:t>
      </w:r>
      <w:r>
        <w:rPr>
          <w:spacing w:val="-12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материала</w:t>
      </w:r>
      <w:r>
        <w:rPr>
          <w:spacing w:val="-7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целом;</w:t>
      </w:r>
    </w:p>
    <w:p w:rsidR="0010708F" w:rsidRDefault="005B7982">
      <w:pPr>
        <w:pStyle w:val="a5"/>
        <w:numPr>
          <w:ilvl w:val="0"/>
          <w:numId w:val="21"/>
        </w:numPr>
        <w:tabs>
          <w:tab w:val="left" w:pos="2209"/>
          <w:tab w:val="left" w:pos="2210"/>
        </w:tabs>
        <w:spacing w:before="1" w:line="269" w:lineRule="exact"/>
        <w:ind w:hanging="709"/>
        <w:rPr>
          <w:rFonts w:ascii="Symbol" w:hAnsi="Symbol"/>
        </w:rPr>
      </w:pPr>
      <w:r>
        <w:t>на</w:t>
      </w:r>
      <w:r>
        <w:rPr>
          <w:spacing w:val="-9"/>
        </w:rPr>
        <w:t xml:space="preserve"> </w:t>
      </w:r>
      <w:r>
        <w:t>каком</w:t>
      </w:r>
      <w:r>
        <w:rPr>
          <w:spacing w:val="-10"/>
        </w:rPr>
        <w:t xml:space="preserve"> </w:t>
      </w:r>
      <w:r>
        <w:t>уровне</w:t>
      </w:r>
      <w:r>
        <w:rPr>
          <w:spacing w:val="-9"/>
        </w:rPr>
        <w:t xml:space="preserve"> </w:t>
      </w:r>
      <w:r>
        <w:t>он</w:t>
      </w:r>
      <w:r>
        <w:rPr>
          <w:spacing w:val="-12"/>
        </w:rPr>
        <w:t xml:space="preserve"> </w:t>
      </w:r>
      <w:r>
        <w:t>его</w:t>
      </w:r>
      <w:r>
        <w:rPr>
          <w:spacing w:val="-10"/>
        </w:rPr>
        <w:t xml:space="preserve"> </w:t>
      </w:r>
      <w:r>
        <w:t>усвоил;</w:t>
      </w:r>
    </w:p>
    <w:p w:rsidR="0010708F" w:rsidRDefault="005B7982">
      <w:pPr>
        <w:pStyle w:val="a5"/>
        <w:numPr>
          <w:ilvl w:val="0"/>
          <w:numId w:val="21"/>
        </w:numPr>
        <w:tabs>
          <w:tab w:val="left" w:pos="2209"/>
          <w:tab w:val="left" w:pos="2210"/>
        </w:tabs>
        <w:spacing w:line="269" w:lineRule="exact"/>
        <w:ind w:hanging="709"/>
        <w:rPr>
          <w:rFonts w:ascii="Symbol" w:hAnsi="Symbol"/>
        </w:rPr>
      </w:pPr>
      <w:r>
        <w:rPr>
          <w:spacing w:val="-1"/>
        </w:rPr>
        <w:t>каковы</w:t>
      </w:r>
      <w:r>
        <w:rPr>
          <w:spacing w:val="-7"/>
        </w:rPr>
        <w:t xml:space="preserve"> </w:t>
      </w:r>
      <w:r>
        <w:rPr>
          <w:spacing w:val="-1"/>
        </w:rPr>
        <w:t>его</w:t>
      </w:r>
      <w:r>
        <w:rPr>
          <w:spacing w:val="-12"/>
        </w:rPr>
        <w:t xml:space="preserve"> </w:t>
      </w:r>
      <w:r>
        <w:rPr>
          <w:spacing w:val="-1"/>
        </w:rPr>
        <w:t>умения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t>навыки;</w:t>
      </w:r>
    </w:p>
    <w:p w:rsidR="0010708F" w:rsidRDefault="005B7982">
      <w:pPr>
        <w:pStyle w:val="a5"/>
        <w:numPr>
          <w:ilvl w:val="0"/>
          <w:numId w:val="21"/>
        </w:numPr>
        <w:tabs>
          <w:tab w:val="left" w:pos="2209"/>
          <w:tab w:val="left" w:pos="2210"/>
        </w:tabs>
        <w:spacing w:line="269" w:lineRule="exact"/>
        <w:ind w:hanging="709"/>
        <w:rPr>
          <w:rFonts w:ascii="Symbol" w:hAnsi="Symbol"/>
        </w:rPr>
      </w:pPr>
      <w:r>
        <w:rPr>
          <w:spacing w:val="-1"/>
        </w:rPr>
        <w:t>какова</w:t>
      </w:r>
      <w:r>
        <w:rPr>
          <w:spacing w:val="-13"/>
        </w:rPr>
        <w:t xml:space="preserve"> </w:t>
      </w:r>
      <w:r>
        <w:rPr>
          <w:spacing w:val="-1"/>
        </w:rPr>
        <w:t>оценка</w:t>
      </w:r>
      <w:r>
        <w:rPr>
          <w:spacing w:val="-11"/>
        </w:rPr>
        <w:t xml:space="preserve"> </w:t>
      </w:r>
      <w:r>
        <w:rPr>
          <w:spacing w:val="-1"/>
        </w:rPr>
        <w:t>его</w:t>
      </w:r>
      <w:r>
        <w:rPr>
          <w:spacing w:val="-9"/>
        </w:rPr>
        <w:t xml:space="preserve"> </w:t>
      </w:r>
      <w:r>
        <w:rPr>
          <w:spacing w:val="-1"/>
        </w:rPr>
        <w:t>творческой</w:t>
      </w:r>
      <w:r>
        <w:rPr>
          <w:spacing w:val="-8"/>
        </w:rPr>
        <w:t xml:space="preserve"> </w:t>
      </w:r>
      <w:r>
        <w:rPr>
          <w:spacing w:val="-1"/>
        </w:rPr>
        <w:t>деятельности;</w:t>
      </w:r>
    </w:p>
    <w:p w:rsidR="0010708F" w:rsidRDefault="005B7982">
      <w:pPr>
        <w:pStyle w:val="a5"/>
        <w:numPr>
          <w:ilvl w:val="0"/>
          <w:numId w:val="21"/>
        </w:numPr>
        <w:tabs>
          <w:tab w:val="left" w:pos="2209"/>
          <w:tab w:val="left" w:pos="2210"/>
        </w:tabs>
        <w:spacing w:before="2"/>
        <w:ind w:hanging="709"/>
        <w:rPr>
          <w:rFonts w:ascii="Symbol" w:hAnsi="Symbol"/>
        </w:rPr>
      </w:pPr>
      <w:r>
        <w:rPr>
          <w:spacing w:val="-1"/>
        </w:rPr>
        <w:t>в</w:t>
      </w:r>
      <w:r>
        <w:rPr>
          <w:spacing w:val="-18"/>
        </w:rPr>
        <w:t xml:space="preserve"> </w:t>
      </w:r>
      <w:r>
        <w:rPr>
          <w:spacing w:val="-1"/>
        </w:rPr>
        <w:t>какой</w:t>
      </w:r>
      <w:r>
        <w:rPr>
          <w:spacing w:val="-14"/>
        </w:rPr>
        <w:t xml:space="preserve"> </w:t>
      </w:r>
      <w:r>
        <w:rPr>
          <w:spacing w:val="-1"/>
        </w:rPr>
        <w:t>мере</w:t>
      </w:r>
      <w:r>
        <w:rPr>
          <w:spacing w:val="-12"/>
        </w:rPr>
        <w:t xml:space="preserve"> </w:t>
      </w:r>
      <w:r>
        <w:rPr>
          <w:spacing w:val="-1"/>
        </w:rPr>
        <w:t>он</w:t>
      </w:r>
      <w:r>
        <w:rPr>
          <w:spacing w:val="-14"/>
        </w:rPr>
        <w:t xml:space="preserve"> </w:t>
      </w:r>
      <w:r>
        <w:rPr>
          <w:spacing w:val="-1"/>
        </w:rPr>
        <w:t>способен</w:t>
      </w:r>
      <w:r>
        <w:rPr>
          <w:spacing w:val="-17"/>
        </w:rPr>
        <w:t xml:space="preserve"> </w:t>
      </w:r>
      <w:r>
        <w:rPr>
          <w:spacing w:val="-1"/>
        </w:rPr>
        <w:t>проявить</w:t>
      </w:r>
      <w:r>
        <w:rPr>
          <w:spacing w:val="-6"/>
        </w:rPr>
        <w:t xml:space="preserve"> </w:t>
      </w:r>
      <w:r>
        <w:rPr>
          <w:spacing w:val="-1"/>
        </w:rPr>
        <w:t>своё</w:t>
      </w:r>
      <w:r>
        <w:rPr>
          <w:spacing w:val="-12"/>
        </w:rPr>
        <w:t xml:space="preserve"> </w:t>
      </w:r>
      <w:r>
        <w:rPr>
          <w:spacing w:val="-1"/>
        </w:rPr>
        <w:t>личностное</w:t>
      </w:r>
      <w:r>
        <w:rPr>
          <w:spacing w:val="-14"/>
        </w:rPr>
        <w:t xml:space="preserve"> </w:t>
      </w:r>
      <w:r>
        <w:t>отношение</w:t>
      </w:r>
      <w:r>
        <w:rPr>
          <w:spacing w:val="-8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изучаемому</w:t>
      </w:r>
      <w:r>
        <w:rPr>
          <w:spacing w:val="-16"/>
        </w:rPr>
        <w:t xml:space="preserve"> </w:t>
      </w:r>
      <w:r>
        <w:t>материалу.</w:t>
      </w:r>
    </w:p>
    <w:p w:rsidR="0010708F" w:rsidRDefault="0010708F">
      <w:pPr>
        <w:pStyle w:val="a3"/>
        <w:spacing w:before="6"/>
        <w:ind w:left="0"/>
        <w:rPr>
          <w:sz w:val="23"/>
        </w:rPr>
      </w:pPr>
    </w:p>
    <w:p w:rsidR="0010708F" w:rsidRDefault="005B7982">
      <w:pPr>
        <w:pStyle w:val="Heading2"/>
        <w:spacing w:after="5"/>
        <w:ind w:left="1528" w:right="723"/>
        <w:jc w:val="center"/>
      </w:pPr>
      <w:r>
        <w:rPr>
          <w:spacing w:val="-2"/>
        </w:rPr>
        <w:t>Оценочный</w:t>
      </w:r>
      <w:r>
        <w:rPr>
          <w:spacing w:val="-11"/>
        </w:rPr>
        <w:t xml:space="preserve"> </w:t>
      </w:r>
      <w:r>
        <w:rPr>
          <w:spacing w:val="-1"/>
        </w:rPr>
        <w:t>лист</w:t>
      </w:r>
      <w:r>
        <w:rPr>
          <w:spacing w:val="-8"/>
        </w:rPr>
        <w:t xml:space="preserve"> </w:t>
      </w:r>
      <w:r>
        <w:rPr>
          <w:spacing w:val="-1"/>
        </w:rPr>
        <w:t>защиты</w:t>
      </w:r>
      <w:r>
        <w:rPr>
          <w:spacing w:val="-6"/>
        </w:rPr>
        <w:t xml:space="preserve"> </w:t>
      </w:r>
      <w:r>
        <w:rPr>
          <w:spacing w:val="-1"/>
        </w:rPr>
        <w:t>проекта</w:t>
      </w: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6"/>
        <w:gridCol w:w="8508"/>
        <w:gridCol w:w="1557"/>
        <w:gridCol w:w="1520"/>
      </w:tblGrid>
      <w:tr w:rsidR="0010708F">
        <w:trPr>
          <w:trHeight w:val="505"/>
        </w:trPr>
        <w:tc>
          <w:tcPr>
            <w:tcW w:w="816" w:type="dxa"/>
          </w:tcPr>
          <w:p w:rsidR="0010708F" w:rsidRDefault="005B7982">
            <w:pPr>
              <w:pStyle w:val="TableParagraph"/>
              <w:spacing w:line="230" w:lineRule="auto"/>
              <w:ind w:left="261" w:right="222" w:firstLine="43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  <w:spacing w:val="-4"/>
              </w:rPr>
              <w:t>п/п</w:t>
            </w:r>
          </w:p>
        </w:tc>
        <w:tc>
          <w:tcPr>
            <w:tcW w:w="8508" w:type="dxa"/>
          </w:tcPr>
          <w:p w:rsidR="0010708F" w:rsidRDefault="005B7982">
            <w:pPr>
              <w:pStyle w:val="TableParagraph"/>
              <w:spacing w:line="242" w:lineRule="exact"/>
              <w:ind w:left="3385" w:right="3326"/>
              <w:jc w:val="center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оценки</w:t>
            </w:r>
          </w:p>
        </w:tc>
        <w:tc>
          <w:tcPr>
            <w:tcW w:w="1557" w:type="dxa"/>
          </w:tcPr>
          <w:p w:rsidR="0010708F" w:rsidRDefault="005B7982">
            <w:pPr>
              <w:pStyle w:val="TableParagraph"/>
              <w:spacing w:line="230" w:lineRule="auto"/>
              <w:ind w:left="594" w:right="416" w:hanging="143"/>
              <w:rPr>
                <w:b/>
              </w:rPr>
            </w:pPr>
            <w:r>
              <w:rPr>
                <w:b/>
                <w:spacing w:val="-3"/>
              </w:rPr>
              <w:t>Баллы</w:t>
            </w:r>
            <w:r>
              <w:rPr>
                <w:b/>
              </w:rPr>
              <w:t xml:space="preserve"> max</w:t>
            </w:r>
          </w:p>
        </w:tc>
        <w:tc>
          <w:tcPr>
            <w:tcW w:w="1520" w:type="dxa"/>
          </w:tcPr>
          <w:p w:rsidR="0010708F" w:rsidRDefault="005B7982">
            <w:pPr>
              <w:pStyle w:val="TableParagraph"/>
              <w:spacing w:line="232" w:lineRule="exact"/>
              <w:ind w:left="127"/>
              <w:rPr>
                <w:b/>
              </w:rPr>
            </w:pPr>
            <w:r>
              <w:rPr>
                <w:b/>
              </w:rPr>
              <w:t>Баллы</w:t>
            </w:r>
          </w:p>
          <w:p w:rsidR="0010708F" w:rsidRDefault="005B7982">
            <w:pPr>
              <w:pStyle w:val="TableParagraph"/>
              <w:spacing w:line="250" w:lineRule="exact"/>
              <w:ind w:left="374"/>
              <w:rPr>
                <w:b/>
              </w:rPr>
            </w:pPr>
            <w:r>
              <w:rPr>
                <w:b/>
              </w:rPr>
              <w:t>фактич.</w:t>
            </w:r>
          </w:p>
        </w:tc>
      </w:tr>
      <w:tr w:rsidR="0010708F">
        <w:trPr>
          <w:trHeight w:val="249"/>
        </w:trPr>
        <w:tc>
          <w:tcPr>
            <w:tcW w:w="12401" w:type="dxa"/>
            <w:gridSpan w:val="4"/>
          </w:tcPr>
          <w:p w:rsidR="0010708F" w:rsidRDefault="005B7982">
            <w:pPr>
              <w:pStyle w:val="TableParagraph"/>
              <w:spacing w:line="229" w:lineRule="exact"/>
              <w:ind w:left="4985" w:right="4945"/>
              <w:jc w:val="center"/>
              <w:rPr>
                <w:b/>
              </w:rPr>
            </w:pPr>
            <w:r>
              <w:rPr>
                <w:b/>
                <w:spacing w:val="-1"/>
              </w:rPr>
              <w:t>Пояснительная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записка</w:t>
            </w:r>
          </w:p>
        </w:tc>
      </w:tr>
      <w:tr w:rsidR="0010708F">
        <w:trPr>
          <w:trHeight w:val="251"/>
        </w:trPr>
        <w:tc>
          <w:tcPr>
            <w:tcW w:w="816" w:type="dxa"/>
          </w:tcPr>
          <w:p w:rsidR="0010708F" w:rsidRDefault="005B7982">
            <w:pPr>
              <w:pStyle w:val="TableParagraph"/>
              <w:spacing w:line="232" w:lineRule="exact"/>
              <w:ind w:left="33"/>
              <w:jc w:val="center"/>
            </w:pPr>
            <w:r>
              <w:t>1</w:t>
            </w:r>
          </w:p>
        </w:tc>
        <w:tc>
          <w:tcPr>
            <w:tcW w:w="8508" w:type="dxa"/>
          </w:tcPr>
          <w:p w:rsidR="0010708F" w:rsidRDefault="005B7982">
            <w:pPr>
              <w:pStyle w:val="TableParagraph"/>
              <w:spacing w:line="232" w:lineRule="exact"/>
              <w:ind w:left="158"/>
            </w:pPr>
            <w:r>
              <w:t>Общееоформление</w:t>
            </w:r>
          </w:p>
        </w:tc>
        <w:tc>
          <w:tcPr>
            <w:tcW w:w="1557" w:type="dxa"/>
          </w:tcPr>
          <w:p w:rsidR="0010708F" w:rsidRDefault="005B7982">
            <w:pPr>
              <w:pStyle w:val="TableParagraph"/>
              <w:spacing w:line="232" w:lineRule="exact"/>
              <w:ind w:left="0" w:right="691"/>
              <w:jc w:val="right"/>
            </w:pPr>
            <w:r>
              <w:t>1</w:t>
            </w:r>
          </w:p>
        </w:tc>
        <w:tc>
          <w:tcPr>
            <w:tcW w:w="152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53"/>
        </w:trPr>
        <w:tc>
          <w:tcPr>
            <w:tcW w:w="816" w:type="dxa"/>
          </w:tcPr>
          <w:p w:rsidR="0010708F" w:rsidRDefault="005B7982">
            <w:pPr>
              <w:pStyle w:val="TableParagraph"/>
              <w:spacing w:line="234" w:lineRule="exact"/>
              <w:ind w:left="33"/>
              <w:jc w:val="center"/>
            </w:pPr>
            <w:r>
              <w:t>2</w:t>
            </w:r>
          </w:p>
        </w:tc>
        <w:tc>
          <w:tcPr>
            <w:tcW w:w="8508" w:type="dxa"/>
          </w:tcPr>
          <w:p w:rsidR="0010708F" w:rsidRDefault="005B7982">
            <w:pPr>
              <w:pStyle w:val="TableParagraph"/>
              <w:spacing w:line="234" w:lineRule="exact"/>
              <w:ind w:left="158"/>
            </w:pPr>
            <w:r>
              <w:rPr>
                <w:spacing w:val="-1"/>
              </w:rPr>
              <w:t>Актуальность,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обоснование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проблемы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8"/>
              </w:rPr>
              <w:t xml:space="preserve"> </w:t>
            </w:r>
            <w:r>
              <w:t>формулировка</w:t>
            </w:r>
            <w:r>
              <w:rPr>
                <w:spacing w:val="-11"/>
              </w:rPr>
              <w:t xml:space="preserve"> </w:t>
            </w:r>
            <w:r>
              <w:t>темы</w:t>
            </w:r>
            <w:r>
              <w:rPr>
                <w:spacing w:val="-11"/>
              </w:rPr>
              <w:t xml:space="preserve"> </w:t>
            </w:r>
            <w:r>
              <w:t>проекта</w:t>
            </w:r>
          </w:p>
        </w:tc>
        <w:tc>
          <w:tcPr>
            <w:tcW w:w="1557" w:type="dxa"/>
          </w:tcPr>
          <w:p w:rsidR="0010708F" w:rsidRDefault="005B7982">
            <w:pPr>
              <w:pStyle w:val="TableParagraph"/>
              <w:spacing w:line="234" w:lineRule="exact"/>
              <w:ind w:left="0" w:right="691"/>
              <w:jc w:val="right"/>
            </w:pPr>
            <w:r>
              <w:t>1</w:t>
            </w:r>
          </w:p>
        </w:tc>
        <w:tc>
          <w:tcPr>
            <w:tcW w:w="152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49"/>
        </w:trPr>
        <w:tc>
          <w:tcPr>
            <w:tcW w:w="816" w:type="dxa"/>
          </w:tcPr>
          <w:p w:rsidR="0010708F" w:rsidRDefault="005B7982">
            <w:pPr>
              <w:pStyle w:val="TableParagraph"/>
              <w:spacing w:line="229" w:lineRule="exact"/>
              <w:ind w:left="33"/>
              <w:jc w:val="center"/>
            </w:pPr>
            <w:r>
              <w:t>3</w:t>
            </w:r>
          </w:p>
        </w:tc>
        <w:tc>
          <w:tcPr>
            <w:tcW w:w="8508" w:type="dxa"/>
          </w:tcPr>
          <w:p w:rsidR="0010708F" w:rsidRDefault="005B7982">
            <w:pPr>
              <w:pStyle w:val="TableParagraph"/>
              <w:spacing w:line="229" w:lineRule="exact"/>
              <w:ind w:left="158"/>
            </w:pPr>
            <w:r>
              <w:rPr>
                <w:spacing w:val="-1"/>
              </w:rPr>
              <w:t>Сбор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информации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по</w:t>
            </w:r>
            <w:r>
              <w:rPr>
                <w:spacing w:val="-12"/>
              </w:rPr>
              <w:t xml:space="preserve"> </w:t>
            </w:r>
            <w:r>
              <w:t>теме</w:t>
            </w:r>
            <w:r>
              <w:rPr>
                <w:spacing w:val="-12"/>
              </w:rPr>
              <w:t xml:space="preserve"> </w:t>
            </w:r>
            <w:r>
              <w:t>проекта</w:t>
            </w:r>
          </w:p>
        </w:tc>
        <w:tc>
          <w:tcPr>
            <w:tcW w:w="1557" w:type="dxa"/>
          </w:tcPr>
          <w:p w:rsidR="0010708F" w:rsidRDefault="005B7982">
            <w:pPr>
              <w:pStyle w:val="TableParagraph"/>
              <w:spacing w:line="229" w:lineRule="exact"/>
              <w:ind w:left="0" w:right="691"/>
              <w:jc w:val="right"/>
            </w:pPr>
            <w:r>
              <w:t>1</w:t>
            </w:r>
          </w:p>
        </w:tc>
        <w:tc>
          <w:tcPr>
            <w:tcW w:w="152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53"/>
        </w:trPr>
        <w:tc>
          <w:tcPr>
            <w:tcW w:w="816" w:type="dxa"/>
          </w:tcPr>
          <w:p w:rsidR="0010708F" w:rsidRDefault="005B7982">
            <w:pPr>
              <w:pStyle w:val="TableParagraph"/>
              <w:spacing w:line="234" w:lineRule="exact"/>
              <w:ind w:left="33"/>
              <w:jc w:val="center"/>
            </w:pPr>
            <w:r>
              <w:t>4</w:t>
            </w:r>
          </w:p>
        </w:tc>
        <w:tc>
          <w:tcPr>
            <w:tcW w:w="8508" w:type="dxa"/>
          </w:tcPr>
          <w:p w:rsidR="0010708F" w:rsidRDefault="005B7982">
            <w:pPr>
              <w:pStyle w:val="TableParagraph"/>
              <w:spacing w:line="234" w:lineRule="exact"/>
              <w:ind w:left="158"/>
            </w:pPr>
            <w:r>
              <w:rPr>
                <w:spacing w:val="-1"/>
              </w:rPr>
              <w:t>Анализ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возможных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идей.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Выбор</w:t>
            </w:r>
            <w:r>
              <w:rPr>
                <w:spacing w:val="-8"/>
              </w:rPr>
              <w:t xml:space="preserve"> </w:t>
            </w:r>
            <w:r>
              <w:t>оптимальной</w:t>
            </w:r>
            <w:r>
              <w:rPr>
                <w:spacing w:val="-10"/>
              </w:rPr>
              <w:t xml:space="preserve"> </w:t>
            </w:r>
            <w:r>
              <w:t>идеи</w:t>
            </w:r>
          </w:p>
        </w:tc>
        <w:tc>
          <w:tcPr>
            <w:tcW w:w="1557" w:type="dxa"/>
          </w:tcPr>
          <w:p w:rsidR="0010708F" w:rsidRDefault="005B7982">
            <w:pPr>
              <w:pStyle w:val="TableParagraph"/>
              <w:spacing w:line="234" w:lineRule="exact"/>
              <w:ind w:left="0" w:right="691"/>
              <w:jc w:val="right"/>
            </w:pPr>
            <w:r>
              <w:t>1</w:t>
            </w:r>
          </w:p>
        </w:tc>
        <w:tc>
          <w:tcPr>
            <w:tcW w:w="152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54"/>
        </w:trPr>
        <w:tc>
          <w:tcPr>
            <w:tcW w:w="816" w:type="dxa"/>
          </w:tcPr>
          <w:p w:rsidR="0010708F" w:rsidRDefault="005B7982">
            <w:pPr>
              <w:pStyle w:val="TableParagraph"/>
              <w:spacing w:line="234" w:lineRule="exact"/>
              <w:ind w:left="33"/>
              <w:jc w:val="center"/>
            </w:pPr>
            <w:r>
              <w:t>5</w:t>
            </w:r>
          </w:p>
        </w:tc>
        <w:tc>
          <w:tcPr>
            <w:tcW w:w="8508" w:type="dxa"/>
          </w:tcPr>
          <w:p w:rsidR="0010708F" w:rsidRDefault="005B7982">
            <w:pPr>
              <w:pStyle w:val="TableParagraph"/>
              <w:spacing w:line="234" w:lineRule="exact"/>
              <w:ind w:left="158"/>
            </w:pPr>
            <w:r>
              <w:rPr>
                <w:spacing w:val="-1"/>
              </w:rPr>
              <w:t>Выбор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технологии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изготовления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изделия,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описание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изготовленного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изделия</w:t>
            </w:r>
          </w:p>
        </w:tc>
        <w:tc>
          <w:tcPr>
            <w:tcW w:w="1557" w:type="dxa"/>
          </w:tcPr>
          <w:p w:rsidR="0010708F" w:rsidRDefault="005B7982">
            <w:pPr>
              <w:pStyle w:val="TableParagraph"/>
              <w:spacing w:line="234" w:lineRule="exact"/>
              <w:ind w:left="0" w:right="691"/>
              <w:jc w:val="right"/>
            </w:pPr>
            <w:r>
              <w:t>1</w:t>
            </w:r>
          </w:p>
        </w:tc>
        <w:tc>
          <w:tcPr>
            <w:tcW w:w="152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51"/>
        </w:trPr>
        <w:tc>
          <w:tcPr>
            <w:tcW w:w="816" w:type="dxa"/>
          </w:tcPr>
          <w:p w:rsidR="0010708F" w:rsidRDefault="005B7982">
            <w:pPr>
              <w:pStyle w:val="TableParagraph"/>
              <w:spacing w:line="232" w:lineRule="exact"/>
              <w:ind w:left="33"/>
              <w:jc w:val="center"/>
            </w:pPr>
            <w:r>
              <w:t>6</w:t>
            </w:r>
          </w:p>
        </w:tc>
        <w:tc>
          <w:tcPr>
            <w:tcW w:w="8508" w:type="dxa"/>
          </w:tcPr>
          <w:p w:rsidR="0010708F" w:rsidRDefault="005B7982">
            <w:pPr>
              <w:pStyle w:val="TableParagraph"/>
              <w:spacing w:line="232" w:lineRule="exact"/>
              <w:ind w:left="158"/>
            </w:pPr>
            <w:r>
              <w:rPr>
                <w:spacing w:val="-2"/>
              </w:rPr>
              <w:t>Разработка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конструкторской</w:t>
            </w:r>
            <w:r>
              <w:rPr>
                <w:spacing w:val="-1"/>
              </w:rPr>
              <w:t xml:space="preserve"> документации,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качество графики</w:t>
            </w:r>
          </w:p>
        </w:tc>
        <w:tc>
          <w:tcPr>
            <w:tcW w:w="1557" w:type="dxa"/>
          </w:tcPr>
          <w:p w:rsidR="0010708F" w:rsidRDefault="005B7982">
            <w:pPr>
              <w:pStyle w:val="TableParagraph"/>
              <w:spacing w:line="232" w:lineRule="exact"/>
              <w:ind w:left="0" w:right="691"/>
              <w:jc w:val="right"/>
            </w:pPr>
            <w:r>
              <w:t>1</w:t>
            </w:r>
          </w:p>
        </w:tc>
        <w:tc>
          <w:tcPr>
            <w:tcW w:w="152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54"/>
        </w:trPr>
        <w:tc>
          <w:tcPr>
            <w:tcW w:w="816" w:type="dxa"/>
          </w:tcPr>
          <w:p w:rsidR="0010708F" w:rsidRDefault="005B7982">
            <w:pPr>
              <w:pStyle w:val="TableParagraph"/>
              <w:spacing w:line="234" w:lineRule="exact"/>
              <w:ind w:left="33"/>
              <w:jc w:val="center"/>
            </w:pPr>
            <w:r>
              <w:t>7</w:t>
            </w:r>
          </w:p>
        </w:tc>
        <w:tc>
          <w:tcPr>
            <w:tcW w:w="8508" w:type="dxa"/>
          </w:tcPr>
          <w:p w:rsidR="0010708F" w:rsidRDefault="005B7982">
            <w:pPr>
              <w:pStyle w:val="TableParagraph"/>
              <w:spacing w:line="234" w:lineRule="exact"/>
              <w:ind w:left="158"/>
            </w:pPr>
            <w:r>
              <w:rPr>
                <w:spacing w:val="-1"/>
              </w:rPr>
              <w:t>Описание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окончательного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варианта</w:t>
            </w:r>
            <w:r>
              <w:rPr>
                <w:spacing w:val="-7"/>
              </w:rPr>
              <w:t xml:space="preserve"> </w:t>
            </w:r>
            <w:r>
              <w:t>изделия</w:t>
            </w:r>
          </w:p>
        </w:tc>
        <w:tc>
          <w:tcPr>
            <w:tcW w:w="1557" w:type="dxa"/>
          </w:tcPr>
          <w:p w:rsidR="0010708F" w:rsidRDefault="005B7982">
            <w:pPr>
              <w:pStyle w:val="TableParagraph"/>
              <w:spacing w:line="234" w:lineRule="exact"/>
              <w:ind w:left="0" w:right="691"/>
              <w:jc w:val="right"/>
            </w:pPr>
            <w:r>
              <w:t>1</w:t>
            </w:r>
          </w:p>
        </w:tc>
        <w:tc>
          <w:tcPr>
            <w:tcW w:w="152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44"/>
        </w:trPr>
        <w:tc>
          <w:tcPr>
            <w:tcW w:w="816" w:type="dxa"/>
          </w:tcPr>
          <w:p w:rsidR="0010708F" w:rsidRDefault="005B7982">
            <w:pPr>
              <w:pStyle w:val="TableParagraph"/>
              <w:spacing w:line="224" w:lineRule="exact"/>
              <w:ind w:left="33"/>
              <w:jc w:val="center"/>
            </w:pPr>
            <w:r>
              <w:t>8</w:t>
            </w:r>
          </w:p>
        </w:tc>
        <w:tc>
          <w:tcPr>
            <w:tcW w:w="8508" w:type="dxa"/>
          </w:tcPr>
          <w:p w:rsidR="0010708F" w:rsidRDefault="005B7982">
            <w:pPr>
              <w:pStyle w:val="TableParagraph"/>
              <w:spacing w:line="224" w:lineRule="exact"/>
              <w:ind w:left="158"/>
            </w:pPr>
            <w:r>
              <w:rPr>
                <w:spacing w:val="-1"/>
              </w:rPr>
              <w:t>Эстетическая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оценка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выбранного</w:t>
            </w:r>
            <w:r>
              <w:rPr>
                <w:spacing w:val="-9"/>
              </w:rPr>
              <w:t xml:space="preserve"> </w:t>
            </w:r>
            <w:r>
              <w:t>варианта</w:t>
            </w:r>
          </w:p>
        </w:tc>
        <w:tc>
          <w:tcPr>
            <w:tcW w:w="1557" w:type="dxa"/>
          </w:tcPr>
          <w:p w:rsidR="0010708F" w:rsidRDefault="005B7982">
            <w:pPr>
              <w:pStyle w:val="TableParagraph"/>
              <w:spacing w:line="224" w:lineRule="exact"/>
              <w:ind w:left="0" w:right="691"/>
              <w:jc w:val="right"/>
            </w:pPr>
            <w:r>
              <w:t>1</w:t>
            </w:r>
          </w:p>
        </w:tc>
        <w:tc>
          <w:tcPr>
            <w:tcW w:w="152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253"/>
        </w:trPr>
        <w:tc>
          <w:tcPr>
            <w:tcW w:w="816" w:type="dxa"/>
          </w:tcPr>
          <w:p w:rsidR="0010708F" w:rsidRDefault="005B7982">
            <w:pPr>
              <w:pStyle w:val="TableParagraph"/>
              <w:spacing w:line="234" w:lineRule="exact"/>
              <w:ind w:left="33"/>
              <w:jc w:val="center"/>
            </w:pPr>
            <w:r>
              <w:t>9</w:t>
            </w:r>
          </w:p>
        </w:tc>
        <w:tc>
          <w:tcPr>
            <w:tcW w:w="8508" w:type="dxa"/>
          </w:tcPr>
          <w:p w:rsidR="0010708F" w:rsidRDefault="005B7982">
            <w:pPr>
              <w:pStyle w:val="TableParagraph"/>
              <w:spacing w:line="234" w:lineRule="exact"/>
              <w:ind w:left="158"/>
            </w:pPr>
            <w:r>
              <w:rPr>
                <w:spacing w:val="-1"/>
              </w:rPr>
              <w:t>Экономическая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экологическая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оценка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готового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изделия</w:t>
            </w:r>
          </w:p>
        </w:tc>
        <w:tc>
          <w:tcPr>
            <w:tcW w:w="1557" w:type="dxa"/>
          </w:tcPr>
          <w:p w:rsidR="0010708F" w:rsidRDefault="005B7982">
            <w:pPr>
              <w:pStyle w:val="TableParagraph"/>
              <w:spacing w:line="234" w:lineRule="exact"/>
              <w:ind w:left="0" w:right="691"/>
              <w:jc w:val="right"/>
            </w:pPr>
            <w:r>
              <w:t>1</w:t>
            </w:r>
          </w:p>
        </w:tc>
        <w:tc>
          <w:tcPr>
            <w:tcW w:w="152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54"/>
        </w:trPr>
        <w:tc>
          <w:tcPr>
            <w:tcW w:w="816" w:type="dxa"/>
          </w:tcPr>
          <w:p w:rsidR="0010708F" w:rsidRDefault="005B7982">
            <w:pPr>
              <w:pStyle w:val="TableParagraph"/>
              <w:spacing w:line="234" w:lineRule="exact"/>
              <w:ind w:left="280" w:right="266"/>
              <w:jc w:val="center"/>
            </w:pPr>
            <w:r>
              <w:t>10</w:t>
            </w:r>
          </w:p>
        </w:tc>
        <w:tc>
          <w:tcPr>
            <w:tcW w:w="8508" w:type="dxa"/>
          </w:tcPr>
          <w:p w:rsidR="0010708F" w:rsidRDefault="005B7982">
            <w:pPr>
              <w:pStyle w:val="TableParagraph"/>
              <w:spacing w:line="234" w:lineRule="exact"/>
              <w:ind w:left="158"/>
            </w:pPr>
            <w:r>
              <w:t>Реклама</w:t>
            </w:r>
          </w:p>
        </w:tc>
        <w:tc>
          <w:tcPr>
            <w:tcW w:w="1557" w:type="dxa"/>
          </w:tcPr>
          <w:p w:rsidR="0010708F" w:rsidRDefault="005B7982">
            <w:pPr>
              <w:pStyle w:val="TableParagraph"/>
              <w:spacing w:line="234" w:lineRule="exact"/>
              <w:ind w:left="0" w:right="691"/>
              <w:jc w:val="right"/>
            </w:pPr>
            <w:r>
              <w:t>1</w:t>
            </w:r>
          </w:p>
        </w:tc>
        <w:tc>
          <w:tcPr>
            <w:tcW w:w="152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49"/>
        </w:trPr>
        <w:tc>
          <w:tcPr>
            <w:tcW w:w="12401" w:type="dxa"/>
            <w:gridSpan w:val="4"/>
          </w:tcPr>
          <w:p w:rsidR="0010708F" w:rsidRDefault="005B7982">
            <w:pPr>
              <w:pStyle w:val="TableParagraph"/>
              <w:spacing w:line="229" w:lineRule="exact"/>
              <w:ind w:left="4985" w:right="4948"/>
              <w:jc w:val="center"/>
              <w:rPr>
                <w:b/>
              </w:rPr>
            </w:pPr>
            <w:r>
              <w:rPr>
                <w:b/>
                <w:spacing w:val="-1"/>
              </w:rPr>
              <w:t>Оценка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изделия</w:t>
            </w:r>
          </w:p>
        </w:tc>
      </w:tr>
      <w:tr w:rsidR="0010708F">
        <w:trPr>
          <w:trHeight w:val="254"/>
        </w:trPr>
        <w:tc>
          <w:tcPr>
            <w:tcW w:w="816" w:type="dxa"/>
          </w:tcPr>
          <w:p w:rsidR="0010708F" w:rsidRDefault="005B7982">
            <w:pPr>
              <w:pStyle w:val="TableParagraph"/>
              <w:spacing w:line="234" w:lineRule="exact"/>
              <w:ind w:left="280" w:right="266"/>
              <w:jc w:val="center"/>
            </w:pPr>
            <w:r>
              <w:t>11</w:t>
            </w:r>
          </w:p>
        </w:tc>
        <w:tc>
          <w:tcPr>
            <w:tcW w:w="8508" w:type="dxa"/>
          </w:tcPr>
          <w:p w:rsidR="0010708F" w:rsidRDefault="005B7982">
            <w:pPr>
              <w:pStyle w:val="TableParagraph"/>
              <w:spacing w:line="234" w:lineRule="exact"/>
              <w:ind w:left="158"/>
            </w:pPr>
            <w:r>
              <w:rPr>
                <w:spacing w:val="-2"/>
              </w:rPr>
              <w:t>Оригинальность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конструкции</w:t>
            </w:r>
          </w:p>
        </w:tc>
        <w:tc>
          <w:tcPr>
            <w:tcW w:w="1557" w:type="dxa"/>
          </w:tcPr>
          <w:p w:rsidR="0010708F" w:rsidRDefault="005B7982">
            <w:pPr>
              <w:pStyle w:val="TableParagraph"/>
              <w:spacing w:line="234" w:lineRule="exact"/>
              <w:ind w:left="0" w:right="691"/>
              <w:jc w:val="right"/>
            </w:pPr>
            <w:r>
              <w:t>6</w:t>
            </w:r>
          </w:p>
        </w:tc>
        <w:tc>
          <w:tcPr>
            <w:tcW w:w="152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52"/>
        </w:trPr>
        <w:tc>
          <w:tcPr>
            <w:tcW w:w="816" w:type="dxa"/>
          </w:tcPr>
          <w:p w:rsidR="0010708F" w:rsidRDefault="005B7982">
            <w:pPr>
              <w:pStyle w:val="TableParagraph"/>
              <w:spacing w:line="232" w:lineRule="exact"/>
              <w:ind w:left="280" w:right="266"/>
              <w:jc w:val="center"/>
            </w:pPr>
            <w:r>
              <w:t>12</w:t>
            </w:r>
          </w:p>
        </w:tc>
        <w:tc>
          <w:tcPr>
            <w:tcW w:w="8508" w:type="dxa"/>
          </w:tcPr>
          <w:p w:rsidR="0010708F" w:rsidRDefault="005B7982">
            <w:pPr>
              <w:pStyle w:val="TableParagraph"/>
              <w:spacing w:line="232" w:lineRule="exact"/>
              <w:ind w:left="158"/>
            </w:pPr>
            <w:r>
              <w:rPr>
                <w:spacing w:val="-1"/>
              </w:rPr>
              <w:t>Качество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изделия</w:t>
            </w:r>
          </w:p>
        </w:tc>
        <w:tc>
          <w:tcPr>
            <w:tcW w:w="1557" w:type="dxa"/>
          </w:tcPr>
          <w:p w:rsidR="0010708F" w:rsidRDefault="005B7982">
            <w:pPr>
              <w:pStyle w:val="TableParagraph"/>
              <w:spacing w:line="232" w:lineRule="exact"/>
              <w:ind w:left="0" w:right="691"/>
              <w:jc w:val="right"/>
            </w:pPr>
            <w:r>
              <w:t>6</w:t>
            </w:r>
          </w:p>
        </w:tc>
        <w:tc>
          <w:tcPr>
            <w:tcW w:w="152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54"/>
        </w:trPr>
        <w:tc>
          <w:tcPr>
            <w:tcW w:w="816" w:type="dxa"/>
          </w:tcPr>
          <w:p w:rsidR="0010708F" w:rsidRDefault="005B7982">
            <w:pPr>
              <w:pStyle w:val="TableParagraph"/>
              <w:spacing w:line="234" w:lineRule="exact"/>
              <w:ind w:left="280" w:right="266"/>
              <w:jc w:val="center"/>
            </w:pPr>
            <w:r>
              <w:t>13</w:t>
            </w:r>
          </w:p>
        </w:tc>
        <w:tc>
          <w:tcPr>
            <w:tcW w:w="8508" w:type="dxa"/>
          </w:tcPr>
          <w:p w:rsidR="0010708F" w:rsidRDefault="005B7982">
            <w:pPr>
              <w:pStyle w:val="TableParagraph"/>
              <w:spacing w:line="234" w:lineRule="exact"/>
              <w:ind w:left="158"/>
            </w:pPr>
            <w:r>
              <w:rPr>
                <w:spacing w:val="-2"/>
              </w:rPr>
              <w:t>Соответствие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изделияпроекту</w:t>
            </w:r>
          </w:p>
        </w:tc>
        <w:tc>
          <w:tcPr>
            <w:tcW w:w="1557" w:type="dxa"/>
          </w:tcPr>
          <w:p w:rsidR="0010708F" w:rsidRDefault="005B7982">
            <w:pPr>
              <w:pStyle w:val="TableParagraph"/>
              <w:spacing w:line="234" w:lineRule="exact"/>
              <w:ind w:left="0" w:right="691"/>
              <w:jc w:val="right"/>
            </w:pPr>
            <w:r>
              <w:t>6</w:t>
            </w:r>
          </w:p>
        </w:tc>
        <w:tc>
          <w:tcPr>
            <w:tcW w:w="152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49"/>
        </w:trPr>
        <w:tc>
          <w:tcPr>
            <w:tcW w:w="816" w:type="dxa"/>
          </w:tcPr>
          <w:p w:rsidR="0010708F" w:rsidRDefault="005B7982">
            <w:pPr>
              <w:pStyle w:val="TableParagraph"/>
              <w:spacing w:line="229" w:lineRule="exact"/>
              <w:ind w:left="280" w:right="266"/>
              <w:jc w:val="center"/>
            </w:pPr>
            <w:r>
              <w:t>14</w:t>
            </w:r>
          </w:p>
        </w:tc>
        <w:tc>
          <w:tcPr>
            <w:tcW w:w="8508" w:type="dxa"/>
          </w:tcPr>
          <w:p w:rsidR="0010708F" w:rsidRDefault="005B7982">
            <w:pPr>
              <w:pStyle w:val="TableParagraph"/>
              <w:spacing w:line="229" w:lineRule="exact"/>
              <w:ind w:left="158"/>
            </w:pPr>
            <w:r>
              <w:rPr>
                <w:spacing w:val="-1"/>
              </w:rPr>
              <w:t>Практическая</w:t>
            </w:r>
            <w:r>
              <w:rPr>
                <w:spacing w:val="-13"/>
              </w:rPr>
              <w:t xml:space="preserve"> </w:t>
            </w:r>
            <w:r>
              <w:t>значимость</w:t>
            </w:r>
          </w:p>
        </w:tc>
        <w:tc>
          <w:tcPr>
            <w:tcW w:w="1557" w:type="dxa"/>
          </w:tcPr>
          <w:p w:rsidR="0010708F" w:rsidRDefault="005B7982">
            <w:pPr>
              <w:pStyle w:val="TableParagraph"/>
              <w:spacing w:line="229" w:lineRule="exact"/>
              <w:ind w:left="0" w:right="691"/>
              <w:jc w:val="right"/>
            </w:pPr>
            <w:r>
              <w:t>6</w:t>
            </w:r>
          </w:p>
        </w:tc>
        <w:tc>
          <w:tcPr>
            <w:tcW w:w="152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54"/>
        </w:trPr>
        <w:tc>
          <w:tcPr>
            <w:tcW w:w="12401" w:type="dxa"/>
            <w:gridSpan w:val="4"/>
          </w:tcPr>
          <w:p w:rsidR="0010708F" w:rsidRDefault="005B7982">
            <w:pPr>
              <w:pStyle w:val="TableParagraph"/>
              <w:spacing w:line="234" w:lineRule="exact"/>
              <w:ind w:left="4985" w:right="4953"/>
              <w:jc w:val="center"/>
              <w:rPr>
                <w:b/>
              </w:rPr>
            </w:pPr>
            <w:r>
              <w:rPr>
                <w:b/>
                <w:spacing w:val="-2"/>
              </w:rPr>
              <w:t>Оценка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1"/>
              </w:rPr>
              <w:t>защиты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1"/>
              </w:rPr>
              <w:t>проекта</w:t>
            </w:r>
          </w:p>
        </w:tc>
      </w:tr>
      <w:tr w:rsidR="0010708F">
        <w:trPr>
          <w:trHeight w:val="251"/>
        </w:trPr>
        <w:tc>
          <w:tcPr>
            <w:tcW w:w="816" w:type="dxa"/>
          </w:tcPr>
          <w:p w:rsidR="0010708F" w:rsidRDefault="005B7982">
            <w:pPr>
              <w:pStyle w:val="TableParagraph"/>
              <w:spacing w:line="232" w:lineRule="exact"/>
              <w:ind w:left="280" w:right="266"/>
              <w:jc w:val="center"/>
            </w:pPr>
            <w:r>
              <w:t>15</w:t>
            </w:r>
          </w:p>
        </w:tc>
        <w:tc>
          <w:tcPr>
            <w:tcW w:w="8508" w:type="dxa"/>
          </w:tcPr>
          <w:p w:rsidR="0010708F" w:rsidRDefault="005B7982">
            <w:pPr>
              <w:pStyle w:val="TableParagraph"/>
              <w:spacing w:line="232" w:lineRule="exact"/>
              <w:ind w:left="158"/>
            </w:pPr>
            <w:r>
              <w:rPr>
                <w:spacing w:val="-1"/>
              </w:rPr>
              <w:t>Формулировка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проблемы</w:t>
            </w:r>
            <w:r>
              <w:rPr>
                <w:spacing w:val="-13"/>
              </w:rPr>
              <w:t xml:space="preserve"> </w:t>
            </w:r>
            <w:r>
              <w:t>и</w:t>
            </w:r>
            <w:r>
              <w:rPr>
                <w:spacing w:val="-13"/>
              </w:rPr>
              <w:t xml:space="preserve"> </w:t>
            </w:r>
            <w:r>
              <w:t>темы</w:t>
            </w:r>
            <w:r>
              <w:rPr>
                <w:spacing w:val="-5"/>
              </w:rPr>
              <w:t xml:space="preserve"> </w:t>
            </w:r>
            <w:r>
              <w:t>проекта</w:t>
            </w:r>
          </w:p>
        </w:tc>
        <w:tc>
          <w:tcPr>
            <w:tcW w:w="1557" w:type="dxa"/>
          </w:tcPr>
          <w:p w:rsidR="0010708F" w:rsidRDefault="005B7982">
            <w:pPr>
              <w:pStyle w:val="TableParagraph"/>
              <w:spacing w:line="232" w:lineRule="exact"/>
              <w:ind w:left="0" w:right="691"/>
              <w:jc w:val="right"/>
            </w:pPr>
            <w:r>
              <w:t>2</w:t>
            </w:r>
          </w:p>
        </w:tc>
        <w:tc>
          <w:tcPr>
            <w:tcW w:w="152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49"/>
        </w:trPr>
        <w:tc>
          <w:tcPr>
            <w:tcW w:w="816" w:type="dxa"/>
          </w:tcPr>
          <w:p w:rsidR="0010708F" w:rsidRDefault="005B7982">
            <w:pPr>
              <w:pStyle w:val="TableParagraph"/>
              <w:spacing w:line="229" w:lineRule="exact"/>
              <w:ind w:left="280" w:right="266"/>
              <w:jc w:val="center"/>
            </w:pPr>
            <w:r>
              <w:t>16</w:t>
            </w:r>
          </w:p>
        </w:tc>
        <w:tc>
          <w:tcPr>
            <w:tcW w:w="8508" w:type="dxa"/>
          </w:tcPr>
          <w:p w:rsidR="0010708F" w:rsidRDefault="005B7982">
            <w:pPr>
              <w:pStyle w:val="TableParagraph"/>
              <w:spacing w:line="229" w:lineRule="exact"/>
              <w:ind w:left="158"/>
            </w:pPr>
            <w:r>
              <w:rPr>
                <w:spacing w:val="-2"/>
              </w:rPr>
              <w:t>Анализ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прототипов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и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обоснование</w:t>
            </w:r>
            <w:r>
              <w:t xml:space="preserve"> </w:t>
            </w:r>
            <w:r>
              <w:rPr>
                <w:spacing w:val="-1"/>
              </w:rPr>
              <w:t>выбранное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идеи</w:t>
            </w:r>
          </w:p>
        </w:tc>
        <w:tc>
          <w:tcPr>
            <w:tcW w:w="1557" w:type="dxa"/>
          </w:tcPr>
          <w:p w:rsidR="0010708F" w:rsidRDefault="005B7982">
            <w:pPr>
              <w:pStyle w:val="TableParagraph"/>
              <w:spacing w:line="229" w:lineRule="exact"/>
              <w:ind w:left="0" w:right="691"/>
              <w:jc w:val="right"/>
            </w:pPr>
            <w:r>
              <w:t>2</w:t>
            </w:r>
          </w:p>
        </w:tc>
        <w:tc>
          <w:tcPr>
            <w:tcW w:w="152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53"/>
        </w:trPr>
        <w:tc>
          <w:tcPr>
            <w:tcW w:w="816" w:type="dxa"/>
          </w:tcPr>
          <w:p w:rsidR="0010708F" w:rsidRDefault="005B7982">
            <w:pPr>
              <w:pStyle w:val="TableParagraph"/>
              <w:spacing w:line="234" w:lineRule="exact"/>
              <w:ind w:left="280" w:right="266"/>
              <w:jc w:val="center"/>
            </w:pPr>
            <w:r>
              <w:t>17</w:t>
            </w:r>
          </w:p>
        </w:tc>
        <w:tc>
          <w:tcPr>
            <w:tcW w:w="8508" w:type="dxa"/>
          </w:tcPr>
          <w:p w:rsidR="0010708F" w:rsidRDefault="005B7982">
            <w:pPr>
              <w:pStyle w:val="TableParagraph"/>
              <w:spacing w:line="234" w:lineRule="exact"/>
              <w:ind w:left="158"/>
            </w:pPr>
            <w:r>
              <w:rPr>
                <w:spacing w:val="-1"/>
              </w:rPr>
              <w:t>Описание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технологии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изготовления</w:t>
            </w:r>
            <w:r>
              <w:rPr>
                <w:spacing w:val="-11"/>
              </w:rPr>
              <w:t xml:space="preserve"> </w:t>
            </w:r>
            <w:r>
              <w:t>изделия</w:t>
            </w:r>
          </w:p>
        </w:tc>
        <w:tc>
          <w:tcPr>
            <w:tcW w:w="1557" w:type="dxa"/>
          </w:tcPr>
          <w:p w:rsidR="0010708F" w:rsidRDefault="005B7982">
            <w:pPr>
              <w:pStyle w:val="TableParagraph"/>
              <w:spacing w:line="234" w:lineRule="exact"/>
              <w:ind w:left="0" w:right="691"/>
              <w:jc w:val="right"/>
            </w:pPr>
            <w:r>
              <w:t>2</w:t>
            </w:r>
          </w:p>
        </w:tc>
        <w:tc>
          <w:tcPr>
            <w:tcW w:w="152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49"/>
        </w:trPr>
        <w:tc>
          <w:tcPr>
            <w:tcW w:w="816" w:type="dxa"/>
          </w:tcPr>
          <w:p w:rsidR="0010708F" w:rsidRDefault="005B7982">
            <w:pPr>
              <w:pStyle w:val="TableParagraph"/>
              <w:spacing w:line="229" w:lineRule="exact"/>
              <w:ind w:left="280" w:right="266"/>
              <w:jc w:val="center"/>
            </w:pPr>
            <w:r>
              <w:t>18</w:t>
            </w:r>
          </w:p>
        </w:tc>
        <w:tc>
          <w:tcPr>
            <w:tcW w:w="8508" w:type="dxa"/>
          </w:tcPr>
          <w:p w:rsidR="0010708F" w:rsidRDefault="005B7982">
            <w:pPr>
              <w:pStyle w:val="TableParagraph"/>
              <w:spacing w:line="229" w:lineRule="exact"/>
              <w:ind w:left="158"/>
            </w:pPr>
            <w:r>
              <w:rPr>
                <w:spacing w:val="-1"/>
              </w:rPr>
              <w:t>Четкость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ясность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изложения</w:t>
            </w:r>
          </w:p>
        </w:tc>
        <w:tc>
          <w:tcPr>
            <w:tcW w:w="1557" w:type="dxa"/>
          </w:tcPr>
          <w:p w:rsidR="0010708F" w:rsidRDefault="005B7982">
            <w:pPr>
              <w:pStyle w:val="TableParagraph"/>
              <w:spacing w:line="229" w:lineRule="exact"/>
              <w:ind w:left="0" w:right="691"/>
              <w:jc w:val="right"/>
            </w:pPr>
            <w:r>
              <w:t>2</w:t>
            </w:r>
          </w:p>
        </w:tc>
        <w:tc>
          <w:tcPr>
            <w:tcW w:w="152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53"/>
        </w:trPr>
        <w:tc>
          <w:tcPr>
            <w:tcW w:w="816" w:type="dxa"/>
          </w:tcPr>
          <w:p w:rsidR="0010708F" w:rsidRDefault="005B7982">
            <w:pPr>
              <w:pStyle w:val="TableParagraph"/>
              <w:spacing w:line="234" w:lineRule="exact"/>
              <w:ind w:left="280" w:right="266"/>
              <w:jc w:val="center"/>
            </w:pPr>
            <w:r>
              <w:t>19</w:t>
            </w:r>
          </w:p>
        </w:tc>
        <w:tc>
          <w:tcPr>
            <w:tcW w:w="8508" w:type="dxa"/>
          </w:tcPr>
          <w:p w:rsidR="0010708F" w:rsidRDefault="005B7982">
            <w:pPr>
              <w:pStyle w:val="TableParagraph"/>
              <w:spacing w:line="234" w:lineRule="exact"/>
              <w:ind w:left="158"/>
            </w:pPr>
            <w:r>
              <w:rPr>
                <w:spacing w:val="-1"/>
              </w:rPr>
              <w:t>Глубина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знаний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эрудиция</w:t>
            </w:r>
          </w:p>
        </w:tc>
        <w:tc>
          <w:tcPr>
            <w:tcW w:w="1557" w:type="dxa"/>
          </w:tcPr>
          <w:p w:rsidR="0010708F" w:rsidRDefault="005B7982">
            <w:pPr>
              <w:pStyle w:val="TableParagraph"/>
              <w:spacing w:line="234" w:lineRule="exact"/>
              <w:ind w:left="0" w:right="691"/>
              <w:jc w:val="right"/>
            </w:pPr>
            <w:r>
              <w:t>2</w:t>
            </w:r>
          </w:p>
        </w:tc>
        <w:tc>
          <w:tcPr>
            <w:tcW w:w="152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49"/>
        </w:trPr>
        <w:tc>
          <w:tcPr>
            <w:tcW w:w="816" w:type="dxa"/>
          </w:tcPr>
          <w:p w:rsidR="0010708F" w:rsidRDefault="005B7982">
            <w:pPr>
              <w:pStyle w:val="TableParagraph"/>
              <w:spacing w:line="230" w:lineRule="exact"/>
              <w:ind w:left="280" w:right="266"/>
              <w:jc w:val="center"/>
            </w:pPr>
            <w:r>
              <w:t>20</w:t>
            </w:r>
          </w:p>
        </w:tc>
        <w:tc>
          <w:tcPr>
            <w:tcW w:w="8508" w:type="dxa"/>
          </w:tcPr>
          <w:p w:rsidR="0010708F" w:rsidRDefault="005B7982">
            <w:pPr>
              <w:pStyle w:val="TableParagraph"/>
              <w:spacing w:line="230" w:lineRule="exact"/>
              <w:ind w:left="158"/>
            </w:pPr>
            <w:r>
              <w:t>Время</w:t>
            </w:r>
            <w:r>
              <w:rPr>
                <w:spacing w:val="-14"/>
              </w:rPr>
              <w:t xml:space="preserve"> </w:t>
            </w:r>
            <w:r>
              <w:t>изложения</w:t>
            </w:r>
          </w:p>
        </w:tc>
        <w:tc>
          <w:tcPr>
            <w:tcW w:w="1557" w:type="dxa"/>
          </w:tcPr>
          <w:p w:rsidR="0010708F" w:rsidRDefault="005B7982">
            <w:pPr>
              <w:pStyle w:val="TableParagraph"/>
              <w:spacing w:line="230" w:lineRule="exact"/>
              <w:ind w:left="0" w:right="691"/>
              <w:jc w:val="right"/>
            </w:pPr>
            <w:r>
              <w:t>2</w:t>
            </w:r>
          </w:p>
        </w:tc>
        <w:tc>
          <w:tcPr>
            <w:tcW w:w="152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54"/>
        </w:trPr>
        <w:tc>
          <w:tcPr>
            <w:tcW w:w="816" w:type="dxa"/>
          </w:tcPr>
          <w:p w:rsidR="0010708F" w:rsidRDefault="005B7982">
            <w:pPr>
              <w:pStyle w:val="TableParagraph"/>
              <w:spacing w:line="234" w:lineRule="exact"/>
              <w:ind w:left="280" w:right="266"/>
              <w:jc w:val="center"/>
            </w:pPr>
            <w:r>
              <w:t>21</w:t>
            </w:r>
          </w:p>
        </w:tc>
        <w:tc>
          <w:tcPr>
            <w:tcW w:w="8508" w:type="dxa"/>
          </w:tcPr>
          <w:p w:rsidR="0010708F" w:rsidRDefault="005B7982">
            <w:pPr>
              <w:pStyle w:val="TableParagraph"/>
              <w:spacing w:line="234" w:lineRule="exact"/>
              <w:ind w:left="158"/>
            </w:pPr>
            <w:r>
              <w:t>Самооценка</w:t>
            </w:r>
          </w:p>
        </w:tc>
        <w:tc>
          <w:tcPr>
            <w:tcW w:w="1557" w:type="dxa"/>
          </w:tcPr>
          <w:p w:rsidR="0010708F" w:rsidRDefault="005B7982">
            <w:pPr>
              <w:pStyle w:val="TableParagraph"/>
              <w:spacing w:line="234" w:lineRule="exact"/>
              <w:ind w:left="0" w:right="691"/>
              <w:jc w:val="right"/>
            </w:pPr>
            <w:r>
              <w:t>2</w:t>
            </w:r>
          </w:p>
        </w:tc>
        <w:tc>
          <w:tcPr>
            <w:tcW w:w="152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51"/>
        </w:trPr>
        <w:tc>
          <w:tcPr>
            <w:tcW w:w="816" w:type="dxa"/>
          </w:tcPr>
          <w:p w:rsidR="0010708F" w:rsidRDefault="005B7982">
            <w:pPr>
              <w:pStyle w:val="TableParagraph"/>
              <w:spacing w:line="232" w:lineRule="exact"/>
              <w:ind w:left="280" w:right="266"/>
              <w:jc w:val="center"/>
            </w:pPr>
            <w:r>
              <w:t>22</w:t>
            </w:r>
          </w:p>
        </w:tc>
        <w:tc>
          <w:tcPr>
            <w:tcW w:w="8508" w:type="dxa"/>
          </w:tcPr>
          <w:p w:rsidR="0010708F" w:rsidRDefault="005B7982">
            <w:pPr>
              <w:pStyle w:val="TableParagraph"/>
              <w:spacing w:line="232" w:lineRule="exact"/>
              <w:ind w:left="158"/>
            </w:pPr>
            <w:r>
              <w:t>Ответы</w:t>
            </w:r>
            <w:r>
              <w:rPr>
                <w:spacing w:val="-10"/>
              </w:rPr>
              <w:t xml:space="preserve"> </w:t>
            </w:r>
            <w:r>
              <w:t>на</w:t>
            </w:r>
            <w:r>
              <w:rPr>
                <w:spacing w:val="-10"/>
              </w:rPr>
              <w:t xml:space="preserve"> </w:t>
            </w:r>
            <w:r>
              <w:t>вопросы</w:t>
            </w:r>
          </w:p>
        </w:tc>
        <w:tc>
          <w:tcPr>
            <w:tcW w:w="1557" w:type="dxa"/>
          </w:tcPr>
          <w:p w:rsidR="0010708F" w:rsidRDefault="005B7982">
            <w:pPr>
              <w:pStyle w:val="TableParagraph"/>
              <w:spacing w:line="232" w:lineRule="exact"/>
              <w:ind w:left="0" w:right="691"/>
              <w:jc w:val="right"/>
            </w:pPr>
            <w:r>
              <w:t>2</w:t>
            </w:r>
          </w:p>
        </w:tc>
        <w:tc>
          <w:tcPr>
            <w:tcW w:w="152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</w:tbl>
    <w:p w:rsidR="0010708F" w:rsidRDefault="0010708F">
      <w:pPr>
        <w:rPr>
          <w:sz w:val="18"/>
        </w:rPr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330"/>
        <w:gridCol w:w="1563"/>
        <w:gridCol w:w="1524"/>
      </w:tblGrid>
      <w:tr w:rsidR="0010708F">
        <w:trPr>
          <w:trHeight w:val="254"/>
        </w:trPr>
        <w:tc>
          <w:tcPr>
            <w:tcW w:w="9330" w:type="dxa"/>
          </w:tcPr>
          <w:p w:rsidR="0010708F" w:rsidRDefault="005B7982">
            <w:pPr>
              <w:pStyle w:val="TableParagraph"/>
              <w:spacing w:line="234" w:lineRule="exact"/>
              <w:ind w:left="4366" w:right="4313"/>
              <w:jc w:val="center"/>
              <w:rPr>
                <w:b/>
              </w:rPr>
            </w:pPr>
            <w:r>
              <w:rPr>
                <w:b/>
              </w:rPr>
              <w:lastRenderedPageBreak/>
              <w:t>Итого</w:t>
            </w:r>
          </w:p>
        </w:tc>
        <w:tc>
          <w:tcPr>
            <w:tcW w:w="1563" w:type="dxa"/>
          </w:tcPr>
          <w:p w:rsidR="0010708F" w:rsidRDefault="005B7982">
            <w:pPr>
              <w:pStyle w:val="TableParagraph"/>
              <w:spacing w:line="234" w:lineRule="exact"/>
              <w:ind w:left="655" w:right="638"/>
              <w:jc w:val="center"/>
            </w:pPr>
            <w:r>
              <w:t>50</w:t>
            </w:r>
          </w:p>
        </w:tc>
        <w:tc>
          <w:tcPr>
            <w:tcW w:w="152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</w:tbl>
    <w:p w:rsidR="0010708F" w:rsidRDefault="0010708F">
      <w:pPr>
        <w:pStyle w:val="a3"/>
        <w:spacing w:before="3"/>
        <w:ind w:left="0"/>
        <w:rPr>
          <w:b/>
          <w:sz w:val="12"/>
        </w:rPr>
      </w:pPr>
    </w:p>
    <w:p w:rsidR="0010708F" w:rsidRDefault="005B7982">
      <w:pPr>
        <w:pStyle w:val="a3"/>
        <w:spacing w:before="91"/>
        <w:ind w:left="1501"/>
      </w:pPr>
      <w:r>
        <w:rPr>
          <w:spacing w:val="-1"/>
        </w:rPr>
        <w:t>Перевод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оценочную</w:t>
      </w:r>
      <w:r>
        <w:rPr>
          <w:spacing w:val="-7"/>
        </w:rPr>
        <w:t xml:space="preserve"> </w:t>
      </w:r>
      <w:r>
        <w:rPr>
          <w:spacing w:val="-1"/>
        </w:rPr>
        <w:t>систему:</w:t>
      </w:r>
    </w:p>
    <w:p w:rsidR="0010708F" w:rsidRDefault="0010708F">
      <w:pPr>
        <w:pStyle w:val="a3"/>
        <w:spacing w:before="10"/>
        <w:ind w:left="0"/>
        <w:rPr>
          <w:sz w:val="21"/>
        </w:rPr>
      </w:pPr>
    </w:p>
    <w:p w:rsidR="0010708F" w:rsidRDefault="005B7982">
      <w:pPr>
        <w:pStyle w:val="a3"/>
        <w:ind w:left="1501"/>
      </w:pPr>
      <w:r>
        <w:t>45</w:t>
      </w:r>
      <w:r>
        <w:rPr>
          <w:spacing w:val="-13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50</w:t>
      </w:r>
      <w:r>
        <w:rPr>
          <w:spacing w:val="32"/>
        </w:rPr>
        <w:t xml:space="preserve"> </w:t>
      </w:r>
      <w:r>
        <w:t>баллов/90</w:t>
      </w:r>
      <w:r>
        <w:rPr>
          <w:spacing w:val="-8"/>
        </w:rPr>
        <w:t xml:space="preserve"> </w:t>
      </w:r>
      <w:r>
        <w:t>-100%</w:t>
      </w:r>
      <w:r>
        <w:rPr>
          <w:spacing w:val="-14"/>
        </w:rPr>
        <w:t xml:space="preserve"> </w:t>
      </w:r>
      <w:r>
        <w:t>–5(«отлично»);</w:t>
      </w:r>
    </w:p>
    <w:p w:rsidR="0010708F" w:rsidRDefault="005B7982">
      <w:pPr>
        <w:pStyle w:val="a3"/>
        <w:spacing w:before="4" w:line="251" w:lineRule="exact"/>
        <w:ind w:left="1501"/>
      </w:pPr>
      <w:r>
        <w:rPr>
          <w:spacing w:val="-1"/>
        </w:rPr>
        <w:t>38-</w:t>
      </w:r>
      <w:r>
        <w:rPr>
          <w:spacing w:val="-19"/>
        </w:rPr>
        <w:t xml:space="preserve"> </w:t>
      </w:r>
      <w:r>
        <w:rPr>
          <w:spacing w:val="-1"/>
        </w:rPr>
        <w:t>44</w:t>
      </w:r>
      <w:r>
        <w:rPr>
          <w:spacing w:val="-2"/>
        </w:rPr>
        <w:t xml:space="preserve"> </w:t>
      </w:r>
      <w:r>
        <w:rPr>
          <w:spacing w:val="-1"/>
        </w:rPr>
        <w:t>баллов/</w:t>
      </w:r>
      <w:r>
        <w:rPr>
          <w:spacing w:val="-2"/>
        </w:rPr>
        <w:t xml:space="preserve"> </w:t>
      </w:r>
      <w:r>
        <w:rPr>
          <w:spacing w:val="-1"/>
        </w:rPr>
        <w:t>76</w:t>
      </w:r>
      <w:r>
        <w:rPr>
          <w:spacing w:val="-9"/>
        </w:rPr>
        <w:t xml:space="preserve"> </w:t>
      </w:r>
      <w:r>
        <w:rPr>
          <w:spacing w:val="-1"/>
        </w:rPr>
        <w:t>–</w:t>
      </w:r>
      <w:r>
        <w:rPr>
          <w:spacing w:val="-5"/>
        </w:rPr>
        <w:t xml:space="preserve"> </w:t>
      </w:r>
      <w:r>
        <w:rPr>
          <w:spacing w:val="-1"/>
        </w:rPr>
        <w:t>88%</w:t>
      </w:r>
      <w:r>
        <w:rPr>
          <w:spacing w:val="2"/>
        </w:rPr>
        <w:t xml:space="preserve"> </w:t>
      </w:r>
      <w:r>
        <w:rPr>
          <w:spacing w:val="-1"/>
        </w:rPr>
        <w:t>–4</w:t>
      </w:r>
      <w:r>
        <w:rPr>
          <w:spacing w:val="1"/>
        </w:rPr>
        <w:t xml:space="preserve"> </w:t>
      </w:r>
      <w:r>
        <w:rPr>
          <w:spacing w:val="-1"/>
        </w:rPr>
        <w:t>(«хорошо»);</w:t>
      </w:r>
    </w:p>
    <w:p w:rsidR="0010708F" w:rsidRDefault="005B7982">
      <w:pPr>
        <w:pStyle w:val="a3"/>
        <w:spacing w:line="251" w:lineRule="exact"/>
        <w:ind w:left="1501"/>
      </w:pPr>
      <w:r>
        <w:t>25</w:t>
      </w:r>
      <w:r>
        <w:rPr>
          <w:spacing w:val="-6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37</w:t>
      </w:r>
      <w:r>
        <w:rPr>
          <w:spacing w:val="-12"/>
        </w:rPr>
        <w:t xml:space="preserve"> </w:t>
      </w:r>
      <w:r>
        <w:t>баллов/50</w:t>
      </w:r>
      <w:r>
        <w:rPr>
          <w:spacing w:val="-10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74%</w:t>
      </w:r>
      <w:r>
        <w:rPr>
          <w:spacing w:val="3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(«удовлетворительно»):</w:t>
      </w:r>
    </w:p>
    <w:p w:rsidR="0010708F" w:rsidRDefault="005B7982">
      <w:pPr>
        <w:pStyle w:val="a3"/>
        <w:spacing w:line="252" w:lineRule="exact"/>
        <w:ind w:left="1501"/>
      </w:pPr>
      <w:r>
        <w:rPr>
          <w:spacing w:val="-2"/>
        </w:rPr>
        <w:t>менее</w:t>
      </w:r>
      <w:r>
        <w:rPr>
          <w:spacing w:val="-10"/>
        </w:rPr>
        <w:t xml:space="preserve"> </w:t>
      </w:r>
      <w:r>
        <w:rPr>
          <w:spacing w:val="-1"/>
        </w:rPr>
        <w:t>25</w:t>
      </w:r>
      <w:r>
        <w:rPr>
          <w:spacing w:val="-12"/>
        </w:rPr>
        <w:t xml:space="preserve"> </w:t>
      </w:r>
      <w:r>
        <w:rPr>
          <w:spacing w:val="-1"/>
        </w:rPr>
        <w:t>баллов/</w:t>
      </w:r>
      <w:r>
        <w:rPr>
          <w:spacing w:val="-8"/>
        </w:rPr>
        <w:t xml:space="preserve"> </w:t>
      </w:r>
      <w:r>
        <w:rPr>
          <w:spacing w:val="-1"/>
        </w:rPr>
        <w:t>менее</w:t>
      </w:r>
      <w:r>
        <w:rPr>
          <w:spacing w:val="-4"/>
        </w:rPr>
        <w:t xml:space="preserve"> </w:t>
      </w:r>
      <w:r>
        <w:rPr>
          <w:spacing w:val="-1"/>
        </w:rPr>
        <w:t>50%</w:t>
      </w:r>
      <w:r>
        <w:rPr>
          <w:spacing w:val="45"/>
        </w:rPr>
        <w:t xml:space="preserve"> </w:t>
      </w:r>
      <w:r>
        <w:rPr>
          <w:spacing w:val="-1"/>
        </w:rPr>
        <w:t>–</w:t>
      </w:r>
      <w:r>
        <w:rPr>
          <w:spacing w:val="-8"/>
        </w:rPr>
        <w:t xml:space="preserve"> </w:t>
      </w:r>
      <w:r>
        <w:rPr>
          <w:spacing w:val="-1"/>
        </w:rPr>
        <w:t>2</w:t>
      </w:r>
      <w:r>
        <w:rPr>
          <w:spacing w:val="-12"/>
        </w:rPr>
        <w:t xml:space="preserve"> </w:t>
      </w:r>
      <w:r>
        <w:rPr>
          <w:spacing w:val="-1"/>
        </w:rPr>
        <w:t>(«неудовлетворительно»).</w:t>
      </w:r>
    </w:p>
    <w:p w:rsidR="0010708F" w:rsidRDefault="0010708F">
      <w:pPr>
        <w:pStyle w:val="a3"/>
        <w:ind w:left="0"/>
        <w:rPr>
          <w:sz w:val="24"/>
        </w:rPr>
      </w:pPr>
    </w:p>
    <w:p w:rsidR="0010708F" w:rsidRDefault="0010708F">
      <w:pPr>
        <w:pStyle w:val="a3"/>
        <w:spacing w:before="5"/>
        <w:ind w:left="0"/>
        <w:rPr>
          <w:sz w:val="21"/>
        </w:rPr>
      </w:pPr>
    </w:p>
    <w:p w:rsidR="0010708F" w:rsidRDefault="005B7982">
      <w:pPr>
        <w:pStyle w:val="Heading2"/>
      </w:pPr>
      <w:r>
        <w:rPr>
          <w:spacing w:val="-2"/>
        </w:rPr>
        <w:t>Учебный</w:t>
      </w:r>
      <w:r>
        <w:rPr>
          <w:spacing w:val="-11"/>
        </w:rPr>
        <w:t xml:space="preserve"> </w:t>
      </w:r>
      <w:r>
        <w:rPr>
          <w:spacing w:val="-2"/>
        </w:rPr>
        <w:t>предмет</w:t>
      </w:r>
      <w:r>
        <w:rPr>
          <w:spacing w:val="-7"/>
        </w:rPr>
        <w:t xml:space="preserve"> </w:t>
      </w:r>
      <w:r>
        <w:rPr>
          <w:spacing w:val="-2"/>
        </w:rPr>
        <w:t>«Физическая</w:t>
      </w:r>
      <w:r>
        <w:rPr>
          <w:spacing w:val="5"/>
        </w:rPr>
        <w:t xml:space="preserve"> </w:t>
      </w:r>
      <w:r>
        <w:rPr>
          <w:spacing w:val="-2"/>
        </w:rPr>
        <w:t>культура»</w:t>
      </w:r>
    </w:p>
    <w:p w:rsidR="0010708F" w:rsidRDefault="0010708F">
      <w:pPr>
        <w:pStyle w:val="a3"/>
        <w:spacing w:before="9"/>
        <w:ind w:left="0"/>
        <w:rPr>
          <w:b/>
          <w:sz w:val="20"/>
        </w:rPr>
      </w:pPr>
    </w:p>
    <w:p w:rsidR="0010708F" w:rsidRDefault="005B7982">
      <w:pPr>
        <w:pStyle w:val="a5"/>
        <w:numPr>
          <w:ilvl w:val="0"/>
          <w:numId w:val="10"/>
        </w:numPr>
        <w:tabs>
          <w:tab w:val="left" w:pos="2209"/>
          <w:tab w:val="left" w:pos="2210"/>
        </w:tabs>
        <w:ind w:hanging="709"/>
        <w:jc w:val="left"/>
      </w:pPr>
      <w:r>
        <w:t>Знания.</w:t>
      </w:r>
    </w:p>
    <w:p w:rsidR="0010708F" w:rsidRDefault="0010708F">
      <w:pPr>
        <w:pStyle w:val="a3"/>
        <w:spacing w:before="7"/>
        <w:ind w:left="0"/>
        <w:rPr>
          <w:sz w:val="21"/>
        </w:rPr>
      </w:pPr>
    </w:p>
    <w:p w:rsidR="0010708F" w:rsidRDefault="005B7982">
      <w:pPr>
        <w:pStyle w:val="a3"/>
        <w:ind w:right="809" w:firstLine="708"/>
      </w:pPr>
      <w:r>
        <w:t>При</w:t>
      </w:r>
      <w:r>
        <w:rPr>
          <w:spacing w:val="23"/>
        </w:rPr>
        <w:t xml:space="preserve"> </w:t>
      </w:r>
      <w:r>
        <w:t>оценивании</w:t>
      </w:r>
      <w:r>
        <w:rPr>
          <w:spacing w:val="22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предмету</w:t>
      </w:r>
      <w:r>
        <w:rPr>
          <w:spacing w:val="-5"/>
        </w:rPr>
        <w:t xml:space="preserve"> </w:t>
      </w:r>
      <w:r>
        <w:t>«Физическая</w:t>
      </w:r>
      <w:r>
        <w:rPr>
          <w:spacing w:val="26"/>
        </w:rPr>
        <w:t xml:space="preserve"> </w:t>
      </w:r>
      <w:r>
        <w:t>культура»</w:t>
      </w:r>
      <w:r>
        <w:rPr>
          <w:spacing w:val="-5"/>
        </w:rPr>
        <w:t xml:space="preserve"> </w:t>
      </w:r>
      <w:r>
        <w:t>учитываются</w:t>
      </w:r>
      <w:r>
        <w:rPr>
          <w:spacing w:val="24"/>
        </w:rPr>
        <w:t xml:space="preserve"> </w:t>
      </w:r>
      <w:r>
        <w:t>такие</w:t>
      </w:r>
      <w:r>
        <w:rPr>
          <w:spacing w:val="24"/>
        </w:rPr>
        <w:t xml:space="preserve"> </w:t>
      </w:r>
      <w:r>
        <w:t>показатели:</w:t>
      </w:r>
      <w:r>
        <w:rPr>
          <w:spacing w:val="25"/>
        </w:rPr>
        <w:t xml:space="preserve"> </w:t>
      </w:r>
      <w:r>
        <w:t>глубина,</w:t>
      </w:r>
      <w:r>
        <w:rPr>
          <w:spacing w:val="28"/>
        </w:rPr>
        <w:t xml:space="preserve"> </w:t>
      </w:r>
      <w:r>
        <w:t>полнота,</w:t>
      </w:r>
      <w:r>
        <w:rPr>
          <w:spacing w:val="21"/>
        </w:rPr>
        <w:t xml:space="preserve"> </w:t>
      </w:r>
      <w:r>
        <w:t>аргументированность,</w:t>
      </w:r>
      <w:r>
        <w:rPr>
          <w:spacing w:val="28"/>
        </w:rPr>
        <w:t xml:space="preserve"> </w:t>
      </w:r>
      <w:r>
        <w:t>умение</w:t>
      </w:r>
      <w:r>
        <w:rPr>
          <w:spacing w:val="-52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их применительно к</w:t>
      </w:r>
      <w:r>
        <w:rPr>
          <w:spacing w:val="-2"/>
        </w:rPr>
        <w:t xml:space="preserve"> </w:t>
      </w:r>
      <w:r>
        <w:t>конкретным</w:t>
      </w:r>
      <w:r>
        <w:rPr>
          <w:spacing w:val="-4"/>
        </w:rPr>
        <w:t xml:space="preserve"> </w:t>
      </w:r>
      <w:r>
        <w:t>случаям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занятиям физическими упражнениями.</w:t>
      </w:r>
    </w:p>
    <w:p w:rsidR="0010708F" w:rsidRDefault="005B7982">
      <w:pPr>
        <w:pStyle w:val="a3"/>
        <w:spacing w:before="3"/>
        <w:ind w:left="1501"/>
      </w:pPr>
      <w:r>
        <w:rPr>
          <w:spacing w:val="-1"/>
        </w:rPr>
        <w:t>С</w:t>
      </w:r>
      <w:r>
        <w:rPr>
          <w:spacing w:val="-18"/>
        </w:rPr>
        <w:t xml:space="preserve"> </w:t>
      </w:r>
      <w:r>
        <w:rPr>
          <w:spacing w:val="-1"/>
        </w:rPr>
        <w:t>целью</w:t>
      </w:r>
      <w:r>
        <w:rPr>
          <w:spacing w:val="-9"/>
        </w:rPr>
        <w:t xml:space="preserve"> </w:t>
      </w:r>
      <w:r>
        <w:rPr>
          <w:spacing w:val="-1"/>
        </w:rPr>
        <w:t>про</w:t>
      </w:r>
      <w:r>
        <w:rPr>
          <w:spacing w:val="-13"/>
        </w:rPr>
        <w:t xml:space="preserve"> </w:t>
      </w:r>
      <w:r>
        <w:rPr>
          <w:spacing w:val="-1"/>
        </w:rPr>
        <w:t>верки</w:t>
      </w:r>
      <w:r>
        <w:rPr>
          <w:spacing w:val="-9"/>
        </w:rPr>
        <w:t xml:space="preserve"> </w:t>
      </w:r>
      <w:r>
        <w:rPr>
          <w:spacing w:val="-1"/>
        </w:rPr>
        <w:t>знаний</w:t>
      </w:r>
      <w:r>
        <w:rPr>
          <w:spacing w:val="-16"/>
        </w:rPr>
        <w:t xml:space="preserve"> </w:t>
      </w:r>
      <w:r>
        <w:rPr>
          <w:spacing w:val="-1"/>
        </w:rPr>
        <w:t>используются</w:t>
      </w:r>
      <w:r>
        <w:rPr>
          <w:spacing w:val="-12"/>
        </w:rPr>
        <w:t xml:space="preserve"> </w:t>
      </w:r>
      <w:r>
        <w:rPr>
          <w:spacing w:val="-1"/>
        </w:rPr>
        <w:t>следующие</w:t>
      </w:r>
      <w:r>
        <w:rPr>
          <w:spacing w:val="-10"/>
        </w:rPr>
        <w:t xml:space="preserve"> </w:t>
      </w:r>
      <w:r>
        <w:rPr>
          <w:spacing w:val="-1"/>
        </w:rPr>
        <w:t>методы:</w:t>
      </w:r>
      <w:r>
        <w:rPr>
          <w:spacing w:val="-6"/>
        </w:rPr>
        <w:t xml:space="preserve"> </w:t>
      </w:r>
      <w:r>
        <w:t>опрос,</w:t>
      </w:r>
      <w:r>
        <w:rPr>
          <w:spacing w:val="-10"/>
        </w:rPr>
        <w:t xml:space="preserve"> </w:t>
      </w:r>
      <w:r>
        <w:t>проверочные</w:t>
      </w:r>
      <w:r>
        <w:rPr>
          <w:spacing w:val="-9"/>
        </w:rPr>
        <w:t xml:space="preserve"> </w:t>
      </w:r>
      <w:r>
        <w:t>беседы</w:t>
      </w:r>
      <w:r>
        <w:rPr>
          <w:spacing w:val="-12"/>
        </w:rPr>
        <w:t xml:space="preserve"> </w:t>
      </w:r>
      <w:r>
        <w:t>(без</w:t>
      </w:r>
      <w:r>
        <w:rPr>
          <w:spacing w:val="-13"/>
        </w:rPr>
        <w:t xml:space="preserve"> </w:t>
      </w:r>
      <w:r>
        <w:t>вызова</w:t>
      </w:r>
      <w:r>
        <w:rPr>
          <w:spacing w:val="-10"/>
        </w:rPr>
        <w:t xml:space="preserve"> </w:t>
      </w:r>
      <w:r>
        <w:t>из</w:t>
      </w:r>
      <w:r>
        <w:rPr>
          <w:spacing w:val="-16"/>
        </w:rPr>
        <w:t xml:space="preserve"> </w:t>
      </w:r>
      <w:r>
        <w:t>строя),</w:t>
      </w:r>
      <w:r>
        <w:rPr>
          <w:spacing w:val="-5"/>
        </w:rPr>
        <w:t xml:space="preserve"> </w:t>
      </w:r>
      <w:r>
        <w:t>тестирование.</w:t>
      </w:r>
    </w:p>
    <w:p w:rsidR="0010708F" w:rsidRDefault="0010708F">
      <w:pPr>
        <w:pStyle w:val="a3"/>
        <w:spacing w:before="9" w:after="1"/>
        <w:ind w:left="0"/>
        <w:rPr>
          <w:sz w:val="23"/>
        </w:rPr>
      </w:pPr>
    </w:p>
    <w:tbl>
      <w:tblPr>
        <w:tblStyle w:val="TableNormal"/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3"/>
        <w:gridCol w:w="13192"/>
      </w:tblGrid>
      <w:tr w:rsidR="0010708F">
        <w:trPr>
          <w:trHeight w:val="251"/>
        </w:trPr>
        <w:tc>
          <w:tcPr>
            <w:tcW w:w="1133" w:type="dxa"/>
          </w:tcPr>
          <w:p w:rsidR="0010708F" w:rsidRDefault="005B7982">
            <w:pPr>
              <w:pStyle w:val="TableParagraph"/>
              <w:spacing w:line="232" w:lineRule="exact"/>
              <w:ind w:left="174"/>
            </w:pPr>
            <w:r>
              <w:t>Отметка</w:t>
            </w:r>
          </w:p>
        </w:tc>
        <w:tc>
          <w:tcPr>
            <w:tcW w:w="13192" w:type="dxa"/>
          </w:tcPr>
          <w:p w:rsidR="0010708F" w:rsidRDefault="005B7982">
            <w:pPr>
              <w:pStyle w:val="TableParagraph"/>
              <w:spacing w:line="232" w:lineRule="exact"/>
              <w:ind w:left="6289" w:right="5563"/>
              <w:jc w:val="center"/>
            </w:pPr>
            <w:r>
              <w:t>Комментарий</w:t>
            </w:r>
          </w:p>
        </w:tc>
      </w:tr>
      <w:tr w:rsidR="0010708F">
        <w:trPr>
          <w:trHeight w:val="516"/>
        </w:trPr>
        <w:tc>
          <w:tcPr>
            <w:tcW w:w="1133" w:type="dxa"/>
          </w:tcPr>
          <w:p w:rsidR="0010708F" w:rsidRDefault="005B7982">
            <w:pPr>
              <w:pStyle w:val="TableParagraph"/>
              <w:spacing w:line="247" w:lineRule="exact"/>
              <w:ind w:left="122"/>
            </w:pPr>
            <w:r>
              <w:t>«5»</w:t>
            </w:r>
          </w:p>
        </w:tc>
        <w:tc>
          <w:tcPr>
            <w:tcW w:w="13192" w:type="dxa"/>
          </w:tcPr>
          <w:p w:rsidR="0010708F" w:rsidRDefault="005B7982">
            <w:pPr>
              <w:pStyle w:val="TableParagraph"/>
              <w:spacing w:line="250" w:lineRule="exact"/>
              <w:ind w:left="124" w:firstLine="708"/>
            </w:pPr>
            <w:r>
              <w:t>За</w:t>
            </w:r>
            <w:r>
              <w:rPr>
                <w:spacing w:val="-4"/>
              </w:rPr>
              <w:t xml:space="preserve"> </w:t>
            </w:r>
            <w:r>
              <w:t>ответ,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котором</w:t>
            </w:r>
            <w:r>
              <w:rPr>
                <w:spacing w:val="-4"/>
              </w:rPr>
              <w:t xml:space="preserve"> </w:t>
            </w:r>
            <w:r>
              <w:t>учащийся</w:t>
            </w:r>
            <w:r>
              <w:rPr>
                <w:spacing w:val="-4"/>
              </w:rPr>
              <w:t xml:space="preserve"> </w:t>
            </w:r>
            <w:r>
              <w:t>демонстрирует</w:t>
            </w:r>
            <w:r>
              <w:rPr>
                <w:spacing w:val="-4"/>
              </w:rPr>
              <w:t xml:space="preserve"> </w:t>
            </w:r>
            <w:r>
              <w:t>глубокое</w:t>
            </w:r>
            <w:r>
              <w:rPr>
                <w:spacing w:val="-2"/>
              </w:rPr>
              <w:t xml:space="preserve"> </w:t>
            </w:r>
            <w:r>
              <w:t>понимание</w:t>
            </w:r>
            <w:r>
              <w:rPr>
                <w:spacing w:val="-6"/>
              </w:rPr>
              <w:t xml:space="preserve"> </w:t>
            </w:r>
            <w:r>
              <w:t>сущности</w:t>
            </w:r>
            <w:r>
              <w:rPr>
                <w:spacing w:val="-4"/>
              </w:rPr>
              <w:t xml:space="preserve"> </w:t>
            </w:r>
            <w:r>
              <w:t>материала;</w:t>
            </w:r>
            <w:r>
              <w:rPr>
                <w:spacing w:val="-2"/>
              </w:rPr>
              <w:t xml:space="preserve"> </w:t>
            </w:r>
            <w:r>
              <w:t>логично</w:t>
            </w:r>
            <w:r>
              <w:rPr>
                <w:spacing w:val="-4"/>
              </w:rPr>
              <w:t xml:space="preserve"> </w:t>
            </w:r>
            <w:r>
              <w:t>его</w:t>
            </w:r>
            <w:r>
              <w:rPr>
                <w:spacing w:val="-8"/>
              </w:rPr>
              <w:t xml:space="preserve"> </w:t>
            </w:r>
            <w:r>
              <w:t>излагает,</w:t>
            </w:r>
            <w:r>
              <w:rPr>
                <w:spacing w:val="-4"/>
              </w:rPr>
              <w:t xml:space="preserve"> </w:t>
            </w:r>
            <w:r>
              <w:t>используя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дея-</w:t>
            </w:r>
            <w:r>
              <w:rPr>
                <w:spacing w:val="-52"/>
              </w:rPr>
              <w:t xml:space="preserve"> </w:t>
            </w:r>
            <w:r>
              <w:t>тельности</w:t>
            </w:r>
          </w:p>
        </w:tc>
      </w:tr>
      <w:tr w:rsidR="0010708F">
        <w:trPr>
          <w:trHeight w:val="517"/>
        </w:trPr>
        <w:tc>
          <w:tcPr>
            <w:tcW w:w="1133" w:type="dxa"/>
          </w:tcPr>
          <w:p w:rsidR="0010708F" w:rsidRDefault="005B7982">
            <w:pPr>
              <w:pStyle w:val="TableParagraph"/>
              <w:spacing w:line="242" w:lineRule="exact"/>
              <w:ind w:left="122"/>
            </w:pPr>
            <w:r>
              <w:t>«4»</w:t>
            </w:r>
          </w:p>
        </w:tc>
        <w:tc>
          <w:tcPr>
            <w:tcW w:w="13192" w:type="dxa"/>
          </w:tcPr>
          <w:p w:rsidR="0010708F" w:rsidRDefault="005B7982">
            <w:pPr>
              <w:pStyle w:val="TableParagraph"/>
              <w:spacing w:line="242" w:lineRule="exact"/>
              <w:ind w:left="832"/>
            </w:pPr>
            <w:r>
              <w:rPr>
                <w:spacing w:val="-1"/>
              </w:rPr>
              <w:t>За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тот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же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ответ,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если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нем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содержатся</w:t>
            </w:r>
            <w:r>
              <w:rPr>
                <w:spacing w:val="-10"/>
              </w:rPr>
              <w:t xml:space="preserve"> </w:t>
            </w:r>
            <w:r>
              <w:t>небольшие</w:t>
            </w:r>
            <w:r>
              <w:rPr>
                <w:spacing w:val="-15"/>
              </w:rPr>
              <w:t xml:space="preserve"> </w:t>
            </w:r>
            <w:r>
              <w:t>неточности</w:t>
            </w:r>
            <w:r>
              <w:rPr>
                <w:spacing w:val="-13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незначительные</w:t>
            </w:r>
            <w:r>
              <w:rPr>
                <w:spacing w:val="-4"/>
              </w:rPr>
              <w:t xml:space="preserve"> </w:t>
            </w:r>
            <w:r>
              <w:t>ошибки</w:t>
            </w:r>
          </w:p>
        </w:tc>
      </w:tr>
      <w:tr w:rsidR="0010708F">
        <w:trPr>
          <w:trHeight w:val="518"/>
        </w:trPr>
        <w:tc>
          <w:tcPr>
            <w:tcW w:w="1133" w:type="dxa"/>
          </w:tcPr>
          <w:p w:rsidR="0010708F" w:rsidRDefault="005B7982">
            <w:pPr>
              <w:pStyle w:val="TableParagraph"/>
              <w:spacing w:line="242" w:lineRule="exact"/>
              <w:ind w:left="122"/>
            </w:pPr>
            <w:r>
              <w:t>«3»</w:t>
            </w:r>
          </w:p>
        </w:tc>
        <w:tc>
          <w:tcPr>
            <w:tcW w:w="13192" w:type="dxa"/>
          </w:tcPr>
          <w:p w:rsidR="0010708F" w:rsidRDefault="005B7982">
            <w:pPr>
              <w:pStyle w:val="TableParagraph"/>
              <w:spacing w:line="250" w:lineRule="exact"/>
              <w:ind w:left="124" w:firstLine="708"/>
            </w:pPr>
            <w:r>
              <w:t>За</w:t>
            </w:r>
            <w:r>
              <w:rPr>
                <w:spacing w:val="37"/>
              </w:rPr>
              <w:t xml:space="preserve"> </w:t>
            </w:r>
            <w:r>
              <w:t>ответ,</w:t>
            </w:r>
            <w:r>
              <w:rPr>
                <w:spacing w:val="36"/>
              </w:rPr>
              <w:t xml:space="preserve"> </w:t>
            </w:r>
            <w:r>
              <w:t>в</w:t>
            </w:r>
            <w:r>
              <w:rPr>
                <w:spacing w:val="31"/>
              </w:rPr>
              <w:t xml:space="preserve"> </w:t>
            </w:r>
            <w:r>
              <w:t>котором</w:t>
            </w:r>
            <w:r>
              <w:rPr>
                <w:spacing w:val="36"/>
              </w:rPr>
              <w:t xml:space="preserve"> </w:t>
            </w:r>
            <w:r>
              <w:t>отсутствует</w:t>
            </w:r>
            <w:r>
              <w:rPr>
                <w:spacing w:val="37"/>
              </w:rPr>
              <w:t xml:space="preserve"> </w:t>
            </w:r>
            <w:r>
              <w:t>логическая</w:t>
            </w:r>
            <w:r>
              <w:rPr>
                <w:spacing w:val="36"/>
              </w:rPr>
              <w:t xml:space="preserve"> </w:t>
            </w:r>
            <w:r>
              <w:t>последовательность,</w:t>
            </w:r>
            <w:r>
              <w:rPr>
                <w:spacing w:val="34"/>
              </w:rPr>
              <w:t xml:space="preserve"> </w:t>
            </w:r>
            <w:r>
              <w:t>имеются</w:t>
            </w:r>
            <w:r>
              <w:rPr>
                <w:spacing w:val="32"/>
              </w:rPr>
              <w:t xml:space="preserve"> </w:t>
            </w:r>
            <w:r>
              <w:t>пробелы</w:t>
            </w:r>
            <w:r>
              <w:rPr>
                <w:spacing w:val="37"/>
              </w:rPr>
              <w:t xml:space="preserve"> </w:t>
            </w:r>
            <w:r>
              <w:t>в</w:t>
            </w:r>
            <w:r>
              <w:rPr>
                <w:spacing w:val="31"/>
              </w:rPr>
              <w:t xml:space="preserve"> </w:t>
            </w:r>
            <w:r>
              <w:t>знании</w:t>
            </w:r>
            <w:r>
              <w:rPr>
                <w:spacing w:val="33"/>
              </w:rPr>
              <w:t xml:space="preserve"> </w:t>
            </w:r>
            <w:r>
              <w:t>материала,</w:t>
            </w:r>
            <w:r>
              <w:rPr>
                <w:spacing w:val="36"/>
              </w:rPr>
              <w:t xml:space="preserve"> </w:t>
            </w:r>
            <w:r>
              <w:t>нет</w:t>
            </w:r>
            <w:r>
              <w:rPr>
                <w:spacing w:val="34"/>
              </w:rPr>
              <w:t xml:space="preserve"> </w:t>
            </w:r>
            <w:r>
              <w:t>должной</w:t>
            </w:r>
            <w:r>
              <w:rPr>
                <w:spacing w:val="34"/>
              </w:rPr>
              <w:t xml:space="preserve"> </w:t>
            </w:r>
            <w:r>
              <w:t>аргу-</w:t>
            </w:r>
            <w:r>
              <w:rPr>
                <w:spacing w:val="-52"/>
              </w:rPr>
              <w:t xml:space="preserve"> </w:t>
            </w:r>
            <w:r>
              <w:t>ментации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умения</w:t>
            </w:r>
            <w:r>
              <w:rPr>
                <w:spacing w:val="-2"/>
              </w:rPr>
              <w:t xml:space="preserve"> </w:t>
            </w:r>
            <w:r>
              <w:t>использовать знания</w:t>
            </w:r>
            <w:r>
              <w:rPr>
                <w:spacing w:val="-2"/>
              </w:rPr>
              <w:t xml:space="preserve"> </w:t>
            </w:r>
            <w:r>
              <w:t>на практике</w:t>
            </w:r>
          </w:p>
        </w:tc>
      </w:tr>
      <w:tr w:rsidR="0010708F">
        <w:trPr>
          <w:trHeight w:val="520"/>
        </w:trPr>
        <w:tc>
          <w:tcPr>
            <w:tcW w:w="1133" w:type="dxa"/>
          </w:tcPr>
          <w:p w:rsidR="0010708F" w:rsidRDefault="005B7982">
            <w:pPr>
              <w:pStyle w:val="TableParagraph"/>
              <w:spacing w:line="242" w:lineRule="exact"/>
              <w:ind w:left="122"/>
            </w:pPr>
            <w:r>
              <w:t>«2»</w:t>
            </w:r>
          </w:p>
        </w:tc>
        <w:tc>
          <w:tcPr>
            <w:tcW w:w="13192" w:type="dxa"/>
          </w:tcPr>
          <w:p w:rsidR="0010708F" w:rsidRDefault="005B7982">
            <w:pPr>
              <w:pStyle w:val="TableParagraph"/>
              <w:spacing w:line="242" w:lineRule="exact"/>
              <w:ind w:left="832"/>
            </w:pPr>
            <w:r>
              <w:rPr>
                <w:spacing w:val="-1"/>
              </w:rPr>
              <w:t>За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непонимание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незнание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материала</w:t>
            </w:r>
            <w:r>
              <w:rPr>
                <w:spacing w:val="-8"/>
              </w:rPr>
              <w:t xml:space="preserve"> </w:t>
            </w:r>
            <w:r>
              <w:t>программы</w:t>
            </w:r>
          </w:p>
        </w:tc>
      </w:tr>
    </w:tbl>
    <w:p w:rsidR="0010708F" w:rsidRDefault="0010708F">
      <w:pPr>
        <w:pStyle w:val="a3"/>
        <w:spacing w:before="7"/>
        <w:ind w:left="0"/>
        <w:rPr>
          <w:sz w:val="21"/>
        </w:rPr>
      </w:pPr>
    </w:p>
    <w:p w:rsidR="0010708F" w:rsidRDefault="005B7982">
      <w:pPr>
        <w:pStyle w:val="Heading2"/>
        <w:numPr>
          <w:ilvl w:val="0"/>
          <w:numId w:val="10"/>
        </w:numPr>
        <w:tabs>
          <w:tab w:val="left" w:pos="5659"/>
        </w:tabs>
        <w:spacing w:line="252" w:lineRule="exact"/>
        <w:ind w:left="5658" w:hanging="282"/>
        <w:jc w:val="left"/>
      </w:pPr>
      <w:r>
        <w:rPr>
          <w:spacing w:val="-1"/>
        </w:rPr>
        <w:t>Техника</w:t>
      </w:r>
      <w:r>
        <w:rPr>
          <w:spacing w:val="-7"/>
        </w:rPr>
        <w:t xml:space="preserve"> </w:t>
      </w:r>
      <w:r>
        <w:rPr>
          <w:spacing w:val="-1"/>
        </w:rPr>
        <w:t>владения</w:t>
      </w:r>
      <w:r>
        <w:rPr>
          <w:spacing w:val="-12"/>
        </w:rPr>
        <w:t xml:space="preserve"> </w:t>
      </w:r>
      <w:r>
        <w:rPr>
          <w:spacing w:val="-1"/>
        </w:rPr>
        <w:t>двигательными</w:t>
      </w:r>
      <w:r>
        <w:rPr>
          <w:spacing w:val="-10"/>
        </w:rPr>
        <w:t xml:space="preserve"> </w:t>
      </w:r>
      <w:r>
        <w:rPr>
          <w:spacing w:val="-1"/>
        </w:rPr>
        <w:t>умениями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5"/>
        </w:rPr>
        <w:t xml:space="preserve"> </w:t>
      </w:r>
      <w:r>
        <w:rPr>
          <w:spacing w:val="-1"/>
        </w:rPr>
        <w:t>навыками</w:t>
      </w:r>
    </w:p>
    <w:p w:rsidR="0010708F" w:rsidRDefault="005B7982">
      <w:pPr>
        <w:pStyle w:val="a3"/>
        <w:ind w:right="809" w:firstLine="708"/>
      </w:pPr>
      <w:r>
        <w:t>Для</w:t>
      </w:r>
      <w:r>
        <w:rPr>
          <w:spacing w:val="26"/>
        </w:rPr>
        <w:t xml:space="preserve"> </w:t>
      </w:r>
      <w:r>
        <w:t>оценивания</w:t>
      </w:r>
      <w:r>
        <w:rPr>
          <w:spacing w:val="27"/>
        </w:rPr>
        <w:t xml:space="preserve"> </w:t>
      </w:r>
      <w:r>
        <w:t>техники</w:t>
      </w:r>
      <w:r>
        <w:rPr>
          <w:spacing w:val="22"/>
        </w:rPr>
        <w:t xml:space="preserve"> </w:t>
      </w:r>
      <w:r>
        <w:t>владения</w:t>
      </w:r>
      <w:r>
        <w:rPr>
          <w:spacing w:val="30"/>
        </w:rPr>
        <w:t xml:space="preserve"> </w:t>
      </w:r>
      <w:r>
        <w:t>двигательными</w:t>
      </w:r>
      <w:r>
        <w:rPr>
          <w:spacing w:val="29"/>
        </w:rPr>
        <w:t xml:space="preserve"> </w:t>
      </w:r>
      <w:r>
        <w:t>умениями</w:t>
      </w:r>
      <w:r>
        <w:rPr>
          <w:spacing w:val="31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навыками</w:t>
      </w:r>
      <w:r>
        <w:rPr>
          <w:spacing w:val="27"/>
        </w:rPr>
        <w:t xml:space="preserve"> </w:t>
      </w:r>
      <w:r>
        <w:t>используются</w:t>
      </w:r>
      <w:r>
        <w:rPr>
          <w:spacing w:val="27"/>
        </w:rPr>
        <w:t xml:space="preserve"> </w:t>
      </w:r>
      <w:r>
        <w:t>следующие</w:t>
      </w:r>
      <w:r>
        <w:rPr>
          <w:spacing w:val="33"/>
        </w:rPr>
        <w:t xml:space="preserve"> </w:t>
      </w:r>
      <w:r>
        <w:t>методы:</w:t>
      </w:r>
      <w:r>
        <w:rPr>
          <w:spacing w:val="36"/>
        </w:rPr>
        <w:t xml:space="preserve"> </w:t>
      </w:r>
      <w:r>
        <w:t>наблюдение,</w:t>
      </w:r>
      <w:r>
        <w:rPr>
          <w:spacing w:val="28"/>
        </w:rPr>
        <w:t xml:space="preserve"> </w:t>
      </w:r>
      <w:r>
        <w:t>вызов</w:t>
      </w:r>
      <w:r>
        <w:rPr>
          <w:spacing w:val="26"/>
        </w:rPr>
        <w:t xml:space="preserve"> </w:t>
      </w:r>
      <w:r>
        <w:t>из</w:t>
      </w:r>
      <w:r>
        <w:rPr>
          <w:spacing w:val="27"/>
        </w:rPr>
        <w:t xml:space="preserve"> </w:t>
      </w:r>
      <w:r>
        <w:t>строя</w:t>
      </w:r>
      <w:r>
        <w:rPr>
          <w:spacing w:val="26"/>
        </w:rPr>
        <w:t xml:space="preserve"> </w:t>
      </w:r>
      <w:r>
        <w:t>для</w:t>
      </w:r>
      <w:r>
        <w:rPr>
          <w:spacing w:val="-52"/>
        </w:rPr>
        <w:t xml:space="preserve"> </w:t>
      </w:r>
      <w:r>
        <w:t>показа,</w:t>
      </w:r>
      <w:r>
        <w:rPr>
          <w:spacing w:val="-1"/>
        </w:rPr>
        <w:t xml:space="preserve"> </w:t>
      </w:r>
      <w:r>
        <w:t>выполнение упражнений</w:t>
      </w:r>
      <w:r>
        <w:rPr>
          <w:spacing w:val="-1"/>
        </w:rPr>
        <w:t xml:space="preserve"> </w:t>
      </w:r>
      <w:r>
        <w:t>и комбинированный метод.</w:t>
      </w:r>
    </w:p>
    <w:p w:rsidR="0010708F" w:rsidRDefault="0010708F">
      <w:pPr>
        <w:pStyle w:val="a3"/>
        <w:spacing w:before="10"/>
        <w:ind w:left="0"/>
      </w:pPr>
    </w:p>
    <w:tbl>
      <w:tblPr>
        <w:tblStyle w:val="TableNormal"/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77"/>
        <w:gridCol w:w="13048"/>
      </w:tblGrid>
      <w:tr w:rsidR="0010708F">
        <w:trPr>
          <w:trHeight w:val="251"/>
        </w:trPr>
        <w:tc>
          <w:tcPr>
            <w:tcW w:w="1277" w:type="dxa"/>
          </w:tcPr>
          <w:p w:rsidR="0010708F" w:rsidRDefault="005B7982">
            <w:pPr>
              <w:pStyle w:val="TableParagraph"/>
              <w:spacing w:line="232" w:lineRule="exact"/>
              <w:ind w:left="261"/>
            </w:pPr>
            <w:r>
              <w:t>Отметка</w:t>
            </w:r>
          </w:p>
        </w:tc>
        <w:tc>
          <w:tcPr>
            <w:tcW w:w="13048" w:type="dxa"/>
          </w:tcPr>
          <w:p w:rsidR="0010708F" w:rsidRDefault="005B7982">
            <w:pPr>
              <w:pStyle w:val="TableParagraph"/>
              <w:spacing w:line="232" w:lineRule="exact"/>
              <w:ind w:left="6217" w:right="5491"/>
              <w:jc w:val="center"/>
            </w:pPr>
            <w:r>
              <w:t>Комментарий</w:t>
            </w:r>
          </w:p>
        </w:tc>
      </w:tr>
      <w:tr w:rsidR="0010708F">
        <w:trPr>
          <w:trHeight w:val="1012"/>
        </w:trPr>
        <w:tc>
          <w:tcPr>
            <w:tcW w:w="1277" w:type="dxa"/>
          </w:tcPr>
          <w:p w:rsidR="0010708F" w:rsidRDefault="005B7982">
            <w:pPr>
              <w:pStyle w:val="TableParagraph"/>
              <w:spacing w:line="242" w:lineRule="exact"/>
              <w:ind w:left="155"/>
            </w:pPr>
            <w:r>
              <w:t>«5»</w:t>
            </w:r>
          </w:p>
        </w:tc>
        <w:tc>
          <w:tcPr>
            <w:tcW w:w="13048" w:type="dxa"/>
          </w:tcPr>
          <w:p w:rsidR="0010708F" w:rsidRDefault="005B7982">
            <w:pPr>
              <w:pStyle w:val="TableParagraph"/>
              <w:spacing w:line="242" w:lineRule="auto"/>
              <w:ind w:left="122" w:firstLine="708"/>
            </w:pPr>
            <w:r>
              <w:t>Движение</w:t>
            </w:r>
            <w:r>
              <w:rPr>
                <w:spacing w:val="-6"/>
              </w:rPr>
              <w:t xml:space="preserve"> </w:t>
            </w:r>
            <w:r>
              <w:t>или</w:t>
            </w:r>
            <w:r>
              <w:rPr>
                <w:spacing w:val="-9"/>
              </w:rPr>
              <w:t xml:space="preserve"> </w:t>
            </w:r>
            <w:r>
              <w:t>отдельные</w:t>
            </w:r>
            <w:r>
              <w:rPr>
                <w:spacing w:val="-12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>элементы</w:t>
            </w:r>
            <w:r>
              <w:rPr>
                <w:spacing w:val="-6"/>
              </w:rPr>
              <w:t xml:space="preserve"> </w:t>
            </w:r>
            <w:r>
              <w:t>выполнены</w:t>
            </w:r>
            <w:r>
              <w:rPr>
                <w:spacing w:val="-11"/>
              </w:rPr>
              <w:t xml:space="preserve"> </w:t>
            </w:r>
            <w:r>
              <w:t>правильно,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соблюдением</w:t>
            </w:r>
            <w:r>
              <w:rPr>
                <w:spacing w:val="-6"/>
              </w:rPr>
              <w:t xml:space="preserve"> </w:t>
            </w:r>
            <w:r>
              <w:t>всех</w:t>
            </w:r>
            <w:r>
              <w:rPr>
                <w:spacing w:val="-5"/>
              </w:rPr>
              <w:t xml:space="preserve"> </w:t>
            </w:r>
            <w:r>
              <w:t>требований,</w:t>
            </w:r>
            <w:r>
              <w:rPr>
                <w:spacing w:val="-9"/>
              </w:rPr>
              <w:t xml:space="preserve"> </w:t>
            </w:r>
            <w:r>
              <w:t>без</w:t>
            </w:r>
            <w:r>
              <w:rPr>
                <w:spacing w:val="-7"/>
              </w:rPr>
              <w:t xml:space="preserve"> </w:t>
            </w:r>
            <w:r>
              <w:t>ошибок,</w:t>
            </w:r>
            <w:r>
              <w:rPr>
                <w:spacing w:val="-10"/>
              </w:rPr>
              <w:t xml:space="preserve"> </w:t>
            </w:r>
            <w:r>
              <w:t>легко,</w:t>
            </w:r>
            <w:r>
              <w:rPr>
                <w:spacing w:val="-10"/>
              </w:rPr>
              <w:t xml:space="preserve"> </w:t>
            </w:r>
            <w:r>
              <w:t>свободно,</w:t>
            </w:r>
            <w:r>
              <w:rPr>
                <w:spacing w:val="-52"/>
              </w:rPr>
              <w:t xml:space="preserve"> </w:t>
            </w:r>
            <w:r>
              <w:t>четко,</w:t>
            </w:r>
            <w:r>
              <w:rPr>
                <w:spacing w:val="-1"/>
              </w:rPr>
              <w:t xml:space="preserve"> </w:t>
            </w:r>
            <w:r>
              <w:t>уверенно, слитно,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отличной</w:t>
            </w:r>
            <w:r>
              <w:rPr>
                <w:spacing w:val="-1"/>
              </w:rPr>
              <w:t xml:space="preserve"> </w:t>
            </w:r>
            <w:r>
              <w:t>осанкой, в</w:t>
            </w:r>
            <w:r>
              <w:rPr>
                <w:spacing w:val="-2"/>
              </w:rPr>
              <w:t xml:space="preserve"> </w:t>
            </w:r>
            <w:r>
              <w:t>надлежащем</w:t>
            </w:r>
            <w:r>
              <w:rPr>
                <w:spacing w:val="-1"/>
              </w:rPr>
              <w:t xml:space="preserve"> </w:t>
            </w:r>
            <w:r>
              <w:t>ритме;</w:t>
            </w:r>
            <w:r>
              <w:rPr>
                <w:spacing w:val="1"/>
              </w:rPr>
              <w:t xml:space="preserve"> </w:t>
            </w:r>
            <w:r>
              <w:t>ученик понимает сущность</w:t>
            </w:r>
            <w:r>
              <w:rPr>
                <w:spacing w:val="-4"/>
              </w:rPr>
              <w:t xml:space="preserve"> </w:t>
            </w:r>
            <w:r>
              <w:t>движения, его</w:t>
            </w:r>
          </w:p>
          <w:p w:rsidR="0010708F" w:rsidRDefault="005B7982">
            <w:pPr>
              <w:pStyle w:val="TableParagraph"/>
              <w:spacing w:line="230" w:lineRule="auto"/>
              <w:ind w:left="122" w:firstLine="708"/>
            </w:pPr>
            <w:r>
              <w:rPr>
                <w:spacing w:val="-1"/>
              </w:rPr>
              <w:t>назначение,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может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разобраться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12"/>
              </w:rPr>
              <w:t xml:space="preserve"> </w:t>
            </w:r>
            <w:r>
              <w:t>движении,</w:t>
            </w:r>
            <w:r>
              <w:rPr>
                <w:spacing w:val="-11"/>
              </w:rPr>
              <w:t xml:space="preserve"> </w:t>
            </w:r>
            <w:r>
              <w:t>объяснить,</w:t>
            </w:r>
            <w:r>
              <w:rPr>
                <w:spacing w:val="-4"/>
              </w:rPr>
              <w:t xml:space="preserve"> </w:t>
            </w:r>
            <w:r>
              <w:t>как</w:t>
            </w:r>
            <w:r>
              <w:rPr>
                <w:spacing w:val="-9"/>
              </w:rPr>
              <w:t xml:space="preserve"> </w:t>
            </w:r>
            <w:r>
              <w:t>оно</w:t>
            </w:r>
            <w:r>
              <w:rPr>
                <w:spacing w:val="-5"/>
              </w:rPr>
              <w:t xml:space="preserve"> </w:t>
            </w:r>
            <w:r>
              <w:t>выполняется,</w:t>
            </w:r>
            <w:r>
              <w:rPr>
                <w:spacing w:val="-16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продемонстрировать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15"/>
              </w:rPr>
              <w:t xml:space="preserve"> </w:t>
            </w:r>
            <w:r>
              <w:t>нестандартных</w:t>
            </w:r>
            <w:r>
              <w:rPr>
                <w:spacing w:val="-6"/>
              </w:rPr>
              <w:t xml:space="preserve"> </w:t>
            </w:r>
            <w:r>
              <w:t>условиях;</w:t>
            </w:r>
            <w:r>
              <w:rPr>
                <w:spacing w:val="-52"/>
              </w:rPr>
              <w:t xml:space="preserve"> </w:t>
            </w:r>
            <w:r>
              <w:t>может</w:t>
            </w:r>
            <w:r>
              <w:rPr>
                <w:spacing w:val="-1"/>
              </w:rPr>
              <w:t xml:space="preserve"> </w:t>
            </w:r>
            <w:r>
              <w:t>определить и</w:t>
            </w:r>
            <w:r>
              <w:rPr>
                <w:spacing w:val="-1"/>
              </w:rPr>
              <w:t xml:space="preserve"> </w:t>
            </w:r>
            <w:r>
              <w:t>исправить ошибки,</w:t>
            </w:r>
            <w:r>
              <w:rPr>
                <w:spacing w:val="-1"/>
              </w:rPr>
              <w:t xml:space="preserve"> </w:t>
            </w:r>
            <w:r>
              <w:t>допущенные другим</w:t>
            </w:r>
            <w:r>
              <w:rPr>
                <w:spacing w:val="-2"/>
              </w:rPr>
              <w:t xml:space="preserve"> </w:t>
            </w:r>
            <w:r>
              <w:t>учеником; уверенно</w:t>
            </w:r>
            <w:r>
              <w:rPr>
                <w:spacing w:val="-1"/>
              </w:rPr>
              <w:t xml:space="preserve"> </w:t>
            </w:r>
            <w:r>
              <w:t>выполняет учебный норматив</w:t>
            </w:r>
          </w:p>
        </w:tc>
      </w:tr>
      <w:tr w:rsidR="0010708F">
        <w:trPr>
          <w:trHeight w:val="513"/>
        </w:trPr>
        <w:tc>
          <w:tcPr>
            <w:tcW w:w="1277" w:type="dxa"/>
          </w:tcPr>
          <w:p w:rsidR="0010708F" w:rsidRDefault="005B7982">
            <w:pPr>
              <w:pStyle w:val="TableParagraph"/>
              <w:spacing w:line="240" w:lineRule="exact"/>
              <w:ind w:left="155"/>
            </w:pPr>
            <w:r>
              <w:t>«4»</w:t>
            </w:r>
          </w:p>
        </w:tc>
        <w:tc>
          <w:tcPr>
            <w:tcW w:w="13048" w:type="dxa"/>
          </w:tcPr>
          <w:p w:rsidR="0010708F" w:rsidRDefault="005B7982">
            <w:pPr>
              <w:pStyle w:val="TableParagraph"/>
              <w:spacing w:line="240" w:lineRule="exact"/>
              <w:ind w:left="830"/>
            </w:pPr>
            <w:r>
              <w:rPr>
                <w:spacing w:val="-1"/>
              </w:rPr>
              <w:t>При</w:t>
            </w:r>
            <w:r>
              <w:rPr>
                <w:spacing w:val="-18"/>
              </w:rPr>
              <w:t xml:space="preserve"> </w:t>
            </w:r>
            <w:r>
              <w:rPr>
                <w:spacing w:val="-1"/>
              </w:rPr>
              <w:t>выполнении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ученик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действует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так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же,</w:t>
            </w:r>
            <w:r>
              <w:rPr>
                <w:spacing w:val="-12"/>
              </w:rPr>
              <w:t xml:space="preserve"> </w:t>
            </w:r>
            <w:r>
              <w:t>как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13"/>
              </w:rPr>
              <w:t xml:space="preserve"> </w:t>
            </w:r>
            <w:r>
              <w:t>в</w:t>
            </w:r>
            <w:r>
              <w:rPr>
                <w:spacing w:val="-15"/>
              </w:rPr>
              <w:t xml:space="preserve"> </w:t>
            </w:r>
            <w:r>
              <w:t>предыдущем</w:t>
            </w:r>
            <w:r>
              <w:rPr>
                <w:spacing w:val="-12"/>
              </w:rPr>
              <w:t xml:space="preserve"> </w:t>
            </w:r>
            <w:r>
              <w:t>случае,</w:t>
            </w:r>
            <w:r>
              <w:rPr>
                <w:spacing w:val="-7"/>
              </w:rPr>
              <w:t xml:space="preserve"> </w:t>
            </w:r>
            <w:r>
              <w:t>но</w:t>
            </w:r>
            <w:r>
              <w:rPr>
                <w:spacing w:val="-12"/>
              </w:rPr>
              <w:t xml:space="preserve"> </w:t>
            </w:r>
            <w:r>
              <w:t>допустил</w:t>
            </w:r>
            <w:r>
              <w:rPr>
                <w:spacing w:val="-9"/>
              </w:rPr>
              <w:t xml:space="preserve"> </w:t>
            </w:r>
            <w:r>
              <w:t>не</w:t>
            </w:r>
            <w:r>
              <w:rPr>
                <w:spacing w:val="-5"/>
              </w:rPr>
              <w:t xml:space="preserve"> </w:t>
            </w:r>
            <w:r>
              <w:t>более</w:t>
            </w:r>
            <w:r>
              <w:rPr>
                <w:spacing w:val="-14"/>
              </w:rPr>
              <w:t xml:space="preserve"> </w:t>
            </w:r>
            <w:r>
              <w:t>двух</w:t>
            </w:r>
            <w:r>
              <w:rPr>
                <w:spacing w:val="-8"/>
              </w:rPr>
              <w:t xml:space="preserve"> </w:t>
            </w:r>
            <w:r>
              <w:t>незначительных</w:t>
            </w:r>
            <w:r>
              <w:rPr>
                <w:spacing w:val="-7"/>
              </w:rPr>
              <w:t xml:space="preserve"> </w:t>
            </w:r>
            <w:r>
              <w:t>ошибок</w:t>
            </w:r>
          </w:p>
        </w:tc>
      </w:tr>
    </w:tbl>
    <w:p w:rsidR="0010708F" w:rsidRDefault="0010708F">
      <w:pPr>
        <w:spacing w:line="240" w:lineRule="exact"/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77"/>
        <w:gridCol w:w="13048"/>
      </w:tblGrid>
      <w:tr w:rsidR="0010708F">
        <w:trPr>
          <w:trHeight w:val="758"/>
        </w:trPr>
        <w:tc>
          <w:tcPr>
            <w:tcW w:w="1277" w:type="dxa"/>
          </w:tcPr>
          <w:p w:rsidR="0010708F" w:rsidRDefault="005B7982">
            <w:pPr>
              <w:pStyle w:val="TableParagraph"/>
              <w:spacing w:line="242" w:lineRule="exact"/>
              <w:ind w:left="155"/>
            </w:pPr>
            <w:r>
              <w:lastRenderedPageBreak/>
              <w:t>«3»</w:t>
            </w:r>
          </w:p>
        </w:tc>
        <w:tc>
          <w:tcPr>
            <w:tcW w:w="13048" w:type="dxa"/>
          </w:tcPr>
          <w:p w:rsidR="0010708F" w:rsidRDefault="005B7982">
            <w:pPr>
              <w:pStyle w:val="TableParagraph"/>
              <w:spacing w:line="230" w:lineRule="auto"/>
              <w:ind w:left="122" w:right="289" w:firstLine="708"/>
              <w:jc w:val="both"/>
            </w:pPr>
            <w:r>
              <w:rPr>
                <w:spacing w:val="-1"/>
              </w:rPr>
              <w:t>Двигательное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действие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основном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выполнено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правильно,</w:t>
            </w:r>
            <w:r>
              <w:rPr>
                <w:spacing w:val="-6"/>
              </w:rPr>
              <w:t xml:space="preserve"> </w:t>
            </w:r>
            <w:r>
              <w:t>но</w:t>
            </w:r>
            <w:r>
              <w:rPr>
                <w:spacing w:val="-7"/>
              </w:rPr>
              <w:t xml:space="preserve"> </w:t>
            </w:r>
            <w:r>
              <w:t>допущена</w:t>
            </w:r>
            <w:r>
              <w:rPr>
                <w:spacing w:val="-7"/>
              </w:rPr>
              <w:t xml:space="preserve"> </w:t>
            </w:r>
            <w:r>
              <w:t>одна</w:t>
            </w:r>
            <w:r>
              <w:rPr>
                <w:spacing w:val="-7"/>
              </w:rPr>
              <w:t xml:space="preserve"> </w:t>
            </w:r>
            <w:r>
              <w:t>грубая</w:t>
            </w:r>
            <w:r>
              <w:rPr>
                <w:spacing w:val="-7"/>
              </w:rPr>
              <w:t xml:space="preserve"> </w:t>
            </w:r>
            <w:r>
              <w:t>или</w:t>
            </w:r>
            <w:r>
              <w:rPr>
                <w:spacing w:val="-7"/>
              </w:rPr>
              <w:t xml:space="preserve"> </w:t>
            </w:r>
            <w:r>
              <w:t>несколько</w:t>
            </w:r>
            <w:r>
              <w:rPr>
                <w:spacing w:val="-7"/>
              </w:rPr>
              <w:t xml:space="preserve"> </w:t>
            </w:r>
            <w:r>
              <w:t>мелких</w:t>
            </w:r>
            <w:r>
              <w:rPr>
                <w:spacing w:val="-9"/>
              </w:rPr>
              <w:t xml:space="preserve"> </w:t>
            </w:r>
            <w:r>
              <w:t>ошибок,</w:t>
            </w:r>
            <w:r>
              <w:rPr>
                <w:spacing w:val="-5"/>
              </w:rPr>
              <w:t xml:space="preserve"> </w:t>
            </w:r>
            <w:r>
              <w:t>приведших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скованности</w:t>
            </w:r>
            <w:r>
              <w:rPr>
                <w:spacing w:val="-4"/>
              </w:rPr>
              <w:t xml:space="preserve"> </w:t>
            </w:r>
            <w:r>
              <w:t>движений,</w:t>
            </w:r>
            <w:r>
              <w:rPr>
                <w:spacing w:val="-11"/>
              </w:rPr>
              <w:t xml:space="preserve"> </w:t>
            </w:r>
            <w:r>
              <w:t>неуверенности.</w:t>
            </w:r>
            <w:r>
              <w:rPr>
                <w:spacing w:val="-5"/>
              </w:rPr>
              <w:t xml:space="preserve"> </w:t>
            </w:r>
            <w:r>
              <w:t>Учащийся</w:t>
            </w:r>
            <w:r>
              <w:rPr>
                <w:spacing w:val="-4"/>
              </w:rPr>
              <w:t xml:space="preserve"> </w:t>
            </w:r>
            <w:r>
              <w:t>не</w:t>
            </w:r>
            <w:r>
              <w:rPr>
                <w:spacing w:val="-3"/>
              </w:rPr>
              <w:t xml:space="preserve"> </w:t>
            </w:r>
            <w:r>
              <w:t>может</w:t>
            </w:r>
            <w:r>
              <w:rPr>
                <w:spacing w:val="-5"/>
              </w:rPr>
              <w:t xml:space="preserve"> </w:t>
            </w:r>
            <w:r>
              <w:t>выполнить</w:t>
            </w:r>
            <w:r>
              <w:rPr>
                <w:spacing w:val="-4"/>
              </w:rPr>
              <w:t xml:space="preserve"> </w:t>
            </w:r>
            <w:r>
              <w:t>движение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нестандартных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сложных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сравнении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t>уроком</w:t>
            </w:r>
            <w:r>
              <w:rPr>
                <w:spacing w:val="-53"/>
              </w:rPr>
              <w:t xml:space="preserve"> </w:t>
            </w:r>
            <w:r>
              <w:t>условиях</w:t>
            </w:r>
          </w:p>
        </w:tc>
      </w:tr>
      <w:tr w:rsidR="0010708F">
        <w:trPr>
          <w:trHeight w:val="515"/>
        </w:trPr>
        <w:tc>
          <w:tcPr>
            <w:tcW w:w="1277" w:type="dxa"/>
          </w:tcPr>
          <w:p w:rsidR="0010708F" w:rsidRDefault="005B7982">
            <w:pPr>
              <w:pStyle w:val="TableParagraph"/>
              <w:spacing w:line="244" w:lineRule="exact"/>
              <w:ind w:left="155"/>
            </w:pPr>
            <w:r>
              <w:t>«2»</w:t>
            </w:r>
          </w:p>
        </w:tc>
        <w:tc>
          <w:tcPr>
            <w:tcW w:w="13048" w:type="dxa"/>
          </w:tcPr>
          <w:p w:rsidR="0010708F" w:rsidRDefault="005B7982">
            <w:pPr>
              <w:pStyle w:val="TableParagraph"/>
              <w:spacing w:line="244" w:lineRule="exact"/>
              <w:ind w:left="830"/>
            </w:pPr>
            <w:r>
              <w:rPr>
                <w:spacing w:val="-1"/>
              </w:rPr>
              <w:t>Движение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или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отдельные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его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элементы</w:t>
            </w:r>
            <w:r>
              <w:rPr>
                <w:spacing w:val="-14"/>
              </w:rPr>
              <w:t xml:space="preserve"> </w:t>
            </w:r>
            <w:r>
              <w:t>выполнены</w:t>
            </w:r>
            <w:r>
              <w:rPr>
                <w:spacing w:val="-17"/>
              </w:rPr>
              <w:t xml:space="preserve"> </w:t>
            </w:r>
            <w:r>
              <w:t>неправильно,</w:t>
            </w:r>
            <w:r>
              <w:rPr>
                <w:spacing w:val="-15"/>
              </w:rPr>
              <w:t xml:space="preserve"> </w:t>
            </w:r>
            <w:r>
              <w:t>допущено</w:t>
            </w:r>
            <w:r>
              <w:rPr>
                <w:spacing w:val="-14"/>
              </w:rPr>
              <w:t xml:space="preserve"> </w:t>
            </w:r>
            <w:r>
              <w:t>более</w:t>
            </w:r>
            <w:r>
              <w:rPr>
                <w:spacing w:val="-11"/>
              </w:rPr>
              <w:t xml:space="preserve"> </w:t>
            </w:r>
            <w:r>
              <w:t>двух</w:t>
            </w:r>
            <w:r>
              <w:rPr>
                <w:spacing w:val="-12"/>
              </w:rPr>
              <w:t xml:space="preserve"> </w:t>
            </w:r>
            <w:r>
              <w:t>значительных</w:t>
            </w:r>
            <w:r>
              <w:rPr>
                <w:spacing w:val="-11"/>
              </w:rPr>
              <w:t xml:space="preserve"> </w:t>
            </w:r>
            <w:r>
              <w:t>или</w:t>
            </w:r>
            <w:r>
              <w:rPr>
                <w:spacing w:val="-13"/>
              </w:rPr>
              <w:t xml:space="preserve"> </w:t>
            </w:r>
            <w:r>
              <w:t>одна</w:t>
            </w:r>
            <w:r>
              <w:rPr>
                <w:spacing w:val="-14"/>
              </w:rPr>
              <w:t xml:space="preserve"> </w:t>
            </w:r>
            <w:r>
              <w:t>грубая</w:t>
            </w:r>
            <w:r>
              <w:rPr>
                <w:spacing w:val="-11"/>
              </w:rPr>
              <w:t xml:space="preserve"> </w:t>
            </w:r>
            <w:r>
              <w:t>ошибка</w:t>
            </w:r>
          </w:p>
        </w:tc>
      </w:tr>
    </w:tbl>
    <w:p w:rsidR="0010708F" w:rsidRDefault="0010708F">
      <w:pPr>
        <w:pStyle w:val="a3"/>
        <w:spacing w:before="5"/>
        <w:ind w:left="0"/>
        <w:rPr>
          <w:sz w:val="13"/>
        </w:rPr>
      </w:pPr>
    </w:p>
    <w:p w:rsidR="0010708F" w:rsidRDefault="005B7982">
      <w:pPr>
        <w:pStyle w:val="Heading2"/>
        <w:numPr>
          <w:ilvl w:val="0"/>
          <w:numId w:val="10"/>
        </w:numPr>
        <w:tabs>
          <w:tab w:val="left" w:pos="4046"/>
        </w:tabs>
        <w:spacing w:before="92"/>
        <w:ind w:left="4045" w:hanging="364"/>
        <w:jc w:val="left"/>
      </w:pPr>
      <w:r>
        <w:rPr>
          <w:spacing w:val="-2"/>
        </w:rPr>
        <w:t>Владение</w:t>
      </w:r>
      <w:r>
        <w:rPr>
          <w:spacing w:val="-11"/>
        </w:rPr>
        <w:t xml:space="preserve"> </w:t>
      </w:r>
      <w:r>
        <w:rPr>
          <w:spacing w:val="-2"/>
        </w:rPr>
        <w:t>способами</w:t>
      </w:r>
      <w:r>
        <w:rPr>
          <w:spacing w:val="-6"/>
        </w:rPr>
        <w:t xml:space="preserve"> </w:t>
      </w:r>
      <w:r>
        <w:rPr>
          <w:spacing w:val="-2"/>
        </w:rPr>
        <w:t>и</w:t>
      </w:r>
      <w:r>
        <w:rPr>
          <w:spacing w:val="-7"/>
        </w:rPr>
        <w:t xml:space="preserve"> </w:t>
      </w:r>
      <w:r>
        <w:rPr>
          <w:spacing w:val="-2"/>
        </w:rPr>
        <w:t>умение</w:t>
      </w:r>
      <w:r>
        <w:rPr>
          <w:spacing w:val="-4"/>
        </w:rPr>
        <w:t xml:space="preserve"> </w:t>
      </w:r>
      <w:r>
        <w:rPr>
          <w:spacing w:val="-2"/>
        </w:rPr>
        <w:t>осуществлять</w:t>
      </w:r>
      <w:r>
        <w:rPr>
          <w:spacing w:val="4"/>
        </w:rPr>
        <w:t xml:space="preserve"> </w:t>
      </w:r>
      <w:r>
        <w:rPr>
          <w:spacing w:val="-2"/>
        </w:rPr>
        <w:t>физкультурно-оздоровительную</w:t>
      </w:r>
      <w:r>
        <w:rPr>
          <w:spacing w:val="-3"/>
        </w:rPr>
        <w:t xml:space="preserve"> </w:t>
      </w:r>
      <w:r>
        <w:rPr>
          <w:spacing w:val="-2"/>
        </w:rPr>
        <w:t>деятельность</w:t>
      </w:r>
    </w:p>
    <w:p w:rsidR="0010708F" w:rsidRDefault="0010708F">
      <w:pPr>
        <w:pStyle w:val="a3"/>
        <w:spacing w:before="9"/>
        <w:ind w:left="0"/>
        <w:rPr>
          <w:b/>
        </w:rPr>
      </w:pPr>
    </w:p>
    <w:tbl>
      <w:tblPr>
        <w:tblStyle w:val="TableNormal"/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3"/>
        <w:gridCol w:w="13192"/>
      </w:tblGrid>
      <w:tr w:rsidR="0010708F">
        <w:trPr>
          <w:trHeight w:val="251"/>
        </w:trPr>
        <w:tc>
          <w:tcPr>
            <w:tcW w:w="1133" w:type="dxa"/>
          </w:tcPr>
          <w:p w:rsidR="0010708F" w:rsidRDefault="005B7982">
            <w:pPr>
              <w:pStyle w:val="TableParagraph"/>
              <w:spacing w:line="232" w:lineRule="exact"/>
              <w:ind w:left="256"/>
            </w:pPr>
            <w:r>
              <w:t>Отметка</w:t>
            </w:r>
          </w:p>
        </w:tc>
        <w:tc>
          <w:tcPr>
            <w:tcW w:w="13192" w:type="dxa"/>
          </w:tcPr>
          <w:p w:rsidR="0010708F" w:rsidRDefault="005B7982">
            <w:pPr>
              <w:pStyle w:val="TableParagraph"/>
              <w:spacing w:line="232" w:lineRule="exact"/>
              <w:ind w:left="6289" w:right="5563"/>
              <w:jc w:val="center"/>
            </w:pPr>
            <w:r>
              <w:t>Комментарий</w:t>
            </w:r>
          </w:p>
        </w:tc>
      </w:tr>
      <w:tr w:rsidR="0010708F">
        <w:trPr>
          <w:trHeight w:val="1010"/>
        </w:trPr>
        <w:tc>
          <w:tcPr>
            <w:tcW w:w="1133" w:type="dxa"/>
          </w:tcPr>
          <w:p w:rsidR="0010708F" w:rsidRDefault="005B7982">
            <w:pPr>
              <w:pStyle w:val="TableParagraph"/>
              <w:spacing w:line="242" w:lineRule="exact"/>
              <w:ind w:left="155"/>
            </w:pPr>
            <w:r>
              <w:t>«5»</w:t>
            </w:r>
          </w:p>
        </w:tc>
        <w:tc>
          <w:tcPr>
            <w:tcW w:w="13192" w:type="dxa"/>
          </w:tcPr>
          <w:p w:rsidR="0010708F" w:rsidRDefault="005B7982">
            <w:pPr>
              <w:pStyle w:val="TableParagraph"/>
              <w:spacing w:line="240" w:lineRule="exact"/>
              <w:ind w:left="832"/>
            </w:pPr>
            <w:r>
              <w:rPr>
                <w:spacing w:val="-1"/>
              </w:rPr>
              <w:t>Учащийся</w:t>
            </w:r>
            <w:r>
              <w:rPr>
                <w:spacing w:val="-13"/>
              </w:rPr>
              <w:t xml:space="preserve"> </w:t>
            </w:r>
            <w:r>
              <w:t>умеет:</w:t>
            </w:r>
          </w:p>
          <w:p w:rsidR="0010708F" w:rsidRDefault="005B7982">
            <w:pPr>
              <w:pStyle w:val="TableParagraph"/>
              <w:numPr>
                <w:ilvl w:val="0"/>
                <w:numId w:val="9"/>
              </w:numPr>
              <w:tabs>
                <w:tab w:val="left" w:pos="953"/>
              </w:tabs>
              <w:spacing w:line="249" w:lineRule="exact"/>
            </w:pPr>
            <w:r>
              <w:rPr>
                <w:spacing w:val="-1"/>
              </w:rPr>
              <w:t>самостоятельно</w:t>
            </w:r>
            <w:r>
              <w:rPr>
                <w:spacing w:val="-12"/>
              </w:rPr>
              <w:t xml:space="preserve"> </w:t>
            </w:r>
            <w:r>
              <w:t>организовать</w:t>
            </w:r>
            <w:r>
              <w:rPr>
                <w:spacing w:val="-11"/>
              </w:rPr>
              <w:t xml:space="preserve"> </w:t>
            </w:r>
            <w:r>
              <w:t>место</w:t>
            </w:r>
            <w:r>
              <w:rPr>
                <w:spacing w:val="-13"/>
              </w:rPr>
              <w:t xml:space="preserve"> </w:t>
            </w:r>
            <w:r>
              <w:t>занятий;</w:t>
            </w:r>
          </w:p>
          <w:p w:rsidR="0010708F" w:rsidRDefault="005B7982">
            <w:pPr>
              <w:pStyle w:val="TableParagraph"/>
              <w:numPr>
                <w:ilvl w:val="0"/>
                <w:numId w:val="9"/>
              </w:numPr>
              <w:tabs>
                <w:tab w:val="left" w:pos="956"/>
              </w:tabs>
              <w:spacing w:line="250" w:lineRule="exact"/>
              <w:ind w:left="955" w:hanging="126"/>
            </w:pPr>
            <w:r>
              <w:t>подбирать</w:t>
            </w:r>
            <w:r>
              <w:rPr>
                <w:spacing w:val="23"/>
              </w:rPr>
              <w:t xml:space="preserve"> </w:t>
            </w:r>
            <w:r>
              <w:t>средства</w:t>
            </w:r>
            <w:r>
              <w:rPr>
                <w:spacing w:val="28"/>
              </w:rPr>
              <w:t xml:space="preserve"> </w:t>
            </w:r>
            <w:r>
              <w:t>и</w:t>
            </w:r>
            <w:r>
              <w:rPr>
                <w:spacing w:val="16"/>
              </w:rPr>
              <w:t xml:space="preserve"> </w:t>
            </w:r>
            <w:r>
              <w:t>инвентарь</w:t>
            </w:r>
            <w:r>
              <w:rPr>
                <w:spacing w:val="24"/>
              </w:rPr>
              <w:t xml:space="preserve"> </w:t>
            </w:r>
            <w:r>
              <w:t>и</w:t>
            </w:r>
            <w:r>
              <w:rPr>
                <w:spacing w:val="26"/>
              </w:rPr>
              <w:t xml:space="preserve"> </w:t>
            </w:r>
            <w:r>
              <w:t>применять</w:t>
            </w:r>
            <w:r>
              <w:rPr>
                <w:spacing w:val="27"/>
              </w:rPr>
              <w:t xml:space="preserve"> </w:t>
            </w:r>
            <w:r>
              <w:t>их</w:t>
            </w:r>
            <w:r>
              <w:rPr>
                <w:spacing w:val="20"/>
              </w:rPr>
              <w:t xml:space="preserve"> </w:t>
            </w:r>
            <w:r>
              <w:t>в</w:t>
            </w:r>
            <w:r>
              <w:rPr>
                <w:spacing w:val="19"/>
              </w:rPr>
              <w:t xml:space="preserve"> </w:t>
            </w:r>
            <w:r>
              <w:t>конкретных</w:t>
            </w:r>
            <w:r>
              <w:rPr>
                <w:spacing w:val="41"/>
              </w:rPr>
              <w:t xml:space="preserve"> </w:t>
            </w:r>
            <w:r>
              <w:t>условиях;</w:t>
            </w:r>
          </w:p>
          <w:p w:rsidR="0010708F" w:rsidRDefault="005B7982">
            <w:pPr>
              <w:pStyle w:val="TableParagraph"/>
              <w:numPr>
                <w:ilvl w:val="0"/>
                <w:numId w:val="9"/>
              </w:numPr>
              <w:tabs>
                <w:tab w:val="left" w:pos="953"/>
              </w:tabs>
              <w:spacing w:line="252" w:lineRule="exact"/>
            </w:pPr>
            <w:r>
              <w:rPr>
                <w:spacing w:val="-2"/>
              </w:rPr>
              <w:t>контролировать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ход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выполнения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деятельности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оценивать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итоги</w:t>
            </w:r>
          </w:p>
        </w:tc>
      </w:tr>
      <w:tr w:rsidR="0010708F">
        <w:trPr>
          <w:trHeight w:val="1012"/>
        </w:trPr>
        <w:tc>
          <w:tcPr>
            <w:tcW w:w="1133" w:type="dxa"/>
          </w:tcPr>
          <w:p w:rsidR="0010708F" w:rsidRDefault="005B7982">
            <w:pPr>
              <w:pStyle w:val="TableParagraph"/>
              <w:spacing w:line="244" w:lineRule="exact"/>
              <w:ind w:left="155"/>
            </w:pPr>
            <w:r>
              <w:t>«4»</w:t>
            </w:r>
          </w:p>
        </w:tc>
        <w:tc>
          <w:tcPr>
            <w:tcW w:w="13192" w:type="dxa"/>
          </w:tcPr>
          <w:p w:rsidR="0010708F" w:rsidRDefault="005B7982">
            <w:pPr>
              <w:pStyle w:val="TableParagraph"/>
              <w:spacing w:line="239" w:lineRule="exact"/>
              <w:ind w:left="832"/>
            </w:pPr>
            <w:r>
              <w:t>Учащийся:</w:t>
            </w:r>
          </w:p>
          <w:p w:rsidR="0010708F" w:rsidRDefault="005B7982">
            <w:pPr>
              <w:pStyle w:val="TableParagraph"/>
              <w:numPr>
                <w:ilvl w:val="0"/>
                <w:numId w:val="8"/>
              </w:numPr>
              <w:tabs>
                <w:tab w:val="left" w:pos="953"/>
              </w:tabs>
              <w:spacing w:line="248" w:lineRule="exact"/>
            </w:pPr>
            <w:r>
              <w:rPr>
                <w:spacing w:val="-2"/>
              </w:rPr>
              <w:t>организует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место занятий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в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основном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самостоятельно,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лишь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с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незначительной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помощью;</w:t>
            </w:r>
          </w:p>
          <w:p w:rsidR="0010708F" w:rsidRDefault="005B7982">
            <w:pPr>
              <w:pStyle w:val="TableParagraph"/>
              <w:numPr>
                <w:ilvl w:val="0"/>
                <w:numId w:val="8"/>
              </w:numPr>
              <w:tabs>
                <w:tab w:val="left" w:pos="953"/>
              </w:tabs>
              <w:spacing w:line="248" w:lineRule="exact"/>
            </w:pPr>
            <w:r>
              <w:rPr>
                <w:spacing w:val="-1"/>
              </w:rPr>
              <w:t>допускает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незначительные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ошибки</w:t>
            </w:r>
            <w:r>
              <w:rPr>
                <w:spacing w:val="-10"/>
              </w:rPr>
              <w:t xml:space="preserve"> </w:t>
            </w:r>
            <w:r>
              <w:t>в</w:t>
            </w:r>
            <w:r>
              <w:rPr>
                <w:spacing w:val="-13"/>
              </w:rPr>
              <w:t xml:space="preserve"> </w:t>
            </w:r>
            <w:r>
              <w:t>подборе</w:t>
            </w:r>
            <w:r>
              <w:rPr>
                <w:spacing w:val="-11"/>
              </w:rPr>
              <w:t xml:space="preserve"> </w:t>
            </w:r>
            <w:r>
              <w:t>средств;</w:t>
            </w:r>
          </w:p>
          <w:p w:rsidR="0010708F" w:rsidRDefault="005B7982">
            <w:pPr>
              <w:pStyle w:val="TableParagraph"/>
              <w:numPr>
                <w:ilvl w:val="0"/>
                <w:numId w:val="8"/>
              </w:numPr>
              <w:tabs>
                <w:tab w:val="left" w:pos="953"/>
              </w:tabs>
              <w:spacing w:line="250" w:lineRule="exact"/>
            </w:pPr>
            <w:r>
              <w:rPr>
                <w:spacing w:val="-1"/>
              </w:rPr>
              <w:t>контролирует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ход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выполнения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деятельности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оценивает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итоги</w:t>
            </w:r>
          </w:p>
        </w:tc>
      </w:tr>
      <w:tr w:rsidR="0010708F">
        <w:trPr>
          <w:trHeight w:val="513"/>
        </w:trPr>
        <w:tc>
          <w:tcPr>
            <w:tcW w:w="1133" w:type="dxa"/>
          </w:tcPr>
          <w:p w:rsidR="0010708F" w:rsidRDefault="005B7982">
            <w:pPr>
              <w:pStyle w:val="TableParagraph"/>
              <w:spacing w:line="242" w:lineRule="exact"/>
              <w:ind w:left="155"/>
            </w:pPr>
            <w:r>
              <w:t>«3»</w:t>
            </w:r>
          </w:p>
        </w:tc>
        <w:tc>
          <w:tcPr>
            <w:tcW w:w="13192" w:type="dxa"/>
          </w:tcPr>
          <w:p w:rsidR="0010708F" w:rsidRDefault="005B7982">
            <w:pPr>
              <w:pStyle w:val="TableParagraph"/>
              <w:spacing w:line="242" w:lineRule="exact"/>
              <w:ind w:left="832"/>
            </w:pPr>
            <w:r>
              <w:rPr>
                <w:spacing w:val="-1"/>
              </w:rPr>
              <w:t>Более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половины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видов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самостоятельной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деятельности</w:t>
            </w:r>
            <w:r>
              <w:rPr>
                <w:spacing w:val="-13"/>
              </w:rPr>
              <w:t xml:space="preserve"> </w:t>
            </w:r>
            <w:r>
              <w:t>выполнены</w:t>
            </w:r>
            <w:r>
              <w:rPr>
                <w:spacing w:val="-13"/>
              </w:rPr>
              <w:t xml:space="preserve"> </w:t>
            </w:r>
            <w:r>
              <w:t>с</w:t>
            </w:r>
            <w:r>
              <w:rPr>
                <w:spacing w:val="-14"/>
              </w:rPr>
              <w:t xml:space="preserve"> </w:t>
            </w:r>
            <w:r>
              <w:t>помощью</w:t>
            </w:r>
            <w:r>
              <w:rPr>
                <w:spacing w:val="-10"/>
              </w:rPr>
              <w:t xml:space="preserve"> </w:t>
            </w:r>
            <w:r>
              <w:t>учителя</w:t>
            </w:r>
            <w:r>
              <w:rPr>
                <w:spacing w:val="-12"/>
              </w:rPr>
              <w:t xml:space="preserve"> </w:t>
            </w:r>
            <w:r>
              <w:t>или</w:t>
            </w:r>
            <w:r>
              <w:rPr>
                <w:spacing w:val="-15"/>
              </w:rPr>
              <w:t xml:space="preserve"> </w:t>
            </w:r>
            <w:r>
              <w:t>не</w:t>
            </w:r>
            <w:r>
              <w:rPr>
                <w:spacing w:val="-8"/>
              </w:rPr>
              <w:t xml:space="preserve"> </w:t>
            </w:r>
            <w:r>
              <w:t>выполняется</w:t>
            </w:r>
            <w:r>
              <w:rPr>
                <w:spacing w:val="-13"/>
              </w:rPr>
              <w:t xml:space="preserve"> </w:t>
            </w:r>
            <w:r>
              <w:t>один</w:t>
            </w:r>
            <w:r>
              <w:rPr>
                <w:spacing w:val="-14"/>
              </w:rPr>
              <w:t xml:space="preserve"> </w:t>
            </w:r>
            <w:r>
              <w:t>из</w:t>
            </w:r>
            <w:r>
              <w:rPr>
                <w:spacing w:val="-13"/>
              </w:rPr>
              <w:t xml:space="preserve"> </w:t>
            </w:r>
            <w:r>
              <w:t>пунктов</w:t>
            </w:r>
          </w:p>
        </w:tc>
      </w:tr>
      <w:tr w:rsidR="0010708F">
        <w:trPr>
          <w:trHeight w:val="520"/>
        </w:trPr>
        <w:tc>
          <w:tcPr>
            <w:tcW w:w="1133" w:type="dxa"/>
          </w:tcPr>
          <w:p w:rsidR="0010708F" w:rsidRDefault="005B7982">
            <w:pPr>
              <w:pStyle w:val="TableParagraph"/>
              <w:spacing w:line="245" w:lineRule="exact"/>
              <w:ind w:left="155"/>
            </w:pPr>
            <w:r>
              <w:t>«2»</w:t>
            </w:r>
          </w:p>
        </w:tc>
        <w:tc>
          <w:tcPr>
            <w:tcW w:w="13192" w:type="dxa"/>
          </w:tcPr>
          <w:p w:rsidR="0010708F" w:rsidRDefault="005B7982">
            <w:pPr>
              <w:pStyle w:val="TableParagraph"/>
              <w:spacing w:line="252" w:lineRule="exact"/>
              <w:ind w:left="832" w:right="7891"/>
            </w:pPr>
            <w:r>
              <w:rPr>
                <w:spacing w:val="-1"/>
              </w:rPr>
              <w:t>Учащийся</w:t>
            </w:r>
            <w:r>
              <w:rPr>
                <w:spacing w:val="-15"/>
              </w:rPr>
              <w:t xml:space="preserve"> </w:t>
            </w:r>
            <w:r>
              <w:t>не</w:t>
            </w:r>
            <w:r>
              <w:rPr>
                <w:spacing w:val="-13"/>
              </w:rPr>
              <w:t xml:space="preserve"> </w:t>
            </w:r>
            <w:r>
              <w:t>может</w:t>
            </w:r>
            <w:r>
              <w:rPr>
                <w:spacing w:val="-14"/>
              </w:rPr>
              <w:t xml:space="preserve"> </w:t>
            </w:r>
            <w:r>
              <w:t>выполнить</w:t>
            </w:r>
            <w:r>
              <w:rPr>
                <w:spacing w:val="-12"/>
              </w:rPr>
              <w:t xml:space="preserve"> </w:t>
            </w:r>
            <w:r>
              <w:t>самостоятельно</w:t>
            </w:r>
            <w:r>
              <w:rPr>
                <w:spacing w:val="-52"/>
              </w:rPr>
              <w:t xml:space="preserve"> </w:t>
            </w:r>
            <w:r>
              <w:t>ни</w:t>
            </w:r>
            <w:r>
              <w:rPr>
                <w:spacing w:val="-2"/>
              </w:rPr>
              <w:t xml:space="preserve"> </w:t>
            </w:r>
            <w:r>
              <w:t>один из</w:t>
            </w:r>
            <w:r>
              <w:rPr>
                <w:spacing w:val="-1"/>
              </w:rPr>
              <w:t xml:space="preserve"> </w:t>
            </w:r>
            <w:r>
              <w:t>пунктов</w:t>
            </w:r>
          </w:p>
        </w:tc>
      </w:tr>
    </w:tbl>
    <w:p w:rsidR="0010708F" w:rsidRDefault="0010708F">
      <w:pPr>
        <w:pStyle w:val="a3"/>
        <w:ind w:left="0"/>
        <w:rPr>
          <w:b/>
          <w:sz w:val="24"/>
        </w:rPr>
      </w:pPr>
    </w:p>
    <w:p w:rsidR="0010708F" w:rsidRDefault="0010708F">
      <w:pPr>
        <w:pStyle w:val="a3"/>
        <w:spacing w:before="3"/>
        <w:ind w:left="0"/>
        <w:rPr>
          <w:b/>
          <w:sz w:val="20"/>
        </w:rPr>
      </w:pPr>
    </w:p>
    <w:p w:rsidR="0010708F" w:rsidRDefault="005B7982">
      <w:pPr>
        <w:pStyle w:val="a5"/>
        <w:numPr>
          <w:ilvl w:val="0"/>
          <w:numId w:val="10"/>
        </w:numPr>
        <w:tabs>
          <w:tab w:val="left" w:pos="6105"/>
        </w:tabs>
        <w:spacing w:before="1"/>
        <w:ind w:left="6105" w:hanging="356"/>
        <w:jc w:val="left"/>
        <w:rPr>
          <w:b/>
        </w:rPr>
      </w:pPr>
      <w:r>
        <w:rPr>
          <w:b/>
          <w:spacing w:val="-2"/>
        </w:rPr>
        <w:t>Уровень</w:t>
      </w:r>
      <w:r>
        <w:rPr>
          <w:b/>
          <w:spacing w:val="3"/>
        </w:rPr>
        <w:t xml:space="preserve"> </w:t>
      </w:r>
      <w:r>
        <w:rPr>
          <w:b/>
          <w:spacing w:val="-2"/>
        </w:rPr>
        <w:t>физической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подготовленности</w:t>
      </w:r>
      <w:r>
        <w:rPr>
          <w:b/>
          <w:spacing w:val="-1"/>
        </w:rPr>
        <w:t xml:space="preserve"> учащихся</w:t>
      </w:r>
    </w:p>
    <w:p w:rsidR="0010708F" w:rsidRDefault="0010708F">
      <w:pPr>
        <w:pStyle w:val="a3"/>
        <w:spacing w:before="4"/>
        <w:ind w:left="0"/>
        <w:rPr>
          <w:b/>
        </w:rPr>
      </w:pPr>
    </w:p>
    <w:tbl>
      <w:tblPr>
        <w:tblStyle w:val="TableNormal"/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3"/>
        <w:gridCol w:w="13192"/>
      </w:tblGrid>
      <w:tr w:rsidR="0010708F">
        <w:trPr>
          <w:trHeight w:val="251"/>
        </w:trPr>
        <w:tc>
          <w:tcPr>
            <w:tcW w:w="1133" w:type="dxa"/>
          </w:tcPr>
          <w:p w:rsidR="0010708F" w:rsidRDefault="005B7982">
            <w:pPr>
              <w:pStyle w:val="TableParagraph"/>
              <w:spacing w:line="232" w:lineRule="exact"/>
              <w:ind w:left="119"/>
            </w:pPr>
            <w:r>
              <w:t>Отметка</w:t>
            </w:r>
          </w:p>
        </w:tc>
        <w:tc>
          <w:tcPr>
            <w:tcW w:w="13192" w:type="dxa"/>
          </w:tcPr>
          <w:p w:rsidR="0010708F" w:rsidRDefault="005B7982">
            <w:pPr>
              <w:pStyle w:val="TableParagraph"/>
              <w:spacing w:line="232" w:lineRule="exact"/>
              <w:ind w:left="6289" w:right="5563"/>
              <w:jc w:val="center"/>
            </w:pPr>
            <w:r>
              <w:t>Комментарий</w:t>
            </w:r>
          </w:p>
        </w:tc>
      </w:tr>
      <w:tr w:rsidR="0010708F">
        <w:trPr>
          <w:trHeight w:val="1010"/>
        </w:trPr>
        <w:tc>
          <w:tcPr>
            <w:tcW w:w="1133" w:type="dxa"/>
          </w:tcPr>
          <w:p w:rsidR="0010708F" w:rsidRDefault="005B7982">
            <w:pPr>
              <w:pStyle w:val="TableParagraph"/>
              <w:spacing w:line="239" w:lineRule="exact"/>
              <w:ind w:left="14"/>
            </w:pPr>
            <w:r>
              <w:t>«5»</w:t>
            </w:r>
          </w:p>
        </w:tc>
        <w:tc>
          <w:tcPr>
            <w:tcW w:w="13192" w:type="dxa"/>
          </w:tcPr>
          <w:p w:rsidR="0010708F" w:rsidRDefault="005B7982">
            <w:pPr>
              <w:pStyle w:val="TableParagraph"/>
              <w:spacing w:line="235" w:lineRule="auto"/>
              <w:ind w:left="124" w:firstLine="708"/>
            </w:pPr>
            <w:r>
              <w:t>Исходный</w:t>
            </w:r>
            <w:r>
              <w:rPr>
                <w:spacing w:val="1"/>
              </w:rPr>
              <w:t xml:space="preserve"> </w:t>
            </w:r>
            <w:r>
              <w:t>показатель</w:t>
            </w:r>
            <w:r>
              <w:rPr>
                <w:spacing w:val="1"/>
              </w:rPr>
              <w:t xml:space="preserve"> </w:t>
            </w:r>
            <w:r>
              <w:t>соответствует</w:t>
            </w:r>
            <w:r>
              <w:rPr>
                <w:spacing w:val="1"/>
              </w:rPr>
              <w:t xml:space="preserve"> </w:t>
            </w:r>
            <w:r>
              <w:t>высокому</w:t>
            </w:r>
            <w:r>
              <w:rPr>
                <w:spacing w:val="1"/>
              </w:rPr>
              <w:t xml:space="preserve"> </w:t>
            </w:r>
            <w:r>
              <w:t>уровню</w:t>
            </w:r>
            <w:r>
              <w:rPr>
                <w:spacing w:val="1"/>
              </w:rPr>
              <w:t xml:space="preserve"> </w:t>
            </w:r>
            <w:r>
              <w:t>подготовленности,</w:t>
            </w:r>
            <w:r>
              <w:rPr>
                <w:spacing w:val="1"/>
              </w:rPr>
              <w:t xml:space="preserve"> </w:t>
            </w:r>
            <w:r>
              <w:t>предусмотренному</w:t>
            </w:r>
            <w:r>
              <w:rPr>
                <w:spacing w:val="1"/>
              </w:rPr>
              <w:t xml:space="preserve"> </w:t>
            </w:r>
            <w:r>
              <w:t>обязательным</w:t>
            </w:r>
            <w:r>
              <w:rPr>
                <w:spacing w:val="1"/>
              </w:rPr>
              <w:t xml:space="preserve"> </w:t>
            </w:r>
            <w:r>
              <w:t>минимумом</w:t>
            </w:r>
            <w:r>
              <w:rPr>
                <w:spacing w:val="1"/>
              </w:rPr>
              <w:t xml:space="preserve"> </w:t>
            </w:r>
            <w:r>
              <w:t>подготовки</w:t>
            </w:r>
            <w:r>
              <w:rPr>
                <w:spacing w:val="36"/>
              </w:rPr>
              <w:t xml:space="preserve"> </w:t>
            </w:r>
            <w:r>
              <w:t>и</w:t>
            </w:r>
            <w:r>
              <w:rPr>
                <w:spacing w:val="12"/>
              </w:rPr>
              <w:t xml:space="preserve"> </w:t>
            </w:r>
            <w:r>
              <w:t>программой</w:t>
            </w:r>
            <w:r>
              <w:rPr>
                <w:spacing w:val="13"/>
              </w:rPr>
              <w:t xml:space="preserve"> </w:t>
            </w:r>
            <w:r>
              <w:t>физического</w:t>
            </w:r>
            <w:r>
              <w:rPr>
                <w:spacing w:val="15"/>
              </w:rPr>
              <w:t xml:space="preserve"> </w:t>
            </w:r>
            <w:r>
              <w:t>воспитания,</w:t>
            </w:r>
            <w:r>
              <w:rPr>
                <w:spacing w:val="12"/>
              </w:rPr>
              <w:t xml:space="preserve"> </w:t>
            </w:r>
            <w:r>
              <w:t>которая</w:t>
            </w:r>
            <w:r>
              <w:rPr>
                <w:spacing w:val="10"/>
              </w:rPr>
              <w:t xml:space="preserve"> </w:t>
            </w:r>
            <w:r>
              <w:t>отвечает</w:t>
            </w:r>
            <w:r>
              <w:rPr>
                <w:spacing w:val="15"/>
              </w:rPr>
              <w:t xml:space="preserve"> </w:t>
            </w:r>
            <w:r>
              <w:t>требованиям</w:t>
            </w:r>
            <w:r>
              <w:rPr>
                <w:spacing w:val="12"/>
              </w:rPr>
              <w:t xml:space="preserve"> </w:t>
            </w:r>
            <w:r>
              <w:t>государственного</w:t>
            </w:r>
            <w:r>
              <w:rPr>
                <w:spacing w:val="16"/>
              </w:rPr>
              <w:t xml:space="preserve"> </w:t>
            </w:r>
            <w:r>
              <w:t>стандарта</w:t>
            </w:r>
            <w:r>
              <w:rPr>
                <w:spacing w:val="12"/>
              </w:rPr>
              <w:t xml:space="preserve"> </w:t>
            </w:r>
            <w:r>
              <w:t>и</w:t>
            </w:r>
            <w:r>
              <w:rPr>
                <w:spacing w:val="9"/>
              </w:rPr>
              <w:t xml:space="preserve"> </w:t>
            </w:r>
            <w:r>
              <w:t>обязательного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минимума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содержания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обучения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по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физической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культуре,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высокому</w:t>
            </w:r>
            <w:r>
              <w:rPr>
                <w:spacing w:val="-14"/>
              </w:rPr>
              <w:t xml:space="preserve"> </w:t>
            </w:r>
            <w:r>
              <w:t>приросту</w:t>
            </w:r>
            <w:r>
              <w:rPr>
                <w:spacing w:val="-15"/>
              </w:rPr>
              <w:t xml:space="preserve"> </w:t>
            </w:r>
            <w:r>
              <w:t>ученика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8"/>
              </w:rPr>
              <w:t xml:space="preserve"> </w:t>
            </w:r>
            <w:r>
              <w:t>показателях</w:t>
            </w:r>
            <w:r>
              <w:rPr>
                <w:spacing w:val="-9"/>
              </w:rPr>
              <w:t xml:space="preserve"> </w:t>
            </w:r>
            <w:r>
              <w:t>физической</w:t>
            </w:r>
            <w:r>
              <w:rPr>
                <w:spacing w:val="-7"/>
              </w:rPr>
              <w:t xml:space="preserve"> </w:t>
            </w:r>
            <w:r>
              <w:t>подготовленности</w:t>
            </w:r>
            <w:r>
              <w:rPr>
                <w:spacing w:val="-7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определенный</w:t>
            </w:r>
            <w:r>
              <w:rPr>
                <w:spacing w:val="-6"/>
              </w:rPr>
              <w:t xml:space="preserve"> </w:t>
            </w:r>
            <w:r>
              <w:t>период</w:t>
            </w:r>
            <w:r>
              <w:rPr>
                <w:spacing w:val="-5"/>
              </w:rPr>
              <w:t xml:space="preserve"> </w:t>
            </w:r>
            <w:r>
              <w:t>времени</w:t>
            </w:r>
          </w:p>
        </w:tc>
      </w:tr>
      <w:tr w:rsidR="0010708F">
        <w:trPr>
          <w:trHeight w:val="518"/>
        </w:trPr>
        <w:tc>
          <w:tcPr>
            <w:tcW w:w="1133" w:type="dxa"/>
          </w:tcPr>
          <w:p w:rsidR="0010708F" w:rsidRDefault="005B7982">
            <w:pPr>
              <w:pStyle w:val="TableParagraph"/>
              <w:spacing w:line="242" w:lineRule="exact"/>
              <w:ind w:left="14"/>
            </w:pPr>
            <w:r>
              <w:t>«4»</w:t>
            </w:r>
          </w:p>
        </w:tc>
        <w:tc>
          <w:tcPr>
            <w:tcW w:w="13192" w:type="dxa"/>
          </w:tcPr>
          <w:p w:rsidR="0010708F" w:rsidRDefault="005B7982">
            <w:pPr>
              <w:pStyle w:val="TableParagraph"/>
              <w:spacing w:line="242" w:lineRule="exact"/>
              <w:ind w:left="832"/>
            </w:pPr>
            <w:r>
              <w:rPr>
                <w:spacing w:val="-2"/>
              </w:rPr>
              <w:t>Исходный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показатель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соответствует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среднему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уровню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 xml:space="preserve">подготовленности </w:t>
            </w:r>
            <w:r>
              <w:rPr>
                <w:spacing w:val="-1"/>
              </w:rPr>
              <w:t>и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достаточному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темпу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прироста</w:t>
            </w:r>
          </w:p>
        </w:tc>
      </w:tr>
      <w:tr w:rsidR="0010708F">
        <w:trPr>
          <w:trHeight w:val="520"/>
        </w:trPr>
        <w:tc>
          <w:tcPr>
            <w:tcW w:w="1133" w:type="dxa"/>
          </w:tcPr>
          <w:p w:rsidR="0010708F" w:rsidRDefault="005B7982">
            <w:pPr>
              <w:pStyle w:val="TableParagraph"/>
              <w:spacing w:line="242" w:lineRule="exact"/>
              <w:ind w:left="14"/>
            </w:pPr>
            <w:r>
              <w:t>«3»</w:t>
            </w:r>
          </w:p>
        </w:tc>
        <w:tc>
          <w:tcPr>
            <w:tcW w:w="13192" w:type="dxa"/>
          </w:tcPr>
          <w:p w:rsidR="0010708F" w:rsidRDefault="005B7982">
            <w:pPr>
              <w:pStyle w:val="TableParagraph"/>
              <w:spacing w:line="242" w:lineRule="exact"/>
              <w:ind w:left="832"/>
            </w:pPr>
            <w:r>
              <w:rPr>
                <w:spacing w:val="-2"/>
              </w:rPr>
              <w:t>Исходный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показатель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соответствует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низкому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уровню</w:t>
            </w:r>
            <w:r>
              <w:rPr>
                <w:spacing w:val="-1"/>
              </w:rPr>
              <w:t xml:space="preserve"> подготовленности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незначительному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приросту</w:t>
            </w:r>
          </w:p>
        </w:tc>
      </w:tr>
      <w:tr w:rsidR="0010708F">
        <w:trPr>
          <w:trHeight w:val="517"/>
        </w:trPr>
        <w:tc>
          <w:tcPr>
            <w:tcW w:w="1133" w:type="dxa"/>
          </w:tcPr>
          <w:p w:rsidR="0010708F" w:rsidRDefault="005B7982">
            <w:pPr>
              <w:pStyle w:val="TableParagraph"/>
              <w:spacing w:line="242" w:lineRule="exact"/>
              <w:ind w:left="14"/>
            </w:pPr>
            <w:r>
              <w:t>«2»</w:t>
            </w:r>
          </w:p>
        </w:tc>
        <w:tc>
          <w:tcPr>
            <w:tcW w:w="13192" w:type="dxa"/>
          </w:tcPr>
          <w:p w:rsidR="0010708F" w:rsidRDefault="005B7982">
            <w:pPr>
              <w:pStyle w:val="TableParagraph"/>
              <w:spacing w:line="242" w:lineRule="exact"/>
              <w:ind w:left="832"/>
            </w:pPr>
            <w:r>
              <w:rPr>
                <w:spacing w:val="-1"/>
              </w:rPr>
              <w:t>Учащийся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не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выполняет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государственный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стандарт,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нет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темпа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роста</w:t>
            </w:r>
            <w:r>
              <w:rPr>
                <w:spacing w:val="-12"/>
              </w:rPr>
              <w:t xml:space="preserve"> </w:t>
            </w:r>
            <w:r>
              <w:t>показателей</w:t>
            </w:r>
            <w:r>
              <w:rPr>
                <w:spacing w:val="-12"/>
              </w:rPr>
              <w:t xml:space="preserve"> </w:t>
            </w:r>
            <w:r>
              <w:t>физической</w:t>
            </w:r>
            <w:r>
              <w:rPr>
                <w:spacing w:val="-12"/>
              </w:rPr>
              <w:t xml:space="preserve"> </w:t>
            </w:r>
            <w:r>
              <w:t>подготовленности</w:t>
            </w:r>
          </w:p>
        </w:tc>
      </w:tr>
    </w:tbl>
    <w:p w:rsidR="0010708F" w:rsidRDefault="0010708F">
      <w:pPr>
        <w:spacing w:line="242" w:lineRule="exact"/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p w:rsidR="0010708F" w:rsidRDefault="005B7982">
      <w:pPr>
        <w:pStyle w:val="a3"/>
        <w:spacing w:before="78"/>
        <w:ind w:right="684" w:firstLine="818"/>
        <w:jc w:val="both"/>
      </w:pPr>
      <w:r>
        <w:lastRenderedPageBreak/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приоритетным</w:t>
      </w:r>
      <w:r>
        <w:rPr>
          <w:spacing w:val="1"/>
        </w:rPr>
        <w:t xml:space="preserve"> </w:t>
      </w:r>
      <w:r>
        <w:t>показателем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прирост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Задание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по</w:t>
      </w:r>
      <w:r>
        <w:rPr>
          <w:spacing w:val="55"/>
        </w:rPr>
        <w:t xml:space="preserve"> </w:t>
      </w:r>
      <w:r>
        <w:t>улучшению</w:t>
      </w:r>
      <w:r>
        <w:rPr>
          <w:spacing w:val="1"/>
        </w:rPr>
        <w:t xml:space="preserve"> </w:t>
      </w:r>
      <w:r>
        <w:t>показателей физической подготовленности (темп прироста) должны представлять определенную трудность для каждого учащегося, но быть реально вы-</w:t>
      </w:r>
      <w:r>
        <w:rPr>
          <w:spacing w:val="1"/>
        </w:rPr>
        <w:t xml:space="preserve"> </w:t>
      </w:r>
      <w:r>
        <w:t>полнимыми.</w:t>
      </w:r>
      <w:r>
        <w:rPr>
          <w:spacing w:val="-1"/>
        </w:rPr>
        <w:t xml:space="preserve"> </w:t>
      </w:r>
      <w:r>
        <w:t>Достижение</w:t>
      </w:r>
      <w:r>
        <w:rPr>
          <w:spacing w:val="-3"/>
        </w:rPr>
        <w:t xml:space="preserve"> </w:t>
      </w:r>
      <w:r>
        <w:t>этих сдвигов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условии</w:t>
      </w:r>
      <w:r>
        <w:rPr>
          <w:spacing w:val="-1"/>
        </w:rPr>
        <w:t xml:space="preserve"> </w:t>
      </w:r>
      <w:r>
        <w:t>систематических занятий,</w:t>
      </w:r>
      <w:r>
        <w:rPr>
          <w:spacing w:val="41"/>
        </w:rPr>
        <w:t xml:space="preserve"> </w:t>
      </w:r>
      <w:r>
        <w:t>дает</w:t>
      </w:r>
      <w:r>
        <w:rPr>
          <w:spacing w:val="-4"/>
        </w:rPr>
        <w:t xml:space="preserve"> </w:t>
      </w:r>
      <w:r>
        <w:t>основание учителю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выставления</w:t>
      </w:r>
      <w:r>
        <w:rPr>
          <w:spacing w:val="-1"/>
        </w:rPr>
        <w:t xml:space="preserve"> </w:t>
      </w:r>
      <w:r>
        <w:t>высокой</w:t>
      </w:r>
      <w:r>
        <w:rPr>
          <w:spacing w:val="-1"/>
        </w:rPr>
        <w:t xml:space="preserve"> </w:t>
      </w:r>
      <w:r>
        <w:t>оценки.</w:t>
      </w:r>
    </w:p>
    <w:p w:rsidR="0010708F" w:rsidRDefault="005B7982">
      <w:pPr>
        <w:pStyle w:val="a3"/>
        <w:spacing w:before="4"/>
        <w:ind w:right="688" w:firstLine="708"/>
        <w:jc w:val="both"/>
      </w:pPr>
      <w:r>
        <w:rPr>
          <w:i/>
        </w:rPr>
        <w:t xml:space="preserve">Общая оценка успеваемости </w:t>
      </w:r>
      <w:r>
        <w:t>складывается по видам программы: по гимнастике, баскетболу, волейболу, легкой атлетике</w:t>
      </w:r>
      <w:r>
        <w:rPr>
          <w:spacing w:val="1"/>
        </w:rPr>
        <w:t xml:space="preserve"> </w:t>
      </w:r>
      <w:r>
        <w:t>- путем сложения</w:t>
      </w:r>
      <w:r>
        <w:rPr>
          <w:spacing w:val="1"/>
        </w:rPr>
        <w:t xml:space="preserve"> </w:t>
      </w:r>
      <w:r>
        <w:t>конечных</w:t>
      </w:r>
      <w:r>
        <w:rPr>
          <w:spacing w:val="-4"/>
        </w:rPr>
        <w:t xml:space="preserve"> </w:t>
      </w:r>
      <w:r>
        <w:t>оценок,</w:t>
      </w:r>
      <w:r>
        <w:rPr>
          <w:spacing w:val="-3"/>
        </w:rPr>
        <w:t xml:space="preserve"> </w:t>
      </w:r>
      <w:r>
        <w:t>полученных учеником</w:t>
      </w:r>
      <w:r>
        <w:rPr>
          <w:spacing w:val="-1"/>
        </w:rPr>
        <w:t xml:space="preserve"> </w:t>
      </w:r>
      <w:r>
        <w:t>по всем видам</w:t>
      </w:r>
      <w:r>
        <w:rPr>
          <w:spacing w:val="-1"/>
        </w:rPr>
        <w:t xml:space="preserve"> </w:t>
      </w:r>
      <w:r>
        <w:t>движений, и</w:t>
      </w:r>
      <w:r>
        <w:rPr>
          <w:spacing w:val="-1"/>
        </w:rPr>
        <w:t xml:space="preserve"> </w:t>
      </w:r>
      <w:r>
        <w:t>оценок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выполнение</w:t>
      </w:r>
      <w:r>
        <w:rPr>
          <w:spacing w:val="-2"/>
        </w:rPr>
        <w:t xml:space="preserve"> </w:t>
      </w:r>
      <w:r>
        <w:t>контрольных упражнений.</w:t>
      </w:r>
    </w:p>
    <w:p w:rsidR="0010708F" w:rsidRDefault="005B7982">
      <w:pPr>
        <w:pStyle w:val="a3"/>
        <w:spacing w:before="1"/>
        <w:ind w:right="682" w:firstLine="708"/>
        <w:jc w:val="both"/>
      </w:pPr>
      <w:r>
        <w:rPr>
          <w:i/>
        </w:rPr>
        <w:t xml:space="preserve">Оценка успеваемости за учебный год </w:t>
      </w:r>
      <w:r>
        <w:t>производится на основании оценок за учебные четверти с учетом общих оценок по отдельным разделам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преимущественное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собственно</w:t>
      </w:r>
      <w:r>
        <w:rPr>
          <w:spacing w:val="1"/>
        </w:rPr>
        <w:t xml:space="preserve"> </w:t>
      </w:r>
      <w:r>
        <w:t>двигательную,</w:t>
      </w:r>
      <w:r>
        <w:rPr>
          <w:spacing w:val="1"/>
        </w:rPr>
        <w:t xml:space="preserve"> </w:t>
      </w:r>
      <w:r>
        <w:t>физкультурно-</w:t>
      </w:r>
      <w:r>
        <w:rPr>
          <w:spacing w:val="1"/>
        </w:rPr>
        <w:t xml:space="preserve"> </w:t>
      </w:r>
      <w:r>
        <w:t>оздоровительную</w:t>
      </w:r>
      <w:r>
        <w:rPr>
          <w:spacing w:val="-1"/>
        </w:rPr>
        <w:t xml:space="preserve"> </w:t>
      </w:r>
      <w:r>
        <w:t>деятельность.</w:t>
      </w:r>
    </w:p>
    <w:p w:rsidR="0010708F" w:rsidRDefault="0010708F">
      <w:pPr>
        <w:pStyle w:val="a3"/>
        <w:spacing w:before="1"/>
        <w:ind w:left="0"/>
        <w:rPr>
          <w:sz w:val="23"/>
        </w:rPr>
      </w:pPr>
    </w:p>
    <w:p w:rsidR="0010708F" w:rsidRDefault="005B7982">
      <w:pPr>
        <w:pStyle w:val="Heading2"/>
        <w:ind w:left="4338"/>
      </w:pPr>
      <w:r>
        <w:rPr>
          <w:spacing w:val="-1"/>
        </w:rPr>
        <w:t>Диагностика</w:t>
      </w:r>
      <w:r>
        <w:rPr>
          <w:spacing w:val="-12"/>
        </w:rPr>
        <w:t xml:space="preserve"> </w:t>
      </w:r>
      <w:r>
        <w:rPr>
          <w:spacing w:val="-1"/>
        </w:rPr>
        <w:t>физической</w:t>
      </w:r>
      <w:r>
        <w:rPr>
          <w:spacing w:val="-11"/>
        </w:rPr>
        <w:t xml:space="preserve"> </w:t>
      </w:r>
      <w:r>
        <w:rPr>
          <w:spacing w:val="-1"/>
        </w:rPr>
        <w:t>подготовленности</w:t>
      </w:r>
      <w:r>
        <w:rPr>
          <w:spacing w:val="-12"/>
        </w:rPr>
        <w:t xml:space="preserve"> </w:t>
      </w:r>
      <w:r>
        <w:rPr>
          <w:spacing w:val="-1"/>
        </w:rPr>
        <w:t>учащихся</w:t>
      </w:r>
      <w:r>
        <w:rPr>
          <w:spacing w:val="-13"/>
        </w:rPr>
        <w:t xml:space="preserve"> </w:t>
      </w:r>
      <w:r>
        <w:rPr>
          <w:spacing w:val="-1"/>
        </w:rPr>
        <w:t>(тестирование)</w:t>
      </w:r>
      <w:r>
        <w:rPr>
          <w:spacing w:val="-12"/>
        </w:rPr>
        <w:t xml:space="preserve"> </w:t>
      </w:r>
      <w:r>
        <w:rPr>
          <w:spacing w:val="-1"/>
        </w:rPr>
        <w:t>5-9</w:t>
      </w:r>
      <w:r>
        <w:rPr>
          <w:spacing w:val="-11"/>
        </w:rPr>
        <w:t xml:space="preserve"> </w:t>
      </w:r>
      <w:r>
        <w:rPr>
          <w:spacing w:val="-1"/>
        </w:rPr>
        <w:t>классов</w:t>
      </w:r>
    </w:p>
    <w:p w:rsidR="0010708F" w:rsidRDefault="0010708F">
      <w:pPr>
        <w:pStyle w:val="a3"/>
        <w:spacing w:before="7"/>
        <w:ind w:left="0"/>
        <w:rPr>
          <w:b/>
        </w:r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20"/>
        <w:gridCol w:w="1848"/>
        <w:gridCol w:w="1835"/>
        <w:gridCol w:w="1847"/>
        <w:gridCol w:w="1830"/>
        <w:gridCol w:w="1838"/>
        <w:gridCol w:w="1833"/>
        <w:gridCol w:w="1830"/>
      </w:tblGrid>
      <w:tr w:rsidR="0010708F">
        <w:trPr>
          <w:trHeight w:val="251"/>
        </w:trPr>
        <w:tc>
          <w:tcPr>
            <w:tcW w:w="1920" w:type="dxa"/>
            <w:vMerge w:val="restart"/>
          </w:tcPr>
          <w:p w:rsidR="0010708F" w:rsidRDefault="005B7982">
            <w:pPr>
              <w:pStyle w:val="TableParagraph"/>
              <w:spacing w:line="250" w:lineRule="exact"/>
              <w:ind w:left="122" w:right="548"/>
            </w:pPr>
            <w:r>
              <w:rPr>
                <w:spacing w:val="-4"/>
              </w:rPr>
              <w:t>Контрольные</w:t>
            </w:r>
            <w:r>
              <w:rPr>
                <w:spacing w:val="-52"/>
              </w:rPr>
              <w:t xml:space="preserve"> </w:t>
            </w:r>
            <w:r>
              <w:t>упражнения</w:t>
            </w:r>
          </w:p>
        </w:tc>
        <w:tc>
          <w:tcPr>
            <w:tcW w:w="1848" w:type="dxa"/>
            <w:vMerge w:val="restart"/>
          </w:tcPr>
          <w:p w:rsidR="0010708F" w:rsidRDefault="005B7982">
            <w:pPr>
              <w:pStyle w:val="TableParagraph"/>
              <w:spacing w:line="244" w:lineRule="exact"/>
              <w:ind w:left="588"/>
              <w:rPr>
                <w:b/>
              </w:rPr>
            </w:pPr>
            <w:r>
              <w:rPr>
                <w:b/>
              </w:rPr>
              <w:t>классы</w:t>
            </w:r>
          </w:p>
        </w:tc>
        <w:tc>
          <w:tcPr>
            <w:tcW w:w="5512" w:type="dxa"/>
            <w:gridSpan w:val="3"/>
          </w:tcPr>
          <w:p w:rsidR="0010708F" w:rsidRDefault="005B7982">
            <w:pPr>
              <w:pStyle w:val="TableParagraph"/>
              <w:spacing w:line="232" w:lineRule="exact"/>
              <w:ind w:left="2219" w:right="2181"/>
              <w:jc w:val="center"/>
              <w:rPr>
                <w:b/>
              </w:rPr>
            </w:pPr>
            <w:r>
              <w:rPr>
                <w:b/>
              </w:rPr>
              <w:t>Мальчики</w:t>
            </w:r>
          </w:p>
        </w:tc>
        <w:tc>
          <w:tcPr>
            <w:tcW w:w="5501" w:type="dxa"/>
            <w:gridSpan w:val="3"/>
          </w:tcPr>
          <w:p w:rsidR="0010708F" w:rsidRDefault="005B7982">
            <w:pPr>
              <w:pStyle w:val="TableParagraph"/>
              <w:spacing w:line="232" w:lineRule="exact"/>
              <w:ind w:left="2317" w:right="2278"/>
              <w:jc w:val="center"/>
              <w:rPr>
                <w:b/>
              </w:rPr>
            </w:pPr>
            <w:r>
              <w:rPr>
                <w:b/>
              </w:rPr>
              <w:t>Девочки</w:t>
            </w:r>
          </w:p>
        </w:tc>
      </w:tr>
      <w:tr w:rsidR="0010708F">
        <w:trPr>
          <w:trHeight w:val="251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2" w:lineRule="exact"/>
              <w:ind w:left="190" w:right="156"/>
              <w:jc w:val="center"/>
              <w:rPr>
                <w:b/>
              </w:rPr>
            </w:pPr>
            <w:r>
              <w:rPr>
                <w:b/>
              </w:rPr>
              <w:t>высокий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2" w:lineRule="exact"/>
              <w:ind w:left="381" w:right="341"/>
              <w:jc w:val="center"/>
              <w:rPr>
                <w:b/>
              </w:rPr>
            </w:pPr>
            <w:r>
              <w:rPr>
                <w:b/>
              </w:rPr>
              <w:t>средний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300" w:right="276"/>
              <w:jc w:val="center"/>
              <w:rPr>
                <w:b/>
              </w:rPr>
            </w:pPr>
            <w:r>
              <w:rPr>
                <w:b/>
              </w:rPr>
              <w:t>низкий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2" w:lineRule="exact"/>
              <w:ind w:left="341" w:right="303"/>
              <w:jc w:val="center"/>
              <w:rPr>
                <w:b/>
              </w:rPr>
            </w:pPr>
            <w:r>
              <w:rPr>
                <w:b/>
              </w:rPr>
              <w:t>высокий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2" w:lineRule="exact"/>
              <w:ind w:left="377" w:right="330"/>
              <w:jc w:val="center"/>
              <w:rPr>
                <w:b/>
              </w:rPr>
            </w:pPr>
            <w:r>
              <w:rPr>
                <w:b/>
              </w:rPr>
              <w:t>средний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321" w:right="276"/>
              <w:jc w:val="center"/>
              <w:rPr>
                <w:b/>
              </w:rPr>
            </w:pPr>
            <w:r>
              <w:rPr>
                <w:b/>
              </w:rPr>
              <w:t>низкий</w:t>
            </w:r>
          </w:p>
        </w:tc>
      </w:tr>
      <w:tr w:rsidR="0010708F">
        <w:trPr>
          <w:trHeight w:val="253"/>
        </w:trPr>
        <w:tc>
          <w:tcPr>
            <w:tcW w:w="1920" w:type="dxa"/>
            <w:vMerge w:val="restart"/>
          </w:tcPr>
          <w:p w:rsidR="0010708F" w:rsidRDefault="005B7982">
            <w:pPr>
              <w:pStyle w:val="TableParagraph"/>
              <w:spacing w:line="242" w:lineRule="exact"/>
              <w:ind w:left="122"/>
            </w:pPr>
            <w:r>
              <w:t>Бег</w:t>
            </w:r>
            <w:r>
              <w:rPr>
                <w:spacing w:val="-7"/>
              </w:rPr>
              <w:t xml:space="preserve"> </w:t>
            </w:r>
            <w:r>
              <w:t>30</w:t>
            </w:r>
            <w:r>
              <w:rPr>
                <w:spacing w:val="-5"/>
              </w:rPr>
              <w:t xml:space="preserve"> </w:t>
            </w:r>
            <w:r>
              <w:t>м,</w:t>
            </w:r>
            <w:r>
              <w:rPr>
                <w:spacing w:val="-7"/>
              </w:rPr>
              <w:t xml:space="preserve"> </w:t>
            </w:r>
            <w:r>
              <w:t>сек</w:t>
            </w: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4" w:lineRule="exact"/>
              <w:ind w:left="0" w:right="544"/>
              <w:jc w:val="right"/>
            </w:pPr>
            <w:r>
              <w:t>5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4" w:lineRule="exact"/>
              <w:ind w:left="183" w:right="156"/>
              <w:jc w:val="center"/>
            </w:pPr>
            <w:r>
              <w:t>5.3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4" w:lineRule="exact"/>
              <w:ind w:left="378" w:right="352"/>
              <w:jc w:val="center"/>
            </w:pPr>
            <w:r>
              <w:t>5.4-6.1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298" w:right="276"/>
              <w:jc w:val="center"/>
            </w:pPr>
            <w:r>
              <w:t>6.2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4" w:lineRule="exact"/>
              <w:ind w:left="345" w:right="303"/>
              <w:jc w:val="center"/>
            </w:pPr>
            <w:r>
              <w:t>5.4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4" w:lineRule="exact"/>
              <w:ind w:left="370" w:right="342"/>
              <w:jc w:val="center"/>
            </w:pPr>
            <w:r>
              <w:t>5.5-6.2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328" w:right="276"/>
              <w:jc w:val="center"/>
            </w:pPr>
            <w:r>
              <w:t>6.3</w:t>
            </w:r>
          </w:p>
        </w:tc>
      </w:tr>
      <w:tr w:rsidR="0010708F">
        <w:trPr>
          <w:trHeight w:val="249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29" w:lineRule="exact"/>
              <w:ind w:left="0" w:right="544"/>
              <w:jc w:val="right"/>
            </w:pPr>
            <w:r>
              <w:t>6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29" w:lineRule="exact"/>
              <w:ind w:left="183" w:right="156"/>
              <w:jc w:val="center"/>
            </w:pPr>
            <w:r>
              <w:t>5.2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29" w:lineRule="exact"/>
              <w:ind w:left="378" w:right="352"/>
              <w:jc w:val="center"/>
            </w:pPr>
            <w:r>
              <w:t>5.3-5.9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298" w:right="276"/>
              <w:jc w:val="center"/>
            </w:pPr>
            <w:r>
              <w:t>6.0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29" w:lineRule="exact"/>
              <w:ind w:left="345" w:right="303"/>
              <w:jc w:val="center"/>
            </w:pPr>
            <w:r>
              <w:t>5.3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29" w:lineRule="exact"/>
              <w:ind w:left="370" w:right="342"/>
              <w:jc w:val="center"/>
            </w:pPr>
            <w:r>
              <w:t>5.4-6.0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328" w:right="276"/>
              <w:jc w:val="center"/>
            </w:pPr>
            <w:r>
              <w:t>6.1</w:t>
            </w:r>
          </w:p>
        </w:tc>
      </w:tr>
      <w:tr w:rsidR="0010708F">
        <w:trPr>
          <w:trHeight w:val="254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4" w:lineRule="exact"/>
              <w:ind w:left="0" w:right="544"/>
              <w:jc w:val="right"/>
            </w:pPr>
            <w:r>
              <w:t>7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4" w:lineRule="exact"/>
              <w:ind w:left="183" w:right="156"/>
              <w:jc w:val="center"/>
            </w:pPr>
            <w:r>
              <w:t>5.0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4" w:lineRule="exact"/>
              <w:ind w:left="378" w:right="352"/>
              <w:jc w:val="center"/>
            </w:pPr>
            <w:r>
              <w:t>5.1-5.8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298" w:right="276"/>
              <w:jc w:val="center"/>
            </w:pPr>
            <w:r>
              <w:t>5.9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4" w:lineRule="exact"/>
              <w:ind w:left="345" w:right="303"/>
              <w:jc w:val="center"/>
            </w:pPr>
            <w:r>
              <w:t>5.2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4" w:lineRule="exact"/>
              <w:ind w:left="370" w:right="342"/>
              <w:jc w:val="center"/>
            </w:pPr>
            <w:r>
              <w:t>5.3-5.9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328" w:right="276"/>
              <w:jc w:val="center"/>
            </w:pPr>
            <w:r>
              <w:t>6.0</w:t>
            </w:r>
          </w:p>
        </w:tc>
      </w:tr>
      <w:tr w:rsidR="0010708F">
        <w:trPr>
          <w:trHeight w:val="249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29" w:lineRule="exact"/>
              <w:ind w:left="0" w:right="544"/>
              <w:jc w:val="right"/>
            </w:pPr>
            <w:r>
              <w:t>8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29" w:lineRule="exact"/>
              <w:ind w:left="183" w:right="156"/>
              <w:jc w:val="center"/>
            </w:pPr>
            <w:r>
              <w:t>4.8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29" w:lineRule="exact"/>
              <w:ind w:left="378" w:right="352"/>
              <w:jc w:val="center"/>
            </w:pPr>
            <w:r>
              <w:t>4.9-5.6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298" w:right="276"/>
              <w:jc w:val="center"/>
            </w:pPr>
            <w:r>
              <w:t>5.9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29" w:lineRule="exact"/>
              <w:ind w:left="345" w:right="303"/>
              <w:jc w:val="center"/>
            </w:pPr>
            <w:r>
              <w:t>5.0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29" w:lineRule="exact"/>
              <w:ind w:left="370" w:right="342"/>
              <w:jc w:val="center"/>
            </w:pPr>
            <w:r>
              <w:t>5.1-6.2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328" w:right="276"/>
              <w:jc w:val="center"/>
            </w:pPr>
            <w:r>
              <w:t>6.3</w:t>
            </w:r>
          </w:p>
        </w:tc>
      </w:tr>
      <w:tr w:rsidR="0010708F">
        <w:trPr>
          <w:trHeight w:val="249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29" w:lineRule="exact"/>
              <w:ind w:left="0" w:right="544"/>
              <w:jc w:val="right"/>
            </w:pPr>
            <w:r>
              <w:t>9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29" w:lineRule="exact"/>
              <w:ind w:left="183" w:right="156"/>
              <w:jc w:val="center"/>
            </w:pPr>
            <w:r>
              <w:t>4.7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29" w:lineRule="exact"/>
              <w:ind w:left="378" w:right="352"/>
              <w:jc w:val="center"/>
            </w:pPr>
            <w:r>
              <w:t>4.8-5.7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298" w:right="276"/>
              <w:jc w:val="center"/>
            </w:pPr>
            <w:r>
              <w:t>5.8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29" w:lineRule="exact"/>
              <w:ind w:left="345" w:right="303"/>
              <w:jc w:val="center"/>
            </w:pPr>
            <w:r>
              <w:t>4.9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29" w:lineRule="exact"/>
              <w:ind w:left="370" w:right="342"/>
              <w:jc w:val="center"/>
            </w:pPr>
            <w:r>
              <w:t>5.0-6.0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328" w:right="276"/>
              <w:jc w:val="center"/>
            </w:pPr>
            <w:r>
              <w:t>6.1</w:t>
            </w:r>
          </w:p>
        </w:tc>
      </w:tr>
      <w:tr w:rsidR="0010708F">
        <w:trPr>
          <w:trHeight w:val="251"/>
        </w:trPr>
        <w:tc>
          <w:tcPr>
            <w:tcW w:w="1920" w:type="dxa"/>
            <w:vMerge w:val="restart"/>
          </w:tcPr>
          <w:p w:rsidR="0010708F" w:rsidRDefault="005B7982">
            <w:pPr>
              <w:pStyle w:val="TableParagraph"/>
              <w:spacing w:line="242" w:lineRule="auto"/>
              <w:ind w:left="122" w:right="380"/>
            </w:pPr>
            <w:r>
              <w:rPr>
                <w:spacing w:val="-3"/>
              </w:rPr>
              <w:t>Челночный бег</w:t>
            </w:r>
            <w:r>
              <w:rPr>
                <w:spacing w:val="-52"/>
              </w:rPr>
              <w:t xml:space="preserve"> </w:t>
            </w:r>
            <w:r>
              <w:t>3Х 10 м, сек</w:t>
            </w: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2" w:lineRule="exact"/>
              <w:ind w:left="0" w:right="544"/>
              <w:jc w:val="right"/>
            </w:pPr>
            <w:r>
              <w:t>5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2" w:lineRule="exact"/>
              <w:ind w:left="183" w:right="156"/>
              <w:jc w:val="center"/>
            </w:pPr>
            <w:r>
              <w:t>8.2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2" w:lineRule="exact"/>
              <w:ind w:left="378" w:right="352"/>
              <w:jc w:val="center"/>
            </w:pPr>
            <w:r>
              <w:t>8.3-8.5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298" w:right="276"/>
              <w:jc w:val="center"/>
            </w:pPr>
            <w:r>
              <w:t>8.6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2" w:lineRule="exact"/>
              <w:ind w:left="345" w:right="303"/>
              <w:jc w:val="center"/>
            </w:pPr>
            <w:r>
              <w:t>8.6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2" w:lineRule="exact"/>
              <w:ind w:left="370" w:right="342"/>
              <w:jc w:val="center"/>
            </w:pPr>
            <w:r>
              <w:t>8.7-9.0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328" w:right="276"/>
              <w:jc w:val="center"/>
            </w:pPr>
            <w:r>
              <w:t>9.1</w:t>
            </w:r>
          </w:p>
        </w:tc>
      </w:tr>
      <w:tr w:rsidR="0010708F">
        <w:trPr>
          <w:trHeight w:val="254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4" w:lineRule="exact"/>
              <w:ind w:left="0" w:right="544"/>
              <w:jc w:val="right"/>
            </w:pPr>
            <w:r>
              <w:t>6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4" w:lineRule="exact"/>
              <w:ind w:left="183" w:right="156"/>
              <w:jc w:val="center"/>
            </w:pPr>
            <w:r>
              <w:t>8.0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4" w:lineRule="exact"/>
              <w:ind w:left="378" w:right="352"/>
              <w:jc w:val="center"/>
            </w:pPr>
            <w:r>
              <w:t>8.1-8.5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298" w:right="276"/>
              <w:jc w:val="center"/>
            </w:pPr>
            <w:r>
              <w:t>8.6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4" w:lineRule="exact"/>
              <w:ind w:left="345" w:right="303"/>
              <w:jc w:val="center"/>
            </w:pPr>
            <w:r>
              <w:t>8.4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4" w:lineRule="exact"/>
              <w:ind w:left="370" w:right="342"/>
              <w:jc w:val="center"/>
            </w:pPr>
            <w:r>
              <w:t>8.0-8.9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328" w:right="276"/>
              <w:jc w:val="center"/>
            </w:pPr>
            <w:r>
              <w:t>9.0</w:t>
            </w:r>
          </w:p>
        </w:tc>
      </w:tr>
      <w:tr w:rsidR="0010708F">
        <w:trPr>
          <w:trHeight w:val="254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4" w:lineRule="exact"/>
              <w:ind w:left="0" w:right="544"/>
              <w:jc w:val="right"/>
            </w:pPr>
            <w:r>
              <w:t>7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4" w:lineRule="exact"/>
              <w:ind w:left="183" w:right="156"/>
              <w:jc w:val="center"/>
            </w:pPr>
            <w:r>
              <w:t>7.8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4" w:lineRule="exact"/>
              <w:ind w:left="378" w:right="352"/>
              <w:jc w:val="center"/>
            </w:pPr>
            <w:r>
              <w:t>7.9-8.3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298" w:right="276"/>
              <w:jc w:val="center"/>
            </w:pPr>
            <w:r>
              <w:t>8.4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4" w:lineRule="exact"/>
              <w:ind w:left="345" w:right="303"/>
              <w:jc w:val="center"/>
            </w:pPr>
            <w:r>
              <w:t>8.2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4" w:lineRule="exact"/>
              <w:ind w:left="370" w:right="342"/>
              <w:jc w:val="center"/>
            </w:pPr>
            <w:r>
              <w:t>8.3-8.7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328" w:right="276"/>
              <w:jc w:val="center"/>
            </w:pPr>
            <w:r>
              <w:t>8.8</w:t>
            </w:r>
          </w:p>
        </w:tc>
      </w:tr>
      <w:tr w:rsidR="0010708F">
        <w:trPr>
          <w:trHeight w:val="249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29" w:lineRule="exact"/>
              <w:ind w:left="0" w:right="544"/>
              <w:jc w:val="right"/>
            </w:pPr>
            <w:r>
              <w:t>8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29" w:lineRule="exact"/>
              <w:ind w:left="183" w:right="156"/>
              <w:jc w:val="center"/>
            </w:pPr>
            <w:r>
              <w:t>8.0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29" w:lineRule="exact"/>
              <w:ind w:left="378" w:right="352"/>
              <w:jc w:val="center"/>
            </w:pPr>
            <w:r>
              <w:t>8.3-8.7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298" w:right="276"/>
              <w:jc w:val="center"/>
            </w:pPr>
            <w:r>
              <w:t>9.0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29" w:lineRule="exact"/>
              <w:ind w:left="345" w:right="303"/>
              <w:jc w:val="center"/>
            </w:pPr>
            <w:r>
              <w:t>8.6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29" w:lineRule="exact"/>
              <w:ind w:left="370" w:right="342"/>
              <w:jc w:val="center"/>
            </w:pPr>
            <w:r>
              <w:t>8.9-9.4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328" w:right="276"/>
              <w:jc w:val="center"/>
            </w:pPr>
            <w:r>
              <w:t>9.9</w:t>
            </w:r>
          </w:p>
        </w:tc>
      </w:tr>
      <w:tr w:rsidR="0010708F">
        <w:trPr>
          <w:trHeight w:val="270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42" w:lineRule="exact"/>
              <w:ind w:left="0" w:right="544"/>
              <w:jc w:val="right"/>
            </w:pPr>
            <w:r>
              <w:t>9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42" w:lineRule="exact"/>
              <w:ind w:left="183" w:right="156"/>
              <w:jc w:val="center"/>
            </w:pPr>
            <w:r>
              <w:t>7.7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42" w:lineRule="exact"/>
              <w:ind w:left="378" w:right="352"/>
              <w:jc w:val="center"/>
            </w:pPr>
            <w:r>
              <w:t>8.0-8.4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42" w:lineRule="exact"/>
              <w:ind w:left="298" w:right="276"/>
              <w:jc w:val="center"/>
            </w:pPr>
            <w:r>
              <w:t>8.6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42" w:lineRule="exact"/>
              <w:ind w:left="345" w:right="303"/>
              <w:jc w:val="center"/>
            </w:pPr>
            <w:r>
              <w:t>8.5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42" w:lineRule="exact"/>
              <w:ind w:left="370" w:right="342"/>
              <w:jc w:val="center"/>
            </w:pPr>
            <w:r>
              <w:t>8.8-9.3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42" w:lineRule="exact"/>
              <w:ind w:left="328" w:right="276"/>
              <w:jc w:val="center"/>
            </w:pPr>
            <w:r>
              <w:t>9.7</w:t>
            </w:r>
          </w:p>
        </w:tc>
      </w:tr>
      <w:tr w:rsidR="0010708F">
        <w:trPr>
          <w:trHeight w:val="253"/>
        </w:trPr>
        <w:tc>
          <w:tcPr>
            <w:tcW w:w="1920" w:type="dxa"/>
            <w:vMerge w:val="restart"/>
          </w:tcPr>
          <w:p w:rsidR="0010708F" w:rsidRDefault="005B7982">
            <w:pPr>
              <w:pStyle w:val="TableParagraph"/>
              <w:ind w:left="122" w:right="240"/>
            </w:pPr>
            <w:r>
              <w:rPr>
                <w:spacing w:val="-3"/>
              </w:rPr>
              <w:t>Прыжки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</w:rPr>
              <w:t>в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длину</w:t>
            </w:r>
            <w:r>
              <w:rPr>
                <w:spacing w:val="-52"/>
              </w:rPr>
              <w:t xml:space="preserve"> </w:t>
            </w:r>
            <w:r>
              <w:t>с места,</w:t>
            </w:r>
            <w:r>
              <w:rPr>
                <w:spacing w:val="-2"/>
              </w:rPr>
              <w:t xml:space="preserve"> </w:t>
            </w:r>
            <w:r>
              <w:t>см</w:t>
            </w: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4" w:lineRule="exact"/>
              <w:ind w:left="0" w:right="544"/>
              <w:jc w:val="right"/>
            </w:pPr>
            <w:r>
              <w:t>5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4" w:lineRule="exact"/>
              <w:ind w:left="185" w:right="156"/>
              <w:jc w:val="center"/>
            </w:pPr>
            <w:r>
              <w:t>179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4" w:lineRule="exact"/>
              <w:ind w:left="378" w:right="352"/>
              <w:jc w:val="center"/>
            </w:pPr>
            <w:r>
              <w:t>178-135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300" w:right="276"/>
              <w:jc w:val="center"/>
            </w:pPr>
            <w:r>
              <w:t>134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4" w:lineRule="exact"/>
              <w:ind w:left="342" w:right="303"/>
              <w:jc w:val="center"/>
            </w:pPr>
            <w:r>
              <w:t>164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4" w:lineRule="exact"/>
              <w:ind w:left="370" w:right="342"/>
              <w:jc w:val="center"/>
            </w:pPr>
            <w:r>
              <w:t>163-125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326" w:right="276"/>
              <w:jc w:val="center"/>
            </w:pPr>
            <w:r>
              <w:t>124</w:t>
            </w:r>
          </w:p>
        </w:tc>
      </w:tr>
      <w:tr w:rsidR="0010708F">
        <w:trPr>
          <w:trHeight w:val="254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4" w:lineRule="exact"/>
              <w:ind w:left="0" w:right="544"/>
              <w:jc w:val="right"/>
            </w:pPr>
            <w:r>
              <w:t>6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4" w:lineRule="exact"/>
              <w:ind w:left="185" w:right="156"/>
              <w:jc w:val="center"/>
            </w:pPr>
            <w:r>
              <w:t>184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4" w:lineRule="exact"/>
              <w:ind w:left="378" w:right="352"/>
              <w:jc w:val="center"/>
            </w:pPr>
            <w:r>
              <w:t>183-145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300" w:right="276"/>
              <w:jc w:val="center"/>
            </w:pPr>
            <w:r>
              <w:t>144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4" w:lineRule="exact"/>
              <w:ind w:left="342" w:right="303"/>
              <w:jc w:val="center"/>
            </w:pPr>
            <w:r>
              <w:t>179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4" w:lineRule="exact"/>
              <w:ind w:left="370" w:right="342"/>
              <w:jc w:val="center"/>
            </w:pPr>
            <w:r>
              <w:t>178-140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326" w:right="276"/>
              <w:jc w:val="center"/>
            </w:pPr>
            <w:r>
              <w:t>139</w:t>
            </w:r>
          </w:p>
        </w:tc>
      </w:tr>
      <w:tr w:rsidR="0010708F">
        <w:trPr>
          <w:trHeight w:val="251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2" w:lineRule="exact"/>
              <w:ind w:left="0" w:right="544"/>
              <w:jc w:val="right"/>
            </w:pPr>
            <w:r>
              <w:t>7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2" w:lineRule="exact"/>
              <w:ind w:left="185" w:right="156"/>
              <w:jc w:val="center"/>
            </w:pPr>
            <w:r>
              <w:t>195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2" w:lineRule="exact"/>
              <w:ind w:left="378" w:right="352"/>
              <w:jc w:val="center"/>
            </w:pPr>
            <w:r>
              <w:t>194-160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300" w:right="276"/>
              <w:jc w:val="center"/>
            </w:pPr>
            <w:r>
              <w:t>159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2" w:lineRule="exact"/>
              <w:ind w:left="342" w:right="303"/>
              <w:jc w:val="center"/>
            </w:pPr>
            <w:r>
              <w:t>182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2" w:lineRule="exact"/>
              <w:ind w:left="370" w:right="342"/>
              <w:jc w:val="center"/>
            </w:pPr>
            <w:r>
              <w:t>181-145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326" w:right="276"/>
              <w:jc w:val="center"/>
            </w:pPr>
            <w:r>
              <w:t>144</w:t>
            </w:r>
          </w:p>
        </w:tc>
      </w:tr>
      <w:tr w:rsidR="0010708F">
        <w:trPr>
          <w:trHeight w:val="249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29" w:lineRule="exact"/>
              <w:ind w:left="0" w:right="544"/>
              <w:jc w:val="right"/>
            </w:pPr>
            <w:r>
              <w:t>8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29" w:lineRule="exact"/>
              <w:ind w:left="185" w:right="156"/>
              <w:jc w:val="center"/>
            </w:pPr>
            <w:r>
              <w:t>210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29" w:lineRule="exact"/>
              <w:ind w:left="378" w:right="352"/>
              <w:jc w:val="center"/>
            </w:pPr>
            <w:r>
              <w:t>180-195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300" w:right="276"/>
              <w:jc w:val="center"/>
            </w:pPr>
            <w:r>
              <w:t>160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29" w:lineRule="exact"/>
              <w:ind w:left="342" w:right="303"/>
              <w:jc w:val="center"/>
            </w:pPr>
            <w:r>
              <w:t>200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29" w:lineRule="exact"/>
              <w:ind w:left="370" w:right="342"/>
              <w:jc w:val="center"/>
            </w:pPr>
            <w:r>
              <w:t>160-180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326" w:right="276"/>
              <w:jc w:val="center"/>
            </w:pPr>
            <w:r>
              <w:t>145</w:t>
            </w:r>
          </w:p>
        </w:tc>
      </w:tr>
      <w:tr w:rsidR="0010708F">
        <w:trPr>
          <w:trHeight w:val="268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44" w:lineRule="exact"/>
              <w:ind w:left="0" w:right="544"/>
              <w:jc w:val="right"/>
            </w:pPr>
            <w:r>
              <w:t>9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44" w:lineRule="exact"/>
              <w:ind w:left="185" w:right="156"/>
              <w:jc w:val="center"/>
            </w:pPr>
            <w:r>
              <w:t>220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44" w:lineRule="exact"/>
              <w:ind w:left="378" w:right="352"/>
              <w:jc w:val="center"/>
            </w:pPr>
            <w:r>
              <w:t>190-205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44" w:lineRule="exact"/>
              <w:ind w:left="300" w:right="276"/>
              <w:jc w:val="center"/>
            </w:pPr>
            <w:r>
              <w:t>175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44" w:lineRule="exact"/>
              <w:ind w:left="342" w:right="303"/>
              <w:jc w:val="center"/>
            </w:pPr>
            <w:r>
              <w:t>205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44" w:lineRule="exact"/>
              <w:ind w:left="370" w:right="342"/>
              <w:jc w:val="center"/>
            </w:pPr>
            <w:r>
              <w:t>165-185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44" w:lineRule="exact"/>
              <w:ind w:left="326" w:right="276"/>
              <w:jc w:val="center"/>
            </w:pPr>
            <w:r>
              <w:t>155</w:t>
            </w:r>
          </w:p>
        </w:tc>
      </w:tr>
      <w:tr w:rsidR="0010708F">
        <w:trPr>
          <w:trHeight w:val="253"/>
        </w:trPr>
        <w:tc>
          <w:tcPr>
            <w:tcW w:w="1920" w:type="dxa"/>
            <w:vMerge w:val="restart"/>
          </w:tcPr>
          <w:p w:rsidR="0010708F" w:rsidRDefault="005B7982">
            <w:pPr>
              <w:pStyle w:val="TableParagraph"/>
              <w:spacing w:line="244" w:lineRule="auto"/>
              <w:ind w:left="122" w:right="395"/>
            </w:pPr>
            <w:r>
              <w:rPr>
                <w:spacing w:val="-4"/>
              </w:rPr>
              <w:t xml:space="preserve">6-ти </w:t>
            </w:r>
            <w:r>
              <w:rPr>
                <w:spacing w:val="-3"/>
              </w:rPr>
              <w:t>минутный</w:t>
            </w:r>
            <w:r>
              <w:rPr>
                <w:spacing w:val="-52"/>
              </w:rPr>
              <w:t xml:space="preserve"> </w:t>
            </w:r>
            <w:r>
              <w:t>бег, м</w:t>
            </w: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4" w:lineRule="exact"/>
              <w:ind w:left="0" w:right="544"/>
              <w:jc w:val="right"/>
            </w:pPr>
            <w:r>
              <w:t>5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4" w:lineRule="exact"/>
              <w:ind w:left="175" w:right="156"/>
              <w:jc w:val="center"/>
            </w:pPr>
            <w:r>
              <w:t>1300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4" w:lineRule="exact"/>
              <w:ind w:left="378" w:right="352"/>
              <w:jc w:val="center"/>
            </w:pPr>
            <w:r>
              <w:t>1000-1100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300" w:right="276"/>
              <w:jc w:val="center"/>
            </w:pPr>
            <w:r>
              <w:t>900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4" w:lineRule="exact"/>
              <w:ind w:left="337" w:right="303"/>
              <w:jc w:val="center"/>
            </w:pPr>
            <w:r>
              <w:t>1100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4" w:lineRule="exact"/>
              <w:ind w:left="370" w:right="342"/>
              <w:jc w:val="center"/>
            </w:pPr>
            <w:r>
              <w:t>850-1000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326" w:right="276"/>
              <w:jc w:val="center"/>
            </w:pPr>
            <w:r>
              <w:t>700</w:t>
            </w:r>
          </w:p>
        </w:tc>
      </w:tr>
      <w:tr w:rsidR="0010708F">
        <w:trPr>
          <w:trHeight w:val="249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29" w:lineRule="exact"/>
              <w:ind w:left="0" w:right="544"/>
              <w:jc w:val="right"/>
            </w:pPr>
            <w:r>
              <w:t>6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29" w:lineRule="exact"/>
              <w:ind w:left="175" w:right="156"/>
              <w:jc w:val="center"/>
            </w:pPr>
            <w:r>
              <w:t>1350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29" w:lineRule="exact"/>
              <w:ind w:left="378" w:right="352"/>
              <w:jc w:val="center"/>
            </w:pPr>
            <w:r>
              <w:t>1100-1200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300" w:right="276"/>
              <w:jc w:val="center"/>
            </w:pPr>
            <w:r>
              <w:t>950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29" w:lineRule="exact"/>
              <w:ind w:left="337" w:right="303"/>
              <w:jc w:val="center"/>
            </w:pPr>
            <w:r>
              <w:t>1150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29" w:lineRule="exact"/>
              <w:ind w:left="370" w:right="342"/>
              <w:jc w:val="center"/>
            </w:pPr>
            <w:r>
              <w:t>900-1050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326" w:right="276"/>
              <w:jc w:val="center"/>
            </w:pPr>
            <w:r>
              <w:t>750</w:t>
            </w:r>
          </w:p>
        </w:tc>
      </w:tr>
      <w:tr w:rsidR="0010708F">
        <w:trPr>
          <w:trHeight w:val="249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tcBorders>
              <w:bottom w:val="single" w:sz="6" w:space="0" w:color="000000"/>
            </w:tcBorders>
          </w:tcPr>
          <w:p w:rsidR="0010708F" w:rsidRDefault="005B7982">
            <w:pPr>
              <w:pStyle w:val="TableParagraph"/>
              <w:spacing w:line="229" w:lineRule="exact"/>
              <w:ind w:left="0" w:right="544"/>
              <w:jc w:val="right"/>
            </w:pPr>
            <w:r>
              <w:t>7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  <w:tcBorders>
              <w:bottom w:val="single" w:sz="6" w:space="0" w:color="000000"/>
            </w:tcBorders>
          </w:tcPr>
          <w:p w:rsidR="0010708F" w:rsidRDefault="005B7982">
            <w:pPr>
              <w:pStyle w:val="TableParagraph"/>
              <w:spacing w:line="229" w:lineRule="exact"/>
              <w:ind w:left="175" w:right="156"/>
              <w:jc w:val="center"/>
            </w:pPr>
            <w:r>
              <w:t>1400</w:t>
            </w:r>
          </w:p>
        </w:tc>
        <w:tc>
          <w:tcPr>
            <w:tcW w:w="1847" w:type="dxa"/>
            <w:tcBorders>
              <w:bottom w:val="single" w:sz="6" w:space="0" w:color="000000"/>
            </w:tcBorders>
          </w:tcPr>
          <w:p w:rsidR="0010708F" w:rsidRDefault="005B7982">
            <w:pPr>
              <w:pStyle w:val="TableParagraph"/>
              <w:spacing w:line="229" w:lineRule="exact"/>
              <w:ind w:left="378" w:right="352"/>
              <w:jc w:val="center"/>
            </w:pPr>
            <w:r>
              <w:t>1150-1250</w:t>
            </w:r>
          </w:p>
        </w:tc>
        <w:tc>
          <w:tcPr>
            <w:tcW w:w="1830" w:type="dxa"/>
            <w:tcBorders>
              <w:bottom w:val="single" w:sz="6" w:space="0" w:color="000000"/>
            </w:tcBorders>
          </w:tcPr>
          <w:p w:rsidR="0010708F" w:rsidRDefault="005B7982">
            <w:pPr>
              <w:pStyle w:val="TableParagraph"/>
              <w:spacing w:line="229" w:lineRule="exact"/>
              <w:ind w:left="296" w:right="276"/>
              <w:jc w:val="center"/>
            </w:pPr>
            <w:r>
              <w:t>1000</w:t>
            </w:r>
          </w:p>
        </w:tc>
        <w:tc>
          <w:tcPr>
            <w:tcW w:w="1838" w:type="dxa"/>
            <w:tcBorders>
              <w:bottom w:val="single" w:sz="6" w:space="0" w:color="000000"/>
            </w:tcBorders>
          </w:tcPr>
          <w:p w:rsidR="0010708F" w:rsidRDefault="005B7982">
            <w:pPr>
              <w:pStyle w:val="TableParagraph"/>
              <w:spacing w:line="229" w:lineRule="exact"/>
              <w:ind w:left="337" w:right="303"/>
              <w:jc w:val="center"/>
            </w:pPr>
            <w:r>
              <w:t>1200</w:t>
            </w:r>
          </w:p>
        </w:tc>
        <w:tc>
          <w:tcPr>
            <w:tcW w:w="1833" w:type="dxa"/>
            <w:tcBorders>
              <w:bottom w:val="single" w:sz="6" w:space="0" w:color="000000"/>
            </w:tcBorders>
          </w:tcPr>
          <w:p w:rsidR="0010708F" w:rsidRDefault="005B7982">
            <w:pPr>
              <w:pStyle w:val="TableParagraph"/>
              <w:spacing w:line="229" w:lineRule="exact"/>
              <w:ind w:left="370" w:right="342"/>
              <w:jc w:val="center"/>
            </w:pPr>
            <w:r>
              <w:t>950-1100</w:t>
            </w:r>
          </w:p>
        </w:tc>
        <w:tc>
          <w:tcPr>
            <w:tcW w:w="1830" w:type="dxa"/>
            <w:tcBorders>
              <w:bottom w:val="single" w:sz="6" w:space="0" w:color="000000"/>
            </w:tcBorders>
          </w:tcPr>
          <w:p w:rsidR="0010708F" w:rsidRDefault="005B7982">
            <w:pPr>
              <w:pStyle w:val="TableParagraph"/>
              <w:spacing w:line="229" w:lineRule="exact"/>
              <w:ind w:left="326" w:right="276"/>
              <w:jc w:val="center"/>
            </w:pPr>
            <w:r>
              <w:t>800</w:t>
            </w:r>
          </w:p>
        </w:tc>
      </w:tr>
      <w:tr w:rsidR="0010708F">
        <w:trPr>
          <w:trHeight w:val="249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tcBorders>
              <w:top w:val="single" w:sz="6" w:space="0" w:color="000000"/>
            </w:tcBorders>
          </w:tcPr>
          <w:p w:rsidR="0010708F" w:rsidRDefault="005B7982">
            <w:pPr>
              <w:pStyle w:val="TableParagraph"/>
              <w:spacing w:line="229" w:lineRule="exact"/>
              <w:ind w:left="0" w:right="544"/>
              <w:jc w:val="right"/>
            </w:pPr>
            <w:r>
              <w:t>8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  <w:tcBorders>
              <w:top w:val="single" w:sz="6" w:space="0" w:color="000000"/>
            </w:tcBorders>
          </w:tcPr>
          <w:p w:rsidR="0010708F" w:rsidRDefault="005B7982">
            <w:pPr>
              <w:pStyle w:val="TableParagraph"/>
              <w:spacing w:line="229" w:lineRule="exact"/>
              <w:ind w:left="175" w:right="156"/>
              <w:jc w:val="center"/>
            </w:pPr>
            <w:r>
              <w:t>1450</w:t>
            </w:r>
          </w:p>
        </w:tc>
        <w:tc>
          <w:tcPr>
            <w:tcW w:w="1847" w:type="dxa"/>
            <w:tcBorders>
              <w:top w:val="single" w:sz="6" w:space="0" w:color="000000"/>
            </w:tcBorders>
          </w:tcPr>
          <w:p w:rsidR="0010708F" w:rsidRDefault="005B7982">
            <w:pPr>
              <w:pStyle w:val="TableParagraph"/>
              <w:spacing w:line="229" w:lineRule="exact"/>
              <w:ind w:left="378" w:right="352"/>
              <w:jc w:val="center"/>
            </w:pPr>
            <w:r>
              <w:t>1200-1300</w:t>
            </w:r>
          </w:p>
        </w:tc>
        <w:tc>
          <w:tcPr>
            <w:tcW w:w="1830" w:type="dxa"/>
            <w:tcBorders>
              <w:top w:val="single" w:sz="6" w:space="0" w:color="000000"/>
            </w:tcBorders>
          </w:tcPr>
          <w:p w:rsidR="0010708F" w:rsidRDefault="005B7982">
            <w:pPr>
              <w:pStyle w:val="TableParagraph"/>
              <w:spacing w:line="229" w:lineRule="exact"/>
              <w:ind w:left="296" w:right="276"/>
              <w:jc w:val="center"/>
            </w:pPr>
            <w:r>
              <w:t>1050</w:t>
            </w:r>
          </w:p>
        </w:tc>
        <w:tc>
          <w:tcPr>
            <w:tcW w:w="1838" w:type="dxa"/>
            <w:tcBorders>
              <w:top w:val="single" w:sz="6" w:space="0" w:color="000000"/>
            </w:tcBorders>
          </w:tcPr>
          <w:p w:rsidR="0010708F" w:rsidRDefault="005B7982">
            <w:pPr>
              <w:pStyle w:val="TableParagraph"/>
              <w:spacing w:line="229" w:lineRule="exact"/>
              <w:ind w:left="337" w:right="303"/>
              <w:jc w:val="center"/>
            </w:pPr>
            <w:r>
              <w:t>1250</w:t>
            </w:r>
          </w:p>
        </w:tc>
        <w:tc>
          <w:tcPr>
            <w:tcW w:w="1833" w:type="dxa"/>
            <w:tcBorders>
              <w:top w:val="single" w:sz="6" w:space="0" w:color="000000"/>
            </w:tcBorders>
          </w:tcPr>
          <w:p w:rsidR="0010708F" w:rsidRDefault="005B7982">
            <w:pPr>
              <w:pStyle w:val="TableParagraph"/>
              <w:spacing w:line="229" w:lineRule="exact"/>
              <w:ind w:left="370" w:right="342"/>
              <w:jc w:val="center"/>
            </w:pPr>
            <w:r>
              <w:t>1000-1150</w:t>
            </w:r>
          </w:p>
        </w:tc>
        <w:tc>
          <w:tcPr>
            <w:tcW w:w="1830" w:type="dxa"/>
            <w:tcBorders>
              <w:top w:val="single" w:sz="6" w:space="0" w:color="000000"/>
            </w:tcBorders>
          </w:tcPr>
          <w:p w:rsidR="0010708F" w:rsidRDefault="005B7982">
            <w:pPr>
              <w:pStyle w:val="TableParagraph"/>
              <w:spacing w:line="229" w:lineRule="exact"/>
              <w:ind w:left="326" w:right="276"/>
              <w:jc w:val="center"/>
            </w:pPr>
            <w:r>
              <w:t>850</w:t>
            </w:r>
          </w:p>
        </w:tc>
      </w:tr>
      <w:tr w:rsidR="0010708F">
        <w:trPr>
          <w:trHeight w:val="254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4" w:lineRule="exact"/>
              <w:ind w:left="0" w:right="544"/>
              <w:jc w:val="right"/>
            </w:pPr>
            <w:r>
              <w:t>9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4" w:lineRule="exact"/>
              <w:ind w:left="175" w:right="156"/>
              <w:jc w:val="center"/>
            </w:pPr>
            <w:r>
              <w:t>1500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4" w:lineRule="exact"/>
              <w:ind w:left="378" w:right="352"/>
              <w:jc w:val="center"/>
            </w:pPr>
            <w:r>
              <w:t>1250-1350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296" w:right="276"/>
              <w:jc w:val="center"/>
            </w:pPr>
            <w:r>
              <w:t>1100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4" w:lineRule="exact"/>
              <w:ind w:left="337" w:right="303"/>
              <w:jc w:val="center"/>
            </w:pPr>
            <w:r>
              <w:t>1300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4" w:lineRule="exact"/>
              <w:ind w:left="370" w:right="342"/>
              <w:jc w:val="center"/>
            </w:pPr>
            <w:r>
              <w:t>1050-1200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326" w:right="276"/>
              <w:jc w:val="center"/>
            </w:pPr>
            <w:r>
              <w:t>900</w:t>
            </w:r>
          </w:p>
        </w:tc>
      </w:tr>
      <w:tr w:rsidR="0010708F">
        <w:trPr>
          <w:trHeight w:val="251"/>
        </w:trPr>
        <w:tc>
          <w:tcPr>
            <w:tcW w:w="1920" w:type="dxa"/>
            <w:vMerge w:val="restart"/>
          </w:tcPr>
          <w:p w:rsidR="0010708F" w:rsidRDefault="005B7982">
            <w:pPr>
              <w:pStyle w:val="TableParagraph"/>
              <w:ind w:left="122" w:right="151"/>
              <w:jc w:val="both"/>
            </w:pPr>
            <w:r>
              <w:rPr>
                <w:spacing w:val="-1"/>
              </w:rPr>
              <w:t>Наклон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вперед</w:t>
            </w:r>
            <w:r>
              <w:rPr>
                <w:spacing w:val="-11"/>
              </w:rPr>
              <w:t xml:space="preserve"> </w:t>
            </w:r>
            <w:r>
              <w:t>из</w:t>
            </w:r>
            <w:r>
              <w:rPr>
                <w:spacing w:val="-53"/>
              </w:rPr>
              <w:t xml:space="preserve"> </w:t>
            </w:r>
            <w:r>
              <w:t>положения сидя,</w:t>
            </w:r>
            <w:r>
              <w:rPr>
                <w:spacing w:val="1"/>
              </w:rPr>
              <w:t xml:space="preserve"> </w:t>
            </w:r>
            <w:r>
              <w:t>см</w:t>
            </w: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2" w:lineRule="exact"/>
              <w:ind w:left="0" w:right="544"/>
              <w:jc w:val="right"/>
            </w:pPr>
            <w:r>
              <w:t>5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2" w:lineRule="exact"/>
              <w:ind w:left="180" w:right="156"/>
              <w:jc w:val="center"/>
            </w:pPr>
            <w:r>
              <w:t>10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2" w:lineRule="exact"/>
              <w:ind w:left="381" w:right="340"/>
              <w:jc w:val="center"/>
            </w:pPr>
            <w:r>
              <w:t>6-8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296" w:right="276"/>
              <w:jc w:val="center"/>
            </w:pPr>
            <w:r>
              <w:t>10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2" w:lineRule="exact"/>
              <w:ind w:left="333" w:right="303"/>
              <w:jc w:val="center"/>
            </w:pPr>
            <w:r>
              <w:t>15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2" w:lineRule="exact"/>
              <w:ind w:left="370" w:right="342"/>
              <w:jc w:val="center"/>
            </w:pPr>
            <w:r>
              <w:t>8-10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60"/>
              <w:jc w:val="center"/>
            </w:pPr>
            <w:r>
              <w:t>4</w:t>
            </w:r>
          </w:p>
        </w:tc>
      </w:tr>
      <w:tr w:rsidR="0010708F">
        <w:trPr>
          <w:trHeight w:val="249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29" w:lineRule="exact"/>
              <w:ind w:left="0" w:right="544"/>
              <w:jc w:val="right"/>
            </w:pPr>
            <w:r>
              <w:t>6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29" w:lineRule="exact"/>
              <w:ind w:left="180" w:right="156"/>
              <w:jc w:val="center"/>
            </w:pPr>
            <w:r>
              <w:t>10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29" w:lineRule="exact"/>
              <w:ind w:left="381" w:right="340"/>
              <w:jc w:val="center"/>
            </w:pPr>
            <w:r>
              <w:t>6-8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296" w:right="276"/>
              <w:jc w:val="center"/>
            </w:pPr>
            <w:r>
              <w:t>10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29" w:lineRule="exact"/>
              <w:ind w:left="333" w:right="303"/>
              <w:jc w:val="center"/>
            </w:pPr>
            <w:r>
              <w:t>16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29" w:lineRule="exact"/>
              <w:ind w:left="370" w:right="342"/>
              <w:jc w:val="center"/>
            </w:pPr>
            <w:r>
              <w:t>9-11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60"/>
              <w:jc w:val="center"/>
            </w:pPr>
            <w:r>
              <w:t>5</w:t>
            </w:r>
          </w:p>
        </w:tc>
      </w:tr>
      <w:tr w:rsidR="0010708F">
        <w:trPr>
          <w:trHeight w:val="253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4" w:lineRule="exact"/>
              <w:ind w:left="0" w:right="544"/>
              <w:jc w:val="right"/>
            </w:pPr>
            <w:r>
              <w:t>7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4" w:lineRule="exact"/>
              <w:ind w:left="43"/>
              <w:jc w:val="center"/>
            </w:pPr>
            <w:r>
              <w:t>9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4" w:lineRule="exact"/>
              <w:ind w:left="381" w:right="340"/>
              <w:jc w:val="center"/>
            </w:pPr>
            <w:r>
              <w:t>5-7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44"/>
              <w:jc w:val="center"/>
            </w:pPr>
            <w:r>
              <w:t>2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4" w:lineRule="exact"/>
              <w:ind w:left="333" w:right="303"/>
              <w:jc w:val="center"/>
            </w:pPr>
            <w:r>
              <w:t>18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4" w:lineRule="exact"/>
              <w:ind w:left="370" w:right="342"/>
              <w:jc w:val="center"/>
            </w:pPr>
            <w:r>
              <w:t>10-12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60"/>
              <w:jc w:val="center"/>
            </w:pPr>
            <w:r>
              <w:t>6</w:t>
            </w:r>
          </w:p>
        </w:tc>
      </w:tr>
      <w:tr w:rsidR="0010708F">
        <w:trPr>
          <w:trHeight w:val="252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2" w:lineRule="exact"/>
              <w:ind w:left="0" w:right="544"/>
              <w:jc w:val="right"/>
            </w:pPr>
            <w:r>
              <w:t>8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2" w:lineRule="exact"/>
              <w:ind w:left="180" w:right="156"/>
              <w:jc w:val="center"/>
            </w:pPr>
            <w:r>
              <w:t>11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2" w:lineRule="exact"/>
              <w:ind w:left="381" w:right="340"/>
              <w:jc w:val="center"/>
            </w:pPr>
            <w:r>
              <w:t>7-9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44"/>
              <w:jc w:val="center"/>
            </w:pPr>
            <w:r>
              <w:t>3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2" w:lineRule="exact"/>
              <w:ind w:left="333" w:right="303"/>
              <w:jc w:val="center"/>
            </w:pPr>
            <w:r>
              <w:t>20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2" w:lineRule="exact"/>
              <w:ind w:left="370" w:right="342"/>
              <w:jc w:val="center"/>
            </w:pPr>
            <w:r>
              <w:t>12-14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60"/>
              <w:jc w:val="center"/>
            </w:pPr>
            <w:r>
              <w:t>7</w:t>
            </w:r>
          </w:p>
        </w:tc>
      </w:tr>
      <w:tr w:rsidR="0010708F">
        <w:trPr>
          <w:trHeight w:val="249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29" w:lineRule="exact"/>
              <w:ind w:left="0" w:right="544"/>
              <w:jc w:val="right"/>
            </w:pPr>
            <w:r>
              <w:t>9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29" w:lineRule="exact"/>
              <w:ind w:left="180" w:right="156"/>
              <w:jc w:val="center"/>
            </w:pPr>
            <w:r>
              <w:t>12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29" w:lineRule="exact"/>
              <w:ind w:left="373" w:right="352"/>
              <w:jc w:val="center"/>
            </w:pPr>
            <w:r>
              <w:t>8-10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44"/>
              <w:jc w:val="center"/>
            </w:pPr>
            <w:r>
              <w:t>4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29" w:lineRule="exact"/>
              <w:ind w:left="333" w:right="303"/>
              <w:jc w:val="center"/>
            </w:pPr>
            <w:r>
              <w:t>20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29" w:lineRule="exact"/>
              <w:ind w:left="370" w:right="342"/>
              <w:jc w:val="center"/>
            </w:pPr>
            <w:r>
              <w:t>12-14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60"/>
              <w:jc w:val="center"/>
            </w:pPr>
            <w:r>
              <w:t>7</w:t>
            </w:r>
          </w:p>
        </w:tc>
      </w:tr>
      <w:tr w:rsidR="0010708F">
        <w:trPr>
          <w:trHeight w:val="251"/>
        </w:trPr>
        <w:tc>
          <w:tcPr>
            <w:tcW w:w="1920" w:type="dxa"/>
          </w:tcPr>
          <w:p w:rsidR="0010708F" w:rsidRDefault="005B7982">
            <w:pPr>
              <w:pStyle w:val="TableParagraph"/>
              <w:spacing w:line="232" w:lineRule="exact"/>
              <w:ind w:left="122"/>
            </w:pPr>
            <w:r>
              <w:t>Прыжки</w:t>
            </w:r>
            <w:r>
              <w:rPr>
                <w:spacing w:val="-10"/>
              </w:rPr>
              <w:t xml:space="preserve"> </w:t>
            </w:r>
            <w:r>
              <w:t>через</w:t>
            </w: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2" w:lineRule="exact"/>
              <w:ind w:left="0" w:right="544"/>
              <w:jc w:val="right"/>
            </w:pPr>
            <w:r>
              <w:t>5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2" w:lineRule="exact"/>
              <w:ind w:left="187" w:right="156"/>
              <w:jc w:val="center"/>
            </w:pPr>
            <w:r>
              <w:t>90и&gt;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2" w:lineRule="exact"/>
              <w:ind w:left="373" w:right="352"/>
              <w:jc w:val="center"/>
            </w:pPr>
            <w:r>
              <w:t>89-71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307" w:right="276"/>
              <w:jc w:val="center"/>
            </w:pPr>
            <w:r>
              <w:t>70и&lt;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2" w:lineRule="exact"/>
              <w:ind w:left="344" w:right="303"/>
              <w:jc w:val="center"/>
            </w:pPr>
            <w:r>
              <w:t>110и&gt;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2" w:lineRule="exact"/>
              <w:ind w:left="370" w:right="342"/>
              <w:jc w:val="center"/>
            </w:pPr>
            <w:r>
              <w:t>109-91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328" w:right="276"/>
              <w:jc w:val="center"/>
            </w:pPr>
            <w:r>
              <w:t>90и&lt;</w:t>
            </w:r>
          </w:p>
        </w:tc>
      </w:tr>
    </w:tbl>
    <w:p w:rsidR="0010708F" w:rsidRDefault="0010708F">
      <w:pPr>
        <w:spacing w:line="232" w:lineRule="exact"/>
        <w:jc w:val="center"/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20"/>
        <w:gridCol w:w="1848"/>
        <w:gridCol w:w="1835"/>
        <w:gridCol w:w="1847"/>
        <w:gridCol w:w="1830"/>
        <w:gridCol w:w="1838"/>
        <w:gridCol w:w="1833"/>
        <w:gridCol w:w="1830"/>
      </w:tblGrid>
      <w:tr w:rsidR="0010708F">
        <w:trPr>
          <w:trHeight w:val="254"/>
        </w:trPr>
        <w:tc>
          <w:tcPr>
            <w:tcW w:w="1920" w:type="dxa"/>
            <w:vMerge w:val="restart"/>
          </w:tcPr>
          <w:p w:rsidR="0010708F" w:rsidRDefault="005B7982">
            <w:pPr>
              <w:pStyle w:val="TableParagraph"/>
              <w:ind w:left="122"/>
            </w:pPr>
            <w:r>
              <w:rPr>
                <w:spacing w:val="-3"/>
              </w:rPr>
              <w:lastRenderedPageBreak/>
              <w:t>скакалку,</w:t>
            </w:r>
            <w:r>
              <w:rPr>
                <w:spacing w:val="-17"/>
              </w:rPr>
              <w:t xml:space="preserve"> </w:t>
            </w:r>
            <w:r>
              <w:rPr>
                <w:spacing w:val="-3"/>
              </w:rPr>
              <w:t>кол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-во</w:t>
            </w:r>
            <w:r>
              <w:rPr>
                <w:spacing w:val="-52"/>
              </w:rPr>
              <w:t xml:space="preserve"> </w:t>
            </w:r>
            <w:r>
              <w:t>раз.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1 мин.</w:t>
            </w: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4" w:lineRule="exact"/>
              <w:ind w:left="571" w:right="497"/>
              <w:jc w:val="center"/>
            </w:pPr>
            <w:r>
              <w:t>6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4" w:lineRule="exact"/>
              <w:ind w:left="187" w:right="156"/>
              <w:jc w:val="center"/>
            </w:pPr>
            <w:r>
              <w:t>105и&gt;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4" w:lineRule="exact"/>
              <w:ind w:left="373" w:right="352"/>
              <w:jc w:val="center"/>
            </w:pPr>
            <w:r>
              <w:t>99-85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307" w:right="276"/>
              <w:jc w:val="center"/>
            </w:pPr>
            <w:r>
              <w:t>84и&lt;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4" w:lineRule="exact"/>
              <w:ind w:left="344" w:right="303"/>
              <w:jc w:val="center"/>
            </w:pPr>
            <w:r>
              <w:t>115и&gt;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4" w:lineRule="exact"/>
              <w:ind w:left="629"/>
            </w:pPr>
            <w:r>
              <w:t>114-96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0" w:right="657"/>
              <w:jc w:val="right"/>
            </w:pPr>
            <w:r>
              <w:t>95и&lt;</w:t>
            </w:r>
          </w:p>
        </w:tc>
      </w:tr>
      <w:tr w:rsidR="0010708F">
        <w:trPr>
          <w:trHeight w:val="254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4" w:lineRule="exact"/>
              <w:ind w:left="571" w:right="497"/>
              <w:jc w:val="center"/>
            </w:pPr>
            <w:r>
              <w:t>7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4" w:lineRule="exact"/>
              <w:ind w:left="187" w:right="156"/>
              <w:jc w:val="center"/>
            </w:pPr>
            <w:r>
              <w:t>105и&gt;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4" w:lineRule="exact"/>
              <w:ind w:left="635"/>
            </w:pPr>
            <w:r>
              <w:t>104-95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307" w:right="276"/>
              <w:jc w:val="center"/>
            </w:pPr>
            <w:r>
              <w:t>94и&lt;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4" w:lineRule="exact"/>
              <w:ind w:left="344" w:right="303"/>
              <w:jc w:val="center"/>
            </w:pPr>
            <w:r>
              <w:t>120и&gt;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4" w:lineRule="exact"/>
              <w:ind w:left="0" w:right="547"/>
              <w:jc w:val="right"/>
            </w:pPr>
            <w:r>
              <w:t>119-105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0" w:right="599"/>
              <w:jc w:val="right"/>
            </w:pPr>
            <w:r>
              <w:t>104и&lt;</w:t>
            </w:r>
          </w:p>
        </w:tc>
      </w:tr>
      <w:tr w:rsidR="0010708F">
        <w:trPr>
          <w:trHeight w:val="249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29" w:lineRule="exact"/>
              <w:ind w:left="571" w:right="497"/>
              <w:jc w:val="center"/>
            </w:pPr>
            <w:r>
              <w:t>8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29" w:lineRule="exact"/>
              <w:ind w:left="180" w:right="156"/>
              <w:jc w:val="center"/>
            </w:pPr>
            <w:r>
              <w:t>90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29" w:lineRule="exact"/>
              <w:ind w:left="381" w:right="343"/>
              <w:jc w:val="center"/>
            </w:pPr>
            <w:r>
              <w:t>105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300" w:right="276"/>
              <w:jc w:val="center"/>
            </w:pPr>
            <w:r>
              <w:t>110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29" w:lineRule="exact"/>
              <w:ind w:left="333" w:right="303"/>
              <w:jc w:val="center"/>
            </w:pPr>
            <w:r>
              <w:t>50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29" w:lineRule="exact"/>
              <w:ind w:left="377" w:right="342"/>
              <w:jc w:val="center"/>
            </w:pPr>
            <w:r>
              <w:t>80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326" w:right="276"/>
              <w:jc w:val="center"/>
            </w:pPr>
            <w:r>
              <w:t>125</w:t>
            </w:r>
          </w:p>
        </w:tc>
      </w:tr>
      <w:tr w:rsidR="0010708F">
        <w:trPr>
          <w:trHeight w:val="249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29" w:lineRule="exact"/>
              <w:ind w:left="571" w:right="497"/>
              <w:jc w:val="center"/>
            </w:pPr>
            <w:r>
              <w:t>9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29" w:lineRule="exact"/>
              <w:ind w:left="185" w:right="156"/>
              <w:jc w:val="center"/>
            </w:pPr>
            <w:r>
              <w:t>110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29" w:lineRule="exact"/>
              <w:ind w:left="381" w:right="343"/>
              <w:jc w:val="center"/>
            </w:pPr>
            <w:r>
              <w:t>115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300" w:right="276"/>
              <w:jc w:val="center"/>
            </w:pPr>
            <w:r>
              <w:t>120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29" w:lineRule="exact"/>
              <w:ind w:left="333" w:right="303"/>
              <w:jc w:val="center"/>
            </w:pPr>
            <w:r>
              <w:t>60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29" w:lineRule="exact"/>
              <w:ind w:left="377" w:right="342"/>
              <w:jc w:val="center"/>
            </w:pPr>
            <w:r>
              <w:t>90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326" w:right="276"/>
              <w:jc w:val="center"/>
            </w:pPr>
            <w:r>
              <w:t>130</w:t>
            </w:r>
          </w:p>
        </w:tc>
      </w:tr>
      <w:tr w:rsidR="0010708F">
        <w:trPr>
          <w:trHeight w:val="251"/>
        </w:trPr>
        <w:tc>
          <w:tcPr>
            <w:tcW w:w="1920" w:type="dxa"/>
            <w:vMerge w:val="restart"/>
          </w:tcPr>
          <w:p w:rsidR="0010708F" w:rsidRDefault="005B7982">
            <w:pPr>
              <w:pStyle w:val="TableParagraph"/>
              <w:ind w:left="122" w:right="339"/>
            </w:pPr>
            <w:r>
              <w:t>Подтягивание</w:t>
            </w:r>
            <w:r>
              <w:rPr>
                <w:spacing w:val="1"/>
              </w:rPr>
              <w:t xml:space="preserve"> </w:t>
            </w:r>
            <w:r>
              <w:t>на высокой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 xml:space="preserve">перекладине </w:t>
            </w:r>
            <w:r>
              <w:rPr>
                <w:spacing w:val="-1"/>
              </w:rPr>
              <w:t>из</w:t>
            </w:r>
            <w:r>
              <w:rPr>
                <w:spacing w:val="-52"/>
              </w:rPr>
              <w:t xml:space="preserve"> </w:t>
            </w:r>
            <w:r>
              <w:t>виса, кол-во</w:t>
            </w:r>
            <w:r>
              <w:rPr>
                <w:spacing w:val="1"/>
              </w:rPr>
              <w:t xml:space="preserve"> </w:t>
            </w:r>
            <w:r>
              <w:t>раз(мальчики),</w:t>
            </w:r>
            <w:r>
              <w:rPr>
                <w:spacing w:val="-52"/>
              </w:rPr>
              <w:t xml:space="preserve"> </w:t>
            </w:r>
            <w:r>
              <w:t>на низкой</w:t>
            </w:r>
            <w:r>
              <w:rPr>
                <w:spacing w:val="1"/>
              </w:rPr>
              <w:t xml:space="preserve"> </w:t>
            </w:r>
            <w:r>
              <w:t>перекладине</w:t>
            </w:r>
            <w:r>
              <w:rPr>
                <w:spacing w:val="-14"/>
              </w:rPr>
              <w:t xml:space="preserve"> </w:t>
            </w:r>
            <w:r>
              <w:t>из</w:t>
            </w:r>
          </w:p>
          <w:p w:rsidR="0010708F" w:rsidRDefault="005B7982">
            <w:pPr>
              <w:pStyle w:val="TableParagraph"/>
              <w:spacing w:before="2" w:line="240" w:lineRule="exact"/>
              <w:ind w:left="122"/>
            </w:pPr>
            <w:r>
              <w:rPr>
                <w:spacing w:val="-3"/>
              </w:rPr>
              <w:t>виса</w:t>
            </w:r>
            <w:r>
              <w:rPr>
                <w:spacing w:val="-16"/>
              </w:rPr>
              <w:t xml:space="preserve"> </w:t>
            </w:r>
            <w:r>
              <w:rPr>
                <w:spacing w:val="-3"/>
              </w:rPr>
              <w:t>лежа,</w:t>
            </w:r>
            <w:r>
              <w:rPr>
                <w:spacing w:val="-17"/>
              </w:rPr>
              <w:t xml:space="preserve"> </w:t>
            </w:r>
            <w:r>
              <w:rPr>
                <w:spacing w:val="-3"/>
              </w:rPr>
              <w:t>кол-во</w:t>
            </w:r>
            <w:r>
              <w:rPr>
                <w:spacing w:val="-52"/>
              </w:rPr>
              <w:t xml:space="preserve"> </w:t>
            </w:r>
            <w:r>
              <w:t>раз</w:t>
            </w:r>
            <w:r>
              <w:rPr>
                <w:spacing w:val="-3"/>
              </w:rPr>
              <w:t xml:space="preserve"> </w:t>
            </w:r>
            <w:r>
              <w:t>(девочки)</w:t>
            </w: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2" w:lineRule="exact"/>
              <w:ind w:left="571" w:right="497"/>
              <w:jc w:val="center"/>
            </w:pPr>
            <w:r>
              <w:t>5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2" w:lineRule="exact"/>
              <w:ind w:left="192" w:right="156"/>
              <w:jc w:val="center"/>
            </w:pPr>
            <w:r>
              <w:t>8и&gt;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2" w:lineRule="exact"/>
              <w:ind w:left="381" w:right="340"/>
              <w:jc w:val="center"/>
            </w:pPr>
            <w:r>
              <w:t>7-4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312" w:right="276"/>
              <w:jc w:val="center"/>
            </w:pPr>
            <w:r>
              <w:t>3и&lt;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2" w:lineRule="exact"/>
              <w:ind w:left="344" w:right="303"/>
              <w:jc w:val="center"/>
            </w:pPr>
            <w:r>
              <w:t>14и&gt;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2" w:lineRule="exact"/>
              <w:ind w:left="377" w:right="334"/>
              <w:jc w:val="center"/>
            </w:pPr>
            <w:r>
              <w:t>13-6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328" w:right="266"/>
              <w:jc w:val="center"/>
            </w:pPr>
            <w:r>
              <w:t>5и&lt;</w:t>
            </w:r>
          </w:p>
        </w:tc>
      </w:tr>
      <w:tr w:rsidR="0010708F">
        <w:trPr>
          <w:trHeight w:val="251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2" w:lineRule="exact"/>
              <w:ind w:left="571" w:right="497"/>
              <w:jc w:val="center"/>
            </w:pPr>
            <w:r>
              <w:t>6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2" w:lineRule="exact"/>
              <w:ind w:left="192" w:right="156"/>
              <w:jc w:val="center"/>
            </w:pPr>
            <w:r>
              <w:t>9и&gt;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2" w:lineRule="exact"/>
              <w:ind w:left="381" w:right="340"/>
              <w:jc w:val="center"/>
            </w:pPr>
            <w:r>
              <w:t>8-5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312" w:right="276"/>
              <w:jc w:val="center"/>
            </w:pPr>
            <w:r>
              <w:t>4и&lt;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2" w:lineRule="exact"/>
              <w:ind w:left="344" w:right="303"/>
              <w:jc w:val="center"/>
            </w:pPr>
            <w:r>
              <w:t>15и&gt;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2" w:lineRule="exact"/>
              <w:ind w:left="377" w:right="334"/>
              <w:jc w:val="center"/>
            </w:pPr>
            <w:r>
              <w:t>14-7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328" w:right="266"/>
              <w:jc w:val="center"/>
            </w:pPr>
            <w:r>
              <w:t>6и&lt;</w:t>
            </w:r>
          </w:p>
        </w:tc>
      </w:tr>
      <w:tr w:rsidR="0010708F">
        <w:trPr>
          <w:trHeight w:val="251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2" w:lineRule="exact"/>
              <w:ind w:left="571" w:right="497"/>
              <w:jc w:val="center"/>
            </w:pPr>
            <w:r>
              <w:t>7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2" w:lineRule="exact"/>
              <w:ind w:left="187" w:right="156"/>
              <w:jc w:val="center"/>
            </w:pPr>
            <w:r>
              <w:t>10и&gt;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2" w:lineRule="exact"/>
              <w:ind w:left="381" w:right="340"/>
              <w:jc w:val="center"/>
            </w:pPr>
            <w:r>
              <w:t>9-6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312" w:right="276"/>
              <w:jc w:val="center"/>
            </w:pPr>
            <w:r>
              <w:t>5и&lt;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2" w:lineRule="exact"/>
              <w:ind w:left="344" w:right="303"/>
              <w:jc w:val="center"/>
            </w:pPr>
            <w:r>
              <w:t>16и&gt;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2" w:lineRule="exact"/>
              <w:ind w:left="377" w:right="334"/>
              <w:jc w:val="center"/>
            </w:pPr>
            <w:r>
              <w:t>15-8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328" w:right="266"/>
              <w:jc w:val="center"/>
            </w:pPr>
            <w:r>
              <w:t>7и&lt;</w:t>
            </w:r>
          </w:p>
        </w:tc>
      </w:tr>
      <w:tr w:rsidR="0010708F">
        <w:trPr>
          <w:trHeight w:val="249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29" w:lineRule="exact"/>
              <w:ind w:left="571" w:right="497"/>
              <w:jc w:val="center"/>
            </w:pPr>
            <w:r>
              <w:t>8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29" w:lineRule="exact"/>
              <w:ind w:left="43"/>
              <w:jc w:val="center"/>
            </w:pPr>
            <w:r>
              <w:t>9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29" w:lineRule="exact"/>
              <w:ind w:left="48"/>
              <w:jc w:val="center"/>
            </w:pPr>
            <w:r>
              <w:t>7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44"/>
              <w:jc w:val="center"/>
            </w:pPr>
            <w:r>
              <w:t>2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29" w:lineRule="exact"/>
              <w:ind w:left="333" w:right="303"/>
              <w:jc w:val="center"/>
            </w:pPr>
            <w:r>
              <w:t>16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29" w:lineRule="exact"/>
              <w:ind w:left="377" w:right="342"/>
              <w:jc w:val="center"/>
            </w:pPr>
            <w:r>
              <w:t>14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316" w:right="276"/>
              <w:jc w:val="center"/>
            </w:pPr>
            <w:r>
              <w:t>12</w:t>
            </w:r>
          </w:p>
        </w:tc>
      </w:tr>
      <w:tr w:rsidR="0010708F">
        <w:trPr>
          <w:trHeight w:val="1228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44" w:lineRule="exact"/>
              <w:ind w:left="571" w:right="497"/>
              <w:jc w:val="center"/>
            </w:pPr>
            <w:r>
              <w:t>9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44" w:lineRule="exact"/>
              <w:ind w:left="180" w:right="156"/>
              <w:jc w:val="center"/>
            </w:pPr>
            <w:r>
              <w:t>10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44" w:lineRule="exact"/>
              <w:ind w:left="48"/>
              <w:jc w:val="center"/>
            </w:pPr>
            <w:r>
              <w:t>8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44" w:lineRule="exact"/>
              <w:ind w:left="44"/>
              <w:jc w:val="center"/>
            </w:pPr>
            <w:r>
              <w:t>3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44" w:lineRule="exact"/>
              <w:ind w:left="333" w:right="303"/>
              <w:jc w:val="center"/>
            </w:pPr>
            <w:r>
              <w:t>17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44" w:lineRule="exact"/>
              <w:ind w:left="377" w:right="342"/>
              <w:jc w:val="center"/>
            </w:pPr>
            <w:r>
              <w:t>15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44" w:lineRule="exact"/>
              <w:ind w:left="316" w:right="276"/>
              <w:jc w:val="center"/>
            </w:pPr>
            <w:r>
              <w:t>13</w:t>
            </w:r>
          </w:p>
        </w:tc>
      </w:tr>
      <w:tr w:rsidR="0010708F">
        <w:trPr>
          <w:trHeight w:val="251"/>
        </w:trPr>
        <w:tc>
          <w:tcPr>
            <w:tcW w:w="1920" w:type="dxa"/>
            <w:vMerge w:val="restart"/>
          </w:tcPr>
          <w:p w:rsidR="0010708F" w:rsidRDefault="005B7982">
            <w:pPr>
              <w:pStyle w:val="TableParagraph"/>
              <w:ind w:left="122"/>
            </w:pPr>
            <w:r>
              <w:t>Сгибание и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разгибание</w:t>
            </w:r>
            <w:r>
              <w:rPr>
                <w:spacing w:val="-19"/>
              </w:rPr>
              <w:t xml:space="preserve"> </w:t>
            </w:r>
            <w:r>
              <w:rPr>
                <w:spacing w:val="-3"/>
              </w:rPr>
              <w:t>рук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в</w:t>
            </w:r>
            <w:r>
              <w:rPr>
                <w:spacing w:val="-52"/>
              </w:rPr>
              <w:t xml:space="preserve"> </w:t>
            </w:r>
            <w:r>
              <w:t>упоре</w:t>
            </w:r>
            <w:r>
              <w:rPr>
                <w:spacing w:val="-1"/>
              </w:rPr>
              <w:t xml:space="preserve"> </w:t>
            </w:r>
            <w:r>
              <w:t>лежа</w:t>
            </w: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2" w:lineRule="exact"/>
              <w:ind w:left="571" w:right="497"/>
              <w:jc w:val="center"/>
            </w:pPr>
            <w:r>
              <w:t>5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2" w:lineRule="exact"/>
              <w:ind w:left="187" w:right="156"/>
              <w:jc w:val="center"/>
            </w:pPr>
            <w:r>
              <w:t>30и&gt;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2" w:lineRule="exact"/>
              <w:ind w:left="373" w:right="352"/>
              <w:jc w:val="center"/>
            </w:pPr>
            <w:r>
              <w:t>29-21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307" w:right="276"/>
              <w:jc w:val="center"/>
            </w:pPr>
            <w:r>
              <w:t>20и&lt;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2" w:lineRule="exact"/>
              <w:ind w:left="344" w:right="303"/>
              <w:jc w:val="center"/>
            </w:pPr>
            <w:r>
              <w:t>26и&gt;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2" w:lineRule="exact"/>
              <w:ind w:left="370" w:right="342"/>
              <w:jc w:val="center"/>
            </w:pPr>
            <w:r>
              <w:t>25-11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0" w:right="657"/>
              <w:jc w:val="right"/>
            </w:pPr>
            <w:r>
              <w:t>10и&lt;</w:t>
            </w:r>
          </w:p>
        </w:tc>
      </w:tr>
      <w:tr w:rsidR="0010708F">
        <w:trPr>
          <w:trHeight w:val="251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2" w:lineRule="exact"/>
              <w:ind w:left="571" w:right="497"/>
              <w:jc w:val="center"/>
            </w:pPr>
            <w:r>
              <w:t>6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2" w:lineRule="exact"/>
              <w:ind w:left="187" w:right="156"/>
              <w:jc w:val="center"/>
            </w:pPr>
            <w:r>
              <w:t>32и&gt;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2" w:lineRule="exact"/>
              <w:ind w:left="373" w:right="352"/>
              <w:jc w:val="center"/>
            </w:pPr>
            <w:r>
              <w:t>31-23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307" w:right="276"/>
              <w:jc w:val="center"/>
            </w:pPr>
            <w:r>
              <w:t>22и&lt;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2" w:lineRule="exact"/>
              <w:ind w:left="344" w:right="303"/>
              <w:jc w:val="center"/>
            </w:pPr>
            <w:r>
              <w:t>28и&gt;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2" w:lineRule="exact"/>
              <w:ind w:left="370" w:right="342"/>
              <w:jc w:val="center"/>
            </w:pPr>
            <w:r>
              <w:t>27-13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0" w:right="657"/>
              <w:jc w:val="right"/>
            </w:pPr>
            <w:r>
              <w:t>12и&lt;</w:t>
            </w:r>
          </w:p>
        </w:tc>
      </w:tr>
      <w:tr w:rsidR="0010708F">
        <w:trPr>
          <w:trHeight w:val="249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29" w:lineRule="exact"/>
              <w:ind w:left="571" w:right="497"/>
              <w:jc w:val="center"/>
            </w:pPr>
            <w:r>
              <w:t>7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29" w:lineRule="exact"/>
              <w:ind w:left="187" w:right="156"/>
              <w:jc w:val="center"/>
            </w:pPr>
            <w:r>
              <w:t>34и&gt;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29" w:lineRule="exact"/>
              <w:ind w:left="373" w:right="352"/>
              <w:jc w:val="center"/>
            </w:pPr>
            <w:r>
              <w:t>33-25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307" w:right="276"/>
              <w:jc w:val="center"/>
            </w:pPr>
            <w:r>
              <w:t>24и&lt;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29" w:lineRule="exact"/>
              <w:ind w:left="344" w:right="303"/>
              <w:jc w:val="center"/>
            </w:pPr>
            <w:r>
              <w:t>30и&gt;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29" w:lineRule="exact"/>
              <w:ind w:left="370" w:right="342"/>
              <w:jc w:val="center"/>
            </w:pPr>
            <w:r>
              <w:t>29-19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0" w:right="657"/>
              <w:jc w:val="right"/>
            </w:pPr>
            <w:r>
              <w:t>18и&lt;</w:t>
            </w:r>
          </w:p>
        </w:tc>
      </w:tr>
      <w:tr w:rsidR="0010708F">
        <w:trPr>
          <w:trHeight w:val="251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2" w:lineRule="exact"/>
              <w:ind w:left="571" w:right="497"/>
              <w:jc w:val="center"/>
            </w:pPr>
            <w:r>
              <w:t>8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2" w:lineRule="exact"/>
              <w:ind w:left="180" w:right="156"/>
              <w:jc w:val="center"/>
            </w:pPr>
            <w:r>
              <w:t>38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2" w:lineRule="exact"/>
              <w:ind w:left="381" w:right="352"/>
              <w:jc w:val="center"/>
            </w:pPr>
            <w:r>
              <w:t>32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296" w:right="276"/>
              <w:jc w:val="center"/>
            </w:pPr>
            <w:r>
              <w:t>21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2" w:lineRule="exact"/>
              <w:ind w:left="333" w:right="303"/>
              <w:jc w:val="center"/>
            </w:pPr>
            <w:r>
              <w:t>14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2" w:lineRule="exact"/>
              <w:ind w:left="377" w:right="342"/>
              <w:jc w:val="center"/>
            </w:pPr>
            <w:r>
              <w:t>12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60"/>
              <w:jc w:val="center"/>
            </w:pPr>
            <w:r>
              <w:t>7</w:t>
            </w:r>
          </w:p>
        </w:tc>
      </w:tr>
      <w:tr w:rsidR="0010708F">
        <w:trPr>
          <w:trHeight w:val="251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2" w:lineRule="exact"/>
              <w:ind w:left="571" w:right="497"/>
              <w:jc w:val="center"/>
            </w:pPr>
            <w:r>
              <w:t>9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2" w:lineRule="exact"/>
              <w:ind w:left="180" w:right="156"/>
              <w:jc w:val="center"/>
            </w:pPr>
            <w:r>
              <w:t>42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2" w:lineRule="exact"/>
              <w:ind w:left="381" w:right="352"/>
              <w:jc w:val="center"/>
            </w:pPr>
            <w:r>
              <w:t>35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296" w:right="276"/>
              <w:jc w:val="center"/>
            </w:pPr>
            <w:r>
              <w:t>25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2" w:lineRule="exact"/>
              <w:ind w:left="333" w:right="303"/>
              <w:jc w:val="center"/>
            </w:pPr>
            <w:r>
              <w:t>15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2" w:lineRule="exact"/>
              <w:ind w:left="377" w:right="342"/>
              <w:jc w:val="center"/>
            </w:pPr>
            <w:r>
              <w:t>12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60"/>
              <w:jc w:val="center"/>
            </w:pPr>
            <w:r>
              <w:t>8</w:t>
            </w:r>
          </w:p>
        </w:tc>
      </w:tr>
      <w:tr w:rsidR="0010708F">
        <w:trPr>
          <w:trHeight w:val="251"/>
        </w:trPr>
        <w:tc>
          <w:tcPr>
            <w:tcW w:w="1920" w:type="dxa"/>
            <w:vMerge w:val="restart"/>
          </w:tcPr>
          <w:p w:rsidR="0010708F" w:rsidRDefault="005B7982">
            <w:pPr>
              <w:pStyle w:val="TableParagraph"/>
              <w:spacing w:line="242" w:lineRule="exact"/>
              <w:ind w:left="122"/>
            </w:pPr>
            <w:r>
              <w:t>Бег</w:t>
            </w:r>
            <w:r>
              <w:rPr>
                <w:spacing w:val="46"/>
              </w:rPr>
              <w:t xml:space="preserve"> </w:t>
            </w:r>
            <w:r>
              <w:t>60</w:t>
            </w:r>
            <w:r>
              <w:rPr>
                <w:spacing w:val="-7"/>
              </w:rPr>
              <w:t xml:space="preserve"> </w:t>
            </w:r>
            <w:r>
              <w:t>м,</w:t>
            </w:r>
            <w:r>
              <w:rPr>
                <w:spacing w:val="-6"/>
              </w:rPr>
              <w:t xml:space="preserve"> </w:t>
            </w:r>
            <w:r>
              <w:t>сек</w:t>
            </w: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2" w:lineRule="exact"/>
              <w:ind w:left="571" w:right="497"/>
              <w:jc w:val="center"/>
            </w:pPr>
            <w:r>
              <w:t>5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2" w:lineRule="exact"/>
              <w:ind w:left="178" w:right="156"/>
              <w:jc w:val="center"/>
            </w:pPr>
            <w:r>
              <w:t>10.0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2" w:lineRule="exact"/>
              <w:ind w:left="0" w:right="503"/>
              <w:jc w:val="right"/>
            </w:pPr>
            <w:r>
              <w:t>10.1-11.1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293" w:right="276"/>
              <w:jc w:val="center"/>
            </w:pPr>
            <w:r>
              <w:t>11.2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2" w:lineRule="exact"/>
              <w:ind w:left="335" w:right="303"/>
              <w:jc w:val="center"/>
            </w:pPr>
            <w:r>
              <w:t>10.4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2" w:lineRule="exact"/>
              <w:ind w:left="0" w:right="490"/>
              <w:jc w:val="right"/>
            </w:pPr>
            <w:r>
              <w:t>10.5-11.6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319" w:right="276"/>
              <w:jc w:val="center"/>
            </w:pPr>
            <w:r>
              <w:t>11.7</w:t>
            </w:r>
          </w:p>
        </w:tc>
      </w:tr>
      <w:tr w:rsidR="0010708F">
        <w:trPr>
          <w:trHeight w:val="254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4" w:lineRule="exact"/>
              <w:ind w:left="571" w:right="497"/>
              <w:jc w:val="center"/>
            </w:pPr>
            <w:r>
              <w:t>6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4" w:lineRule="exact"/>
              <w:ind w:left="178" w:right="156"/>
              <w:jc w:val="center"/>
            </w:pPr>
            <w:r>
              <w:t>10.2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4" w:lineRule="exact"/>
              <w:ind w:left="0" w:right="503"/>
              <w:jc w:val="right"/>
            </w:pPr>
            <w:r>
              <w:t>10.3-11.4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293" w:right="276"/>
              <w:jc w:val="center"/>
            </w:pPr>
            <w:r>
              <w:t>11.5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4" w:lineRule="exact"/>
              <w:ind w:left="345" w:right="303"/>
              <w:jc w:val="center"/>
            </w:pPr>
            <w:r>
              <w:t>9.7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4" w:lineRule="exact"/>
              <w:ind w:left="0" w:right="538"/>
              <w:jc w:val="right"/>
            </w:pPr>
            <w:r>
              <w:t>9.8-10.9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319" w:right="276"/>
              <w:jc w:val="center"/>
            </w:pPr>
            <w:r>
              <w:t>11.0</w:t>
            </w:r>
          </w:p>
        </w:tc>
      </w:tr>
      <w:tr w:rsidR="0010708F">
        <w:trPr>
          <w:trHeight w:val="249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29" w:lineRule="exact"/>
              <w:ind w:left="571" w:right="497"/>
              <w:jc w:val="center"/>
            </w:pPr>
            <w:r>
              <w:t>7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29" w:lineRule="exact"/>
              <w:ind w:left="183" w:right="156"/>
              <w:jc w:val="center"/>
            </w:pPr>
            <w:r>
              <w:t>9.8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29" w:lineRule="exact"/>
              <w:ind w:left="0" w:right="551"/>
              <w:jc w:val="right"/>
            </w:pPr>
            <w:r>
              <w:t>9.9-11.0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293" w:right="276"/>
              <w:jc w:val="center"/>
            </w:pPr>
            <w:r>
              <w:t>11.1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29" w:lineRule="exact"/>
              <w:ind w:left="345" w:right="303"/>
              <w:jc w:val="center"/>
            </w:pPr>
            <w:r>
              <w:t>9.4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29" w:lineRule="exact"/>
              <w:ind w:left="0" w:right="538"/>
              <w:jc w:val="right"/>
            </w:pPr>
            <w:r>
              <w:t>9.5-10.6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319" w:right="276"/>
              <w:jc w:val="center"/>
            </w:pPr>
            <w:r>
              <w:t>10.7</w:t>
            </w:r>
          </w:p>
        </w:tc>
      </w:tr>
      <w:tr w:rsidR="0010708F">
        <w:trPr>
          <w:trHeight w:val="253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4" w:lineRule="exact"/>
              <w:ind w:left="571" w:right="497"/>
              <w:jc w:val="center"/>
            </w:pPr>
            <w:r>
              <w:t>8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4" w:lineRule="exact"/>
              <w:ind w:left="183" w:right="156"/>
              <w:jc w:val="center"/>
            </w:pPr>
            <w:r>
              <w:t>9.6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4" w:lineRule="exact"/>
              <w:ind w:left="378" w:right="352"/>
              <w:jc w:val="center"/>
            </w:pPr>
            <w:r>
              <w:t>10.2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293" w:right="276"/>
              <w:jc w:val="center"/>
            </w:pPr>
            <w:r>
              <w:t>11.0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4" w:lineRule="exact"/>
              <w:ind w:left="335" w:right="303"/>
              <w:jc w:val="center"/>
            </w:pPr>
            <w:r>
              <w:t>10.0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4" w:lineRule="exact"/>
              <w:ind w:left="375" w:right="342"/>
              <w:jc w:val="center"/>
            </w:pPr>
            <w:r>
              <w:t>10.4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319" w:right="276"/>
              <w:jc w:val="center"/>
            </w:pPr>
            <w:r>
              <w:t>11.2</w:t>
            </w:r>
          </w:p>
        </w:tc>
      </w:tr>
      <w:tr w:rsidR="0010708F">
        <w:trPr>
          <w:trHeight w:val="251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2" w:lineRule="exact"/>
              <w:ind w:left="571" w:right="497"/>
              <w:jc w:val="center"/>
            </w:pPr>
            <w:r>
              <w:t>9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2" w:lineRule="exact"/>
              <w:ind w:left="183" w:right="156"/>
              <w:jc w:val="center"/>
            </w:pPr>
            <w:r>
              <w:t>8.8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2" w:lineRule="exact"/>
              <w:ind w:left="381" w:right="350"/>
              <w:jc w:val="center"/>
            </w:pPr>
            <w:r>
              <w:t>9.7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293" w:right="276"/>
              <w:jc w:val="center"/>
            </w:pPr>
            <w:r>
              <w:t>10.5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2" w:lineRule="exact"/>
              <w:ind w:left="345" w:right="303"/>
              <w:jc w:val="center"/>
            </w:pPr>
            <w:r>
              <w:t>9.8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2" w:lineRule="exact"/>
              <w:ind w:left="375" w:right="342"/>
              <w:jc w:val="center"/>
            </w:pPr>
            <w:r>
              <w:t>10.2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319" w:right="276"/>
              <w:jc w:val="center"/>
            </w:pPr>
            <w:r>
              <w:t>10.8</w:t>
            </w:r>
          </w:p>
        </w:tc>
      </w:tr>
      <w:tr w:rsidR="0010708F">
        <w:trPr>
          <w:trHeight w:val="251"/>
        </w:trPr>
        <w:tc>
          <w:tcPr>
            <w:tcW w:w="1920" w:type="dxa"/>
            <w:vMerge w:val="restart"/>
            <w:tcBorders>
              <w:bottom w:val="single" w:sz="6" w:space="0" w:color="000000"/>
            </w:tcBorders>
          </w:tcPr>
          <w:p w:rsidR="0010708F" w:rsidRDefault="005B7982">
            <w:pPr>
              <w:pStyle w:val="TableParagraph"/>
              <w:spacing w:line="242" w:lineRule="auto"/>
              <w:ind w:left="177" w:right="548" w:hanging="60"/>
            </w:pPr>
            <w:r>
              <w:rPr>
                <w:spacing w:val="-4"/>
              </w:rPr>
              <w:t>Бег</w:t>
            </w:r>
            <w:r>
              <w:rPr>
                <w:spacing w:val="-17"/>
              </w:rPr>
              <w:t xml:space="preserve"> </w:t>
            </w:r>
            <w:r>
              <w:rPr>
                <w:spacing w:val="-3"/>
              </w:rPr>
              <w:t>1000</w:t>
            </w:r>
            <w:r>
              <w:rPr>
                <w:spacing w:val="-16"/>
              </w:rPr>
              <w:t xml:space="preserve"> </w:t>
            </w:r>
            <w:r>
              <w:rPr>
                <w:spacing w:val="-3"/>
              </w:rPr>
              <w:t>м,</w:t>
            </w:r>
            <w:r>
              <w:rPr>
                <w:spacing w:val="-52"/>
              </w:rPr>
              <w:t xml:space="preserve"> </w:t>
            </w:r>
            <w:r>
              <w:t>мин.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1" w:lineRule="exact"/>
              <w:ind w:left="571" w:right="497"/>
              <w:jc w:val="center"/>
            </w:pPr>
            <w:r>
              <w:t>5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1" w:lineRule="exact"/>
              <w:ind w:left="178" w:right="156"/>
              <w:jc w:val="center"/>
            </w:pPr>
            <w:r>
              <w:t>4.45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1" w:lineRule="exact"/>
              <w:ind w:left="0" w:right="503"/>
              <w:jc w:val="right"/>
            </w:pPr>
            <w:r>
              <w:t>4.46-6.45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1" w:lineRule="exact"/>
              <w:ind w:left="293" w:right="276"/>
              <w:jc w:val="center"/>
            </w:pPr>
            <w:r>
              <w:t>6.45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1" w:lineRule="exact"/>
              <w:ind w:left="335" w:right="303"/>
              <w:jc w:val="center"/>
            </w:pPr>
            <w:r>
              <w:t>5.20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1" w:lineRule="exact"/>
              <w:ind w:left="0" w:right="488"/>
              <w:jc w:val="right"/>
            </w:pPr>
            <w:r>
              <w:t>5.21-7.20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1" w:lineRule="exact"/>
              <w:ind w:left="319" w:right="276"/>
              <w:jc w:val="center"/>
            </w:pPr>
            <w:r>
              <w:t>7.21</w:t>
            </w:r>
          </w:p>
        </w:tc>
      </w:tr>
      <w:tr w:rsidR="0010708F">
        <w:trPr>
          <w:trHeight w:val="244"/>
        </w:trPr>
        <w:tc>
          <w:tcPr>
            <w:tcW w:w="1920" w:type="dxa"/>
            <w:vMerge/>
            <w:tcBorders>
              <w:top w:val="nil"/>
              <w:bottom w:val="single" w:sz="6" w:space="0" w:color="000000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24" w:lineRule="exact"/>
              <w:ind w:left="571" w:right="497"/>
              <w:jc w:val="center"/>
            </w:pPr>
            <w:r>
              <w:t>6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24" w:lineRule="exact"/>
              <w:ind w:left="178" w:right="156"/>
              <w:jc w:val="center"/>
            </w:pPr>
            <w:r>
              <w:t>4.30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24" w:lineRule="exact"/>
              <w:ind w:left="0" w:right="503"/>
              <w:jc w:val="right"/>
            </w:pPr>
            <w:r>
              <w:t>4.31-6.30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4" w:lineRule="exact"/>
              <w:ind w:left="293" w:right="276"/>
              <w:jc w:val="center"/>
            </w:pPr>
            <w:r>
              <w:t>6.31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24" w:lineRule="exact"/>
              <w:ind w:left="335" w:right="303"/>
              <w:jc w:val="center"/>
            </w:pPr>
            <w:r>
              <w:t>5.10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24" w:lineRule="exact"/>
              <w:ind w:left="0" w:right="488"/>
              <w:jc w:val="right"/>
            </w:pPr>
            <w:r>
              <w:t>5.11-7.10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4" w:lineRule="exact"/>
              <w:ind w:left="319" w:right="276"/>
              <w:jc w:val="center"/>
            </w:pPr>
            <w:r>
              <w:t>7.11</w:t>
            </w:r>
          </w:p>
        </w:tc>
      </w:tr>
      <w:tr w:rsidR="0010708F">
        <w:trPr>
          <w:trHeight w:val="244"/>
        </w:trPr>
        <w:tc>
          <w:tcPr>
            <w:tcW w:w="1920" w:type="dxa"/>
            <w:vMerge/>
            <w:tcBorders>
              <w:top w:val="nil"/>
              <w:bottom w:val="single" w:sz="6" w:space="0" w:color="000000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24" w:lineRule="exact"/>
              <w:ind w:left="571" w:right="497"/>
              <w:jc w:val="center"/>
            </w:pPr>
            <w:r>
              <w:t>7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24" w:lineRule="exact"/>
              <w:ind w:left="178" w:right="156"/>
              <w:jc w:val="center"/>
            </w:pPr>
            <w:r>
              <w:t>4.20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24" w:lineRule="exact"/>
              <w:ind w:left="0" w:right="471"/>
              <w:jc w:val="right"/>
            </w:pPr>
            <w:r>
              <w:rPr>
                <w:spacing w:val="-2"/>
              </w:rPr>
              <w:t>4.21-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6.15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4" w:lineRule="exact"/>
              <w:ind w:left="293" w:right="276"/>
              <w:jc w:val="center"/>
            </w:pPr>
            <w:r>
              <w:t>6.16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24" w:lineRule="exact"/>
              <w:ind w:left="335" w:right="303"/>
              <w:jc w:val="center"/>
            </w:pPr>
            <w:r>
              <w:t>5.00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24" w:lineRule="exact"/>
              <w:ind w:left="0" w:right="488"/>
              <w:jc w:val="right"/>
            </w:pPr>
            <w:r>
              <w:t>5.05-7.00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4" w:lineRule="exact"/>
              <w:ind w:left="319" w:right="276"/>
              <w:jc w:val="center"/>
            </w:pPr>
            <w:r>
              <w:t>7.01</w:t>
            </w:r>
          </w:p>
        </w:tc>
      </w:tr>
      <w:tr w:rsidR="0010708F">
        <w:trPr>
          <w:trHeight w:val="248"/>
        </w:trPr>
        <w:tc>
          <w:tcPr>
            <w:tcW w:w="1920" w:type="dxa"/>
            <w:vMerge/>
            <w:tcBorders>
              <w:top w:val="nil"/>
              <w:bottom w:val="single" w:sz="6" w:space="0" w:color="000000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29" w:lineRule="exact"/>
              <w:ind w:left="571" w:right="497"/>
              <w:jc w:val="center"/>
            </w:pPr>
            <w:r>
              <w:t>8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47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8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3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49"/>
        </w:trPr>
        <w:tc>
          <w:tcPr>
            <w:tcW w:w="1920" w:type="dxa"/>
            <w:vMerge/>
            <w:tcBorders>
              <w:top w:val="nil"/>
              <w:bottom w:val="single" w:sz="6" w:space="0" w:color="000000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tcBorders>
              <w:bottom w:val="single" w:sz="6" w:space="0" w:color="000000"/>
            </w:tcBorders>
          </w:tcPr>
          <w:p w:rsidR="0010708F" w:rsidRDefault="005B7982">
            <w:pPr>
              <w:pStyle w:val="TableParagraph"/>
              <w:spacing w:line="229" w:lineRule="exact"/>
              <w:ind w:left="571" w:right="497"/>
              <w:jc w:val="center"/>
            </w:pPr>
            <w:r>
              <w:t>9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  <w:tcBorders>
              <w:bottom w:val="single" w:sz="6" w:space="0" w:color="000000"/>
            </w:tcBorders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47" w:type="dxa"/>
            <w:tcBorders>
              <w:bottom w:val="single" w:sz="6" w:space="0" w:color="000000"/>
            </w:tcBorders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0" w:type="dxa"/>
            <w:tcBorders>
              <w:bottom w:val="single" w:sz="6" w:space="0" w:color="000000"/>
            </w:tcBorders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8" w:type="dxa"/>
            <w:tcBorders>
              <w:bottom w:val="single" w:sz="6" w:space="0" w:color="000000"/>
            </w:tcBorders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3" w:type="dxa"/>
            <w:tcBorders>
              <w:bottom w:val="single" w:sz="6" w:space="0" w:color="000000"/>
            </w:tcBorders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0" w:type="dxa"/>
            <w:tcBorders>
              <w:bottom w:val="single" w:sz="6" w:space="0" w:color="000000"/>
            </w:tcBorders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51"/>
        </w:trPr>
        <w:tc>
          <w:tcPr>
            <w:tcW w:w="1920" w:type="dxa"/>
            <w:vMerge w:val="restart"/>
            <w:tcBorders>
              <w:top w:val="single" w:sz="6" w:space="0" w:color="000000"/>
            </w:tcBorders>
          </w:tcPr>
          <w:p w:rsidR="0010708F" w:rsidRDefault="005B7982">
            <w:pPr>
              <w:pStyle w:val="TableParagraph"/>
              <w:spacing w:line="244" w:lineRule="auto"/>
              <w:ind w:left="122" w:right="240"/>
            </w:pPr>
            <w:r>
              <w:rPr>
                <w:spacing w:val="-3"/>
              </w:rPr>
              <w:t>Прыжок</w:t>
            </w:r>
            <w:r>
              <w:rPr>
                <w:spacing w:val="-13"/>
              </w:rPr>
              <w:t xml:space="preserve"> </w:t>
            </w:r>
            <w:r>
              <w:rPr>
                <w:spacing w:val="-3"/>
              </w:rPr>
              <w:t>в</w:t>
            </w:r>
            <w:r>
              <w:rPr>
                <w:spacing w:val="-19"/>
              </w:rPr>
              <w:t xml:space="preserve"> </w:t>
            </w:r>
            <w:r>
              <w:rPr>
                <w:spacing w:val="-3"/>
              </w:rPr>
              <w:t>длину</w:t>
            </w:r>
            <w:r>
              <w:rPr>
                <w:spacing w:val="-52"/>
              </w:rPr>
              <w:t xml:space="preserve"> </w:t>
            </w:r>
            <w:r>
              <w:t>с разбега,</w:t>
            </w:r>
            <w:r>
              <w:rPr>
                <w:spacing w:val="-2"/>
              </w:rPr>
              <w:t xml:space="preserve"> </w:t>
            </w:r>
            <w:r>
              <w:t>см</w:t>
            </w:r>
          </w:p>
        </w:tc>
        <w:tc>
          <w:tcPr>
            <w:tcW w:w="1848" w:type="dxa"/>
            <w:tcBorders>
              <w:top w:val="single" w:sz="6" w:space="0" w:color="000000"/>
            </w:tcBorders>
          </w:tcPr>
          <w:p w:rsidR="0010708F" w:rsidRDefault="005B7982">
            <w:pPr>
              <w:pStyle w:val="TableParagraph"/>
              <w:spacing w:line="232" w:lineRule="exact"/>
              <w:ind w:left="571" w:right="497"/>
              <w:jc w:val="center"/>
            </w:pPr>
            <w:r>
              <w:t>5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  <w:tcBorders>
              <w:top w:val="single" w:sz="6" w:space="0" w:color="000000"/>
            </w:tcBorders>
          </w:tcPr>
          <w:p w:rsidR="0010708F" w:rsidRDefault="005B7982">
            <w:pPr>
              <w:pStyle w:val="TableParagraph"/>
              <w:spacing w:line="232" w:lineRule="exact"/>
              <w:ind w:left="185" w:right="156"/>
              <w:jc w:val="center"/>
            </w:pPr>
            <w:r>
              <w:t>340</w:t>
            </w:r>
          </w:p>
        </w:tc>
        <w:tc>
          <w:tcPr>
            <w:tcW w:w="1847" w:type="dxa"/>
            <w:tcBorders>
              <w:top w:val="single" w:sz="6" w:space="0" w:color="000000"/>
            </w:tcBorders>
          </w:tcPr>
          <w:p w:rsidR="0010708F" w:rsidRDefault="005B7982">
            <w:pPr>
              <w:pStyle w:val="TableParagraph"/>
              <w:spacing w:line="232" w:lineRule="exact"/>
              <w:ind w:left="0" w:right="555"/>
              <w:jc w:val="right"/>
            </w:pPr>
            <w:r>
              <w:t>339-261</w:t>
            </w:r>
          </w:p>
        </w:tc>
        <w:tc>
          <w:tcPr>
            <w:tcW w:w="1830" w:type="dxa"/>
            <w:tcBorders>
              <w:top w:val="single" w:sz="6" w:space="0" w:color="000000"/>
            </w:tcBorders>
          </w:tcPr>
          <w:p w:rsidR="0010708F" w:rsidRDefault="005B7982">
            <w:pPr>
              <w:pStyle w:val="TableParagraph"/>
              <w:spacing w:line="232" w:lineRule="exact"/>
              <w:ind w:left="300" w:right="276"/>
              <w:jc w:val="center"/>
            </w:pPr>
            <w:r>
              <w:t>260</w:t>
            </w:r>
          </w:p>
        </w:tc>
        <w:tc>
          <w:tcPr>
            <w:tcW w:w="1838" w:type="dxa"/>
            <w:tcBorders>
              <w:top w:val="single" w:sz="6" w:space="0" w:color="000000"/>
            </w:tcBorders>
          </w:tcPr>
          <w:p w:rsidR="0010708F" w:rsidRDefault="005B7982">
            <w:pPr>
              <w:pStyle w:val="TableParagraph"/>
              <w:spacing w:line="232" w:lineRule="exact"/>
              <w:ind w:left="342" w:right="303"/>
              <w:jc w:val="center"/>
            </w:pPr>
            <w:r>
              <w:t>300</w:t>
            </w:r>
          </w:p>
        </w:tc>
        <w:tc>
          <w:tcPr>
            <w:tcW w:w="1833" w:type="dxa"/>
            <w:tcBorders>
              <w:top w:val="single" w:sz="6" w:space="0" w:color="000000"/>
            </w:tcBorders>
          </w:tcPr>
          <w:p w:rsidR="0010708F" w:rsidRDefault="005B7982">
            <w:pPr>
              <w:pStyle w:val="TableParagraph"/>
              <w:spacing w:line="232" w:lineRule="exact"/>
              <w:ind w:left="0" w:right="547"/>
              <w:jc w:val="right"/>
            </w:pPr>
            <w:r>
              <w:t>299-221</w:t>
            </w:r>
          </w:p>
        </w:tc>
        <w:tc>
          <w:tcPr>
            <w:tcW w:w="1830" w:type="dxa"/>
            <w:tcBorders>
              <w:top w:val="single" w:sz="6" w:space="0" w:color="000000"/>
            </w:tcBorders>
          </w:tcPr>
          <w:p w:rsidR="0010708F" w:rsidRDefault="005B7982">
            <w:pPr>
              <w:pStyle w:val="TableParagraph"/>
              <w:spacing w:line="232" w:lineRule="exact"/>
              <w:ind w:left="326" w:right="276"/>
              <w:jc w:val="center"/>
            </w:pPr>
            <w:r>
              <w:t>220</w:t>
            </w:r>
          </w:p>
        </w:tc>
      </w:tr>
      <w:tr w:rsidR="0010708F">
        <w:trPr>
          <w:trHeight w:val="246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27" w:lineRule="exact"/>
              <w:ind w:left="571" w:right="497"/>
              <w:jc w:val="center"/>
            </w:pPr>
            <w:r>
              <w:t>6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27" w:lineRule="exact"/>
              <w:ind w:left="185" w:right="156"/>
              <w:jc w:val="center"/>
            </w:pPr>
            <w:r>
              <w:t>360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27" w:lineRule="exact"/>
              <w:ind w:left="0" w:right="555"/>
              <w:jc w:val="right"/>
            </w:pPr>
            <w:r>
              <w:t>359-271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7" w:lineRule="exact"/>
              <w:ind w:left="300" w:right="276"/>
              <w:jc w:val="center"/>
            </w:pPr>
            <w:r>
              <w:t>270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27" w:lineRule="exact"/>
              <w:ind w:left="342" w:right="303"/>
              <w:jc w:val="center"/>
            </w:pPr>
            <w:r>
              <w:t>330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27" w:lineRule="exact"/>
              <w:ind w:left="0" w:right="547"/>
              <w:jc w:val="right"/>
            </w:pPr>
            <w:r>
              <w:t>329-231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7" w:lineRule="exact"/>
              <w:ind w:left="326" w:right="276"/>
              <w:jc w:val="center"/>
            </w:pPr>
            <w:r>
              <w:t>230</w:t>
            </w:r>
          </w:p>
        </w:tc>
      </w:tr>
      <w:tr w:rsidR="0010708F">
        <w:trPr>
          <w:trHeight w:val="254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4" w:lineRule="exact"/>
              <w:ind w:left="571" w:right="497"/>
              <w:jc w:val="center"/>
            </w:pPr>
            <w:r>
              <w:t>7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4" w:lineRule="exact"/>
              <w:ind w:left="185" w:right="156"/>
              <w:jc w:val="center"/>
            </w:pPr>
            <w:r>
              <w:t>380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4" w:lineRule="exact"/>
              <w:ind w:left="0" w:right="555"/>
              <w:jc w:val="right"/>
            </w:pPr>
            <w:r>
              <w:t>379-291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300" w:right="276"/>
              <w:jc w:val="center"/>
            </w:pPr>
            <w:r>
              <w:t>290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4" w:lineRule="exact"/>
              <w:ind w:left="342" w:right="303"/>
              <w:jc w:val="center"/>
            </w:pPr>
            <w:r>
              <w:t>350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4" w:lineRule="exact"/>
              <w:ind w:left="0" w:right="547"/>
              <w:jc w:val="right"/>
            </w:pPr>
            <w:r>
              <w:t>349-241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326" w:right="276"/>
              <w:jc w:val="center"/>
            </w:pPr>
            <w:r>
              <w:t>240</w:t>
            </w:r>
          </w:p>
        </w:tc>
      </w:tr>
      <w:tr w:rsidR="0010708F">
        <w:trPr>
          <w:trHeight w:val="251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2" w:lineRule="exact"/>
              <w:ind w:left="571" w:right="497"/>
              <w:jc w:val="center"/>
            </w:pPr>
            <w:r>
              <w:t>8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2" w:lineRule="exact"/>
              <w:ind w:left="185" w:right="156"/>
              <w:jc w:val="center"/>
            </w:pPr>
            <w:r>
              <w:t>410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2" w:lineRule="exact"/>
              <w:ind w:left="381" w:right="343"/>
              <w:jc w:val="center"/>
            </w:pPr>
            <w:r>
              <w:t>370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300" w:right="276"/>
              <w:jc w:val="center"/>
            </w:pPr>
            <w:r>
              <w:t>310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2" w:lineRule="exact"/>
              <w:ind w:left="342" w:right="303"/>
              <w:jc w:val="center"/>
            </w:pPr>
            <w:r>
              <w:t>330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2" w:lineRule="exact"/>
              <w:ind w:left="377" w:right="337"/>
              <w:jc w:val="center"/>
            </w:pPr>
            <w:r>
              <w:t>310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326" w:right="276"/>
              <w:jc w:val="center"/>
            </w:pPr>
            <w:r>
              <w:t>260</w:t>
            </w:r>
          </w:p>
        </w:tc>
      </w:tr>
      <w:tr w:rsidR="0010708F">
        <w:trPr>
          <w:trHeight w:val="251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2" w:lineRule="exact"/>
              <w:ind w:left="571" w:right="497"/>
              <w:jc w:val="center"/>
            </w:pPr>
            <w:r>
              <w:t>9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2" w:lineRule="exact"/>
              <w:ind w:left="185" w:right="156"/>
              <w:jc w:val="center"/>
            </w:pPr>
            <w:r>
              <w:t>410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2" w:lineRule="exact"/>
              <w:ind w:left="381" w:right="343"/>
              <w:jc w:val="center"/>
            </w:pPr>
            <w:r>
              <w:t>370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300" w:right="276"/>
              <w:jc w:val="center"/>
            </w:pPr>
            <w:r>
              <w:t>310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2" w:lineRule="exact"/>
              <w:ind w:left="342" w:right="303"/>
              <w:jc w:val="center"/>
            </w:pPr>
            <w:r>
              <w:t>330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2" w:lineRule="exact"/>
              <w:ind w:left="377" w:right="337"/>
              <w:jc w:val="center"/>
            </w:pPr>
            <w:r>
              <w:t>320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326" w:right="276"/>
              <w:jc w:val="center"/>
            </w:pPr>
            <w:r>
              <w:t>260</w:t>
            </w:r>
          </w:p>
        </w:tc>
      </w:tr>
      <w:tr w:rsidR="0010708F">
        <w:trPr>
          <w:trHeight w:val="251"/>
        </w:trPr>
        <w:tc>
          <w:tcPr>
            <w:tcW w:w="1920" w:type="dxa"/>
            <w:vMerge w:val="restart"/>
          </w:tcPr>
          <w:p w:rsidR="0010708F" w:rsidRDefault="005B7982">
            <w:pPr>
              <w:pStyle w:val="TableParagraph"/>
              <w:ind w:left="122" w:right="548"/>
            </w:pPr>
            <w:r>
              <w:t>Прыжок в</w:t>
            </w:r>
            <w:r>
              <w:rPr>
                <w:spacing w:val="-52"/>
              </w:rPr>
              <w:t xml:space="preserve"> </w:t>
            </w:r>
            <w:r>
              <w:rPr>
                <w:spacing w:val="-5"/>
              </w:rPr>
              <w:t>высоту,</w:t>
            </w:r>
            <w:r>
              <w:rPr>
                <w:spacing w:val="-14"/>
              </w:rPr>
              <w:t xml:space="preserve"> </w:t>
            </w:r>
            <w:r>
              <w:rPr>
                <w:spacing w:val="-5"/>
              </w:rPr>
              <w:t>см</w:t>
            </w: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2" w:lineRule="exact"/>
              <w:ind w:left="548" w:right="526"/>
              <w:jc w:val="center"/>
            </w:pPr>
            <w:r>
              <w:t>5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2" w:lineRule="exact"/>
              <w:ind w:left="185" w:right="156"/>
              <w:jc w:val="center"/>
            </w:pPr>
            <w:r>
              <w:t>110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2" w:lineRule="exact"/>
              <w:ind w:left="635"/>
            </w:pPr>
            <w:r>
              <w:t>100-90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296" w:right="276"/>
              <w:jc w:val="center"/>
            </w:pPr>
            <w:r>
              <w:t>85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2" w:lineRule="exact"/>
              <w:ind w:left="342" w:right="303"/>
              <w:jc w:val="center"/>
            </w:pPr>
            <w:r>
              <w:t>105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2" w:lineRule="exact"/>
              <w:ind w:left="629"/>
            </w:pPr>
            <w:r>
              <w:t>100-85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316" w:right="276"/>
              <w:jc w:val="center"/>
            </w:pPr>
            <w:r>
              <w:t>80</w:t>
            </w:r>
          </w:p>
        </w:tc>
      </w:tr>
      <w:tr w:rsidR="0010708F">
        <w:trPr>
          <w:trHeight w:val="249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29" w:lineRule="exact"/>
              <w:ind w:left="548" w:right="526"/>
              <w:jc w:val="center"/>
            </w:pPr>
            <w:r>
              <w:t>6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29" w:lineRule="exact"/>
              <w:ind w:left="185" w:right="156"/>
              <w:jc w:val="center"/>
            </w:pPr>
            <w:r>
              <w:t>115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29" w:lineRule="exact"/>
              <w:ind w:left="635"/>
            </w:pPr>
            <w:r>
              <w:t>110-95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296" w:right="276"/>
              <w:jc w:val="center"/>
            </w:pPr>
            <w:r>
              <w:t>90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29" w:lineRule="exact"/>
              <w:ind w:left="342" w:right="303"/>
              <w:jc w:val="center"/>
            </w:pPr>
            <w:r>
              <w:t>110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29" w:lineRule="exact"/>
              <w:ind w:left="629"/>
            </w:pPr>
            <w:r>
              <w:t>105-90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316" w:right="276"/>
              <w:jc w:val="center"/>
            </w:pPr>
            <w:r>
              <w:t>85</w:t>
            </w:r>
          </w:p>
        </w:tc>
      </w:tr>
      <w:tr w:rsidR="0010708F">
        <w:trPr>
          <w:trHeight w:val="253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4" w:lineRule="exact"/>
              <w:ind w:left="548" w:right="526"/>
              <w:jc w:val="center"/>
            </w:pPr>
            <w:r>
              <w:t>7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4" w:lineRule="exact"/>
              <w:ind w:left="185" w:right="156"/>
              <w:jc w:val="center"/>
            </w:pPr>
            <w:r>
              <w:t>125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4" w:lineRule="exact"/>
              <w:ind w:left="0" w:right="555"/>
              <w:jc w:val="right"/>
            </w:pPr>
            <w:r>
              <w:t>120-105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300" w:right="276"/>
              <w:jc w:val="center"/>
            </w:pPr>
            <w:r>
              <w:t>100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4" w:lineRule="exact"/>
              <w:ind w:left="342" w:right="303"/>
              <w:jc w:val="center"/>
            </w:pPr>
            <w:r>
              <w:t>115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4" w:lineRule="exact"/>
              <w:ind w:left="629"/>
            </w:pPr>
            <w:r>
              <w:t>110-95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316" w:right="276"/>
              <w:jc w:val="center"/>
            </w:pPr>
            <w:r>
              <w:t>90</w:t>
            </w:r>
          </w:p>
        </w:tc>
      </w:tr>
      <w:tr w:rsidR="0010708F">
        <w:trPr>
          <w:trHeight w:val="249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0" w:lineRule="exact"/>
              <w:ind w:left="571" w:right="497"/>
              <w:jc w:val="center"/>
            </w:pPr>
            <w:r>
              <w:t>8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47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8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3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54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4" w:lineRule="exact"/>
              <w:ind w:left="571" w:right="497"/>
              <w:jc w:val="center"/>
            </w:pPr>
            <w:r>
              <w:t>9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47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8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3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56"/>
        </w:trPr>
        <w:tc>
          <w:tcPr>
            <w:tcW w:w="1920" w:type="dxa"/>
          </w:tcPr>
          <w:p w:rsidR="0010708F" w:rsidRDefault="005B7982">
            <w:pPr>
              <w:pStyle w:val="TableParagraph"/>
              <w:spacing w:line="236" w:lineRule="exact"/>
              <w:ind w:left="177"/>
            </w:pPr>
            <w:r>
              <w:t>Метание</w:t>
            </w:r>
            <w:r>
              <w:rPr>
                <w:spacing w:val="-10"/>
              </w:rPr>
              <w:t xml:space="preserve"> </w:t>
            </w:r>
            <w:r>
              <w:t>мяча,</w:t>
            </w:r>
            <w:r>
              <w:rPr>
                <w:spacing w:val="-10"/>
              </w:rPr>
              <w:t xml:space="preserve"> </w:t>
            </w:r>
            <w:r>
              <w:t>м</w:t>
            </w: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6" w:lineRule="exact"/>
              <w:ind w:left="548" w:right="526"/>
              <w:jc w:val="center"/>
            </w:pPr>
            <w:r>
              <w:t>5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6" w:lineRule="exact"/>
              <w:ind w:left="180" w:right="156"/>
              <w:jc w:val="center"/>
            </w:pPr>
            <w:r>
              <w:t>34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6" w:lineRule="exact"/>
              <w:ind w:left="373" w:right="352"/>
              <w:jc w:val="center"/>
            </w:pPr>
            <w:r>
              <w:t>33-21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6" w:lineRule="exact"/>
              <w:ind w:left="296" w:right="276"/>
              <w:jc w:val="center"/>
            </w:pPr>
            <w:r>
              <w:t>20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6" w:lineRule="exact"/>
              <w:ind w:left="333" w:right="303"/>
              <w:jc w:val="center"/>
            </w:pPr>
            <w:r>
              <w:t>21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6" w:lineRule="exact"/>
              <w:ind w:left="370" w:right="342"/>
              <w:jc w:val="center"/>
            </w:pPr>
            <w:r>
              <w:t>20-15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6" w:lineRule="exact"/>
              <w:ind w:left="316" w:right="276"/>
              <w:jc w:val="center"/>
            </w:pPr>
            <w:r>
              <w:t>14</w:t>
            </w:r>
          </w:p>
        </w:tc>
      </w:tr>
    </w:tbl>
    <w:p w:rsidR="0010708F" w:rsidRDefault="0010708F">
      <w:pPr>
        <w:spacing w:line="236" w:lineRule="exact"/>
        <w:jc w:val="center"/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20"/>
        <w:gridCol w:w="1848"/>
        <w:gridCol w:w="1835"/>
        <w:gridCol w:w="1847"/>
        <w:gridCol w:w="1830"/>
        <w:gridCol w:w="1838"/>
        <w:gridCol w:w="1833"/>
        <w:gridCol w:w="1830"/>
      </w:tblGrid>
      <w:tr w:rsidR="0010708F">
        <w:trPr>
          <w:trHeight w:val="254"/>
        </w:trPr>
        <w:tc>
          <w:tcPr>
            <w:tcW w:w="1920" w:type="dxa"/>
            <w:vMerge w:val="restart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4" w:lineRule="exact"/>
              <w:ind w:left="545" w:right="526"/>
              <w:jc w:val="center"/>
            </w:pPr>
            <w:r>
              <w:t>6</w:t>
            </w:r>
            <w:r>
              <w:rPr>
                <w:spacing w:val="-1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4" w:lineRule="exact"/>
              <w:ind w:left="180" w:right="156"/>
              <w:jc w:val="center"/>
            </w:pPr>
            <w:r>
              <w:t>36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4" w:lineRule="exact"/>
              <w:ind w:left="373" w:right="352"/>
              <w:jc w:val="center"/>
            </w:pPr>
            <w:r>
              <w:t>35-23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296" w:right="276"/>
              <w:jc w:val="center"/>
            </w:pPr>
            <w:r>
              <w:t>21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4" w:lineRule="exact"/>
              <w:ind w:left="333" w:right="303"/>
              <w:jc w:val="center"/>
            </w:pPr>
            <w:r>
              <w:t>23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4" w:lineRule="exact"/>
              <w:ind w:left="370" w:right="342"/>
              <w:jc w:val="center"/>
            </w:pPr>
            <w:r>
              <w:t>22-16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316" w:right="276"/>
              <w:jc w:val="center"/>
            </w:pPr>
            <w:r>
              <w:t>15</w:t>
            </w:r>
          </w:p>
        </w:tc>
      </w:tr>
      <w:tr w:rsidR="0010708F">
        <w:trPr>
          <w:trHeight w:val="254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4" w:lineRule="exact"/>
              <w:ind w:left="548" w:right="526"/>
              <w:jc w:val="center"/>
            </w:pPr>
            <w:r>
              <w:t>7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4" w:lineRule="exact"/>
              <w:ind w:left="180" w:right="156"/>
              <w:jc w:val="center"/>
            </w:pPr>
            <w:r>
              <w:t>39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4" w:lineRule="exact"/>
              <w:ind w:left="373" w:right="352"/>
              <w:jc w:val="center"/>
            </w:pPr>
            <w:r>
              <w:t>38-26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296" w:right="276"/>
              <w:jc w:val="center"/>
            </w:pPr>
            <w:r>
              <w:t>25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4" w:lineRule="exact"/>
              <w:ind w:left="333" w:right="303"/>
              <w:jc w:val="center"/>
            </w:pPr>
            <w:r>
              <w:t>26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4" w:lineRule="exact"/>
              <w:ind w:left="370" w:right="342"/>
              <w:jc w:val="center"/>
            </w:pPr>
            <w:r>
              <w:t>25-18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316" w:right="276"/>
              <w:jc w:val="center"/>
            </w:pPr>
            <w:r>
              <w:t>17</w:t>
            </w:r>
          </w:p>
        </w:tc>
      </w:tr>
      <w:tr w:rsidR="0010708F">
        <w:trPr>
          <w:trHeight w:val="249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29" w:lineRule="exact"/>
              <w:ind w:left="571" w:right="497"/>
              <w:jc w:val="center"/>
            </w:pPr>
            <w:r>
              <w:t>8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29" w:lineRule="exact"/>
              <w:ind w:left="180" w:right="156"/>
              <w:jc w:val="center"/>
            </w:pPr>
            <w:r>
              <w:t>42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29" w:lineRule="exact"/>
              <w:ind w:left="381" w:right="352"/>
              <w:jc w:val="center"/>
            </w:pPr>
            <w:r>
              <w:t>37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296" w:right="276"/>
              <w:jc w:val="center"/>
            </w:pPr>
            <w:r>
              <w:t>28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29" w:lineRule="exact"/>
              <w:ind w:left="333" w:right="303"/>
              <w:jc w:val="center"/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29" w:lineRule="exact"/>
              <w:ind w:left="377" w:right="342"/>
              <w:jc w:val="center"/>
            </w:pPr>
            <w:r>
              <w:t>21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316" w:right="276"/>
              <w:jc w:val="center"/>
            </w:pPr>
            <w:r>
              <w:t>17</w:t>
            </w:r>
          </w:p>
        </w:tc>
      </w:tr>
      <w:tr w:rsidR="0010708F">
        <w:trPr>
          <w:trHeight w:val="249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29" w:lineRule="exact"/>
              <w:ind w:left="571" w:right="497"/>
              <w:jc w:val="center"/>
            </w:pPr>
            <w:r>
              <w:t>9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29" w:lineRule="exact"/>
              <w:ind w:left="180" w:right="156"/>
              <w:jc w:val="center"/>
            </w:pPr>
            <w:r>
              <w:t>45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29" w:lineRule="exact"/>
              <w:ind w:left="381" w:right="352"/>
              <w:jc w:val="center"/>
            </w:pPr>
            <w:r>
              <w:t>40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296" w:right="276"/>
              <w:jc w:val="center"/>
            </w:pPr>
            <w:r>
              <w:t>31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29" w:lineRule="exact"/>
              <w:ind w:left="333" w:right="303"/>
              <w:jc w:val="center"/>
            </w:pPr>
            <w:r>
              <w:t>28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29" w:lineRule="exact"/>
              <w:ind w:left="377" w:right="342"/>
              <w:jc w:val="center"/>
            </w:pPr>
            <w:r>
              <w:t>23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316" w:right="276"/>
              <w:jc w:val="center"/>
            </w:pPr>
            <w:r>
              <w:t>18</w:t>
            </w:r>
          </w:p>
        </w:tc>
      </w:tr>
      <w:tr w:rsidR="0010708F">
        <w:trPr>
          <w:trHeight w:val="506"/>
        </w:trPr>
        <w:tc>
          <w:tcPr>
            <w:tcW w:w="1920" w:type="dxa"/>
            <w:vMerge w:val="restart"/>
          </w:tcPr>
          <w:p w:rsidR="0010708F" w:rsidRDefault="005B7982">
            <w:pPr>
              <w:pStyle w:val="TableParagraph"/>
              <w:spacing w:line="244" w:lineRule="exact"/>
              <w:ind w:left="122"/>
            </w:pPr>
            <w:r>
              <w:t>Проплывание</w:t>
            </w:r>
          </w:p>
          <w:p w:rsidR="0010708F" w:rsidRDefault="005B7982">
            <w:pPr>
              <w:pStyle w:val="TableParagraph"/>
              <w:spacing w:before="1" w:line="237" w:lineRule="auto"/>
              <w:ind w:left="122" w:right="240"/>
            </w:pPr>
            <w:r>
              <w:t>дистанции</w:t>
            </w:r>
            <w:r>
              <w:rPr>
                <w:spacing w:val="-1"/>
              </w:rPr>
              <w:t xml:space="preserve"> </w:t>
            </w:r>
            <w:r>
              <w:t>50</w:t>
            </w:r>
            <w:r>
              <w:rPr>
                <w:spacing w:val="1"/>
              </w:rPr>
              <w:t xml:space="preserve"> </w:t>
            </w:r>
            <w:r>
              <w:t>м</w:t>
            </w:r>
            <w:r>
              <w:rPr>
                <w:spacing w:val="1"/>
              </w:rPr>
              <w:t xml:space="preserve"> </w:t>
            </w:r>
            <w:r>
              <w:t>вольным</w:t>
            </w:r>
            <w:r>
              <w:rPr>
                <w:spacing w:val="-14"/>
              </w:rPr>
              <w:t xml:space="preserve"> </w:t>
            </w:r>
            <w:r>
              <w:t>стилем</w:t>
            </w: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42" w:lineRule="exact"/>
              <w:ind w:left="548" w:right="526"/>
              <w:jc w:val="center"/>
            </w:pPr>
            <w:r>
              <w:t>5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42" w:lineRule="exact"/>
              <w:ind w:left="178" w:right="156"/>
              <w:jc w:val="center"/>
            </w:pPr>
            <w:r>
              <w:t>1.20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0" w:lineRule="auto"/>
              <w:ind w:left="539" w:right="482" w:hanging="46"/>
            </w:pPr>
            <w:r>
              <w:rPr>
                <w:spacing w:val="-4"/>
              </w:rPr>
              <w:t>Без учета</w:t>
            </w:r>
            <w:r>
              <w:rPr>
                <w:spacing w:val="-52"/>
              </w:rPr>
              <w:t xml:space="preserve"> </w:t>
            </w:r>
            <w:r>
              <w:t>времени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0" w:lineRule="auto"/>
              <w:ind w:left="528" w:right="478" w:hanging="48"/>
            </w:pPr>
            <w:r>
              <w:rPr>
                <w:spacing w:val="-4"/>
              </w:rPr>
              <w:t>Без учета</w:t>
            </w:r>
            <w:r>
              <w:rPr>
                <w:spacing w:val="-52"/>
              </w:rPr>
              <w:t xml:space="preserve"> </w:t>
            </w:r>
            <w:r>
              <w:t>времени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42" w:lineRule="exact"/>
              <w:ind w:left="335" w:right="303"/>
              <w:jc w:val="center"/>
            </w:pPr>
            <w:r>
              <w:t>1.30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0" w:lineRule="auto"/>
              <w:ind w:left="535" w:right="474" w:hanging="48"/>
            </w:pPr>
            <w:r>
              <w:rPr>
                <w:spacing w:val="-4"/>
              </w:rPr>
              <w:t>Без учета</w:t>
            </w:r>
            <w:r>
              <w:rPr>
                <w:spacing w:val="-52"/>
              </w:rPr>
              <w:t xml:space="preserve"> </w:t>
            </w:r>
            <w:r>
              <w:t>времени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0" w:lineRule="auto"/>
              <w:ind w:left="539" w:right="467" w:hanging="48"/>
            </w:pPr>
            <w:r>
              <w:rPr>
                <w:spacing w:val="-4"/>
              </w:rPr>
              <w:t>Без учета</w:t>
            </w:r>
            <w:r>
              <w:rPr>
                <w:spacing w:val="-52"/>
              </w:rPr>
              <w:t xml:space="preserve"> </w:t>
            </w:r>
            <w:r>
              <w:t>времени</w:t>
            </w:r>
          </w:p>
        </w:tc>
      </w:tr>
      <w:tr w:rsidR="0010708F">
        <w:trPr>
          <w:trHeight w:val="505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42" w:lineRule="exact"/>
              <w:ind w:left="548" w:right="526"/>
              <w:jc w:val="center"/>
            </w:pPr>
            <w:r>
              <w:t>6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42" w:lineRule="exact"/>
              <w:ind w:left="178" w:right="156"/>
              <w:jc w:val="center"/>
            </w:pPr>
            <w:r>
              <w:t>1.05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0" w:lineRule="auto"/>
              <w:ind w:left="539" w:right="482" w:hanging="46"/>
            </w:pPr>
            <w:r>
              <w:rPr>
                <w:spacing w:val="-4"/>
              </w:rPr>
              <w:t>Без учета</w:t>
            </w:r>
            <w:r>
              <w:rPr>
                <w:spacing w:val="-52"/>
              </w:rPr>
              <w:t xml:space="preserve"> </w:t>
            </w:r>
            <w:r>
              <w:t>времени</w:t>
            </w:r>
          </w:p>
        </w:tc>
        <w:tc>
          <w:tcPr>
            <w:tcW w:w="1830" w:type="dxa"/>
          </w:tcPr>
          <w:p w:rsidR="0010708F" w:rsidRDefault="0010708F">
            <w:pPr>
              <w:pStyle w:val="TableParagraph"/>
              <w:ind w:left="0"/>
            </w:pP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42" w:lineRule="exact"/>
              <w:ind w:left="335" w:right="303"/>
              <w:jc w:val="center"/>
            </w:pPr>
            <w:r>
              <w:t>1.15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0" w:lineRule="auto"/>
              <w:ind w:left="535" w:right="474" w:hanging="48"/>
            </w:pPr>
            <w:r>
              <w:rPr>
                <w:spacing w:val="-4"/>
              </w:rPr>
              <w:t>Без учета</w:t>
            </w:r>
            <w:r>
              <w:rPr>
                <w:spacing w:val="-52"/>
              </w:rPr>
              <w:t xml:space="preserve"> </w:t>
            </w:r>
            <w:r>
              <w:t>времени</w:t>
            </w:r>
          </w:p>
        </w:tc>
        <w:tc>
          <w:tcPr>
            <w:tcW w:w="1830" w:type="dxa"/>
          </w:tcPr>
          <w:p w:rsidR="0010708F" w:rsidRDefault="0010708F">
            <w:pPr>
              <w:pStyle w:val="TableParagraph"/>
              <w:ind w:left="0"/>
            </w:pPr>
          </w:p>
        </w:tc>
      </w:tr>
      <w:tr w:rsidR="0010708F">
        <w:trPr>
          <w:trHeight w:val="249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29" w:lineRule="exact"/>
              <w:ind w:left="548" w:right="526"/>
              <w:jc w:val="center"/>
            </w:pPr>
            <w:r>
              <w:t>7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29" w:lineRule="exact"/>
              <w:ind w:left="178" w:right="156"/>
              <w:jc w:val="center"/>
            </w:pPr>
            <w:r>
              <w:t>1.05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29" w:lineRule="exact"/>
              <w:ind w:left="378" w:right="352"/>
              <w:jc w:val="center"/>
            </w:pPr>
            <w:r>
              <w:t>1.06-1.14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293" w:right="276"/>
              <w:jc w:val="center"/>
            </w:pPr>
            <w:r>
              <w:t>1.15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29" w:lineRule="exact"/>
              <w:ind w:left="335" w:right="303"/>
              <w:jc w:val="center"/>
            </w:pPr>
            <w:r>
              <w:t>1.15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29" w:lineRule="exact"/>
              <w:ind w:left="377" w:right="339"/>
              <w:jc w:val="center"/>
            </w:pPr>
            <w:r>
              <w:t>1.16-1.29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319" w:right="276"/>
              <w:jc w:val="center"/>
            </w:pPr>
            <w:r>
              <w:t>1.30</w:t>
            </w:r>
          </w:p>
        </w:tc>
      </w:tr>
      <w:tr w:rsidR="0010708F">
        <w:trPr>
          <w:trHeight w:val="254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4" w:lineRule="exact"/>
              <w:ind w:left="571" w:right="497"/>
              <w:jc w:val="center"/>
            </w:pPr>
            <w:r>
              <w:t>8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47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293" w:right="276"/>
              <w:jc w:val="center"/>
            </w:pPr>
            <w:r>
              <w:t>0.43</w:t>
            </w:r>
          </w:p>
        </w:tc>
        <w:tc>
          <w:tcPr>
            <w:tcW w:w="1838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3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319" w:right="276"/>
              <w:jc w:val="center"/>
            </w:pPr>
            <w:r>
              <w:t>1.05</w:t>
            </w:r>
          </w:p>
        </w:tc>
      </w:tr>
      <w:tr w:rsidR="0010708F">
        <w:trPr>
          <w:trHeight w:val="252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2" w:lineRule="exact"/>
              <w:ind w:left="571" w:right="497"/>
              <w:jc w:val="center"/>
            </w:pPr>
            <w:r>
              <w:t>9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47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293" w:right="276"/>
              <w:jc w:val="center"/>
            </w:pPr>
            <w:r>
              <w:t>0.43</w:t>
            </w:r>
          </w:p>
        </w:tc>
        <w:tc>
          <w:tcPr>
            <w:tcW w:w="1838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3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319" w:right="276"/>
              <w:jc w:val="center"/>
            </w:pPr>
            <w:r>
              <w:t>1.05</w:t>
            </w:r>
          </w:p>
        </w:tc>
      </w:tr>
      <w:tr w:rsidR="0010708F">
        <w:trPr>
          <w:trHeight w:val="251"/>
        </w:trPr>
        <w:tc>
          <w:tcPr>
            <w:tcW w:w="1920" w:type="dxa"/>
            <w:vMerge w:val="restart"/>
          </w:tcPr>
          <w:p w:rsidR="0010708F" w:rsidRDefault="005B7982">
            <w:pPr>
              <w:pStyle w:val="TableParagraph"/>
              <w:ind w:left="330" w:right="273" w:hanging="24"/>
              <w:jc w:val="both"/>
            </w:pPr>
            <w:r>
              <w:t>Бег на лыжах,</w:t>
            </w:r>
            <w:r>
              <w:rPr>
                <w:spacing w:val="-52"/>
              </w:rPr>
              <w:t xml:space="preserve"> </w:t>
            </w:r>
            <w:r>
              <w:t>м.с. 5 кл-1 км</w:t>
            </w:r>
            <w:r>
              <w:rPr>
                <w:spacing w:val="-52"/>
              </w:rPr>
              <w:t xml:space="preserve"> </w:t>
            </w:r>
            <w:r>
              <w:t>6,7 кл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2 км</w:t>
            </w: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2" w:lineRule="exact"/>
              <w:ind w:left="571" w:right="501"/>
              <w:jc w:val="center"/>
            </w:pPr>
            <w:r>
              <w:t>5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2" w:lineRule="exact"/>
              <w:ind w:left="178" w:right="156"/>
              <w:jc w:val="center"/>
            </w:pPr>
            <w:r>
              <w:t>6.30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2" w:lineRule="exact"/>
              <w:ind w:left="378" w:right="352"/>
              <w:jc w:val="center"/>
            </w:pPr>
            <w:r>
              <w:t>6.31-7.39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293" w:right="276"/>
              <w:jc w:val="center"/>
            </w:pPr>
            <w:r>
              <w:t>7.40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2" w:lineRule="exact"/>
              <w:ind w:left="335" w:right="303"/>
              <w:jc w:val="center"/>
            </w:pPr>
            <w:r>
              <w:t>7.00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2" w:lineRule="exact"/>
              <w:ind w:left="377" w:right="339"/>
              <w:jc w:val="center"/>
            </w:pPr>
            <w:r>
              <w:t>7.01-8.00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319" w:right="276"/>
              <w:jc w:val="center"/>
            </w:pPr>
            <w:r>
              <w:t>8.01</w:t>
            </w:r>
          </w:p>
        </w:tc>
      </w:tr>
      <w:tr w:rsidR="0010708F">
        <w:trPr>
          <w:trHeight w:val="251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2" w:lineRule="exact"/>
              <w:ind w:left="548" w:right="526"/>
              <w:jc w:val="center"/>
            </w:pPr>
            <w:r>
              <w:t>6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2" w:lineRule="exact"/>
              <w:ind w:left="185" w:right="156"/>
              <w:jc w:val="center"/>
            </w:pPr>
            <w:r>
              <w:t>14.00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2" w:lineRule="exact"/>
              <w:ind w:left="381" w:right="352"/>
              <w:jc w:val="center"/>
            </w:pPr>
            <w:r>
              <w:t>14.01-14.59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300" w:right="276"/>
              <w:jc w:val="center"/>
            </w:pPr>
            <w:r>
              <w:t>15.00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2" w:lineRule="exact"/>
              <w:ind w:left="337" w:right="303"/>
              <w:jc w:val="center"/>
            </w:pPr>
            <w:r>
              <w:t>14.30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2" w:lineRule="exact"/>
              <w:ind w:left="377" w:right="342"/>
              <w:jc w:val="center"/>
            </w:pPr>
            <w:r>
              <w:t>14.31-15.29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321" w:right="276"/>
              <w:jc w:val="center"/>
            </w:pPr>
            <w:r>
              <w:t>15.30</w:t>
            </w:r>
          </w:p>
        </w:tc>
      </w:tr>
      <w:tr w:rsidR="0010708F">
        <w:trPr>
          <w:trHeight w:val="249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29" w:lineRule="exact"/>
              <w:ind w:left="548" w:right="526"/>
              <w:jc w:val="center"/>
            </w:pPr>
            <w:r>
              <w:t>7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29" w:lineRule="exact"/>
              <w:ind w:left="185" w:right="156"/>
              <w:jc w:val="center"/>
            </w:pPr>
            <w:r>
              <w:t>13.00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29" w:lineRule="exact"/>
              <w:ind w:left="381" w:right="348"/>
              <w:jc w:val="center"/>
            </w:pPr>
            <w:r>
              <w:t>13.01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300" w:right="276"/>
              <w:jc w:val="center"/>
            </w:pPr>
            <w:r>
              <w:t>14.30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29" w:lineRule="exact"/>
              <w:ind w:left="337" w:right="303"/>
              <w:jc w:val="center"/>
            </w:pPr>
            <w:r>
              <w:t>14.00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29" w:lineRule="exact"/>
              <w:ind w:left="377" w:right="342"/>
              <w:jc w:val="center"/>
            </w:pPr>
            <w:r>
              <w:t>14.01-14.59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321" w:right="276"/>
              <w:jc w:val="center"/>
            </w:pPr>
            <w:r>
              <w:t>15.00</w:t>
            </w:r>
          </w:p>
        </w:tc>
      </w:tr>
      <w:tr w:rsidR="0010708F">
        <w:trPr>
          <w:trHeight w:val="253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4" w:lineRule="exact"/>
              <w:ind w:left="571" w:right="497"/>
              <w:jc w:val="center"/>
            </w:pPr>
            <w:r>
              <w:t>8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47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8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3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51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2" w:lineRule="exact"/>
              <w:ind w:left="571" w:right="497"/>
              <w:jc w:val="center"/>
            </w:pPr>
            <w:r>
              <w:t>9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47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8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3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49"/>
        </w:trPr>
        <w:tc>
          <w:tcPr>
            <w:tcW w:w="1920" w:type="dxa"/>
            <w:vMerge w:val="restart"/>
          </w:tcPr>
          <w:p w:rsidR="0010708F" w:rsidRDefault="005B7982">
            <w:pPr>
              <w:pStyle w:val="TableParagraph"/>
              <w:spacing w:line="239" w:lineRule="exact"/>
              <w:ind w:left="170"/>
            </w:pPr>
            <w:r>
              <w:t>Бег</w:t>
            </w:r>
            <w:r>
              <w:rPr>
                <w:spacing w:val="-5"/>
              </w:rPr>
              <w:t xml:space="preserve"> </w:t>
            </w:r>
            <w:r>
              <w:t>300</w:t>
            </w:r>
            <w:r>
              <w:rPr>
                <w:spacing w:val="-5"/>
              </w:rPr>
              <w:t xml:space="preserve"> </w:t>
            </w:r>
            <w:r>
              <w:t>м,</w:t>
            </w:r>
            <w:r>
              <w:rPr>
                <w:spacing w:val="-6"/>
              </w:rPr>
              <w:t xml:space="preserve"> </w:t>
            </w:r>
            <w:r>
              <w:t>мин.</w:t>
            </w:r>
            <w:r>
              <w:rPr>
                <w:spacing w:val="-5"/>
              </w:rPr>
              <w:t xml:space="preserve"> </w:t>
            </w:r>
            <w:r>
              <w:t>с</w:t>
            </w: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29" w:lineRule="exact"/>
              <w:ind w:left="571" w:right="497"/>
              <w:jc w:val="center"/>
            </w:pPr>
            <w:r>
              <w:t>5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29" w:lineRule="exact"/>
              <w:ind w:left="226"/>
            </w:pPr>
            <w:r>
              <w:t>1.00</w:t>
            </w:r>
            <w:r>
              <w:rPr>
                <w:spacing w:val="5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меньше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29" w:lineRule="exact"/>
              <w:ind w:left="378" w:right="352"/>
              <w:jc w:val="center"/>
            </w:pPr>
            <w:r>
              <w:t>1.01-1.17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264"/>
            </w:pPr>
            <w:r>
              <w:t>1.18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больше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29" w:lineRule="exact"/>
              <w:ind w:left="261"/>
            </w:pPr>
            <w:r>
              <w:t>1.07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меньше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29" w:lineRule="exact"/>
              <w:ind w:left="377" w:right="339"/>
              <w:jc w:val="center"/>
            </w:pPr>
            <w:r>
              <w:t>1.08-1.21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284"/>
            </w:pPr>
            <w:r>
              <w:t>1.22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больше</w:t>
            </w:r>
          </w:p>
        </w:tc>
      </w:tr>
      <w:tr w:rsidR="0010708F">
        <w:trPr>
          <w:trHeight w:val="251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2" w:lineRule="exact"/>
              <w:ind w:left="548" w:right="526"/>
              <w:jc w:val="center"/>
            </w:pPr>
            <w:r>
              <w:t>6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2" w:lineRule="exact"/>
              <w:ind w:left="255"/>
            </w:pPr>
            <w:r>
              <w:t>0.59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меньше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2" w:lineRule="exact"/>
              <w:ind w:left="366" w:right="352"/>
              <w:jc w:val="center"/>
            </w:pPr>
            <w:r>
              <w:t>1.00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1.14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252"/>
            </w:pPr>
            <w:r>
              <w:t>1.15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меньше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2" w:lineRule="exact"/>
              <w:ind w:left="261"/>
            </w:pPr>
            <w:r>
              <w:t>1.05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меньше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2" w:lineRule="exact"/>
              <w:ind w:left="377" w:right="339"/>
              <w:jc w:val="center"/>
            </w:pPr>
            <w:r>
              <w:t>1.06-1.19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284"/>
            </w:pPr>
            <w:r>
              <w:t>1.20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больше</w:t>
            </w:r>
          </w:p>
        </w:tc>
      </w:tr>
      <w:tr w:rsidR="0010708F">
        <w:trPr>
          <w:trHeight w:val="251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2" w:lineRule="exact"/>
              <w:ind w:left="548" w:right="526"/>
              <w:jc w:val="center"/>
            </w:pPr>
            <w:r>
              <w:t>7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2" w:lineRule="exact"/>
              <w:ind w:left="255"/>
            </w:pPr>
            <w:r>
              <w:t>0.56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меньше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2" w:lineRule="exact"/>
              <w:ind w:left="378" w:right="352"/>
              <w:jc w:val="center"/>
            </w:pPr>
            <w:r>
              <w:t>0.57-1.11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264"/>
            </w:pPr>
            <w:r>
              <w:t>1.12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больше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2" w:lineRule="exact"/>
              <w:ind w:left="261"/>
            </w:pPr>
            <w:r>
              <w:t>1.01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меньше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2" w:lineRule="exact"/>
              <w:ind w:left="377" w:right="339"/>
              <w:jc w:val="center"/>
            </w:pPr>
            <w:r>
              <w:t>1.02-1.15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282"/>
            </w:pPr>
            <w:r>
              <w:t>1.16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больше</w:t>
            </w:r>
          </w:p>
        </w:tc>
      </w:tr>
      <w:tr w:rsidR="0010708F">
        <w:trPr>
          <w:trHeight w:val="252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2" w:lineRule="exact"/>
              <w:ind w:left="571" w:right="497"/>
              <w:jc w:val="center"/>
            </w:pPr>
            <w:r>
              <w:t>8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47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8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3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51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2" w:lineRule="exact"/>
              <w:ind w:left="571" w:right="497"/>
              <w:jc w:val="center"/>
            </w:pPr>
            <w:r>
              <w:t>9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47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2" w:lineRule="exact"/>
              <w:ind w:left="335" w:right="303"/>
              <w:jc w:val="center"/>
            </w:pPr>
            <w:r>
              <w:t>54.8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2" w:lineRule="exact"/>
              <w:ind w:left="375" w:right="342"/>
              <w:jc w:val="center"/>
            </w:pPr>
            <w:r>
              <w:t>1.00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2" w:lineRule="exact"/>
              <w:ind w:left="319" w:right="276"/>
              <w:jc w:val="center"/>
            </w:pPr>
            <w:r>
              <w:t>1.05</w:t>
            </w:r>
          </w:p>
        </w:tc>
      </w:tr>
      <w:tr w:rsidR="0010708F">
        <w:trPr>
          <w:trHeight w:val="253"/>
        </w:trPr>
        <w:tc>
          <w:tcPr>
            <w:tcW w:w="1920" w:type="dxa"/>
            <w:vMerge w:val="restart"/>
          </w:tcPr>
          <w:p w:rsidR="0010708F" w:rsidRDefault="005B7982">
            <w:pPr>
              <w:pStyle w:val="TableParagraph"/>
              <w:spacing w:line="244" w:lineRule="auto"/>
              <w:ind w:left="285" w:right="103" w:hanging="96"/>
            </w:pPr>
            <w:r>
              <w:rPr>
                <w:spacing w:val="-2"/>
              </w:rPr>
              <w:t>Бег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1500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м,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мин.</w:t>
            </w:r>
            <w:r>
              <w:rPr>
                <w:spacing w:val="-52"/>
              </w:rPr>
              <w:t xml:space="preserve"> </w:t>
            </w:r>
            <w:r>
              <w:t>с, 8-9 – 2000 м</w:t>
            </w: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4" w:lineRule="exact"/>
              <w:ind w:left="571" w:right="497"/>
              <w:jc w:val="center"/>
            </w:pPr>
            <w:r>
              <w:t>5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4" w:lineRule="exact"/>
              <w:ind w:left="192" w:right="156"/>
              <w:jc w:val="center"/>
            </w:pPr>
            <w:r>
              <w:t>8</w:t>
            </w:r>
            <w:r>
              <w:rPr>
                <w:spacing w:val="-2"/>
              </w:rPr>
              <w:t xml:space="preserve"> </w:t>
            </w:r>
            <w:r>
              <w:t>.</w:t>
            </w:r>
            <w:r>
              <w:rPr>
                <w:spacing w:val="-2"/>
              </w:rPr>
              <w:t xml:space="preserve"> </w:t>
            </w:r>
            <w:r>
              <w:t>50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меньше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4" w:lineRule="exact"/>
              <w:ind w:left="366" w:right="352"/>
              <w:jc w:val="center"/>
            </w:pPr>
            <w:r>
              <w:t>8.51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9.59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209"/>
            </w:pPr>
            <w:r>
              <w:t>10.00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больше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4" w:lineRule="exact"/>
              <w:ind w:left="261"/>
            </w:pPr>
            <w:r>
              <w:t>9.00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меньше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4" w:lineRule="exact"/>
              <w:ind w:left="377" w:right="342"/>
              <w:jc w:val="center"/>
            </w:pPr>
            <w:r>
              <w:rPr>
                <w:spacing w:val="-1"/>
              </w:rPr>
              <w:t>9.01-10.</w:t>
            </w:r>
            <w:r>
              <w:rPr>
                <w:spacing w:val="-11"/>
              </w:rPr>
              <w:t xml:space="preserve"> </w:t>
            </w:r>
            <w:r>
              <w:t>29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227"/>
            </w:pPr>
            <w:r>
              <w:t>10.30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больше</w:t>
            </w:r>
          </w:p>
        </w:tc>
      </w:tr>
      <w:tr w:rsidR="0010708F">
        <w:trPr>
          <w:trHeight w:val="249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29" w:lineRule="exact"/>
              <w:ind w:left="548" w:right="526"/>
              <w:jc w:val="center"/>
            </w:pPr>
            <w:r>
              <w:t>6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29" w:lineRule="exact"/>
              <w:ind w:left="255"/>
            </w:pPr>
            <w:r>
              <w:t>7.40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меньше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29" w:lineRule="exact"/>
              <w:ind w:left="378" w:right="352"/>
              <w:jc w:val="center"/>
            </w:pPr>
            <w:r>
              <w:t>7.41-8.15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264"/>
            </w:pPr>
            <w:r>
              <w:t>8.10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больше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29" w:lineRule="exact"/>
              <w:ind w:left="261"/>
            </w:pPr>
            <w:r>
              <w:t>8.15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меньше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29" w:lineRule="exact"/>
              <w:ind w:left="377" w:right="339"/>
              <w:jc w:val="center"/>
            </w:pPr>
            <w:r>
              <w:t>8.16-8.49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282"/>
            </w:pPr>
            <w:r>
              <w:t>8.50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больше</w:t>
            </w:r>
          </w:p>
        </w:tc>
      </w:tr>
      <w:tr w:rsidR="0010708F">
        <w:trPr>
          <w:trHeight w:val="253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4" w:lineRule="exact"/>
              <w:ind w:left="548" w:right="526"/>
              <w:jc w:val="center"/>
            </w:pPr>
            <w:r>
              <w:t>7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4" w:lineRule="exact"/>
              <w:ind w:left="255"/>
            </w:pPr>
            <w:r>
              <w:t>7.00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меньше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4" w:lineRule="exact"/>
              <w:ind w:left="378" w:right="352"/>
              <w:jc w:val="center"/>
            </w:pPr>
            <w:r>
              <w:t>7.01-7.50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264"/>
            </w:pPr>
            <w:r>
              <w:t>7.51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больше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4" w:lineRule="exact"/>
              <w:ind w:left="261"/>
            </w:pPr>
            <w:r>
              <w:t>7.30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меньше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4" w:lineRule="exact"/>
              <w:ind w:left="377" w:right="339"/>
              <w:jc w:val="center"/>
            </w:pPr>
            <w:r>
              <w:t>7.31-8.29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284"/>
            </w:pPr>
            <w:r>
              <w:t>8.30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больше</w:t>
            </w:r>
          </w:p>
        </w:tc>
      </w:tr>
      <w:tr w:rsidR="0010708F">
        <w:trPr>
          <w:trHeight w:val="249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29" w:lineRule="exact"/>
              <w:ind w:left="571" w:right="497"/>
              <w:jc w:val="center"/>
            </w:pPr>
            <w:r>
              <w:t>8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29" w:lineRule="exact"/>
              <w:ind w:left="185" w:right="156"/>
              <w:jc w:val="center"/>
            </w:pPr>
            <w:r>
              <w:t>10.00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29" w:lineRule="exact"/>
              <w:ind w:left="381" w:right="348"/>
              <w:jc w:val="center"/>
            </w:pPr>
            <w:r>
              <w:t>10.40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300" w:right="276"/>
              <w:jc w:val="center"/>
            </w:pPr>
            <w:r>
              <w:t>10.00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29" w:lineRule="exact"/>
              <w:ind w:left="337" w:right="303"/>
              <w:jc w:val="center"/>
            </w:pPr>
            <w:r>
              <w:t>11.00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29" w:lineRule="exact"/>
              <w:ind w:left="377" w:right="337"/>
              <w:jc w:val="center"/>
            </w:pPr>
            <w:r>
              <w:t>12.40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321" w:right="276"/>
              <w:jc w:val="center"/>
            </w:pPr>
            <w:r>
              <w:t>13.50</w:t>
            </w:r>
          </w:p>
        </w:tc>
      </w:tr>
      <w:tr w:rsidR="0010708F">
        <w:trPr>
          <w:trHeight w:val="249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29" w:lineRule="exact"/>
              <w:ind w:left="571" w:right="497"/>
              <w:jc w:val="center"/>
            </w:pPr>
            <w:r>
              <w:t>9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29" w:lineRule="exact"/>
              <w:ind w:left="178" w:right="156"/>
              <w:jc w:val="center"/>
            </w:pPr>
            <w:r>
              <w:t>9.20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29" w:lineRule="exact"/>
              <w:ind w:left="381" w:right="348"/>
              <w:jc w:val="center"/>
            </w:pPr>
            <w:r>
              <w:t>10.00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293" w:right="276"/>
              <w:jc w:val="center"/>
            </w:pPr>
            <w:r>
              <w:t>9.20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29" w:lineRule="exact"/>
              <w:ind w:left="337" w:right="303"/>
              <w:jc w:val="center"/>
            </w:pPr>
            <w:r>
              <w:t>10.20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29" w:lineRule="exact"/>
              <w:ind w:left="377" w:right="337"/>
              <w:jc w:val="center"/>
            </w:pPr>
            <w:r>
              <w:t>12.00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29" w:lineRule="exact"/>
              <w:ind w:left="321" w:right="276"/>
              <w:jc w:val="center"/>
            </w:pPr>
            <w:r>
              <w:t>13.00</w:t>
            </w:r>
          </w:p>
        </w:tc>
      </w:tr>
      <w:tr w:rsidR="0010708F">
        <w:trPr>
          <w:trHeight w:val="253"/>
        </w:trPr>
        <w:tc>
          <w:tcPr>
            <w:tcW w:w="1920" w:type="dxa"/>
            <w:vMerge w:val="restart"/>
          </w:tcPr>
          <w:p w:rsidR="0010708F" w:rsidRDefault="005B7982">
            <w:pPr>
              <w:pStyle w:val="TableParagraph"/>
              <w:spacing w:line="242" w:lineRule="auto"/>
              <w:ind w:left="186" w:right="155" w:hanging="11"/>
              <w:jc w:val="center"/>
            </w:pPr>
            <w:r>
              <w:t>Поднимание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туловища,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кол-во</w:t>
            </w:r>
            <w:r>
              <w:rPr>
                <w:spacing w:val="-52"/>
              </w:rPr>
              <w:t xml:space="preserve"> </w:t>
            </w:r>
            <w:r>
              <w:t>за</w:t>
            </w:r>
            <w:r>
              <w:rPr>
                <w:spacing w:val="-1"/>
              </w:rPr>
              <w:t xml:space="preserve"> </w:t>
            </w:r>
            <w:r>
              <w:t>30 сек</w:t>
            </w: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4" w:lineRule="exact"/>
              <w:ind w:left="571" w:right="497"/>
              <w:jc w:val="center"/>
            </w:pPr>
            <w:r>
              <w:t>5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4" w:lineRule="exact"/>
              <w:ind w:left="189" w:right="156"/>
              <w:jc w:val="center"/>
            </w:pPr>
            <w:r>
              <w:t>22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больше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4" w:lineRule="exact"/>
              <w:ind w:left="373" w:right="352"/>
              <w:jc w:val="center"/>
            </w:pPr>
            <w:r>
              <w:t>12-21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315" w:right="276"/>
              <w:jc w:val="center"/>
            </w:pPr>
            <w:r>
              <w:t>11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меньше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4" w:lineRule="exact"/>
              <w:ind w:left="346" w:right="303"/>
              <w:jc w:val="center"/>
            </w:pPr>
            <w:r>
              <w:t>16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больше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4" w:lineRule="exact"/>
              <w:ind w:left="370" w:right="342"/>
              <w:jc w:val="center"/>
            </w:pPr>
            <w:r>
              <w:t>10-15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321" w:right="276"/>
              <w:jc w:val="center"/>
            </w:pPr>
            <w:r>
              <w:t>9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меньше</w:t>
            </w:r>
          </w:p>
        </w:tc>
      </w:tr>
      <w:tr w:rsidR="0010708F">
        <w:trPr>
          <w:trHeight w:val="254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5" w:lineRule="exact"/>
              <w:ind w:left="548" w:right="526"/>
              <w:jc w:val="center"/>
            </w:pPr>
            <w:r>
              <w:t>6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5" w:lineRule="exact"/>
              <w:ind w:left="189" w:right="156"/>
              <w:jc w:val="center"/>
            </w:pPr>
            <w:r>
              <w:t>23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больше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5" w:lineRule="exact"/>
              <w:ind w:left="373" w:right="352"/>
              <w:jc w:val="center"/>
            </w:pPr>
            <w:r>
              <w:t>22-13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5" w:lineRule="exact"/>
              <w:ind w:left="315" w:right="276"/>
              <w:jc w:val="center"/>
            </w:pPr>
            <w:r>
              <w:t>12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меньше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5" w:lineRule="exact"/>
              <w:ind w:left="346" w:right="303"/>
              <w:jc w:val="center"/>
            </w:pPr>
            <w:r>
              <w:t>17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больше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5" w:lineRule="exact"/>
              <w:ind w:left="370" w:right="342"/>
              <w:jc w:val="center"/>
            </w:pPr>
            <w:r>
              <w:t>16-11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5" w:lineRule="exact"/>
              <w:ind w:left="328" w:right="264"/>
              <w:jc w:val="center"/>
            </w:pPr>
            <w:r>
              <w:t>10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меньше</w:t>
            </w:r>
          </w:p>
        </w:tc>
      </w:tr>
      <w:tr w:rsidR="0010708F">
        <w:trPr>
          <w:trHeight w:val="254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4" w:lineRule="exact"/>
              <w:ind w:left="548" w:right="526"/>
              <w:jc w:val="center"/>
            </w:pPr>
            <w:r>
              <w:t>7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5B7982">
            <w:pPr>
              <w:pStyle w:val="TableParagraph"/>
              <w:spacing w:line="234" w:lineRule="exact"/>
              <w:ind w:left="189" w:right="156"/>
              <w:jc w:val="center"/>
            </w:pPr>
            <w:r>
              <w:t>24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больше</w:t>
            </w:r>
          </w:p>
        </w:tc>
        <w:tc>
          <w:tcPr>
            <w:tcW w:w="1847" w:type="dxa"/>
          </w:tcPr>
          <w:p w:rsidR="0010708F" w:rsidRDefault="005B7982">
            <w:pPr>
              <w:pStyle w:val="TableParagraph"/>
              <w:spacing w:line="234" w:lineRule="exact"/>
              <w:ind w:left="373" w:right="352"/>
              <w:jc w:val="center"/>
            </w:pPr>
            <w:r>
              <w:t>23-14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315" w:right="276"/>
              <w:jc w:val="center"/>
            </w:pPr>
            <w:r>
              <w:t>13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меньше</w:t>
            </w:r>
          </w:p>
        </w:tc>
        <w:tc>
          <w:tcPr>
            <w:tcW w:w="1838" w:type="dxa"/>
          </w:tcPr>
          <w:p w:rsidR="0010708F" w:rsidRDefault="005B7982">
            <w:pPr>
              <w:pStyle w:val="TableParagraph"/>
              <w:spacing w:line="234" w:lineRule="exact"/>
              <w:ind w:left="346" w:right="303"/>
              <w:jc w:val="center"/>
            </w:pPr>
            <w:r>
              <w:t>18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больше</w:t>
            </w:r>
          </w:p>
        </w:tc>
        <w:tc>
          <w:tcPr>
            <w:tcW w:w="1833" w:type="dxa"/>
          </w:tcPr>
          <w:p w:rsidR="0010708F" w:rsidRDefault="005B7982">
            <w:pPr>
              <w:pStyle w:val="TableParagraph"/>
              <w:spacing w:line="234" w:lineRule="exact"/>
              <w:ind w:left="370" w:right="342"/>
              <w:jc w:val="center"/>
            </w:pPr>
            <w:r>
              <w:t>17-12</w:t>
            </w:r>
          </w:p>
        </w:tc>
        <w:tc>
          <w:tcPr>
            <w:tcW w:w="1830" w:type="dxa"/>
          </w:tcPr>
          <w:p w:rsidR="0010708F" w:rsidRDefault="005B7982">
            <w:pPr>
              <w:pStyle w:val="TableParagraph"/>
              <w:spacing w:line="234" w:lineRule="exact"/>
              <w:ind w:left="328" w:right="264"/>
              <w:jc w:val="center"/>
            </w:pPr>
            <w:r>
              <w:t>11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меньше</w:t>
            </w:r>
          </w:p>
        </w:tc>
      </w:tr>
      <w:tr w:rsidR="0010708F">
        <w:trPr>
          <w:trHeight w:val="249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29" w:lineRule="exact"/>
              <w:ind w:left="571" w:right="497"/>
              <w:jc w:val="center"/>
            </w:pPr>
            <w:r>
              <w:t>8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47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8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3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56"/>
        </w:trPr>
        <w:tc>
          <w:tcPr>
            <w:tcW w:w="192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10708F" w:rsidRDefault="005B7982">
            <w:pPr>
              <w:pStyle w:val="TableParagraph"/>
              <w:spacing w:line="236" w:lineRule="exact"/>
              <w:ind w:left="571" w:right="497"/>
              <w:jc w:val="center"/>
            </w:pPr>
            <w:r>
              <w:t>9</w:t>
            </w:r>
            <w:r>
              <w:rPr>
                <w:spacing w:val="-3"/>
              </w:rPr>
              <w:t xml:space="preserve"> </w:t>
            </w:r>
            <w:r>
              <w:t>класс</w:t>
            </w:r>
          </w:p>
        </w:tc>
        <w:tc>
          <w:tcPr>
            <w:tcW w:w="1835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47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8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3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3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</w:tbl>
    <w:p w:rsidR="0010708F" w:rsidRDefault="0010708F">
      <w:pPr>
        <w:pStyle w:val="a3"/>
        <w:spacing w:before="6"/>
        <w:ind w:left="0"/>
        <w:rPr>
          <w:b/>
          <w:sz w:val="15"/>
        </w:rPr>
      </w:pPr>
    </w:p>
    <w:p w:rsidR="0010708F" w:rsidRDefault="005B7982">
      <w:pPr>
        <w:spacing w:before="92"/>
        <w:ind w:left="5029"/>
        <w:rPr>
          <w:b/>
        </w:rPr>
      </w:pPr>
      <w:r>
        <w:rPr>
          <w:b/>
          <w:spacing w:val="-1"/>
        </w:rPr>
        <w:t>Учебный</w:t>
      </w:r>
      <w:r>
        <w:rPr>
          <w:b/>
          <w:spacing w:val="-12"/>
        </w:rPr>
        <w:t xml:space="preserve"> </w:t>
      </w:r>
      <w:r>
        <w:rPr>
          <w:b/>
          <w:spacing w:val="-1"/>
        </w:rPr>
        <w:t>предмет</w:t>
      </w:r>
      <w:r>
        <w:rPr>
          <w:b/>
          <w:spacing w:val="-9"/>
        </w:rPr>
        <w:t xml:space="preserve"> </w:t>
      </w:r>
      <w:r>
        <w:rPr>
          <w:b/>
          <w:spacing w:val="-1"/>
        </w:rPr>
        <w:t>«ОБЖ»</w:t>
      </w:r>
    </w:p>
    <w:p w:rsidR="0010708F" w:rsidRDefault="0010708F">
      <w:pPr>
        <w:pStyle w:val="a3"/>
        <w:spacing w:before="6"/>
        <w:ind w:left="0"/>
        <w:rPr>
          <w:b/>
          <w:sz w:val="20"/>
        </w:rPr>
      </w:pPr>
    </w:p>
    <w:p w:rsidR="0010708F" w:rsidRDefault="005B7982">
      <w:pPr>
        <w:pStyle w:val="Heading2"/>
        <w:spacing w:line="252" w:lineRule="exact"/>
        <w:ind w:left="792"/>
      </w:pPr>
      <w:r>
        <w:rPr>
          <w:spacing w:val="-1"/>
        </w:rPr>
        <w:t>Оценка</w:t>
      </w:r>
      <w:r>
        <w:rPr>
          <w:spacing w:val="-9"/>
        </w:rPr>
        <w:t xml:space="preserve"> </w:t>
      </w:r>
      <w:r>
        <w:rPr>
          <w:spacing w:val="-1"/>
        </w:rPr>
        <w:t>«5»</w:t>
      </w:r>
      <w:r>
        <w:rPr>
          <w:spacing w:val="-15"/>
        </w:rPr>
        <w:t xml:space="preserve"> </w:t>
      </w:r>
      <w:r>
        <w:rPr>
          <w:spacing w:val="-1"/>
        </w:rPr>
        <w:t>ставится,</w:t>
      </w:r>
      <w:r>
        <w:rPr>
          <w:spacing w:val="-9"/>
        </w:rPr>
        <w:t xml:space="preserve"> </w:t>
      </w:r>
      <w:r>
        <w:rPr>
          <w:spacing w:val="-1"/>
        </w:rPr>
        <w:t>когда</w:t>
      </w:r>
      <w:r>
        <w:rPr>
          <w:spacing w:val="-9"/>
        </w:rPr>
        <w:t xml:space="preserve"> </w:t>
      </w:r>
      <w:r>
        <w:t>ученик:</w:t>
      </w:r>
    </w:p>
    <w:p w:rsidR="0010708F" w:rsidRDefault="005B7982">
      <w:pPr>
        <w:pStyle w:val="a3"/>
        <w:spacing w:line="252" w:lineRule="exact"/>
      </w:pPr>
      <w:r>
        <w:t>(среднее</w:t>
      </w:r>
      <w:r>
        <w:rPr>
          <w:spacing w:val="-12"/>
        </w:rPr>
        <w:t xml:space="preserve"> </w:t>
      </w:r>
      <w:r>
        <w:t>звено</w:t>
      </w:r>
      <w:r>
        <w:rPr>
          <w:spacing w:val="-8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5-9</w:t>
      </w:r>
      <w:r>
        <w:rPr>
          <w:spacing w:val="-8"/>
        </w:rPr>
        <w:t xml:space="preserve"> </w:t>
      </w:r>
      <w:r>
        <w:t>классы)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before="1" w:line="269" w:lineRule="exact"/>
        <w:ind w:left="948" w:hanging="157"/>
      </w:pPr>
      <w:r>
        <w:rPr>
          <w:spacing w:val="-2"/>
        </w:rPr>
        <w:t>Знает</w:t>
      </w:r>
      <w:r>
        <w:rPr>
          <w:spacing w:val="-9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умеет</w:t>
      </w:r>
      <w:r>
        <w:rPr>
          <w:spacing w:val="-5"/>
        </w:rPr>
        <w:t xml:space="preserve"> </w:t>
      </w:r>
      <w:r>
        <w:rPr>
          <w:spacing w:val="-2"/>
        </w:rPr>
        <w:t>правильно</w:t>
      </w:r>
      <w:r>
        <w:rPr>
          <w:spacing w:val="-11"/>
        </w:rPr>
        <w:t xml:space="preserve"> </w:t>
      </w:r>
      <w:r>
        <w:rPr>
          <w:spacing w:val="-2"/>
        </w:rPr>
        <w:t>анализировать</w:t>
      </w:r>
      <w:r>
        <w:rPr>
          <w:spacing w:val="-1"/>
        </w:rPr>
        <w:t xml:space="preserve"> </w:t>
      </w:r>
      <w:r>
        <w:rPr>
          <w:spacing w:val="-2"/>
        </w:rPr>
        <w:t>причины</w:t>
      </w:r>
      <w:r>
        <w:rPr>
          <w:spacing w:val="-6"/>
        </w:rPr>
        <w:t xml:space="preserve"> </w:t>
      </w:r>
      <w:r>
        <w:rPr>
          <w:spacing w:val="-2"/>
        </w:rPr>
        <w:t>развития</w:t>
      </w:r>
      <w:r>
        <w:rPr>
          <w:spacing w:val="-10"/>
        </w:rPr>
        <w:t xml:space="preserve"> </w:t>
      </w:r>
      <w:r>
        <w:rPr>
          <w:spacing w:val="-1"/>
        </w:rPr>
        <w:t>различных</w:t>
      </w:r>
      <w:r>
        <w:rPr>
          <w:spacing w:val="-6"/>
        </w:rPr>
        <w:t xml:space="preserve"> </w:t>
      </w:r>
      <w:r>
        <w:rPr>
          <w:spacing w:val="-1"/>
        </w:rPr>
        <w:t>опасных</w:t>
      </w:r>
      <w:r>
        <w:rPr>
          <w:spacing w:val="-4"/>
        </w:rPr>
        <w:t xml:space="preserve"> </w:t>
      </w:r>
      <w:r>
        <w:rPr>
          <w:spacing w:val="-1"/>
        </w:rPr>
        <w:t>ситуаций,</w:t>
      </w:r>
      <w:r>
        <w:rPr>
          <w:spacing w:val="-7"/>
        </w:rPr>
        <w:t xml:space="preserve"> </w:t>
      </w:r>
      <w:r>
        <w:rPr>
          <w:spacing w:val="-1"/>
        </w:rPr>
        <w:t>ЧС</w:t>
      </w:r>
      <w:r>
        <w:rPr>
          <w:spacing w:val="-12"/>
        </w:rPr>
        <w:t xml:space="preserve"> </w:t>
      </w:r>
      <w:r>
        <w:rPr>
          <w:spacing w:val="-1"/>
        </w:rPr>
        <w:t>природного и</w:t>
      </w:r>
      <w:r>
        <w:rPr>
          <w:spacing w:val="-5"/>
        </w:rPr>
        <w:t xml:space="preserve"> </w:t>
      </w:r>
      <w:r>
        <w:rPr>
          <w:spacing w:val="-1"/>
        </w:rPr>
        <w:t>техногенного</w:t>
      </w:r>
      <w:r>
        <w:rPr>
          <w:spacing w:val="-4"/>
        </w:rPr>
        <w:t xml:space="preserve"> </w:t>
      </w:r>
      <w:r>
        <w:rPr>
          <w:spacing w:val="-1"/>
        </w:rPr>
        <w:t>характера.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9" w:lineRule="exact"/>
        <w:ind w:left="948" w:hanging="157"/>
      </w:pPr>
      <w:r>
        <w:rPr>
          <w:spacing w:val="-1"/>
        </w:rPr>
        <w:t>Знает</w:t>
      </w:r>
      <w:r>
        <w:rPr>
          <w:spacing w:val="-13"/>
        </w:rPr>
        <w:t xml:space="preserve"> </w:t>
      </w:r>
      <w:r>
        <w:rPr>
          <w:spacing w:val="-1"/>
        </w:rPr>
        <w:t>способы</w:t>
      </w:r>
      <w:r>
        <w:rPr>
          <w:spacing w:val="-8"/>
        </w:rPr>
        <w:t xml:space="preserve"> </w:t>
      </w:r>
      <w:r>
        <w:rPr>
          <w:spacing w:val="-1"/>
        </w:rPr>
        <w:t>оповещения</w:t>
      </w:r>
      <w:r>
        <w:rPr>
          <w:spacing w:val="-12"/>
        </w:rPr>
        <w:t xml:space="preserve"> </w:t>
      </w:r>
      <w:r>
        <w:rPr>
          <w:spacing w:val="-1"/>
        </w:rPr>
        <w:t>населения</w:t>
      </w:r>
      <w:r>
        <w:rPr>
          <w:spacing w:val="-11"/>
        </w:rPr>
        <w:t xml:space="preserve"> </w:t>
      </w:r>
      <w:r>
        <w:rPr>
          <w:spacing w:val="-1"/>
        </w:rPr>
        <w:t>при</w:t>
      </w:r>
      <w:r>
        <w:rPr>
          <w:spacing w:val="-10"/>
        </w:rPr>
        <w:t xml:space="preserve"> </w:t>
      </w:r>
      <w:r>
        <w:rPr>
          <w:spacing w:val="-1"/>
        </w:rPr>
        <w:t>возникновении</w:t>
      </w:r>
      <w:r>
        <w:rPr>
          <w:spacing w:val="-8"/>
        </w:rPr>
        <w:t xml:space="preserve"> </w:t>
      </w:r>
      <w:r>
        <w:rPr>
          <w:spacing w:val="-1"/>
        </w:rPr>
        <w:t>опасных</w:t>
      </w:r>
      <w:r>
        <w:rPr>
          <w:spacing w:val="-10"/>
        </w:rPr>
        <w:t xml:space="preserve"> </w:t>
      </w:r>
      <w:r>
        <w:rPr>
          <w:spacing w:val="-1"/>
        </w:rPr>
        <w:t>ситуаций.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9" w:lineRule="exact"/>
        <w:ind w:left="948" w:hanging="157"/>
      </w:pPr>
      <w:r>
        <w:rPr>
          <w:spacing w:val="-1"/>
        </w:rPr>
        <w:t>Четко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правильно</w:t>
      </w:r>
      <w:r>
        <w:rPr>
          <w:spacing w:val="-15"/>
        </w:rPr>
        <w:t xml:space="preserve"> </w:t>
      </w:r>
      <w:r>
        <w:rPr>
          <w:spacing w:val="-1"/>
        </w:rPr>
        <w:t>излагает</w:t>
      </w:r>
      <w:r>
        <w:rPr>
          <w:spacing w:val="-11"/>
        </w:rPr>
        <w:t xml:space="preserve"> </w:t>
      </w:r>
      <w:r>
        <w:rPr>
          <w:spacing w:val="-1"/>
        </w:rPr>
        <w:t>основные</w:t>
      </w:r>
      <w:r>
        <w:rPr>
          <w:spacing w:val="-11"/>
        </w:rPr>
        <w:t xml:space="preserve"> </w:t>
      </w:r>
      <w:r>
        <w:rPr>
          <w:spacing w:val="-1"/>
        </w:rPr>
        <w:t>правила</w:t>
      </w:r>
      <w:r>
        <w:rPr>
          <w:spacing w:val="-11"/>
        </w:rPr>
        <w:t xml:space="preserve"> </w:t>
      </w:r>
      <w:r>
        <w:rPr>
          <w:spacing w:val="-1"/>
        </w:rPr>
        <w:t>поведения</w:t>
      </w:r>
      <w:r>
        <w:rPr>
          <w:spacing w:val="-13"/>
        </w:rPr>
        <w:t xml:space="preserve"> </w:t>
      </w:r>
      <w:r>
        <w:rPr>
          <w:spacing w:val="-1"/>
        </w:rPr>
        <w:t>для</w:t>
      </w:r>
      <w:r>
        <w:rPr>
          <w:spacing w:val="-12"/>
        </w:rPr>
        <w:t xml:space="preserve"> </w:t>
      </w:r>
      <w:r>
        <w:rPr>
          <w:spacing w:val="-1"/>
        </w:rPr>
        <w:t>профилактики</w:t>
      </w:r>
      <w:r>
        <w:rPr>
          <w:spacing w:val="-14"/>
        </w:rPr>
        <w:t xml:space="preserve"> </w:t>
      </w:r>
      <w:r>
        <w:t>травм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повседневной</w:t>
      </w:r>
      <w:r>
        <w:rPr>
          <w:spacing w:val="-14"/>
        </w:rPr>
        <w:t xml:space="preserve"> </w:t>
      </w:r>
      <w:r>
        <w:t>жизни</w:t>
      </w:r>
      <w:r>
        <w:rPr>
          <w:spacing w:val="-13"/>
        </w:rPr>
        <w:t xml:space="preserve"> </w:t>
      </w:r>
      <w:r>
        <w:t>дома,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школе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при</w:t>
      </w:r>
      <w:r>
        <w:rPr>
          <w:spacing w:val="-16"/>
        </w:rPr>
        <w:t xml:space="preserve"> </w:t>
      </w:r>
      <w:r>
        <w:t>занятиях</w:t>
      </w:r>
      <w:r>
        <w:rPr>
          <w:spacing w:val="-9"/>
        </w:rPr>
        <w:t xml:space="preserve"> </w:t>
      </w:r>
      <w:r>
        <w:t>спортом.</w:t>
      </w:r>
    </w:p>
    <w:p w:rsidR="0010708F" w:rsidRDefault="0010708F">
      <w:pPr>
        <w:spacing w:line="269" w:lineRule="exact"/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before="79"/>
        <w:ind w:right="1588" w:firstLine="0"/>
      </w:pPr>
      <w:r>
        <w:lastRenderedPageBreak/>
        <w:t>Четко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излагает</w:t>
      </w:r>
      <w:r>
        <w:rPr>
          <w:spacing w:val="-1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безопасного поведения</w:t>
      </w:r>
      <w:r>
        <w:rPr>
          <w:spacing w:val="-7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возникновении различных</w:t>
      </w:r>
      <w:r>
        <w:rPr>
          <w:spacing w:val="-5"/>
        </w:rPr>
        <w:t xml:space="preserve"> </w:t>
      </w:r>
      <w:r>
        <w:t>опасных</w:t>
      </w:r>
      <w:r>
        <w:rPr>
          <w:spacing w:val="-4"/>
        </w:rPr>
        <w:t xml:space="preserve"> </w:t>
      </w:r>
      <w:r>
        <w:t>ситуаций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ЧС</w:t>
      </w:r>
      <w:r>
        <w:rPr>
          <w:spacing w:val="-5"/>
        </w:rPr>
        <w:t xml:space="preserve"> </w:t>
      </w:r>
      <w:r>
        <w:t>природного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техногенного</w:t>
      </w:r>
      <w:r>
        <w:rPr>
          <w:spacing w:val="-52"/>
        </w:rPr>
        <w:t xml:space="preserve"> </w:t>
      </w:r>
      <w:r>
        <w:t>характера,</w:t>
      </w:r>
      <w:r>
        <w:rPr>
          <w:spacing w:val="-1"/>
        </w:rPr>
        <w:t xml:space="preserve"> </w:t>
      </w:r>
      <w:r>
        <w:t>наиболее вероятных для данного района.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6" w:lineRule="exact"/>
        <w:ind w:left="948" w:hanging="157"/>
      </w:pPr>
      <w:r>
        <w:rPr>
          <w:spacing w:val="-2"/>
        </w:rPr>
        <w:t>Четко</w:t>
      </w:r>
      <w:r>
        <w:rPr>
          <w:spacing w:val="-11"/>
        </w:rPr>
        <w:t xml:space="preserve"> </w:t>
      </w:r>
      <w:r>
        <w:rPr>
          <w:spacing w:val="-2"/>
        </w:rPr>
        <w:t>знает</w:t>
      </w:r>
      <w:r>
        <w:rPr>
          <w:spacing w:val="-5"/>
        </w:rPr>
        <w:t xml:space="preserve"> </w:t>
      </w:r>
      <w:r>
        <w:rPr>
          <w:spacing w:val="-2"/>
        </w:rPr>
        <w:t>основные</w:t>
      </w:r>
      <w:r>
        <w:rPr>
          <w:spacing w:val="-4"/>
        </w:rPr>
        <w:t xml:space="preserve"> </w:t>
      </w:r>
      <w:r>
        <w:rPr>
          <w:spacing w:val="-2"/>
        </w:rPr>
        <w:t>принципы</w:t>
      </w:r>
      <w:r>
        <w:rPr>
          <w:spacing w:val="-5"/>
        </w:rPr>
        <w:t xml:space="preserve"> </w:t>
      </w:r>
      <w:r>
        <w:rPr>
          <w:spacing w:val="-2"/>
        </w:rPr>
        <w:t>самоспасения</w:t>
      </w:r>
      <w:r>
        <w:rPr>
          <w:spacing w:val="-10"/>
        </w:rPr>
        <w:t xml:space="preserve"> </w:t>
      </w:r>
      <w:r>
        <w:rPr>
          <w:spacing w:val="-2"/>
        </w:rPr>
        <w:t>(формулу</w:t>
      </w:r>
      <w:r>
        <w:rPr>
          <w:spacing w:val="-11"/>
        </w:rPr>
        <w:t xml:space="preserve"> </w:t>
      </w:r>
      <w:r>
        <w:rPr>
          <w:spacing w:val="-2"/>
        </w:rPr>
        <w:t>безопасности)</w:t>
      </w:r>
      <w:r>
        <w:rPr>
          <w:spacing w:val="-1"/>
        </w:rPr>
        <w:t xml:space="preserve"> </w:t>
      </w:r>
      <w:r>
        <w:rPr>
          <w:spacing w:val="-2"/>
        </w:rPr>
        <w:t>и</w:t>
      </w:r>
      <w:r>
        <w:rPr>
          <w:spacing w:val="-8"/>
        </w:rPr>
        <w:t xml:space="preserve"> </w:t>
      </w:r>
      <w:r>
        <w:rPr>
          <w:spacing w:val="-2"/>
        </w:rPr>
        <w:t>правильно</w:t>
      </w:r>
      <w:r>
        <w:rPr>
          <w:spacing w:val="-5"/>
        </w:rPr>
        <w:t xml:space="preserve"> </w:t>
      </w:r>
      <w:r>
        <w:rPr>
          <w:spacing w:val="-2"/>
        </w:rPr>
        <w:t>излагает</w:t>
      </w:r>
      <w:r>
        <w:rPr>
          <w:spacing w:val="-8"/>
        </w:rPr>
        <w:t xml:space="preserve"> </w:t>
      </w:r>
      <w:r>
        <w:rPr>
          <w:spacing w:val="-1"/>
        </w:rPr>
        <w:t>применение</w:t>
      </w:r>
      <w:r>
        <w:rPr>
          <w:spacing w:val="-4"/>
        </w:rPr>
        <w:t xml:space="preserve"> </w:t>
      </w:r>
      <w:r>
        <w:rPr>
          <w:spacing w:val="-1"/>
        </w:rPr>
        <w:t>основных</w:t>
      </w:r>
      <w:r>
        <w:rPr>
          <w:spacing w:val="-5"/>
        </w:rPr>
        <w:t xml:space="preserve"> </w:t>
      </w:r>
      <w:r>
        <w:rPr>
          <w:spacing w:val="-1"/>
        </w:rPr>
        <w:t>положений.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before="1"/>
        <w:ind w:right="1978" w:firstLine="0"/>
      </w:pPr>
      <w:r>
        <w:t>Имеет</w:t>
      </w:r>
      <w:r>
        <w:rPr>
          <w:spacing w:val="-5"/>
        </w:rPr>
        <w:t xml:space="preserve"> </w:t>
      </w:r>
      <w:r>
        <w:t>четкие</w:t>
      </w:r>
      <w:r>
        <w:rPr>
          <w:spacing w:val="-4"/>
        </w:rPr>
        <w:t xml:space="preserve"> </w:t>
      </w:r>
      <w:r>
        <w:t>представления</w:t>
      </w:r>
      <w:r>
        <w:rPr>
          <w:spacing w:val="-8"/>
        </w:rPr>
        <w:t xml:space="preserve"> </w:t>
      </w:r>
      <w:r>
        <w:t>об</w:t>
      </w:r>
      <w:r>
        <w:rPr>
          <w:spacing w:val="-5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правилах</w:t>
      </w:r>
      <w:r>
        <w:rPr>
          <w:spacing w:val="-7"/>
        </w:rPr>
        <w:t xml:space="preserve"> </w:t>
      </w:r>
      <w:r>
        <w:t>поведения</w:t>
      </w:r>
      <w:r>
        <w:rPr>
          <w:spacing w:val="-8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смене</w:t>
      </w:r>
      <w:r>
        <w:rPr>
          <w:spacing w:val="-9"/>
        </w:rPr>
        <w:t xml:space="preserve"> </w:t>
      </w:r>
      <w:r>
        <w:t>климатогеографических</w:t>
      </w:r>
      <w:r>
        <w:rPr>
          <w:spacing w:val="-5"/>
        </w:rPr>
        <w:t xml:space="preserve"> </w:t>
      </w:r>
      <w:r>
        <w:t>условий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вынужденном</w:t>
      </w:r>
      <w:r>
        <w:rPr>
          <w:spacing w:val="-12"/>
        </w:rPr>
        <w:t xml:space="preserve"> </w:t>
      </w:r>
      <w:r>
        <w:t>автономном</w:t>
      </w:r>
      <w:r>
        <w:rPr>
          <w:spacing w:val="-52"/>
        </w:rPr>
        <w:t xml:space="preserve"> </w:t>
      </w:r>
      <w:r>
        <w:t>существовании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природных условиях.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6" w:lineRule="exact"/>
        <w:ind w:left="948" w:hanging="157"/>
      </w:pPr>
      <w:r>
        <w:rPr>
          <w:spacing w:val="-1"/>
        </w:rPr>
        <w:t>Имеет</w:t>
      </w:r>
      <w:r>
        <w:rPr>
          <w:spacing w:val="-10"/>
        </w:rPr>
        <w:t xml:space="preserve"> </w:t>
      </w:r>
      <w:r>
        <w:rPr>
          <w:spacing w:val="-1"/>
        </w:rPr>
        <w:t>четкие</w:t>
      </w:r>
      <w:r>
        <w:rPr>
          <w:spacing w:val="-8"/>
        </w:rPr>
        <w:t xml:space="preserve"> </w:t>
      </w:r>
      <w:r>
        <w:rPr>
          <w:spacing w:val="-1"/>
        </w:rPr>
        <w:t>представления</w:t>
      </w:r>
      <w:r>
        <w:rPr>
          <w:spacing w:val="-12"/>
        </w:rPr>
        <w:t xml:space="preserve"> </w:t>
      </w:r>
      <w:r>
        <w:rPr>
          <w:spacing w:val="-1"/>
        </w:rPr>
        <w:t>об</w:t>
      </w:r>
      <w:r>
        <w:rPr>
          <w:spacing w:val="-8"/>
        </w:rPr>
        <w:t xml:space="preserve"> </w:t>
      </w:r>
      <w:r>
        <w:rPr>
          <w:spacing w:val="-1"/>
        </w:rPr>
        <w:t>основных</w:t>
      </w:r>
      <w:r>
        <w:rPr>
          <w:spacing w:val="-12"/>
        </w:rPr>
        <w:t xml:space="preserve"> </w:t>
      </w:r>
      <w:r>
        <w:rPr>
          <w:spacing w:val="-1"/>
        </w:rPr>
        <w:t>положениях</w:t>
      </w:r>
      <w:r>
        <w:rPr>
          <w:spacing w:val="-7"/>
        </w:rPr>
        <w:t xml:space="preserve"> </w:t>
      </w:r>
      <w:r>
        <w:rPr>
          <w:spacing w:val="-1"/>
        </w:rPr>
        <w:t>ЗОЖ.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8" w:lineRule="exact"/>
        <w:ind w:left="948" w:hanging="157"/>
      </w:pPr>
      <w:r>
        <w:rPr>
          <w:spacing w:val="-1"/>
        </w:rPr>
        <w:t>Умело</w:t>
      </w:r>
      <w:r>
        <w:rPr>
          <w:spacing w:val="-16"/>
        </w:rPr>
        <w:t xml:space="preserve"> </w:t>
      </w:r>
      <w:r>
        <w:rPr>
          <w:spacing w:val="-1"/>
        </w:rPr>
        <w:t>пользуется</w:t>
      </w:r>
      <w:r>
        <w:rPr>
          <w:spacing w:val="-14"/>
        </w:rPr>
        <w:t xml:space="preserve"> </w:t>
      </w:r>
      <w:r>
        <w:rPr>
          <w:spacing w:val="-1"/>
        </w:rPr>
        <w:t>подручными</w:t>
      </w:r>
      <w:r>
        <w:rPr>
          <w:spacing w:val="-12"/>
        </w:rPr>
        <w:t xml:space="preserve"> </w:t>
      </w:r>
      <w:r>
        <w:rPr>
          <w:spacing w:val="-1"/>
        </w:rPr>
        <w:t>средствами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огнетушителями</w:t>
      </w:r>
      <w:r>
        <w:rPr>
          <w:spacing w:val="-15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ликвидации</w:t>
      </w:r>
      <w:r>
        <w:rPr>
          <w:spacing w:val="-12"/>
        </w:rPr>
        <w:t xml:space="preserve"> </w:t>
      </w:r>
      <w:r>
        <w:t>очага</w:t>
      </w:r>
      <w:r>
        <w:rPr>
          <w:spacing w:val="-11"/>
        </w:rPr>
        <w:t xml:space="preserve"> </w:t>
      </w:r>
      <w:r>
        <w:t>возгорания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помещении.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before="2" w:line="269" w:lineRule="exact"/>
        <w:ind w:left="948" w:hanging="157"/>
      </w:pPr>
      <w:r>
        <w:rPr>
          <w:spacing w:val="-2"/>
        </w:rPr>
        <w:t>Умело</w:t>
      </w:r>
      <w:r>
        <w:rPr>
          <w:spacing w:val="-5"/>
        </w:rPr>
        <w:t xml:space="preserve"> </w:t>
      </w:r>
      <w:r>
        <w:rPr>
          <w:spacing w:val="-2"/>
        </w:rPr>
        <w:t>пользуется</w:t>
      </w:r>
      <w:r>
        <w:rPr>
          <w:spacing w:val="-5"/>
        </w:rPr>
        <w:t xml:space="preserve"> </w:t>
      </w:r>
      <w:r>
        <w:rPr>
          <w:spacing w:val="-2"/>
        </w:rPr>
        <w:t xml:space="preserve">индивидуальными </w:t>
      </w:r>
      <w:r>
        <w:rPr>
          <w:spacing w:val="-1"/>
        </w:rPr>
        <w:t>средствами</w:t>
      </w:r>
      <w:r>
        <w:rPr>
          <w:spacing w:val="-11"/>
        </w:rPr>
        <w:t xml:space="preserve"> </w:t>
      </w:r>
      <w:r>
        <w:rPr>
          <w:spacing w:val="-1"/>
        </w:rPr>
        <w:t>защиты</w:t>
      </w:r>
      <w:r>
        <w:rPr>
          <w:spacing w:val="-4"/>
        </w:rPr>
        <w:t xml:space="preserve"> </w:t>
      </w:r>
      <w:r>
        <w:rPr>
          <w:spacing w:val="-1"/>
        </w:rPr>
        <w:t>и</w:t>
      </w:r>
      <w:r>
        <w:rPr>
          <w:spacing w:val="-5"/>
        </w:rPr>
        <w:t xml:space="preserve"> </w:t>
      </w:r>
      <w:r>
        <w:rPr>
          <w:spacing w:val="-1"/>
        </w:rPr>
        <w:t>выполняет</w:t>
      </w:r>
      <w:r>
        <w:rPr>
          <w:spacing w:val="-7"/>
        </w:rPr>
        <w:t xml:space="preserve"> </w:t>
      </w:r>
      <w:r>
        <w:rPr>
          <w:spacing w:val="-1"/>
        </w:rPr>
        <w:t>нормативы.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9" w:lineRule="exact"/>
        <w:ind w:left="948" w:hanging="157"/>
      </w:pPr>
      <w:r>
        <w:rPr>
          <w:spacing w:val="-1"/>
        </w:rPr>
        <w:t>Владеет</w:t>
      </w:r>
      <w:r>
        <w:rPr>
          <w:spacing w:val="-17"/>
        </w:rPr>
        <w:t xml:space="preserve"> </w:t>
      </w:r>
      <w:r>
        <w:rPr>
          <w:spacing w:val="-1"/>
        </w:rPr>
        <w:t>навыками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приемах</w:t>
      </w:r>
      <w:r>
        <w:rPr>
          <w:spacing w:val="-10"/>
        </w:rPr>
        <w:t xml:space="preserve"> </w:t>
      </w:r>
      <w:r>
        <w:t>оказания</w:t>
      </w:r>
      <w:r>
        <w:rPr>
          <w:spacing w:val="-12"/>
        </w:rPr>
        <w:t xml:space="preserve"> </w:t>
      </w:r>
      <w:r>
        <w:t>ПМП</w:t>
      </w:r>
      <w:r>
        <w:rPr>
          <w:spacing w:val="-10"/>
        </w:rPr>
        <w:t xml:space="preserve"> </w:t>
      </w:r>
      <w:r>
        <w:t>при</w:t>
      </w:r>
      <w:r>
        <w:rPr>
          <w:spacing w:val="-16"/>
        </w:rPr>
        <w:t xml:space="preserve"> </w:t>
      </w:r>
      <w:r>
        <w:t>различных</w:t>
      </w:r>
      <w:r>
        <w:rPr>
          <w:spacing w:val="-10"/>
        </w:rPr>
        <w:t xml:space="preserve"> </w:t>
      </w:r>
      <w:r>
        <w:t>видах</w:t>
      </w:r>
      <w:r>
        <w:rPr>
          <w:spacing w:val="-7"/>
        </w:rPr>
        <w:t xml:space="preserve"> </w:t>
      </w:r>
      <w:r>
        <w:t>травм.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9" w:lineRule="exact"/>
        <w:ind w:left="948" w:hanging="157"/>
      </w:pPr>
      <w:r>
        <w:rPr>
          <w:spacing w:val="-2"/>
        </w:rPr>
        <w:t>Владеет</w:t>
      </w:r>
      <w:r>
        <w:rPr>
          <w:spacing w:val="-12"/>
        </w:rPr>
        <w:t xml:space="preserve"> </w:t>
      </w:r>
      <w:r>
        <w:rPr>
          <w:spacing w:val="-2"/>
        </w:rPr>
        <w:t>навыками</w:t>
      </w:r>
      <w:r>
        <w:rPr>
          <w:spacing w:val="-8"/>
        </w:rPr>
        <w:t xml:space="preserve"> </w:t>
      </w:r>
      <w:r>
        <w:rPr>
          <w:spacing w:val="-2"/>
        </w:rPr>
        <w:t>в</w:t>
      </w:r>
      <w:r>
        <w:rPr>
          <w:spacing w:val="-7"/>
        </w:rPr>
        <w:t xml:space="preserve"> </w:t>
      </w:r>
      <w:r>
        <w:rPr>
          <w:spacing w:val="-2"/>
        </w:rPr>
        <w:t>определении</w:t>
      </w:r>
      <w:r>
        <w:rPr>
          <w:spacing w:val="-5"/>
        </w:rPr>
        <w:t xml:space="preserve"> </w:t>
      </w:r>
      <w:r>
        <w:rPr>
          <w:spacing w:val="-2"/>
        </w:rPr>
        <w:t>сторон</w:t>
      </w:r>
      <w:r>
        <w:rPr>
          <w:spacing w:val="-10"/>
        </w:rPr>
        <w:t xml:space="preserve"> </w:t>
      </w:r>
      <w:r>
        <w:rPr>
          <w:spacing w:val="-1"/>
        </w:rPr>
        <w:t>горизонта</w:t>
      </w:r>
      <w:r>
        <w:rPr>
          <w:spacing w:val="-3"/>
        </w:rPr>
        <w:t xml:space="preserve"> </w:t>
      </w:r>
      <w:r>
        <w:rPr>
          <w:spacing w:val="-1"/>
        </w:rPr>
        <w:t>различными</w:t>
      </w:r>
      <w:r>
        <w:rPr>
          <w:spacing w:val="-10"/>
        </w:rPr>
        <w:t xml:space="preserve"> </w:t>
      </w:r>
      <w:r>
        <w:rPr>
          <w:spacing w:val="-1"/>
        </w:rPr>
        <w:t>способами,</w:t>
      </w:r>
      <w:r>
        <w:rPr>
          <w:spacing w:val="-4"/>
        </w:rPr>
        <w:t xml:space="preserve"> </w:t>
      </w:r>
      <w:r>
        <w:rPr>
          <w:spacing w:val="-1"/>
        </w:rPr>
        <w:t>в</w:t>
      </w:r>
      <w:r>
        <w:rPr>
          <w:spacing w:val="-8"/>
        </w:rPr>
        <w:t xml:space="preserve"> </w:t>
      </w:r>
      <w:r>
        <w:rPr>
          <w:spacing w:val="-1"/>
        </w:rPr>
        <w:t>разведении</w:t>
      </w:r>
      <w:r>
        <w:rPr>
          <w:spacing w:val="-9"/>
        </w:rPr>
        <w:t xml:space="preserve"> </w:t>
      </w:r>
      <w:r>
        <w:rPr>
          <w:spacing w:val="-1"/>
        </w:rPr>
        <w:t>костра</w:t>
      </w:r>
      <w:r>
        <w:rPr>
          <w:spacing w:val="-2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приготовлении</w:t>
      </w:r>
      <w:r>
        <w:rPr>
          <w:spacing w:val="-4"/>
        </w:rPr>
        <w:t xml:space="preserve"> </w:t>
      </w:r>
      <w:r>
        <w:rPr>
          <w:spacing w:val="-1"/>
        </w:rPr>
        <w:t>пищи.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before="2"/>
        <w:ind w:left="948" w:hanging="157"/>
      </w:pPr>
      <w:r>
        <w:rPr>
          <w:spacing w:val="-1"/>
        </w:rPr>
        <w:t>Обоснованно</w:t>
      </w:r>
      <w:r>
        <w:rPr>
          <w:spacing w:val="-17"/>
        </w:rPr>
        <w:t xml:space="preserve"> </w:t>
      </w:r>
      <w:r>
        <w:rPr>
          <w:spacing w:val="-1"/>
        </w:rPr>
        <w:t>излагает</w:t>
      </w:r>
      <w:r>
        <w:rPr>
          <w:spacing w:val="-15"/>
        </w:rPr>
        <w:t xml:space="preserve"> </w:t>
      </w:r>
      <w:r>
        <w:rPr>
          <w:spacing w:val="-1"/>
        </w:rPr>
        <w:t>основные</w:t>
      </w:r>
      <w:r>
        <w:rPr>
          <w:spacing w:val="-14"/>
        </w:rPr>
        <w:t xml:space="preserve"> </w:t>
      </w:r>
      <w:r>
        <w:rPr>
          <w:spacing w:val="-1"/>
        </w:rPr>
        <w:t>мероприятия</w:t>
      </w:r>
      <w:r>
        <w:rPr>
          <w:spacing w:val="-13"/>
        </w:rPr>
        <w:t xml:space="preserve"> </w:t>
      </w:r>
      <w:r>
        <w:t>ГО</w:t>
      </w:r>
      <w:r>
        <w:rPr>
          <w:spacing w:val="-16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защите</w:t>
      </w:r>
      <w:r>
        <w:rPr>
          <w:spacing w:val="-11"/>
        </w:rPr>
        <w:t xml:space="preserve"> </w:t>
      </w:r>
      <w:r>
        <w:t>населения</w:t>
      </w:r>
      <w:r>
        <w:rPr>
          <w:spacing w:val="-15"/>
        </w:rPr>
        <w:t xml:space="preserve"> </w:t>
      </w:r>
      <w:r>
        <w:t>от</w:t>
      </w:r>
      <w:r>
        <w:rPr>
          <w:spacing w:val="-13"/>
        </w:rPr>
        <w:t xml:space="preserve"> </w:t>
      </w:r>
      <w:r>
        <w:t>последствий</w:t>
      </w:r>
      <w:r>
        <w:rPr>
          <w:spacing w:val="-14"/>
        </w:rPr>
        <w:t xml:space="preserve"> </w:t>
      </w:r>
      <w:r>
        <w:t>ЧС</w:t>
      </w:r>
      <w:r>
        <w:rPr>
          <w:spacing w:val="-13"/>
        </w:rPr>
        <w:t xml:space="preserve"> </w:t>
      </w:r>
      <w:r>
        <w:t>мирного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военного</w:t>
      </w:r>
      <w:r>
        <w:rPr>
          <w:spacing w:val="-11"/>
        </w:rPr>
        <w:t xml:space="preserve"> </w:t>
      </w:r>
      <w:r>
        <w:t>времени.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before="4"/>
        <w:ind w:right="1147" w:firstLine="0"/>
      </w:pPr>
      <w:r>
        <w:t>Обоснованно</w:t>
      </w:r>
      <w:r>
        <w:rPr>
          <w:spacing w:val="-5"/>
        </w:rPr>
        <w:t xml:space="preserve"> </w:t>
      </w:r>
      <w:r>
        <w:t>излагает</w:t>
      </w:r>
      <w:r>
        <w:rPr>
          <w:spacing w:val="-7"/>
        </w:rPr>
        <w:t xml:space="preserve"> </w:t>
      </w:r>
      <w:r>
        <w:t>особенности</w:t>
      </w:r>
      <w:r>
        <w:rPr>
          <w:spacing w:val="-7"/>
        </w:rPr>
        <w:t xml:space="preserve"> </w:t>
      </w:r>
      <w:r>
        <w:t>прохождения</w:t>
      </w:r>
      <w:r>
        <w:rPr>
          <w:spacing w:val="-8"/>
        </w:rPr>
        <w:t xml:space="preserve"> </w:t>
      </w:r>
      <w:r>
        <w:t>военной</w:t>
      </w:r>
      <w:r>
        <w:rPr>
          <w:spacing w:val="-8"/>
        </w:rPr>
        <w:t xml:space="preserve"> </w:t>
      </w:r>
      <w:r>
        <w:t>службы,</w:t>
      </w:r>
      <w:r>
        <w:rPr>
          <w:spacing w:val="-7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требования</w:t>
      </w:r>
      <w:r>
        <w:rPr>
          <w:spacing w:val="-1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призывнику</w:t>
      </w:r>
      <w:r>
        <w:rPr>
          <w:spacing w:val="-1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военную</w:t>
      </w:r>
      <w:r>
        <w:rPr>
          <w:spacing w:val="-4"/>
        </w:rPr>
        <w:t xml:space="preserve"> </w:t>
      </w:r>
      <w:r>
        <w:t>службу,</w:t>
      </w:r>
      <w:r>
        <w:rPr>
          <w:spacing w:val="-7"/>
        </w:rPr>
        <w:t xml:space="preserve"> </w:t>
      </w:r>
      <w:r>
        <w:t>военной</w:t>
      </w:r>
      <w:r>
        <w:rPr>
          <w:spacing w:val="-8"/>
        </w:rPr>
        <w:t xml:space="preserve"> </w:t>
      </w:r>
      <w:r>
        <w:t>специальности,</w:t>
      </w:r>
      <w:r>
        <w:rPr>
          <w:spacing w:val="-52"/>
        </w:rPr>
        <w:t xml:space="preserve"> </w:t>
      </w:r>
      <w:r>
        <w:t>обязанности воина.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5" w:lineRule="exact"/>
        <w:ind w:left="948" w:hanging="157"/>
      </w:pPr>
      <w:r>
        <w:rPr>
          <w:spacing w:val="-2"/>
        </w:rPr>
        <w:t>Обоснованно</w:t>
      </w:r>
      <w:r>
        <w:rPr>
          <w:spacing w:val="-6"/>
        </w:rPr>
        <w:t xml:space="preserve"> </w:t>
      </w:r>
      <w:r>
        <w:rPr>
          <w:spacing w:val="-2"/>
        </w:rPr>
        <w:t>излагает</w:t>
      </w:r>
      <w:r>
        <w:rPr>
          <w:spacing w:val="-11"/>
        </w:rPr>
        <w:t xml:space="preserve"> </w:t>
      </w:r>
      <w:r>
        <w:rPr>
          <w:spacing w:val="-2"/>
        </w:rPr>
        <w:t>порядок</w:t>
      </w:r>
      <w:r>
        <w:rPr>
          <w:spacing w:val="-3"/>
        </w:rPr>
        <w:t xml:space="preserve"> </w:t>
      </w:r>
      <w:r>
        <w:rPr>
          <w:spacing w:val="-2"/>
        </w:rPr>
        <w:t>организации первоначальной</w:t>
      </w:r>
      <w:r>
        <w:rPr>
          <w:spacing w:val="-9"/>
        </w:rPr>
        <w:t xml:space="preserve"> </w:t>
      </w:r>
      <w:r>
        <w:rPr>
          <w:spacing w:val="-1"/>
        </w:rPr>
        <w:t>постановки</w:t>
      </w:r>
      <w:r>
        <w:rPr>
          <w:spacing w:val="-6"/>
        </w:rPr>
        <w:t xml:space="preserve"> </w:t>
      </w:r>
      <w:r>
        <w:rPr>
          <w:spacing w:val="-1"/>
        </w:rPr>
        <w:t>на</w:t>
      </w:r>
      <w:r>
        <w:rPr>
          <w:spacing w:val="-7"/>
        </w:rPr>
        <w:t xml:space="preserve"> </w:t>
      </w:r>
      <w:r>
        <w:rPr>
          <w:spacing w:val="-1"/>
        </w:rPr>
        <w:t>воинский</w:t>
      </w:r>
      <w:r>
        <w:rPr>
          <w:spacing w:val="-7"/>
        </w:rPr>
        <w:t xml:space="preserve"> </w:t>
      </w:r>
      <w:r>
        <w:rPr>
          <w:spacing w:val="-1"/>
        </w:rPr>
        <w:t>учет.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9" w:lineRule="exact"/>
        <w:ind w:left="948" w:hanging="157"/>
      </w:pPr>
      <w:r>
        <w:rPr>
          <w:spacing w:val="-1"/>
        </w:rPr>
        <w:t>Имеет</w:t>
      </w:r>
      <w:r>
        <w:rPr>
          <w:spacing w:val="-14"/>
        </w:rPr>
        <w:t xml:space="preserve"> </w:t>
      </w:r>
      <w:r>
        <w:rPr>
          <w:spacing w:val="-1"/>
        </w:rPr>
        <w:t>четкие</w:t>
      </w:r>
      <w:r>
        <w:rPr>
          <w:spacing w:val="-14"/>
        </w:rPr>
        <w:t xml:space="preserve"> </w:t>
      </w:r>
      <w:r>
        <w:rPr>
          <w:spacing w:val="-1"/>
        </w:rPr>
        <w:t>представления</w:t>
      </w:r>
      <w:r>
        <w:rPr>
          <w:spacing w:val="-15"/>
        </w:rPr>
        <w:t xml:space="preserve"> </w:t>
      </w:r>
      <w:r>
        <w:t>об</w:t>
      </w:r>
      <w:r>
        <w:rPr>
          <w:spacing w:val="-11"/>
        </w:rPr>
        <w:t xml:space="preserve"> </w:t>
      </w:r>
      <w:r>
        <w:t>организации</w:t>
      </w:r>
      <w:r>
        <w:rPr>
          <w:spacing w:val="-12"/>
        </w:rPr>
        <w:t xml:space="preserve"> </w:t>
      </w:r>
      <w:r>
        <w:t>РСЧС.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9" w:lineRule="exact"/>
        <w:ind w:left="948" w:hanging="157"/>
      </w:pPr>
      <w:r>
        <w:rPr>
          <w:spacing w:val="-1"/>
        </w:rPr>
        <w:t>Имеет</w:t>
      </w:r>
      <w:r>
        <w:rPr>
          <w:spacing w:val="-17"/>
        </w:rPr>
        <w:t xml:space="preserve"> </w:t>
      </w:r>
      <w:r>
        <w:rPr>
          <w:spacing w:val="-1"/>
        </w:rPr>
        <w:t>четкие</w:t>
      </w:r>
      <w:r>
        <w:rPr>
          <w:spacing w:val="-12"/>
        </w:rPr>
        <w:t xml:space="preserve"> </w:t>
      </w:r>
      <w:r>
        <w:rPr>
          <w:spacing w:val="-1"/>
        </w:rPr>
        <w:t>представления</w:t>
      </w:r>
      <w:r>
        <w:rPr>
          <w:spacing w:val="-13"/>
        </w:rPr>
        <w:t xml:space="preserve"> </w:t>
      </w:r>
      <w:r>
        <w:rPr>
          <w:spacing w:val="-1"/>
        </w:rPr>
        <w:t>о</w:t>
      </w:r>
      <w:r>
        <w:rPr>
          <w:spacing w:val="-9"/>
        </w:rPr>
        <w:t xml:space="preserve"> </w:t>
      </w:r>
      <w:r>
        <w:rPr>
          <w:spacing w:val="-1"/>
        </w:rPr>
        <w:t>современных</w:t>
      </w:r>
      <w:r>
        <w:rPr>
          <w:spacing w:val="-12"/>
        </w:rPr>
        <w:t xml:space="preserve"> </w:t>
      </w:r>
      <w:r>
        <w:t>средствах</w:t>
      </w:r>
      <w:r>
        <w:rPr>
          <w:spacing w:val="-10"/>
        </w:rPr>
        <w:t xml:space="preserve"> </w:t>
      </w:r>
      <w:r>
        <w:t>поражения,</w:t>
      </w:r>
      <w:r>
        <w:rPr>
          <w:spacing w:val="-9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поражающих</w:t>
      </w:r>
      <w:r>
        <w:rPr>
          <w:spacing w:val="-17"/>
        </w:rPr>
        <w:t xml:space="preserve"> </w:t>
      </w:r>
      <w:r>
        <w:t>факторах</w:t>
      </w:r>
      <w:r>
        <w:rPr>
          <w:spacing w:val="-7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способах</w:t>
      </w:r>
      <w:r>
        <w:rPr>
          <w:spacing w:val="-7"/>
        </w:rPr>
        <w:t xml:space="preserve"> </w:t>
      </w:r>
      <w:r>
        <w:t>защиты</w:t>
      </w:r>
      <w:r>
        <w:rPr>
          <w:spacing w:val="-11"/>
        </w:rPr>
        <w:t xml:space="preserve"> </w:t>
      </w:r>
      <w:r>
        <w:t>от</w:t>
      </w:r>
      <w:r>
        <w:rPr>
          <w:spacing w:val="-12"/>
        </w:rPr>
        <w:t xml:space="preserve"> </w:t>
      </w:r>
      <w:r>
        <w:t>них.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9" w:lineRule="exact"/>
        <w:ind w:left="948" w:hanging="157"/>
      </w:pPr>
      <w:r>
        <w:rPr>
          <w:spacing w:val="-1"/>
        </w:rPr>
        <w:t>Имеет</w:t>
      </w:r>
      <w:r>
        <w:rPr>
          <w:spacing w:val="-12"/>
        </w:rPr>
        <w:t xml:space="preserve"> </w:t>
      </w:r>
      <w:r>
        <w:rPr>
          <w:spacing w:val="-1"/>
        </w:rPr>
        <w:t>четкие</w:t>
      </w:r>
      <w:r>
        <w:rPr>
          <w:spacing w:val="-9"/>
        </w:rPr>
        <w:t xml:space="preserve"> </w:t>
      </w:r>
      <w:r>
        <w:rPr>
          <w:spacing w:val="-1"/>
        </w:rPr>
        <w:t>представления</w:t>
      </w:r>
      <w:r>
        <w:rPr>
          <w:spacing w:val="-13"/>
        </w:rPr>
        <w:t xml:space="preserve"> </w:t>
      </w:r>
      <w:r>
        <w:rPr>
          <w:spacing w:val="-1"/>
        </w:rPr>
        <w:t>о</w:t>
      </w:r>
      <w:r>
        <w:rPr>
          <w:spacing w:val="-6"/>
        </w:rPr>
        <w:t xml:space="preserve"> </w:t>
      </w:r>
      <w:r>
        <w:rPr>
          <w:spacing w:val="-1"/>
        </w:rPr>
        <w:t>здоровье,</w:t>
      </w:r>
      <w:r>
        <w:rPr>
          <w:spacing w:val="-6"/>
        </w:rPr>
        <w:t xml:space="preserve"> </w:t>
      </w:r>
      <w:r>
        <w:t>ЗОЖ</w:t>
      </w:r>
      <w:r>
        <w:rPr>
          <w:spacing w:val="-11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факторах,</w:t>
      </w:r>
      <w:r>
        <w:rPr>
          <w:spacing w:val="-12"/>
        </w:rPr>
        <w:t xml:space="preserve"> </w:t>
      </w:r>
      <w:r>
        <w:t>влияющих</w:t>
      </w:r>
      <w:r>
        <w:rPr>
          <w:spacing w:val="-1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здоровье.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before="2"/>
        <w:ind w:left="948" w:hanging="157"/>
      </w:pPr>
      <w:r>
        <w:rPr>
          <w:spacing w:val="-1"/>
        </w:rPr>
        <w:t>Владеет</w:t>
      </w:r>
      <w:r>
        <w:rPr>
          <w:spacing w:val="-14"/>
        </w:rPr>
        <w:t xml:space="preserve"> </w:t>
      </w:r>
      <w:r>
        <w:rPr>
          <w:spacing w:val="-1"/>
        </w:rPr>
        <w:t>навыками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приемах</w:t>
      </w:r>
      <w:r>
        <w:rPr>
          <w:spacing w:val="-7"/>
        </w:rPr>
        <w:t xml:space="preserve"> </w:t>
      </w:r>
      <w:r>
        <w:rPr>
          <w:spacing w:val="-1"/>
        </w:rPr>
        <w:t>проведения</w:t>
      </w:r>
      <w:r>
        <w:rPr>
          <w:spacing w:val="-12"/>
        </w:rPr>
        <w:t xml:space="preserve"> </w:t>
      </w:r>
      <w:r>
        <w:t>ИВЛ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непрямого</w:t>
      </w:r>
      <w:r>
        <w:rPr>
          <w:spacing w:val="-9"/>
        </w:rPr>
        <w:t xml:space="preserve"> </w:t>
      </w:r>
      <w:r>
        <w:t>массажа</w:t>
      </w:r>
      <w:r>
        <w:rPr>
          <w:spacing w:val="-9"/>
        </w:rPr>
        <w:t xml:space="preserve"> </w:t>
      </w:r>
      <w:r>
        <w:t>сердца.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before="4"/>
        <w:ind w:right="1008" w:firstLine="0"/>
      </w:pPr>
      <w:r>
        <w:t>Владеет</w:t>
      </w:r>
      <w:r>
        <w:rPr>
          <w:spacing w:val="-8"/>
        </w:rPr>
        <w:t xml:space="preserve"> </w:t>
      </w:r>
      <w:r>
        <w:t>навыками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выполнении</w:t>
      </w:r>
      <w:r>
        <w:rPr>
          <w:spacing w:val="-5"/>
        </w:rPr>
        <w:t xml:space="preserve"> </w:t>
      </w:r>
      <w:r>
        <w:t>физических</w:t>
      </w:r>
      <w:r>
        <w:rPr>
          <w:spacing w:val="-4"/>
        </w:rPr>
        <w:t xml:space="preserve"> </w:t>
      </w:r>
      <w:r>
        <w:t>упражнений</w:t>
      </w:r>
      <w:r>
        <w:rPr>
          <w:spacing w:val="-8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общей</w:t>
      </w:r>
      <w:r>
        <w:rPr>
          <w:spacing w:val="-3"/>
        </w:rPr>
        <w:t xml:space="preserve"> </w:t>
      </w:r>
      <w:r>
        <w:t>выносливости,</w:t>
      </w:r>
      <w:r>
        <w:rPr>
          <w:spacing w:val="-10"/>
        </w:rPr>
        <w:t xml:space="preserve"> </w:t>
      </w:r>
      <w:r>
        <w:t>ловкости,</w:t>
      </w:r>
      <w:r>
        <w:rPr>
          <w:spacing w:val="-3"/>
        </w:rPr>
        <w:t xml:space="preserve"> </w:t>
      </w:r>
      <w:r>
        <w:t>вестибулярной</w:t>
      </w:r>
      <w:r>
        <w:rPr>
          <w:spacing w:val="-2"/>
        </w:rPr>
        <w:t xml:space="preserve"> </w:t>
      </w:r>
      <w:r>
        <w:t>устойчивости,</w:t>
      </w:r>
      <w:r>
        <w:rPr>
          <w:spacing w:val="-5"/>
        </w:rPr>
        <w:t xml:space="preserve"> </w:t>
      </w:r>
      <w:r>
        <w:t>устойчивости</w:t>
      </w:r>
      <w:r>
        <w:rPr>
          <w:spacing w:val="-6"/>
        </w:rPr>
        <w:t xml:space="preserve"> </w:t>
      </w:r>
      <w:r>
        <w:t>к</w:t>
      </w:r>
      <w:r>
        <w:rPr>
          <w:spacing w:val="-52"/>
        </w:rPr>
        <w:t xml:space="preserve"> </w:t>
      </w:r>
      <w:r>
        <w:t>гипоксии.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3" w:lineRule="exact"/>
        <w:ind w:left="948" w:hanging="157"/>
      </w:pPr>
      <w:r>
        <w:rPr>
          <w:spacing w:val="-1"/>
        </w:rPr>
        <w:t>Владеет</w:t>
      </w:r>
      <w:r>
        <w:rPr>
          <w:spacing w:val="-17"/>
        </w:rPr>
        <w:t xml:space="preserve"> </w:t>
      </w:r>
      <w:r>
        <w:rPr>
          <w:spacing w:val="-1"/>
        </w:rPr>
        <w:t>навыками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подготовке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правилах</w:t>
      </w:r>
      <w:r>
        <w:rPr>
          <w:spacing w:val="-12"/>
        </w:rPr>
        <w:t xml:space="preserve"> </w:t>
      </w:r>
      <w:r>
        <w:t>поведения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туристическом</w:t>
      </w:r>
      <w:r>
        <w:rPr>
          <w:spacing w:val="-10"/>
        </w:rPr>
        <w:t xml:space="preserve"> </w:t>
      </w:r>
      <w:r>
        <w:t>походе.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9" w:lineRule="exact"/>
        <w:ind w:left="948" w:hanging="157"/>
      </w:pPr>
      <w:r>
        <w:rPr>
          <w:spacing w:val="-1"/>
        </w:rPr>
        <w:t>Интересуется</w:t>
      </w:r>
      <w:r>
        <w:rPr>
          <w:spacing w:val="-12"/>
        </w:rPr>
        <w:t xml:space="preserve"> </w:t>
      </w:r>
      <w:r>
        <w:rPr>
          <w:spacing w:val="-1"/>
        </w:rPr>
        <w:t>учебным</w:t>
      </w:r>
      <w:r>
        <w:rPr>
          <w:spacing w:val="-13"/>
        </w:rPr>
        <w:t xml:space="preserve"> </w:t>
      </w:r>
      <w:r>
        <w:rPr>
          <w:spacing w:val="-1"/>
        </w:rPr>
        <w:t>предметом.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before="2"/>
        <w:ind w:left="948" w:hanging="157"/>
      </w:pPr>
      <w:r>
        <w:rPr>
          <w:spacing w:val="-2"/>
        </w:rPr>
        <w:t>Полностью</w:t>
      </w:r>
      <w:r>
        <w:rPr>
          <w:spacing w:val="-11"/>
        </w:rPr>
        <w:t xml:space="preserve"> </w:t>
      </w:r>
      <w:r>
        <w:rPr>
          <w:spacing w:val="-2"/>
        </w:rPr>
        <w:t>овладел</w:t>
      </w:r>
      <w:r>
        <w:rPr>
          <w:spacing w:val="-6"/>
        </w:rPr>
        <w:t xml:space="preserve"> </w:t>
      </w:r>
      <w:r>
        <w:rPr>
          <w:spacing w:val="-1"/>
        </w:rPr>
        <w:t>программным</w:t>
      </w:r>
      <w:r>
        <w:rPr>
          <w:spacing w:val="-8"/>
        </w:rPr>
        <w:t xml:space="preserve"> </w:t>
      </w:r>
      <w:r>
        <w:rPr>
          <w:spacing w:val="-1"/>
        </w:rPr>
        <w:t>материалом.</w:t>
      </w:r>
    </w:p>
    <w:p w:rsidR="0010708F" w:rsidRDefault="005B7982">
      <w:pPr>
        <w:pStyle w:val="Heading2"/>
        <w:spacing w:before="6" w:line="251" w:lineRule="exact"/>
        <w:ind w:left="792"/>
      </w:pPr>
      <w:r>
        <w:rPr>
          <w:spacing w:val="-1"/>
        </w:rPr>
        <w:t>Оценка</w:t>
      </w:r>
      <w:r>
        <w:rPr>
          <w:spacing w:val="-9"/>
        </w:rPr>
        <w:t xml:space="preserve"> </w:t>
      </w:r>
      <w:r>
        <w:rPr>
          <w:spacing w:val="-1"/>
        </w:rPr>
        <w:t>«4»</w:t>
      </w:r>
      <w:r>
        <w:rPr>
          <w:spacing w:val="-15"/>
        </w:rPr>
        <w:t xml:space="preserve"> </w:t>
      </w:r>
      <w:r>
        <w:rPr>
          <w:spacing w:val="-1"/>
        </w:rPr>
        <w:t>ставится,</w:t>
      </w:r>
      <w:r>
        <w:rPr>
          <w:spacing w:val="-9"/>
        </w:rPr>
        <w:t xml:space="preserve"> </w:t>
      </w:r>
      <w:r>
        <w:rPr>
          <w:spacing w:val="-1"/>
        </w:rPr>
        <w:t>когда</w:t>
      </w:r>
      <w:r>
        <w:rPr>
          <w:spacing w:val="-9"/>
        </w:rPr>
        <w:t xml:space="preserve"> </w:t>
      </w:r>
      <w:r>
        <w:t>ученик:</w:t>
      </w:r>
    </w:p>
    <w:p w:rsidR="0010708F" w:rsidRDefault="005B7982">
      <w:pPr>
        <w:pStyle w:val="a3"/>
        <w:spacing w:line="250" w:lineRule="exact"/>
      </w:pPr>
      <w:r>
        <w:t>(среднее</w:t>
      </w:r>
      <w:r>
        <w:rPr>
          <w:spacing w:val="-12"/>
        </w:rPr>
        <w:t xml:space="preserve"> </w:t>
      </w:r>
      <w:r>
        <w:t>звено</w:t>
      </w:r>
      <w:r>
        <w:rPr>
          <w:spacing w:val="-8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5-9</w:t>
      </w:r>
      <w:r>
        <w:rPr>
          <w:spacing w:val="-8"/>
        </w:rPr>
        <w:t xml:space="preserve"> </w:t>
      </w:r>
      <w:r>
        <w:t>классы)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ind w:right="917" w:firstLine="0"/>
      </w:pPr>
      <w:r>
        <w:t>Знает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умеет</w:t>
      </w:r>
      <w:r>
        <w:rPr>
          <w:spacing w:val="-7"/>
        </w:rPr>
        <w:t xml:space="preserve"> </w:t>
      </w:r>
      <w:r>
        <w:t>анализировать</w:t>
      </w:r>
      <w:r>
        <w:rPr>
          <w:spacing w:val="-6"/>
        </w:rPr>
        <w:t xml:space="preserve"> </w:t>
      </w:r>
      <w:r>
        <w:t>причины</w:t>
      </w:r>
      <w:r>
        <w:rPr>
          <w:spacing w:val="-4"/>
        </w:rPr>
        <w:t xml:space="preserve"> </w:t>
      </w:r>
      <w:r>
        <w:t>развития</w:t>
      </w:r>
      <w:r>
        <w:rPr>
          <w:spacing w:val="-11"/>
        </w:rPr>
        <w:t xml:space="preserve"> </w:t>
      </w:r>
      <w:r>
        <w:t>различных</w:t>
      </w:r>
      <w:r>
        <w:rPr>
          <w:spacing w:val="-6"/>
        </w:rPr>
        <w:t xml:space="preserve"> </w:t>
      </w:r>
      <w:r>
        <w:t>опасных</w:t>
      </w:r>
      <w:r>
        <w:rPr>
          <w:spacing w:val="-5"/>
        </w:rPr>
        <w:t xml:space="preserve"> </w:t>
      </w:r>
      <w:r>
        <w:t>ситуаций,</w:t>
      </w:r>
      <w:r>
        <w:rPr>
          <w:spacing w:val="-7"/>
        </w:rPr>
        <w:t xml:space="preserve"> </w:t>
      </w:r>
      <w:r>
        <w:t>ЧС</w:t>
      </w:r>
      <w:r>
        <w:rPr>
          <w:spacing w:val="-8"/>
        </w:rPr>
        <w:t xml:space="preserve"> </w:t>
      </w:r>
      <w:r>
        <w:t>природного</w:t>
      </w:r>
      <w:r>
        <w:rPr>
          <w:spacing w:val="-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техногенного</w:t>
      </w:r>
      <w:r>
        <w:rPr>
          <w:spacing w:val="-9"/>
        </w:rPr>
        <w:t xml:space="preserve"> </w:t>
      </w:r>
      <w:r>
        <w:t>характера,</w:t>
      </w:r>
      <w:r>
        <w:rPr>
          <w:spacing w:val="-4"/>
        </w:rPr>
        <w:t xml:space="preserve"> </w:t>
      </w:r>
      <w:r>
        <w:t>но</w:t>
      </w:r>
      <w:r>
        <w:rPr>
          <w:spacing w:val="-6"/>
        </w:rPr>
        <w:t xml:space="preserve"> </w:t>
      </w:r>
      <w:r>
        <w:t>допускает</w:t>
      </w:r>
      <w:r>
        <w:rPr>
          <w:spacing w:val="-2"/>
        </w:rPr>
        <w:t xml:space="preserve"> </w:t>
      </w:r>
      <w:r>
        <w:t>незначительные</w:t>
      </w:r>
      <w:r>
        <w:rPr>
          <w:spacing w:val="-52"/>
        </w:rPr>
        <w:t xml:space="preserve"> </w:t>
      </w:r>
      <w:r>
        <w:t>(несущественные)</w:t>
      </w:r>
      <w:r>
        <w:rPr>
          <w:spacing w:val="-3"/>
        </w:rPr>
        <w:t xml:space="preserve"> </w:t>
      </w:r>
      <w:r>
        <w:t>ошибки.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6" w:lineRule="exact"/>
        <w:ind w:left="948" w:hanging="157"/>
      </w:pPr>
      <w:r>
        <w:rPr>
          <w:spacing w:val="-1"/>
        </w:rPr>
        <w:t>Знает</w:t>
      </w:r>
      <w:r>
        <w:rPr>
          <w:spacing w:val="-12"/>
        </w:rPr>
        <w:t xml:space="preserve"> </w:t>
      </w:r>
      <w:r>
        <w:rPr>
          <w:spacing w:val="-1"/>
        </w:rPr>
        <w:t>некоторые</w:t>
      </w:r>
      <w:r>
        <w:rPr>
          <w:spacing w:val="-9"/>
        </w:rPr>
        <w:t xml:space="preserve"> </w:t>
      </w:r>
      <w:r>
        <w:rPr>
          <w:spacing w:val="-1"/>
        </w:rPr>
        <w:t>способы</w:t>
      </w:r>
      <w:r>
        <w:rPr>
          <w:spacing w:val="-9"/>
        </w:rPr>
        <w:t xml:space="preserve"> </w:t>
      </w:r>
      <w:r>
        <w:rPr>
          <w:spacing w:val="-1"/>
        </w:rPr>
        <w:t>оповещения</w:t>
      </w:r>
      <w:r>
        <w:rPr>
          <w:spacing w:val="-9"/>
        </w:rPr>
        <w:t xml:space="preserve"> </w:t>
      </w:r>
      <w:r>
        <w:rPr>
          <w:spacing w:val="-1"/>
        </w:rPr>
        <w:t>населения</w:t>
      </w:r>
      <w:r>
        <w:rPr>
          <w:spacing w:val="-13"/>
        </w:rPr>
        <w:t xml:space="preserve"> </w:t>
      </w:r>
      <w:r>
        <w:rPr>
          <w:spacing w:val="-1"/>
        </w:rPr>
        <w:t>при</w:t>
      </w:r>
      <w:r>
        <w:rPr>
          <w:spacing w:val="-8"/>
        </w:rPr>
        <w:t xml:space="preserve"> </w:t>
      </w:r>
      <w:r>
        <w:rPr>
          <w:spacing w:val="-1"/>
        </w:rPr>
        <w:t>возникновении</w:t>
      </w:r>
      <w:r>
        <w:rPr>
          <w:spacing w:val="-5"/>
        </w:rPr>
        <w:t xml:space="preserve"> </w:t>
      </w:r>
      <w:r>
        <w:rPr>
          <w:spacing w:val="-1"/>
        </w:rPr>
        <w:t>опасных</w:t>
      </w:r>
      <w:r>
        <w:rPr>
          <w:spacing w:val="-7"/>
        </w:rPr>
        <w:t xml:space="preserve"> </w:t>
      </w:r>
      <w:r>
        <w:rPr>
          <w:spacing w:val="-1"/>
        </w:rPr>
        <w:t>ситуаций.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before="2"/>
        <w:ind w:right="1337" w:firstLine="0"/>
      </w:pPr>
      <w:r>
        <w:rPr>
          <w:spacing w:val="-1"/>
        </w:rPr>
        <w:t>Допускает</w:t>
      </w:r>
      <w:r>
        <w:rPr>
          <w:spacing w:val="-3"/>
        </w:rPr>
        <w:t xml:space="preserve"> </w:t>
      </w:r>
      <w:r>
        <w:rPr>
          <w:spacing w:val="-1"/>
        </w:rPr>
        <w:t>незначительные</w:t>
      </w:r>
      <w:r>
        <w:rPr>
          <w:spacing w:val="-4"/>
        </w:rPr>
        <w:t xml:space="preserve"> </w:t>
      </w:r>
      <w:r>
        <w:t>(несущественные)</w:t>
      </w:r>
      <w:r>
        <w:rPr>
          <w:spacing w:val="-4"/>
        </w:rPr>
        <w:t xml:space="preserve"> </w:t>
      </w:r>
      <w:r>
        <w:t>ошибки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изложении</w:t>
      </w:r>
      <w:r>
        <w:rPr>
          <w:spacing w:val="-6"/>
        </w:rPr>
        <w:t xml:space="preserve"> </w:t>
      </w:r>
      <w:r>
        <w:t>основных</w:t>
      </w:r>
      <w:r>
        <w:rPr>
          <w:spacing w:val="-6"/>
        </w:rPr>
        <w:t xml:space="preserve"> </w:t>
      </w:r>
      <w:r>
        <w:t>правил</w:t>
      </w:r>
      <w:r>
        <w:rPr>
          <w:spacing w:val="-6"/>
        </w:rPr>
        <w:t xml:space="preserve"> </w:t>
      </w:r>
      <w:r>
        <w:t>поведения</w:t>
      </w:r>
      <w:r>
        <w:rPr>
          <w:spacing w:val="-6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профилактики</w:t>
      </w:r>
      <w:r>
        <w:rPr>
          <w:spacing w:val="-6"/>
        </w:rPr>
        <w:t xml:space="preserve"> </w:t>
      </w:r>
      <w:r>
        <w:t>травм</w:t>
      </w:r>
      <w:r>
        <w:rPr>
          <w:spacing w:val="-9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повседневной</w:t>
      </w:r>
      <w:r>
        <w:rPr>
          <w:spacing w:val="-9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дома, в</w:t>
      </w:r>
      <w:r>
        <w:rPr>
          <w:spacing w:val="-1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и при занятиях спортом.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ind w:right="1844" w:firstLine="0"/>
      </w:pPr>
      <w:r>
        <w:rPr>
          <w:spacing w:val="-1"/>
        </w:rPr>
        <w:t>С</w:t>
      </w:r>
      <w:r>
        <w:rPr>
          <w:spacing w:val="-6"/>
        </w:rPr>
        <w:t xml:space="preserve"> </w:t>
      </w:r>
      <w:r>
        <w:rPr>
          <w:spacing w:val="-1"/>
        </w:rPr>
        <w:t>небольшими</w:t>
      </w:r>
      <w:r>
        <w:rPr>
          <w:spacing w:val="-6"/>
        </w:rPr>
        <w:t xml:space="preserve"> </w:t>
      </w:r>
      <w:r>
        <w:t>затруднениями</w:t>
      </w:r>
      <w:r>
        <w:rPr>
          <w:spacing w:val="-7"/>
        </w:rPr>
        <w:t xml:space="preserve"> </w:t>
      </w:r>
      <w:r>
        <w:t>излагает</w:t>
      </w:r>
      <w:r>
        <w:rPr>
          <w:spacing w:val="-3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t>безопасного</w:t>
      </w:r>
      <w:r>
        <w:rPr>
          <w:spacing w:val="-5"/>
        </w:rPr>
        <w:t xml:space="preserve"> </w:t>
      </w:r>
      <w:r>
        <w:t>поведения</w:t>
      </w:r>
      <w:r>
        <w:rPr>
          <w:spacing w:val="-5"/>
        </w:rPr>
        <w:t xml:space="preserve"> </w:t>
      </w:r>
      <w:r>
        <w:t>при</w:t>
      </w:r>
      <w:r>
        <w:rPr>
          <w:spacing w:val="-14"/>
        </w:rPr>
        <w:t xml:space="preserve"> </w:t>
      </w:r>
      <w:r>
        <w:t>возникновении</w:t>
      </w:r>
      <w:r>
        <w:rPr>
          <w:spacing w:val="-1"/>
        </w:rPr>
        <w:t xml:space="preserve"> </w:t>
      </w:r>
      <w:r>
        <w:t>различных опасных</w:t>
      </w:r>
      <w:r>
        <w:rPr>
          <w:spacing w:val="-8"/>
        </w:rPr>
        <w:t xml:space="preserve"> </w:t>
      </w:r>
      <w:r>
        <w:t>ситуаций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ЧС</w:t>
      </w:r>
      <w:r>
        <w:rPr>
          <w:spacing w:val="-6"/>
        </w:rPr>
        <w:t xml:space="preserve"> </w:t>
      </w:r>
      <w:r>
        <w:t>природного</w:t>
      </w:r>
      <w:r>
        <w:rPr>
          <w:spacing w:val="-7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техногенного</w:t>
      </w:r>
      <w:r>
        <w:rPr>
          <w:spacing w:val="-1"/>
        </w:rPr>
        <w:t xml:space="preserve"> </w:t>
      </w:r>
      <w:r>
        <w:t>характера,</w:t>
      </w:r>
      <w:r>
        <w:rPr>
          <w:spacing w:val="-3"/>
        </w:rPr>
        <w:t xml:space="preserve"> </w:t>
      </w:r>
      <w:r>
        <w:t>наиболее вероятных</w:t>
      </w:r>
      <w:r>
        <w:rPr>
          <w:spacing w:val="-2"/>
        </w:rPr>
        <w:t xml:space="preserve"> </w:t>
      </w:r>
      <w:r>
        <w:t>для данного района.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3" w:lineRule="exact"/>
        <w:ind w:left="948" w:hanging="157"/>
      </w:pPr>
      <w:r>
        <w:rPr>
          <w:spacing w:val="-2"/>
        </w:rPr>
        <w:t>Знает</w:t>
      </w:r>
      <w:r>
        <w:rPr>
          <w:spacing w:val="-5"/>
        </w:rPr>
        <w:t xml:space="preserve"> </w:t>
      </w:r>
      <w:r>
        <w:rPr>
          <w:spacing w:val="-2"/>
        </w:rPr>
        <w:t>основные</w:t>
      </w:r>
      <w:r>
        <w:rPr>
          <w:spacing w:val="-3"/>
        </w:rPr>
        <w:t xml:space="preserve"> </w:t>
      </w:r>
      <w:r>
        <w:rPr>
          <w:spacing w:val="-2"/>
        </w:rPr>
        <w:t>принципы</w:t>
      </w:r>
      <w:r>
        <w:rPr>
          <w:spacing w:val="2"/>
        </w:rPr>
        <w:t xml:space="preserve"> </w:t>
      </w:r>
      <w:r>
        <w:rPr>
          <w:spacing w:val="-2"/>
        </w:rPr>
        <w:t>самоспасения</w:t>
      </w:r>
      <w:r>
        <w:rPr>
          <w:spacing w:val="-10"/>
        </w:rPr>
        <w:t xml:space="preserve"> </w:t>
      </w:r>
      <w:r>
        <w:rPr>
          <w:spacing w:val="-2"/>
        </w:rPr>
        <w:t>(формулу безопасности).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ind w:right="996" w:firstLine="0"/>
      </w:pPr>
      <w:r>
        <w:t>Имеет</w:t>
      </w:r>
      <w:r>
        <w:rPr>
          <w:spacing w:val="-2"/>
        </w:rPr>
        <w:t xml:space="preserve"> </w:t>
      </w:r>
      <w:r>
        <w:t>представления</w:t>
      </w:r>
      <w:r>
        <w:rPr>
          <w:spacing w:val="-11"/>
        </w:rPr>
        <w:t xml:space="preserve"> </w:t>
      </w:r>
      <w:r>
        <w:t>об</w:t>
      </w:r>
      <w:r>
        <w:rPr>
          <w:spacing w:val="-9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правилах</w:t>
      </w:r>
      <w:r>
        <w:rPr>
          <w:spacing w:val="-2"/>
        </w:rPr>
        <w:t xml:space="preserve"> </w:t>
      </w:r>
      <w:r>
        <w:t>поведения</w:t>
      </w:r>
      <w:r>
        <w:rPr>
          <w:spacing w:val="-8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смене</w:t>
      </w:r>
      <w:r>
        <w:rPr>
          <w:spacing w:val="-10"/>
        </w:rPr>
        <w:t xml:space="preserve"> </w:t>
      </w:r>
      <w:r>
        <w:t>климатогеографических</w:t>
      </w:r>
      <w:r>
        <w:rPr>
          <w:spacing w:val="-1"/>
        </w:rPr>
        <w:t xml:space="preserve"> </w:t>
      </w:r>
      <w:r>
        <w:t>условий</w:t>
      </w:r>
      <w:r>
        <w:rPr>
          <w:spacing w:val="-6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вынужденном</w:t>
      </w:r>
      <w:r>
        <w:rPr>
          <w:spacing w:val="-5"/>
        </w:rPr>
        <w:t xml:space="preserve"> </w:t>
      </w:r>
      <w:r>
        <w:t>автономном</w:t>
      </w:r>
      <w:r>
        <w:rPr>
          <w:spacing w:val="-3"/>
        </w:rPr>
        <w:t xml:space="preserve"> </w:t>
      </w:r>
      <w:r>
        <w:t>существовании</w:t>
      </w:r>
      <w:r>
        <w:rPr>
          <w:spacing w:val="-2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природных условиях.</w:t>
      </w:r>
    </w:p>
    <w:p w:rsidR="0010708F" w:rsidRDefault="005B7982">
      <w:pPr>
        <w:pStyle w:val="a5"/>
        <w:numPr>
          <w:ilvl w:val="1"/>
          <w:numId w:val="7"/>
        </w:numPr>
        <w:tabs>
          <w:tab w:val="left" w:pos="1658"/>
        </w:tabs>
        <w:spacing w:before="1"/>
        <w:ind w:right="1947" w:firstLine="708"/>
      </w:pPr>
      <w:r>
        <w:t>Имеет</w:t>
      </w:r>
      <w:r>
        <w:rPr>
          <w:spacing w:val="-6"/>
        </w:rPr>
        <w:t xml:space="preserve"> </w:t>
      </w:r>
      <w:r>
        <w:t>представления</w:t>
      </w:r>
      <w:r>
        <w:rPr>
          <w:spacing w:val="-10"/>
        </w:rPr>
        <w:t xml:space="preserve"> </w:t>
      </w:r>
      <w:r>
        <w:t>об</w:t>
      </w:r>
      <w:r>
        <w:rPr>
          <w:spacing w:val="-9"/>
        </w:rPr>
        <w:t xml:space="preserve"> </w:t>
      </w:r>
      <w:r>
        <w:t>основных</w:t>
      </w:r>
      <w:r>
        <w:rPr>
          <w:spacing w:val="-5"/>
        </w:rPr>
        <w:t xml:space="preserve"> </w:t>
      </w:r>
      <w:r>
        <w:t>правилах</w:t>
      </w:r>
      <w:r>
        <w:rPr>
          <w:spacing w:val="-5"/>
        </w:rPr>
        <w:t xml:space="preserve"> </w:t>
      </w:r>
      <w:r>
        <w:t>поведения</w:t>
      </w:r>
      <w:r>
        <w:rPr>
          <w:spacing w:val="-8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смене</w:t>
      </w:r>
      <w:r>
        <w:rPr>
          <w:spacing w:val="-9"/>
        </w:rPr>
        <w:t xml:space="preserve"> </w:t>
      </w:r>
      <w:r>
        <w:t>климатогеографических</w:t>
      </w:r>
      <w:r>
        <w:rPr>
          <w:spacing w:val="-4"/>
        </w:rPr>
        <w:t xml:space="preserve"> </w:t>
      </w:r>
      <w:r>
        <w:t>условий</w:t>
      </w:r>
      <w:r>
        <w:rPr>
          <w:spacing w:val="-6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вынужденном</w:t>
      </w:r>
      <w:r>
        <w:rPr>
          <w:spacing w:val="-5"/>
        </w:rPr>
        <w:t xml:space="preserve"> </w:t>
      </w:r>
      <w:r>
        <w:t>автономном</w:t>
      </w:r>
      <w:r>
        <w:rPr>
          <w:spacing w:val="-52"/>
        </w:rPr>
        <w:t xml:space="preserve"> </w:t>
      </w:r>
      <w:r>
        <w:t>существовании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природных условиях. Имеет представления</w:t>
      </w:r>
      <w:r>
        <w:rPr>
          <w:spacing w:val="-2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основных положениях ЗОЖ.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3" w:lineRule="exact"/>
        <w:ind w:left="948" w:hanging="157"/>
      </w:pPr>
      <w:r>
        <w:rPr>
          <w:spacing w:val="-2"/>
        </w:rPr>
        <w:t>Умеет</w:t>
      </w:r>
      <w:r>
        <w:rPr>
          <w:spacing w:val="-7"/>
        </w:rPr>
        <w:t xml:space="preserve"> </w:t>
      </w:r>
      <w:r>
        <w:rPr>
          <w:spacing w:val="-2"/>
        </w:rPr>
        <w:t>пользоваться</w:t>
      </w:r>
      <w:r>
        <w:rPr>
          <w:spacing w:val="-3"/>
        </w:rPr>
        <w:t xml:space="preserve"> </w:t>
      </w:r>
      <w:r>
        <w:rPr>
          <w:spacing w:val="-2"/>
        </w:rPr>
        <w:t>подручными средствами</w:t>
      </w:r>
      <w:r>
        <w:rPr>
          <w:spacing w:val="-5"/>
        </w:rPr>
        <w:t xml:space="preserve"> </w:t>
      </w:r>
      <w:r>
        <w:rPr>
          <w:spacing w:val="-2"/>
        </w:rPr>
        <w:t>и огнетушителями</w:t>
      </w:r>
      <w:r>
        <w:rPr>
          <w:spacing w:val="-3"/>
        </w:rPr>
        <w:t xml:space="preserve"> </w:t>
      </w:r>
      <w:r>
        <w:rPr>
          <w:spacing w:val="-2"/>
        </w:rPr>
        <w:t>для</w:t>
      </w:r>
      <w:r>
        <w:rPr>
          <w:spacing w:val="-6"/>
        </w:rPr>
        <w:t xml:space="preserve"> </w:t>
      </w:r>
      <w:r>
        <w:rPr>
          <w:spacing w:val="-2"/>
        </w:rPr>
        <w:t>ликвидации</w:t>
      </w:r>
      <w:r>
        <w:rPr>
          <w:spacing w:val="1"/>
        </w:rPr>
        <w:t xml:space="preserve"> </w:t>
      </w:r>
      <w:r>
        <w:rPr>
          <w:spacing w:val="-1"/>
        </w:rPr>
        <w:t>очага</w:t>
      </w:r>
      <w:r>
        <w:rPr>
          <w:spacing w:val="-2"/>
        </w:rPr>
        <w:t xml:space="preserve"> </w:t>
      </w:r>
      <w:r>
        <w:rPr>
          <w:spacing w:val="-1"/>
        </w:rPr>
        <w:t>возгорания</w:t>
      </w:r>
      <w:r>
        <w:rPr>
          <w:spacing w:val="-4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помещении.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9" w:lineRule="exact"/>
        <w:ind w:left="948" w:hanging="157"/>
      </w:pPr>
      <w:r>
        <w:rPr>
          <w:spacing w:val="-2"/>
        </w:rPr>
        <w:t>Умеет</w:t>
      </w:r>
      <w:r>
        <w:rPr>
          <w:spacing w:val="-8"/>
        </w:rPr>
        <w:t xml:space="preserve"> </w:t>
      </w:r>
      <w:r>
        <w:rPr>
          <w:spacing w:val="-2"/>
        </w:rPr>
        <w:t>пользоваться</w:t>
      </w:r>
      <w:r>
        <w:rPr>
          <w:spacing w:val="-7"/>
        </w:rPr>
        <w:t xml:space="preserve"> </w:t>
      </w:r>
      <w:r>
        <w:rPr>
          <w:spacing w:val="-1"/>
        </w:rPr>
        <w:t>индивидуальными</w:t>
      </w:r>
      <w:r>
        <w:rPr>
          <w:spacing w:val="-5"/>
        </w:rPr>
        <w:t xml:space="preserve"> </w:t>
      </w:r>
      <w:r>
        <w:rPr>
          <w:spacing w:val="-1"/>
        </w:rPr>
        <w:t>средствами</w:t>
      </w:r>
      <w:r>
        <w:rPr>
          <w:spacing w:val="-11"/>
        </w:rPr>
        <w:t xml:space="preserve"> </w:t>
      </w:r>
      <w:r>
        <w:rPr>
          <w:spacing w:val="-1"/>
        </w:rPr>
        <w:t>защиты</w:t>
      </w:r>
      <w:r>
        <w:rPr>
          <w:spacing w:val="-5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выполняет</w:t>
      </w:r>
      <w:r>
        <w:rPr>
          <w:spacing w:val="-3"/>
        </w:rPr>
        <w:t xml:space="preserve"> </w:t>
      </w:r>
      <w:r>
        <w:rPr>
          <w:spacing w:val="-1"/>
        </w:rPr>
        <w:t>нормативы.</w:t>
      </w:r>
    </w:p>
    <w:p w:rsidR="0010708F" w:rsidRDefault="0010708F">
      <w:pPr>
        <w:spacing w:line="269" w:lineRule="exact"/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before="76" w:line="269" w:lineRule="exact"/>
        <w:ind w:left="948" w:hanging="157"/>
      </w:pPr>
      <w:r>
        <w:rPr>
          <w:spacing w:val="-1"/>
        </w:rPr>
        <w:lastRenderedPageBreak/>
        <w:t>Способен</w:t>
      </w:r>
      <w:r>
        <w:rPr>
          <w:spacing w:val="-13"/>
        </w:rPr>
        <w:t xml:space="preserve"> </w:t>
      </w:r>
      <w:r>
        <w:rPr>
          <w:spacing w:val="-1"/>
        </w:rPr>
        <w:t>оказать</w:t>
      </w:r>
      <w:r>
        <w:rPr>
          <w:spacing w:val="-11"/>
        </w:rPr>
        <w:t xml:space="preserve"> </w:t>
      </w:r>
      <w:r>
        <w:t>ПМП</w:t>
      </w:r>
      <w:r>
        <w:rPr>
          <w:spacing w:val="-13"/>
        </w:rPr>
        <w:t xml:space="preserve"> </w:t>
      </w:r>
      <w:r>
        <w:t>при</w:t>
      </w:r>
      <w:r>
        <w:rPr>
          <w:spacing w:val="-12"/>
        </w:rPr>
        <w:t xml:space="preserve"> </w:t>
      </w:r>
      <w:r>
        <w:t>различных</w:t>
      </w:r>
      <w:r>
        <w:rPr>
          <w:spacing w:val="-12"/>
        </w:rPr>
        <w:t xml:space="preserve"> </w:t>
      </w:r>
      <w:r>
        <w:t>видах</w:t>
      </w:r>
      <w:r>
        <w:rPr>
          <w:spacing w:val="-8"/>
        </w:rPr>
        <w:t xml:space="preserve"> </w:t>
      </w:r>
      <w:r>
        <w:t>травм.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ind w:left="948" w:hanging="157"/>
      </w:pPr>
      <w:r>
        <w:rPr>
          <w:spacing w:val="-2"/>
        </w:rPr>
        <w:t>Способен</w:t>
      </w:r>
      <w:r>
        <w:rPr>
          <w:spacing w:val="-12"/>
        </w:rPr>
        <w:t xml:space="preserve"> </w:t>
      </w:r>
      <w:r>
        <w:rPr>
          <w:spacing w:val="-2"/>
        </w:rPr>
        <w:t>определить</w:t>
      </w:r>
      <w:r>
        <w:rPr>
          <w:spacing w:val="-6"/>
        </w:rPr>
        <w:t xml:space="preserve"> </w:t>
      </w:r>
      <w:r>
        <w:rPr>
          <w:spacing w:val="-2"/>
        </w:rPr>
        <w:t>стороны</w:t>
      </w:r>
      <w:r>
        <w:rPr>
          <w:spacing w:val="-4"/>
        </w:rPr>
        <w:t xml:space="preserve"> </w:t>
      </w:r>
      <w:r>
        <w:rPr>
          <w:spacing w:val="-1"/>
        </w:rPr>
        <w:t>горизонта,</w:t>
      </w:r>
      <w:r>
        <w:rPr>
          <w:spacing w:val="-5"/>
        </w:rPr>
        <w:t xml:space="preserve"> </w:t>
      </w:r>
      <w:r>
        <w:rPr>
          <w:spacing w:val="-1"/>
        </w:rPr>
        <w:t>развести</w:t>
      </w:r>
      <w:r>
        <w:rPr>
          <w:spacing w:val="-10"/>
        </w:rPr>
        <w:t xml:space="preserve"> </w:t>
      </w:r>
      <w:r>
        <w:rPr>
          <w:spacing w:val="-1"/>
        </w:rPr>
        <w:t>костер</w:t>
      </w:r>
      <w:r>
        <w:rPr>
          <w:spacing w:val="-8"/>
        </w:rPr>
        <w:t xml:space="preserve"> </w:t>
      </w:r>
      <w:r>
        <w:rPr>
          <w:spacing w:val="-1"/>
        </w:rPr>
        <w:t>и</w:t>
      </w:r>
      <w:r>
        <w:rPr>
          <w:spacing w:val="-5"/>
        </w:rPr>
        <w:t xml:space="preserve"> </w:t>
      </w:r>
      <w:r>
        <w:rPr>
          <w:spacing w:val="-1"/>
        </w:rPr>
        <w:t>приготовить</w:t>
      </w:r>
      <w:r>
        <w:rPr>
          <w:spacing w:val="1"/>
        </w:rPr>
        <w:t xml:space="preserve"> </w:t>
      </w:r>
      <w:r>
        <w:rPr>
          <w:spacing w:val="-1"/>
        </w:rPr>
        <w:t>пищу.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before="4"/>
        <w:ind w:right="5049" w:firstLine="0"/>
      </w:pPr>
      <w:r>
        <w:t>С</w:t>
      </w:r>
      <w:r>
        <w:rPr>
          <w:spacing w:val="-10"/>
        </w:rPr>
        <w:t xml:space="preserve"> </w:t>
      </w:r>
      <w:r>
        <w:t>небольшими</w:t>
      </w:r>
      <w:r>
        <w:rPr>
          <w:spacing w:val="-7"/>
        </w:rPr>
        <w:t xml:space="preserve"> </w:t>
      </w:r>
      <w:r>
        <w:t>затруднениями</w:t>
      </w:r>
      <w:r>
        <w:rPr>
          <w:spacing w:val="-10"/>
        </w:rPr>
        <w:t xml:space="preserve"> </w:t>
      </w:r>
      <w:r>
        <w:t>излагает</w:t>
      </w:r>
      <w:r>
        <w:rPr>
          <w:spacing w:val="-7"/>
        </w:rPr>
        <w:t xml:space="preserve"> </w:t>
      </w:r>
      <w:r>
        <w:t>основные</w:t>
      </w:r>
      <w:r>
        <w:rPr>
          <w:spacing w:val="-13"/>
        </w:rPr>
        <w:t xml:space="preserve"> </w:t>
      </w:r>
      <w:r>
        <w:t>мероприятия</w:t>
      </w:r>
      <w:r>
        <w:rPr>
          <w:spacing w:val="-7"/>
        </w:rPr>
        <w:t xml:space="preserve"> </w:t>
      </w:r>
      <w:r>
        <w:t>ГО</w:t>
      </w:r>
      <w:r>
        <w:rPr>
          <w:spacing w:val="-11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защите</w:t>
      </w:r>
      <w:r>
        <w:rPr>
          <w:spacing w:val="-6"/>
        </w:rPr>
        <w:t xml:space="preserve"> </w:t>
      </w:r>
      <w:r>
        <w:t>населения</w:t>
      </w:r>
      <w:r>
        <w:rPr>
          <w:spacing w:val="-10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последствий</w:t>
      </w:r>
      <w:r>
        <w:rPr>
          <w:spacing w:val="-7"/>
        </w:rPr>
        <w:t xml:space="preserve"> </w:t>
      </w:r>
      <w:r>
        <w:t>ЧС</w:t>
      </w:r>
      <w:r>
        <w:rPr>
          <w:spacing w:val="-52"/>
        </w:rPr>
        <w:t xml:space="preserve"> </w:t>
      </w:r>
      <w:r>
        <w:t>мирного</w:t>
      </w:r>
      <w:r>
        <w:rPr>
          <w:spacing w:val="-1"/>
        </w:rPr>
        <w:t xml:space="preserve"> </w:t>
      </w:r>
      <w:r>
        <w:t>и военного</w:t>
      </w:r>
      <w:r>
        <w:rPr>
          <w:spacing w:val="-1"/>
        </w:rPr>
        <w:t xml:space="preserve"> </w:t>
      </w:r>
      <w:r>
        <w:t>времени. Допускает незначительные</w:t>
      </w:r>
      <w:r>
        <w:rPr>
          <w:spacing w:val="-3"/>
        </w:rPr>
        <w:t xml:space="preserve"> </w:t>
      </w:r>
      <w:r>
        <w:t>(несущественные)</w:t>
      </w:r>
      <w:r>
        <w:rPr>
          <w:spacing w:val="-4"/>
        </w:rPr>
        <w:t xml:space="preserve"> </w:t>
      </w:r>
      <w:r>
        <w:t>ошибки.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8" w:lineRule="exact"/>
        <w:ind w:left="948" w:hanging="157"/>
      </w:pPr>
      <w:r>
        <w:rPr>
          <w:spacing w:val="-2"/>
        </w:rPr>
        <w:t>С</w:t>
      </w:r>
      <w:r>
        <w:rPr>
          <w:spacing w:val="-12"/>
        </w:rPr>
        <w:t xml:space="preserve"> </w:t>
      </w:r>
      <w:r>
        <w:rPr>
          <w:spacing w:val="-2"/>
        </w:rPr>
        <w:t>небольшими</w:t>
      </w:r>
      <w:r>
        <w:rPr>
          <w:spacing w:val="-7"/>
        </w:rPr>
        <w:t xml:space="preserve"> </w:t>
      </w:r>
      <w:r>
        <w:rPr>
          <w:spacing w:val="-2"/>
        </w:rPr>
        <w:t>затруднениями</w:t>
      </w:r>
      <w:r>
        <w:rPr>
          <w:spacing w:val="-9"/>
        </w:rPr>
        <w:t xml:space="preserve"> </w:t>
      </w:r>
      <w:r>
        <w:rPr>
          <w:spacing w:val="-2"/>
        </w:rPr>
        <w:t>излагает</w:t>
      </w:r>
      <w:r>
        <w:rPr>
          <w:spacing w:val="-4"/>
        </w:rPr>
        <w:t xml:space="preserve"> </w:t>
      </w:r>
      <w:r>
        <w:rPr>
          <w:spacing w:val="-2"/>
        </w:rPr>
        <w:t>особенности</w:t>
      </w:r>
      <w:r>
        <w:rPr>
          <w:spacing w:val="-5"/>
        </w:rPr>
        <w:t xml:space="preserve"> </w:t>
      </w:r>
      <w:r>
        <w:rPr>
          <w:spacing w:val="-1"/>
        </w:rPr>
        <w:t>прохождения</w:t>
      </w:r>
      <w:r>
        <w:rPr>
          <w:spacing w:val="-8"/>
        </w:rPr>
        <w:t xml:space="preserve"> </w:t>
      </w:r>
      <w:r>
        <w:rPr>
          <w:spacing w:val="-1"/>
        </w:rPr>
        <w:t>военной</w:t>
      </w:r>
      <w:r>
        <w:rPr>
          <w:spacing w:val="-6"/>
        </w:rPr>
        <w:t xml:space="preserve"> </w:t>
      </w:r>
      <w:r>
        <w:rPr>
          <w:spacing w:val="-1"/>
        </w:rPr>
        <w:t>службы,</w:t>
      </w:r>
      <w:r>
        <w:rPr>
          <w:spacing w:val="-7"/>
        </w:rPr>
        <w:t xml:space="preserve"> </w:t>
      </w:r>
      <w:r>
        <w:rPr>
          <w:spacing w:val="-1"/>
        </w:rPr>
        <w:t>основные</w:t>
      </w:r>
      <w:r>
        <w:rPr>
          <w:spacing w:val="-5"/>
        </w:rPr>
        <w:t xml:space="preserve"> </w:t>
      </w:r>
      <w:r>
        <w:rPr>
          <w:spacing w:val="-1"/>
        </w:rPr>
        <w:t>требования</w:t>
      </w:r>
      <w:r>
        <w:rPr>
          <w:spacing w:val="-7"/>
        </w:rPr>
        <w:t xml:space="preserve"> </w:t>
      </w:r>
      <w:r>
        <w:rPr>
          <w:spacing w:val="-1"/>
        </w:rPr>
        <w:t>к</w:t>
      </w:r>
    </w:p>
    <w:p w:rsidR="0010708F" w:rsidRDefault="005B7982">
      <w:pPr>
        <w:pStyle w:val="a3"/>
        <w:spacing w:before="1"/>
      </w:pPr>
      <w:r>
        <w:rPr>
          <w:spacing w:val="-3"/>
        </w:rPr>
        <w:t>призывнику</w:t>
      </w:r>
      <w:r>
        <w:rPr>
          <w:spacing w:val="-17"/>
        </w:rPr>
        <w:t xml:space="preserve"> </w:t>
      </w:r>
      <w:r>
        <w:rPr>
          <w:spacing w:val="-2"/>
        </w:rPr>
        <w:t>на военную</w:t>
      </w:r>
      <w:r>
        <w:t xml:space="preserve"> </w:t>
      </w:r>
      <w:r>
        <w:rPr>
          <w:spacing w:val="-2"/>
        </w:rPr>
        <w:t>службу, военной</w:t>
      </w:r>
      <w:r>
        <w:rPr>
          <w:spacing w:val="-6"/>
        </w:rPr>
        <w:t xml:space="preserve"> </w:t>
      </w:r>
      <w:r>
        <w:rPr>
          <w:spacing w:val="-2"/>
        </w:rPr>
        <w:t>специальности,</w:t>
      </w:r>
      <w:r>
        <w:t xml:space="preserve"> </w:t>
      </w:r>
      <w:r>
        <w:rPr>
          <w:spacing w:val="-2"/>
        </w:rPr>
        <w:t>обязанности</w:t>
      </w:r>
      <w:r>
        <w:rPr>
          <w:spacing w:val="-6"/>
        </w:rPr>
        <w:t xml:space="preserve"> </w:t>
      </w:r>
      <w:r>
        <w:rPr>
          <w:spacing w:val="-2"/>
        </w:rPr>
        <w:t>воина. Допускает</w:t>
      </w:r>
      <w:r>
        <w:rPr>
          <w:spacing w:val="-6"/>
        </w:rPr>
        <w:t xml:space="preserve"> </w:t>
      </w:r>
      <w:r>
        <w:rPr>
          <w:spacing w:val="-2"/>
        </w:rPr>
        <w:t>незначительные</w:t>
      </w:r>
      <w:r>
        <w:rPr>
          <w:spacing w:val="3"/>
        </w:rPr>
        <w:t xml:space="preserve"> </w:t>
      </w:r>
      <w:r>
        <w:rPr>
          <w:spacing w:val="-2"/>
        </w:rPr>
        <w:t>(несущественные)</w:t>
      </w:r>
      <w:r>
        <w:rPr>
          <w:spacing w:val="2"/>
        </w:rPr>
        <w:t xml:space="preserve"> </w:t>
      </w:r>
      <w:r>
        <w:rPr>
          <w:spacing w:val="-2"/>
        </w:rPr>
        <w:t>ошибки.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ind w:right="4960" w:firstLine="0"/>
      </w:pPr>
      <w:r>
        <w:t>С</w:t>
      </w:r>
      <w:r>
        <w:rPr>
          <w:spacing w:val="-11"/>
        </w:rPr>
        <w:t xml:space="preserve"> </w:t>
      </w:r>
      <w:r>
        <w:t>небольшими</w:t>
      </w:r>
      <w:r>
        <w:rPr>
          <w:spacing w:val="-9"/>
        </w:rPr>
        <w:t xml:space="preserve"> </w:t>
      </w:r>
      <w:r>
        <w:t>затруднениями</w:t>
      </w:r>
      <w:r>
        <w:rPr>
          <w:spacing w:val="-11"/>
        </w:rPr>
        <w:t xml:space="preserve"> </w:t>
      </w:r>
      <w:r>
        <w:t>излагает</w:t>
      </w:r>
      <w:r>
        <w:rPr>
          <w:spacing w:val="-8"/>
        </w:rPr>
        <w:t xml:space="preserve"> </w:t>
      </w:r>
      <w:r>
        <w:t>порядок</w:t>
      </w:r>
      <w:r>
        <w:rPr>
          <w:spacing w:val="-7"/>
        </w:rPr>
        <w:t xml:space="preserve"> </w:t>
      </w:r>
      <w:r>
        <w:t>организации</w:t>
      </w:r>
      <w:r>
        <w:rPr>
          <w:spacing w:val="-8"/>
        </w:rPr>
        <w:t xml:space="preserve"> </w:t>
      </w:r>
      <w:r>
        <w:t>первоначальной</w:t>
      </w:r>
      <w:r>
        <w:rPr>
          <w:spacing w:val="-8"/>
        </w:rPr>
        <w:t xml:space="preserve"> </w:t>
      </w:r>
      <w:r>
        <w:t>постановки</w:t>
      </w:r>
      <w:r>
        <w:rPr>
          <w:spacing w:val="-8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воинский</w:t>
      </w:r>
      <w:r>
        <w:rPr>
          <w:spacing w:val="-11"/>
        </w:rPr>
        <w:t xml:space="preserve"> </w:t>
      </w:r>
      <w:r>
        <w:t>учет.</w:t>
      </w:r>
      <w:r>
        <w:rPr>
          <w:spacing w:val="-52"/>
        </w:rPr>
        <w:t xml:space="preserve"> </w:t>
      </w:r>
      <w:r>
        <w:t>Допускает</w:t>
      </w:r>
      <w:r>
        <w:rPr>
          <w:spacing w:val="-1"/>
        </w:rPr>
        <w:t xml:space="preserve"> </w:t>
      </w:r>
      <w:r>
        <w:t>незначительные (несущественные) ошибки.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5" w:lineRule="exact"/>
        <w:ind w:left="948" w:hanging="157"/>
      </w:pPr>
      <w:r>
        <w:rPr>
          <w:spacing w:val="-1"/>
        </w:rPr>
        <w:t>Имеет</w:t>
      </w:r>
      <w:r>
        <w:rPr>
          <w:spacing w:val="-12"/>
        </w:rPr>
        <w:t xml:space="preserve"> </w:t>
      </w:r>
      <w:r>
        <w:rPr>
          <w:spacing w:val="-1"/>
        </w:rPr>
        <w:t>представления</w:t>
      </w:r>
      <w:r>
        <w:rPr>
          <w:spacing w:val="-12"/>
        </w:rPr>
        <w:t xml:space="preserve"> </w:t>
      </w:r>
      <w:r>
        <w:rPr>
          <w:spacing w:val="-1"/>
        </w:rPr>
        <w:t>об</w:t>
      </w:r>
      <w:r>
        <w:rPr>
          <w:spacing w:val="-13"/>
        </w:rPr>
        <w:t xml:space="preserve"> </w:t>
      </w:r>
      <w:r>
        <w:rPr>
          <w:spacing w:val="-1"/>
        </w:rPr>
        <w:t>организации</w:t>
      </w:r>
      <w:r>
        <w:rPr>
          <w:spacing w:val="-9"/>
        </w:rPr>
        <w:t xml:space="preserve"> </w:t>
      </w:r>
      <w:r>
        <w:t>РСЧС.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9" w:lineRule="exact"/>
        <w:ind w:left="948" w:hanging="157"/>
      </w:pPr>
      <w:r>
        <w:rPr>
          <w:spacing w:val="-1"/>
        </w:rPr>
        <w:t>Имеет</w:t>
      </w:r>
      <w:r>
        <w:rPr>
          <w:spacing w:val="-12"/>
        </w:rPr>
        <w:t xml:space="preserve"> </w:t>
      </w:r>
      <w:r>
        <w:rPr>
          <w:spacing w:val="-1"/>
        </w:rPr>
        <w:t>представления</w:t>
      </w:r>
      <w:r>
        <w:rPr>
          <w:spacing w:val="-13"/>
        </w:rPr>
        <w:t xml:space="preserve"> </w:t>
      </w:r>
      <w:r>
        <w:rPr>
          <w:spacing w:val="-1"/>
        </w:rPr>
        <w:t>о</w:t>
      </w:r>
      <w:r>
        <w:rPr>
          <w:spacing w:val="-17"/>
        </w:rPr>
        <w:t xml:space="preserve"> </w:t>
      </w:r>
      <w:r>
        <w:rPr>
          <w:spacing w:val="-1"/>
        </w:rPr>
        <w:t>современных</w:t>
      </w:r>
      <w:r>
        <w:rPr>
          <w:spacing w:val="-8"/>
        </w:rPr>
        <w:t xml:space="preserve"> </w:t>
      </w:r>
      <w:r>
        <w:t>средствах</w:t>
      </w:r>
      <w:r>
        <w:rPr>
          <w:spacing w:val="-12"/>
        </w:rPr>
        <w:t xml:space="preserve"> </w:t>
      </w:r>
      <w:r>
        <w:t>поражения,</w:t>
      </w:r>
      <w:r>
        <w:rPr>
          <w:spacing w:val="-12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поражающих</w:t>
      </w:r>
      <w:r>
        <w:rPr>
          <w:spacing w:val="-16"/>
        </w:rPr>
        <w:t xml:space="preserve"> </w:t>
      </w:r>
      <w:r>
        <w:t>факторах</w:t>
      </w:r>
      <w:r>
        <w:rPr>
          <w:spacing w:val="-9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способах</w:t>
      </w:r>
      <w:r>
        <w:rPr>
          <w:spacing w:val="-11"/>
        </w:rPr>
        <w:t xml:space="preserve"> </w:t>
      </w:r>
      <w:r>
        <w:t>защиты</w:t>
      </w:r>
      <w:r>
        <w:rPr>
          <w:spacing w:val="-7"/>
        </w:rPr>
        <w:t xml:space="preserve"> </w:t>
      </w:r>
      <w:r>
        <w:t>от</w:t>
      </w:r>
      <w:r>
        <w:rPr>
          <w:spacing w:val="-13"/>
        </w:rPr>
        <w:t xml:space="preserve"> </w:t>
      </w:r>
      <w:r>
        <w:t>них.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8" w:lineRule="exact"/>
        <w:ind w:left="948" w:hanging="157"/>
      </w:pPr>
      <w:r>
        <w:rPr>
          <w:spacing w:val="-1"/>
        </w:rPr>
        <w:t>Имеет</w:t>
      </w:r>
      <w:r>
        <w:rPr>
          <w:spacing w:val="-13"/>
        </w:rPr>
        <w:t xml:space="preserve"> </w:t>
      </w:r>
      <w:r>
        <w:rPr>
          <w:spacing w:val="-1"/>
        </w:rPr>
        <w:t>представления</w:t>
      </w:r>
      <w:r>
        <w:rPr>
          <w:spacing w:val="-10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здоровье,</w:t>
      </w:r>
      <w:r>
        <w:rPr>
          <w:spacing w:val="-5"/>
        </w:rPr>
        <w:t xml:space="preserve"> </w:t>
      </w:r>
      <w:r>
        <w:t>ЗОЖ</w:t>
      </w:r>
      <w:r>
        <w:rPr>
          <w:spacing w:val="-9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факторах,</w:t>
      </w:r>
      <w:r>
        <w:rPr>
          <w:spacing w:val="-13"/>
        </w:rPr>
        <w:t xml:space="preserve"> </w:t>
      </w:r>
      <w:r>
        <w:t>влияющих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здоровье.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8" w:lineRule="exact"/>
        <w:ind w:left="948" w:hanging="157"/>
      </w:pPr>
      <w:r>
        <w:rPr>
          <w:spacing w:val="-1"/>
        </w:rPr>
        <w:t>С</w:t>
      </w:r>
      <w:r>
        <w:rPr>
          <w:spacing w:val="-17"/>
        </w:rPr>
        <w:t xml:space="preserve"> </w:t>
      </w:r>
      <w:r>
        <w:rPr>
          <w:spacing w:val="-1"/>
        </w:rPr>
        <w:t>небольшими</w:t>
      </w:r>
      <w:r>
        <w:rPr>
          <w:spacing w:val="-15"/>
        </w:rPr>
        <w:t xml:space="preserve"> </w:t>
      </w:r>
      <w:r>
        <w:rPr>
          <w:spacing w:val="-1"/>
        </w:rPr>
        <w:t>затруднениями</w:t>
      </w:r>
      <w:r>
        <w:rPr>
          <w:spacing w:val="-16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основном</w:t>
      </w:r>
      <w:r>
        <w:rPr>
          <w:spacing w:val="-13"/>
        </w:rPr>
        <w:t xml:space="preserve"> </w:t>
      </w:r>
      <w:r>
        <w:t>владеет</w:t>
      </w:r>
      <w:r>
        <w:rPr>
          <w:spacing w:val="-14"/>
        </w:rPr>
        <w:t xml:space="preserve"> </w:t>
      </w:r>
      <w:r>
        <w:t>навыками</w:t>
      </w:r>
      <w:r>
        <w:rPr>
          <w:spacing w:val="-13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приемах</w:t>
      </w:r>
      <w:r>
        <w:rPr>
          <w:spacing w:val="-12"/>
        </w:rPr>
        <w:t xml:space="preserve"> </w:t>
      </w:r>
      <w:r>
        <w:t>проведения</w:t>
      </w:r>
      <w:r>
        <w:rPr>
          <w:spacing w:val="-13"/>
        </w:rPr>
        <w:t xml:space="preserve"> </w:t>
      </w:r>
      <w:r>
        <w:t>ИВЛ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непрямого</w:t>
      </w:r>
      <w:r>
        <w:rPr>
          <w:spacing w:val="-17"/>
        </w:rPr>
        <w:t xml:space="preserve"> </w:t>
      </w:r>
      <w:r>
        <w:t>массажа</w:t>
      </w:r>
      <w:r>
        <w:rPr>
          <w:spacing w:val="-11"/>
        </w:rPr>
        <w:t xml:space="preserve"> </w:t>
      </w:r>
      <w:r>
        <w:t>сердца.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before="4"/>
        <w:ind w:right="1391" w:firstLine="0"/>
      </w:pPr>
      <w:r>
        <w:t>В</w:t>
      </w:r>
      <w:r>
        <w:rPr>
          <w:spacing w:val="-7"/>
        </w:rPr>
        <w:t xml:space="preserve"> </w:t>
      </w:r>
      <w:r>
        <w:t>основном</w:t>
      </w:r>
      <w:r>
        <w:rPr>
          <w:spacing w:val="-8"/>
        </w:rPr>
        <w:t xml:space="preserve"> </w:t>
      </w:r>
      <w:r>
        <w:t>владеет</w:t>
      </w:r>
      <w:r>
        <w:rPr>
          <w:spacing w:val="-7"/>
        </w:rPr>
        <w:t xml:space="preserve"> </w:t>
      </w:r>
      <w:r>
        <w:t>навыками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выполнении</w:t>
      </w:r>
      <w:r>
        <w:rPr>
          <w:spacing w:val="-10"/>
        </w:rPr>
        <w:t xml:space="preserve"> </w:t>
      </w:r>
      <w:r>
        <w:t>физических</w:t>
      </w:r>
      <w:r>
        <w:rPr>
          <w:spacing w:val="-7"/>
        </w:rPr>
        <w:t xml:space="preserve"> </w:t>
      </w:r>
      <w:r>
        <w:t>упражнений</w:t>
      </w:r>
      <w:r>
        <w:rPr>
          <w:spacing w:val="-6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общей</w:t>
      </w:r>
      <w:r>
        <w:rPr>
          <w:spacing w:val="-2"/>
        </w:rPr>
        <w:t xml:space="preserve"> </w:t>
      </w:r>
      <w:r>
        <w:t>выносливости,</w:t>
      </w:r>
      <w:r>
        <w:rPr>
          <w:spacing w:val="-2"/>
        </w:rPr>
        <w:t xml:space="preserve"> </w:t>
      </w:r>
      <w:r>
        <w:t>ловкости,</w:t>
      </w:r>
      <w:r>
        <w:rPr>
          <w:spacing w:val="-5"/>
        </w:rPr>
        <w:t xml:space="preserve"> </w:t>
      </w:r>
      <w:r>
        <w:t>вестибулярной</w:t>
      </w:r>
      <w:r>
        <w:rPr>
          <w:spacing w:val="-2"/>
        </w:rPr>
        <w:t xml:space="preserve"> </w:t>
      </w:r>
      <w:r>
        <w:t>устойчивости,</w:t>
      </w:r>
      <w:r>
        <w:rPr>
          <w:spacing w:val="-52"/>
        </w:rPr>
        <w:t xml:space="preserve"> </w:t>
      </w:r>
      <w:r>
        <w:t>устойчивости</w:t>
      </w:r>
      <w:r>
        <w:rPr>
          <w:spacing w:val="-1"/>
        </w:rPr>
        <w:t xml:space="preserve"> </w:t>
      </w:r>
      <w:r>
        <w:t>к гипоксии.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ind w:right="1391" w:firstLine="0"/>
      </w:pPr>
      <w:r>
        <w:t>В</w:t>
      </w:r>
      <w:r>
        <w:rPr>
          <w:spacing w:val="-7"/>
        </w:rPr>
        <w:t xml:space="preserve"> </w:t>
      </w:r>
      <w:r>
        <w:t>основном</w:t>
      </w:r>
      <w:r>
        <w:rPr>
          <w:spacing w:val="-8"/>
        </w:rPr>
        <w:t xml:space="preserve"> </w:t>
      </w:r>
      <w:r>
        <w:t>владеет</w:t>
      </w:r>
      <w:r>
        <w:rPr>
          <w:spacing w:val="-7"/>
        </w:rPr>
        <w:t xml:space="preserve"> </w:t>
      </w:r>
      <w:r>
        <w:t>навыками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выполнении</w:t>
      </w:r>
      <w:r>
        <w:rPr>
          <w:spacing w:val="-10"/>
        </w:rPr>
        <w:t xml:space="preserve"> </w:t>
      </w:r>
      <w:r>
        <w:t>физических</w:t>
      </w:r>
      <w:r>
        <w:rPr>
          <w:spacing w:val="-7"/>
        </w:rPr>
        <w:t xml:space="preserve"> </w:t>
      </w:r>
      <w:r>
        <w:t>упражнений</w:t>
      </w:r>
      <w:r>
        <w:rPr>
          <w:spacing w:val="-6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общей</w:t>
      </w:r>
      <w:r>
        <w:rPr>
          <w:spacing w:val="-2"/>
        </w:rPr>
        <w:t xml:space="preserve"> </w:t>
      </w:r>
      <w:r>
        <w:t>выносливости,</w:t>
      </w:r>
      <w:r>
        <w:rPr>
          <w:spacing w:val="-2"/>
        </w:rPr>
        <w:t xml:space="preserve"> </w:t>
      </w:r>
      <w:r>
        <w:t>ловкости,</w:t>
      </w:r>
      <w:r>
        <w:rPr>
          <w:spacing w:val="-5"/>
        </w:rPr>
        <w:t xml:space="preserve"> </w:t>
      </w:r>
      <w:r>
        <w:t>вестибулярной</w:t>
      </w:r>
      <w:r>
        <w:rPr>
          <w:spacing w:val="-2"/>
        </w:rPr>
        <w:t xml:space="preserve"> </w:t>
      </w:r>
      <w:r>
        <w:t>устойчивости,</w:t>
      </w:r>
      <w:r>
        <w:rPr>
          <w:spacing w:val="-52"/>
        </w:rPr>
        <w:t xml:space="preserve"> </w:t>
      </w:r>
      <w:r>
        <w:t>устойчивости</w:t>
      </w:r>
      <w:r>
        <w:rPr>
          <w:spacing w:val="-1"/>
        </w:rPr>
        <w:t xml:space="preserve"> </w:t>
      </w:r>
      <w:r>
        <w:t>к гипоксии.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5" w:lineRule="exact"/>
        <w:ind w:left="948" w:hanging="157"/>
      </w:pPr>
      <w:r>
        <w:rPr>
          <w:spacing w:val="-1"/>
        </w:rPr>
        <w:t>С</w:t>
      </w:r>
      <w:r>
        <w:rPr>
          <w:spacing w:val="-17"/>
        </w:rPr>
        <w:t xml:space="preserve"> </w:t>
      </w:r>
      <w:r>
        <w:rPr>
          <w:spacing w:val="-1"/>
        </w:rPr>
        <w:t>небольшими</w:t>
      </w:r>
      <w:r>
        <w:rPr>
          <w:spacing w:val="-15"/>
        </w:rPr>
        <w:t xml:space="preserve"> </w:t>
      </w:r>
      <w:r>
        <w:rPr>
          <w:spacing w:val="-1"/>
        </w:rPr>
        <w:t>затруднениями</w:t>
      </w:r>
      <w:r>
        <w:rPr>
          <w:spacing w:val="-16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основном</w:t>
      </w:r>
      <w:r>
        <w:rPr>
          <w:spacing w:val="-15"/>
        </w:rPr>
        <w:t xml:space="preserve"> </w:t>
      </w:r>
      <w:r>
        <w:rPr>
          <w:spacing w:val="-1"/>
        </w:rPr>
        <w:t>владеет</w:t>
      </w:r>
      <w:r>
        <w:rPr>
          <w:spacing w:val="-17"/>
        </w:rPr>
        <w:t xml:space="preserve"> </w:t>
      </w:r>
      <w:r>
        <w:t>навыками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подготовке</w:t>
      </w:r>
      <w:r>
        <w:rPr>
          <w:spacing w:val="-14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правилах</w:t>
      </w:r>
      <w:r>
        <w:rPr>
          <w:spacing w:val="-15"/>
        </w:rPr>
        <w:t xml:space="preserve"> </w:t>
      </w:r>
      <w:r>
        <w:t>поведения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туристическом</w:t>
      </w:r>
      <w:r>
        <w:rPr>
          <w:spacing w:val="-14"/>
        </w:rPr>
        <w:t xml:space="preserve"> </w:t>
      </w:r>
      <w:r>
        <w:t>походе.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9" w:lineRule="exact"/>
        <w:ind w:left="948" w:hanging="157"/>
      </w:pPr>
      <w:r>
        <w:rPr>
          <w:spacing w:val="-1"/>
        </w:rPr>
        <w:t>Интересуется</w:t>
      </w:r>
      <w:r>
        <w:rPr>
          <w:spacing w:val="-12"/>
        </w:rPr>
        <w:t xml:space="preserve"> </w:t>
      </w:r>
      <w:r>
        <w:rPr>
          <w:spacing w:val="-1"/>
        </w:rPr>
        <w:t>учебным</w:t>
      </w:r>
      <w:r>
        <w:rPr>
          <w:spacing w:val="-13"/>
        </w:rPr>
        <w:t xml:space="preserve"> </w:t>
      </w:r>
      <w:r>
        <w:rPr>
          <w:spacing w:val="-1"/>
        </w:rPr>
        <w:t>предметом.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before="5" w:line="269" w:lineRule="exact"/>
        <w:ind w:left="948" w:hanging="157"/>
      </w:pPr>
      <w:r>
        <w:rPr>
          <w:spacing w:val="-2"/>
        </w:rPr>
        <w:t>Полностью</w:t>
      </w:r>
      <w:r>
        <w:rPr>
          <w:spacing w:val="-11"/>
        </w:rPr>
        <w:t xml:space="preserve"> </w:t>
      </w:r>
      <w:r>
        <w:rPr>
          <w:spacing w:val="-2"/>
        </w:rPr>
        <w:t>овладел</w:t>
      </w:r>
      <w:r>
        <w:rPr>
          <w:spacing w:val="-6"/>
        </w:rPr>
        <w:t xml:space="preserve"> </w:t>
      </w:r>
      <w:r>
        <w:rPr>
          <w:spacing w:val="-1"/>
        </w:rPr>
        <w:t>программным</w:t>
      </w:r>
      <w:r>
        <w:rPr>
          <w:spacing w:val="-8"/>
        </w:rPr>
        <w:t xml:space="preserve"> </w:t>
      </w:r>
      <w:r>
        <w:rPr>
          <w:spacing w:val="-1"/>
        </w:rPr>
        <w:t>материалом.</w:t>
      </w:r>
    </w:p>
    <w:p w:rsidR="0010708F" w:rsidRDefault="005B7982">
      <w:pPr>
        <w:pStyle w:val="Heading2"/>
        <w:spacing w:line="251" w:lineRule="exact"/>
        <w:ind w:left="792"/>
      </w:pPr>
      <w:r>
        <w:rPr>
          <w:spacing w:val="-1"/>
        </w:rPr>
        <w:t>Оценка</w:t>
      </w:r>
      <w:r>
        <w:rPr>
          <w:spacing w:val="-9"/>
        </w:rPr>
        <w:t xml:space="preserve"> </w:t>
      </w:r>
      <w:r>
        <w:rPr>
          <w:spacing w:val="-1"/>
        </w:rPr>
        <w:t>«3»</w:t>
      </w:r>
      <w:r>
        <w:rPr>
          <w:spacing w:val="-15"/>
        </w:rPr>
        <w:t xml:space="preserve"> </w:t>
      </w:r>
      <w:r>
        <w:rPr>
          <w:spacing w:val="-1"/>
        </w:rPr>
        <w:t>ставится,</w:t>
      </w:r>
      <w:r>
        <w:rPr>
          <w:spacing w:val="-9"/>
        </w:rPr>
        <w:t xml:space="preserve"> </w:t>
      </w:r>
      <w:r>
        <w:rPr>
          <w:spacing w:val="-1"/>
        </w:rPr>
        <w:t>когда</w:t>
      </w:r>
      <w:r>
        <w:rPr>
          <w:spacing w:val="-9"/>
        </w:rPr>
        <w:t xml:space="preserve"> </w:t>
      </w:r>
      <w:r>
        <w:t>ученик:</w:t>
      </w:r>
    </w:p>
    <w:p w:rsidR="0010708F" w:rsidRDefault="005B7982">
      <w:pPr>
        <w:pStyle w:val="a3"/>
        <w:spacing w:line="249" w:lineRule="exact"/>
      </w:pPr>
      <w:r>
        <w:t>(среднее</w:t>
      </w:r>
      <w:r>
        <w:rPr>
          <w:spacing w:val="-12"/>
        </w:rPr>
        <w:t xml:space="preserve"> </w:t>
      </w:r>
      <w:r>
        <w:t>звено</w:t>
      </w:r>
      <w:r>
        <w:rPr>
          <w:spacing w:val="-8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5-9</w:t>
      </w:r>
      <w:r>
        <w:rPr>
          <w:spacing w:val="-8"/>
        </w:rPr>
        <w:t xml:space="preserve"> </w:t>
      </w:r>
      <w:r>
        <w:t>классы)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7" w:lineRule="exact"/>
        <w:ind w:left="948" w:hanging="157"/>
      </w:pPr>
      <w:r>
        <w:rPr>
          <w:spacing w:val="-2"/>
        </w:rPr>
        <w:t>Основной</w:t>
      </w:r>
      <w:r>
        <w:rPr>
          <w:spacing w:val="-11"/>
        </w:rPr>
        <w:t xml:space="preserve"> </w:t>
      </w:r>
      <w:r>
        <w:rPr>
          <w:spacing w:val="-2"/>
        </w:rPr>
        <w:t>материал знает</w:t>
      </w:r>
      <w:r>
        <w:rPr>
          <w:spacing w:val="-6"/>
        </w:rPr>
        <w:t xml:space="preserve"> </w:t>
      </w:r>
      <w:r>
        <w:rPr>
          <w:spacing w:val="-2"/>
        </w:rPr>
        <w:t>нетвердо,</w:t>
      </w:r>
      <w:r>
        <w:rPr>
          <w:spacing w:val="-6"/>
        </w:rPr>
        <w:t xml:space="preserve"> </w:t>
      </w:r>
      <w:r>
        <w:rPr>
          <w:spacing w:val="-2"/>
        </w:rPr>
        <w:t>отвечает</w:t>
      </w:r>
      <w:r>
        <w:rPr>
          <w:spacing w:val="-4"/>
        </w:rPr>
        <w:t xml:space="preserve"> </w:t>
      </w:r>
      <w:r>
        <w:rPr>
          <w:spacing w:val="-2"/>
        </w:rPr>
        <w:t xml:space="preserve">неуверенно, </w:t>
      </w:r>
      <w:r>
        <w:rPr>
          <w:spacing w:val="-1"/>
        </w:rPr>
        <w:t>требует</w:t>
      </w:r>
      <w:r>
        <w:rPr>
          <w:spacing w:val="-4"/>
        </w:rPr>
        <w:t xml:space="preserve"> </w:t>
      </w:r>
      <w:r>
        <w:rPr>
          <w:spacing w:val="-1"/>
        </w:rPr>
        <w:t>постоянной</w:t>
      </w:r>
      <w:r>
        <w:rPr>
          <w:spacing w:val="-3"/>
        </w:rPr>
        <w:t xml:space="preserve"> </w:t>
      </w:r>
      <w:r>
        <w:rPr>
          <w:spacing w:val="-1"/>
        </w:rPr>
        <w:t>помощи</w:t>
      </w:r>
      <w:r>
        <w:rPr>
          <w:spacing w:val="-2"/>
        </w:rPr>
        <w:t xml:space="preserve"> </w:t>
      </w:r>
      <w:r>
        <w:rPr>
          <w:spacing w:val="-1"/>
        </w:rPr>
        <w:t>учителя.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9" w:lineRule="exact"/>
        <w:ind w:left="948" w:hanging="157"/>
      </w:pPr>
      <w:r>
        <w:rPr>
          <w:spacing w:val="-1"/>
        </w:rPr>
        <w:t>Знает</w:t>
      </w:r>
      <w:r>
        <w:rPr>
          <w:spacing w:val="-17"/>
        </w:rPr>
        <w:t xml:space="preserve"> </w:t>
      </w:r>
      <w:r>
        <w:rPr>
          <w:spacing w:val="-1"/>
        </w:rPr>
        <w:t>большую</w:t>
      </w:r>
      <w:r>
        <w:rPr>
          <w:spacing w:val="-9"/>
        </w:rPr>
        <w:t xml:space="preserve"> </w:t>
      </w:r>
      <w:r>
        <w:rPr>
          <w:spacing w:val="-1"/>
        </w:rPr>
        <w:t>часть</w:t>
      </w:r>
      <w:r>
        <w:rPr>
          <w:spacing w:val="-12"/>
        </w:rPr>
        <w:t xml:space="preserve"> </w:t>
      </w:r>
      <w:r>
        <w:rPr>
          <w:spacing w:val="-1"/>
        </w:rPr>
        <w:t>изучаемого</w:t>
      </w:r>
      <w:r>
        <w:rPr>
          <w:spacing w:val="-11"/>
        </w:rPr>
        <w:t xml:space="preserve"> </w:t>
      </w:r>
      <w:r>
        <w:rPr>
          <w:spacing w:val="-1"/>
        </w:rPr>
        <w:t>материала,</w:t>
      </w:r>
      <w:r>
        <w:rPr>
          <w:spacing w:val="-12"/>
        </w:rPr>
        <w:t xml:space="preserve"> </w:t>
      </w:r>
      <w:r>
        <w:t>но</w:t>
      </w:r>
      <w:r>
        <w:rPr>
          <w:spacing w:val="-11"/>
        </w:rPr>
        <w:t xml:space="preserve"> </w:t>
      </w:r>
      <w:r>
        <w:t>допускает</w:t>
      </w:r>
      <w:r>
        <w:rPr>
          <w:spacing w:val="-9"/>
        </w:rPr>
        <w:t xml:space="preserve"> </w:t>
      </w:r>
      <w:r>
        <w:t>много</w:t>
      </w:r>
      <w:r>
        <w:rPr>
          <w:spacing w:val="-15"/>
        </w:rPr>
        <w:t xml:space="preserve"> </w:t>
      </w:r>
      <w:r>
        <w:t>ошибок</w:t>
      </w:r>
      <w:r>
        <w:rPr>
          <w:spacing w:val="-10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изложении.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before="1"/>
        <w:ind w:left="948" w:hanging="157"/>
      </w:pPr>
      <w:r>
        <w:rPr>
          <w:spacing w:val="-1"/>
        </w:rPr>
        <w:t>Рабочую</w:t>
      </w:r>
      <w:r>
        <w:rPr>
          <w:spacing w:val="-13"/>
        </w:rPr>
        <w:t xml:space="preserve"> </w:t>
      </w:r>
      <w:r>
        <w:rPr>
          <w:spacing w:val="-1"/>
        </w:rPr>
        <w:t>тетрадь</w:t>
      </w:r>
      <w:r>
        <w:rPr>
          <w:spacing w:val="-11"/>
        </w:rPr>
        <w:t xml:space="preserve"> </w:t>
      </w:r>
      <w:r>
        <w:rPr>
          <w:spacing w:val="-1"/>
        </w:rPr>
        <w:t>ведет</w:t>
      </w:r>
      <w:r>
        <w:rPr>
          <w:spacing w:val="-14"/>
        </w:rPr>
        <w:t xml:space="preserve"> </w:t>
      </w:r>
      <w:r>
        <w:rPr>
          <w:spacing w:val="-1"/>
        </w:rPr>
        <w:t>небрежно,</w:t>
      </w:r>
      <w:r>
        <w:rPr>
          <w:spacing w:val="-12"/>
        </w:rPr>
        <w:t xml:space="preserve"> </w:t>
      </w:r>
      <w:r>
        <w:rPr>
          <w:spacing w:val="-1"/>
        </w:rPr>
        <w:t>отсутствуют</w:t>
      </w:r>
      <w:r>
        <w:rPr>
          <w:spacing w:val="-9"/>
        </w:rPr>
        <w:t xml:space="preserve"> </w:t>
      </w:r>
      <w:r>
        <w:t>одна-две</w:t>
      </w:r>
      <w:r>
        <w:rPr>
          <w:spacing w:val="-12"/>
        </w:rPr>
        <w:t xml:space="preserve"> </w:t>
      </w:r>
      <w:r>
        <w:t>темы</w:t>
      </w:r>
      <w:r>
        <w:rPr>
          <w:spacing w:val="-8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изученном</w:t>
      </w:r>
      <w:r>
        <w:rPr>
          <w:spacing w:val="-12"/>
        </w:rPr>
        <w:t xml:space="preserve"> </w:t>
      </w:r>
      <w:r>
        <w:t>разделе.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before="2"/>
        <w:ind w:right="1945" w:firstLine="0"/>
      </w:pPr>
      <w:r>
        <w:t>Имеет</w:t>
      </w:r>
      <w:r>
        <w:rPr>
          <w:spacing w:val="-5"/>
        </w:rPr>
        <w:t xml:space="preserve"> </w:t>
      </w:r>
      <w:r>
        <w:t>слабые</w:t>
      </w:r>
      <w:r>
        <w:rPr>
          <w:spacing w:val="-5"/>
        </w:rPr>
        <w:t xml:space="preserve"> </w:t>
      </w:r>
      <w:r>
        <w:t>представления</w:t>
      </w:r>
      <w:r>
        <w:rPr>
          <w:spacing w:val="-8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основных</w:t>
      </w:r>
      <w:r>
        <w:rPr>
          <w:spacing w:val="-5"/>
        </w:rPr>
        <w:t xml:space="preserve"> </w:t>
      </w:r>
      <w:r>
        <w:t>правилах</w:t>
      </w:r>
      <w:r>
        <w:rPr>
          <w:spacing w:val="-7"/>
        </w:rPr>
        <w:t xml:space="preserve"> </w:t>
      </w:r>
      <w:r>
        <w:t>поведения</w:t>
      </w:r>
      <w:r>
        <w:rPr>
          <w:spacing w:val="-9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смене</w:t>
      </w:r>
      <w:r>
        <w:rPr>
          <w:spacing w:val="-9"/>
        </w:rPr>
        <w:t xml:space="preserve"> </w:t>
      </w:r>
      <w:r>
        <w:t>климатогеографических</w:t>
      </w:r>
      <w:r>
        <w:rPr>
          <w:spacing w:val="-5"/>
        </w:rPr>
        <w:t xml:space="preserve"> </w:t>
      </w:r>
      <w:r>
        <w:t>условий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вынужденном</w:t>
      </w:r>
      <w:r>
        <w:rPr>
          <w:spacing w:val="-12"/>
        </w:rPr>
        <w:t xml:space="preserve"> </w:t>
      </w:r>
      <w:r>
        <w:t>автономном</w:t>
      </w:r>
      <w:r>
        <w:rPr>
          <w:spacing w:val="-52"/>
        </w:rPr>
        <w:t xml:space="preserve"> </w:t>
      </w:r>
      <w:r>
        <w:t>существовании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природных условиях.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5" w:lineRule="exact"/>
        <w:ind w:left="948" w:hanging="157"/>
      </w:pPr>
      <w:r>
        <w:rPr>
          <w:spacing w:val="-1"/>
        </w:rPr>
        <w:t>Имеет</w:t>
      </w:r>
      <w:r>
        <w:rPr>
          <w:spacing w:val="-13"/>
        </w:rPr>
        <w:t xml:space="preserve"> </w:t>
      </w:r>
      <w:r>
        <w:rPr>
          <w:spacing w:val="-1"/>
        </w:rPr>
        <w:t>слабые</w:t>
      </w:r>
      <w:r>
        <w:rPr>
          <w:spacing w:val="-12"/>
        </w:rPr>
        <w:t xml:space="preserve"> </w:t>
      </w:r>
      <w:r>
        <w:rPr>
          <w:spacing w:val="-1"/>
        </w:rPr>
        <w:t>представления</w:t>
      </w:r>
      <w:r>
        <w:rPr>
          <w:spacing w:val="-11"/>
        </w:rPr>
        <w:t xml:space="preserve"> </w:t>
      </w:r>
      <w:r>
        <w:rPr>
          <w:spacing w:val="-1"/>
        </w:rPr>
        <w:t>об</w:t>
      </w:r>
      <w:r>
        <w:rPr>
          <w:spacing w:val="-12"/>
        </w:rPr>
        <w:t xml:space="preserve"> </w:t>
      </w:r>
      <w:r>
        <w:t>основных</w:t>
      </w:r>
      <w:r>
        <w:rPr>
          <w:spacing w:val="-12"/>
        </w:rPr>
        <w:t xml:space="preserve"> </w:t>
      </w:r>
      <w:r>
        <w:t>положениях</w:t>
      </w:r>
      <w:r>
        <w:rPr>
          <w:spacing w:val="-10"/>
        </w:rPr>
        <w:t xml:space="preserve"> </w:t>
      </w:r>
      <w:r>
        <w:t>ЗОЖ.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9" w:lineRule="exact"/>
        <w:ind w:left="948" w:hanging="157"/>
      </w:pPr>
      <w:r>
        <w:rPr>
          <w:spacing w:val="-1"/>
        </w:rPr>
        <w:t>Подручными</w:t>
      </w:r>
      <w:r>
        <w:rPr>
          <w:spacing w:val="-17"/>
        </w:rPr>
        <w:t xml:space="preserve"> </w:t>
      </w:r>
      <w:r>
        <w:rPr>
          <w:spacing w:val="-1"/>
        </w:rPr>
        <w:t>средствами</w:t>
      </w:r>
      <w:r>
        <w:rPr>
          <w:spacing w:val="-17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огнетушителями</w:t>
      </w:r>
      <w:r>
        <w:rPr>
          <w:spacing w:val="-12"/>
        </w:rPr>
        <w:t xml:space="preserve"> </w:t>
      </w:r>
      <w:r>
        <w:rPr>
          <w:spacing w:val="-1"/>
        </w:rPr>
        <w:t>для</w:t>
      </w:r>
      <w:r>
        <w:rPr>
          <w:spacing w:val="-16"/>
        </w:rPr>
        <w:t xml:space="preserve"> </w:t>
      </w:r>
      <w:r>
        <w:t>ликвидации</w:t>
      </w:r>
      <w:r>
        <w:rPr>
          <w:spacing w:val="-15"/>
        </w:rPr>
        <w:t xml:space="preserve"> </w:t>
      </w:r>
      <w:r>
        <w:t>очага</w:t>
      </w:r>
      <w:r>
        <w:rPr>
          <w:spacing w:val="-14"/>
        </w:rPr>
        <w:t xml:space="preserve"> </w:t>
      </w:r>
      <w:r>
        <w:t>возгорания</w:t>
      </w:r>
      <w:r>
        <w:rPr>
          <w:spacing w:val="-12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помещении</w:t>
      </w:r>
      <w:r>
        <w:rPr>
          <w:spacing w:val="-14"/>
        </w:rPr>
        <w:t xml:space="preserve"> </w:t>
      </w:r>
      <w:r>
        <w:t>пользуется</w:t>
      </w:r>
      <w:r>
        <w:rPr>
          <w:spacing w:val="-17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грубыми</w:t>
      </w:r>
      <w:r>
        <w:rPr>
          <w:spacing w:val="-13"/>
        </w:rPr>
        <w:t xml:space="preserve"> </w:t>
      </w:r>
      <w:r>
        <w:t>ошибками.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9" w:lineRule="exact"/>
        <w:ind w:left="948" w:hanging="157"/>
      </w:pPr>
      <w:r>
        <w:rPr>
          <w:spacing w:val="-2"/>
        </w:rPr>
        <w:t>Индивидуальными</w:t>
      </w:r>
      <w:r>
        <w:rPr>
          <w:spacing w:val="-9"/>
        </w:rPr>
        <w:t xml:space="preserve"> </w:t>
      </w:r>
      <w:r>
        <w:rPr>
          <w:spacing w:val="-2"/>
        </w:rPr>
        <w:t>средствами</w:t>
      </w:r>
      <w:r>
        <w:rPr>
          <w:spacing w:val="-8"/>
        </w:rPr>
        <w:t xml:space="preserve"> </w:t>
      </w:r>
      <w:r>
        <w:rPr>
          <w:spacing w:val="-1"/>
        </w:rPr>
        <w:t>защиты</w:t>
      </w:r>
      <w:r>
        <w:rPr>
          <w:spacing w:val="-2"/>
        </w:rPr>
        <w:t xml:space="preserve"> </w:t>
      </w:r>
      <w:r>
        <w:rPr>
          <w:spacing w:val="-1"/>
        </w:rPr>
        <w:t>пользуется</w:t>
      </w:r>
      <w:r>
        <w:rPr>
          <w:spacing w:val="-6"/>
        </w:rPr>
        <w:t xml:space="preserve"> </w:t>
      </w:r>
      <w:r>
        <w:rPr>
          <w:spacing w:val="-1"/>
        </w:rPr>
        <w:t>с</w:t>
      </w:r>
      <w:r>
        <w:rPr>
          <w:spacing w:val="-7"/>
        </w:rPr>
        <w:t xml:space="preserve"> </w:t>
      </w:r>
      <w:r>
        <w:rPr>
          <w:spacing w:val="-1"/>
        </w:rPr>
        <w:t>грубыми</w:t>
      </w:r>
      <w:r>
        <w:rPr>
          <w:spacing w:val="-13"/>
        </w:rPr>
        <w:t xml:space="preserve"> </w:t>
      </w:r>
      <w:r>
        <w:rPr>
          <w:spacing w:val="-1"/>
        </w:rPr>
        <w:t>ошибками</w:t>
      </w:r>
      <w:r>
        <w:rPr>
          <w:spacing w:val="-8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выполняет</w:t>
      </w:r>
      <w:r>
        <w:rPr>
          <w:spacing w:val="-8"/>
        </w:rPr>
        <w:t xml:space="preserve"> </w:t>
      </w:r>
      <w:r>
        <w:rPr>
          <w:spacing w:val="-1"/>
        </w:rPr>
        <w:t>нормативы</w:t>
      </w:r>
      <w:r>
        <w:rPr>
          <w:spacing w:val="-8"/>
        </w:rPr>
        <w:t xml:space="preserve"> </w:t>
      </w:r>
      <w:r>
        <w:rPr>
          <w:spacing w:val="-1"/>
        </w:rPr>
        <w:t>на</w:t>
      </w:r>
      <w:r>
        <w:rPr>
          <w:spacing w:val="-9"/>
        </w:rPr>
        <w:t xml:space="preserve"> </w:t>
      </w:r>
      <w:r>
        <w:rPr>
          <w:spacing w:val="-1"/>
        </w:rPr>
        <w:t>соответствующую</w:t>
      </w:r>
      <w:r>
        <w:t xml:space="preserve"> </w:t>
      </w:r>
      <w:r>
        <w:rPr>
          <w:spacing w:val="-1"/>
        </w:rPr>
        <w:t>оценку.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9" w:lineRule="exact"/>
        <w:ind w:left="948" w:hanging="157"/>
      </w:pPr>
      <w:r>
        <w:rPr>
          <w:spacing w:val="-1"/>
        </w:rPr>
        <w:t>Слабые</w:t>
      </w:r>
      <w:r>
        <w:rPr>
          <w:spacing w:val="-16"/>
        </w:rPr>
        <w:t xml:space="preserve"> </w:t>
      </w:r>
      <w:r>
        <w:rPr>
          <w:spacing w:val="-1"/>
        </w:rPr>
        <w:t>навыки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оказании</w:t>
      </w:r>
      <w:r>
        <w:rPr>
          <w:spacing w:val="-13"/>
        </w:rPr>
        <w:t xml:space="preserve"> </w:t>
      </w:r>
      <w:r>
        <w:rPr>
          <w:spacing w:val="-1"/>
        </w:rPr>
        <w:t>ПМП</w:t>
      </w:r>
      <w:r>
        <w:rPr>
          <w:spacing w:val="-13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различных</w:t>
      </w:r>
      <w:r>
        <w:rPr>
          <w:spacing w:val="-10"/>
        </w:rPr>
        <w:t xml:space="preserve"> </w:t>
      </w:r>
      <w:r>
        <w:t>видах</w:t>
      </w:r>
      <w:r>
        <w:rPr>
          <w:spacing w:val="-9"/>
        </w:rPr>
        <w:t xml:space="preserve"> </w:t>
      </w:r>
      <w:r>
        <w:t>травм.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9" w:lineRule="exact"/>
        <w:ind w:left="948" w:hanging="157"/>
      </w:pPr>
      <w:r>
        <w:rPr>
          <w:spacing w:val="-1"/>
        </w:rPr>
        <w:t>Слабые</w:t>
      </w:r>
      <w:r>
        <w:rPr>
          <w:spacing w:val="-9"/>
        </w:rPr>
        <w:t xml:space="preserve"> </w:t>
      </w:r>
      <w:r>
        <w:rPr>
          <w:spacing w:val="-1"/>
        </w:rPr>
        <w:t>навыки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определении</w:t>
      </w:r>
      <w:r>
        <w:rPr>
          <w:spacing w:val="-10"/>
        </w:rPr>
        <w:t xml:space="preserve"> </w:t>
      </w:r>
      <w:r>
        <w:rPr>
          <w:spacing w:val="-1"/>
        </w:rPr>
        <w:t>сторон</w:t>
      </w:r>
      <w:r>
        <w:rPr>
          <w:spacing w:val="-9"/>
        </w:rPr>
        <w:t xml:space="preserve"> </w:t>
      </w:r>
      <w:r>
        <w:rPr>
          <w:spacing w:val="-1"/>
        </w:rPr>
        <w:t>горизонта,</w:t>
      </w:r>
      <w:r>
        <w:rPr>
          <w:spacing w:val="-10"/>
        </w:rPr>
        <w:t xml:space="preserve"> </w:t>
      </w:r>
      <w:r>
        <w:rPr>
          <w:spacing w:val="-1"/>
        </w:rPr>
        <w:t>разведении</w:t>
      </w:r>
      <w:r>
        <w:rPr>
          <w:spacing w:val="-9"/>
        </w:rPr>
        <w:t xml:space="preserve"> </w:t>
      </w:r>
      <w:r>
        <w:rPr>
          <w:spacing w:val="-1"/>
        </w:rPr>
        <w:t>костра</w:t>
      </w:r>
      <w:r>
        <w:rPr>
          <w:spacing w:val="-7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приготовлении</w:t>
      </w:r>
      <w:r>
        <w:rPr>
          <w:spacing w:val="-10"/>
        </w:rPr>
        <w:t xml:space="preserve"> </w:t>
      </w:r>
      <w:r>
        <w:t>пищи.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before="4" w:line="269" w:lineRule="exact"/>
        <w:ind w:left="948" w:hanging="157"/>
      </w:pPr>
      <w:r>
        <w:rPr>
          <w:spacing w:val="-2"/>
        </w:rPr>
        <w:t>Основной</w:t>
      </w:r>
      <w:r>
        <w:rPr>
          <w:spacing w:val="-11"/>
        </w:rPr>
        <w:t xml:space="preserve"> </w:t>
      </w:r>
      <w:r>
        <w:rPr>
          <w:spacing w:val="-2"/>
        </w:rPr>
        <w:t>материал знает</w:t>
      </w:r>
      <w:r>
        <w:rPr>
          <w:spacing w:val="-3"/>
        </w:rPr>
        <w:t xml:space="preserve"> </w:t>
      </w:r>
      <w:r>
        <w:rPr>
          <w:spacing w:val="-2"/>
        </w:rPr>
        <w:t>нетвердо,</w:t>
      </w:r>
      <w:r>
        <w:rPr>
          <w:spacing w:val="-3"/>
        </w:rPr>
        <w:t xml:space="preserve"> </w:t>
      </w:r>
      <w:r>
        <w:rPr>
          <w:spacing w:val="-2"/>
        </w:rPr>
        <w:t>отвечает</w:t>
      </w:r>
      <w:r>
        <w:rPr>
          <w:spacing w:val="-5"/>
        </w:rPr>
        <w:t xml:space="preserve"> </w:t>
      </w:r>
      <w:r>
        <w:rPr>
          <w:spacing w:val="-2"/>
        </w:rPr>
        <w:t>неуверенно,</w:t>
      </w:r>
      <w:r>
        <w:rPr>
          <w:spacing w:val="-1"/>
        </w:rPr>
        <w:t xml:space="preserve"> требует</w:t>
      </w:r>
      <w:r>
        <w:rPr>
          <w:spacing w:val="-4"/>
        </w:rPr>
        <w:t xml:space="preserve"> </w:t>
      </w:r>
      <w:r>
        <w:rPr>
          <w:spacing w:val="-1"/>
        </w:rPr>
        <w:t>постоянной</w:t>
      </w:r>
      <w:r>
        <w:rPr>
          <w:spacing w:val="-5"/>
        </w:rPr>
        <w:t xml:space="preserve"> </w:t>
      </w:r>
      <w:r>
        <w:rPr>
          <w:spacing w:val="-1"/>
        </w:rPr>
        <w:t>помощи</w:t>
      </w:r>
      <w:r>
        <w:rPr>
          <w:spacing w:val="-2"/>
        </w:rPr>
        <w:t xml:space="preserve"> </w:t>
      </w:r>
      <w:r>
        <w:rPr>
          <w:spacing w:val="-1"/>
        </w:rPr>
        <w:t>учителя.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9" w:lineRule="exact"/>
        <w:ind w:left="948" w:hanging="157"/>
      </w:pPr>
      <w:r>
        <w:rPr>
          <w:spacing w:val="-1"/>
        </w:rPr>
        <w:t>Знает</w:t>
      </w:r>
      <w:r>
        <w:rPr>
          <w:spacing w:val="-15"/>
        </w:rPr>
        <w:t xml:space="preserve"> </w:t>
      </w:r>
      <w:r>
        <w:rPr>
          <w:spacing w:val="-1"/>
        </w:rPr>
        <w:t>большую</w:t>
      </w:r>
      <w:r>
        <w:rPr>
          <w:spacing w:val="-10"/>
        </w:rPr>
        <w:t xml:space="preserve"> </w:t>
      </w:r>
      <w:r>
        <w:rPr>
          <w:spacing w:val="-1"/>
        </w:rPr>
        <w:t>часть</w:t>
      </w:r>
      <w:r>
        <w:rPr>
          <w:spacing w:val="-14"/>
        </w:rPr>
        <w:t xml:space="preserve"> </w:t>
      </w:r>
      <w:r>
        <w:rPr>
          <w:spacing w:val="-1"/>
        </w:rPr>
        <w:t>изучаемого</w:t>
      </w:r>
      <w:r>
        <w:rPr>
          <w:spacing w:val="-12"/>
        </w:rPr>
        <w:t xml:space="preserve"> </w:t>
      </w:r>
      <w:r>
        <w:rPr>
          <w:spacing w:val="-1"/>
        </w:rPr>
        <w:t>материала,</w:t>
      </w:r>
      <w:r>
        <w:rPr>
          <w:spacing w:val="-8"/>
        </w:rPr>
        <w:t xml:space="preserve"> </w:t>
      </w:r>
      <w:r>
        <w:t>но</w:t>
      </w:r>
      <w:r>
        <w:rPr>
          <w:spacing w:val="-15"/>
        </w:rPr>
        <w:t xml:space="preserve"> </w:t>
      </w:r>
      <w:r>
        <w:t>допускает</w:t>
      </w:r>
      <w:r>
        <w:rPr>
          <w:spacing w:val="-12"/>
        </w:rPr>
        <w:t xml:space="preserve"> </w:t>
      </w:r>
      <w:r>
        <w:t>много</w:t>
      </w:r>
      <w:r>
        <w:rPr>
          <w:spacing w:val="-15"/>
        </w:rPr>
        <w:t xml:space="preserve"> </w:t>
      </w:r>
      <w:r>
        <w:t>ошибок</w:t>
      </w:r>
      <w:r>
        <w:rPr>
          <w:spacing w:val="-5"/>
        </w:rPr>
        <w:t xml:space="preserve"> </w:t>
      </w:r>
      <w:r>
        <w:t>при</w:t>
      </w:r>
      <w:r>
        <w:rPr>
          <w:spacing w:val="-16"/>
        </w:rPr>
        <w:t xml:space="preserve"> </w:t>
      </w:r>
      <w:r>
        <w:t>изложении.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9" w:lineRule="exact"/>
        <w:ind w:left="948" w:hanging="157"/>
      </w:pPr>
      <w:r>
        <w:rPr>
          <w:spacing w:val="-1"/>
        </w:rPr>
        <w:t>Рабочую</w:t>
      </w:r>
      <w:r>
        <w:rPr>
          <w:spacing w:val="-13"/>
        </w:rPr>
        <w:t xml:space="preserve"> </w:t>
      </w:r>
      <w:r>
        <w:rPr>
          <w:spacing w:val="-1"/>
        </w:rPr>
        <w:t>тетрадь</w:t>
      </w:r>
      <w:r>
        <w:rPr>
          <w:spacing w:val="-11"/>
        </w:rPr>
        <w:t xml:space="preserve"> </w:t>
      </w:r>
      <w:r>
        <w:rPr>
          <w:spacing w:val="-1"/>
        </w:rPr>
        <w:t>ведет</w:t>
      </w:r>
      <w:r>
        <w:rPr>
          <w:spacing w:val="-14"/>
        </w:rPr>
        <w:t xml:space="preserve"> </w:t>
      </w:r>
      <w:r>
        <w:rPr>
          <w:spacing w:val="-1"/>
        </w:rPr>
        <w:t>небрежно,</w:t>
      </w:r>
      <w:r>
        <w:rPr>
          <w:spacing w:val="-12"/>
        </w:rPr>
        <w:t xml:space="preserve"> </w:t>
      </w:r>
      <w:r>
        <w:rPr>
          <w:spacing w:val="-1"/>
        </w:rPr>
        <w:t>отсутствуют</w:t>
      </w:r>
      <w:r>
        <w:rPr>
          <w:spacing w:val="-9"/>
        </w:rPr>
        <w:t xml:space="preserve"> </w:t>
      </w:r>
      <w:r>
        <w:t>одна-две</w:t>
      </w:r>
      <w:r>
        <w:rPr>
          <w:spacing w:val="-12"/>
        </w:rPr>
        <w:t xml:space="preserve"> </w:t>
      </w:r>
      <w:r>
        <w:t>темы</w:t>
      </w:r>
      <w:r>
        <w:rPr>
          <w:spacing w:val="-8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изученном</w:t>
      </w:r>
      <w:r>
        <w:rPr>
          <w:spacing w:val="-12"/>
        </w:rPr>
        <w:t xml:space="preserve"> </w:t>
      </w:r>
      <w:r>
        <w:t>разделе.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9" w:lineRule="exact"/>
        <w:ind w:left="948" w:hanging="157"/>
      </w:pPr>
      <w:r>
        <w:rPr>
          <w:spacing w:val="-1"/>
        </w:rPr>
        <w:t>Имеет</w:t>
      </w:r>
      <w:r>
        <w:rPr>
          <w:spacing w:val="-11"/>
        </w:rPr>
        <w:t xml:space="preserve"> </w:t>
      </w:r>
      <w:r>
        <w:rPr>
          <w:spacing w:val="-1"/>
        </w:rPr>
        <w:t>слабые</w:t>
      </w:r>
      <w:r>
        <w:rPr>
          <w:spacing w:val="-11"/>
        </w:rPr>
        <w:t xml:space="preserve"> </w:t>
      </w:r>
      <w:r>
        <w:rPr>
          <w:spacing w:val="-1"/>
        </w:rPr>
        <w:t>представления</w:t>
      </w:r>
      <w:r>
        <w:rPr>
          <w:spacing w:val="-13"/>
        </w:rPr>
        <w:t xml:space="preserve"> </w:t>
      </w:r>
      <w:r>
        <w:rPr>
          <w:spacing w:val="-1"/>
        </w:rPr>
        <w:t>об</w:t>
      </w:r>
      <w:r>
        <w:rPr>
          <w:spacing w:val="-11"/>
        </w:rPr>
        <w:t xml:space="preserve"> </w:t>
      </w:r>
      <w:r>
        <w:rPr>
          <w:spacing w:val="-1"/>
        </w:rPr>
        <w:t>организации</w:t>
      </w:r>
      <w:r>
        <w:rPr>
          <w:spacing w:val="-8"/>
        </w:rPr>
        <w:t xml:space="preserve"> </w:t>
      </w:r>
      <w:r>
        <w:t>РСЧС.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before="2" w:line="269" w:lineRule="exact"/>
        <w:ind w:left="948" w:hanging="157"/>
      </w:pPr>
      <w:r>
        <w:rPr>
          <w:spacing w:val="-1"/>
        </w:rPr>
        <w:t>Имеет</w:t>
      </w:r>
      <w:r>
        <w:rPr>
          <w:spacing w:val="-17"/>
        </w:rPr>
        <w:t xml:space="preserve"> </w:t>
      </w:r>
      <w:r>
        <w:rPr>
          <w:spacing w:val="-1"/>
        </w:rPr>
        <w:t>слабые</w:t>
      </w:r>
      <w:r>
        <w:rPr>
          <w:spacing w:val="-11"/>
        </w:rPr>
        <w:t xml:space="preserve"> </w:t>
      </w:r>
      <w:r>
        <w:rPr>
          <w:spacing w:val="-1"/>
        </w:rPr>
        <w:t>представления</w:t>
      </w:r>
      <w:r>
        <w:rPr>
          <w:spacing w:val="-13"/>
        </w:rPr>
        <w:t xml:space="preserve"> </w:t>
      </w:r>
      <w:r>
        <w:rPr>
          <w:spacing w:val="-1"/>
        </w:rPr>
        <w:t>о</w:t>
      </w:r>
      <w:r>
        <w:rPr>
          <w:spacing w:val="-10"/>
        </w:rPr>
        <w:t xml:space="preserve"> </w:t>
      </w:r>
      <w:r>
        <w:rPr>
          <w:spacing w:val="-1"/>
        </w:rPr>
        <w:t>современных</w:t>
      </w:r>
      <w:r>
        <w:rPr>
          <w:spacing w:val="-12"/>
        </w:rPr>
        <w:t xml:space="preserve"> </w:t>
      </w:r>
      <w:r>
        <w:t>средствах</w:t>
      </w:r>
      <w:r>
        <w:rPr>
          <w:spacing w:val="-7"/>
        </w:rPr>
        <w:t xml:space="preserve"> </w:t>
      </w:r>
      <w:r>
        <w:t>поражения,</w:t>
      </w:r>
      <w:r>
        <w:rPr>
          <w:spacing w:val="-10"/>
        </w:rPr>
        <w:t xml:space="preserve"> </w:t>
      </w:r>
      <w:r>
        <w:t>их</w:t>
      </w:r>
      <w:r>
        <w:rPr>
          <w:spacing w:val="-12"/>
        </w:rPr>
        <w:t xml:space="preserve"> </w:t>
      </w:r>
      <w:r>
        <w:t>поражающих</w:t>
      </w:r>
      <w:r>
        <w:rPr>
          <w:spacing w:val="-17"/>
        </w:rPr>
        <w:t xml:space="preserve"> </w:t>
      </w:r>
      <w:r>
        <w:t>факторах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способах</w:t>
      </w:r>
      <w:r>
        <w:rPr>
          <w:spacing w:val="-7"/>
        </w:rPr>
        <w:t xml:space="preserve"> </w:t>
      </w:r>
      <w:r>
        <w:t>защиты</w:t>
      </w:r>
      <w:r>
        <w:rPr>
          <w:spacing w:val="-14"/>
        </w:rPr>
        <w:t xml:space="preserve"> </w:t>
      </w:r>
      <w:r>
        <w:t>от</w:t>
      </w:r>
      <w:r>
        <w:rPr>
          <w:spacing w:val="-13"/>
        </w:rPr>
        <w:t xml:space="preserve"> </w:t>
      </w:r>
      <w:r>
        <w:t>них.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ind w:left="948" w:hanging="157"/>
      </w:pPr>
      <w:r>
        <w:rPr>
          <w:spacing w:val="-1"/>
        </w:rPr>
        <w:t>Имеет</w:t>
      </w:r>
      <w:r>
        <w:rPr>
          <w:spacing w:val="-13"/>
        </w:rPr>
        <w:t xml:space="preserve"> </w:t>
      </w:r>
      <w:r>
        <w:rPr>
          <w:spacing w:val="-1"/>
        </w:rPr>
        <w:t>слабые</w:t>
      </w:r>
      <w:r>
        <w:rPr>
          <w:spacing w:val="-7"/>
        </w:rPr>
        <w:t xml:space="preserve"> </w:t>
      </w:r>
      <w:r>
        <w:rPr>
          <w:spacing w:val="-1"/>
        </w:rPr>
        <w:t>представления</w:t>
      </w:r>
      <w:r>
        <w:rPr>
          <w:spacing w:val="-10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здоровье,</w:t>
      </w:r>
      <w:r>
        <w:rPr>
          <w:spacing w:val="-7"/>
        </w:rPr>
        <w:t xml:space="preserve"> </w:t>
      </w:r>
      <w:r>
        <w:t>ЗОЖ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факторах,</w:t>
      </w:r>
      <w:r>
        <w:rPr>
          <w:spacing w:val="-11"/>
        </w:rPr>
        <w:t xml:space="preserve"> </w:t>
      </w:r>
      <w:r>
        <w:t>влияющих</w:t>
      </w:r>
      <w:r>
        <w:rPr>
          <w:spacing w:val="-9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здоровье.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before="1"/>
        <w:ind w:left="948" w:hanging="157"/>
      </w:pPr>
      <w:r>
        <w:rPr>
          <w:spacing w:val="-1"/>
        </w:rPr>
        <w:t>Слабые</w:t>
      </w:r>
      <w:r>
        <w:rPr>
          <w:spacing w:val="-16"/>
        </w:rPr>
        <w:t xml:space="preserve"> </w:t>
      </w:r>
      <w:r>
        <w:rPr>
          <w:spacing w:val="-1"/>
        </w:rPr>
        <w:t>навыки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приемах</w:t>
      </w:r>
      <w:r>
        <w:rPr>
          <w:spacing w:val="-13"/>
        </w:rPr>
        <w:t xml:space="preserve"> </w:t>
      </w:r>
      <w:r>
        <w:rPr>
          <w:spacing w:val="-1"/>
        </w:rPr>
        <w:t>проведения</w:t>
      </w:r>
      <w:r>
        <w:rPr>
          <w:spacing w:val="-11"/>
        </w:rPr>
        <w:t xml:space="preserve"> </w:t>
      </w:r>
      <w:r>
        <w:t>ИВЛ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непрямого</w:t>
      </w:r>
      <w:r>
        <w:rPr>
          <w:spacing w:val="-9"/>
        </w:rPr>
        <w:t xml:space="preserve"> </w:t>
      </w:r>
      <w:r>
        <w:t>массажа</w:t>
      </w:r>
      <w:r>
        <w:rPr>
          <w:spacing w:val="-11"/>
        </w:rPr>
        <w:t xml:space="preserve"> </w:t>
      </w:r>
      <w:r>
        <w:t>сердца.</w:t>
      </w:r>
    </w:p>
    <w:p w:rsidR="0010708F" w:rsidRDefault="0010708F">
      <w:pPr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before="79"/>
        <w:ind w:right="1274" w:firstLine="0"/>
      </w:pPr>
      <w:r>
        <w:lastRenderedPageBreak/>
        <w:t>Слабые</w:t>
      </w:r>
      <w:r>
        <w:rPr>
          <w:spacing w:val="-5"/>
        </w:rPr>
        <w:t xml:space="preserve"> </w:t>
      </w:r>
      <w:r>
        <w:t>навыки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выполнении</w:t>
      </w:r>
      <w:r>
        <w:rPr>
          <w:spacing w:val="-4"/>
        </w:rPr>
        <w:t xml:space="preserve"> </w:t>
      </w:r>
      <w:r>
        <w:t>физических упражнений</w:t>
      </w:r>
      <w:r>
        <w:rPr>
          <w:spacing w:val="-4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общей</w:t>
      </w:r>
      <w:r>
        <w:rPr>
          <w:spacing w:val="-10"/>
        </w:rPr>
        <w:t xml:space="preserve"> </w:t>
      </w:r>
      <w:r>
        <w:t>выносливости,</w:t>
      </w:r>
      <w:r>
        <w:rPr>
          <w:spacing w:val="-7"/>
        </w:rPr>
        <w:t xml:space="preserve"> </w:t>
      </w:r>
      <w:r>
        <w:t>ловкости,</w:t>
      </w:r>
      <w:r>
        <w:rPr>
          <w:spacing w:val="-8"/>
        </w:rPr>
        <w:t xml:space="preserve"> </w:t>
      </w:r>
      <w:r>
        <w:t>вестибулярной</w:t>
      </w:r>
      <w:r>
        <w:rPr>
          <w:spacing w:val="-1"/>
        </w:rPr>
        <w:t xml:space="preserve"> </w:t>
      </w:r>
      <w:r>
        <w:t>устойчивости,</w:t>
      </w:r>
      <w:r>
        <w:rPr>
          <w:spacing w:val="-4"/>
        </w:rPr>
        <w:t xml:space="preserve"> </w:t>
      </w:r>
      <w:r>
        <w:t>устойчивости</w:t>
      </w:r>
      <w:r>
        <w:rPr>
          <w:spacing w:val="-2"/>
        </w:rPr>
        <w:t xml:space="preserve"> </w:t>
      </w:r>
      <w:r>
        <w:t>к</w:t>
      </w:r>
      <w:r>
        <w:rPr>
          <w:spacing w:val="-52"/>
        </w:rPr>
        <w:t xml:space="preserve"> </w:t>
      </w:r>
      <w:r>
        <w:t>гипоксии.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8" w:lineRule="exact"/>
        <w:ind w:left="948" w:hanging="157"/>
      </w:pPr>
      <w:r>
        <w:rPr>
          <w:spacing w:val="-1"/>
        </w:rPr>
        <w:t>Слабые</w:t>
      </w:r>
      <w:r>
        <w:rPr>
          <w:spacing w:val="-13"/>
        </w:rPr>
        <w:t xml:space="preserve"> </w:t>
      </w:r>
      <w:r>
        <w:rPr>
          <w:spacing w:val="-1"/>
        </w:rPr>
        <w:t>навыки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подготовке</w:t>
      </w:r>
      <w:r>
        <w:rPr>
          <w:spacing w:val="-8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правилах</w:t>
      </w:r>
      <w:r>
        <w:rPr>
          <w:spacing w:val="-11"/>
        </w:rPr>
        <w:t xml:space="preserve"> </w:t>
      </w:r>
      <w:r>
        <w:t>поведения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туристическом</w:t>
      </w:r>
      <w:r>
        <w:rPr>
          <w:spacing w:val="-12"/>
        </w:rPr>
        <w:t xml:space="preserve"> </w:t>
      </w:r>
      <w:r>
        <w:t>походе.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9" w:lineRule="exact"/>
        <w:ind w:left="948" w:hanging="157"/>
      </w:pPr>
      <w:r>
        <w:rPr>
          <w:spacing w:val="-1"/>
        </w:rPr>
        <w:t>Интересуется</w:t>
      </w:r>
      <w:r>
        <w:rPr>
          <w:spacing w:val="-12"/>
        </w:rPr>
        <w:t xml:space="preserve"> </w:t>
      </w:r>
      <w:r>
        <w:rPr>
          <w:spacing w:val="-1"/>
        </w:rPr>
        <w:t>учебным</w:t>
      </w:r>
      <w:r>
        <w:rPr>
          <w:spacing w:val="-10"/>
        </w:rPr>
        <w:t xml:space="preserve"> </w:t>
      </w:r>
      <w:r>
        <w:t>предметом.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9" w:lineRule="exact"/>
        <w:ind w:left="948" w:hanging="157"/>
      </w:pPr>
      <w:r>
        <w:rPr>
          <w:spacing w:val="-1"/>
        </w:rPr>
        <w:t>Полностью</w:t>
      </w:r>
      <w:r>
        <w:rPr>
          <w:spacing w:val="-12"/>
        </w:rPr>
        <w:t xml:space="preserve"> </w:t>
      </w:r>
      <w:r>
        <w:rPr>
          <w:spacing w:val="-1"/>
        </w:rPr>
        <w:t>овладел</w:t>
      </w:r>
      <w:r>
        <w:rPr>
          <w:spacing w:val="-8"/>
        </w:rPr>
        <w:t xml:space="preserve"> </w:t>
      </w:r>
      <w:r>
        <w:rPr>
          <w:spacing w:val="-1"/>
        </w:rPr>
        <w:t>программным</w:t>
      </w:r>
      <w:r>
        <w:rPr>
          <w:spacing w:val="-11"/>
        </w:rPr>
        <w:t xml:space="preserve"> </w:t>
      </w:r>
      <w:r>
        <w:t>материалом.</w:t>
      </w:r>
    </w:p>
    <w:p w:rsidR="0010708F" w:rsidRDefault="005B7982">
      <w:pPr>
        <w:pStyle w:val="Heading2"/>
        <w:spacing w:before="5" w:line="251" w:lineRule="exact"/>
        <w:ind w:left="792"/>
      </w:pPr>
      <w:r>
        <w:rPr>
          <w:spacing w:val="-1"/>
        </w:rPr>
        <w:t>Оценка</w:t>
      </w:r>
      <w:r>
        <w:rPr>
          <w:spacing w:val="-9"/>
        </w:rPr>
        <w:t xml:space="preserve"> </w:t>
      </w:r>
      <w:r>
        <w:rPr>
          <w:spacing w:val="-1"/>
        </w:rPr>
        <w:t>«2»</w:t>
      </w:r>
      <w:r>
        <w:rPr>
          <w:spacing w:val="-15"/>
        </w:rPr>
        <w:t xml:space="preserve"> </w:t>
      </w:r>
      <w:r>
        <w:rPr>
          <w:spacing w:val="-1"/>
        </w:rPr>
        <w:t>ставится,</w:t>
      </w:r>
      <w:r>
        <w:rPr>
          <w:spacing w:val="-9"/>
        </w:rPr>
        <w:t xml:space="preserve"> </w:t>
      </w:r>
      <w:r>
        <w:rPr>
          <w:spacing w:val="-1"/>
        </w:rPr>
        <w:t>когда</w:t>
      </w:r>
      <w:r>
        <w:rPr>
          <w:spacing w:val="-9"/>
        </w:rPr>
        <w:t xml:space="preserve"> </w:t>
      </w:r>
      <w:r>
        <w:t>ученик:</w:t>
      </w:r>
    </w:p>
    <w:p w:rsidR="0010708F" w:rsidRDefault="005B7982">
      <w:pPr>
        <w:pStyle w:val="a3"/>
        <w:spacing w:line="248" w:lineRule="exact"/>
      </w:pPr>
      <w:r>
        <w:t>(среднее</w:t>
      </w:r>
      <w:r>
        <w:rPr>
          <w:spacing w:val="-12"/>
        </w:rPr>
        <w:t xml:space="preserve"> </w:t>
      </w:r>
      <w:r>
        <w:t>звено</w:t>
      </w:r>
      <w:r>
        <w:rPr>
          <w:spacing w:val="-8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5-9</w:t>
      </w:r>
      <w:r>
        <w:rPr>
          <w:spacing w:val="-8"/>
        </w:rPr>
        <w:t xml:space="preserve"> </w:t>
      </w:r>
      <w:r>
        <w:t>классы)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6" w:lineRule="exact"/>
        <w:ind w:left="948" w:hanging="157"/>
      </w:pPr>
      <w:r>
        <w:rPr>
          <w:spacing w:val="-1"/>
        </w:rPr>
        <w:t>Основной</w:t>
      </w:r>
      <w:r>
        <w:rPr>
          <w:spacing w:val="-18"/>
        </w:rPr>
        <w:t xml:space="preserve"> </w:t>
      </w:r>
      <w:r>
        <w:rPr>
          <w:spacing w:val="-1"/>
        </w:rPr>
        <w:t>программный</w:t>
      </w:r>
      <w:r>
        <w:rPr>
          <w:spacing w:val="-15"/>
        </w:rPr>
        <w:t xml:space="preserve"> </w:t>
      </w:r>
      <w:r>
        <w:rPr>
          <w:spacing w:val="-1"/>
        </w:rPr>
        <w:t>материал</w:t>
      </w:r>
      <w:r>
        <w:rPr>
          <w:spacing w:val="-15"/>
        </w:rPr>
        <w:t xml:space="preserve"> </w:t>
      </w:r>
      <w:r>
        <w:rPr>
          <w:spacing w:val="-1"/>
        </w:rPr>
        <w:t>не</w:t>
      </w:r>
      <w:r>
        <w:rPr>
          <w:spacing w:val="-14"/>
        </w:rPr>
        <w:t xml:space="preserve"> </w:t>
      </w:r>
      <w:r>
        <w:rPr>
          <w:spacing w:val="-1"/>
        </w:rPr>
        <w:t>знает,</w:t>
      </w:r>
      <w:r>
        <w:rPr>
          <w:spacing w:val="-14"/>
        </w:rPr>
        <w:t xml:space="preserve"> </w:t>
      </w:r>
      <w:r>
        <w:rPr>
          <w:spacing w:val="-1"/>
        </w:rPr>
        <w:t>часто</w:t>
      </w:r>
      <w:r>
        <w:rPr>
          <w:spacing w:val="-15"/>
        </w:rPr>
        <w:t xml:space="preserve"> </w:t>
      </w:r>
      <w:r>
        <w:t>ответить</w:t>
      </w:r>
      <w:r>
        <w:rPr>
          <w:spacing w:val="-15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поставленный</w:t>
      </w:r>
      <w:r>
        <w:rPr>
          <w:spacing w:val="-11"/>
        </w:rPr>
        <w:t xml:space="preserve"> </w:t>
      </w:r>
      <w:r>
        <w:t>вопрос</w:t>
      </w:r>
      <w:r>
        <w:rPr>
          <w:spacing w:val="-10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может.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before="2" w:line="269" w:lineRule="exact"/>
        <w:ind w:left="948" w:hanging="157"/>
      </w:pPr>
      <w:r>
        <w:rPr>
          <w:spacing w:val="-1"/>
        </w:rPr>
        <w:t>Рабочую</w:t>
      </w:r>
      <w:r>
        <w:rPr>
          <w:spacing w:val="-11"/>
        </w:rPr>
        <w:t xml:space="preserve"> </w:t>
      </w:r>
      <w:r>
        <w:rPr>
          <w:spacing w:val="-1"/>
        </w:rPr>
        <w:t>тетрадь</w:t>
      </w:r>
      <w:r>
        <w:rPr>
          <w:spacing w:val="-8"/>
        </w:rPr>
        <w:t xml:space="preserve"> </w:t>
      </w:r>
      <w:r>
        <w:rPr>
          <w:spacing w:val="-1"/>
        </w:rPr>
        <w:t>не</w:t>
      </w:r>
      <w:r>
        <w:rPr>
          <w:spacing w:val="-9"/>
        </w:rPr>
        <w:t xml:space="preserve"> </w:t>
      </w:r>
      <w:r>
        <w:rPr>
          <w:spacing w:val="-1"/>
        </w:rPr>
        <w:t>ведет</w:t>
      </w:r>
      <w:r>
        <w:rPr>
          <w:spacing w:val="-17"/>
        </w:rPr>
        <w:t xml:space="preserve"> </w:t>
      </w:r>
      <w:r>
        <w:rPr>
          <w:spacing w:val="-1"/>
        </w:rPr>
        <w:t>или</w:t>
      </w:r>
      <w:r>
        <w:rPr>
          <w:spacing w:val="-12"/>
        </w:rPr>
        <w:t xml:space="preserve"> </w:t>
      </w:r>
      <w:r>
        <w:rPr>
          <w:spacing w:val="-1"/>
        </w:rPr>
        <w:t>ведет</w:t>
      </w:r>
      <w:r>
        <w:rPr>
          <w:spacing w:val="-12"/>
        </w:rPr>
        <w:t xml:space="preserve"> </w:t>
      </w:r>
      <w:r>
        <w:rPr>
          <w:spacing w:val="-1"/>
        </w:rPr>
        <w:t>периодически,</w:t>
      </w:r>
      <w:r>
        <w:rPr>
          <w:spacing w:val="-14"/>
        </w:rPr>
        <w:t xml:space="preserve"> </w:t>
      </w:r>
      <w:r>
        <w:t>отсутствуют</w:t>
      </w:r>
      <w:r>
        <w:rPr>
          <w:spacing w:val="-10"/>
        </w:rPr>
        <w:t xml:space="preserve"> </w:t>
      </w:r>
      <w:r>
        <w:t>более</w:t>
      </w:r>
      <w:r>
        <w:rPr>
          <w:spacing w:val="-6"/>
        </w:rPr>
        <w:t xml:space="preserve"> </w:t>
      </w:r>
      <w:r>
        <w:t>трех</w:t>
      </w:r>
      <w:r>
        <w:rPr>
          <w:spacing w:val="-12"/>
        </w:rPr>
        <w:t xml:space="preserve"> </w:t>
      </w:r>
      <w:r>
        <w:t>тем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изученном</w:t>
      </w:r>
      <w:r>
        <w:rPr>
          <w:spacing w:val="-7"/>
        </w:rPr>
        <w:t xml:space="preserve"> </w:t>
      </w:r>
      <w:r>
        <w:t>разделе.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9" w:lineRule="exact"/>
        <w:ind w:left="948" w:hanging="157"/>
      </w:pPr>
      <w:r>
        <w:rPr>
          <w:spacing w:val="-1"/>
        </w:rPr>
        <w:t>Имеет</w:t>
      </w:r>
      <w:r>
        <w:rPr>
          <w:spacing w:val="-17"/>
        </w:rPr>
        <w:t xml:space="preserve"> </w:t>
      </w:r>
      <w:r>
        <w:rPr>
          <w:spacing w:val="-1"/>
        </w:rPr>
        <w:t>слабые</w:t>
      </w:r>
      <w:r>
        <w:rPr>
          <w:spacing w:val="-14"/>
        </w:rPr>
        <w:t xml:space="preserve"> </w:t>
      </w:r>
      <w:r>
        <w:rPr>
          <w:spacing w:val="-1"/>
        </w:rPr>
        <w:t>представления</w:t>
      </w:r>
      <w:r>
        <w:rPr>
          <w:spacing w:val="-14"/>
        </w:rPr>
        <w:t xml:space="preserve"> </w:t>
      </w:r>
      <w:r>
        <w:rPr>
          <w:spacing w:val="-1"/>
        </w:rPr>
        <w:t>по</w:t>
      </w:r>
      <w:r>
        <w:rPr>
          <w:spacing w:val="-12"/>
        </w:rPr>
        <w:t xml:space="preserve"> </w:t>
      </w:r>
      <w:r>
        <w:rPr>
          <w:spacing w:val="-1"/>
        </w:rPr>
        <w:t>изучаемому</w:t>
      </w:r>
      <w:r>
        <w:rPr>
          <w:spacing w:val="-13"/>
        </w:rPr>
        <w:t xml:space="preserve"> </w:t>
      </w:r>
      <w:r>
        <w:rPr>
          <w:spacing w:val="-1"/>
        </w:rPr>
        <w:t>вопросу,</w:t>
      </w:r>
      <w:r>
        <w:rPr>
          <w:spacing w:val="-9"/>
        </w:rPr>
        <w:t xml:space="preserve"> </w:t>
      </w:r>
      <w:r>
        <w:rPr>
          <w:spacing w:val="-1"/>
        </w:rPr>
        <w:t>не</w:t>
      </w:r>
      <w:r>
        <w:rPr>
          <w:spacing w:val="-9"/>
        </w:rPr>
        <w:t xml:space="preserve"> </w:t>
      </w:r>
      <w:r>
        <w:rPr>
          <w:spacing w:val="-1"/>
        </w:rPr>
        <w:t>умеет</w:t>
      </w:r>
      <w:r>
        <w:rPr>
          <w:spacing w:val="-12"/>
        </w:rPr>
        <w:t xml:space="preserve"> </w:t>
      </w:r>
      <w:r>
        <w:rPr>
          <w:spacing w:val="-1"/>
        </w:rPr>
        <w:t>анализировать</w:t>
      </w:r>
      <w:r>
        <w:rPr>
          <w:spacing w:val="-12"/>
        </w:rPr>
        <w:t xml:space="preserve"> </w:t>
      </w:r>
      <w:r>
        <w:t>причины</w:t>
      </w:r>
      <w:r>
        <w:rPr>
          <w:spacing w:val="-11"/>
        </w:rPr>
        <w:t xml:space="preserve"> </w:t>
      </w:r>
      <w:r>
        <w:t>опасных</w:t>
      </w:r>
      <w:r>
        <w:rPr>
          <w:spacing w:val="-12"/>
        </w:rPr>
        <w:t xml:space="preserve"> </w:t>
      </w:r>
      <w:r>
        <w:t>ситуаций</w:t>
      </w:r>
      <w:r>
        <w:rPr>
          <w:spacing w:val="-11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вырабатывать</w:t>
      </w:r>
      <w:r>
        <w:rPr>
          <w:spacing w:val="-11"/>
        </w:rPr>
        <w:t xml:space="preserve"> </w:t>
      </w:r>
      <w:r>
        <w:t>порядок</w:t>
      </w:r>
      <w:r>
        <w:rPr>
          <w:spacing w:val="-13"/>
        </w:rPr>
        <w:t xml:space="preserve"> </w:t>
      </w:r>
      <w:r>
        <w:t>действий.</w:t>
      </w:r>
    </w:p>
    <w:p w:rsidR="0010708F" w:rsidRDefault="005B7982">
      <w:pPr>
        <w:pStyle w:val="a5"/>
        <w:numPr>
          <w:ilvl w:val="1"/>
          <w:numId w:val="7"/>
        </w:numPr>
        <w:tabs>
          <w:tab w:val="left" w:pos="1658"/>
        </w:tabs>
        <w:spacing w:before="2"/>
        <w:ind w:left="1657" w:hanging="157"/>
      </w:pPr>
      <w:r>
        <w:rPr>
          <w:spacing w:val="-2"/>
        </w:rPr>
        <w:t>Не</w:t>
      </w:r>
      <w:r>
        <w:rPr>
          <w:spacing w:val="-8"/>
        </w:rPr>
        <w:t xml:space="preserve"> </w:t>
      </w:r>
      <w:r>
        <w:rPr>
          <w:spacing w:val="-2"/>
        </w:rPr>
        <w:t>знает</w:t>
      </w:r>
      <w:r>
        <w:rPr>
          <w:spacing w:val="-6"/>
        </w:rPr>
        <w:t xml:space="preserve"> </w:t>
      </w:r>
      <w:r>
        <w:rPr>
          <w:spacing w:val="-2"/>
        </w:rPr>
        <w:t>способов</w:t>
      </w:r>
      <w:r>
        <w:rPr>
          <w:spacing w:val="-8"/>
        </w:rPr>
        <w:t xml:space="preserve"> </w:t>
      </w:r>
      <w:r>
        <w:rPr>
          <w:spacing w:val="-2"/>
        </w:rPr>
        <w:t>оповещения</w:t>
      </w:r>
      <w:r>
        <w:rPr>
          <w:spacing w:val="-6"/>
        </w:rPr>
        <w:t xml:space="preserve"> </w:t>
      </w:r>
      <w:r>
        <w:rPr>
          <w:spacing w:val="-2"/>
        </w:rPr>
        <w:t>населения</w:t>
      </w:r>
      <w:r>
        <w:rPr>
          <w:spacing w:val="-11"/>
        </w:rPr>
        <w:t xml:space="preserve"> </w:t>
      </w:r>
      <w:r>
        <w:rPr>
          <w:spacing w:val="-1"/>
        </w:rPr>
        <w:t>при</w:t>
      </w:r>
      <w:r>
        <w:rPr>
          <w:spacing w:val="-6"/>
        </w:rPr>
        <w:t xml:space="preserve"> </w:t>
      </w:r>
      <w:r>
        <w:rPr>
          <w:spacing w:val="-1"/>
        </w:rPr>
        <w:t>возникновении</w:t>
      </w:r>
      <w:r>
        <w:rPr>
          <w:spacing w:val="-5"/>
        </w:rPr>
        <w:t xml:space="preserve"> </w:t>
      </w:r>
      <w:r>
        <w:rPr>
          <w:spacing w:val="-1"/>
        </w:rPr>
        <w:t>опасных</w:t>
      </w:r>
      <w:r>
        <w:rPr>
          <w:spacing w:val="-13"/>
        </w:rPr>
        <w:t xml:space="preserve"> </w:t>
      </w:r>
      <w:r>
        <w:rPr>
          <w:spacing w:val="-1"/>
        </w:rPr>
        <w:t>ситуаций.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before="4"/>
        <w:ind w:right="1565" w:firstLine="0"/>
      </w:pPr>
      <w:r>
        <w:t>Не</w:t>
      </w:r>
      <w:r>
        <w:rPr>
          <w:spacing w:val="-5"/>
        </w:rPr>
        <w:t xml:space="preserve"> </w:t>
      </w:r>
      <w:r>
        <w:t>знает</w:t>
      </w:r>
      <w:r>
        <w:rPr>
          <w:spacing w:val="-7"/>
        </w:rPr>
        <w:t xml:space="preserve"> </w:t>
      </w:r>
      <w:r>
        <w:t>основные</w:t>
      </w:r>
      <w:r>
        <w:rPr>
          <w:spacing w:val="-7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безопасного</w:t>
      </w:r>
      <w:r>
        <w:rPr>
          <w:spacing w:val="-6"/>
        </w:rPr>
        <w:t xml:space="preserve"> </w:t>
      </w:r>
      <w:r>
        <w:t>поведения</w:t>
      </w:r>
      <w:r>
        <w:rPr>
          <w:spacing w:val="-13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возникновении</w:t>
      </w:r>
      <w:r>
        <w:rPr>
          <w:spacing w:val="-5"/>
        </w:rPr>
        <w:t xml:space="preserve"> </w:t>
      </w:r>
      <w:r>
        <w:t>различных</w:t>
      </w:r>
      <w:r>
        <w:rPr>
          <w:spacing w:val="-7"/>
        </w:rPr>
        <w:t xml:space="preserve"> </w:t>
      </w:r>
      <w:r>
        <w:t>опасных</w:t>
      </w:r>
      <w:r>
        <w:rPr>
          <w:spacing w:val="-7"/>
        </w:rPr>
        <w:t xml:space="preserve"> </w:t>
      </w:r>
      <w:r>
        <w:t>ситуаций,</w:t>
      </w:r>
      <w:r>
        <w:rPr>
          <w:spacing w:val="-7"/>
        </w:rPr>
        <w:t xml:space="preserve"> </w:t>
      </w:r>
      <w:r>
        <w:t>ЧС</w:t>
      </w:r>
      <w:r>
        <w:rPr>
          <w:spacing w:val="-8"/>
        </w:rPr>
        <w:t xml:space="preserve"> </w:t>
      </w:r>
      <w:r>
        <w:t>природного</w:t>
      </w:r>
      <w:r>
        <w:rPr>
          <w:spacing w:val="-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техногенного</w:t>
      </w:r>
      <w:r>
        <w:rPr>
          <w:spacing w:val="-4"/>
        </w:rPr>
        <w:t xml:space="preserve"> </w:t>
      </w:r>
      <w:r>
        <w:t>характера,</w:t>
      </w:r>
      <w:r>
        <w:rPr>
          <w:spacing w:val="-52"/>
        </w:rPr>
        <w:t xml:space="preserve"> </w:t>
      </w:r>
      <w:r>
        <w:t>наиболее</w:t>
      </w:r>
      <w:r>
        <w:rPr>
          <w:spacing w:val="-1"/>
        </w:rPr>
        <w:t xml:space="preserve"> </w:t>
      </w:r>
      <w:r>
        <w:t>вероятных</w:t>
      </w:r>
      <w:r>
        <w:rPr>
          <w:spacing w:val="-2"/>
        </w:rPr>
        <w:t xml:space="preserve"> </w:t>
      </w:r>
      <w:r>
        <w:t>для данного района.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5" w:lineRule="exact"/>
        <w:ind w:left="948" w:hanging="157"/>
      </w:pPr>
      <w:r>
        <w:rPr>
          <w:spacing w:val="-1"/>
        </w:rPr>
        <w:t>Не</w:t>
      </w:r>
      <w:r>
        <w:rPr>
          <w:spacing w:val="-16"/>
        </w:rPr>
        <w:t xml:space="preserve"> </w:t>
      </w:r>
      <w:r>
        <w:rPr>
          <w:spacing w:val="-1"/>
        </w:rPr>
        <w:t>умеет</w:t>
      </w:r>
      <w:r>
        <w:rPr>
          <w:spacing w:val="-15"/>
        </w:rPr>
        <w:t xml:space="preserve"> </w:t>
      </w:r>
      <w:r>
        <w:rPr>
          <w:spacing w:val="-1"/>
        </w:rPr>
        <w:t>пользоваться</w:t>
      </w:r>
      <w:r>
        <w:rPr>
          <w:spacing w:val="-15"/>
        </w:rPr>
        <w:t xml:space="preserve"> </w:t>
      </w:r>
      <w:r>
        <w:rPr>
          <w:spacing w:val="-1"/>
        </w:rPr>
        <w:t>подручными</w:t>
      </w:r>
      <w:r>
        <w:rPr>
          <w:spacing w:val="-12"/>
        </w:rPr>
        <w:t xml:space="preserve"> </w:t>
      </w:r>
      <w:r>
        <w:rPr>
          <w:spacing w:val="-1"/>
        </w:rPr>
        <w:t>средствами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огнетушителями</w:t>
      </w:r>
      <w:r>
        <w:rPr>
          <w:spacing w:val="-13"/>
        </w:rPr>
        <w:t xml:space="preserve"> </w:t>
      </w:r>
      <w:r>
        <w:t>для</w:t>
      </w:r>
      <w:r>
        <w:rPr>
          <w:spacing w:val="-15"/>
        </w:rPr>
        <w:t xml:space="preserve"> </w:t>
      </w:r>
      <w:r>
        <w:t>ликвидации</w:t>
      </w:r>
      <w:r>
        <w:rPr>
          <w:spacing w:val="-10"/>
        </w:rPr>
        <w:t xml:space="preserve"> </w:t>
      </w:r>
      <w:r>
        <w:t>очага</w:t>
      </w:r>
      <w:r>
        <w:rPr>
          <w:spacing w:val="-12"/>
        </w:rPr>
        <w:t xml:space="preserve"> </w:t>
      </w:r>
      <w:r>
        <w:t>возгорания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помещении.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9" w:lineRule="exact"/>
        <w:ind w:left="948" w:hanging="157"/>
      </w:pPr>
      <w:r>
        <w:rPr>
          <w:spacing w:val="-1"/>
        </w:rPr>
        <w:t>Не</w:t>
      </w:r>
      <w:r>
        <w:rPr>
          <w:spacing w:val="-16"/>
        </w:rPr>
        <w:t xml:space="preserve"> </w:t>
      </w:r>
      <w:r>
        <w:rPr>
          <w:spacing w:val="-1"/>
        </w:rPr>
        <w:t>умеет</w:t>
      </w:r>
      <w:r>
        <w:rPr>
          <w:spacing w:val="-13"/>
        </w:rPr>
        <w:t xml:space="preserve"> </w:t>
      </w:r>
      <w:r>
        <w:rPr>
          <w:spacing w:val="-1"/>
        </w:rPr>
        <w:t>пользоваться</w:t>
      </w:r>
      <w:r>
        <w:rPr>
          <w:spacing w:val="-15"/>
        </w:rPr>
        <w:t xml:space="preserve"> </w:t>
      </w:r>
      <w:r>
        <w:rPr>
          <w:spacing w:val="-1"/>
        </w:rPr>
        <w:t>индивидуальными</w:t>
      </w:r>
      <w:r>
        <w:rPr>
          <w:spacing w:val="-12"/>
        </w:rPr>
        <w:t xml:space="preserve"> </w:t>
      </w:r>
      <w:r>
        <w:rPr>
          <w:spacing w:val="-1"/>
        </w:rPr>
        <w:t>средствами</w:t>
      </w:r>
      <w:r>
        <w:rPr>
          <w:spacing w:val="-13"/>
        </w:rPr>
        <w:t xml:space="preserve"> </w:t>
      </w:r>
      <w:r>
        <w:t>защиты</w:t>
      </w:r>
      <w:r>
        <w:rPr>
          <w:spacing w:val="-11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выполняет</w:t>
      </w:r>
      <w:r>
        <w:rPr>
          <w:spacing w:val="-11"/>
        </w:rPr>
        <w:t xml:space="preserve"> </w:t>
      </w:r>
      <w:r>
        <w:t>нормативы.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9" w:lineRule="exact"/>
        <w:ind w:left="948" w:hanging="157"/>
      </w:pPr>
      <w:r>
        <w:rPr>
          <w:spacing w:val="-1"/>
        </w:rPr>
        <w:t>Не</w:t>
      </w:r>
      <w:r>
        <w:rPr>
          <w:spacing w:val="-14"/>
        </w:rPr>
        <w:t xml:space="preserve"> </w:t>
      </w:r>
      <w:r>
        <w:rPr>
          <w:spacing w:val="-1"/>
        </w:rPr>
        <w:t>владеет</w:t>
      </w:r>
      <w:r>
        <w:rPr>
          <w:spacing w:val="-12"/>
        </w:rPr>
        <w:t xml:space="preserve"> </w:t>
      </w:r>
      <w:r>
        <w:rPr>
          <w:spacing w:val="-1"/>
        </w:rPr>
        <w:t>навыками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приемах</w:t>
      </w:r>
      <w:r>
        <w:rPr>
          <w:spacing w:val="-12"/>
        </w:rPr>
        <w:t xml:space="preserve"> </w:t>
      </w:r>
      <w:r>
        <w:t>оказания</w:t>
      </w:r>
      <w:r>
        <w:rPr>
          <w:spacing w:val="-11"/>
        </w:rPr>
        <w:t xml:space="preserve"> </w:t>
      </w:r>
      <w:r>
        <w:t>ПМП</w:t>
      </w:r>
      <w:r>
        <w:rPr>
          <w:spacing w:val="-13"/>
        </w:rPr>
        <w:t xml:space="preserve"> </w:t>
      </w:r>
      <w:r>
        <w:t>при</w:t>
      </w:r>
      <w:r>
        <w:rPr>
          <w:spacing w:val="-16"/>
        </w:rPr>
        <w:t xml:space="preserve"> </w:t>
      </w:r>
      <w:r>
        <w:t>различных</w:t>
      </w:r>
      <w:r>
        <w:rPr>
          <w:spacing w:val="-9"/>
        </w:rPr>
        <w:t xml:space="preserve"> </w:t>
      </w:r>
      <w:r>
        <w:t>видах</w:t>
      </w:r>
      <w:r>
        <w:rPr>
          <w:spacing w:val="-9"/>
        </w:rPr>
        <w:t xml:space="preserve"> </w:t>
      </w:r>
      <w:r>
        <w:t>травм.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9" w:lineRule="exact"/>
        <w:ind w:left="948" w:hanging="157"/>
      </w:pPr>
      <w:r>
        <w:rPr>
          <w:spacing w:val="-1"/>
        </w:rPr>
        <w:t>Не</w:t>
      </w:r>
      <w:r>
        <w:rPr>
          <w:spacing w:val="-14"/>
        </w:rPr>
        <w:t xml:space="preserve"> </w:t>
      </w:r>
      <w:r>
        <w:rPr>
          <w:spacing w:val="-1"/>
        </w:rPr>
        <w:t>владеет</w:t>
      </w:r>
      <w:r>
        <w:rPr>
          <w:spacing w:val="-9"/>
        </w:rPr>
        <w:t xml:space="preserve"> </w:t>
      </w:r>
      <w:r>
        <w:rPr>
          <w:spacing w:val="-1"/>
        </w:rPr>
        <w:t>навыками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определении</w:t>
      </w:r>
      <w:r>
        <w:rPr>
          <w:spacing w:val="-11"/>
        </w:rPr>
        <w:t xml:space="preserve"> </w:t>
      </w:r>
      <w:r>
        <w:t>сторон</w:t>
      </w:r>
      <w:r>
        <w:rPr>
          <w:spacing w:val="-16"/>
        </w:rPr>
        <w:t xml:space="preserve"> </w:t>
      </w:r>
      <w:r>
        <w:t>горизонта,</w:t>
      </w:r>
      <w:r>
        <w:rPr>
          <w:spacing w:val="-8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разведении</w:t>
      </w:r>
      <w:r>
        <w:rPr>
          <w:spacing w:val="-12"/>
        </w:rPr>
        <w:t xml:space="preserve"> </w:t>
      </w:r>
      <w:r>
        <w:t>костра</w:t>
      </w:r>
      <w:r>
        <w:rPr>
          <w:spacing w:val="-11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приготовлении</w:t>
      </w:r>
      <w:r>
        <w:rPr>
          <w:spacing w:val="-13"/>
        </w:rPr>
        <w:t xml:space="preserve"> </w:t>
      </w:r>
      <w:r>
        <w:t>пищи.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before="2" w:line="269" w:lineRule="exact"/>
        <w:ind w:left="948" w:hanging="157"/>
      </w:pPr>
      <w:r>
        <w:rPr>
          <w:spacing w:val="-1"/>
        </w:rPr>
        <w:t>Основной</w:t>
      </w:r>
      <w:r>
        <w:rPr>
          <w:spacing w:val="-18"/>
        </w:rPr>
        <w:t xml:space="preserve"> </w:t>
      </w:r>
      <w:r>
        <w:rPr>
          <w:spacing w:val="-1"/>
        </w:rPr>
        <w:t>программный</w:t>
      </w:r>
      <w:r>
        <w:rPr>
          <w:spacing w:val="-15"/>
        </w:rPr>
        <w:t xml:space="preserve"> </w:t>
      </w:r>
      <w:r>
        <w:rPr>
          <w:spacing w:val="-1"/>
        </w:rPr>
        <w:t>материал</w:t>
      </w:r>
      <w:r>
        <w:rPr>
          <w:spacing w:val="-15"/>
        </w:rPr>
        <w:t xml:space="preserve"> </w:t>
      </w:r>
      <w:r>
        <w:rPr>
          <w:spacing w:val="-1"/>
        </w:rPr>
        <w:t>не</w:t>
      </w:r>
      <w:r>
        <w:rPr>
          <w:spacing w:val="-14"/>
        </w:rPr>
        <w:t xml:space="preserve"> </w:t>
      </w:r>
      <w:r>
        <w:rPr>
          <w:spacing w:val="-1"/>
        </w:rPr>
        <w:t>знает,</w:t>
      </w:r>
      <w:r>
        <w:rPr>
          <w:spacing w:val="-14"/>
        </w:rPr>
        <w:t xml:space="preserve"> </w:t>
      </w:r>
      <w:r>
        <w:rPr>
          <w:spacing w:val="-1"/>
        </w:rPr>
        <w:t>часто</w:t>
      </w:r>
      <w:r>
        <w:rPr>
          <w:spacing w:val="-15"/>
        </w:rPr>
        <w:t xml:space="preserve"> </w:t>
      </w:r>
      <w:r>
        <w:t>ответить</w:t>
      </w:r>
      <w:r>
        <w:rPr>
          <w:spacing w:val="-15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поставленный</w:t>
      </w:r>
      <w:r>
        <w:rPr>
          <w:spacing w:val="-11"/>
        </w:rPr>
        <w:t xml:space="preserve"> </w:t>
      </w:r>
      <w:r>
        <w:t>вопрос</w:t>
      </w:r>
      <w:r>
        <w:rPr>
          <w:spacing w:val="-10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может.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9" w:lineRule="exact"/>
        <w:ind w:left="948" w:hanging="157"/>
      </w:pPr>
      <w:r>
        <w:rPr>
          <w:spacing w:val="-1"/>
        </w:rPr>
        <w:t>Рабочую</w:t>
      </w:r>
      <w:r>
        <w:rPr>
          <w:spacing w:val="-11"/>
        </w:rPr>
        <w:t xml:space="preserve"> </w:t>
      </w:r>
      <w:r>
        <w:rPr>
          <w:spacing w:val="-1"/>
        </w:rPr>
        <w:t>тетрадь</w:t>
      </w:r>
      <w:r>
        <w:rPr>
          <w:spacing w:val="-6"/>
        </w:rPr>
        <w:t xml:space="preserve"> </w:t>
      </w:r>
      <w:r>
        <w:rPr>
          <w:spacing w:val="-1"/>
        </w:rPr>
        <w:t>не</w:t>
      </w:r>
      <w:r>
        <w:rPr>
          <w:spacing w:val="-11"/>
        </w:rPr>
        <w:t xml:space="preserve"> </w:t>
      </w:r>
      <w:r>
        <w:rPr>
          <w:spacing w:val="-1"/>
        </w:rPr>
        <w:t>ведет</w:t>
      </w:r>
      <w:r>
        <w:rPr>
          <w:spacing w:val="-17"/>
        </w:rPr>
        <w:t xml:space="preserve"> </w:t>
      </w:r>
      <w:r>
        <w:rPr>
          <w:spacing w:val="-1"/>
        </w:rPr>
        <w:t>или</w:t>
      </w:r>
      <w:r>
        <w:rPr>
          <w:spacing w:val="-12"/>
        </w:rPr>
        <w:t xml:space="preserve"> </w:t>
      </w:r>
      <w:r>
        <w:rPr>
          <w:spacing w:val="-1"/>
        </w:rPr>
        <w:t>ведет</w:t>
      </w:r>
      <w:r>
        <w:rPr>
          <w:spacing w:val="-6"/>
        </w:rPr>
        <w:t xml:space="preserve"> </w:t>
      </w:r>
      <w:r>
        <w:rPr>
          <w:spacing w:val="-1"/>
        </w:rPr>
        <w:t>периодически,</w:t>
      </w:r>
      <w:r>
        <w:rPr>
          <w:spacing w:val="-17"/>
        </w:rPr>
        <w:t xml:space="preserve"> </w:t>
      </w:r>
      <w:r>
        <w:t>отсутствуют</w:t>
      </w:r>
      <w:r>
        <w:rPr>
          <w:spacing w:val="-7"/>
        </w:rPr>
        <w:t xml:space="preserve"> </w:t>
      </w:r>
      <w:r>
        <w:t>более</w:t>
      </w:r>
      <w:r>
        <w:rPr>
          <w:spacing w:val="-8"/>
        </w:rPr>
        <w:t xml:space="preserve"> </w:t>
      </w:r>
      <w:r>
        <w:t>трех</w:t>
      </w:r>
      <w:r>
        <w:rPr>
          <w:spacing w:val="-12"/>
        </w:rPr>
        <w:t xml:space="preserve"> </w:t>
      </w:r>
      <w:r>
        <w:t>тем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изученном</w:t>
      </w:r>
      <w:r>
        <w:rPr>
          <w:spacing w:val="-8"/>
        </w:rPr>
        <w:t xml:space="preserve"> </w:t>
      </w:r>
      <w:r>
        <w:t>разделе.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9" w:lineRule="exact"/>
        <w:ind w:left="948" w:hanging="157"/>
      </w:pPr>
      <w:r>
        <w:rPr>
          <w:spacing w:val="-1"/>
        </w:rPr>
        <w:t>Имеет</w:t>
      </w:r>
      <w:r>
        <w:rPr>
          <w:spacing w:val="-17"/>
        </w:rPr>
        <w:t xml:space="preserve"> </w:t>
      </w:r>
      <w:r>
        <w:rPr>
          <w:spacing w:val="-1"/>
        </w:rPr>
        <w:t>слабые</w:t>
      </w:r>
      <w:r>
        <w:rPr>
          <w:spacing w:val="-14"/>
        </w:rPr>
        <w:t xml:space="preserve"> </w:t>
      </w:r>
      <w:r>
        <w:rPr>
          <w:spacing w:val="-1"/>
        </w:rPr>
        <w:t>представления</w:t>
      </w:r>
      <w:r>
        <w:rPr>
          <w:spacing w:val="-14"/>
        </w:rPr>
        <w:t xml:space="preserve"> </w:t>
      </w:r>
      <w:r>
        <w:rPr>
          <w:spacing w:val="-1"/>
        </w:rPr>
        <w:t>по</w:t>
      </w:r>
      <w:r>
        <w:rPr>
          <w:spacing w:val="-12"/>
        </w:rPr>
        <w:t xml:space="preserve"> </w:t>
      </w:r>
      <w:r>
        <w:rPr>
          <w:spacing w:val="-1"/>
        </w:rPr>
        <w:t>изучаемому</w:t>
      </w:r>
      <w:r>
        <w:rPr>
          <w:spacing w:val="-13"/>
        </w:rPr>
        <w:t xml:space="preserve"> </w:t>
      </w:r>
      <w:r>
        <w:rPr>
          <w:spacing w:val="-1"/>
        </w:rPr>
        <w:t>вопросу,</w:t>
      </w:r>
      <w:r>
        <w:rPr>
          <w:spacing w:val="-9"/>
        </w:rPr>
        <w:t xml:space="preserve"> </w:t>
      </w:r>
      <w:r>
        <w:rPr>
          <w:spacing w:val="-1"/>
        </w:rPr>
        <w:t>не</w:t>
      </w:r>
      <w:r>
        <w:rPr>
          <w:spacing w:val="-9"/>
        </w:rPr>
        <w:t xml:space="preserve"> </w:t>
      </w:r>
      <w:r>
        <w:rPr>
          <w:spacing w:val="-1"/>
        </w:rPr>
        <w:t>умеет</w:t>
      </w:r>
      <w:r>
        <w:rPr>
          <w:spacing w:val="-12"/>
        </w:rPr>
        <w:t xml:space="preserve"> </w:t>
      </w:r>
      <w:r>
        <w:rPr>
          <w:spacing w:val="-1"/>
        </w:rPr>
        <w:t>анализировать</w:t>
      </w:r>
      <w:r>
        <w:rPr>
          <w:spacing w:val="-12"/>
        </w:rPr>
        <w:t xml:space="preserve"> </w:t>
      </w:r>
      <w:r>
        <w:t>причины</w:t>
      </w:r>
      <w:r>
        <w:rPr>
          <w:spacing w:val="-11"/>
        </w:rPr>
        <w:t xml:space="preserve"> </w:t>
      </w:r>
      <w:r>
        <w:t>опасных</w:t>
      </w:r>
      <w:r>
        <w:rPr>
          <w:spacing w:val="-12"/>
        </w:rPr>
        <w:t xml:space="preserve"> </w:t>
      </w:r>
      <w:r>
        <w:t>ситуаций</w:t>
      </w:r>
      <w:r>
        <w:rPr>
          <w:spacing w:val="-11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вырабатывать</w:t>
      </w:r>
      <w:r>
        <w:rPr>
          <w:spacing w:val="-11"/>
        </w:rPr>
        <w:t xml:space="preserve"> </w:t>
      </w:r>
      <w:r>
        <w:t>порядок</w:t>
      </w:r>
      <w:r>
        <w:rPr>
          <w:spacing w:val="-13"/>
        </w:rPr>
        <w:t xml:space="preserve"> </w:t>
      </w:r>
      <w:r>
        <w:t>действий.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9" w:lineRule="exact"/>
        <w:ind w:left="948" w:hanging="157"/>
      </w:pPr>
      <w:r>
        <w:rPr>
          <w:spacing w:val="-1"/>
        </w:rPr>
        <w:t>Не</w:t>
      </w:r>
      <w:r>
        <w:rPr>
          <w:spacing w:val="-10"/>
        </w:rPr>
        <w:t xml:space="preserve"> </w:t>
      </w:r>
      <w:r>
        <w:rPr>
          <w:spacing w:val="-1"/>
        </w:rPr>
        <w:t>имеет</w:t>
      </w:r>
      <w:r>
        <w:rPr>
          <w:spacing w:val="-11"/>
        </w:rPr>
        <w:t xml:space="preserve"> </w:t>
      </w:r>
      <w:r>
        <w:rPr>
          <w:spacing w:val="-1"/>
        </w:rPr>
        <w:t>представления</w:t>
      </w:r>
      <w:r>
        <w:rPr>
          <w:spacing w:val="-15"/>
        </w:rPr>
        <w:t xml:space="preserve"> </w:t>
      </w:r>
      <w:r>
        <w:rPr>
          <w:spacing w:val="-1"/>
        </w:rPr>
        <w:t>об</w:t>
      </w:r>
      <w:r>
        <w:rPr>
          <w:spacing w:val="-11"/>
        </w:rPr>
        <w:t xml:space="preserve"> </w:t>
      </w:r>
      <w:r>
        <w:rPr>
          <w:spacing w:val="-1"/>
        </w:rPr>
        <w:t>организации</w:t>
      </w:r>
      <w:r>
        <w:rPr>
          <w:spacing w:val="-11"/>
        </w:rPr>
        <w:t xml:space="preserve"> </w:t>
      </w:r>
      <w:r>
        <w:t>РСЧС.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before="1" w:line="269" w:lineRule="exact"/>
        <w:ind w:left="948" w:hanging="157"/>
      </w:pPr>
      <w:r>
        <w:rPr>
          <w:spacing w:val="-1"/>
        </w:rPr>
        <w:t>Не</w:t>
      </w:r>
      <w:r>
        <w:rPr>
          <w:spacing w:val="-11"/>
        </w:rPr>
        <w:t xml:space="preserve"> </w:t>
      </w:r>
      <w:r>
        <w:rPr>
          <w:spacing w:val="-1"/>
        </w:rPr>
        <w:t>имеет</w:t>
      </w:r>
      <w:r>
        <w:rPr>
          <w:spacing w:val="-10"/>
        </w:rPr>
        <w:t xml:space="preserve"> </w:t>
      </w:r>
      <w:r>
        <w:rPr>
          <w:spacing w:val="-1"/>
        </w:rPr>
        <w:t>представления</w:t>
      </w:r>
      <w:r>
        <w:rPr>
          <w:spacing w:val="-14"/>
        </w:rPr>
        <w:t xml:space="preserve"> </w:t>
      </w:r>
      <w:r>
        <w:rPr>
          <w:spacing w:val="-1"/>
        </w:rPr>
        <w:t>о</w:t>
      </w:r>
      <w:r>
        <w:rPr>
          <w:spacing w:val="-12"/>
        </w:rPr>
        <w:t xml:space="preserve"> </w:t>
      </w:r>
      <w:r>
        <w:rPr>
          <w:spacing w:val="-1"/>
        </w:rPr>
        <w:t>современных</w:t>
      </w:r>
      <w:r>
        <w:rPr>
          <w:spacing w:val="-12"/>
        </w:rPr>
        <w:t xml:space="preserve"> </w:t>
      </w:r>
      <w:r>
        <w:rPr>
          <w:spacing w:val="-1"/>
        </w:rPr>
        <w:t>средствах</w:t>
      </w:r>
      <w:r>
        <w:rPr>
          <w:spacing w:val="-8"/>
        </w:rPr>
        <w:t xml:space="preserve"> </w:t>
      </w:r>
      <w:r>
        <w:t>поражения,</w:t>
      </w:r>
      <w:r>
        <w:rPr>
          <w:spacing w:val="-10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поражающих</w:t>
      </w:r>
      <w:r>
        <w:rPr>
          <w:spacing w:val="-7"/>
        </w:rPr>
        <w:t xml:space="preserve"> </w:t>
      </w:r>
      <w:r>
        <w:t>факторах</w:t>
      </w:r>
      <w:r>
        <w:rPr>
          <w:spacing w:val="-7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способах</w:t>
      </w:r>
      <w:r>
        <w:rPr>
          <w:spacing w:val="-15"/>
        </w:rPr>
        <w:t xml:space="preserve"> </w:t>
      </w:r>
      <w:r>
        <w:t>защиты</w:t>
      </w:r>
      <w:r>
        <w:rPr>
          <w:spacing w:val="-8"/>
        </w:rPr>
        <w:t xml:space="preserve"> </w:t>
      </w:r>
      <w:r>
        <w:t>от</w:t>
      </w:r>
      <w:r>
        <w:rPr>
          <w:spacing w:val="-13"/>
        </w:rPr>
        <w:t xml:space="preserve"> </w:t>
      </w:r>
      <w:r>
        <w:t>них.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9" w:lineRule="exact"/>
        <w:ind w:left="948" w:hanging="157"/>
      </w:pPr>
      <w:r>
        <w:rPr>
          <w:spacing w:val="-1"/>
        </w:rPr>
        <w:t>Не</w:t>
      </w:r>
      <w:r>
        <w:rPr>
          <w:spacing w:val="-9"/>
        </w:rPr>
        <w:t xml:space="preserve"> </w:t>
      </w:r>
      <w:r>
        <w:rPr>
          <w:spacing w:val="-1"/>
        </w:rPr>
        <w:t>имеет</w:t>
      </w:r>
      <w:r>
        <w:rPr>
          <w:spacing w:val="-8"/>
        </w:rPr>
        <w:t xml:space="preserve"> </w:t>
      </w:r>
      <w:r>
        <w:rPr>
          <w:spacing w:val="-1"/>
        </w:rPr>
        <w:t>представления</w:t>
      </w:r>
      <w:r>
        <w:rPr>
          <w:spacing w:val="-13"/>
        </w:rPr>
        <w:t xml:space="preserve"> </w:t>
      </w:r>
      <w:r>
        <w:rPr>
          <w:spacing w:val="-1"/>
        </w:rPr>
        <w:t>о</w:t>
      </w:r>
      <w:r>
        <w:rPr>
          <w:spacing w:val="-10"/>
        </w:rPr>
        <w:t xml:space="preserve"> </w:t>
      </w:r>
      <w:r>
        <w:rPr>
          <w:spacing w:val="-1"/>
        </w:rPr>
        <w:t>здоровье,</w:t>
      </w:r>
      <w:r>
        <w:rPr>
          <w:spacing w:val="-10"/>
        </w:rPr>
        <w:t xml:space="preserve"> </w:t>
      </w:r>
      <w:r>
        <w:t>ЗОЖ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факторах,</w:t>
      </w:r>
      <w:r>
        <w:rPr>
          <w:spacing w:val="-4"/>
        </w:rPr>
        <w:t xml:space="preserve"> </w:t>
      </w:r>
      <w:r>
        <w:t>влияющих</w:t>
      </w:r>
      <w:r>
        <w:rPr>
          <w:spacing w:val="-10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здоровье.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9" w:lineRule="exact"/>
        <w:ind w:left="948" w:hanging="157"/>
      </w:pPr>
      <w:r>
        <w:rPr>
          <w:spacing w:val="-1"/>
        </w:rPr>
        <w:t>Не</w:t>
      </w:r>
      <w:r>
        <w:rPr>
          <w:spacing w:val="-14"/>
        </w:rPr>
        <w:t xml:space="preserve"> </w:t>
      </w:r>
      <w:r>
        <w:rPr>
          <w:spacing w:val="-1"/>
        </w:rPr>
        <w:t>владеет</w:t>
      </w:r>
      <w:r>
        <w:rPr>
          <w:spacing w:val="-12"/>
        </w:rPr>
        <w:t xml:space="preserve"> </w:t>
      </w:r>
      <w:r>
        <w:rPr>
          <w:spacing w:val="-1"/>
        </w:rPr>
        <w:t>навыками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приемах</w:t>
      </w:r>
      <w:r>
        <w:rPr>
          <w:spacing w:val="-7"/>
        </w:rPr>
        <w:t xml:space="preserve"> </w:t>
      </w:r>
      <w:r>
        <w:rPr>
          <w:spacing w:val="-1"/>
        </w:rPr>
        <w:t>проведения</w:t>
      </w:r>
      <w:r>
        <w:rPr>
          <w:spacing w:val="-12"/>
        </w:rPr>
        <w:t xml:space="preserve"> </w:t>
      </w:r>
      <w:r>
        <w:t>ИВЛ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непрямого</w:t>
      </w:r>
      <w:r>
        <w:rPr>
          <w:spacing w:val="-10"/>
        </w:rPr>
        <w:t xml:space="preserve"> </w:t>
      </w:r>
      <w:r>
        <w:t>массажа</w:t>
      </w:r>
      <w:r>
        <w:rPr>
          <w:spacing w:val="-8"/>
        </w:rPr>
        <w:t xml:space="preserve"> </w:t>
      </w:r>
      <w:r>
        <w:t>сердца.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before="2"/>
        <w:ind w:right="922" w:firstLine="0"/>
      </w:pPr>
      <w:r>
        <w:t>Не</w:t>
      </w:r>
      <w:r>
        <w:rPr>
          <w:spacing w:val="-4"/>
        </w:rPr>
        <w:t xml:space="preserve"> </w:t>
      </w:r>
      <w:r>
        <w:t>владеет</w:t>
      </w:r>
      <w:r>
        <w:rPr>
          <w:spacing w:val="-7"/>
        </w:rPr>
        <w:t xml:space="preserve"> </w:t>
      </w:r>
      <w:r>
        <w:t>навыками</w:t>
      </w:r>
      <w:r>
        <w:rPr>
          <w:spacing w:val="-10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выполнении</w:t>
      </w:r>
      <w:r>
        <w:rPr>
          <w:spacing w:val="-12"/>
        </w:rPr>
        <w:t xml:space="preserve"> </w:t>
      </w:r>
      <w:r>
        <w:t>физических</w:t>
      </w:r>
      <w:r>
        <w:rPr>
          <w:spacing w:val="-6"/>
        </w:rPr>
        <w:t xml:space="preserve"> </w:t>
      </w:r>
      <w:r>
        <w:t>упражнений</w:t>
      </w:r>
      <w:r>
        <w:rPr>
          <w:spacing w:val="-12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общей</w:t>
      </w:r>
      <w:r>
        <w:rPr>
          <w:spacing w:val="-7"/>
        </w:rPr>
        <w:t xml:space="preserve"> </w:t>
      </w:r>
      <w:r>
        <w:t>выносливости,</w:t>
      </w:r>
      <w:r>
        <w:rPr>
          <w:spacing w:val="-8"/>
        </w:rPr>
        <w:t xml:space="preserve"> </w:t>
      </w:r>
      <w:r>
        <w:t>ловкости,</w:t>
      </w:r>
      <w:r>
        <w:rPr>
          <w:spacing w:val="-7"/>
        </w:rPr>
        <w:t xml:space="preserve"> </w:t>
      </w:r>
      <w:r>
        <w:t>вестибулярной</w:t>
      </w:r>
      <w:r>
        <w:rPr>
          <w:spacing w:val="-7"/>
        </w:rPr>
        <w:t xml:space="preserve"> </w:t>
      </w:r>
      <w:r>
        <w:t>устойчивости,</w:t>
      </w:r>
      <w:r>
        <w:rPr>
          <w:spacing w:val="-3"/>
        </w:rPr>
        <w:t xml:space="preserve"> </w:t>
      </w:r>
      <w:r>
        <w:t>устойчивости</w:t>
      </w:r>
      <w:r>
        <w:rPr>
          <w:spacing w:val="-52"/>
        </w:rPr>
        <w:t xml:space="preserve"> </w:t>
      </w:r>
      <w:r>
        <w:t>к гипоксии.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before="1"/>
        <w:ind w:left="948" w:hanging="157"/>
      </w:pPr>
      <w:r>
        <w:rPr>
          <w:spacing w:val="-1"/>
        </w:rPr>
        <w:t>Не</w:t>
      </w:r>
      <w:r>
        <w:rPr>
          <w:spacing w:val="-14"/>
        </w:rPr>
        <w:t xml:space="preserve"> </w:t>
      </w:r>
      <w:r>
        <w:rPr>
          <w:spacing w:val="-1"/>
        </w:rPr>
        <w:t>владеет</w:t>
      </w:r>
      <w:r>
        <w:rPr>
          <w:spacing w:val="-15"/>
        </w:rPr>
        <w:t xml:space="preserve"> </w:t>
      </w:r>
      <w:r>
        <w:rPr>
          <w:spacing w:val="-1"/>
        </w:rPr>
        <w:t>навыками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подготовке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правилах</w:t>
      </w:r>
      <w:r>
        <w:rPr>
          <w:spacing w:val="-12"/>
        </w:rPr>
        <w:t xml:space="preserve"> </w:t>
      </w:r>
      <w:r>
        <w:t>поведения</w:t>
      </w:r>
      <w:r>
        <w:rPr>
          <w:spacing w:val="-13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туристическом</w:t>
      </w:r>
      <w:r>
        <w:rPr>
          <w:spacing w:val="-11"/>
        </w:rPr>
        <w:t xml:space="preserve"> </w:t>
      </w:r>
      <w:r>
        <w:t>походе.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ind w:right="11653" w:firstLine="0"/>
      </w:pPr>
      <w:r>
        <w:rPr>
          <w:spacing w:val="-1"/>
        </w:rPr>
        <w:t>Не</w:t>
      </w:r>
      <w:r>
        <w:rPr>
          <w:spacing w:val="-13"/>
        </w:rPr>
        <w:t xml:space="preserve"> </w:t>
      </w:r>
      <w:r>
        <w:rPr>
          <w:spacing w:val="-1"/>
        </w:rPr>
        <w:t>интересуется</w:t>
      </w:r>
      <w:r>
        <w:rPr>
          <w:spacing w:val="-14"/>
        </w:rPr>
        <w:t xml:space="preserve"> </w:t>
      </w:r>
      <w:r>
        <w:t>учебным</w:t>
      </w:r>
      <w:r>
        <w:rPr>
          <w:spacing w:val="-14"/>
        </w:rPr>
        <w:t xml:space="preserve"> </w:t>
      </w:r>
      <w:r>
        <w:t>предметом</w:t>
      </w:r>
      <w:r>
        <w:rPr>
          <w:spacing w:val="-5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оценке: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3" w:lineRule="exact"/>
        <w:ind w:left="948" w:hanging="157"/>
      </w:pPr>
      <w:r>
        <w:rPr>
          <w:spacing w:val="-2"/>
        </w:rPr>
        <w:t>умения</w:t>
      </w:r>
      <w:r>
        <w:rPr>
          <w:spacing w:val="-10"/>
        </w:rPr>
        <w:t xml:space="preserve"> </w:t>
      </w:r>
      <w:r>
        <w:rPr>
          <w:spacing w:val="-2"/>
        </w:rPr>
        <w:t>пользоваться</w:t>
      </w:r>
      <w:r>
        <w:rPr>
          <w:spacing w:val="-1"/>
        </w:rPr>
        <w:t xml:space="preserve"> </w:t>
      </w:r>
      <w:r>
        <w:rPr>
          <w:spacing w:val="-2"/>
        </w:rPr>
        <w:t>средствами</w:t>
      </w:r>
      <w:r>
        <w:rPr>
          <w:spacing w:val="-1"/>
        </w:rPr>
        <w:t xml:space="preserve"> </w:t>
      </w:r>
      <w:r>
        <w:rPr>
          <w:spacing w:val="-2"/>
        </w:rPr>
        <w:t>пожаротушения;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before="1"/>
        <w:ind w:left="948" w:hanging="157"/>
      </w:pPr>
      <w:r>
        <w:rPr>
          <w:spacing w:val="-1"/>
        </w:rPr>
        <w:t>умения</w:t>
      </w:r>
      <w:r>
        <w:rPr>
          <w:spacing w:val="-16"/>
        </w:rPr>
        <w:t xml:space="preserve"> </w:t>
      </w:r>
      <w:r>
        <w:rPr>
          <w:spacing w:val="-1"/>
        </w:rPr>
        <w:t>оказывать</w:t>
      </w:r>
      <w:r>
        <w:rPr>
          <w:spacing w:val="-15"/>
        </w:rPr>
        <w:t xml:space="preserve"> </w:t>
      </w:r>
      <w:r>
        <w:rPr>
          <w:spacing w:val="-1"/>
        </w:rPr>
        <w:t>ПМП</w:t>
      </w:r>
      <w:r>
        <w:rPr>
          <w:spacing w:val="-15"/>
        </w:rPr>
        <w:t xml:space="preserve"> </w:t>
      </w:r>
      <w:r>
        <w:rPr>
          <w:spacing w:val="-1"/>
        </w:rPr>
        <w:t>при</w:t>
      </w:r>
      <w:r>
        <w:rPr>
          <w:spacing w:val="-13"/>
        </w:rPr>
        <w:t xml:space="preserve"> </w:t>
      </w:r>
      <w:r>
        <w:t>различных</w:t>
      </w:r>
      <w:r>
        <w:rPr>
          <w:spacing w:val="-14"/>
        </w:rPr>
        <w:t xml:space="preserve"> </w:t>
      </w:r>
      <w:r>
        <w:t>видах</w:t>
      </w:r>
      <w:r>
        <w:rPr>
          <w:spacing w:val="-12"/>
        </w:rPr>
        <w:t xml:space="preserve"> </w:t>
      </w:r>
      <w:r>
        <w:t>травм;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before="2" w:line="269" w:lineRule="exact"/>
        <w:ind w:left="948" w:hanging="157"/>
      </w:pPr>
      <w:r>
        <w:rPr>
          <w:spacing w:val="-1"/>
        </w:rPr>
        <w:t>умения</w:t>
      </w:r>
      <w:r>
        <w:rPr>
          <w:spacing w:val="-12"/>
        </w:rPr>
        <w:t xml:space="preserve"> </w:t>
      </w:r>
      <w:r>
        <w:rPr>
          <w:spacing w:val="-1"/>
        </w:rPr>
        <w:t>определять</w:t>
      </w:r>
      <w:r>
        <w:rPr>
          <w:spacing w:val="-9"/>
        </w:rPr>
        <w:t xml:space="preserve"> </w:t>
      </w:r>
      <w:r>
        <w:rPr>
          <w:spacing w:val="-1"/>
        </w:rPr>
        <w:t>стороны</w:t>
      </w:r>
      <w:r>
        <w:rPr>
          <w:spacing w:val="-7"/>
        </w:rPr>
        <w:t xml:space="preserve"> </w:t>
      </w:r>
      <w:r>
        <w:rPr>
          <w:spacing w:val="-1"/>
        </w:rPr>
        <w:t>горизонта</w:t>
      </w:r>
      <w:r>
        <w:rPr>
          <w:spacing w:val="-4"/>
        </w:rPr>
        <w:t xml:space="preserve"> </w:t>
      </w:r>
      <w:r>
        <w:rPr>
          <w:spacing w:val="-1"/>
        </w:rPr>
        <w:t>различными</w:t>
      </w:r>
      <w:r>
        <w:rPr>
          <w:spacing w:val="-7"/>
        </w:rPr>
        <w:t xml:space="preserve"> </w:t>
      </w:r>
      <w:r>
        <w:rPr>
          <w:spacing w:val="-1"/>
        </w:rPr>
        <w:t>способами;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9" w:lineRule="exact"/>
        <w:ind w:left="948" w:hanging="157"/>
      </w:pPr>
      <w:r>
        <w:rPr>
          <w:spacing w:val="-1"/>
        </w:rPr>
        <w:t>умения</w:t>
      </w:r>
      <w:r>
        <w:rPr>
          <w:spacing w:val="-18"/>
        </w:rPr>
        <w:t xml:space="preserve"> </w:t>
      </w:r>
      <w:r>
        <w:rPr>
          <w:spacing w:val="-1"/>
        </w:rPr>
        <w:t>разводить</w:t>
      </w:r>
      <w:r>
        <w:rPr>
          <w:spacing w:val="-15"/>
        </w:rPr>
        <w:t xml:space="preserve"> </w:t>
      </w:r>
      <w:r>
        <w:rPr>
          <w:spacing w:val="-1"/>
        </w:rPr>
        <w:t>костер</w:t>
      </w:r>
      <w:r>
        <w:rPr>
          <w:spacing w:val="-17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готовить</w:t>
      </w:r>
      <w:r>
        <w:rPr>
          <w:spacing w:val="-6"/>
        </w:rPr>
        <w:t xml:space="preserve"> </w:t>
      </w:r>
      <w:r>
        <w:t>пищу</w:t>
      </w:r>
      <w:r>
        <w:rPr>
          <w:spacing w:val="-17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походных</w:t>
      </w:r>
      <w:r>
        <w:rPr>
          <w:spacing w:val="-7"/>
        </w:rPr>
        <w:t xml:space="preserve"> </w:t>
      </w:r>
      <w:r>
        <w:t>условиях;</w:t>
      </w:r>
    </w:p>
    <w:p w:rsidR="0010708F" w:rsidRDefault="005B7982">
      <w:pPr>
        <w:pStyle w:val="a5"/>
        <w:numPr>
          <w:ilvl w:val="0"/>
          <w:numId w:val="7"/>
        </w:numPr>
        <w:tabs>
          <w:tab w:val="left" w:pos="949"/>
        </w:tabs>
        <w:spacing w:line="269" w:lineRule="exact"/>
        <w:ind w:left="948" w:hanging="157"/>
      </w:pPr>
      <w:r>
        <w:rPr>
          <w:spacing w:val="-2"/>
        </w:rPr>
        <w:t>выполнения</w:t>
      </w:r>
      <w:r>
        <w:rPr>
          <w:spacing w:val="-12"/>
        </w:rPr>
        <w:t xml:space="preserve"> </w:t>
      </w:r>
      <w:r>
        <w:rPr>
          <w:spacing w:val="-2"/>
        </w:rPr>
        <w:t>нормативов</w:t>
      </w:r>
      <w:r>
        <w:rPr>
          <w:spacing w:val="-11"/>
        </w:rPr>
        <w:t xml:space="preserve"> </w:t>
      </w:r>
      <w:r>
        <w:rPr>
          <w:spacing w:val="-2"/>
        </w:rPr>
        <w:t>применения</w:t>
      </w:r>
      <w:r>
        <w:rPr>
          <w:spacing w:val="-9"/>
        </w:rPr>
        <w:t xml:space="preserve"> </w:t>
      </w:r>
      <w:r>
        <w:rPr>
          <w:spacing w:val="-1"/>
        </w:rPr>
        <w:t>средств</w:t>
      </w:r>
      <w:r>
        <w:rPr>
          <w:spacing w:val="-5"/>
        </w:rPr>
        <w:t xml:space="preserve"> </w:t>
      </w:r>
      <w:r>
        <w:rPr>
          <w:spacing w:val="-1"/>
        </w:rPr>
        <w:t>индивидуальной</w:t>
      </w:r>
      <w:r>
        <w:rPr>
          <w:spacing w:val="-6"/>
        </w:rPr>
        <w:t xml:space="preserve"> </w:t>
      </w:r>
      <w:r>
        <w:rPr>
          <w:spacing w:val="-1"/>
        </w:rPr>
        <w:t>защиты;</w:t>
      </w:r>
    </w:p>
    <w:p w:rsidR="0010708F" w:rsidRDefault="005B7982">
      <w:pPr>
        <w:pStyle w:val="a3"/>
        <w:spacing w:before="1"/>
        <w:ind w:right="1172"/>
      </w:pPr>
      <w:r>
        <w:t>следует</w:t>
      </w:r>
      <w:r>
        <w:rPr>
          <w:spacing w:val="-4"/>
        </w:rPr>
        <w:t xml:space="preserve"> </w:t>
      </w:r>
      <w:r>
        <w:t>принимать</w:t>
      </w:r>
      <w:r>
        <w:rPr>
          <w:spacing w:val="-7"/>
        </w:rPr>
        <w:t xml:space="preserve"> </w:t>
      </w:r>
      <w:r>
        <w:t>во</w:t>
      </w:r>
      <w:r>
        <w:rPr>
          <w:spacing w:val="-4"/>
        </w:rPr>
        <w:t xml:space="preserve"> </w:t>
      </w:r>
      <w:r>
        <w:t>внимание</w:t>
      </w:r>
      <w:r>
        <w:rPr>
          <w:spacing w:val="-5"/>
        </w:rPr>
        <w:t xml:space="preserve"> </w:t>
      </w:r>
      <w:r>
        <w:t>реальные</w:t>
      </w:r>
      <w:r>
        <w:rPr>
          <w:spacing w:val="-7"/>
        </w:rPr>
        <w:t xml:space="preserve"> </w:t>
      </w:r>
      <w:r>
        <w:t>сдвиги</w:t>
      </w:r>
      <w:r>
        <w:rPr>
          <w:spacing w:val="-5"/>
        </w:rPr>
        <w:t xml:space="preserve"> </w:t>
      </w:r>
      <w:r>
        <w:t>учащихся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повышении</w:t>
      </w:r>
      <w:r>
        <w:rPr>
          <w:spacing w:val="-7"/>
        </w:rPr>
        <w:t xml:space="preserve"> </w:t>
      </w:r>
      <w:r>
        <w:t>умений</w:t>
      </w:r>
      <w:r>
        <w:rPr>
          <w:spacing w:val="-10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определенный</w:t>
      </w:r>
      <w:r>
        <w:rPr>
          <w:spacing w:val="-9"/>
        </w:rPr>
        <w:t xml:space="preserve"> </w:t>
      </w:r>
      <w:r>
        <w:t>период</w:t>
      </w:r>
      <w:r>
        <w:rPr>
          <w:spacing w:val="-4"/>
        </w:rPr>
        <w:t xml:space="preserve"> </w:t>
      </w:r>
      <w:r>
        <w:t>времени.</w:t>
      </w:r>
      <w:r>
        <w:rPr>
          <w:spacing w:val="-8"/>
        </w:rPr>
        <w:t xml:space="preserve"> </w:t>
      </w:r>
      <w:r>
        <w:t>Достижение</w:t>
      </w:r>
      <w:r>
        <w:rPr>
          <w:spacing w:val="-4"/>
        </w:rPr>
        <w:t xml:space="preserve"> </w:t>
      </w:r>
      <w:r>
        <w:t>этих</w:t>
      </w:r>
      <w:r>
        <w:rPr>
          <w:spacing w:val="-5"/>
        </w:rPr>
        <w:t xml:space="preserve"> </w:t>
      </w:r>
      <w:r>
        <w:t>сдвигов</w:t>
      </w:r>
      <w:r>
        <w:rPr>
          <w:spacing w:val="-6"/>
        </w:rPr>
        <w:t xml:space="preserve"> </w:t>
      </w:r>
      <w:r>
        <w:t>при</w:t>
      </w:r>
      <w:r>
        <w:rPr>
          <w:spacing w:val="-52"/>
        </w:rPr>
        <w:t xml:space="preserve"> </w:t>
      </w:r>
      <w:r>
        <w:t>условии</w:t>
      </w:r>
      <w:r>
        <w:rPr>
          <w:spacing w:val="-1"/>
        </w:rPr>
        <w:t xml:space="preserve"> </w:t>
      </w:r>
      <w:r>
        <w:t>систематических</w:t>
      </w:r>
      <w:r>
        <w:rPr>
          <w:spacing w:val="-4"/>
        </w:rPr>
        <w:t xml:space="preserve"> </w:t>
      </w:r>
      <w:r>
        <w:t>занятий (отработок</w:t>
      </w:r>
      <w:r>
        <w:rPr>
          <w:spacing w:val="-1"/>
        </w:rPr>
        <w:t xml:space="preserve"> </w:t>
      </w:r>
      <w:r>
        <w:t>действий) дает</w:t>
      </w:r>
      <w:r>
        <w:rPr>
          <w:spacing w:val="-1"/>
        </w:rPr>
        <w:t xml:space="preserve"> </w:t>
      </w:r>
      <w:r>
        <w:t>основание учителю</w:t>
      </w:r>
      <w:r>
        <w:rPr>
          <w:spacing w:val="-3"/>
        </w:rPr>
        <w:t xml:space="preserve"> </w:t>
      </w:r>
      <w:r>
        <w:t>для выставления</w:t>
      </w:r>
      <w:r>
        <w:rPr>
          <w:spacing w:val="-2"/>
        </w:rPr>
        <w:t xml:space="preserve"> </w:t>
      </w:r>
      <w:r>
        <w:t>учащимся высокой</w:t>
      </w:r>
      <w:r>
        <w:rPr>
          <w:spacing w:val="-1"/>
        </w:rPr>
        <w:t xml:space="preserve"> </w:t>
      </w:r>
      <w:r>
        <w:t>оценки.</w:t>
      </w:r>
    </w:p>
    <w:p w:rsidR="0010708F" w:rsidRDefault="0010708F">
      <w:pPr>
        <w:pStyle w:val="a3"/>
        <w:spacing w:before="2"/>
        <w:ind w:left="0"/>
        <w:rPr>
          <w:sz w:val="23"/>
        </w:rPr>
      </w:pPr>
    </w:p>
    <w:p w:rsidR="0010708F" w:rsidRDefault="005B7982">
      <w:pPr>
        <w:pStyle w:val="Heading3"/>
        <w:ind w:left="792" w:right="5317" w:firstLine="708"/>
      </w:pPr>
      <w:r>
        <w:t>Формы</w:t>
      </w:r>
      <w:r>
        <w:rPr>
          <w:spacing w:val="-6"/>
        </w:rPr>
        <w:t xml:space="preserve"> </w:t>
      </w:r>
      <w:r>
        <w:t>отчетности</w:t>
      </w:r>
      <w:r>
        <w:rPr>
          <w:spacing w:val="-6"/>
        </w:rPr>
        <w:t xml:space="preserve"> </w:t>
      </w:r>
      <w:r>
        <w:t>учащихся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выявлению</w:t>
      </w:r>
      <w:r>
        <w:rPr>
          <w:spacing w:val="-12"/>
        </w:rPr>
        <w:t xml:space="preserve"> </w:t>
      </w:r>
      <w:r>
        <w:t>уровня</w:t>
      </w:r>
      <w:r>
        <w:rPr>
          <w:spacing w:val="-10"/>
        </w:rPr>
        <w:t xml:space="preserve"> </w:t>
      </w:r>
      <w:r>
        <w:t>знаний,</w:t>
      </w:r>
      <w:r>
        <w:rPr>
          <w:spacing w:val="-3"/>
        </w:rPr>
        <w:t xml:space="preserve"> </w:t>
      </w:r>
      <w:r>
        <w:t>умений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навыков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уроках</w:t>
      </w:r>
      <w:r>
        <w:rPr>
          <w:spacing w:val="-52"/>
        </w:rPr>
        <w:t xml:space="preserve"> </w:t>
      </w:r>
      <w:r>
        <w:t>Основ</w:t>
      </w:r>
      <w:r>
        <w:rPr>
          <w:spacing w:val="-1"/>
        </w:rPr>
        <w:t xml:space="preserve"> </w:t>
      </w:r>
      <w:r>
        <w:t>безопасности</w:t>
      </w:r>
      <w:r>
        <w:rPr>
          <w:spacing w:val="-3"/>
        </w:rPr>
        <w:t xml:space="preserve"> </w:t>
      </w:r>
      <w:r>
        <w:t>жизнедеятельности.</w:t>
      </w:r>
    </w:p>
    <w:p w:rsidR="0010708F" w:rsidRDefault="0010708F">
      <w:pPr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a5"/>
        <w:numPr>
          <w:ilvl w:val="0"/>
          <w:numId w:val="6"/>
        </w:numPr>
        <w:tabs>
          <w:tab w:val="left" w:pos="1725"/>
        </w:tabs>
        <w:spacing w:before="78"/>
        <w:jc w:val="left"/>
      </w:pPr>
      <w:r>
        <w:rPr>
          <w:spacing w:val="-1"/>
        </w:rPr>
        <w:lastRenderedPageBreak/>
        <w:t>Устный</w:t>
      </w:r>
      <w:r>
        <w:rPr>
          <w:spacing w:val="-12"/>
        </w:rPr>
        <w:t xml:space="preserve"> </w:t>
      </w:r>
      <w:r>
        <w:rPr>
          <w:spacing w:val="-1"/>
        </w:rPr>
        <w:t>фронтальный</w:t>
      </w:r>
      <w:r>
        <w:rPr>
          <w:spacing w:val="-9"/>
        </w:rPr>
        <w:t xml:space="preserve"> </w:t>
      </w:r>
      <w:r>
        <w:t>опрос</w:t>
      </w:r>
      <w:r>
        <w:rPr>
          <w:spacing w:val="-8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вопросам</w:t>
      </w:r>
      <w:r>
        <w:rPr>
          <w:spacing w:val="-11"/>
        </w:rPr>
        <w:t xml:space="preserve"> </w:t>
      </w:r>
      <w:r>
        <w:t>домашнего</w:t>
      </w:r>
      <w:r>
        <w:rPr>
          <w:spacing w:val="-8"/>
        </w:rPr>
        <w:t xml:space="preserve"> </w:t>
      </w:r>
      <w:r>
        <w:t>задания.</w:t>
      </w:r>
    </w:p>
    <w:p w:rsidR="0010708F" w:rsidRDefault="005B7982">
      <w:pPr>
        <w:pStyle w:val="a5"/>
        <w:numPr>
          <w:ilvl w:val="0"/>
          <w:numId w:val="6"/>
        </w:numPr>
        <w:tabs>
          <w:tab w:val="left" w:pos="1014"/>
        </w:tabs>
        <w:spacing w:before="6" w:line="252" w:lineRule="exact"/>
        <w:ind w:left="1013" w:hanging="222"/>
        <w:jc w:val="left"/>
      </w:pPr>
      <w:r>
        <w:rPr>
          <w:spacing w:val="-1"/>
        </w:rPr>
        <w:t>Подготовка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ответ</w:t>
      </w:r>
      <w:r>
        <w:rPr>
          <w:spacing w:val="-7"/>
        </w:rPr>
        <w:t xml:space="preserve"> </w:t>
      </w:r>
      <w:r>
        <w:rPr>
          <w:spacing w:val="-1"/>
        </w:rPr>
        <w:t>у</w:t>
      </w:r>
      <w:r>
        <w:rPr>
          <w:spacing w:val="-17"/>
        </w:rPr>
        <w:t xml:space="preserve"> </w:t>
      </w:r>
      <w:r>
        <w:rPr>
          <w:spacing w:val="-1"/>
        </w:rPr>
        <w:t>доски</w:t>
      </w:r>
      <w:r>
        <w:rPr>
          <w:spacing w:val="-10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вопросам</w:t>
      </w:r>
      <w:r>
        <w:rPr>
          <w:spacing w:val="-9"/>
        </w:rPr>
        <w:t xml:space="preserve"> </w:t>
      </w:r>
      <w:r>
        <w:t>домашнего</w:t>
      </w:r>
      <w:r>
        <w:rPr>
          <w:spacing w:val="-12"/>
        </w:rPr>
        <w:t xml:space="preserve"> </w:t>
      </w:r>
      <w:r>
        <w:t>задания.</w:t>
      </w:r>
    </w:p>
    <w:p w:rsidR="0010708F" w:rsidRDefault="005B7982">
      <w:pPr>
        <w:pStyle w:val="a5"/>
        <w:numPr>
          <w:ilvl w:val="0"/>
          <w:numId w:val="6"/>
        </w:numPr>
        <w:tabs>
          <w:tab w:val="left" w:pos="1014"/>
        </w:tabs>
        <w:spacing w:line="252" w:lineRule="exact"/>
        <w:ind w:left="1013" w:hanging="222"/>
        <w:jc w:val="left"/>
      </w:pPr>
      <w:r>
        <w:rPr>
          <w:spacing w:val="-2"/>
        </w:rPr>
        <w:t>Письменный</w:t>
      </w:r>
      <w:r>
        <w:rPr>
          <w:spacing w:val="-12"/>
        </w:rPr>
        <w:t xml:space="preserve"> </w:t>
      </w:r>
      <w:r>
        <w:rPr>
          <w:spacing w:val="-2"/>
        </w:rPr>
        <w:t>ответ</w:t>
      </w:r>
      <w:r>
        <w:rPr>
          <w:spacing w:val="-3"/>
        </w:rPr>
        <w:t xml:space="preserve"> </w:t>
      </w:r>
      <w:r>
        <w:rPr>
          <w:spacing w:val="-2"/>
        </w:rPr>
        <w:t>по</w:t>
      </w:r>
      <w:r>
        <w:rPr>
          <w:spacing w:val="-5"/>
        </w:rPr>
        <w:t xml:space="preserve"> </w:t>
      </w:r>
      <w:r>
        <w:rPr>
          <w:spacing w:val="-2"/>
        </w:rPr>
        <w:t>вопросам</w:t>
      </w:r>
      <w:r>
        <w:rPr>
          <w:spacing w:val="-9"/>
        </w:rPr>
        <w:t xml:space="preserve"> </w:t>
      </w:r>
      <w:r>
        <w:rPr>
          <w:spacing w:val="-2"/>
        </w:rPr>
        <w:t>индивидуального</w:t>
      </w:r>
      <w:r>
        <w:rPr>
          <w:spacing w:val="-5"/>
        </w:rPr>
        <w:t xml:space="preserve"> </w:t>
      </w:r>
      <w:r>
        <w:rPr>
          <w:spacing w:val="-2"/>
        </w:rPr>
        <w:t>задания</w:t>
      </w:r>
      <w:r>
        <w:rPr>
          <w:spacing w:val="-8"/>
        </w:rPr>
        <w:t xml:space="preserve"> </w:t>
      </w:r>
      <w:r>
        <w:rPr>
          <w:spacing w:val="-1"/>
        </w:rPr>
        <w:t>(карточки).</w:t>
      </w:r>
    </w:p>
    <w:p w:rsidR="0010708F" w:rsidRDefault="005B7982">
      <w:pPr>
        <w:pStyle w:val="a5"/>
        <w:numPr>
          <w:ilvl w:val="0"/>
          <w:numId w:val="6"/>
        </w:numPr>
        <w:tabs>
          <w:tab w:val="left" w:pos="1014"/>
        </w:tabs>
        <w:spacing w:line="252" w:lineRule="exact"/>
        <w:ind w:left="1013" w:hanging="222"/>
        <w:jc w:val="left"/>
      </w:pPr>
      <w:r>
        <w:rPr>
          <w:spacing w:val="-2"/>
        </w:rPr>
        <w:t>Письменный</w:t>
      </w:r>
      <w:r>
        <w:rPr>
          <w:spacing w:val="-12"/>
        </w:rPr>
        <w:t xml:space="preserve"> </w:t>
      </w:r>
      <w:r>
        <w:rPr>
          <w:spacing w:val="-2"/>
        </w:rPr>
        <w:t>ответ</w:t>
      </w:r>
      <w:r>
        <w:rPr>
          <w:spacing w:val="-7"/>
        </w:rPr>
        <w:t xml:space="preserve"> </w:t>
      </w:r>
      <w:r>
        <w:rPr>
          <w:spacing w:val="-2"/>
        </w:rPr>
        <w:t>на</w:t>
      </w:r>
      <w:r>
        <w:rPr>
          <w:spacing w:val="-3"/>
        </w:rPr>
        <w:t xml:space="preserve"> </w:t>
      </w:r>
      <w:r>
        <w:rPr>
          <w:spacing w:val="-2"/>
        </w:rPr>
        <w:t>вопросы</w:t>
      </w:r>
      <w:r>
        <w:rPr>
          <w:spacing w:val="-3"/>
        </w:rPr>
        <w:t xml:space="preserve"> </w:t>
      </w:r>
      <w:r>
        <w:rPr>
          <w:spacing w:val="-2"/>
        </w:rPr>
        <w:t>тестового</w:t>
      </w:r>
      <w:r>
        <w:rPr>
          <w:spacing w:val="-5"/>
        </w:rPr>
        <w:t xml:space="preserve"> </w:t>
      </w:r>
      <w:r>
        <w:rPr>
          <w:spacing w:val="-1"/>
        </w:rPr>
        <w:t>задания.</w:t>
      </w:r>
    </w:p>
    <w:p w:rsidR="0010708F" w:rsidRDefault="005B7982">
      <w:pPr>
        <w:pStyle w:val="a5"/>
        <w:numPr>
          <w:ilvl w:val="0"/>
          <w:numId w:val="6"/>
        </w:numPr>
        <w:tabs>
          <w:tab w:val="left" w:pos="1014"/>
        </w:tabs>
        <w:spacing w:line="252" w:lineRule="exact"/>
        <w:ind w:left="1013" w:hanging="222"/>
        <w:jc w:val="left"/>
      </w:pPr>
      <w:r>
        <w:rPr>
          <w:spacing w:val="-1"/>
        </w:rPr>
        <w:t>Самостоятельная</w:t>
      </w:r>
      <w:r>
        <w:rPr>
          <w:spacing w:val="-11"/>
        </w:rPr>
        <w:t xml:space="preserve"> </w:t>
      </w:r>
      <w:r>
        <w:rPr>
          <w:spacing w:val="-1"/>
        </w:rPr>
        <w:t>работа</w:t>
      </w:r>
      <w:r>
        <w:rPr>
          <w:spacing w:val="-10"/>
        </w:rPr>
        <w:t xml:space="preserve"> </w:t>
      </w:r>
      <w:r>
        <w:rPr>
          <w:spacing w:val="-1"/>
        </w:rPr>
        <w:t>с</w:t>
      </w:r>
      <w:r>
        <w:rPr>
          <w:spacing w:val="-12"/>
        </w:rPr>
        <w:t xml:space="preserve"> </w:t>
      </w:r>
      <w:r>
        <w:rPr>
          <w:spacing w:val="-1"/>
        </w:rPr>
        <w:t>учебником.</w:t>
      </w:r>
    </w:p>
    <w:p w:rsidR="0010708F" w:rsidRDefault="005B7982">
      <w:pPr>
        <w:pStyle w:val="a5"/>
        <w:numPr>
          <w:ilvl w:val="0"/>
          <w:numId w:val="6"/>
        </w:numPr>
        <w:tabs>
          <w:tab w:val="left" w:pos="1014"/>
        </w:tabs>
        <w:spacing w:line="252" w:lineRule="exact"/>
        <w:ind w:left="1013" w:hanging="222"/>
        <w:jc w:val="left"/>
      </w:pPr>
      <w:r>
        <w:rPr>
          <w:spacing w:val="-1"/>
        </w:rPr>
        <w:t>Самостоятельная</w:t>
      </w:r>
      <w:r>
        <w:rPr>
          <w:spacing w:val="-17"/>
        </w:rPr>
        <w:t xml:space="preserve"> </w:t>
      </w:r>
      <w:r>
        <w:rPr>
          <w:spacing w:val="-1"/>
        </w:rPr>
        <w:t>работа</w:t>
      </w:r>
      <w:r>
        <w:rPr>
          <w:spacing w:val="-17"/>
        </w:rPr>
        <w:t xml:space="preserve"> </w:t>
      </w:r>
      <w:r>
        <w:t>(проверочная</w:t>
      </w:r>
      <w:r>
        <w:rPr>
          <w:spacing w:val="-14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домашнему</w:t>
      </w:r>
      <w:r>
        <w:rPr>
          <w:spacing w:val="-18"/>
        </w:rPr>
        <w:t xml:space="preserve"> </w:t>
      </w:r>
      <w:r>
        <w:t>заданию</w:t>
      </w:r>
      <w:r>
        <w:rPr>
          <w:spacing w:val="-14"/>
        </w:rPr>
        <w:t xml:space="preserve"> </w:t>
      </w:r>
      <w:r>
        <w:t>или</w:t>
      </w:r>
      <w:r>
        <w:rPr>
          <w:spacing w:val="-16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заданию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классе).</w:t>
      </w:r>
    </w:p>
    <w:p w:rsidR="0010708F" w:rsidRDefault="005B7982">
      <w:pPr>
        <w:pStyle w:val="a5"/>
        <w:numPr>
          <w:ilvl w:val="0"/>
          <w:numId w:val="6"/>
        </w:numPr>
        <w:tabs>
          <w:tab w:val="left" w:pos="1014"/>
        </w:tabs>
        <w:spacing w:line="252" w:lineRule="exact"/>
        <w:ind w:left="1013" w:hanging="222"/>
        <w:jc w:val="left"/>
      </w:pPr>
      <w:r>
        <w:rPr>
          <w:spacing w:val="-1"/>
        </w:rPr>
        <w:t>Контрольная</w:t>
      </w:r>
      <w:r>
        <w:rPr>
          <w:spacing w:val="-8"/>
        </w:rPr>
        <w:t xml:space="preserve"> </w:t>
      </w:r>
      <w:r>
        <w:rPr>
          <w:spacing w:val="-1"/>
        </w:rPr>
        <w:t>работа</w:t>
      </w:r>
      <w:r>
        <w:rPr>
          <w:spacing w:val="-14"/>
        </w:rPr>
        <w:t xml:space="preserve"> </w:t>
      </w:r>
      <w:r>
        <w:rPr>
          <w:spacing w:val="-1"/>
        </w:rPr>
        <w:t>(по</w:t>
      </w:r>
      <w:r>
        <w:rPr>
          <w:spacing w:val="-4"/>
        </w:rPr>
        <w:t xml:space="preserve"> </w:t>
      </w:r>
      <w:r>
        <w:rPr>
          <w:spacing w:val="-1"/>
        </w:rPr>
        <w:t>теме</w:t>
      </w:r>
      <w:r>
        <w:rPr>
          <w:spacing w:val="-5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разделу).</w:t>
      </w:r>
    </w:p>
    <w:p w:rsidR="0010708F" w:rsidRDefault="005B7982">
      <w:pPr>
        <w:pStyle w:val="a5"/>
        <w:numPr>
          <w:ilvl w:val="0"/>
          <w:numId w:val="6"/>
        </w:numPr>
        <w:tabs>
          <w:tab w:val="left" w:pos="1014"/>
        </w:tabs>
        <w:spacing w:line="252" w:lineRule="exact"/>
        <w:ind w:left="1013" w:hanging="222"/>
        <w:jc w:val="left"/>
      </w:pPr>
      <w:r>
        <w:rPr>
          <w:spacing w:val="-2"/>
        </w:rPr>
        <w:t>Отработка</w:t>
      </w:r>
      <w:r>
        <w:rPr>
          <w:spacing w:val="-12"/>
        </w:rPr>
        <w:t xml:space="preserve"> </w:t>
      </w:r>
      <w:r>
        <w:rPr>
          <w:spacing w:val="-2"/>
        </w:rPr>
        <w:t>практических</w:t>
      </w:r>
      <w:r>
        <w:rPr>
          <w:spacing w:val="-8"/>
        </w:rPr>
        <w:t xml:space="preserve"> </w:t>
      </w:r>
      <w:r>
        <w:rPr>
          <w:spacing w:val="-2"/>
        </w:rPr>
        <w:t>действий</w:t>
      </w:r>
      <w:r>
        <w:rPr>
          <w:spacing w:val="-7"/>
        </w:rPr>
        <w:t xml:space="preserve"> </w:t>
      </w:r>
      <w:r>
        <w:rPr>
          <w:spacing w:val="-2"/>
        </w:rPr>
        <w:t>(практические</w:t>
      </w:r>
      <w:r>
        <w:rPr>
          <w:spacing w:val="-4"/>
        </w:rPr>
        <w:t xml:space="preserve"> </w:t>
      </w:r>
      <w:r>
        <w:rPr>
          <w:spacing w:val="-2"/>
        </w:rPr>
        <w:t>занятия)</w:t>
      </w:r>
      <w:r>
        <w:rPr>
          <w:spacing w:val="-1"/>
        </w:rPr>
        <w:t xml:space="preserve"> по</w:t>
      </w:r>
      <w:r>
        <w:rPr>
          <w:spacing w:val="-6"/>
        </w:rPr>
        <w:t xml:space="preserve"> </w:t>
      </w:r>
      <w:r>
        <w:rPr>
          <w:spacing w:val="-1"/>
        </w:rPr>
        <w:t>правильности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нормативам.</w:t>
      </w:r>
    </w:p>
    <w:p w:rsidR="0010708F" w:rsidRDefault="005B7982">
      <w:pPr>
        <w:pStyle w:val="a5"/>
        <w:numPr>
          <w:ilvl w:val="0"/>
          <w:numId w:val="6"/>
        </w:numPr>
        <w:tabs>
          <w:tab w:val="left" w:pos="1014"/>
        </w:tabs>
        <w:spacing w:line="252" w:lineRule="exact"/>
        <w:ind w:left="1013" w:hanging="222"/>
        <w:jc w:val="left"/>
      </w:pPr>
      <w:r>
        <w:rPr>
          <w:spacing w:val="-2"/>
        </w:rPr>
        <w:t>Написание</w:t>
      </w:r>
      <w:r>
        <w:rPr>
          <w:spacing w:val="-4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защита</w:t>
      </w:r>
      <w:r>
        <w:rPr>
          <w:spacing w:val="-6"/>
        </w:rPr>
        <w:t xml:space="preserve"> </w:t>
      </w:r>
      <w:r>
        <w:rPr>
          <w:spacing w:val="-1"/>
        </w:rPr>
        <w:t>рефератов.</w:t>
      </w:r>
    </w:p>
    <w:p w:rsidR="0010708F" w:rsidRDefault="005B7982">
      <w:pPr>
        <w:pStyle w:val="a5"/>
        <w:numPr>
          <w:ilvl w:val="0"/>
          <w:numId w:val="6"/>
        </w:numPr>
        <w:tabs>
          <w:tab w:val="left" w:pos="1124"/>
        </w:tabs>
        <w:spacing w:line="252" w:lineRule="exact"/>
        <w:ind w:left="1124" w:hanging="332"/>
        <w:jc w:val="left"/>
      </w:pPr>
      <w:r>
        <w:t>Защита</w:t>
      </w:r>
      <w:r>
        <w:rPr>
          <w:spacing w:val="-13"/>
        </w:rPr>
        <w:t xml:space="preserve"> </w:t>
      </w:r>
      <w:r>
        <w:t>проектов.</w:t>
      </w:r>
    </w:p>
    <w:p w:rsidR="0010708F" w:rsidRDefault="005B7982">
      <w:pPr>
        <w:pStyle w:val="a5"/>
        <w:numPr>
          <w:ilvl w:val="0"/>
          <w:numId w:val="6"/>
        </w:numPr>
        <w:tabs>
          <w:tab w:val="left" w:pos="1124"/>
        </w:tabs>
        <w:spacing w:before="2" w:line="252" w:lineRule="exact"/>
        <w:ind w:left="1124" w:hanging="332"/>
        <w:jc w:val="left"/>
      </w:pPr>
      <w:r>
        <w:rPr>
          <w:spacing w:val="-1"/>
        </w:rPr>
        <w:t>Подготовка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выступление</w:t>
      </w:r>
      <w:r>
        <w:rPr>
          <w:spacing w:val="-7"/>
        </w:rPr>
        <w:t xml:space="preserve"> </w:t>
      </w:r>
      <w:r>
        <w:rPr>
          <w:spacing w:val="-1"/>
        </w:rPr>
        <w:t>с</w:t>
      </w:r>
      <w:r>
        <w:rPr>
          <w:spacing w:val="-8"/>
        </w:rPr>
        <w:t xml:space="preserve"> </w:t>
      </w:r>
      <w:r>
        <w:rPr>
          <w:spacing w:val="-1"/>
        </w:rPr>
        <w:t>сообщением</w:t>
      </w:r>
      <w:r>
        <w:rPr>
          <w:spacing w:val="-10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тему</w:t>
      </w:r>
      <w:r>
        <w:rPr>
          <w:spacing w:val="-17"/>
        </w:rPr>
        <w:t xml:space="preserve"> </w:t>
      </w:r>
      <w:r>
        <w:t>урока</w:t>
      </w:r>
      <w:r>
        <w:rPr>
          <w:spacing w:val="-11"/>
        </w:rPr>
        <w:t xml:space="preserve"> </w:t>
      </w:r>
      <w:r>
        <w:t>(по</w:t>
      </w:r>
      <w:r>
        <w:rPr>
          <w:spacing w:val="-17"/>
        </w:rPr>
        <w:t xml:space="preserve"> </w:t>
      </w:r>
      <w:r>
        <w:t>желанию</w:t>
      </w:r>
      <w:r>
        <w:rPr>
          <w:spacing w:val="-4"/>
        </w:rPr>
        <w:t xml:space="preserve"> </w:t>
      </w:r>
      <w:r>
        <w:t>учащегося).</w:t>
      </w:r>
    </w:p>
    <w:p w:rsidR="0010708F" w:rsidRDefault="005B7982">
      <w:pPr>
        <w:pStyle w:val="a5"/>
        <w:numPr>
          <w:ilvl w:val="0"/>
          <w:numId w:val="6"/>
        </w:numPr>
        <w:tabs>
          <w:tab w:val="left" w:pos="1124"/>
        </w:tabs>
        <w:spacing w:line="252" w:lineRule="exact"/>
        <w:ind w:left="1124" w:hanging="332"/>
        <w:jc w:val="left"/>
      </w:pPr>
      <w:r>
        <w:rPr>
          <w:spacing w:val="-2"/>
        </w:rPr>
        <w:t>Активное</w:t>
      </w:r>
      <w:r>
        <w:rPr>
          <w:spacing w:val="-7"/>
        </w:rPr>
        <w:t xml:space="preserve"> </w:t>
      </w:r>
      <w:r>
        <w:rPr>
          <w:spacing w:val="-2"/>
        </w:rPr>
        <w:t>участие</w:t>
      </w:r>
      <w:r>
        <w:rPr>
          <w:spacing w:val="-7"/>
        </w:rPr>
        <w:t xml:space="preserve"> </w:t>
      </w:r>
      <w:r>
        <w:rPr>
          <w:spacing w:val="-1"/>
        </w:rPr>
        <w:t>на</w:t>
      </w:r>
      <w:r>
        <w:rPr>
          <w:spacing w:val="-10"/>
        </w:rPr>
        <w:t xml:space="preserve"> </w:t>
      </w:r>
      <w:r>
        <w:rPr>
          <w:spacing w:val="-1"/>
        </w:rPr>
        <w:t>уроке,</w:t>
      </w:r>
      <w:r>
        <w:rPr>
          <w:spacing w:val="-7"/>
        </w:rPr>
        <w:t xml:space="preserve"> </w:t>
      </w:r>
      <w:r>
        <w:rPr>
          <w:spacing w:val="-1"/>
        </w:rPr>
        <w:t>нахождение</w:t>
      </w:r>
      <w:r>
        <w:rPr>
          <w:spacing w:val="-9"/>
        </w:rPr>
        <w:t xml:space="preserve"> </w:t>
      </w:r>
      <w:r>
        <w:rPr>
          <w:spacing w:val="-1"/>
        </w:rPr>
        <w:t>ответов</w:t>
      </w:r>
      <w:r>
        <w:rPr>
          <w:spacing w:val="-12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проблемный</w:t>
      </w:r>
      <w:r>
        <w:rPr>
          <w:spacing w:val="-8"/>
        </w:rPr>
        <w:t xml:space="preserve"> </w:t>
      </w:r>
      <w:r>
        <w:rPr>
          <w:spacing w:val="-1"/>
        </w:rPr>
        <w:t>вопрос.</w:t>
      </w:r>
    </w:p>
    <w:p w:rsidR="0010708F" w:rsidRDefault="005B7982">
      <w:pPr>
        <w:pStyle w:val="a5"/>
        <w:numPr>
          <w:ilvl w:val="0"/>
          <w:numId w:val="6"/>
        </w:numPr>
        <w:tabs>
          <w:tab w:val="left" w:pos="1124"/>
        </w:tabs>
        <w:spacing w:line="252" w:lineRule="exact"/>
        <w:ind w:left="1124" w:hanging="332"/>
        <w:jc w:val="left"/>
      </w:pPr>
      <w:r>
        <w:rPr>
          <w:spacing w:val="-1"/>
        </w:rPr>
        <w:t>Ведение</w:t>
      </w:r>
      <w:r>
        <w:rPr>
          <w:spacing w:val="-11"/>
        </w:rPr>
        <w:t xml:space="preserve"> </w:t>
      </w:r>
      <w:r>
        <w:rPr>
          <w:spacing w:val="-1"/>
        </w:rPr>
        <w:t>конспекта</w:t>
      </w:r>
      <w:r>
        <w:rPr>
          <w:spacing w:val="-9"/>
        </w:rPr>
        <w:t xml:space="preserve"> </w:t>
      </w:r>
      <w:r>
        <w:t>уроков.</w:t>
      </w:r>
    </w:p>
    <w:p w:rsidR="0010708F" w:rsidRDefault="0010708F">
      <w:pPr>
        <w:spacing w:line="252" w:lineRule="exact"/>
        <w:sectPr w:rsidR="0010708F">
          <w:pgSz w:w="16860" w:h="11940" w:orient="landscape"/>
          <w:pgMar w:top="580" w:right="440" w:bottom="280" w:left="340" w:header="720" w:footer="720" w:gutter="0"/>
          <w:cols w:space="720"/>
        </w:sectPr>
      </w:pPr>
    </w:p>
    <w:p w:rsidR="0010708F" w:rsidRDefault="005B7982">
      <w:pPr>
        <w:pStyle w:val="Heading1"/>
        <w:spacing w:before="65" w:line="275" w:lineRule="exact"/>
      </w:pPr>
      <w:r>
        <w:rPr>
          <w:spacing w:val="-1"/>
        </w:rPr>
        <w:lastRenderedPageBreak/>
        <w:t>График</w:t>
      </w:r>
      <w:r>
        <w:rPr>
          <w:spacing w:val="-14"/>
        </w:rPr>
        <w:t xml:space="preserve"> </w:t>
      </w:r>
      <w:r>
        <w:rPr>
          <w:spacing w:val="-1"/>
        </w:rPr>
        <w:t>контрольных</w:t>
      </w:r>
      <w:r>
        <w:rPr>
          <w:spacing w:val="-13"/>
        </w:rPr>
        <w:t xml:space="preserve"> </w:t>
      </w:r>
      <w:r>
        <w:t>мероприятий.</w:t>
      </w:r>
    </w:p>
    <w:p w:rsidR="0010708F" w:rsidRDefault="005B7982">
      <w:pPr>
        <w:pStyle w:val="a5"/>
        <w:numPr>
          <w:ilvl w:val="0"/>
          <w:numId w:val="5"/>
        </w:numPr>
        <w:tabs>
          <w:tab w:val="left" w:pos="7996"/>
          <w:tab w:val="left" w:pos="7997"/>
        </w:tabs>
        <w:spacing w:after="16" w:line="275" w:lineRule="exact"/>
        <w:ind w:hanging="7212"/>
        <w:jc w:val="left"/>
        <w:rPr>
          <w:sz w:val="24"/>
        </w:rPr>
      </w:pPr>
      <w:r>
        <w:rPr>
          <w:sz w:val="24"/>
        </w:rPr>
        <w:t>полугодие</w:t>
      </w: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80"/>
        <w:gridCol w:w="223"/>
        <w:gridCol w:w="1901"/>
        <w:gridCol w:w="2264"/>
        <w:gridCol w:w="2261"/>
        <w:gridCol w:w="2559"/>
        <w:gridCol w:w="2354"/>
        <w:gridCol w:w="2810"/>
      </w:tblGrid>
      <w:tr w:rsidR="0010708F">
        <w:trPr>
          <w:trHeight w:val="820"/>
        </w:trPr>
        <w:tc>
          <w:tcPr>
            <w:tcW w:w="1003" w:type="dxa"/>
            <w:gridSpan w:val="2"/>
          </w:tcPr>
          <w:p w:rsidR="0010708F" w:rsidRDefault="005B7982">
            <w:pPr>
              <w:pStyle w:val="TableParagraph"/>
              <w:spacing w:line="228" w:lineRule="exact"/>
              <w:ind w:left="122"/>
              <w:rPr>
                <w:b/>
                <w:i/>
                <w:sz w:val="20"/>
              </w:rPr>
            </w:pPr>
            <w:r>
              <w:rPr>
                <w:b/>
                <w:i/>
                <w:spacing w:val="-5"/>
                <w:sz w:val="20"/>
              </w:rPr>
              <w:t>№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pacing w:val="-5"/>
                <w:sz w:val="20"/>
              </w:rPr>
              <w:t>п/п</w:t>
            </w:r>
          </w:p>
        </w:tc>
        <w:tc>
          <w:tcPr>
            <w:tcW w:w="1901" w:type="dxa"/>
          </w:tcPr>
          <w:p w:rsidR="0010708F" w:rsidRDefault="005B7982">
            <w:pPr>
              <w:pStyle w:val="TableParagraph"/>
              <w:ind w:left="122" w:right="188"/>
              <w:rPr>
                <w:b/>
                <w:i/>
                <w:sz w:val="20"/>
              </w:rPr>
            </w:pPr>
            <w:r>
              <w:rPr>
                <w:b/>
                <w:i/>
                <w:w w:val="95"/>
                <w:sz w:val="20"/>
              </w:rPr>
              <w:t>Предмет</w:t>
            </w:r>
            <w:r>
              <w:rPr>
                <w:b/>
                <w:i/>
                <w:spacing w:val="1"/>
                <w:w w:val="95"/>
                <w:sz w:val="20"/>
              </w:rPr>
              <w:t xml:space="preserve"> </w:t>
            </w:r>
            <w:r>
              <w:rPr>
                <w:b/>
                <w:i/>
                <w:w w:val="95"/>
                <w:sz w:val="20"/>
              </w:rPr>
              <w:t>учебного</w:t>
            </w:r>
            <w:r>
              <w:rPr>
                <w:b/>
                <w:i/>
                <w:spacing w:val="-44"/>
                <w:w w:val="9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плана</w:t>
            </w:r>
          </w:p>
        </w:tc>
        <w:tc>
          <w:tcPr>
            <w:tcW w:w="2264" w:type="dxa"/>
          </w:tcPr>
          <w:p w:rsidR="0010708F" w:rsidRDefault="005B7982">
            <w:pPr>
              <w:pStyle w:val="TableParagraph"/>
              <w:spacing w:line="228" w:lineRule="exact"/>
              <w:ind w:left="759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5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классы</w:t>
            </w:r>
          </w:p>
        </w:tc>
        <w:tc>
          <w:tcPr>
            <w:tcW w:w="2261" w:type="dxa"/>
          </w:tcPr>
          <w:p w:rsidR="0010708F" w:rsidRDefault="005B7982">
            <w:pPr>
              <w:pStyle w:val="TableParagraph"/>
              <w:spacing w:line="228" w:lineRule="exact"/>
              <w:ind w:left="758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6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классы</w:t>
            </w:r>
          </w:p>
        </w:tc>
        <w:tc>
          <w:tcPr>
            <w:tcW w:w="2559" w:type="dxa"/>
          </w:tcPr>
          <w:p w:rsidR="0010708F" w:rsidRDefault="005B7982">
            <w:pPr>
              <w:pStyle w:val="TableParagraph"/>
              <w:spacing w:line="228" w:lineRule="exact"/>
              <w:ind w:left="887" w:right="857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7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классы</w:t>
            </w:r>
          </w:p>
        </w:tc>
        <w:tc>
          <w:tcPr>
            <w:tcW w:w="2354" w:type="dxa"/>
          </w:tcPr>
          <w:p w:rsidR="0010708F" w:rsidRDefault="005B7982">
            <w:pPr>
              <w:pStyle w:val="TableParagraph"/>
              <w:spacing w:line="228" w:lineRule="exact"/>
              <w:ind w:left="776" w:right="762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8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классы</w:t>
            </w:r>
          </w:p>
        </w:tc>
        <w:tc>
          <w:tcPr>
            <w:tcW w:w="2810" w:type="dxa"/>
          </w:tcPr>
          <w:p w:rsidR="0010708F" w:rsidRDefault="005B7982">
            <w:pPr>
              <w:pStyle w:val="TableParagraph"/>
              <w:spacing w:line="228" w:lineRule="exact"/>
              <w:ind w:left="159" w:right="13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9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классы</w:t>
            </w:r>
          </w:p>
        </w:tc>
      </w:tr>
      <w:tr w:rsidR="0010708F">
        <w:trPr>
          <w:trHeight w:val="397"/>
        </w:trPr>
        <w:tc>
          <w:tcPr>
            <w:tcW w:w="9988" w:type="dxa"/>
            <w:gridSpan w:val="6"/>
            <w:shd w:val="clear" w:color="auto" w:fill="92D050"/>
          </w:tcPr>
          <w:p w:rsidR="0010708F" w:rsidRDefault="005B7982">
            <w:pPr>
              <w:pStyle w:val="TableParagraph"/>
              <w:tabs>
                <w:tab w:val="left" w:pos="4339"/>
              </w:tabs>
              <w:spacing w:line="221" w:lineRule="exact"/>
              <w:ind w:left="3980"/>
              <w:rPr>
                <w:b/>
                <w:sz w:val="20"/>
              </w:rPr>
            </w:pPr>
            <w:r>
              <w:rPr>
                <w:b/>
                <w:sz w:val="20"/>
              </w:rPr>
              <w:t>1.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2"/>
                <w:sz w:val="20"/>
              </w:rPr>
              <w:t>Федеральный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уровень</w:t>
            </w:r>
          </w:p>
        </w:tc>
        <w:tc>
          <w:tcPr>
            <w:tcW w:w="2354" w:type="dxa"/>
            <w:shd w:val="clear" w:color="auto" w:fill="92D050"/>
          </w:tcPr>
          <w:p w:rsidR="0010708F" w:rsidRDefault="0010708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10" w:type="dxa"/>
            <w:shd w:val="clear" w:color="auto" w:fill="92D050"/>
          </w:tcPr>
          <w:p w:rsidR="0010708F" w:rsidRDefault="0010708F">
            <w:pPr>
              <w:pStyle w:val="TableParagraph"/>
              <w:ind w:left="0"/>
              <w:rPr>
                <w:sz w:val="20"/>
              </w:rPr>
            </w:pPr>
          </w:p>
        </w:tc>
      </w:tr>
      <w:tr w:rsidR="0010708F">
        <w:trPr>
          <w:trHeight w:val="4373"/>
        </w:trPr>
        <w:tc>
          <w:tcPr>
            <w:tcW w:w="1003" w:type="dxa"/>
            <w:gridSpan w:val="2"/>
          </w:tcPr>
          <w:p w:rsidR="0010708F" w:rsidRDefault="0010708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01" w:type="dxa"/>
          </w:tcPr>
          <w:p w:rsidR="0010708F" w:rsidRDefault="0010708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64" w:type="dxa"/>
          </w:tcPr>
          <w:p w:rsidR="0010708F" w:rsidRDefault="005B7982">
            <w:pPr>
              <w:pStyle w:val="TableParagraph"/>
              <w:tabs>
                <w:tab w:val="left" w:pos="1131"/>
                <w:tab w:val="left" w:pos="1551"/>
              </w:tabs>
              <w:ind w:left="125" w:right="110"/>
              <w:rPr>
                <w:sz w:val="20"/>
              </w:rPr>
            </w:pPr>
            <w:r>
              <w:rPr>
                <w:sz w:val="20"/>
              </w:rPr>
              <w:t>Всероссийские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проверочные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работы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(русский язык (часть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1и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2),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математика,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окружающий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мир).</w:t>
            </w:r>
          </w:p>
          <w:p w:rsidR="0010708F" w:rsidRDefault="005B7982"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19.09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56"/>
                <w:sz w:val="20"/>
              </w:rPr>
              <w:t xml:space="preserve"> </w:t>
            </w:r>
            <w:r>
              <w:rPr>
                <w:sz w:val="20"/>
              </w:rPr>
              <w:t>24.10.</w:t>
            </w:r>
            <w:r>
              <w:rPr>
                <w:spacing w:val="58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5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:rsidR="0010708F" w:rsidRDefault="005B7982">
            <w:pPr>
              <w:pStyle w:val="TableParagraph"/>
              <w:ind w:left="125" w:right="150"/>
              <w:rPr>
                <w:sz w:val="20"/>
              </w:rPr>
            </w:pPr>
            <w:r>
              <w:rPr>
                <w:spacing w:val="-1"/>
                <w:sz w:val="20"/>
              </w:rPr>
              <w:t>любой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день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указанного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периода.</w:t>
            </w:r>
          </w:p>
          <w:p w:rsidR="0010708F" w:rsidRDefault="005B7982">
            <w:pPr>
              <w:pStyle w:val="TableParagraph"/>
              <w:ind w:left="125" w:right="264"/>
              <w:rPr>
                <w:sz w:val="20"/>
              </w:rPr>
            </w:pPr>
            <w:r>
              <w:rPr>
                <w:spacing w:val="-1"/>
                <w:sz w:val="20"/>
              </w:rPr>
              <w:t>На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основание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приказа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Рособрнадзора</w:t>
            </w:r>
          </w:p>
        </w:tc>
        <w:tc>
          <w:tcPr>
            <w:tcW w:w="2261" w:type="dxa"/>
          </w:tcPr>
          <w:p w:rsidR="0010708F" w:rsidRDefault="005B7982">
            <w:pPr>
              <w:pStyle w:val="TableParagraph"/>
              <w:tabs>
                <w:tab w:val="left" w:pos="1432"/>
                <w:tab w:val="left" w:pos="1711"/>
              </w:tabs>
              <w:ind w:left="122" w:right="110"/>
              <w:rPr>
                <w:sz w:val="20"/>
              </w:rPr>
            </w:pPr>
            <w:r>
              <w:rPr>
                <w:sz w:val="20"/>
              </w:rPr>
              <w:t>Всероссийские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проверочные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работы(русский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язык,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математика,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история,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биология).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19.09.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10708F" w:rsidRDefault="005B7982">
            <w:pPr>
              <w:pStyle w:val="TableParagraph"/>
              <w:ind w:left="122" w:right="168"/>
              <w:rPr>
                <w:sz w:val="20"/>
              </w:rPr>
            </w:pPr>
            <w:r>
              <w:rPr>
                <w:sz w:val="20"/>
              </w:rPr>
              <w:t>24.10.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любой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день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указанного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периода.</w:t>
            </w:r>
          </w:p>
          <w:p w:rsidR="0010708F" w:rsidRDefault="005B7982">
            <w:pPr>
              <w:pStyle w:val="TableParagraph"/>
              <w:ind w:left="122" w:right="198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основание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приказа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Рособрнадзора</w:t>
            </w:r>
          </w:p>
        </w:tc>
        <w:tc>
          <w:tcPr>
            <w:tcW w:w="2559" w:type="dxa"/>
          </w:tcPr>
          <w:p w:rsidR="0010708F" w:rsidRDefault="005B7982">
            <w:pPr>
              <w:pStyle w:val="TableParagraph"/>
              <w:spacing w:line="235" w:lineRule="auto"/>
              <w:ind w:right="1176"/>
              <w:rPr>
                <w:sz w:val="20"/>
              </w:rPr>
            </w:pPr>
            <w:r>
              <w:rPr>
                <w:spacing w:val="-4"/>
                <w:sz w:val="20"/>
              </w:rPr>
              <w:t>Всероссийские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проверочные</w:t>
            </w:r>
          </w:p>
          <w:p w:rsidR="0010708F" w:rsidRDefault="005B7982">
            <w:pPr>
              <w:pStyle w:val="TableParagraph"/>
              <w:tabs>
                <w:tab w:val="left" w:pos="1684"/>
                <w:tab w:val="left" w:pos="2001"/>
              </w:tabs>
              <w:ind w:right="118"/>
              <w:rPr>
                <w:sz w:val="20"/>
              </w:rPr>
            </w:pPr>
            <w:r>
              <w:rPr>
                <w:sz w:val="20"/>
              </w:rPr>
              <w:t>работы(русский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язык,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математика-обязательные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предметы.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История,</w:t>
            </w:r>
          </w:p>
          <w:p w:rsidR="0010708F" w:rsidRDefault="005B7982">
            <w:pPr>
              <w:pStyle w:val="TableParagraph"/>
              <w:tabs>
                <w:tab w:val="left" w:pos="1533"/>
              </w:tabs>
              <w:ind w:right="88"/>
              <w:jc w:val="both"/>
              <w:rPr>
                <w:sz w:val="20"/>
              </w:rPr>
            </w:pPr>
            <w:r>
              <w:rPr>
                <w:sz w:val="20"/>
              </w:rPr>
              <w:t>биология,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география,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обществознание – по двум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случайного   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 xml:space="preserve">выбора).   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  <w:p w:rsidR="0010708F" w:rsidRDefault="005B7982">
            <w:pPr>
              <w:pStyle w:val="TableParagraph"/>
              <w:tabs>
                <w:tab w:val="left" w:pos="628"/>
                <w:tab w:val="left" w:pos="1788"/>
              </w:tabs>
              <w:ind w:right="115"/>
              <w:rPr>
                <w:sz w:val="20"/>
              </w:rPr>
            </w:pPr>
            <w:r>
              <w:rPr>
                <w:sz w:val="20"/>
              </w:rPr>
              <w:t>19.09. по 24.10. – в любой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день указанного периода.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z w:val="20"/>
              </w:rPr>
              <w:tab/>
              <w:t>основание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приказа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Рособрнадзора</w:t>
            </w:r>
          </w:p>
        </w:tc>
        <w:tc>
          <w:tcPr>
            <w:tcW w:w="2354" w:type="dxa"/>
          </w:tcPr>
          <w:p w:rsidR="0010708F" w:rsidRDefault="005B7982">
            <w:pPr>
              <w:pStyle w:val="TableParagraph"/>
              <w:tabs>
                <w:tab w:val="left" w:pos="1797"/>
              </w:tabs>
              <w:ind w:right="117"/>
              <w:rPr>
                <w:sz w:val="20"/>
              </w:rPr>
            </w:pPr>
            <w:r>
              <w:rPr>
                <w:sz w:val="20"/>
              </w:rPr>
              <w:t>Всероссийские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проверочные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работы(русский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язык,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математика,</w:t>
            </w:r>
          </w:p>
          <w:p w:rsidR="0010708F" w:rsidRDefault="005B798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иностранный</w:t>
            </w:r>
          </w:p>
          <w:p w:rsidR="0010708F" w:rsidRDefault="005B7982">
            <w:pPr>
              <w:pStyle w:val="TableParagraph"/>
              <w:tabs>
                <w:tab w:val="left" w:pos="844"/>
                <w:tab w:val="left" w:pos="1279"/>
                <w:tab w:val="left" w:pos="1477"/>
                <w:tab w:val="left" w:pos="1564"/>
                <w:tab w:val="left" w:pos="1800"/>
                <w:tab w:val="left" w:pos="2062"/>
                <w:tab w:val="left" w:pos="2196"/>
              </w:tabs>
              <w:ind w:right="79"/>
              <w:rPr>
                <w:sz w:val="20"/>
              </w:rPr>
            </w:pPr>
            <w:r>
              <w:rPr>
                <w:sz w:val="20"/>
              </w:rPr>
              <w:t>язык(английский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язык,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немецкий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язык,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французский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язык)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обязательные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предметы.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История,</w:t>
            </w:r>
            <w:r>
              <w:rPr>
                <w:sz w:val="20"/>
              </w:rPr>
              <w:tab/>
              <w:t>биология,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география,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общест-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вознание,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двум</w:t>
            </w:r>
            <w:r>
              <w:rPr>
                <w:sz w:val="20"/>
              </w:rPr>
              <w:tab/>
              <w:t>предметам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случайного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выбора).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19.09.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10708F" w:rsidRDefault="005B7982">
            <w:pPr>
              <w:pStyle w:val="TableParagraph"/>
              <w:ind w:right="117"/>
              <w:rPr>
                <w:sz w:val="20"/>
              </w:rPr>
            </w:pPr>
            <w:r>
              <w:rPr>
                <w:sz w:val="20"/>
              </w:rPr>
              <w:t>24.10.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любой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день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указанного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периода.</w:t>
            </w:r>
          </w:p>
          <w:p w:rsidR="0010708F" w:rsidRDefault="005B7982">
            <w:pPr>
              <w:pStyle w:val="TableParagraph"/>
              <w:spacing w:line="228" w:lineRule="exact"/>
              <w:ind w:right="117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основание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приказа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Рособрнадзора</w:t>
            </w:r>
          </w:p>
        </w:tc>
        <w:tc>
          <w:tcPr>
            <w:tcW w:w="2810" w:type="dxa"/>
          </w:tcPr>
          <w:p w:rsidR="0010708F" w:rsidRDefault="005B7982">
            <w:pPr>
              <w:pStyle w:val="TableParagraph"/>
              <w:tabs>
                <w:tab w:val="left" w:pos="1935"/>
                <w:tab w:val="left" w:pos="2252"/>
              </w:tabs>
              <w:spacing w:line="237" w:lineRule="auto"/>
              <w:ind w:left="115" w:right="104"/>
              <w:rPr>
                <w:sz w:val="20"/>
              </w:rPr>
            </w:pPr>
            <w:r>
              <w:rPr>
                <w:sz w:val="20"/>
              </w:rPr>
              <w:t>Всероссийские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проверочные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работы(русский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язык,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математика-обязательные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предметы.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История,</w:t>
            </w:r>
          </w:p>
          <w:p w:rsidR="0010708F" w:rsidRDefault="005B7982">
            <w:pPr>
              <w:pStyle w:val="TableParagraph"/>
              <w:tabs>
                <w:tab w:val="left" w:pos="1784"/>
              </w:tabs>
              <w:ind w:left="115" w:right="79"/>
              <w:jc w:val="both"/>
              <w:rPr>
                <w:sz w:val="20"/>
              </w:rPr>
            </w:pPr>
            <w:r>
              <w:rPr>
                <w:sz w:val="20"/>
              </w:rPr>
              <w:t>биология,</w:t>
            </w:r>
            <w:r>
              <w:rPr>
                <w:sz w:val="20"/>
              </w:rPr>
              <w:tab/>
              <w:t>география,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обществознание,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химия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двум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предметам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случайного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выбора). С 19.09. по 24.10. –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любой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день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указанного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периода.</w:t>
            </w:r>
          </w:p>
          <w:p w:rsidR="0010708F" w:rsidRDefault="005B7982">
            <w:pPr>
              <w:pStyle w:val="TableParagraph"/>
              <w:ind w:left="115" w:right="85"/>
              <w:jc w:val="both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приказа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Рособрнадзора</w:t>
            </w:r>
          </w:p>
        </w:tc>
      </w:tr>
      <w:tr w:rsidR="0010708F">
        <w:trPr>
          <w:trHeight w:val="400"/>
        </w:trPr>
        <w:tc>
          <w:tcPr>
            <w:tcW w:w="9988" w:type="dxa"/>
            <w:gridSpan w:val="6"/>
            <w:shd w:val="clear" w:color="auto" w:fill="92D050"/>
          </w:tcPr>
          <w:p w:rsidR="0010708F" w:rsidRDefault="005B7982">
            <w:pPr>
              <w:pStyle w:val="TableParagraph"/>
              <w:tabs>
                <w:tab w:val="left" w:pos="4303"/>
              </w:tabs>
              <w:spacing w:line="221" w:lineRule="exact"/>
              <w:ind w:left="3944"/>
              <w:rPr>
                <w:b/>
                <w:sz w:val="20"/>
              </w:rPr>
            </w:pPr>
            <w:r>
              <w:rPr>
                <w:b/>
                <w:sz w:val="20"/>
              </w:rPr>
              <w:t>2.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3"/>
                <w:sz w:val="20"/>
              </w:rPr>
              <w:t>Региональный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уровень</w:t>
            </w:r>
          </w:p>
        </w:tc>
        <w:tc>
          <w:tcPr>
            <w:tcW w:w="2354" w:type="dxa"/>
            <w:shd w:val="clear" w:color="auto" w:fill="92D050"/>
          </w:tcPr>
          <w:p w:rsidR="0010708F" w:rsidRDefault="0010708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10" w:type="dxa"/>
            <w:shd w:val="clear" w:color="auto" w:fill="92D050"/>
          </w:tcPr>
          <w:p w:rsidR="0010708F" w:rsidRDefault="0010708F">
            <w:pPr>
              <w:pStyle w:val="TableParagraph"/>
              <w:ind w:left="0"/>
              <w:rPr>
                <w:sz w:val="20"/>
              </w:rPr>
            </w:pPr>
          </w:p>
        </w:tc>
      </w:tr>
      <w:tr w:rsidR="0010708F">
        <w:trPr>
          <w:trHeight w:val="919"/>
        </w:trPr>
        <w:tc>
          <w:tcPr>
            <w:tcW w:w="1003" w:type="dxa"/>
            <w:gridSpan w:val="2"/>
          </w:tcPr>
          <w:p w:rsidR="0010708F" w:rsidRDefault="0010708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01" w:type="dxa"/>
          </w:tcPr>
          <w:p w:rsidR="0010708F" w:rsidRDefault="0010708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64" w:type="dxa"/>
          </w:tcPr>
          <w:p w:rsidR="0010708F" w:rsidRDefault="0010708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61" w:type="dxa"/>
          </w:tcPr>
          <w:p w:rsidR="0010708F" w:rsidRDefault="0010708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9" w:type="dxa"/>
          </w:tcPr>
          <w:p w:rsidR="0010708F" w:rsidRDefault="0010708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54" w:type="dxa"/>
          </w:tcPr>
          <w:p w:rsidR="0010708F" w:rsidRDefault="0010708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10" w:type="dxa"/>
          </w:tcPr>
          <w:p w:rsidR="0010708F" w:rsidRDefault="005B7982">
            <w:pPr>
              <w:pStyle w:val="TableParagraph"/>
              <w:ind w:left="168" w:right="13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3неделя</w:t>
            </w:r>
            <w:r>
              <w:rPr>
                <w:spacing w:val="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декабря</w:t>
            </w:r>
            <w:r>
              <w:rPr>
                <w:spacing w:val="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мероприятия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РЦМКО</w:t>
            </w:r>
          </w:p>
          <w:p w:rsidR="0010708F" w:rsidRDefault="005B7982">
            <w:pPr>
              <w:pStyle w:val="TableParagraph"/>
              <w:spacing w:line="228" w:lineRule="exact"/>
              <w:ind w:left="164" w:right="13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(предметыОГЭ).Тестирование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формате ОГЭ</w:t>
            </w:r>
          </w:p>
        </w:tc>
      </w:tr>
      <w:tr w:rsidR="0010708F">
        <w:trPr>
          <w:trHeight w:val="395"/>
        </w:trPr>
        <w:tc>
          <w:tcPr>
            <w:tcW w:w="9988" w:type="dxa"/>
            <w:gridSpan w:val="6"/>
            <w:shd w:val="clear" w:color="auto" w:fill="92D050"/>
          </w:tcPr>
          <w:p w:rsidR="0010708F" w:rsidRDefault="005B7982">
            <w:pPr>
              <w:pStyle w:val="TableParagraph"/>
              <w:spacing w:line="221" w:lineRule="exact"/>
              <w:ind w:left="2460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3.</w:t>
            </w:r>
            <w:r>
              <w:rPr>
                <w:b/>
                <w:spacing w:val="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Уровень</w:t>
            </w:r>
            <w:r>
              <w:rPr>
                <w:b/>
                <w:spacing w:val="8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МБОУ</w:t>
            </w:r>
            <w:r>
              <w:rPr>
                <w:b/>
                <w:spacing w:val="11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«СОШ</w:t>
            </w:r>
            <w:r>
              <w:rPr>
                <w:b/>
                <w:spacing w:val="6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№3»</w:t>
            </w:r>
            <w:r>
              <w:rPr>
                <w:b/>
                <w:spacing w:val="80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города</w:t>
            </w:r>
            <w:r>
              <w:rPr>
                <w:b/>
                <w:spacing w:val="8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Мензелинска</w:t>
            </w:r>
            <w:r>
              <w:rPr>
                <w:b/>
                <w:spacing w:val="68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РТ</w:t>
            </w:r>
          </w:p>
        </w:tc>
        <w:tc>
          <w:tcPr>
            <w:tcW w:w="2354" w:type="dxa"/>
            <w:shd w:val="clear" w:color="auto" w:fill="92D050"/>
          </w:tcPr>
          <w:p w:rsidR="0010708F" w:rsidRDefault="0010708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10" w:type="dxa"/>
            <w:shd w:val="clear" w:color="auto" w:fill="92D050"/>
          </w:tcPr>
          <w:p w:rsidR="0010708F" w:rsidRDefault="0010708F">
            <w:pPr>
              <w:pStyle w:val="TableParagraph"/>
              <w:ind w:left="0"/>
              <w:rPr>
                <w:sz w:val="20"/>
              </w:rPr>
            </w:pPr>
          </w:p>
        </w:tc>
      </w:tr>
      <w:tr w:rsidR="0010708F">
        <w:trPr>
          <w:trHeight w:val="458"/>
        </w:trPr>
        <w:tc>
          <w:tcPr>
            <w:tcW w:w="780" w:type="dxa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24" w:type="dxa"/>
            <w:gridSpan w:val="2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w w:val="95"/>
                <w:sz w:val="20"/>
              </w:rPr>
              <w:t>Русский</w:t>
            </w:r>
            <w:r>
              <w:rPr>
                <w:spacing w:val="-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язык</w:t>
            </w:r>
          </w:p>
        </w:tc>
        <w:tc>
          <w:tcPr>
            <w:tcW w:w="2264" w:type="dxa"/>
          </w:tcPr>
          <w:p w:rsidR="0010708F" w:rsidRDefault="005B7982">
            <w:pPr>
              <w:pStyle w:val="TableParagraph"/>
              <w:spacing w:line="225" w:lineRule="auto"/>
              <w:ind w:left="581" w:right="372" w:hanging="204"/>
              <w:rPr>
                <w:sz w:val="20"/>
              </w:rPr>
            </w:pPr>
            <w:r>
              <w:rPr>
                <w:spacing w:val="-3"/>
                <w:sz w:val="20"/>
              </w:rPr>
              <w:t>2 неделя сентября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Соч/ДГ/КР/Т</w:t>
            </w:r>
          </w:p>
        </w:tc>
        <w:tc>
          <w:tcPr>
            <w:tcW w:w="2261" w:type="dxa"/>
          </w:tcPr>
          <w:p w:rsidR="0010708F" w:rsidRDefault="005B7982">
            <w:pPr>
              <w:pStyle w:val="TableParagraph"/>
              <w:spacing w:line="225" w:lineRule="auto"/>
              <w:ind w:left="580" w:right="370" w:hanging="204"/>
              <w:rPr>
                <w:sz w:val="20"/>
              </w:rPr>
            </w:pPr>
            <w:r>
              <w:rPr>
                <w:spacing w:val="-3"/>
                <w:sz w:val="20"/>
              </w:rPr>
              <w:t>2 неделя сентября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Соч/ДГ/КР/Т</w:t>
            </w:r>
          </w:p>
        </w:tc>
        <w:tc>
          <w:tcPr>
            <w:tcW w:w="2559" w:type="dxa"/>
          </w:tcPr>
          <w:p w:rsidR="0010708F" w:rsidRDefault="005B7982">
            <w:pPr>
              <w:pStyle w:val="TableParagraph"/>
              <w:spacing w:line="225" w:lineRule="auto"/>
              <w:ind w:left="727" w:right="118" w:hanging="291"/>
              <w:rPr>
                <w:sz w:val="20"/>
              </w:rPr>
            </w:pPr>
            <w:r>
              <w:rPr>
                <w:w w:val="95"/>
                <w:sz w:val="20"/>
              </w:rPr>
              <w:t>3-4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неделя сентября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Соч/ДГ/КР/Т</w:t>
            </w:r>
          </w:p>
        </w:tc>
        <w:tc>
          <w:tcPr>
            <w:tcW w:w="2354" w:type="dxa"/>
          </w:tcPr>
          <w:p w:rsidR="0010708F" w:rsidRDefault="005B7982">
            <w:pPr>
              <w:pStyle w:val="TableParagraph"/>
              <w:spacing w:line="225" w:lineRule="auto"/>
              <w:ind w:left="619" w:right="117" w:hanging="288"/>
              <w:rPr>
                <w:sz w:val="20"/>
              </w:rPr>
            </w:pPr>
            <w:r>
              <w:rPr>
                <w:w w:val="95"/>
                <w:sz w:val="20"/>
              </w:rPr>
              <w:t>3-4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неделя сентября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Соч/ДГ/КР/Т</w:t>
            </w:r>
          </w:p>
        </w:tc>
        <w:tc>
          <w:tcPr>
            <w:tcW w:w="2810" w:type="dxa"/>
          </w:tcPr>
          <w:p w:rsidR="0010708F" w:rsidRDefault="005B7982">
            <w:pPr>
              <w:pStyle w:val="TableParagraph"/>
              <w:spacing w:line="225" w:lineRule="auto"/>
              <w:ind w:left="848" w:right="104" w:hanging="289"/>
              <w:rPr>
                <w:sz w:val="20"/>
              </w:rPr>
            </w:pPr>
            <w:r>
              <w:rPr>
                <w:w w:val="95"/>
                <w:sz w:val="20"/>
              </w:rPr>
              <w:t>3-4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неделя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сентября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Соч/ДГ/КР/Т</w:t>
            </w:r>
          </w:p>
        </w:tc>
      </w:tr>
      <w:tr w:rsidR="0010708F">
        <w:trPr>
          <w:trHeight w:val="460"/>
        </w:trPr>
        <w:tc>
          <w:tcPr>
            <w:tcW w:w="78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  <w:gridSpan w:val="2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264" w:type="dxa"/>
          </w:tcPr>
          <w:p w:rsidR="0010708F" w:rsidRDefault="0010708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61" w:type="dxa"/>
          </w:tcPr>
          <w:p w:rsidR="0010708F" w:rsidRDefault="005B7982">
            <w:pPr>
              <w:pStyle w:val="TableParagraph"/>
              <w:spacing w:line="230" w:lineRule="auto"/>
              <w:ind w:left="592" w:right="338" w:hanging="250"/>
              <w:rPr>
                <w:sz w:val="20"/>
              </w:rPr>
            </w:pPr>
            <w:r>
              <w:rPr>
                <w:w w:val="95"/>
                <w:sz w:val="20"/>
              </w:rPr>
              <w:t>2-3</w:t>
            </w:r>
            <w:r>
              <w:rPr>
                <w:spacing w:val="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неделя</w:t>
            </w:r>
            <w:r>
              <w:rPr>
                <w:spacing w:val="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октября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Соч/ДГ/КР/Т</w:t>
            </w:r>
          </w:p>
        </w:tc>
        <w:tc>
          <w:tcPr>
            <w:tcW w:w="2559" w:type="dxa"/>
          </w:tcPr>
          <w:p w:rsidR="0010708F" w:rsidRDefault="0010708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54" w:type="dxa"/>
          </w:tcPr>
          <w:p w:rsidR="0010708F" w:rsidRDefault="005B7982">
            <w:pPr>
              <w:pStyle w:val="TableParagraph"/>
              <w:spacing w:line="230" w:lineRule="auto"/>
              <w:ind w:left="631" w:right="385" w:hanging="243"/>
              <w:rPr>
                <w:sz w:val="20"/>
              </w:rPr>
            </w:pPr>
            <w:r>
              <w:rPr>
                <w:w w:val="95"/>
                <w:sz w:val="20"/>
              </w:rPr>
              <w:t>4-5</w:t>
            </w:r>
            <w:r>
              <w:rPr>
                <w:spacing w:val="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неделя</w:t>
            </w:r>
            <w:r>
              <w:rPr>
                <w:spacing w:val="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октября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Соч/ДГ/КР/Т</w:t>
            </w:r>
          </w:p>
        </w:tc>
        <w:tc>
          <w:tcPr>
            <w:tcW w:w="2810" w:type="dxa"/>
          </w:tcPr>
          <w:p w:rsidR="0010708F" w:rsidRDefault="0010708F">
            <w:pPr>
              <w:pStyle w:val="TableParagraph"/>
              <w:ind w:left="0"/>
              <w:rPr>
                <w:sz w:val="20"/>
              </w:rPr>
            </w:pPr>
          </w:p>
        </w:tc>
      </w:tr>
      <w:tr w:rsidR="0010708F">
        <w:trPr>
          <w:trHeight w:val="457"/>
        </w:trPr>
        <w:tc>
          <w:tcPr>
            <w:tcW w:w="78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  <w:gridSpan w:val="2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264" w:type="dxa"/>
          </w:tcPr>
          <w:p w:rsidR="0010708F" w:rsidRDefault="0010708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61" w:type="dxa"/>
          </w:tcPr>
          <w:p w:rsidR="0010708F" w:rsidRDefault="0010708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9" w:type="dxa"/>
          </w:tcPr>
          <w:p w:rsidR="0010708F" w:rsidRDefault="005B7982">
            <w:pPr>
              <w:pStyle w:val="TableParagraph"/>
              <w:spacing w:line="228" w:lineRule="auto"/>
              <w:ind w:left="727" w:right="523" w:hanging="23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3-4 неделя </w:t>
            </w:r>
            <w:r>
              <w:rPr>
                <w:spacing w:val="-1"/>
                <w:sz w:val="20"/>
              </w:rPr>
              <w:t>ноября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Соч/ДГ/КР/Т</w:t>
            </w:r>
          </w:p>
        </w:tc>
        <w:tc>
          <w:tcPr>
            <w:tcW w:w="2354" w:type="dxa"/>
          </w:tcPr>
          <w:p w:rsidR="0010708F" w:rsidRDefault="0010708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10" w:type="dxa"/>
          </w:tcPr>
          <w:p w:rsidR="0010708F" w:rsidRDefault="005B7982">
            <w:pPr>
              <w:pStyle w:val="TableParagraph"/>
              <w:spacing w:line="228" w:lineRule="auto"/>
              <w:ind w:left="848" w:right="650" w:hanging="228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2-3 неделя </w:t>
            </w:r>
            <w:r>
              <w:rPr>
                <w:spacing w:val="-1"/>
                <w:sz w:val="20"/>
              </w:rPr>
              <w:t>ноября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Соч/ДГ/КР/Т</w:t>
            </w:r>
          </w:p>
        </w:tc>
      </w:tr>
      <w:tr w:rsidR="0010708F">
        <w:trPr>
          <w:trHeight w:val="460"/>
        </w:trPr>
        <w:tc>
          <w:tcPr>
            <w:tcW w:w="780" w:type="dxa"/>
          </w:tcPr>
          <w:p w:rsidR="0010708F" w:rsidRDefault="0010708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gridSpan w:val="2"/>
          </w:tcPr>
          <w:p w:rsidR="0010708F" w:rsidRDefault="0010708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64" w:type="dxa"/>
          </w:tcPr>
          <w:p w:rsidR="0010708F" w:rsidRDefault="005B7982">
            <w:pPr>
              <w:pStyle w:val="TableParagraph"/>
              <w:spacing w:line="228" w:lineRule="auto"/>
              <w:ind w:left="581" w:right="336" w:hanging="269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3-4 неделя </w:t>
            </w:r>
            <w:r>
              <w:rPr>
                <w:spacing w:val="-1"/>
                <w:sz w:val="20"/>
              </w:rPr>
              <w:t>декабря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Соч/ДГ/КР/Т</w:t>
            </w:r>
          </w:p>
        </w:tc>
        <w:tc>
          <w:tcPr>
            <w:tcW w:w="2261" w:type="dxa"/>
          </w:tcPr>
          <w:p w:rsidR="0010708F" w:rsidRDefault="005B7982">
            <w:pPr>
              <w:pStyle w:val="TableParagraph"/>
              <w:spacing w:line="228" w:lineRule="auto"/>
              <w:ind w:left="580" w:right="327" w:hanging="269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3-4 </w:t>
            </w:r>
            <w:r>
              <w:rPr>
                <w:spacing w:val="-1"/>
                <w:sz w:val="20"/>
              </w:rPr>
              <w:t>неделя декабря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Соч/ДГ/КР/Т</w:t>
            </w:r>
          </w:p>
        </w:tc>
        <w:tc>
          <w:tcPr>
            <w:tcW w:w="2559" w:type="dxa"/>
          </w:tcPr>
          <w:p w:rsidR="0010708F" w:rsidRDefault="005B7982">
            <w:pPr>
              <w:pStyle w:val="TableParagraph"/>
              <w:spacing w:line="228" w:lineRule="auto"/>
              <w:ind w:left="732" w:right="565" w:hanging="19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2 неделя </w:t>
            </w:r>
            <w:r>
              <w:rPr>
                <w:spacing w:val="-1"/>
                <w:sz w:val="20"/>
              </w:rPr>
              <w:t>декабря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Соч/ДГ/КР/Т</w:t>
            </w:r>
          </w:p>
        </w:tc>
        <w:tc>
          <w:tcPr>
            <w:tcW w:w="2354" w:type="dxa"/>
          </w:tcPr>
          <w:p w:rsidR="0010708F" w:rsidRDefault="005B7982">
            <w:pPr>
              <w:pStyle w:val="TableParagraph"/>
              <w:spacing w:line="228" w:lineRule="auto"/>
              <w:ind w:left="624" w:right="461" w:hanging="185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1 неделя </w:t>
            </w:r>
            <w:r>
              <w:rPr>
                <w:spacing w:val="-1"/>
                <w:sz w:val="20"/>
              </w:rPr>
              <w:t>декабря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Соч/ДГ/КР/Т</w:t>
            </w:r>
          </w:p>
        </w:tc>
        <w:tc>
          <w:tcPr>
            <w:tcW w:w="2810" w:type="dxa"/>
          </w:tcPr>
          <w:p w:rsidR="0010708F" w:rsidRDefault="005B7982">
            <w:pPr>
              <w:pStyle w:val="TableParagraph"/>
              <w:spacing w:line="228" w:lineRule="auto"/>
              <w:ind w:left="848" w:right="609" w:hanging="27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3-4 </w:t>
            </w:r>
            <w:r>
              <w:rPr>
                <w:spacing w:val="-1"/>
                <w:sz w:val="20"/>
              </w:rPr>
              <w:t>неделя декабря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Соч/ДГ/КР/Т</w:t>
            </w:r>
          </w:p>
        </w:tc>
      </w:tr>
      <w:tr w:rsidR="0010708F">
        <w:trPr>
          <w:trHeight w:val="227"/>
        </w:trPr>
        <w:tc>
          <w:tcPr>
            <w:tcW w:w="9988" w:type="dxa"/>
            <w:gridSpan w:val="6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54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10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0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80"/>
        <w:gridCol w:w="2123"/>
        <w:gridCol w:w="2256"/>
        <w:gridCol w:w="2261"/>
        <w:gridCol w:w="2556"/>
        <w:gridCol w:w="2349"/>
        <w:gridCol w:w="2808"/>
      </w:tblGrid>
      <w:tr w:rsidR="0010708F">
        <w:trPr>
          <w:trHeight w:val="458"/>
        </w:trPr>
        <w:tc>
          <w:tcPr>
            <w:tcW w:w="780" w:type="dxa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w w:val="99"/>
                <w:sz w:val="20"/>
              </w:rPr>
              <w:lastRenderedPageBreak/>
              <w:t>2</w:t>
            </w:r>
          </w:p>
        </w:tc>
        <w:tc>
          <w:tcPr>
            <w:tcW w:w="2123" w:type="dxa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Литература</w:t>
            </w:r>
          </w:p>
        </w:tc>
        <w:tc>
          <w:tcPr>
            <w:tcW w:w="2256" w:type="dxa"/>
          </w:tcPr>
          <w:p w:rsidR="0010708F" w:rsidRDefault="005B7982">
            <w:pPr>
              <w:pStyle w:val="TableParagraph"/>
              <w:spacing w:line="223" w:lineRule="auto"/>
              <w:ind w:left="743" w:right="364" w:hanging="366"/>
              <w:rPr>
                <w:sz w:val="20"/>
              </w:rPr>
            </w:pPr>
            <w:r>
              <w:rPr>
                <w:spacing w:val="-3"/>
                <w:sz w:val="20"/>
              </w:rPr>
              <w:t>2 неделя сентября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КР/Т/Соч</w:t>
            </w:r>
          </w:p>
        </w:tc>
        <w:tc>
          <w:tcPr>
            <w:tcW w:w="2261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56" w:type="dxa"/>
          </w:tcPr>
          <w:p w:rsidR="0010708F" w:rsidRDefault="005B7982">
            <w:pPr>
              <w:pStyle w:val="TableParagraph"/>
              <w:spacing w:line="223" w:lineRule="auto"/>
              <w:ind w:left="892" w:right="512" w:hanging="363"/>
              <w:rPr>
                <w:sz w:val="20"/>
              </w:rPr>
            </w:pPr>
            <w:r>
              <w:rPr>
                <w:spacing w:val="-3"/>
                <w:sz w:val="20"/>
              </w:rPr>
              <w:t>3 неделя сентября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КР/Т/Соч</w:t>
            </w:r>
          </w:p>
        </w:tc>
        <w:tc>
          <w:tcPr>
            <w:tcW w:w="2349" w:type="dxa"/>
          </w:tcPr>
          <w:p w:rsidR="0010708F" w:rsidRDefault="005B7982">
            <w:pPr>
              <w:pStyle w:val="TableParagraph"/>
              <w:spacing w:line="223" w:lineRule="auto"/>
              <w:ind w:left="789" w:right="408" w:hanging="363"/>
              <w:rPr>
                <w:sz w:val="20"/>
              </w:rPr>
            </w:pPr>
            <w:r>
              <w:rPr>
                <w:spacing w:val="-3"/>
                <w:sz w:val="20"/>
              </w:rPr>
              <w:t>4 неделя сентября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КР/Т/Соч</w:t>
            </w:r>
          </w:p>
        </w:tc>
        <w:tc>
          <w:tcPr>
            <w:tcW w:w="2808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457"/>
        </w:trPr>
        <w:tc>
          <w:tcPr>
            <w:tcW w:w="78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12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261" w:type="dxa"/>
          </w:tcPr>
          <w:p w:rsidR="0010708F" w:rsidRDefault="005B7982">
            <w:pPr>
              <w:pStyle w:val="TableParagraph"/>
              <w:spacing w:line="228" w:lineRule="auto"/>
              <w:ind w:left="750" w:right="323" w:hanging="404"/>
              <w:rPr>
                <w:sz w:val="20"/>
              </w:rPr>
            </w:pPr>
            <w:r>
              <w:rPr>
                <w:spacing w:val="-3"/>
                <w:sz w:val="20"/>
              </w:rPr>
              <w:t>4-5 неделя октября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КР/Т/Соч</w:t>
            </w:r>
          </w:p>
        </w:tc>
        <w:tc>
          <w:tcPr>
            <w:tcW w:w="2556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34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08" w:type="dxa"/>
          </w:tcPr>
          <w:p w:rsidR="0010708F" w:rsidRDefault="005B7982">
            <w:pPr>
              <w:pStyle w:val="TableParagraph"/>
              <w:spacing w:line="228" w:lineRule="auto"/>
              <w:ind w:left="1025" w:right="592" w:hanging="401"/>
              <w:rPr>
                <w:sz w:val="20"/>
              </w:rPr>
            </w:pPr>
            <w:r>
              <w:rPr>
                <w:spacing w:val="-3"/>
                <w:sz w:val="20"/>
              </w:rPr>
              <w:t>4-5 неделя октября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КР/Т/Соч</w:t>
            </w:r>
          </w:p>
        </w:tc>
      </w:tr>
      <w:tr w:rsidR="0010708F">
        <w:trPr>
          <w:trHeight w:val="457"/>
        </w:trPr>
        <w:tc>
          <w:tcPr>
            <w:tcW w:w="78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12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261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56" w:type="dxa"/>
          </w:tcPr>
          <w:p w:rsidR="0010708F" w:rsidRDefault="005B7982">
            <w:pPr>
              <w:pStyle w:val="TableParagraph"/>
              <w:spacing w:line="223" w:lineRule="auto"/>
              <w:ind w:left="892" w:right="522" w:hanging="363"/>
              <w:rPr>
                <w:sz w:val="20"/>
              </w:rPr>
            </w:pPr>
            <w:r>
              <w:rPr>
                <w:w w:val="95"/>
                <w:sz w:val="20"/>
              </w:rPr>
              <w:t>3-4</w:t>
            </w:r>
            <w:r>
              <w:rPr>
                <w:spacing w:val="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неделя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ноября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КР/Т/Соч</w:t>
            </w:r>
          </w:p>
        </w:tc>
        <w:tc>
          <w:tcPr>
            <w:tcW w:w="2349" w:type="dxa"/>
          </w:tcPr>
          <w:p w:rsidR="0010708F" w:rsidRDefault="005B7982">
            <w:pPr>
              <w:pStyle w:val="TableParagraph"/>
              <w:spacing w:line="223" w:lineRule="auto"/>
              <w:ind w:left="789" w:right="420" w:hanging="365"/>
              <w:rPr>
                <w:sz w:val="20"/>
              </w:rPr>
            </w:pPr>
            <w:r>
              <w:rPr>
                <w:w w:val="95"/>
                <w:sz w:val="20"/>
              </w:rPr>
              <w:t>2-3</w:t>
            </w:r>
            <w:r>
              <w:rPr>
                <w:spacing w:val="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неделя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ноября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КР/Т/Соч</w:t>
            </w:r>
          </w:p>
        </w:tc>
        <w:tc>
          <w:tcPr>
            <w:tcW w:w="2808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460"/>
        </w:trPr>
        <w:tc>
          <w:tcPr>
            <w:tcW w:w="78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12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</w:tcPr>
          <w:p w:rsidR="0010708F" w:rsidRDefault="005B7982">
            <w:pPr>
              <w:pStyle w:val="TableParagraph"/>
              <w:spacing w:line="230" w:lineRule="auto"/>
              <w:ind w:left="743" w:right="284" w:hanging="404"/>
              <w:rPr>
                <w:sz w:val="20"/>
              </w:rPr>
            </w:pPr>
            <w:r>
              <w:rPr>
                <w:w w:val="95"/>
                <w:sz w:val="20"/>
              </w:rPr>
              <w:t>1-2</w:t>
            </w:r>
            <w:r>
              <w:rPr>
                <w:spacing w:val="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неделя</w:t>
            </w:r>
            <w:r>
              <w:rPr>
                <w:spacing w:val="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декабря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КР/Т/Соч</w:t>
            </w:r>
          </w:p>
        </w:tc>
        <w:tc>
          <w:tcPr>
            <w:tcW w:w="2261" w:type="dxa"/>
          </w:tcPr>
          <w:p w:rsidR="0010708F" w:rsidRDefault="005B7982">
            <w:pPr>
              <w:pStyle w:val="TableParagraph"/>
              <w:spacing w:line="230" w:lineRule="auto"/>
              <w:ind w:left="750" w:hanging="404"/>
              <w:rPr>
                <w:sz w:val="20"/>
              </w:rPr>
            </w:pPr>
            <w:r>
              <w:rPr>
                <w:w w:val="95"/>
                <w:sz w:val="20"/>
              </w:rPr>
              <w:t>3-4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неделя декабря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КР/Т/Соч</w:t>
            </w:r>
          </w:p>
        </w:tc>
        <w:tc>
          <w:tcPr>
            <w:tcW w:w="2556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34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08" w:type="dxa"/>
          </w:tcPr>
          <w:p w:rsidR="0010708F" w:rsidRDefault="005B7982">
            <w:pPr>
              <w:pStyle w:val="TableParagraph"/>
              <w:spacing w:line="230" w:lineRule="auto"/>
              <w:ind w:left="1025" w:right="592" w:hanging="401"/>
              <w:rPr>
                <w:sz w:val="20"/>
              </w:rPr>
            </w:pPr>
            <w:r>
              <w:rPr>
                <w:w w:val="95"/>
                <w:sz w:val="20"/>
              </w:rPr>
              <w:t>3-4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неделя декабря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КР/Т/Соч</w:t>
            </w:r>
          </w:p>
        </w:tc>
      </w:tr>
      <w:tr w:rsidR="0010708F">
        <w:trPr>
          <w:trHeight w:val="230"/>
        </w:trPr>
        <w:tc>
          <w:tcPr>
            <w:tcW w:w="9976" w:type="dxa"/>
            <w:gridSpan w:val="5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49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08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458"/>
        </w:trPr>
        <w:tc>
          <w:tcPr>
            <w:tcW w:w="780" w:type="dxa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23" w:type="dxa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pacing w:val="-2"/>
                <w:sz w:val="20"/>
              </w:rPr>
              <w:t>Родной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язык(тат)</w:t>
            </w:r>
          </w:p>
        </w:tc>
        <w:tc>
          <w:tcPr>
            <w:tcW w:w="2256" w:type="dxa"/>
          </w:tcPr>
          <w:p w:rsidR="0010708F" w:rsidRDefault="005B7982">
            <w:pPr>
              <w:pStyle w:val="TableParagraph"/>
              <w:spacing w:line="225" w:lineRule="auto"/>
              <w:ind w:left="397" w:right="284" w:hanging="128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2-3 неделя </w:t>
            </w:r>
            <w:r>
              <w:rPr>
                <w:spacing w:val="-1"/>
                <w:sz w:val="20"/>
              </w:rPr>
              <w:t>сентября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ДГ/КР/Т/Соч/Изл</w:t>
            </w:r>
          </w:p>
        </w:tc>
        <w:tc>
          <w:tcPr>
            <w:tcW w:w="2261" w:type="dxa"/>
          </w:tcPr>
          <w:p w:rsidR="0010708F" w:rsidRDefault="005B7982">
            <w:pPr>
              <w:pStyle w:val="TableParagraph"/>
              <w:spacing w:line="225" w:lineRule="auto"/>
              <w:ind w:left="402" w:right="284" w:hanging="128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3-4 неделя </w:t>
            </w:r>
            <w:r>
              <w:rPr>
                <w:spacing w:val="-1"/>
                <w:sz w:val="20"/>
              </w:rPr>
              <w:t>сентября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ДГ/КР/Т/Соч/Изл</w:t>
            </w:r>
          </w:p>
        </w:tc>
        <w:tc>
          <w:tcPr>
            <w:tcW w:w="2556" w:type="dxa"/>
          </w:tcPr>
          <w:p w:rsidR="0010708F" w:rsidRDefault="005B7982">
            <w:pPr>
              <w:pStyle w:val="TableParagraph"/>
              <w:spacing w:line="225" w:lineRule="auto"/>
              <w:ind w:left="549" w:right="429" w:hanging="125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3-4 неделя </w:t>
            </w:r>
            <w:r>
              <w:rPr>
                <w:spacing w:val="-1"/>
                <w:sz w:val="20"/>
              </w:rPr>
              <w:t>сентября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ДГ/КР/Т/Соч/Изл</w:t>
            </w:r>
          </w:p>
        </w:tc>
        <w:tc>
          <w:tcPr>
            <w:tcW w:w="2349" w:type="dxa"/>
          </w:tcPr>
          <w:p w:rsidR="0010708F" w:rsidRDefault="005B7982">
            <w:pPr>
              <w:pStyle w:val="TableParagraph"/>
              <w:spacing w:line="225" w:lineRule="auto"/>
              <w:ind w:left="446" w:right="328" w:hanging="128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3-4 неделя </w:t>
            </w:r>
            <w:r>
              <w:rPr>
                <w:spacing w:val="-1"/>
                <w:sz w:val="20"/>
              </w:rPr>
              <w:t>сентября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ДГ/КР/Т/Соч/Изл</w:t>
            </w:r>
          </w:p>
        </w:tc>
        <w:tc>
          <w:tcPr>
            <w:tcW w:w="2808" w:type="dxa"/>
          </w:tcPr>
          <w:p w:rsidR="0010708F" w:rsidRDefault="005B7982">
            <w:pPr>
              <w:pStyle w:val="TableParagraph"/>
              <w:spacing w:line="225" w:lineRule="auto"/>
              <w:ind w:left="682" w:right="551" w:hanging="128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3-4 неделя </w:t>
            </w:r>
            <w:r>
              <w:rPr>
                <w:spacing w:val="-1"/>
                <w:sz w:val="20"/>
              </w:rPr>
              <w:t>сентября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ДГ/КР/Т/Соч/Изл</w:t>
            </w:r>
          </w:p>
        </w:tc>
      </w:tr>
      <w:tr w:rsidR="0010708F">
        <w:trPr>
          <w:trHeight w:val="456"/>
        </w:trPr>
        <w:tc>
          <w:tcPr>
            <w:tcW w:w="78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12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261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56" w:type="dxa"/>
          </w:tcPr>
          <w:p w:rsidR="0010708F" w:rsidRDefault="005B7982">
            <w:pPr>
              <w:pStyle w:val="TableParagraph"/>
              <w:spacing w:line="225" w:lineRule="auto"/>
              <w:ind w:left="549" w:right="508" w:hanging="4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3-4 неделя </w:t>
            </w:r>
            <w:r>
              <w:rPr>
                <w:spacing w:val="-1"/>
                <w:sz w:val="20"/>
              </w:rPr>
              <w:t>ноября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ДГ/КР/Т/Соч/Изл</w:t>
            </w:r>
          </w:p>
        </w:tc>
        <w:tc>
          <w:tcPr>
            <w:tcW w:w="234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08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460"/>
        </w:trPr>
        <w:tc>
          <w:tcPr>
            <w:tcW w:w="78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12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</w:tcPr>
          <w:p w:rsidR="0010708F" w:rsidRDefault="005B7982">
            <w:pPr>
              <w:pStyle w:val="TableParagraph"/>
              <w:spacing w:line="223" w:lineRule="auto"/>
              <w:ind w:left="397" w:right="327" w:hanging="8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3-4 неделя </w:t>
            </w:r>
            <w:r>
              <w:rPr>
                <w:spacing w:val="-1"/>
                <w:sz w:val="20"/>
              </w:rPr>
              <w:t>декабря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ДГ/КР/Т/Соч/Изл</w:t>
            </w:r>
          </w:p>
        </w:tc>
        <w:tc>
          <w:tcPr>
            <w:tcW w:w="2261" w:type="dxa"/>
          </w:tcPr>
          <w:p w:rsidR="0010708F" w:rsidRDefault="005B7982">
            <w:pPr>
              <w:pStyle w:val="TableParagraph"/>
              <w:spacing w:line="223" w:lineRule="auto"/>
              <w:ind w:left="402" w:right="327" w:hanging="8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3-4 неделя </w:t>
            </w:r>
            <w:r>
              <w:rPr>
                <w:spacing w:val="-1"/>
                <w:sz w:val="20"/>
              </w:rPr>
              <w:t>декабря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ДГ/КР/Т/Соч/Изл</w:t>
            </w:r>
          </w:p>
        </w:tc>
        <w:tc>
          <w:tcPr>
            <w:tcW w:w="2556" w:type="dxa"/>
          </w:tcPr>
          <w:p w:rsidR="0010708F" w:rsidRDefault="005B7982">
            <w:pPr>
              <w:pStyle w:val="TableParagraph"/>
              <w:spacing w:line="223" w:lineRule="auto"/>
              <w:ind w:left="549" w:right="473" w:hanging="8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3-4 неделя </w:t>
            </w:r>
            <w:r>
              <w:rPr>
                <w:spacing w:val="-1"/>
                <w:sz w:val="20"/>
              </w:rPr>
              <w:t>декабря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ДГ/КР/Т/Соч/Изл</w:t>
            </w:r>
          </w:p>
        </w:tc>
        <w:tc>
          <w:tcPr>
            <w:tcW w:w="2349" w:type="dxa"/>
          </w:tcPr>
          <w:p w:rsidR="0010708F" w:rsidRDefault="005B7982">
            <w:pPr>
              <w:pStyle w:val="TableParagraph"/>
              <w:spacing w:line="223" w:lineRule="auto"/>
              <w:ind w:left="446" w:right="371" w:hanging="8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3-4 неделя </w:t>
            </w:r>
            <w:r>
              <w:rPr>
                <w:spacing w:val="-1"/>
                <w:sz w:val="20"/>
              </w:rPr>
              <w:t>декабря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ДГ/КР/Т/Соч/Изл</w:t>
            </w:r>
          </w:p>
        </w:tc>
        <w:tc>
          <w:tcPr>
            <w:tcW w:w="2808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30"/>
        </w:trPr>
        <w:tc>
          <w:tcPr>
            <w:tcW w:w="9976" w:type="dxa"/>
            <w:gridSpan w:val="5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49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08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457"/>
        </w:trPr>
        <w:tc>
          <w:tcPr>
            <w:tcW w:w="780" w:type="dxa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23" w:type="dxa"/>
          </w:tcPr>
          <w:p w:rsidR="0010708F" w:rsidRDefault="005B7982">
            <w:pPr>
              <w:pStyle w:val="TableParagraph"/>
              <w:spacing w:line="230" w:lineRule="auto"/>
              <w:ind w:left="122" w:right="686"/>
              <w:rPr>
                <w:sz w:val="20"/>
              </w:rPr>
            </w:pPr>
            <w:r>
              <w:rPr>
                <w:sz w:val="20"/>
              </w:rPr>
              <w:t>Родная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литература(тат)</w:t>
            </w:r>
          </w:p>
        </w:tc>
        <w:tc>
          <w:tcPr>
            <w:tcW w:w="12230" w:type="dxa"/>
            <w:gridSpan w:val="5"/>
          </w:tcPr>
          <w:p w:rsidR="0010708F" w:rsidRDefault="005B7982">
            <w:pPr>
              <w:pStyle w:val="TableParagraph"/>
              <w:spacing w:line="221" w:lineRule="exact"/>
              <w:ind w:left="4443" w:right="439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Текущий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контроль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течение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четвертей.</w:t>
            </w:r>
          </w:p>
        </w:tc>
      </w:tr>
      <w:tr w:rsidR="0010708F">
        <w:trPr>
          <w:trHeight w:val="398"/>
        </w:trPr>
        <w:tc>
          <w:tcPr>
            <w:tcW w:w="9976" w:type="dxa"/>
            <w:gridSpan w:val="5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349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08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688"/>
        </w:trPr>
        <w:tc>
          <w:tcPr>
            <w:tcW w:w="780" w:type="dxa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23" w:type="dxa"/>
            <w:vMerge w:val="restart"/>
          </w:tcPr>
          <w:p w:rsidR="0010708F" w:rsidRDefault="005B7982">
            <w:pPr>
              <w:pStyle w:val="TableParagraph"/>
              <w:spacing w:line="235" w:lineRule="auto"/>
              <w:ind w:left="122" w:right="422"/>
              <w:rPr>
                <w:sz w:val="20"/>
              </w:rPr>
            </w:pPr>
            <w:r>
              <w:rPr>
                <w:spacing w:val="-5"/>
                <w:sz w:val="20"/>
              </w:rPr>
              <w:t xml:space="preserve">Иностранный </w:t>
            </w:r>
            <w:r>
              <w:rPr>
                <w:spacing w:val="-4"/>
                <w:sz w:val="20"/>
              </w:rPr>
              <w:t>язык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(англ.язык)</w:t>
            </w:r>
          </w:p>
        </w:tc>
        <w:tc>
          <w:tcPr>
            <w:tcW w:w="2256" w:type="dxa"/>
          </w:tcPr>
          <w:p w:rsidR="0010708F" w:rsidRDefault="005B7982">
            <w:pPr>
              <w:pStyle w:val="TableParagraph"/>
              <w:spacing w:line="235" w:lineRule="auto"/>
              <w:ind w:left="581" w:right="340" w:hanging="269"/>
              <w:rPr>
                <w:sz w:val="20"/>
              </w:rPr>
            </w:pPr>
            <w:r>
              <w:rPr>
                <w:spacing w:val="-2"/>
                <w:sz w:val="20"/>
              </w:rPr>
              <w:t>4-5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неделя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октября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КР/Т/ПР/Соб</w:t>
            </w:r>
          </w:p>
        </w:tc>
        <w:tc>
          <w:tcPr>
            <w:tcW w:w="2261" w:type="dxa"/>
          </w:tcPr>
          <w:p w:rsidR="0010708F" w:rsidRDefault="005B7982">
            <w:pPr>
              <w:pStyle w:val="TableParagraph"/>
              <w:spacing w:line="235" w:lineRule="auto"/>
              <w:ind w:left="589" w:right="371" w:hanging="250"/>
              <w:rPr>
                <w:sz w:val="20"/>
              </w:rPr>
            </w:pPr>
            <w:r>
              <w:rPr>
                <w:spacing w:val="-4"/>
                <w:sz w:val="20"/>
              </w:rPr>
              <w:t>4-5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неделя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октября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КР/Т/ПР/Соб</w:t>
            </w:r>
          </w:p>
        </w:tc>
        <w:tc>
          <w:tcPr>
            <w:tcW w:w="2556" w:type="dxa"/>
          </w:tcPr>
          <w:p w:rsidR="0010708F" w:rsidRDefault="005B7982">
            <w:pPr>
              <w:pStyle w:val="TableParagraph"/>
              <w:spacing w:line="235" w:lineRule="auto"/>
              <w:ind w:left="736" w:right="508" w:hanging="245"/>
              <w:rPr>
                <w:sz w:val="20"/>
              </w:rPr>
            </w:pPr>
            <w:r>
              <w:rPr>
                <w:w w:val="95"/>
                <w:sz w:val="20"/>
              </w:rPr>
              <w:t>3-4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неделя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октября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КР/Т/ПР/Соб</w:t>
            </w:r>
          </w:p>
        </w:tc>
        <w:tc>
          <w:tcPr>
            <w:tcW w:w="2349" w:type="dxa"/>
          </w:tcPr>
          <w:p w:rsidR="0010708F" w:rsidRDefault="005B7982">
            <w:pPr>
              <w:pStyle w:val="TableParagraph"/>
              <w:spacing w:line="235" w:lineRule="auto"/>
              <w:ind w:left="631" w:right="408" w:hanging="245"/>
              <w:rPr>
                <w:sz w:val="20"/>
              </w:rPr>
            </w:pPr>
            <w:r>
              <w:rPr>
                <w:w w:val="95"/>
                <w:sz w:val="20"/>
              </w:rPr>
              <w:t>4-5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неделя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октября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КР/Т/ПР/Соб</w:t>
            </w:r>
          </w:p>
        </w:tc>
        <w:tc>
          <w:tcPr>
            <w:tcW w:w="2808" w:type="dxa"/>
          </w:tcPr>
          <w:p w:rsidR="0010708F" w:rsidRDefault="005B7982">
            <w:pPr>
              <w:pStyle w:val="TableParagraph"/>
              <w:spacing w:line="235" w:lineRule="auto"/>
              <w:ind w:left="867" w:right="592" w:hanging="245"/>
              <w:rPr>
                <w:sz w:val="20"/>
              </w:rPr>
            </w:pPr>
            <w:r>
              <w:rPr>
                <w:w w:val="95"/>
                <w:sz w:val="20"/>
              </w:rPr>
              <w:t>4-5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неделя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октября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КР/Т/ПР/Соб</w:t>
            </w:r>
          </w:p>
        </w:tc>
      </w:tr>
      <w:tr w:rsidR="0010708F">
        <w:trPr>
          <w:trHeight w:val="460"/>
        </w:trPr>
        <w:tc>
          <w:tcPr>
            <w:tcW w:w="78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12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</w:tcPr>
          <w:p w:rsidR="0010708F" w:rsidRDefault="005B7982">
            <w:pPr>
              <w:pStyle w:val="TableParagraph"/>
              <w:spacing w:line="228" w:lineRule="auto"/>
              <w:ind w:left="581" w:right="327" w:hanging="243"/>
              <w:rPr>
                <w:sz w:val="20"/>
              </w:rPr>
            </w:pPr>
            <w:r>
              <w:rPr>
                <w:w w:val="95"/>
                <w:sz w:val="20"/>
              </w:rPr>
              <w:t>3-4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неделя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декабря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КР/Т/ПР/Соб</w:t>
            </w:r>
          </w:p>
        </w:tc>
        <w:tc>
          <w:tcPr>
            <w:tcW w:w="2261" w:type="dxa"/>
          </w:tcPr>
          <w:p w:rsidR="0010708F" w:rsidRDefault="005B7982">
            <w:pPr>
              <w:pStyle w:val="TableParagraph"/>
              <w:spacing w:line="228" w:lineRule="auto"/>
              <w:ind w:left="589" w:right="329" w:hanging="248"/>
              <w:rPr>
                <w:sz w:val="20"/>
              </w:rPr>
            </w:pPr>
            <w:r>
              <w:rPr>
                <w:spacing w:val="-3"/>
                <w:sz w:val="20"/>
              </w:rPr>
              <w:t>3-4 неделя декабря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КР/Т/ПР/Соб</w:t>
            </w:r>
          </w:p>
        </w:tc>
        <w:tc>
          <w:tcPr>
            <w:tcW w:w="2556" w:type="dxa"/>
          </w:tcPr>
          <w:p w:rsidR="0010708F" w:rsidRDefault="005B7982">
            <w:pPr>
              <w:pStyle w:val="TableParagraph"/>
              <w:spacing w:line="228" w:lineRule="auto"/>
              <w:ind w:left="736" w:hanging="245"/>
              <w:rPr>
                <w:sz w:val="20"/>
              </w:rPr>
            </w:pPr>
            <w:r>
              <w:rPr>
                <w:w w:val="95"/>
                <w:sz w:val="20"/>
              </w:rPr>
              <w:t>2-3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неделя декабря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КР/Т/ПР/Соб</w:t>
            </w:r>
          </w:p>
        </w:tc>
        <w:tc>
          <w:tcPr>
            <w:tcW w:w="2349" w:type="dxa"/>
          </w:tcPr>
          <w:p w:rsidR="0010708F" w:rsidRDefault="005B7982">
            <w:pPr>
              <w:pStyle w:val="TableParagraph"/>
              <w:spacing w:line="228" w:lineRule="auto"/>
              <w:ind w:left="631" w:right="328" w:hanging="245"/>
              <w:rPr>
                <w:sz w:val="20"/>
              </w:rPr>
            </w:pPr>
            <w:r>
              <w:rPr>
                <w:w w:val="95"/>
                <w:sz w:val="20"/>
              </w:rPr>
              <w:t>3-4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неделя декабря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КР/Т/ПР/Соб</w:t>
            </w:r>
          </w:p>
        </w:tc>
        <w:tc>
          <w:tcPr>
            <w:tcW w:w="2808" w:type="dxa"/>
          </w:tcPr>
          <w:p w:rsidR="0010708F" w:rsidRDefault="005B7982">
            <w:pPr>
              <w:pStyle w:val="TableParagraph"/>
              <w:spacing w:line="228" w:lineRule="auto"/>
              <w:ind w:left="867" w:right="551" w:hanging="245"/>
              <w:rPr>
                <w:sz w:val="20"/>
              </w:rPr>
            </w:pPr>
            <w:r>
              <w:rPr>
                <w:w w:val="95"/>
                <w:sz w:val="20"/>
              </w:rPr>
              <w:t>3-4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неделя декабря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КР/Т/ПР/Соб</w:t>
            </w:r>
          </w:p>
        </w:tc>
      </w:tr>
      <w:tr w:rsidR="0010708F">
        <w:trPr>
          <w:trHeight w:val="230"/>
        </w:trPr>
        <w:tc>
          <w:tcPr>
            <w:tcW w:w="9976" w:type="dxa"/>
            <w:gridSpan w:val="5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49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08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458"/>
        </w:trPr>
        <w:tc>
          <w:tcPr>
            <w:tcW w:w="780" w:type="dxa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23" w:type="dxa"/>
          </w:tcPr>
          <w:p w:rsidR="0010708F" w:rsidRDefault="005B7982">
            <w:pPr>
              <w:pStyle w:val="TableParagraph"/>
              <w:spacing w:line="228" w:lineRule="auto"/>
              <w:ind w:left="122" w:right="245"/>
              <w:rPr>
                <w:sz w:val="20"/>
              </w:rPr>
            </w:pPr>
            <w:r>
              <w:rPr>
                <w:spacing w:val="-4"/>
                <w:sz w:val="20"/>
              </w:rPr>
              <w:t>Второй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иностранный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(нем/англ/фр)</w:t>
            </w:r>
          </w:p>
        </w:tc>
        <w:tc>
          <w:tcPr>
            <w:tcW w:w="2256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261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56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34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08" w:type="dxa"/>
          </w:tcPr>
          <w:p w:rsidR="0010708F" w:rsidRDefault="005B7982">
            <w:pPr>
              <w:pStyle w:val="TableParagraph"/>
              <w:spacing w:line="228" w:lineRule="auto"/>
              <w:ind w:left="1023" w:right="551" w:hanging="401"/>
              <w:rPr>
                <w:sz w:val="20"/>
              </w:rPr>
            </w:pPr>
            <w:r>
              <w:rPr>
                <w:w w:val="95"/>
                <w:sz w:val="20"/>
              </w:rPr>
              <w:t>3-4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неделя декабря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КР/Т/Соб</w:t>
            </w:r>
          </w:p>
        </w:tc>
      </w:tr>
      <w:tr w:rsidR="0010708F">
        <w:trPr>
          <w:trHeight w:val="230"/>
        </w:trPr>
        <w:tc>
          <w:tcPr>
            <w:tcW w:w="9976" w:type="dxa"/>
            <w:gridSpan w:val="5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49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08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458"/>
        </w:trPr>
        <w:tc>
          <w:tcPr>
            <w:tcW w:w="780" w:type="dxa"/>
            <w:vMerge w:val="restart"/>
          </w:tcPr>
          <w:p w:rsidR="0010708F" w:rsidRDefault="005B7982">
            <w:pPr>
              <w:pStyle w:val="TableParagraph"/>
              <w:spacing w:line="223" w:lineRule="exact"/>
              <w:ind w:left="122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23" w:type="dxa"/>
            <w:vMerge w:val="restart"/>
          </w:tcPr>
          <w:p w:rsidR="0010708F" w:rsidRDefault="005B7982">
            <w:pPr>
              <w:pStyle w:val="TableParagraph"/>
              <w:spacing w:line="223" w:lineRule="exact"/>
              <w:ind w:left="122"/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  <w:tc>
          <w:tcPr>
            <w:tcW w:w="2256" w:type="dxa"/>
          </w:tcPr>
          <w:p w:rsidR="0010708F" w:rsidRDefault="005B7982">
            <w:pPr>
              <w:pStyle w:val="TableParagraph"/>
              <w:spacing w:line="223" w:lineRule="auto"/>
              <w:ind w:left="937" w:right="284" w:hanging="644"/>
              <w:rPr>
                <w:sz w:val="20"/>
              </w:rPr>
            </w:pPr>
            <w:r>
              <w:rPr>
                <w:w w:val="95"/>
                <w:sz w:val="20"/>
              </w:rPr>
              <w:t>2-3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неделя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сентября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  <w:tc>
          <w:tcPr>
            <w:tcW w:w="2261" w:type="dxa"/>
          </w:tcPr>
          <w:p w:rsidR="0010708F" w:rsidRDefault="005B7982">
            <w:pPr>
              <w:pStyle w:val="TableParagraph"/>
              <w:spacing w:line="223" w:lineRule="auto"/>
              <w:ind w:left="942" w:hanging="644"/>
              <w:rPr>
                <w:sz w:val="20"/>
              </w:rPr>
            </w:pPr>
            <w:r>
              <w:rPr>
                <w:w w:val="95"/>
                <w:sz w:val="20"/>
              </w:rPr>
              <w:t>2-3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неделя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сентября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  <w:tc>
          <w:tcPr>
            <w:tcW w:w="2556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34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08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458"/>
        </w:trPr>
        <w:tc>
          <w:tcPr>
            <w:tcW w:w="78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12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</w:tcPr>
          <w:p w:rsidR="0010708F" w:rsidRDefault="005B7982">
            <w:pPr>
              <w:pStyle w:val="TableParagraph"/>
              <w:spacing w:line="223" w:lineRule="auto"/>
              <w:ind w:left="937" w:right="328" w:hanging="601"/>
              <w:rPr>
                <w:sz w:val="20"/>
              </w:rPr>
            </w:pPr>
            <w:r>
              <w:rPr>
                <w:spacing w:val="-3"/>
                <w:sz w:val="20"/>
              </w:rPr>
              <w:t>4-5 неделя октября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  <w:tc>
          <w:tcPr>
            <w:tcW w:w="2261" w:type="dxa"/>
          </w:tcPr>
          <w:p w:rsidR="0010708F" w:rsidRDefault="005B7982">
            <w:pPr>
              <w:pStyle w:val="TableParagraph"/>
              <w:spacing w:line="223" w:lineRule="auto"/>
              <w:ind w:left="942" w:right="327" w:hanging="600"/>
              <w:rPr>
                <w:sz w:val="20"/>
              </w:rPr>
            </w:pPr>
            <w:r>
              <w:rPr>
                <w:spacing w:val="-3"/>
                <w:sz w:val="20"/>
              </w:rPr>
              <w:t>4-5 неделя октября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  <w:tc>
          <w:tcPr>
            <w:tcW w:w="2556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34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08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460"/>
        </w:trPr>
        <w:tc>
          <w:tcPr>
            <w:tcW w:w="78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12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</w:tcPr>
          <w:p w:rsidR="0010708F" w:rsidRDefault="005B7982">
            <w:pPr>
              <w:pStyle w:val="TableParagraph"/>
              <w:spacing w:line="228" w:lineRule="auto"/>
              <w:ind w:left="937" w:right="376" w:hanging="563"/>
              <w:rPr>
                <w:sz w:val="20"/>
              </w:rPr>
            </w:pPr>
            <w:r>
              <w:rPr>
                <w:w w:val="95"/>
                <w:sz w:val="20"/>
              </w:rPr>
              <w:t>3-4</w:t>
            </w:r>
            <w:r>
              <w:rPr>
                <w:spacing w:val="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неделя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ноября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  <w:tc>
          <w:tcPr>
            <w:tcW w:w="2261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56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34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08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458"/>
        </w:trPr>
        <w:tc>
          <w:tcPr>
            <w:tcW w:w="78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123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256" w:type="dxa"/>
          </w:tcPr>
          <w:p w:rsidR="0010708F" w:rsidRDefault="005B7982">
            <w:pPr>
              <w:pStyle w:val="TableParagraph"/>
              <w:spacing w:line="228" w:lineRule="auto"/>
              <w:ind w:left="937" w:right="327" w:hanging="517"/>
              <w:rPr>
                <w:sz w:val="20"/>
              </w:rPr>
            </w:pPr>
            <w:r>
              <w:rPr>
                <w:spacing w:val="-3"/>
                <w:sz w:val="20"/>
              </w:rPr>
              <w:t>3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неделя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декабря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  <w:tc>
          <w:tcPr>
            <w:tcW w:w="2261" w:type="dxa"/>
          </w:tcPr>
          <w:p w:rsidR="0010708F" w:rsidRDefault="005B7982">
            <w:pPr>
              <w:pStyle w:val="TableParagraph"/>
              <w:spacing w:line="228" w:lineRule="auto"/>
              <w:ind w:left="942" w:right="110" w:hanging="516"/>
              <w:rPr>
                <w:sz w:val="20"/>
              </w:rPr>
            </w:pPr>
            <w:r>
              <w:rPr>
                <w:w w:val="95"/>
                <w:sz w:val="20"/>
              </w:rPr>
              <w:t>3 неделя декабря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  <w:tc>
          <w:tcPr>
            <w:tcW w:w="2556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34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08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30"/>
        </w:trPr>
        <w:tc>
          <w:tcPr>
            <w:tcW w:w="780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23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56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1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6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49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08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230"/>
        </w:trPr>
        <w:tc>
          <w:tcPr>
            <w:tcW w:w="780" w:type="dxa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23" w:type="dxa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Алгебра</w:t>
            </w:r>
          </w:p>
        </w:tc>
        <w:tc>
          <w:tcPr>
            <w:tcW w:w="2256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6" w:type="dxa"/>
          </w:tcPr>
          <w:p w:rsidR="0010708F" w:rsidRDefault="005B7982">
            <w:pPr>
              <w:pStyle w:val="TableParagraph"/>
              <w:spacing w:line="210" w:lineRule="exact"/>
              <w:ind w:left="330"/>
              <w:rPr>
                <w:sz w:val="20"/>
              </w:rPr>
            </w:pPr>
            <w:r>
              <w:rPr>
                <w:spacing w:val="-2"/>
                <w:sz w:val="20"/>
              </w:rPr>
              <w:t>2-3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неделя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сентября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КР</w:t>
            </w:r>
          </w:p>
        </w:tc>
        <w:tc>
          <w:tcPr>
            <w:tcW w:w="2349" w:type="dxa"/>
          </w:tcPr>
          <w:p w:rsidR="0010708F" w:rsidRDefault="005B7982">
            <w:pPr>
              <w:pStyle w:val="TableParagraph"/>
              <w:spacing w:line="210" w:lineRule="exact"/>
              <w:ind w:left="0" w:right="17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2-3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неделя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сентября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КР</w:t>
            </w:r>
          </w:p>
        </w:tc>
        <w:tc>
          <w:tcPr>
            <w:tcW w:w="2808" w:type="dxa"/>
          </w:tcPr>
          <w:p w:rsidR="0010708F" w:rsidRDefault="005B7982">
            <w:pPr>
              <w:pStyle w:val="TableParagraph"/>
              <w:spacing w:line="210" w:lineRule="exact"/>
              <w:ind w:left="437" w:right="37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2-3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неделя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сентября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КР</w:t>
            </w:r>
          </w:p>
        </w:tc>
      </w:tr>
      <w:tr w:rsidR="0010708F">
        <w:trPr>
          <w:trHeight w:val="229"/>
        </w:trPr>
        <w:tc>
          <w:tcPr>
            <w:tcW w:w="78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12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6" w:type="dxa"/>
          </w:tcPr>
          <w:p w:rsidR="0010708F" w:rsidRDefault="005B7982">
            <w:pPr>
              <w:pStyle w:val="TableParagraph"/>
              <w:spacing w:line="210" w:lineRule="exact"/>
              <w:ind w:left="373"/>
              <w:rPr>
                <w:sz w:val="20"/>
              </w:rPr>
            </w:pPr>
            <w:r>
              <w:rPr>
                <w:spacing w:val="-2"/>
                <w:sz w:val="20"/>
              </w:rPr>
              <w:t>4-5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неделя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октября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КР</w:t>
            </w:r>
          </w:p>
        </w:tc>
        <w:tc>
          <w:tcPr>
            <w:tcW w:w="2349" w:type="dxa"/>
          </w:tcPr>
          <w:p w:rsidR="0010708F" w:rsidRDefault="005B7982">
            <w:pPr>
              <w:pStyle w:val="TableParagraph"/>
              <w:spacing w:line="210" w:lineRule="exact"/>
              <w:ind w:left="0" w:right="22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4-5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неделя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октября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КР</w:t>
            </w:r>
          </w:p>
        </w:tc>
        <w:tc>
          <w:tcPr>
            <w:tcW w:w="2808" w:type="dxa"/>
          </w:tcPr>
          <w:p w:rsidR="0010708F" w:rsidRDefault="005B7982">
            <w:pPr>
              <w:pStyle w:val="TableParagraph"/>
              <w:spacing w:line="210" w:lineRule="exact"/>
              <w:ind w:left="437" w:right="37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4-5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неделя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октября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КР</w:t>
            </w:r>
          </w:p>
        </w:tc>
      </w:tr>
      <w:tr w:rsidR="0010708F">
        <w:trPr>
          <w:trHeight w:val="230"/>
        </w:trPr>
        <w:tc>
          <w:tcPr>
            <w:tcW w:w="78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12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6" w:type="dxa"/>
          </w:tcPr>
          <w:p w:rsidR="0010708F" w:rsidRDefault="005B7982">
            <w:pPr>
              <w:pStyle w:val="TableParagraph"/>
              <w:spacing w:line="210" w:lineRule="exact"/>
              <w:ind w:left="414"/>
              <w:rPr>
                <w:sz w:val="20"/>
              </w:rPr>
            </w:pPr>
            <w:r>
              <w:rPr>
                <w:spacing w:val="-1"/>
                <w:sz w:val="20"/>
              </w:rPr>
              <w:t>4-5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неделя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ноября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КР</w:t>
            </w:r>
          </w:p>
        </w:tc>
        <w:tc>
          <w:tcPr>
            <w:tcW w:w="2349" w:type="dxa"/>
          </w:tcPr>
          <w:p w:rsidR="0010708F" w:rsidRDefault="005B7982">
            <w:pPr>
              <w:pStyle w:val="TableParagraph"/>
              <w:spacing w:line="210" w:lineRule="exact"/>
              <w:ind w:left="293"/>
              <w:rPr>
                <w:sz w:val="20"/>
              </w:rPr>
            </w:pPr>
            <w:r>
              <w:rPr>
                <w:spacing w:val="-1"/>
                <w:sz w:val="20"/>
              </w:rPr>
              <w:t>4-5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неделя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ноября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КР</w:t>
            </w:r>
          </w:p>
        </w:tc>
        <w:tc>
          <w:tcPr>
            <w:tcW w:w="2808" w:type="dxa"/>
          </w:tcPr>
          <w:p w:rsidR="0010708F" w:rsidRDefault="005B7982">
            <w:pPr>
              <w:pStyle w:val="TableParagraph"/>
              <w:spacing w:line="210" w:lineRule="exact"/>
              <w:ind w:left="437" w:right="37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3-4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неделя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ноября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КР</w:t>
            </w:r>
          </w:p>
        </w:tc>
      </w:tr>
      <w:tr w:rsidR="0010708F">
        <w:trPr>
          <w:trHeight w:val="230"/>
        </w:trPr>
        <w:tc>
          <w:tcPr>
            <w:tcW w:w="78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12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6" w:type="dxa"/>
          </w:tcPr>
          <w:p w:rsidR="0010708F" w:rsidRDefault="005B7982">
            <w:pPr>
              <w:pStyle w:val="TableParagraph"/>
              <w:spacing w:line="210" w:lineRule="exact"/>
              <w:ind w:left="373"/>
              <w:rPr>
                <w:sz w:val="20"/>
              </w:rPr>
            </w:pPr>
            <w:r>
              <w:rPr>
                <w:spacing w:val="-2"/>
                <w:sz w:val="20"/>
              </w:rPr>
              <w:t>4-5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неделя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декабря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КР</w:t>
            </w:r>
          </w:p>
        </w:tc>
        <w:tc>
          <w:tcPr>
            <w:tcW w:w="2349" w:type="dxa"/>
          </w:tcPr>
          <w:p w:rsidR="0010708F" w:rsidRDefault="005B7982">
            <w:pPr>
              <w:pStyle w:val="TableParagraph"/>
              <w:spacing w:line="210" w:lineRule="exact"/>
              <w:ind w:left="0" w:right="22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4-5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неделя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декабря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КР</w:t>
            </w:r>
          </w:p>
        </w:tc>
        <w:tc>
          <w:tcPr>
            <w:tcW w:w="2808" w:type="dxa"/>
          </w:tcPr>
          <w:p w:rsidR="0010708F" w:rsidRDefault="005B7982">
            <w:pPr>
              <w:pStyle w:val="TableParagraph"/>
              <w:spacing w:line="210" w:lineRule="exact"/>
              <w:ind w:left="435" w:right="37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3-4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неделя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декабря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КР</w:t>
            </w:r>
          </w:p>
        </w:tc>
      </w:tr>
      <w:tr w:rsidR="0010708F">
        <w:trPr>
          <w:trHeight w:val="227"/>
        </w:trPr>
        <w:tc>
          <w:tcPr>
            <w:tcW w:w="780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23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56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1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6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49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08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230"/>
        </w:trPr>
        <w:tc>
          <w:tcPr>
            <w:tcW w:w="780" w:type="dxa"/>
          </w:tcPr>
          <w:p w:rsidR="0010708F" w:rsidRDefault="005B7982">
            <w:pPr>
              <w:pStyle w:val="TableParagraph"/>
              <w:spacing w:line="210" w:lineRule="exact"/>
              <w:ind w:left="122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23" w:type="dxa"/>
          </w:tcPr>
          <w:p w:rsidR="0010708F" w:rsidRDefault="005B7982">
            <w:pPr>
              <w:pStyle w:val="TableParagraph"/>
              <w:spacing w:line="210" w:lineRule="exact"/>
              <w:ind w:left="122"/>
              <w:rPr>
                <w:sz w:val="20"/>
              </w:rPr>
            </w:pPr>
            <w:r>
              <w:rPr>
                <w:sz w:val="20"/>
              </w:rPr>
              <w:t>Геометрия</w:t>
            </w:r>
          </w:p>
        </w:tc>
        <w:tc>
          <w:tcPr>
            <w:tcW w:w="2256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6" w:type="dxa"/>
          </w:tcPr>
          <w:p w:rsidR="0010708F" w:rsidRDefault="005B7982">
            <w:pPr>
              <w:pStyle w:val="TableParagraph"/>
              <w:spacing w:line="210" w:lineRule="exact"/>
              <w:ind w:left="373"/>
              <w:rPr>
                <w:sz w:val="20"/>
              </w:rPr>
            </w:pPr>
            <w:r>
              <w:rPr>
                <w:spacing w:val="-2"/>
                <w:sz w:val="20"/>
              </w:rPr>
              <w:t>4-5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неделя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октября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КР</w:t>
            </w:r>
          </w:p>
        </w:tc>
        <w:tc>
          <w:tcPr>
            <w:tcW w:w="2349" w:type="dxa"/>
          </w:tcPr>
          <w:p w:rsidR="0010708F" w:rsidRDefault="005B7982">
            <w:pPr>
              <w:pStyle w:val="TableParagraph"/>
              <w:spacing w:line="210" w:lineRule="exact"/>
              <w:ind w:left="0" w:right="22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4-5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неделя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октября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КР</w:t>
            </w:r>
          </w:p>
        </w:tc>
        <w:tc>
          <w:tcPr>
            <w:tcW w:w="280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80"/>
        <w:gridCol w:w="2123"/>
        <w:gridCol w:w="2256"/>
        <w:gridCol w:w="2261"/>
        <w:gridCol w:w="2556"/>
        <w:gridCol w:w="2349"/>
        <w:gridCol w:w="2808"/>
      </w:tblGrid>
      <w:tr w:rsidR="0010708F">
        <w:trPr>
          <w:trHeight w:val="230"/>
        </w:trPr>
        <w:tc>
          <w:tcPr>
            <w:tcW w:w="780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23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56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6" w:type="dxa"/>
          </w:tcPr>
          <w:p w:rsidR="0010708F" w:rsidRDefault="005B7982">
            <w:pPr>
              <w:pStyle w:val="TableParagraph"/>
              <w:spacing w:line="210" w:lineRule="exact"/>
              <w:ind w:left="352"/>
              <w:rPr>
                <w:sz w:val="20"/>
              </w:rPr>
            </w:pPr>
            <w:r>
              <w:rPr>
                <w:spacing w:val="-2"/>
                <w:sz w:val="20"/>
              </w:rPr>
              <w:t>3-4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неделя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декабря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КР</w:t>
            </w:r>
          </w:p>
        </w:tc>
        <w:tc>
          <w:tcPr>
            <w:tcW w:w="2349" w:type="dxa"/>
          </w:tcPr>
          <w:p w:rsidR="0010708F" w:rsidRDefault="005B7982">
            <w:pPr>
              <w:pStyle w:val="TableParagraph"/>
              <w:spacing w:line="210" w:lineRule="exact"/>
              <w:ind w:left="146" w:right="11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3-4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неделя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декабря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КР</w:t>
            </w:r>
          </w:p>
        </w:tc>
        <w:tc>
          <w:tcPr>
            <w:tcW w:w="280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225"/>
        </w:trPr>
        <w:tc>
          <w:tcPr>
            <w:tcW w:w="780" w:type="dxa"/>
            <w:tcBorders>
              <w:bottom w:val="single" w:sz="6" w:space="0" w:color="000000"/>
            </w:tcBorders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23" w:type="dxa"/>
            <w:tcBorders>
              <w:bottom w:val="single" w:sz="6" w:space="0" w:color="000000"/>
            </w:tcBorders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56" w:type="dxa"/>
            <w:tcBorders>
              <w:bottom w:val="single" w:sz="6" w:space="0" w:color="000000"/>
            </w:tcBorders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1" w:type="dxa"/>
            <w:tcBorders>
              <w:bottom w:val="single" w:sz="6" w:space="0" w:color="000000"/>
            </w:tcBorders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6" w:type="dxa"/>
            <w:tcBorders>
              <w:bottom w:val="single" w:sz="6" w:space="0" w:color="000000"/>
            </w:tcBorders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49" w:type="dxa"/>
            <w:tcBorders>
              <w:bottom w:val="single" w:sz="6" w:space="0" w:color="000000"/>
            </w:tcBorders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08" w:type="dxa"/>
            <w:tcBorders>
              <w:bottom w:val="single" w:sz="6" w:space="0" w:color="000000"/>
            </w:tcBorders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225"/>
        </w:trPr>
        <w:tc>
          <w:tcPr>
            <w:tcW w:w="780" w:type="dxa"/>
            <w:vMerge w:val="restart"/>
            <w:tcBorders>
              <w:top w:val="single" w:sz="6" w:space="0" w:color="000000"/>
            </w:tcBorders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23" w:type="dxa"/>
            <w:vMerge w:val="restart"/>
            <w:tcBorders>
              <w:top w:val="single" w:sz="6" w:space="0" w:color="000000"/>
            </w:tcBorders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Информатика</w:t>
            </w:r>
          </w:p>
        </w:tc>
        <w:tc>
          <w:tcPr>
            <w:tcW w:w="2256" w:type="dxa"/>
            <w:tcBorders>
              <w:top w:val="single" w:sz="6" w:space="0" w:color="000000"/>
            </w:tcBorders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1" w:type="dxa"/>
            <w:tcBorders>
              <w:top w:val="single" w:sz="6" w:space="0" w:color="000000"/>
            </w:tcBorders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6" w:type="dxa"/>
            <w:tcBorders>
              <w:top w:val="single" w:sz="6" w:space="0" w:color="000000"/>
            </w:tcBorders>
          </w:tcPr>
          <w:p w:rsidR="0010708F" w:rsidRDefault="005B7982">
            <w:pPr>
              <w:pStyle w:val="TableParagraph"/>
              <w:spacing w:line="205" w:lineRule="exact"/>
              <w:ind w:left="306"/>
              <w:rPr>
                <w:sz w:val="20"/>
              </w:rPr>
            </w:pPr>
            <w:r>
              <w:rPr>
                <w:spacing w:val="-2"/>
                <w:sz w:val="20"/>
              </w:rPr>
              <w:t>2-3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неделя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ноября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КР/Т</w:t>
            </w:r>
          </w:p>
        </w:tc>
        <w:tc>
          <w:tcPr>
            <w:tcW w:w="2349" w:type="dxa"/>
            <w:tcBorders>
              <w:top w:val="single" w:sz="6" w:space="0" w:color="000000"/>
            </w:tcBorders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08" w:type="dxa"/>
            <w:tcBorders>
              <w:top w:val="single" w:sz="6" w:space="0" w:color="000000"/>
            </w:tcBorders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230"/>
        </w:trPr>
        <w:tc>
          <w:tcPr>
            <w:tcW w:w="78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12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6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49" w:type="dxa"/>
          </w:tcPr>
          <w:p w:rsidR="0010708F" w:rsidRDefault="005B7982">
            <w:pPr>
              <w:pStyle w:val="TableParagraph"/>
              <w:spacing w:line="210" w:lineRule="exact"/>
              <w:ind w:left="158" w:right="11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2-3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неделя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декабря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КР/Т</w:t>
            </w:r>
          </w:p>
        </w:tc>
        <w:tc>
          <w:tcPr>
            <w:tcW w:w="280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230"/>
        </w:trPr>
        <w:tc>
          <w:tcPr>
            <w:tcW w:w="780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23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56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1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6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49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08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921"/>
        </w:trPr>
        <w:tc>
          <w:tcPr>
            <w:tcW w:w="780" w:type="dxa"/>
          </w:tcPr>
          <w:p w:rsidR="0010708F" w:rsidRDefault="005B7982">
            <w:pPr>
              <w:pStyle w:val="TableParagraph"/>
              <w:spacing w:line="223" w:lineRule="exact"/>
              <w:ind w:left="122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23" w:type="dxa"/>
          </w:tcPr>
          <w:p w:rsidR="0010708F" w:rsidRDefault="005B7982">
            <w:pPr>
              <w:pStyle w:val="TableParagraph"/>
              <w:spacing w:before="5" w:line="230" w:lineRule="auto"/>
              <w:ind w:left="122" w:right="497"/>
              <w:rPr>
                <w:sz w:val="20"/>
              </w:rPr>
            </w:pPr>
            <w:r>
              <w:rPr>
                <w:spacing w:val="-1"/>
                <w:sz w:val="20"/>
              </w:rPr>
              <w:t>Основы духовно-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нравственной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культуры народов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</w:p>
        </w:tc>
        <w:tc>
          <w:tcPr>
            <w:tcW w:w="2256" w:type="dxa"/>
          </w:tcPr>
          <w:p w:rsidR="0010708F" w:rsidRDefault="005B7982">
            <w:pPr>
              <w:pStyle w:val="TableParagraph"/>
              <w:spacing w:line="232" w:lineRule="auto"/>
              <w:ind w:left="341" w:hanging="72"/>
              <w:rPr>
                <w:sz w:val="20"/>
              </w:rPr>
            </w:pPr>
            <w:r>
              <w:rPr>
                <w:w w:val="95"/>
                <w:sz w:val="20"/>
              </w:rPr>
              <w:t>Текущий</w:t>
            </w:r>
            <w:r>
              <w:rPr>
                <w:spacing w:val="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контроль</w:t>
            </w:r>
            <w:r>
              <w:rPr>
                <w:spacing w:val="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в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течение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четвертей.</w:t>
            </w:r>
          </w:p>
        </w:tc>
        <w:tc>
          <w:tcPr>
            <w:tcW w:w="2261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56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34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08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30"/>
        </w:trPr>
        <w:tc>
          <w:tcPr>
            <w:tcW w:w="780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23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56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1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6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49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08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230"/>
        </w:trPr>
        <w:tc>
          <w:tcPr>
            <w:tcW w:w="780" w:type="dxa"/>
            <w:vMerge w:val="restart"/>
          </w:tcPr>
          <w:p w:rsidR="0010708F" w:rsidRDefault="005B7982">
            <w:pPr>
              <w:pStyle w:val="TableParagraph"/>
              <w:spacing w:line="223" w:lineRule="exact"/>
              <w:ind w:left="122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23" w:type="dxa"/>
            <w:vMerge w:val="restart"/>
          </w:tcPr>
          <w:p w:rsidR="0010708F" w:rsidRDefault="005B7982">
            <w:pPr>
              <w:pStyle w:val="TableParagraph"/>
              <w:spacing w:line="237" w:lineRule="auto"/>
              <w:ind w:left="122"/>
              <w:rPr>
                <w:sz w:val="20"/>
              </w:rPr>
            </w:pPr>
            <w:r>
              <w:rPr>
                <w:sz w:val="20"/>
              </w:rPr>
              <w:t>История России.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Всеобщая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история</w:t>
            </w:r>
          </w:p>
        </w:tc>
        <w:tc>
          <w:tcPr>
            <w:tcW w:w="2256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1" w:type="dxa"/>
          </w:tcPr>
          <w:p w:rsidR="0010708F" w:rsidRDefault="005B7982">
            <w:pPr>
              <w:pStyle w:val="TableParagraph"/>
              <w:spacing w:line="210" w:lineRule="exact"/>
              <w:ind w:left="143"/>
              <w:rPr>
                <w:sz w:val="20"/>
              </w:rPr>
            </w:pPr>
            <w:r>
              <w:rPr>
                <w:spacing w:val="-2"/>
                <w:sz w:val="20"/>
              </w:rPr>
              <w:t>4-5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неделя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ноября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КР/Т</w:t>
            </w:r>
          </w:p>
        </w:tc>
        <w:tc>
          <w:tcPr>
            <w:tcW w:w="2556" w:type="dxa"/>
          </w:tcPr>
          <w:p w:rsidR="0010708F" w:rsidRDefault="005B7982">
            <w:pPr>
              <w:pStyle w:val="TableParagraph"/>
              <w:spacing w:line="210" w:lineRule="exact"/>
              <w:ind w:left="306"/>
              <w:rPr>
                <w:sz w:val="20"/>
              </w:rPr>
            </w:pPr>
            <w:r>
              <w:rPr>
                <w:spacing w:val="-2"/>
                <w:sz w:val="20"/>
              </w:rPr>
              <w:t>4-5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неделя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ноября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КР/Т</w:t>
            </w:r>
          </w:p>
        </w:tc>
        <w:tc>
          <w:tcPr>
            <w:tcW w:w="2349" w:type="dxa"/>
          </w:tcPr>
          <w:p w:rsidR="0010708F" w:rsidRDefault="005B7982">
            <w:pPr>
              <w:pStyle w:val="TableParagraph"/>
              <w:spacing w:line="210" w:lineRule="exact"/>
              <w:ind w:left="155" w:right="11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4-5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неделя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ноября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КР/Т</w:t>
            </w:r>
          </w:p>
        </w:tc>
        <w:tc>
          <w:tcPr>
            <w:tcW w:w="2808" w:type="dxa"/>
          </w:tcPr>
          <w:p w:rsidR="0010708F" w:rsidRDefault="005B7982">
            <w:pPr>
              <w:pStyle w:val="TableParagraph"/>
              <w:spacing w:line="210" w:lineRule="exact"/>
              <w:ind w:left="447"/>
              <w:rPr>
                <w:sz w:val="20"/>
              </w:rPr>
            </w:pPr>
            <w:r>
              <w:rPr>
                <w:spacing w:val="-2"/>
                <w:sz w:val="20"/>
              </w:rPr>
              <w:t>4-5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неделя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ноября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КР/Т</w:t>
            </w:r>
          </w:p>
        </w:tc>
      </w:tr>
      <w:tr w:rsidR="0010708F">
        <w:trPr>
          <w:trHeight w:val="461"/>
        </w:trPr>
        <w:tc>
          <w:tcPr>
            <w:tcW w:w="78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12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</w:tcPr>
          <w:p w:rsidR="0010708F" w:rsidRDefault="005B7982">
            <w:pPr>
              <w:pStyle w:val="TableParagraph"/>
              <w:spacing w:line="228" w:lineRule="auto"/>
              <w:ind w:left="937" w:right="284" w:hanging="599"/>
              <w:rPr>
                <w:sz w:val="20"/>
              </w:rPr>
            </w:pPr>
            <w:r>
              <w:rPr>
                <w:w w:val="95"/>
                <w:sz w:val="20"/>
              </w:rPr>
              <w:t>1-2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неделя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декабря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  <w:tc>
          <w:tcPr>
            <w:tcW w:w="2261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56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34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08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30"/>
        </w:trPr>
        <w:tc>
          <w:tcPr>
            <w:tcW w:w="780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23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56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1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6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49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08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230"/>
        </w:trPr>
        <w:tc>
          <w:tcPr>
            <w:tcW w:w="780" w:type="dxa"/>
          </w:tcPr>
          <w:p w:rsidR="0010708F" w:rsidRDefault="005B7982">
            <w:pPr>
              <w:pStyle w:val="TableParagraph"/>
              <w:spacing w:line="210" w:lineRule="exact"/>
              <w:ind w:left="122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23" w:type="dxa"/>
          </w:tcPr>
          <w:p w:rsidR="0010708F" w:rsidRDefault="005B7982">
            <w:pPr>
              <w:pStyle w:val="TableParagraph"/>
              <w:spacing w:line="210" w:lineRule="exact"/>
              <w:ind w:left="122"/>
              <w:rPr>
                <w:sz w:val="20"/>
              </w:rPr>
            </w:pPr>
            <w:r>
              <w:rPr>
                <w:sz w:val="20"/>
              </w:rPr>
              <w:t>Обществознание</w:t>
            </w:r>
          </w:p>
        </w:tc>
        <w:tc>
          <w:tcPr>
            <w:tcW w:w="12230" w:type="dxa"/>
            <w:gridSpan w:val="5"/>
          </w:tcPr>
          <w:p w:rsidR="0010708F" w:rsidRDefault="005B7982">
            <w:pPr>
              <w:pStyle w:val="TableParagraph"/>
              <w:spacing w:line="210" w:lineRule="exact"/>
              <w:ind w:left="4443" w:right="439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Текущий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контроль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течение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четвертей.</w:t>
            </w:r>
          </w:p>
        </w:tc>
      </w:tr>
      <w:tr w:rsidR="0010708F">
        <w:trPr>
          <w:trHeight w:val="230"/>
        </w:trPr>
        <w:tc>
          <w:tcPr>
            <w:tcW w:w="780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23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56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1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6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49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08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457"/>
        </w:trPr>
        <w:tc>
          <w:tcPr>
            <w:tcW w:w="780" w:type="dxa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23" w:type="dxa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География</w:t>
            </w:r>
          </w:p>
        </w:tc>
        <w:tc>
          <w:tcPr>
            <w:tcW w:w="12230" w:type="dxa"/>
            <w:gridSpan w:val="5"/>
          </w:tcPr>
          <w:p w:rsidR="0010708F" w:rsidRDefault="005B7982">
            <w:pPr>
              <w:pStyle w:val="TableParagraph"/>
              <w:spacing w:line="206" w:lineRule="exact"/>
              <w:ind w:left="4443" w:right="439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Текущий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контроль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течение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четвертей.</w:t>
            </w:r>
          </w:p>
          <w:p w:rsidR="0010708F" w:rsidRDefault="005B7982">
            <w:pPr>
              <w:pStyle w:val="TableParagraph"/>
              <w:spacing w:line="225" w:lineRule="exact"/>
              <w:ind w:left="4443" w:right="439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работа</w:t>
            </w:r>
          </w:p>
        </w:tc>
      </w:tr>
      <w:tr w:rsidR="0010708F">
        <w:trPr>
          <w:trHeight w:val="230"/>
        </w:trPr>
        <w:tc>
          <w:tcPr>
            <w:tcW w:w="780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23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56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1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6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49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08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458"/>
        </w:trPr>
        <w:tc>
          <w:tcPr>
            <w:tcW w:w="780" w:type="dxa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23" w:type="dxa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Физика</w:t>
            </w:r>
          </w:p>
        </w:tc>
        <w:tc>
          <w:tcPr>
            <w:tcW w:w="2256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261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56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349" w:type="dxa"/>
          </w:tcPr>
          <w:p w:rsidR="0010708F" w:rsidRDefault="005B7982">
            <w:pPr>
              <w:pStyle w:val="TableParagraph"/>
              <w:spacing w:line="225" w:lineRule="auto"/>
              <w:ind w:left="984" w:right="328" w:hanging="639"/>
              <w:rPr>
                <w:sz w:val="20"/>
              </w:rPr>
            </w:pPr>
            <w:r>
              <w:rPr>
                <w:w w:val="95"/>
                <w:sz w:val="20"/>
              </w:rPr>
              <w:t>3-4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неделя сентября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  <w:tc>
          <w:tcPr>
            <w:tcW w:w="2808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30"/>
        </w:trPr>
        <w:tc>
          <w:tcPr>
            <w:tcW w:w="78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12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6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49" w:type="dxa"/>
          </w:tcPr>
          <w:p w:rsidR="0010708F" w:rsidRDefault="005B7982">
            <w:pPr>
              <w:pStyle w:val="TableParagraph"/>
              <w:spacing w:line="210" w:lineRule="exact"/>
              <w:ind w:left="158" w:right="11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3-4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неделя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октября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КР/Т</w:t>
            </w:r>
          </w:p>
        </w:tc>
        <w:tc>
          <w:tcPr>
            <w:tcW w:w="280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230"/>
        </w:trPr>
        <w:tc>
          <w:tcPr>
            <w:tcW w:w="78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12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6" w:type="dxa"/>
          </w:tcPr>
          <w:p w:rsidR="0010708F" w:rsidRDefault="005B7982">
            <w:pPr>
              <w:pStyle w:val="TableParagraph"/>
              <w:spacing w:line="210" w:lineRule="exact"/>
              <w:ind w:left="306"/>
              <w:rPr>
                <w:sz w:val="20"/>
              </w:rPr>
            </w:pPr>
            <w:r>
              <w:rPr>
                <w:spacing w:val="-2"/>
                <w:sz w:val="20"/>
              </w:rPr>
              <w:t>3-4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неделя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ноября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КР/Т</w:t>
            </w:r>
          </w:p>
        </w:tc>
        <w:tc>
          <w:tcPr>
            <w:tcW w:w="2349" w:type="dxa"/>
          </w:tcPr>
          <w:p w:rsidR="0010708F" w:rsidRDefault="005B7982">
            <w:pPr>
              <w:pStyle w:val="TableParagraph"/>
              <w:spacing w:line="210" w:lineRule="exact"/>
              <w:ind w:left="155" w:right="11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3-4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неделя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ноября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КР/Т</w:t>
            </w:r>
          </w:p>
        </w:tc>
        <w:tc>
          <w:tcPr>
            <w:tcW w:w="2808" w:type="dxa"/>
          </w:tcPr>
          <w:p w:rsidR="0010708F" w:rsidRDefault="005B7982">
            <w:pPr>
              <w:pStyle w:val="TableParagraph"/>
              <w:spacing w:line="210" w:lineRule="exact"/>
              <w:ind w:left="447"/>
              <w:rPr>
                <w:sz w:val="20"/>
              </w:rPr>
            </w:pPr>
            <w:r>
              <w:rPr>
                <w:spacing w:val="-2"/>
                <w:sz w:val="20"/>
              </w:rPr>
              <w:t>2-3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неделя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ноября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КР/Т</w:t>
            </w:r>
          </w:p>
        </w:tc>
      </w:tr>
      <w:tr w:rsidR="0010708F">
        <w:trPr>
          <w:trHeight w:val="230"/>
        </w:trPr>
        <w:tc>
          <w:tcPr>
            <w:tcW w:w="78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12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6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49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08" w:type="dxa"/>
          </w:tcPr>
          <w:p w:rsidR="0010708F" w:rsidRDefault="005B7982">
            <w:pPr>
              <w:pStyle w:val="TableParagraph"/>
              <w:spacing w:line="210" w:lineRule="exact"/>
              <w:ind w:left="413"/>
              <w:rPr>
                <w:sz w:val="20"/>
              </w:rPr>
            </w:pPr>
            <w:r>
              <w:rPr>
                <w:spacing w:val="-2"/>
                <w:sz w:val="20"/>
              </w:rPr>
              <w:t>2-3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неделя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декабря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КР/Т</w:t>
            </w:r>
          </w:p>
        </w:tc>
      </w:tr>
      <w:tr w:rsidR="0010708F">
        <w:trPr>
          <w:trHeight w:val="230"/>
        </w:trPr>
        <w:tc>
          <w:tcPr>
            <w:tcW w:w="780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23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56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1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6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49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08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225"/>
        </w:trPr>
        <w:tc>
          <w:tcPr>
            <w:tcW w:w="780" w:type="dxa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23" w:type="dxa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Химия</w:t>
            </w:r>
          </w:p>
        </w:tc>
        <w:tc>
          <w:tcPr>
            <w:tcW w:w="2256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6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49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08" w:type="dxa"/>
          </w:tcPr>
          <w:p w:rsidR="0010708F" w:rsidRDefault="005B7982">
            <w:pPr>
              <w:pStyle w:val="TableParagraph"/>
              <w:spacing w:line="205" w:lineRule="exact"/>
              <w:ind w:left="370"/>
              <w:rPr>
                <w:sz w:val="20"/>
              </w:rPr>
            </w:pPr>
            <w:r>
              <w:rPr>
                <w:spacing w:val="-2"/>
                <w:sz w:val="20"/>
              </w:rPr>
              <w:t>3-4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неделя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сентября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КР/Т</w:t>
            </w:r>
          </w:p>
        </w:tc>
      </w:tr>
      <w:tr w:rsidR="0010708F">
        <w:trPr>
          <w:trHeight w:val="230"/>
        </w:trPr>
        <w:tc>
          <w:tcPr>
            <w:tcW w:w="78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12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6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49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08" w:type="dxa"/>
          </w:tcPr>
          <w:p w:rsidR="0010708F" w:rsidRDefault="005B7982">
            <w:pPr>
              <w:pStyle w:val="TableParagraph"/>
              <w:spacing w:line="210" w:lineRule="exact"/>
              <w:ind w:left="413"/>
              <w:rPr>
                <w:sz w:val="20"/>
              </w:rPr>
            </w:pPr>
            <w:r>
              <w:rPr>
                <w:spacing w:val="-2"/>
                <w:sz w:val="20"/>
              </w:rPr>
              <w:t>3-4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неделя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октября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КР/Т</w:t>
            </w:r>
          </w:p>
        </w:tc>
      </w:tr>
      <w:tr w:rsidR="0010708F">
        <w:trPr>
          <w:trHeight w:val="230"/>
        </w:trPr>
        <w:tc>
          <w:tcPr>
            <w:tcW w:w="780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12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1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6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49" w:type="dxa"/>
          </w:tcPr>
          <w:p w:rsidR="0010708F" w:rsidRDefault="005B7982">
            <w:pPr>
              <w:pStyle w:val="TableParagraph"/>
              <w:spacing w:line="210" w:lineRule="exact"/>
              <w:ind w:left="155" w:right="11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3-4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неделя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ноября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КР/Т</w:t>
            </w:r>
          </w:p>
        </w:tc>
        <w:tc>
          <w:tcPr>
            <w:tcW w:w="2808" w:type="dxa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230"/>
        </w:trPr>
        <w:tc>
          <w:tcPr>
            <w:tcW w:w="780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23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56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1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6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49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08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460"/>
        </w:trPr>
        <w:tc>
          <w:tcPr>
            <w:tcW w:w="780" w:type="dxa"/>
          </w:tcPr>
          <w:p w:rsidR="0010708F" w:rsidRDefault="005B7982">
            <w:pPr>
              <w:pStyle w:val="TableParagraph"/>
              <w:spacing w:line="223" w:lineRule="exact"/>
              <w:ind w:left="122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23" w:type="dxa"/>
          </w:tcPr>
          <w:p w:rsidR="0010708F" w:rsidRDefault="005B7982">
            <w:pPr>
              <w:pStyle w:val="TableParagraph"/>
              <w:spacing w:line="223" w:lineRule="exact"/>
              <w:ind w:left="122"/>
              <w:rPr>
                <w:sz w:val="20"/>
              </w:rPr>
            </w:pPr>
            <w:r>
              <w:rPr>
                <w:sz w:val="20"/>
              </w:rPr>
              <w:t>Биология</w:t>
            </w:r>
          </w:p>
        </w:tc>
        <w:tc>
          <w:tcPr>
            <w:tcW w:w="12230" w:type="dxa"/>
            <w:gridSpan w:val="5"/>
          </w:tcPr>
          <w:p w:rsidR="0010708F" w:rsidRDefault="005B7982">
            <w:pPr>
              <w:pStyle w:val="TableParagraph"/>
              <w:spacing w:line="230" w:lineRule="auto"/>
              <w:ind w:left="4322" w:right="4271" w:hanging="8"/>
              <w:jc w:val="center"/>
              <w:rPr>
                <w:sz w:val="20"/>
              </w:rPr>
            </w:pPr>
            <w:r>
              <w:rPr>
                <w:sz w:val="20"/>
              </w:rPr>
              <w:t>Текущий контроль в течение четвертей.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Практическая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работа.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Лабораторная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работа</w:t>
            </w:r>
          </w:p>
        </w:tc>
      </w:tr>
      <w:tr w:rsidR="0010708F">
        <w:trPr>
          <w:trHeight w:val="230"/>
        </w:trPr>
        <w:tc>
          <w:tcPr>
            <w:tcW w:w="780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23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56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1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6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49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08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457"/>
        </w:trPr>
        <w:tc>
          <w:tcPr>
            <w:tcW w:w="780" w:type="dxa"/>
            <w:tcBorders>
              <w:bottom w:val="single" w:sz="6" w:space="0" w:color="000000"/>
            </w:tcBorders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23" w:type="dxa"/>
            <w:tcBorders>
              <w:bottom w:val="single" w:sz="6" w:space="0" w:color="000000"/>
            </w:tcBorders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Музыка</w:t>
            </w:r>
          </w:p>
        </w:tc>
        <w:tc>
          <w:tcPr>
            <w:tcW w:w="9422" w:type="dxa"/>
            <w:gridSpan w:val="4"/>
            <w:tcBorders>
              <w:bottom w:val="single" w:sz="6" w:space="0" w:color="000000"/>
            </w:tcBorders>
          </w:tcPr>
          <w:p w:rsidR="0010708F" w:rsidRDefault="005B7982">
            <w:pPr>
              <w:pStyle w:val="TableParagraph"/>
              <w:spacing w:line="208" w:lineRule="exact"/>
              <w:ind w:left="3037" w:right="299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Текущий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контроль 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течение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четвертей.</w:t>
            </w:r>
          </w:p>
          <w:p w:rsidR="0010708F" w:rsidRDefault="005B7982">
            <w:pPr>
              <w:pStyle w:val="TableParagraph"/>
              <w:spacing w:line="227" w:lineRule="exact"/>
              <w:ind w:left="3040" w:right="299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работа</w:t>
            </w:r>
          </w:p>
        </w:tc>
        <w:tc>
          <w:tcPr>
            <w:tcW w:w="2808" w:type="dxa"/>
            <w:tcBorders>
              <w:bottom w:val="single" w:sz="6" w:space="0" w:color="000000"/>
            </w:tcBorders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27"/>
        </w:trPr>
        <w:tc>
          <w:tcPr>
            <w:tcW w:w="780" w:type="dxa"/>
            <w:tcBorders>
              <w:top w:val="single" w:sz="6" w:space="0" w:color="000000"/>
            </w:tcBorders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23" w:type="dxa"/>
            <w:tcBorders>
              <w:top w:val="single" w:sz="6" w:space="0" w:color="000000"/>
            </w:tcBorders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56" w:type="dxa"/>
            <w:tcBorders>
              <w:top w:val="single" w:sz="6" w:space="0" w:color="000000"/>
            </w:tcBorders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1" w:type="dxa"/>
            <w:tcBorders>
              <w:top w:val="single" w:sz="6" w:space="0" w:color="000000"/>
            </w:tcBorders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6" w:type="dxa"/>
            <w:tcBorders>
              <w:top w:val="single" w:sz="6" w:space="0" w:color="000000"/>
            </w:tcBorders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49" w:type="dxa"/>
            <w:tcBorders>
              <w:top w:val="single" w:sz="6" w:space="0" w:color="000000"/>
            </w:tcBorders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08" w:type="dxa"/>
            <w:tcBorders>
              <w:top w:val="single" w:sz="6" w:space="0" w:color="000000"/>
            </w:tcBorders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460"/>
        </w:trPr>
        <w:tc>
          <w:tcPr>
            <w:tcW w:w="780" w:type="dxa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23" w:type="dxa"/>
          </w:tcPr>
          <w:p w:rsidR="0010708F" w:rsidRDefault="005B7982">
            <w:pPr>
              <w:pStyle w:val="TableParagraph"/>
              <w:spacing w:line="228" w:lineRule="auto"/>
              <w:ind w:left="122" w:right="568"/>
              <w:rPr>
                <w:sz w:val="20"/>
              </w:rPr>
            </w:pPr>
            <w:r>
              <w:rPr>
                <w:spacing w:val="-4"/>
                <w:sz w:val="20"/>
              </w:rPr>
              <w:t>Изобразительное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искусство</w:t>
            </w:r>
          </w:p>
        </w:tc>
        <w:tc>
          <w:tcPr>
            <w:tcW w:w="7073" w:type="dxa"/>
            <w:gridSpan w:val="3"/>
          </w:tcPr>
          <w:p w:rsidR="0010708F" w:rsidRDefault="005B7982">
            <w:pPr>
              <w:pStyle w:val="TableParagraph"/>
              <w:spacing w:line="209" w:lineRule="exact"/>
              <w:ind w:left="1864" w:right="182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Текущий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контроль 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течение </w:t>
            </w:r>
            <w:r>
              <w:rPr>
                <w:spacing w:val="-1"/>
                <w:sz w:val="20"/>
              </w:rPr>
              <w:t>четвертей.</w:t>
            </w:r>
          </w:p>
          <w:p w:rsidR="0010708F" w:rsidRDefault="005B7982">
            <w:pPr>
              <w:pStyle w:val="TableParagraph"/>
              <w:spacing w:line="225" w:lineRule="exact"/>
              <w:ind w:left="1864" w:right="182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работа</w:t>
            </w:r>
          </w:p>
        </w:tc>
        <w:tc>
          <w:tcPr>
            <w:tcW w:w="234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08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30"/>
        </w:trPr>
        <w:tc>
          <w:tcPr>
            <w:tcW w:w="780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23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56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1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6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49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08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457"/>
        </w:trPr>
        <w:tc>
          <w:tcPr>
            <w:tcW w:w="780" w:type="dxa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23" w:type="dxa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Технология</w:t>
            </w:r>
          </w:p>
        </w:tc>
        <w:tc>
          <w:tcPr>
            <w:tcW w:w="9422" w:type="dxa"/>
            <w:gridSpan w:val="4"/>
          </w:tcPr>
          <w:p w:rsidR="0010708F" w:rsidRDefault="005B7982">
            <w:pPr>
              <w:pStyle w:val="TableParagraph"/>
              <w:spacing w:line="208" w:lineRule="exact"/>
              <w:ind w:left="3040" w:right="299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Текущий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контроль 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течение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четвертей.</w:t>
            </w:r>
          </w:p>
          <w:p w:rsidR="0010708F" w:rsidRDefault="005B7982">
            <w:pPr>
              <w:pStyle w:val="TableParagraph"/>
              <w:spacing w:line="227" w:lineRule="exact"/>
              <w:ind w:left="3040" w:right="299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работа</w:t>
            </w:r>
          </w:p>
        </w:tc>
        <w:tc>
          <w:tcPr>
            <w:tcW w:w="2808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30"/>
        </w:trPr>
        <w:tc>
          <w:tcPr>
            <w:tcW w:w="780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23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56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1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6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49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08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460"/>
        </w:trPr>
        <w:tc>
          <w:tcPr>
            <w:tcW w:w="780" w:type="dxa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23" w:type="dxa"/>
          </w:tcPr>
          <w:p w:rsidR="0010708F" w:rsidRDefault="005B7982">
            <w:pPr>
              <w:pStyle w:val="TableParagraph"/>
              <w:spacing w:line="223" w:lineRule="auto"/>
              <w:ind w:left="122" w:right="202"/>
              <w:rPr>
                <w:sz w:val="20"/>
              </w:rPr>
            </w:pPr>
            <w:r>
              <w:rPr>
                <w:spacing w:val="-5"/>
                <w:sz w:val="20"/>
              </w:rPr>
              <w:t>Основы безопасности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жизнедеятельности</w:t>
            </w:r>
          </w:p>
        </w:tc>
        <w:tc>
          <w:tcPr>
            <w:tcW w:w="2256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261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56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349" w:type="dxa"/>
          </w:tcPr>
          <w:p w:rsidR="0010708F" w:rsidRDefault="005B7982">
            <w:pPr>
              <w:pStyle w:val="TableParagraph"/>
              <w:spacing w:line="223" w:lineRule="auto"/>
              <w:ind w:left="984" w:right="328" w:hanging="598"/>
              <w:rPr>
                <w:sz w:val="20"/>
              </w:rPr>
            </w:pPr>
            <w:r>
              <w:rPr>
                <w:w w:val="95"/>
                <w:sz w:val="20"/>
              </w:rPr>
              <w:t>2-3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неделя декабря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  <w:tc>
          <w:tcPr>
            <w:tcW w:w="2808" w:type="dxa"/>
          </w:tcPr>
          <w:p w:rsidR="0010708F" w:rsidRDefault="005B7982">
            <w:pPr>
              <w:pStyle w:val="TableParagraph"/>
              <w:spacing w:line="223" w:lineRule="auto"/>
              <w:ind w:left="1220" w:right="551" w:hanging="598"/>
              <w:rPr>
                <w:sz w:val="20"/>
              </w:rPr>
            </w:pPr>
            <w:r>
              <w:rPr>
                <w:w w:val="95"/>
                <w:sz w:val="20"/>
              </w:rPr>
              <w:t>2-3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неделя декабря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</w:tr>
    </w:tbl>
    <w:p w:rsidR="0010708F" w:rsidRDefault="0010708F">
      <w:pPr>
        <w:spacing w:line="223" w:lineRule="auto"/>
        <w:rPr>
          <w:sz w:val="20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80"/>
        <w:gridCol w:w="2123"/>
        <w:gridCol w:w="2256"/>
        <w:gridCol w:w="2261"/>
        <w:gridCol w:w="2556"/>
        <w:gridCol w:w="2349"/>
        <w:gridCol w:w="2808"/>
      </w:tblGrid>
      <w:tr w:rsidR="0010708F">
        <w:trPr>
          <w:trHeight w:val="230"/>
        </w:trPr>
        <w:tc>
          <w:tcPr>
            <w:tcW w:w="780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23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56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1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6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49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08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460"/>
        </w:trPr>
        <w:tc>
          <w:tcPr>
            <w:tcW w:w="780" w:type="dxa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23" w:type="dxa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pacing w:val="-3"/>
                <w:sz w:val="20"/>
              </w:rPr>
              <w:t>Физическая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культура</w:t>
            </w:r>
          </w:p>
        </w:tc>
        <w:tc>
          <w:tcPr>
            <w:tcW w:w="12230" w:type="dxa"/>
            <w:gridSpan w:val="5"/>
          </w:tcPr>
          <w:p w:rsidR="0010708F" w:rsidRDefault="005B7982">
            <w:pPr>
              <w:pStyle w:val="TableParagraph"/>
              <w:spacing w:line="213" w:lineRule="exact"/>
              <w:ind w:left="4443" w:right="439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Текущий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контроль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течение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четвертей.</w:t>
            </w:r>
          </w:p>
          <w:p w:rsidR="0010708F" w:rsidRDefault="005B7982">
            <w:pPr>
              <w:pStyle w:val="TableParagraph"/>
              <w:spacing w:line="227" w:lineRule="exact"/>
              <w:ind w:left="4443" w:right="439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Сдача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нормативов</w:t>
            </w:r>
          </w:p>
        </w:tc>
      </w:tr>
    </w:tbl>
    <w:p w:rsidR="0010708F" w:rsidRDefault="0010708F">
      <w:pPr>
        <w:spacing w:line="227" w:lineRule="exact"/>
        <w:jc w:val="center"/>
        <w:rPr>
          <w:sz w:val="20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p w:rsidR="0010708F" w:rsidRDefault="005B7982">
      <w:pPr>
        <w:pStyle w:val="Heading1"/>
        <w:numPr>
          <w:ilvl w:val="0"/>
          <w:numId w:val="5"/>
        </w:numPr>
        <w:tabs>
          <w:tab w:val="left" w:pos="7998"/>
          <w:tab w:val="left" w:pos="7999"/>
        </w:tabs>
        <w:spacing w:before="66"/>
        <w:ind w:left="7999" w:hanging="7151"/>
        <w:jc w:val="left"/>
      </w:pPr>
      <w:r>
        <w:lastRenderedPageBreak/>
        <w:t>полугодие</w:t>
      </w:r>
    </w:p>
    <w:p w:rsidR="0010708F" w:rsidRDefault="0010708F">
      <w:pPr>
        <w:pStyle w:val="a3"/>
        <w:spacing w:before="8" w:after="1"/>
        <w:ind w:left="0"/>
        <w:rPr>
          <w:b/>
          <w:sz w:val="24"/>
        </w:r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2"/>
        <w:gridCol w:w="1703"/>
        <w:gridCol w:w="2529"/>
        <w:gridCol w:w="2522"/>
        <w:gridCol w:w="2525"/>
        <w:gridCol w:w="86"/>
        <w:gridCol w:w="2436"/>
        <w:gridCol w:w="2520"/>
      </w:tblGrid>
      <w:tr w:rsidR="0010708F">
        <w:trPr>
          <w:trHeight w:val="820"/>
        </w:trPr>
        <w:tc>
          <w:tcPr>
            <w:tcW w:w="672" w:type="dxa"/>
          </w:tcPr>
          <w:p w:rsidR="0010708F" w:rsidRDefault="005B7982">
            <w:pPr>
              <w:pStyle w:val="TableParagraph"/>
              <w:ind w:left="122" w:right="256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№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pacing w:val="-5"/>
                <w:sz w:val="20"/>
              </w:rPr>
              <w:t>п/п</w:t>
            </w:r>
          </w:p>
        </w:tc>
        <w:tc>
          <w:tcPr>
            <w:tcW w:w="1703" w:type="dxa"/>
          </w:tcPr>
          <w:p w:rsidR="0010708F" w:rsidRDefault="005B7982">
            <w:pPr>
              <w:pStyle w:val="TableParagraph"/>
              <w:spacing w:line="235" w:lineRule="auto"/>
              <w:ind w:left="122" w:right="249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Предмет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pacing w:val="-3"/>
                <w:sz w:val="20"/>
              </w:rPr>
              <w:t>учебного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плана</w:t>
            </w:r>
          </w:p>
        </w:tc>
        <w:tc>
          <w:tcPr>
            <w:tcW w:w="2529" w:type="dxa"/>
          </w:tcPr>
          <w:p w:rsidR="0010708F" w:rsidRDefault="005B7982">
            <w:pPr>
              <w:pStyle w:val="TableParagraph"/>
              <w:spacing w:line="228" w:lineRule="exact"/>
              <w:ind w:left="876" w:right="838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5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классы</w:t>
            </w:r>
          </w:p>
        </w:tc>
        <w:tc>
          <w:tcPr>
            <w:tcW w:w="2522" w:type="dxa"/>
          </w:tcPr>
          <w:p w:rsidR="0010708F" w:rsidRDefault="005B7982">
            <w:pPr>
              <w:pStyle w:val="TableParagraph"/>
              <w:spacing w:line="228" w:lineRule="exact"/>
              <w:ind w:left="865" w:right="842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6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классы</w:t>
            </w:r>
          </w:p>
        </w:tc>
        <w:tc>
          <w:tcPr>
            <w:tcW w:w="2611" w:type="dxa"/>
            <w:gridSpan w:val="2"/>
          </w:tcPr>
          <w:p w:rsidR="0010708F" w:rsidRDefault="005B7982">
            <w:pPr>
              <w:pStyle w:val="TableParagraph"/>
              <w:spacing w:line="228" w:lineRule="exact"/>
              <w:ind w:left="914" w:right="882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7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классы</w:t>
            </w:r>
          </w:p>
        </w:tc>
        <w:tc>
          <w:tcPr>
            <w:tcW w:w="2436" w:type="dxa"/>
          </w:tcPr>
          <w:p w:rsidR="0010708F" w:rsidRDefault="005B7982">
            <w:pPr>
              <w:pStyle w:val="TableParagraph"/>
              <w:spacing w:line="228" w:lineRule="exact"/>
              <w:ind w:left="831" w:right="790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8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классы</w:t>
            </w:r>
          </w:p>
        </w:tc>
        <w:tc>
          <w:tcPr>
            <w:tcW w:w="2520" w:type="dxa"/>
          </w:tcPr>
          <w:p w:rsidR="0010708F" w:rsidRDefault="005B7982">
            <w:pPr>
              <w:pStyle w:val="TableParagraph"/>
              <w:spacing w:line="228" w:lineRule="exact"/>
              <w:ind w:left="877" w:right="828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9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классы</w:t>
            </w:r>
          </w:p>
        </w:tc>
      </w:tr>
      <w:tr w:rsidR="0010708F">
        <w:trPr>
          <w:trHeight w:val="397"/>
        </w:trPr>
        <w:tc>
          <w:tcPr>
            <w:tcW w:w="14993" w:type="dxa"/>
            <w:gridSpan w:val="8"/>
            <w:shd w:val="clear" w:color="auto" w:fill="92D050"/>
          </w:tcPr>
          <w:p w:rsidR="0010708F" w:rsidRDefault="005B7982">
            <w:pPr>
              <w:pStyle w:val="TableParagraph"/>
              <w:spacing w:line="221" w:lineRule="exact"/>
              <w:ind w:left="6672" w:right="592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Федеральный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уровень</w:t>
            </w:r>
          </w:p>
        </w:tc>
      </w:tr>
      <w:tr w:rsidR="0010708F">
        <w:trPr>
          <w:trHeight w:val="3451"/>
        </w:trPr>
        <w:tc>
          <w:tcPr>
            <w:tcW w:w="672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03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9" w:type="dxa"/>
          </w:tcPr>
          <w:p w:rsidR="0010708F" w:rsidRDefault="005B7982">
            <w:pPr>
              <w:pStyle w:val="TableParagraph"/>
              <w:ind w:left="121" w:right="606"/>
              <w:rPr>
                <w:sz w:val="20"/>
              </w:rPr>
            </w:pPr>
            <w:r>
              <w:rPr>
                <w:sz w:val="20"/>
              </w:rPr>
              <w:t>Всероссийские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проверочные </w:t>
            </w:r>
            <w:r>
              <w:rPr>
                <w:sz w:val="20"/>
              </w:rPr>
              <w:t>работы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(математика,</w:t>
            </w:r>
            <w:r>
              <w:rPr>
                <w:spacing w:val="-3"/>
                <w:sz w:val="20"/>
              </w:rPr>
              <w:t xml:space="preserve"> русский</w:t>
            </w:r>
          </w:p>
          <w:p w:rsidR="0010708F" w:rsidRDefault="005B7982">
            <w:pPr>
              <w:pStyle w:val="TableParagraph"/>
              <w:ind w:left="121" w:right="155"/>
              <w:jc w:val="both"/>
              <w:rPr>
                <w:sz w:val="20"/>
              </w:rPr>
            </w:pPr>
            <w:r>
              <w:rPr>
                <w:sz w:val="20"/>
              </w:rPr>
              <w:t>язык, биология, история 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3-4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неделя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марта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20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мая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текущего года</w:t>
            </w:r>
          </w:p>
          <w:p w:rsidR="0010708F" w:rsidRDefault="005B7982">
            <w:pPr>
              <w:pStyle w:val="TableParagraph"/>
              <w:ind w:left="121" w:right="554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На основании приказа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Минпросвещения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РФ</w:t>
            </w:r>
          </w:p>
        </w:tc>
        <w:tc>
          <w:tcPr>
            <w:tcW w:w="2522" w:type="dxa"/>
          </w:tcPr>
          <w:p w:rsidR="0010708F" w:rsidRDefault="005B7982">
            <w:pPr>
              <w:pStyle w:val="TableParagraph"/>
              <w:ind w:left="115" w:right="142"/>
              <w:rPr>
                <w:sz w:val="20"/>
              </w:rPr>
            </w:pPr>
            <w:r>
              <w:rPr>
                <w:sz w:val="20"/>
              </w:rPr>
              <w:t>Всероссийские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проверочные </w:t>
            </w:r>
            <w:r>
              <w:rPr>
                <w:sz w:val="20"/>
              </w:rPr>
              <w:t>работы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(математика,</w:t>
            </w:r>
            <w:r>
              <w:rPr>
                <w:spacing w:val="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русский</w:t>
            </w:r>
            <w:r>
              <w:rPr>
                <w:spacing w:val="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язык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по 2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предметам на</w:t>
            </w:r>
          </w:p>
          <w:p w:rsidR="0010708F" w:rsidRDefault="005B7982">
            <w:pPr>
              <w:pStyle w:val="TableParagraph"/>
              <w:ind w:left="115" w:right="693"/>
              <w:rPr>
                <w:sz w:val="20"/>
              </w:rPr>
            </w:pPr>
            <w:r>
              <w:rPr>
                <w:sz w:val="20"/>
              </w:rPr>
              <w:t>основе случайного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выбора: биология,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история, география,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обществознание)</w:t>
            </w:r>
          </w:p>
          <w:p w:rsidR="0010708F" w:rsidRDefault="005B7982">
            <w:pPr>
              <w:pStyle w:val="TableParagraph"/>
              <w:ind w:left="115" w:right="142"/>
              <w:rPr>
                <w:sz w:val="20"/>
              </w:rPr>
            </w:pPr>
            <w:r>
              <w:rPr>
                <w:spacing w:val="-2"/>
                <w:sz w:val="20"/>
              </w:rPr>
              <w:t>3-4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неделя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марта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20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текущего года</w:t>
            </w:r>
          </w:p>
          <w:p w:rsidR="0010708F" w:rsidRDefault="0010708F">
            <w:pPr>
              <w:pStyle w:val="TableParagraph"/>
              <w:spacing w:before="2"/>
              <w:ind w:left="0"/>
              <w:rPr>
                <w:b/>
                <w:sz w:val="18"/>
              </w:rPr>
            </w:pPr>
          </w:p>
          <w:p w:rsidR="0010708F" w:rsidRDefault="005B7982">
            <w:pPr>
              <w:pStyle w:val="TableParagraph"/>
              <w:ind w:left="115" w:right="142"/>
              <w:rPr>
                <w:sz w:val="20"/>
              </w:rPr>
            </w:pPr>
            <w:r>
              <w:rPr>
                <w:w w:val="95"/>
                <w:sz w:val="20"/>
              </w:rPr>
              <w:t>На</w:t>
            </w:r>
            <w:r>
              <w:rPr>
                <w:spacing w:val="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основании</w:t>
            </w:r>
            <w:r>
              <w:rPr>
                <w:spacing w:val="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приказа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Минпросвещения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РФ</w:t>
            </w:r>
          </w:p>
        </w:tc>
        <w:tc>
          <w:tcPr>
            <w:tcW w:w="2525" w:type="dxa"/>
          </w:tcPr>
          <w:p w:rsidR="0010708F" w:rsidRDefault="005B7982">
            <w:pPr>
              <w:pStyle w:val="TableParagraph"/>
              <w:ind w:left="118" w:right="217"/>
              <w:rPr>
                <w:sz w:val="20"/>
              </w:rPr>
            </w:pPr>
            <w:r>
              <w:rPr>
                <w:sz w:val="20"/>
              </w:rPr>
              <w:t>Всероссийские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проверочные работы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(математика, русский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язык,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иностранный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язык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предметам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случайного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выбора:</w:t>
            </w:r>
          </w:p>
          <w:p w:rsidR="0010708F" w:rsidRDefault="005B7982">
            <w:pPr>
              <w:pStyle w:val="TableParagraph"/>
              <w:ind w:left="118" w:right="765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биология, </w:t>
            </w:r>
            <w:r>
              <w:rPr>
                <w:sz w:val="20"/>
              </w:rPr>
              <w:t>история,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география,</w:t>
            </w:r>
          </w:p>
          <w:p w:rsidR="0010708F" w:rsidRDefault="005B7982">
            <w:pPr>
              <w:pStyle w:val="TableParagraph"/>
              <w:ind w:left="118" w:right="155"/>
              <w:rPr>
                <w:sz w:val="20"/>
              </w:rPr>
            </w:pPr>
            <w:r>
              <w:rPr>
                <w:sz w:val="20"/>
              </w:rPr>
              <w:t>обществознание, физика)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3-4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неделя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марта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20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текущего года</w:t>
            </w:r>
          </w:p>
          <w:p w:rsidR="0010708F" w:rsidRDefault="0010708F">
            <w:pPr>
              <w:pStyle w:val="TableParagraph"/>
              <w:spacing w:before="10"/>
              <w:ind w:left="0"/>
              <w:rPr>
                <w:b/>
                <w:sz w:val="18"/>
              </w:rPr>
            </w:pPr>
          </w:p>
          <w:p w:rsidR="0010708F" w:rsidRDefault="005B7982">
            <w:pPr>
              <w:pStyle w:val="TableParagraph"/>
              <w:ind w:left="118" w:right="217"/>
              <w:rPr>
                <w:sz w:val="20"/>
              </w:rPr>
            </w:pPr>
            <w:r>
              <w:rPr>
                <w:w w:val="95"/>
                <w:sz w:val="20"/>
              </w:rPr>
              <w:t>На</w:t>
            </w:r>
            <w:r>
              <w:rPr>
                <w:spacing w:val="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основании</w:t>
            </w:r>
            <w:r>
              <w:rPr>
                <w:spacing w:val="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приказа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Минпросвещения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РФ</w:t>
            </w:r>
          </w:p>
        </w:tc>
        <w:tc>
          <w:tcPr>
            <w:tcW w:w="2522" w:type="dxa"/>
            <w:gridSpan w:val="2"/>
          </w:tcPr>
          <w:p w:rsidR="0010708F" w:rsidRDefault="005B7982">
            <w:pPr>
              <w:pStyle w:val="TableParagraph"/>
              <w:ind w:left="118" w:right="142"/>
              <w:rPr>
                <w:sz w:val="20"/>
              </w:rPr>
            </w:pPr>
            <w:r>
              <w:rPr>
                <w:sz w:val="20"/>
              </w:rPr>
              <w:t>Всероссийские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проверочные </w:t>
            </w:r>
            <w:r>
              <w:rPr>
                <w:sz w:val="20"/>
              </w:rPr>
              <w:t>работы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(математика,</w:t>
            </w:r>
            <w:r>
              <w:rPr>
                <w:spacing w:val="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русский</w:t>
            </w:r>
            <w:r>
              <w:rPr>
                <w:spacing w:val="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язык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по 2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предметам на</w:t>
            </w:r>
          </w:p>
          <w:p w:rsidR="0010708F" w:rsidRDefault="005B7982">
            <w:pPr>
              <w:pStyle w:val="TableParagraph"/>
              <w:ind w:left="118" w:right="698"/>
              <w:rPr>
                <w:sz w:val="20"/>
              </w:rPr>
            </w:pPr>
            <w:r>
              <w:rPr>
                <w:sz w:val="20"/>
              </w:rPr>
              <w:t>основе случайного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выбора: биология,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история,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география,</w:t>
            </w:r>
          </w:p>
          <w:p w:rsidR="0010708F" w:rsidRDefault="005B7982">
            <w:pPr>
              <w:pStyle w:val="TableParagraph"/>
              <w:ind w:left="118" w:right="245"/>
              <w:rPr>
                <w:sz w:val="20"/>
              </w:rPr>
            </w:pPr>
            <w:r>
              <w:rPr>
                <w:spacing w:val="-1"/>
                <w:sz w:val="20"/>
              </w:rPr>
              <w:t>обществознание, физика,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химия)</w:t>
            </w:r>
          </w:p>
          <w:p w:rsidR="0010708F" w:rsidRDefault="005B7982">
            <w:pPr>
              <w:pStyle w:val="TableParagraph"/>
              <w:ind w:left="118" w:right="142"/>
              <w:rPr>
                <w:sz w:val="20"/>
              </w:rPr>
            </w:pPr>
            <w:r>
              <w:rPr>
                <w:spacing w:val="-1"/>
                <w:sz w:val="20"/>
              </w:rPr>
              <w:t>3-4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неделя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марта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20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мая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текущего года</w:t>
            </w:r>
          </w:p>
          <w:p w:rsidR="0010708F" w:rsidRDefault="0010708F">
            <w:pPr>
              <w:pStyle w:val="TableParagraph"/>
              <w:spacing w:before="7"/>
              <w:ind w:left="0"/>
              <w:rPr>
                <w:b/>
                <w:sz w:val="18"/>
              </w:rPr>
            </w:pPr>
          </w:p>
          <w:p w:rsidR="0010708F" w:rsidRDefault="005B7982">
            <w:pPr>
              <w:pStyle w:val="TableParagraph"/>
              <w:ind w:left="118" w:right="142"/>
              <w:rPr>
                <w:sz w:val="20"/>
              </w:rPr>
            </w:pPr>
            <w:r>
              <w:rPr>
                <w:w w:val="95"/>
                <w:sz w:val="20"/>
              </w:rPr>
              <w:t>На</w:t>
            </w:r>
            <w:r>
              <w:rPr>
                <w:spacing w:val="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основании</w:t>
            </w:r>
            <w:r>
              <w:rPr>
                <w:spacing w:val="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приказа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Минпросвещения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РФ</w:t>
            </w:r>
          </w:p>
        </w:tc>
        <w:tc>
          <w:tcPr>
            <w:tcW w:w="2520" w:type="dxa"/>
          </w:tcPr>
          <w:p w:rsidR="0010708F" w:rsidRDefault="005B7982">
            <w:pPr>
              <w:pStyle w:val="TableParagraph"/>
              <w:spacing w:line="216" w:lineRule="exact"/>
              <w:ind w:left="126"/>
              <w:rPr>
                <w:sz w:val="20"/>
              </w:rPr>
            </w:pPr>
            <w:r>
              <w:rPr>
                <w:sz w:val="20"/>
              </w:rPr>
              <w:t>ГИА,</w:t>
            </w:r>
          </w:p>
          <w:p w:rsidR="0010708F" w:rsidRDefault="005B7982">
            <w:pPr>
              <w:pStyle w:val="TableParagraph"/>
              <w:ind w:left="126" w:right="522"/>
              <w:rPr>
                <w:sz w:val="20"/>
              </w:rPr>
            </w:pPr>
            <w:r>
              <w:rPr>
                <w:spacing w:val="-3"/>
                <w:sz w:val="20"/>
              </w:rPr>
              <w:t>На основании приказа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Минпросвещения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РФ</w:t>
            </w:r>
          </w:p>
        </w:tc>
      </w:tr>
      <w:tr w:rsidR="0010708F">
        <w:trPr>
          <w:trHeight w:val="395"/>
        </w:trPr>
        <w:tc>
          <w:tcPr>
            <w:tcW w:w="14993" w:type="dxa"/>
            <w:gridSpan w:val="8"/>
            <w:shd w:val="clear" w:color="auto" w:fill="92D050"/>
          </w:tcPr>
          <w:p w:rsidR="0010708F" w:rsidRDefault="005B7982">
            <w:pPr>
              <w:pStyle w:val="TableParagraph"/>
              <w:spacing w:line="221" w:lineRule="exact"/>
              <w:ind w:left="6672" w:right="5912"/>
              <w:jc w:val="center"/>
              <w:rPr>
                <w:b/>
                <w:sz w:val="20"/>
              </w:rPr>
            </w:pPr>
            <w:r>
              <w:rPr>
                <w:b/>
                <w:spacing w:val="-3"/>
                <w:sz w:val="20"/>
              </w:rPr>
              <w:t>Региональный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уровень</w:t>
            </w:r>
          </w:p>
        </w:tc>
      </w:tr>
      <w:tr w:rsidR="0010708F">
        <w:trPr>
          <w:trHeight w:val="400"/>
        </w:trPr>
        <w:tc>
          <w:tcPr>
            <w:tcW w:w="672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03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2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5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2" w:type="dxa"/>
            <w:gridSpan w:val="2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393"/>
        </w:trPr>
        <w:tc>
          <w:tcPr>
            <w:tcW w:w="14993" w:type="dxa"/>
            <w:gridSpan w:val="8"/>
            <w:shd w:val="clear" w:color="auto" w:fill="92D050"/>
          </w:tcPr>
          <w:p w:rsidR="0010708F" w:rsidRDefault="005B7982">
            <w:pPr>
              <w:pStyle w:val="TableParagraph"/>
              <w:spacing w:line="221" w:lineRule="exact"/>
              <w:ind w:left="6102" w:right="60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Уровень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Школы</w:t>
            </w:r>
          </w:p>
        </w:tc>
      </w:tr>
      <w:tr w:rsidR="0010708F">
        <w:trPr>
          <w:trHeight w:val="462"/>
        </w:trPr>
        <w:tc>
          <w:tcPr>
            <w:tcW w:w="672" w:type="dxa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703" w:type="dxa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w w:val="95"/>
                <w:sz w:val="20"/>
              </w:rPr>
              <w:t>Русский</w:t>
            </w:r>
            <w:r>
              <w:rPr>
                <w:spacing w:val="-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язык</w:t>
            </w:r>
          </w:p>
        </w:tc>
        <w:tc>
          <w:tcPr>
            <w:tcW w:w="2529" w:type="dxa"/>
          </w:tcPr>
          <w:p w:rsidR="0010708F" w:rsidRDefault="005B7982">
            <w:pPr>
              <w:pStyle w:val="TableParagraph"/>
              <w:spacing w:line="230" w:lineRule="auto"/>
              <w:ind w:left="680" w:right="443" w:hanging="209"/>
              <w:rPr>
                <w:sz w:val="20"/>
              </w:rPr>
            </w:pPr>
            <w:r>
              <w:rPr>
                <w:spacing w:val="-3"/>
                <w:sz w:val="20"/>
              </w:rPr>
              <w:t>1-2 неделя февраля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С/ДГ/КР/Т/ИЗ</w:t>
            </w:r>
          </w:p>
        </w:tc>
        <w:tc>
          <w:tcPr>
            <w:tcW w:w="2522" w:type="dxa"/>
          </w:tcPr>
          <w:p w:rsidR="0010708F" w:rsidRDefault="005B7982">
            <w:pPr>
              <w:pStyle w:val="TableParagraph"/>
              <w:spacing w:line="230" w:lineRule="auto"/>
              <w:ind w:left="688" w:right="433" w:hanging="214"/>
              <w:rPr>
                <w:sz w:val="20"/>
              </w:rPr>
            </w:pPr>
            <w:r>
              <w:rPr>
                <w:spacing w:val="-3"/>
                <w:sz w:val="20"/>
              </w:rPr>
              <w:t>1-2 неделя февраля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С/ДГ/КР/Т/ИЗ</w:t>
            </w:r>
          </w:p>
        </w:tc>
        <w:tc>
          <w:tcPr>
            <w:tcW w:w="2525" w:type="dxa"/>
          </w:tcPr>
          <w:p w:rsidR="0010708F" w:rsidRDefault="005B7982">
            <w:pPr>
              <w:pStyle w:val="TableParagraph"/>
              <w:spacing w:line="230" w:lineRule="auto"/>
              <w:ind w:left="682" w:right="437" w:hanging="209"/>
              <w:rPr>
                <w:sz w:val="20"/>
              </w:rPr>
            </w:pPr>
            <w:r>
              <w:rPr>
                <w:spacing w:val="-3"/>
                <w:sz w:val="20"/>
              </w:rPr>
              <w:t>2-3 неделя февраля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С/ДГ/КР/Т/ИЗ</w:t>
            </w:r>
          </w:p>
        </w:tc>
        <w:tc>
          <w:tcPr>
            <w:tcW w:w="2522" w:type="dxa"/>
            <w:gridSpan w:val="2"/>
          </w:tcPr>
          <w:p w:rsidR="0010708F" w:rsidRDefault="005B7982">
            <w:pPr>
              <w:pStyle w:val="TableParagraph"/>
              <w:spacing w:line="230" w:lineRule="auto"/>
              <w:ind w:left="673" w:right="443" w:hanging="209"/>
              <w:rPr>
                <w:sz w:val="20"/>
              </w:rPr>
            </w:pPr>
            <w:r>
              <w:rPr>
                <w:spacing w:val="-3"/>
                <w:sz w:val="20"/>
              </w:rPr>
              <w:t>1-2 неделя февраля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С/ДГ/КР/Т/ИЗ</w:t>
            </w:r>
          </w:p>
        </w:tc>
        <w:tc>
          <w:tcPr>
            <w:tcW w:w="2520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458"/>
        </w:trPr>
        <w:tc>
          <w:tcPr>
            <w:tcW w:w="672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52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2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5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2" w:type="dxa"/>
            <w:gridSpan w:val="2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0" w:type="dxa"/>
          </w:tcPr>
          <w:p w:rsidR="0010708F" w:rsidRDefault="005B7982">
            <w:pPr>
              <w:pStyle w:val="TableParagraph"/>
              <w:spacing w:line="228" w:lineRule="auto"/>
              <w:ind w:left="674" w:hanging="108"/>
              <w:rPr>
                <w:sz w:val="20"/>
              </w:rPr>
            </w:pPr>
            <w:r>
              <w:rPr>
                <w:w w:val="95"/>
                <w:sz w:val="20"/>
              </w:rPr>
              <w:t>1-2 неделя марта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С/ДГ/КР/Т/ИЗ</w:t>
            </w:r>
          </w:p>
        </w:tc>
      </w:tr>
      <w:tr w:rsidR="0010708F">
        <w:trPr>
          <w:trHeight w:val="457"/>
        </w:trPr>
        <w:tc>
          <w:tcPr>
            <w:tcW w:w="672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529" w:type="dxa"/>
          </w:tcPr>
          <w:p w:rsidR="0010708F" w:rsidRDefault="005B7982">
            <w:pPr>
              <w:pStyle w:val="TableParagraph"/>
              <w:spacing w:line="228" w:lineRule="auto"/>
              <w:ind w:left="682" w:right="645" w:firstLine="67"/>
              <w:rPr>
                <w:sz w:val="20"/>
              </w:rPr>
            </w:pPr>
            <w:r>
              <w:rPr>
                <w:sz w:val="20"/>
              </w:rPr>
              <w:t>3 неделя мая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С/ДГ/КР/Т/ИЗ</w:t>
            </w:r>
          </w:p>
        </w:tc>
        <w:tc>
          <w:tcPr>
            <w:tcW w:w="2522" w:type="dxa"/>
          </w:tcPr>
          <w:p w:rsidR="0010708F" w:rsidRDefault="005B7982">
            <w:pPr>
              <w:pStyle w:val="TableParagraph"/>
              <w:spacing w:line="228" w:lineRule="auto"/>
              <w:ind w:left="688" w:right="632" w:firstLine="67"/>
              <w:rPr>
                <w:sz w:val="20"/>
              </w:rPr>
            </w:pPr>
            <w:r>
              <w:rPr>
                <w:sz w:val="20"/>
              </w:rPr>
              <w:t>3 неделя мая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С/ДГ/КР/Т/ИЗ</w:t>
            </w:r>
          </w:p>
        </w:tc>
        <w:tc>
          <w:tcPr>
            <w:tcW w:w="2525" w:type="dxa"/>
          </w:tcPr>
          <w:p w:rsidR="0010708F" w:rsidRDefault="005B7982">
            <w:pPr>
              <w:pStyle w:val="TableParagraph"/>
              <w:spacing w:line="228" w:lineRule="auto"/>
              <w:ind w:left="682" w:right="617" w:hanging="17"/>
              <w:rPr>
                <w:sz w:val="20"/>
              </w:rPr>
            </w:pPr>
            <w:r>
              <w:rPr>
                <w:w w:val="95"/>
                <w:sz w:val="20"/>
              </w:rPr>
              <w:t>1-2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неделя мая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С/ДГ/КР/Т/ИЗ</w:t>
            </w:r>
          </w:p>
        </w:tc>
        <w:tc>
          <w:tcPr>
            <w:tcW w:w="2522" w:type="dxa"/>
            <w:gridSpan w:val="2"/>
          </w:tcPr>
          <w:p w:rsidR="0010708F" w:rsidRDefault="005B7982">
            <w:pPr>
              <w:pStyle w:val="TableParagraph"/>
              <w:spacing w:line="228" w:lineRule="auto"/>
              <w:ind w:left="675" w:right="621" w:hanging="17"/>
              <w:rPr>
                <w:sz w:val="20"/>
              </w:rPr>
            </w:pPr>
            <w:r>
              <w:rPr>
                <w:w w:val="95"/>
                <w:sz w:val="20"/>
              </w:rPr>
              <w:t>1-2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неделя мая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С/ДГ/КР/Т/ИЗ</w:t>
            </w:r>
          </w:p>
        </w:tc>
        <w:tc>
          <w:tcPr>
            <w:tcW w:w="2520" w:type="dxa"/>
          </w:tcPr>
          <w:p w:rsidR="0010708F" w:rsidRDefault="005B7982">
            <w:pPr>
              <w:pStyle w:val="TableParagraph"/>
              <w:spacing w:line="228" w:lineRule="auto"/>
              <w:ind w:left="674" w:right="620" w:hanging="22"/>
              <w:rPr>
                <w:sz w:val="20"/>
              </w:rPr>
            </w:pPr>
            <w:r>
              <w:rPr>
                <w:w w:val="95"/>
                <w:sz w:val="20"/>
              </w:rPr>
              <w:t>1-2</w:t>
            </w:r>
            <w:r>
              <w:rPr>
                <w:spacing w:val="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С/ДГ/КР/Т/ИЗ</w:t>
            </w:r>
          </w:p>
        </w:tc>
      </w:tr>
      <w:tr w:rsidR="0010708F">
        <w:trPr>
          <w:trHeight w:val="230"/>
        </w:trPr>
        <w:tc>
          <w:tcPr>
            <w:tcW w:w="14993" w:type="dxa"/>
            <w:gridSpan w:val="8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460"/>
        </w:trPr>
        <w:tc>
          <w:tcPr>
            <w:tcW w:w="672" w:type="dxa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703" w:type="dxa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Литература</w:t>
            </w:r>
          </w:p>
        </w:tc>
        <w:tc>
          <w:tcPr>
            <w:tcW w:w="2529" w:type="dxa"/>
          </w:tcPr>
          <w:p w:rsidR="0010708F" w:rsidRDefault="005B7982">
            <w:pPr>
              <w:pStyle w:val="TableParagraph"/>
              <w:spacing w:line="230" w:lineRule="auto"/>
              <w:ind w:left="461" w:right="474" w:firstLine="187"/>
              <w:rPr>
                <w:sz w:val="20"/>
              </w:rPr>
            </w:pPr>
            <w:r>
              <w:rPr>
                <w:sz w:val="20"/>
              </w:rPr>
              <w:t>1-2 неделя мая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КР/Т/ПР/ПРЧ/СОБ</w:t>
            </w:r>
          </w:p>
        </w:tc>
        <w:tc>
          <w:tcPr>
            <w:tcW w:w="2522" w:type="dxa"/>
          </w:tcPr>
          <w:p w:rsidR="0010708F" w:rsidRDefault="005B7982">
            <w:pPr>
              <w:pStyle w:val="TableParagraph"/>
              <w:spacing w:line="230" w:lineRule="auto"/>
              <w:ind w:left="458" w:right="470" w:firstLine="187"/>
              <w:rPr>
                <w:sz w:val="20"/>
              </w:rPr>
            </w:pPr>
            <w:r>
              <w:rPr>
                <w:sz w:val="20"/>
              </w:rPr>
              <w:t>1-2 неделя мая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КР/Т/ПР/ПРЧ/СОБ</w:t>
            </w:r>
          </w:p>
        </w:tc>
        <w:tc>
          <w:tcPr>
            <w:tcW w:w="2525" w:type="dxa"/>
          </w:tcPr>
          <w:p w:rsidR="0010708F" w:rsidRDefault="005B7982">
            <w:pPr>
              <w:pStyle w:val="TableParagraph"/>
              <w:spacing w:line="230" w:lineRule="auto"/>
              <w:ind w:left="459" w:right="472" w:firstLine="271"/>
              <w:rPr>
                <w:sz w:val="20"/>
              </w:rPr>
            </w:pPr>
            <w:r>
              <w:rPr>
                <w:sz w:val="20"/>
              </w:rPr>
              <w:t>3 неделя мая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КР/Т/ПР/ПРЧ/СОБ</w:t>
            </w:r>
          </w:p>
        </w:tc>
        <w:tc>
          <w:tcPr>
            <w:tcW w:w="2522" w:type="dxa"/>
            <w:gridSpan w:val="2"/>
          </w:tcPr>
          <w:p w:rsidR="0010708F" w:rsidRDefault="005B7982">
            <w:pPr>
              <w:pStyle w:val="TableParagraph"/>
              <w:spacing w:line="230" w:lineRule="auto"/>
              <w:ind w:left="459" w:right="469" w:firstLine="268"/>
              <w:rPr>
                <w:sz w:val="20"/>
              </w:rPr>
            </w:pPr>
            <w:r>
              <w:rPr>
                <w:sz w:val="20"/>
              </w:rPr>
              <w:t>3 неделя мая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КР/Т/ПР/ПРЧ/СОБ</w:t>
            </w:r>
          </w:p>
        </w:tc>
        <w:tc>
          <w:tcPr>
            <w:tcW w:w="2520" w:type="dxa"/>
          </w:tcPr>
          <w:p w:rsidR="0010708F" w:rsidRDefault="005B7982">
            <w:pPr>
              <w:pStyle w:val="TableParagraph"/>
              <w:spacing w:line="230" w:lineRule="auto"/>
              <w:ind w:left="469" w:right="457" w:firstLine="180"/>
              <w:rPr>
                <w:sz w:val="20"/>
              </w:rPr>
            </w:pPr>
            <w:r>
              <w:rPr>
                <w:sz w:val="20"/>
              </w:rPr>
              <w:t>1-2 неделя мая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КР/Т/ПР/ПРЧ/СОБ</w:t>
            </w:r>
          </w:p>
        </w:tc>
      </w:tr>
      <w:tr w:rsidR="0010708F">
        <w:trPr>
          <w:trHeight w:val="230"/>
        </w:trPr>
        <w:tc>
          <w:tcPr>
            <w:tcW w:w="14993" w:type="dxa"/>
            <w:gridSpan w:val="8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458"/>
        </w:trPr>
        <w:tc>
          <w:tcPr>
            <w:tcW w:w="672" w:type="dxa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703" w:type="dxa"/>
          </w:tcPr>
          <w:p w:rsidR="0010708F" w:rsidRDefault="005B7982">
            <w:pPr>
              <w:pStyle w:val="TableParagraph"/>
              <w:spacing w:line="225" w:lineRule="auto"/>
              <w:ind w:left="122" w:right="249"/>
              <w:rPr>
                <w:sz w:val="20"/>
              </w:rPr>
            </w:pPr>
            <w:r>
              <w:rPr>
                <w:w w:val="95"/>
                <w:sz w:val="20"/>
              </w:rPr>
              <w:t>Родной язык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(тат)</w:t>
            </w:r>
          </w:p>
        </w:tc>
        <w:tc>
          <w:tcPr>
            <w:tcW w:w="2529" w:type="dxa"/>
          </w:tcPr>
          <w:p w:rsidR="0010708F" w:rsidRDefault="005B7982">
            <w:pPr>
              <w:pStyle w:val="TableParagraph"/>
              <w:spacing w:line="225" w:lineRule="auto"/>
              <w:ind w:left="666" w:hanging="108"/>
              <w:rPr>
                <w:sz w:val="20"/>
              </w:rPr>
            </w:pPr>
            <w:r>
              <w:rPr>
                <w:w w:val="95"/>
                <w:sz w:val="20"/>
              </w:rPr>
              <w:t>1-2 неделя марта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С/ДГ/КР/Т/ИЗ</w:t>
            </w:r>
          </w:p>
        </w:tc>
        <w:tc>
          <w:tcPr>
            <w:tcW w:w="2522" w:type="dxa"/>
          </w:tcPr>
          <w:p w:rsidR="0010708F" w:rsidRDefault="005B7982">
            <w:pPr>
              <w:pStyle w:val="TableParagraph"/>
              <w:spacing w:line="225" w:lineRule="auto"/>
              <w:ind w:left="660" w:right="142" w:hanging="108"/>
              <w:rPr>
                <w:sz w:val="20"/>
              </w:rPr>
            </w:pPr>
            <w:r>
              <w:rPr>
                <w:w w:val="95"/>
                <w:sz w:val="20"/>
              </w:rPr>
              <w:t>1-2 неделя марта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С/ДГ/КР/Т/ИЗ</w:t>
            </w:r>
          </w:p>
        </w:tc>
        <w:tc>
          <w:tcPr>
            <w:tcW w:w="2525" w:type="dxa"/>
          </w:tcPr>
          <w:p w:rsidR="0010708F" w:rsidRDefault="005B7982">
            <w:pPr>
              <w:pStyle w:val="TableParagraph"/>
              <w:spacing w:line="225" w:lineRule="auto"/>
              <w:ind w:left="663" w:right="558" w:hanging="111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3-4 </w:t>
            </w:r>
            <w:r>
              <w:rPr>
                <w:spacing w:val="-3"/>
                <w:sz w:val="20"/>
              </w:rPr>
              <w:t>неделя марта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С/ДГ/КР/Т/ИЗ</w:t>
            </w:r>
          </w:p>
        </w:tc>
        <w:tc>
          <w:tcPr>
            <w:tcW w:w="2522" w:type="dxa"/>
            <w:gridSpan w:val="2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0" w:type="dxa"/>
          </w:tcPr>
          <w:p w:rsidR="0010708F" w:rsidRDefault="005B7982">
            <w:pPr>
              <w:pStyle w:val="TableParagraph"/>
              <w:spacing w:line="225" w:lineRule="auto"/>
              <w:ind w:left="669" w:hanging="108"/>
              <w:rPr>
                <w:sz w:val="20"/>
              </w:rPr>
            </w:pPr>
            <w:r>
              <w:rPr>
                <w:w w:val="95"/>
                <w:sz w:val="20"/>
              </w:rPr>
              <w:t>3-4 неделя марта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С/ДГ/КР/Т/ИЗ</w:t>
            </w:r>
          </w:p>
        </w:tc>
      </w:tr>
      <w:tr w:rsidR="0010708F">
        <w:trPr>
          <w:trHeight w:val="458"/>
        </w:trPr>
        <w:tc>
          <w:tcPr>
            <w:tcW w:w="672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03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9" w:type="dxa"/>
          </w:tcPr>
          <w:p w:rsidR="0010708F" w:rsidRDefault="005B7982">
            <w:pPr>
              <w:pStyle w:val="TableParagraph"/>
              <w:spacing w:line="230" w:lineRule="auto"/>
              <w:ind w:left="666" w:right="661" w:firstLine="67"/>
              <w:rPr>
                <w:sz w:val="20"/>
              </w:rPr>
            </w:pPr>
            <w:r>
              <w:rPr>
                <w:sz w:val="20"/>
              </w:rPr>
              <w:t>3 неделя мая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С/ДГ/КР/Т/ИЗ</w:t>
            </w:r>
          </w:p>
        </w:tc>
        <w:tc>
          <w:tcPr>
            <w:tcW w:w="2522" w:type="dxa"/>
          </w:tcPr>
          <w:p w:rsidR="0010708F" w:rsidRDefault="005B7982">
            <w:pPr>
              <w:pStyle w:val="TableParagraph"/>
              <w:spacing w:line="230" w:lineRule="auto"/>
              <w:ind w:left="660" w:right="660" w:firstLine="67"/>
              <w:rPr>
                <w:sz w:val="20"/>
              </w:rPr>
            </w:pPr>
            <w:r>
              <w:rPr>
                <w:sz w:val="20"/>
              </w:rPr>
              <w:t>3 неделя мая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С/ДГ/КР/Т/ИЗ</w:t>
            </w:r>
          </w:p>
        </w:tc>
        <w:tc>
          <w:tcPr>
            <w:tcW w:w="2525" w:type="dxa"/>
          </w:tcPr>
          <w:p w:rsidR="0010708F" w:rsidRDefault="005B7982">
            <w:pPr>
              <w:pStyle w:val="TableParagraph"/>
              <w:spacing w:line="230" w:lineRule="auto"/>
              <w:ind w:left="663" w:right="636" w:hanging="17"/>
              <w:rPr>
                <w:sz w:val="20"/>
              </w:rPr>
            </w:pPr>
            <w:r>
              <w:rPr>
                <w:w w:val="95"/>
                <w:sz w:val="20"/>
              </w:rPr>
              <w:t>1-2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неделя мая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С/ДГ/КР/Т/ИЗ</w:t>
            </w:r>
          </w:p>
        </w:tc>
        <w:tc>
          <w:tcPr>
            <w:tcW w:w="2522" w:type="dxa"/>
            <w:gridSpan w:val="2"/>
          </w:tcPr>
          <w:p w:rsidR="0010708F" w:rsidRDefault="005B7982">
            <w:pPr>
              <w:pStyle w:val="TableParagraph"/>
              <w:spacing w:line="230" w:lineRule="auto"/>
              <w:ind w:left="663" w:right="657" w:firstLine="64"/>
              <w:rPr>
                <w:sz w:val="20"/>
              </w:rPr>
            </w:pPr>
            <w:r>
              <w:rPr>
                <w:sz w:val="20"/>
              </w:rPr>
              <w:t>3 неделя мая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С/ДГ/КР/Т/ИЗ</w:t>
            </w:r>
          </w:p>
        </w:tc>
        <w:tc>
          <w:tcPr>
            <w:tcW w:w="2520" w:type="dxa"/>
          </w:tcPr>
          <w:p w:rsidR="0010708F" w:rsidRDefault="005B7982">
            <w:pPr>
              <w:pStyle w:val="TableParagraph"/>
              <w:spacing w:line="230" w:lineRule="auto"/>
              <w:ind w:left="669" w:right="625" w:hanging="17"/>
              <w:rPr>
                <w:sz w:val="20"/>
              </w:rPr>
            </w:pPr>
            <w:r>
              <w:rPr>
                <w:w w:val="95"/>
                <w:sz w:val="20"/>
              </w:rPr>
              <w:t>1-2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неделя мая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С/ДГ/КР/Т/ИЗ</w:t>
            </w:r>
          </w:p>
        </w:tc>
      </w:tr>
      <w:tr w:rsidR="0010708F">
        <w:trPr>
          <w:trHeight w:val="232"/>
        </w:trPr>
        <w:tc>
          <w:tcPr>
            <w:tcW w:w="14993" w:type="dxa"/>
            <w:gridSpan w:val="8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rPr>
          <w:sz w:val="16"/>
        </w:rPr>
        <w:sectPr w:rsidR="0010708F">
          <w:pgSz w:w="16860" w:h="11940" w:orient="landscape"/>
          <w:pgMar w:top="8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2"/>
        <w:gridCol w:w="1703"/>
        <w:gridCol w:w="2524"/>
        <w:gridCol w:w="2519"/>
        <w:gridCol w:w="2524"/>
        <w:gridCol w:w="2521"/>
        <w:gridCol w:w="2519"/>
      </w:tblGrid>
      <w:tr w:rsidR="0010708F">
        <w:trPr>
          <w:trHeight w:val="458"/>
        </w:trPr>
        <w:tc>
          <w:tcPr>
            <w:tcW w:w="672" w:type="dxa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w w:val="99"/>
                <w:sz w:val="20"/>
              </w:rPr>
              <w:lastRenderedPageBreak/>
              <w:t>4</w:t>
            </w:r>
          </w:p>
        </w:tc>
        <w:tc>
          <w:tcPr>
            <w:tcW w:w="1703" w:type="dxa"/>
          </w:tcPr>
          <w:p w:rsidR="0010708F" w:rsidRDefault="005B7982">
            <w:pPr>
              <w:pStyle w:val="TableParagraph"/>
              <w:spacing w:line="223" w:lineRule="auto"/>
              <w:ind w:left="122" w:right="216"/>
              <w:rPr>
                <w:sz w:val="20"/>
              </w:rPr>
            </w:pPr>
            <w:r>
              <w:rPr>
                <w:sz w:val="20"/>
              </w:rPr>
              <w:t>Родная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литература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(тат)</w:t>
            </w:r>
          </w:p>
        </w:tc>
        <w:tc>
          <w:tcPr>
            <w:tcW w:w="2524" w:type="dxa"/>
          </w:tcPr>
          <w:p w:rsidR="0010708F" w:rsidRDefault="005B7982">
            <w:pPr>
              <w:pStyle w:val="TableParagraph"/>
              <w:spacing w:line="223" w:lineRule="auto"/>
              <w:ind w:left="461" w:right="469" w:firstLine="187"/>
              <w:rPr>
                <w:sz w:val="20"/>
              </w:rPr>
            </w:pPr>
            <w:r>
              <w:rPr>
                <w:sz w:val="20"/>
              </w:rPr>
              <w:t>1-2 неделя мая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КР/Т/ПР/ПРЧ/СОБ</w:t>
            </w:r>
          </w:p>
        </w:tc>
        <w:tc>
          <w:tcPr>
            <w:tcW w:w="2519" w:type="dxa"/>
          </w:tcPr>
          <w:p w:rsidR="0010708F" w:rsidRDefault="005B7982">
            <w:pPr>
              <w:pStyle w:val="TableParagraph"/>
              <w:spacing w:line="223" w:lineRule="auto"/>
              <w:ind w:left="463" w:right="462" w:firstLine="187"/>
              <w:rPr>
                <w:sz w:val="20"/>
              </w:rPr>
            </w:pPr>
            <w:r>
              <w:rPr>
                <w:sz w:val="20"/>
              </w:rPr>
              <w:t>1-2 неделя мая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КР/Т/ПР/ПРЧ/СОБ</w:t>
            </w:r>
          </w:p>
        </w:tc>
        <w:tc>
          <w:tcPr>
            <w:tcW w:w="2524" w:type="dxa"/>
          </w:tcPr>
          <w:p w:rsidR="0010708F" w:rsidRDefault="005B7982">
            <w:pPr>
              <w:pStyle w:val="TableParagraph"/>
              <w:spacing w:line="223" w:lineRule="auto"/>
              <w:ind w:left="469" w:right="461" w:firstLine="266"/>
              <w:rPr>
                <w:sz w:val="20"/>
              </w:rPr>
            </w:pPr>
            <w:r>
              <w:rPr>
                <w:sz w:val="20"/>
              </w:rPr>
              <w:t>3 неделя мая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КР/Т/ПР/ПРЧ/СОБ</w:t>
            </w:r>
          </w:p>
        </w:tc>
        <w:tc>
          <w:tcPr>
            <w:tcW w:w="2521" w:type="dxa"/>
          </w:tcPr>
          <w:p w:rsidR="0010708F" w:rsidRDefault="005B7982">
            <w:pPr>
              <w:pStyle w:val="TableParagraph"/>
              <w:spacing w:line="223" w:lineRule="auto"/>
              <w:ind w:left="470" w:right="457" w:firstLine="271"/>
              <w:rPr>
                <w:sz w:val="20"/>
              </w:rPr>
            </w:pPr>
            <w:r>
              <w:rPr>
                <w:sz w:val="20"/>
              </w:rPr>
              <w:t>3 неделя мая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КР/Т/ПР/ПРЧ/СОБ</w:t>
            </w:r>
          </w:p>
        </w:tc>
        <w:tc>
          <w:tcPr>
            <w:tcW w:w="2519" w:type="dxa"/>
          </w:tcPr>
          <w:p w:rsidR="0010708F" w:rsidRDefault="005B7982">
            <w:pPr>
              <w:pStyle w:val="TableParagraph"/>
              <w:spacing w:line="223" w:lineRule="auto"/>
              <w:ind w:left="474" w:right="451" w:firstLine="185"/>
              <w:rPr>
                <w:sz w:val="20"/>
              </w:rPr>
            </w:pPr>
            <w:r>
              <w:rPr>
                <w:sz w:val="20"/>
              </w:rPr>
              <w:t>1-2 неделя мая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КР/Т/ПР/ПРЧ/СОБ</w:t>
            </w:r>
          </w:p>
        </w:tc>
      </w:tr>
      <w:tr w:rsidR="0010708F">
        <w:trPr>
          <w:trHeight w:val="230"/>
        </w:trPr>
        <w:tc>
          <w:tcPr>
            <w:tcW w:w="14982" w:type="dxa"/>
            <w:gridSpan w:val="7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457"/>
        </w:trPr>
        <w:tc>
          <w:tcPr>
            <w:tcW w:w="672" w:type="dxa"/>
            <w:vMerge w:val="restart"/>
          </w:tcPr>
          <w:p w:rsidR="0010708F" w:rsidRDefault="005B7982">
            <w:pPr>
              <w:pStyle w:val="TableParagraph"/>
              <w:spacing w:line="223" w:lineRule="exact"/>
              <w:ind w:left="122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703" w:type="dxa"/>
            <w:vMerge w:val="restart"/>
          </w:tcPr>
          <w:p w:rsidR="0010708F" w:rsidRDefault="005B7982">
            <w:pPr>
              <w:pStyle w:val="TableParagraph"/>
              <w:spacing w:line="232" w:lineRule="auto"/>
              <w:ind w:left="122" w:right="423"/>
              <w:rPr>
                <w:sz w:val="20"/>
              </w:rPr>
            </w:pPr>
            <w:r>
              <w:rPr>
                <w:spacing w:val="-4"/>
                <w:sz w:val="20"/>
              </w:rPr>
              <w:t>Иностранный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(англ)</w:t>
            </w:r>
          </w:p>
        </w:tc>
        <w:tc>
          <w:tcPr>
            <w:tcW w:w="2524" w:type="dxa"/>
          </w:tcPr>
          <w:p w:rsidR="0010708F" w:rsidRDefault="005B7982">
            <w:pPr>
              <w:pStyle w:val="TableParagraph"/>
              <w:spacing w:line="228" w:lineRule="auto"/>
              <w:ind w:left="601" w:right="568" w:hanging="46"/>
              <w:rPr>
                <w:sz w:val="20"/>
              </w:rPr>
            </w:pPr>
            <w:r>
              <w:rPr>
                <w:w w:val="95"/>
                <w:sz w:val="20"/>
              </w:rPr>
              <w:t>1-2 неделя марта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КР/Т/АУД/СОБ</w:t>
            </w:r>
          </w:p>
        </w:tc>
        <w:tc>
          <w:tcPr>
            <w:tcW w:w="2519" w:type="dxa"/>
          </w:tcPr>
          <w:p w:rsidR="0010708F" w:rsidRDefault="005B7982">
            <w:pPr>
              <w:pStyle w:val="TableParagraph"/>
              <w:spacing w:line="228" w:lineRule="auto"/>
              <w:ind w:left="573" w:right="548" w:hanging="17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1-2 </w:t>
            </w:r>
            <w:r>
              <w:rPr>
                <w:spacing w:val="-3"/>
                <w:sz w:val="20"/>
              </w:rPr>
              <w:t>неделя марта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КР/Т/АУД/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СОБ</w:t>
            </w:r>
          </w:p>
        </w:tc>
        <w:tc>
          <w:tcPr>
            <w:tcW w:w="2524" w:type="dxa"/>
          </w:tcPr>
          <w:p w:rsidR="0010708F" w:rsidRDefault="005B7982">
            <w:pPr>
              <w:pStyle w:val="TableParagraph"/>
              <w:spacing w:line="228" w:lineRule="auto"/>
              <w:ind w:left="582" w:right="549" w:hanging="22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3-4 </w:t>
            </w:r>
            <w:r>
              <w:rPr>
                <w:spacing w:val="-3"/>
                <w:sz w:val="20"/>
              </w:rPr>
              <w:t>неделя марта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КР/Т/АУД/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СОБ</w:t>
            </w:r>
          </w:p>
        </w:tc>
        <w:tc>
          <w:tcPr>
            <w:tcW w:w="2521" w:type="dxa"/>
          </w:tcPr>
          <w:p w:rsidR="0010708F" w:rsidRDefault="005B7982">
            <w:pPr>
              <w:pStyle w:val="TableParagraph"/>
              <w:spacing w:line="228" w:lineRule="auto"/>
              <w:ind w:left="583" w:right="540" w:hanging="17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3-4 </w:t>
            </w:r>
            <w:r>
              <w:rPr>
                <w:spacing w:val="-3"/>
                <w:sz w:val="20"/>
              </w:rPr>
              <w:t>неделя марта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КР/Т/АУД/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СОБ</w:t>
            </w:r>
          </w:p>
        </w:tc>
        <w:tc>
          <w:tcPr>
            <w:tcW w:w="2519" w:type="dxa"/>
          </w:tcPr>
          <w:p w:rsidR="0010708F" w:rsidRDefault="005B7982">
            <w:pPr>
              <w:pStyle w:val="TableParagraph"/>
              <w:spacing w:line="228" w:lineRule="auto"/>
              <w:ind w:left="585" w:right="536" w:hanging="17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1-2 </w:t>
            </w:r>
            <w:r>
              <w:rPr>
                <w:spacing w:val="-3"/>
                <w:sz w:val="20"/>
              </w:rPr>
              <w:t>неделя марта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КР/Т/АУД/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СОБ</w:t>
            </w:r>
          </w:p>
        </w:tc>
      </w:tr>
      <w:tr w:rsidR="0010708F">
        <w:trPr>
          <w:trHeight w:val="457"/>
        </w:trPr>
        <w:tc>
          <w:tcPr>
            <w:tcW w:w="672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524" w:type="dxa"/>
          </w:tcPr>
          <w:p w:rsidR="0010708F" w:rsidRDefault="005B7982">
            <w:pPr>
              <w:pStyle w:val="TableParagraph"/>
              <w:spacing w:line="223" w:lineRule="auto"/>
              <w:ind w:left="596" w:right="597" w:firstLine="132"/>
              <w:rPr>
                <w:sz w:val="20"/>
              </w:rPr>
            </w:pPr>
            <w:r>
              <w:rPr>
                <w:sz w:val="20"/>
              </w:rPr>
              <w:t>3 неделя мая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КР/Т/АУД/СОБ</w:t>
            </w:r>
          </w:p>
        </w:tc>
        <w:tc>
          <w:tcPr>
            <w:tcW w:w="2519" w:type="dxa"/>
          </w:tcPr>
          <w:p w:rsidR="0010708F" w:rsidRDefault="005B7982">
            <w:pPr>
              <w:pStyle w:val="TableParagraph"/>
              <w:spacing w:line="223" w:lineRule="auto"/>
              <w:ind w:left="576" w:right="462" w:firstLine="156"/>
              <w:rPr>
                <w:sz w:val="20"/>
              </w:rPr>
            </w:pPr>
            <w:r>
              <w:rPr>
                <w:sz w:val="20"/>
              </w:rPr>
              <w:t>3 неделя мая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КР/Т/АУД/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СОБ</w:t>
            </w:r>
          </w:p>
        </w:tc>
        <w:tc>
          <w:tcPr>
            <w:tcW w:w="2524" w:type="dxa"/>
          </w:tcPr>
          <w:p w:rsidR="0010708F" w:rsidRDefault="005B7982">
            <w:pPr>
              <w:pStyle w:val="TableParagraph"/>
              <w:spacing w:line="223" w:lineRule="auto"/>
              <w:ind w:left="582" w:right="549" w:hanging="22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1-2 </w:t>
            </w:r>
            <w:r>
              <w:rPr>
                <w:spacing w:val="-3"/>
                <w:sz w:val="20"/>
              </w:rPr>
              <w:t>неделя марта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КР/Т/АУД/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СОБ</w:t>
            </w:r>
          </w:p>
        </w:tc>
        <w:tc>
          <w:tcPr>
            <w:tcW w:w="2521" w:type="dxa"/>
          </w:tcPr>
          <w:p w:rsidR="0010708F" w:rsidRDefault="005B7982">
            <w:pPr>
              <w:pStyle w:val="TableParagraph"/>
              <w:spacing w:line="223" w:lineRule="auto"/>
              <w:ind w:left="583" w:right="540" w:firstLine="74"/>
              <w:rPr>
                <w:sz w:val="20"/>
              </w:rPr>
            </w:pPr>
            <w:r>
              <w:rPr>
                <w:sz w:val="20"/>
              </w:rPr>
              <w:t>1-2 неделя мая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КР/Т/АУД/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СОБ</w:t>
            </w:r>
          </w:p>
        </w:tc>
        <w:tc>
          <w:tcPr>
            <w:tcW w:w="2519" w:type="dxa"/>
          </w:tcPr>
          <w:p w:rsidR="0010708F" w:rsidRDefault="005B7982">
            <w:pPr>
              <w:pStyle w:val="TableParagraph"/>
              <w:spacing w:line="223" w:lineRule="auto"/>
              <w:ind w:left="585" w:right="462" w:firstLine="74"/>
              <w:rPr>
                <w:sz w:val="20"/>
              </w:rPr>
            </w:pPr>
            <w:r>
              <w:rPr>
                <w:sz w:val="20"/>
              </w:rPr>
              <w:t>1-2 неделя мая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КР/Т/АУД/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СОБ</w:t>
            </w:r>
          </w:p>
        </w:tc>
      </w:tr>
      <w:tr w:rsidR="0010708F">
        <w:trPr>
          <w:trHeight w:val="244"/>
        </w:trPr>
        <w:tc>
          <w:tcPr>
            <w:tcW w:w="14982" w:type="dxa"/>
            <w:gridSpan w:val="7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460"/>
        </w:trPr>
        <w:tc>
          <w:tcPr>
            <w:tcW w:w="672" w:type="dxa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703" w:type="dxa"/>
          </w:tcPr>
          <w:p w:rsidR="0010708F" w:rsidRDefault="005B7982">
            <w:pPr>
              <w:pStyle w:val="TableParagraph"/>
              <w:spacing w:line="230" w:lineRule="auto"/>
              <w:ind w:left="122" w:right="216"/>
              <w:rPr>
                <w:sz w:val="20"/>
              </w:rPr>
            </w:pPr>
            <w:r>
              <w:rPr>
                <w:w w:val="95"/>
                <w:sz w:val="20"/>
              </w:rPr>
              <w:t>Вт иностранный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252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1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1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19" w:type="dxa"/>
          </w:tcPr>
          <w:p w:rsidR="0010708F" w:rsidRDefault="005B7982">
            <w:pPr>
              <w:pStyle w:val="TableParagraph"/>
              <w:spacing w:line="230" w:lineRule="auto"/>
              <w:ind w:left="585" w:right="462" w:firstLine="74"/>
              <w:rPr>
                <w:sz w:val="20"/>
              </w:rPr>
            </w:pPr>
            <w:r>
              <w:rPr>
                <w:sz w:val="20"/>
              </w:rPr>
              <w:t>1-2 неделя мая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КР/Т/АУД/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СОБ</w:t>
            </w:r>
          </w:p>
        </w:tc>
      </w:tr>
      <w:tr w:rsidR="0010708F">
        <w:trPr>
          <w:trHeight w:val="230"/>
        </w:trPr>
        <w:tc>
          <w:tcPr>
            <w:tcW w:w="14982" w:type="dxa"/>
            <w:gridSpan w:val="7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458"/>
        </w:trPr>
        <w:tc>
          <w:tcPr>
            <w:tcW w:w="672" w:type="dxa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1703" w:type="dxa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  <w:tc>
          <w:tcPr>
            <w:tcW w:w="2524" w:type="dxa"/>
          </w:tcPr>
          <w:p w:rsidR="0010708F" w:rsidRDefault="005B7982">
            <w:pPr>
              <w:pStyle w:val="TableParagraph"/>
              <w:spacing w:line="228" w:lineRule="auto"/>
              <w:ind w:left="1061" w:right="557" w:hanging="509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1-2 </w:t>
            </w:r>
            <w:r>
              <w:rPr>
                <w:spacing w:val="-3"/>
                <w:sz w:val="20"/>
              </w:rPr>
              <w:t>неделя марта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  <w:tc>
          <w:tcPr>
            <w:tcW w:w="2519" w:type="dxa"/>
          </w:tcPr>
          <w:p w:rsidR="0010708F" w:rsidRDefault="005B7982">
            <w:pPr>
              <w:pStyle w:val="TableParagraph"/>
              <w:spacing w:line="228" w:lineRule="auto"/>
              <w:ind w:left="1063" w:right="550" w:hanging="509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1-2 </w:t>
            </w:r>
            <w:r>
              <w:rPr>
                <w:spacing w:val="-3"/>
                <w:sz w:val="20"/>
              </w:rPr>
              <w:t>неделя марта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  <w:tc>
          <w:tcPr>
            <w:tcW w:w="252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1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1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460"/>
        </w:trPr>
        <w:tc>
          <w:tcPr>
            <w:tcW w:w="672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524" w:type="dxa"/>
          </w:tcPr>
          <w:p w:rsidR="0010708F" w:rsidRDefault="005B7982">
            <w:pPr>
              <w:pStyle w:val="TableParagraph"/>
              <w:spacing w:line="228" w:lineRule="auto"/>
              <w:ind w:left="1061" w:right="656" w:hanging="413"/>
              <w:rPr>
                <w:sz w:val="20"/>
              </w:rPr>
            </w:pPr>
            <w:r>
              <w:rPr>
                <w:w w:val="95"/>
                <w:sz w:val="20"/>
              </w:rPr>
              <w:t>1-2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  <w:tc>
          <w:tcPr>
            <w:tcW w:w="2519" w:type="dxa"/>
          </w:tcPr>
          <w:p w:rsidR="0010708F" w:rsidRDefault="005B7982">
            <w:pPr>
              <w:pStyle w:val="TableParagraph"/>
              <w:spacing w:line="228" w:lineRule="auto"/>
              <w:ind w:left="1063" w:right="550" w:hanging="509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1-2 </w:t>
            </w:r>
            <w:r>
              <w:rPr>
                <w:spacing w:val="-3"/>
                <w:sz w:val="20"/>
              </w:rPr>
              <w:t>неделя марта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  <w:tc>
          <w:tcPr>
            <w:tcW w:w="252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1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1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30"/>
        </w:trPr>
        <w:tc>
          <w:tcPr>
            <w:tcW w:w="14982" w:type="dxa"/>
            <w:gridSpan w:val="7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455"/>
        </w:trPr>
        <w:tc>
          <w:tcPr>
            <w:tcW w:w="672" w:type="dxa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703" w:type="dxa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Алгебра</w:t>
            </w:r>
          </w:p>
        </w:tc>
        <w:tc>
          <w:tcPr>
            <w:tcW w:w="252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1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1" w:type="dxa"/>
          </w:tcPr>
          <w:p w:rsidR="0010708F" w:rsidRDefault="005B7982">
            <w:pPr>
              <w:pStyle w:val="TableParagraph"/>
              <w:spacing w:line="228" w:lineRule="auto"/>
              <w:ind w:left="1073" w:right="457" w:hanging="550"/>
              <w:rPr>
                <w:sz w:val="20"/>
              </w:rPr>
            </w:pPr>
            <w:r>
              <w:rPr>
                <w:w w:val="95"/>
                <w:sz w:val="20"/>
              </w:rPr>
              <w:t>3-4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неделя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января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  <w:tc>
          <w:tcPr>
            <w:tcW w:w="251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460"/>
        </w:trPr>
        <w:tc>
          <w:tcPr>
            <w:tcW w:w="672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52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1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4" w:type="dxa"/>
          </w:tcPr>
          <w:p w:rsidR="0010708F" w:rsidRDefault="005B7982">
            <w:pPr>
              <w:pStyle w:val="TableParagraph"/>
              <w:spacing w:line="230" w:lineRule="auto"/>
              <w:ind w:left="1069" w:right="450" w:hanging="610"/>
              <w:rPr>
                <w:sz w:val="20"/>
              </w:rPr>
            </w:pPr>
            <w:r>
              <w:rPr>
                <w:spacing w:val="-3"/>
                <w:sz w:val="20"/>
              </w:rPr>
              <w:t>1-2 неделя февраля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  <w:tc>
          <w:tcPr>
            <w:tcW w:w="2521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1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458"/>
        </w:trPr>
        <w:tc>
          <w:tcPr>
            <w:tcW w:w="672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52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1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1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19" w:type="dxa"/>
          </w:tcPr>
          <w:p w:rsidR="0010708F" w:rsidRDefault="005B7982">
            <w:pPr>
              <w:pStyle w:val="TableParagraph"/>
              <w:spacing w:line="228" w:lineRule="auto"/>
              <w:ind w:left="1075" w:right="536" w:hanging="507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1-2 </w:t>
            </w:r>
            <w:r>
              <w:rPr>
                <w:spacing w:val="-3"/>
                <w:sz w:val="20"/>
              </w:rPr>
              <w:t>неделя марта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</w:tr>
      <w:tr w:rsidR="0010708F">
        <w:trPr>
          <w:trHeight w:val="458"/>
        </w:trPr>
        <w:tc>
          <w:tcPr>
            <w:tcW w:w="672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52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1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4" w:type="dxa"/>
          </w:tcPr>
          <w:p w:rsidR="0010708F" w:rsidRDefault="005B7982">
            <w:pPr>
              <w:pStyle w:val="TableParagraph"/>
              <w:spacing w:line="228" w:lineRule="auto"/>
              <w:ind w:left="1069" w:right="727" w:hanging="334"/>
              <w:rPr>
                <w:sz w:val="20"/>
              </w:rPr>
            </w:pPr>
            <w:r>
              <w:rPr>
                <w:w w:val="95"/>
                <w:sz w:val="20"/>
              </w:rPr>
              <w:t>3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  <w:tc>
          <w:tcPr>
            <w:tcW w:w="2521" w:type="dxa"/>
          </w:tcPr>
          <w:p w:rsidR="0010708F" w:rsidRDefault="005B7982">
            <w:pPr>
              <w:pStyle w:val="TableParagraph"/>
              <w:spacing w:line="228" w:lineRule="auto"/>
              <w:ind w:left="1073" w:right="720" w:hanging="334"/>
              <w:rPr>
                <w:sz w:val="20"/>
              </w:rPr>
            </w:pPr>
            <w:r>
              <w:rPr>
                <w:w w:val="95"/>
                <w:sz w:val="20"/>
              </w:rPr>
              <w:t>3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  <w:tc>
          <w:tcPr>
            <w:tcW w:w="2519" w:type="dxa"/>
          </w:tcPr>
          <w:p w:rsidR="0010708F" w:rsidRDefault="005B7982">
            <w:pPr>
              <w:pStyle w:val="TableParagraph"/>
              <w:spacing w:line="228" w:lineRule="auto"/>
              <w:ind w:left="1075" w:right="640" w:hanging="416"/>
              <w:rPr>
                <w:sz w:val="20"/>
              </w:rPr>
            </w:pPr>
            <w:r>
              <w:rPr>
                <w:w w:val="95"/>
                <w:sz w:val="20"/>
              </w:rPr>
              <w:t>1-2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</w:tr>
      <w:tr w:rsidR="0010708F">
        <w:trPr>
          <w:trHeight w:val="253"/>
        </w:trPr>
        <w:tc>
          <w:tcPr>
            <w:tcW w:w="14982" w:type="dxa"/>
            <w:gridSpan w:val="7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460"/>
        </w:trPr>
        <w:tc>
          <w:tcPr>
            <w:tcW w:w="672" w:type="dxa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703" w:type="dxa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Геометрия</w:t>
            </w:r>
          </w:p>
        </w:tc>
        <w:tc>
          <w:tcPr>
            <w:tcW w:w="252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1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4" w:type="dxa"/>
          </w:tcPr>
          <w:p w:rsidR="0010708F" w:rsidRDefault="005B7982">
            <w:pPr>
              <w:pStyle w:val="TableParagraph"/>
              <w:spacing w:line="228" w:lineRule="auto"/>
              <w:ind w:left="1069" w:right="450" w:hanging="610"/>
              <w:rPr>
                <w:sz w:val="20"/>
              </w:rPr>
            </w:pPr>
            <w:r>
              <w:rPr>
                <w:spacing w:val="-3"/>
                <w:sz w:val="20"/>
              </w:rPr>
              <w:t>3-4 неделя февраля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  <w:tc>
          <w:tcPr>
            <w:tcW w:w="2521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1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455"/>
        </w:trPr>
        <w:tc>
          <w:tcPr>
            <w:tcW w:w="672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52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1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1" w:type="dxa"/>
          </w:tcPr>
          <w:p w:rsidR="0010708F" w:rsidRDefault="005B7982">
            <w:pPr>
              <w:pStyle w:val="TableParagraph"/>
              <w:spacing w:line="228" w:lineRule="auto"/>
              <w:ind w:left="1073" w:right="542" w:hanging="509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3-4 </w:t>
            </w:r>
            <w:r>
              <w:rPr>
                <w:spacing w:val="-3"/>
                <w:sz w:val="20"/>
              </w:rPr>
              <w:t>неделя марта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  <w:tc>
          <w:tcPr>
            <w:tcW w:w="251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458"/>
        </w:trPr>
        <w:tc>
          <w:tcPr>
            <w:tcW w:w="672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52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1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4" w:type="dxa"/>
          </w:tcPr>
          <w:p w:rsidR="0010708F" w:rsidRDefault="005B7982">
            <w:pPr>
              <w:pStyle w:val="TableParagraph"/>
              <w:spacing w:line="223" w:lineRule="auto"/>
              <w:ind w:left="1069" w:right="727" w:hanging="334"/>
              <w:rPr>
                <w:sz w:val="20"/>
              </w:rPr>
            </w:pPr>
            <w:r>
              <w:rPr>
                <w:w w:val="95"/>
                <w:sz w:val="20"/>
              </w:rPr>
              <w:t>3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  <w:tc>
          <w:tcPr>
            <w:tcW w:w="2521" w:type="dxa"/>
          </w:tcPr>
          <w:p w:rsidR="0010708F" w:rsidRDefault="005B7982">
            <w:pPr>
              <w:pStyle w:val="TableParagraph"/>
              <w:spacing w:line="223" w:lineRule="auto"/>
              <w:ind w:left="1073" w:right="720" w:hanging="334"/>
              <w:rPr>
                <w:sz w:val="20"/>
              </w:rPr>
            </w:pPr>
            <w:r>
              <w:rPr>
                <w:w w:val="95"/>
                <w:sz w:val="20"/>
              </w:rPr>
              <w:t>3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  <w:tc>
          <w:tcPr>
            <w:tcW w:w="2519" w:type="dxa"/>
          </w:tcPr>
          <w:p w:rsidR="0010708F" w:rsidRDefault="005B7982">
            <w:pPr>
              <w:pStyle w:val="TableParagraph"/>
              <w:spacing w:line="223" w:lineRule="auto"/>
              <w:ind w:left="1075" w:right="640" w:hanging="416"/>
              <w:rPr>
                <w:sz w:val="20"/>
              </w:rPr>
            </w:pPr>
            <w:r>
              <w:rPr>
                <w:w w:val="95"/>
                <w:sz w:val="20"/>
              </w:rPr>
              <w:t>1-2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</w:tr>
      <w:tr w:rsidR="0010708F">
        <w:trPr>
          <w:trHeight w:val="239"/>
        </w:trPr>
        <w:tc>
          <w:tcPr>
            <w:tcW w:w="14982" w:type="dxa"/>
            <w:gridSpan w:val="7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458"/>
        </w:trPr>
        <w:tc>
          <w:tcPr>
            <w:tcW w:w="672" w:type="dxa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703" w:type="dxa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Информатика</w:t>
            </w:r>
          </w:p>
        </w:tc>
        <w:tc>
          <w:tcPr>
            <w:tcW w:w="252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1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4" w:type="dxa"/>
          </w:tcPr>
          <w:p w:rsidR="0010708F" w:rsidRDefault="005B7982">
            <w:pPr>
              <w:pStyle w:val="TableParagraph"/>
              <w:spacing w:line="225" w:lineRule="auto"/>
              <w:ind w:left="913" w:right="450" w:hanging="454"/>
              <w:rPr>
                <w:sz w:val="20"/>
              </w:rPr>
            </w:pPr>
            <w:r>
              <w:rPr>
                <w:spacing w:val="-3"/>
                <w:sz w:val="20"/>
              </w:rPr>
              <w:t>1-2 неделя февраля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КР/Т/ПР</w:t>
            </w:r>
          </w:p>
        </w:tc>
        <w:tc>
          <w:tcPr>
            <w:tcW w:w="2521" w:type="dxa"/>
          </w:tcPr>
          <w:p w:rsidR="0010708F" w:rsidRDefault="005B7982">
            <w:pPr>
              <w:pStyle w:val="TableParagraph"/>
              <w:spacing w:line="225" w:lineRule="auto"/>
              <w:ind w:left="917" w:right="445" w:hanging="456"/>
              <w:rPr>
                <w:sz w:val="20"/>
              </w:rPr>
            </w:pPr>
            <w:r>
              <w:rPr>
                <w:spacing w:val="-3"/>
                <w:sz w:val="20"/>
              </w:rPr>
              <w:t>3-4 неделя февраля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КР/Т/ПР</w:t>
            </w:r>
          </w:p>
        </w:tc>
        <w:tc>
          <w:tcPr>
            <w:tcW w:w="251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460"/>
        </w:trPr>
        <w:tc>
          <w:tcPr>
            <w:tcW w:w="672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52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1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1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19" w:type="dxa"/>
          </w:tcPr>
          <w:p w:rsidR="0010708F" w:rsidRDefault="005B7982">
            <w:pPr>
              <w:pStyle w:val="TableParagraph"/>
              <w:spacing w:line="230" w:lineRule="auto"/>
              <w:ind w:left="926" w:right="526" w:hanging="348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1-2 </w:t>
            </w:r>
            <w:r>
              <w:rPr>
                <w:spacing w:val="-3"/>
                <w:sz w:val="20"/>
              </w:rPr>
              <w:t>неделя марта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КР/Т/ПР</w:t>
            </w:r>
          </w:p>
        </w:tc>
      </w:tr>
      <w:tr w:rsidR="0010708F">
        <w:trPr>
          <w:trHeight w:val="460"/>
        </w:trPr>
        <w:tc>
          <w:tcPr>
            <w:tcW w:w="672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52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1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4" w:type="dxa"/>
          </w:tcPr>
          <w:p w:rsidR="0010708F" w:rsidRDefault="005B7982">
            <w:pPr>
              <w:pStyle w:val="TableParagraph"/>
              <w:spacing w:line="228" w:lineRule="auto"/>
              <w:ind w:left="913" w:right="653" w:hanging="262"/>
              <w:rPr>
                <w:sz w:val="20"/>
              </w:rPr>
            </w:pPr>
            <w:r>
              <w:rPr>
                <w:w w:val="95"/>
                <w:sz w:val="20"/>
              </w:rPr>
              <w:t>1-2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КР/Т/ПР</w:t>
            </w:r>
          </w:p>
        </w:tc>
        <w:tc>
          <w:tcPr>
            <w:tcW w:w="2521" w:type="dxa"/>
          </w:tcPr>
          <w:p w:rsidR="0010708F" w:rsidRDefault="005B7982">
            <w:pPr>
              <w:pStyle w:val="TableParagraph"/>
              <w:spacing w:line="228" w:lineRule="auto"/>
              <w:ind w:left="917" w:right="720" w:hanging="178"/>
              <w:rPr>
                <w:sz w:val="20"/>
              </w:rPr>
            </w:pPr>
            <w:r>
              <w:rPr>
                <w:w w:val="95"/>
                <w:sz w:val="20"/>
              </w:rPr>
              <w:t>3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КР/Т/ПР</w:t>
            </w:r>
          </w:p>
        </w:tc>
        <w:tc>
          <w:tcPr>
            <w:tcW w:w="2519" w:type="dxa"/>
          </w:tcPr>
          <w:p w:rsidR="0010708F" w:rsidRDefault="005B7982">
            <w:pPr>
              <w:pStyle w:val="TableParagraph"/>
              <w:spacing w:line="228" w:lineRule="auto"/>
              <w:ind w:left="919" w:right="640" w:hanging="260"/>
              <w:rPr>
                <w:sz w:val="20"/>
              </w:rPr>
            </w:pPr>
            <w:r>
              <w:rPr>
                <w:w w:val="95"/>
                <w:sz w:val="20"/>
              </w:rPr>
              <w:t>1-2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КР/Т/ПР</w:t>
            </w:r>
          </w:p>
        </w:tc>
      </w:tr>
      <w:tr w:rsidR="0010708F">
        <w:trPr>
          <w:trHeight w:val="225"/>
        </w:trPr>
        <w:tc>
          <w:tcPr>
            <w:tcW w:w="672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703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24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9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24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21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9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398"/>
        </w:trPr>
        <w:tc>
          <w:tcPr>
            <w:tcW w:w="672" w:type="dxa"/>
            <w:vMerge w:val="restart"/>
          </w:tcPr>
          <w:p w:rsidR="0010708F" w:rsidRDefault="005B7982">
            <w:pPr>
              <w:pStyle w:val="TableParagraph"/>
              <w:spacing w:line="223" w:lineRule="exact"/>
              <w:ind w:left="122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703" w:type="dxa"/>
            <w:vMerge w:val="restart"/>
          </w:tcPr>
          <w:p w:rsidR="0010708F" w:rsidRDefault="005B7982">
            <w:pPr>
              <w:pStyle w:val="TableParagraph"/>
              <w:spacing w:line="223" w:lineRule="exact"/>
              <w:ind w:left="122"/>
              <w:rPr>
                <w:sz w:val="20"/>
              </w:rPr>
            </w:pPr>
            <w:r>
              <w:rPr>
                <w:spacing w:val="-4"/>
                <w:sz w:val="20"/>
              </w:rPr>
              <w:t>История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России.</w:t>
            </w:r>
          </w:p>
          <w:p w:rsidR="0010708F" w:rsidRDefault="005B7982">
            <w:pPr>
              <w:pStyle w:val="TableParagraph"/>
              <w:spacing w:before="1"/>
              <w:ind w:left="122" w:right="719"/>
              <w:rPr>
                <w:sz w:val="20"/>
              </w:rPr>
            </w:pPr>
            <w:r>
              <w:rPr>
                <w:spacing w:val="-2"/>
                <w:sz w:val="20"/>
              </w:rPr>
              <w:t>Всеобщая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история</w:t>
            </w:r>
          </w:p>
        </w:tc>
        <w:tc>
          <w:tcPr>
            <w:tcW w:w="12607" w:type="dxa"/>
            <w:gridSpan w:val="5"/>
          </w:tcPr>
          <w:p w:rsidR="0010708F" w:rsidRDefault="005B7982">
            <w:pPr>
              <w:pStyle w:val="TableParagraph"/>
              <w:spacing w:line="223" w:lineRule="exact"/>
              <w:ind w:left="3756" w:right="3700"/>
              <w:jc w:val="center"/>
              <w:rPr>
                <w:sz w:val="20"/>
              </w:rPr>
            </w:pPr>
            <w:r>
              <w:rPr>
                <w:spacing w:val="-3"/>
                <w:sz w:val="20"/>
              </w:rPr>
              <w:t xml:space="preserve">Текущий </w:t>
            </w:r>
            <w:r>
              <w:rPr>
                <w:spacing w:val="-2"/>
                <w:sz w:val="20"/>
              </w:rPr>
              <w:t>контроль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течение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четвертей</w:t>
            </w:r>
          </w:p>
        </w:tc>
      </w:tr>
      <w:tr w:rsidR="0010708F">
        <w:trPr>
          <w:trHeight w:val="460"/>
        </w:trPr>
        <w:tc>
          <w:tcPr>
            <w:tcW w:w="672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524" w:type="dxa"/>
          </w:tcPr>
          <w:p w:rsidR="0010708F" w:rsidRDefault="005B7982">
            <w:pPr>
              <w:pStyle w:val="TableParagraph"/>
              <w:spacing w:line="230" w:lineRule="auto"/>
              <w:ind w:left="999" w:right="723" w:hanging="257"/>
              <w:rPr>
                <w:sz w:val="20"/>
              </w:rPr>
            </w:pPr>
            <w:r>
              <w:rPr>
                <w:spacing w:val="-5"/>
                <w:sz w:val="20"/>
              </w:rPr>
              <w:t xml:space="preserve">3 неделя </w:t>
            </w:r>
            <w:r>
              <w:rPr>
                <w:spacing w:val="-4"/>
                <w:sz w:val="20"/>
              </w:rPr>
              <w:t>мая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Т/СОБ</w:t>
            </w:r>
          </w:p>
        </w:tc>
        <w:tc>
          <w:tcPr>
            <w:tcW w:w="2519" w:type="dxa"/>
          </w:tcPr>
          <w:p w:rsidR="0010708F" w:rsidRDefault="005B7982">
            <w:pPr>
              <w:pStyle w:val="TableParagraph"/>
              <w:spacing w:line="230" w:lineRule="auto"/>
              <w:ind w:left="998" w:right="719" w:hanging="257"/>
              <w:rPr>
                <w:sz w:val="20"/>
              </w:rPr>
            </w:pPr>
            <w:r>
              <w:rPr>
                <w:spacing w:val="-5"/>
                <w:sz w:val="20"/>
              </w:rPr>
              <w:t xml:space="preserve">3 неделя </w:t>
            </w:r>
            <w:r>
              <w:rPr>
                <w:spacing w:val="-4"/>
                <w:sz w:val="20"/>
              </w:rPr>
              <w:t>мая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Т/СОБ</w:t>
            </w:r>
          </w:p>
        </w:tc>
        <w:tc>
          <w:tcPr>
            <w:tcW w:w="2524" w:type="dxa"/>
          </w:tcPr>
          <w:p w:rsidR="0010708F" w:rsidRDefault="005B7982">
            <w:pPr>
              <w:pStyle w:val="TableParagraph"/>
              <w:spacing w:line="230" w:lineRule="auto"/>
              <w:ind w:left="1004" w:right="636" w:hanging="336"/>
              <w:rPr>
                <w:sz w:val="20"/>
              </w:rPr>
            </w:pPr>
            <w:r>
              <w:rPr>
                <w:w w:val="95"/>
                <w:sz w:val="20"/>
              </w:rPr>
              <w:t>1-2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Т/СОБ</w:t>
            </w:r>
          </w:p>
        </w:tc>
        <w:tc>
          <w:tcPr>
            <w:tcW w:w="2521" w:type="dxa"/>
          </w:tcPr>
          <w:p w:rsidR="0010708F" w:rsidRDefault="005B7982">
            <w:pPr>
              <w:pStyle w:val="TableParagraph"/>
              <w:spacing w:line="230" w:lineRule="auto"/>
              <w:ind w:left="1008" w:right="634" w:hanging="341"/>
              <w:rPr>
                <w:sz w:val="20"/>
              </w:rPr>
            </w:pPr>
            <w:r>
              <w:rPr>
                <w:w w:val="95"/>
                <w:sz w:val="20"/>
              </w:rPr>
              <w:t>1-2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Т/СОБ</w:t>
            </w:r>
          </w:p>
        </w:tc>
        <w:tc>
          <w:tcPr>
            <w:tcW w:w="2519" w:type="dxa"/>
          </w:tcPr>
          <w:p w:rsidR="0010708F" w:rsidRDefault="005B7982">
            <w:pPr>
              <w:pStyle w:val="TableParagraph"/>
              <w:spacing w:line="230" w:lineRule="auto"/>
              <w:ind w:left="1010" w:right="628" w:hanging="339"/>
              <w:rPr>
                <w:sz w:val="20"/>
              </w:rPr>
            </w:pPr>
            <w:r>
              <w:rPr>
                <w:w w:val="95"/>
                <w:sz w:val="20"/>
              </w:rPr>
              <w:t>1-2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Т/СОБ</w:t>
            </w:r>
          </w:p>
        </w:tc>
      </w:tr>
    </w:tbl>
    <w:p w:rsidR="0010708F" w:rsidRDefault="0010708F">
      <w:pPr>
        <w:spacing w:line="230" w:lineRule="auto"/>
        <w:rPr>
          <w:sz w:val="20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2"/>
        <w:gridCol w:w="1703"/>
        <w:gridCol w:w="2524"/>
        <w:gridCol w:w="2519"/>
        <w:gridCol w:w="2524"/>
        <w:gridCol w:w="2521"/>
        <w:gridCol w:w="2519"/>
      </w:tblGrid>
      <w:tr w:rsidR="0010708F">
        <w:trPr>
          <w:trHeight w:val="230"/>
        </w:trPr>
        <w:tc>
          <w:tcPr>
            <w:tcW w:w="672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703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24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9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24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21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9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398"/>
        </w:trPr>
        <w:tc>
          <w:tcPr>
            <w:tcW w:w="672" w:type="dxa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703" w:type="dxa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Обществознание</w:t>
            </w:r>
          </w:p>
        </w:tc>
        <w:tc>
          <w:tcPr>
            <w:tcW w:w="12607" w:type="dxa"/>
            <w:gridSpan w:val="5"/>
          </w:tcPr>
          <w:p w:rsidR="0010708F" w:rsidRDefault="005B7982">
            <w:pPr>
              <w:pStyle w:val="TableParagraph"/>
              <w:spacing w:line="221" w:lineRule="exact"/>
              <w:ind w:left="3756" w:right="3700"/>
              <w:jc w:val="center"/>
              <w:rPr>
                <w:sz w:val="20"/>
              </w:rPr>
            </w:pPr>
            <w:r>
              <w:rPr>
                <w:spacing w:val="-3"/>
                <w:sz w:val="20"/>
              </w:rPr>
              <w:t xml:space="preserve">Текущий </w:t>
            </w:r>
            <w:r>
              <w:rPr>
                <w:spacing w:val="-2"/>
                <w:sz w:val="20"/>
              </w:rPr>
              <w:t>контроль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течение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четвертей</w:t>
            </w:r>
          </w:p>
        </w:tc>
      </w:tr>
      <w:tr w:rsidR="0010708F">
        <w:trPr>
          <w:trHeight w:val="457"/>
        </w:trPr>
        <w:tc>
          <w:tcPr>
            <w:tcW w:w="672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524" w:type="dxa"/>
          </w:tcPr>
          <w:p w:rsidR="0010708F" w:rsidRDefault="005B7982">
            <w:pPr>
              <w:pStyle w:val="TableParagraph"/>
              <w:spacing w:line="228" w:lineRule="auto"/>
              <w:ind w:left="987" w:right="656" w:hanging="339"/>
              <w:rPr>
                <w:sz w:val="20"/>
              </w:rPr>
            </w:pPr>
            <w:r>
              <w:rPr>
                <w:w w:val="95"/>
                <w:sz w:val="20"/>
              </w:rPr>
              <w:t>1-2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Т/СОБ</w:t>
            </w:r>
          </w:p>
        </w:tc>
        <w:tc>
          <w:tcPr>
            <w:tcW w:w="2519" w:type="dxa"/>
          </w:tcPr>
          <w:p w:rsidR="0010708F" w:rsidRDefault="005B7982">
            <w:pPr>
              <w:pStyle w:val="TableParagraph"/>
              <w:spacing w:line="228" w:lineRule="auto"/>
              <w:ind w:left="988" w:right="650" w:hanging="339"/>
              <w:rPr>
                <w:sz w:val="20"/>
              </w:rPr>
            </w:pPr>
            <w:r>
              <w:rPr>
                <w:w w:val="95"/>
                <w:sz w:val="20"/>
              </w:rPr>
              <w:t>1-2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Т/СОБ</w:t>
            </w:r>
          </w:p>
        </w:tc>
        <w:tc>
          <w:tcPr>
            <w:tcW w:w="2524" w:type="dxa"/>
          </w:tcPr>
          <w:p w:rsidR="0010708F" w:rsidRDefault="005B7982">
            <w:pPr>
              <w:pStyle w:val="TableParagraph"/>
              <w:spacing w:line="228" w:lineRule="auto"/>
              <w:ind w:left="995" w:right="724" w:hanging="257"/>
              <w:rPr>
                <w:sz w:val="20"/>
              </w:rPr>
            </w:pPr>
            <w:r>
              <w:rPr>
                <w:w w:val="95"/>
                <w:sz w:val="20"/>
              </w:rPr>
              <w:t>3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Т/СОБ</w:t>
            </w:r>
          </w:p>
        </w:tc>
        <w:tc>
          <w:tcPr>
            <w:tcW w:w="2521" w:type="dxa"/>
          </w:tcPr>
          <w:p w:rsidR="0010708F" w:rsidRDefault="005B7982">
            <w:pPr>
              <w:pStyle w:val="TableParagraph"/>
              <w:spacing w:line="228" w:lineRule="auto"/>
              <w:ind w:left="998" w:right="718" w:hanging="257"/>
              <w:rPr>
                <w:sz w:val="20"/>
              </w:rPr>
            </w:pPr>
            <w:r>
              <w:rPr>
                <w:w w:val="95"/>
                <w:sz w:val="20"/>
              </w:rPr>
              <w:t>3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Т/СОБ</w:t>
            </w:r>
          </w:p>
        </w:tc>
        <w:tc>
          <w:tcPr>
            <w:tcW w:w="2519" w:type="dxa"/>
          </w:tcPr>
          <w:p w:rsidR="0010708F" w:rsidRDefault="005B7982">
            <w:pPr>
              <w:pStyle w:val="TableParagraph"/>
              <w:spacing w:line="228" w:lineRule="auto"/>
              <w:ind w:left="1000" w:right="640" w:hanging="341"/>
              <w:rPr>
                <w:sz w:val="20"/>
              </w:rPr>
            </w:pPr>
            <w:r>
              <w:rPr>
                <w:w w:val="95"/>
                <w:sz w:val="20"/>
              </w:rPr>
              <w:t>1-2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Т/СОБ</w:t>
            </w:r>
          </w:p>
        </w:tc>
      </w:tr>
      <w:tr w:rsidR="0010708F">
        <w:trPr>
          <w:trHeight w:val="230"/>
        </w:trPr>
        <w:tc>
          <w:tcPr>
            <w:tcW w:w="672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703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24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9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24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21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9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395"/>
        </w:trPr>
        <w:tc>
          <w:tcPr>
            <w:tcW w:w="672" w:type="dxa"/>
            <w:vMerge w:val="restart"/>
          </w:tcPr>
          <w:p w:rsidR="0010708F" w:rsidRDefault="005B7982">
            <w:pPr>
              <w:pStyle w:val="TableParagraph"/>
              <w:spacing w:line="223" w:lineRule="exact"/>
              <w:ind w:left="122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703" w:type="dxa"/>
            <w:vMerge w:val="restart"/>
          </w:tcPr>
          <w:p w:rsidR="0010708F" w:rsidRDefault="005B7982">
            <w:pPr>
              <w:pStyle w:val="TableParagraph"/>
              <w:spacing w:line="223" w:lineRule="exact"/>
              <w:ind w:left="122"/>
              <w:rPr>
                <w:sz w:val="20"/>
              </w:rPr>
            </w:pPr>
            <w:r>
              <w:rPr>
                <w:sz w:val="20"/>
              </w:rPr>
              <w:t>География</w:t>
            </w:r>
          </w:p>
        </w:tc>
        <w:tc>
          <w:tcPr>
            <w:tcW w:w="12607" w:type="dxa"/>
            <w:gridSpan w:val="5"/>
          </w:tcPr>
          <w:p w:rsidR="0010708F" w:rsidRDefault="005B7982">
            <w:pPr>
              <w:pStyle w:val="TableParagraph"/>
              <w:spacing w:line="223" w:lineRule="exact"/>
              <w:ind w:left="3754" w:right="370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Текущий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контроль 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течение четвертей, практическая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работа</w:t>
            </w:r>
          </w:p>
        </w:tc>
      </w:tr>
      <w:tr w:rsidR="0010708F">
        <w:trPr>
          <w:trHeight w:val="460"/>
        </w:trPr>
        <w:tc>
          <w:tcPr>
            <w:tcW w:w="672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524" w:type="dxa"/>
          </w:tcPr>
          <w:p w:rsidR="0010708F" w:rsidRDefault="005B7982">
            <w:pPr>
              <w:pStyle w:val="TableParagraph"/>
              <w:spacing w:line="230" w:lineRule="auto"/>
              <w:ind w:left="685" w:right="671" w:firstLine="48"/>
              <w:rPr>
                <w:sz w:val="20"/>
              </w:rPr>
            </w:pPr>
            <w:r>
              <w:rPr>
                <w:sz w:val="20"/>
              </w:rPr>
              <w:t>3 неделя мая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КР/Т/СОБ/ПР</w:t>
            </w:r>
          </w:p>
        </w:tc>
        <w:tc>
          <w:tcPr>
            <w:tcW w:w="2519" w:type="dxa"/>
          </w:tcPr>
          <w:p w:rsidR="0010708F" w:rsidRDefault="005B7982">
            <w:pPr>
              <w:pStyle w:val="TableParagraph"/>
              <w:spacing w:line="230" w:lineRule="auto"/>
              <w:ind w:left="684" w:right="667" w:firstLine="48"/>
              <w:rPr>
                <w:sz w:val="20"/>
              </w:rPr>
            </w:pPr>
            <w:r>
              <w:rPr>
                <w:sz w:val="20"/>
              </w:rPr>
              <w:t>3 неделя мая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КР/Т/СОБ/ПР</w:t>
            </w:r>
          </w:p>
        </w:tc>
        <w:tc>
          <w:tcPr>
            <w:tcW w:w="2524" w:type="dxa"/>
          </w:tcPr>
          <w:p w:rsidR="0010708F" w:rsidRDefault="005B7982">
            <w:pPr>
              <w:pStyle w:val="TableParagraph"/>
              <w:spacing w:line="230" w:lineRule="auto"/>
              <w:ind w:left="690" w:right="644" w:hanging="36"/>
              <w:rPr>
                <w:sz w:val="20"/>
              </w:rPr>
            </w:pPr>
            <w:r>
              <w:rPr>
                <w:w w:val="95"/>
                <w:sz w:val="20"/>
              </w:rPr>
              <w:t>1-2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КР/Т/СОБ/ПР</w:t>
            </w:r>
          </w:p>
        </w:tc>
        <w:tc>
          <w:tcPr>
            <w:tcW w:w="2521" w:type="dxa"/>
          </w:tcPr>
          <w:p w:rsidR="0010708F" w:rsidRDefault="005B7982">
            <w:pPr>
              <w:pStyle w:val="TableParagraph"/>
              <w:spacing w:line="230" w:lineRule="auto"/>
              <w:ind w:left="694" w:right="637" w:hanging="36"/>
              <w:rPr>
                <w:sz w:val="20"/>
              </w:rPr>
            </w:pPr>
            <w:r>
              <w:rPr>
                <w:w w:val="95"/>
                <w:sz w:val="20"/>
              </w:rPr>
              <w:t>1-2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КР/Т/СОБ/ПР</w:t>
            </w:r>
          </w:p>
        </w:tc>
        <w:tc>
          <w:tcPr>
            <w:tcW w:w="2519" w:type="dxa"/>
          </w:tcPr>
          <w:p w:rsidR="0010708F" w:rsidRDefault="005B7982">
            <w:pPr>
              <w:pStyle w:val="TableParagraph"/>
              <w:spacing w:line="230" w:lineRule="auto"/>
              <w:ind w:left="696" w:right="633" w:hanging="36"/>
              <w:rPr>
                <w:sz w:val="20"/>
              </w:rPr>
            </w:pPr>
            <w:r>
              <w:rPr>
                <w:w w:val="95"/>
                <w:sz w:val="20"/>
              </w:rPr>
              <w:t>1-2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КР/Т/СОБ/ПР</w:t>
            </w:r>
          </w:p>
        </w:tc>
      </w:tr>
      <w:tr w:rsidR="0010708F">
        <w:trPr>
          <w:trHeight w:val="230"/>
        </w:trPr>
        <w:tc>
          <w:tcPr>
            <w:tcW w:w="672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703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24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9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24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21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9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398"/>
        </w:trPr>
        <w:tc>
          <w:tcPr>
            <w:tcW w:w="672" w:type="dxa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703" w:type="dxa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Физика</w:t>
            </w:r>
          </w:p>
        </w:tc>
        <w:tc>
          <w:tcPr>
            <w:tcW w:w="252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1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564" w:type="dxa"/>
            <w:gridSpan w:val="3"/>
          </w:tcPr>
          <w:p w:rsidR="0010708F" w:rsidRDefault="005B7982">
            <w:pPr>
              <w:pStyle w:val="TableParagraph"/>
              <w:spacing w:line="221" w:lineRule="exact"/>
              <w:ind w:left="1981"/>
              <w:rPr>
                <w:sz w:val="20"/>
              </w:rPr>
            </w:pPr>
            <w:r>
              <w:rPr>
                <w:spacing w:val="-3"/>
                <w:sz w:val="20"/>
              </w:rPr>
              <w:t>Лабораторные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работы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течение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четвертей</w:t>
            </w:r>
          </w:p>
        </w:tc>
      </w:tr>
      <w:tr w:rsidR="0010708F">
        <w:trPr>
          <w:trHeight w:val="460"/>
        </w:trPr>
        <w:tc>
          <w:tcPr>
            <w:tcW w:w="672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52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1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1" w:type="dxa"/>
          </w:tcPr>
          <w:p w:rsidR="0010708F" w:rsidRDefault="005B7982">
            <w:pPr>
              <w:pStyle w:val="TableParagraph"/>
              <w:spacing w:line="225" w:lineRule="auto"/>
              <w:ind w:left="1073" w:right="457" w:hanging="550"/>
              <w:rPr>
                <w:sz w:val="20"/>
              </w:rPr>
            </w:pPr>
            <w:r>
              <w:rPr>
                <w:w w:val="95"/>
                <w:sz w:val="20"/>
              </w:rPr>
              <w:t>3-4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неделя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января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  <w:tc>
          <w:tcPr>
            <w:tcW w:w="251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458"/>
        </w:trPr>
        <w:tc>
          <w:tcPr>
            <w:tcW w:w="672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52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1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4" w:type="dxa"/>
          </w:tcPr>
          <w:p w:rsidR="0010708F" w:rsidRDefault="005B7982">
            <w:pPr>
              <w:pStyle w:val="TableParagraph"/>
              <w:spacing w:line="228" w:lineRule="auto"/>
              <w:ind w:left="1069" w:right="549" w:hanging="509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1-2 </w:t>
            </w:r>
            <w:r>
              <w:rPr>
                <w:spacing w:val="-3"/>
                <w:sz w:val="20"/>
              </w:rPr>
              <w:t>неделя марта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  <w:tc>
          <w:tcPr>
            <w:tcW w:w="2521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19" w:type="dxa"/>
          </w:tcPr>
          <w:p w:rsidR="0010708F" w:rsidRDefault="005B7982">
            <w:pPr>
              <w:pStyle w:val="TableParagraph"/>
              <w:spacing w:line="228" w:lineRule="auto"/>
              <w:ind w:left="1075" w:right="536" w:hanging="507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3-4 </w:t>
            </w:r>
            <w:r>
              <w:rPr>
                <w:spacing w:val="-3"/>
                <w:sz w:val="20"/>
              </w:rPr>
              <w:t>неделя марта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</w:tr>
      <w:tr w:rsidR="0010708F">
        <w:trPr>
          <w:trHeight w:val="460"/>
        </w:trPr>
        <w:tc>
          <w:tcPr>
            <w:tcW w:w="672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52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1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4" w:type="dxa"/>
          </w:tcPr>
          <w:p w:rsidR="0010708F" w:rsidRDefault="005B7982">
            <w:pPr>
              <w:pStyle w:val="TableParagraph"/>
              <w:spacing w:line="230" w:lineRule="auto"/>
              <w:ind w:left="1069" w:right="727" w:hanging="334"/>
              <w:rPr>
                <w:sz w:val="20"/>
              </w:rPr>
            </w:pPr>
            <w:r>
              <w:rPr>
                <w:w w:val="95"/>
                <w:sz w:val="20"/>
              </w:rPr>
              <w:t>3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  <w:tc>
          <w:tcPr>
            <w:tcW w:w="2521" w:type="dxa"/>
          </w:tcPr>
          <w:p w:rsidR="0010708F" w:rsidRDefault="005B7982">
            <w:pPr>
              <w:pStyle w:val="TableParagraph"/>
              <w:spacing w:line="230" w:lineRule="auto"/>
              <w:ind w:left="1073" w:right="720" w:hanging="334"/>
              <w:rPr>
                <w:sz w:val="20"/>
              </w:rPr>
            </w:pPr>
            <w:r>
              <w:rPr>
                <w:w w:val="95"/>
                <w:sz w:val="20"/>
              </w:rPr>
              <w:t>3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  <w:tc>
          <w:tcPr>
            <w:tcW w:w="2519" w:type="dxa"/>
          </w:tcPr>
          <w:p w:rsidR="0010708F" w:rsidRDefault="005B7982">
            <w:pPr>
              <w:pStyle w:val="TableParagraph"/>
              <w:spacing w:line="230" w:lineRule="auto"/>
              <w:ind w:left="1075" w:right="640" w:hanging="416"/>
              <w:rPr>
                <w:sz w:val="20"/>
              </w:rPr>
            </w:pPr>
            <w:r>
              <w:rPr>
                <w:w w:val="95"/>
                <w:sz w:val="20"/>
              </w:rPr>
              <w:t>1-2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</w:tr>
      <w:tr w:rsidR="0010708F">
        <w:trPr>
          <w:trHeight w:val="244"/>
        </w:trPr>
        <w:tc>
          <w:tcPr>
            <w:tcW w:w="672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703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24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9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24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21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9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397"/>
        </w:trPr>
        <w:tc>
          <w:tcPr>
            <w:tcW w:w="672" w:type="dxa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703" w:type="dxa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Химия</w:t>
            </w:r>
          </w:p>
        </w:tc>
        <w:tc>
          <w:tcPr>
            <w:tcW w:w="252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1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040" w:type="dxa"/>
            <w:gridSpan w:val="2"/>
          </w:tcPr>
          <w:p w:rsidR="0010708F" w:rsidRDefault="005B7982">
            <w:pPr>
              <w:pStyle w:val="TableParagraph"/>
              <w:spacing w:line="221" w:lineRule="exact"/>
              <w:ind w:left="737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работы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течение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четвертей</w:t>
            </w:r>
          </w:p>
        </w:tc>
      </w:tr>
      <w:tr w:rsidR="0010708F">
        <w:trPr>
          <w:trHeight w:val="458"/>
        </w:trPr>
        <w:tc>
          <w:tcPr>
            <w:tcW w:w="672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52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1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1" w:type="dxa"/>
          </w:tcPr>
          <w:p w:rsidR="0010708F" w:rsidRDefault="005B7982">
            <w:pPr>
              <w:pStyle w:val="TableParagraph"/>
              <w:spacing w:line="228" w:lineRule="auto"/>
              <w:ind w:left="1073" w:right="457" w:hanging="550"/>
              <w:rPr>
                <w:sz w:val="20"/>
              </w:rPr>
            </w:pPr>
            <w:r>
              <w:rPr>
                <w:w w:val="95"/>
                <w:sz w:val="20"/>
              </w:rPr>
              <w:t>3-4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неделя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января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  <w:tc>
          <w:tcPr>
            <w:tcW w:w="251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455"/>
        </w:trPr>
        <w:tc>
          <w:tcPr>
            <w:tcW w:w="672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52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1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1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19" w:type="dxa"/>
          </w:tcPr>
          <w:p w:rsidR="0010708F" w:rsidRDefault="005B7982">
            <w:pPr>
              <w:pStyle w:val="TableParagraph"/>
              <w:spacing w:line="225" w:lineRule="auto"/>
              <w:ind w:left="1075" w:right="437" w:hanging="608"/>
              <w:rPr>
                <w:sz w:val="20"/>
              </w:rPr>
            </w:pPr>
            <w:r>
              <w:rPr>
                <w:spacing w:val="-3"/>
                <w:sz w:val="20"/>
              </w:rPr>
              <w:t>3-4 неделя февраля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</w:tr>
      <w:tr w:rsidR="0010708F">
        <w:trPr>
          <w:trHeight w:val="458"/>
        </w:trPr>
        <w:tc>
          <w:tcPr>
            <w:tcW w:w="672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52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1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1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19" w:type="dxa"/>
          </w:tcPr>
          <w:p w:rsidR="0010708F" w:rsidRDefault="005B7982">
            <w:pPr>
              <w:pStyle w:val="TableParagraph"/>
              <w:spacing w:line="225" w:lineRule="auto"/>
              <w:ind w:left="1075" w:right="437" w:hanging="550"/>
              <w:rPr>
                <w:sz w:val="20"/>
              </w:rPr>
            </w:pPr>
            <w:r>
              <w:rPr>
                <w:w w:val="95"/>
                <w:sz w:val="20"/>
              </w:rPr>
              <w:t>3-4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неделя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апреля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</w:tr>
      <w:tr w:rsidR="0010708F">
        <w:trPr>
          <w:trHeight w:val="460"/>
        </w:trPr>
        <w:tc>
          <w:tcPr>
            <w:tcW w:w="672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52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1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4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1" w:type="dxa"/>
          </w:tcPr>
          <w:p w:rsidR="0010708F" w:rsidRDefault="005B7982">
            <w:pPr>
              <w:pStyle w:val="TableParagraph"/>
              <w:spacing w:line="230" w:lineRule="auto"/>
              <w:ind w:left="1073" w:right="720" w:hanging="334"/>
              <w:rPr>
                <w:sz w:val="20"/>
              </w:rPr>
            </w:pPr>
            <w:r>
              <w:rPr>
                <w:w w:val="95"/>
                <w:sz w:val="20"/>
              </w:rPr>
              <w:t>3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  <w:tc>
          <w:tcPr>
            <w:tcW w:w="2519" w:type="dxa"/>
          </w:tcPr>
          <w:p w:rsidR="0010708F" w:rsidRDefault="005B7982">
            <w:pPr>
              <w:pStyle w:val="TableParagraph"/>
              <w:spacing w:line="230" w:lineRule="auto"/>
              <w:ind w:left="1075" w:right="640" w:hanging="416"/>
              <w:rPr>
                <w:sz w:val="20"/>
              </w:rPr>
            </w:pPr>
            <w:r>
              <w:rPr>
                <w:w w:val="95"/>
                <w:sz w:val="20"/>
              </w:rPr>
              <w:t>1-2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КР/Т</w:t>
            </w:r>
          </w:p>
        </w:tc>
      </w:tr>
      <w:tr w:rsidR="0010708F">
        <w:trPr>
          <w:trHeight w:val="280"/>
        </w:trPr>
        <w:tc>
          <w:tcPr>
            <w:tcW w:w="672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03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4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19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4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1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19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398"/>
        </w:trPr>
        <w:tc>
          <w:tcPr>
            <w:tcW w:w="672" w:type="dxa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703" w:type="dxa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Биология</w:t>
            </w:r>
          </w:p>
        </w:tc>
        <w:tc>
          <w:tcPr>
            <w:tcW w:w="12607" w:type="dxa"/>
            <w:gridSpan w:val="5"/>
          </w:tcPr>
          <w:p w:rsidR="0010708F" w:rsidRDefault="005B7982">
            <w:pPr>
              <w:pStyle w:val="TableParagraph"/>
              <w:spacing w:line="221" w:lineRule="exact"/>
              <w:ind w:left="3756" w:right="370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Текущий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контроль 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течение четвертей,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практическая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работа</w:t>
            </w:r>
          </w:p>
        </w:tc>
      </w:tr>
      <w:tr w:rsidR="0010708F">
        <w:trPr>
          <w:trHeight w:val="460"/>
        </w:trPr>
        <w:tc>
          <w:tcPr>
            <w:tcW w:w="672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524" w:type="dxa"/>
          </w:tcPr>
          <w:p w:rsidR="0010708F" w:rsidRDefault="005B7982">
            <w:pPr>
              <w:pStyle w:val="TableParagraph"/>
              <w:spacing w:line="228" w:lineRule="auto"/>
              <w:ind w:left="833" w:right="656" w:hanging="185"/>
              <w:rPr>
                <w:sz w:val="20"/>
              </w:rPr>
            </w:pPr>
            <w:r>
              <w:rPr>
                <w:w w:val="95"/>
                <w:sz w:val="20"/>
              </w:rPr>
              <w:t>1-2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Т/СОБ/ПР</w:t>
            </w:r>
          </w:p>
        </w:tc>
        <w:tc>
          <w:tcPr>
            <w:tcW w:w="2519" w:type="dxa"/>
          </w:tcPr>
          <w:p w:rsidR="0010708F" w:rsidRDefault="005B7982">
            <w:pPr>
              <w:pStyle w:val="TableParagraph"/>
              <w:spacing w:line="228" w:lineRule="auto"/>
              <w:ind w:left="833" w:right="649" w:hanging="183"/>
              <w:rPr>
                <w:sz w:val="20"/>
              </w:rPr>
            </w:pPr>
            <w:r>
              <w:rPr>
                <w:w w:val="95"/>
                <w:sz w:val="20"/>
              </w:rPr>
              <w:t>1-2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Т/СОБ/ПР</w:t>
            </w:r>
          </w:p>
        </w:tc>
        <w:tc>
          <w:tcPr>
            <w:tcW w:w="2524" w:type="dxa"/>
          </w:tcPr>
          <w:p w:rsidR="0010708F" w:rsidRDefault="005B7982">
            <w:pPr>
              <w:pStyle w:val="TableParagraph"/>
              <w:spacing w:line="228" w:lineRule="auto"/>
              <w:ind w:left="841" w:right="653" w:hanging="190"/>
              <w:rPr>
                <w:sz w:val="20"/>
              </w:rPr>
            </w:pPr>
            <w:r>
              <w:rPr>
                <w:w w:val="95"/>
                <w:sz w:val="20"/>
              </w:rPr>
              <w:t>1-2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Т/СОБ/ПР</w:t>
            </w:r>
          </w:p>
        </w:tc>
        <w:tc>
          <w:tcPr>
            <w:tcW w:w="2521" w:type="dxa"/>
          </w:tcPr>
          <w:p w:rsidR="0010708F" w:rsidRDefault="005B7982">
            <w:pPr>
              <w:pStyle w:val="TableParagraph"/>
              <w:spacing w:line="228" w:lineRule="auto"/>
              <w:ind w:left="842" w:right="644" w:hanging="185"/>
              <w:rPr>
                <w:sz w:val="20"/>
              </w:rPr>
            </w:pPr>
            <w:r>
              <w:rPr>
                <w:w w:val="95"/>
                <w:sz w:val="20"/>
              </w:rPr>
              <w:t>1-2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Т/СОБ/ПР</w:t>
            </w:r>
          </w:p>
        </w:tc>
        <w:tc>
          <w:tcPr>
            <w:tcW w:w="2519" w:type="dxa"/>
          </w:tcPr>
          <w:p w:rsidR="0010708F" w:rsidRDefault="005B7982">
            <w:pPr>
              <w:pStyle w:val="TableParagraph"/>
              <w:spacing w:line="228" w:lineRule="auto"/>
              <w:ind w:left="844" w:right="640" w:hanging="185"/>
              <w:rPr>
                <w:sz w:val="20"/>
              </w:rPr>
            </w:pPr>
            <w:r>
              <w:rPr>
                <w:w w:val="95"/>
                <w:sz w:val="20"/>
              </w:rPr>
              <w:t>1-2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Т/СОБ/ПР</w:t>
            </w:r>
          </w:p>
        </w:tc>
      </w:tr>
      <w:tr w:rsidR="0010708F">
        <w:trPr>
          <w:trHeight w:val="230"/>
        </w:trPr>
        <w:tc>
          <w:tcPr>
            <w:tcW w:w="672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703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24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9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24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21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19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398"/>
        </w:trPr>
        <w:tc>
          <w:tcPr>
            <w:tcW w:w="672" w:type="dxa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703" w:type="dxa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Музыка</w:t>
            </w:r>
          </w:p>
        </w:tc>
        <w:tc>
          <w:tcPr>
            <w:tcW w:w="10088" w:type="dxa"/>
            <w:gridSpan w:val="4"/>
          </w:tcPr>
          <w:p w:rsidR="0010708F" w:rsidRDefault="005B7982">
            <w:pPr>
              <w:pStyle w:val="TableParagraph"/>
              <w:spacing w:line="221" w:lineRule="exact"/>
              <w:ind w:left="2492" w:right="24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Текущий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контроль 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четвертей,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практическая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работа</w:t>
            </w:r>
          </w:p>
        </w:tc>
        <w:tc>
          <w:tcPr>
            <w:tcW w:w="251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457"/>
        </w:trPr>
        <w:tc>
          <w:tcPr>
            <w:tcW w:w="672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524" w:type="dxa"/>
          </w:tcPr>
          <w:p w:rsidR="0010708F" w:rsidRDefault="005B7982">
            <w:pPr>
              <w:pStyle w:val="TableParagraph"/>
              <w:spacing w:line="228" w:lineRule="auto"/>
              <w:ind w:left="833" w:right="656" w:hanging="185"/>
              <w:rPr>
                <w:sz w:val="20"/>
              </w:rPr>
            </w:pPr>
            <w:r>
              <w:rPr>
                <w:w w:val="95"/>
                <w:sz w:val="20"/>
              </w:rPr>
              <w:t>1-2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Т/СОБ/ПР</w:t>
            </w:r>
          </w:p>
        </w:tc>
        <w:tc>
          <w:tcPr>
            <w:tcW w:w="2519" w:type="dxa"/>
          </w:tcPr>
          <w:p w:rsidR="0010708F" w:rsidRDefault="005B7982">
            <w:pPr>
              <w:pStyle w:val="TableParagraph"/>
              <w:spacing w:line="228" w:lineRule="auto"/>
              <w:ind w:left="833" w:right="649" w:hanging="183"/>
              <w:rPr>
                <w:sz w:val="20"/>
              </w:rPr>
            </w:pPr>
            <w:r>
              <w:rPr>
                <w:w w:val="95"/>
                <w:sz w:val="20"/>
              </w:rPr>
              <w:t>1-2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Т/СОБ/ПР</w:t>
            </w:r>
          </w:p>
        </w:tc>
        <w:tc>
          <w:tcPr>
            <w:tcW w:w="2524" w:type="dxa"/>
          </w:tcPr>
          <w:p w:rsidR="0010708F" w:rsidRDefault="005B7982">
            <w:pPr>
              <w:pStyle w:val="TableParagraph"/>
              <w:spacing w:line="228" w:lineRule="auto"/>
              <w:ind w:left="841" w:right="653" w:hanging="190"/>
              <w:rPr>
                <w:sz w:val="20"/>
              </w:rPr>
            </w:pPr>
            <w:r>
              <w:rPr>
                <w:w w:val="95"/>
                <w:sz w:val="20"/>
              </w:rPr>
              <w:t>1-2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Т/СОБ/ПР</w:t>
            </w:r>
          </w:p>
        </w:tc>
        <w:tc>
          <w:tcPr>
            <w:tcW w:w="2521" w:type="dxa"/>
          </w:tcPr>
          <w:p w:rsidR="0010708F" w:rsidRDefault="005B7982">
            <w:pPr>
              <w:pStyle w:val="TableParagraph"/>
              <w:spacing w:line="228" w:lineRule="auto"/>
              <w:ind w:left="842" w:right="644" w:hanging="185"/>
              <w:rPr>
                <w:sz w:val="20"/>
              </w:rPr>
            </w:pPr>
            <w:r>
              <w:rPr>
                <w:w w:val="95"/>
                <w:sz w:val="20"/>
              </w:rPr>
              <w:t>1-2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Т/СОБ/ПР</w:t>
            </w:r>
          </w:p>
        </w:tc>
        <w:tc>
          <w:tcPr>
            <w:tcW w:w="251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249"/>
        </w:trPr>
        <w:tc>
          <w:tcPr>
            <w:tcW w:w="672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03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4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19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4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1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19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352"/>
        </w:trPr>
        <w:tc>
          <w:tcPr>
            <w:tcW w:w="672" w:type="dxa"/>
            <w:vMerge w:val="restart"/>
          </w:tcPr>
          <w:p w:rsidR="0010708F" w:rsidRDefault="005B7982">
            <w:pPr>
              <w:pStyle w:val="TableParagraph"/>
              <w:spacing w:line="224" w:lineRule="exact"/>
              <w:ind w:left="122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703" w:type="dxa"/>
            <w:vMerge w:val="restart"/>
          </w:tcPr>
          <w:p w:rsidR="0010708F" w:rsidRDefault="005B7982">
            <w:pPr>
              <w:pStyle w:val="TableParagraph"/>
              <w:spacing w:line="237" w:lineRule="auto"/>
              <w:ind w:left="122" w:right="148"/>
              <w:rPr>
                <w:sz w:val="20"/>
              </w:rPr>
            </w:pPr>
            <w:r>
              <w:rPr>
                <w:spacing w:val="-4"/>
                <w:sz w:val="20"/>
              </w:rPr>
              <w:t>Изобразительное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искусство</w:t>
            </w:r>
          </w:p>
        </w:tc>
        <w:tc>
          <w:tcPr>
            <w:tcW w:w="12607" w:type="dxa"/>
            <w:gridSpan w:val="5"/>
          </w:tcPr>
          <w:p w:rsidR="0010708F" w:rsidRDefault="005B7982">
            <w:pPr>
              <w:pStyle w:val="TableParagraph"/>
              <w:spacing w:line="224" w:lineRule="exact"/>
              <w:ind w:left="3754" w:right="3706"/>
              <w:jc w:val="center"/>
              <w:rPr>
                <w:sz w:val="20"/>
              </w:rPr>
            </w:pPr>
            <w:r>
              <w:rPr>
                <w:spacing w:val="-3"/>
                <w:sz w:val="20"/>
              </w:rPr>
              <w:t>Текущий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контроль 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течение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четвертей,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практическая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работа</w:t>
            </w:r>
          </w:p>
        </w:tc>
      </w:tr>
      <w:tr w:rsidR="0010708F">
        <w:trPr>
          <w:trHeight w:val="460"/>
        </w:trPr>
        <w:tc>
          <w:tcPr>
            <w:tcW w:w="672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524" w:type="dxa"/>
          </w:tcPr>
          <w:p w:rsidR="0010708F" w:rsidRDefault="005B7982">
            <w:pPr>
              <w:pStyle w:val="TableParagraph"/>
              <w:spacing w:line="228" w:lineRule="auto"/>
              <w:ind w:left="833" w:right="656" w:hanging="185"/>
              <w:rPr>
                <w:sz w:val="20"/>
              </w:rPr>
            </w:pPr>
            <w:r>
              <w:rPr>
                <w:w w:val="95"/>
                <w:sz w:val="20"/>
              </w:rPr>
              <w:t>1-2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Т/СОБ/ПР</w:t>
            </w:r>
          </w:p>
        </w:tc>
        <w:tc>
          <w:tcPr>
            <w:tcW w:w="2519" w:type="dxa"/>
          </w:tcPr>
          <w:p w:rsidR="0010708F" w:rsidRDefault="005B7982">
            <w:pPr>
              <w:pStyle w:val="TableParagraph"/>
              <w:spacing w:line="228" w:lineRule="auto"/>
              <w:ind w:left="833" w:right="649" w:hanging="183"/>
              <w:rPr>
                <w:sz w:val="20"/>
              </w:rPr>
            </w:pPr>
            <w:r>
              <w:rPr>
                <w:w w:val="95"/>
                <w:sz w:val="20"/>
              </w:rPr>
              <w:t>1-2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Т/СОБ/ПР</w:t>
            </w:r>
          </w:p>
        </w:tc>
        <w:tc>
          <w:tcPr>
            <w:tcW w:w="2524" w:type="dxa"/>
          </w:tcPr>
          <w:p w:rsidR="0010708F" w:rsidRDefault="005B7982">
            <w:pPr>
              <w:pStyle w:val="TableParagraph"/>
              <w:spacing w:line="228" w:lineRule="auto"/>
              <w:ind w:left="841" w:right="653" w:hanging="190"/>
              <w:rPr>
                <w:sz w:val="20"/>
              </w:rPr>
            </w:pPr>
            <w:r>
              <w:rPr>
                <w:w w:val="95"/>
                <w:sz w:val="20"/>
              </w:rPr>
              <w:t>1-2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Т/СОБ/ПР</w:t>
            </w:r>
          </w:p>
        </w:tc>
        <w:tc>
          <w:tcPr>
            <w:tcW w:w="2521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19" w:type="dxa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</w:tbl>
    <w:p w:rsidR="0010708F" w:rsidRDefault="0010708F">
      <w:pPr>
        <w:rPr>
          <w:sz w:val="18"/>
        </w:r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2"/>
        <w:gridCol w:w="1703"/>
        <w:gridCol w:w="2532"/>
        <w:gridCol w:w="2431"/>
        <w:gridCol w:w="83"/>
        <w:gridCol w:w="2503"/>
        <w:gridCol w:w="2546"/>
        <w:gridCol w:w="2525"/>
      </w:tblGrid>
      <w:tr w:rsidR="0010708F">
        <w:trPr>
          <w:trHeight w:val="230"/>
        </w:trPr>
        <w:tc>
          <w:tcPr>
            <w:tcW w:w="14995" w:type="dxa"/>
            <w:gridSpan w:val="8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398"/>
        </w:trPr>
        <w:tc>
          <w:tcPr>
            <w:tcW w:w="672" w:type="dxa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703" w:type="dxa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Технология</w:t>
            </w:r>
          </w:p>
        </w:tc>
        <w:tc>
          <w:tcPr>
            <w:tcW w:w="12620" w:type="dxa"/>
            <w:gridSpan w:val="6"/>
          </w:tcPr>
          <w:p w:rsidR="0010708F" w:rsidRDefault="005B7982">
            <w:pPr>
              <w:pStyle w:val="TableParagraph"/>
              <w:spacing w:line="221" w:lineRule="exact"/>
              <w:ind w:left="3754" w:right="372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Текущий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контроль 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течение четвертей, практическая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работа</w:t>
            </w:r>
          </w:p>
        </w:tc>
      </w:tr>
      <w:tr w:rsidR="0010708F">
        <w:trPr>
          <w:trHeight w:val="457"/>
        </w:trPr>
        <w:tc>
          <w:tcPr>
            <w:tcW w:w="672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532" w:type="dxa"/>
          </w:tcPr>
          <w:p w:rsidR="0010708F" w:rsidRDefault="005B7982">
            <w:pPr>
              <w:pStyle w:val="TableParagraph"/>
              <w:spacing w:line="228" w:lineRule="auto"/>
              <w:ind w:left="831" w:right="666" w:hanging="185"/>
              <w:rPr>
                <w:sz w:val="20"/>
              </w:rPr>
            </w:pPr>
            <w:r>
              <w:rPr>
                <w:w w:val="95"/>
                <w:sz w:val="20"/>
              </w:rPr>
              <w:t>1-2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Т/СОБ/ПР</w:t>
            </w:r>
          </w:p>
        </w:tc>
        <w:tc>
          <w:tcPr>
            <w:tcW w:w="2514" w:type="dxa"/>
            <w:gridSpan w:val="2"/>
          </w:tcPr>
          <w:p w:rsidR="0010708F" w:rsidRDefault="005B7982">
            <w:pPr>
              <w:pStyle w:val="TableParagraph"/>
              <w:spacing w:line="228" w:lineRule="auto"/>
              <w:ind w:left="829" w:right="650" w:hanging="185"/>
              <w:rPr>
                <w:sz w:val="20"/>
              </w:rPr>
            </w:pPr>
            <w:r>
              <w:rPr>
                <w:w w:val="95"/>
                <w:sz w:val="20"/>
              </w:rPr>
              <w:t>1-2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Т/СОБ/ПР</w:t>
            </w:r>
          </w:p>
        </w:tc>
        <w:tc>
          <w:tcPr>
            <w:tcW w:w="2503" w:type="dxa"/>
          </w:tcPr>
          <w:p w:rsidR="0010708F" w:rsidRDefault="005B7982">
            <w:pPr>
              <w:pStyle w:val="TableParagraph"/>
              <w:spacing w:line="228" w:lineRule="auto"/>
              <w:ind w:left="836" w:right="635" w:hanging="188"/>
              <w:rPr>
                <w:sz w:val="20"/>
              </w:rPr>
            </w:pPr>
            <w:r>
              <w:rPr>
                <w:w w:val="95"/>
                <w:sz w:val="20"/>
              </w:rPr>
              <w:t>1-2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Т/СОБ/ПР</w:t>
            </w:r>
          </w:p>
        </w:tc>
        <w:tc>
          <w:tcPr>
            <w:tcW w:w="2546" w:type="dxa"/>
          </w:tcPr>
          <w:p w:rsidR="0010708F" w:rsidRDefault="005B7982">
            <w:pPr>
              <w:pStyle w:val="TableParagraph"/>
              <w:spacing w:line="228" w:lineRule="auto"/>
              <w:ind w:left="860" w:right="651" w:hanging="185"/>
              <w:rPr>
                <w:sz w:val="20"/>
              </w:rPr>
            </w:pPr>
            <w:r>
              <w:rPr>
                <w:w w:val="95"/>
                <w:sz w:val="20"/>
              </w:rPr>
              <w:t>1-2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Т/СОБ/ПР</w:t>
            </w:r>
          </w:p>
        </w:tc>
        <w:tc>
          <w:tcPr>
            <w:tcW w:w="2525" w:type="dxa"/>
          </w:tcPr>
          <w:p w:rsidR="0010708F" w:rsidRDefault="005B7982">
            <w:pPr>
              <w:pStyle w:val="TableParagraph"/>
              <w:spacing w:line="228" w:lineRule="auto"/>
              <w:ind w:left="127" w:right="650" w:firstLine="528"/>
              <w:rPr>
                <w:sz w:val="20"/>
              </w:rPr>
            </w:pPr>
            <w:r>
              <w:rPr>
                <w:w w:val="95"/>
                <w:sz w:val="20"/>
              </w:rPr>
              <w:t>1-2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Т/СОБ/ПР</w:t>
            </w:r>
          </w:p>
        </w:tc>
      </w:tr>
      <w:tr w:rsidR="0010708F">
        <w:trPr>
          <w:trHeight w:val="230"/>
        </w:trPr>
        <w:tc>
          <w:tcPr>
            <w:tcW w:w="14995" w:type="dxa"/>
            <w:gridSpan w:val="8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685"/>
        </w:trPr>
        <w:tc>
          <w:tcPr>
            <w:tcW w:w="672" w:type="dxa"/>
          </w:tcPr>
          <w:p w:rsidR="0010708F" w:rsidRDefault="005B7982">
            <w:pPr>
              <w:pStyle w:val="TableParagraph"/>
              <w:spacing w:line="223" w:lineRule="exact"/>
              <w:ind w:left="122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703" w:type="dxa"/>
          </w:tcPr>
          <w:p w:rsidR="0010708F" w:rsidRDefault="005B7982">
            <w:pPr>
              <w:pStyle w:val="TableParagraph"/>
              <w:spacing w:line="235" w:lineRule="auto"/>
              <w:ind w:left="122" w:right="583"/>
              <w:rPr>
                <w:sz w:val="20"/>
              </w:rPr>
            </w:pPr>
            <w:r>
              <w:rPr>
                <w:spacing w:val="-4"/>
                <w:sz w:val="20"/>
              </w:rPr>
              <w:t>Физическая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культура</w:t>
            </w:r>
          </w:p>
        </w:tc>
        <w:tc>
          <w:tcPr>
            <w:tcW w:w="12620" w:type="dxa"/>
            <w:gridSpan w:val="6"/>
          </w:tcPr>
          <w:p w:rsidR="0010708F" w:rsidRDefault="005B7982">
            <w:pPr>
              <w:pStyle w:val="TableParagraph"/>
              <w:spacing w:line="235" w:lineRule="auto"/>
              <w:ind w:left="4662" w:right="462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Текущий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контроль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течение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четвертей,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Практическая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</w:p>
          <w:p w:rsidR="0010708F" w:rsidRDefault="005B7982">
            <w:pPr>
              <w:pStyle w:val="TableParagraph"/>
              <w:spacing w:line="218" w:lineRule="exact"/>
              <w:ind w:left="3754" w:right="372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Сдача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нормативов</w:t>
            </w:r>
          </w:p>
        </w:tc>
      </w:tr>
      <w:tr w:rsidR="0010708F">
        <w:trPr>
          <w:trHeight w:val="258"/>
        </w:trPr>
        <w:tc>
          <w:tcPr>
            <w:tcW w:w="14995" w:type="dxa"/>
            <w:gridSpan w:val="8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8"/>
              </w:rPr>
            </w:pPr>
          </w:p>
        </w:tc>
      </w:tr>
      <w:tr w:rsidR="0010708F">
        <w:trPr>
          <w:trHeight w:val="456"/>
        </w:trPr>
        <w:tc>
          <w:tcPr>
            <w:tcW w:w="672" w:type="dxa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703" w:type="dxa"/>
            <w:vMerge w:val="restart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ОБЖ</w:t>
            </w:r>
          </w:p>
        </w:tc>
        <w:tc>
          <w:tcPr>
            <w:tcW w:w="2532" w:type="dxa"/>
          </w:tcPr>
          <w:p w:rsidR="0010708F" w:rsidRDefault="0010708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14" w:type="dxa"/>
            <w:gridSpan w:val="2"/>
          </w:tcPr>
          <w:p w:rsidR="0010708F" w:rsidRDefault="0010708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03" w:type="dxa"/>
          </w:tcPr>
          <w:p w:rsidR="0010708F" w:rsidRDefault="0010708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071" w:type="dxa"/>
            <w:gridSpan w:val="2"/>
          </w:tcPr>
          <w:p w:rsidR="0010708F" w:rsidRDefault="005B7982">
            <w:pPr>
              <w:pStyle w:val="TableParagraph"/>
              <w:spacing w:line="225" w:lineRule="auto"/>
              <w:ind w:left="1686" w:right="867" w:hanging="828"/>
              <w:rPr>
                <w:sz w:val="20"/>
              </w:rPr>
            </w:pPr>
            <w:r>
              <w:rPr>
                <w:spacing w:val="-2"/>
                <w:sz w:val="20"/>
              </w:rPr>
              <w:t>Текущий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контроль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течение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четвертей,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практическая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</w:p>
        </w:tc>
      </w:tr>
      <w:tr w:rsidR="0010708F">
        <w:trPr>
          <w:trHeight w:val="462"/>
        </w:trPr>
        <w:tc>
          <w:tcPr>
            <w:tcW w:w="672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2532" w:type="dxa"/>
          </w:tcPr>
          <w:p w:rsidR="0010708F" w:rsidRDefault="0010708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14" w:type="dxa"/>
            <w:gridSpan w:val="2"/>
          </w:tcPr>
          <w:p w:rsidR="0010708F" w:rsidRDefault="0010708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03" w:type="dxa"/>
          </w:tcPr>
          <w:p w:rsidR="0010708F" w:rsidRDefault="0010708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46" w:type="dxa"/>
          </w:tcPr>
          <w:p w:rsidR="0010708F" w:rsidRDefault="005B7982">
            <w:pPr>
              <w:pStyle w:val="TableParagraph"/>
              <w:spacing w:line="230" w:lineRule="auto"/>
              <w:ind w:left="860" w:right="651" w:hanging="185"/>
              <w:rPr>
                <w:sz w:val="20"/>
              </w:rPr>
            </w:pPr>
            <w:r>
              <w:rPr>
                <w:w w:val="95"/>
                <w:sz w:val="20"/>
              </w:rPr>
              <w:t>1-2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Т/СОБ/ПР</w:t>
            </w:r>
          </w:p>
        </w:tc>
        <w:tc>
          <w:tcPr>
            <w:tcW w:w="2525" w:type="dxa"/>
          </w:tcPr>
          <w:p w:rsidR="0010708F" w:rsidRDefault="005B7982">
            <w:pPr>
              <w:pStyle w:val="TableParagraph"/>
              <w:spacing w:line="230" w:lineRule="auto"/>
              <w:ind w:left="837" w:right="653" w:hanging="185"/>
              <w:rPr>
                <w:sz w:val="20"/>
              </w:rPr>
            </w:pPr>
            <w:r>
              <w:rPr>
                <w:w w:val="95"/>
                <w:sz w:val="20"/>
              </w:rPr>
              <w:t>1-2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Т/СОБ/ПР</w:t>
            </w:r>
          </w:p>
        </w:tc>
      </w:tr>
      <w:tr w:rsidR="0010708F">
        <w:trPr>
          <w:trHeight w:val="230"/>
        </w:trPr>
        <w:tc>
          <w:tcPr>
            <w:tcW w:w="14995" w:type="dxa"/>
            <w:gridSpan w:val="8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  <w:tr w:rsidR="0010708F">
        <w:trPr>
          <w:trHeight w:val="458"/>
        </w:trPr>
        <w:tc>
          <w:tcPr>
            <w:tcW w:w="672" w:type="dxa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703" w:type="dxa"/>
          </w:tcPr>
          <w:p w:rsidR="0010708F" w:rsidRDefault="005B7982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ОДНКНР</w:t>
            </w:r>
          </w:p>
        </w:tc>
        <w:tc>
          <w:tcPr>
            <w:tcW w:w="2532" w:type="dxa"/>
          </w:tcPr>
          <w:p w:rsidR="0010708F" w:rsidRDefault="005B7982">
            <w:pPr>
              <w:pStyle w:val="TableParagraph"/>
              <w:spacing w:line="228" w:lineRule="auto"/>
              <w:ind w:left="699" w:right="646" w:hanging="36"/>
              <w:rPr>
                <w:sz w:val="20"/>
              </w:rPr>
            </w:pPr>
            <w:r>
              <w:rPr>
                <w:w w:val="95"/>
                <w:sz w:val="20"/>
              </w:rPr>
              <w:t>2-3 неделя мая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Тестирование</w:t>
            </w:r>
          </w:p>
        </w:tc>
        <w:tc>
          <w:tcPr>
            <w:tcW w:w="2431" w:type="dxa"/>
          </w:tcPr>
          <w:p w:rsidR="0010708F" w:rsidRDefault="0010708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86" w:type="dxa"/>
            <w:gridSpan w:val="2"/>
          </w:tcPr>
          <w:p w:rsidR="0010708F" w:rsidRDefault="0010708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46" w:type="dxa"/>
          </w:tcPr>
          <w:p w:rsidR="0010708F" w:rsidRDefault="0010708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25" w:type="dxa"/>
          </w:tcPr>
          <w:p w:rsidR="0010708F" w:rsidRDefault="0010708F">
            <w:pPr>
              <w:pStyle w:val="TableParagraph"/>
              <w:ind w:left="0"/>
              <w:rPr>
                <w:sz w:val="20"/>
              </w:rPr>
            </w:pPr>
          </w:p>
        </w:tc>
      </w:tr>
      <w:tr w:rsidR="0010708F">
        <w:trPr>
          <w:trHeight w:val="232"/>
        </w:trPr>
        <w:tc>
          <w:tcPr>
            <w:tcW w:w="12470" w:type="dxa"/>
            <w:gridSpan w:val="7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25" w:type="dxa"/>
            <w:shd w:val="clear" w:color="auto" w:fill="FFFF00"/>
          </w:tcPr>
          <w:p w:rsidR="0010708F" w:rsidRDefault="0010708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10708F" w:rsidRDefault="0010708F">
      <w:pPr>
        <w:pStyle w:val="a3"/>
        <w:spacing w:before="3"/>
        <w:ind w:left="0"/>
        <w:rPr>
          <w:b/>
          <w:sz w:val="14"/>
        </w:rPr>
      </w:pPr>
    </w:p>
    <w:p w:rsidR="0010708F" w:rsidRDefault="005B7982">
      <w:pPr>
        <w:pStyle w:val="a3"/>
        <w:spacing w:before="92"/>
        <w:ind w:left="2919"/>
      </w:pPr>
      <w:r>
        <w:t>Примечание:</w:t>
      </w:r>
    </w:p>
    <w:p w:rsidR="0010708F" w:rsidRDefault="005B7982">
      <w:pPr>
        <w:pStyle w:val="a3"/>
        <w:spacing w:before="4"/>
        <w:ind w:left="2919" w:right="10877"/>
      </w:pPr>
      <w:r>
        <w:rPr>
          <w:spacing w:val="-1"/>
        </w:rPr>
        <w:t xml:space="preserve">ПР-практическая </w:t>
      </w:r>
      <w:r>
        <w:t>работа</w:t>
      </w:r>
      <w:r>
        <w:rPr>
          <w:spacing w:val="-52"/>
        </w:rPr>
        <w:t xml:space="preserve"> </w:t>
      </w:r>
      <w:r>
        <w:t>Соб-собеседование</w:t>
      </w:r>
    </w:p>
    <w:p w:rsidR="0010708F" w:rsidRDefault="005B7982">
      <w:pPr>
        <w:pStyle w:val="a3"/>
        <w:spacing w:line="251" w:lineRule="exact"/>
        <w:ind w:left="2919"/>
      </w:pPr>
      <w:r>
        <w:t>Т-тестирование</w:t>
      </w:r>
    </w:p>
    <w:p w:rsidR="0010708F" w:rsidRDefault="005B7982">
      <w:pPr>
        <w:pStyle w:val="a3"/>
        <w:spacing w:before="4"/>
        <w:ind w:left="2919" w:right="10935"/>
      </w:pPr>
      <w:r>
        <w:rPr>
          <w:spacing w:val="-1"/>
        </w:rPr>
        <w:t>КР-</w:t>
      </w:r>
      <w:r>
        <w:rPr>
          <w:spacing w:val="-22"/>
        </w:rPr>
        <w:t xml:space="preserve"> </w:t>
      </w:r>
      <w:r>
        <w:rPr>
          <w:spacing w:val="-1"/>
        </w:rPr>
        <w:t>контрольная</w:t>
      </w:r>
      <w:r>
        <w:rPr>
          <w:spacing w:val="-13"/>
        </w:rPr>
        <w:t xml:space="preserve"> </w:t>
      </w:r>
      <w:r>
        <w:t>работа</w:t>
      </w:r>
      <w:r>
        <w:rPr>
          <w:spacing w:val="-52"/>
        </w:rPr>
        <w:t xml:space="preserve"> </w:t>
      </w:r>
      <w:r>
        <w:t>ДГ-диктант</w:t>
      </w:r>
    </w:p>
    <w:p w:rsidR="0010708F" w:rsidRDefault="005B7982">
      <w:pPr>
        <w:pStyle w:val="a3"/>
        <w:ind w:left="2919" w:right="9227"/>
      </w:pPr>
      <w:r>
        <w:rPr>
          <w:spacing w:val="-1"/>
        </w:rPr>
        <w:t xml:space="preserve">ПРЧ-проверка читательских </w:t>
      </w:r>
      <w:r>
        <w:t>компетенций</w:t>
      </w:r>
      <w:r>
        <w:rPr>
          <w:spacing w:val="-52"/>
        </w:rPr>
        <w:t xml:space="preserve"> </w:t>
      </w:r>
      <w:r>
        <w:t>С-списывание</w:t>
      </w:r>
    </w:p>
    <w:p w:rsidR="0010708F" w:rsidRDefault="005B7982">
      <w:pPr>
        <w:pStyle w:val="a3"/>
        <w:ind w:left="2919" w:right="11459"/>
      </w:pPr>
      <w:r>
        <w:t>ИЗ-изложение</w:t>
      </w:r>
      <w:r>
        <w:rPr>
          <w:spacing w:val="1"/>
        </w:rPr>
        <w:t xml:space="preserve"> </w:t>
      </w:r>
      <w:r>
        <w:rPr>
          <w:spacing w:val="-3"/>
        </w:rPr>
        <w:t>АУД-аудирование</w:t>
      </w:r>
    </w:p>
    <w:p w:rsidR="0010708F" w:rsidRDefault="0010708F">
      <w:pPr>
        <w:sectPr w:rsidR="0010708F">
          <w:pgSz w:w="16860" w:h="11940" w:orient="landscape"/>
          <w:pgMar w:top="680" w:right="440" w:bottom="280" w:left="340" w:header="720" w:footer="720" w:gutter="0"/>
          <w:cols w:space="720"/>
        </w:sectPr>
      </w:pPr>
    </w:p>
    <w:p w:rsidR="0010708F" w:rsidRDefault="005B7982">
      <w:pPr>
        <w:pStyle w:val="Heading2"/>
        <w:spacing w:before="72"/>
        <w:ind w:left="1528" w:right="1414"/>
        <w:jc w:val="center"/>
      </w:pPr>
      <w:r>
        <w:lastRenderedPageBreak/>
        <w:t>Способы</w:t>
      </w:r>
      <w:r>
        <w:rPr>
          <w:spacing w:val="-13"/>
        </w:rPr>
        <w:t xml:space="preserve"> </w:t>
      </w:r>
      <w:r>
        <w:t>оценки</w:t>
      </w:r>
    </w:p>
    <w:p w:rsidR="0010708F" w:rsidRDefault="0010708F">
      <w:pPr>
        <w:pStyle w:val="a3"/>
        <w:ind w:left="0"/>
        <w:rPr>
          <w:b/>
          <w:sz w:val="20"/>
        </w:rPr>
      </w:pPr>
    </w:p>
    <w:p w:rsidR="0010708F" w:rsidRDefault="0010708F">
      <w:pPr>
        <w:pStyle w:val="a3"/>
        <w:ind w:left="0"/>
        <w:rPr>
          <w:b/>
          <w:sz w:val="20"/>
        </w:rPr>
      </w:pPr>
    </w:p>
    <w:p w:rsidR="0010708F" w:rsidRDefault="0010708F">
      <w:pPr>
        <w:pStyle w:val="a3"/>
        <w:ind w:left="0"/>
        <w:rPr>
          <w:b/>
          <w:sz w:val="20"/>
        </w:rPr>
      </w:pPr>
    </w:p>
    <w:p w:rsidR="0010708F" w:rsidRDefault="0010708F">
      <w:pPr>
        <w:pStyle w:val="a3"/>
        <w:spacing w:before="5" w:after="1"/>
        <w:ind w:left="0"/>
        <w:rPr>
          <w:b/>
          <w:sz w:val="12"/>
        </w:rPr>
      </w:pPr>
    </w:p>
    <w:tbl>
      <w:tblPr>
        <w:tblStyle w:val="TableNormal"/>
        <w:tblW w:w="0" w:type="auto"/>
        <w:tblInd w:w="12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125"/>
        <w:gridCol w:w="6101"/>
        <w:gridCol w:w="4368"/>
      </w:tblGrid>
      <w:tr w:rsidR="0010708F">
        <w:trPr>
          <w:trHeight w:val="419"/>
        </w:trPr>
        <w:tc>
          <w:tcPr>
            <w:tcW w:w="3125" w:type="dxa"/>
            <w:vMerge w:val="restart"/>
          </w:tcPr>
          <w:p w:rsidR="0010708F" w:rsidRDefault="005B7982">
            <w:pPr>
              <w:pStyle w:val="TableParagraph"/>
              <w:spacing w:line="265" w:lineRule="exact"/>
              <w:ind w:left="189"/>
              <w:rPr>
                <w:sz w:val="24"/>
              </w:rPr>
            </w:pPr>
            <w:r>
              <w:rPr>
                <w:spacing w:val="-2"/>
                <w:sz w:val="24"/>
              </w:rPr>
              <w:t>Виды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оценочных </w:t>
            </w:r>
            <w:r>
              <w:rPr>
                <w:spacing w:val="-1"/>
                <w:sz w:val="24"/>
              </w:rPr>
              <w:t>процедур</w:t>
            </w:r>
          </w:p>
        </w:tc>
        <w:tc>
          <w:tcPr>
            <w:tcW w:w="10469" w:type="dxa"/>
            <w:gridSpan w:val="2"/>
          </w:tcPr>
          <w:p w:rsidR="0010708F" w:rsidRDefault="005B7982">
            <w:pPr>
              <w:pStyle w:val="TableParagraph"/>
              <w:spacing w:line="265" w:lineRule="exact"/>
              <w:ind w:left="2442" w:right="239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Формы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методы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оценки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образовательных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</w:tr>
      <w:tr w:rsidR="0010708F">
        <w:trPr>
          <w:trHeight w:val="275"/>
        </w:trPr>
        <w:tc>
          <w:tcPr>
            <w:tcW w:w="3125" w:type="dxa"/>
            <w:vMerge/>
            <w:tcBorders>
              <w:top w:val="nil"/>
            </w:tcBorders>
          </w:tcPr>
          <w:p w:rsidR="0010708F" w:rsidRDefault="0010708F">
            <w:pPr>
              <w:rPr>
                <w:sz w:val="2"/>
                <w:szCs w:val="2"/>
              </w:rPr>
            </w:pPr>
          </w:p>
        </w:tc>
        <w:tc>
          <w:tcPr>
            <w:tcW w:w="6101" w:type="dxa"/>
          </w:tcPr>
          <w:p w:rsidR="0010708F" w:rsidRDefault="005B7982">
            <w:pPr>
              <w:pStyle w:val="TableParagraph"/>
              <w:spacing w:line="255" w:lineRule="exact"/>
              <w:ind w:left="1896"/>
              <w:rPr>
                <w:sz w:val="24"/>
              </w:rPr>
            </w:pPr>
            <w:r>
              <w:rPr>
                <w:sz w:val="24"/>
              </w:rPr>
              <w:t>Урочная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4368" w:type="dxa"/>
          </w:tcPr>
          <w:p w:rsidR="0010708F" w:rsidRDefault="005B7982">
            <w:pPr>
              <w:pStyle w:val="TableParagraph"/>
              <w:spacing w:line="255" w:lineRule="exact"/>
              <w:ind w:left="855"/>
              <w:rPr>
                <w:sz w:val="24"/>
              </w:rPr>
            </w:pPr>
            <w:r>
              <w:rPr>
                <w:sz w:val="24"/>
              </w:rPr>
              <w:t>Внеурочная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</w:tr>
      <w:tr w:rsidR="0010708F">
        <w:trPr>
          <w:trHeight w:val="1656"/>
        </w:trPr>
        <w:tc>
          <w:tcPr>
            <w:tcW w:w="3125" w:type="dxa"/>
          </w:tcPr>
          <w:p w:rsidR="0010708F" w:rsidRDefault="005B7982">
            <w:pPr>
              <w:pStyle w:val="TableParagraph"/>
              <w:spacing w:line="265" w:lineRule="exact"/>
              <w:ind w:left="30"/>
              <w:rPr>
                <w:sz w:val="24"/>
              </w:rPr>
            </w:pPr>
            <w:r>
              <w:rPr>
                <w:spacing w:val="-1"/>
                <w:sz w:val="24"/>
              </w:rPr>
              <w:t>Стартовый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(входной)</w:t>
            </w:r>
          </w:p>
        </w:tc>
        <w:tc>
          <w:tcPr>
            <w:tcW w:w="6101" w:type="dxa"/>
          </w:tcPr>
          <w:p w:rsidR="0010708F" w:rsidRDefault="005B7982">
            <w:pPr>
              <w:pStyle w:val="TableParagraph"/>
              <w:numPr>
                <w:ilvl w:val="0"/>
                <w:numId w:val="4"/>
              </w:numPr>
              <w:tabs>
                <w:tab w:val="left" w:pos="166"/>
              </w:tabs>
              <w:spacing w:line="260" w:lineRule="exact"/>
              <w:ind w:hanging="138"/>
              <w:rPr>
                <w:sz w:val="24"/>
              </w:rPr>
            </w:pPr>
            <w:r>
              <w:rPr>
                <w:spacing w:val="-1"/>
                <w:sz w:val="24"/>
              </w:rPr>
              <w:t>устный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опрос,</w:t>
            </w:r>
          </w:p>
          <w:p w:rsidR="0010708F" w:rsidRDefault="005B7982">
            <w:pPr>
              <w:pStyle w:val="TableParagraph"/>
              <w:numPr>
                <w:ilvl w:val="0"/>
                <w:numId w:val="4"/>
              </w:numPr>
              <w:tabs>
                <w:tab w:val="left" w:pos="164"/>
              </w:tabs>
              <w:spacing w:line="272" w:lineRule="exact"/>
              <w:ind w:left="163" w:hanging="136"/>
              <w:rPr>
                <w:sz w:val="24"/>
              </w:rPr>
            </w:pPr>
            <w:r>
              <w:rPr>
                <w:sz w:val="24"/>
              </w:rPr>
              <w:t>письменная,</w:t>
            </w:r>
          </w:p>
          <w:p w:rsidR="0010708F" w:rsidRDefault="005B7982">
            <w:pPr>
              <w:pStyle w:val="TableParagraph"/>
              <w:numPr>
                <w:ilvl w:val="0"/>
                <w:numId w:val="4"/>
              </w:numPr>
              <w:tabs>
                <w:tab w:val="left" w:pos="164"/>
              </w:tabs>
              <w:spacing w:line="275" w:lineRule="exact"/>
              <w:ind w:left="163" w:hanging="136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</w:p>
          <w:p w:rsidR="0010708F" w:rsidRDefault="005B7982">
            <w:pPr>
              <w:pStyle w:val="TableParagraph"/>
              <w:numPr>
                <w:ilvl w:val="0"/>
                <w:numId w:val="4"/>
              </w:numPr>
              <w:tabs>
                <w:tab w:val="left" w:pos="164"/>
              </w:tabs>
              <w:spacing w:before="5" w:line="274" w:lineRule="exact"/>
              <w:ind w:left="163" w:hanging="136"/>
              <w:rPr>
                <w:sz w:val="24"/>
              </w:rPr>
            </w:pPr>
            <w:r>
              <w:rPr>
                <w:sz w:val="24"/>
              </w:rPr>
              <w:t>диктанты,</w:t>
            </w:r>
          </w:p>
          <w:p w:rsidR="0010708F" w:rsidRDefault="005B7982">
            <w:pPr>
              <w:pStyle w:val="TableParagraph"/>
              <w:spacing w:line="272" w:lineRule="exact"/>
              <w:ind w:left="28"/>
              <w:rPr>
                <w:sz w:val="24"/>
              </w:rPr>
            </w:pPr>
            <w:r>
              <w:rPr>
                <w:spacing w:val="-2"/>
                <w:sz w:val="24"/>
              </w:rPr>
              <w:t>-контрольная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работа</w:t>
            </w:r>
          </w:p>
          <w:p w:rsidR="0010708F" w:rsidRDefault="005B7982">
            <w:pPr>
              <w:pStyle w:val="TableParagraph"/>
              <w:numPr>
                <w:ilvl w:val="0"/>
                <w:numId w:val="4"/>
              </w:numPr>
              <w:tabs>
                <w:tab w:val="left" w:pos="164"/>
              </w:tabs>
              <w:spacing w:line="275" w:lineRule="exact"/>
              <w:ind w:left="163" w:hanging="136"/>
              <w:rPr>
                <w:sz w:val="24"/>
              </w:rPr>
            </w:pPr>
            <w:r>
              <w:rPr>
                <w:sz w:val="24"/>
              </w:rPr>
              <w:t>тестовые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4368" w:type="dxa"/>
          </w:tcPr>
          <w:p w:rsidR="0010708F" w:rsidRDefault="005B7982">
            <w:pPr>
              <w:pStyle w:val="TableParagraph"/>
              <w:spacing w:line="260" w:lineRule="exact"/>
              <w:ind w:left="84"/>
              <w:rPr>
                <w:sz w:val="24"/>
              </w:rPr>
            </w:pPr>
            <w:r>
              <w:rPr>
                <w:sz w:val="24"/>
              </w:rPr>
              <w:t>-наблюдение,</w:t>
            </w:r>
          </w:p>
          <w:p w:rsidR="0010708F" w:rsidRDefault="005B7982">
            <w:pPr>
              <w:pStyle w:val="TableParagraph"/>
              <w:spacing w:line="272" w:lineRule="exact"/>
              <w:ind w:left="84"/>
              <w:rPr>
                <w:sz w:val="24"/>
              </w:rPr>
            </w:pPr>
            <w:r>
              <w:rPr>
                <w:sz w:val="24"/>
              </w:rPr>
              <w:t>-анкетирование</w:t>
            </w:r>
          </w:p>
          <w:p w:rsidR="0010708F" w:rsidRDefault="005B7982">
            <w:pPr>
              <w:pStyle w:val="TableParagraph"/>
              <w:spacing w:line="275" w:lineRule="exact"/>
              <w:ind w:left="24"/>
              <w:rPr>
                <w:sz w:val="24"/>
              </w:rPr>
            </w:pPr>
            <w:r>
              <w:rPr>
                <w:sz w:val="24"/>
              </w:rPr>
              <w:t>-тестирование</w:t>
            </w:r>
          </w:p>
        </w:tc>
      </w:tr>
      <w:tr w:rsidR="0010708F">
        <w:trPr>
          <w:trHeight w:val="2128"/>
        </w:trPr>
        <w:tc>
          <w:tcPr>
            <w:tcW w:w="3125" w:type="dxa"/>
          </w:tcPr>
          <w:p w:rsidR="0010708F" w:rsidRDefault="005B7982">
            <w:pPr>
              <w:pStyle w:val="TableParagraph"/>
              <w:spacing w:line="268" w:lineRule="exact"/>
              <w:ind w:left="172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6101" w:type="dxa"/>
          </w:tcPr>
          <w:p w:rsidR="0010708F" w:rsidRDefault="005B7982">
            <w:pPr>
              <w:pStyle w:val="TableParagraph"/>
              <w:numPr>
                <w:ilvl w:val="0"/>
                <w:numId w:val="3"/>
              </w:numPr>
              <w:tabs>
                <w:tab w:val="left" w:pos="166"/>
              </w:tabs>
              <w:spacing w:line="262" w:lineRule="exact"/>
              <w:ind w:hanging="138"/>
              <w:rPr>
                <w:sz w:val="24"/>
              </w:rPr>
            </w:pPr>
            <w:r>
              <w:rPr>
                <w:spacing w:val="-1"/>
                <w:sz w:val="24"/>
              </w:rPr>
              <w:t>устный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опрос,</w:t>
            </w:r>
          </w:p>
          <w:p w:rsidR="0010708F" w:rsidRDefault="005B7982">
            <w:pPr>
              <w:pStyle w:val="TableParagraph"/>
              <w:numPr>
                <w:ilvl w:val="0"/>
                <w:numId w:val="3"/>
              </w:numPr>
              <w:tabs>
                <w:tab w:val="left" w:pos="164"/>
              </w:tabs>
              <w:spacing w:line="271" w:lineRule="exact"/>
              <w:ind w:left="163" w:hanging="136"/>
              <w:rPr>
                <w:sz w:val="24"/>
              </w:rPr>
            </w:pPr>
            <w:r>
              <w:rPr>
                <w:sz w:val="24"/>
              </w:rPr>
              <w:t>письменная,</w:t>
            </w:r>
          </w:p>
          <w:p w:rsidR="0010708F" w:rsidRDefault="005B7982">
            <w:pPr>
              <w:pStyle w:val="TableParagraph"/>
              <w:numPr>
                <w:ilvl w:val="0"/>
                <w:numId w:val="3"/>
              </w:numPr>
              <w:tabs>
                <w:tab w:val="left" w:pos="164"/>
              </w:tabs>
              <w:spacing w:line="275" w:lineRule="exact"/>
              <w:ind w:left="163" w:hanging="136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</w:p>
          <w:p w:rsidR="0010708F" w:rsidRDefault="005B7982">
            <w:pPr>
              <w:pStyle w:val="TableParagraph"/>
              <w:numPr>
                <w:ilvl w:val="0"/>
                <w:numId w:val="3"/>
              </w:numPr>
              <w:tabs>
                <w:tab w:val="left" w:pos="164"/>
              </w:tabs>
              <w:ind w:left="163" w:hanging="136"/>
              <w:rPr>
                <w:sz w:val="24"/>
              </w:rPr>
            </w:pPr>
            <w:r>
              <w:rPr>
                <w:sz w:val="24"/>
              </w:rPr>
              <w:t>диктанты,</w:t>
            </w:r>
          </w:p>
          <w:p w:rsidR="0010708F" w:rsidRDefault="005B7982">
            <w:pPr>
              <w:pStyle w:val="TableParagraph"/>
              <w:numPr>
                <w:ilvl w:val="0"/>
                <w:numId w:val="3"/>
              </w:numPr>
              <w:tabs>
                <w:tab w:val="left" w:pos="164"/>
              </w:tabs>
              <w:spacing w:before="2"/>
              <w:ind w:left="163" w:hanging="136"/>
              <w:rPr>
                <w:sz w:val="24"/>
              </w:rPr>
            </w:pPr>
            <w:r>
              <w:rPr>
                <w:spacing w:val="-2"/>
                <w:sz w:val="24"/>
              </w:rPr>
              <w:t>тестовые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задания,</w:t>
            </w:r>
          </w:p>
          <w:p w:rsidR="0010708F" w:rsidRDefault="005B7982">
            <w:pPr>
              <w:pStyle w:val="TableParagraph"/>
              <w:spacing w:before="3" w:line="274" w:lineRule="exact"/>
              <w:ind w:left="28"/>
              <w:rPr>
                <w:sz w:val="24"/>
              </w:rPr>
            </w:pPr>
            <w:r>
              <w:rPr>
                <w:spacing w:val="-2"/>
                <w:sz w:val="24"/>
              </w:rPr>
              <w:t>-контрольная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работа</w:t>
            </w:r>
          </w:p>
          <w:p w:rsidR="0010708F" w:rsidRDefault="005B7982">
            <w:pPr>
              <w:pStyle w:val="TableParagraph"/>
              <w:numPr>
                <w:ilvl w:val="0"/>
                <w:numId w:val="3"/>
              </w:numPr>
              <w:tabs>
                <w:tab w:val="left" w:pos="164"/>
              </w:tabs>
              <w:spacing w:line="274" w:lineRule="exact"/>
              <w:ind w:left="163" w:hanging="136"/>
              <w:rPr>
                <w:sz w:val="24"/>
              </w:rPr>
            </w:pPr>
            <w:r>
              <w:rPr>
                <w:sz w:val="24"/>
              </w:rPr>
              <w:t>изложение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4368" w:type="dxa"/>
          </w:tcPr>
          <w:p w:rsidR="0010708F" w:rsidRDefault="0010708F">
            <w:pPr>
              <w:pStyle w:val="TableParagraph"/>
              <w:ind w:left="0"/>
            </w:pPr>
          </w:p>
        </w:tc>
      </w:tr>
      <w:tr w:rsidR="0010708F">
        <w:trPr>
          <w:trHeight w:val="1658"/>
        </w:trPr>
        <w:tc>
          <w:tcPr>
            <w:tcW w:w="3125" w:type="dxa"/>
          </w:tcPr>
          <w:p w:rsidR="0010708F" w:rsidRDefault="005B7982">
            <w:pPr>
              <w:pStyle w:val="TableParagraph"/>
              <w:spacing w:line="263" w:lineRule="exact"/>
              <w:ind w:left="172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</w:p>
        </w:tc>
        <w:tc>
          <w:tcPr>
            <w:tcW w:w="6101" w:type="dxa"/>
          </w:tcPr>
          <w:p w:rsidR="0010708F" w:rsidRDefault="005B7982">
            <w:pPr>
              <w:pStyle w:val="TableParagraph"/>
              <w:spacing w:line="260" w:lineRule="exact"/>
              <w:ind w:left="28"/>
              <w:rPr>
                <w:sz w:val="24"/>
              </w:rPr>
            </w:pPr>
            <w:r>
              <w:rPr>
                <w:spacing w:val="-1"/>
                <w:sz w:val="24"/>
              </w:rPr>
              <w:t>-тематические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проверочные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(контрольные)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  <w:p w:rsidR="0010708F" w:rsidRDefault="005B7982">
            <w:pPr>
              <w:pStyle w:val="TableParagraph"/>
              <w:spacing w:line="271" w:lineRule="exact"/>
              <w:ind w:left="28"/>
              <w:rPr>
                <w:sz w:val="24"/>
              </w:rPr>
            </w:pPr>
            <w:r>
              <w:rPr>
                <w:spacing w:val="-2"/>
                <w:sz w:val="24"/>
              </w:rPr>
              <w:t>-практические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работы;</w:t>
            </w:r>
          </w:p>
          <w:p w:rsidR="0010708F" w:rsidRDefault="005B7982">
            <w:pPr>
              <w:pStyle w:val="TableParagraph"/>
              <w:spacing w:line="274" w:lineRule="exact"/>
              <w:ind w:left="28"/>
              <w:rPr>
                <w:sz w:val="24"/>
              </w:rPr>
            </w:pPr>
            <w:r>
              <w:rPr>
                <w:spacing w:val="-1"/>
                <w:sz w:val="24"/>
              </w:rPr>
              <w:t>-творческие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(изложения,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сочинения);</w:t>
            </w:r>
          </w:p>
          <w:p w:rsidR="0010708F" w:rsidRDefault="005B7982">
            <w:pPr>
              <w:pStyle w:val="TableParagraph"/>
              <w:spacing w:before="5" w:line="274" w:lineRule="exact"/>
              <w:ind w:left="28"/>
              <w:rPr>
                <w:sz w:val="24"/>
              </w:rPr>
            </w:pPr>
            <w:r>
              <w:rPr>
                <w:spacing w:val="-1"/>
                <w:sz w:val="24"/>
              </w:rPr>
              <w:t>-диктанты,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списывания;</w:t>
            </w:r>
          </w:p>
          <w:p w:rsidR="0010708F" w:rsidRDefault="005B7982">
            <w:pPr>
              <w:pStyle w:val="TableParagraph"/>
              <w:spacing w:line="272" w:lineRule="exact"/>
              <w:ind w:left="28"/>
              <w:rPr>
                <w:sz w:val="24"/>
              </w:rPr>
            </w:pPr>
            <w:r>
              <w:rPr>
                <w:spacing w:val="-1"/>
                <w:sz w:val="24"/>
              </w:rPr>
              <w:t>-тесты;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интегрированные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контрольные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</w:p>
          <w:p w:rsidR="0010708F" w:rsidRDefault="005B7982">
            <w:pPr>
              <w:pStyle w:val="TableParagraph"/>
              <w:spacing w:line="275" w:lineRule="exact"/>
              <w:ind w:left="28"/>
              <w:rPr>
                <w:sz w:val="24"/>
              </w:rPr>
            </w:pPr>
            <w:r>
              <w:rPr>
                <w:spacing w:val="-1"/>
                <w:sz w:val="24"/>
              </w:rPr>
              <w:t>-творческие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работы,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собеседования</w:t>
            </w:r>
          </w:p>
        </w:tc>
        <w:tc>
          <w:tcPr>
            <w:tcW w:w="4368" w:type="dxa"/>
          </w:tcPr>
          <w:p w:rsidR="0010708F" w:rsidRDefault="0010708F">
            <w:pPr>
              <w:pStyle w:val="TableParagraph"/>
              <w:ind w:left="0"/>
            </w:pPr>
          </w:p>
        </w:tc>
      </w:tr>
      <w:tr w:rsidR="0010708F">
        <w:trPr>
          <w:trHeight w:val="1377"/>
        </w:trPr>
        <w:tc>
          <w:tcPr>
            <w:tcW w:w="3125" w:type="dxa"/>
          </w:tcPr>
          <w:p w:rsidR="0010708F" w:rsidRDefault="005B7982">
            <w:pPr>
              <w:pStyle w:val="TableParagraph"/>
              <w:spacing w:line="263" w:lineRule="exact"/>
              <w:ind w:left="172"/>
              <w:rPr>
                <w:sz w:val="24"/>
              </w:rPr>
            </w:pPr>
            <w:r>
              <w:rPr>
                <w:sz w:val="24"/>
              </w:rPr>
              <w:t>Промежуточный</w:t>
            </w:r>
          </w:p>
        </w:tc>
        <w:tc>
          <w:tcPr>
            <w:tcW w:w="6101" w:type="dxa"/>
          </w:tcPr>
          <w:p w:rsidR="0010708F" w:rsidRDefault="005B7982">
            <w:pPr>
              <w:pStyle w:val="TableParagraph"/>
              <w:tabs>
                <w:tab w:val="left" w:pos="1798"/>
                <w:tab w:val="left" w:pos="2504"/>
                <w:tab w:val="left" w:pos="3441"/>
                <w:tab w:val="left" w:pos="4000"/>
                <w:tab w:val="left" w:pos="4371"/>
                <w:tab w:val="left" w:pos="5017"/>
                <w:tab w:val="left" w:pos="5333"/>
              </w:tabs>
              <w:ind w:left="28" w:right="15"/>
              <w:rPr>
                <w:sz w:val="24"/>
              </w:rPr>
            </w:pPr>
            <w:r>
              <w:rPr>
                <w:sz w:val="24"/>
              </w:rPr>
              <w:t>-практические,</w:t>
            </w:r>
            <w:r>
              <w:rPr>
                <w:sz w:val="24"/>
              </w:rPr>
              <w:tab/>
              <w:t>проверочные,</w:t>
            </w:r>
            <w:r>
              <w:rPr>
                <w:sz w:val="24"/>
              </w:rPr>
              <w:tab/>
              <w:t>контрольные</w:t>
            </w:r>
            <w:r>
              <w:rPr>
                <w:sz w:val="24"/>
              </w:rPr>
              <w:tab/>
              <w:t>работы,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стандартизированные</w:t>
            </w:r>
            <w:r>
              <w:rPr>
                <w:sz w:val="24"/>
              </w:rPr>
              <w:tab/>
              <w:t>письменные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устные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4368" w:type="dxa"/>
          </w:tcPr>
          <w:p w:rsidR="0010708F" w:rsidRDefault="005B7982">
            <w:pPr>
              <w:pStyle w:val="TableParagraph"/>
              <w:numPr>
                <w:ilvl w:val="0"/>
                <w:numId w:val="2"/>
              </w:numPr>
              <w:tabs>
                <w:tab w:val="left" w:pos="165"/>
              </w:tabs>
              <w:spacing w:line="237" w:lineRule="auto"/>
              <w:ind w:right="956" w:firstLine="0"/>
              <w:rPr>
                <w:sz w:val="24"/>
              </w:rPr>
            </w:pPr>
            <w:r>
              <w:rPr>
                <w:spacing w:val="-3"/>
                <w:sz w:val="24"/>
              </w:rPr>
              <w:t>участие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выставках,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конкурсах,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соревнованиях;</w:t>
            </w:r>
          </w:p>
          <w:p w:rsidR="0010708F" w:rsidRDefault="005B7982">
            <w:pPr>
              <w:pStyle w:val="TableParagraph"/>
              <w:numPr>
                <w:ilvl w:val="0"/>
                <w:numId w:val="2"/>
              </w:numPr>
              <w:tabs>
                <w:tab w:val="left" w:pos="165"/>
              </w:tabs>
              <w:ind w:right="481" w:firstLine="0"/>
              <w:rPr>
                <w:sz w:val="24"/>
              </w:rPr>
            </w:pPr>
            <w:r>
              <w:rPr>
                <w:spacing w:val="-1"/>
                <w:sz w:val="24"/>
              </w:rPr>
              <w:t>активность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программах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10708F" w:rsidRDefault="005B7982">
            <w:pPr>
              <w:pStyle w:val="TableParagraph"/>
              <w:numPr>
                <w:ilvl w:val="0"/>
                <w:numId w:val="2"/>
              </w:numPr>
              <w:tabs>
                <w:tab w:val="left" w:pos="165"/>
              </w:tabs>
              <w:spacing w:line="261" w:lineRule="exact"/>
              <w:ind w:left="164" w:hanging="141"/>
              <w:rPr>
                <w:sz w:val="24"/>
              </w:rPr>
            </w:pPr>
            <w:r>
              <w:rPr>
                <w:spacing w:val="-1"/>
                <w:sz w:val="24"/>
              </w:rPr>
              <w:t>творческий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</w:p>
        </w:tc>
      </w:tr>
      <w:tr w:rsidR="0010708F">
        <w:trPr>
          <w:trHeight w:val="1110"/>
        </w:trPr>
        <w:tc>
          <w:tcPr>
            <w:tcW w:w="3125" w:type="dxa"/>
          </w:tcPr>
          <w:p w:rsidR="0010708F" w:rsidRDefault="005B7982">
            <w:pPr>
              <w:pStyle w:val="TableParagraph"/>
              <w:spacing w:line="268" w:lineRule="exact"/>
              <w:ind w:left="172"/>
              <w:rPr>
                <w:sz w:val="24"/>
              </w:rPr>
            </w:pPr>
            <w:r>
              <w:rPr>
                <w:sz w:val="24"/>
              </w:rPr>
              <w:t>Итоговый</w:t>
            </w:r>
          </w:p>
        </w:tc>
        <w:tc>
          <w:tcPr>
            <w:tcW w:w="6101" w:type="dxa"/>
          </w:tcPr>
          <w:p w:rsidR="0010708F" w:rsidRDefault="005B7982">
            <w:pPr>
              <w:pStyle w:val="TableParagraph"/>
              <w:numPr>
                <w:ilvl w:val="0"/>
                <w:numId w:val="1"/>
              </w:numPr>
              <w:tabs>
                <w:tab w:val="left" w:pos="164"/>
              </w:tabs>
              <w:spacing w:line="262" w:lineRule="exact"/>
              <w:ind w:hanging="136"/>
              <w:rPr>
                <w:sz w:val="24"/>
              </w:rPr>
            </w:pPr>
            <w:r>
              <w:rPr>
                <w:spacing w:val="-1"/>
                <w:sz w:val="24"/>
              </w:rPr>
              <w:t>контрольная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работа,</w:t>
            </w:r>
          </w:p>
          <w:p w:rsidR="0010708F" w:rsidRDefault="005B7982">
            <w:pPr>
              <w:pStyle w:val="TableParagraph"/>
              <w:numPr>
                <w:ilvl w:val="0"/>
                <w:numId w:val="1"/>
              </w:numPr>
              <w:tabs>
                <w:tab w:val="left" w:pos="164"/>
              </w:tabs>
              <w:spacing w:line="272" w:lineRule="exact"/>
              <w:ind w:hanging="136"/>
              <w:rPr>
                <w:sz w:val="24"/>
              </w:rPr>
            </w:pPr>
            <w:r>
              <w:rPr>
                <w:sz w:val="24"/>
              </w:rPr>
              <w:t>диктанты,</w:t>
            </w:r>
          </w:p>
          <w:p w:rsidR="0010708F" w:rsidRDefault="005B7982">
            <w:pPr>
              <w:pStyle w:val="TableParagraph"/>
              <w:numPr>
                <w:ilvl w:val="0"/>
                <w:numId w:val="1"/>
              </w:numPr>
              <w:tabs>
                <w:tab w:val="left" w:pos="164"/>
              </w:tabs>
              <w:ind w:hanging="136"/>
              <w:rPr>
                <w:sz w:val="24"/>
              </w:rPr>
            </w:pPr>
            <w:r>
              <w:rPr>
                <w:sz w:val="24"/>
              </w:rPr>
              <w:t>изложение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4368" w:type="dxa"/>
          </w:tcPr>
          <w:p w:rsidR="0010708F" w:rsidRDefault="005B7982">
            <w:pPr>
              <w:pStyle w:val="TableParagraph"/>
              <w:spacing w:line="262" w:lineRule="exact"/>
              <w:ind w:left="24"/>
              <w:rPr>
                <w:sz w:val="24"/>
              </w:rPr>
            </w:pPr>
            <w:r>
              <w:rPr>
                <w:spacing w:val="-1"/>
                <w:sz w:val="24"/>
              </w:rPr>
              <w:t>-портфолио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достижений;</w:t>
            </w:r>
          </w:p>
          <w:p w:rsidR="0010708F" w:rsidRDefault="005B7982">
            <w:pPr>
              <w:pStyle w:val="TableParagraph"/>
              <w:spacing w:line="270" w:lineRule="exact"/>
              <w:ind w:left="24"/>
              <w:rPr>
                <w:sz w:val="24"/>
              </w:rPr>
            </w:pPr>
            <w:r>
              <w:rPr>
                <w:sz w:val="24"/>
              </w:rPr>
              <w:t>-проект;</w:t>
            </w:r>
          </w:p>
          <w:p w:rsidR="0010708F" w:rsidRDefault="005B7982">
            <w:pPr>
              <w:pStyle w:val="TableParagraph"/>
              <w:ind w:left="24" w:right="1274"/>
              <w:rPr>
                <w:sz w:val="24"/>
              </w:rPr>
            </w:pPr>
            <w:r>
              <w:rPr>
                <w:spacing w:val="-1"/>
                <w:sz w:val="24"/>
              </w:rPr>
              <w:t>-карта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</w:tc>
      </w:tr>
    </w:tbl>
    <w:p w:rsidR="005B7982" w:rsidRDefault="005B7982"/>
    <w:sectPr w:rsidR="005B7982" w:rsidSect="0010708F">
      <w:pgSz w:w="16860" w:h="11940" w:orient="landscape"/>
      <w:pgMar w:top="600" w:right="440" w:bottom="280" w:left="3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72DFB"/>
    <w:multiLevelType w:val="hybridMultilevel"/>
    <w:tmpl w:val="67D6DD08"/>
    <w:lvl w:ilvl="0" w:tplc="36B2BA8C">
      <w:start w:val="1"/>
      <w:numFmt w:val="decimal"/>
      <w:lvlText w:val="%1."/>
      <w:lvlJc w:val="left"/>
      <w:pPr>
        <w:ind w:left="2209" w:hanging="708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19F88416">
      <w:numFmt w:val="bullet"/>
      <w:lvlText w:val="•"/>
      <w:lvlJc w:val="left"/>
      <w:pPr>
        <w:ind w:left="3588" w:hanging="708"/>
      </w:pPr>
      <w:rPr>
        <w:rFonts w:hint="default"/>
        <w:lang w:val="ru-RU" w:eastAsia="en-US" w:bidi="ar-SA"/>
      </w:rPr>
    </w:lvl>
    <w:lvl w:ilvl="2" w:tplc="E8A0C7F4">
      <w:numFmt w:val="bullet"/>
      <w:lvlText w:val="•"/>
      <w:lvlJc w:val="left"/>
      <w:pPr>
        <w:ind w:left="4976" w:hanging="708"/>
      </w:pPr>
      <w:rPr>
        <w:rFonts w:hint="default"/>
        <w:lang w:val="ru-RU" w:eastAsia="en-US" w:bidi="ar-SA"/>
      </w:rPr>
    </w:lvl>
    <w:lvl w:ilvl="3" w:tplc="665C2E50">
      <w:numFmt w:val="bullet"/>
      <w:lvlText w:val="•"/>
      <w:lvlJc w:val="left"/>
      <w:pPr>
        <w:ind w:left="6364" w:hanging="708"/>
      </w:pPr>
      <w:rPr>
        <w:rFonts w:hint="default"/>
        <w:lang w:val="ru-RU" w:eastAsia="en-US" w:bidi="ar-SA"/>
      </w:rPr>
    </w:lvl>
    <w:lvl w:ilvl="4" w:tplc="18BADA5E">
      <w:numFmt w:val="bullet"/>
      <w:lvlText w:val="•"/>
      <w:lvlJc w:val="left"/>
      <w:pPr>
        <w:ind w:left="7752" w:hanging="708"/>
      </w:pPr>
      <w:rPr>
        <w:rFonts w:hint="default"/>
        <w:lang w:val="ru-RU" w:eastAsia="en-US" w:bidi="ar-SA"/>
      </w:rPr>
    </w:lvl>
    <w:lvl w:ilvl="5" w:tplc="DBAA969E">
      <w:numFmt w:val="bullet"/>
      <w:lvlText w:val="•"/>
      <w:lvlJc w:val="left"/>
      <w:pPr>
        <w:ind w:left="9140" w:hanging="708"/>
      </w:pPr>
      <w:rPr>
        <w:rFonts w:hint="default"/>
        <w:lang w:val="ru-RU" w:eastAsia="en-US" w:bidi="ar-SA"/>
      </w:rPr>
    </w:lvl>
    <w:lvl w:ilvl="6" w:tplc="CDE42BF8">
      <w:numFmt w:val="bullet"/>
      <w:lvlText w:val="•"/>
      <w:lvlJc w:val="left"/>
      <w:pPr>
        <w:ind w:left="10528" w:hanging="708"/>
      </w:pPr>
      <w:rPr>
        <w:rFonts w:hint="default"/>
        <w:lang w:val="ru-RU" w:eastAsia="en-US" w:bidi="ar-SA"/>
      </w:rPr>
    </w:lvl>
    <w:lvl w:ilvl="7" w:tplc="3D345D18">
      <w:numFmt w:val="bullet"/>
      <w:lvlText w:val="•"/>
      <w:lvlJc w:val="left"/>
      <w:pPr>
        <w:ind w:left="11916" w:hanging="708"/>
      </w:pPr>
      <w:rPr>
        <w:rFonts w:hint="default"/>
        <w:lang w:val="ru-RU" w:eastAsia="en-US" w:bidi="ar-SA"/>
      </w:rPr>
    </w:lvl>
    <w:lvl w:ilvl="8" w:tplc="BD4A3BC2">
      <w:numFmt w:val="bullet"/>
      <w:lvlText w:val="•"/>
      <w:lvlJc w:val="left"/>
      <w:pPr>
        <w:ind w:left="13304" w:hanging="708"/>
      </w:pPr>
      <w:rPr>
        <w:rFonts w:hint="default"/>
        <w:lang w:val="ru-RU" w:eastAsia="en-US" w:bidi="ar-SA"/>
      </w:rPr>
    </w:lvl>
  </w:abstractNum>
  <w:abstractNum w:abstractNumId="1">
    <w:nsid w:val="002F2C62"/>
    <w:multiLevelType w:val="hybridMultilevel"/>
    <w:tmpl w:val="DFBCAF5A"/>
    <w:lvl w:ilvl="0" w:tplc="8B22096C">
      <w:numFmt w:val="bullet"/>
      <w:lvlText w:val=""/>
      <w:lvlJc w:val="left"/>
      <w:pPr>
        <w:ind w:left="120" w:hanging="959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D4F08106">
      <w:numFmt w:val="bullet"/>
      <w:lvlText w:val="•"/>
      <w:lvlJc w:val="left"/>
      <w:pPr>
        <w:ind w:left="391" w:hanging="959"/>
      </w:pPr>
      <w:rPr>
        <w:rFonts w:hint="default"/>
        <w:lang w:val="ru-RU" w:eastAsia="en-US" w:bidi="ar-SA"/>
      </w:rPr>
    </w:lvl>
    <w:lvl w:ilvl="2" w:tplc="569E6502">
      <w:numFmt w:val="bullet"/>
      <w:lvlText w:val="•"/>
      <w:lvlJc w:val="left"/>
      <w:pPr>
        <w:ind w:left="662" w:hanging="959"/>
      </w:pPr>
      <w:rPr>
        <w:rFonts w:hint="default"/>
        <w:lang w:val="ru-RU" w:eastAsia="en-US" w:bidi="ar-SA"/>
      </w:rPr>
    </w:lvl>
    <w:lvl w:ilvl="3" w:tplc="64046318">
      <w:numFmt w:val="bullet"/>
      <w:lvlText w:val="•"/>
      <w:lvlJc w:val="left"/>
      <w:pPr>
        <w:ind w:left="933" w:hanging="959"/>
      </w:pPr>
      <w:rPr>
        <w:rFonts w:hint="default"/>
        <w:lang w:val="ru-RU" w:eastAsia="en-US" w:bidi="ar-SA"/>
      </w:rPr>
    </w:lvl>
    <w:lvl w:ilvl="4" w:tplc="121ADF3A">
      <w:numFmt w:val="bullet"/>
      <w:lvlText w:val="•"/>
      <w:lvlJc w:val="left"/>
      <w:pPr>
        <w:ind w:left="1204" w:hanging="959"/>
      </w:pPr>
      <w:rPr>
        <w:rFonts w:hint="default"/>
        <w:lang w:val="ru-RU" w:eastAsia="en-US" w:bidi="ar-SA"/>
      </w:rPr>
    </w:lvl>
    <w:lvl w:ilvl="5" w:tplc="4600D5DC">
      <w:numFmt w:val="bullet"/>
      <w:lvlText w:val="•"/>
      <w:lvlJc w:val="left"/>
      <w:pPr>
        <w:ind w:left="1475" w:hanging="959"/>
      </w:pPr>
      <w:rPr>
        <w:rFonts w:hint="default"/>
        <w:lang w:val="ru-RU" w:eastAsia="en-US" w:bidi="ar-SA"/>
      </w:rPr>
    </w:lvl>
    <w:lvl w:ilvl="6" w:tplc="FA064206">
      <w:numFmt w:val="bullet"/>
      <w:lvlText w:val="•"/>
      <w:lvlJc w:val="left"/>
      <w:pPr>
        <w:ind w:left="1746" w:hanging="959"/>
      </w:pPr>
      <w:rPr>
        <w:rFonts w:hint="default"/>
        <w:lang w:val="ru-RU" w:eastAsia="en-US" w:bidi="ar-SA"/>
      </w:rPr>
    </w:lvl>
    <w:lvl w:ilvl="7" w:tplc="5930EF7E">
      <w:numFmt w:val="bullet"/>
      <w:lvlText w:val="•"/>
      <w:lvlJc w:val="left"/>
      <w:pPr>
        <w:ind w:left="2017" w:hanging="959"/>
      </w:pPr>
      <w:rPr>
        <w:rFonts w:hint="default"/>
        <w:lang w:val="ru-RU" w:eastAsia="en-US" w:bidi="ar-SA"/>
      </w:rPr>
    </w:lvl>
    <w:lvl w:ilvl="8" w:tplc="3ADEB2DE">
      <w:numFmt w:val="bullet"/>
      <w:lvlText w:val="•"/>
      <w:lvlJc w:val="left"/>
      <w:pPr>
        <w:ind w:left="2288" w:hanging="959"/>
      </w:pPr>
      <w:rPr>
        <w:rFonts w:hint="default"/>
        <w:lang w:val="ru-RU" w:eastAsia="en-US" w:bidi="ar-SA"/>
      </w:rPr>
    </w:lvl>
  </w:abstractNum>
  <w:abstractNum w:abstractNumId="2">
    <w:nsid w:val="00DA46FD"/>
    <w:multiLevelType w:val="hybridMultilevel"/>
    <w:tmpl w:val="53569D5A"/>
    <w:lvl w:ilvl="0" w:tplc="EBD01B74">
      <w:start w:val="3"/>
      <w:numFmt w:val="decimal"/>
      <w:lvlText w:val="%1."/>
      <w:lvlJc w:val="left"/>
      <w:pPr>
        <w:ind w:left="329" w:hanging="152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18"/>
        <w:szCs w:val="18"/>
        <w:lang w:val="ru-RU" w:eastAsia="en-US" w:bidi="ar-SA"/>
      </w:rPr>
    </w:lvl>
    <w:lvl w:ilvl="1" w:tplc="8258CD10">
      <w:numFmt w:val="bullet"/>
      <w:lvlText w:val="•"/>
      <w:lvlJc w:val="left"/>
      <w:pPr>
        <w:ind w:left="1591" w:hanging="152"/>
      </w:pPr>
      <w:rPr>
        <w:rFonts w:hint="default"/>
        <w:lang w:val="ru-RU" w:eastAsia="en-US" w:bidi="ar-SA"/>
      </w:rPr>
    </w:lvl>
    <w:lvl w:ilvl="2" w:tplc="916A0CF6">
      <w:numFmt w:val="bullet"/>
      <w:lvlText w:val="•"/>
      <w:lvlJc w:val="left"/>
      <w:pPr>
        <w:ind w:left="2863" w:hanging="152"/>
      </w:pPr>
      <w:rPr>
        <w:rFonts w:hint="default"/>
        <w:lang w:val="ru-RU" w:eastAsia="en-US" w:bidi="ar-SA"/>
      </w:rPr>
    </w:lvl>
    <w:lvl w:ilvl="3" w:tplc="AC8E744E">
      <w:numFmt w:val="bullet"/>
      <w:lvlText w:val="•"/>
      <w:lvlJc w:val="left"/>
      <w:pPr>
        <w:ind w:left="4134" w:hanging="152"/>
      </w:pPr>
      <w:rPr>
        <w:rFonts w:hint="default"/>
        <w:lang w:val="ru-RU" w:eastAsia="en-US" w:bidi="ar-SA"/>
      </w:rPr>
    </w:lvl>
    <w:lvl w:ilvl="4" w:tplc="6DF23998">
      <w:numFmt w:val="bullet"/>
      <w:lvlText w:val="•"/>
      <w:lvlJc w:val="left"/>
      <w:pPr>
        <w:ind w:left="5406" w:hanging="152"/>
      </w:pPr>
      <w:rPr>
        <w:rFonts w:hint="default"/>
        <w:lang w:val="ru-RU" w:eastAsia="en-US" w:bidi="ar-SA"/>
      </w:rPr>
    </w:lvl>
    <w:lvl w:ilvl="5" w:tplc="D81C3A40">
      <w:numFmt w:val="bullet"/>
      <w:lvlText w:val="•"/>
      <w:lvlJc w:val="left"/>
      <w:pPr>
        <w:ind w:left="6678" w:hanging="152"/>
      </w:pPr>
      <w:rPr>
        <w:rFonts w:hint="default"/>
        <w:lang w:val="ru-RU" w:eastAsia="en-US" w:bidi="ar-SA"/>
      </w:rPr>
    </w:lvl>
    <w:lvl w:ilvl="6" w:tplc="01D48BE2">
      <w:numFmt w:val="bullet"/>
      <w:lvlText w:val="•"/>
      <w:lvlJc w:val="left"/>
      <w:pPr>
        <w:ind w:left="7949" w:hanging="152"/>
      </w:pPr>
      <w:rPr>
        <w:rFonts w:hint="default"/>
        <w:lang w:val="ru-RU" w:eastAsia="en-US" w:bidi="ar-SA"/>
      </w:rPr>
    </w:lvl>
    <w:lvl w:ilvl="7" w:tplc="C39AA3C6">
      <w:numFmt w:val="bullet"/>
      <w:lvlText w:val="•"/>
      <w:lvlJc w:val="left"/>
      <w:pPr>
        <w:ind w:left="9221" w:hanging="152"/>
      </w:pPr>
      <w:rPr>
        <w:rFonts w:hint="default"/>
        <w:lang w:val="ru-RU" w:eastAsia="en-US" w:bidi="ar-SA"/>
      </w:rPr>
    </w:lvl>
    <w:lvl w:ilvl="8" w:tplc="600E8A20">
      <w:numFmt w:val="bullet"/>
      <w:lvlText w:val="•"/>
      <w:lvlJc w:val="left"/>
      <w:pPr>
        <w:ind w:left="10492" w:hanging="152"/>
      </w:pPr>
      <w:rPr>
        <w:rFonts w:hint="default"/>
        <w:lang w:val="ru-RU" w:eastAsia="en-US" w:bidi="ar-SA"/>
      </w:rPr>
    </w:lvl>
  </w:abstractNum>
  <w:abstractNum w:abstractNumId="3">
    <w:nsid w:val="01110BC1"/>
    <w:multiLevelType w:val="hybridMultilevel"/>
    <w:tmpl w:val="3918D930"/>
    <w:lvl w:ilvl="0" w:tplc="824AB944">
      <w:start w:val="1"/>
      <w:numFmt w:val="decimal"/>
      <w:lvlText w:val="%1."/>
      <w:lvlJc w:val="left"/>
      <w:pPr>
        <w:ind w:left="122" w:hanging="21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40C5A36">
      <w:numFmt w:val="bullet"/>
      <w:lvlText w:val="•"/>
      <w:lvlJc w:val="left"/>
      <w:pPr>
        <w:ind w:left="1015" w:hanging="219"/>
      </w:pPr>
      <w:rPr>
        <w:rFonts w:hint="default"/>
        <w:lang w:val="ru-RU" w:eastAsia="en-US" w:bidi="ar-SA"/>
      </w:rPr>
    </w:lvl>
    <w:lvl w:ilvl="2" w:tplc="58FAECA8">
      <w:numFmt w:val="bullet"/>
      <w:lvlText w:val="•"/>
      <w:lvlJc w:val="left"/>
      <w:pPr>
        <w:ind w:left="1910" w:hanging="219"/>
      </w:pPr>
      <w:rPr>
        <w:rFonts w:hint="default"/>
        <w:lang w:val="ru-RU" w:eastAsia="en-US" w:bidi="ar-SA"/>
      </w:rPr>
    </w:lvl>
    <w:lvl w:ilvl="3" w:tplc="75A263D4">
      <w:numFmt w:val="bullet"/>
      <w:lvlText w:val="•"/>
      <w:lvlJc w:val="left"/>
      <w:pPr>
        <w:ind w:left="2805" w:hanging="219"/>
      </w:pPr>
      <w:rPr>
        <w:rFonts w:hint="default"/>
        <w:lang w:val="ru-RU" w:eastAsia="en-US" w:bidi="ar-SA"/>
      </w:rPr>
    </w:lvl>
    <w:lvl w:ilvl="4" w:tplc="16A292EC">
      <w:numFmt w:val="bullet"/>
      <w:lvlText w:val="•"/>
      <w:lvlJc w:val="left"/>
      <w:pPr>
        <w:ind w:left="3700" w:hanging="219"/>
      </w:pPr>
      <w:rPr>
        <w:rFonts w:hint="default"/>
        <w:lang w:val="ru-RU" w:eastAsia="en-US" w:bidi="ar-SA"/>
      </w:rPr>
    </w:lvl>
    <w:lvl w:ilvl="5" w:tplc="E29CFA92">
      <w:numFmt w:val="bullet"/>
      <w:lvlText w:val="•"/>
      <w:lvlJc w:val="left"/>
      <w:pPr>
        <w:ind w:left="4595" w:hanging="219"/>
      </w:pPr>
      <w:rPr>
        <w:rFonts w:hint="default"/>
        <w:lang w:val="ru-RU" w:eastAsia="en-US" w:bidi="ar-SA"/>
      </w:rPr>
    </w:lvl>
    <w:lvl w:ilvl="6" w:tplc="7A3480E0">
      <w:numFmt w:val="bullet"/>
      <w:lvlText w:val="•"/>
      <w:lvlJc w:val="left"/>
      <w:pPr>
        <w:ind w:left="5490" w:hanging="219"/>
      </w:pPr>
      <w:rPr>
        <w:rFonts w:hint="default"/>
        <w:lang w:val="ru-RU" w:eastAsia="en-US" w:bidi="ar-SA"/>
      </w:rPr>
    </w:lvl>
    <w:lvl w:ilvl="7" w:tplc="84D6AC00">
      <w:numFmt w:val="bullet"/>
      <w:lvlText w:val="•"/>
      <w:lvlJc w:val="left"/>
      <w:pPr>
        <w:ind w:left="6385" w:hanging="219"/>
      </w:pPr>
      <w:rPr>
        <w:rFonts w:hint="default"/>
        <w:lang w:val="ru-RU" w:eastAsia="en-US" w:bidi="ar-SA"/>
      </w:rPr>
    </w:lvl>
    <w:lvl w:ilvl="8" w:tplc="EB722BB6">
      <w:numFmt w:val="bullet"/>
      <w:lvlText w:val="•"/>
      <w:lvlJc w:val="left"/>
      <w:pPr>
        <w:ind w:left="7280" w:hanging="219"/>
      </w:pPr>
      <w:rPr>
        <w:rFonts w:hint="default"/>
        <w:lang w:val="ru-RU" w:eastAsia="en-US" w:bidi="ar-SA"/>
      </w:rPr>
    </w:lvl>
  </w:abstractNum>
  <w:abstractNum w:abstractNumId="4">
    <w:nsid w:val="01250699"/>
    <w:multiLevelType w:val="hybridMultilevel"/>
    <w:tmpl w:val="86D2BC06"/>
    <w:lvl w:ilvl="0" w:tplc="CA24843E">
      <w:numFmt w:val="bullet"/>
      <w:lvlText w:val="-"/>
      <w:lvlJc w:val="left"/>
      <w:pPr>
        <w:ind w:left="125" w:hanging="420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D51074B2">
      <w:numFmt w:val="bullet"/>
      <w:lvlText w:val="•"/>
      <w:lvlJc w:val="left"/>
      <w:pPr>
        <w:ind w:left="353" w:hanging="420"/>
      </w:pPr>
      <w:rPr>
        <w:rFonts w:hint="default"/>
        <w:lang w:val="ru-RU" w:eastAsia="en-US" w:bidi="ar-SA"/>
      </w:rPr>
    </w:lvl>
    <w:lvl w:ilvl="2" w:tplc="2BC0D036">
      <w:numFmt w:val="bullet"/>
      <w:lvlText w:val="•"/>
      <w:lvlJc w:val="left"/>
      <w:pPr>
        <w:ind w:left="586" w:hanging="420"/>
      </w:pPr>
      <w:rPr>
        <w:rFonts w:hint="default"/>
        <w:lang w:val="ru-RU" w:eastAsia="en-US" w:bidi="ar-SA"/>
      </w:rPr>
    </w:lvl>
    <w:lvl w:ilvl="3" w:tplc="54ACCE5C">
      <w:numFmt w:val="bullet"/>
      <w:lvlText w:val="•"/>
      <w:lvlJc w:val="left"/>
      <w:pPr>
        <w:ind w:left="819" w:hanging="420"/>
      </w:pPr>
      <w:rPr>
        <w:rFonts w:hint="default"/>
        <w:lang w:val="ru-RU" w:eastAsia="en-US" w:bidi="ar-SA"/>
      </w:rPr>
    </w:lvl>
    <w:lvl w:ilvl="4" w:tplc="50ECEB10">
      <w:numFmt w:val="bullet"/>
      <w:lvlText w:val="•"/>
      <w:lvlJc w:val="left"/>
      <w:pPr>
        <w:ind w:left="1052" w:hanging="420"/>
      </w:pPr>
      <w:rPr>
        <w:rFonts w:hint="default"/>
        <w:lang w:val="ru-RU" w:eastAsia="en-US" w:bidi="ar-SA"/>
      </w:rPr>
    </w:lvl>
    <w:lvl w:ilvl="5" w:tplc="676C3B8C">
      <w:numFmt w:val="bullet"/>
      <w:lvlText w:val="•"/>
      <w:lvlJc w:val="left"/>
      <w:pPr>
        <w:ind w:left="1285" w:hanging="420"/>
      </w:pPr>
      <w:rPr>
        <w:rFonts w:hint="default"/>
        <w:lang w:val="ru-RU" w:eastAsia="en-US" w:bidi="ar-SA"/>
      </w:rPr>
    </w:lvl>
    <w:lvl w:ilvl="6" w:tplc="F4866B94">
      <w:numFmt w:val="bullet"/>
      <w:lvlText w:val="•"/>
      <w:lvlJc w:val="left"/>
      <w:pPr>
        <w:ind w:left="1518" w:hanging="420"/>
      </w:pPr>
      <w:rPr>
        <w:rFonts w:hint="default"/>
        <w:lang w:val="ru-RU" w:eastAsia="en-US" w:bidi="ar-SA"/>
      </w:rPr>
    </w:lvl>
    <w:lvl w:ilvl="7" w:tplc="9020B772">
      <w:numFmt w:val="bullet"/>
      <w:lvlText w:val="•"/>
      <w:lvlJc w:val="left"/>
      <w:pPr>
        <w:ind w:left="1751" w:hanging="420"/>
      </w:pPr>
      <w:rPr>
        <w:rFonts w:hint="default"/>
        <w:lang w:val="ru-RU" w:eastAsia="en-US" w:bidi="ar-SA"/>
      </w:rPr>
    </w:lvl>
    <w:lvl w:ilvl="8" w:tplc="0FEE5D54">
      <w:numFmt w:val="bullet"/>
      <w:lvlText w:val="•"/>
      <w:lvlJc w:val="left"/>
      <w:pPr>
        <w:ind w:left="1984" w:hanging="420"/>
      </w:pPr>
      <w:rPr>
        <w:rFonts w:hint="default"/>
        <w:lang w:val="ru-RU" w:eastAsia="en-US" w:bidi="ar-SA"/>
      </w:rPr>
    </w:lvl>
  </w:abstractNum>
  <w:abstractNum w:abstractNumId="5">
    <w:nsid w:val="01610876"/>
    <w:multiLevelType w:val="hybridMultilevel"/>
    <w:tmpl w:val="82A0BFFA"/>
    <w:lvl w:ilvl="0" w:tplc="4FB08990">
      <w:numFmt w:val="bullet"/>
      <w:lvlText w:val="-"/>
      <w:lvlJc w:val="left"/>
      <w:pPr>
        <w:ind w:left="120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EC6ECFE0">
      <w:numFmt w:val="bullet"/>
      <w:lvlText w:val="•"/>
      <w:lvlJc w:val="left"/>
      <w:pPr>
        <w:ind w:left="357" w:hanging="94"/>
      </w:pPr>
      <w:rPr>
        <w:rFonts w:hint="default"/>
        <w:lang w:val="ru-RU" w:eastAsia="en-US" w:bidi="ar-SA"/>
      </w:rPr>
    </w:lvl>
    <w:lvl w:ilvl="2" w:tplc="4DE248B2">
      <w:numFmt w:val="bullet"/>
      <w:lvlText w:val="•"/>
      <w:lvlJc w:val="left"/>
      <w:pPr>
        <w:ind w:left="594" w:hanging="94"/>
      </w:pPr>
      <w:rPr>
        <w:rFonts w:hint="default"/>
        <w:lang w:val="ru-RU" w:eastAsia="en-US" w:bidi="ar-SA"/>
      </w:rPr>
    </w:lvl>
    <w:lvl w:ilvl="3" w:tplc="34D8B8C4">
      <w:numFmt w:val="bullet"/>
      <w:lvlText w:val="•"/>
      <w:lvlJc w:val="left"/>
      <w:pPr>
        <w:ind w:left="831" w:hanging="94"/>
      </w:pPr>
      <w:rPr>
        <w:rFonts w:hint="default"/>
        <w:lang w:val="ru-RU" w:eastAsia="en-US" w:bidi="ar-SA"/>
      </w:rPr>
    </w:lvl>
    <w:lvl w:ilvl="4" w:tplc="F05225CE">
      <w:numFmt w:val="bullet"/>
      <w:lvlText w:val="•"/>
      <w:lvlJc w:val="left"/>
      <w:pPr>
        <w:ind w:left="1068" w:hanging="94"/>
      </w:pPr>
      <w:rPr>
        <w:rFonts w:hint="default"/>
        <w:lang w:val="ru-RU" w:eastAsia="en-US" w:bidi="ar-SA"/>
      </w:rPr>
    </w:lvl>
    <w:lvl w:ilvl="5" w:tplc="ADBCA67A">
      <w:numFmt w:val="bullet"/>
      <w:lvlText w:val="•"/>
      <w:lvlJc w:val="left"/>
      <w:pPr>
        <w:ind w:left="1305" w:hanging="94"/>
      </w:pPr>
      <w:rPr>
        <w:rFonts w:hint="default"/>
        <w:lang w:val="ru-RU" w:eastAsia="en-US" w:bidi="ar-SA"/>
      </w:rPr>
    </w:lvl>
    <w:lvl w:ilvl="6" w:tplc="17E65910">
      <w:numFmt w:val="bullet"/>
      <w:lvlText w:val="•"/>
      <w:lvlJc w:val="left"/>
      <w:pPr>
        <w:ind w:left="1542" w:hanging="94"/>
      </w:pPr>
      <w:rPr>
        <w:rFonts w:hint="default"/>
        <w:lang w:val="ru-RU" w:eastAsia="en-US" w:bidi="ar-SA"/>
      </w:rPr>
    </w:lvl>
    <w:lvl w:ilvl="7" w:tplc="27A2E652">
      <w:numFmt w:val="bullet"/>
      <w:lvlText w:val="•"/>
      <w:lvlJc w:val="left"/>
      <w:pPr>
        <w:ind w:left="1779" w:hanging="94"/>
      </w:pPr>
      <w:rPr>
        <w:rFonts w:hint="default"/>
        <w:lang w:val="ru-RU" w:eastAsia="en-US" w:bidi="ar-SA"/>
      </w:rPr>
    </w:lvl>
    <w:lvl w:ilvl="8" w:tplc="9AF067BA">
      <w:numFmt w:val="bullet"/>
      <w:lvlText w:val="•"/>
      <w:lvlJc w:val="left"/>
      <w:pPr>
        <w:ind w:left="2016" w:hanging="94"/>
      </w:pPr>
      <w:rPr>
        <w:rFonts w:hint="default"/>
        <w:lang w:val="ru-RU" w:eastAsia="en-US" w:bidi="ar-SA"/>
      </w:rPr>
    </w:lvl>
  </w:abstractNum>
  <w:abstractNum w:abstractNumId="6">
    <w:nsid w:val="016641A6"/>
    <w:multiLevelType w:val="hybridMultilevel"/>
    <w:tmpl w:val="A00C87B6"/>
    <w:lvl w:ilvl="0" w:tplc="F80814BE">
      <w:numFmt w:val="bullet"/>
      <w:lvlText w:val="-"/>
      <w:lvlJc w:val="left"/>
      <w:pPr>
        <w:ind w:left="125" w:hanging="27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098A2C1C">
      <w:numFmt w:val="bullet"/>
      <w:lvlText w:val="•"/>
      <w:lvlJc w:val="left"/>
      <w:pPr>
        <w:ind w:left="353" w:hanging="276"/>
      </w:pPr>
      <w:rPr>
        <w:rFonts w:hint="default"/>
        <w:lang w:val="ru-RU" w:eastAsia="en-US" w:bidi="ar-SA"/>
      </w:rPr>
    </w:lvl>
    <w:lvl w:ilvl="2" w:tplc="977CECAE">
      <w:numFmt w:val="bullet"/>
      <w:lvlText w:val="•"/>
      <w:lvlJc w:val="left"/>
      <w:pPr>
        <w:ind w:left="586" w:hanging="276"/>
      </w:pPr>
      <w:rPr>
        <w:rFonts w:hint="default"/>
        <w:lang w:val="ru-RU" w:eastAsia="en-US" w:bidi="ar-SA"/>
      </w:rPr>
    </w:lvl>
    <w:lvl w:ilvl="3" w:tplc="954ADE3C">
      <w:numFmt w:val="bullet"/>
      <w:lvlText w:val="•"/>
      <w:lvlJc w:val="left"/>
      <w:pPr>
        <w:ind w:left="819" w:hanging="276"/>
      </w:pPr>
      <w:rPr>
        <w:rFonts w:hint="default"/>
        <w:lang w:val="ru-RU" w:eastAsia="en-US" w:bidi="ar-SA"/>
      </w:rPr>
    </w:lvl>
    <w:lvl w:ilvl="4" w:tplc="37841836">
      <w:numFmt w:val="bullet"/>
      <w:lvlText w:val="•"/>
      <w:lvlJc w:val="left"/>
      <w:pPr>
        <w:ind w:left="1052" w:hanging="276"/>
      </w:pPr>
      <w:rPr>
        <w:rFonts w:hint="default"/>
        <w:lang w:val="ru-RU" w:eastAsia="en-US" w:bidi="ar-SA"/>
      </w:rPr>
    </w:lvl>
    <w:lvl w:ilvl="5" w:tplc="4D7E6F26">
      <w:numFmt w:val="bullet"/>
      <w:lvlText w:val="•"/>
      <w:lvlJc w:val="left"/>
      <w:pPr>
        <w:ind w:left="1285" w:hanging="276"/>
      </w:pPr>
      <w:rPr>
        <w:rFonts w:hint="default"/>
        <w:lang w:val="ru-RU" w:eastAsia="en-US" w:bidi="ar-SA"/>
      </w:rPr>
    </w:lvl>
    <w:lvl w:ilvl="6" w:tplc="7FCE6FBE">
      <w:numFmt w:val="bullet"/>
      <w:lvlText w:val="•"/>
      <w:lvlJc w:val="left"/>
      <w:pPr>
        <w:ind w:left="1518" w:hanging="276"/>
      </w:pPr>
      <w:rPr>
        <w:rFonts w:hint="default"/>
        <w:lang w:val="ru-RU" w:eastAsia="en-US" w:bidi="ar-SA"/>
      </w:rPr>
    </w:lvl>
    <w:lvl w:ilvl="7" w:tplc="364683CA">
      <w:numFmt w:val="bullet"/>
      <w:lvlText w:val="•"/>
      <w:lvlJc w:val="left"/>
      <w:pPr>
        <w:ind w:left="1751" w:hanging="276"/>
      </w:pPr>
      <w:rPr>
        <w:rFonts w:hint="default"/>
        <w:lang w:val="ru-RU" w:eastAsia="en-US" w:bidi="ar-SA"/>
      </w:rPr>
    </w:lvl>
    <w:lvl w:ilvl="8" w:tplc="65FC0360">
      <w:numFmt w:val="bullet"/>
      <w:lvlText w:val="•"/>
      <w:lvlJc w:val="left"/>
      <w:pPr>
        <w:ind w:left="1984" w:hanging="276"/>
      </w:pPr>
      <w:rPr>
        <w:rFonts w:hint="default"/>
        <w:lang w:val="ru-RU" w:eastAsia="en-US" w:bidi="ar-SA"/>
      </w:rPr>
    </w:lvl>
  </w:abstractNum>
  <w:abstractNum w:abstractNumId="7">
    <w:nsid w:val="019B424F"/>
    <w:multiLevelType w:val="hybridMultilevel"/>
    <w:tmpl w:val="2050EEDA"/>
    <w:lvl w:ilvl="0" w:tplc="CB02A80A">
      <w:numFmt w:val="bullet"/>
      <w:lvlText w:val="-"/>
      <w:lvlJc w:val="left"/>
      <w:pPr>
        <w:ind w:left="120" w:hanging="27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2EA60F9C">
      <w:numFmt w:val="bullet"/>
      <w:lvlText w:val="•"/>
      <w:lvlJc w:val="left"/>
      <w:pPr>
        <w:ind w:left="357" w:hanging="274"/>
      </w:pPr>
      <w:rPr>
        <w:rFonts w:hint="default"/>
        <w:lang w:val="ru-RU" w:eastAsia="en-US" w:bidi="ar-SA"/>
      </w:rPr>
    </w:lvl>
    <w:lvl w:ilvl="2" w:tplc="5006676A">
      <w:numFmt w:val="bullet"/>
      <w:lvlText w:val="•"/>
      <w:lvlJc w:val="left"/>
      <w:pPr>
        <w:ind w:left="594" w:hanging="274"/>
      </w:pPr>
      <w:rPr>
        <w:rFonts w:hint="default"/>
        <w:lang w:val="ru-RU" w:eastAsia="en-US" w:bidi="ar-SA"/>
      </w:rPr>
    </w:lvl>
    <w:lvl w:ilvl="3" w:tplc="AA8E9A12">
      <w:numFmt w:val="bullet"/>
      <w:lvlText w:val="•"/>
      <w:lvlJc w:val="left"/>
      <w:pPr>
        <w:ind w:left="831" w:hanging="274"/>
      </w:pPr>
      <w:rPr>
        <w:rFonts w:hint="default"/>
        <w:lang w:val="ru-RU" w:eastAsia="en-US" w:bidi="ar-SA"/>
      </w:rPr>
    </w:lvl>
    <w:lvl w:ilvl="4" w:tplc="0A0CDE7E">
      <w:numFmt w:val="bullet"/>
      <w:lvlText w:val="•"/>
      <w:lvlJc w:val="left"/>
      <w:pPr>
        <w:ind w:left="1068" w:hanging="274"/>
      </w:pPr>
      <w:rPr>
        <w:rFonts w:hint="default"/>
        <w:lang w:val="ru-RU" w:eastAsia="en-US" w:bidi="ar-SA"/>
      </w:rPr>
    </w:lvl>
    <w:lvl w:ilvl="5" w:tplc="4B3EF85A">
      <w:numFmt w:val="bullet"/>
      <w:lvlText w:val="•"/>
      <w:lvlJc w:val="left"/>
      <w:pPr>
        <w:ind w:left="1305" w:hanging="274"/>
      </w:pPr>
      <w:rPr>
        <w:rFonts w:hint="default"/>
        <w:lang w:val="ru-RU" w:eastAsia="en-US" w:bidi="ar-SA"/>
      </w:rPr>
    </w:lvl>
    <w:lvl w:ilvl="6" w:tplc="1D6C2BE0">
      <w:numFmt w:val="bullet"/>
      <w:lvlText w:val="•"/>
      <w:lvlJc w:val="left"/>
      <w:pPr>
        <w:ind w:left="1542" w:hanging="274"/>
      </w:pPr>
      <w:rPr>
        <w:rFonts w:hint="default"/>
        <w:lang w:val="ru-RU" w:eastAsia="en-US" w:bidi="ar-SA"/>
      </w:rPr>
    </w:lvl>
    <w:lvl w:ilvl="7" w:tplc="77F092DC">
      <w:numFmt w:val="bullet"/>
      <w:lvlText w:val="•"/>
      <w:lvlJc w:val="left"/>
      <w:pPr>
        <w:ind w:left="1779" w:hanging="274"/>
      </w:pPr>
      <w:rPr>
        <w:rFonts w:hint="default"/>
        <w:lang w:val="ru-RU" w:eastAsia="en-US" w:bidi="ar-SA"/>
      </w:rPr>
    </w:lvl>
    <w:lvl w:ilvl="8" w:tplc="6C3CCF02">
      <w:numFmt w:val="bullet"/>
      <w:lvlText w:val="•"/>
      <w:lvlJc w:val="left"/>
      <w:pPr>
        <w:ind w:left="2016" w:hanging="274"/>
      </w:pPr>
      <w:rPr>
        <w:rFonts w:hint="default"/>
        <w:lang w:val="ru-RU" w:eastAsia="en-US" w:bidi="ar-SA"/>
      </w:rPr>
    </w:lvl>
  </w:abstractNum>
  <w:abstractNum w:abstractNumId="8">
    <w:nsid w:val="021A3DAB"/>
    <w:multiLevelType w:val="hybridMultilevel"/>
    <w:tmpl w:val="348428BA"/>
    <w:lvl w:ilvl="0" w:tplc="DF64A146">
      <w:numFmt w:val="bullet"/>
      <w:lvlText w:val="-"/>
      <w:lvlJc w:val="left"/>
      <w:pPr>
        <w:ind w:left="122" w:hanging="27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72D4A6DE">
      <w:numFmt w:val="bullet"/>
      <w:lvlText w:val="•"/>
      <w:lvlJc w:val="left"/>
      <w:pPr>
        <w:ind w:left="358" w:hanging="274"/>
      </w:pPr>
      <w:rPr>
        <w:rFonts w:hint="default"/>
        <w:lang w:val="ru-RU" w:eastAsia="en-US" w:bidi="ar-SA"/>
      </w:rPr>
    </w:lvl>
    <w:lvl w:ilvl="2" w:tplc="09009356">
      <w:numFmt w:val="bullet"/>
      <w:lvlText w:val="•"/>
      <w:lvlJc w:val="left"/>
      <w:pPr>
        <w:ind w:left="597" w:hanging="274"/>
      </w:pPr>
      <w:rPr>
        <w:rFonts w:hint="default"/>
        <w:lang w:val="ru-RU" w:eastAsia="en-US" w:bidi="ar-SA"/>
      </w:rPr>
    </w:lvl>
    <w:lvl w:ilvl="3" w:tplc="B882E460">
      <w:numFmt w:val="bullet"/>
      <w:lvlText w:val="•"/>
      <w:lvlJc w:val="left"/>
      <w:pPr>
        <w:ind w:left="836" w:hanging="274"/>
      </w:pPr>
      <w:rPr>
        <w:rFonts w:hint="default"/>
        <w:lang w:val="ru-RU" w:eastAsia="en-US" w:bidi="ar-SA"/>
      </w:rPr>
    </w:lvl>
    <w:lvl w:ilvl="4" w:tplc="D72C3D6E">
      <w:numFmt w:val="bullet"/>
      <w:lvlText w:val="•"/>
      <w:lvlJc w:val="left"/>
      <w:pPr>
        <w:ind w:left="1075" w:hanging="274"/>
      </w:pPr>
      <w:rPr>
        <w:rFonts w:hint="default"/>
        <w:lang w:val="ru-RU" w:eastAsia="en-US" w:bidi="ar-SA"/>
      </w:rPr>
    </w:lvl>
    <w:lvl w:ilvl="5" w:tplc="28A80004">
      <w:numFmt w:val="bullet"/>
      <w:lvlText w:val="•"/>
      <w:lvlJc w:val="left"/>
      <w:pPr>
        <w:ind w:left="1314" w:hanging="274"/>
      </w:pPr>
      <w:rPr>
        <w:rFonts w:hint="default"/>
        <w:lang w:val="ru-RU" w:eastAsia="en-US" w:bidi="ar-SA"/>
      </w:rPr>
    </w:lvl>
    <w:lvl w:ilvl="6" w:tplc="E72415C6">
      <w:numFmt w:val="bullet"/>
      <w:lvlText w:val="•"/>
      <w:lvlJc w:val="left"/>
      <w:pPr>
        <w:ind w:left="1552" w:hanging="274"/>
      </w:pPr>
      <w:rPr>
        <w:rFonts w:hint="default"/>
        <w:lang w:val="ru-RU" w:eastAsia="en-US" w:bidi="ar-SA"/>
      </w:rPr>
    </w:lvl>
    <w:lvl w:ilvl="7" w:tplc="8AEAA818">
      <w:numFmt w:val="bullet"/>
      <w:lvlText w:val="•"/>
      <w:lvlJc w:val="left"/>
      <w:pPr>
        <w:ind w:left="1791" w:hanging="274"/>
      </w:pPr>
      <w:rPr>
        <w:rFonts w:hint="default"/>
        <w:lang w:val="ru-RU" w:eastAsia="en-US" w:bidi="ar-SA"/>
      </w:rPr>
    </w:lvl>
    <w:lvl w:ilvl="8" w:tplc="09F8ADDC">
      <w:numFmt w:val="bullet"/>
      <w:lvlText w:val="•"/>
      <w:lvlJc w:val="left"/>
      <w:pPr>
        <w:ind w:left="2030" w:hanging="274"/>
      </w:pPr>
      <w:rPr>
        <w:rFonts w:hint="default"/>
        <w:lang w:val="ru-RU" w:eastAsia="en-US" w:bidi="ar-SA"/>
      </w:rPr>
    </w:lvl>
  </w:abstractNum>
  <w:abstractNum w:abstractNumId="9">
    <w:nsid w:val="0387106F"/>
    <w:multiLevelType w:val="hybridMultilevel"/>
    <w:tmpl w:val="32880E16"/>
    <w:lvl w:ilvl="0" w:tplc="C5001F0E">
      <w:start w:val="3"/>
      <w:numFmt w:val="decimal"/>
      <w:lvlText w:val="%1."/>
      <w:lvlJc w:val="left"/>
      <w:pPr>
        <w:ind w:left="125" w:hanging="152"/>
        <w:jc w:val="left"/>
      </w:pPr>
      <w:rPr>
        <w:rFonts w:ascii="Times New Roman" w:eastAsia="Times New Roman" w:hAnsi="Times New Roman" w:cs="Times New Roman" w:hint="default"/>
        <w:spacing w:val="0"/>
        <w:w w:val="90"/>
        <w:sz w:val="14"/>
        <w:szCs w:val="14"/>
        <w:lang w:val="ru-RU" w:eastAsia="en-US" w:bidi="ar-SA"/>
      </w:rPr>
    </w:lvl>
    <w:lvl w:ilvl="1" w:tplc="DDFEE7C4">
      <w:numFmt w:val="bullet"/>
      <w:lvlText w:val="•"/>
      <w:lvlJc w:val="left"/>
      <w:pPr>
        <w:ind w:left="353" w:hanging="152"/>
      </w:pPr>
      <w:rPr>
        <w:rFonts w:hint="default"/>
        <w:lang w:val="ru-RU" w:eastAsia="en-US" w:bidi="ar-SA"/>
      </w:rPr>
    </w:lvl>
    <w:lvl w:ilvl="2" w:tplc="ECFE75FE">
      <w:numFmt w:val="bullet"/>
      <w:lvlText w:val="•"/>
      <w:lvlJc w:val="left"/>
      <w:pPr>
        <w:ind w:left="586" w:hanging="152"/>
      </w:pPr>
      <w:rPr>
        <w:rFonts w:hint="default"/>
        <w:lang w:val="ru-RU" w:eastAsia="en-US" w:bidi="ar-SA"/>
      </w:rPr>
    </w:lvl>
    <w:lvl w:ilvl="3" w:tplc="FE408FEE">
      <w:numFmt w:val="bullet"/>
      <w:lvlText w:val="•"/>
      <w:lvlJc w:val="left"/>
      <w:pPr>
        <w:ind w:left="819" w:hanging="152"/>
      </w:pPr>
      <w:rPr>
        <w:rFonts w:hint="default"/>
        <w:lang w:val="ru-RU" w:eastAsia="en-US" w:bidi="ar-SA"/>
      </w:rPr>
    </w:lvl>
    <w:lvl w:ilvl="4" w:tplc="2D44D2DE">
      <w:numFmt w:val="bullet"/>
      <w:lvlText w:val="•"/>
      <w:lvlJc w:val="left"/>
      <w:pPr>
        <w:ind w:left="1052" w:hanging="152"/>
      </w:pPr>
      <w:rPr>
        <w:rFonts w:hint="default"/>
        <w:lang w:val="ru-RU" w:eastAsia="en-US" w:bidi="ar-SA"/>
      </w:rPr>
    </w:lvl>
    <w:lvl w:ilvl="5" w:tplc="4F46C20E">
      <w:numFmt w:val="bullet"/>
      <w:lvlText w:val="•"/>
      <w:lvlJc w:val="left"/>
      <w:pPr>
        <w:ind w:left="1285" w:hanging="152"/>
      </w:pPr>
      <w:rPr>
        <w:rFonts w:hint="default"/>
        <w:lang w:val="ru-RU" w:eastAsia="en-US" w:bidi="ar-SA"/>
      </w:rPr>
    </w:lvl>
    <w:lvl w:ilvl="6" w:tplc="23CA524A">
      <w:numFmt w:val="bullet"/>
      <w:lvlText w:val="•"/>
      <w:lvlJc w:val="left"/>
      <w:pPr>
        <w:ind w:left="1518" w:hanging="152"/>
      </w:pPr>
      <w:rPr>
        <w:rFonts w:hint="default"/>
        <w:lang w:val="ru-RU" w:eastAsia="en-US" w:bidi="ar-SA"/>
      </w:rPr>
    </w:lvl>
    <w:lvl w:ilvl="7" w:tplc="3F9E03A2">
      <w:numFmt w:val="bullet"/>
      <w:lvlText w:val="•"/>
      <w:lvlJc w:val="left"/>
      <w:pPr>
        <w:ind w:left="1751" w:hanging="152"/>
      </w:pPr>
      <w:rPr>
        <w:rFonts w:hint="default"/>
        <w:lang w:val="ru-RU" w:eastAsia="en-US" w:bidi="ar-SA"/>
      </w:rPr>
    </w:lvl>
    <w:lvl w:ilvl="8" w:tplc="9A8C6A02">
      <w:numFmt w:val="bullet"/>
      <w:lvlText w:val="•"/>
      <w:lvlJc w:val="left"/>
      <w:pPr>
        <w:ind w:left="1984" w:hanging="152"/>
      </w:pPr>
      <w:rPr>
        <w:rFonts w:hint="default"/>
        <w:lang w:val="ru-RU" w:eastAsia="en-US" w:bidi="ar-SA"/>
      </w:rPr>
    </w:lvl>
  </w:abstractNum>
  <w:abstractNum w:abstractNumId="10">
    <w:nsid w:val="038B1A2D"/>
    <w:multiLevelType w:val="hybridMultilevel"/>
    <w:tmpl w:val="F01879C2"/>
    <w:lvl w:ilvl="0" w:tplc="880EE162">
      <w:numFmt w:val="bullet"/>
      <w:lvlText w:val="-"/>
      <w:lvlJc w:val="left"/>
      <w:pPr>
        <w:ind w:left="125" w:hanging="27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28F83DDE">
      <w:numFmt w:val="bullet"/>
      <w:lvlText w:val="•"/>
      <w:lvlJc w:val="left"/>
      <w:pPr>
        <w:ind w:left="353" w:hanging="276"/>
      </w:pPr>
      <w:rPr>
        <w:rFonts w:hint="default"/>
        <w:lang w:val="ru-RU" w:eastAsia="en-US" w:bidi="ar-SA"/>
      </w:rPr>
    </w:lvl>
    <w:lvl w:ilvl="2" w:tplc="C8982D0E">
      <w:numFmt w:val="bullet"/>
      <w:lvlText w:val="•"/>
      <w:lvlJc w:val="left"/>
      <w:pPr>
        <w:ind w:left="586" w:hanging="276"/>
      </w:pPr>
      <w:rPr>
        <w:rFonts w:hint="default"/>
        <w:lang w:val="ru-RU" w:eastAsia="en-US" w:bidi="ar-SA"/>
      </w:rPr>
    </w:lvl>
    <w:lvl w:ilvl="3" w:tplc="D952A694">
      <w:numFmt w:val="bullet"/>
      <w:lvlText w:val="•"/>
      <w:lvlJc w:val="left"/>
      <w:pPr>
        <w:ind w:left="819" w:hanging="276"/>
      </w:pPr>
      <w:rPr>
        <w:rFonts w:hint="default"/>
        <w:lang w:val="ru-RU" w:eastAsia="en-US" w:bidi="ar-SA"/>
      </w:rPr>
    </w:lvl>
    <w:lvl w:ilvl="4" w:tplc="2DD0E63A">
      <w:numFmt w:val="bullet"/>
      <w:lvlText w:val="•"/>
      <w:lvlJc w:val="left"/>
      <w:pPr>
        <w:ind w:left="1052" w:hanging="276"/>
      </w:pPr>
      <w:rPr>
        <w:rFonts w:hint="default"/>
        <w:lang w:val="ru-RU" w:eastAsia="en-US" w:bidi="ar-SA"/>
      </w:rPr>
    </w:lvl>
    <w:lvl w:ilvl="5" w:tplc="BF5CE28E">
      <w:numFmt w:val="bullet"/>
      <w:lvlText w:val="•"/>
      <w:lvlJc w:val="left"/>
      <w:pPr>
        <w:ind w:left="1285" w:hanging="276"/>
      </w:pPr>
      <w:rPr>
        <w:rFonts w:hint="default"/>
        <w:lang w:val="ru-RU" w:eastAsia="en-US" w:bidi="ar-SA"/>
      </w:rPr>
    </w:lvl>
    <w:lvl w:ilvl="6" w:tplc="18AE2F54">
      <w:numFmt w:val="bullet"/>
      <w:lvlText w:val="•"/>
      <w:lvlJc w:val="left"/>
      <w:pPr>
        <w:ind w:left="1518" w:hanging="276"/>
      </w:pPr>
      <w:rPr>
        <w:rFonts w:hint="default"/>
        <w:lang w:val="ru-RU" w:eastAsia="en-US" w:bidi="ar-SA"/>
      </w:rPr>
    </w:lvl>
    <w:lvl w:ilvl="7" w:tplc="1C9499C4">
      <w:numFmt w:val="bullet"/>
      <w:lvlText w:val="•"/>
      <w:lvlJc w:val="left"/>
      <w:pPr>
        <w:ind w:left="1751" w:hanging="276"/>
      </w:pPr>
      <w:rPr>
        <w:rFonts w:hint="default"/>
        <w:lang w:val="ru-RU" w:eastAsia="en-US" w:bidi="ar-SA"/>
      </w:rPr>
    </w:lvl>
    <w:lvl w:ilvl="8" w:tplc="7CAC3C48">
      <w:numFmt w:val="bullet"/>
      <w:lvlText w:val="•"/>
      <w:lvlJc w:val="left"/>
      <w:pPr>
        <w:ind w:left="1984" w:hanging="276"/>
      </w:pPr>
      <w:rPr>
        <w:rFonts w:hint="default"/>
        <w:lang w:val="ru-RU" w:eastAsia="en-US" w:bidi="ar-SA"/>
      </w:rPr>
    </w:lvl>
  </w:abstractNum>
  <w:abstractNum w:abstractNumId="11">
    <w:nsid w:val="03BE36CA"/>
    <w:multiLevelType w:val="hybridMultilevel"/>
    <w:tmpl w:val="516AD824"/>
    <w:lvl w:ilvl="0" w:tplc="9C1A3A18">
      <w:numFmt w:val="bullet"/>
      <w:lvlText w:val=""/>
      <w:lvlJc w:val="left"/>
      <w:pPr>
        <w:ind w:left="118" w:hanging="709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19C63382">
      <w:numFmt w:val="bullet"/>
      <w:lvlText w:val="•"/>
      <w:lvlJc w:val="left"/>
      <w:pPr>
        <w:ind w:left="419" w:hanging="709"/>
      </w:pPr>
      <w:rPr>
        <w:rFonts w:hint="default"/>
        <w:lang w:val="ru-RU" w:eastAsia="en-US" w:bidi="ar-SA"/>
      </w:rPr>
    </w:lvl>
    <w:lvl w:ilvl="2" w:tplc="54D4BBDE">
      <w:numFmt w:val="bullet"/>
      <w:lvlText w:val="•"/>
      <w:lvlJc w:val="left"/>
      <w:pPr>
        <w:ind w:left="718" w:hanging="709"/>
      </w:pPr>
      <w:rPr>
        <w:rFonts w:hint="default"/>
        <w:lang w:val="ru-RU" w:eastAsia="en-US" w:bidi="ar-SA"/>
      </w:rPr>
    </w:lvl>
    <w:lvl w:ilvl="3" w:tplc="C50E6414">
      <w:numFmt w:val="bullet"/>
      <w:lvlText w:val="•"/>
      <w:lvlJc w:val="left"/>
      <w:pPr>
        <w:ind w:left="1017" w:hanging="709"/>
      </w:pPr>
      <w:rPr>
        <w:rFonts w:hint="default"/>
        <w:lang w:val="ru-RU" w:eastAsia="en-US" w:bidi="ar-SA"/>
      </w:rPr>
    </w:lvl>
    <w:lvl w:ilvl="4" w:tplc="DAF480E0">
      <w:numFmt w:val="bullet"/>
      <w:lvlText w:val="•"/>
      <w:lvlJc w:val="left"/>
      <w:pPr>
        <w:ind w:left="1316" w:hanging="709"/>
      </w:pPr>
      <w:rPr>
        <w:rFonts w:hint="default"/>
        <w:lang w:val="ru-RU" w:eastAsia="en-US" w:bidi="ar-SA"/>
      </w:rPr>
    </w:lvl>
    <w:lvl w:ilvl="5" w:tplc="892CC63E">
      <w:numFmt w:val="bullet"/>
      <w:lvlText w:val="•"/>
      <w:lvlJc w:val="left"/>
      <w:pPr>
        <w:ind w:left="1615" w:hanging="709"/>
      </w:pPr>
      <w:rPr>
        <w:rFonts w:hint="default"/>
        <w:lang w:val="ru-RU" w:eastAsia="en-US" w:bidi="ar-SA"/>
      </w:rPr>
    </w:lvl>
    <w:lvl w:ilvl="6" w:tplc="C082C410">
      <w:numFmt w:val="bullet"/>
      <w:lvlText w:val="•"/>
      <w:lvlJc w:val="left"/>
      <w:pPr>
        <w:ind w:left="1914" w:hanging="709"/>
      </w:pPr>
      <w:rPr>
        <w:rFonts w:hint="default"/>
        <w:lang w:val="ru-RU" w:eastAsia="en-US" w:bidi="ar-SA"/>
      </w:rPr>
    </w:lvl>
    <w:lvl w:ilvl="7" w:tplc="10B8D1AE">
      <w:numFmt w:val="bullet"/>
      <w:lvlText w:val="•"/>
      <w:lvlJc w:val="left"/>
      <w:pPr>
        <w:ind w:left="2213" w:hanging="709"/>
      </w:pPr>
      <w:rPr>
        <w:rFonts w:hint="default"/>
        <w:lang w:val="ru-RU" w:eastAsia="en-US" w:bidi="ar-SA"/>
      </w:rPr>
    </w:lvl>
    <w:lvl w:ilvl="8" w:tplc="92C883EA">
      <w:numFmt w:val="bullet"/>
      <w:lvlText w:val="•"/>
      <w:lvlJc w:val="left"/>
      <w:pPr>
        <w:ind w:left="2512" w:hanging="709"/>
      </w:pPr>
      <w:rPr>
        <w:rFonts w:hint="default"/>
        <w:lang w:val="ru-RU" w:eastAsia="en-US" w:bidi="ar-SA"/>
      </w:rPr>
    </w:lvl>
  </w:abstractNum>
  <w:abstractNum w:abstractNumId="12">
    <w:nsid w:val="04183266"/>
    <w:multiLevelType w:val="hybridMultilevel"/>
    <w:tmpl w:val="6FE87754"/>
    <w:lvl w:ilvl="0" w:tplc="50FC5D8A">
      <w:numFmt w:val="bullet"/>
      <w:lvlText w:val="–"/>
      <w:lvlJc w:val="left"/>
      <w:pPr>
        <w:ind w:left="122" w:hanging="1133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D5C8132C">
      <w:numFmt w:val="bullet"/>
      <w:lvlText w:val="•"/>
      <w:lvlJc w:val="left"/>
      <w:pPr>
        <w:ind w:left="358" w:hanging="1133"/>
      </w:pPr>
      <w:rPr>
        <w:rFonts w:hint="default"/>
        <w:lang w:val="ru-RU" w:eastAsia="en-US" w:bidi="ar-SA"/>
      </w:rPr>
    </w:lvl>
    <w:lvl w:ilvl="2" w:tplc="BDFA9E7C">
      <w:numFmt w:val="bullet"/>
      <w:lvlText w:val="•"/>
      <w:lvlJc w:val="left"/>
      <w:pPr>
        <w:ind w:left="597" w:hanging="1133"/>
      </w:pPr>
      <w:rPr>
        <w:rFonts w:hint="default"/>
        <w:lang w:val="ru-RU" w:eastAsia="en-US" w:bidi="ar-SA"/>
      </w:rPr>
    </w:lvl>
    <w:lvl w:ilvl="3" w:tplc="6E5AE76E">
      <w:numFmt w:val="bullet"/>
      <w:lvlText w:val="•"/>
      <w:lvlJc w:val="left"/>
      <w:pPr>
        <w:ind w:left="836" w:hanging="1133"/>
      </w:pPr>
      <w:rPr>
        <w:rFonts w:hint="default"/>
        <w:lang w:val="ru-RU" w:eastAsia="en-US" w:bidi="ar-SA"/>
      </w:rPr>
    </w:lvl>
    <w:lvl w:ilvl="4" w:tplc="10A4A012">
      <w:numFmt w:val="bullet"/>
      <w:lvlText w:val="•"/>
      <w:lvlJc w:val="left"/>
      <w:pPr>
        <w:ind w:left="1075" w:hanging="1133"/>
      </w:pPr>
      <w:rPr>
        <w:rFonts w:hint="default"/>
        <w:lang w:val="ru-RU" w:eastAsia="en-US" w:bidi="ar-SA"/>
      </w:rPr>
    </w:lvl>
    <w:lvl w:ilvl="5" w:tplc="82F8E6A8">
      <w:numFmt w:val="bullet"/>
      <w:lvlText w:val="•"/>
      <w:lvlJc w:val="left"/>
      <w:pPr>
        <w:ind w:left="1314" w:hanging="1133"/>
      </w:pPr>
      <w:rPr>
        <w:rFonts w:hint="default"/>
        <w:lang w:val="ru-RU" w:eastAsia="en-US" w:bidi="ar-SA"/>
      </w:rPr>
    </w:lvl>
    <w:lvl w:ilvl="6" w:tplc="81981776">
      <w:numFmt w:val="bullet"/>
      <w:lvlText w:val="•"/>
      <w:lvlJc w:val="left"/>
      <w:pPr>
        <w:ind w:left="1552" w:hanging="1133"/>
      </w:pPr>
      <w:rPr>
        <w:rFonts w:hint="default"/>
        <w:lang w:val="ru-RU" w:eastAsia="en-US" w:bidi="ar-SA"/>
      </w:rPr>
    </w:lvl>
    <w:lvl w:ilvl="7" w:tplc="51D853C2">
      <w:numFmt w:val="bullet"/>
      <w:lvlText w:val="•"/>
      <w:lvlJc w:val="left"/>
      <w:pPr>
        <w:ind w:left="1791" w:hanging="1133"/>
      </w:pPr>
      <w:rPr>
        <w:rFonts w:hint="default"/>
        <w:lang w:val="ru-RU" w:eastAsia="en-US" w:bidi="ar-SA"/>
      </w:rPr>
    </w:lvl>
    <w:lvl w:ilvl="8" w:tplc="ADD8B99E">
      <w:numFmt w:val="bullet"/>
      <w:lvlText w:val="•"/>
      <w:lvlJc w:val="left"/>
      <w:pPr>
        <w:ind w:left="2030" w:hanging="1133"/>
      </w:pPr>
      <w:rPr>
        <w:rFonts w:hint="default"/>
        <w:lang w:val="ru-RU" w:eastAsia="en-US" w:bidi="ar-SA"/>
      </w:rPr>
    </w:lvl>
  </w:abstractNum>
  <w:abstractNum w:abstractNumId="13">
    <w:nsid w:val="0449019A"/>
    <w:multiLevelType w:val="hybridMultilevel"/>
    <w:tmpl w:val="58B8F1FA"/>
    <w:lvl w:ilvl="0" w:tplc="9ADC6392">
      <w:numFmt w:val="bullet"/>
      <w:lvlText w:val="•"/>
      <w:lvlJc w:val="left"/>
      <w:pPr>
        <w:ind w:left="1076" w:hanging="264"/>
      </w:pPr>
      <w:rPr>
        <w:rFonts w:ascii="Times New Roman" w:eastAsia="Times New Roman" w:hAnsi="Times New Roman" w:cs="Times New Roman" w:hint="default"/>
        <w:i/>
        <w:iCs/>
        <w:w w:val="100"/>
        <w:sz w:val="23"/>
        <w:szCs w:val="23"/>
        <w:lang w:val="ru-RU" w:eastAsia="en-US" w:bidi="ar-SA"/>
      </w:rPr>
    </w:lvl>
    <w:lvl w:ilvl="1" w:tplc="3E8E2F48">
      <w:numFmt w:val="bullet"/>
      <w:lvlText w:val=""/>
      <w:lvlJc w:val="left"/>
      <w:pPr>
        <w:ind w:left="1501" w:hanging="708"/>
      </w:pPr>
      <w:rPr>
        <w:rFonts w:hint="default"/>
        <w:w w:val="93"/>
        <w:lang w:val="ru-RU" w:eastAsia="en-US" w:bidi="ar-SA"/>
      </w:rPr>
    </w:lvl>
    <w:lvl w:ilvl="2" w:tplc="2786B738">
      <w:numFmt w:val="bullet"/>
      <w:lvlText w:val="•"/>
      <w:lvlJc w:val="left"/>
      <w:pPr>
        <w:ind w:left="3120" w:hanging="708"/>
      </w:pPr>
      <w:rPr>
        <w:rFonts w:hint="default"/>
        <w:lang w:val="ru-RU" w:eastAsia="en-US" w:bidi="ar-SA"/>
      </w:rPr>
    </w:lvl>
    <w:lvl w:ilvl="3" w:tplc="77F0B1F6">
      <w:numFmt w:val="bullet"/>
      <w:lvlText w:val="•"/>
      <w:lvlJc w:val="left"/>
      <w:pPr>
        <w:ind w:left="4740" w:hanging="708"/>
      </w:pPr>
      <w:rPr>
        <w:rFonts w:hint="default"/>
        <w:lang w:val="ru-RU" w:eastAsia="en-US" w:bidi="ar-SA"/>
      </w:rPr>
    </w:lvl>
    <w:lvl w:ilvl="4" w:tplc="D048ED36">
      <w:numFmt w:val="bullet"/>
      <w:lvlText w:val="•"/>
      <w:lvlJc w:val="left"/>
      <w:pPr>
        <w:ind w:left="6360" w:hanging="708"/>
      </w:pPr>
      <w:rPr>
        <w:rFonts w:hint="default"/>
        <w:lang w:val="ru-RU" w:eastAsia="en-US" w:bidi="ar-SA"/>
      </w:rPr>
    </w:lvl>
    <w:lvl w:ilvl="5" w:tplc="AFBC4818">
      <w:numFmt w:val="bullet"/>
      <w:lvlText w:val="•"/>
      <w:lvlJc w:val="left"/>
      <w:pPr>
        <w:ind w:left="7980" w:hanging="708"/>
      </w:pPr>
      <w:rPr>
        <w:rFonts w:hint="default"/>
        <w:lang w:val="ru-RU" w:eastAsia="en-US" w:bidi="ar-SA"/>
      </w:rPr>
    </w:lvl>
    <w:lvl w:ilvl="6" w:tplc="54DE1896">
      <w:numFmt w:val="bullet"/>
      <w:lvlText w:val="•"/>
      <w:lvlJc w:val="left"/>
      <w:pPr>
        <w:ind w:left="9600" w:hanging="708"/>
      </w:pPr>
      <w:rPr>
        <w:rFonts w:hint="default"/>
        <w:lang w:val="ru-RU" w:eastAsia="en-US" w:bidi="ar-SA"/>
      </w:rPr>
    </w:lvl>
    <w:lvl w:ilvl="7" w:tplc="988A62A4">
      <w:numFmt w:val="bullet"/>
      <w:lvlText w:val="•"/>
      <w:lvlJc w:val="left"/>
      <w:pPr>
        <w:ind w:left="11220" w:hanging="708"/>
      </w:pPr>
      <w:rPr>
        <w:rFonts w:hint="default"/>
        <w:lang w:val="ru-RU" w:eastAsia="en-US" w:bidi="ar-SA"/>
      </w:rPr>
    </w:lvl>
    <w:lvl w:ilvl="8" w:tplc="87CADD38">
      <w:numFmt w:val="bullet"/>
      <w:lvlText w:val="•"/>
      <w:lvlJc w:val="left"/>
      <w:pPr>
        <w:ind w:left="12840" w:hanging="708"/>
      </w:pPr>
      <w:rPr>
        <w:rFonts w:hint="default"/>
        <w:lang w:val="ru-RU" w:eastAsia="en-US" w:bidi="ar-SA"/>
      </w:rPr>
    </w:lvl>
  </w:abstractNum>
  <w:abstractNum w:abstractNumId="14">
    <w:nsid w:val="04555ADC"/>
    <w:multiLevelType w:val="hybridMultilevel"/>
    <w:tmpl w:val="EF949C50"/>
    <w:lvl w:ilvl="0" w:tplc="3DBA8688">
      <w:start w:val="3"/>
      <w:numFmt w:val="decimal"/>
      <w:lvlText w:val="%1."/>
      <w:lvlJc w:val="left"/>
      <w:pPr>
        <w:ind w:left="958" w:hanging="166"/>
        <w:jc w:val="left"/>
      </w:pPr>
      <w:rPr>
        <w:rFonts w:ascii="Times New Roman" w:eastAsia="Times New Roman" w:hAnsi="Times New Roman" w:cs="Times New Roman" w:hint="default"/>
        <w:spacing w:val="0"/>
        <w:w w:val="93"/>
        <w:sz w:val="18"/>
        <w:szCs w:val="18"/>
        <w:lang w:val="ru-RU" w:eastAsia="en-US" w:bidi="ar-SA"/>
      </w:rPr>
    </w:lvl>
    <w:lvl w:ilvl="1" w:tplc="6FA0B022">
      <w:numFmt w:val="bullet"/>
      <w:lvlText w:val="•"/>
      <w:lvlJc w:val="left"/>
      <w:pPr>
        <w:ind w:left="2472" w:hanging="166"/>
      </w:pPr>
      <w:rPr>
        <w:rFonts w:hint="default"/>
        <w:lang w:val="ru-RU" w:eastAsia="en-US" w:bidi="ar-SA"/>
      </w:rPr>
    </w:lvl>
    <w:lvl w:ilvl="2" w:tplc="B26EC438">
      <w:numFmt w:val="bullet"/>
      <w:lvlText w:val="•"/>
      <w:lvlJc w:val="left"/>
      <w:pPr>
        <w:ind w:left="3984" w:hanging="166"/>
      </w:pPr>
      <w:rPr>
        <w:rFonts w:hint="default"/>
        <w:lang w:val="ru-RU" w:eastAsia="en-US" w:bidi="ar-SA"/>
      </w:rPr>
    </w:lvl>
    <w:lvl w:ilvl="3" w:tplc="377E31F6">
      <w:numFmt w:val="bullet"/>
      <w:lvlText w:val="•"/>
      <w:lvlJc w:val="left"/>
      <w:pPr>
        <w:ind w:left="5496" w:hanging="166"/>
      </w:pPr>
      <w:rPr>
        <w:rFonts w:hint="default"/>
        <w:lang w:val="ru-RU" w:eastAsia="en-US" w:bidi="ar-SA"/>
      </w:rPr>
    </w:lvl>
    <w:lvl w:ilvl="4" w:tplc="0180C252">
      <w:numFmt w:val="bullet"/>
      <w:lvlText w:val="•"/>
      <w:lvlJc w:val="left"/>
      <w:pPr>
        <w:ind w:left="7008" w:hanging="166"/>
      </w:pPr>
      <w:rPr>
        <w:rFonts w:hint="default"/>
        <w:lang w:val="ru-RU" w:eastAsia="en-US" w:bidi="ar-SA"/>
      </w:rPr>
    </w:lvl>
    <w:lvl w:ilvl="5" w:tplc="4D6456FE">
      <w:numFmt w:val="bullet"/>
      <w:lvlText w:val="•"/>
      <w:lvlJc w:val="left"/>
      <w:pPr>
        <w:ind w:left="8520" w:hanging="166"/>
      </w:pPr>
      <w:rPr>
        <w:rFonts w:hint="default"/>
        <w:lang w:val="ru-RU" w:eastAsia="en-US" w:bidi="ar-SA"/>
      </w:rPr>
    </w:lvl>
    <w:lvl w:ilvl="6" w:tplc="D04C76D0">
      <w:numFmt w:val="bullet"/>
      <w:lvlText w:val="•"/>
      <w:lvlJc w:val="left"/>
      <w:pPr>
        <w:ind w:left="10032" w:hanging="166"/>
      </w:pPr>
      <w:rPr>
        <w:rFonts w:hint="default"/>
        <w:lang w:val="ru-RU" w:eastAsia="en-US" w:bidi="ar-SA"/>
      </w:rPr>
    </w:lvl>
    <w:lvl w:ilvl="7" w:tplc="68643B8C">
      <w:numFmt w:val="bullet"/>
      <w:lvlText w:val="•"/>
      <w:lvlJc w:val="left"/>
      <w:pPr>
        <w:ind w:left="11544" w:hanging="166"/>
      </w:pPr>
      <w:rPr>
        <w:rFonts w:hint="default"/>
        <w:lang w:val="ru-RU" w:eastAsia="en-US" w:bidi="ar-SA"/>
      </w:rPr>
    </w:lvl>
    <w:lvl w:ilvl="8" w:tplc="F8E6210A">
      <w:numFmt w:val="bullet"/>
      <w:lvlText w:val="•"/>
      <w:lvlJc w:val="left"/>
      <w:pPr>
        <w:ind w:left="13056" w:hanging="166"/>
      </w:pPr>
      <w:rPr>
        <w:rFonts w:hint="default"/>
        <w:lang w:val="ru-RU" w:eastAsia="en-US" w:bidi="ar-SA"/>
      </w:rPr>
    </w:lvl>
  </w:abstractNum>
  <w:abstractNum w:abstractNumId="15">
    <w:nsid w:val="04637536"/>
    <w:multiLevelType w:val="hybridMultilevel"/>
    <w:tmpl w:val="AF34EBCA"/>
    <w:lvl w:ilvl="0" w:tplc="4A449E2C">
      <w:start w:val="6"/>
      <w:numFmt w:val="decimal"/>
      <w:lvlText w:val="%1)"/>
      <w:lvlJc w:val="left"/>
      <w:pPr>
        <w:ind w:left="120" w:hanging="543"/>
        <w:jc w:val="left"/>
      </w:pPr>
      <w:rPr>
        <w:rFonts w:ascii="Times New Roman" w:eastAsia="Times New Roman" w:hAnsi="Times New Roman" w:cs="Times New Roman" w:hint="default"/>
        <w:color w:val="1F1E1F"/>
        <w:w w:val="90"/>
        <w:sz w:val="20"/>
        <w:szCs w:val="20"/>
        <w:lang w:val="ru-RU" w:eastAsia="en-US" w:bidi="ar-SA"/>
      </w:rPr>
    </w:lvl>
    <w:lvl w:ilvl="1" w:tplc="A92EF504">
      <w:numFmt w:val="bullet"/>
      <w:lvlText w:val="•"/>
      <w:lvlJc w:val="left"/>
      <w:pPr>
        <w:ind w:left="391" w:hanging="543"/>
      </w:pPr>
      <w:rPr>
        <w:rFonts w:hint="default"/>
        <w:lang w:val="ru-RU" w:eastAsia="en-US" w:bidi="ar-SA"/>
      </w:rPr>
    </w:lvl>
    <w:lvl w:ilvl="2" w:tplc="610A5128">
      <w:numFmt w:val="bullet"/>
      <w:lvlText w:val="•"/>
      <w:lvlJc w:val="left"/>
      <w:pPr>
        <w:ind w:left="662" w:hanging="543"/>
      </w:pPr>
      <w:rPr>
        <w:rFonts w:hint="default"/>
        <w:lang w:val="ru-RU" w:eastAsia="en-US" w:bidi="ar-SA"/>
      </w:rPr>
    </w:lvl>
    <w:lvl w:ilvl="3" w:tplc="DF7C5B74">
      <w:numFmt w:val="bullet"/>
      <w:lvlText w:val="•"/>
      <w:lvlJc w:val="left"/>
      <w:pPr>
        <w:ind w:left="933" w:hanging="543"/>
      </w:pPr>
      <w:rPr>
        <w:rFonts w:hint="default"/>
        <w:lang w:val="ru-RU" w:eastAsia="en-US" w:bidi="ar-SA"/>
      </w:rPr>
    </w:lvl>
    <w:lvl w:ilvl="4" w:tplc="0F20BD84">
      <w:numFmt w:val="bullet"/>
      <w:lvlText w:val="•"/>
      <w:lvlJc w:val="left"/>
      <w:pPr>
        <w:ind w:left="1204" w:hanging="543"/>
      </w:pPr>
      <w:rPr>
        <w:rFonts w:hint="default"/>
        <w:lang w:val="ru-RU" w:eastAsia="en-US" w:bidi="ar-SA"/>
      </w:rPr>
    </w:lvl>
    <w:lvl w:ilvl="5" w:tplc="26D63D5A">
      <w:numFmt w:val="bullet"/>
      <w:lvlText w:val="•"/>
      <w:lvlJc w:val="left"/>
      <w:pPr>
        <w:ind w:left="1475" w:hanging="543"/>
      </w:pPr>
      <w:rPr>
        <w:rFonts w:hint="default"/>
        <w:lang w:val="ru-RU" w:eastAsia="en-US" w:bidi="ar-SA"/>
      </w:rPr>
    </w:lvl>
    <w:lvl w:ilvl="6" w:tplc="F63CF474">
      <w:numFmt w:val="bullet"/>
      <w:lvlText w:val="•"/>
      <w:lvlJc w:val="left"/>
      <w:pPr>
        <w:ind w:left="1746" w:hanging="543"/>
      </w:pPr>
      <w:rPr>
        <w:rFonts w:hint="default"/>
        <w:lang w:val="ru-RU" w:eastAsia="en-US" w:bidi="ar-SA"/>
      </w:rPr>
    </w:lvl>
    <w:lvl w:ilvl="7" w:tplc="A5ECDF52">
      <w:numFmt w:val="bullet"/>
      <w:lvlText w:val="•"/>
      <w:lvlJc w:val="left"/>
      <w:pPr>
        <w:ind w:left="2017" w:hanging="543"/>
      </w:pPr>
      <w:rPr>
        <w:rFonts w:hint="default"/>
        <w:lang w:val="ru-RU" w:eastAsia="en-US" w:bidi="ar-SA"/>
      </w:rPr>
    </w:lvl>
    <w:lvl w:ilvl="8" w:tplc="F8F20382">
      <w:numFmt w:val="bullet"/>
      <w:lvlText w:val="•"/>
      <w:lvlJc w:val="left"/>
      <w:pPr>
        <w:ind w:left="2288" w:hanging="543"/>
      </w:pPr>
      <w:rPr>
        <w:rFonts w:hint="default"/>
        <w:lang w:val="ru-RU" w:eastAsia="en-US" w:bidi="ar-SA"/>
      </w:rPr>
    </w:lvl>
  </w:abstractNum>
  <w:abstractNum w:abstractNumId="16">
    <w:nsid w:val="04902A77"/>
    <w:multiLevelType w:val="hybridMultilevel"/>
    <w:tmpl w:val="7EE6DFE2"/>
    <w:lvl w:ilvl="0" w:tplc="9B605568">
      <w:start w:val="1"/>
      <w:numFmt w:val="decimal"/>
      <w:lvlText w:val="%1."/>
      <w:lvlJc w:val="left"/>
      <w:pPr>
        <w:ind w:left="117" w:hanging="35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AA49926">
      <w:numFmt w:val="bullet"/>
      <w:lvlText w:val="•"/>
      <w:lvlJc w:val="left"/>
      <w:pPr>
        <w:ind w:left="1482" w:hanging="353"/>
      </w:pPr>
      <w:rPr>
        <w:rFonts w:hint="default"/>
        <w:lang w:val="ru-RU" w:eastAsia="en-US" w:bidi="ar-SA"/>
      </w:rPr>
    </w:lvl>
    <w:lvl w:ilvl="2" w:tplc="C67AE434">
      <w:numFmt w:val="bullet"/>
      <w:lvlText w:val="•"/>
      <w:lvlJc w:val="left"/>
      <w:pPr>
        <w:ind w:left="2845" w:hanging="353"/>
      </w:pPr>
      <w:rPr>
        <w:rFonts w:hint="default"/>
        <w:lang w:val="ru-RU" w:eastAsia="en-US" w:bidi="ar-SA"/>
      </w:rPr>
    </w:lvl>
    <w:lvl w:ilvl="3" w:tplc="29063BC2">
      <w:numFmt w:val="bullet"/>
      <w:lvlText w:val="•"/>
      <w:lvlJc w:val="left"/>
      <w:pPr>
        <w:ind w:left="4208" w:hanging="353"/>
      </w:pPr>
      <w:rPr>
        <w:rFonts w:hint="default"/>
        <w:lang w:val="ru-RU" w:eastAsia="en-US" w:bidi="ar-SA"/>
      </w:rPr>
    </w:lvl>
    <w:lvl w:ilvl="4" w:tplc="0D4C5B1E">
      <w:numFmt w:val="bullet"/>
      <w:lvlText w:val="•"/>
      <w:lvlJc w:val="left"/>
      <w:pPr>
        <w:ind w:left="5571" w:hanging="353"/>
      </w:pPr>
      <w:rPr>
        <w:rFonts w:hint="default"/>
        <w:lang w:val="ru-RU" w:eastAsia="en-US" w:bidi="ar-SA"/>
      </w:rPr>
    </w:lvl>
    <w:lvl w:ilvl="5" w:tplc="0B3406E8">
      <w:numFmt w:val="bullet"/>
      <w:lvlText w:val="•"/>
      <w:lvlJc w:val="left"/>
      <w:pPr>
        <w:ind w:left="6934" w:hanging="353"/>
      </w:pPr>
      <w:rPr>
        <w:rFonts w:hint="default"/>
        <w:lang w:val="ru-RU" w:eastAsia="en-US" w:bidi="ar-SA"/>
      </w:rPr>
    </w:lvl>
    <w:lvl w:ilvl="6" w:tplc="5740B91A">
      <w:numFmt w:val="bullet"/>
      <w:lvlText w:val="•"/>
      <w:lvlJc w:val="left"/>
      <w:pPr>
        <w:ind w:left="8297" w:hanging="353"/>
      </w:pPr>
      <w:rPr>
        <w:rFonts w:hint="default"/>
        <w:lang w:val="ru-RU" w:eastAsia="en-US" w:bidi="ar-SA"/>
      </w:rPr>
    </w:lvl>
    <w:lvl w:ilvl="7" w:tplc="AAB6AD38">
      <w:numFmt w:val="bullet"/>
      <w:lvlText w:val="•"/>
      <w:lvlJc w:val="left"/>
      <w:pPr>
        <w:ind w:left="9660" w:hanging="353"/>
      </w:pPr>
      <w:rPr>
        <w:rFonts w:hint="default"/>
        <w:lang w:val="ru-RU" w:eastAsia="en-US" w:bidi="ar-SA"/>
      </w:rPr>
    </w:lvl>
    <w:lvl w:ilvl="8" w:tplc="AF3286BA">
      <w:numFmt w:val="bullet"/>
      <w:lvlText w:val="•"/>
      <w:lvlJc w:val="left"/>
      <w:pPr>
        <w:ind w:left="11023" w:hanging="353"/>
      </w:pPr>
      <w:rPr>
        <w:rFonts w:hint="default"/>
        <w:lang w:val="ru-RU" w:eastAsia="en-US" w:bidi="ar-SA"/>
      </w:rPr>
    </w:lvl>
  </w:abstractNum>
  <w:abstractNum w:abstractNumId="17">
    <w:nsid w:val="04DD33FA"/>
    <w:multiLevelType w:val="hybridMultilevel"/>
    <w:tmpl w:val="7AEC3E06"/>
    <w:lvl w:ilvl="0" w:tplc="DA5806A8">
      <w:numFmt w:val="bullet"/>
      <w:lvlText w:val="-"/>
      <w:lvlJc w:val="left"/>
      <w:pPr>
        <w:ind w:left="120" w:hanging="27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C1AC611A">
      <w:numFmt w:val="bullet"/>
      <w:lvlText w:val="•"/>
      <w:lvlJc w:val="left"/>
      <w:pPr>
        <w:ind w:left="357" w:hanging="274"/>
      </w:pPr>
      <w:rPr>
        <w:rFonts w:hint="default"/>
        <w:lang w:val="ru-RU" w:eastAsia="en-US" w:bidi="ar-SA"/>
      </w:rPr>
    </w:lvl>
    <w:lvl w:ilvl="2" w:tplc="76DC4FE4">
      <w:numFmt w:val="bullet"/>
      <w:lvlText w:val="•"/>
      <w:lvlJc w:val="left"/>
      <w:pPr>
        <w:ind w:left="594" w:hanging="274"/>
      </w:pPr>
      <w:rPr>
        <w:rFonts w:hint="default"/>
        <w:lang w:val="ru-RU" w:eastAsia="en-US" w:bidi="ar-SA"/>
      </w:rPr>
    </w:lvl>
    <w:lvl w:ilvl="3" w:tplc="41E8B2C8">
      <w:numFmt w:val="bullet"/>
      <w:lvlText w:val="•"/>
      <w:lvlJc w:val="left"/>
      <w:pPr>
        <w:ind w:left="831" w:hanging="274"/>
      </w:pPr>
      <w:rPr>
        <w:rFonts w:hint="default"/>
        <w:lang w:val="ru-RU" w:eastAsia="en-US" w:bidi="ar-SA"/>
      </w:rPr>
    </w:lvl>
    <w:lvl w:ilvl="4" w:tplc="567EA032">
      <w:numFmt w:val="bullet"/>
      <w:lvlText w:val="•"/>
      <w:lvlJc w:val="left"/>
      <w:pPr>
        <w:ind w:left="1068" w:hanging="274"/>
      </w:pPr>
      <w:rPr>
        <w:rFonts w:hint="default"/>
        <w:lang w:val="ru-RU" w:eastAsia="en-US" w:bidi="ar-SA"/>
      </w:rPr>
    </w:lvl>
    <w:lvl w:ilvl="5" w:tplc="05EEB966">
      <w:numFmt w:val="bullet"/>
      <w:lvlText w:val="•"/>
      <w:lvlJc w:val="left"/>
      <w:pPr>
        <w:ind w:left="1305" w:hanging="274"/>
      </w:pPr>
      <w:rPr>
        <w:rFonts w:hint="default"/>
        <w:lang w:val="ru-RU" w:eastAsia="en-US" w:bidi="ar-SA"/>
      </w:rPr>
    </w:lvl>
    <w:lvl w:ilvl="6" w:tplc="F9E8EBB0">
      <w:numFmt w:val="bullet"/>
      <w:lvlText w:val="•"/>
      <w:lvlJc w:val="left"/>
      <w:pPr>
        <w:ind w:left="1542" w:hanging="274"/>
      </w:pPr>
      <w:rPr>
        <w:rFonts w:hint="default"/>
        <w:lang w:val="ru-RU" w:eastAsia="en-US" w:bidi="ar-SA"/>
      </w:rPr>
    </w:lvl>
    <w:lvl w:ilvl="7" w:tplc="6F6A9F50">
      <w:numFmt w:val="bullet"/>
      <w:lvlText w:val="•"/>
      <w:lvlJc w:val="left"/>
      <w:pPr>
        <w:ind w:left="1779" w:hanging="274"/>
      </w:pPr>
      <w:rPr>
        <w:rFonts w:hint="default"/>
        <w:lang w:val="ru-RU" w:eastAsia="en-US" w:bidi="ar-SA"/>
      </w:rPr>
    </w:lvl>
    <w:lvl w:ilvl="8" w:tplc="661E0C72">
      <w:numFmt w:val="bullet"/>
      <w:lvlText w:val="•"/>
      <w:lvlJc w:val="left"/>
      <w:pPr>
        <w:ind w:left="2016" w:hanging="274"/>
      </w:pPr>
      <w:rPr>
        <w:rFonts w:hint="default"/>
        <w:lang w:val="ru-RU" w:eastAsia="en-US" w:bidi="ar-SA"/>
      </w:rPr>
    </w:lvl>
  </w:abstractNum>
  <w:abstractNum w:abstractNumId="18">
    <w:nsid w:val="055A7596"/>
    <w:multiLevelType w:val="hybridMultilevel"/>
    <w:tmpl w:val="8E52856C"/>
    <w:lvl w:ilvl="0" w:tplc="F8CC6AF4">
      <w:numFmt w:val="bullet"/>
      <w:lvlText w:val="-"/>
      <w:lvlJc w:val="left"/>
      <w:pPr>
        <w:ind w:left="125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9B2C949A">
      <w:numFmt w:val="bullet"/>
      <w:lvlText w:val="•"/>
      <w:lvlJc w:val="left"/>
      <w:pPr>
        <w:ind w:left="353" w:hanging="94"/>
      </w:pPr>
      <w:rPr>
        <w:rFonts w:hint="default"/>
        <w:lang w:val="ru-RU" w:eastAsia="en-US" w:bidi="ar-SA"/>
      </w:rPr>
    </w:lvl>
    <w:lvl w:ilvl="2" w:tplc="69EC10A6">
      <w:numFmt w:val="bullet"/>
      <w:lvlText w:val="•"/>
      <w:lvlJc w:val="left"/>
      <w:pPr>
        <w:ind w:left="586" w:hanging="94"/>
      </w:pPr>
      <w:rPr>
        <w:rFonts w:hint="default"/>
        <w:lang w:val="ru-RU" w:eastAsia="en-US" w:bidi="ar-SA"/>
      </w:rPr>
    </w:lvl>
    <w:lvl w:ilvl="3" w:tplc="2DF2F4DA">
      <w:numFmt w:val="bullet"/>
      <w:lvlText w:val="•"/>
      <w:lvlJc w:val="left"/>
      <w:pPr>
        <w:ind w:left="819" w:hanging="94"/>
      </w:pPr>
      <w:rPr>
        <w:rFonts w:hint="default"/>
        <w:lang w:val="ru-RU" w:eastAsia="en-US" w:bidi="ar-SA"/>
      </w:rPr>
    </w:lvl>
    <w:lvl w:ilvl="4" w:tplc="04D6FBBE">
      <w:numFmt w:val="bullet"/>
      <w:lvlText w:val="•"/>
      <w:lvlJc w:val="left"/>
      <w:pPr>
        <w:ind w:left="1052" w:hanging="94"/>
      </w:pPr>
      <w:rPr>
        <w:rFonts w:hint="default"/>
        <w:lang w:val="ru-RU" w:eastAsia="en-US" w:bidi="ar-SA"/>
      </w:rPr>
    </w:lvl>
    <w:lvl w:ilvl="5" w:tplc="68608E04">
      <w:numFmt w:val="bullet"/>
      <w:lvlText w:val="•"/>
      <w:lvlJc w:val="left"/>
      <w:pPr>
        <w:ind w:left="1285" w:hanging="94"/>
      </w:pPr>
      <w:rPr>
        <w:rFonts w:hint="default"/>
        <w:lang w:val="ru-RU" w:eastAsia="en-US" w:bidi="ar-SA"/>
      </w:rPr>
    </w:lvl>
    <w:lvl w:ilvl="6" w:tplc="BA10A88E">
      <w:numFmt w:val="bullet"/>
      <w:lvlText w:val="•"/>
      <w:lvlJc w:val="left"/>
      <w:pPr>
        <w:ind w:left="1518" w:hanging="94"/>
      </w:pPr>
      <w:rPr>
        <w:rFonts w:hint="default"/>
        <w:lang w:val="ru-RU" w:eastAsia="en-US" w:bidi="ar-SA"/>
      </w:rPr>
    </w:lvl>
    <w:lvl w:ilvl="7" w:tplc="03529F7E">
      <w:numFmt w:val="bullet"/>
      <w:lvlText w:val="•"/>
      <w:lvlJc w:val="left"/>
      <w:pPr>
        <w:ind w:left="1751" w:hanging="94"/>
      </w:pPr>
      <w:rPr>
        <w:rFonts w:hint="default"/>
        <w:lang w:val="ru-RU" w:eastAsia="en-US" w:bidi="ar-SA"/>
      </w:rPr>
    </w:lvl>
    <w:lvl w:ilvl="8" w:tplc="3FA634DC">
      <w:numFmt w:val="bullet"/>
      <w:lvlText w:val="•"/>
      <w:lvlJc w:val="left"/>
      <w:pPr>
        <w:ind w:left="1984" w:hanging="94"/>
      </w:pPr>
      <w:rPr>
        <w:rFonts w:hint="default"/>
        <w:lang w:val="ru-RU" w:eastAsia="en-US" w:bidi="ar-SA"/>
      </w:rPr>
    </w:lvl>
  </w:abstractNum>
  <w:abstractNum w:abstractNumId="19">
    <w:nsid w:val="05A23C53"/>
    <w:multiLevelType w:val="hybridMultilevel"/>
    <w:tmpl w:val="E9AC18CA"/>
    <w:lvl w:ilvl="0" w:tplc="82903BE0">
      <w:numFmt w:val="bullet"/>
      <w:lvlText w:val=""/>
      <w:lvlJc w:val="left"/>
      <w:pPr>
        <w:ind w:left="122" w:hanging="708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76F63A14">
      <w:numFmt w:val="bullet"/>
      <w:lvlText w:val="•"/>
      <w:lvlJc w:val="left"/>
      <w:pPr>
        <w:ind w:left="358" w:hanging="708"/>
      </w:pPr>
      <w:rPr>
        <w:rFonts w:hint="default"/>
        <w:lang w:val="ru-RU" w:eastAsia="en-US" w:bidi="ar-SA"/>
      </w:rPr>
    </w:lvl>
    <w:lvl w:ilvl="2" w:tplc="634CDA48">
      <w:numFmt w:val="bullet"/>
      <w:lvlText w:val="•"/>
      <w:lvlJc w:val="left"/>
      <w:pPr>
        <w:ind w:left="597" w:hanging="708"/>
      </w:pPr>
      <w:rPr>
        <w:rFonts w:hint="default"/>
        <w:lang w:val="ru-RU" w:eastAsia="en-US" w:bidi="ar-SA"/>
      </w:rPr>
    </w:lvl>
    <w:lvl w:ilvl="3" w:tplc="80DAC2DE">
      <w:numFmt w:val="bullet"/>
      <w:lvlText w:val="•"/>
      <w:lvlJc w:val="left"/>
      <w:pPr>
        <w:ind w:left="836" w:hanging="708"/>
      </w:pPr>
      <w:rPr>
        <w:rFonts w:hint="default"/>
        <w:lang w:val="ru-RU" w:eastAsia="en-US" w:bidi="ar-SA"/>
      </w:rPr>
    </w:lvl>
    <w:lvl w:ilvl="4" w:tplc="4D62FE6A">
      <w:numFmt w:val="bullet"/>
      <w:lvlText w:val="•"/>
      <w:lvlJc w:val="left"/>
      <w:pPr>
        <w:ind w:left="1075" w:hanging="708"/>
      </w:pPr>
      <w:rPr>
        <w:rFonts w:hint="default"/>
        <w:lang w:val="ru-RU" w:eastAsia="en-US" w:bidi="ar-SA"/>
      </w:rPr>
    </w:lvl>
    <w:lvl w:ilvl="5" w:tplc="ED1CD50E">
      <w:numFmt w:val="bullet"/>
      <w:lvlText w:val="•"/>
      <w:lvlJc w:val="left"/>
      <w:pPr>
        <w:ind w:left="1314" w:hanging="708"/>
      </w:pPr>
      <w:rPr>
        <w:rFonts w:hint="default"/>
        <w:lang w:val="ru-RU" w:eastAsia="en-US" w:bidi="ar-SA"/>
      </w:rPr>
    </w:lvl>
    <w:lvl w:ilvl="6" w:tplc="32881672">
      <w:numFmt w:val="bullet"/>
      <w:lvlText w:val="•"/>
      <w:lvlJc w:val="left"/>
      <w:pPr>
        <w:ind w:left="1552" w:hanging="708"/>
      </w:pPr>
      <w:rPr>
        <w:rFonts w:hint="default"/>
        <w:lang w:val="ru-RU" w:eastAsia="en-US" w:bidi="ar-SA"/>
      </w:rPr>
    </w:lvl>
    <w:lvl w:ilvl="7" w:tplc="7EEECE14">
      <w:numFmt w:val="bullet"/>
      <w:lvlText w:val="•"/>
      <w:lvlJc w:val="left"/>
      <w:pPr>
        <w:ind w:left="1791" w:hanging="708"/>
      </w:pPr>
      <w:rPr>
        <w:rFonts w:hint="default"/>
        <w:lang w:val="ru-RU" w:eastAsia="en-US" w:bidi="ar-SA"/>
      </w:rPr>
    </w:lvl>
    <w:lvl w:ilvl="8" w:tplc="7276A226">
      <w:numFmt w:val="bullet"/>
      <w:lvlText w:val="•"/>
      <w:lvlJc w:val="left"/>
      <w:pPr>
        <w:ind w:left="2030" w:hanging="708"/>
      </w:pPr>
      <w:rPr>
        <w:rFonts w:hint="default"/>
        <w:lang w:val="ru-RU" w:eastAsia="en-US" w:bidi="ar-SA"/>
      </w:rPr>
    </w:lvl>
  </w:abstractNum>
  <w:abstractNum w:abstractNumId="20">
    <w:nsid w:val="05B77100"/>
    <w:multiLevelType w:val="hybridMultilevel"/>
    <w:tmpl w:val="B212112A"/>
    <w:lvl w:ilvl="0" w:tplc="EAA0931C">
      <w:start w:val="1"/>
      <w:numFmt w:val="decimal"/>
      <w:lvlText w:val="%1"/>
      <w:lvlJc w:val="left"/>
      <w:pPr>
        <w:ind w:left="7996" w:hanging="7211"/>
        <w:jc w:val="right"/>
      </w:pPr>
      <w:rPr>
        <w:rFonts w:hint="default"/>
        <w:w w:val="100"/>
        <w:lang w:val="ru-RU" w:eastAsia="en-US" w:bidi="ar-SA"/>
      </w:rPr>
    </w:lvl>
    <w:lvl w:ilvl="1" w:tplc="2DAC891C">
      <w:numFmt w:val="bullet"/>
      <w:lvlText w:val="•"/>
      <w:lvlJc w:val="left"/>
      <w:pPr>
        <w:ind w:left="8808" w:hanging="7211"/>
      </w:pPr>
      <w:rPr>
        <w:rFonts w:hint="default"/>
        <w:lang w:val="ru-RU" w:eastAsia="en-US" w:bidi="ar-SA"/>
      </w:rPr>
    </w:lvl>
    <w:lvl w:ilvl="2" w:tplc="7A2A388C">
      <w:numFmt w:val="bullet"/>
      <w:lvlText w:val="•"/>
      <w:lvlJc w:val="left"/>
      <w:pPr>
        <w:ind w:left="9616" w:hanging="7211"/>
      </w:pPr>
      <w:rPr>
        <w:rFonts w:hint="default"/>
        <w:lang w:val="ru-RU" w:eastAsia="en-US" w:bidi="ar-SA"/>
      </w:rPr>
    </w:lvl>
    <w:lvl w:ilvl="3" w:tplc="B64401A6">
      <w:numFmt w:val="bullet"/>
      <w:lvlText w:val="•"/>
      <w:lvlJc w:val="left"/>
      <w:pPr>
        <w:ind w:left="10424" w:hanging="7211"/>
      </w:pPr>
      <w:rPr>
        <w:rFonts w:hint="default"/>
        <w:lang w:val="ru-RU" w:eastAsia="en-US" w:bidi="ar-SA"/>
      </w:rPr>
    </w:lvl>
    <w:lvl w:ilvl="4" w:tplc="73FC12B4">
      <w:numFmt w:val="bullet"/>
      <w:lvlText w:val="•"/>
      <w:lvlJc w:val="left"/>
      <w:pPr>
        <w:ind w:left="11232" w:hanging="7211"/>
      </w:pPr>
      <w:rPr>
        <w:rFonts w:hint="default"/>
        <w:lang w:val="ru-RU" w:eastAsia="en-US" w:bidi="ar-SA"/>
      </w:rPr>
    </w:lvl>
    <w:lvl w:ilvl="5" w:tplc="0988F79A">
      <w:numFmt w:val="bullet"/>
      <w:lvlText w:val="•"/>
      <w:lvlJc w:val="left"/>
      <w:pPr>
        <w:ind w:left="12040" w:hanging="7211"/>
      </w:pPr>
      <w:rPr>
        <w:rFonts w:hint="default"/>
        <w:lang w:val="ru-RU" w:eastAsia="en-US" w:bidi="ar-SA"/>
      </w:rPr>
    </w:lvl>
    <w:lvl w:ilvl="6" w:tplc="8F9CFC62">
      <w:numFmt w:val="bullet"/>
      <w:lvlText w:val="•"/>
      <w:lvlJc w:val="left"/>
      <w:pPr>
        <w:ind w:left="12848" w:hanging="7211"/>
      </w:pPr>
      <w:rPr>
        <w:rFonts w:hint="default"/>
        <w:lang w:val="ru-RU" w:eastAsia="en-US" w:bidi="ar-SA"/>
      </w:rPr>
    </w:lvl>
    <w:lvl w:ilvl="7" w:tplc="CA6E9B80">
      <w:numFmt w:val="bullet"/>
      <w:lvlText w:val="•"/>
      <w:lvlJc w:val="left"/>
      <w:pPr>
        <w:ind w:left="13656" w:hanging="7211"/>
      </w:pPr>
      <w:rPr>
        <w:rFonts w:hint="default"/>
        <w:lang w:val="ru-RU" w:eastAsia="en-US" w:bidi="ar-SA"/>
      </w:rPr>
    </w:lvl>
    <w:lvl w:ilvl="8" w:tplc="2B7E0846">
      <w:numFmt w:val="bullet"/>
      <w:lvlText w:val="•"/>
      <w:lvlJc w:val="left"/>
      <w:pPr>
        <w:ind w:left="14464" w:hanging="7211"/>
      </w:pPr>
      <w:rPr>
        <w:rFonts w:hint="default"/>
        <w:lang w:val="ru-RU" w:eastAsia="en-US" w:bidi="ar-SA"/>
      </w:rPr>
    </w:lvl>
  </w:abstractNum>
  <w:abstractNum w:abstractNumId="21">
    <w:nsid w:val="05CE5F98"/>
    <w:multiLevelType w:val="hybridMultilevel"/>
    <w:tmpl w:val="2FA409BC"/>
    <w:lvl w:ilvl="0" w:tplc="EA0C8E6E">
      <w:numFmt w:val="bullet"/>
      <w:lvlText w:val="-"/>
      <w:lvlJc w:val="left"/>
      <w:pPr>
        <w:ind w:left="122" w:hanging="12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1ACB4A8">
      <w:numFmt w:val="bullet"/>
      <w:lvlText w:val="•"/>
      <w:lvlJc w:val="left"/>
      <w:pPr>
        <w:ind w:left="1485" w:hanging="123"/>
      </w:pPr>
      <w:rPr>
        <w:rFonts w:hint="default"/>
        <w:lang w:val="ru-RU" w:eastAsia="en-US" w:bidi="ar-SA"/>
      </w:rPr>
    </w:lvl>
    <w:lvl w:ilvl="2" w:tplc="09B486E0">
      <w:numFmt w:val="bullet"/>
      <w:lvlText w:val="•"/>
      <w:lvlJc w:val="left"/>
      <w:pPr>
        <w:ind w:left="2851" w:hanging="123"/>
      </w:pPr>
      <w:rPr>
        <w:rFonts w:hint="default"/>
        <w:lang w:val="ru-RU" w:eastAsia="en-US" w:bidi="ar-SA"/>
      </w:rPr>
    </w:lvl>
    <w:lvl w:ilvl="3" w:tplc="E804A8DE">
      <w:numFmt w:val="bullet"/>
      <w:lvlText w:val="•"/>
      <w:lvlJc w:val="left"/>
      <w:pPr>
        <w:ind w:left="4216" w:hanging="123"/>
      </w:pPr>
      <w:rPr>
        <w:rFonts w:hint="default"/>
        <w:lang w:val="ru-RU" w:eastAsia="en-US" w:bidi="ar-SA"/>
      </w:rPr>
    </w:lvl>
    <w:lvl w:ilvl="4" w:tplc="BE520350">
      <w:numFmt w:val="bullet"/>
      <w:lvlText w:val="•"/>
      <w:lvlJc w:val="left"/>
      <w:pPr>
        <w:ind w:left="5582" w:hanging="123"/>
      </w:pPr>
      <w:rPr>
        <w:rFonts w:hint="default"/>
        <w:lang w:val="ru-RU" w:eastAsia="en-US" w:bidi="ar-SA"/>
      </w:rPr>
    </w:lvl>
    <w:lvl w:ilvl="5" w:tplc="5014903C">
      <w:numFmt w:val="bullet"/>
      <w:lvlText w:val="•"/>
      <w:lvlJc w:val="left"/>
      <w:pPr>
        <w:ind w:left="6947" w:hanging="123"/>
      </w:pPr>
      <w:rPr>
        <w:rFonts w:hint="default"/>
        <w:lang w:val="ru-RU" w:eastAsia="en-US" w:bidi="ar-SA"/>
      </w:rPr>
    </w:lvl>
    <w:lvl w:ilvl="6" w:tplc="D84C585E">
      <w:numFmt w:val="bullet"/>
      <w:lvlText w:val="•"/>
      <w:lvlJc w:val="left"/>
      <w:pPr>
        <w:ind w:left="8313" w:hanging="123"/>
      </w:pPr>
      <w:rPr>
        <w:rFonts w:hint="default"/>
        <w:lang w:val="ru-RU" w:eastAsia="en-US" w:bidi="ar-SA"/>
      </w:rPr>
    </w:lvl>
    <w:lvl w:ilvl="7" w:tplc="89F4C6B6">
      <w:numFmt w:val="bullet"/>
      <w:lvlText w:val="•"/>
      <w:lvlJc w:val="left"/>
      <w:pPr>
        <w:ind w:left="9678" w:hanging="123"/>
      </w:pPr>
      <w:rPr>
        <w:rFonts w:hint="default"/>
        <w:lang w:val="ru-RU" w:eastAsia="en-US" w:bidi="ar-SA"/>
      </w:rPr>
    </w:lvl>
    <w:lvl w:ilvl="8" w:tplc="D9EA8878">
      <w:numFmt w:val="bullet"/>
      <w:lvlText w:val="•"/>
      <w:lvlJc w:val="left"/>
      <w:pPr>
        <w:ind w:left="11044" w:hanging="123"/>
      </w:pPr>
      <w:rPr>
        <w:rFonts w:hint="default"/>
        <w:lang w:val="ru-RU" w:eastAsia="en-US" w:bidi="ar-SA"/>
      </w:rPr>
    </w:lvl>
  </w:abstractNum>
  <w:abstractNum w:abstractNumId="22">
    <w:nsid w:val="05D2033E"/>
    <w:multiLevelType w:val="hybridMultilevel"/>
    <w:tmpl w:val="1F8ED5C6"/>
    <w:lvl w:ilvl="0" w:tplc="9AE830A0">
      <w:numFmt w:val="bullet"/>
      <w:lvlText w:val="-"/>
      <w:lvlJc w:val="left"/>
      <w:pPr>
        <w:ind w:left="190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34E440A">
      <w:numFmt w:val="bullet"/>
      <w:lvlText w:val="•"/>
      <w:lvlJc w:val="left"/>
      <w:pPr>
        <w:ind w:left="836" w:hanging="125"/>
      </w:pPr>
      <w:rPr>
        <w:rFonts w:hint="default"/>
        <w:lang w:val="ru-RU" w:eastAsia="en-US" w:bidi="ar-SA"/>
      </w:rPr>
    </w:lvl>
    <w:lvl w:ilvl="2" w:tplc="B5C007FE">
      <w:numFmt w:val="bullet"/>
      <w:lvlText w:val="•"/>
      <w:lvlJc w:val="left"/>
      <w:pPr>
        <w:ind w:left="1492" w:hanging="125"/>
      </w:pPr>
      <w:rPr>
        <w:rFonts w:hint="default"/>
        <w:lang w:val="ru-RU" w:eastAsia="en-US" w:bidi="ar-SA"/>
      </w:rPr>
    </w:lvl>
    <w:lvl w:ilvl="3" w:tplc="1396BDFA">
      <w:numFmt w:val="bullet"/>
      <w:lvlText w:val="•"/>
      <w:lvlJc w:val="left"/>
      <w:pPr>
        <w:ind w:left="2148" w:hanging="125"/>
      </w:pPr>
      <w:rPr>
        <w:rFonts w:hint="default"/>
        <w:lang w:val="ru-RU" w:eastAsia="en-US" w:bidi="ar-SA"/>
      </w:rPr>
    </w:lvl>
    <w:lvl w:ilvl="4" w:tplc="CDE8B47C">
      <w:numFmt w:val="bullet"/>
      <w:lvlText w:val="•"/>
      <w:lvlJc w:val="left"/>
      <w:pPr>
        <w:ind w:left="2804" w:hanging="125"/>
      </w:pPr>
      <w:rPr>
        <w:rFonts w:hint="default"/>
        <w:lang w:val="ru-RU" w:eastAsia="en-US" w:bidi="ar-SA"/>
      </w:rPr>
    </w:lvl>
    <w:lvl w:ilvl="5" w:tplc="B094C592">
      <w:numFmt w:val="bullet"/>
      <w:lvlText w:val="•"/>
      <w:lvlJc w:val="left"/>
      <w:pPr>
        <w:ind w:left="3460" w:hanging="125"/>
      </w:pPr>
      <w:rPr>
        <w:rFonts w:hint="default"/>
        <w:lang w:val="ru-RU" w:eastAsia="en-US" w:bidi="ar-SA"/>
      </w:rPr>
    </w:lvl>
    <w:lvl w:ilvl="6" w:tplc="24149166">
      <w:numFmt w:val="bullet"/>
      <w:lvlText w:val="•"/>
      <w:lvlJc w:val="left"/>
      <w:pPr>
        <w:ind w:left="4116" w:hanging="125"/>
      </w:pPr>
      <w:rPr>
        <w:rFonts w:hint="default"/>
        <w:lang w:val="ru-RU" w:eastAsia="en-US" w:bidi="ar-SA"/>
      </w:rPr>
    </w:lvl>
    <w:lvl w:ilvl="7" w:tplc="602602B4">
      <w:numFmt w:val="bullet"/>
      <w:lvlText w:val="•"/>
      <w:lvlJc w:val="left"/>
      <w:pPr>
        <w:ind w:left="4772" w:hanging="125"/>
      </w:pPr>
      <w:rPr>
        <w:rFonts w:hint="default"/>
        <w:lang w:val="ru-RU" w:eastAsia="en-US" w:bidi="ar-SA"/>
      </w:rPr>
    </w:lvl>
    <w:lvl w:ilvl="8" w:tplc="096E34B6">
      <w:numFmt w:val="bullet"/>
      <w:lvlText w:val="•"/>
      <w:lvlJc w:val="left"/>
      <w:pPr>
        <w:ind w:left="5428" w:hanging="125"/>
      </w:pPr>
      <w:rPr>
        <w:rFonts w:hint="default"/>
        <w:lang w:val="ru-RU" w:eastAsia="en-US" w:bidi="ar-SA"/>
      </w:rPr>
    </w:lvl>
  </w:abstractNum>
  <w:abstractNum w:abstractNumId="23">
    <w:nsid w:val="068A08CE"/>
    <w:multiLevelType w:val="hybridMultilevel"/>
    <w:tmpl w:val="F470105A"/>
    <w:lvl w:ilvl="0" w:tplc="C9A097F0">
      <w:numFmt w:val="bullet"/>
      <w:lvlText w:val=""/>
      <w:lvlJc w:val="left"/>
      <w:pPr>
        <w:ind w:left="120" w:hanging="709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56708BBA">
      <w:numFmt w:val="bullet"/>
      <w:lvlText w:val="•"/>
      <w:lvlJc w:val="left"/>
      <w:pPr>
        <w:ind w:left="391" w:hanging="709"/>
      </w:pPr>
      <w:rPr>
        <w:rFonts w:hint="default"/>
        <w:lang w:val="ru-RU" w:eastAsia="en-US" w:bidi="ar-SA"/>
      </w:rPr>
    </w:lvl>
    <w:lvl w:ilvl="2" w:tplc="DE004616">
      <w:numFmt w:val="bullet"/>
      <w:lvlText w:val="•"/>
      <w:lvlJc w:val="left"/>
      <w:pPr>
        <w:ind w:left="662" w:hanging="709"/>
      </w:pPr>
      <w:rPr>
        <w:rFonts w:hint="default"/>
        <w:lang w:val="ru-RU" w:eastAsia="en-US" w:bidi="ar-SA"/>
      </w:rPr>
    </w:lvl>
    <w:lvl w:ilvl="3" w:tplc="3F9EF44C">
      <w:numFmt w:val="bullet"/>
      <w:lvlText w:val="•"/>
      <w:lvlJc w:val="left"/>
      <w:pPr>
        <w:ind w:left="933" w:hanging="709"/>
      </w:pPr>
      <w:rPr>
        <w:rFonts w:hint="default"/>
        <w:lang w:val="ru-RU" w:eastAsia="en-US" w:bidi="ar-SA"/>
      </w:rPr>
    </w:lvl>
    <w:lvl w:ilvl="4" w:tplc="97F29BDA">
      <w:numFmt w:val="bullet"/>
      <w:lvlText w:val="•"/>
      <w:lvlJc w:val="left"/>
      <w:pPr>
        <w:ind w:left="1204" w:hanging="709"/>
      </w:pPr>
      <w:rPr>
        <w:rFonts w:hint="default"/>
        <w:lang w:val="ru-RU" w:eastAsia="en-US" w:bidi="ar-SA"/>
      </w:rPr>
    </w:lvl>
    <w:lvl w:ilvl="5" w:tplc="7ED40D94">
      <w:numFmt w:val="bullet"/>
      <w:lvlText w:val="•"/>
      <w:lvlJc w:val="left"/>
      <w:pPr>
        <w:ind w:left="1475" w:hanging="709"/>
      </w:pPr>
      <w:rPr>
        <w:rFonts w:hint="default"/>
        <w:lang w:val="ru-RU" w:eastAsia="en-US" w:bidi="ar-SA"/>
      </w:rPr>
    </w:lvl>
    <w:lvl w:ilvl="6" w:tplc="480C69C6">
      <w:numFmt w:val="bullet"/>
      <w:lvlText w:val="•"/>
      <w:lvlJc w:val="left"/>
      <w:pPr>
        <w:ind w:left="1746" w:hanging="709"/>
      </w:pPr>
      <w:rPr>
        <w:rFonts w:hint="default"/>
        <w:lang w:val="ru-RU" w:eastAsia="en-US" w:bidi="ar-SA"/>
      </w:rPr>
    </w:lvl>
    <w:lvl w:ilvl="7" w:tplc="3F9A834A">
      <w:numFmt w:val="bullet"/>
      <w:lvlText w:val="•"/>
      <w:lvlJc w:val="left"/>
      <w:pPr>
        <w:ind w:left="2017" w:hanging="709"/>
      </w:pPr>
      <w:rPr>
        <w:rFonts w:hint="default"/>
        <w:lang w:val="ru-RU" w:eastAsia="en-US" w:bidi="ar-SA"/>
      </w:rPr>
    </w:lvl>
    <w:lvl w:ilvl="8" w:tplc="13389788">
      <w:numFmt w:val="bullet"/>
      <w:lvlText w:val="•"/>
      <w:lvlJc w:val="left"/>
      <w:pPr>
        <w:ind w:left="2288" w:hanging="709"/>
      </w:pPr>
      <w:rPr>
        <w:rFonts w:hint="default"/>
        <w:lang w:val="ru-RU" w:eastAsia="en-US" w:bidi="ar-SA"/>
      </w:rPr>
    </w:lvl>
  </w:abstractNum>
  <w:abstractNum w:abstractNumId="24">
    <w:nsid w:val="069F3A41"/>
    <w:multiLevelType w:val="hybridMultilevel"/>
    <w:tmpl w:val="23D4ED32"/>
    <w:lvl w:ilvl="0" w:tplc="5BCAD1D4">
      <w:numFmt w:val="bullet"/>
      <w:lvlText w:val="-"/>
      <w:lvlJc w:val="left"/>
      <w:pPr>
        <w:ind w:left="125" w:hanging="27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72465470">
      <w:numFmt w:val="bullet"/>
      <w:lvlText w:val="•"/>
      <w:lvlJc w:val="left"/>
      <w:pPr>
        <w:ind w:left="353" w:hanging="276"/>
      </w:pPr>
      <w:rPr>
        <w:rFonts w:hint="default"/>
        <w:lang w:val="ru-RU" w:eastAsia="en-US" w:bidi="ar-SA"/>
      </w:rPr>
    </w:lvl>
    <w:lvl w:ilvl="2" w:tplc="A942DB50">
      <w:numFmt w:val="bullet"/>
      <w:lvlText w:val="•"/>
      <w:lvlJc w:val="left"/>
      <w:pPr>
        <w:ind w:left="586" w:hanging="276"/>
      </w:pPr>
      <w:rPr>
        <w:rFonts w:hint="default"/>
        <w:lang w:val="ru-RU" w:eastAsia="en-US" w:bidi="ar-SA"/>
      </w:rPr>
    </w:lvl>
    <w:lvl w:ilvl="3" w:tplc="177AE08C">
      <w:numFmt w:val="bullet"/>
      <w:lvlText w:val="•"/>
      <w:lvlJc w:val="left"/>
      <w:pPr>
        <w:ind w:left="819" w:hanging="276"/>
      </w:pPr>
      <w:rPr>
        <w:rFonts w:hint="default"/>
        <w:lang w:val="ru-RU" w:eastAsia="en-US" w:bidi="ar-SA"/>
      </w:rPr>
    </w:lvl>
    <w:lvl w:ilvl="4" w:tplc="1416F0B2">
      <w:numFmt w:val="bullet"/>
      <w:lvlText w:val="•"/>
      <w:lvlJc w:val="left"/>
      <w:pPr>
        <w:ind w:left="1052" w:hanging="276"/>
      </w:pPr>
      <w:rPr>
        <w:rFonts w:hint="default"/>
        <w:lang w:val="ru-RU" w:eastAsia="en-US" w:bidi="ar-SA"/>
      </w:rPr>
    </w:lvl>
    <w:lvl w:ilvl="5" w:tplc="6CE06216">
      <w:numFmt w:val="bullet"/>
      <w:lvlText w:val="•"/>
      <w:lvlJc w:val="left"/>
      <w:pPr>
        <w:ind w:left="1285" w:hanging="276"/>
      </w:pPr>
      <w:rPr>
        <w:rFonts w:hint="default"/>
        <w:lang w:val="ru-RU" w:eastAsia="en-US" w:bidi="ar-SA"/>
      </w:rPr>
    </w:lvl>
    <w:lvl w:ilvl="6" w:tplc="6748C108">
      <w:numFmt w:val="bullet"/>
      <w:lvlText w:val="•"/>
      <w:lvlJc w:val="left"/>
      <w:pPr>
        <w:ind w:left="1518" w:hanging="276"/>
      </w:pPr>
      <w:rPr>
        <w:rFonts w:hint="default"/>
        <w:lang w:val="ru-RU" w:eastAsia="en-US" w:bidi="ar-SA"/>
      </w:rPr>
    </w:lvl>
    <w:lvl w:ilvl="7" w:tplc="EBFCC174">
      <w:numFmt w:val="bullet"/>
      <w:lvlText w:val="•"/>
      <w:lvlJc w:val="left"/>
      <w:pPr>
        <w:ind w:left="1751" w:hanging="276"/>
      </w:pPr>
      <w:rPr>
        <w:rFonts w:hint="default"/>
        <w:lang w:val="ru-RU" w:eastAsia="en-US" w:bidi="ar-SA"/>
      </w:rPr>
    </w:lvl>
    <w:lvl w:ilvl="8" w:tplc="125246A8">
      <w:numFmt w:val="bullet"/>
      <w:lvlText w:val="•"/>
      <w:lvlJc w:val="left"/>
      <w:pPr>
        <w:ind w:left="1984" w:hanging="276"/>
      </w:pPr>
      <w:rPr>
        <w:rFonts w:hint="default"/>
        <w:lang w:val="ru-RU" w:eastAsia="en-US" w:bidi="ar-SA"/>
      </w:rPr>
    </w:lvl>
  </w:abstractNum>
  <w:abstractNum w:abstractNumId="25">
    <w:nsid w:val="075C1367"/>
    <w:multiLevelType w:val="hybridMultilevel"/>
    <w:tmpl w:val="1A64F3DC"/>
    <w:lvl w:ilvl="0" w:tplc="D1F089C6">
      <w:start w:val="6"/>
      <w:numFmt w:val="decimal"/>
      <w:lvlText w:val="%1)"/>
      <w:lvlJc w:val="left"/>
      <w:pPr>
        <w:ind w:left="120" w:hanging="565"/>
        <w:jc w:val="left"/>
      </w:pPr>
      <w:rPr>
        <w:rFonts w:ascii="Times New Roman" w:eastAsia="Times New Roman" w:hAnsi="Times New Roman" w:cs="Times New Roman" w:hint="default"/>
        <w:color w:val="1F1E1F"/>
        <w:w w:val="90"/>
        <w:sz w:val="20"/>
        <w:szCs w:val="20"/>
        <w:lang w:val="ru-RU" w:eastAsia="en-US" w:bidi="ar-SA"/>
      </w:rPr>
    </w:lvl>
    <w:lvl w:ilvl="1" w:tplc="FADEC1A2">
      <w:numFmt w:val="bullet"/>
      <w:lvlText w:val="•"/>
      <w:lvlJc w:val="left"/>
      <w:pPr>
        <w:ind w:left="391" w:hanging="565"/>
      </w:pPr>
      <w:rPr>
        <w:rFonts w:hint="default"/>
        <w:lang w:val="ru-RU" w:eastAsia="en-US" w:bidi="ar-SA"/>
      </w:rPr>
    </w:lvl>
    <w:lvl w:ilvl="2" w:tplc="1C94BABA">
      <w:numFmt w:val="bullet"/>
      <w:lvlText w:val="•"/>
      <w:lvlJc w:val="left"/>
      <w:pPr>
        <w:ind w:left="662" w:hanging="565"/>
      </w:pPr>
      <w:rPr>
        <w:rFonts w:hint="default"/>
        <w:lang w:val="ru-RU" w:eastAsia="en-US" w:bidi="ar-SA"/>
      </w:rPr>
    </w:lvl>
    <w:lvl w:ilvl="3" w:tplc="F4EA6CC0">
      <w:numFmt w:val="bullet"/>
      <w:lvlText w:val="•"/>
      <w:lvlJc w:val="left"/>
      <w:pPr>
        <w:ind w:left="933" w:hanging="565"/>
      </w:pPr>
      <w:rPr>
        <w:rFonts w:hint="default"/>
        <w:lang w:val="ru-RU" w:eastAsia="en-US" w:bidi="ar-SA"/>
      </w:rPr>
    </w:lvl>
    <w:lvl w:ilvl="4" w:tplc="60923C9C">
      <w:numFmt w:val="bullet"/>
      <w:lvlText w:val="•"/>
      <w:lvlJc w:val="left"/>
      <w:pPr>
        <w:ind w:left="1204" w:hanging="565"/>
      </w:pPr>
      <w:rPr>
        <w:rFonts w:hint="default"/>
        <w:lang w:val="ru-RU" w:eastAsia="en-US" w:bidi="ar-SA"/>
      </w:rPr>
    </w:lvl>
    <w:lvl w:ilvl="5" w:tplc="95986E6E">
      <w:numFmt w:val="bullet"/>
      <w:lvlText w:val="•"/>
      <w:lvlJc w:val="left"/>
      <w:pPr>
        <w:ind w:left="1475" w:hanging="565"/>
      </w:pPr>
      <w:rPr>
        <w:rFonts w:hint="default"/>
        <w:lang w:val="ru-RU" w:eastAsia="en-US" w:bidi="ar-SA"/>
      </w:rPr>
    </w:lvl>
    <w:lvl w:ilvl="6" w:tplc="CB702448">
      <w:numFmt w:val="bullet"/>
      <w:lvlText w:val="•"/>
      <w:lvlJc w:val="left"/>
      <w:pPr>
        <w:ind w:left="1746" w:hanging="565"/>
      </w:pPr>
      <w:rPr>
        <w:rFonts w:hint="default"/>
        <w:lang w:val="ru-RU" w:eastAsia="en-US" w:bidi="ar-SA"/>
      </w:rPr>
    </w:lvl>
    <w:lvl w:ilvl="7" w:tplc="6100CD8A">
      <w:numFmt w:val="bullet"/>
      <w:lvlText w:val="•"/>
      <w:lvlJc w:val="left"/>
      <w:pPr>
        <w:ind w:left="2017" w:hanging="565"/>
      </w:pPr>
      <w:rPr>
        <w:rFonts w:hint="default"/>
        <w:lang w:val="ru-RU" w:eastAsia="en-US" w:bidi="ar-SA"/>
      </w:rPr>
    </w:lvl>
    <w:lvl w:ilvl="8" w:tplc="A0766CD2">
      <w:numFmt w:val="bullet"/>
      <w:lvlText w:val="•"/>
      <w:lvlJc w:val="left"/>
      <w:pPr>
        <w:ind w:left="2288" w:hanging="565"/>
      </w:pPr>
      <w:rPr>
        <w:rFonts w:hint="default"/>
        <w:lang w:val="ru-RU" w:eastAsia="en-US" w:bidi="ar-SA"/>
      </w:rPr>
    </w:lvl>
  </w:abstractNum>
  <w:abstractNum w:abstractNumId="26">
    <w:nsid w:val="07603021"/>
    <w:multiLevelType w:val="hybridMultilevel"/>
    <w:tmpl w:val="2124BACC"/>
    <w:lvl w:ilvl="0" w:tplc="9D32EFC2">
      <w:numFmt w:val="bullet"/>
      <w:lvlText w:val=""/>
      <w:lvlJc w:val="left"/>
      <w:pPr>
        <w:ind w:left="118" w:hanging="1134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7068B342">
      <w:numFmt w:val="bullet"/>
      <w:lvlText w:val="•"/>
      <w:lvlJc w:val="left"/>
      <w:pPr>
        <w:ind w:left="419" w:hanging="1134"/>
      </w:pPr>
      <w:rPr>
        <w:rFonts w:hint="default"/>
        <w:lang w:val="ru-RU" w:eastAsia="en-US" w:bidi="ar-SA"/>
      </w:rPr>
    </w:lvl>
    <w:lvl w:ilvl="2" w:tplc="5B66E9E8">
      <w:numFmt w:val="bullet"/>
      <w:lvlText w:val="•"/>
      <w:lvlJc w:val="left"/>
      <w:pPr>
        <w:ind w:left="718" w:hanging="1134"/>
      </w:pPr>
      <w:rPr>
        <w:rFonts w:hint="default"/>
        <w:lang w:val="ru-RU" w:eastAsia="en-US" w:bidi="ar-SA"/>
      </w:rPr>
    </w:lvl>
    <w:lvl w:ilvl="3" w:tplc="08644D30">
      <w:numFmt w:val="bullet"/>
      <w:lvlText w:val="•"/>
      <w:lvlJc w:val="left"/>
      <w:pPr>
        <w:ind w:left="1017" w:hanging="1134"/>
      </w:pPr>
      <w:rPr>
        <w:rFonts w:hint="default"/>
        <w:lang w:val="ru-RU" w:eastAsia="en-US" w:bidi="ar-SA"/>
      </w:rPr>
    </w:lvl>
    <w:lvl w:ilvl="4" w:tplc="86667788">
      <w:numFmt w:val="bullet"/>
      <w:lvlText w:val="•"/>
      <w:lvlJc w:val="left"/>
      <w:pPr>
        <w:ind w:left="1316" w:hanging="1134"/>
      </w:pPr>
      <w:rPr>
        <w:rFonts w:hint="default"/>
        <w:lang w:val="ru-RU" w:eastAsia="en-US" w:bidi="ar-SA"/>
      </w:rPr>
    </w:lvl>
    <w:lvl w:ilvl="5" w:tplc="3D401BA6">
      <w:numFmt w:val="bullet"/>
      <w:lvlText w:val="•"/>
      <w:lvlJc w:val="left"/>
      <w:pPr>
        <w:ind w:left="1615" w:hanging="1134"/>
      </w:pPr>
      <w:rPr>
        <w:rFonts w:hint="default"/>
        <w:lang w:val="ru-RU" w:eastAsia="en-US" w:bidi="ar-SA"/>
      </w:rPr>
    </w:lvl>
    <w:lvl w:ilvl="6" w:tplc="2884BBDE">
      <w:numFmt w:val="bullet"/>
      <w:lvlText w:val="•"/>
      <w:lvlJc w:val="left"/>
      <w:pPr>
        <w:ind w:left="1914" w:hanging="1134"/>
      </w:pPr>
      <w:rPr>
        <w:rFonts w:hint="default"/>
        <w:lang w:val="ru-RU" w:eastAsia="en-US" w:bidi="ar-SA"/>
      </w:rPr>
    </w:lvl>
    <w:lvl w:ilvl="7" w:tplc="C7EAE5A2">
      <w:numFmt w:val="bullet"/>
      <w:lvlText w:val="•"/>
      <w:lvlJc w:val="left"/>
      <w:pPr>
        <w:ind w:left="2213" w:hanging="1134"/>
      </w:pPr>
      <w:rPr>
        <w:rFonts w:hint="default"/>
        <w:lang w:val="ru-RU" w:eastAsia="en-US" w:bidi="ar-SA"/>
      </w:rPr>
    </w:lvl>
    <w:lvl w:ilvl="8" w:tplc="090A4372">
      <w:numFmt w:val="bullet"/>
      <w:lvlText w:val="•"/>
      <w:lvlJc w:val="left"/>
      <w:pPr>
        <w:ind w:left="2512" w:hanging="1134"/>
      </w:pPr>
      <w:rPr>
        <w:rFonts w:hint="default"/>
        <w:lang w:val="ru-RU" w:eastAsia="en-US" w:bidi="ar-SA"/>
      </w:rPr>
    </w:lvl>
  </w:abstractNum>
  <w:abstractNum w:abstractNumId="27">
    <w:nsid w:val="078D6C19"/>
    <w:multiLevelType w:val="hybridMultilevel"/>
    <w:tmpl w:val="7DA6B50C"/>
    <w:lvl w:ilvl="0" w:tplc="FA2CFC00">
      <w:start w:val="1"/>
      <w:numFmt w:val="decimal"/>
      <w:lvlText w:val="%1."/>
      <w:lvlJc w:val="left"/>
      <w:pPr>
        <w:ind w:left="415" w:hanging="22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716C1E0">
      <w:numFmt w:val="bullet"/>
      <w:lvlText w:val="•"/>
      <w:lvlJc w:val="left"/>
      <w:pPr>
        <w:ind w:left="1018" w:hanging="228"/>
      </w:pPr>
      <w:rPr>
        <w:rFonts w:hint="default"/>
        <w:lang w:val="ru-RU" w:eastAsia="en-US" w:bidi="ar-SA"/>
      </w:rPr>
    </w:lvl>
    <w:lvl w:ilvl="2" w:tplc="1EEE0A78">
      <w:numFmt w:val="bullet"/>
      <w:lvlText w:val="•"/>
      <w:lvlJc w:val="left"/>
      <w:pPr>
        <w:ind w:left="1617" w:hanging="228"/>
      </w:pPr>
      <w:rPr>
        <w:rFonts w:hint="default"/>
        <w:lang w:val="ru-RU" w:eastAsia="en-US" w:bidi="ar-SA"/>
      </w:rPr>
    </w:lvl>
    <w:lvl w:ilvl="3" w:tplc="D88C015E">
      <w:numFmt w:val="bullet"/>
      <w:lvlText w:val="•"/>
      <w:lvlJc w:val="left"/>
      <w:pPr>
        <w:ind w:left="2215" w:hanging="228"/>
      </w:pPr>
      <w:rPr>
        <w:rFonts w:hint="default"/>
        <w:lang w:val="ru-RU" w:eastAsia="en-US" w:bidi="ar-SA"/>
      </w:rPr>
    </w:lvl>
    <w:lvl w:ilvl="4" w:tplc="C8643E20">
      <w:numFmt w:val="bullet"/>
      <w:lvlText w:val="•"/>
      <w:lvlJc w:val="left"/>
      <w:pPr>
        <w:ind w:left="2814" w:hanging="228"/>
      </w:pPr>
      <w:rPr>
        <w:rFonts w:hint="default"/>
        <w:lang w:val="ru-RU" w:eastAsia="en-US" w:bidi="ar-SA"/>
      </w:rPr>
    </w:lvl>
    <w:lvl w:ilvl="5" w:tplc="C54EFB78">
      <w:numFmt w:val="bullet"/>
      <w:lvlText w:val="•"/>
      <w:lvlJc w:val="left"/>
      <w:pPr>
        <w:ind w:left="3413" w:hanging="228"/>
      </w:pPr>
      <w:rPr>
        <w:rFonts w:hint="default"/>
        <w:lang w:val="ru-RU" w:eastAsia="en-US" w:bidi="ar-SA"/>
      </w:rPr>
    </w:lvl>
    <w:lvl w:ilvl="6" w:tplc="BE7C2BD6">
      <w:numFmt w:val="bullet"/>
      <w:lvlText w:val="•"/>
      <w:lvlJc w:val="left"/>
      <w:pPr>
        <w:ind w:left="4011" w:hanging="228"/>
      </w:pPr>
      <w:rPr>
        <w:rFonts w:hint="default"/>
        <w:lang w:val="ru-RU" w:eastAsia="en-US" w:bidi="ar-SA"/>
      </w:rPr>
    </w:lvl>
    <w:lvl w:ilvl="7" w:tplc="16C27AD8">
      <w:numFmt w:val="bullet"/>
      <w:lvlText w:val="•"/>
      <w:lvlJc w:val="left"/>
      <w:pPr>
        <w:ind w:left="4610" w:hanging="228"/>
      </w:pPr>
      <w:rPr>
        <w:rFonts w:hint="default"/>
        <w:lang w:val="ru-RU" w:eastAsia="en-US" w:bidi="ar-SA"/>
      </w:rPr>
    </w:lvl>
    <w:lvl w:ilvl="8" w:tplc="35CC631C">
      <w:numFmt w:val="bullet"/>
      <w:lvlText w:val="•"/>
      <w:lvlJc w:val="left"/>
      <w:pPr>
        <w:ind w:left="5208" w:hanging="228"/>
      </w:pPr>
      <w:rPr>
        <w:rFonts w:hint="default"/>
        <w:lang w:val="ru-RU" w:eastAsia="en-US" w:bidi="ar-SA"/>
      </w:rPr>
    </w:lvl>
  </w:abstractNum>
  <w:abstractNum w:abstractNumId="28">
    <w:nsid w:val="07DA6FFA"/>
    <w:multiLevelType w:val="hybridMultilevel"/>
    <w:tmpl w:val="30F8E42E"/>
    <w:lvl w:ilvl="0" w:tplc="423C5F02">
      <w:numFmt w:val="bullet"/>
      <w:lvlText w:val=""/>
      <w:lvlJc w:val="left"/>
      <w:pPr>
        <w:ind w:left="125" w:hanging="708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4F248FEC">
      <w:numFmt w:val="bullet"/>
      <w:lvlText w:val="•"/>
      <w:lvlJc w:val="left"/>
      <w:pPr>
        <w:ind w:left="353" w:hanging="708"/>
      </w:pPr>
      <w:rPr>
        <w:rFonts w:hint="default"/>
        <w:lang w:val="ru-RU" w:eastAsia="en-US" w:bidi="ar-SA"/>
      </w:rPr>
    </w:lvl>
    <w:lvl w:ilvl="2" w:tplc="FB5A2DD6">
      <w:numFmt w:val="bullet"/>
      <w:lvlText w:val="•"/>
      <w:lvlJc w:val="left"/>
      <w:pPr>
        <w:ind w:left="586" w:hanging="708"/>
      </w:pPr>
      <w:rPr>
        <w:rFonts w:hint="default"/>
        <w:lang w:val="ru-RU" w:eastAsia="en-US" w:bidi="ar-SA"/>
      </w:rPr>
    </w:lvl>
    <w:lvl w:ilvl="3" w:tplc="B690360E">
      <w:numFmt w:val="bullet"/>
      <w:lvlText w:val="•"/>
      <w:lvlJc w:val="left"/>
      <w:pPr>
        <w:ind w:left="819" w:hanging="708"/>
      </w:pPr>
      <w:rPr>
        <w:rFonts w:hint="default"/>
        <w:lang w:val="ru-RU" w:eastAsia="en-US" w:bidi="ar-SA"/>
      </w:rPr>
    </w:lvl>
    <w:lvl w:ilvl="4" w:tplc="4184E00C">
      <w:numFmt w:val="bullet"/>
      <w:lvlText w:val="•"/>
      <w:lvlJc w:val="left"/>
      <w:pPr>
        <w:ind w:left="1052" w:hanging="708"/>
      </w:pPr>
      <w:rPr>
        <w:rFonts w:hint="default"/>
        <w:lang w:val="ru-RU" w:eastAsia="en-US" w:bidi="ar-SA"/>
      </w:rPr>
    </w:lvl>
    <w:lvl w:ilvl="5" w:tplc="A8D480F2">
      <w:numFmt w:val="bullet"/>
      <w:lvlText w:val="•"/>
      <w:lvlJc w:val="left"/>
      <w:pPr>
        <w:ind w:left="1285" w:hanging="708"/>
      </w:pPr>
      <w:rPr>
        <w:rFonts w:hint="default"/>
        <w:lang w:val="ru-RU" w:eastAsia="en-US" w:bidi="ar-SA"/>
      </w:rPr>
    </w:lvl>
    <w:lvl w:ilvl="6" w:tplc="32FEB94A">
      <w:numFmt w:val="bullet"/>
      <w:lvlText w:val="•"/>
      <w:lvlJc w:val="left"/>
      <w:pPr>
        <w:ind w:left="1518" w:hanging="708"/>
      </w:pPr>
      <w:rPr>
        <w:rFonts w:hint="default"/>
        <w:lang w:val="ru-RU" w:eastAsia="en-US" w:bidi="ar-SA"/>
      </w:rPr>
    </w:lvl>
    <w:lvl w:ilvl="7" w:tplc="EE6EAB2A">
      <w:numFmt w:val="bullet"/>
      <w:lvlText w:val="•"/>
      <w:lvlJc w:val="left"/>
      <w:pPr>
        <w:ind w:left="1751" w:hanging="708"/>
      </w:pPr>
      <w:rPr>
        <w:rFonts w:hint="default"/>
        <w:lang w:val="ru-RU" w:eastAsia="en-US" w:bidi="ar-SA"/>
      </w:rPr>
    </w:lvl>
    <w:lvl w:ilvl="8" w:tplc="ECE466E4">
      <w:numFmt w:val="bullet"/>
      <w:lvlText w:val="•"/>
      <w:lvlJc w:val="left"/>
      <w:pPr>
        <w:ind w:left="1984" w:hanging="708"/>
      </w:pPr>
      <w:rPr>
        <w:rFonts w:hint="default"/>
        <w:lang w:val="ru-RU" w:eastAsia="en-US" w:bidi="ar-SA"/>
      </w:rPr>
    </w:lvl>
  </w:abstractNum>
  <w:abstractNum w:abstractNumId="29">
    <w:nsid w:val="083D48BF"/>
    <w:multiLevelType w:val="hybridMultilevel"/>
    <w:tmpl w:val="2E303FFC"/>
    <w:lvl w:ilvl="0" w:tplc="FCF28098">
      <w:start w:val="1"/>
      <w:numFmt w:val="decimal"/>
      <w:lvlText w:val="%1."/>
      <w:lvlJc w:val="left"/>
      <w:pPr>
        <w:ind w:left="1724" w:hanging="22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42AE00A">
      <w:numFmt w:val="bullet"/>
      <w:lvlText w:val="•"/>
      <w:lvlJc w:val="left"/>
      <w:pPr>
        <w:ind w:left="3156" w:hanging="224"/>
      </w:pPr>
      <w:rPr>
        <w:rFonts w:hint="default"/>
        <w:lang w:val="ru-RU" w:eastAsia="en-US" w:bidi="ar-SA"/>
      </w:rPr>
    </w:lvl>
    <w:lvl w:ilvl="2" w:tplc="61BE3012">
      <w:numFmt w:val="bullet"/>
      <w:lvlText w:val="•"/>
      <w:lvlJc w:val="left"/>
      <w:pPr>
        <w:ind w:left="4592" w:hanging="224"/>
      </w:pPr>
      <w:rPr>
        <w:rFonts w:hint="default"/>
        <w:lang w:val="ru-RU" w:eastAsia="en-US" w:bidi="ar-SA"/>
      </w:rPr>
    </w:lvl>
    <w:lvl w:ilvl="3" w:tplc="9BDCAC8A">
      <w:numFmt w:val="bullet"/>
      <w:lvlText w:val="•"/>
      <w:lvlJc w:val="left"/>
      <w:pPr>
        <w:ind w:left="6028" w:hanging="224"/>
      </w:pPr>
      <w:rPr>
        <w:rFonts w:hint="default"/>
        <w:lang w:val="ru-RU" w:eastAsia="en-US" w:bidi="ar-SA"/>
      </w:rPr>
    </w:lvl>
    <w:lvl w:ilvl="4" w:tplc="BCB04432">
      <w:numFmt w:val="bullet"/>
      <w:lvlText w:val="•"/>
      <w:lvlJc w:val="left"/>
      <w:pPr>
        <w:ind w:left="7464" w:hanging="224"/>
      </w:pPr>
      <w:rPr>
        <w:rFonts w:hint="default"/>
        <w:lang w:val="ru-RU" w:eastAsia="en-US" w:bidi="ar-SA"/>
      </w:rPr>
    </w:lvl>
    <w:lvl w:ilvl="5" w:tplc="A9906816">
      <w:numFmt w:val="bullet"/>
      <w:lvlText w:val="•"/>
      <w:lvlJc w:val="left"/>
      <w:pPr>
        <w:ind w:left="8900" w:hanging="224"/>
      </w:pPr>
      <w:rPr>
        <w:rFonts w:hint="default"/>
        <w:lang w:val="ru-RU" w:eastAsia="en-US" w:bidi="ar-SA"/>
      </w:rPr>
    </w:lvl>
    <w:lvl w:ilvl="6" w:tplc="9E06D706">
      <w:numFmt w:val="bullet"/>
      <w:lvlText w:val="•"/>
      <w:lvlJc w:val="left"/>
      <w:pPr>
        <w:ind w:left="10336" w:hanging="224"/>
      </w:pPr>
      <w:rPr>
        <w:rFonts w:hint="default"/>
        <w:lang w:val="ru-RU" w:eastAsia="en-US" w:bidi="ar-SA"/>
      </w:rPr>
    </w:lvl>
    <w:lvl w:ilvl="7" w:tplc="BAC0F05C">
      <w:numFmt w:val="bullet"/>
      <w:lvlText w:val="•"/>
      <w:lvlJc w:val="left"/>
      <w:pPr>
        <w:ind w:left="11772" w:hanging="224"/>
      </w:pPr>
      <w:rPr>
        <w:rFonts w:hint="default"/>
        <w:lang w:val="ru-RU" w:eastAsia="en-US" w:bidi="ar-SA"/>
      </w:rPr>
    </w:lvl>
    <w:lvl w:ilvl="8" w:tplc="A08A509A">
      <w:numFmt w:val="bullet"/>
      <w:lvlText w:val="•"/>
      <w:lvlJc w:val="left"/>
      <w:pPr>
        <w:ind w:left="13208" w:hanging="224"/>
      </w:pPr>
      <w:rPr>
        <w:rFonts w:hint="default"/>
        <w:lang w:val="ru-RU" w:eastAsia="en-US" w:bidi="ar-SA"/>
      </w:rPr>
    </w:lvl>
  </w:abstractNum>
  <w:abstractNum w:abstractNumId="30">
    <w:nsid w:val="08A83DB3"/>
    <w:multiLevelType w:val="hybridMultilevel"/>
    <w:tmpl w:val="786AD6C8"/>
    <w:lvl w:ilvl="0" w:tplc="6CC402CC">
      <w:start w:val="1"/>
      <w:numFmt w:val="decimal"/>
      <w:lvlText w:val="%1."/>
      <w:lvlJc w:val="left"/>
      <w:pPr>
        <w:ind w:left="2209" w:hanging="708"/>
        <w:jc w:val="left"/>
      </w:pPr>
      <w:rPr>
        <w:rFonts w:ascii="Times New Roman" w:eastAsia="Times New Roman" w:hAnsi="Times New Roman" w:cs="Times New Roman" w:hint="default"/>
        <w:spacing w:val="0"/>
        <w:w w:val="84"/>
        <w:sz w:val="23"/>
        <w:szCs w:val="23"/>
        <w:lang w:val="ru-RU" w:eastAsia="en-US" w:bidi="ar-SA"/>
      </w:rPr>
    </w:lvl>
    <w:lvl w:ilvl="1" w:tplc="9A7E3AB0">
      <w:numFmt w:val="bullet"/>
      <w:lvlText w:val="•"/>
      <w:lvlJc w:val="left"/>
      <w:pPr>
        <w:ind w:left="3588" w:hanging="708"/>
      </w:pPr>
      <w:rPr>
        <w:rFonts w:hint="default"/>
        <w:lang w:val="ru-RU" w:eastAsia="en-US" w:bidi="ar-SA"/>
      </w:rPr>
    </w:lvl>
    <w:lvl w:ilvl="2" w:tplc="CE1CA0A6">
      <w:numFmt w:val="bullet"/>
      <w:lvlText w:val="•"/>
      <w:lvlJc w:val="left"/>
      <w:pPr>
        <w:ind w:left="4976" w:hanging="708"/>
      </w:pPr>
      <w:rPr>
        <w:rFonts w:hint="default"/>
        <w:lang w:val="ru-RU" w:eastAsia="en-US" w:bidi="ar-SA"/>
      </w:rPr>
    </w:lvl>
    <w:lvl w:ilvl="3" w:tplc="B30AF284">
      <w:numFmt w:val="bullet"/>
      <w:lvlText w:val="•"/>
      <w:lvlJc w:val="left"/>
      <w:pPr>
        <w:ind w:left="6364" w:hanging="708"/>
      </w:pPr>
      <w:rPr>
        <w:rFonts w:hint="default"/>
        <w:lang w:val="ru-RU" w:eastAsia="en-US" w:bidi="ar-SA"/>
      </w:rPr>
    </w:lvl>
    <w:lvl w:ilvl="4" w:tplc="4F98F5E2">
      <w:numFmt w:val="bullet"/>
      <w:lvlText w:val="•"/>
      <w:lvlJc w:val="left"/>
      <w:pPr>
        <w:ind w:left="7752" w:hanging="708"/>
      </w:pPr>
      <w:rPr>
        <w:rFonts w:hint="default"/>
        <w:lang w:val="ru-RU" w:eastAsia="en-US" w:bidi="ar-SA"/>
      </w:rPr>
    </w:lvl>
    <w:lvl w:ilvl="5" w:tplc="A970B1B8">
      <w:numFmt w:val="bullet"/>
      <w:lvlText w:val="•"/>
      <w:lvlJc w:val="left"/>
      <w:pPr>
        <w:ind w:left="9140" w:hanging="708"/>
      </w:pPr>
      <w:rPr>
        <w:rFonts w:hint="default"/>
        <w:lang w:val="ru-RU" w:eastAsia="en-US" w:bidi="ar-SA"/>
      </w:rPr>
    </w:lvl>
    <w:lvl w:ilvl="6" w:tplc="8532432A">
      <w:numFmt w:val="bullet"/>
      <w:lvlText w:val="•"/>
      <w:lvlJc w:val="left"/>
      <w:pPr>
        <w:ind w:left="10528" w:hanging="708"/>
      </w:pPr>
      <w:rPr>
        <w:rFonts w:hint="default"/>
        <w:lang w:val="ru-RU" w:eastAsia="en-US" w:bidi="ar-SA"/>
      </w:rPr>
    </w:lvl>
    <w:lvl w:ilvl="7" w:tplc="32461950">
      <w:numFmt w:val="bullet"/>
      <w:lvlText w:val="•"/>
      <w:lvlJc w:val="left"/>
      <w:pPr>
        <w:ind w:left="11916" w:hanging="708"/>
      </w:pPr>
      <w:rPr>
        <w:rFonts w:hint="default"/>
        <w:lang w:val="ru-RU" w:eastAsia="en-US" w:bidi="ar-SA"/>
      </w:rPr>
    </w:lvl>
    <w:lvl w:ilvl="8" w:tplc="7B04D6FA">
      <w:numFmt w:val="bullet"/>
      <w:lvlText w:val="•"/>
      <w:lvlJc w:val="left"/>
      <w:pPr>
        <w:ind w:left="13304" w:hanging="708"/>
      </w:pPr>
      <w:rPr>
        <w:rFonts w:hint="default"/>
        <w:lang w:val="ru-RU" w:eastAsia="en-US" w:bidi="ar-SA"/>
      </w:rPr>
    </w:lvl>
  </w:abstractNum>
  <w:abstractNum w:abstractNumId="31">
    <w:nsid w:val="08B71078"/>
    <w:multiLevelType w:val="hybridMultilevel"/>
    <w:tmpl w:val="DC22B23A"/>
    <w:lvl w:ilvl="0" w:tplc="0658B054">
      <w:numFmt w:val="bullet"/>
      <w:lvlText w:val=""/>
      <w:lvlJc w:val="left"/>
      <w:pPr>
        <w:ind w:left="125" w:hanging="708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094A98BC">
      <w:numFmt w:val="bullet"/>
      <w:lvlText w:val="•"/>
      <w:lvlJc w:val="left"/>
      <w:pPr>
        <w:ind w:left="353" w:hanging="708"/>
      </w:pPr>
      <w:rPr>
        <w:rFonts w:hint="default"/>
        <w:lang w:val="ru-RU" w:eastAsia="en-US" w:bidi="ar-SA"/>
      </w:rPr>
    </w:lvl>
    <w:lvl w:ilvl="2" w:tplc="DE1EC0FC">
      <w:numFmt w:val="bullet"/>
      <w:lvlText w:val="•"/>
      <w:lvlJc w:val="left"/>
      <w:pPr>
        <w:ind w:left="586" w:hanging="708"/>
      </w:pPr>
      <w:rPr>
        <w:rFonts w:hint="default"/>
        <w:lang w:val="ru-RU" w:eastAsia="en-US" w:bidi="ar-SA"/>
      </w:rPr>
    </w:lvl>
    <w:lvl w:ilvl="3" w:tplc="2DF6C124">
      <w:numFmt w:val="bullet"/>
      <w:lvlText w:val="•"/>
      <w:lvlJc w:val="left"/>
      <w:pPr>
        <w:ind w:left="819" w:hanging="708"/>
      </w:pPr>
      <w:rPr>
        <w:rFonts w:hint="default"/>
        <w:lang w:val="ru-RU" w:eastAsia="en-US" w:bidi="ar-SA"/>
      </w:rPr>
    </w:lvl>
    <w:lvl w:ilvl="4" w:tplc="F89ABE34">
      <w:numFmt w:val="bullet"/>
      <w:lvlText w:val="•"/>
      <w:lvlJc w:val="left"/>
      <w:pPr>
        <w:ind w:left="1052" w:hanging="708"/>
      </w:pPr>
      <w:rPr>
        <w:rFonts w:hint="default"/>
        <w:lang w:val="ru-RU" w:eastAsia="en-US" w:bidi="ar-SA"/>
      </w:rPr>
    </w:lvl>
    <w:lvl w:ilvl="5" w:tplc="78B42E44">
      <w:numFmt w:val="bullet"/>
      <w:lvlText w:val="•"/>
      <w:lvlJc w:val="left"/>
      <w:pPr>
        <w:ind w:left="1285" w:hanging="708"/>
      </w:pPr>
      <w:rPr>
        <w:rFonts w:hint="default"/>
        <w:lang w:val="ru-RU" w:eastAsia="en-US" w:bidi="ar-SA"/>
      </w:rPr>
    </w:lvl>
    <w:lvl w:ilvl="6" w:tplc="3E7C9EC4">
      <w:numFmt w:val="bullet"/>
      <w:lvlText w:val="•"/>
      <w:lvlJc w:val="left"/>
      <w:pPr>
        <w:ind w:left="1518" w:hanging="708"/>
      </w:pPr>
      <w:rPr>
        <w:rFonts w:hint="default"/>
        <w:lang w:val="ru-RU" w:eastAsia="en-US" w:bidi="ar-SA"/>
      </w:rPr>
    </w:lvl>
    <w:lvl w:ilvl="7" w:tplc="3C96B692">
      <w:numFmt w:val="bullet"/>
      <w:lvlText w:val="•"/>
      <w:lvlJc w:val="left"/>
      <w:pPr>
        <w:ind w:left="1751" w:hanging="708"/>
      </w:pPr>
      <w:rPr>
        <w:rFonts w:hint="default"/>
        <w:lang w:val="ru-RU" w:eastAsia="en-US" w:bidi="ar-SA"/>
      </w:rPr>
    </w:lvl>
    <w:lvl w:ilvl="8" w:tplc="9FE8F4FC">
      <w:numFmt w:val="bullet"/>
      <w:lvlText w:val="•"/>
      <w:lvlJc w:val="left"/>
      <w:pPr>
        <w:ind w:left="1984" w:hanging="708"/>
      </w:pPr>
      <w:rPr>
        <w:rFonts w:hint="default"/>
        <w:lang w:val="ru-RU" w:eastAsia="en-US" w:bidi="ar-SA"/>
      </w:rPr>
    </w:lvl>
  </w:abstractNum>
  <w:abstractNum w:abstractNumId="32">
    <w:nsid w:val="08E9018E"/>
    <w:multiLevelType w:val="hybridMultilevel"/>
    <w:tmpl w:val="BB147F10"/>
    <w:lvl w:ilvl="0" w:tplc="11A65DA0">
      <w:numFmt w:val="bullet"/>
      <w:lvlText w:val=""/>
      <w:lvlJc w:val="left"/>
      <w:pPr>
        <w:ind w:left="120" w:hanging="1134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61600272">
      <w:numFmt w:val="bullet"/>
      <w:lvlText w:val="•"/>
      <w:lvlJc w:val="left"/>
      <w:pPr>
        <w:ind w:left="391" w:hanging="1134"/>
      </w:pPr>
      <w:rPr>
        <w:rFonts w:hint="default"/>
        <w:lang w:val="ru-RU" w:eastAsia="en-US" w:bidi="ar-SA"/>
      </w:rPr>
    </w:lvl>
    <w:lvl w:ilvl="2" w:tplc="3E965A2A">
      <w:numFmt w:val="bullet"/>
      <w:lvlText w:val="•"/>
      <w:lvlJc w:val="left"/>
      <w:pPr>
        <w:ind w:left="662" w:hanging="1134"/>
      </w:pPr>
      <w:rPr>
        <w:rFonts w:hint="default"/>
        <w:lang w:val="ru-RU" w:eastAsia="en-US" w:bidi="ar-SA"/>
      </w:rPr>
    </w:lvl>
    <w:lvl w:ilvl="3" w:tplc="5CEE7424">
      <w:numFmt w:val="bullet"/>
      <w:lvlText w:val="•"/>
      <w:lvlJc w:val="left"/>
      <w:pPr>
        <w:ind w:left="933" w:hanging="1134"/>
      </w:pPr>
      <w:rPr>
        <w:rFonts w:hint="default"/>
        <w:lang w:val="ru-RU" w:eastAsia="en-US" w:bidi="ar-SA"/>
      </w:rPr>
    </w:lvl>
    <w:lvl w:ilvl="4" w:tplc="0360C312">
      <w:numFmt w:val="bullet"/>
      <w:lvlText w:val="•"/>
      <w:lvlJc w:val="left"/>
      <w:pPr>
        <w:ind w:left="1204" w:hanging="1134"/>
      </w:pPr>
      <w:rPr>
        <w:rFonts w:hint="default"/>
        <w:lang w:val="ru-RU" w:eastAsia="en-US" w:bidi="ar-SA"/>
      </w:rPr>
    </w:lvl>
    <w:lvl w:ilvl="5" w:tplc="2B9EBA36">
      <w:numFmt w:val="bullet"/>
      <w:lvlText w:val="•"/>
      <w:lvlJc w:val="left"/>
      <w:pPr>
        <w:ind w:left="1475" w:hanging="1134"/>
      </w:pPr>
      <w:rPr>
        <w:rFonts w:hint="default"/>
        <w:lang w:val="ru-RU" w:eastAsia="en-US" w:bidi="ar-SA"/>
      </w:rPr>
    </w:lvl>
    <w:lvl w:ilvl="6" w:tplc="5058D678">
      <w:numFmt w:val="bullet"/>
      <w:lvlText w:val="•"/>
      <w:lvlJc w:val="left"/>
      <w:pPr>
        <w:ind w:left="1746" w:hanging="1134"/>
      </w:pPr>
      <w:rPr>
        <w:rFonts w:hint="default"/>
        <w:lang w:val="ru-RU" w:eastAsia="en-US" w:bidi="ar-SA"/>
      </w:rPr>
    </w:lvl>
    <w:lvl w:ilvl="7" w:tplc="58DA34AC">
      <w:numFmt w:val="bullet"/>
      <w:lvlText w:val="•"/>
      <w:lvlJc w:val="left"/>
      <w:pPr>
        <w:ind w:left="2017" w:hanging="1134"/>
      </w:pPr>
      <w:rPr>
        <w:rFonts w:hint="default"/>
        <w:lang w:val="ru-RU" w:eastAsia="en-US" w:bidi="ar-SA"/>
      </w:rPr>
    </w:lvl>
    <w:lvl w:ilvl="8" w:tplc="F684C5C8">
      <w:numFmt w:val="bullet"/>
      <w:lvlText w:val="•"/>
      <w:lvlJc w:val="left"/>
      <w:pPr>
        <w:ind w:left="2288" w:hanging="1134"/>
      </w:pPr>
      <w:rPr>
        <w:rFonts w:hint="default"/>
        <w:lang w:val="ru-RU" w:eastAsia="en-US" w:bidi="ar-SA"/>
      </w:rPr>
    </w:lvl>
  </w:abstractNum>
  <w:abstractNum w:abstractNumId="33">
    <w:nsid w:val="092C7FE1"/>
    <w:multiLevelType w:val="hybridMultilevel"/>
    <w:tmpl w:val="3CCE09BE"/>
    <w:lvl w:ilvl="0" w:tplc="3DB6E530">
      <w:numFmt w:val="bullet"/>
      <w:lvlText w:val="-"/>
      <w:lvlJc w:val="left"/>
      <w:pPr>
        <w:ind w:left="125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03DC581E">
      <w:numFmt w:val="bullet"/>
      <w:lvlText w:val="•"/>
      <w:lvlJc w:val="left"/>
      <w:pPr>
        <w:ind w:left="353" w:hanging="94"/>
      </w:pPr>
      <w:rPr>
        <w:rFonts w:hint="default"/>
        <w:lang w:val="ru-RU" w:eastAsia="en-US" w:bidi="ar-SA"/>
      </w:rPr>
    </w:lvl>
    <w:lvl w:ilvl="2" w:tplc="11962BA8">
      <w:numFmt w:val="bullet"/>
      <w:lvlText w:val="•"/>
      <w:lvlJc w:val="left"/>
      <w:pPr>
        <w:ind w:left="586" w:hanging="94"/>
      </w:pPr>
      <w:rPr>
        <w:rFonts w:hint="default"/>
        <w:lang w:val="ru-RU" w:eastAsia="en-US" w:bidi="ar-SA"/>
      </w:rPr>
    </w:lvl>
    <w:lvl w:ilvl="3" w:tplc="1F704FDC">
      <w:numFmt w:val="bullet"/>
      <w:lvlText w:val="•"/>
      <w:lvlJc w:val="left"/>
      <w:pPr>
        <w:ind w:left="819" w:hanging="94"/>
      </w:pPr>
      <w:rPr>
        <w:rFonts w:hint="default"/>
        <w:lang w:val="ru-RU" w:eastAsia="en-US" w:bidi="ar-SA"/>
      </w:rPr>
    </w:lvl>
    <w:lvl w:ilvl="4" w:tplc="0E202782">
      <w:numFmt w:val="bullet"/>
      <w:lvlText w:val="•"/>
      <w:lvlJc w:val="left"/>
      <w:pPr>
        <w:ind w:left="1052" w:hanging="94"/>
      </w:pPr>
      <w:rPr>
        <w:rFonts w:hint="default"/>
        <w:lang w:val="ru-RU" w:eastAsia="en-US" w:bidi="ar-SA"/>
      </w:rPr>
    </w:lvl>
    <w:lvl w:ilvl="5" w:tplc="F62A4A76">
      <w:numFmt w:val="bullet"/>
      <w:lvlText w:val="•"/>
      <w:lvlJc w:val="left"/>
      <w:pPr>
        <w:ind w:left="1285" w:hanging="94"/>
      </w:pPr>
      <w:rPr>
        <w:rFonts w:hint="default"/>
        <w:lang w:val="ru-RU" w:eastAsia="en-US" w:bidi="ar-SA"/>
      </w:rPr>
    </w:lvl>
    <w:lvl w:ilvl="6" w:tplc="E0D25A1C">
      <w:numFmt w:val="bullet"/>
      <w:lvlText w:val="•"/>
      <w:lvlJc w:val="left"/>
      <w:pPr>
        <w:ind w:left="1518" w:hanging="94"/>
      </w:pPr>
      <w:rPr>
        <w:rFonts w:hint="default"/>
        <w:lang w:val="ru-RU" w:eastAsia="en-US" w:bidi="ar-SA"/>
      </w:rPr>
    </w:lvl>
    <w:lvl w:ilvl="7" w:tplc="6DF82040">
      <w:numFmt w:val="bullet"/>
      <w:lvlText w:val="•"/>
      <w:lvlJc w:val="left"/>
      <w:pPr>
        <w:ind w:left="1751" w:hanging="94"/>
      </w:pPr>
      <w:rPr>
        <w:rFonts w:hint="default"/>
        <w:lang w:val="ru-RU" w:eastAsia="en-US" w:bidi="ar-SA"/>
      </w:rPr>
    </w:lvl>
    <w:lvl w:ilvl="8" w:tplc="789680F0">
      <w:numFmt w:val="bullet"/>
      <w:lvlText w:val="•"/>
      <w:lvlJc w:val="left"/>
      <w:pPr>
        <w:ind w:left="1984" w:hanging="94"/>
      </w:pPr>
      <w:rPr>
        <w:rFonts w:hint="default"/>
        <w:lang w:val="ru-RU" w:eastAsia="en-US" w:bidi="ar-SA"/>
      </w:rPr>
    </w:lvl>
  </w:abstractNum>
  <w:abstractNum w:abstractNumId="34">
    <w:nsid w:val="095A62AE"/>
    <w:multiLevelType w:val="hybridMultilevel"/>
    <w:tmpl w:val="008E81F6"/>
    <w:lvl w:ilvl="0" w:tplc="464C593A">
      <w:numFmt w:val="bullet"/>
      <w:lvlText w:val="-"/>
      <w:lvlJc w:val="left"/>
      <w:pPr>
        <w:ind w:left="792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65E0786">
      <w:numFmt w:val="bullet"/>
      <w:lvlText w:val="•"/>
      <w:lvlJc w:val="left"/>
      <w:pPr>
        <w:ind w:left="2328" w:hanging="128"/>
      </w:pPr>
      <w:rPr>
        <w:rFonts w:hint="default"/>
        <w:lang w:val="ru-RU" w:eastAsia="en-US" w:bidi="ar-SA"/>
      </w:rPr>
    </w:lvl>
    <w:lvl w:ilvl="2" w:tplc="FBA23482">
      <w:numFmt w:val="bullet"/>
      <w:lvlText w:val="•"/>
      <w:lvlJc w:val="left"/>
      <w:pPr>
        <w:ind w:left="3856" w:hanging="128"/>
      </w:pPr>
      <w:rPr>
        <w:rFonts w:hint="default"/>
        <w:lang w:val="ru-RU" w:eastAsia="en-US" w:bidi="ar-SA"/>
      </w:rPr>
    </w:lvl>
    <w:lvl w:ilvl="3" w:tplc="CC74238C">
      <w:numFmt w:val="bullet"/>
      <w:lvlText w:val="•"/>
      <w:lvlJc w:val="left"/>
      <w:pPr>
        <w:ind w:left="5384" w:hanging="128"/>
      </w:pPr>
      <w:rPr>
        <w:rFonts w:hint="default"/>
        <w:lang w:val="ru-RU" w:eastAsia="en-US" w:bidi="ar-SA"/>
      </w:rPr>
    </w:lvl>
    <w:lvl w:ilvl="4" w:tplc="206C4F2A">
      <w:numFmt w:val="bullet"/>
      <w:lvlText w:val="•"/>
      <w:lvlJc w:val="left"/>
      <w:pPr>
        <w:ind w:left="6912" w:hanging="128"/>
      </w:pPr>
      <w:rPr>
        <w:rFonts w:hint="default"/>
        <w:lang w:val="ru-RU" w:eastAsia="en-US" w:bidi="ar-SA"/>
      </w:rPr>
    </w:lvl>
    <w:lvl w:ilvl="5" w:tplc="8F2C372A">
      <w:numFmt w:val="bullet"/>
      <w:lvlText w:val="•"/>
      <w:lvlJc w:val="left"/>
      <w:pPr>
        <w:ind w:left="8440" w:hanging="128"/>
      </w:pPr>
      <w:rPr>
        <w:rFonts w:hint="default"/>
        <w:lang w:val="ru-RU" w:eastAsia="en-US" w:bidi="ar-SA"/>
      </w:rPr>
    </w:lvl>
    <w:lvl w:ilvl="6" w:tplc="B4E6601C">
      <w:numFmt w:val="bullet"/>
      <w:lvlText w:val="•"/>
      <w:lvlJc w:val="left"/>
      <w:pPr>
        <w:ind w:left="9968" w:hanging="128"/>
      </w:pPr>
      <w:rPr>
        <w:rFonts w:hint="default"/>
        <w:lang w:val="ru-RU" w:eastAsia="en-US" w:bidi="ar-SA"/>
      </w:rPr>
    </w:lvl>
    <w:lvl w:ilvl="7" w:tplc="AD8671A8">
      <w:numFmt w:val="bullet"/>
      <w:lvlText w:val="•"/>
      <w:lvlJc w:val="left"/>
      <w:pPr>
        <w:ind w:left="11496" w:hanging="128"/>
      </w:pPr>
      <w:rPr>
        <w:rFonts w:hint="default"/>
        <w:lang w:val="ru-RU" w:eastAsia="en-US" w:bidi="ar-SA"/>
      </w:rPr>
    </w:lvl>
    <w:lvl w:ilvl="8" w:tplc="CD142EEA">
      <w:numFmt w:val="bullet"/>
      <w:lvlText w:val="•"/>
      <w:lvlJc w:val="left"/>
      <w:pPr>
        <w:ind w:left="13024" w:hanging="128"/>
      </w:pPr>
      <w:rPr>
        <w:rFonts w:hint="default"/>
        <w:lang w:val="ru-RU" w:eastAsia="en-US" w:bidi="ar-SA"/>
      </w:rPr>
    </w:lvl>
  </w:abstractNum>
  <w:abstractNum w:abstractNumId="35">
    <w:nsid w:val="09BF133A"/>
    <w:multiLevelType w:val="hybridMultilevel"/>
    <w:tmpl w:val="90081B3E"/>
    <w:lvl w:ilvl="0" w:tplc="5D5C0CB4">
      <w:start w:val="1"/>
      <w:numFmt w:val="decimal"/>
      <w:lvlText w:val="%1)"/>
      <w:lvlJc w:val="left"/>
      <w:pPr>
        <w:ind w:left="1741" w:hanging="24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DAE7678">
      <w:numFmt w:val="bullet"/>
      <w:lvlText w:val="•"/>
      <w:lvlJc w:val="left"/>
      <w:pPr>
        <w:ind w:left="3174" w:hanging="240"/>
      </w:pPr>
      <w:rPr>
        <w:rFonts w:hint="default"/>
        <w:lang w:val="ru-RU" w:eastAsia="en-US" w:bidi="ar-SA"/>
      </w:rPr>
    </w:lvl>
    <w:lvl w:ilvl="2" w:tplc="33D4B128">
      <w:numFmt w:val="bullet"/>
      <w:lvlText w:val="•"/>
      <w:lvlJc w:val="left"/>
      <w:pPr>
        <w:ind w:left="4608" w:hanging="240"/>
      </w:pPr>
      <w:rPr>
        <w:rFonts w:hint="default"/>
        <w:lang w:val="ru-RU" w:eastAsia="en-US" w:bidi="ar-SA"/>
      </w:rPr>
    </w:lvl>
    <w:lvl w:ilvl="3" w:tplc="DDC8038A">
      <w:numFmt w:val="bullet"/>
      <w:lvlText w:val="•"/>
      <w:lvlJc w:val="left"/>
      <w:pPr>
        <w:ind w:left="6042" w:hanging="240"/>
      </w:pPr>
      <w:rPr>
        <w:rFonts w:hint="default"/>
        <w:lang w:val="ru-RU" w:eastAsia="en-US" w:bidi="ar-SA"/>
      </w:rPr>
    </w:lvl>
    <w:lvl w:ilvl="4" w:tplc="1FF43252">
      <w:numFmt w:val="bullet"/>
      <w:lvlText w:val="•"/>
      <w:lvlJc w:val="left"/>
      <w:pPr>
        <w:ind w:left="7476" w:hanging="240"/>
      </w:pPr>
      <w:rPr>
        <w:rFonts w:hint="default"/>
        <w:lang w:val="ru-RU" w:eastAsia="en-US" w:bidi="ar-SA"/>
      </w:rPr>
    </w:lvl>
    <w:lvl w:ilvl="5" w:tplc="BEC28B12">
      <w:numFmt w:val="bullet"/>
      <w:lvlText w:val="•"/>
      <w:lvlJc w:val="left"/>
      <w:pPr>
        <w:ind w:left="8910" w:hanging="240"/>
      </w:pPr>
      <w:rPr>
        <w:rFonts w:hint="default"/>
        <w:lang w:val="ru-RU" w:eastAsia="en-US" w:bidi="ar-SA"/>
      </w:rPr>
    </w:lvl>
    <w:lvl w:ilvl="6" w:tplc="C7081A70">
      <w:numFmt w:val="bullet"/>
      <w:lvlText w:val="•"/>
      <w:lvlJc w:val="left"/>
      <w:pPr>
        <w:ind w:left="10344" w:hanging="240"/>
      </w:pPr>
      <w:rPr>
        <w:rFonts w:hint="default"/>
        <w:lang w:val="ru-RU" w:eastAsia="en-US" w:bidi="ar-SA"/>
      </w:rPr>
    </w:lvl>
    <w:lvl w:ilvl="7" w:tplc="ACB04ADE">
      <w:numFmt w:val="bullet"/>
      <w:lvlText w:val="•"/>
      <w:lvlJc w:val="left"/>
      <w:pPr>
        <w:ind w:left="11778" w:hanging="240"/>
      </w:pPr>
      <w:rPr>
        <w:rFonts w:hint="default"/>
        <w:lang w:val="ru-RU" w:eastAsia="en-US" w:bidi="ar-SA"/>
      </w:rPr>
    </w:lvl>
    <w:lvl w:ilvl="8" w:tplc="968ABC36">
      <w:numFmt w:val="bullet"/>
      <w:lvlText w:val="•"/>
      <w:lvlJc w:val="left"/>
      <w:pPr>
        <w:ind w:left="13212" w:hanging="240"/>
      </w:pPr>
      <w:rPr>
        <w:rFonts w:hint="default"/>
        <w:lang w:val="ru-RU" w:eastAsia="en-US" w:bidi="ar-SA"/>
      </w:rPr>
    </w:lvl>
  </w:abstractNum>
  <w:abstractNum w:abstractNumId="36">
    <w:nsid w:val="0A3131B0"/>
    <w:multiLevelType w:val="hybridMultilevel"/>
    <w:tmpl w:val="DB26E9EC"/>
    <w:lvl w:ilvl="0" w:tplc="ABCA115A">
      <w:numFmt w:val="bullet"/>
      <w:lvlText w:val="-"/>
      <w:lvlJc w:val="left"/>
      <w:pPr>
        <w:ind w:left="120" w:hanging="27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EAD8FDCA">
      <w:numFmt w:val="bullet"/>
      <w:lvlText w:val="•"/>
      <w:lvlJc w:val="left"/>
      <w:pPr>
        <w:ind w:left="357" w:hanging="276"/>
      </w:pPr>
      <w:rPr>
        <w:rFonts w:hint="default"/>
        <w:lang w:val="ru-RU" w:eastAsia="en-US" w:bidi="ar-SA"/>
      </w:rPr>
    </w:lvl>
    <w:lvl w:ilvl="2" w:tplc="CCB2586C">
      <w:numFmt w:val="bullet"/>
      <w:lvlText w:val="•"/>
      <w:lvlJc w:val="left"/>
      <w:pPr>
        <w:ind w:left="594" w:hanging="276"/>
      </w:pPr>
      <w:rPr>
        <w:rFonts w:hint="default"/>
        <w:lang w:val="ru-RU" w:eastAsia="en-US" w:bidi="ar-SA"/>
      </w:rPr>
    </w:lvl>
    <w:lvl w:ilvl="3" w:tplc="9A4CFC6A">
      <w:numFmt w:val="bullet"/>
      <w:lvlText w:val="•"/>
      <w:lvlJc w:val="left"/>
      <w:pPr>
        <w:ind w:left="831" w:hanging="276"/>
      </w:pPr>
      <w:rPr>
        <w:rFonts w:hint="default"/>
        <w:lang w:val="ru-RU" w:eastAsia="en-US" w:bidi="ar-SA"/>
      </w:rPr>
    </w:lvl>
    <w:lvl w:ilvl="4" w:tplc="18886644">
      <w:numFmt w:val="bullet"/>
      <w:lvlText w:val="•"/>
      <w:lvlJc w:val="left"/>
      <w:pPr>
        <w:ind w:left="1068" w:hanging="276"/>
      </w:pPr>
      <w:rPr>
        <w:rFonts w:hint="default"/>
        <w:lang w:val="ru-RU" w:eastAsia="en-US" w:bidi="ar-SA"/>
      </w:rPr>
    </w:lvl>
    <w:lvl w:ilvl="5" w:tplc="BA7487F6">
      <w:numFmt w:val="bullet"/>
      <w:lvlText w:val="•"/>
      <w:lvlJc w:val="left"/>
      <w:pPr>
        <w:ind w:left="1305" w:hanging="276"/>
      </w:pPr>
      <w:rPr>
        <w:rFonts w:hint="default"/>
        <w:lang w:val="ru-RU" w:eastAsia="en-US" w:bidi="ar-SA"/>
      </w:rPr>
    </w:lvl>
    <w:lvl w:ilvl="6" w:tplc="62140CE6">
      <w:numFmt w:val="bullet"/>
      <w:lvlText w:val="•"/>
      <w:lvlJc w:val="left"/>
      <w:pPr>
        <w:ind w:left="1542" w:hanging="276"/>
      </w:pPr>
      <w:rPr>
        <w:rFonts w:hint="default"/>
        <w:lang w:val="ru-RU" w:eastAsia="en-US" w:bidi="ar-SA"/>
      </w:rPr>
    </w:lvl>
    <w:lvl w:ilvl="7" w:tplc="4A1C81CC">
      <w:numFmt w:val="bullet"/>
      <w:lvlText w:val="•"/>
      <w:lvlJc w:val="left"/>
      <w:pPr>
        <w:ind w:left="1779" w:hanging="276"/>
      </w:pPr>
      <w:rPr>
        <w:rFonts w:hint="default"/>
        <w:lang w:val="ru-RU" w:eastAsia="en-US" w:bidi="ar-SA"/>
      </w:rPr>
    </w:lvl>
    <w:lvl w:ilvl="8" w:tplc="F4062ED6">
      <w:numFmt w:val="bullet"/>
      <w:lvlText w:val="•"/>
      <w:lvlJc w:val="left"/>
      <w:pPr>
        <w:ind w:left="2016" w:hanging="276"/>
      </w:pPr>
      <w:rPr>
        <w:rFonts w:hint="default"/>
        <w:lang w:val="ru-RU" w:eastAsia="en-US" w:bidi="ar-SA"/>
      </w:rPr>
    </w:lvl>
  </w:abstractNum>
  <w:abstractNum w:abstractNumId="37">
    <w:nsid w:val="0A7B4274"/>
    <w:multiLevelType w:val="hybridMultilevel"/>
    <w:tmpl w:val="201EA9C8"/>
    <w:lvl w:ilvl="0" w:tplc="11E875EE">
      <w:start w:val="1"/>
      <w:numFmt w:val="decimal"/>
      <w:lvlText w:val="%1)"/>
      <w:lvlJc w:val="left"/>
      <w:pPr>
        <w:ind w:left="120" w:hanging="539"/>
        <w:jc w:val="left"/>
      </w:pPr>
      <w:rPr>
        <w:rFonts w:ascii="Times New Roman" w:eastAsia="Times New Roman" w:hAnsi="Times New Roman" w:cs="Times New Roman" w:hint="default"/>
        <w:color w:val="1F1E1F"/>
        <w:w w:val="90"/>
        <w:sz w:val="20"/>
        <w:szCs w:val="20"/>
        <w:lang w:val="ru-RU" w:eastAsia="en-US" w:bidi="ar-SA"/>
      </w:rPr>
    </w:lvl>
    <w:lvl w:ilvl="1" w:tplc="8DA2FFF0">
      <w:numFmt w:val="bullet"/>
      <w:lvlText w:val="•"/>
      <w:lvlJc w:val="left"/>
      <w:pPr>
        <w:ind w:left="391" w:hanging="539"/>
      </w:pPr>
      <w:rPr>
        <w:rFonts w:hint="default"/>
        <w:lang w:val="ru-RU" w:eastAsia="en-US" w:bidi="ar-SA"/>
      </w:rPr>
    </w:lvl>
    <w:lvl w:ilvl="2" w:tplc="554EFCBE">
      <w:numFmt w:val="bullet"/>
      <w:lvlText w:val="•"/>
      <w:lvlJc w:val="left"/>
      <w:pPr>
        <w:ind w:left="662" w:hanging="539"/>
      </w:pPr>
      <w:rPr>
        <w:rFonts w:hint="default"/>
        <w:lang w:val="ru-RU" w:eastAsia="en-US" w:bidi="ar-SA"/>
      </w:rPr>
    </w:lvl>
    <w:lvl w:ilvl="3" w:tplc="AD9CE850">
      <w:numFmt w:val="bullet"/>
      <w:lvlText w:val="•"/>
      <w:lvlJc w:val="left"/>
      <w:pPr>
        <w:ind w:left="933" w:hanging="539"/>
      </w:pPr>
      <w:rPr>
        <w:rFonts w:hint="default"/>
        <w:lang w:val="ru-RU" w:eastAsia="en-US" w:bidi="ar-SA"/>
      </w:rPr>
    </w:lvl>
    <w:lvl w:ilvl="4" w:tplc="0498A262">
      <w:numFmt w:val="bullet"/>
      <w:lvlText w:val="•"/>
      <w:lvlJc w:val="left"/>
      <w:pPr>
        <w:ind w:left="1204" w:hanging="539"/>
      </w:pPr>
      <w:rPr>
        <w:rFonts w:hint="default"/>
        <w:lang w:val="ru-RU" w:eastAsia="en-US" w:bidi="ar-SA"/>
      </w:rPr>
    </w:lvl>
    <w:lvl w:ilvl="5" w:tplc="F1A6026E">
      <w:numFmt w:val="bullet"/>
      <w:lvlText w:val="•"/>
      <w:lvlJc w:val="left"/>
      <w:pPr>
        <w:ind w:left="1475" w:hanging="539"/>
      </w:pPr>
      <w:rPr>
        <w:rFonts w:hint="default"/>
        <w:lang w:val="ru-RU" w:eastAsia="en-US" w:bidi="ar-SA"/>
      </w:rPr>
    </w:lvl>
    <w:lvl w:ilvl="6" w:tplc="B142BF50">
      <w:numFmt w:val="bullet"/>
      <w:lvlText w:val="•"/>
      <w:lvlJc w:val="left"/>
      <w:pPr>
        <w:ind w:left="1746" w:hanging="539"/>
      </w:pPr>
      <w:rPr>
        <w:rFonts w:hint="default"/>
        <w:lang w:val="ru-RU" w:eastAsia="en-US" w:bidi="ar-SA"/>
      </w:rPr>
    </w:lvl>
    <w:lvl w:ilvl="7" w:tplc="E1E838DA">
      <w:numFmt w:val="bullet"/>
      <w:lvlText w:val="•"/>
      <w:lvlJc w:val="left"/>
      <w:pPr>
        <w:ind w:left="2017" w:hanging="539"/>
      </w:pPr>
      <w:rPr>
        <w:rFonts w:hint="default"/>
        <w:lang w:val="ru-RU" w:eastAsia="en-US" w:bidi="ar-SA"/>
      </w:rPr>
    </w:lvl>
    <w:lvl w:ilvl="8" w:tplc="505EB472">
      <w:numFmt w:val="bullet"/>
      <w:lvlText w:val="•"/>
      <w:lvlJc w:val="left"/>
      <w:pPr>
        <w:ind w:left="2288" w:hanging="539"/>
      </w:pPr>
      <w:rPr>
        <w:rFonts w:hint="default"/>
        <w:lang w:val="ru-RU" w:eastAsia="en-US" w:bidi="ar-SA"/>
      </w:rPr>
    </w:lvl>
  </w:abstractNum>
  <w:abstractNum w:abstractNumId="38">
    <w:nsid w:val="0ACE3AC9"/>
    <w:multiLevelType w:val="hybridMultilevel"/>
    <w:tmpl w:val="D7FA0F2E"/>
    <w:lvl w:ilvl="0" w:tplc="ACA83E5A">
      <w:start w:val="4"/>
      <w:numFmt w:val="decimal"/>
      <w:lvlText w:val="%1."/>
      <w:lvlJc w:val="left"/>
      <w:pPr>
        <w:ind w:left="792" w:hanging="708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98068746">
      <w:numFmt w:val="bullet"/>
      <w:lvlText w:val="•"/>
      <w:lvlJc w:val="left"/>
      <w:pPr>
        <w:ind w:left="2328" w:hanging="708"/>
      </w:pPr>
      <w:rPr>
        <w:rFonts w:hint="default"/>
        <w:lang w:val="ru-RU" w:eastAsia="en-US" w:bidi="ar-SA"/>
      </w:rPr>
    </w:lvl>
    <w:lvl w:ilvl="2" w:tplc="0FC2E8C6">
      <w:numFmt w:val="bullet"/>
      <w:lvlText w:val="•"/>
      <w:lvlJc w:val="left"/>
      <w:pPr>
        <w:ind w:left="3856" w:hanging="708"/>
      </w:pPr>
      <w:rPr>
        <w:rFonts w:hint="default"/>
        <w:lang w:val="ru-RU" w:eastAsia="en-US" w:bidi="ar-SA"/>
      </w:rPr>
    </w:lvl>
    <w:lvl w:ilvl="3" w:tplc="70D2BF3C">
      <w:numFmt w:val="bullet"/>
      <w:lvlText w:val="•"/>
      <w:lvlJc w:val="left"/>
      <w:pPr>
        <w:ind w:left="5384" w:hanging="708"/>
      </w:pPr>
      <w:rPr>
        <w:rFonts w:hint="default"/>
        <w:lang w:val="ru-RU" w:eastAsia="en-US" w:bidi="ar-SA"/>
      </w:rPr>
    </w:lvl>
    <w:lvl w:ilvl="4" w:tplc="05723E20">
      <w:numFmt w:val="bullet"/>
      <w:lvlText w:val="•"/>
      <w:lvlJc w:val="left"/>
      <w:pPr>
        <w:ind w:left="6912" w:hanging="708"/>
      </w:pPr>
      <w:rPr>
        <w:rFonts w:hint="default"/>
        <w:lang w:val="ru-RU" w:eastAsia="en-US" w:bidi="ar-SA"/>
      </w:rPr>
    </w:lvl>
    <w:lvl w:ilvl="5" w:tplc="A642C3AE">
      <w:numFmt w:val="bullet"/>
      <w:lvlText w:val="•"/>
      <w:lvlJc w:val="left"/>
      <w:pPr>
        <w:ind w:left="8440" w:hanging="708"/>
      </w:pPr>
      <w:rPr>
        <w:rFonts w:hint="default"/>
        <w:lang w:val="ru-RU" w:eastAsia="en-US" w:bidi="ar-SA"/>
      </w:rPr>
    </w:lvl>
    <w:lvl w:ilvl="6" w:tplc="995038FE">
      <w:numFmt w:val="bullet"/>
      <w:lvlText w:val="•"/>
      <w:lvlJc w:val="left"/>
      <w:pPr>
        <w:ind w:left="9968" w:hanging="708"/>
      </w:pPr>
      <w:rPr>
        <w:rFonts w:hint="default"/>
        <w:lang w:val="ru-RU" w:eastAsia="en-US" w:bidi="ar-SA"/>
      </w:rPr>
    </w:lvl>
    <w:lvl w:ilvl="7" w:tplc="E04AF460">
      <w:numFmt w:val="bullet"/>
      <w:lvlText w:val="•"/>
      <w:lvlJc w:val="left"/>
      <w:pPr>
        <w:ind w:left="11496" w:hanging="708"/>
      </w:pPr>
      <w:rPr>
        <w:rFonts w:hint="default"/>
        <w:lang w:val="ru-RU" w:eastAsia="en-US" w:bidi="ar-SA"/>
      </w:rPr>
    </w:lvl>
    <w:lvl w:ilvl="8" w:tplc="B2AE4EF8">
      <w:numFmt w:val="bullet"/>
      <w:lvlText w:val="•"/>
      <w:lvlJc w:val="left"/>
      <w:pPr>
        <w:ind w:left="13024" w:hanging="708"/>
      </w:pPr>
      <w:rPr>
        <w:rFonts w:hint="default"/>
        <w:lang w:val="ru-RU" w:eastAsia="en-US" w:bidi="ar-SA"/>
      </w:rPr>
    </w:lvl>
  </w:abstractNum>
  <w:abstractNum w:abstractNumId="39">
    <w:nsid w:val="0AF92696"/>
    <w:multiLevelType w:val="hybridMultilevel"/>
    <w:tmpl w:val="F2E6002A"/>
    <w:lvl w:ilvl="0" w:tplc="B1B29082">
      <w:start w:val="1"/>
      <w:numFmt w:val="decimal"/>
      <w:lvlText w:val="%1"/>
      <w:lvlJc w:val="left"/>
      <w:pPr>
        <w:ind w:left="792" w:hanging="16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DA862EA">
      <w:numFmt w:val="bullet"/>
      <w:lvlText w:val="•"/>
      <w:lvlJc w:val="left"/>
      <w:pPr>
        <w:ind w:left="2328" w:hanging="168"/>
      </w:pPr>
      <w:rPr>
        <w:rFonts w:hint="default"/>
        <w:lang w:val="ru-RU" w:eastAsia="en-US" w:bidi="ar-SA"/>
      </w:rPr>
    </w:lvl>
    <w:lvl w:ilvl="2" w:tplc="33080090">
      <w:numFmt w:val="bullet"/>
      <w:lvlText w:val="•"/>
      <w:lvlJc w:val="left"/>
      <w:pPr>
        <w:ind w:left="3856" w:hanging="168"/>
      </w:pPr>
      <w:rPr>
        <w:rFonts w:hint="default"/>
        <w:lang w:val="ru-RU" w:eastAsia="en-US" w:bidi="ar-SA"/>
      </w:rPr>
    </w:lvl>
    <w:lvl w:ilvl="3" w:tplc="006229F4">
      <w:numFmt w:val="bullet"/>
      <w:lvlText w:val="•"/>
      <w:lvlJc w:val="left"/>
      <w:pPr>
        <w:ind w:left="5384" w:hanging="168"/>
      </w:pPr>
      <w:rPr>
        <w:rFonts w:hint="default"/>
        <w:lang w:val="ru-RU" w:eastAsia="en-US" w:bidi="ar-SA"/>
      </w:rPr>
    </w:lvl>
    <w:lvl w:ilvl="4" w:tplc="F0EC3282">
      <w:numFmt w:val="bullet"/>
      <w:lvlText w:val="•"/>
      <w:lvlJc w:val="left"/>
      <w:pPr>
        <w:ind w:left="6912" w:hanging="168"/>
      </w:pPr>
      <w:rPr>
        <w:rFonts w:hint="default"/>
        <w:lang w:val="ru-RU" w:eastAsia="en-US" w:bidi="ar-SA"/>
      </w:rPr>
    </w:lvl>
    <w:lvl w:ilvl="5" w:tplc="1206F03C">
      <w:numFmt w:val="bullet"/>
      <w:lvlText w:val="•"/>
      <w:lvlJc w:val="left"/>
      <w:pPr>
        <w:ind w:left="8440" w:hanging="168"/>
      </w:pPr>
      <w:rPr>
        <w:rFonts w:hint="default"/>
        <w:lang w:val="ru-RU" w:eastAsia="en-US" w:bidi="ar-SA"/>
      </w:rPr>
    </w:lvl>
    <w:lvl w:ilvl="6" w:tplc="D76CFC68">
      <w:numFmt w:val="bullet"/>
      <w:lvlText w:val="•"/>
      <w:lvlJc w:val="left"/>
      <w:pPr>
        <w:ind w:left="9968" w:hanging="168"/>
      </w:pPr>
      <w:rPr>
        <w:rFonts w:hint="default"/>
        <w:lang w:val="ru-RU" w:eastAsia="en-US" w:bidi="ar-SA"/>
      </w:rPr>
    </w:lvl>
    <w:lvl w:ilvl="7" w:tplc="CD34C246">
      <w:numFmt w:val="bullet"/>
      <w:lvlText w:val="•"/>
      <w:lvlJc w:val="left"/>
      <w:pPr>
        <w:ind w:left="11496" w:hanging="168"/>
      </w:pPr>
      <w:rPr>
        <w:rFonts w:hint="default"/>
        <w:lang w:val="ru-RU" w:eastAsia="en-US" w:bidi="ar-SA"/>
      </w:rPr>
    </w:lvl>
    <w:lvl w:ilvl="8" w:tplc="B120AE26">
      <w:numFmt w:val="bullet"/>
      <w:lvlText w:val="•"/>
      <w:lvlJc w:val="left"/>
      <w:pPr>
        <w:ind w:left="13024" w:hanging="168"/>
      </w:pPr>
      <w:rPr>
        <w:rFonts w:hint="default"/>
        <w:lang w:val="ru-RU" w:eastAsia="en-US" w:bidi="ar-SA"/>
      </w:rPr>
    </w:lvl>
  </w:abstractNum>
  <w:abstractNum w:abstractNumId="40">
    <w:nsid w:val="0B113AFD"/>
    <w:multiLevelType w:val="hybridMultilevel"/>
    <w:tmpl w:val="949A821A"/>
    <w:lvl w:ilvl="0" w:tplc="B51A4A14">
      <w:start w:val="1"/>
      <w:numFmt w:val="decimal"/>
      <w:lvlText w:val="%1."/>
      <w:lvlJc w:val="left"/>
      <w:pPr>
        <w:ind w:left="792" w:hanging="70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7440B62">
      <w:numFmt w:val="bullet"/>
      <w:lvlText w:val="•"/>
      <w:lvlJc w:val="left"/>
      <w:pPr>
        <w:ind w:left="2328" w:hanging="708"/>
      </w:pPr>
      <w:rPr>
        <w:rFonts w:hint="default"/>
        <w:lang w:val="ru-RU" w:eastAsia="en-US" w:bidi="ar-SA"/>
      </w:rPr>
    </w:lvl>
    <w:lvl w:ilvl="2" w:tplc="EFD8D1EE">
      <w:numFmt w:val="bullet"/>
      <w:lvlText w:val="•"/>
      <w:lvlJc w:val="left"/>
      <w:pPr>
        <w:ind w:left="3856" w:hanging="708"/>
      </w:pPr>
      <w:rPr>
        <w:rFonts w:hint="default"/>
        <w:lang w:val="ru-RU" w:eastAsia="en-US" w:bidi="ar-SA"/>
      </w:rPr>
    </w:lvl>
    <w:lvl w:ilvl="3" w:tplc="29B0B1E6">
      <w:numFmt w:val="bullet"/>
      <w:lvlText w:val="•"/>
      <w:lvlJc w:val="left"/>
      <w:pPr>
        <w:ind w:left="5384" w:hanging="708"/>
      </w:pPr>
      <w:rPr>
        <w:rFonts w:hint="default"/>
        <w:lang w:val="ru-RU" w:eastAsia="en-US" w:bidi="ar-SA"/>
      </w:rPr>
    </w:lvl>
    <w:lvl w:ilvl="4" w:tplc="694616B2">
      <w:numFmt w:val="bullet"/>
      <w:lvlText w:val="•"/>
      <w:lvlJc w:val="left"/>
      <w:pPr>
        <w:ind w:left="6912" w:hanging="708"/>
      </w:pPr>
      <w:rPr>
        <w:rFonts w:hint="default"/>
        <w:lang w:val="ru-RU" w:eastAsia="en-US" w:bidi="ar-SA"/>
      </w:rPr>
    </w:lvl>
    <w:lvl w:ilvl="5" w:tplc="0E8C5752">
      <w:numFmt w:val="bullet"/>
      <w:lvlText w:val="•"/>
      <w:lvlJc w:val="left"/>
      <w:pPr>
        <w:ind w:left="8440" w:hanging="708"/>
      </w:pPr>
      <w:rPr>
        <w:rFonts w:hint="default"/>
        <w:lang w:val="ru-RU" w:eastAsia="en-US" w:bidi="ar-SA"/>
      </w:rPr>
    </w:lvl>
    <w:lvl w:ilvl="6" w:tplc="3A844CD4">
      <w:numFmt w:val="bullet"/>
      <w:lvlText w:val="•"/>
      <w:lvlJc w:val="left"/>
      <w:pPr>
        <w:ind w:left="9968" w:hanging="708"/>
      </w:pPr>
      <w:rPr>
        <w:rFonts w:hint="default"/>
        <w:lang w:val="ru-RU" w:eastAsia="en-US" w:bidi="ar-SA"/>
      </w:rPr>
    </w:lvl>
    <w:lvl w:ilvl="7" w:tplc="CA42BAF8">
      <w:numFmt w:val="bullet"/>
      <w:lvlText w:val="•"/>
      <w:lvlJc w:val="left"/>
      <w:pPr>
        <w:ind w:left="11496" w:hanging="708"/>
      </w:pPr>
      <w:rPr>
        <w:rFonts w:hint="default"/>
        <w:lang w:val="ru-RU" w:eastAsia="en-US" w:bidi="ar-SA"/>
      </w:rPr>
    </w:lvl>
    <w:lvl w:ilvl="8" w:tplc="321488AC">
      <w:numFmt w:val="bullet"/>
      <w:lvlText w:val="•"/>
      <w:lvlJc w:val="left"/>
      <w:pPr>
        <w:ind w:left="13024" w:hanging="708"/>
      </w:pPr>
      <w:rPr>
        <w:rFonts w:hint="default"/>
        <w:lang w:val="ru-RU" w:eastAsia="en-US" w:bidi="ar-SA"/>
      </w:rPr>
    </w:lvl>
  </w:abstractNum>
  <w:abstractNum w:abstractNumId="41">
    <w:nsid w:val="0B2A7057"/>
    <w:multiLevelType w:val="hybridMultilevel"/>
    <w:tmpl w:val="0A3E2A08"/>
    <w:lvl w:ilvl="0" w:tplc="F97461FA">
      <w:numFmt w:val="bullet"/>
      <w:lvlText w:val="■"/>
      <w:lvlJc w:val="left"/>
      <w:pPr>
        <w:ind w:left="120" w:hanging="709"/>
      </w:pPr>
      <w:rPr>
        <w:rFonts w:ascii="Tahoma" w:eastAsia="Tahoma" w:hAnsi="Tahoma" w:cs="Tahoma" w:hint="default"/>
        <w:w w:val="100"/>
        <w:sz w:val="18"/>
        <w:szCs w:val="18"/>
        <w:lang w:val="ru-RU" w:eastAsia="en-US" w:bidi="ar-SA"/>
      </w:rPr>
    </w:lvl>
    <w:lvl w:ilvl="1" w:tplc="3F482074">
      <w:numFmt w:val="bullet"/>
      <w:lvlText w:val="•"/>
      <w:lvlJc w:val="left"/>
      <w:pPr>
        <w:ind w:left="391" w:hanging="709"/>
      </w:pPr>
      <w:rPr>
        <w:rFonts w:hint="default"/>
        <w:lang w:val="ru-RU" w:eastAsia="en-US" w:bidi="ar-SA"/>
      </w:rPr>
    </w:lvl>
    <w:lvl w:ilvl="2" w:tplc="72A6C97C">
      <w:numFmt w:val="bullet"/>
      <w:lvlText w:val="•"/>
      <w:lvlJc w:val="left"/>
      <w:pPr>
        <w:ind w:left="662" w:hanging="709"/>
      </w:pPr>
      <w:rPr>
        <w:rFonts w:hint="default"/>
        <w:lang w:val="ru-RU" w:eastAsia="en-US" w:bidi="ar-SA"/>
      </w:rPr>
    </w:lvl>
    <w:lvl w:ilvl="3" w:tplc="175681DC">
      <w:numFmt w:val="bullet"/>
      <w:lvlText w:val="•"/>
      <w:lvlJc w:val="left"/>
      <w:pPr>
        <w:ind w:left="933" w:hanging="709"/>
      </w:pPr>
      <w:rPr>
        <w:rFonts w:hint="default"/>
        <w:lang w:val="ru-RU" w:eastAsia="en-US" w:bidi="ar-SA"/>
      </w:rPr>
    </w:lvl>
    <w:lvl w:ilvl="4" w:tplc="6DF02950">
      <w:numFmt w:val="bullet"/>
      <w:lvlText w:val="•"/>
      <w:lvlJc w:val="left"/>
      <w:pPr>
        <w:ind w:left="1204" w:hanging="709"/>
      </w:pPr>
      <w:rPr>
        <w:rFonts w:hint="default"/>
        <w:lang w:val="ru-RU" w:eastAsia="en-US" w:bidi="ar-SA"/>
      </w:rPr>
    </w:lvl>
    <w:lvl w:ilvl="5" w:tplc="43043C48">
      <w:numFmt w:val="bullet"/>
      <w:lvlText w:val="•"/>
      <w:lvlJc w:val="left"/>
      <w:pPr>
        <w:ind w:left="1475" w:hanging="709"/>
      </w:pPr>
      <w:rPr>
        <w:rFonts w:hint="default"/>
        <w:lang w:val="ru-RU" w:eastAsia="en-US" w:bidi="ar-SA"/>
      </w:rPr>
    </w:lvl>
    <w:lvl w:ilvl="6" w:tplc="08D8AD0C">
      <w:numFmt w:val="bullet"/>
      <w:lvlText w:val="•"/>
      <w:lvlJc w:val="left"/>
      <w:pPr>
        <w:ind w:left="1746" w:hanging="709"/>
      </w:pPr>
      <w:rPr>
        <w:rFonts w:hint="default"/>
        <w:lang w:val="ru-RU" w:eastAsia="en-US" w:bidi="ar-SA"/>
      </w:rPr>
    </w:lvl>
    <w:lvl w:ilvl="7" w:tplc="22B4A322">
      <w:numFmt w:val="bullet"/>
      <w:lvlText w:val="•"/>
      <w:lvlJc w:val="left"/>
      <w:pPr>
        <w:ind w:left="2017" w:hanging="709"/>
      </w:pPr>
      <w:rPr>
        <w:rFonts w:hint="default"/>
        <w:lang w:val="ru-RU" w:eastAsia="en-US" w:bidi="ar-SA"/>
      </w:rPr>
    </w:lvl>
    <w:lvl w:ilvl="8" w:tplc="CD28067C">
      <w:numFmt w:val="bullet"/>
      <w:lvlText w:val="•"/>
      <w:lvlJc w:val="left"/>
      <w:pPr>
        <w:ind w:left="2288" w:hanging="709"/>
      </w:pPr>
      <w:rPr>
        <w:rFonts w:hint="default"/>
        <w:lang w:val="ru-RU" w:eastAsia="en-US" w:bidi="ar-SA"/>
      </w:rPr>
    </w:lvl>
  </w:abstractNum>
  <w:abstractNum w:abstractNumId="42">
    <w:nsid w:val="0B612882"/>
    <w:multiLevelType w:val="hybridMultilevel"/>
    <w:tmpl w:val="6C60F9F8"/>
    <w:lvl w:ilvl="0" w:tplc="6BCE54C0">
      <w:start w:val="2"/>
      <w:numFmt w:val="decimal"/>
      <w:lvlText w:val="%1)"/>
      <w:lvlJc w:val="left"/>
      <w:pPr>
        <w:ind w:left="120" w:hanging="560"/>
        <w:jc w:val="left"/>
      </w:pPr>
      <w:rPr>
        <w:rFonts w:ascii="Times New Roman" w:eastAsia="Times New Roman" w:hAnsi="Times New Roman" w:cs="Times New Roman" w:hint="default"/>
        <w:color w:val="1F1E1F"/>
        <w:w w:val="90"/>
        <w:sz w:val="20"/>
        <w:szCs w:val="20"/>
        <w:lang w:val="ru-RU" w:eastAsia="en-US" w:bidi="ar-SA"/>
      </w:rPr>
    </w:lvl>
    <w:lvl w:ilvl="1" w:tplc="A22E6C3A">
      <w:numFmt w:val="bullet"/>
      <w:lvlText w:val="•"/>
      <w:lvlJc w:val="left"/>
      <w:pPr>
        <w:ind w:left="357" w:hanging="560"/>
      </w:pPr>
      <w:rPr>
        <w:rFonts w:hint="default"/>
        <w:lang w:val="ru-RU" w:eastAsia="en-US" w:bidi="ar-SA"/>
      </w:rPr>
    </w:lvl>
    <w:lvl w:ilvl="2" w:tplc="5EDEC1DA">
      <w:numFmt w:val="bullet"/>
      <w:lvlText w:val="•"/>
      <w:lvlJc w:val="left"/>
      <w:pPr>
        <w:ind w:left="594" w:hanging="560"/>
      </w:pPr>
      <w:rPr>
        <w:rFonts w:hint="default"/>
        <w:lang w:val="ru-RU" w:eastAsia="en-US" w:bidi="ar-SA"/>
      </w:rPr>
    </w:lvl>
    <w:lvl w:ilvl="3" w:tplc="5782B11C">
      <w:numFmt w:val="bullet"/>
      <w:lvlText w:val="•"/>
      <w:lvlJc w:val="left"/>
      <w:pPr>
        <w:ind w:left="831" w:hanging="560"/>
      </w:pPr>
      <w:rPr>
        <w:rFonts w:hint="default"/>
        <w:lang w:val="ru-RU" w:eastAsia="en-US" w:bidi="ar-SA"/>
      </w:rPr>
    </w:lvl>
    <w:lvl w:ilvl="4" w:tplc="2E7E1E26">
      <w:numFmt w:val="bullet"/>
      <w:lvlText w:val="•"/>
      <w:lvlJc w:val="left"/>
      <w:pPr>
        <w:ind w:left="1068" w:hanging="560"/>
      </w:pPr>
      <w:rPr>
        <w:rFonts w:hint="default"/>
        <w:lang w:val="ru-RU" w:eastAsia="en-US" w:bidi="ar-SA"/>
      </w:rPr>
    </w:lvl>
    <w:lvl w:ilvl="5" w:tplc="EBB8A1F0">
      <w:numFmt w:val="bullet"/>
      <w:lvlText w:val="•"/>
      <w:lvlJc w:val="left"/>
      <w:pPr>
        <w:ind w:left="1305" w:hanging="560"/>
      </w:pPr>
      <w:rPr>
        <w:rFonts w:hint="default"/>
        <w:lang w:val="ru-RU" w:eastAsia="en-US" w:bidi="ar-SA"/>
      </w:rPr>
    </w:lvl>
    <w:lvl w:ilvl="6" w:tplc="1180D4AE">
      <w:numFmt w:val="bullet"/>
      <w:lvlText w:val="•"/>
      <w:lvlJc w:val="left"/>
      <w:pPr>
        <w:ind w:left="1542" w:hanging="560"/>
      </w:pPr>
      <w:rPr>
        <w:rFonts w:hint="default"/>
        <w:lang w:val="ru-RU" w:eastAsia="en-US" w:bidi="ar-SA"/>
      </w:rPr>
    </w:lvl>
    <w:lvl w:ilvl="7" w:tplc="BED43D9A">
      <w:numFmt w:val="bullet"/>
      <w:lvlText w:val="•"/>
      <w:lvlJc w:val="left"/>
      <w:pPr>
        <w:ind w:left="1779" w:hanging="560"/>
      </w:pPr>
      <w:rPr>
        <w:rFonts w:hint="default"/>
        <w:lang w:val="ru-RU" w:eastAsia="en-US" w:bidi="ar-SA"/>
      </w:rPr>
    </w:lvl>
    <w:lvl w:ilvl="8" w:tplc="AFAAB382">
      <w:numFmt w:val="bullet"/>
      <w:lvlText w:val="•"/>
      <w:lvlJc w:val="left"/>
      <w:pPr>
        <w:ind w:left="2016" w:hanging="560"/>
      </w:pPr>
      <w:rPr>
        <w:rFonts w:hint="default"/>
        <w:lang w:val="ru-RU" w:eastAsia="en-US" w:bidi="ar-SA"/>
      </w:rPr>
    </w:lvl>
  </w:abstractNum>
  <w:abstractNum w:abstractNumId="43">
    <w:nsid w:val="0BB562D1"/>
    <w:multiLevelType w:val="hybridMultilevel"/>
    <w:tmpl w:val="62D89664"/>
    <w:lvl w:ilvl="0" w:tplc="DF64A31A">
      <w:start w:val="7"/>
      <w:numFmt w:val="decimal"/>
      <w:lvlText w:val="%1)"/>
      <w:lvlJc w:val="left"/>
      <w:pPr>
        <w:ind w:left="125" w:hanging="564"/>
        <w:jc w:val="left"/>
      </w:pPr>
      <w:rPr>
        <w:rFonts w:hint="default"/>
        <w:w w:val="90"/>
        <w:lang w:val="ru-RU" w:eastAsia="en-US" w:bidi="ar-SA"/>
      </w:rPr>
    </w:lvl>
    <w:lvl w:ilvl="1" w:tplc="9A7E4ADC">
      <w:numFmt w:val="bullet"/>
      <w:lvlText w:val="•"/>
      <w:lvlJc w:val="left"/>
      <w:pPr>
        <w:ind w:left="353" w:hanging="564"/>
      </w:pPr>
      <w:rPr>
        <w:rFonts w:hint="default"/>
        <w:lang w:val="ru-RU" w:eastAsia="en-US" w:bidi="ar-SA"/>
      </w:rPr>
    </w:lvl>
    <w:lvl w:ilvl="2" w:tplc="59ACB1A2">
      <w:numFmt w:val="bullet"/>
      <w:lvlText w:val="•"/>
      <w:lvlJc w:val="left"/>
      <w:pPr>
        <w:ind w:left="586" w:hanging="564"/>
      </w:pPr>
      <w:rPr>
        <w:rFonts w:hint="default"/>
        <w:lang w:val="ru-RU" w:eastAsia="en-US" w:bidi="ar-SA"/>
      </w:rPr>
    </w:lvl>
    <w:lvl w:ilvl="3" w:tplc="030EA4DA">
      <w:numFmt w:val="bullet"/>
      <w:lvlText w:val="•"/>
      <w:lvlJc w:val="left"/>
      <w:pPr>
        <w:ind w:left="819" w:hanging="564"/>
      </w:pPr>
      <w:rPr>
        <w:rFonts w:hint="default"/>
        <w:lang w:val="ru-RU" w:eastAsia="en-US" w:bidi="ar-SA"/>
      </w:rPr>
    </w:lvl>
    <w:lvl w:ilvl="4" w:tplc="BA980022">
      <w:numFmt w:val="bullet"/>
      <w:lvlText w:val="•"/>
      <w:lvlJc w:val="left"/>
      <w:pPr>
        <w:ind w:left="1052" w:hanging="564"/>
      </w:pPr>
      <w:rPr>
        <w:rFonts w:hint="default"/>
        <w:lang w:val="ru-RU" w:eastAsia="en-US" w:bidi="ar-SA"/>
      </w:rPr>
    </w:lvl>
    <w:lvl w:ilvl="5" w:tplc="64CEB4B4">
      <w:numFmt w:val="bullet"/>
      <w:lvlText w:val="•"/>
      <w:lvlJc w:val="left"/>
      <w:pPr>
        <w:ind w:left="1285" w:hanging="564"/>
      </w:pPr>
      <w:rPr>
        <w:rFonts w:hint="default"/>
        <w:lang w:val="ru-RU" w:eastAsia="en-US" w:bidi="ar-SA"/>
      </w:rPr>
    </w:lvl>
    <w:lvl w:ilvl="6" w:tplc="CA04B6CE">
      <w:numFmt w:val="bullet"/>
      <w:lvlText w:val="•"/>
      <w:lvlJc w:val="left"/>
      <w:pPr>
        <w:ind w:left="1518" w:hanging="564"/>
      </w:pPr>
      <w:rPr>
        <w:rFonts w:hint="default"/>
        <w:lang w:val="ru-RU" w:eastAsia="en-US" w:bidi="ar-SA"/>
      </w:rPr>
    </w:lvl>
    <w:lvl w:ilvl="7" w:tplc="6DEEB000">
      <w:numFmt w:val="bullet"/>
      <w:lvlText w:val="•"/>
      <w:lvlJc w:val="left"/>
      <w:pPr>
        <w:ind w:left="1751" w:hanging="564"/>
      </w:pPr>
      <w:rPr>
        <w:rFonts w:hint="default"/>
        <w:lang w:val="ru-RU" w:eastAsia="en-US" w:bidi="ar-SA"/>
      </w:rPr>
    </w:lvl>
    <w:lvl w:ilvl="8" w:tplc="748C9726">
      <w:numFmt w:val="bullet"/>
      <w:lvlText w:val="•"/>
      <w:lvlJc w:val="left"/>
      <w:pPr>
        <w:ind w:left="1984" w:hanging="564"/>
      </w:pPr>
      <w:rPr>
        <w:rFonts w:hint="default"/>
        <w:lang w:val="ru-RU" w:eastAsia="en-US" w:bidi="ar-SA"/>
      </w:rPr>
    </w:lvl>
  </w:abstractNum>
  <w:abstractNum w:abstractNumId="44">
    <w:nsid w:val="0BC4066A"/>
    <w:multiLevelType w:val="hybridMultilevel"/>
    <w:tmpl w:val="8C0AFE98"/>
    <w:lvl w:ilvl="0" w:tplc="A4E0AA12">
      <w:numFmt w:val="bullet"/>
      <w:lvlText w:val="-"/>
      <w:lvlJc w:val="left"/>
      <w:pPr>
        <w:ind w:left="120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FE604F76">
      <w:numFmt w:val="bullet"/>
      <w:lvlText w:val="•"/>
      <w:lvlJc w:val="left"/>
      <w:pPr>
        <w:ind w:left="357" w:hanging="94"/>
      </w:pPr>
      <w:rPr>
        <w:rFonts w:hint="default"/>
        <w:lang w:val="ru-RU" w:eastAsia="en-US" w:bidi="ar-SA"/>
      </w:rPr>
    </w:lvl>
    <w:lvl w:ilvl="2" w:tplc="D0B42F36">
      <w:numFmt w:val="bullet"/>
      <w:lvlText w:val="•"/>
      <w:lvlJc w:val="left"/>
      <w:pPr>
        <w:ind w:left="594" w:hanging="94"/>
      </w:pPr>
      <w:rPr>
        <w:rFonts w:hint="default"/>
        <w:lang w:val="ru-RU" w:eastAsia="en-US" w:bidi="ar-SA"/>
      </w:rPr>
    </w:lvl>
    <w:lvl w:ilvl="3" w:tplc="8110DAE4">
      <w:numFmt w:val="bullet"/>
      <w:lvlText w:val="•"/>
      <w:lvlJc w:val="left"/>
      <w:pPr>
        <w:ind w:left="831" w:hanging="94"/>
      </w:pPr>
      <w:rPr>
        <w:rFonts w:hint="default"/>
        <w:lang w:val="ru-RU" w:eastAsia="en-US" w:bidi="ar-SA"/>
      </w:rPr>
    </w:lvl>
    <w:lvl w:ilvl="4" w:tplc="E2927D02">
      <w:numFmt w:val="bullet"/>
      <w:lvlText w:val="•"/>
      <w:lvlJc w:val="left"/>
      <w:pPr>
        <w:ind w:left="1068" w:hanging="94"/>
      </w:pPr>
      <w:rPr>
        <w:rFonts w:hint="default"/>
        <w:lang w:val="ru-RU" w:eastAsia="en-US" w:bidi="ar-SA"/>
      </w:rPr>
    </w:lvl>
    <w:lvl w:ilvl="5" w:tplc="40FED770">
      <w:numFmt w:val="bullet"/>
      <w:lvlText w:val="•"/>
      <w:lvlJc w:val="left"/>
      <w:pPr>
        <w:ind w:left="1305" w:hanging="94"/>
      </w:pPr>
      <w:rPr>
        <w:rFonts w:hint="default"/>
        <w:lang w:val="ru-RU" w:eastAsia="en-US" w:bidi="ar-SA"/>
      </w:rPr>
    </w:lvl>
    <w:lvl w:ilvl="6" w:tplc="9D4C0A70">
      <w:numFmt w:val="bullet"/>
      <w:lvlText w:val="•"/>
      <w:lvlJc w:val="left"/>
      <w:pPr>
        <w:ind w:left="1542" w:hanging="94"/>
      </w:pPr>
      <w:rPr>
        <w:rFonts w:hint="default"/>
        <w:lang w:val="ru-RU" w:eastAsia="en-US" w:bidi="ar-SA"/>
      </w:rPr>
    </w:lvl>
    <w:lvl w:ilvl="7" w:tplc="BBAE95C0">
      <w:numFmt w:val="bullet"/>
      <w:lvlText w:val="•"/>
      <w:lvlJc w:val="left"/>
      <w:pPr>
        <w:ind w:left="1779" w:hanging="94"/>
      </w:pPr>
      <w:rPr>
        <w:rFonts w:hint="default"/>
        <w:lang w:val="ru-RU" w:eastAsia="en-US" w:bidi="ar-SA"/>
      </w:rPr>
    </w:lvl>
    <w:lvl w:ilvl="8" w:tplc="90B03AA8">
      <w:numFmt w:val="bullet"/>
      <w:lvlText w:val="•"/>
      <w:lvlJc w:val="left"/>
      <w:pPr>
        <w:ind w:left="2016" w:hanging="94"/>
      </w:pPr>
      <w:rPr>
        <w:rFonts w:hint="default"/>
        <w:lang w:val="ru-RU" w:eastAsia="en-US" w:bidi="ar-SA"/>
      </w:rPr>
    </w:lvl>
  </w:abstractNum>
  <w:abstractNum w:abstractNumId="45">
    <w:nsid w:val="0CAE3243"/>
    <w:multiLevelType w:val="hybridMultilevel"/>
    <w:tmpl w:val="C69C0356"/>
    <w:lvl w:ilvl="0" w:tplc="74BE126C">
      <w:numFmt w:val="bullet"/>
      <w:lvlText w:val=""/>
      <w:lvlJc w:val="left"/>
      <w:pPr>
        <w:ind w:left="122" w:hanging="708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F70048A6">
      <w:numFmt w:val="bullet"/>
      <w:lvlText w:val="•"/>
      <w:lvlJc w:val="left"/>
      <w:pPr>
        <w:ind w:left="358" w:hanging="708"/>
      </w:pPr>
      <w:rPr>
        <w:rFonts w:hint="default"/>
        <w:lang w:val="ru-RU" w:eastAsia="en-US" w:bidi="ar-SA"/>
      </w:rPr>
    </w:lvl>
    <w:lvl w:ilvl="2" w:tplc="7D14FA66">
      <w:numFmt w:val="bullet"/>
      <w:lvlText w:val="•"/>
      <w:lvlJc w:val="left"/>
      <w:pPr>
        <w:ind w:left="597" w:hanging="708"/>
      </w:pPr>
      <w:rPr>
        <w:rFonts w:hint="default"/>
        <w:lang w:val="ru-RU" w:eastAsia="en-US" w:bidi="ar-SA"/>
      </w:rPr>
    </w:lvl>
    <w:lvl w:ilvl="3" w:tplc="CC847906">
      <w:numFmt w:val="bullet"/>
      <w:lvlText w:val="•"/>
      <w:lvlJc w:val="left"/>
      <w:pPr>
        <w:ind w:left="836" w:hanging="708"/>
      </w:pPr>
      <w:rPr>
        <w:rFonts w:hint="default"/>
        <w:lang w:val="ru-RU" w:eastAsia="en-US" w:bidi="ar-SA"/>
      </w:rPr>
    </w:lvl>
    <w:lvl w:ilvl="4" w:tplc="4BA4239A">
      <w:numFmt w:val="bullet"/>
      <w:lvlText w:val="•"/>
      <w:lvlJc w:val="left"/>
      <w:pPr>
        <w:ind w:left="1075" w:hanging="708"/>
      </w:pPr>
      <w:rPr>
        <w:rFonts w:hint="default"/>
        <w:lang w:val="ru-RU" w:eastAsia="en-US" w:bidi="ar-SA"/>
      </w:rPr>
    </w:lvl>
    <w:lvl w:ilvl="5" w:tplc="368865D2">
      <w:numFmt w:val="bullet"/>
      <w:lvlText w:val="•"/>
      <w:lvlJc w:val="left"/>
      <w:pPr>
        <w:ind w:left="1314" w:hanging="708"/>
      </w:pPr>
      <w:rPr>
        <w:rFonts w:hint="default"/>
        <w:lang w:val="ru-RU" w:eastAsia="en-US" w:bidi="ar-SA"/>
      </w:rPr>
    </w:lvl>
    <w:lvl w:ilvl="6" w:tplc="AB1CDBFE">
      <w:numFmt w:val="bullet"/>
      <w:lvlText w:val="•"/>
      <w:lvlJc w:val="left"/>
      <w:pPr>
        <w:ind w:left="1552" w:hanging="708"/>
      </w:pPr>
      <w:rPr>
        <w:rFonts w:hint="default"/>
        <w:lang w:val="ru-RU" w:eastAsia="en-US" w:bidi="ar-SA"/>
      </w:rPr>
    </w:lvl>
    <w:lvl w:ilvl="7" w:tplc="5A8283E8">
      <w:numFmt w:val="bullet"/>
      <w:lvlText w:val="•"/>
      <w:lvlJc w:val="left"/>
      <w:pPr>
        <w:ind w:left="1791" w:hanging="708"/>
      </w:pPr>
      <w:rPr>
        <w:rFonts w:hint="default"/>
        <w:lang w:val="ru-RU" w:eastAsia="en-US" w:bidi="ar-SA"/>
      </w:rPr>
    </w:lvl>
    <w:lvl w:ilvl="8" w:tplc="F696A316">
      <w:numFmt w:val="bullet"/>
      <w:lvlText w:val="•"/>
      <w:lvlJc w:val="left"/>
      <w:pPr>
        <w:ind w:left="2030" w:hanging="708"/>
      </w:pPr>
      <w:rPr>
        <w:rFonts w:hint="default"/>
        <w:lang w:val="ru-RU" w:eastAsia="en-US" w:bidi="ar-SA"/>
      </w:rPr>
    </w:lvl>
  </w:abstractNum>
  <w:abstractNum w:abstractNumId="46">
    <w:nsid w:val="0CCE61F7"/>
    <w:multiLevelType w:val="hybridMultilevel"/>
    <w:tmpl w:val="1BFE54C0"/>
    <w:lvl w:ilvl="0" w:tplc="9DF40280">
      <w:numFmt w:val="bullet"/>
      <w:lvlText w:val=""/>
      <w:lvlJc w:val="left"/>
      <w:pPr>
        <w:ind w:left="122" w:hanging="1133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5EBCDEF8">
      <w:numFmt w:val="bullet"/>
      <w:lvlText w:val="•"/>
      <w:lvlJc w:val="left"/>
      <w:pPr>
        <w:ind w:left="358" w:hanging="1133"/>
      </w:pPr>
      <w:rPr>
        <w:rFonts w:hint="default"/>
        <w:lang w:val="ru-RU" w:eastAsia="en-US" w:bidi="ar-SA"/>
      </w:rPr>
    </w:lvl>
    <w:lvl w:ilvl="2" w:tplc="6D5CEB98">
      <w:numFmt w:val="bullet"/>
      <w:lvlText w:val="•"/>
      <w:lvlJc w:val="left"/>
      <w:pPr>
        <w:ind w:left="597" w:hanging="1133"/>
      </w:pPr>
      <w:rPr>
        <w:rFonts w:hint="default"/>
        <w:lang w:val="ru-RU" w:eastAsia="en-US" w:bidi="ar-SA"/>
      </w:rPr>
    </w:lvl>
    <w:lvl w:ilvl="3" w:tplc="C8C25D26">
      <w:numFmt w:val="bullet"/>
      <w:lvlText w:val="•"/>
      <w:lvlJc w:val="left"/>
      <w:pPr>
        <w:ind w:left="836" w:hanging="1133"/>
      </w:pPr>
      <w:rPr>
        <w:rFonts w:hint="default"/>
        <w:lang w:val="ru-RU" w:eastAsia="en-US" w:bidi="ar-SA"/>
      </w:rPr>
    </w:lvl>
    <w:lvl w:ilvl="4" w:tplc="E8F0F75A">
      <w:numFmt w:val="bullet"/>
      <w:lvlText w:val="•"/>
      <w:lvlJc w:val="left"/>
      <w:pPr>
        <w:ind w:left="1075" w:hanging="1133"/>
      </w:pPr>
      <w:rPr>
        <w:rFonts w:hint="default"/>
        <w:lang w:val="ru-RU" w:eastAsia="en-US" w:bidi="ar-SA"/>
      </w:rPr>
    </w:lvl>
    <w:lvl w:ilvl="5" w:tplc="B87CE182">
      <w:numFmt w:val="bullet"/>
      <w:lvlText w:val="•"/>
      <w:lvlJc w:val="left"/>
      <w:pPr>
        <w:ind w:left="1314" w:hanging="1133"/>
      </w:pPr>
      <w:rPr>
        <w:rFonts w:hint="default"/>
        <w:lang w:val="ru-RU" w:eastAsia="en-US" w:bidi="ar-SA"/>
      </w:rPr>
    </w:lvl>
    <w:lvl w:ilvl="6" w:tplc="DD2ED4EC">
      <w:numFmt w:val="bullet"/>
      <w:lvlText w:val="•"/>
      <w:lvlJc w:val="left"/>
      <w:pPr>
        <w:ind w:left="1552" w:hanging="1133"/>
      </w:pPr>
      <w:rPr>
        <w:rFonts w:hint="default"/>
        <w:lang w:val="ru-RU" w:eastAsia="en-US" w:bidi="ar-SA"/>
      </w:rPr>
    </w:lvl>
    <w:lvl w:ilvl="7" w:tplc="219A7188">
      <w:numFmt w:val="bullet"/>
      <w:lvlText w:val="•"/>
      <w:lvlJc w:val="left"/>
      <w:pPr>
        <w:ind w:left="1791" w:hanging="1133"/>
      </w:pPr>
      <w:rPr>
        <w:rFonts w:hint="default"/>
        <w:lang w:val="ru-RU" w:eastAsia="en-US" w:bidi="ar-SA"/>
      </w:rPr>
    </w:lvl>
    <w:lvl w:ilvl="8" w:tplc="EDD21DC8">
      <w:numFmt w:val="bullet"/>
      <w:lvlText w:val="•"/>
      <w:lvlJc w:val="left"/>
      <w:pPr>
        <w:ind w:left="2030" w:hanging="1133"/>
      </w:pPr>
      <w:rPr>
        <w:rFonts w:hint="default"/>
        <w:lang w:val="ru-RU" w:eastAsia="en-US" w:bidi="ar-SA"/>
      </w:rPr>
    </w:lvl>
  </w:abstractNum>
  <w:abstractNum w:abstractNumId="47">
    <w:nsid w:val="0CF66F99"/>
    <w:multiLevelType w:val="hybridMultilevel"/>
    <w:tmpl w:val="01B83640"/>
    <w:lvl w:ilvl="0" w:tplc="AF4A4DDC">
      <w:start w:val="1"/>
      <w:numFmt w:val="decimal"/>
      <w:lvlText w:val="%1."/>
      <w:lvlJc w:val="left"/>
      <w:pPr>
        <w:ind w:left="1068" w:hanging="27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804B0D8">
      <w:numFmt w:val="bullet"/>
      <w:lvlText w:val="•"/>
      <w:lvlJc w:val="left"/>
      <w:pPr>
        <w:ind w:left="2562" w:hanging="276"/>
      </w:pPr>
      <w:rPr>
        <w:rFonts w:hint="default"/>
        <w:lang w:val="ru-RU" w:eastAsia="en-US" w:bidi="ar-SA"/>
      </w:rPr>
    </w:lvl>
    <w:lvl w:ilvl="2" w:tplc="CD1E747C">
      <w:numFmt w:val="bullet"/>
      <w:lvlText w:val="•"/>
      <w:lvlJc w:val="left"/>
      <w:pPr>
        <w:ind w:left="4064" w:hanging="276"/>
      </w:pPr>
      <w:rPr>
        <w:rFonts w:hint="default"/>
        <w:lang w:val="ru-RU" w:eastAsia="en-US" w:bidi="ar-SA"/>
      </w:rPr>
    </w:lvl>
    <w:lvl w:ilvl="3" w:tplc="1A163E4A">
      <w:numFmt w:val="bullet"/>
      <w:lvlText w:val="•"/>
      <w:lvlJc w:val="left"/>
      <w:pPr>
        <w:ind w:left="5566" w:hanging="276"/>
      </w:pPr>
      <w:rPr>
        <w:rFonts w:hint="default"/>
        <w:lang w:val="ru-RU" w:eastAsia="en-US" w:bidi="ar-SA"/>
      </w:rPr>
    </w:lvl>
    <w:lvl w:ilvl="4" w:tplc="0C685194">
      <w:numFmt w:val="bullet"/>
      <w:lvlText w:val="•"/>
      <w:lvlJc w:val="left"/>
      <w:pPr>
        <w:ind w:left="7068" w:hanging="276"/>
      </w:pPr>
      <w:rPr>
        <w:rFonts w:hint="default"/>
        <w:lang w:val="ru-RU" w:eastAsia="en-US" w:bidi="ar-SA"/>
      </w:rPr>
    </w:lvl>
    <w:lvl w:ilvl="5" w:tplc="2F8EBE64">
      <w:numFmt w:val="bullet"/>
      <w:lvlText w:val="•"/>
      <w:lvlJc w:val="left"/>
      <w:pPr>
        <w:ind w:left="8570" w:hanging="276"/>
      </w:pPr>
      <w:rPr>
        <w:rFonts w:hint="default"/>
        <w:lang w:val="ru-RU" w:eastAsia="en-US" w:bidi="ar-SA"/>
      </w:rPr>
    </w:lvl>
    <w:lvl w:ilvl="6" w:tplc="7D348FD2">
      <w:numFmt w:val="bullet"/>
      <w:lvlText w:val="•"/>
      <w:lvlJc w:val="left"/>
      <w:pPr>
        <w:ind w:left="10072" w:hanging="276"/>
      </w:pPr>
      <w:rPr>
        <w:rFonts w:hint="default"/>
        <w:lang w:val="ru-RU" w:eastAsia="en-US" w:bidi="ar-SA"/>
      </w:rPr>
    </w:lvl>
    <w:lvl w:ilvl="7" w:tplc="EA46FEB6">
      <w:numFmt w:val="bullet"/>
      <w:lvlText w:val="•"/>
      <w:lvlJc w:val="left"/>
      <w:pPr>
        <w:ind w:left="11574" w:hanging="276"/>
      </w:pPr>
      <w:rPr>
        <w:rFonts w:hint="default"/>
        <w:lang w:val="ru-RU" w:eastAsia="en-US" w:bidi="ar-SA"/>
      </w:rPr>
    </w:lvl>
    <w:lvl w:ilvl="8" w:tplc="115667BA">
      <w:numFmt w:val="bullet"/>
      <w:lvlText w:val="•"/>
      <w:lvlJc w:val="left"/>
      <w:pPr>
        <w:ind w:left="13076" w:hanging="276"/>
      </w:pPr>
      <w:rPr>
        <w:rFonts w:hint="default"/>
        <w:lang w:val="ru-RU" w:eastAsia="en-US" w:bidi="ar-SA"/>
      </w:rPr>
    </w:lvl>
  </w:abstractNum>
  <w:abstractNum w:abstractNumId="48">
    <w:nsid w:val="0D0823D4"/>
    <w:multiLevelType w:val="hybridMultilevel"/>
    <w:tmpl w:val="5052B47E"/>
    <w:lvl w:ilvl="0" w:tplc="F6944844">
      <w:numFmt w:val="bullet"/>
      <w:lvlText w:val="■"/>
      <w:lvlJc w:val="left"/>
      <w:pPr>
        <w:ind w:left="125" w:hanging="708"/>
      </w:pPr>
      <w:rPr>
        <w:rFonts w:ascii="Tahoma" w:eastAsia="Tahoma" w:hAnsi="Tahoma" w:cs="Tahoma" w:hint="default"/>
        <w:w w:val="100"/>
        <w:sz w:val="18"/>
        <w:szCs w:val="18"/>
        <w:lang w:val="ru-RU" w:eastAsia="en-US" w:bidi="ar-SA"/>
      </w:rPr>
    </w:lvl>
    <w:lvl w:ilvl="1" w:tplc="E888396A">
      <w:numFmt w:val="bullet"/>
      <w:lvlText w:val="•"/>
      <w:lvlJc w:val="left"/>
      <w:pPr>
        <w:ind w:left="353" w:hanging="708"/>
      </w:pPr>
      <w:rPr>
        <w:rFonts w:hint="default"/>
        <w:lang w:val="ru-RU" w:eastAsia="en-US" w:bidi="ar-SA"/>
      </w:rPr>
    </w:lvl>
    <w:lvl w:ilvl="2" w:tplc="F69439C0">
      <w:numFmt w:val="bullet"/>
      <w:lvlText w:val="•"/>
      <w:lvlJc w:val="left"/>
      <w:pPr>
        <w:ind w:left="586" w:hanging="708"/>
      </w:pPr>
      <w:rPr>
        <w:rFonts w:hint="default"/>
        <w:lang w:val="ru-RU" w:eastAsia="en-US" w:bidi="ar-SA"/>
      </w:rPr>
    </w:lvl>
    <w:lvl w:ilvl="3" w:tplc="C79AD49A">
      <w:numFmt w:val="bullet"/>
      <w:lvlText w:val="•"/>
      <w:lvlJc w:val="left"/>
      <w:pPr>
        <w:ind w:left="819" w:hanging="708"/>
      </w:pPr>
      <w:rPr>
        <w:rFonts w:hint="default"/>
        <w:lang w:val="ru-RU" w:eastAsia="en-US" w:bidi="ar-SA"/>
      </w:rPr>
    </w:lvl>
    <w:lvl w:ilvl="4" w:tplc="A1420206">
      <w:numFmt w:val="bullet"/>
      <w:lvlText w:val="•"/>
      <w:lvlJc w:val="left"/>
      <w:pPr>
        <w:ind w:left="1052" w:hanging="708"/>
      </w:pPr>
      <w:rPr>
        <w:rFonts w:hint="default"/>
        <w:lang w:val="ru-RU" w:eastAsia="en-US" w:bidi="ar-SA"/>
      </w:rPr>
    </w:lvl>
    <w:lvl w:ilvl="5" w:tplc="F380062C">
      <w:numFmt w:val="bullet"/>
      <w:lvlText w:val="•"/>
      <w:lvlJc w:val="left"/>
      <w:pPr>
        <w:ind w:left="1285" w:hanging="708"/>
      </w:pPr>
      <w:rPr>
        <w:rFonts w:hint="default"/>
        <w:lang w:val="ru-RU" w:eastAsia="en-US" w:bidi="ar-SA"/>
      </w:rPr>
    </w:lvl>
    <w:lvl w:ilvl="6" w:tplc="3D84680E">
      <w:numFmt w:val="bullet"/>
      <w:lvlText w:val="•"/>
      <w:lvlJc w:val="left"/>
      <w:pPr>
        <w:ind w:left="1518" w:hanging="708"/>
      </w:pPr>
      <w:rPr>
        <w:rFonts w:hint="default"/>
        <w:lang w:val="ru-RU" w:eastAsia="en-US" w:bidi="ar-SA"/>
      </w:rPr>
    </w:lvl>
    <w:lvl w:ilvl="7" w:tplc="5F4AF090">
      <w:numFmt w:val="bullet"/>
      <w:lvlText w:val="•"/>
      <w:lvlJc w:val="left"/>
      <w:pPr>
        <w:ind w:left="1751" w:hanging="708"/>
      </w:pPr>
      <w:rPr>
        <w:rFonts w:hint="default"/>
        <w:lang w:val="ru-RU" w:eastAsia="en-US" w:bidi="ar-SA"/>
      </w:rPr>
    </w:lvl>
    <w:lvl w:ilvl="8" w:tplc="4A8425E6">
      <w:numFmt w:val="bullet"/>
      <w:lvlText w:val="•"/>
      <w:lvlJc w:val="left"/>
      <w:pPr>
        <w:ind w:left="1984" w:hanging="708"/>
      </w:pPr>
      <w:rPr>
        <w:rFonts w:hint="default"/>
        <w:lang w:val="ru-RU" w:eastAsia="en-US" w:bidi="ar-SA"/>
      </w:rPr>
    </w:lvl>
  </w:abstractNum>
  <w:abstractNum w:abstractNumId="49">
    <w:nsid w:val="0D6B71E5"/>
    <w:multiLevelType w:val="hybridMultilevel"/>
    <w:tmpl w:val="3FC86874"/>
    <w:lvl w:ilvl="0" w:tplc="A67205F4">
      <w:numFmt w:val="bullet"/>
      <w:lvlText w:val=""/>
      <w:lvlJc w:val="left"/>
      <w:pPr>
        <w:ind w:left="120" w:hanging="709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D1A0699C">
      <w:numFmt w:val="bullet"/>
      <w:lvlText w:val="•"/>
      <w:lvlJc w:val="left"/>
      <w:pPr>
        <w:ind w:left="391" w:hanging="709"/>
      </w:pPr>
      <w:rPr>
        <w:rFonts w:hint="default"/>
        <w:lang w:val="ru-RU" w:eastAsia="en-US" w:bidi="ar-SA"/>
      </w:rPr>
    </w:lvl>
    <w:lvl w:ilvl="2" w:tplc="11B6F31C">
      <w:numFmt w:val="bullet"/>
      <w:lvlText w:val="•"/>
      <w:lvlJc w:val="left"/>
      <w:pPr>
        <w:ind w:left="662" w:hanging="709"/>
      </w:pPr>
      <w:rPr>
        <w:rFonts w:hint="default"/>
        <w:lang w:val="ru-RU" w:eastAsia="en-US" w:bidi="ar-SA"/>
      </w:rPr>
    </w:lvl>
    <w:lvl w:ilvl="3" w:tplc="22823FA4">
      <w:numFmt w:val="bullet"/>
      <w:lvlText w:val="•"/>
      <w:lvlJc w:val="left"/>
      <w:pPr>
        <w:ind w:left="933" w:hanging="709"/>
      </w:pPr>
      <w:rPr>
        <w:rFonts w:hint="default"/>
        <w:lang w:val="ru-RU" w:eastAsia="en-US" w:bidi="ar-SA"/>
      </w:rPr>
    </w:lvl>
    <w:lvl w:ilvl="4" w:tplc="C044A5F6">
      <w:numFmt w:val="bullet"/>
      <w:lvlText w:val="•"/>
      <w:lvlJc w:val="left"/>
      <w:pPr>
        <w:ind w:left="1204" w:hanging="709"/>
      </w:pPr>
      <w:rPr>
        <w:rFonts w:hint="default"/>
        <w:lang w:val="ru-RU" w:eastAsia="en-US" w:bidi="ar-SA"/>
      </w:rPr>
    </w:lvl>
    <w:lvl w:ilvl="5" w:tplc="5590F744">
      <w:numFmt w:val="bullet"/>
      <w:lvlText w:val="•"/>
      <w:lvlJc w:val="left"/>
      <w:pPr>
        <w:ind w:left="1475" w:hanging="709"/>
      </w:pPr>
      <w:rPr>
        <w:rFonts w:hint="default"/>
        <w:lang w:val="ru-RU" w:eastAsia="en-US" w:bidi="ar-SA"/>
      </w:rPr>
    </w:lvl>
    <w:lvl w:ilvl="6" w:tplc="7DDE3864">
      <w:numFmt w:val="bullet"/>
      <w:lvlText w:val="•"/>
      <w:lvlJc w:val="left"/>
      <w:pPr>
        <w:ind w:left="1746" w:hanging="709"/>
      </w:pPr>
      <w:rPr>
        <w:rFonts w:hint="default"/>
        <w:lang w:val="ru-RU" w:eastAsia="en-US" w:bidi="ar-SA"/>
      </w:rPr>
    </w:lvl>
    <w:lvl w:ilvl="7" w:tplc="AD541098">
      <w:numFmt w:val="bullet"/>
      <w:lvlText w:val="•"/>
      <w:lvlJc w:val="left"/>
      <w:pPr>
        <w:ind w:left="2017" w:hanging="709"/>
      </w:pPr>
      <w:rPr>
        <w:rFonts w:hint="default"/>
        <w:lang w:val="ru-RU" w:eastAsia="en-US" w:bidi="ar-SA"/>
      </w:rPr>
    </w:lvl>
    <w:lvl w:ilvl="8" w:tplc="0B7AC348">
      <w:numFmt w:val="bullet"/>
      <w:lvlText w:val="•"/>
      <w:lvlJc w:val="left"/>
      <w:pPr>
        <w:ind w:left="2288" w:hanging="709"/>
      </w:pPr>
      <w:rPr>
        <w:rFonts w:hint="default"/>
        <w:lang w:val="ru-RU" w:eastAsia="en-US" w:bidi="ar-SA"/>
      </w:rPr>
    </w:lvl>
  </w:abstractNum>
  <w:abstractNum w:abstractNumId="50">
    <w:nsid w:val="0D7C7F0A"/>
    <w:multiLevelType w:val="hybridMultilevel"/>
    <w:tmpl w:val="DD2C59FA"/>
    <w:lvl w:ilvl="0" w:tplc="44E46BFA">
      <w:numFmt w:val="bullet"/>
      <w:lvlText w:val=""/>
      <w:lvlJc w:val="left"/>
      <w:pPr>
        <w:ind w:left="120" w:hanging="708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D2B61B08">
      <w:numFmt w:val="bullet"/>
      <w:lvlText w:val="•"/>
      <w:lvlJc w:val="left"/>
      <w:pPr>
        <w:ind w:left="357" w:hanging="708"/>
      </w:pPr>
      <w:rPr>
        <w:rFonts w:hint="default"/>
        <w:lang w:val="ru-RU" w:eastAsia="en-US" w:bidi="ar-SA"/>
      </w:rPr>
    </w:lvl>
    <w:lvl w:ilvl="2" w:tplc="6E949B76">
      <w:numFmt w:val="bullet"/>
      <w:lvlText w:val="•"/>
      <w:lvlJc w:val="left"/>
      <w:pPr>
        <w:ind w:left="594" w:hanging="708"/>
      </w:pPr>
      <w:rPr>
        <w:rFonts w:hint="default"/>
        <w:lang w:val="ru-RU" w:eastAsia="en-US" w:bidi="ar-SA"/>
      </w:rPr>
    </w:lvl>
    <w:lvl w:ilvl="3" w:tplc="85489A48">
      <w:numFmt w:val="bullet"/>
      <w:lvlText w:val="•"/>
      <w:lvlJc w:val="left"/>
      <w:pPr>
        <w:ind w:left="831" w:hanging="708"/>
      </w:pPr>
      <w:rPr>
        <w:rFonts w:hint="default"/>
        <w:lang w:val="ru-RU" w:eastAsia="en-US" w:bidi="ar-SA"/>
      </w:rPr>
    </w:lvl>
    <w:lvl w:ilvl="4" w:tplc="6A00D802">
      <w:numFmt w:val="bullet"/>
      <w:lvlText w:val="•"/>
      <w:lvlJc w:val="left"/>
      <w:pPr>
        <w:ind w:left="1068" w:hanging="708"/>
      </w:pPr>
      <w:rPr>
        <w:rFonts w:hint="default"/>
        <w:lang w:val="ru-RU" w:eastAsia="en-US" w:bidi="ar-SA"/>
      </w:rPr>
    </w:lvl>
    <w:lvl w:ilvl="5" w:tplc="4C84E1CE">
      <w:numFmt w:val="bullet"/>
      <w:lvlText w:val="•"/>
      <w:lvlJc w:val="left"/>
      <w:pPr>
        <w:ind w:left="1305" w:hanging="708"/>
      </w:pPr>
      <w:rPr>
        <w:rFonts w:hint="default"/>
        <w:lang w:val="ru-RU" w:eastAsia="en-US" w:bidi="ar-SA"/>
      </w:rPr>
    </w:lvl>
    <w:lvl w:ilvl="6" w:tplc="31389B7C">
      <w:numFmt w:val="bullet"/>
      <w:lvlText w:val="•"/>
      <w:lvlJc w:val="left"/>
      <w:pPr>
        <w:ind w:left="1542" w:hanging="708"/>
      </w:pPr>
      <w:rPr>
        <w:rFonts w:hint="default"/>
        <w:lang w:val="ru-RU" w:eastAsia="en-US" w:bidi="ar-SA"/>
      </w:rPr>
    </w:lvl>
    <w:lvl w:ilvl="7" w:tplc="93387728">
      <w:numFmt w:val="bullet"/>
      <w:lvlText w:val="•"/>
      <w:lvlJc w:val="left"/>
      <w:pPr>
        <w:ind w:left="1779" w:hanging="708"/>
      </w:pPr>
      <w:rPr>
        <w:rFonts w:hint="default"/>
        <w:lang w:val="ru-RU" w:eastAsia="en-US" w:bidi="ar-SA"/>
      </w:rPr>
    </w:lvl>
    <w:lvl w:ilvl="8" w:tplc="D676EE02">
      <w:numFmt w:val="bullet"/>
      <w:lvlText w:val="•"/>
      <w:lvlJc w:val="left"/>
      <w:pPr>
        <w:ind w:left="2016" w:hanging="708"/>
      </w:pPr>
      <w:rPr>
        <w:rFonts w:hint="default"/>
        <w:lang w:val="ru-RU" w:eastAsia="en-US" w:bidi="ar-SA"/>
      </w:rPr>
    </w:lvl>
  </w:abstractNum>
  <w:abstractNum w:abstractNumId="51">
    <w:nsid w:val="0D825A9C"/>
    <w:multiLevelType w:val="hybridMultilevel"/>
    <w:tmpl w:val="C8CE0328"/>
    <w:lvl w:ilvl="0" w:tplc="75E2E518">
      <w:numFmt w:val="bullet"/>
      <w:lvlText w:val=""/>
      <w:lvlJc w:val="left"/>
      <w:pPr>
        <w:ind w:left="125" w:hanging="1136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69EA9B82">
      <w:numFmt w:val="bullet"/>
      <w:lvlText w:val="•"/>
      <w:lvlJc w:val="left"/>
      <w:pPr>
        <w:ind w:left="353" w:hanging="1136"/>
      </w:pPr>
      <w:rPr>
        <w:rFonts w:hint="default"/>
        <w:lang w:val="ru-RU" w:eastAsia="en-US" w:bidi="ar-SA"/>
      </w:rPr>
    </w:lvl>
    <w:lvl w:ilvl="2" w:tplc="45C4EE32">
      <w:numFmt w:val="bullet"/>
      <w:lvlText w:val="•"/>
      <w:lvlJc w:val="left"/>
      <w:pPr>
        <w:ind w:left="586" w:hanging="1136"/>
      </w:pPr>
      <w:rPr>
        <w:rFonts w:hint="default"/>
        <w:lang w:val="ru-RU" w:eastAsia="en-US" w:bidi="ar-SA"/>
      </w:rPr>
    </w:lvl>
    <w:lvl w:ilvl="3" w:tplc="9B5C84FA">
      <w:numFmt w:val="bullet"/>
      <w:lvlText w:val="•"/>
      <w:lvlJc w:val="left"/>
      <w:pPr>
        <w:ind w:left="819" w:hanging="1136"/>
      </w:pPr>
      <w:rPr>
        <w:rFonts w:hint="default"/>
        <w:lang w:val="ru-RU" w:eastAsia="en-US" w:bidi="ar-SA"/>
      </w:rPr>
    </w:lvl>
    <w:lvl w:ilvl="4" w:tplc="DAD0E9D2">
      <w:numFmt w:val="bullet"/>
      <w:lvlText w:val="•"/>
      <w:lvlJc w:val="left"/>
      <w:pPr>
        <w:ind w:left="1052" w:hanging="1136"/>
      </w:pPr>
      <w:rPr>
        <w:rFonts w:hint="default"/>
        <w:lang w:val="ru-RU" w:eastAsia="en-US" w:bidi="ar-SA"/>
      </w:rPr>
    </w:lvl>
    <w:lvl w:ilvl="5" w:tplc="D3D64AB2">
      <w:numFmt w:val="bullet"/>
      <w:lvlText w:val="•"/>
      <w:lvlJc w:val="left"/>
      <w:pPr>
        <w:ind w:left="1285" w:hanging="1136"/>
      </w:pPr>
      <w:rPr>
        <w:rFonts w:hint="default"/>
        <w:lang w:val="ru-RU" w:eastAsia="en-US" w:bidi="ar-SA"/>
      </w:rPr>
    </w:lvl>
    <w:lvl w:ilvl="6" w:tplc="FB1046C4">
      <w:numFmt w:val="bullet"/>
      <w:lvlText w:val="•"/>
      <w:lvlJc w:val="left"/>
      <w:pPr>
        <w:ind w:left="1518" w:hanging="1136"/>
      </w:pPr>
      <w:rPr>
        <w:rFonts w:hint="default"/>
        <w:lang w:val="ru-RU" w:eastAsia="en-US" w:bidi="ar-SA"/>
      </w:rPr>
    </w:lvl>
    <w:lvl w:ilvl="7" w:tplc="2C4A94BA">
      <w:numFmt w:val="bullet"/>
      <w:lvlText w:val="•"/>
      <w:lvlJc w:val="left"/>
      <w:pPr>
        <w:ind w:left="1751" w:hanging="1136"/>
      </w:pPr>
      <w:rPr>
        <w:rFonts w:hint="default"/>
        <w:lang w:val="ru-RU" w:eastAsia="en-US" w:bidi="ar-SA"/>
      </w:rPr>
    </w:lvl>
    <w:lvl w:ilvl="8" w:tplc="40485F54">
      <w:numFmt w:val="bullet"/>
      <w:lvlText w:val="•"/>
      <w:lvlJc w:val="left"/>
      <w:pPr>
        <w:ind w:left="1984" w:hanging="1136"/>
      </w:pPr>
      <w:rPr>
        <w:rFonts w:hint="default"/>
        <w:lang w:val="ru-RU" w:eastAsia="en-US" w:bidi="ar-SA"/>
      </w:rPr>
    </w:lvl>
  </w:abstractNum>
  <w:abstractNum w:abstractNumId="52">
    <w:nsid w:val="0DA10761"/>
    <w:multiLevelType w:val="hybridMultilevel"/>
    <w:tmpl w:val="64AA2A42"/>
    <w:lvl w:ilvl="0" w:tplc="74E86DF6">
      <w:start w:val="1"/>
      <w:numFmt w:val="decimal"/>
      <w:lvlText w:val="%1."/>
      <w:lvlJc w:val="left"/>
      <w:pPr>
        <w:ind w:left="1068" w:hanging="27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1A2F326">
      <w:numFmt w:val="bullet"/>
      <w:lvlText w:val="•"/>
      <w:lvlJc w:val="left"/>
      <w:pPr>
        <w:ind w:left="2562" w:hanging="276"/>
      </w:pPr>
      <w:rPr>
        <w:rFonts w:hint="default"/>
        <w:lang w:val="ru-RU" w:eastAsia="en-US" w:bidi="ar-SA"/>
      </w:rPr>
    </w:lvl>
    <w:lvl w:ilvl="2" w:tplc="A904A0E2">
      <w:numFmt w:val="bullet"/>
      <w:lvlText w:val="•"/>
      <w:lvlJc w:val="left"/>
      <w:pPr>
        <w:ind w:left="4064" w:hanging="276"/>
      </w:pPr>
      <w:rPr>
        <w:rFonts w:hint="default"/>
        <w:lang w:val="ru-RU" w:eastAsia="en-US" w:bidi="ar-SA"/>
      </w:rPr>
    </w:lvl>
    <w:lvl w:ilvl="3" w:tplc="93A4958C">
      <w:numFmt w:val="bullet"/>
      <w:lvlText w:val="•"/>
      <w:lvlJc w:val="left"/>
      <w:pPr>
        <w:ind w:left="5566" w:hanging="276"/>
      </w:pPr>
      <w:rPr>
        <w:rFonts w:hint="default"/>
        <w:lang w:val="ru-RU" w:eastAsia="en-US" w:bidi="ar-SA"/>
      </w:rPr>
    </w:lvl>
    <w:lvl w:ilvl="4" w:tplc="886C3200">
      <w:numFmt w:val="bullet"/>
      <w:lvlText w:val="•"/>
      <w:lvlJc w:val="left"/>
      <w:pPr>
        <w:ind w:left="7068" w:hanging="276"/>
      </w:pPr>
      <w:rPr>
        <w:rFonts w:hint="default"/>
        <w:lang w:val="ru-RU" w:eastAsia="en-US" w:bidi="ar-SA"/>
      </w:rPr>
    </w:lvl>
    <w:lvl w:ilvl="5" w:tplc="77E27F64">
      <w:numFmt w:val="bullet"/>
      <w:lvlText w:val="•"/>
      <w:lvlJc w:val="left"/>
      <w:pPr>
        <w:ind w:left="8570" w:hanging="276"/>
      </w:pPr>
      <w:rPr>
        <w:rFonts w:hint="default"/>
        <w:lang w:val="ru-RU" w:eastAsia="en-US" w:bidi="ar-SA"/>
      </w:rPr>
    </w:lvl>
    <w:lvl w:ilvl="6" w:tplc="B3543838">
      <w:numFmt w:val="bullet"/>
      <w:lvlText w:val="•"/>
      <w:lvlJc w:val="left"/>
      <w:pPr>
        <w:ind w:left="10072" w:hanging="276"/>
      </w:pPr>
      <w:rPr>
        <w:rFonts w:hint="default"/>
        <w:lang w:val="ru-RU" w:eastAsia="en-US" w:bidi="ar-SA"/>
      </w:rPr>
    </w:lvl>
    <w:lvl w:ilvl="7" w:tplc="3E2A4242">
      <w:numFmt w:val="bullet"/>
      <w:lvlText w:val="•"/>
      <w:lvlJc w:val="left"/>
      <w:pPr>
        <w:ind w:left="11574" w:hanging="276"/>
      </w:pPr>
      <w:rPr>
        <w:rFonts w:hint="default"/>
        <w:lang w:val="ru-RU" w:eastAsia="en-US" w:bidi="ar-SA"/>
      </w:rPr>
    </w:lvl>
    <w:lvl w:ilvl="8" w:tplc="65E0B18E">
      <w:numFmt w:val="bullet"/>
      <w:lvlText w:val="•"/>
      <w:lvlJc w:val="left"/>
      <w:pPr>
        <w:ind w:left="13076" w:hanging="276"/>
      </w:pPr>
      <w:rPr>
        <w:rFonts w:hint="default"/>
        <w:lang w:val="ru-RU" w:eastAsia="en-US" w:bidi="ar-SA"/>
      </w:rPr>
    </w:lvl>
  </w:abstractNum>
  <w:abstractNum w:abstractNumId="53">
    <w:nsid w:val="0DD603E8"/>
    <w:multiLevelType w:val="hybridMultilevel"/>
    <w:tmpl w:val="38E4EEA4"/>
    <w:lvl w:ilvl="0" w:tplc="8BE08DE4">
      <w:numFmt w:val="bullet"/>
      <w:lvlText w:val="-"/>
      <w:lvlJc w:val="left"/>
      <w:pPr>
        <w:ind w:left="122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9BE7B24">
      <w:numFmt w:val="bullet"/>
      <w:lvlText w:val="•"/>
      <w:lvlJc w:val="left"/>
      <w:pPr>
        <w:ind w:left="1505" w:hanging="125"/>
      </w:pPr>
      <w:rPr>
        <w:rFonts w:hint="default"/>
        <w:lang w:val="ru-RU" w:eastAsia="en-US" w:bidi="ar-SA"/>
      </w:rPr>
    </w:lvl>
    <w:lvl w:ilvl="2" w:tplc="7DDE356A">
      <w:numFmt w:val="bullet"/>
      <w:lvlText w:val="•"/>
      <w:lvlJc w:val="left"/>
      <w:pPr>
        <w:ind w:left="2891" w:hanging="125"/>
      </w:pPr>
      <w:rPr>
        <w:rFonts w:hint="default"/>
        <w:lang w:val="ru-RU" w:eastAsia="en-US" w:bidi="ar-SA"/>
      </w:rPr>
    </w:lvl>
    <w:lvl w:ilvl="3" w:tplc="9A1A6A38">
      <w:numFmt w:val="bullet"/>
      <w:lvlText w:val="•"/>
      <w:lvlJc w:val="left"/>
      <w:pPr>
        <w:ind w:left="4277" w:hanging="125"/>
      </w:pPr>
      <w:rPr>
        <w:rFonts w:hint="default"/>
        <w:lang w:val="ru-RU" w:eastAsia="en-US" w:bidi="ar-SA"/>
      </w:rPr>
    </w:lvl>
    <w:lvl w:ilvl="4" w:tplc="3DF42790">
      <w:numFmt w:val="bullet"/>
      <w:lvlText w:val="•"/>
      <w:lvlJc w:val="left"/>
      <w:pPr>
        <w:ind w:left="5663" w:hanging="125"/>
      </w:pPr>
      <w:rPr>
        <w:rFonts w:hint="default"/>
        <w:lang w:val="ru-RU" w:eastAsia="en-US" w:bidi="ar-SA"/>
      </w:rPr>
    </w:lvl>
    <w:lvl w:ilvl="5" w:tplc="0D7214AE">
      <w:numFmt w:val="bullet"/>
      <w:lvlText w:val="•"/>
      <w:lvlJc w:val="left"/>
      <w:pPr>
        <w:ind w:left="7049" w:hanging="125"/>
      </w:pPr>
      <w:rPr>
        <w:rFonts w:hint="default"/>
        <w:lang w:val="ru-RU" w:eastAsia="en-US" w:bidi="ar-SA"/>
      </w:rPr>
    </w:lvl>
    <w:lvl w:ilvl="6" w:tplc="BA62F57A">
      <w:numFmt w:val="bullet"/>
      <w:lvlText w:val="•"/>
      <w:lvlJc w:val="left"/>
      <w:pPr>
        <w:ind w:left="8435" w:hanging="125"/>
      </w:pPr>
      <w:rPr>
        <w:rFonts w:hint="default"/>
        <w:lang w:val="ru-RU" w:eastAsia="en-US" w:bidi="ar-SA"/>
      </w:rPr>
    </w:lvl>
    <w:lvl w:ilvl="7" w:tplc="06F08C70">
      <w:numFmt w:val="bullet"/>
      <w:lvlText w:val="•"/>
      <w:lvlJc w:val="left"/>
      <w:pPr>
        <w:ind w:left="9821" w:hanging="125"/>
      </w:pPr>
      <w:rPr>
        <w:rFonts w:hint="default"/>
        <w:lang w:val="ru-RU" w:eastAsia="en-US" w:bidi="ar-SA"/>
      </w:rPr>
    </w:lvl>
    <w:lvl w:ilvl="8" w:tplc="45A2B238">
      <w:numFmt w:val="bullet"/>
      <w:lvlText w:val="•"/>
      <w:lvlJc w:val="left"/>
      <w:pPr>
        <w:ind w:left="11207" w:hanging="125"/>
      </w:pPr>
      <w:rPr>
        <w:rFonts w:hint="default"/>
        <w:lang w:val="ru-RU" w:eastAsia="en-US" w:bidi="ar-SA"/>
      </w:rPr>
    </w:lvl>
  </w:abstractNum>
  <w:abstractNum w:abstractNumId="54">
    <w:nsid w:val="0DF63A72"/>
    <w:multiLevelType w:val="hybridMultilevel"/>
    <w:tmpl w:val="B39E26E8"/>
    <w:lvl w:ilvl="0" w:tplc="E1C4BD66">
      <w:numFmt w:val="bullet"/>
      <w:lvlText w:val=""/>
      <w:lvlJc w:val="left"/>
      <w:pPr>
        <w:ind w:left="122" w:hanging="708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670EF40E">
      <w:numFmt w:val="bullet"/>
      <w:lvlText w:val="•"/>
      <w:lvlJc w:val="left"/>
      <w:pPr>
        <w:ind w:left="358" w:hanging="708"/>
      </w:pPr>
      <w:rPr>
        <w:rFonts w:hint="default"/>
        <w:lang w:val="ru-RU" w:eastAsia="en-US" w:bidi="ar-SA"/>
      </w:rPr>
    </w:lvl>
    <w:lvl w:ilvl="2" w:tplc="58AACECE">
      <w:numFmt w:val="bullet"/>
      <w:lvlText w:val="•"/>
      <w:lvlJc w:val="left"/>
      <w:pPr>
        <w:ind w:left="597" w:hanging="708"/>
      </w:pPr>
      <w:rPr>
        <w:rFonts w:hint="default"/>
        <w:lang w:val="ru-RU" w:eastAsia="en-US" w:bidi="ar-SA"/>
      </w:rPr>
    </w:lvl>
    <w:lvl w:ilvl="3" w:tplc="609A80AC">
      <w:numFmt w:val="bullet"/>
      <w:lvlText w:val="•"/>
      <w:lvlJc w:val="left"/>
      <w:pPr>
        <w:ind w:left="836" w:hanging="708"/>
      </w:pPr>
      <w:rPr>
        <w:rFonts w:hint="default"/>
        <w:lang w:val="ru-RU" w:eastAsia="en-US" w:bidi="ar-SA"/>
      </w:rPr>
    </w:lvl>
    <w:lvl w:ilvl="4" w:tplc="E2208E3A">
      <w:numFmt w:val="bullet"/>
      <w:lvlText w:val="•"/>
      <w:lvlJc w:val="left"/>
      <w:pPr>
        <w:ind w:left="1075" w:hanging="708"/>
      </w:pPr>
      <w:rPr>
        <w:rFonts w:hint="default"/>
        <w:lang w:val="ru-RU" w:eastAsia="en-US" w:bidi="ar-SA"/>
      </w:rPr>
    </w:lvl>
    <w:lvl w:ilvl="5" w:tplc="C248F69C">
      <w:numFmt w:val="bullet"/>
      <w:lvlText w:val="•"/>
      <w:lvlJc w:val="left"/>
      <w:pPr>
        <w:ind w:left="1314" w:hanging="708"/>
      </w:pPr>
      <w:rPr>
        <w:rFonts w:hint="default"/>
        <w:lang w:val="ru-RU" w:eastAsia="en-US" w:bidi="ar-SA"/>
      </w:rPr>
    </w:lvl>
    <w:lvl w:ilvl="6" w:tplc="875C7F58">
      <w:numFmt w:val="bullet"/>
      <w:lvlText w:val="•"/>
      <w:lvlJc w:val="left"/>
      <w:pPr>
        <w:ind w:left="1552" w:hanging="708"/>
      </w:pPr>
      <w:rPr>
        <w:rFonts w:hint="default"/>
        <w:lang w:val="ru-RU" w:eastAsia="en-US" w:bidi="ar-SA"/>
      </w:rPr>
    </w:lvl>
    <w:lvl w:ilvl="7" w:tplc="E0246272">
      <w:numFmt w:val="bullet"/>
      <w:lvlText w:val="•"/>
      <w:lvlJc w:val="left"/>
      <w:pPr>
        <w:ind w:left="1791" w:hanging="708"/>
      </w:pPr>
      <w:rPr>
        <w:rFonts w:hint="default"/>
        <w:lang w:val="ru-RU" w:eastAsia="en-US" w:bidi="ar-SA"/>
      </w:rPr>
    </w:lvl>
    <w:lvl w:ilvl="8" w:tplc="4158306E">
      <w:numFmt w:val="bullet"/>
      <w:lvlText w:val="•"/>
      <w:lvlJc w:val="left"/>
      <w:pPr>
        <w:ind w:left="2030" w:hanging="708"/>
      </w:pPr>
      <w:rPr>
        <w:rFonts w:hint="default"/>
        <w:lang w:val="ru-RU" w:eastAsia="en-US" w:bidi="ar-SA"/>
      </w:rPr>
    </w:lvl>
  </w:abstractNum>
  <w:abstractNum w:abstractNumId="55">
    <w:nsid w:val="0E7560E3"/>
    <w:multiLevelType w:val="hybridMultilevel"/>
    <w:tmpl w:val="5832F400"/>
    <w:lvl w:ilvl="0" w:tplc="5DA27AE2">
      <w:numFmt w:val="bullet"/>
      <w:lvlText w:val="-"/>
      <w:lvlJc w:val="left"/>
      <w:pPr>
        <w:ind w:left="122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A4BEA9BE">
      <w:numFmt w:val="bullet"/>
      <w:lvlText w:val="•"/>
      <w:lvlJc w:val="left"/>
      <w:pPr>
        <w:ind w:left="358" w:hanging="94"/>
      </w:pPr>
      <w:rPr>
        <w:rFonts w:hint="default"/>
        <w:lang w:val="ru-RU" w:eastAsia="en-US" w:bidi="ar-SA"/>
      </w:rPr>
    </w:lvl>
    <w:lvl w:ilvl="2" w:tplc="67803278">
      <w:numFmt w:val="bullet"/>
      <w:lvlText w:val="•"/>
      <w:lvlJc w:val="left"/>
      <w:pPr>
        <w:ind w:left="597" w:hanging="94"/>
      </w:pPr>
      <w:rPr>
        <w:rFonts w:hint="default"/>
        <w:lang w:val="ru-RU" w:eastAsia="en-US" w:bidi="ar-SA"/>
      </w:rPr>
    </w:lvl>
    <w:lvl w:ilvl="3" w:tplc="90C2F482">
      <w:numFmt w:val="bullet"/>
      <w:lvlText w:val="•"/>
      <w:lvlJc w:val="left"/>
      <w:pPr>
        <w:ind w:left="836" w:hanging="94"/>
      </w:pPr>
      <w:rPr>
        <w:rFonts w:hint="default"/>
        <w:lang w:val="ru-RU" w:eastAsia="en-US" w:bidi="ar-SA"/>
      </w:rPr>
    </w:lvl>
    <w:lvl w:ilvl="4" w:tplc="C54C8EFC">
      <w:numFmt w:val="bullet"/>
      <w:lvlText w:val="•"/>
      <w:lvlJc w:val="left"/>
      <w:pPr>
        <w:ind w:left="1075" w:hanging="94"/>
      </w:pPr>
      <w:rPr>
        <w:rFonts w:hint="default"/>
        <w:lang w:val="ru-RU" w:eastAsia="en-US" w:bidi="ar-SA"/>
      </w:rPr>
    </w:lvl>
    <w:lvl w:ilvl="5" w:tplc="DDBABB3A">
      <w:numFmt w:val="bullet"/>
      <w:lvlText w:val="•"/>
      <w:lvlJc w:val="left"/>
      <w:pPr>
        <w:ind w:left="1314" w:hanging="94"/>
      </w:pPr>
      <w:rPr>
        <w:rFonts w:hint="default"/>
        <w:lang w:val="ru-RU" w:eastAsia="en-US" w:bidi="ar-SA"/>
      </w:rPr>
    </w:lvl>
    <w:lvl w:ilvl="6" w:tplc="27621DBA">
      <w:numFmt w:val="bullet"/>
      <w:lvlText w:val="•"/>
      <w:lvlJc w:val="left"/>
      <w:pPr>
        <w:ind w:left="1552" w:hanging="94"/>
      </w:pPr>
      <w:rPr>
        <w:rFonts w:hint="default"/>
        <w:lang w:val="ru-RU" w:eastAsia="en-US" w:bidi="ar-SA"/>
      </w:rPr>
    </w:lvl>
    <w:lvl w:ilvl="7" w:tplc="B9685946">
      <w:numFmt w:val="bullet"/>
      <w:lvlText w:val="•"/>
      <w:lvlJc w:val="left"/>
      <w:pPr>
        <w:ind w:left="1791" w:hanging="94"/>
      </w:pPr>
      <w:rPr>
        <w:rFonts w:hint="default"/>
        <w:lang w:val="ru-RU" w:eastAsia="en-US" w:bidi="ar-SA"/>
      </w:rPr>
    </w:lvl>
    <w:lvl w:ilvl="8" w:tplc="437C488E">
      <w:numFmt w:val="bullet"/>
      <w:lvlText w:val="•"/>
      <w:lvlJc w:val="left"/>
      <w:pPr>
        <w:ind w:left="2030" w:hanging="94"/>
      </w:pPr>
      <w:rPr>
        <w:rFonts w:hint="default"/>
        <w:lang w:val="ru-RU" w:eastAsia="en-US" w:bidi="ar-SA"/>
      </w:rPr>
    </w:lvl>
  </w:abstractNum>
  <w:abstractNum w:abstractNumId="56">
    <w:nsid w:val="0F350EE2"/>
    <w:multiLevelType w:val="hybridMultilevel"/>
    <w:tmpl w:val="5976747A"/>
    <w:lvl w:ilvl="0" w:tplc="1084007A">
      <w:numFmt w:val="bullet"/>
      <w:lvlText w:val=""/>
      <w:lvlJc w:val="left"/>
      <w:pPr>
        <w:ind w:left="120" w:hanging="708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C1BE078E">
      <w:numFmt w:val="bullet"/>
      <w:lvlText w:val="•"/>
      <w:lvlJc w:val="left"/>
      <w:pPr>
        <w:ind w:left="357" w:hanging="708"/>
      </w:pPr>
      <w:rPr>
        <w:rFonts w:hint="default"/>
        <w:lang w:val="ru-RU" w:eastAsia="en-US" w:bidi="ar-SA"/>
      </w:rPr>
    </w:lvl>
    <w:lvl w:ilvl="2" w:tplc="1BD05E1C">
      <w:numFmt w:val="bullet"/>
      <w:lvlText w:val="•"/>
      <w:lvlJc w:val="left"/>
      <w:pPr>
        <w:ind w:left="594" w:hanging="708"/>
      </w:pPr>
      <w:rPr>
        <w:rFonts w:hint="default"/>
        <w:lang w:val="ru-RU" w:eastAsia="en-US" w:bidi="ar-SA"/>
      </w:rPr>
    </w:lvl>
    <w:lvl w:ilvl="3" w:tplc="D95E98D4">
      <w:numFmt w:val="bullet"/>
      <w:lvlText w:val="•"/>
      <w:lvlJc w:val="left"/>
      <w:pPr>
        <w:ind w:left="831" w:hanging="708"/>
      </w:pPr>
      <w:rPr>
        <w:rFonts w:hint="default"/>
        <w:lang w:val="ru-RU" w:eastAsia="en-US" w:bidi="ar-SA"/>
      </w:rPr>
    </w:lvl>
    <w:lvl w:ilvl="4" w:tplc="82324E26">
      <w:numFmt w:val="bullet"/>
      <w:lvlText w:val="•"/>
      <w:lvlJc w:val="left"/>
      <w:pPr>
        <w:ind w:left="1068" w:hanging="708"/>
      </w:pPr>
      <w:rPr>
        <w:rFonts w:hint="default"/>
        <w:lang w:val="ru-RU" w:eastAsia="en-US" w:bidi="ar-SA"/>
      </w:rPr>
    </w:lvl>
    <w:lvl w:ilvl="5" w:tplc="85582966">
      <w:numFmt w:val="bullet"/>
      <w:lvlText w:val="•"/>
      <w:lvlJc w:val="left"/>
      <w:pPr>
        <w:ind w:left="1305" w:hanging="708"/>
      </w:pPr>
      <w:rPr>
        <w:rFonts w:hint="default"/>
        <w:lang w:val="ru-RU" w:eastAsia="en-US" w:bidi="ar-SA"/>
      </w:rPr>
    </w:lvl>
    <w:lvl w:ilvl="6" w:tplc="7A62994E">
      <w:numFmt w:val="bullet"/>
      <w:lvlText w:val="•"/>
      <w:lvlJc w:val="left"/>
      <w:pPr>
        <w:ind w:left="1542" w:hanging="708"/>
      </w:pPr>
      <w:rPr>
        <w:rFonts w:hint="default"/>
        <w:lang w:val="ru-RU" w:eastAsia="en-US" w:bidi="ar-SA"/>
      </w:rPr>
    </w:lvl>
    <w:lvl w:ilvl="7" w:tplc="EB7A4598">
      <w:numFmt w:val="bullet"/>
      <w:lvlText w:val="•"/>
      <w:lvlJc w:val="left"/>
      <w:pPr>
        <w:ind w:left="1779" w:hanging="708"/>
      </w:pPr>
      <w:rPr>
        <w:rFonts w:hint="default"/>
        <w:lang w:val="ru-RU" w:eastAsia="en-US" w:bidi="ar-SA"/>
      </w:rPr>
    </w:lvl>
    <w:lvl w:ilvl="8" w:tplc="5C9C66E4">
      <w:numFmt w:val="bullet"/>
      <w:lvlText w:val="•"/>
      <w:lvlJc w:val="left"/>
      <w:pPr>
        <w:ind w:left="2016" w:hanging="708"/>
      </w:pPr>
      <w:rPr>
        <w:rFonts w:hint="default"/>
        <w:lang w:val="ru-RU" w:eastAsia="en-US" w:bidi="ar-SA"/>
      </w:rPr>
    </w:lvl>
  </w:abstractNum>
  <w:abstractNum w:abstractNumId="57">
    <w:nsid w:val="0F7A6DC6"/>
    <w:multiLevelType w:val="hybridMultilevel"/>
    <w:tmpl w:val="2736BA18"/>
    <w:lvl w:ilvl="0" w:tplc="AE94F896">
      <w:numFmt w:val="bullet"/>
      <w:lvlText w:val=""/>
      <w:lvlJc w:val="left"/>
      <w:pPr>
        <w:ind w:left="118" w:hanging="1134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50D0B16E">
      <w:numFmt w:val="bullet"/>
      <w:lvlText w:val="•"/>
      <w:lvlJc w:val="left"/>
      <w:pPr>
        <w:ind w:left="419" w:hanging="1134"/>
      </w:pPr>
      <w:rPr>
        <w:rFonts w:hint="default"/>
        <w:lang w:val="ru-RU" w:eastAsia="en-US" w:bidi="ar-SA"/>
      </w:rPr>
    </w:lvl>
    <w:lvl w:ilvl="2" w:tplc="79BA6CD6">
      <w:numFmt w:val="bullet"/>
      <w:lvlText w:val="•"/>
      <w:lvlJc w:val="left"/>
      <w:pPr>
        <w:ind w:left="718" w:hanging="1134"/>
      </w:pPr>
      <w:rPr>
        <w:rFonts w:hint="default"/>
        <w:lang w:val="ru-RU" w:eastAsia="en-US" w:bidi="ar-SA"/>
      </w:rPr>
    </w:lvl>
    <w:lvl w:ilvl="3" w:tplc="DE249D44">
      <w:numFmt w:val="bullet"/>
      <w:lvlText w:val="•"/>
      <w:lvlJc w:val="left"/>
      <w:pPr>
        <w:ind w:left="1017" w:hanging="1134"/>
      </w:pPr>
      <w:rPr>
        <w:rFonts w:hint="default"/>
        <w:lang w:val="ru-RU" w:eastAsia="en-US" w:bidi="ar-SA"/>
      </w:rPr>
    </w:lvl>
    <w:lvl w:ilvl="4" w:tplc="B1F6C594">
      <w:numFmt w:val="bullet"/>
      <w:lvlText w:val="•"/>
      <w:lvlJc w:val="left"/>
      <w:pPr>
        <w:ind w:left="1316" w:hanging="1134"/>
      </w:pPr>
      <w:rPr>
        <w:rFonts w:hint="default"/>
        <w:lang w:val="ru-RU" w:eastAsia="en-US" w:bidi="ar-SA"/>
      </w:rPr>
    </w:lvl>
    <w:lvl w:ilvl="5" w:tplc="70607928">
      <w:numFmt w:val="bullet"/>
      <w:lvlText w:val="•"/>
      <w:lvlJc w:val="left"/>
      <w:pPr>
        <w:ind w:left="1615" w:hanging="1134"/>
      </w:pPr>
      <w:rPr>
        <w:rFonts w:hint="default"/>
        <w:lang w:val="ru-RU" w:eastAsia="en-US" w:bidi="ar-SA"/>
      </w:rPr>
    </w:lvl>
    <w:lvl w:ilvl="6" w:tplc="77CE9DE4">
      <w:numFmt w:val="bullet"/>
      <w:lvlText w:val="•"/>
      <w:lvlJc w:val="left"/>
      <w:pPr>
        <w:ind w:left="1914" w:hanging="1134"/>
      </w:pPr>
      <w:rPr>
        <w:rFonts w:hint="default"/>
        <w:lang w:val="ru-RU" w:eastAsia="en-US" w:bidi="ar-SA"/>
      </w:rPr>
    </w:lvl>
    <w:lvl w:ilvl="7" w:tplc="BA7CA598">
      <w:numFmt w:val="bullet"/>
      <w:lvlText w:val="•"/>
      <w:lvlJc w:val="left"/>
      <w:pPr>
        <w:ind w:left="2213" w:hanging="1134"/>
      </w:pPr>
      <w:rPr>
        <w:rFonts w:hint="default"/>
        <w:lang w:val="ru-RU" w:eastAsia="en-US" w:bidi="ar-SA"/>
      </w:rPr>
    </w:lvl>
    <w:lvl w:ilvl="8" w:tplc="610A2C78">
      <w:numFmt w:val="bullet"/>
      <w:lvlText w:val="•"/>
      <w:lvlJc w:val="left"/>
      <w:pPr>
        <w:ind w:left="2512" w:hanging="1134"/>
      </w:pPr>
      <w:rPr>
        <w:rFonts w:hint="default"/>
        <w:lang w:val="ru-RU" w:eastAsia="en-US" w:bidi="ar-SA"/>
      </w:rPr>
    </w:lvl>
  </w:abstractNum>
  <w:abstractNum w:abstractNumId="58">
    <w:nsid w:val="0F920E7E"/>
    <w:multiLevelType w:val="hybridMultilevel"/>
    <w:tmpl w:val="459CE0BA"/>
    <w:lvl w:ilvl="0" w:tplc="EB68912C">
      <w:numFmt w:val="bullet"/>
      <w:lvlText w:val="–"/>
      <w:lvlJc w:val="left"/>
      <w:pPr>
        <w:ind w:left="118" w:hanging="113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F2F6471A">
      <w:numFmt w:val="bullet"/>
      <w:lvlText w:val="•"/>
      <w:lvlJc w:val="left"/>
      <w:pPr>
        <w:ind w:left="419" w:hanging="1134"/>
      </w:pPr>
      <w:rPr>
        <w:rFonts w:hint="default"/>
        <w:lang w:val="ru-RU" w:eastAsia="en-US" w:bidi="ar-SA"/>
      </w:rPr>
    </w:lvl>
    <w:lvl w:ilvl="2" w:tplc="FC5A9E14">
      <w:numFmt w:val="bullet"/>
      <w:lvlText w:val="•"/>
      <w:lvlJc w:val="left"/>
      <w:pPr>
        <w:ind w:left="718" w:hanging="1134"/>
      </w:pPr>
      <w:rPr>
        <w:rFonts w:hint="default"/>
        <w:lang w:val="ru-RU" w:eastAsia="en-US" w:bidi="ar-SA"/>
      </w:rPr>
    </w:lvl>
    <w:lvl w:ilvl="3" w:tplc="D2547784">
      <w:numFmt w:val="bullet"/>
      <w:lvlText w:val="•"/>
      <w:lvlJc w:val="left"/>
      <w:pPr>
        <w:ind w:left="1017" w:hanging="1134"/>
      </w:pPr>
      <w:rPr>
        <w:rFonts w:hint="default"/>
        <w:lang w:val="ru-RU" w:eastAsia="en-US" w:bidi="ar-SA"/>
      </w:rPr>
    </w:lvl>
    <w:lvl w:ilvl="4" w:tplc="8A10029E">
      <w:numFmt w:val="bullet"/>
      <w:lvlText w:val="•"/>
      <w:lvlJc w:val="left"/>
      <w:pPr>
        <w:ind w:left="1316" w:hanging="1134"/>
      </w:pPr>
      <w:rPr>
        <w:rFonts w:hint="default"/>
        <w:lang w:val="ru-RU" w:eastAsia="en-US" w:bidi="ar-SA"/>
      </w:rPr>
    </w:lvl>
    <w:lvl w:ilvl="5" w:tplc="E80EDCD4">
      <w:numFmt w:val="bullet"/>
      <w:lvlText w:val="•"/>
      <w:lvlJc w:val="left"/>
      <w:pPr>
        <w:ind w:left="1615" w:hanging="1134"/>
      </w:pPr>
      <w:rPr>
        <w:rFonts w:hint="default"/>
        <w:lang w:val="ru-RU" w:eastAsia="en-US" w:bidi="ar-SA"/>
      </w:rPr>
    </w:lvl>
    <w:lvl w:ilvl="6" w:tplc="5070532C">
      <w:numFmt w:val="bullet"/>
      <w:lvlText w:val="•"/>
      <w:lvlJc w:val="left"/>
      <w:pPr>
        <w:ind w:left="1914" w:hanging="1134"/>
      </w:pPr>
      <w:rPr>
        <w:rFonts w:hint="default"/>
        <w:lang w:val="ru-RU" w:eastAsia="en-US" w:bidi="ar-SA"/>
      </w:rPr>
    </w:lvl>
    <w:lvl w:ilvl="7" w:tplc="3C94726C">
      <w:numFmt w:val="bullet"/>
      <w:lvlText w:val="•"/>
      <w:lvlJc w:val="left"/>
      <w:pPr>
        <w:ind w:left="2213" w:hanging="1134"/>
      </w:pPr>
      <w:rPr>
        <w:rFonts w:hint="default"/>
        <w:lang w:val="ru-RU" w:eastAsia="en-US" w:bidi="ar-SA"/>
      </w:rPr>
    </w:lvl>
    <w:lvl w:ilvl="8" w:tplc="01C689C2">
      <w:numFmt w:val="bullet"/>
      <w:lvlText w:val="•"/>
      <w:lvlJc w:val="left"/>
      <w:pPr>
        <w:ind w:left="2512" w:hanging="1134"/>
      </w:pPr>
      <w:rPr>
        <w:rFonts w:hint="default"/>
        <w:lang w:val="ru-RU" w:eastAsia="en-US" w:bidi="ar-SA"/>
      </w:rPr>
    </w:lvl>
  </w:abstractNum>
  <w:abstractNum w:abstractNumId="59">
    <w:nsid w:val="10054C1D"/>
    <w:multiLevelType w:val="hybridMultilevel"/>
    <w:tmpl w:val="5B94AB8E"/>
    <w:lvl w:ilvl="0" w:tplc="D428AF00">
      <w:numFmt w:val="bullet"/>
      <w:lvlText w:val="–"/>
      <w:lvlJc w:val="left"/>
      <w:pPr>
        <w:ind w:left="125" w:hanging="113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1674E826">
      <w:numFmt w:val="bullet"/>
      <w:lvlText w:val="•"/>
      <w:lvlJc w:val="left"/>
      <w:pPr>
        <w:ind w:left="353" w:hanging="1136"/>
      </w:pPr>
      <w:rPr>
        <w:rFonts w:hint="default"/>
        <w:lang w:val="ru-RU" w:eastAsia="en-US" w:bidi="ar-SA"/>
      </w:rPr>
    </w:lvl>
    <w:lvl w:ilvl="2" w:tplc="81A88828">
      <w:numFmt w:val="bullet"/>
      <w:lvlText w:val="•"/>
      <w:lvlJc w:val="left"/>
      <w:pPr>
        <w:ind w:left="586" w:hanging="1136"/>
      </w:pPr>
      <w:rPr>
        <w:rFonts w:hint="default"/>
        <w:lang w:val="ru-RU" w:eastAsia="en-US" w:bidi="ar-SA"/>
      </w:rPr>
    </w:lvl>
    <w:lvl w:ilvl="3" w:tplc="009CB674">
      <w:numFmt w:val="bullet"/>
      <w:lvlText w:val="•"/>
      <w:lvlJc w:val="left"/>
      <w:pPr>
        <w:ind w:left="819" w:hanging="1136"/>
      </w:pPr>
      <w:rPr>
        <w:rFonts w:hint="default"/>
        <w:lang w:val="ru-RU" w:eastAsia="en-US" w:bidi="ar-SA"/>
      </w:rPr>
    </w:lvl>
    <w:lvl w:ilvl="4" w:tplc="00203E50">
      <w:numFmt w:val="bullet"/>
      <w:lvlText w:val="•"/>
      <w:lvlJc w:val="left"/>
      <w:pPr>
        <w:ind w:left="1052" w:hanging="1136"/>
      </w:pPr>
      <w:rPr>
        <w:rFonts w:hint="default"/>
        <w:lang w:val="ru-RU" w:eastAsia="en-US" w:bidi="ar-SA"/>
      </w:rPr>
    </w:lvl>
    <w:lvl w:ilvl="5" w:tplc="018A5F3C">
      <w:numFmt w:val="bullet"/>
      <w:lvlText w:val="•"/>
      <w:lvlJc w:val="left"/>
      <w:pPr>
        <w:ind w:left="1285" w:hanging="1136"/>
      </w:pPr>
      <w:rPr>
        <w:rFonts w:hint="default"/>
        <w:lang w:val="ru-RU" w:eastAsia="en-US" w:bidi="ar-SA"/>
      </w:rPr>
    </w:lvl>
    <w:lvl w:ilvl="6" w:tplc="DCEAA13C">
      <w:numFmt w:val="bullet"/>
      <w:lvlText w:val="•"/>
      <w:lvlJc w:val="left"/>
      <w:pPr>
        <w:ind w:left="1518" w:hanging="1136"/>
      </w:pPr>
      <w:rPr>
        <w:rFonts w:hint="default"/>
        <w:lang w:val="ru-RU" w:eastAsia="en-US" w:bidi="ar-SA"/>
      </w:rPr>
    </w:lvl>
    <w:lvl w:ilvl="7" w:tplc="2C949A70">
      <w:numFmt w:val="bullet"/>
      <w:lvlText w:val="•"/>
      <w:lvlJc w:val="left"/>
      <w:pPr>
        <w:ind w:left="1751" w:hanging="1136"/>
      </w:pPr>
      <w:rPr>
        <w:rFonts w:hint="default"/>
        <w:lang w:val="ru-RU" w:eastAsia="en-US" w:bidi="ar-SA"/>
      </w:rPr>
    </w:lvl>
    <w:lvl w:ilvl="8" w:tplc="558C3348">
      <w:numFmt w:val="bullet"/>
      <w:lvlText w:val="•"/>
      <w:lvlJc w:val="left"/>
      <w:pPr>
        <w:ind w:left="1984" w:hanging="1136"/>
      </w:pPr>
      <w:rPr>
        <w:rFonts w:hint="default"/>
        <w:lang w:val="ru-RU" w:eastAsia="en-US" w:bidi="ar-SA"/>
      </w:rPr>
    </w:lvl>
  </w:abstractNum>
  <w:abstractNum w:abstractNumId="60">
    <w:nsid w:val="103D1A29"/>
    <w:multiLevelType w:val="hybridMultilevel"/>
    <w:tmpl w:val="B6CAFBEA"/>
    <w:lvl w:ilvl="0" w:tplc="C1D818B0">
      <w:numFmt w:val="bullet"/>
      <w:lvlText w:val=""/>
      <w:lvlJc w:val="left"/>
      <w:pPr>
        <w:ind w:left="1253" w:hanging="1133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6A64DF9A">
      <w:numFmt w:val="bullet"/>
      <w:lvlText w:val="•"/>
      <w:lvlJc w:val="left"/>
      <w:pPr>
        <w:ind w:left="1383" w:hanging="1133"/>
      </w:pPr>
      <w:rPr>
        <w:rFonts w:hint="default"/>
        <w:lang w:val="ru-RU" w:eastAsia="en-US" w:bidi="ar-SA"/>
      </w:rPr>
    </w:lvl>
    <w:lvl w:ilvl="2" w:tplc="CA0E33A6">
      <w:numFmt w:val="bullet"/>
      <w:lvlText w:val="•"/>
      <w:lvlJc w:val="left"/>
      <w:pPr>
        <w:ind w:left="1506" w:hanging="1133"/>
      </w:pPr>
      <w:rPr>
        <w:rFonts w:hint="default"/>
        <w:lang w:val="ru-RU" w:eastAsia="en-US" w:bidi="ar-SA"/>
      </w:rPr>
    </w:lvl>
    <w:lvl w:ilvl="3" w:tplc="BC3E1B22">
      <w:numFmt w:val="bullet"/>
      <w:lvlText w:val="•"/>
      <w:lvlJc w:val="left"/>
      <w:pPr>
        <w:ind w:left="1629" w:hanging="1133"/>
      </w:pPr>
      <w:rPr>
        <w:rFonts w:hint="default"/>
        <w:lang w:val="ru-RU" w:eastAsia="en-US" w:bidi="ar-SA"/>
      </w:rPr>
    </w:lvl>
    <w:lvl w:ilvl="4" w:tplc="41605E78">
      <w:numFmt w:val="bullet"/>
      <w:lvlText w:val="•"/>
      <w:lvlJc w:val="left"/>
      <w:pPr>
        <w:ind w:left="1752" w:hanging="1133"/>
      </w:pPr>
      <w:rPr>
        <w:rFonts w:hint="default"/>
        <w:lang w:val="ru-RU" w:eastAsia="en-US" w:bidi="ar-SA"/>
      </w:rPr>
    </w:lvl>
    <w:lvl w:ilvl="5" w:tplc="7A406C34">
      <w:numFmt w:val="bullet"/>
      <w:lvlText w:val="•"/>
      <w:lvlJc w:val="left"/>
      <w:pPr>
        <w:ind w:left="1875" w:hanging="1133"/>
      </w:pPr>
      <w:rPr>
        <w:rFonts w:hint="default"/>
        <w:lang w:val="ru-RU" w:eastAsia="en-US" w:bidi="ar-SA"/>
      </w:rPr>
    </w:lvl>
    <w:lvl w:ilvl="6" w:tplc="5E1CDB20">
      <w:numFmt w:val="bullet"/>
      <w:lvlText w:val="•"/>
      <w:lvlJc w:val="left"/>
      <w:pPr>
        <w:ind w:left="1998" w:hanging="1133"/>
      </w:pPr>
      <w:rPr>
        <w:rFonts w:hint="default"/>
        <w:lang w:val="ru-RU" w:eastAsia="en-US" w:bidi="ar-SA"/>
      </w:rPr>
    </w:lvl>
    <w:lvl w:ilvl="7" w:tplc="181E8F9C">
      <w:numFmt w:val="bullet"/>
      <w:lvlText w:val="•"/>
      <w:lvlJc w:val="left"/>
      <w:pPr>
        <w:ind w:left="2121" w:hanging="1133"/>
      </w:pPr>
      <w:rPr>
        <w:rFonts w:hint="default"/>
        <w:lang w:val="ru-RU" w:eastAsia="en-US" w:bidi="ar-SA"/>
      </w:rPr>
    </w:lvl>
    <w:lvl w:ilvl="8" w:tplc="F9D89DD0">
      <w:numFmt w:val="bullet"/>
      <w:lvlText w:val="•"/>
      <w:lvlJc w:val="left"/>
      <w:pPr>
        <w:ind w:left="2244" w:hanging="1133"/>
      </w:pPr>
      <w:rPr>
        <w:rFonts w:hint="default"/>
        <w:lang w:val="ru-RU" w:eastAsia="en-US" w:bidi="ar-SA"/>
      </w:rPr>
    </w:lvl>
  </w:abstractNum>
  <w:abstractNum w:abstractNumId="61">
    <w:nsid w:val="107C27BC"/>
    <w:multiLevelType w:val="hybridMultilevel"/>
    <w:tmpl w:val="44444DB4"/>
    <w:lvl w:ilvl="0" w:tplc="44A85044">
      <w:start w:val="1"/>
      <w:numFmt w:val="decimal"/>
      <w:lvlText w:val="%1)"/>
      <w:lvlJc w:val="left"/>
      <w:pPr>
        <w:ind w:left="122" w:hanging="538"/>
        <w:jc w:val="left"/>
      </w:pPr>
      <w:rPr>
        <w:rFonts w:ascii="Times New Roman" w:eastAsia="Times New Roman" w:hAnsi="Times New Roman" w:cs="Times New Roman" w:hint="default"/>
        <w:color w:val="1F1E1F"/>
        <w:w w:val="90"/>
        <w:sz w:val="20"/>
        <w:szCs w:val="20"/>
        <w:lang w:val="ru-RU" w:eastAsia="en-US" w:bidi="ar-SA"/>
      </w:rPr>
    </w:lvl>
    <w:lvl w:ilvl="1" w:tplc="B91E4D24">
      <w:numFmt w:val="bullet"/>
      <w:lvlText w:val="•"/>
      <w:lvlJc w:val="left"/>
      <w:pPr>
        <w:ind w:left="358" w:hanging="538"/>
      </w:pPr>
      <w:rPr>
        <w:rFonts w:hint="default"/>
        <w:lang w:val="ru-RU" w:eastAsia="en-US" w:bidi="ar-SA"/>
      </w:rPr>
    </w:lvl>
    <w:lvl w:ilvl="2" w:tplc="C4D60312">
      <w:numFmt w:val="bullet"/>
      <w:lvlText w:val="•"/>
      <w:lvlJc w:val="left"/>
      <w:pPr>
        <w:ind w:left="597" w:hanging="538"/>
      </w:pPr>
      <w:rPr>
        <w:rFonts w:hint="default"/>
        <w:lang w:val="ru-RU" w:eastAsia="en-US" w:bidi="ar-SA"/>
      </w:rPr>
    </w:lvl>
    <w:lvl w:ilvl="3" w:tplc="1858522C">
      <w:numFmt w:val="bullet"/>
      <w:lvlText w:val="•"/>
      <w:lvlJc w:val="left"/>
      <w:pPr>
        <w:ind w:left="836" w:hanging="538"/>
      </w:pPr>
      <w:rPr>
        <w:rFonts w:hint="default"/>
        <w:lang w:val="ru-RU" w:eastAsia="en-US" w:bidi="ar-SA"/>
      </w:rPr>
    </w:lvl>
    <w:lvl w:ilvl="4" w:tplc="D8CC9986">
      <w:numFmt w:val="bullet"/>
      <w:lvlText w:val="•"/>
      <w:lvlJc w:val="left"/>
      <w:pPr>
        <w:ind w:left="1075" w:hanging="538"/>
      </w:pPr>
      <w:rPr>
        <w:rFonts w:hint="default"/>
        <w:lang w:val="ru-RU" w:eastAsia="en-US" w:bidi="ar-SA"/>
      </w:rPr>
    </w:lvl>
    <w:lvl w:ilvl="5" w:tplc="3F724710">
      <w:numFmt w:val="bullet"/>
      <w:lvlText w:val="•"/>
      <w:lvlJc w:val="left"/>
      <w:pPr>
        <w:ind w:left="1314" w:hanging="538"/>
      </w:pPr>
      <w:rPr>
        <w:rFonts w:hint="default"/>
        <w:lang w:val="ru-RU" w:eastAsia="en-US" w:bidi="ar-SA"/>
      </w:rPr>
    </w:lvl>
    <w:lvl w:ilvl="6" w:tplc="B37893DC">
      <w:numFmt w:val="bullet"/>
      <w:lvlText w:val="•"/>
      <w:lvlJc w:val="left"/>
      <w:pPr>
        <w:ind w:left="1552" w:hanging="538"/>
      </w:pPr>
      <w:rPr>
        <w:rFonts w:hint="default"/>
        <w:lang w:val="ru-RU" w:eastAsia="en-US" w:bidi="ar-SA"/>
      </w:rPr>
    </w:lvl>
    <w:lvl w:ilvl="7" w:tplc="E456522A">
      <w:numFmt w:val="bullet"/>
      <w:lvlText w:val="•"/>
      <w:lvlJc w:val="left"/>
      <w:pPr>
        <w:ind w:left="1791" w:hanging="538"/>
      </w:pPr>
      <w:rPr>
        <w:rFonts w:hint="default"/>
        <w:lang w:val="ru-RU" w:eastAsia="en-US" w:bidi="ar-SA"/>
      </w:rPr>
    </w:lvl>
    <w:lvl w:ilvl="8" w:tplc="AE58FF26">
      <w:numFmt w:val="bullet"/>
      <w:lvlText w:val="•"/>
      <w:lvlJc w:val="left"/>
      <w:pPr>
        <w:ind w:left="2030" w:hanging="538"/>
      </w:pPr>
      <w:rPr>
        <w:rFonts w:hint="default"/>
        <w:lang w:val="ru-RU" w:eastAsia="en-US" w:bidi="ar-SA"/>
      </w:rPr>
    </w:lvl>
  </w:abstractNum>
  <w:abstractNum w:abstractNumId="62">
    <w:nsid w:val="10D85C62"/>
    <w:multiLevelType w:val="hybridMultilevel"/>
    <w:tmpl w:val="AE8CB890"/>
    <w:lvl w:ilvl="0" w:tplc="0B261F58">
      <w:numFmt w:val="bullet"/>
      <w:lvlText w:val=""/>
      <w:lvlJc w:val="left"/>
      <w:pPr>
        <w:ind w:left="895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4866686">
      <w:numFmt w:val="bullet"/>
      <w:lvlText w:val="•"/>
      <w:lvlJc w:val="left"/>
      <w:pPr>
        <w:ind w:left="2156" w:hanging="363"/>
      </w:pPr>
      <w:rPr>
        <w:rFonts w:hint="default"/>
        <w:lang w:val="ru-RU" w:eastAsia="en-US" w:bidi="ar-SA"/>
      </w:rPr>
    </w:lvl>
    <w:lvl w:ilvl="2" w:tplc="A94C4A6C">
      <w:numFmt w:val="bullet"/>
      <w:lvlText w:val="•"/>
      <w:lvlJc w:val="left"/>
      <w:pPr>
        <w:ind w:left="3412" w:hanging="363"/>
      </w:pPr>
      <w:rPr>
        <w:rFonts w:hint="default"/>
        <w:lang w:val="ru-RU" w:eastAsia="en-US" w:bidi="ar-SA"/>
      </w:rPr>
    </w:lvl>
    <w:lvl w:ilvl="3" w:tplc="5E80B854">
      <w:numFmt w:val="bullet"/>
      <w:lvlText w:val="•"/>
      <w:lvlJc w:val="left"/>
      <w:pPr>
        <w:ind w:left="4668" w:hanging="363"/>
      </w:pPr>
      <w:rPr>
        <w:rFonts w:hint="default"/>
        <w:lang w:val="ru-RU" w:eastAsia="en-US" w:bidi="ar-SA"/>
      </w:rPr>
    </w:lvl>
    <w:lvl w:ilvl="4" w:tplc="05222486">
      <w:numFmt w:val="bullet"/>
      <w:lvlText w:val="•"/>
      <w:lvlJc w:val="left"/>
      <w:pPr>
        <w:ind w:left="5925" w:hanging="363"/>
      </w:pPr>
      <w:rPr>
        <w:rFonts w:hint="default"/>
        <w:lang w:val="ru-RU" w:eastAsia="en-US" w:bidi="ar-SA"/>
      </w:rPr>
    </w:lvl>
    <w:lvl w:ilvl="5" w:tplc="892CE87C">
      <w:numFmt w:val="bullet"/>
      <w:lvlText w:val="•"/>
      <w:lvlJc w:val="left"/>
      <w:pPr>
        <w:ind w:left="7181" w:hanging="363"/>
      </w:pPr>
      <w:rPr>
        <w:rFonts w:hint="default"/>
        <w:lang w:val="ru-RU" w:eastAsia="en-US" w:bidi="ar-SA"/>
      </w:rPr>
    </w:lvl>
    <w:lvl w:ilvl="6" w:tplc="756C1052">
      <w:numFmt w:val="bullet"/>
      <w:lvlText w:val="•"/>
      <w:lvlJc w:val="left"/>
      <w:pPr>
        <w:ind w:left="8437" w:hanging="363"/>
      </w:pPr>
      <w:rPr>
        <w:rFonts w:hint="default"/>
        <w:lang w:val="ru-RU" w:eastAsia="en-US" w:bidi="ar-SA"/>
      </w:rPr>
    </w:lvl>
    <w:lvl w:ilvl="7" w:tplc="9C84EE58">
      <w:numFmt w:val="bullet"/>
      <w:lvlText w:val="•"/>
      <w:lvlJc w:val="left"/>
      <w:pPr>
        <w:ind w:left="9694" w:hanging="363"/>
      </w:pPr>
      <w:rPr>
        <w:rFonts w:hint="default"/>
        <w:lang w:val="ru-RU" w:eastAsia="en-US" w:bidi="ar-SA"/>
      </w:rPr>
    </w:lvl>
    <w:lvl w:ilvl="8" w:tplc="59D83E9A">
      <w:numFmt w:val="bullet"/>
      <w:lvlText w:val="•"/>
      <w:lvlJc w:val="left"/>
      <w:pPr>
        <w:ind w:left="10950" w:hanging="363"/>
      </w:pPr>
      <w:rPr>
        <w:rFonts w:hint="default"/>
        <w:lang w:val="ru-RU" w:eastAsia="en-US" w:bidi="ar-SA"/>
      </w:rPr>
    </w:lvl>
  </w:abstractNum>
  <w:abstractNum w:abstractNumId="63">
    <w:nsid w:val="1162102E"/>
    <w:multiLevelType w:val="hybridMultilevel"/>
    <w:tmpl w:val="C0089AB0"/>
    <w:lvl w:ilvl="0" w:tplc="F66E605C">
      <w:numFmt w:val="bullet"/>
      <w:lvlText w:val="-"/>
      <w:lvlJc w:val="left"/>
      <w:pPr>
        <w:ind w:left="120" w:hanging="708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05527F8E">
      <w:numFmt w:val="bullet"/>
      <w:lvlText w:val="•"/>
      <w:lvlJc w:val="left"/>
      <w:pPr>
        <w:ind w:left="357" w:hanging="708"/>
      </w:pPr>
      <w:rPr>
        <w:rFonts w:hint="default"/>
        <w:lang w:val="ru-RU" w:eastAsia="en-US" w:bidi="ar-SA"/>
      </w:rPr>
    </w:lvl>
    <w:lvl w:ilvl="2" w:tplc="D63664FE">
      <w:numFmt w:val="bullet"/>
      <w:lvlText w:val="•"/>
      <w:lvlJc w:val="left"/>
      <w:pPr>
        <w:ind w:left="594" w:hanging="708"/>
      </w:pPr>
      <w:rPr>
        <w:rFonts w:hint="default"/>
        <w:lang w:val="ru-RU" w:eastAsia="en-US" w:bidi="ar-SA"/>
      </w:rPr>
    </w:lvl>
    <w:lvl w:ilvl="3" w:tplc="F2A2C16A">
      <w:numFmt w:val="bullet"/>
      <w:lvlText w:val="•"/>
      <w:lvlJc w:val="left"/>
      <w:pPr>
        <w:ind w:left="831" w:hanging="708"/>
      </w:pPr>
      <w:rPr>
        <w:rFonts w:hint="default"/>
        <w:lang w:val="ru-RU" w:eastAsia="en-US" w:bidi="ar-SA"/>
      </w:rPr>
    </w:lvl>
    <w:lvl w:ilvl="4" w:tplc="82FEDC44">
      <w:numFmt w:val="bullet"/>
      <w:lvlText w:val="•"/>
      <w:lvlJc w:val="left"/>
      <w:pPr>
        <w:ind w:left="1068" w:hanging="708"/>
      </w:pPr>
      <w:rPr>
        <w:rFonts w:hint="default"/>
        <w:lang w:val="ru-RU" w:eastAsia="en-US" w:bidi="ar-SA"/>
      </w:rPr>
    </w:lvl>
    <w:lvl w:ilvl="5" w:tplc="A448CDA4">
      <w:numFmt w:val="bullet"/>
      <w:lvlText w:val="•"/>
      <w:lvlJc w:val="left"/>
      <w:pPr>
        <w:ind w:left="1305" w:hanging="708"/>
      </w:pPr>
      <w:rPr>
        <w:rFonts w:hint="default"/>
        <w:lang w:val="ru-RU" w:eastAsia="en-US" w:bidi="ar-SA"/>
      </w:rPr>
    </w:lvl>
    <w:lvl w:ilvl="6" w:tplc="9C363FC6">
      <w:numFmt w:val="bullet"/>
      <w:lvlText w:val="•"/>
      <w:lvlJc w:val="left"/>
      <w:pPr>
        <w:ind w:left="1542" w:hanging="708"/>
      </w:pPr>
      <w:rPr>
        <w:rFonts w:hint="default"/>
        <w:lang w:val="ru-RU" w:eastAsia="en-US" w:bidi="ar-SA"/>
      </w:rPr>
    </w:lvl>
    <w:lvl w:ilvl="7" w:tplc="EBD01FD2">
      <w:numFmt w:val="bullet"/>
      <w:lvlText w:val="•"/>
      <w:lvlJc w:val="left"/>
      <w:pPr>
        <w:ind w:left="1779" w:hanging="708"/>
      </w:pPr>
      <w:rPr>
        <w:rFonts w:hint="default"/>
        <w:lang w:val="ru-RU" w:eastAsia="en-US" w:bidi="ar-SA"/>
      </w:rPr>
    </w:lvl>
    <w:lvl w:ilvl="8" w:tplc="2B6C4C0A">
      <w:numFmt w:val="bullet"/>
      <w:lvlText w:val="•"/>
      <w:lvlJc w:val="left"/>
      <w:pPr>
        <w:ind w:left="2016" w:hanging="708"/>
      </w:pPr>
      <w:rPr>
        <w:rFonts w:hint="default"/>
        <w:lang w:val="ru-RU" w:eastAsia="en-US" w:bidi="ar-SA"/>
      </w:rPr>
    </w:lvl>
  </w:abstractNum>
  <w:abstractNum w:abstractNumId="64">
    <w:nsid w:val="118A1C3C"/>
    <w:multiLevelType w:val="hybridMultilevel"/>
    <w:tmpl w:val="BBB0FD4E"/>
    <w:lvl w:ilvl="0" w:tplc="604CD090">
      <w:numFmt w:val="bullet"/>
      <w:lvlText w:val=""/>
      <w:lvlJc w:val="left"/>
      <w:pPr>
        <w:ind w:left="125" w:hanging="711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D75ED390">
      <w:numFmt w:val="bullet"/>
      <w:lvlText w:val="•"/>
      <w:lvlJc w:val="left"/>
      <w:pPr>
        <w:ind w:left="353" w:hanging="711"/>
      </w:pPr>
      <w:rPr>
        <w:rFonts w:hint="default"/>
        <w:lang w:val="ru-RU" w:eastAsia="en-US" w:bidi="ar-SA"/>
      </w:rPr>
    </w:lvl>
    <w:lvl w:ilvl="2" w:tplc="F64A2B7A">
      <w:numFmt w:val="bullet"/>
      <w:lvlText w:val="•"/>
      <w:lvlJc w:val="left"/>
      <w:pPr>
        <w:ind w:left="586" w:hanging="711"/>
      </w:pPr>
      <w:rPr>
        <w:rFonts w:hint="default"/>
        <w:lang w:val="ru-RU" w:eastAsia="en-US" w:bidi="ar-SA"/>
      </w:rPr>
    </w:lvl>
    <w:lvl w:ilvl="3" w:tplc="567EB674">
      <w:numFmt w:val="bullet"/>
      <w:lvlText w:val="•"/>
      <w:lvlJc w:val="left"/>
      <w:pPr>
        <w:ind w:left="819" w:hanging="711"/>
      </w:pPr>
      <w:rPr>
        <w:rFonts w:hint="default"/>
        <w:lang w:val="ru-RU" w:eastAsia="en-US" w:bidi="ar-SA"/>
      </w:rPr>
    </w:lvl>
    <w:lvl w:ilvl="4" w:tplc="2CBA2A18">
      <w:numFmt w:val="bullet"/>
      <w:lvlText w:val="•"/>
      <w:lvlJc w:val="left"/>
      <w:pPr>
        <w:ind w:left="1052" w:hanging="711"/>
      </w:pPr>
      <w:rPr>
        <w:rFonts w:hint="default"/>
        <w:lang w:val="ru-RU" w:eastAsia="en-US" w:bidi="ar-SA"/>
      </w:rPr>
    </w:lvl>
    <w:lvl w:ilvl="5" w:tplc="53729AFE">
      <w:numFmt w:val="bullet"/>
      <w:lvlText w:val="•"/>
      <w:lvlJc w:val="left"/>
      <w:pPr>
        <w:ind w:left="1285" w:hanging="711"/>
      </w:pPr>
      <w:rPr>
        <w:rFonts w:hint="default"/>
        <w:lang w:val="ru-RU" w:eastAsia="en-US" w:bidi="ar-SA"/>
      </w:rPr>
    </w:lvl>
    <w:lvl w:ilvl="6" w:tplc="A4DC2EA0">
      <w:numFmt w:val="bullet"/>
      <w:lvlText w:val="•"/>
      <w:lvlJc w:val="left"/>
      <w:pPr>
        <w:ind w:left="1518" w:hanging="711"/>
      </w:pPr>
      <w:rPr>
        <w:rFonts w:hint="default"/>
        <w:lang w:val="ru-RU" w:eastAsia="en-US" w:bidi="ar-SA"/>
      </w:rPr>
    </w:lvl>
    <w:lvl w:ilvl="7" w:tplc="1FAC7046">
      <w:numFmt w:val="bullet"/>
      <w:lvlText w:val="•"/>
      <w:lvlJc w:val="left"/>
      <w:pPr>
        <w:ind w:left="1751" w:hanging="711"/>
      </w:pPr>
      <w:rPr>
        <w:rFonts w:hint="default"/>
        <w:lang w:val="ru-RU" w:eastAsia="en-US" w:bidi="ar-SA"/>
      </w:rPr>
    </w:lvl>
    <w:lvl w:ilvl="8" w:tplc="9EE8AD0A">
      <w:numFmt w:val="bullet"/>
      <w:lvlText w:val="•"/>
      <w:lvlJc w:val="left"/>
      <w:pPr>
        <w:ind w:left="1984" w:hanging="711"/>
      </w:pPr>
      <w:rPr>
        <w:rFonts w:hint="default"/>
        <w:lang w:val="ru-RU" w:eastAsia="en-US" w:bidi="ar-SA"/>
      </w:rPr>
    </w:lvl>
  </w:abstractNum>
  <w:abstractNum w:abstractNumId="65">
    <w:nsid w:val="118D0A3F"/>
    <w:multiLevelType w:val="hybridMultilevel"/>
    <w:tmpl w:val="998E8D56"/>
    <w:lvl w:ilvl="0" w:tplc="B1E8AC14">
      <w:numFmt w:val="bullet"/>
      <w:lvlText w:val=""/>
      <w:lvlJc w:val="left"/>
      <w:pPr>
        <w:ind w:left="120" w:hanging="365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F2683FAA">
      <w:numFmt w:val="bullet"/>
      <w:lvlText w:val="•"/>
      <w:lvlJc w:val="left"/>
      <w:pPr>
        <w:ind w:left="357" w:hanging="365"/>
      </w:pPr>
      <w:rPr>
        <w:rFonts w:hint="default"/>
        <w:lang w:val="ru-RU" w:eastAsia="en-US" w:bidi="ar-SA"/>
      </w:rPr>
    </w:lvl>
    <w:lvl w:ilvl="2" w:tplc="F10289F0">
      <w:numFmt w:val="bullet"/>
      <w:lvlText w:val="•"/>
      <w:lvlJc w:val="left"/>
      <w:pPr>
        <w:ind w:left="594" w:hanging="365"/>
      </w:pPr>
      <w:rPr>
        <w:rFonts w:hint="default"/>
        <w:lang w:val="ru-RU" w:eastAsia="en-US" w:bidi="ar-SA"/>
      </w:rPr>
    </w:lvl>
    <w:lvl w:ilvl="3" w:tplc="4A3A2572">
      <w:numFmt w:val="bullet"/>
      <w:lvlText w:val="•"/>
      <w:lvlJc w:val="left"/>
      <w:pPr>
        <w:ind w:left="831" w:hanging="365"/>
      </w:pPr>
      <w:rPr>
        <w:rFonts w:hint="default"/>
        <w:lang w:val="ru-RU" w:eastAsia="en-US" w:bidi="ar-SA"/>
      </w:rPr>
    </w:lvl>
    <w:lvl w:ilvl="4" w:tplc="F4CE1822">
      <w:numFmt w:val="bullet"/>
      <w:lvlText w:val="•"/>
      <w:lvlJc w:val="left"/>
      <w:pPr>
        <w:ind w:left="1068" w:hanging="365"/>
      </w:pPr>
      <w:rPr>
        <w:rFonts w:hint="default"/>
        <w:lang w:val="ru-RU" w:eastAsia="en-US" w:bidi="ar-SA"/>
      </w:rPr>
    </w:lvl>
    <w:lvl w:ilvl="5" w:tplc="271013BC">
      <w:numFmt w:val="bullet"/>
      <w:lvlText w:val="•"/>
      <w:lvlJc w:val="left"/>
      <w:pPr>
        <w:ind w:left="1305" w:hanging="365"/>
      </w:pPr>
      <w:rPr>
        <w:rFonts w:hint="default"/>
        <w:lang w:val="ru-RU" w:eastAsia="en-US" w:bidi="ar-SA"/>
      </w:rPr>
    </w:lvl>
    <w:lvl w:ilvl="6" w:tplc="4F8E74C2">
      <w:numFmt w:val="bullet"/>
      <w:lvlText w:val="•"/>
      <w:lvlJc w:val="left"/>
      <w:pPr>
        <w:ind w:left="1542" w:hanging="365"/>
      </w:pPr>
      <w:rPr>
        <w:rFonts w:hint="default"/>
        <w:lang w:val="ru-RU" w:eastAsia="en-US" w:bidi="ar-SA"/>
      </w:rPr>
    </w:lvl>
    <w:lvl w:ilvl="7" w:tplc="CC406EB6">
      <w:numFmt w:val="bullet"/>
      <w:lvlText w:val="•"/>
      <w:lvlJc w:val="left"/>
      <w:pPr>
        <w:ind w:left="1779" w:hanging="365"/>
      </w:pPr>
      <w:rPr>
        <w:rFonts w:hint="default"/>
        <w:lang w:val="ru-RU" w:eastAsia="en-US" w:bidi="ar-SA"/>
      </w:rPr>
    </w:lvl>
    <w:lvl w:ilvl="8" w:tplc="C49E95A0">
      <w:numFmt w:val="bullet"/>
      <w:lvlText w:val="•"/>
      <w:lvlJc w:val="left"/>
      <w:pPr>
        <w:ind w:left="2016" w:hanging="365"/>
      </w:pPr>
      <w:rPr>
        <w:rFonts w:hint="default"/>
        <w:lang w:val="ru-RU" w:eastAsia="en-US" w:bidi="ar-SA"/>
      </w:rPr>
    </w:lvl>
  </w:abstractNum>
  <w:abstractNum w:abstractNumId="66">
    <w:nsid w:val="11DB311D"/>
    <w:multiLevelType w:val="hybridMultilevel"/>
    <w:tmpl w:val="E6F84530"/>
    <w:lvl w:ilvl="0" w:tplc="D396C944">
      <w:numFmt w:val="bullet"/>
      <w:lvlText w:val=""/>
      <w:lvlJc w:val="left"/>
      <w:pPr>
        <w:ind w:left="833" w:hanging="708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D0029938">
      <w:numFmt w:val="bullet"/>
      <w:lvlText w:val="•"/>
      <w:lvlJc w:val="left"/>
      <w:pPr>
        <w:ind w:left="1001" w:hanging="708"/>
      </w:pPr>
      <w:rPr>
        <w:rFonts w:hint="default"/>
        <w:lang w:val="ru-RU" w:eastAsia="en-US" w:bidi="ar-SA"/>
      </w:rPr>
    </w:lvl>
    <w:lvl w:ilvl="2" w:tplc="66F67B08">
      <w:numFmt w:val="bullet"/>
      <w:lvlText w:val="•"/>
      <w:lvlJc w:val="left"/>
      <w:pPr>
        <w:ind w:left="1162" w:hanging="708"/>
      </w:pPr>
      <w:rPr>
        <w:rFonts w:hint="default"/>
        <w:lang w:val="ru-RU" w:eastAsia="en-US" w:bidi="ar-SA"/>
      </w:rPr>
    </w:lvl>
    <w:lvl w:ilvl="3" w:tplc="722C7D12">
      <w:numFmt w:val="bullet"/>
      <w:lvlText w:val="•"/>
      <w:lvlJc w:val="left"/>
      <w:pPr>
        <w:ind w:left="1323" w:hanging="708"/>
      </w:pPr>
      <w:rPr>
        <w:rFonts w:hint="default"/>
        <w:lang w:val="ru-RU" w:eastAsia="en-US" w:bidi="ar-SA"/>
      </w:rPr>
    </w:lvl>
    <w:lvl w:ilvl="4" w:tplc="7F98668C">
      <w:numFmt w:val="bullet"/>
      <w:lvlText w:val="•"/>
      <w:lvlJc w:val="left"/>
      <w:pPr>
        <w:ind w:left="1484" w:hanging="708"/>
      </w:pPr>
      <w:rPr>
        <w:rFonts w:hint="default"/>
        <w:lang w:val="ru-RU" w:eastAsia="en-US" w:bidi="ar-SA"/>
      </w:rPr>
    </w:lvl>
    <w:lvl w:ilvl="5" w:tplc="76DA0CAC">
      <w:numFmt w:val="bullet"/>
      <w:lvlText w:val="•"/>
      <w:lvlJc w:val="left"/>
      <w:pPr>
        <w:ind w:left="1645" w:hanging="708"/>
      </w:pPr>
      <w:rPr>
        <w:rFonts w:hint="default"/>
        <w:lang w:val="ru-RU" w:eastAsia="en-US" w:bidi="ar-SA"/>
      </w:rPr>
    </w:lvl>
    <w:lvl w:ilvl="6" w:tplc="99EC8986">
      <w:numFmt w:val="bullet"/>
      <w:lvlText w:val="•"/>
      <w:lvlJc w:val="left"/>
      <w:pPr>
        <w:ind w:left="1806" w:hanging="708"/>
      </w:pPr>
      <w:rPr>
        <w:rFonts w:hint="default"/>
        <w:lang w:val="ru-RU" w:eastAsia="en-US" w:bidi="ar-SA"/>
      </w:rPr>
    </w:lvl>
    <w:lvl w:ilvl="7" w:tplc="7E2AADE6">
      <w:numFmt w:val="bullet"/>
      <w:lvlText w:val="•"/>
      <w:lvlJc w:val="left"/>
      <w:pPr>
        <w:ind w:left="1967" w:hanging="708"/>
      </w:pPr>
      <w:rPr>
        <w:rFonts w:hint="default"/>
        <w:lang w:val="ru-RU" w:eastAsia="en-US" w:bidi="ar-SA"/>
      </w:rPr>
    </w:lvl>
    <w:lvl w:ilvl="8" w:tplc="D0F013D8">
      <w:numFmt w:val="bullet"/>
      <w:lvlText w:val="•"/>
      <w:lvlJc w:val="left"/>
      <w:pPr>
        <w:ind w:left="2128" w:hanging="708"/>
      </w:pPr>
      <w:rPr>
        <w:rFonts w:hint="default"/>
        <w:lang w:val="ru-RU" w:eastAsia="en-US" w:bidi="ar-SA"/>
      </w:rPr>
    </w:lvl>
  </w:abstractNum>
  <w:abstractNum w:abstractNumId="67">
    <w:nsid w:val="12F912E5"/>
    <w:multiLevelType w:val="hybridMultilevel"/>
    <w:tmpl w:val="FFE21826"/>
    <w:lvl w:ilvl="0" w:tplc="AC3AACD2">
      <w:start w:val="1"/>
      <w:numFmt w:val="decimal"/>
      <w:lvlText w:val="%1."/>
      <w:lvlJc w:val="left"/>
      <w:pPr>
        <w:ind w:left="413" w:hanging="22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BD07FC6">
      <w:numFmt w:val="bullet"/>
      <w:lvlText w:val="•"/>
      <w:lvlJc w:val="left"/>
      <w:pPr>
        <w:ind w:left="1701" w:hanging="224"/>
      </w:pPr>
      <w:rPr>
        <w:rFonts w:hint="default"/>
        <w:lang w:val="ru-RU" w:eastAsia="en-US" w:bidi="ar-SA"/>
      </w:rPr>
    </w:lvl>
    <w:lvl w:ilvl="2" w:tplc="2E783098">
      <w:numFmt w:val="bullet"/>
      <w:lvlText w:val="•"/>
      <w:lvlJc w:val="left"/>
      <w:pPr>
        <w:ind w:left="2983" w:hanging="224"/>
      </w:pPr>
      <w:rPr>
        <w:rFonts w:hint="default"/>
        <w:lang w:val="ru-RU" w:eastAsia="en-US" w:bidi="ar-SA"/>
      </w:rPr>
    </w:lvl>
    <w:lvl w:ilvl="3" w:tplc="AA36648C">
      <w:numFmt w:val="bullet"/>
      <w:lvlText w:val="•"/>
      <w:lvlJc w:val="left"/>
      <w:pPr>
        <w:ind w:left="4264" w:hanging="224"/>
      </w:pPr>
      <w:rPr>
        <w:rFonts w:hint="default"/>
        <w:lang w:val="ru-RU" w:eastAsia="en-US" w:bidi="ar-SA"/>
      </w:rPr>
    </w:lvl>
    <w:lvl w:ilvl="4" w:tplc="AEEE4B3C">
      <w:numFmt w:val="bullet"/>
      <w:lvlText w:val="•"/>
      <w:lvlJc w:val="left"/>
      <w:pPr>
        <w:ind w:left="5546" w:hanging="224"/>
      </w:pPr>
      <w:rPr>
        <w:rFonts w:hint="default"/>
        <w:lang w:val="ru-RU" w:eastAsia="en-US" w:bidi="ar-SA"/>
      </w:rPr>
    </w:lvl>
    <w:lvl w:ilvl="5" w:tplc="9022E502">
      <w:numFmt w:val="bullet"/>
      <w:lvlText w:val="•"/>
      <w:lvlJc w:val="left"/>
      <w:pPr>
        <w:ind w:left="6827" w:hanging="224"/>
      </w:pPr>
      <w:rPr>
        <w:rFonts w:hint="default"/>
        <w:lang w:val="ru-RU" w:eastAsia="en-US" w:bidi="ar-SA"/>
      </w:rPr>
    </w:lvl>
    <w:lvl w:ilvl="6" w:tplc="084EFE48">
      <w:numFmt w:val="bullet"/>
      <w:lvlText w:val="•"/>
      <w:lvlJc w:val="left"/>
      <w:pPr>
        <w:ind w:left="8109" w:hanging="224"/>
      </w:pPr>
      <w:rPr>
        <w:rFonts w:hint="default"/>
        <w:lang w:val="ru-RU" w:eastAsia="en-US" w:bidi="ar-SA"/>
      </w:rPr>
    </w:lvl>
    <w:lvl w:ilvl="7" w:tplc="D422BFD6">
      <w:numFmt w:val="bullet"/>
      <w:lvlText w:val="•"/>
      <w:lvlJc w:val="left"/>
      <w:pPr>
        <w:ind w:left="9390" w:hanging="224"/>
      </w:pPr>
      <w:rPr>
        <w:rFonts w:hint="default"/>
        <w:lang w:val="ru-RU" w:eastAsia="en-US" w:bidi="ar-SA"/>
      </w:rPr>
    </w:lvl>
    <w:lvl w:ilvl="8" w:tplc="2D7AFED4">
      <w:numFmt w:val="bullet"/>
      <w:lvlText w:val="•"/>
      <w:lvlJc w:val="left"/>
      <w:pPr>
        <w:ind w:left="10672" w:hanging="224"/>
      </w:pPr>
      <w:rPr>
        <w:rFonts w:hint="default"/>
        <w:lang w:val="ru-RU" w:eastAsia="en-US" w:bidi="ar-SA"/>
      </w:rPr>
    </w:lvl>
  </w:abstractNum>
  <w:abstractNum w:abstractNumId="68">
    <w:nsid w:val="130E2E64"/>
    <w:multiLevelType w:val="hybridMultilevel"/>
    <w:tmpl w:val="FA7E5F1E"/>
    <w:lvl w:ilvl="0" w:tplc="71D4325A">
      <w:start w:val="1"/>
      <w:numFmt w:val="decimal"/>
      <w:lvlText w:val="%1."/>
      <w:lvlJc w:val="left"/>
      <w:pPr>
        <w:ind w:left="956" w:hanging="164"/>
        <w:jc w:val="left"/>
      </w:pPr>
      <w:rPr>
        <w:rFonts w:hint="default"/>
        <w:w w:val="81"/>
        <w:lang w:val="ru-RU" w:eastAsia="en-US" w:bidi="ar-SA"/>
      </w:rPr>
    </w:lvl>
    <w:lvl w:ilvl="1" w:tplc="0A7A3208">
      <w:numFmt w:val="bullet"/>
      <w:lvlText w:val="•"/>
      <w:lvlJc w:val="left"/>
      <w:pPr>
        <w:ind w:left="2472" w:hanging="164"/>
      </w:pPr>
      <w:rPr>
        <w:rFonts w:hint="default"/>
        <w:lang w:val="ru-RU" w:eastAsia="en-US" w:bidi="ar-SA"/>
      </w:rPr>
    </w:lvl>
    <w:lvl w:ilvl="2" w:tplc="D21279A8">
      <w:numFmt w:val="bullet"/>
      <w:lvlText w:val="•"/>
      <w:lvlJc w:val="left"/>
      <w:pPr>
        <w:ind w:left="3984" w:hanging="164"/>
      </w:pPr>
      <w:rPr>
        <w:rFonts w:hint="default"/>
        <w:lang w:val="ru-RU" w:eastAsia="en-US" w:bidi="ar-SA"/>
      </w:rPr>
    </w:lvl>
    <w:lvl w:ilvl="3" w:tplc="A73AFE6C">
      <w:numFmt w:val="bullet"/>
      <w:lvlText w:val="•"/>
      <w:lvlJc w:val="left"/>
      <w:pPr>
        <w:ind w:left="5496" w:hanging="164"/>
      </w:pPr>
      <w:rPr>
        <w:rFonts w:hint="default"/>
        <w:lang w:val="ru-RU" w:eastAsia="en-US" w:bidi="ar-SA"/>
      </w:rPr>
    </w:lvl>
    <w:lvl w:ilvl="4" w:tplc="077A44CC">
      <w:numFmt w:val="bullet"/>
      <w:lvlText w:val="•"/>
      <w:lvlJc w:val="left"/>
      <w:pPr>
        <w:ind w:left="7008" w:hanging="164"/>
      </w:pPr>
      <w:rPr>
        <w:rFonts w:hint="default"/>
        <w:lang w:val="ru-RU" w:eastAsia="en-US" w:bidi="ar-SA"/>
      </w:rPr>
    </w:lvl>
    <w:lvl w:ilvl="5" w:tplc="AD3435C4">
      <w:numFmt w:val="bullet"/>
      <w:lvlText w:val="•"/>
      <w:lvlJc w:val="left"/>
      <w:pPr>
        <w:ind w:left="8520" w:hanging="164"/>
      </w:pPr>
      <w:rPr>
        <w:rFonts w:hint="default"/>
        <w:lang w:val="ru-RU" w:eastAsia="en-US" w:bidi="ar-SA"/>
      </w:rPr>
    </w:lvl>
    <w:lvl w:ilvl="6" w:tplc="0C86B074">
      <w:numFmt w:val="bullet"/>
      <w:lvlText w:val="•"/>
      <w:lvlJc w:val="left"/>
      <w:pPr>
        <w:ind w:left="10032" w:hanging="164"/>
      </w:pPr>
      <w:rPr>
        <w:rFonts w:hint="default"/>
        <w:lang w:val="ru-RU" w:eastAsia="en-US" w:bidi="ar-SA"/>
      </w:rPr>
    </w:lvl>
    <w:lvl w:ilvl="7" w:tplc="03F667A6">
      <w:numFmt w:val="bullet"/>
      <w:lvlText w:val="•"/>
      <w:lvlJc w:val="left"/>
      <w:pPr>
        <w:ind w:left="11544" w:hanging="164"/>
      </w:pPr>
      <w:rPr>
        <w:rFonts w:hint="default"/>
        <w:lang w:val="ru-RU" w:eastAsia="en-US" w:bidi="ar-SA"/>
      </w:rPr>
    </w:lvl>
    <w:lvl w:ilvl="8" w:tplc="BAEA5000">
      <w:numFmt w:val="bullet"/>
      <w:lvlText w:val="•"/>
      <w:lvlJc w:val="left"/>
      <w:pPr>
        <w:ind w:left="13056" w:hanging="164"/>
      </w:pPr>
      <w:rPr>
        <w:rFonts w:hint="default"/>
        <w:lang w:val="ru-RU" w:eastAsia="en-US" w:bidi="ar-SA"/>
      </w:rPr>
    </w:lvl>
  </w:abstractNum>
  <w:abstractNum w:abstractNumId="69">
    <w:nsid w:val="138E6352"/>
    <w:multiLevelType w:val="hybridMultilevel"/>
    <w:tmpl w:val="07687F2A"/>
    <w:lvl w:ilvl="0" w:tplc="FE743C8C">
      <w:numFmt w:val="bullet"/>
      <w:lvlText w:val="-"/>
      <w:lvlJc w:val="left"/>
      <w:pPr>
        <w:ind w:left="122" w:hanging="27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150233C8">
      <w:numFmt w:val="bullet"/>
      <w:lvlText w:val="•"/>
      <w:lvlJc w:val="left"/>
      <w:pPr>
        <w:ind w:left="358" w:hanging="274"/>
      </w:pPr>
      <w:rPr>
        <w:rFonts w:hint="default"/>
        <w:lang w:val="ru-RU" w:eastAsia="en-US" w:bidi="ar-SA"/>
      </w:rPr>
    </w:lvl>
    <w:lvl w:ilvl="2" w:tplc="0D3E4FAC">
      <w:numFmt w:val="bullet"/>
      <w:lvlText w:val="•"/>
      <w:lvlJc w:val="left"/>
      <w:pPr>
        <w:ind w:left="597" w:hanging="274"/>
      </w:pPr>
      <w:rPr>
        <w:rFonts w:hint="default"/>
        <w:lang w:val="ru-RU" w:eastAsia="en-US" w:bidi="ar-SA"/>
      </w:rPr>
    </w:lvl>
    <w:lvl w:ilvl="3" w:tplc="E31424DC">
      <w:numFmt w:val="bullet"/>
      <w:lvlText w:val="•"/>
      <w:lvlJc w:val="left"/>
      <w:pPr>
        <w:ind w:left="836" w:hanging="274"/>
      </w:pPr>
      <w:rPr>
        <w:rFonts w:hint="default"/>
        <w:lang w:val="ru-RU" w:eastAsia="en-US" w:bidi="ar-SA"/>
      </w:rPr>
    </w:lvl>
    <w:lvl w:ilvl="4" w:tplc="848C5BE6">
      <w:numFmt w:val="bullet"/>
      <w:lvlText w:val="•"/>
      <w:lvlJc w:val="left"/>
      <w:pPr>
        <w:ind w:left="1075" w:hanging="274"/>
      </w:pPr>
      <w:rPr>
        <w:rFonts w:hint="default"/>
        <w:lang w:val="ru-RU" w:eastAsia="en-US" w:bidi="ar-SA"/>
      </w:rPr>
    </w:lvl>
    <w:lvl w:ilvl="5" w:tplc="0B6EEBE0">
      <w:numFmt w:val="bullet"/>
      <w:lvlText w:val="•"/>
      <w:lvlJc w:val="left"/>
      <w:pPr>
        <w:ind w:left="1314" w:hanging="274"/>
      </w:pPr>
      <w:rPr>
        <w:rFonts w:hint="default"/>
        <w:lang w:val="ru-RU" w:eastAsia="en-US" w:bidi="ar-SA"/>
      </w:rPr>
    </w:lvl>
    <w:lvl w:ilvl="6" w:tplc="8C6ED338">
      <w:numFmt w:val="bullet"/>
      <w:lvlText w:val="•"/>
      <w:lvlJc w:val="left"/>
      <w:pPr>
        <w:ind w:left="1552" w:hanging="274"/>
      </w:pPr>
      <w:rPr>
        <w:rFonts w:hint="default"/>
        <w:lang w:val="ru-RU" w:eastAsia="en-US" w:bidi="ar-SA"/>
      </w:rPr>
    </w:lvl>
    <w:lvl w:ilvl="7" w:tplc="CCF20656">
      <w:numFmt w:val="bullet"/>
      <w:lvlText w:val="•"/>
      <w:lvlJc w:val="left"/>
      <w:pPr>
        <w:ind w:left="1791" w:hanging="274"/>
      </w:pPr>
      <w:rPr>
        <w:rFonts w:hint="default"/>
        <w:lang w:val="ru-RU" w:eastAsia="en-US" w:bidi="ar-SA"/>
      </w:rPr>
    </w:lvl>
    <w:lvl w:ilvl="8" w:tplc="87B0DCEC">
      <w:numFmt w:val="bullet"/>
      <w:lvlText w:val="•"/>
      <w:lvlJc w:val="left"/>
      <w:pPr>
        <w:ind w:left="2030" w:hanging="274"/>
      </w:pPr>
      <w:rPr>
        <w:rFonts w:hint="default"/>
        <w:lang w:val="ru-RU" w:eastAsia="en-US" w:bidi="ar-SA"/>
      </w:rPr>
    </w:lvl>
  </w:abstractNum>
  <w:abstractNum w:abstractNumId="70">
    <w:nsid w:val="139F70CA"/>
    <w:multiLevelType w:val="hybridMultilevel"/>
    <w:tmpl w:val="98EE608A"/>
    <w:lvl w:ilvl="0" w:tplc="25DE046E">
      <w:numFmt w:val="bullet"/>
      <w:lvlText w:val=""/>
      <w:lvlJc w:val="left"/>
      <w:pPr>
        <w:ind w:left="120" w:hanging="709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46383FB2">
      <w:numFmt w:val="bullet"/>
      <w:lvlText w:val="•"/>
      <w:lvlJc w:val="left"/>
      <w:pPr>
        <w:ind w:left="391" w:hanging="709"/>
      </w:pPr>
      <w:rPr>
        <w:rFonts w:hint="default"/>
        <w:lang w:val="ru-RU" w:eastAsia="en-US" w:bidi="ar-SA"/>
      </w:rPr>
    </w:lvl>
    <w:lvl w:ilvl="2" w:tplc="162E4B0C">
      <w:numFmt w:val="bullet"/>
      <w:lvlText w:val="•"/>
      <w:lvlJc w:val="left"/>
      <w:pPr>
        <w:ind w:left="662" w:hanging="709"/>
      </w:pPr>
      <w:rPr>
        <w:rFonts w:hint="default"/>
        <w:lang w:val="ru-RU" w:eastAsia="en-US" w:bidi="ar-SA"/>
      </w:rPr>
    </w:lvl>
    <w:lvl w:ilvl="3" w:tplc="93001074">
      <w:numFmt w:val="bullet"/>
      <w:lvlText w:val="•"/>
      <w:lvlJc w:val="left"/>
      <w:pPr>
        <w:ind w:left="933" w:hanging="709"/>
      </w:pPr>
      <w:rPr>
        <w:rFonts w:hint="default"/>
        <w:lang w:val="ru-RU" w:eastAsia="en-US" w:bidi="ar-SA"/>
      </w:rPr>
    </w:lvl>
    <w:lvl w:ilvl="4" w:tplc="A5FA1328">
      <w:numFmt w:val="bullet"/>
      <w:lvlText w:val="•"/>
      <w:lvlJc w:val="left"/>
      <w:pPr>
        <w:ind w:left="1204" w:hanging="709"/>
      </w:pPr>
      <w:rPr>
        <w:rFonts w:hint="default"/>
        <w:lang w:val="ru-RU" w:eastAsia="en-US" w:bidi="ar-SA"/>
      </w:rPr>
    </w:lvl>
    <w:lvl w:ilvl="5" w:tplc="617C5EE4">
      <w:numFmt w:val="bullet"/>
      <w:lvlText w:val="•"/>
      <w:lvlJc w:val="left"/>
      <w:pPr>
        <w:ind w:left="1475" w:hanging="709"/>
      </w:pPr>
      <w:rPr>
        <w:rFonts w:hint="default"/>
        <w:lang w:val="ru-RU" w:eastAsia="en-US" w:bidi="ar-SA"/>
      </w:rPr>
    </w:lvl>
    <w:lvl w:ilvl="6" w:tplc="D682CD0A">
      <w:numFmt w:val="bullet"/>
      <w:lvlText w:val="•"/>
      <w:lvlJc w:val="left"/>
      <w:pPr>
        <w:ind w:left="1746" w:hanging="709"/>
      </w:pPr>
      <w:rPr>
        <w:rFonts w:hint="default"/>
        <w:lang w:val="ru-RU" w:eastAsia="en-US" w:bidi="ar-SA"/>
      </w:rPr>
    </w:lvl>
    <w:lvl w:ilvl="7" w:tplc="B63EF4FA">
      <w:numFmt w:val="bullet"/>
      <w:lvlText w:val="•"/>
      <w:lvlJc w:val="left"/>
      <w:pPr>
        <w:ind w:left="2017" w:hanging="709"/>
      </w:pPr>
      <w:rPr>
        <w:rFonts w:hint="default"/>
        <w:lang w:val="ru-RU" w:eastAsia="en-US" w:bidi="ar-SA"/>
      </w:rPr>
    </w:lvl>
    <w:lvl w:ilvl="8" w:tplc="B33A68EC">
      <w:numFmt w:val="bullet"/>
      <w:lvlText w:val="•"/>
      <w:lvlJc w:val="left"/>
      <w:pPr>
        <w:ind w:left="2288" w:hanging="709"/>
      </w:pPr>
      <w:rPr>
        <w:rFonts w:hint="default"/>
        <w:lang w:val="ru-RU" w:eastAsia="en-US" w:bidi="ar-SA"/>
      </w:rPr>
    </w:lvl>
  </w:abstractNum>
  <w:abstractNum w:abstractNumId="71">
    <w:nsid w:val="13D630B1"/>
    <w:multiLevelType w:val="hybridMultilevel"/>
    <w:tmpl w:val="63285B8C"/>
    <w:lvl w:ilvl="0" w:tplc="6BF64FF6">
      <w:start w:val="1"/>
      <w:numFmt w:val="decimal"/>
      <w:lvlText w:val="%1."/>
      <w:lvlJc w:val="left"/>
      <w:pPr>
        <w:ind w:left="958" w:hanging="166"/>
        <w:jc w:val="left"/>
      </w:pPr>
      <w:rPr>
        <w:rFonts w:ascii="Times New Roman" w:eastAsia="Times New Roman" w:hAnsi="Times New Roman" w:cs="Times New Roman" w:hint="default"/>
        <w:spacing w:val="0"/>
        <w:w w:val="80"/>
        <w:sz w:val="18"/>
        <w:szCs w:val="18"/>
        <w:lang w:val="ru-RU" w:eastAsia="en-US" w:bidi="ar-SA"/>
      </w:rPr>
    </w:lvl>
    <w:lvl w:ilvl="1" w:tplc="0FA817C2">
      <w:start w:val="4"/>
      <w:numFmt w:val="decimal"/>
      <w:lvlText w:val="%2."/>
      <w:lvlJc w:val="left"/>
      <w:pPr>
        <w:ind w:left="2209" w:hanging="708"/>
        <w:jc w:val="left"/>
      </w:pPr>
      <w:rPr>
        <w:rFonts w:ascii="Times New Roman" w:eastAsia="Times New Roman" w:hAnsi="Times New Roman" w:cs="Times New Roman" w:hint="default"/>
        <w:spacing w:val="-2"/>
        <w:w w:val="94"/>
        <w:sz w:val="23"/>
        <w:szCs w:val="23"/>
        <w:lang w:val="ru-RU" w:eastAsia="en-US" w:bidi="ar-SA"/>
      </w:rPr>
    </w:lvl>
    <w:lvl w:ilvl="2" w:tplc="F13E6450">
      <w:numFmt w:val="bullet"/>
      <w:lvlText w:val="•"/>
      <w:lvlJc w:val="left"/>
      <w:pPr>
        <w:ind w:left="3742" w:hanging="708"/>
      </w:pPr>
      <w:rPr>
        <w:rFonts w:hint="default"/>
        <w:lang w:val="ru-RU" w:eastAsia="en-US" w:bidi="ar-SA"/>
      </w:rPr>
    </w:lvl>
    <w:lvl w:ilvl="3" w:tplc="EA60F046">
      <w:numFmt w:val="bullet"/>
      <w:lvlText w:val="•"/>
      <w:lvlJc w:val="left"/>
      <w:pPr>
        <w:ind w:left="5284" w:hanging="708"/>
      </w:pPr>
      <w:rPr>
        <w:rFonts w:hint="default"/>
        <w:lang w:val="ru-RU" w:eastAsia="en-US" w:bidi="ar-SA"/>
      </w:rPr>
    </w:lvl>
    <w:lvl w:ilvl="4" w:tplc="6C0A51AE">
      <w:numFmt w:val="bullet"/>
      <w:lvlText w:val="•"/>
      <w:lvlJc w:val="left"/>
      <w:pPr>
        <w:ind w:left="6826" w:hanging="708"/>
      </w:pPr>
      <w:rPr>
        <w:rFonts w:hint="default"/>
        <w:lang w:val="ru-RU" w:eastAsia="en-US" w:bidi="ar-SA"/>
      </w:rPr>
    </w:lvl>
    <w:lvl w:ilvl="5" w:tplc="0DAA7826">
      <w:numFmt w:val="bullet"/>
      <w:lvlText w:val="•"/>
      <w:lvlJc w:val="left"/>
      <w:pPr>
        <w:ind w:left="8368" w:hanging="708"/>
      </w:pPr>
      <w:rPr>
        <w:rFonts w:hint="default"/>
        <w:lang w:val="ru-RU" w:eastAsia="en-US" w:bidi="ar-SA"/>
      </w:rPr>
    </w:lvl>
    <w:lvl w:ilvl="6" w:tplc="CFB4C5D4">
      <w:numFmt w:val="bullet"/>
      <w:lvlText w:val="•"/>
      <w:lvlJc w:val="left"/>
      <w:pPr>
        <w:ind w:left="9911" w:hanging="708"/>
      </w:pPr>
      <w:rPr>
        <w:rFonts w:hint="default"/>
        <w:lang w:val="ru-RU" w:eastAsia="en-US" w:bidi="ar-SA"/>
      </w:rPr>
    </w:lvl>
    <w:lvl w:ilvl="7" w:tplc="D4008428">
      <w:numFmt w:val="bullet"/>
      <w:lvlText w:val="•"/>
      <w:lvlJc w:val="left"/>
      <w:pPr>
        <w:ind w:left="11453" w:hanging="708"/>
      </w:pPr>
      <w:rPr>
        <w:rFonts w:hint="default"/>
        <w:lang w:val="ru-RU" w:eastAsia="en-US" w:bidi="ar-SA"/>
      </w:rPr>
    </w:lvl>
    <w:lvl w:ilvl="8" w:tplc="5D7E047C">
      <w:numFmt w:val="bullet"/>
      <w:lvlText w:val="•"/>
      <w:lvlJc w:val="left"/>
      <w:pPr>
        <w:ind w:left="12995" w:hanging="708"/>
      </w:pPr>
      <w:rPr>
        <w:rFonts w:hint="default"/>
        <w:lang w:val="ru-RU" w:eastAsia="en-US" w:bidi="ar-SA"/>
      </w:rPr>
    </w:lvl>
  </w:abstractNum>
  <w:abstractNum w:abstractNumId="72">
    <w:nsid w:val="148F6A51"/>
    <w:multiLevelType w:val="hybridMultilevel"/>
    <w:tmpl w:val="CB4CD31C"/>
    <w:lvl w:ilvl="0" w:tplc="687E016A">
      <w:numFmt w:val="bullet"/>
      <w:lvlText w:val="-"/>
      <w:lvlJc w:val="left"/>
      <w:pPr>
        <w:ind w:left="120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4ECA29E">
      <w:numFmt w:val="bullet"/>
      <w:lvlText w:val="•"/>
      <w:lvlJc w:val="left"/>
      <w:pPr>
        <w:ind w:left="782" w:hanging="125"/>
      </w:pPr>
      <w:rPr>
        <w:rFonts w:hint="default"/>
        <w:lang w:val="ru-RU" w:eastAsia="en-US" w:bidi="ar-SA"/>
      </w:rPr>
    </w:lvl>
    <w:lvl w:ilvl="2" w:tplc="381AA5F6">
      <w:numFmt w:val="bullet"/>
      <w:lvlText w:val="•"/>
      <w:lvlJc w:val="left"/>
      <w:pPr>
        <w:ind w:left="1444" w:hanging="125"/>
      </w:pPr>
      <w:rPr>
        <w:rFonts w:hint="default"/>
        <w:lang w:val="ru-RU" w:eastAsia="en-US" w:bidi="ar-SA"/>
      </w:rPr>
    </w:lvl>
    <w:lvl w:ilvl="3" w:tplc="727EC810">
      <w:numFmt w:val="bullet"/>
      <w:lvlText w:val="•"/>
      <w:lvlJc w:val="left"/>
      <w:pPr>
        <w:ind w:left="2106" w:hanging="125"/>
      </w:pPr>
      <w:rPr>
        <w:rFonts w:hint="default"/>
        <w:lang w:val="ru-RU" w:eastAsia="en-US" w:bidi="ar-SA"/>
      </w:rPr>
    </w:lvl>
    <w:lvl w:ilvl="4" w:tplc="BE08B3F4">
      <w:numFmt w:val="bullet"/>
      <w:lvlText w:val="•"/>
      <w:lvlJc w:val="left"/>
      <w:pPr>
        <w:ind w:left="2768" w:hanging="125"/>
      </w:pPr>
      <w:rPr>
        <w:rFonts w:hint="default"/>
        <w:lang w:val="ru-RU" w:eastAsia="en-US" w:bidi="ar-SA"/>
      </w:rPr>
    </w:lvl>
    <w:lvl w:ilvl="5" w:tplc="430A6810">
      <w:numFmt w:val="bullet"/>
      <w:lvlText w:val="•"/>
      <w:lvlJc w:val="left"/>
      <w:pPr>
        <w:ind w:left="3430" w:hanging="125"/>
      </w:pPr>
      <w:rPr>
        <w:rFonts w:hint="default"/>
        <w:lang w:val="ru-RU" w:eastAsia="en-US" w:bidi="ar-SA"/>
      </w:rPr>
    </w:lvl>
    <w:lvl w:ilvl="6" w:tplc="9ABCBD72">
      <w:numFmt w:val="bullet"/>
      <w:lvlText w:val="•"/>
      <w:lvlJc w:val="left"/>
      <w:pPr>
        <w:ind w:left="4092" w:hanging="125"/>
      </w:pPr>
      <w:rPr>
        <w:rFonts w:hint="default"/>
        <w:lang w:val="ru-RU" w:eastAsia="en-US" w:bidi="ar-SA"/>
      </w:rPr>
    </w:lvl>
    <w:lvl w:ilvl="7" w:tplc="3CAC0C38">
      <w:numFmt w:val="bullet"/>
      <w:lvlText w:val="•"/>
      <w:lvlJc w:val="left"/>
      <w:pPr>
        <w:ind w:left="4754" w:hanging="125"/>
      </w:pPr>
      <w:rPr>
        <w:rFonts w:hint="default"/>
        <w:lang w:val="ru-RU" w:eastAsia="en-US" w:bidi="ar-SA"/>
      </w:rPr>
    </w:lvl>
    <w:lvl w:ilvl="8" w:tplc="20888BDC">
      <w:numFmt w:val="bullet"/>
      <w:lvlText w:val="•"/>
      <w:lvlJc w:val="left"/>
      <w:pPr>
        <w:ind w:left="5416" w:hanging="125"/>
      </w:pPr>
      <w:rPr>
        <w:rFonts w:hint="default"/>
        <w:lang w:val="ru-RU" w:eastAsia="en-US" w:bidi="ar-SA"/>
      </w:rPr>
    </w:lvl>
  </w:abstractNum>
  <w:abstractNum w:abstractNumId="73">
    <w:nsid w:val="14BF29EF"/>
    <w:multiLevelType w:val="hybridMultilevel"/>
    <w:tmpl w:val="D254A1A2"/>
    <w:lvl w:ilvl="0" w:tplc="5002AB18">
      <w:numFmt w:val="bullet"/>
      <w:lvlText w:val="-"/>
      <w:lvlJc w:val="left"/>
      <w:pPr>
        <w:ind w:left="122" w:hanging="27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2F4CF576">
      <w:numFmt w:val="bullet"/>
      <w:lvlText w:val="•"/>
      <w:lvlJc w:val="left"/>
      <w:pPr>
        <w:ind w:left="358" w:hanging="274"/>
      </w:pPr>
      <w:rPr>
        <w:rFonts w:hint="default"/>
        <w:lang w:val="ru-RU" w:eastAsia="en-US" w:bidi="ar-SA"/>
      </w:rPr>
    </w:lvl>
    <w:lvl w:ilvl="2" w:tplc="6EDE9C14">
      <w:numFmt w:val="bullet"/>
      <w:lvlText w:val="•"/>
      <w:lvlJc w:val="left"/>
      <w:pPr>
        <w:ind w:left="597" w:hanging="274"/>
      </w:pPr>
      <w:rPr>
        <w:rFonts w:hint="default"/>
        <w:lang w:val="ru-RU" w:eastAsia="en-US" w:bidi="ar-SA"/>
      </w:rPr>
    </w:lvl>
    <w:lvl w:ilvl="3" w:tplc="396C2E6E">
      <w:numFmt w:val="bullet"/>
      <w:lvlText w:val="•"/>
      <w:lvlJc w:val="left"/>
      <w:pPr>
        <w:ind w:left="836" w:hanging="274"/>
      </w:pPr>
      <w:rPr>
        <w:rFonts w:hint="default"/>
        <w:lang w:val="ru-RU" w:eastAsia="en-US" w:bidi="ar-SA"/>
      </w:rPr>
    </w:lvl>
    <w:lvl w:ilvl="4" w:tplc="BBE013E0">
      <w:numFmt w:val="bullet"/>
      <w:lvlText w:val="•"/>
      <w:lvlJc w:val="left"/>
      <w:pPr>
        <w:ind w:left="1075" w:hanging="274"/>
      </w:pPr>
      <w:rPr>
        <w:rFonts w:hint="default"/>
        <w:lang w:val="ru-RU" w:eastAsia="en-US" w:bidi="ar-SA"/>
      </w:rPr>
    </w:lvl>
    <w:lvl w:ilvl="5" w:tplc="CDDAB136">
      <w:numFmt w:val="bullet"/>
      <w:lvlText w:val="•"/>
      <w:lvlJc w:val="left"/>
      <w:pPr>
        <w:ind w:left="1314" w:hanging="274"/>
      </w:pPr>
      <w:rPr>
        <w:rFonts w:hint="default"/>
        <w:lang w:val="ru-RU" w:eastAsia="en-US" w:bidi="ar-SA"/>
      </w:rPr>
    </w:lvl>
    <w:lvl w:ilvl="6" w:tplc="F5A8B9FE">
      <w:numFmt w:val="bullet"/>
      <w:lvlText w:val="•"/>
      <w:lvlJc w:val="left"/>
      <w:pPr>
        <w:ind w:left="1552" w:hanging="274"/>
      </w:pPr>
      <w:rPr>
        <w:rFonts w:hint="default"/>
        <w:lang w:val="ru-RU" w:eastAsia="en-US" w:bidi="ar-SA"/>
      </w:rPr>
    </w:lvl>
    <w:lvl w:ilvl="7" w:tplc="C5DAD220">
      <w:numFmt w:val="bullet"/>
      <w:lvlText w:val="•"/>
      <w:lvlJc w:val="left"/>
      <w:pPr>
        <w:ind w:left="1791" w:hanging="274"/>
      </w:pPr>
      <w:rPr>
        <w:rFonts w:hint="default"/>
        <w:lang w:val="ru-RU" w:eastAsia="en-US" w:bidi="ar-SA"/>
      </w:rPr>
    </w:lvl>
    <w:lvl w:ilvl="8" w:tplc="9BCC5A92">
      <w:numFmt w:val="bullet"/>
      <w:lvlText w:val="•"/>
      <w:lvlJc w:val="left"/>
      <w:pPr>
        <w:ind w:left="2030" w:hanging="274"/>
      </w:pPr>
      <w:rPr>
        <w:rFonts w:hint="default"/>
        <w:lang w:val="ru-RU" w:eastAsia="en-US" w:bidi="ar-SA"/>
      </w:rPr>
    </w:lvl>
  </w:abstractNum>
  <w:abstractNum w:abstractNumId="74">
    <w:nsid w:val="150A43A4"/>
    <w:multiLevelType w:val="hybridMultilevel"/>
    <w:tmpl w:val="3C3ADC1E"/>
    <w:lvl w:ilvl="0" w:tplc="F9747178">
      <w:numFmt w:val="bullet"/>
      <w:lvlText w:val="-"/>
      <w:lvlJc w:val="left"/>
      <w:pPr>
        <w:ind w:left="125" w:hanging="27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A94AE57A">
      <w:numFmt w:val="bullet"/>
      <w:lvlText w:val="•"/>
      <w:lvlJc w:val="left"/>
      <w:pPr>
        <w:ind w:left="353" w:hanging="276"/>
      </w:pPr>
      <w:rPr>
        <w:rFonts w:hint="default"/>
        <w:lang w:val="ru-RU" w:eastAsia="en-US" w:bidi="ar-SA"/>
      </w:rPr>
    </w:lvl>
    <w:lvl w:ilvl="2" w:tplc="33B40170">
      <w:numFmt w:val="bullet"/>
      <w:lvlText w:val="•"/>
      <w:lvlJc w:val="left"/>
      <w:pPr>
        <w:ind w:left="586" w:hanging="276"/>
      </w:pPr>
      <w:rPr>
        <w:rFonts w:hint="default"/>
        <w:lang w:val="ru-RU" w:eastAsia="en-US" w:bidi="ar-SA"/>
      </w:rPr>
    </w:lvl>
    <w:lvl w:ilvl="3" w:tplc="9EE05DDA">
      <w:numFmt w:val="bullet"/>
      <w:lvlText w:val="•"/>
      <w:lvlJc w:val="left"/>
      <w:pPr>
        <w:ind w:left="819" w:hanging="276"/>
      </w:pPr>
      <w:rPr>
        <w:rFonts w:hint="default"/>
        <w:lang w:val="ru-RU" w:eastAsia="en-US" w:bidi="ar-SA"/>
      </w:rPr>
    </w:lvl>
    <w:lvl w:ilvl="4" w:tplc="F92471AE">
      <w:numFmt w:val="bullet"/>
      <w:lvlText w:val="•"/>
      <w:lvlJc w:val="left"/>
      <w:pPr>
        <w:ind w:left="1052" w:hanging="276"/>
      </w:pPr>
      <w:rPr>
        <w:rFonts w:hint="default"/>
        <w:lang w:val="ru-RU" w:eastAsia="en-US" w:bidi="ar-SA"/>
      </w:rPr>
    </w:lvl>
    <w:lvl w:ilvl="5" w:tplc="9D404728">
      <w:numFmt w:val="bullet"/>
      <w:lvlText w:val="•"/>
      <w:lvlJc w:val="left"/>
      <w:pPr>
        <w:ind w:left="1285" w:hanging="276"/>
      </w:pPr>
      <w:rPr>
        <w:rFonts w:hint="default"/>
        <w:lang w:val="ru-RU" w:eastAsia="en-US" w:bidi="ar-SA"/>
      </w:rPr>
    </w:lvl>
    <w:lvl w:ilvl="6" w:tplc="4F3E710A">
      <w:numFmt w:val="bullet"/>
      <w:lvlText w:val="•"/>
      <w:lvlJc w:val="left"/>
      <w:pPr>
        <w:ind w:left="1518" w:hanging="276"/>
      </w:pPr>
      <w:rPr>
        <w:rFonts w:hint="default"/>
        <w:lang w:val="ru-RU" w:eastAsia="en-US" w:bidi="ar-SA"/>
      </w:rPr>
    </w:lvl>
    <w:lvl w:ilvl="7" w:tplc="164602CE">
      <w:numFmt w:val="bullet"/>
      <w:lvlText w:val="•"/>
      <w:lvlJc w:val="left"/>
      <w:pPr>
        <w:ind w:left="1751" w:hanging="276"/>
      </w:pPr>
      <w:rPr>
        <w:rFonts w:hint="default"/>
        <w:lang w:val="ru-RU" w:eastAsia="en-US" w:bidi="ar-SA"/>
      </w:rPr>
    </w:lvl>
    <w:lvl w:ilvl="8" w:tplc="DF8CC0B8">
      <w:numFmt w:val="bullet"/>
      <w:lvlText w:val="•"/>
      <w:lvlJc w:val="left"/>
      <w:pPr>
        <w:ind w:left="1984" w:hanging="276"/>
      </w:pPr>
      <w:rPr>
        <w:rFonts w:hint="default"/>
        <w:lang w:val="ru-RU" w:eastAsia="en-US" w:bidi="ar-SA"/>
      </w:rPr>
    </w:lvl>
  </w:abstractNum>
  <w:abstractNum w:abstractNumId="75">
    <w:nsid w:val="15145138"/>
    <w:multiLevelType w:val="hybridMultilevel"/>
    <w:tmpl w:val="2F368812"/>
    <w:lvl w:ilvl="0" w:tplc="951861B4">
      <w:numFmt w:val="bullet"/>
      <w:lvlText w:val="·"/>
      <w:lvlJc w:val="left"/>
      <w:pPr>
        <w:ind w:left="118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A6688B22">
      <w:numFmt w:val="bullet"/>
      <w:lvlText w:val="•"/>
      <w:lvlJc w:val="left"/>
      <w:pPr>
        <w:ind w:left="401" w:hanging="94"/>
      </w:pPr>
      <w:rPr>
        <w:rFonts w:hint="default"/>
        <w:lang w:val="ru-RU" w:eastAsia="en-US" w:bidi="ar-SA"/>
      </w:rPr>
    </w:lvl>
    <w:lvl w:ilvl="2" w:tplc="117E8290">
      <w:numFmt w:val="bullet"/>
      <w:lvlText w:val="•"/>
      <w:lvlJc w:val="left"/>
      <w:pPr>
        <w:ind w:left="682" w:hanging="94"/>
      </w:pPr>
      <w:rPr>
        <w:rFonts w:hint="default"/>
        <w:lang w:val="ru-RU" w:eastAsia="en-US" w:bidi="ar-SA"/>
      </w:rPr>
    </w:lvl>
    <w:lvl w:ilvl="3" w:tplc="49FCD22C">
      <w:numFmt w:val="bullet"/>
      <w:lvlText w:val="•"/>
      <w:lvlJc w:val="left"/>
      <w:pPr>
        <w:ind w:left="963" w:hanging="94"/>
      </w:pPr>
      <w:rPr>
        <w:rFonts w:hint="default"/>
        <w:lang w:val="ru-RU" w:eastAsia="en-US" w:bidi="ar-SA"/>
      </w:rPr>
    </w:lvl>
    <w:lvl w:ilvl="4" w:tplc="5AE0B294">
      <w:numFmt w:val="bullet"/>
      <w:lvlText w:val="•"/>
      <w:lvlJc w:val="left"/>
      <w:pPr>
        <w:ind w:left="1244" w:hanging="94"/>
      </w:pPr>
      <w:rPr>
        <w:rFonts w:hint="default"/>
        <w:lang w:val="ru-RU" w:eastAsia="en-US" w:bidi="ar-SA"/>
      </w:rPr>
    </w:lvl>
    <w:lvl w:ilvl="5" w:tplc="8DEC3AB8">
      <w:numFmt w:val="bullet"/>
      <w:lvlText w:val="•"/>
      <w:lvlJc w:val="left"/>
      <w:pPr>
        <w:ind w:left="1525" w:hanging="94"/>
      </w:pPr>
      <w:rPr>
        <w:rFonts w:hint="default"/>
        <w:lang w:val="ru-RU" w:eastAsia="en-US" w:bidi="ar-SA"/>
      </w:rPr>
    </w:lvl>
    <w:lvl w:ilvl="6" w:tplc="25E062E8">
      <w:numFmt w:val="bullet"/>
      <w:lvlText w:val="•"/>
      <w:lvlJc w:val="left"/>
      <w:pPr>
        <w:ind w:left="1806" w:hanging="94"/>
      </w:pPr>
      <w:rPr>
        <w:rFonts w:hint="default"/>
        <w:lang w:val="ru-RU" w:eastAsia="en-US" w:bidi="ar-SA"/>
      </w:rPr>
    </w:lvl>
    <w:lvl w:ilvl="7" w:tplc="E208F4F6">
      <w:numFmt w:val="bullet"/>
      <w:lvlText w:val="•"/>
      <w:lvlJc w:val="left"/>
      <w:pPr>
        <w:ind w:left="2087" w:hanging="94"/>
      </w:pPr>
      <w:rPr>
        <w:rFonts w:hint="default"/>
        <w:lang w:val="ru-RU" w:eastAsia="en-US" w:bidi="ar-SA"/>
      </w:rPr>
    </w:lvl>
    <w:lvl w:ilvl="8" w:tplc="2B12CC4A">
      <w:numFmt w:val="bullet"/>
      <w:lvlText w:val="•"/>
      <w:lvlJc w:val="left"/>
      <w:pPr>
        <w:ind w:left="2368" w:hanging="94"/>
      </w:pPr>
      <w:rPr>
        <w:rFonts w:hint="default"/>
        <w:lang w:val="ru-RU" w:eastAsia="en-US" w:bidi="ar-SA"/>
      </w:rPr>
    </w:lvl>
  </w:abstractNum>
  <w:abstractNum w:abstractNumId="76">
    <w:nsid w:val="15186A15"/>
    <w:multiLevelType w:val="hybridMultilevel"/>
    <w:tmpl w:val="F67ECF0A"/>
    <w:lvl w:ilvl="0" w:tplc="6C9871DC">
      <w:start w:val="1"/>
      <w:numFmt w:val="decimal"/>
      <w:lvlText w:val="%1."/>
      <w:lvlJc w:val="left"/>
      <w:pPr>
        <w:ind w:left="125" w:hanging="15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16"/>
        <w:szCs w:val="16"/>
        <w:lang w:val="ru-RU" w:eastAsia="en-US" w:bidi="ar-SA"/>
      </w:rPr>
    </w:lvl>
    <w:lvl w:ilvl="1" w:tplc="871E32EA">
      <w:numFmt w:val="bullet"/>
      <w:lvlText w:val="•"/>
      <w:lvlJc w:val="left"/>
      <w:pPr>
        <w:ind w:left="353" w:hanging="152"/>
      </w:pPr>
      <w:rPr>
        <w:rFonts w:hint="default"/>
        <w:lang w:val="ru-RU" w:eastAsia="en-US" w:bidi="ar-SA"/>
      </w:rPr>
    </w:lvl>
    <w:lvl w:ilvl="2" w:tplc="9DDC9BFA">
      <w:numFmt w:val="bullet"/>
      <w:lvlText w:val="•"/>
      <w:lvlJc w:val="left"/>
      <w:pPr>
        <w:ind w:left="586" w:hanging="152"/>
      </w:pPr>
      <w:rPr>
        <w:rFonts w:hint="default"/>
        <w:lang w:val="ru-RU" w:eastAsia="en-US" w:bidi="ar-SA"/>
      </w:rPr>
    </w:lvl>
    <w:lvl w:ilvl="3" w:tplc="62C484AC">
      <w:numFmt w:val="bullet"/>
      <w:lvlText w:val="•"/>
      <w:lvlJc w:val="left"/>
      <w:pPr>
        <w:ind w:left="819" w:hanging="152"/>
      </w:pPr>
      <w:rPr>
        <w:rFonts w:hint="default"/>
        <w:lang w:val="ru-RU" w:eastAsia="en-US" w:bidi="ar-SA"/>
      </w:rPr>
    </w:lvl>
    <w:lvl w:ilvl="4" w:tplc="38B4CDA8">
      <w:numFmt w:val="bullet"/>
      <w:lvlText w:val="•"/>
      <w:lvlJc w:val="left"/>
      <w:pPr>
        <w:ind w:left="1052" w:hanging="152"/>
      </w:pPr>
      <w:rPr>
        <w:rFonts w:hint="default"/>
        <w:lang w:val="ru-RU" w:eastAsia="en-US" w:bidi="ar-SA"/>
      </w:rPr>
    </w:lvl>
    <w:lvl w:ilvl="5" w:tplc="455C46BE">
      <w:numFmt w:val="bullet"/>
      <w:lvlText w:val="•"/>
      <w:lvlJc w:val="left"/>
      <w:pPr>
        <w:ind w:left="1285" w:hanging="152"/>
      </w:pPr>
      <w:rPr>
        <w:rFonts w:hint="default"/>
        <w:lang w:val="ru-RU" w:eastAsia="en-US" w:bidi="ar-SA"/>
      </w:rPr>
    </w:lvl>
    <w:lvl w:ilvl="6" w:tplc="53C4D73E">
      <w:numFmt w:val="bullet"/>
      <w:lvlText w:val="•"/>
      <w:lvlJc w:val="left"/>
      <w:pPr>
        <w:ind w:left="1518" w:hanging="152"/>
      </w:pPr>
      <w:rPr>
        <w:rFonts w:hint="default"/>
        <w:lang w:val="ru-RU" w:eastAsia="en-US" w:bidi="ar-SA"/>
      </w:rPr>
    </w:lvl>
    <w:lvl w:ilvl="7" w:tplc="E054764C">
      <w:numFmt w:val="bullet"/>
      <w:lvlText w:val="•"/>
      <w:lvlJc w:val="left"/>
      <w:pPr>
        <w:ind w:left="1751" w:hanging="152"/>
      </w:pPr>
      <w:rPr>
        <w:rFonts w:hint="default"/>
        <w:lang w:val="ru-RU" w:eastAsia="en-US" w:bidi="ar-SA"/>
      </w:rPr>
    </w:lvl>
    <w:lvl w:ilvl="8" w:tplc="B54CB050">
      <w:numFmt w:val="bullet"/>
      <w:lvlText w:val="•"/>
      <w:lvlJc w:val="left"/>
      <w:pPr>
        <w:ind w:left="1984" w:hanging="152"/>
      </w:pPr>
      <w:rPr>
        <w:rFonts w:hint="default"/>
        <w:lang w:val="ru-RU" w:eastAsia="en-US" w:bidi="ar-SA"/>
      </w:rPr>
    </w:lvl>
  </w:abstractNum>
  <w:abstractNum w:abstractNumId="77">
    <w:nsid w:val="15285A80"/>
    <w:multiLevelType w:val="hybridMultilevel"/>
    <w:tmpl w:val="398E46A6"/>
    <w:lvl w:ilvl="0" w:tplc="BBD6A5EA">
      <w:numFmt w:val="bullet"/>
      <w:lvlText w:val="-"/>
      <w:lvlJc w:val="left"/>
      <w:pPr>
        <w:ind w:left="118" w:hanging="420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75ACA422">
      <w:numFmt w:val="bullet"/>
      <w:lvlText w:val="•"/>
      <w:lvlJc w:val="left"/>
      <w:pPr>
        <w:ind w:left="401" w:hanging="420"/>
      </w:pPr>
      <w:rPr>
        <w:rFonts w:hint="default"/>
        <w:lang w:val="ru-RU" w:eastAsia="en-US" w:bidi="ar-SA"/>
      </w:rPr>
    </w:lvl>
    <w:lvl w:ilvl="2" w:tplc="4476D9F4">
      <w:numFmt w:val="bullet"/>
      <w:lvlText w:val="•"/>
      <w:lvlJc w:val="left"/>
      <w:pPr>
        <w:ind w:left="682" w:hanging="420"/>
      </w:pPr>
      <w:rPr>
        <w:rFonts w:hint="default"/>
        <w:lang w:val="ru-RU" w:eastAsia="en-US" w:bidi="ar-SA"/>
      </w:rPr>
    </w:lvl>
    <w:lvl w:ilvl="3" w:tplc="1B747394">
      <w:numFmt w:val="bullet"/>
      <w:lvlText w:val="•"/>
      <w:lvlJc w:val="left"/>
      <w:pPr>
        <w:ind w:left="963" w:hanging="420"/>
      </w:pPr>
      <w:rPr>
        <w:rFonts w:hint="default"/>
        <w:lang w:val="ru-RU" w:eastAsia="en-US" w:bidi="ar-SA"/>
      </w:rPr>
    </w:lvl>
    <w:lvl w:ilvl="4" w:tplc="9392C404">
      <w:numFmt w:val="bullet"/>
      <w:lvlText w:val="•"/>
      <w:lvlJc w:val="left"/>
      <w:pPr>
        <w:ind w:left="1244" w:hanging="420"/>
      </w:pPr>
      <w:rPr>
        <w:rFonts w:hint="default"/>
        <w:lang w:val="ru-RU" w:eastAsia="en-US" w:bidi="ar-SA"/>
      </w:rPr>
    </w:lvl>
    <w:lvl w:ilvl="5" w:tplc="46D0F9AC">
      <w:numFmt w:val="bullet"/>
      <w:lvlText w:val="•"/>
      <w:lvlJc w:val="left"/>
      <w:pPr>
        <w:ind w:left="1525" w:hanging="420"/>
      </w:pPr>
      <w:rPr>
        <w:rFonts w:hint="default"/>
        <w:lang w:val="ru-RU" w:eastAsia="en-US" w:bidi="ar-SA"/>
      </w:rPr>
    </w:lvl>
    <w:lvl w:ilvl="6" w:tplc="071E458A">
      <w:numFmt w:val="bullet"/>
      <w:lvlText w:val="•"/>
      <w:lvlJc w:val="left"/>
      <w:pPr>
        <w:ind w:left="1806" w:hanging="420"/>
      </w:pPr>
      <w:rPr>
        <w:rFonts w:hint="default"/>
        <w:lang w:val="ru-RU" w:eastAsia="en-US" w:bidi="ar-SA"/>
      </w:rPr>
    </w:lvl>
    <w:lvl w:ilvl="7" w:tplc="46D01FFC">
      <w:numFmt w:val="bullet"/>
      <w:lvlText w:val="•"/>
      <w:lvlJc w:val="left"/>
      <w:pPr>
        <w:ind w:left="2087" w:hanging="420"/>
      </w:pPr>
      <w:rPr>
        <w:rFonts w:hint="default"/>
        <w:lang w:val="ru-RU" w:eastAsia="en-US" w:bidi="ar-SA"/>
      </w:rPr>
    </w:lvl>
    <w:lvl w:ilvl="8" w:tplc="69BE3ECC">
      <w:numFmt w:val="bullet"/>
      <w:lvlText w:val="•"/>
      <w:lvlJc w:val="left"/>
      <w:pPr>
        <w:ind w:left="2368" w:hanging="420"/>
      </w:pPr>
      <w:rPr>
        <w:rFonts w:hint="default"/>
        <w:lang w:val="ru-RU" w:eastAsia="en-US" w:bidi="ar-SA"/>
      </w:rPr>
    </w:lvl>
  </w:abstractNum>
  <w:abstractNum w:abstractNumId="78">
    <w:nsid w:val="152967FB"/>
    <w:multiLevelType w:val="hybridMultilevel"/>
    <w:tmpl w:val="A4747780"/>
    <w:lvl w:ilvl="0" w:tplc="DE98113E">
      <w:numFmt w:val="bullet"/>
      <w:lvlText w:val="-"/>
      <w:lvlJc w:val="left"/>
      <w:pPr>
        <w:ind w:left="120" w:hanging="15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C22538C">
      <w:numFmt w:val="bullet"/>
      <w:lvlText w:val="•"/>
      <w:lvlJc w:val="left"/>
      <w:pPr>
        <w:ind w:left="1485" w:hanging="154"/>
      </w:pPr>
      <w:rPr>
        <w:rFonts w:hint="default"/>
        <w:lang w:val="ru-RU" w:eastAsia="en-US" w:bidi="ar-SA"/>
      </w:rPr>
    </w:lvl>
    <w:lvl w:ilvl="2" w:tplc="BA26F5FC">
      <w:numFmt w:val="bullet"/>
      <w:lvlText w:val="•"/>
      <w:lvlJc w:val="left"/>
      <w:pPr>
        <w:ind w:left="2851" w:hanging="154"/>
      </w:pPr>
      <w:rPr>
        <w:rFonts w:hint="default"/>
        <w:lang w:val="ru-RU" w:eastAsia="en-US" w:bidi="ar-SA"/>
      </w:rPr>
    </w:lvl>
    <w:lvl w:ilvl="3" w:tplc="4852E01C">
      <w:numFmt w:val="bullet"/>
      <w:lvlText w:val="•"/>
      <w:lvlJc w:val="left"/>
      <w:pPr>
        <w:ind w:left="4216" w:hanging="154"/>
      </w:pPr>
      <w:rPr>
        <w:rFonts w:hint="default"/>
        <w:lang w:val="ru-RU" w:eastAsia="en-US" w:bidi="ar-SA"/>
      </w:rPr>
    </w:lvl>
    <w:lvl w:ilvl="4" w:tplc="4EC0A458">
      <w:numFmt w:val="bullet"/>
      <w:lvlText w:val="•"/>
      <w:lvlJc w:val="left"/>
      <w:pPr>
        <w:ind w:left="5582" w:hanging="154"/>
      </w:pPr>
      <w:rPr>
        <w:rFonts w:hint="default"/>
        <w:lang w:val="ru-RU" w:eastAsia="en-US" w:bidi="ar-SA"/>
      </w:rPr>
    </w:lvl>
    <w:lvl w:ilvl="5" w:tplc="72E06054">
      <w:numFmt w:val="bullet"/>
      <w:lvlText w:val="•"/>
      <w:lvlJc w:val="left"/>
      <w:pPr>
        <w:ind w:left="6947" w:hanging="154"/>
      </w:pPr>
      <w:rPr>
        <w:rFonts w:hint="default"/>
        <w:lang w:val="ru-RU" w:eastAsia="en-US" w:bidi="ar-SA"/>
      </w:rPr>
    </w:lvl>
    <w:lvl w:ilvl="6" w:tplc="DC0C3B54">
      <w:numFmt w:val="bullet"/>
      <w:lvlText w:val="•"/>
      <w:lvlJc w:val="left"/>
      <w:pPr>
        <w:ind w:left="8313" w:hanging="154"/>
      </w:pPr>
      <w:rPr>
        <w:rFonts w:hint="default"/>
        <w:lang w:val="ru-RU" w:eastAsia="en-US" w:bidi="ar-SA"/>
      </w:rPr>
    </w:lvl>
    <w:lvl w:ilvl="7" w:tplc="4E1C14E6">
      <w:numFmt w:val="bullet"/>
      <w:lvlText w:val="•"/>
      <w:lvlJc w:val="left"/>
      <w:pPr>
        <w:ind w:left="9678" w:hanging="154"/>
      </w:pPr>
      <w:rPr>
        <w:rFonts w:hint="default"/>
        <w:lang w:val="ru-RU" w:eastAsia="en-US" w:bidi="ar-SA"/>
      </w:rPr>
    </w:lvl>
    <w:lvl w:ilvl="8" w:tplc="29E81034">
      <w:numFmt w:val="bullet"/>
      <w:lvlText w:val="•"/>
      <w:lvlJc w:val="left"/>
      <w:pPr>
        <w:ind w:left="11044" w:hanging="154"/>
      </w:pPr>
      <w:rPr>
        <w:rFonts w:hint="default"/>
        <w:lang w:val="ru-RU" w:eastAsia="en-US" w:bidi="ar-SA"/>
      </w:rPr>
    </w:lvl>
  </w:abstractNum>
  <w:abstractNum w:abstractNumId="79">
    <w:nsid w:val="152E393E"/>
    <w:multiLevelType w:val="hybridMultilevel"/>
    <w:tmpl w:val="5D365BAE"/>
    <w:lvl w:ilvl="0" w:tplc="94585C10">
      <w:start w:val="1"/>
      <w:numFmt w:val="decimal"/>
      <w:lvlText w:val="%1)"/>
      <w:lvlJc w:val="left"/>
      <w:pPr>
        <w:ind w:left="1741" w:hanging="240"/>
        <w:jc w:val="left"/>
      </w:pPr>
      <w:rPr>
        <w:rFonts w:ascii="Times New Roman" w:eastAsia="Times New Roman" w:hAnsi="Times New Roman" w:cs="Times New Roman" w:hint="default"/>
        <w:w w:val="86"/>
        <w:sz w:val="22"/>
        <w:szCs w:val="22"/>
        <w:lang w:val="ru-RU" w:eastAsia="en-US" w:bidi="ar-SA"/>
      </w:rPr>
    </w:lvl>
    <w:lvl w:ilvl="1" w:tplc="6CCEACEE">
      <w:numFmt w:val="bullet"/>
      <w:lvlText w:val="•"/>
      <w:lvlJc w:val="left"/>
      <w:pPr>
        <w:ind w:left="3174" w:hanging="240"/>
      </w:pPr>
      <w:rPr>
        <w:rFonts w:hint="default"/>
        <w:lang w:val="ru-RU" w:eastAsia="en-US" w:bidi="ar-SA"/>
      </w:rPr>
    </w:lvl>
    <w:lvl w:ilvl="2" w:tplc="B5ECB552">
      <w:numFmt w:val="bullet"/>
      <w:lvlText w:val="•"/>
      <w:lvlJc w:val="left"/>
      <w:pPr>
        <w:ind w:left="4608" w:hanging="240"/>
      </w:pPr>
      <w:rPr>
        <w:rFonts w:hint="default"/>
        <w:lang w:val="ru-RU" w:eastAsia="en-US" w:bidi="ar-SA"/>
      </w:rPr>
    </w:lvl>
    <w:lvl w:ilvl="3" w:tplc="AAFAC9C4">
      <w:numFmt w:val="bullet"/>
      <w:lvlText w:val="•"/>
      <w:lvlJc w:val="left"/>
      <w:pPr>
        <w:ind w:left="6042" w:hanging="240"/>
      </w:pPr>
      <w:rPr>
        <w:rFonts w:hint="default"/>
        <w:lang w:val="ru-RU" w:eastAsia="en-US" w:bidi="ar-SA"/>
      </w:rPr>
    </w:lvl>
    <w:lvl w:ilvl="4" w:tplc="DFA413FE">
      <w:numFmt w:val="bullet"/>
      <w:lvlText w:val="•"/>
      <w:lvlJc w:val="left"/>
      <w:pPr>
        <w:ind w:left="7476" w:hanging="240"/>
      </w:pPr>
      <w:rPr>
        <w:rFonts w:hint="default"/>
        <w:lang w:val="ru-RU" w:eastAsia="en-US" w:bidi="ar-SA"/>
      </w:rPr>
    </w:lvl>
    <w:lvl w:ilvl="5" w:tplc="3AD0BAAA">
      <w:numFmt w:val="bullet"/>
      <w:lvlText w:val="•"/>
      <w:lvlJc w:val="left"/>
      <w:pPr>
        <w:ind w:left="8910" w:hanging="240"/>
      </w:pPr>
      <w:rPr>
        <w:rFonts w:hint="default"/>
        <w:lang w:val="ru-RU" w:eastAsia="en-US" w:bidi="ar-SA"/>
      </w:rPr>
    </w:lvl>
    <w:lvl w:ilvl="6" w:tplc="A5DEC368">
      <w:numFmt w:val="bullet"/>
      <w:lvlText w:val="•"/>
      <w:lvlJc w:val="left"/>
      <w:pPr>
        <w:ind w:left="10344" w:hanging="240"/>
      </w:pPr>
      <w:rPr>
        <w:rFonts w:hint="default"/>
        <w:lang w:val="ru-RU" w:eastAsia="en-US" w:bidi="ar-SA"/>
      </w:rPr>
    </w:lvl>
    <w:lvl w:ilvl="7" w:tplc="E9D42468">
      <w:numFmt w:val="bullet"/>
      <w:lvlText w:val="•"/>
      <w:lvlJc w:val="left"/>
      <w:pPr>
        <w:ind w:left="11778" w:hanging="240"/>
      </w:pPr>
      <w:rPr>
        <w:rFonts w:hint="default"/>
        <w:lang w:val="ru-RU" w:eastAsia="en-US" w:bidi="ar-SA"/>
      </w:rPr>
    </w:lvl>
    <w:lvl w:ilvl="8" w:tplc="FC86620C">
      <w:numFmt w:val="bullet"/>
      <w:lvlText w:val="•"/>
      <w:lvlJc w:val="left"/>
      <w:pPr>
        <w:ind w:left="13212" w:hanging="240"/>
      </w:pPr>
      <w:rPr>
        <w:rFonts w:hint="default"/>
        <w:lang w:val="ru-RU" w:eastAsia="en-US" w:bidi="ar-SA"/>
      </w:rPr>
    </w:lvl>
  </w:abstractNum>
  <w:abstractNum w:abstractNumId="80">
    <w:nsid w:val="155E58C3"/>
    <w:multiLevelType w:val="hybridMultilevel"/>
    <w:tmpl w:val="EEB40DDA"/>
    <w:lvl w:ilvl="0" w:tplc="B47A4676">
      <w:numFmt w:val="bullet"/>
      <w:lvlText w:val=""/>
      <w:lvlJc w:val="left"/>
      <w:pPr>
        <w:ind w:left="120" w:hanging="591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7D522F16">
      <w:numFmt w:val="bullet"/>
      <w:lvlText w:val="•"/>
      <w:lvlJc w:val="left"/>
      <w:pPr>
        <w:ind w:left="357" w:hanging="591"/>
      </w:pPr>
      <w:rPr>
        <w:rFonts w:hint="default"/>
        <w:lang w:val="ru-RU" w:eastAsia="en-US" w:bidi="ar-SA"/>
      </w:rPr>
    </w:lvl>
    <w:lvl w:ilvl="2" w:tplc="EE503BE8">
      <w:numFmt w:val="bullet"/>
      <w:lvlText w:val="•"/>
      <w:lvlJc w:val="left"/>
      <w:pPr>
        <w:ind w:left="594" w:hanging="591"/>
      </w:pPr>
      <w:rPr>
        <w:rFonts w:hint="default"/>
        <w:lang w:val="ru-RU" w:eastAsia="en-US" w:bidi="ar-SA"/>
      </w:rPr>
    </w:lvl>
    <w:lvl w:ilvl="3" w:tplc="B1E63334">
      <w:numFmt w:val="bullet"/>
      <w:lvlText w:val="•"/>
      <w:lvlJc w:val="left"/>
      <w:pPr>
        <w:ind w:left="831" w:hanging="591"/>
      </w:pPr>
      <w:rPr>
        <w:rFonts w:hint="default"/>
        <w:lang w:val="ru-RU" w:eastAsia="en-US" w:bidi="ar-SA"/>
      </w:rPr>
    </w:lvl>
    <w:lvl w:ilvl="4" w:tplc="BA06167A">
      <w:numFmt w:val="bullet"/>
      <w:lvlText w:val="•"/>
      <w:lvlJc w:val="left"/>
      <w:pPr>
        <w:ind w:left="1068" w:hanging="591"/>
      </w:pPr>
      <w:rPr>
        <w:rFonts w:hint="default"/>
        <w:lang w:val="ru-RU" w:eastAsia="en-US" w:bidi="ar-SA"/>
      </w:rPr>
    </w:lvl>
    <w:lvl w:ilvl="5" w:tplc="B590E004">
      <w:numFmt w:val="bullet"/>
      <w:lvlText w:val="•"/>
      <w:lvlJc w:val="left"/>
      <w:pPr>
        <w:ind w:left="1305" w:hanging="591"/>
      </w:pPr>
      <w:rPr>
        <w:rFonts w:hint="default"/>
        <w:lang w:val="ru-RU" w:eastAsia="en-US" w:bidi="ar-SA"/>
      </w:rPr>
    </w:lvl>
    <w:lvl w:ilvl="6" w:tplc="91BE93CC">
      <w:numFmt w:val="bullet"/>
      <w:lvlText w:val="•"/>
      <w:lvlJc w:val="left"/>
      <w:pPr>
        <w:ind w:left="1542" w:hanging="591"/>
      </w:pPr>
      <w:rPr>
        <w:rFonts w:hint="default"/>
        <w:lang w:val="ru-RU" w:eastAsia="en-US" w:bidi="ar-SA"/>
      </w:rPr>
    </w:lvl>
    <w:lvl w:ilvl="7" w:tplc="9310369E">
      <w:numFmt w:val="bullet"/>
      <w:lvlText w:val="•"/>
      <w:lvlJc w:val="left"/>
      <w:pPr>
        <w:ind w:left="1779" w:hanging="591"/>
      </w:pPr>
      <w:rPr>
        <w:rFonts w:hint="default"/>
        <w:lang w:val="ru-RU" w:eastAsia="en-US" w:bidi="ar-SA"/>
      </w:rPr>
    </w:lvl>
    <w:lvl w:ilvl="8" w:tplc="C4E62B46">
      <w:numFmt w:val="bullet"/>
      <w:lvlText w:val="•"/>
      <w:lvlJc w:val="left"/>
      <w:pPr>
        <w:ind w:left="2016" w:hanging="591"/>
      </w:pPr>
      <w:rPr>
        <w:rFonts w:hint="default"/>
        <w:lang w:val="ru-RU" w:eastAsia="en-US" w:bidi="ar-SA"/>
      </w:rPr>
    </w:lvl>
  </w:abstractNum>
  <w:abstractNum w:abstractNumId="81">
    <w:nsid w:val="15E06630"/>
    <w:multiLevelType w:val="hybridMultilevel"/>
    <w:tmpl w:val="10BC4C6E"/>
    <w:lvl w:ilvl="0" w:tplc="AB0EC4D6">
      <w:numFmt w:val="bullet"/>
      <w:lvlText w:val="-"/>
      <w:lvlJc w:val="left"/>
      <w:pPr>
        <w:ind w:left="125" w:hanging="27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C038C892">
      <w:numFmt w:val="bullet"/>
      <w:lvlText w:val="•"/>
      <w:lvlJc w:val="left"/>
      <w:pPr>
        <w:ind w:left="353" w:hanging="276"/>
      </w:pPr>
      <w:rPr>
        <w:rFonts w:hint="default"/>
        <w:lang w:val="ru-RU" w:eastAsia="en-US" w:bidi="ar-SA"/>
      </w:rPr>
    </w:lvl>
    <w:lvl w:ilvl="2" w:tplc="436E5FE6">
      <w:numFmt w:val="bullet"/>
      <w:lvlText w:val="•"/>
      <w:lvlJc w:val="left"/>
      <w:pPr>
        <w:ind w:left="586" w:hanging="276"/>
      </w:pPr>
      <w:rPr>
        <w:rFonts w:hint="default"/>
        <w:lang w:val="ru-RU" w:eastAsia="en-US" w:bidi="ar-SA"/>
      </w:rPr>
    </w:lvl>
    <w:lvl w:ilvl="3" w:tplc="610A3C7E">
      <w:numFmt w:val="bullet"/>
      <w:lvlText w:val="•"/>
      <w:lvlJc w:val="left"/>
      <w:pPr>
        <w:ind w:left="819" w:hanging="276"/>
      </w:pPr>
      <w:rPr>
        <w:rFonts w:hint="default"/>
        <w:lang w:val="ru-RU" w:eastAsia="en-US" w:bidi="ar-SA"/>
      </w:rPr>
    </w:lvl>
    <w:lvl w:ilvl="4" w:tplc="2634FEDA">
      <w:numFmt w:val="bullet"/>
      <w:lvlText w:val="•"/>
      <w:lvlJc w:val="left"/>
      <w:pPr>
        <w:ind w:left="1052" w:hanging="276"/>
      </w:pPr>
      <w:rPr>
        <w:rFonts w:hint="default"/>
        <w:lang w:val="ru-RU" w:eastAsia="en-US" w:bidi="ar-SA"/>
      </w:rPr>
    </w:lvl>
    <w:lvl w:ilvl="5" w:tplc="A0F6711E">
      <w:numFmt w:val="bullet"/>
      <w:lvlText w:val="•"/>
      <w:lvlJc w:val="left"/>
      <w:pPr>
        <w:ind w:left="1285" w:hanging="276"/>
      </w:pPr>
      <w:rPr>
        <w:rFonts w:hint="default"/>
        <w:lang w:val="ru-RU" w:eastAsia="en-US" w:bidi="ar-SA"/>
      </w:rPr>
    </w:lvl>
    <w:lvl w:ilvl="6" w:tplc="FF76F374">
      <w:numFmt w:val="bullet"/>
      <w:lvlText w:val="•"/>
      <w:lvlJc w:val="left"/>
      <w:pPr>
        <w:ind w:left="1518" w:hanging="276"/>
      </w:pPr>
      <w:rPr>
        <w:rFonts w:hint="default"/>
        <w:lang w:val="ru-RU" w:eastAsia="en-US" w:bidi="ar-SA"/>
      </w:rPr>
    </w:lvl>
    <w:lvl w:ilvl="7" w:tplc="4BC6550C">
      <w:numFmt w:val="bullet"/>
      <w:lvlText w:val="•"/>
      <w:lvlJc w:val="left"/>
      <w:pPr>
        <w:ind w:left="1751" w:hanging="276"/>
      </w:pPr>
      <w:rPr>
        <w:rFonts w:hint="default"/>
        <w:lang w:val="ru-RU" w:eastAsia="en-US" w:bidi="ar-SA"/>
      </w:rPr>
    </w:lvl>
    <w:lvl w:ilvl="8" w:tplc="3CEA46CA">
      <w:numFmt w:val="bullet"/>
      <w:lvlText w:val="•"/>
      <w:lvlJc w:val="left"/>
      <w:pPr>
        <w:ind w:left="1984" w:hanging="276"/>
      </w:pPr>
      <w:rPr>
        <w:rFonts w:hint="default"/>
        <w:lang w:val="ru-RU" w:eastAsia="en-US" w:bidi="ar-SA"/>
      </w:rPr>
    </w:lvl>
  </w:abstractNum>
  <w:abstractNum w:abstractNumId="82">
    <w:nsid w:val="15FE5389"/>
    <w:multiLevelType w:val="hybridMultilevel"/>
    <w:tmpl w:val="F1F6F14C"/>
    <w:lvl w:ilvl="0" w:tplc="84ECC8C0">
      <w:numFmt w:val="bullet"/>
      <w:lvlText w:val="–"/>
      <w:lvlJc w:val="left"/>
      <w:pPr>
        <w:ind w:left="125" w:hanging="113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0D5CDA9A">
      <w:numFmt w:val="bullet"/>
      <w:lvlText w:val="•"/>
      <w:lvlJc w:val="left"/>
      <w:pPr>
        <w:ind w:left="353" w:hanging="1136"/>
      </w:pPr>
      <w:rPr>
        <w:rFonts w:hint="default"/>
        <w:lang w:val="ru-RU" w:eastAsia="en-US" w:bidi="ar-SA"/>
      </w:rPr>
    </w:lvl>
    <w:lvl w:ilvl="2" w:tplc="E7C89828">
      <w:numFmt w:val="bullet"/>
      <w:lvlText w:val="•"/>
      <w:lvlJc w:val="left"/>
      <w:pPr>
        <w:ind w:left="586" w:hanging="1136"/>
      </w:pPr>
      <w:rPr>
        <w:rFonts w:hint="default"/>
        <w:lang w:val="ru-RU" w:eastAsia="en-US" w:bidi="ar-SA"/>
      </w:rPr>
    </w:lvl>
    <w:lvl w:ilvl="3" w:tplc="C64E5834">
      <w:numFmt w:val="bullet"/>
      <w:lvlText w:val="•"/>
      <w:lvlJc w:val="left"/>
      <w:pPr>
        <w:ind w:left="819" w:hanging="1136"/>
      </w:pPr>
      <w:rPr>
        <w:rFonts w:hint="default"/>
        <w:lang w:val="ru-RU" w:eastAsia="en-US" w:bidi="ar-SA"/>
      </w:rPr>
    </w:lvl>
    <w:lvl w:ilvl="4" w:tplc="5316FB7C">
      <w:numFmt w:val="bullet"/>
      <w:lvlText w:val="•"/>
      <w:lvlJc w:val="left"/>
      <w:pPr>
        <w:ind w:left="1052" w:hanging="1136"/>
      </w:pPr>
      <w:rPr>
        <w:rFonts w:hint="default"/>
        <w:lang w:val="ru-RU" w:eastAsia="en-US" w:bidi="ar-SA"/>
      </w:rPr>
    </w:lvl>
    <w:lvl w:ilvl="5" w:tplc="86A4C2EA">
      <w:numFmt w:val="bullet"/>
      <w:lvlText w:val="•"/>
      <w:lvlJc w:val="left"/>
      <w:pPr>
        <w:ind w:left="1285" w:hanging="1136"/>
      </w:pPr>
      <w:rPr>
        <w:rFonts w:hint="default"/>
        <w:lang w:val="ru-RU" w:eastAsia="en-US" w:bidi="ar-SA"/>
      </w:rPr>
    </w:lvl>
    <w:lvl w:ilvl="6" w:tplc="2870A994">
      <w:numFmt w:val="bullet"/>
      <w:lvlText w:val="•"/>
      <w:lvlJc w:val="left"/>
      <w:pPr>
        <w:ind w:left="1518" w:hanging="1136"/>
      </w:pPr>
      <w:rPr>
        <w:rFonts w:hint="default"/>
        <w:lang w:val="ru-RU" w:eastAsia="en-US" w:bidi="ar-SA"/>
      </w:rPr>
    </w:lvl>
    <w:lvl w:ilvl="7" w:tplc="111232E6">
      <w:numFmt w:val="bullet"/>
      <w:lvlText w:val="•"/>
      <w:lvlJc w:val="left"/>
      <w:pPr>
        <w:ind w:left="1751" w:hanging="1136"/>
      </w:pPr>
      <w:rPr>
        <w:rFonts w:hint="default"/>
        <w:lang w:val="ru-RU" w:eastAsia="en-US" w:bidi="ar-SA"/>
      </w:rPr>
    </w:lvl>
    <w:lvl w:ilvl="8" w:tplc="32402EC6">
      <w:numFmt w:val="bullet"/>
      <w:lvlText w:val="•"/>
      <w:lvlJc w:val="left"/>
      <w:pPr>
        <w:ind w:left="1984" w:hanging="1136"/>
      </w:pPr>
      <w:rPr>
        <w:rFonts w:hint="default"/>
        <w:lang w:val="ru-RU" w:eastAsia="en-US" w:bidi="ar-SA"/>
      </w:rPr>
    </w:lvl>
  </w:abstractNum>
  <w:abstractNum w:abstractNumId="83">
    <w:nsid w:val="16020673"/>
    <w:multiLevelType w:val="hybridMultilevel"/>
    <w:tmpl w:val="422E6A76"/>
    <w:lvl w:ilvl="0" w:tplc="9F5AC31A">
      <w:numFmt w:val="bullet"/>
      <w:lvlText w:val="-"/>
      <w:lvlJc w:val="left"/>
      <w:pPr>
        <w:ind w:left="125" w:hanging="27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7812EAEC">
      <w:numFmt w:val="bullet"/>
      <w:lvlText w:val="•"/>
      <w:lvlJc w:val="left"/>
      <w:pPr>
        <w:ind w:left="353" w:hanging="276"/>
      </w:pPr>
      <w:rPr>
        <w:rFonts w:hint="default"/>
        <w:lang w:val="ru-RU" w:eastAsia="en-US" w:bidi="ar-SA"/>
      </w:rPr>
    </w:lvl>
    <w:lvl w:ilvl="2" w:tplc="FE3E1902">
      <w:numFmt w:val="bullet"/>
      <w:lvlText w:val="•"/>
      <w:lvlJc w:val="left"/>
      <w:pPr>
        <w:ind w:left="586" w:hanging="276"/>
      </w:pPr>
      <w:rPr>
        <w:rFonts w:hint="default"/>
        <w:lang w:val="ru-RU" w:eastAsia="en-US" w:bidi="ar-SA"/>
      </w:rPr>
    </w:lvl>
    <w:lvl w:ilvl="3" w:tplc="B90EE3B2">
      <w:numFmt w:val="bullet"/>
      <w:lvlText w:val="•"/>
      <w:lvlJc w:val="left"/>
      <w:pPr>
        <w:ind w:left="819" w:hanging="276"/>
      </w:pPr>
      <w:rPr>
        <w:rFonts w:hint="default"/>
        <w:lang w:val="ru-RU" w:eastAsia="en-US" w:bidi="ar-SA"/>
      </w:rPr>
    </w:lvl>
    <w:lvl w:ilvl="4" w:tplc="BDF8648E">
      <w:numFmt w:val="bullet"/>
      <w:lvlText w:val="•"/>
      <w:lvlJc w:val="left"/>
      <w:pPr>
        <w:ind w:left="1052" w:hanging="276"/>
      </w:pPr>
      <w:rPr>
        <w:rFonts w:hint="default"/>
        <w:lang w:val="ru-RU" w:eastAsia="en-US" w:bidi="ar-SA"/>
      </w:rPr>
    </w:lvl>
    <w:lvl w:ilvl="5" w:tplc="2D22CF12">
      <w:numFmt w:val="bullet"/>
      <w:lvlText w:val="•"/>
      <w:lvlJc w:val="left"/>
      <w:pPr>
        <w:ind w:left="1285" w:hanging="276"/>
      </w:pPr>
      <w:rPr>
        <w:rFonts w:hint="default"/>
        <w:lang w:val="ru-RU" w:eastAsia="en-US" w:bidi="ar-SA"/>
      </w:rPr>
    </w:lvl>
    <w:lvl w:ilvl="6" w:tplc="8102C456">
      <w:numFmt w:val="bullet"/>
      <w:lvlText w:val="•"/>
      <w:lvlJc w:val="left"/>
      <w:pPr>
        <w:ind w:left="1518" w:hanging="276"/>
      </w:pPr>
      <w:rPr>
        <w:rFonts w:hint="default"/>
        <w:lang w:val="ru-RU" w:eastAsia="en-US" w:bidi="ar-SA"/>
      </w:rPr>
    </w:lvl>
    <w:lvl w:ilvl="7" w:tplc="CECE3940">
      <w:numFmt w:val="bullet"/>
      <w:lvlText w:val="•"/>
      <w:lvlJc w:val="left"/>
      <w:pPr>
        <w:ind w:left="1751" w:hanging="276"/>
      </w:pPr>
      <w:rPr>
        <w:rFonts w:hint="default"/>
        <w:lang w:val="ru-RU" w:eastAsia="en-US" w:bidi="ar-SA"/>
      </w:rPr>
    </w:lvl>
    <w:lvl w:ilvl="8" w:tplc="9620BC66">
      <w:numFmt w:val="bullet"/>
      <w:lvlText w:val="•"/>
      <w:lvlJc w:val="left"/>
      <w:pPr>
        <w:ind w:left="1984" w:hanging="276"/>
      </w:pPr>
      <w:rPr>
        <w:rFonts w:hint="default"/>
        <w:lang w:val="ru-RU" w:eastAsia="en-US" w:bidi="ar-SA"/>
      </w:rPr>
    </w:lvl>
  </w:abstractNum>
  <w:abstractNum w:abstractNumId="84">
    <w:nsid w:val="1654495E"/>
    <w:multiLevelType w:val="hybridMultilevel"/>
    <w:tmpl w:val="B1DCBC52"/>
    <w:lvl w:ilvl="0" w:tplc="145A3912">
      <w:numFmt w:val="bullet"/>
      <w:lvlText w:val="—"/>
      <w:lvlJc w:val="left"/>
      <w:pPr>
        <w:ind w:left="319" w:hanging="200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E1F28082">
      <w:start w:val="6"/>
      <w:numFmt w:val="decimal"/>
      <w:lvlText w:val="%2)"/>
      <w:lvlJc w:val="left"/>
      <w:pPr>
        <w:ind w:left="120" w:hanging="21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16"/>
        <w:szCs w:val="16"/>
        <w:lang w:val="ru-RU" w:eastAsia="en-US" w:bidi="ar-SA"/>
      </w:rPr>
    </w:lvl>
    <w:lvl w:ilvl="2" w:tplc="679A116E">
      <w:numFmt w:val="bullet"/>
      <w:lvlText w:val="•"/>
      <w:lvlJc w:val="left"/>
      <w:pPr>
        <w:ind w:left="618" w:hanging="214"/>
      </w:pPr>
      <w:rPr>
        <w:rFonts w:hint="default"/>
        <w:lang w:val="ru-RU" w:eastAsia="en-US" w:bidi="ar-SA"/>
      </w:rPr>
    </w:lvl>
    <w:lvl w:ilvl="3" w:tplc="1C10FF38">
      <w:numFmt w:val="bullet"/>
      <w:lvlText w:val="•"/>
      <w:lvlJc w:val="left"/>
      <w:pPr>
        <w:ind w:left="917" w:hanging="214"/>
      </w:pPr>
      <w:rPr>
        <w:rFonts w:hint="default"/>
        <w:lang w:val="ru-RU" w:eastAsia="en-US" w:bidi="ar-SA"/>
      </w:rPr>
    </w:lvl>
    <w:lvl w:ilvl="4" w:tplc="A0F68DDC">
      <w:numFmt w:val="bullet"/>
      <w:lvlText w:val="•"/>
      <w:lvlJc w:val="left"/>
      <w:pPr>
        <w:ind w:left="1216" w:hanging="214"/>
      </w:pPr>
      <w:rPr>
        <w:rFonts w:hint="default"/>
        <w:lang w:val="ru-RU" w:eastAsia="en-US" w:bidi="ar-SA"/>
      </w:rPr>
    </w:lvl>
    <w:lvl w:ilvl="5" w:tplc="BB82227A">
      <w:numFmt w:val="bullet"/>
      <w:lvlText w:val="•"/>
      <w:lvlJc w:val="left"/>
      <w:pPr>
        <w:ind w:left="1515" w:hanging="214"/>
      </w:pPr>
      <w:rPr>
        <w:rFonts w:hint="default"/>
        <w:lang w:val="ru-RU" w:eastAsia="en-US" w:bidi="ar-SA"/>
      </w:rPr>
    </w:lvl>
    <w:lvl w:ilvl="6" w:tplc="E3ACE6F0">
      <w:numFmt w:val="bullet"/>
      <w:lvlText w:val="•"/>
      <w:lvlJc w:val="left"/>
      <w:pPr>
        <w:ind w:left="1814" w:hanging="214"/>
      </w:pPr>
      <w:rPr>
        <w:rFonts w:hint="default"/>
        <w:lang w:val="ru-RU" w:eastAsia="en-US" w:bidi="ar-SA"/>
      </w:rPr>
    </w:lvl>
    <w:lvl w:ilvl="7" w:tplc="3E72FEEA">
      <w:numFmt w:val="bullet"/>
      <w:lvlText w:val="•"/>
      <w:lvlJc w:val="left"/>
      <w:pPr>
        <w:ind w:left="2113" w:hanging="214"/>
      </w:pPr>
      <w:rPr>
        <w:rFonts w:hint="default"/>
        <w:lang w:val="ru-RU" w:eastAsia="en-US" w:bidi="ar-SA"/>
      </w:rPr>
    </w:lvl>
    <w:lvl w:ilvl="8" w:tplc="F3525156">
      <w:numFmt w:val="bullet"/>
      <w:lvlText w:val="•"/>
      <w:lvlJc w:val="left"/>
      <w:pPr>
        <w:ind w:left="2412" w:hanging="214"/>
      </w:pPr>
      <w:rPr>
        <w:rFonts w:hint="default"/>
        <w:lang w:val="ru-RU" w:eastAsia="en-US" w:bidi="ar-SA"/>
      </w:rPr>
    </w:lvl>
  </w:abstractNum>
  <w:abstractNum w:abstractNumId="85">
    <w:nsid w:val="1681776E"/>
    <w:multiLevelType w:val="hybridMultilevel"/>
    <w:tmpl w:val="23B67D50"/>
    <w:lvl w:ilvl="0" w:tplc="CE4CEDF0">
      <w:start w:val="1"/>
      <w:numFmt w:val="decimal"/>
      <w:lvlText w:val="%1)"/>
      <w:lvlJc w:val="left"/>
      <w:pPr>
        <w:ind w:left="1743" w:hanging="24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14C5C76">
      <w:numFmt w:val="bullet"/>
      <w:lvlText w:val="•"/>
      <w:lvlJc w:val="left"/>
      <w:pPr>
        <w:ind w:left="3174" w:hanging="243"/>
      </w:pPr>
      <w:rPr>
        <w:rFonts w:hint="default"/>
        <w:lang w:val="ru-RU" w:eastAsia="en-US" w:bidi="ar-SA"/>
      </w:rPr>
    </w:lvl>
    <w:lvl w:ilvl="2" w:tplc="8E480CF6">
      <w:numFmt w:val="bullet"/>
      <w:lvlText w:val="•"/>
      <w:lvlJc w:val="left"/>
      <w:pPr>
        <w:ind w:left="4608" w:hanging="243"/>
      </w:pPr>
      <w:rPr>
        <w:rFonts w:hint="default"/>
        <w:lang w:val="ru-RU" w:eastAsia="en-US" w:bidi="ar-SA"/>
      </w:rPr>
    </w:lvl>
    <w:lvl w:ilvl="3" w:tplc="B8D41B36">
      <w:numFmt w:val="bullet"/>
      <w:lvlText w:val="•"/>
      <w:lvlJc w:val="left"/>
      <w:pPr>
        <w:ind w:left="6042" w:hanging="243"/>
      </w:pPr>
      <w:rPr>
        <w:rFonts w:hint="default"/>
        <w:lang w:val="ru-RU" w:eastAsia="en-US" w:bidi="ar-SA"/>
      </w:rPr>
    </w:lvl>
    <w:lvl w:ilvl="4" w:tplc="316ED836">
      <w:numFmt w:val="bullet"/>
      <w:lvlText w:val="•"/>
      <w:lvlJc w:val="left"/>
      <w:pPr>
        <w:ind w:left="7476" w:hanging="243"/>
      </w:pPr>
      <w:rPr>
        <w:rFonts w:hint="default"/>
        <w:lang w:val="ru-RU" w:eastAsia="en-US" w:bidi="ar-SA"/>
      </w:rPr>
    </w:lvl>
    <w:lvl w:ilvl="5" w:tplc="1B8C2DF4">
      <w:numFmt w:val="bullet"/>
      <w:lvlText w:val="•"/>
      <w:lvlJc w:val="left"/>
      <w:pPr>
        <w:ind w:left="8910" w:hanging="243"/>
      </w:pPr>
      <w:rPr>
        <w:rFonts w:hint="default"/>
        <w:lang w:val="ru-RU" w:eastAsia="en-US" w:bidi="ar-SA"/>
      </w:rPr>
    </w:lvl>
    <w:lvl w:ilvl="6" w:tplc="530A04F8">
      <w:numFmt w:val="bullet"/>
      <w:lvlText w:val="•"/>
      <w:lvlJc w:val="left"/>
      <w:pPr>
        <w:ind w:left="10344" w:hanging="243"/>
      </w:pPr>
      <w:rPr>
        <w:rFonts w:hint="default"/>
        <w:lang w:val="ru-RU" w:eastAsia="en-US" w:bidi="ar-SA"/>
      </w:rPr>
    </w:lvl>
    <w:lvl w:ilvl="7" w:tplc="F684DF9A">
      <w:numFmt w:val="bullet"/>
      <w:lvlText w:val="•"/>
      <w:lvlJc w:val="left"/>
      <w:pPr>
        <w:ind w:left="11778" w:hanging="243"/>
      </w:pPr>
      <w:rPr>
        <w:rFonts w:hint="default"/>
        <w:lang w:val="ru-RU" w:eastAsia="en-US" w:bidi="ar-SA"/>
      </w:rPr>
    </w:lvl>
    <w:lvl w:ilvl="8" w:tplc="D1DA13CE">
      <w:numFmt w:val="bullet"/>
      <w:lvlText w:val="•"/>
      <w:lvlJc w:val="left"/>
      <w:pPr>
        <w:ind w:left="13212" w:hanging="243"/>
      </w:pPr>
      <w:rPr>
        <w:rFonts w:hint="default"/>
        <w:lang w:val="ru-RU" w:eastAsia="en-US" w:bidi="ar-SA"/>
      </w:rPr>
    </w:lvl>
  </w:abstractNum>
  <w:abstractNum w:abstractNumId="86">
    <w:nsid w:val="17387A0E"/>
    <w:multiLevelType w:val="hybridMultilevel"/>
    <w:tmpl w:val="95AC96CA"/>
    <w:lvl w:ilvl="0" w:tplc="2DC8A23A">
      <w:numFmt w:val="bullet"/>
      <w:lvlText w:val="-"/>
      <w:lvlJc w:val="left"/>
      <w:pPr>
        <w:ind w:left="921" w:hanging="12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0D40EF8">
      <w:numFmt w:val="bullet"/>
      <w:lvlText w:val="•"/>
      <w:lvlJc w:val="left"/>
      <w:pPr>
        <w:ind w:left="2051" w:hanging="123"/>
      </w:pPr>
      <w:rPr>
        <w:rFonts w:hint="default"/>
        <w:lang w:val="ru-RU" w:eastAsia="en-US" w:bidi="ar-SA"/>
      </w:rPr>
    </w:lvl>
    <w:lvl w:ilvl="2" w:tplc="80468A5E">
      <w:numFmt w:val="bullet"/>
      <w:lvlText w:val="•"/>
      <w:lvlJc w:val="left"/>
      <w:pPr>
        <w:ind w:left="3182" w:hanging="123"/>
      </w:pPr>
      <w:rPr>
        <w:rFonts w:hint="default"/>
        <w:lang w:val="ru-RU" w:eastAsia="en-US" w:bidi="ar-SA"/>
      </w:rPr>
    </w:lvl>
    <w:lvl w:ilvl="3" w:tplc="D19E43BE">
      <w:numFmt w:val="bullet"/>
      <w:lvlText w:val="•"/>
      <w:lvlJc w:val="left"/>
      <w:pPr>
        <w:ind w:left="4313" w:hanging="123"/>
      </w:pPr>
      <w:rPr>
        <w:rFonts w:hint="default"/>
        <w:lang w:val="ru-RU" w:eastAsia="en-US" w:bidi="ar-SA"/>
      </w:rPr>
    </w:lvl>
    <w:lvl w:ilvl="4" w:tplc="297C092C">
      <w:numFmt w:val="bullet"/>
      <w:lvlText w:val="•"/>
      <w:lvlJc w:val="left"/>
      <w:pPr>
        <w:ind w:left="5444" w:hanging="123"/>
      </w:pPr>
      <w:rPr>
        <w:rFonts w:hint="default"/>
        <w:lang w:val="ru-RU" w:eastAsia="en-US" w:bidi="ar-SA"/>
      </w:rPr>
    </w:lvl>
    <w:lvl w:ilvl="5" w:tplc="56A09E50">
      <w:numFmt w:val="bullet"/>
      <w:lvlText w:val="•"/>
      <w:lvlJc w:val="left"/>
      <w:pPr>
        <w:ind w:left="6576" w:hanging="123"/>
      </w:pPr>
      <w:rPr>
        <w:rFonts w:hint="default"/>
        <w:lang w:val="ru-RU" w:eastAsia="en-US" w:bidi="ar-SA"/>
      </w:rPr>
    </w:lvl>
    <w:lvl w:ilvl="6" w:tplc="F36CFF46">
      <w:numFmt w:val="bullet"/>
      <w:lvlText w:val="•"/>
      <w:lvlJc w:val="left"/>
      <w:pPr>
        <w:ind w:left="7707" w:hanging="123"/>
      </w:pPr>
      <w:rPr>
        <w:rFonts w:hint="default"/>
        <w:lang w:val="ru-RU" w:eastAsia="en-US" w:bidi="ar-SA"/>
      </w:rPr>
    </w:lvl>
    <w:lvl w:ilvl="7" w:tplc="EBFA98B0">
      <w:numFmt w:val="bullet"/>
      <w:lvlText w:val="•"/>
      <w:lvlJc w:val="left"/>
      <w:pPr>
        <w:ind w:left="8838" w:hanging="123"/>
      </w:pPr>
      <w:rPr>
        <w:rFonts w:hint="default"/>
        <w:lang w:val="ru-RU" w:eastAsia="en-US" w:bidi="ar-SA"/>
      </w:rPr>
    </w:lvl>
    <w:lvl w:ilvl="8" w:tplc="24E49596">
      <w:numFmt w:val="bullet"/>
      <w:lvlText w:val="•"/>
      <w:lvlJc w:val="left"/>
      <w:pPr>
        <w:ind w:left="9969" w:hanging="123"/>
      </w:pPr>
      <w:rPr>
        <w:rFonts w:hint="default"/>
        <w:lang w:val="ru-RU" w:eastAsia="en-US" w:bidi="ar-SA"/>
      </w:rPr>
    </w:lvl>
  </w:abstractNum>
  <w:abstractNum w:abstractNumId="87">
    <w:nsid w:val="17F67ECA"/>
    <w:multiLevelType w:val="hybridMultilevel"/>
    <w:tmpl w:val="9BEE8806"/>
    <w:lvl w:ilvl="0" w:tplc="F66A0490">
      <w:start w:val="4"/>
      <w:numFmt w:val="decimal"/>
      <w:lvlText w:val="%1."/>
      <w:lvlJc w:val="left"/>
      <w:pPr>
        <w:ind w:left="118" w:hanging="154"/>
        <w:jc w:val="left"/>
      </w:pPr>
      <w:rPr>
        <w:rFonts w:ascii="Times New Roman" w:eastAsia="Times New Roman" w:hAnsi="Times New Roman" w:cs="Times New Roman" w:hint="default"/>
        <w:spacing w:val="0"/>
        <w:w w:val="90"/>
        <w:sz w:val="14"/>
        <w:szCs w:val="14"/>
        <w:lang w:val="ru-RU" w:eastAsia="en-US" w:bidi="ar-SA"/>
      </w:rPr>
    </w:lvl>
    <w:lvl w:ilvl="1" w:tplc="4FFAA3AA">
      <w:numFmt w:val="bullet"/>
      <w:lvlText w:val="•"/>
      <w:lvlJc w:val="left"/>
      <w:pPr>
        <w:ind w:left="419" w:hanging="154"/>
      </w:pPr>
      <w:rPr>
        <w:rFonts w:hint="default"/>
        <w:lang w:val="ru-RU" w:eastAsia="en-US" w:bidi="ar-SA"/>
      </w:rPr>
    </w:lvl>
    <w:lvl w:ilvl="2" w:tplc="5DE0E0A2">
      <w:numFmt w:val="bullet"/>
      <w:lvlText w:val="•"/>
      <w:lvlJc w:val="left"/>
      <w:pPr>
        <w:ind w:left="718" w:hanging="154"/>
      </w:pPr>
      <w:rPr>
        <w:rFonts w:hint="default"/>
        <w:lang w:val="ru-RU" w:eastAsia="en-US" w:bidi="ar-SA"/>
      </w:rPr>
    </w:lvl>
    <w:lvl w:ilvl="3" w:tplc="6C9039D6">
      <w:numFmt w:val="bullet"/>
      <w:lvlText w:val="•"/>
      <w:lvlJc w:val="left"/>
      <w:pPr>
        <w:ind w:left="1017" w:hanging="154"/>
      </w:pPr>
      <w:rPr>
        <w:rFonts w:hint="default"/>
        <w:lang w:val="ru-RU" w:eastAsia="en-US" w:bidi="ar-SA"/>
      </w:rPr>
    </w:lvl>
    <w:lvl w:ilvl="4" w:tplc="3CF4EC74">
      <w:numFmt w:val="bullet"/>
      <w:lvlText w:val="•"/>
      <w:lvlJc w:val="left"/>
      <w:pPr>
        <w:ind w:left="1316" w:hanging="154"/>
      </w:pPr>
      <w:rPr>
        <w:rFonts w:hint="default"/>
        <w:lang w:val="ru-RU" w:eastAsia="en-US" w:bidi="ar-SA"/>
      </w:rPr>
    </w:lvl>
    <w:lvl w:ilvl="5" w:tplc="B0762FCE">
      <w:numFmt w:val="bullet"/>
      <w:lvlText w:val="•"/>
      <w:lvlJc w:val="left"/>
      <w:pPr>
        <w:ind w:left="1615" w:hanging="154"/>
      </w:pPr>
      <w:rPr>
        <w:rFonts w:hint="default"/>
        <w:lang w:val="ru-RU" w:eastAsia="en-US" w:bidi="ar-SA"/>
      </w:rPr>
    </w:lvl>
    <w:lvl w:ilvl="6" w:tplc="64FA54B4">
      <w:numFmt w:val="bullet"/>
      <w:lvlText w:val="•"/>
      <w:lvlJc w:val="left"/>
      <w:pPr>
        <w:ind w:left="1914" w:hanging="154"/>
      </w:pPr>
      <w:rPr>
        <w:rFonts w:hint="default"/>
        <w:lang w:val="ru-RU" w:eastAsia="en-US" w:bidi="ar-SA"/>
      </w:rPr>
    </w:lvl>
    <w:lvl w:ilvl="7" w:tplc="0BD8D10E">
      <w:numFmt w:val="bullet"/>
      <w:lvlText w:val="•"/>
      <w:lvlJc w:val="left"/>
      <w:pPr>
        <w:ind w:left="2213" w:hanging="154"/>
      </w:pPr>
      <w:rPr>
        <w:rFonts w:hint="default"/>
        <w:lang w:val="ru-RU" w:eastAsia="en-US" w:bidi="ar-SA"/>
      </w:rPr>
    </w:lvl>
    <w:lvl w:ilvl="8" w:tplc="A1BAF236">
      <w:numFmt w:val="bullet"/>
      <w:lvlText w:val="•"/>
      <w:lvlJc w:val="left"/>
      <w:pPr>
        <w:ind w:left="2512" w:hanging="154"/>
      </w:pPr>
      <w:rPr>
        <w:rFonts w:hint="default"/>
        <w:lang w:val="ru-RU" w:eastAsia="en-US" w:bidi="ar-SA"/>
      </w:rPr>
    </w:lvl>
  </w:abstractNum>
  <w:abstractNum w:abstractNumId="88">
    <w:nsid w:val="180824D9"/>
    <w:multiLevelType w:val="hybridMultilevel"/>
    <w:tmpl w:val="BD3631C4"/>
    <w:lvl w:ilvl="0" w:tplc="AB16E65C">
      <w:numFmt w:val="bullet"/>
      <w:lvlText w:val="—"/>
      <w:lvlJc w:val="left"/>
      <w:pPr>
        <w:ind w:left="120" w:hanging="539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F1CE0FD4">
      <w:numFmt w:val="bullet"/>
      <w:lvlText w:val="•"/>
      <w:lvlJc w:val="left"/>
      <w:pPr>
        <w:ind w:left="391" w:hanging="539"/>
      </w:pPr>
      <w:rPr>
        <w:rFonts w:hint="default"/>
        <w:lang w:val="ru-RU" w:eastAsia="en-US" w:bidi="ar-SA"/>
      </w:rPr>
    </w:lvl>
    <w:lvl w:ilvl="2" w:tplc="9F341CE4">
      <w:numFmt w:val="bullet"/>
      <w:lvlText w:val="•"/>
      <w:lvlJc w:val="left"/>
      <w:pPr>
        <w:ind w:left="662" w:hanging="539"/>
      </w:pPr>
      <w:rPr>
        <w:rFonts w:hint="default"/>
        <w:lang w:val="ru-RU" w:eastAsia="en-US" w:bidi="ar-SA"/>
      </w:rPr>
    </w:lvl>
    <w:lvl w:ilvl="3" w:tplc="9B14C32E">
      <w:numFmt w:val="bullet"/>
      <w:lvlText w:val="•"/>
      <w:lvlJc w:val="left"/>
      <w:pPr>
        <w:ind w:left="933" w:hanging="539"/>
      </w:pPr>
      <w:rPr>
        <w:rFonts w:hint="default"/>
        <w:lang w:val="ru-RU" w:eastAsia="en-US" w:bidi="ar-SA"/>
      </w:rPr>
    </w:lvl>
    <w:lvl w:ilvl="4" w:tplc="4BBE37F6">
      <w:numFmt w:val="bullet"/>
      <w:lvlText w:val="•"/>
      <w:lvlJc w:val="left"/>
      <w:pPr>
        <w:ind w:left="1204" w:hanging="539"/>
      </w:pPr>
      <w:rPr>
        <w:rFonts w:hint="default"/>
        <w:lang w:val="ru-RU" w:eastAsia="en-US" w:bidi="ar-SA"/>
      </w:rPr>
    </w:lvl>
    <w:lvl w:ilvl="5" w:tplc="3658274A">
      <w:numFmt w:val="bullet"/>
      <w:lvlText w:val="•"/>
      <w:lvlJc w:val="left"/>
      <w:pPr>
        <w:ind w:left="1475" w:hanging="539"/>
      </w:pPr>
      <w:rPr>
        <w:rFonts w:hint="default"/>
        <w:lang w:val="ru-RU" w:eastAsia="en-US" w:bidi="ar-SA"/>
      </w:rPr>
    </w:lvl>
    <w:lvl w:ilvl="6" w:tplc="A5482592">
      <w:numFmt w:val="bullet"/>
      <w:lvlText w:val="•"/>
      <w:lvlJc w:val="left"/>
      <w:pPr>
        <w:ind w:left="1746" w:hanging="539"/>
      </w:pPr>
      <w:rPr>
        <w:rFonts w:hint="default"/>
        <w:lang w:val="ru-RU" w:eastAsia="en-US" w:bidi="ar-SA"/>
      </w:rPr>
    </w:lvl>
    <w:lvl w:ilvl="7" w:tplc="DDB02F7E">
      <w:numFmt w:val="bullet"/>
      <w:lvlText w:val="•"/>
      <w:lvlJc w:val="left"/>
      <w:pPr>
        <w:ind w:left="2017" w:hanging="539"/>
      </w:pPr>
      <w:rPr>
        <w:rFonts w:hint="default"/>
        <w:lang w:val="ru-RU" w:eastAsia="en-US" w:bidi="ar-SA"/>
      </w:rPr>
    </w:lvl>
    <w:lvl w:ilvl="8" w:tplc="703E8720">
      <w:numFmt w:val="bullet"/>
      <w:lvlText w:val="•"/>
      <w:lvlJc w:val="left"/>
      <w:pPr>
        <w:ind w:left="2288" w:hanging="539"/>
      </w:pPr>
      <w:rPr>
        <w:rFonts w:hint="default"/>
        <w:lang w:val="ru-RU" w:eastAsia="en-US" w:bidi="ar-SA"/>
      </w:rPr>
    </w:lvl>
  </w:abstractNum>
  <w:abstractNum w:abstractNumId="89">
    <w:nsid w:val="18314B8C"/>
    <w:multiLevelType w:val="hybridMultilevel"/>
    <w:tmpl w:val="16CCD5FA"/>
    <w:lvl w:ilvl="0" w:tplc="62444FF8">
      <w:start w:val="1"/>
      <w:numFmt w:val="decimal"/>
      <w:lvlText w:val="%1."/>
      <w:lvlJc w:val="left"/>
      <w:pPr>
        <w:ind w:left="377" w:hanging="224"/>
        <w:jc w:val="left"/>
      </w:pPr>
      <w:rPr>
        <w:rFonts w:ascii="Times New Roman" w:eastAsia="Times New Roman" w:hAnsi="Times New Roman" w:cs="Times New Roman" w:hint="default"/>
        <w:spacing w:val="0"/>
        <w:w w:val="84"/>
        <w:sz w:val="22"/>
        <w:szCs w:val="22"/>
        <w:lang w:val="ru-RU" w:eastAsia="en-US" w:bidi="ar-SA"/>
      </w:rPr>
    </w:lvl>
    <w:lvl w:ilvl="1" w:tplc="388C9D10">
      <w:numFmt w:val="bullet"/>
      <w:lvlText w:val="•"/>
      <w:lvlJc w:val="left"/>
      <w:pPr>
        <w:ind w:left="1249" w:hanging="224"/>
      </w:pPr>
      <w:rPr>
        <w:rFonts w:hint="default"/>
        <w:lang w:val="ru-RU" w:eastAsia="en-US" w:bidi="ar-SA"/>
      </w:rPr>
    </w:lvl>
    <w:lvl w:ilvl="2" w:tplc="E27064F4">
      <w:numFmt w:val="bullet"/>
      <w:lvlText w:val="•"/>
      <w:lvlJc w:val="left"/>
      <w:pPr>
        <w:ind w:left="2118" w:hanging="224"/>
      </w:pPr>
      <w:rPr>
        <w:rFonts w:hint="default"/>
        <w:lang w:val="ru-RU" w:eastAsia="en-US" w:bidi="ar-SA"/>
      </w:rPr>
    </w:lvl>
    <w:lvl w:ilvl="3" w:tplc="6C2AE7CA">
      <w:numFmt w:val="bullet"/>
      <w:lvlText w:val="•"/>
      <w:lvlJc w:val="left"/>
      <w:pPr>
        <w:ind w:left="2987" w:hanging="224"/>
      </w:pPr>
      <w:rPr>
        <w:rFonts w:hint="default"/>
        <w:lang w:val="ru-RU" w:eastAsia="en-US" w:bidi="ar-SA"/>
      </w:rPr>
    </w:lvl>
    <w:lvl w:ilvl="4" w:tplc="CCE8672E">
      <w:numFmt w:val="bullet"/>
      <w:lvlText w:val="•"/>
      <w:lvlJc w:val="left"/>
      <w:pPr>
        <w:ind w:left="3856" w:hanging="224"/>
      </w:pPr>
      <w:rPr>
        <w:rFonts w:hint="default"/>
        <w:lang w:val="ru-RU" w:eastAsia="en-US" w:bidi="ar-SA"/>
      </w:rPr>
    </w:lvl>
    <w:lvl w:ilvl="5" w:tplc="BF1C3154">
      <w:numFmt w:val="bullet"/>
      <w:lvlText w:val="•"/>
      <w:lvlJc w:val="left"/>
      <w:pPr>
        <w:ind w:left="4725" w:hanging="224"/>
      </w:pPr>
      <w:rPr>
        <w:rFonts w:hint="default"/>
        <w:lang w:val="ru-RU" w:eastAsia="en-US" w:bidi="ar-SA"/>
      </w:rPr>
    </w:lvl>
    <w:lvl w:ilvl="6" w:tplc="D2909360">
      <w:numFmt w:val="bullet"/>
      <w:lvlText w:val="•"/>
      <w:lvlJc w:val="left"/>
      <w:pPr>
        <w:ind w:left="5594" w:hanging="224"/>
      </w:pPr>
      <w:rPr>
        <w:rFonts w:hint="default"/>
        <w:lang w:val="ru-RU" w:eastAsia="en-US" w:bidi="ar-SA"/>
      </w:rPr>
    </w:lvl>
    <w:lvl w:ilvl="7" w:tplc="2E26F7FC">
      <w:numFmt w:val="bullet"/>
      <w:lvlText w:val="•"/>
      <w:lvlJc w:val="left"/>
      <w:pPr>
        <w:ind w:left="6463" w:hanging="224"/>
      </w:pPr>
      <w:rPr>
        <w:rFonts w:hint="default"/>
        <w:lang w:val="ru-RU" w:eastAsia="en-US" w:bidi="ar-SA"/>
      </w:rPr>
    </w:lvl>
    <w:lvl w:ilvl="8" w:tplc="1A9C5CA2">
      <w:numFmt w:val="bullet"/>
      <w:lvlText w:val="•"/>
      <w:lvlJc w:val="left"/>
      <w:pPr>
        <w:ind w:left="7332" w:hanging="224"/>
      </w:pPr>
      <w:rPr>
        <w:rFonts w:hint="default"/>
        <w:lang w:val="ru-RU" w:eastAsia="en-US" w:bidi="ar-SA"/>
      </w:rPr>
    </w:lvl>
  </w:abstractNum>
  <w:abstractNum w:abstractNumId="90">
    <w:nsid w:val="184B2AC8"/>
    <w:multiLevelType w:val="hybridMultilevel"/>
    <w:tmpl w:val="FB84882A"/>
    <w:lvl w:ilvl="0" w:tplc="1DC8CB06">
      <w:numFmt w:val="bullet"/>
      <w:lvlText w:val="-"/>
      <w:lvlJc w:val="left"/>
      <w:pPr>
        <w:ind w:left="921" w:hanging="12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B3E04B2">
      <w:numFmt w:val="bullet"/>
      <w:lvlText w:val="•"/>
      <w:lvlJc w:val="left"/>
      <w:pPr>
        <w:ind w:left="2051" w:hanging="123"/>
      </w:pPr>
      <w:rPr>
        <w:rFonts w:hint="default"/>
        <w:lang w:val="ru-RU" w:eastAsia="en-US" w:bidi="ar-SA"/>
      </w:rPr>
    </w:lvl>
    <w:lvl w:ilvl="2" w:tplc="A296C5E0">
      <w:numFmt w:val="bullet"/>
      <w:lvlText w:val="•"/>
      <w:lvlJc w:val="left"/>
      <w:pPr>
        <w:ind w:left="3182" w:hanging="123"/>
      </w:pPr>
      <w:rPr>
        <w:rFonts w:hint="default"/>
        <w:lang w:val="ru-RU" w:eastAsia="en-US" w:bidi="ar-SA"/>
      </w:rPr>
    </w:lvl>
    <w:lvl w:ilvl="3" w:tplc="CB249EE6">
      <w:numFmt w:val="bullet"/>
      <w:lvlText w:val="•"/>
      <w:lvlJc w:val="left"/>
      <w:pPr>
        <w:ind w:left="4313" w:hanging="123"/>
      </w:pPr>
      <w:rPr>
        <w:rFonts w:hint="default"/>
        <w:lang w:val="ru-RU" w:eastAsia="en-US" w:bidi="ar-SA"/>
      </w:rPr>
    </w:lvl>
    <w:lvl w:ilvl="4" w:tplc="610A1A6A">
      <w:numFmt w:val="bullet"/>
      <w:lvlText w:val="•"/>
      <w:lvlJc w:val="left"/>
      <w:pPr>
        <w:ind w:left="5444" w:hanging="123"/>
      </w:pPr>
      <w:rPr>
        <w:rFonts w:hint="default"/>
        <w:lang w:val="ru-RU" w:eastAsia="en-US" w:bidi="ar-SA"/>
      </w:rPr>
    </w:lvl>
    <w:lvl w:ilvl="5" w:tplc="CCB49BB8">
      <w:numFmt w:val="bullet"/>
      <w:lvlText w:val="•"/>
      <w:lvlJc w:val="left"/>
      <w:pPr>
        <w:ind w:left="6576" w:hanging="123"/>
      </w:pPr>
      <w:rPr>
        <w:rFonts w:hint="default"/>
        <w:lang w:val="ru-RU" w:eastAsia="en-US" w:bidi="ar-SA"/>
      </w:rPr>
    </w:lvl>
    <w:lvl w:ilvl="6" w:tplc="5274B2D8">
      <w:numFmt w:val="bullet"/>
      <w:lvlText w:val="•"/>
      <w:lvlJc w:val="left"/>
      <w:pPr>
        <w:ind w:left="7707" w:hanging="123"/>
      </w:pPr>
      <w:rPr>
        <w:rFonts w:hint="default"/>
        <w:lang w:val="ru-RU" w:eastAsia="en-US" w:bidi="ar-SA"/>
      </w:rPr>
    </w:lvl>
    <w:lvl w:ilvl="7" w:tplc="AD7A92D0">
      <w:numFmt w:val="bullet"/>
      <w:lvlText w:val="•"/>
      <w:lvlJc w:val="left"/>
      <w:pPr>
        <w:ind w:left="8838" w:hanging="123"/>
      </w:pPr>
      <w:rPr>
        <w:rFonts w:hint="default"/>
        <w:lang w:val="ru-RU" w:eastAsia="en-US" w:bidi="ar-SA"/>
      </w:rPr>
    </w:lvl>
    <w:lvl w:ilvl="8" w:tplc="D8C48B46">
      <w:numFmt w:val="bullet"/>
      <w:lvlText w:val="•"/>
      <w:lvlJc w:val="left"/>
      <w:pPr>
        <w:ind w:left="9969" w:hanging="123"/>
      </w:pPr>
      <w:rPr>
        <w:rFonts w:hint="default"/>
        <w:lang w:val="ru-RU" w:eastAsia="en-US" w:bidi="ar-SA"/>
      </w:rPr>
    </w:lvl>
  </w:abstractNum>
  <w:abstractNum w:abstractNumId="91">
    <w:nsid w:val="188148DD"/>
    <w:multiLevelType w:val="hybridMultilevel"/>
    <w:tmpl w:val="02828A7E"/>
    <w:lvl w:ilvl="0" w:tplc="A78054C0">
      <w:numFmt w:val="bullet"/>
      <w:lvlText w:val="·"/>
      <w:lvlJc w:val="left"/>
      <w:pPr>
        <w:ind w:left="118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E468E816">
      <w:numFmt w:val="bullet"/>
      <w:lvlText w:val="•"/>
      <w:lvlJc w:val="left"/>
      <w:pPr>
        <w:ind w:left="401" w:hanging="94"/>
      </w:pPr>
      <w:rPr>
        <w:rFonts w:hint="default"/>
        <w:lang w:val="ru-RU" w:eastAsia="en-US" w:bidi="ar-SA"/>
      </w:rPr>
    </w:lvl>
    <w:lvl w:ilvl="2" w:tplc="265E6808">
      <w:numFmt w:val="bullet"/>
      <w:lvlText w:val="•"/>
      <w:lvlJc w:val="left"/>
      <w:pPr>
        <w:ind w:left="682" w:hanging="94"/>
      </w:pPr>
      <w:rPr>
        <w:rFonts w:hint="default"/>
        <w:lang w:val="ru-RU" w:eastAsia="en-US" w:bidi="ar-SA"/>
      </w:rPr>
    </w:lvl>
    <w:lvl w:ilvl="3" w:tplc="87E610CA">
      <w:numFmt w:val="bullet"/>
      <w:lvlText w:val="•"/>
      <w:lvlJc w:val="left"/>
      <w:pPr>
        <w:ind w:left="963" w:hanging="94"/>
      </w:pPr>
      <w:rPr>
        <w:rFonts w:hint="default"/>
        <w:lang w:val="ru-RU" w:eastAsia="en-US" w:bidi="ar-SA"/>
      </w:rPr>
    </w:lvl>
    <w:lvl w:ilvl="4" w:tplc="5D8AD3DC">
      <w:numFmt w:val="bullet"/>
      <w:lvlText w:val="•"/>
      <w:lvlJc w:val="left"/>
      <w:pPr>
        <w:ind w:left="1244" w:hanging="94"/>
      </w:pPr>
      <w:rPr>
        <w:rFonts w:hint="default"/>
        <w:lang w:val="ru-RU" w:eastAsia="en-US" w:bidi="ar-SA"/>
      </w:rPr>
    </w:lvl>
    <w:lvl w:ilvl="5" w:tplc="15C0DCFA">
      <w:numFmt w:val="bullet"/>
      <w:lvlText w:val="•"/>
      <w:lvlJc w:val="left"/>
      <w:pPr>
        <w:ind w:left="1525" w:hanging="94"/>
      </w:pPr>
      <w:rPr>
        <w:rFonts w:hint="default"/>
        <w:lang w:val="ru-RU" w:eastAsia="en-US" w:bidi="ar-SA"/>
      </w:rPr>
    </w:lvl>
    <w:lvl w:ilvl="6" w:tplc="DFCEA1EC">
      <w:numFmt w:val="bullet"/>
      <w:lvlText w:val="•"/>
      <w:lvlJc w:val="left"/>
      <w:pPr>
        <w:ind w:left="1806" w:hanging="94"/>
      </w:pPr>
      <w:rPr>
        <w:rFonts w:hint="default"/>
        <w:lang w:val="ru-RU" w:eastAsia="en-US" w:bidi="ar-SA"/>
      </w:rPr>
    </w:lvl>
    <w:lvl w:ilvl="7" w:tplc="580C45CA">
      <w:numFmt w:val="bullet"/>
      <w:lvlText w:val="•"/>
      <w:lvlJc w:val="left"/>
      <w:pPr>
        <w:ind w:left="2087" w:hanging="94"/>
      </w:pPr>
      <w:rPr>
        <w:rFonts w:hint="default"/>
        <w:lang w:val="ru-RU" w:eastAsia="en-US" w:bidi="ar-SA"/>
      </w:rPr>
    </w:lvl>
    <w:lvl w:ilvl="8" w:tplc="B09CF082">
      <w:numFmt w:val="bullet"/>
      <w:lvlText w:val="•"/>
      <w:lvlJc w:val="left"/>
      <w:pPr>
        <w:ind w:left="2368" w:hanging="94"/>
      </w:pPr>
      <w:rPr>
        <w:rFonts w:hint="default"/>
        <w:lang w:val="ru-RU" w:eastAsia="en-US" w:bidi="ar-SA"/>
      </w:rPr>
    </w:lvl>
  </w:abstractNum>
  <w:abstractNum w:abstractNumId="92">
    <w:nsid w:val="190E5854"/>
    <w:multiLevelType w:val="hybridMultilevel"/>
    <w:tmpl w:val="B5C60C5E"/>
    <w:lvl w:ilvl="0" w:tplc="C1489674">
      <w:numFmt w:val="bullet"/>
      <w:lvlText w:val=""/>
      <w:lvlJc w:val="left"/>
      <w:pPr>
        <w:ind w:left="125" w:hanging="1136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66987032">
      <w:numFmt w:val="bullet"/>
      <w:lvlText w:val="•"/>
      <w:lvlJc w:val="left"/>
      <w:pPr>
        <w:ind w:left="353" w:hanging="1136"/>
      </w:pPr>
      <w:rPr>
        <w:rFonts w:hint="default"/>
        <w:lang w:val="ru-RU" w:eastAsia="en-US" w:bidi="ar-SA"/>
      </w:rPr>
    </w:lvl>
    <w:lvl w:ilvl="2" w:tplc="8938C764">
      <w:numFmt w:val="bullet"/>
      <w:lvlText w:val="•"/>
      <w:lvlJc w:val="left"/>
      <w:pPr>
        <w:ind w:left="586" w:hanging="1136"/>
      </w:pPr>
      <w:rPr>
        <w:rFonts w:hint="default"/>
        <w:lang w:val="ru-RU" w:eastAsia="en-US" w:bidi="ar-SA"/>
      </w:rPr>
    </w:lvl>
    <w:lvl w:ilvl="3" w:tplc="CF4088DE">
      <w:numFmt w:val="bullet"/>
      <w:lvlText w:val="•"/>
      <w:lvlJc w:val="left"/>
      <w:pPr>
        <w:ind w:left="819" w:hanging="1136"/>
      </w:pPr>
      <w:rPr>
        <w:rFonts w:hint="default"/>
        <w:lang w:val="ru-RU" w:eastAsia="en-US" w:bidi="ar-SA"/>
      </w:rPr>
    </w:lvl>
    <w:lvl w:ilvl="4" w:tplc="17E87BBA">
      <w:numFmt w:val="bullet"/>
      <w:lvlText w:val="•"/>
      <w:lvlJc w:val="left"/>
      <w:pPr>
        <w:ind w:left="1052" w:hanging="1136"/>
      </w:pPr>
      <w:rPr>
        <w:rFonts w:hint="default"/>
        <w:lang w:val="ru-RU" w:eastAsia="en-US" w:bidi="ar-SA"/>
      </w:rPr>
    </w:lvl>
    <w:lvl w:ilvl="5" w:tplc="2A8E0D3E">
      <w:numFmt w:val="bullet"/>
      <w:lvlText w:val="•"/>
      <w:lvlJc w:val="left"/>
      <w:pPr>
        <w:ind w:left="1285" w:hanging="1136"/>
      </w:pPr>
      <w:rPr>
        <w:rFonts w:hint="default"/>
        <w:lang w:val="ru-RU" w:eastAsia="en-US" w:bidi="ar-SA"/>
      </w:rPr>
    </w:lvl>
    <w:lvl w:ilvl="6" w:tplc="4626A2AA">
      <w:numFmt w:val="bullet"/>
      <w:lvlText w:val="•"/>
      <w:lvlJc w:val="left"/>
      <w:pPr>
        <w:ind w:left="1518" w:hanging="1136"/>
      </w:pPr>
      <w:rPr>
        <w:rFonts w:hint="default"/>
        <w:lang w:val="ru-RU" w:eastAsia="en-US" w:bidi="ar-SA"/>
      </w:rPr>
    </w:lvl>
    <w:lvl w:ilvl="7" w:tplc="CC42B010">
      <w:numFmt w:val="bullet"/>
      <w:lvlText w:val="•"/>
      <w:lvlJc w:val="left"/>
      <w:pPr>
        <w:ind w:left="1751" w:hanging="1136"/>
      </w:pPr>
      <w:rPr>
        <w:rFonts w:hint="default"/>
        <w:lang w:val="ru-RU" w:eastAsia="en-US" w:bidi="ar-SA"/>
      </w:rPr>
    </w:lvl>
    <w:lvl w:ilvl="8" w:tplc="E2F2E790">
      <w:numFmt w:val="bullet"/>
      <w:lvlText w:val="•"/>
      <w:lvlJc w:val="left"/>
      <w:pPr>
        <w:ind w:left="1984" w:hanging="1136"/>
      </w:pPr>
      <w:rPr>
        <w:rFonts w:hint="default"/>
        <w:lang w:val="ru-RU" w:eastAsia="en-US" w:bidi="ar-SA"/>
      </w:rPr>
    </w:lvl>
  </w:abstractNum>
  <w:abstractNum w:abstractNumId="93">
    <w:nsid w:val="197972FA"/>
    <w:multiLevelType w:val="hybridMultilevel"/>
    <w:tmpl w:val="646CF436"/>
    <w:lvl w:ilvl="0" w:tplc="6BEE2072">
      <w:numFmt w:val="bullet"/>
      <w:lvlText w:val="-"/>
      <w:lvlJc w:val="left"/>
      <w:pPr>
        <w:ind w:left="120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29FAE95C">
      <w:numFmt w:val="bullet"/>
      <w:lvlText w:val="•"/>
      <w:lvlJc w:val="left"/>
      <w:pPr>
        <w:ind w:left="391" w:hanging="94"/>
      </w:pPr>
      <w:rPr>
        <w:rFonts w:hint="default"/>
        <w:lang w:val="ru-RU" w:eastAsia="en-US" w:bidi="ar-SA"/>
      </w:rPr>
    </w:lvl>
    <w:lvl w:ilvl="2" w:tplc="EC808C50">
      <w:numFmt w:val="bullet"/>
      <w:lvlText w:val="•"/>
      <w:lvlJc w:val="left"/>
      <w:pPr>
        <w:ind w:left="662" w:hanging="94"/>
      </w:pPr>
      <w:rPr>
        <w:rFonts w:hint="default"/>
        <w:lang w:val="ru-RU" w:eastAsia="en-US" w:bidi="ar-SA"/>
      </w:rPr>
    </w:lvl>
    <w:lvl w:ilvl="3" w:tplc="5992C3BC">
      <w:numFmt w:val="bullet"/>
      <w:lvlText w:val="•"/>
      <w:lvlJc w:val="left"/>
      <w:pPr>
        <w:ind w:left="933" w:hanging="94"/>
      </w:pPr>
      <w:rPr>
        <w:rFonts w:hint="default"/>
        <w:lang w:val="ru-RU" w:eastAsia="en-US" w:bidi="ar-SA"/>
      </w:rPr>
    </w:lvl>
    <w:lvl w:ilvl="4" w:tplc="9A484E3A">
      <w:numFmt w:val="bullet"/>
      <w:lvlText w:val="•"/>
      <w:lvlJc w:val="left"/>
      <w:pPr>
        <w:ind w:left="1204" w:hanging="94"/>
      </w:pPr>
      <w:rPr>
        <w:rFonts w:hint="default"/>
        <w:lang w:val="ru-RU" w:eastAsia="en-US" w:bidi="ar-SA"/>
      </w:rPr>
    </w:lvl>
    <w:lvl w:ilvl="5" w:tplc="9B385916">
      <w:numFmt w:val="bullet"/>
      <w:lvlText w:val="•"/>
      <w:lvlJc w:val="left"/>
      <w:pPr>
        <w:ind w:left="1475" w:hanging="94"/>
      </w:pPr>
      <w:rPr>
        <w:rFonts w:hint="default"/>
        <w:lang w:val="ru-RU" w:eastAsia="en-US" w:bidi="ar-SA"/>
      </w:rPr>
    </w:lvl>
    <w:lvl w:ilvl="6" w:tplc="292A8678">
      <w:numFmt w:val="bullet"/>
      <w:lvlText w:val="•"/>
      <w:lvlJc w:val="left"/>
      <w:pPr>
        <w:ind w:left="1746" w:hanging="94"/>
      </w:pPr>
      <w:rPr>
        <w:rFonts w:hint="default"/>
        <w:lang w:val="ru-RU" w:eastAsia="en-US" w:bidi="ar-SA"/>
      </w:rPr>
    </w:lvl>
    <w:lvl w:ilvl="7" w:tplc="0AA25336">
      <w:numFmt w:val="bullet"/>
      <w:lvlText w:val="•"/>
      <w:lvlJc w:val="left"/>
      <w:pPr>
        <w:ind w:left="2017" w:hanging="94"/>
      </w:pPr>
      <w:rPr>
        <w:rFonts w:hint="default"/>
        <w:lang w:val="ru-RU" w:eastAsia="en-US" w:bidi="ar-SA"/>
      </w:rPr>
    </w:lvl>
    <w:lvl w:ilvl="8" w:tplc="90DE37D4">
      <w:numFmt w:val="bullet"/>
      <w:lvlText w:val="•"/>
      <w:lvlJc w:val="left"/>
      <w:pPr>
        <w:ind w:left="2288" w:hanging="94"/>
      </w:pPr>
      <w:rPr>
        <w:rFonts w:hint="default"/>
        <w:lang w:val="ru-RU" w:eastAsia="en-US" w:bidi="ar-SA"/>
      </w:rPr>
    </w:lvl>
  </w:abstractNum>
  <w:abstractNum w:abstractNumId="94">
    <w:nsid w:val="197A211F"/>
    <w:multiLevelType w:val="hybridMultilevel"/>
    <w:tmpl w:val="A91E956A"/>
    <w:lvl w:ilvl="0" w:tplc="94C61098">
      <w:numFmt w:val="bullet"/>
      <w:lvlText w:val="—"/>
      <w:lvlJc w:val="left"/>
      <w:pPr>
        <w:ind w:left="118" w:hanging="233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D32CC41A">
      <w:numFmt w:val="bullet"/>
      <w:lvlText w:val="•"/>
      <w:lvlJc w:val="left"/>
      <w:pPr>
        <w:ind w:left="419" w:hanging="233"/>
      </w:pPr>
      <w:rPr>
        <w:rFonts w:hint="default"/>
        <w:lang w:val="ru-RU" w:eastAsia="en-US" w:bidi="ar-SA"/>
      </w:rPr>
    </w:lvl>
    <w:lvl w:ilvl="2" w:tplc="B468A320">
      <w:numFmt w:val="bullet"/>
      <w:lvlText w:val="•"/>
      <w:lvlJc w:val="left"/>
      <w:pPr>
        <w:ind w:left="718" w:hanging="233"/>
      </w:pPr>
      <w:rPr>
        <w:rFonts w:hint="default"/>
        <w:lang w:val="ru-RU" w:eastAsia="en-US" w:bidi="ar-SA"/>
      </w:rPr>
    </w:lvl>
    <w:lvl w:ilvl="3" w:tplc="A5B836EA">
      <w:numFmt w:val="bullet"/>
      <w:lvlText w:val="•"/>
      <w:lvlJc w:val="left"/>
      <w:pPr>
        <w:ind w:left="1017" w:hanging="233"/>
      </w:pPr>
      <w:rPr>
        <w:rFonts w:hint="default"/>
        <w:lang w:val="ru-RU" w:eastAsia="en-US" w:bidi="ar-SA"/>
      </w:rPr>
    </w:lvl>
    <w:lvl w:ilvl="4" w:tplc="4078B7A0">
      <w:numFmt w:val="bullet"/>
      <w:lvlText w:val="•"/>
      <w:lvlJc w:val="left"/>
      <w:pPr>
        <w:ind w:left="1316" w:hanging="233"/>
      </w:pPr>
      <w:rPr>
        <w:rFonts w:hint="default"/>
        <w:lang w:val="ru-RU" w:eastAsia="en-US" w:bidi="ar-SA"/>
      </w:rPr>
    </w:lvl>
    <w:lvl w:ilvl="5" w:tplc="E4CCED6C">
      <w:numFmt w:val="bullet"/>
      <w:lvlText w:val="•"/>
      <w:lvlJc w:val="left"/>
      <w:pPr>
        <w:ind w:left="1615" w:hanging="233"/>
      </w:pPr>
      <w:rPr>
        <w:rFonts w:hint="default"/>
        <w:lang w:val="ru-RU" w:eastAsia="en-US" w:bidi="ar-SA"/>
      </w:rPr>
    </w:lvl>
    <w:lvl w:ilvl="6" w:tplc="D8946114">
      <w:numFmt w:val="bullet"/>
      <w:lvlText w:val="•"/>
      <w:lvlJc w:val="left"/>
      <w:pPr>
        <w:ind w:left="1914" w:hanging="233"/>
      </w:pPr>
      <w:rPr>
        <w:rFonts w:hint="default"/>
        <w:lang w:val="ru-RU" w:eastAsia="en-US" w:bidi="ar-SA"/>
      </w:rPr>
    </w:lvl>
    <w:lvl w:ilvl="7" w:tplc="A3D0E992">
      <w:numFmt w:val="bullet"/>
      <w:lvlText w:val="•"/>
      <w:lvlJc w:val="left"/>
      <w:pPr>
        <w:ind w:left="2213" w:hanging="233"/>
      </w:pPr>
      <w:rPr>
        <w:rFonts w:hint="default"/>
        <w:lang w:val="ru-RU" w:eastAsia="en-US" w:bidi="ar-SA"/>
      </w:rPr>
    </w:lvl>
    <w:lvl w:ilvl="8" w:tplc="067038FC">
      <w:numFmt w:val="bullet"/>
      <w:lvlText w:val="•"/>
      <w:lvlJc w:val="left"/>
      <w:pPr>
        <w:ind w:left="2512" w:hanging="233"/>
      </w:pPr>
      <w:rPr>
        <w:rFonts w:hint="default"/>
        <w:lang w:val="ru-RU" w:eastAsia="en-US" w:bidi="ar-SA"/>
      </w:rPr>
    </w:lvl>
  </w:abstractNum>
  <w:abstractNum w:abstractNumId="95">
    <w:nsid w:val="19981267"/>
    <w:multiLevelType w:val="hybridMultilevel"/>
    <w:tmpl w:val="7AD83D66"/>
    <w:lvl w:ilvl="0" w:tplc="D43CC0C6">
      <w:start w:val="7"/>
      <w:numFmt w:val="decimal"/>
      <w:lvlText w:val="%1."/>
      <w:lvlJc w:val="left"/>
      <w:pPr>
        <w:ind w:left="958" w:hanging="166"/>
        <w:jc w:val="left"/>
      </w:pPr>
      <w:rPr>
        <w:rFonts w:ascii="Times New Roman" w:eastAsia="Times New Roman" w:hAnsi="Times New Roman" w:cs="Times New Roman" w:hint="default"/>
        <w:w w:val="90"/>
        <w:sz w:val="20"/>
        <w:szCs w:val="20"/>
        <w:lang w:val="ru-RU" w:eastAsia="en-US" w:bidi="ar-SA"/>
      </w:rPr>
    </w:lvl>
    <w:lvl w:ilvl="1" w:tplc="12AA4E46">
      <w:numFmt w:val="bullet"/>
      <w:lvlText w:val="•"/>
      <w:lvlJc w:val="left"/>
      <w:pPr>
        <w:ind w:left="2472" w:hanging="166"/>
      </w:pPr>
      <w:rPr>
        <w:rFonts w:hint="default"/>
        <w:lang w:val="ru-RU" w:eastAsia="en-US" w:bidi="ar-SA"/>
      </w:rPr>
    </w:lvl>
    <w:lvl w:ilvl="2" w:tplc="67D259E8">
      <w:numFmt w:val="bullet"/>
      <w:lvlText w:val="•"/>
      <w:lvlJc w:val="left"/>
      <w:pPr>
        <w:ind w:left="3984" w:hanging="166"/>
      </w:pPr>
      <w:rPr>
        <w:rFonts w:hint="default"/>
        <w:lang w:val="ru-RU" w:eastAsia="en-US" w:bidi="ar-SA"/>
      </w:rPr>
    </w:lvl>
    <w:lvl w:ilvl="3" w:tplc="7F405B1C">
      <w:numFmt w:val="bullet"/>
      <w:lvlText w:val="•"/>
      <w:lvlJc w:val="left"/>
      <w:pPr>
        <w:ind w:left="5496" w:hanging="166"/>
      </w:pPr>
      <w:rPr>
        <w:rFonts w:hint="default"/>
        <w:lang w:val="ru-RU" w:eastAsia="en-US" w:bidi="ar-SA"/>
      </w:rPr>
    </w:lvl>
    <w:lvl w:ilvl="4" w:tplc="DA1290BA">
      <w:numFmt w:val="bullet"/>
      <w:lvlText w:val="•"/>
      <w:lvlJc w:val="left"/>
      <w:pPr>
        <w:ind w:left="7008" w:hanging="166"/>
      </w:pPr>
      <w:rPr>
        <w:rFonts w:hint="default"/>
        <w:lang w:val="ru-RU" w:eastAsia="en-US" w:bidi="ar-SA"/>
      </w:rPr>
    </w:lvl>
    <w:lvl w:ilvl="5" w:tplc="B3E4B936">
      <w:numFmt w:val="bullet"/>
      <w:lvlText w:val="•"/>
      <w:lvlJc w:val="left"/>
      <w:pPr>
        <w:ind w:left="8520" w:hanging="166"/>
      </w:pPr>
      <w:rPr>
        <w:rFonts w:hint="default"/>
        <w:lang w:val="ru-RU" w:eastAsia="en-US" w:bidi="ar-SA"/>
      </w:rPr>
    </w:lvl>
    <w:lvl w:ilvl="6" w:tplc="FEEEA814">
      <w:numFmt w:val="bullet"/>
      <w:lvlText w:val="•"/>
      <w:lvlJc w:val="left"/>
      <w:pPr>
        <w:ind w:left="10032" w:hanging="166"/>
      </w:pPr>
      <w:rPr>
        <w:rFonts w:hint="default"/>
        <w:lang w:val="ru-RU" w:eastAsia="en-US" w:bidi="ar-SA"/>
      </w:rPr>
    </w:lvl>
    <w:lvl w:ilvl="7" w:tplc="A4E809C4">
      <w:numFmt w:val="bullet"/>
      <w:lvlText w:val="•"/>
      <w:lvlJc w:val="left"/>
      <w:pPr>
        <w:ind w:left="11544" w:hanging="166"/>
      </w:pPr>
      <w:rPr>
        <w:rFonts w:hint="default"/>
        <w:lang w:val="ru-RU" w:eastAsia="en-US" w:bidi="ar-SA"/>
      </w:rPr>
    </w:lvl>
    <w:lvl w:ilvl="8" w:tplc="EB48BC38">
      <w:numFmt w:val="bullet"/>
      <w:lvlText w:val="•"/>
      <w:lvlJc w:val="left"/>
      <w:pPr>
        <w:ind w:left="13056" w:hanging="166"/>
      </w:pPr>
      <w:rPr>
        <w:rFonts w:hint="default"/>
        <w:lang w:val="ru-RU" w:eastAsia="en-US" w:bidi="ar-SA"/>
      </w:rPr>
    </w:lvl>
  </w:abstractNum>
  <w:abstractNum w:abstractNumId="96">
    <w:nsid w:val="19EC3919"/>
    <w:multiLevelType w:val="hybridMultilevel"/>
    <w:tmpl w:val="613A5F46"/>
    <w:lvl w:ilvl="0" w:tplc="7BC24FE0">
      <w:numFmt w:val="bullet"/>
      <w:lvlText w:val="-"/>
      <w:lvlJc w:val="left"/>
      <w:pPr>
        <w:ind w:left="24" w:hanging="14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9D8A1D2E">
      <w:numFmt w:val="bullet"/>
      <w:lvlText w:val="•"/>
      <w:lvlJc w:val="left"/>
      <w:pPr>
        <w:ind w:left="453" w:hanging="140"/>
      </w:pPr>
      <w:rPr>
        <w:rFonts w:hint="default"/>
        <w:lang w:val="ru-RU" w:eastAsia="en-US" w:bidi="ar-SA"/>
      </w:rPr>
    </w:lvl>
    <w:lvl w:ilvl="2" w:tplc="E842CCB2">
      <w:numFmt w:val="bullet"/>
      <w:lvlText w:val="•"/>
      <w:lvlJc w:val="left"/>
      <w:pPr>
        <w:ind w:left="886" w:hanging="140"/>
      </w:pPr>
      <w:rPr>
        <w:rFonts w:hint="default"/>
        <w:lang w:val="ru-RU" w:eastAsia="en-US" w:bidi="ar-SA"/>
      </w:rPr>
    </w:lvl>
    <w:lvl w:ilvl="3" w:tplc="56902D3C">
      <w:numFmt w:val="bullet"/>
      <w:lvlText w:val="•"/>
      <w:lvlJc w:val="left"/>
      <w:pPr>
        <w:ind w:left="1319" w:hanging="140"/>
      </w:pPr>
      <w:rPr>
        <w:rFonts w:hint="default"/>
        <w:lang w:val="ru-RU" w:eastAsia="en-US" w:bidi="ar-SA"/>
      </w:rPr>
    </w:lvl>
    <w:lvl w:ilvl="4" w:tplc="DD606CF2">
      <w:numFmt w:val="bullet"/>
      <w:lvlText w:val="•"/>
      <w:lvlJc w:val="left"/>
      <w:pPr>
        <w:ind w:left="1753" w:hanging="140"/>
      </w:pPr>
      <w:rPr>
        <w:rFonts w:hint="default"/>
        <w:lang w:val="ru-RU" w:eastAsia="en-US" w:bidi="ar-SA"/>
      </w:rPr>
    </w:lvl>
    <w:lvl w:ilvl="5" w:tplc="F03A9790">
      <w:numFmt w:val="bullet"/>
      <w:lvlText w:val="•"/>
      <w:lvlJc w:val="left"/>
      <w:pPr>
        <w:ind w:left="2186" w:hanging="140"/>
      </w:pPr>
      <w:rPr>
        <w:rFonts w:hint="default"/>
        <w:lang w:val="ru-RU" w:eastAsia="en-US" w:bidi="ar-SA"/>
      </w:rPr>
    </w:lvl>
    <w:lvl w:ilvl="6" w:tplc="E55A46FE">
      <w:numFmt w:val="bullet"/>
      <w:lvlText w:val="•"/>
      <w:lvlJc w:val="left"/>
      <w:pPr>
        <w:ind w:left="2619" w:hanging="140"/>
      </w:pPr>
      <w:rPr>
        <w:rFonts w:hint="default"/>
        <w:lang w:val="ru-RU" w:eastAsia="en-US" w:bidi="ar-SA"/>
      </w:rPr>
    </w:lvl>
    <w:lvl w:ilvl="7" w:tplc="F47AAF1A">
      <w:numFmt w:val="bullet"/>
      <w:lvlText w:val="•"/>
      <w:lvlJc w:val="left"/>
      <w:pPr>
        <w:ind w:left="3053" w:hanging="140"/>
      </w:pPr>
      <w:rPr>
        <w:rFonts w:hint="default"/>
        <w:lang w:val="ru-RU" w:eastAsia="en-US" w:bidi="ar-SA"/>
      </w:rPr>
    </w:lvl>
    <w:lvl w:ilvl="8" w:tplc="074677AA">
      <w:numFmt w:val="bullet"/>
      <w:lvlText w:val="•"/>
      <w:lvlJc w:val="left"/>
      <w:pPr>
        <w:ind w:left="3486" w:hanging="140"/>
      </w:pPr>
      <w:rPr>
        <w:rFonts w:hint="default"/>
        <w:lang w:val="ru-RU" w:eastAsia="en-US" w:bidi="ar-SA"/>
      </w:rPr>
    </w:lvl>
  </w:abstractNum>
  <w:abstractNum w:abstractNumId="97">
    <w:nsid w:val="1A7704F3"/>
    <w:multiLevelType w:val="hybridMultilevel"/>
    <w:tmpl w:val="0046E168"/>
    <w:lvl w:ilvl="0" w:tplc="EC4CCF10">
      <w:numFmt w:val="bullet"/>
      <w:lvlText w:val="-"/>
      <w:lvlJc w:val="left"/>
      <w:pPr>
        <w:ind w:left="120" w:hanging="27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43CEC032">
      <w:numFmt w:val="bullet"/>
      <w:lvlText w:val="•"/>
      <w:lvlJc w:val="left"/>
      <w:pPr>
        <w:ind w:left="357" w:hanging="274"/>
      </w:pPr>
      <w:rPr>
        <w:rFonts w:hint="default"/>
        <w:lang w:val="ru-RU" w:eastAsia="en-US" w:bidi="ar-SA"/>
      </w:rPr>
    </w:lvl>
    <w:lvl w:ilvl="2" w:tplc="B76C4940">
      <w:numFmt w:val="bullet"/>
      <w:lvlText w:val="•"/>
      <w:lvlJc w:val="left"/>
      <w:pPr>
        <w:ind w:left="594" w:hanging="274"/>
      </w:pPr>
      <w:rPr>
        <w:rFonts w:hint="default"/>
        <w:lang w:val="ru-RU" w:eastAsia="en-US" w:bidi="ar-SA"/>
      </w:rPr>
    </w:lvl>
    <w:lvl w:ilvl="3" w:tplc="93546456">
      <w:numFmt w:val="bullet"/>
      <w:lvlText w:val="•"/>
      <w:lvlJc w:val="left"/>
      <w:pPr>
        <w:ind w:left="831" w:hanging="274"/>
      </w:pPr>
      <w:rPr>
        <w:rFonts w:hint="default"/>
        <w:lang w:val="ru-RU" w:eastAsia="en-US" w:bidi="ar-SA"/>
      </w:rPr>
    </w:lvl>
    <w:lvl w:ilvl="4" w:tplc="8D161874">
      <w:numFmt w:val="bullet"/>
      <w:lvlText w:val="•"/>
      <w:lvlJc w:val="left"/>
      <w:pPr>
        <w:ind w:left="1068" w:hanging="274"/>
      </w:pPr>
      <w:rPr>
        <w:rFonts w:hint="default"/>
        <w:lang w:val="ru-RU" w:eastAsia="en-US" w:bidi="ar-SA"/>
      </w:rPr>
    </w:lvl>
    <w:lvl w:ilvl="5" w:tplc="79F2DAD8">
      <w:numFmt w:val="bullet"/>
      <w:lvlText w:val="•"/>
      <w:lvlJc w:val="left"/>
      <w:pPr>
        <w:ind w:left="1305" w:hanging="274"/>
      </w:pPr>
      <w:rPr>
        <w:rFonts w:hint="default"/>
        <w:lang w:val="ru-RU" w:eastAsia="en-US" w:bidi="ar-SA"/>
      </w:rPr>
    </w:lvl>
    <w:lvl w:ilvl="6" w:tplc="2C2844FC">
      <w:numFmt w:val="bullet"/>
      <w:lvlText w:val="•"/>
      <w:lvlJc w:val="left"/>
      <w:pPr>
        <w:ind w:left="1542" w:hanging="274"/>
      </w:pPr>
      <w:rPr>
        <w:rFonts w:hint="default"/>
        <w:lang w:val="ru-RU" w:eastAsia="en-US" w:bidi="ar-SA"/>
      </w:rPr>
    </w:lvl>
    <w:lvl w:ilvl="7" w:tplc="C3C05142">
      <w:numFmt w:val="bullet"/>
      <w:lvlText w:val="•"/>
      <w:lvlJc w:val="left"/>
      <w:pPr>
        <w:ind w:left="1779" w:hanging="274"/>
      </w:pPr>
      <w:rPr>
        <w:rFonts w:hint="default"/>
        <w:lang w:val="ru-RU" w:eastAsia="en-US" w:bidi="ar-SA"/>
      </w:rPr>
    </w:lvl>
    <w:lvl w:ilvl="8" w:tplc="EB12A83C">
      <w:numFmt w:val="bullet"/>
      <w:lvlText w:val="•"/>
      <w:lvlJc w:val="left"/>
      <w:pPr>
        <w:ind w:left="2016" w:hanging="274"/>
      </w:pPr>
      <w:rPr>
        <w:rFonts w:hint="default"/>
        <w:lang w:val="ru-RU" w:eastAsia="en-US" w:bidi="ar-SA"/>
      </w:rPr>
    </w:lvl>
  </w:abstractNum>
  <w:abstractNum w:abstractNumId="98">
    <w:nsid w:val="1AC65DF7"/>
    <w:multiLevelType w:val="hybridMultilevel"/>
    <w:tmpl w:val="43E0502A"/>
    <w:lvl w:ilvl="0" w:tplc="AE44D6E6">
      <w:numFmt w:val="bullet"/>
      <w:lvlText w:val=""/>
      <w:lvlJc w:val="left"/>
      <w:pPr>
        <w:ind w:left="120" w:hanging="1100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D5001324">
      <w:numFmt w:val="bullet"/>
      <w:lvlText w:val="•"/>
      <w:lvlJc w:val="left"/>
      <w:pPr>
        <w:ind w:left="391" w:hanging="1100"/>
      </w:pPr>
      <w:rPr>
        <w:rFonts w:hint="default"/>
        <w:lang w:val="ru-RU" w:eastAsia="en-US" w:bidi="ar-SA"/>
      </w:rPr>
    </w:lvl>
    <w:lvl w:ilvl="2" w:tplc="A8AECD84">
      <w:numFmt w:val="bullet"/>
      <w:lvlText w:val="•"/>
      <w:lvlJc w:val="left"/>
      <w:pPr>
        <w:ind w:left="662" w:hanging="1100"/>
      </w:pPr>
      <w:rPr>
        <w:rFonts w:hint="default"/>
        <w:lang w:val="ru-RU" w:eastAsia="en-US" w:bidi="ar-SA"/>
      </w:rPr>
    </w:lvl>
    <w:lvl w:ilvl="3" w:tplc="D618CE20">
      <w:numFmt w:val="bullet"/>
      <w:lvlText w:val="•"/>
      <w:lvlJc w:val="left"/>
      <w:pPr>
        <w:ind w:left="933" w:hanging="1100"/>
      </w:pPr>
      <w:rPr>
        <w:rFonts w:hint="default"/>
        <w:lang w:val="ru-RU" w:eastAsia="en-US" w:bidi="ar-SA"/>
      </w:rPr>
    </w:lvl>
    <w:lvl w:ilvl="4" w:tplc="3A5C4EDA">
      <w:numFmt w:val="bullet"/>
      <w:lvlText w:val="•"/>
      <w:lvlJc w:val="left"/>
      <w:pPr>
        <w:ind w:left="1204" w:hanging="1100"/>
      </w:pPr>
      <w:rPr>
        <w:rFonts w:hint="default"/>
        <w:lang w:val="ru-RU" w:eastAsia="en-US" w:bidi="ar-SA"/>
      </w:rPr>
    </w:lvl>
    <w:lvl w:ilvl="5" w:tplc="87426844">
      <w:numFmt w:val="bullet"/>
      <w:lvlText w:val="•"/>
      <w:lvlJc w:val="left"/>
      <w:pPr>
        <w:ind w:left="1475" w:hanging="1100"/>
      </w:pPr>
      <w:rPr>
        <w:rFonts w:hint="default"/>
        <w:lang w:val="ru-RU" w:eastAsia="en-US" w:bidi="ar-SA"/>
      </w:rPr>
    </w:lvl>
    <w:lvl w:ilvl="6" w:tplc="6B5C09F0">
      <w:numFmt w:val="bullet"/>
      <w:lvlText w:val="•"/>
      <w:lvlJc w:val="left"/>
      <w:pPr>
        <w:ind w:left="1746" w:hanging="1100"/>
      </w:pPr>
      <w:rPr>
        <w:rFonts w:hint="default"/>
        <w:lang w:val="ru-RU" w:eastAsia="en-US" w:bidi="ar-SA"/>
      </w:rPr>
    </w:lvl>
    <w:lvl w:ilvl="7" w:tplc="948AFD7C">
      <w:numFmt w:val="bullet"/>
      <w:lvlText w:val="•"/>
      <w:lvlJc w:val="left"/>
      <w:pPr>
        <w:ind w:left="2017" w:hanging="1100"/>
      </w:pPr>
      <w:rPr>
        <w:rFonts w:hint="default"/>
        <w:lang w:val="ru-RU" w:eastAsia="en-US" w:bidi="ar-SA"/>
      </w:rPr>
    </w:lvl>
    <w:lvl w:ilvl="8" w:tplc="3526778A">
      <w:numFmt w:val="bullet"/>
      <w:lvlText w:val="•"/>
      <w:lvlJc w:val="left"/>
      <w:pPr>
        <w:ind w:left="2288" w:hanging="1100"/>
      </w:pPr>
      <w:rPr>
        <w:rFonts w:hint="default"/>
        <w:lang w:val="ru-RU" w:eastAsia="en-US" w:bidi="ar-SA"/>
      </w:rPr>
    </w:lvl>
  </w:abstractNum>
  <w:abstractNum w:abstractNumId="99">
    <w:nsid w:val="1AE921C0"/>
    <w:multiLevelType w:val="hybridMultilevel"/>
    <w:tmpl w:val="F3C8082A"/>
    <w:lvl w:ilvl="0" w:tplc="8AE2892A">
      <w:start w:val="1"/>
      <w:numFmt w:val="decimal"/>
      <w:lvlText w:val="%1)"/>
      <w:lvlJc w:val="left"/>
      <w:pPr>
        <w:ind w:left="118" w:hanging="538"/>
        <w:jc w:val="left"/>
      </w:pPr>
      <w:rPr>
        <w:rFonts w:ascii="Times New Roman" w:eastAsia="Times New Roman" w:hAnsi="Times New Roman" w:cs="Times New Roman" w:hint="default"/>
        <w:color w:val="1F1E1F"/>
        <w:w w:val="90"/>
        <w:sz w:val="20"/>
        <w:szCs w:val="20"/>
        <w:lang w:val="ru-RU" w:eastAsia="en-US" w:bidi="ar-SA"/>
      </w:rPr>
    </w:lvl>
    <w:lvl w:ilvl="1" w:tplc="93209BDE">
      <w:numFmt w:val="bullet"/>
      <w:lvlText w:val="•"/>
      <w:lvlJc w:val="left"/>
      <w:pPr>
        <w:ind w:left="419" w:hanging="538"/>
      </w:pPr>
      <w:rPr>
        <w:rFonts w:hint="default"/>
        <w:lang w:val="ru-RU" w:eastAsia="en-US" w:bidi="ar-SA"/>
      </w:rPr>
    </w:lvl>
    <w:lvl w:ilvl="2" w:tplc="1CCABB00">
      <w:numFmt w:val="bullet"/>
      <w:lvlText w:val="•"/>
      <w:lvlJc w:val="left"/>
      <w:pPr>
        <w:ind w:left="718" w:hanging="538"/>
      </w:pPr>
      <w:rPr>
        <w:rFonts w:hint="default"/>
        <w:lang w:val="ru-RU" w:eastAsia="en-US" w:bidi="ar-SA"/>
      </w:rPr>
    </w:lvl>
    <w:lvl w:ilvl="3" w:tplc="9D820680">
      <w:numFmt w:val="bullet"/>
      <w:lvlText w:val="•"/>
      <w:lvlJc w:val="left"/>
      <w:pPr>
        <w:ind w:left="1017" w:hanging="538"/>
      </w:pPr>
      <w:rPr>
        <w:rFonts w:hint="default"/>
        <w:lang w:val="ru-RU" w:eastAsia="en-US" w:bidi="ar-SA"/>
      </w:rPr>
    </w:lvl>
    <w:lvl w:ilvl="4" w:tplc="C15A4178">
      <w:numFmt w:val="bullet"/>
      <w:lvlText w:val="•"/>
      <w:lvlJc w:val="left"/>
      <w:pPr>
        <w:ind w:left="1316" w:hanging="538"/>
      </w:pPr>
      <w:rPr>
        <w:rFonts w:hint="default"/>
        <w:lang w:val="ru-RU" w:eastAsia="en-US" w:bidi="ar-SA"/>
      </w:rPr>
    </w:lvl>
    <w:lvl w:ilvl="5" w:tplc="2ABCCCB2">
      <w:numFmt w:val="bullet"/>
      <w:lvlText w:val="•"/>
      <w:lvlJc w:val="left"/>
      <w:pPr>
        <w:ind w:left="1615" w:hanging="538"/>
      </w:pPr>
      <w:rPr>
        <w:rFonts w:hint="default"/>
        <w:lang w:val="ru-RU" w:eastAsia="en-US" w:bidi="ar-SA"/>
      </w:rPr>
    </w:lvl>
    <w:lvl w:ilvl="6" w:tplc="7BD89920">
      <w:numFmt w:val="bullet"/>
      <w:lvlText w:val="•"/>
      <w:lvlJc w:val="left"/>
      <w:pPr>
        <w:ind w:left="1914" w:hanging="538"/>
      </w:pPr>
      <w:rPr>
        <w:rFonts w:hint="default"/>
        <w:lang w:val="ru-RU" w:eastAsia="en-US" w:bidi="ar-SA"/>
      </w:rPr>
    </w:lvl>
    <w:lvl w:ilvl="7" w:tplc="ED461C68">
      <w:numFmt w:val="bullet"/>
      <w:lvlText w:val="•"/>
      <w:lvlJc w:val="left"/>
      <w:pPr>
        <w:ind w:left="2213" w:hanging="538"/>
      </w:pPr>
      <w:rPr>
        <w:rFonts w:hint="default"/>
        <w:lang w:val="ru-RU" w:eastAsia="en-US" w:bidi="ar-SA"/>
      </w:rPr>
    </w:lvl>
    <w:lvl w:ilvl="8" w:tplc="270E9EB0">
      <w:numFmt w:val="bullet"/>
      <w:lvlText w:val="•"/>
      <w:lvlJc w:val="left"/>
      <w:pPr>
        <w:ind w:left="2512" w:hanging="538"/>
      </w:pPr>
      <w:rPr>
        <w:rFonts w:hint="default"/>
        <w:lang w:val="ru-RU" w:eastAsia="en-US" w:bidi="ar-SA"/>
      </w:rPr>
    </w:lvl>
  </w:abstractNum>
  <w:abstractNum w:abstractNumId="100">
    <w:nsid w:val="1BEB30B3"/>
    <w:multiLevelType w:val="hybridMultilevel"/>
    <w:tmpl w:val="E77AFAD6"/>
    <w:lvl w:ilvl="0" w:tplc="88E63EFC">
      <w:numFmt w:val="bullet"/>
      <w:lvlText w:val="—"/>
      <w:lvlJc w:val="left"/>
      <w:pPr>
        <w:ind w:left="125" w:hanging="372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D8A24904">
      <w:numFmt w:val="bullet"/>
      <w:lvlText w:val="•"/>
      <w:lvlJc w:val="left"/>
      <w:pPr>
        <w:ind w:left="353" w:hanging="372"/>
      </w:pPr>
      <w:rPr>
        <w:rFonts w:hint="default"/>
        <w:lang w:val="ru-RU" w:eastAsia="en-US" w:bidi="ar-SA"/>
      </w:rPr>
    </w:lvl>
    <w:lvl w:ilvl="2" w:tplc="B538CCE6">
      <w:numFmt w:val="bullet"/>
      <w:lvlText w:val="•"/>
      <w:lvlJc w:val="left"/>
      <w:pPr>
        <w:ind w:left="586" w:hanging="372"/>
      </w:pPr>
      <w:rPr>
        <w:rFonts w:hint="default"/>
        <w:lang w:val="ru-RU" w:eastAsia="en-US" w:bidi="ar-SA"/>
      </w:rPr>
    </w:lvl>
    <w:lvl w:ilvl="3" w:tplc="4224D82E">
      <w:numFmt w:val="bullet"/>
      <w:lvlText w:val="•"/>
      <w:lvlJc w:val="left"/>
      <w:pPr>
        <w:ind w:left="819" w:hanging="372"/>
      </w:pPr>
      <w:rPr>
        <w:rFonts w:hint="default"/>
        <w:lang w:val="ru-RU" w:eastAsia="en-US" w:bidi="ar-SA"/>
      </w:rPr>
    </w:lvl>
    <w:lvl w:ilvl="4" w:tplc="1D583AB0">
      <w:numFmt w:val="bullet"/>
      <w:lvlText w:val="•"/>
      <w:lvlJc w:val="left"/>
      <w:pPr>
        <w:ind w:left="1052" w:hanging="372"/>
      </w:pPr>
      <w:rPr>
        <w:rFonts w:hint="default"/>
        <w:lang w:val="ru-RU" w:eastAsia="en-US" w:bidi="ar-SA"/>
      </w:rPr>
    </w:lvl>
    <w:lvl w:ilvl="5" w:tplc="C00E7BA6">
      <w:numFmt w:val="bullet"/>
      <w:lvlText w:val="•"/>
      <w:lvlJc w:val="left"/>
      <w:pPr>
        <w:ind w:left="1285" w:hanging="372"/>
      </w:pPr>
      <w:rPr>
        <w:rFonts w:hint="default"/>
        <w:lang w:val="ru-RU" w:eastAsia="en-US" w:bidi="ar-SA"/>
      </w:rPr>
    </w:lvl>
    <w:lvl w:ilvl="6" w:tplc="2C14492A">
      <w:numFmt w:val="bullet"/>
      <w:lvlText w:val="•"/>
      <w:lvlJc w:val="left"/>
      <w:pPr>
        <w:ind w:left="1518" w:hanging="372"/>
      </w:pPr>
      <w:rPr>
        <w:rFonts w:hint="default"/>
        <w:lang w:val="ru-RU" w:eastAsia="en-US" w:bidi="ar-SA"/>
      </w:rPr>
    </w:lvl>
    <w:lvl w:ilvl="7" w:tplc="39EA3B1E">
      <w:numFmt w:val="bullet"/>
      <w:lvlText w:val="•"/>
      <w:lvlJc w:val="left"/>
      <w:pPr>
        <w:ind w:left="1751" w:hanging="372"/>
      </w:pPr>
      <w:rPr>
        <w:rFonts w:hint="default"/>
        <w:lang w:val="ru-RU" w:eastAsia="en-US" w:bidi="ar-SA"/>
      </w:rPr>
    </w:lvl>
    <w:lvl w:ilvl="8" w:tplc="5BCC0D54">
      <w:numFmt w:val="bullet"/>
      <w:lvlText w:val="•"/>
      <w:lvlJc w:val="left"/>
      <w:pPr>
        <w:ind w:left="1984" w:hanging="372"/>
      </w:pPr>
      <w:rPr>
        <w:rFonts w:hint="default"/>
        <w:lang w:val="ru-RU" w:eastAsia="en-US" w:bidi="ar-SA"/>
      </w:rPr>
    </w:lvl>
  </w:abstractNum>
  <w:abstractNum w:abstractNumId="101">
    <w:nsid w:val="1D1261AA"/>
    <w:multiLevelType w:val="hybridMultilevel"/>
    <w:tmpl w:val="F1EECFB4"/>
    <w:lvl w:ilvl="0" w:tplc="EAE4AD0E">
      <w:start w:val="1"/>
      <w:numFmt w:val="decimal"/>
      <w:lvlText w:val="%1."/>
      <w:lvlJc w:val="left"/>
      <w:pPr>
        <w:ind w:left="1724" w:hanging="22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B62C59E">
      <w:numFmt w:val="bullet"/>
      <w:lvlText w:val="•"/>
      <w:lvlJc w:val="left"/>
      <w:pPr>
        <w:ind w:left="3156" w:hanging="224"/>
      </w:pPr>
      <w:rPr>
        <w:rFonts w:hint="default"/>
        <w:lang w:val="ru-RU" w:eastAsia="en-US" w:bidi="ar-SA"/>
      </w:rPr>
    </w:lvl>
    <w:lvl w:ilvl="2" w:tplc="E546692C">
      <w:numFmt w:val="bullet"/>
      <w:lvlText w:val="•"/>
      <w:lvlJc w:val="left"/>
      <w:pPr>
        <w:ind w:left="4592" w:hanging="224"/>
      </w:pPr>
      <w:rPr>
        <w:rFonts w:hint="default"/>
        <w:lang w:val="ru-RU" w:eastAsia="en-US" w:bidi="ar-SA"/>
      </w:rPr>
    </w:lvl>
    <w:lvl w:ilvl="3" w:tplc="23EC9300">
      <w:numFmt w:val="bullet"/>
      <w:lvlText w:val="•"/>
      <w:lvlJc w:val="left"/>
      <w:pPr>
        <w:ind w:left="6028" w:hanging="224"/>
      </w:pPr>
      <w:rPr>
        <w:rFonts w:hint="default"/>
        <w:lang w:val="ru-RU" w:eastAsia="en-US" w:bidi="ar-SA"/>
      </w:rPr>
    </w:lvl>
    <w:lvl w:ilvl="4" w:tplc="0046D8FA">
      <w:numFmt w:val="bullet"/>
      <w:lvlText w:val="•"/>
      <w:lvlJc w:val="left"/>
      <w:pPr>
        <w:ind w:left="7464" w:hanging="224"/>
      </w:pPr>
      <w:rPr>
        <w:rFonts w:hint="default"/>
        <w:lang w:val="ru-RU" w:eastAsia="en-US" w:bidi="ar-SA"/>
      </w:rPr>
    </w:lvl>
    <w:lvl w:ilvl="5" w:tplc="83BC2BFC">
      <w:numFmt w:val="bullet"/>
      <w:lvlText w:val="•"/>
      <w:lvlJc w:val="left"/>
      <w:pPr>
        <w:ind w:left="8900" w:hanging="224"/>
      </w:pPr>
      <w:rPr>
        <w:rFonts w:hint="default"/>
        <w:lang w:val="ru-RU" w:eastAsia="en-US" w:bidi="ar-SA"/>
      </w:rPr>
    </w:lvl>
    <w:lvl w:ilvl="6" w:tplc="DA048D60">
      <w:numFmt w:val="bullet"/>
      <w:lvlText w:val="•"/>
      <w:lvlJc w:val="left"/>
      <w:pPr>
        <w:ind w:left="10336" w:hanging="224"/>
      </w:pPr>
      <w:rPr>
        <w:rFonts w:hint="default"/>
        <w:lang w:val="ru-RU" w:eastAsia="en-US" w:bidi="ar-SA"/>
      </w:rPr>
    </w:lvl>
    <w:lvl w:ilvl="7" w:tplc="2D3E0D2C">
      <w:numFmt w:val="bullet"/>
      <w:lvlText w:val="•"/>
      <w:lvlJc w:val="left"/>
      <w:pPr>
        <w:ind w:left="11772" w:hanging="224"/>
      </w:pPr>
      <w:rPr>
        <w:rFonts w:hint="default"/>
        <w:lang w:val="ru-RU" w:eastAsia="en-US" w:bidi="ar-SA"/>
      </w:rPr>
    </w:lvl>
    <w:lvl w:ilvl="8" w:tplc="90C07DF8">
      <w:numFmt w:val="bullet"/>
      <w:lvlText w:val="•"/>
      <w:lvlJc w:val="left"/>
      <w:pPr>
        <w:ind w:left="13208" w:hanging="224"/>
      </w:pPr>
      <w:rPr>
        <w:rFonts w:hint="default"/>
        <w:lang w:val="ru-RU" w:eastAsia="en-US" w:bidi="ar-SA"/>
      </w:rPr>
    </w:lvl>
  </w:abstractNum>
  <w:abstractNum w:abstractNumId="102">
    <w:nsid w:val="1DA7424E"/>
    <w:multiLevelType w:val="hybridMultilevel"/>
    <w:tmpl w:val="D390DE02"/>
    <w:lvl w:ilvl="0" w:tplc="AAFAC350">
      <w:start w:val="7"/>
      <w:numFmt w:val="decimal"/>
      <w:lvlText w:val="%1."/>
      <w:lvlJc w:val="left"/>
      <w:pPr>
        <w:ind w:left="122" w:hanging="152"/>
        <w:jc w:val="left"/>
      </w:pPr>
      <w:rPr>
        <w:rFonts w:hint="default"/>
        <w:spacing w:val="0"/>
        <w:w w:val="90"/>
        <w:lang w:val="ru-RU" w:eastAsia="en-US" w:bidi="ar-SA"/>
      </w:rPr>
    </w:lvl>
    <w:lvl w:ilvl="1" w:tplc="8F24D4C2">
      <w:numFmt w:val="bullet"/>
      <w:lvlText w:val="•"/>
      <w:lvlJc w:val="left"/>
      <w:pPr>
        <w:ind w:left="358" w:hanging="152"/>
      </w:pPr>
      <w:rPr>
        <w:rFonts w:hint="default"/>
        <w:lang w:val="ru-RU" w:eastAsia="en-US" w:bidi="ar-SA"/>
      </w:rPr>
    </w:lvl>
    <w:lvl w:ilvl="2" w:tplc="980CAF54">
      <w:numFmt w:val="bullet"/>
      <w:lvlText w:val="•"/>
      <w:lvlJc w:val="left"/>
      <w:pPr>
        <w:ind w:left="597" w:hanging="152"/>
      </w:pPr>
      <w:rPr>
        <w:rFonts w:hint="default"/>
        <w:lang w:val="ru-RU" w:eastAsia="en-US" w:bidi="ar-SA"/>
      </w:rPr>
    </w:lvl>
    <w:lvl w:ilvl="3" w:tplc="98B27420">
      <w:numFmt w:val="bullet"/>
      <w:lvlText w:val="•"/>
      <w:lvlJc w:val="left"/>
      <w:pPr>
        <w:ind w:left="836" w:hanging="152"/>
      </w:pPr>
      <w:rPr>
        <w:rFonts w:hint="default"/>
        <w:lang w:val="ru-RU" w:eastAsia="en-US" w:bidi="ar-SA"/>
      </w:rPr>
    </w:lvl>
    <w:lvl w:ilvl="4" w:tplc="7A90444E">
      <w:numFmt w:val="bullet"/>
      <w:lvlText w:val="•"/>
      <w:lvlJc w:val="left"/>
      <w:pPr>
        <w:ind w:left="1075" w:hanging="152"/>
      </w:pPr>
      <w:rPr>
        <w:rFonts w:hint="default"/>
        <w:lang w:val="ru-RU" w:eastAsia="en-US" w:bidi="ar-SA"/>
      </w:rPr>
    </w:lvl>
    <w:lvl w:ilvl="5" w:tplc="C15A33F0">
      <w:numFmt w:val="bullet"/>
      <w:lvlText w:val="•"/>
      <w:lvlJc w:val="left"/>
      <w:pPr>
        <w:ind w:left="1314" w:hanging="152"/>
      </w:pPr>
      <w:rPr>
        <w:rFonts w:hint="default"/>
        <w:lang w:val="ru-RU" w:eastAsia="en-US" w:bidi="ar-SA"/>
      </w:rPr>
    </w:lvl>
    <w:lvl w:ilvl="6" w:tplc="CB7CFFC0">
      <w:numFmt w:val="bullet"/>
      <w:lvlText w:val="•"/>
      <w:lvlJc w:val="left"/>
      <w:pPr>
        <w:ind w:left="1552" w:hanging="152"/>
      </w:pPr>
      <w:rPr>
        <w:rFonts w:hint="default"/>
        <w:lang w:val="ru-RU" w:eastAsia="en-US" w:bidi="ar-SA"/>
      </w:rPr>
    </w:lvl>
    <w:lvl w:ilvl="7" w:tplc="075A7F5A">
      <w:numFmt w:val="bullet"/>
      <w:lvlText w:val="•"/>
      <w:lvlJc w:val="left"/>
      <w:pPr>
        <w:ind w:left="1791" w:hanging="152"/>
      </w:pPr>
      <w:rPr>
        <w:rFonts w:hint="default"/>
        <w:lang w:val="ru-RU" w:eastAsia="en-US" w:bidi="ar-SA"/>
      </w:rPr>
    </w:lvl>
    <w:lvl w:ilvl="8" w:tplc="170802D0">
      <w:numFmt w:val="bullet"/>
      <w:lvlText w:val="•"/>
      <w:lvlJc w:val="left"/>
      <w:pPr>
        <w:ind w:left="2030" w:hanging="152"/>
      </w:pPr>
      <w:rPr>
        <w:rFonts w:hint="default"/>
        <w:lang w:val="ru-RU" w:eastAsia="en-US" w:bidi="ar-SA"/>
      </w:rPr>
    </w:lvl>
  </w:abstractNum>
  <w:abstractNum w:abstractNumId="103">
    <w:nsid w:val="1DB012F7"/>
    <w:multiLevelType w:val="hybridMultilevel"/>
    <w:tmpl w:val="6C86D694"/>
    <w:lvl w:ilvl="0" w:tplc="9776051E">
      <w:numFmt w:val="bullet"/>
      <w:lvlText w:val="-"/>
      <w:lvlJc w:val="left"/>
      <w:pPr>
        <w:ind w:left="120" w:hanging="423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993C33F6">
      <w:numFmt w:val="bullet"/>
      <w:lvlText w:val="•"/>
      <w:lvlJc w:val="left"/>
      <w:pPr>
        <w:ind w:left="409" w:hanging="423"/>
      </w:pPr>
      <w:rPr>
        <w:rFonts w:hint="default"/>
        <w:lang w:val="ru-RU" w:eastAsia="en-US" w:bidi="ar-SA"/>
      </w:rPr>
    </w:lvl>
    <w:lvl w:ilvl="2" w:tplc="BB5EBB92">
      <w:numFmt w:val="bullet"/>
      <w:lvlText w:val="•"/>
      <w:lvlJc w:val="left"/>
      <w:pPr>
        <w:ind w:left="698" w:hanging="423"/>
      </w:pPr>
      <w:rPr>
        <w:rFonts w:hint="default"/>
        <w:lang w:val="ru-RU" w:eastAsia="en-US" w:bidi="ar-SA"/>
      </w:rPr>
    </w:lvl>
    <w:lvl w:ilvl="3" w:tplc="7DCED03C">
      <w:numFmt w:val="bullet"/>
      <w:lvlText w:val="•"/>
      <w:lvlJc w:val="left"/>
      <w:pPr>
        <w:ind w:left="987" w:hanging="423"/>
      </w:pPr>
      <w:rPr>
        <w:rFonts w:hint="default"/>
        <w:lang w:val="ru-RU" w:eastAsia="en-US" w:bidi="ar-SA"/>
      </w:rPr>
    </w:lvl>
    <w:lvl w:ilvl="4" w:tplc="32765168">
      <w:numFmt w:val="bullet"/>
      <w:lvlText w:val="•"/>
      <w:lvlJc w:val="left"/>
      <w:pPr>
        <w:ind w:left="1276" w:hanging="423"/>
      </w:pPr>
      <w:rPr>
        <w:rFonts w:hint="default"/>
        <w:lang w:val="ru-RU" w:eastAsia="en-US" w:bidi="ar-SA"/>
      </w:rPr>
    </w:lvl>
    <w:lvl w:ilvl="5" w:tplc="52646024">
      <w:numFmt w:val="bullet"/>
      <w:lvlText w:val="•"/>
      <w:lvlJc w:val="left"/>
      <w:pPr>
        <w:ind w:left="1565" w:hanging="423"/>
      </w:pPr>
      <w:rPr>
        <w:rFonts w:hint="default"/>
        <w:lang w:val="ru-RU" w:eastAsia="en-US" w:bidi="ar-SA"/>
      </w:rPr>
    </w:lvl>
    <w:lvl w:ilvl="6" w:tplc="DAB03820">
      <w:numFmt w:val="bullet"/>
      <w:lvlText w:val="•"/>
      <w:lvlJc w:val="left"/>
      <w:pPr>
        <w:ind w:left="1854" w:hanging="423"/>
      </w:pPr>
      <w:rPr>
        <w:rFonts w:hint="default"/>
        <w:lang w:val="ru-RU" w:eastAsia="en-US" w:bidi="ar-SA"/>
      </w:rPr>
    </w:lvl>
    <w:lvl w:ilvl="7" w:tplc="96FE1182">
      <w:numFmt w:val="bullet"/>
      <w:lvlText w:val="•"/>
      <w:lvlJc w:val="left"/>
      <w:pPr>
        <w:ind w:left="2143" w:hanging="423"/>
      </w:pPr>
      <w:rPr>
        <w:rFonts w:hint="default"/>
        <w:lang w:val="ru-RU" w:eastAsia="en-US" w:bidi="ar-SA"/>
      </w:rPr>
    </w:lvl>
    <w:lvl w:ilvl="8" w:tplc="E7B6EF60">
      <w:numFmt w:val="bullet"/>
      <w:lvlText w:val="•"/>
      <w:lvlJc w:val="left"/>
      <w:pPr>
        <w:ind w:left="2432" w:hanging="423"/>
      </w:pPr>
      <w:rPr>
        <w:rFonts w:hint="default"/>
        <w:lang w:val="ru-RU" w:eastAsia="en-US" w:bidi="ar-SA"/>
      </w:rPr>
    </w:lvl>
  </w:abstractNum>
  <w:abstractNum w:abstractNumId="104">
    <w:nsid w:val="1DF75649"/>
    <w:multiLevelType w:val="hybridMultilevel"/>
    <w:tmpl w:val="C8642298"/>
    <w:lvl w:ilvl="0" w:tplc="8F5AD290">
      <w:numFmt w:val="bullet"/>
      <w:lvlText w:val="-"/>
      <w:lvlJc w:val="left"/>
      <w:pPr>
        <w:ind w:left="91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2681534">
      <w:numFmt w:val="bullet"/>
      <w:lvlText w:val="•"/>
      <w:lvlJc w:val="left"/>
      <w:pPr>
        <w:ind w:left="2436" w:hanging="125"/>
      </w:pPr>
      <w:rPr>
        <w:rFonts w:hint="default"/>
        <w:lang w:val="ru-RU" w:eastAsia="en-US" w:bidi="ar-SA"/>
      </w:rPr>
    </w:lvl>
    <w:lvl w:ilvl="2" w:tplc="D6B09FA0">
      <w:numFmt w:val="bullet"/>
      <w:lvlText w:val="•"/>
      <w:lvlJc w:val="left"/>
      <w:pPr>
        <w:ind w:left="3952" w:hanging="125"/>
      </w:pPr>
      <w:rPr>
        <w:rFonts w:hint="default"/>
        <w:lang w:val="ru-RU" w:eastAsia="en-US" w:bidi="ar-SA"/>
      </w:rPr>
    </w:lvl>
    <w:lvl w:ilvl="3" w:tplc="6264FB0C">
      <w:numFmt w:val="bullet"/>
      <w:lvlText w:val="•"/>
      <w:lvlJc w:val="left"/>
      <w:pPr>
        <w:ind w:left="5468" w:hanging="125"/>
      </w:pPr>
      <w:rPr>
        <w:rFonts w:hint="default"/>
        <w:lang w:val="ru-RU" w:eastAsia="en-US" w:bidi="ar-SA"/>
      </w:rPr>
    </w:lvl>
    <w:lvl w:ilvl="4" w:tplc="9B14C568">
      <w:numFmt w:val="bullet"/>
      <w:lvlText w:val="•"/>
      <w:lvlJc w:val="left"/>
      <w:pPr>
        <w:ind w:left="6984" w:hanging="125"/>
      </w:pPr>
      <w:rPr>
        <w:rFonts w:hint="default"/>
        <w:lang w:val="ru-RU" w:eastAsia="en-US" w:bidi="ar-SA"/>
      </w:rPr>
    </w:lvl>
    <w:lvl w:ilvl="5" w:tplc="B696163C">
      <w:numFmt w:val="bullet"/>
      <w:lvlText w:val="•"/>
      <w:lvlJc w:val="left"/>
      <w:pPr>
        <w:ind w:left="8500" w:hanging="125"/>
      </w:pPr>
      <w:rPr>
        <w:rFonts w:hint="default"/>
        <w:lang w:val="ru-RU" w:eastAsia="en-US" w:bidi="ar-SA"/>
      </w:rPr>
    </w:lvl>
    <w:lvl w:ilvl="6" w:tplc="7E76D25A">
      <w:numFmt w:val="bullet"/>
      <w:lvlText w:val="•"/>
      <w:lvlJc w:val="left"/>
      <w:pPr>
        <w:ind w:left="10016" w:hanging="125"/>
      </w:pPr>
      <w:rPr>
        <w:rFonts w:hint="default"/>
        <w:lang w:val="ru-RU" w:eastAsia="en-US" w:bidi="ar-SA"/>
      </w:rPr>
    </w:lvl>
    <w:lvl w:ilvl="7" w:tplc="775EC976">
      <w:numFmt w:val="bullet"/>
      <w:lvlText w:val="•"/>
      <w:lvlJc w:val="left"/>
      <w:pPr>
        <w:ind w:left="11532" w:hanging="125"/>
      </w:pPr>
      <w:rPr>
        <w:rFonts w:hint="default"/>
        <w:lang w:val="ru-RU" w:eastAsia="en-US" w:bidi="ar-SA"/>
      </w:rPr>
    </w:lvl>
    <w:lvl w:ilvl="8" w:tplc="5222620C">
      <w:numFmt w:val="bullet"/>
      <w:lvlText w:val="•"/>
      <w:lvlJc w:val="left"/>
      <w:pPr>
        <w:ind w:left="13048" w:hanging="125"/>
      </w:pPr>
      <w:rPr>
        <w:rFonts w:hint="default"/>
        <w:lang w:val="ru-RU" w:eastAsia="en-US" w:bidi="ar-SA"/>
      </w:rPr>
    </w:lvl>
  </w:abstractNum>
  <w:abstractNum w:abstractNumId="105">
    <w:nsid w:val="1DF9113D"/>
    <w:multiLevelType w:val="hybridMultilevel"/>
    <w:tmpl w:val="2C96F18C"/>
    <w:lvl w:ilvl="0" w:tplc="50CC3BF0">
      <w:numFmt w:val="bullet"/>
      <w:lvlText w:val="-"/>
      <w:lvlJc w:val="left"/>
      <w:pPr>
        <w:ind w:left="120" w:hanging="27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EBE44590">
      <w:numFmt w:val="bullet"/>
      <w:lvlText w:val="•"/>
      <w:lvlJc w:val="left"/>
      <w:pPr>
        <w:ind w:left="357" w:hanging="274"/>
      </w:pPr>
      <w:rPr>
        <w:rFonts w:hint="default"/>
        <w:lang w:val="ru-RU" w:eastAsia="en-US" w:bidi="ar-SA"/>
      </w:rPr>
    </w:lvl>
    <w:lvl w:ilvl="2" w:tplc="F39A2444">
      <w:numFmt w:val="bullet"/>
      <w:lvlText w:val="•"/>
      <w:lvlJc w:val="left"/>
      <w:pPr>
        <w:ind w:left="594" w:hanging="274"/>
      </w:pPr>
      <w:rPr>
        <w:rFonts w:hint="default"/>
        <w:lang w:val="ru-RU" w:eastAsia="en-US" w:bidi="ar-SA"/>
      </w:rPr>
    </w:lvl>
    <w:lvl w:ilvl="3" w:tplc="D0B07E50">
      <w:numFmt w:val="bullet"/>
      <w:lvlText w:val="•"/>
      <w:lvlJc w:val="left"/>
      <w:pPr>
        <w:ind w:left="831" w:hanging="274"/>
      </w:pPr>
      <w:rPr>
        <w:rFonts w:hint="default"/>
        <w:lang w:val="ru-RU" w:eastAsia="en-US" w:bidi="ar-SA"/>
      </w:rPr>
    </w:lvl>
    <w:lvl w:ilvl="4" w:tplc="33827DB2">
      <w:numFmt w:val="bullet"/>
      <w:lvlText w:val="•"/>
      <w:lvlJc w:val="left"/>
      <w:pPr>
        <w:ind w:left="1068" w:hanging="274"/>
      </w:pPr>
      <w:rPr>
        <w:rFonts w:hint="default"/>
        <w:lang w:val="ru-RU" w:eastAsia="en-US" w:bidi="ar-SA"/>
      </w:rPr>
    </w:lvl>
    <w:lvl w:ilvl="5" w:tplc="9DCC203C">
      <w:numFmt w:val="bullet"/>
      <w:lvlText w:val="•"/>
      <w:lvlJc w:val="left"/>
      <w:pPr>
        <w:ind w:left="1305" w:hanging="274"/>
      </w:pPr>
      <w:rPr>
        <w:rFonts w:hint="default"/>
        <w:lang w:val="ru-RU" w:eastAsia="en-US" w:bidi="ar-SA"/>
      </w:rPr>
    </w:lvl>
    <w:lvl w:ilvl="6" w:tplc="F160A32E">
      <w:numFmt w:val="bullet"/>
      <w:lvlText w:val="•"/>
      <w:lvlJc w:val="left"/>
      <w:pPr>
        <w:ind w:left="1542" w:hanging="274"/>
      </w:pPr>
      <w:rPr>
        <w:rFonts w:hint="default"/>
        <w:lang w:val="ru-RU" w:eastAsia="en-US" w:bidi="ar-SA"/>
      </w:rPr>
    </w:lvl>
    <w:lvl w:ilvl="7" w:tplc="943EA01A">
      <w:numFmt w:val="bullet"/>
      <w:lvlText w:val="•"/>
      <w:lvlJc w:val="left"/>
      <w:pPr>
        <w:ind w:left="1779" w:hanging="274"/>
      </w:pPr>
      <w:rPr>
        <w:rFonts w:hint="default"/>
        <w:lang w:val="ru-RU" w:eastAsia="en-US" w:bidi="ar-SA"/>
      </w:rPr>
    </w:lvl>
    <w:lvl w:ilvl="8" w:tplc="A83C9154">
      <w:numFmt w:val="bullet"/>
      <w:lvlText w:val="•"/>
      <w:lvlJc w:val="left"/>
      <w:pPr>
        <w:ind w:left="2016" w:hanging="274"/>
      </w:pPr>
      <w:rPr>
        <w:rFonts w:hint="default"/>
        <w:lang w:val="ru-RU" w:eastAsia="en-US" w:bidi="ar-SA"/>
      </w:rPr>
    </w:lvl>
  </w:abstractNum>
  <w:abstractNum w:abstractNumId="106">
    <w:nsid w:val="1EDF0CA4"/>
    <w:multiLevelType w:val="hybridMultilevel"/>
    <w:tmpl w:val="537ACEA2"/>
    <w:lvl w:ilvl="0" w:tplc="A808B9C8">
      <w:numFmt w:val="bullet"/>
      <w:lvlText w:val=""/>
      <w:lvlJc w:val="left"/>
      <w:pPr>
        <w:ind w:left="120" w:hanging="1133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A7C82B2C">
      <w:numFmt w:val="bullet"/>
      <w:lvlText w:val="•"/>
      <w:lvlJc w:val="left"/>
      <w:pPr>
        <w:ind w:left="357" w:hanging="1133"/>
      </w:pPr>
      <w:rPr>
        <w:rFonts w:hint="default"/>
        <w:lang w:val="ru-RU" w:eastAsia="en-US" w:bidi="ar-SA"/>
      </w:rPr>
    </w:lvl>
    <w:lvl w:ilvl="2" w:tplc="83584156">
      <w:numFmt w:val="bullet"/>
      <w:lvlText w:val="•"/>
      <w:lvlJc w:val="left"/>
      <w:pPr>
        <w:ind w:left="594" w:hanging="1133"/>
      </w:pPr>
      <w:rPr>
        <w:rFonts w:hint="default"/>
        <w:lang w:val="ru-RU" w:eastAsia="en-US" w:bidi="ar-SA"/>
      </w:rPr>
    </w:lvl>
    <w:lvl w:ilvl="3" w:tplc="13AADB3E">
      <w:numFmt w:val="bullet"/>
      <w:lvlText w:val="•"/>
      <w:lvlJc w:val="left"/>
      <w:pPr>
        <w:ind w:left="831" w:hanging="1133"/>
      </w:pPr>
      <w:rPr>
        <w:rFonts w:hint="default"/>
        <w:lang w:val="ru-RU" w:eastAsia="en-US" w:bidi="ar-SA"/>
      </w:rPr>
    </w:lvl>
    <w:lvl w:ilvl="4" w:tplc="742885D6">
      <w:numFmt w:val="bullet"/>
      <w:lvlText w:val="•"/>
      <w:lvlJc w:val="left"/>
      <w:pPr>
        <w:ind w:left="1068" w:hanging="1133"/>
      </w:pPr>
      <w:rPr>
        <w:rFonts w:hint="default"/>
        <w:lang w:val="ru-RU" w:eastAsia="en-US" w:bidi="ar-SA"/>
      </w:rPr>
    </w:lvl>
    <w:lvl w:ilvl="5" w:tplc="0B08AFC0">
      <w:numFmt w:val="bullet"/>
      <w:lvlText w:val="•"/>
      <w:lvlJc w:val="left"/>
      <w:pPr>
        <w:ind w:left="1305" w:hanging="1133"/>
      </w:pPr>
      <w:rPr>
        <w:rFonts w:hint="default"/>
        <w:lang w:val="ru-RU" w:eastAsia="en-US" w:bidi="ar-SA"/>
      </w:rPr>
    </w:lvl>
    <w:lvl w:ilvl="6" w:tplc="D9C03968">
      <w:numFmt w:val="bullet"/>
      <w:lvlText w:val="•"/>
      <w:lvlJc w:val="left"/>
      <w:pPr>
        <w:ind w:left="1542" w:hanging="1133"/>
      </w:pPr>
      <w:rPr>
        <w:rFonts w:hint="default"/>
        <w:lang w:val="ru-RU" w:eastAsia="en-US" w:bidi="ar-SA"/>
      </w:rPr>
    </w:lvl>
    <w:lvl w:ilvl="7" w:tplc="CF08DDF6">
      <w:numFmt w:val="bullet"/>
      <w:lvlText w:val="•"/>
      <w:lvlJc w:val="left"/>
      <w:pPr>
        <w:ind w:left="1779" w:hanging="1133"/>
      </w:pPr>
      <w:rPr>
        <w:rFonts w:hint="default"/>
        <w:lang w:val="ru-RU" w:eastAsia="en-US" w:bidi="ar-SA"/>
      </w:rPr>
    </w:lvl>
    <w:lvl w:ilvl="8" w:tplc="CF627C74">
      <w:numFmt w:val="bullet"/>
      <w:lvlText w:val="•"/>
      <w:lvlJc w:val="left"/>
      <w:pPr>
        <w:ind w:left="2016" w:hanging="1133"/>
      </w:pPr>
      <w:rPr>
        <w:rFonts w:hint="default"/>
        <w:lang w:val="ru-RU" w:eastAsia="en-US" w:bidi="ar-SA"/>
      </w:rPr>
    </w:lvl>
  </w:abstractNum>
  <w:abstractNum w:abstractNumId="107">
    <w:nsid w:val="202011C8"/>
    <w:multiLevelType w:val="hybridMultilevel"/>
    <w:tmpl w:val="D352AE56"/>
    <w:lvl w:ilvl="0" w:tplc="910293EE">
      <w:start w:val="3"/>
      <w:numFmt w:val="decimal"/>
      <w:lvlText w:val="%1."/>
      <w:lvlJc w:val="left"/>
      <w:pPr>
        <w:ind w:left="120" w:hanging="149"/>
        <w:jc w:val="left"/>
      </w:pPr>
      <w:rPr>
        <w:rFonts w:ascii="Times New Roman" w:eastAsia="Times New Roman" w:hAnsi="Times New Roman" w:cs="Times New Roman" w:hint="default"/>
        <w:spacing w:val="0"/>
        <w:w w:val="90"/>
        <w:sz w:val="14"/>
        <w:szCs w:val="14"/>
        <w:lang w:val="ru-RU" w:eastAsia="en-US" w:bidi="ar-SA"/>
      </w:rPr>
    </w:lvl>
    <w:lvl w:ilvl="1" w:tplc="80BE60E0">
      <w:numFmt w:val="bullet"/>
      <w:lvlText w:val="•"/>
      <w:lvlJc w:val="left"/>
      <w:pPr>
        <w:ind w:left="357" w:hanging="149"/>
      </w:pPr>
      <w:rPr>
        <w:rFonts w:hint="default"/>
        <w:lang w:val="ru-RU" w:eastAsia="en-US" w:bidi="ar-SA"/>
      </w:rPr>
    </w:lvl>
    <w:lvl w:ilvl="2" w:tplc="F8B4D90C">
      <w:numFmt w:val="bullet"/>
      <w:lvlText w:val="•"/>
      <w:lvlJc w:val="left"/>
      <w:pPr>
        <w:ind w:left="594" w:hanging="149"/>
      </w:pPr>
      <w:rPr>
        <w:rFonts w:hint="default"/>
        <w:lang w:val="ru-RU" w:eastAsia="en-US" w:bidi="ar-SA"/>
      </w:rPr>
    </w:lvl>
    <w:lvl w:ilvl="3" w:tplc="27428264">
      <w:numFmt w:val="bullet"/>
      <w:lvlText w:val="•"/>
      <w:lvlJc w:val="left"/>
      <w:pPr>
        <w:ind w:left="831" w:hanging="149"/>
      </w:pPr>
      <w:rPr>
        <w:rFonts w:hint="default"/>
        <w:lang w:val="ru-RU" w:eastAsia="en-US" w:bidi="ar-SA"/>
      </w:rPr>
    </w:lvl>
    <w:lvl w:ilvl="4" w:tplc="D92E671E">
      <w:numFmt w:val="bullet"/>
      <w:lvlText w:val="•"/>
      <w:lvlJc w:val="left"/>
      <w:pPr>
        <w:ind w:left="1068" w:hanging="149"/>
      </w:pPr>
      <w:rPr>
        <w:rFonts w:hint="default"/>
        <w:lang w:val="ru-RU" w:eastAsia="en-US" w:bidi="ar-SA"/>
      </w:rPr>
    </w:lvl>
    <w:lvl w:ilvl="5" w:tplc="55A4CFA6">
      <w:numFmt w:val="bullet"/>
      <w:lvlText w:val="•"/>
      <w:lvlJc w:val="left"/>
      <w:pPr>
        <w:ind w:left="1305" w:hanging="149"/>
      </w:pPr>
      <w:rPr>
        <w:rFonts w:hint="default"/>
        <w:lang w:val="ru-RU" w:eastAsia="en-US" w:bidi="ar-SA"/>
      </w:rPr>
    </w:lvl>
    <w:lvl w:ilvl="6" w:tplc="B0C4BF0E">
      <w:numFmt w:val="bullet"/>
      <w:lvlText w:val="•"/>
      <w:lvlJc w:val="left"/>
      <w:pPr>
        <w:ind w:left="1542" w:hanging="149"/>
      </w:pPr>
      <w:rPr>
        <w:rFonts w:hint="default"/>
        <w:lang w:val="ru-RU" w:eastAsia="en-US" w:bidi="ar-SA"/>
      </w:rPr>
    </w:lvl>
    <w:lvl w:ilvl="7" w:tplc="1D42B7EE">
      <w:numFmt w:val="bullet"/>
      <w:lvlText w:val="•"/>
      <w:lvlJc w:val="left"/>
      <w:pPr>
        <w:ind w:left="1779" w:hanging="149"/>
      </w:pPr>
      <w:rPr>
        <w:rFonts w:hint="default"/>
        <w:lang w:val="ru-RU" w:eastAsia="en-US" w:bidi="ar-SA"/>
      </w:rPr>
    </w:lvl>
    <w:lvl w:ilvl="8" w:tplc="B216946A">
      <w:numFmt w:val="bullet"/>
      <w:lvlText w:val="•"/>
      <w:lvlJc w:val="left"/>
      <w:pPr>
        <w:ind w:left="2016" w:hanging="149"/>
      </w:pPr>
      <w:rPr>
        <w:rFonts w:hint="default"/>
        <w:lang w:val="ru-RU" w:eastAsia="en-US" w:bidi="ar-SA"/>
      </w:rPr>
    </w:lvl>
  </w:abstractNum>
  <w:abstractNum w:abstractNumId="108">
    <w:nsid w:val="213C367D"/>
    <w:multiLevelType w:val="hybridMultilevel"/>
    <w:tmpl w:val="0A56F09A"/>
    <w:lvl w:ilvl="0" w:tplc="D6B20D98">
      <w:numFmt w:val="bullet"/>
      <w:lvlText w:val=""/>
      <w:lvlJc w:val="left"/>
      <w:pPr>
        <w:ind w:left="125" w:hanging="708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C69035B0">
      <w:numFmt w:val="bullet"/>
      <w:lvlText w:val="•"/>
      <w:lvlJc w:val="left"/>
      <w:pPr>
        <w:ind w:left="353" w:hanging="708"/>
      </w:pPr>
      <w:rPr>
        <w:rFonts w:hint="default"/>
        <w:lang w:val="ru-RU" w:eastAsia="en-US" w:bidi="ar-SA"/>
      </w:rPr>
    </w:lvl>
    <w:lvl w:ilvl="2" w:tplc="F998C8AA">
      <w:numFmt w:val="bullet"/>
      <w:lvlText w:val="•"/>
      <w:lvlJc w:val="left"/>
      <w:pPr>
        <w:ind w:left="586" w:hanging="708"/>
      </w:pPr>
      <w:rPr>
        <w:rFonts w:hint="default"/>
        <w:lang w:val="ru-RU" w:eastAsia="en-US" w:bidi="ar-SA"/>
      </w:rPr>
    </w:lvl>
    <w:lvl w:ilvl="3" w:tplc="BEE6FE0A">
      <w:numFmt w:val="bullet"/>
      <w:lvlText w:val="•"/>
      <w:lvlJc w:val="left"/>
      <w:pPr>
        <w:ind w:left="819" w:hanging="708"/>
      </w:pPr>
      <w:rPr>
        <w:rFonts w:hint="default"/>
        <w:lang w:val="ru-RU" w:eastAsia="en-US" w:bidi="ar-SA"/>
      </w:rPr>
    </w:lvl>
    <w:lvl w:ilvl="4" w:tplc="5E7C5606">
      <w:numFmt w:val="bullet"/>
      <w:lvlText w:val="•"/>
      <w:lvlJc w:val="left"/>
      <w:pPr>
        <w:ind w:left="1052" w:hanging="708"/>
      </w:pPr>
      <w:rPr>
        <w:rFonts w:hint="default"/>
        <w:lang w:val="ru-RU" w:eastAsia="en-US" w:bidi="ar-SA"/>
      </w:rPr>
    </w:lvl>
    <w:lvl w:ilvl="5" w:tplc="A7FE694A">
      <w:numFmt w:val="bullet"/>
      <w:lvlText w:val="•"/>
      <w:lvlJc w:val="left"/>
      <w:pPr>
        <w:ind w:left="1285" w:hanging="708"/>
      </w:pPr>
      <w:rPr>
        <w:rFonts w:hint="default"/>
        <w:lang w:val="ru-RU" w:eastAsia="en-US" w:bidi="ar-SA"/>
      </w:rPr>
    </w:lvl>
    <w:lvl w:ilvl="6" w:tplc="B07E73A0">
      <w:numFmt w:val="bullet"/>
      <w:lvlText w:val="•"/>
      <w:lvlJc w:val="left"/>
      <w:pPr>
        <w:ind w:left="1518" w:hanging="708"/>
      </w:pPr>
      <w:rPr>
        <w:rFonts w:hint="default"/>
        <w:lang w:val="ru-RU" w:eastAsia="en-US" w:bidi="ar-SA"/>
      </w:rPr>
    </w:lvl>
    <w:lvl w:ilvl="7" w:tplc="27346DAC">
      <w:numFmt w:val="bullet"/>
      <w:lvlText w:val="•"/>
      <w:lvlJc w:val="left"/>
      <w:pPr>
        <w:ind w:left="1751" w:hanging="708"/>
      </w:pPr>
      <w:rPr>
        <w:rFonts w:hint="default"/>
        <w:lang w:val="ru-RU" w:eastAsia="en-US" w:bidi="ar-SA"/>
      </w:rPr>
    </w:lvl>
    <w:lvl w:ilvl="8" w:tplc="C938ECD2">
      <w:numFmt w:val="bullet"/>
      <w:lvlText w:val="•"/>
      <w:lvlJc w:val="left"/>
      <w:pPr>
        <w:ind w:left="1984" w:hanging="708"/>
      </w:pPr>
      <w:rPr>
        <w:rFonts w:hint="default"/>
        <w:lang w:val="ru-RU" w:eastAsia="en-US" w:bidi="ar-SA"/>
      </w:rPr>
    </w:lvl>
  </w:abstractNum>
  <w:abstractNum w:abstractNumId="109">
    <w:nsid w:val="216B50BF"/>
    <w:multiLevelType w:val="hybridMultilevel"/>
    <w:tmpl w:val="0B1EFE32"/>
    <w:lvl w:ilvl="0" w:tplc="6DB097AA">
      <w:numFmt w:val="bullet"/>
      <w:lvlText w:val="—"/>
      <w:lvlJc w:val="left"/>
      <w:pPr>
        <w:ind w:left="120" w:hanging="708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BD146112">
      <w:numFmt w:val="bullet"/>
      <w:lvlText w:val="•"/>
      <w:lvlJc w:val="left"/>
      <w:pPr>
        <w:ind w:left="357" w:hanging="708"/>
      </w:pPr>
      <w:rPr>
        <w:rFonts w:hint="default"/>
        <w:lang w:val="ru-RU" w:eastAsia="en-US" w:bidi="ar-SA"/>
      </w:rPr>
    </w:lvl>
    <w:lvl w:ilvl="2" w:tplc="8D2E977A">
      <w:numFmt w:val="bullet"/>
      <w:lvlText w:val="•"/>
      <w:lvlJc w:val="left"/>
      <w:pPr>
        <w:ind w:left="594" w:hanging="708"/>
      </w:pPr>
      <w:rPr>
        <w:rFonts w:hint="default"/>
        <w:lang w:val="ru-RU" w:eastAsia="en-US" w:bidi="ar-SA"/>
      </w:rPr>
    </w:lvl>
    <w:lvl w:ilvl="3" w:tplc="876E086E">
      <w:numFmt w:val="bullet"/>
      <w:lvlText w:val="•"/>
      <w:lvlJc w:val="left"/>
      <w:pPr>
        <w:ind w:left="831" w:hanging="708"/>
      </w:pPr>
      <w:rPr>
        <w:rFonts w:hint="default"/>
        <w:lang w:val="ru-RU" w:eastAsia="en-US" w:bidi="ar-SA"/>
      </w:rPr>
    </w:lvl>
    <w:lvl w:ilvl="4" w:tplc="B93494C4">
      <w:numFmt w:val="bullet"/>
      <w:lvlText w:val="•"/>
      <w:lvlJc w:val="left"/>
      <w:pPr>
        <w:ind w:left="1068" w:hanging="708"/>
      </w:pPr>
      <w:rPr>
        <w:rFonts w:hint="default"/>
        <w:lang w:val="ru-RU" w:eastAsia="en-US" w:bidi="ar-SA"/>
      </w:rPr>
    </w:lvl>
    <w:lvl w:ilvl="5" w:tplc="BC268788">
      <w:numFmt w:val="bullet"/>
      <w:lvlText w:val="•"/>
      <w:lvlJc w:val="left"/>
      <w:pPr>
        <w:ind w:left="1305" w:hanging="708"/>
      </w:pPr>
      <w:rPr>
        <w:rFonts w:hint="default"/>
        <w:lang w:val="ru-RU" w:eastAsia="en-US" w:bidi="ar-SA"/>
      </w:rPr>
    </w:lvl>
    <w:lvl w:ilvl="6" w:tplc="E0F00C38">
      <w:numFmt w:val="bullet"/>
      <w:lvlText w:val="•"/>
      <w:lvlJc w:val="left"/>
      <w:pPr>
        <w:ind w:left="1542" w:hanging="708"/>
      </w:pPr>
      <w:rPr>
        <w:rFonts w:hint="default"/>
        <w:lang w:val="ru-RU" w:eastAsia="en-US" w:bidi="ar-SA"/>
      </w:rPr>
    </w:lvl>
    <w:lvl w:ilvl="7" w:tplc="1944BBC6">
      <w:numFmt w:val="bullet"/>
      <w:lvlText w:val="•"/>
      <w:lvlJc w:val="left"/>
      <w:pPr>
        <w:ind w:left="1779" w:hanging="708"/>
      </w:pPr>
      <w:rPr>
        <w:rFonts w:hint="default"/>
        <w:lang w:val="ru-RU" w:eastAsia="en-US" w:bidi="ar-SA"/>
      </w:rPr>
    </w:lvl>
    <w:lvl w:ilvl="8" w:tplc="2A3A51F6">
      <w:numFmt w:val="bullet"/>
      <w:lvlText w:val="•"/>
      <w:lvlJc w:val="left"/>
      <w:pPr>
        <w:ind w:left="2016" w:hanging="708"/>
      </w:pPr>
      <w:rPr>
        <w:rFonts w:hint="default"/>
        <w:lang w:val="ru-RU" w:eastAsia="en-US" w:bidi="ar-SA"/>
      </w:rPr>
    </w:lvl>
  </w:abstractNum>
  <w:abstractNum w:abstractNumId="110">
    <w:nsid w:val="21A03F00"/>
    <w:multiLevelType w:val="hybridMultilevel"/>
    <w:tmpl w:val="6592F3C8"/>
    <w:lvl w:ilvl="0" w:tplc="0AEA208C">
      <w:start w:val="1"/>
      <w:numFmt w:val="decimal"/>
      <w:lvlText w:val="%1."/>
      <w:lvlJc w:val="left"/>
      <w:pPr>
        <w:ind w:left="1013" w:hanging="166"/>
        <w:jc w:val="left"/>
      </w:pPr>
      <w:rPr>
        <w:rFonts w:ascii="Times New Roman" w:eastAsia="Times New Roman" w:hAnsi="Times New Roman" w:cs="Times New Roman" w:hint="default"/>
        <w:spacing w:val="0"/>
        <w:w w:val="93"/>
        <w:sz w:val="18"/>
        <w:szCs w:val="18"/>
        <w:lang w:val="ru-RU" w:eastAsia="en-US" w:bidi="ar-SA"/>
      </w:rPr>
    </w:lvl>
    <w:lvl w:ilvl="1" w:tplc="03DC5C6C">
      <w:numFmt w:val="bullet"/>
      <w:lvlText w:val="•"/>
      <w:lvlJc w:val="left"/>
      <w:pPr>
        <w:ind w:left="2526" w:hanging="166"/>
      </w:pPr>
      <w:rPr>
        <w:rFonts w:hint="default"/>
        <w:lang w:val="ru-RU" w:eastAsia="en-US" w:bidi="ar-SA"/>
      </w:rPr>
    </w:lvl>
    <w:lvl w:ilvl="2" w:tplc="390C1182">
      <w:numFmt w:val="bullet"/>
      <w:lvlText w:val="•"/>
      <w:lvlJc w:val="left"/>
      <w:pPr>
        <w:ind w:left="4032" w:hanging="166"/>
      </w:pPr>
      <w:rPr>
        <w:rFonts w:hint="default"/>
        <w:lang w:val="ru-RU" w:eastAsia="en-US" w:bidi="ar-SA"/>
      </w:rPr>
    </w:lvl>
    <w:lvl w:ilvl="3" w:tplc="284C5B62">
      <w:numFmt w:val="bullet"/>
      <w:lvlText w:val="•"/>
      <w:lvlJc w:val="left"/>
      <w:pPr>
        <w:ind w:left="5538" w:hanging="166"/>
      </w:pPr>
      <w:rPr>
        <w:rFonts w:hint="default"/>
        <w:lang w:val="ru-RU" w:eastAsia="en-US" w:bidi="ar-SA"/>
      </w:rPr>
    </w:lvl>
    <w:lvl w:ilvl="4" w:tplc="5BA4F56C">
      <w:numFmt w:val="bullet"/>
      <w:lvlText w:val="•"/>
      <w:lvlJc w:val="left"/>
      <w:pPr>
        <w:ind w:left="7044" w:hanging="166"/>
      </w:pPr>
      <w:rPr>
        <w:rFonts w:hint="default"/>
        <w:lang w:val="ru-RU" w:eastAsia="en-US" w:bidi="ar-SA"/>
      </w:rPr>
    </w:lvl>
    <w:lvl w:ilvl="5" w:tplc="ECBA5A0E">
      <w:numFmt w:val="bullet"/>
      <w:lvlText w:val="•"/>
      <w:lvlJc w:val="left"/>
      <w:pPr>
        <w:ind w:left="8550" w:hanging="166"/>
      </w:pPr>
      <w:rPr>
        <w:rFonts w:hint="default"/>
        <w:lang w:val="ru-RU" w:eastAsia="en-US" w:bidi="ar-SA"/>
      </w:rPr>
    </w:lvl>
    <w:lvl w:ilvl="6" w:tplc="5F104932">
      <w:numFmt w:val="bullet"/>
      <w:lvlText w:val="•"/>
      <w:lvlJc w:val="left"/>
      <w:pPr>
        <w:ind w:left="10056" w:hanging="166"/>
      </w:pPr>
      <w:rPr>
        <w:rFonts w:hint="default"/>
        <w:lang w:val="ru-RU" w:eastAsia="en-US" w:bidi="ar-SA"/>
      </w:rPr>
    </w:lvl>
    <w:lvl w:ilvl="7" w:tplc="544427B4">
      <w:numFmt w:val="bullet"/>
      <w:lvlText w:val="•"/>
      <w:lvlJc w:val="left"/>
      <w:pPr>
        <w:ind w:left="11562" w:hanging="166"/>
      </w:pPr>
      <w:rPr>
        <w:rFonts w:hint="default"/>
        <w:lang w:val="ru-RU" w:eastAsia="en-US" w:bidi="ar-SA"/>
      </w:rPr>
    </w:lvl>
    <w:lvl w:ilvl="8" w:tplc="6A12A478">
      <w:numFmt w:val="bullet"/>
      <w:lvlText w:val="•"/>
      <w:lvlJc w:val="left"/>
      <w:pPr>
        <w:ind w:left="13068" w:hanging="166"/>
      </w:pPr>
      <w:rPr>
        <w:rFonts w:hint="default"/>
        <w:lang w:val="ru-RU" w:eastAsia="en-US" w:bidi="ar-SA"/>
      </w:rPr>
    </w:lvl>
  </w:abstractNum>
  <w:abstractNum w:abstractNumId="111">
    <w:nsid w:val="21F60D2D"/>
    <w:multiLevelType w:val="hybridMultilevel"/>
    <w:tmpl w:val="4EC657DE"/>
    <w:lvl w:ilvl="0" w:tplc="62605620">
      <w:numFmt w:val="bullet"/>
      <w:lvlText w:val="-"/>
      <w:lvlJc w:val="left"/>
      <w:pPr>
        <w:ind w:left="120" w:hanging="27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83A0F3E8">
      <w:numFmt w:val="bullet"/>
      <w:lvlText w:val="•"/>
      <w:lvlJc w:val="left"/>
      <w:pPr>
        <w:ind w:left="357" w:hanging="274"/>
      </w:pPr>
      <w:rPr>
        <w:rFonts w:hint="default"/>
        <w:lang w:val="ru-RU" w:eastAsia="en-US" w:bidi="ar-SA"/>
      </w:rPr>
    </w:lvl>
    <w:lvl w:ilvl="2" w:tplc="A984A0A8">
      <w:numFmt w:val="bullet"/>
      <w:lvlText w:val="•"/>
      <w:lvlJc w:val="left"/>
      <w:pPr>
        <w:ind w:left="594" w:hanging="274"/>
      </w:pPr>
      <w:rPr>
        <w:rFonts w:hint="default"/>
        <w:lang w:val="ru-RU" w:eastAsia="en-US" w:bidi="ar-SA"/>
      </w:rPr>
    </w:lvl>
    <w:lvl w:ilvl="3" w:tplc="FAE25520">
      <w:numFmt w:val="bullet"/>
      <w:lvlText w:val="•"/>
      <w:lvlJc w:val="left"/>
      <w:pPr>
        <w:ind w:left="831" w:hanging="274"/>
      </w:pPr>
      <w:rPr>
        <w:rFonts w:hint="default"/>
        <w:lang w:val="ru-RU" w:eastAsia="en-US" w:bidi="ar-SA"/>
      </w:rPr>
    </w:lvl>
    <w:lvl w:ilvl="4" w:tplc="176266D6">
      <w:numFmt w:val="bullet"/>
      <w:lvlText w:val="•"/>
      <w:lvlJc w:val="left"/>
      <w:pPr>
        <w:ind w:left="1068" w:hanging="274"/>
      </w:pPr>
      <w:rPr>
        <w:rFonts w:hint="default"/>
        <w:lang w:val="ru-RU" w:eastAsia="en-US" w:bidi="ar-SA"/>
      </w:rPr>
    </w:lvl>
    <w:lvl w:ilvl="5" w:tplc="92F2F964">
      <w:numFmt w:val="bullet"/>
      <w:lvlText w:val="•"/>
      <w:lvlJc w:val="left"/>
      <w:pPr>
        <w:ind w:left="1305" w:hanging="274"/>
      </w:pPr>
      <w:rPr>
        <w:rFonts w:hint="default"/>
        <w:lang w:val="ru-RU" w:eastAsia="en-US" w:bidi="ar-SA"/>
      </w:rPr>
    </w:lvl>
    <w:lvl w:ilvl="6" w:tplc="3E06C85E">
      <w:numFmt w:val="bullet"/>
      <w:lvlText w:val="•"/>
      <w:lvlJc w:val="left"/>
      <w:pPr>
        <w:ind w:left="1542" w:hanging="274"/>
      </w:pPr>
      <w:rPr>
        <w:rFonts w:hint="default"/>
        <w:lang w:val="ru-RU" w:eastAsia="en-US" w:bidi="ar-SA"/>
      </w:rPr>
    </w:lvl>
    <w:lvl w:ilvl="7" w:tplc="51E4F684">
      <w:numFmt w:val="bullet"/>
      <w:lvlText w:val="•"/>
      <w:lvlJc w:val="left"/>
      <w:pPr>
        <w:ind w:left="1779" w:hanging="274"/>
      </w:pPr>
      <w:rPr>
        <w:rFonts w:hint="default"/>
        <w:lang w:val="ru-RU" w:eastAsia="en-US" w:bidi="ar-SA"/>
      </w:rPr>
    </w:lvl>
    <w:lvl w:ilvl="8" w:tplc="E5C0773C">
      <w:numFmt w:val="bullet"/>
      <w:lvlText w:val="•"/>
      <w:lvlJc w:val="left"/>
      <w:pPr>
        <w:ind w:left="2016" w:hanging="274"/>
      </w:pPr>
      <w:rPr>
        <w:rFonts w:hint="default"/>
        <w:lang w:val="ru-RU" w:eastAsia="en-US" w:bidi="ar-SA"/>
      </w:rPr>
    </w:lvl>
  </w:abstractNum>
  <w:abstractNum w:abstractNumId="112">
    <w:nsid w:val="21F73749"/>
    <w:multiLevelType w:val="hybridMultilevel"/>
    <w:tmpl w:val="73888ABA"/>
    <w:lvl w:ilvl="0" w:tplc="9F1EBD36">
      <w:start w:val="1"/>
      <w:numFmt w:val="decimal"/>
      <w:lvlText w:val="%1."/>
      <w:lvlJc w:val="left"/>
      <w:pPr>
        <w:ind w:left="1724" w:hanging="224"/>
        <w:jc w:val="left"/>
      </w:pPr>
      <w:rPr>
        <w:rFonts w:hint="default"/>
        <w:w w:val="100"/>
        <w:lang w:val="ru-RU" w:eastAsia="en-US" w:bidi="ar-SA"/>
      </w:rPr>
    </w:lvl>
    <w:lvl w:ilvl="1" w:tplc="6BDA0438">
      <w:numFmt w:val="bullet"/>
      <w:lvlText w:val="•"/>
      <w:lvlJc w:val="left"/>
      <w:pPr>
        <w:ind w:left="3156" w:hanging="224"/>
      </w:pPr>
      <w:rPr>
        <w:rFonts w:hint="default"/>
        <w:lang w:val="ru-RU" w:eastAsia="en-US" w:bidi="ar-SA"/>
      </w:rPr>
    </w:lvl>
    <w:lvl w:ilvl="2" w:tplc="2A3A4A82">
      <w:numFmt w:val="bullet"/>
      <w:lvlText w:val="•"/>
      <w:lvlJc w:val="left"/>
      <w:pPr>
        <w:ind w:left="4592" w:hanging="224"/>
      </w:pPr>
      <w:rPr>
        <w:rFonts w:hint="default"/>
        <w:lang w:val="ru-RU" w:eastAsia="en-US" w:bidi="ar-SA"/>
      </w:rPr>
    </w:lvl>
    <w:lvl w:ilvl="3" w:tplc="E79A809A">
      <w:numFmt w:val="bullet"/>
      <w:lvlText w:val="•"/>
      <w:lvlJc w:val="left"/>
      <w:pPr>
        <w:ind w:left="6028" w:hanging="224"/>
      </w:pPr>
      <w:rPr>
        <w:rFonts w:hint="default"/>
        <w:lang w:val="ru-RU" w:eastAsia="en-US" w:bidi="ar-SA"/>
      </w:rPr>
    </w:lvl>
    <w:lvl w:ilvl="4" w:tplc="0B622B14">
      <w:numFmt w:val="bullet"/>
      <w:lvlText w:val="•"/>
      <w:lvlJc w:val="left"/>
      <w:pPr>
        <w:ind w:left="7464" w:hanging="224"/>
      </w:pPr>
      <w:rPr>
        <w:rFonts w:hint="default"/>
        <w:lang w:val="ru-RU" w:eastAsia="en-US" w:bidi="ar-SA"/>
      </w:rPr>
    </w:lvl>
    <w:lvl w:ilvl="5" w:tplc="FD16E274">
      <w:numFmt w:val="bullet"/>
      <w:lvlText w:val="•"/>
      <w:lvlJc w:val="left"/>
      <w:pPr>
        <w:ind w:left="8900" w:hanging="224"/>
      </w:pPr>
      <w:rPr>
        <w:rFonts w:hint="default"/>
        <w:lang w:val="ru-RU" w:eastAsia="en-US" w:bidi="ar-SA"/>
      </w:rPr>
    </w:lvl>
    <w:lvl w:ilvl="6" w:tplc="3B92DDC0">
      <w:numFmt w:val="bullet"/>
      <w:lvlText w:val="•"/>
      <w:lvlJc w:val="left"/>
      <w:pPr>
        <w:ind w:left="10336" w:hanging="224"/>
      </w:pPr>
      <w:rPr>
        <w:rFonts w:hint="default"/>
        <w:lang w:val="ru-RU" w:eastAsia="en-US" w:bidi="ar-SA"/>
      </w:rPr>
    </w:lvl>
    <w:lvl w:ilvl="7" w:tplc="BF54A63A">
      <w:numFmt w:val="bullet"/>
      <w:lvlText w:val="•"/>
      <w:lvlJc w:val="left"/>
      <w:pPr>
        <w:ind w:left="11772" w:hanging="224"/>
      </w:pPr>
      <w:rPr>
        <w:rFonts w:hint="default"/>
        <w:lang w:val="ru-RU" w:eastAsia="en-US" w:bidi="ar-SA"/>
      </w:rPr>
    </w:lvl>
    <w:lvl w:ilvl="8" w:tplc="8CC02AD8">
      <w:numFmt w:val="bullet"/>
      <w:lvlText w:val="•"/>
      <w:lvlJc w:val="left"/>
      <w:pPr>
        <w:ind w:left="13208" w:hanging="224"/>
      </w:pPr>
      <w:rPr>
        <w:rFonts w:hint="default"/>
        <w:lang w:val="ru-RU" w:eastAsia="en-US" w:bidi="ar-SA"/>
      </w:rPr>
    </w:lvl>
  </w:abstractNum>
  <w:abstractNum w:abstractNumId="113">
    <w:nsid w:val="220A0CAF"/>
    <w:multiLevelType w:val="hybridMultilevel"/>
    <w:tmpl w:val="97E24252"/>
    <w:lvl w:ilvl="0" w:tplc="B21A3766">
      <w:numFmt w:val="bullet"/>
      <w:lvlText w:val="-"/>
      <w:lvlJc w:val="left"/>
      <w:pPr>
        <w:ind w:left="122" w:hanging="418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D1A2DA5A">
      <w:numFmt w:val="bullet"/>
      <w:lvlText w:val="•"/>
      <w:lvlJc w:val="left"/>
      <w:pPr>
        <w:ind w:left="358" w:hanging="418"/>
      </w:pPr>
      <w:rPr>
        <w:rFonts w:hint="default"/>
        <w:lang w:val="ru-RU" w:eastAsia="en-US" w:bidi="ar-SA"/>
      </w:rPr>
    </w:lvl>
    <w:lvl w:ilvl="2" w:tplc="57164EBE">
      <w:numFmt w:val="bullet"/>
      <w:lvlText w:val="•"/>
      <w:lvlJc w:val="left"/>
      <w:pPr>
        <w:ind w:left="597" w:hanging="418"/>
      </w:pPr>
      <w:rPr>
        <w:rFonts w:hint="default"/>
        <w:lang w:val="ru-RU" w:eastAsia="en-US" w:bidi="ar-SA"/>
      </w:rPr>
    </w:lvl>
    <w:lvl w:ilvl="3" w:tplc="549A2454">
      <w:numFmt w:val="bullet"/>
      <w:lvlText w:val="•"/>
      <w:lvlJc w:val="left"/>
      <w:pPr>
        <w:ind w:left="836" w:hanging="418"/>
      </w:pPr>
      <w:rPr>
        <w:rFonts w:hint="default"/>
        <w:lang w:val="ru-RU" w:eastAsia="en-US" w:bidi="ar-SA"/>
      </w:rPr>
    </w:lvl>
    <w:lvl w:ilvl="4" w:tplc="19E483E6">
      <w:numFmt w:val="bullet"/>
      <w:lvlText w:val="•"/>
      <w:lvlJc w:val="left"/>
      <w:pPr>
        <w:ind w:left="1075" w:hanging="418"/>
      </w:pPr>
      <w:rPr>
        <w:rFonts w:hint="default"/>
        <w:lang w:val="ru-RU" w:eastAsia="en-US" w:bidi="ar-SA"/>
      </w:rPr>
    </w:lvl>
    <w:lvl w:ilvl="5" w:tplc="B0322016">
      <w:numFmt w:val="bullet"/>
      <w:lvlText w:val="•"/>
      <w:lvlJc w:val="left"/>
      <w:pPr>
        <w:ind w:left="1314" w:hanging="418"/>
      </w:pPr>
      <w:rPr>
        <w:rFonts w:hint="default"/>
        <w:lang w:val="ru-RU" w:eastAsia="en-US" w:bidi="ar-SA"/>
      </w:rPr>
    </w:lvl>
    <w:lvl w:ilvl="6" w:tplc="52305674">
      <w:numFmt w:val="bullet"/>
      <w:lvlText w:val="•"/>
      <w:lvlJc w:val="left"/>
      <w:pPr>
        <w:ind w:left="1552" w:hanging="418"/>
      </w:pPr>
      <w:rPr>
        <w:rFonts w:hint="default"/>
        <w:lang w:val="ru-RU" w:eastAsia="en-US" w:bidi="ar-SA"/>
      </w:rPr>
    </w:lvl>
    <w:lvl w:ilvl="7" w:tplc="F73EB1F6">
      <w:numFmt w:val="bullet"/>
      <w:lvlText w:val="•"/>
      <w:lvlJc w:val="left"/>
      <w:pPr>
        <w:ind w:left="1791" w:hanging="418"/>
      </w:pPr>
      <w:rPr>
        <w:rFonts w:hint="default"/>
        <w:lang w:val="ru-RU" w:eastAsia="en-US" w:bidi="ar-SA"/>
      </w:rPr>
    </w:lvl>
    <w:lvl w:ilvl="8" w:tplc="AB00A488">
      <w:numFmt w:val="bullet"/>
      <w:lvlText w:val="•"/>
      <w:lvlJc w:val="left"/>
      <w:pPr>
        <w:ind w:left="2030" w:hanging="418"/>
      </w:pPr>
      <w:rPr>
        <w:rFonts w:hint="default"/>
        <w:lang w:val="ru-RU" w:eastAsia="en-US" w:bidi="ar-SA"/>
      </w:rPr>
    </w:lvl>
  </w:abstractNum>
  <w:abstractNum w:abstractNumId="114">
    <w:nsid w:val="22C64D8A"/>
    <w:multiLevelType w:val="hybridMultilevel"/>
    <w:tmpl w:val="E73EF864"/>
    <w:lvl w:ilvl="0" w:tplc="AA481688">
      <w:start w:val="4"/>
      <w:numFmt w:val="decimal"/>
      <w:lvlText w:val="%1."/>
      <w:lvlJc w:val="left"/>
      <w:pPr>
        <w:ind w:left="122" w:hanging="149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E0BE8A8C">
      <w:numFmt w:val="bullet"/>
      <w:lvlText w:val="•"/>
      <w:lvlJc w:val="left"/>
      <w:pPr>
        <w:ind w:left="358" w:hanging="149"/>
      </w:pPr>
      <w:rPr>
        <w:rFonts w:hint="default"/>
        <w:lang w:val="ru-RU" w:eastAsia="en-US" w:bidi="ar-SA"/>
      </w:rPr>
    </w:lvl>
    <w:lvl w:ilvl="2" w:tplc="A96055D4">
      <w:numFmt w:val="bullet"/>
      <w:lvlText w:val="•"/>
      <w:lvlJc w:val="left"/>
      <w:pPr>
        <w:ind w:left="597" w:hanging="149"/>
      </w:pPr>
      <w:rPr>
        <w:rFonts w:hint="default"/>
        <w:lang w:val="ru-RU" w:eastAsia="en-US" w:bidi="ar-SA"/>
      </w:rPr>
    </w:lvl>
    <w:lvl w:ilvl="3" w:tplc="0E2AC124">
      <w:numFmt w:val="bullet"/>
      <w:lvlText w:val="•"/>
      <w:lvlJc w:val="left"/>
      <w:pPr>
        <w:ind w:left="836" w:hanging="149"/>
      </w:pPr>
      <w:rPr>
        <w:rFonts w:hint="default"/>
        <w:lang w:val="ru-RU" w:eastAsia="en-US" w:bidi="ar-SA"/>
      </w:rPr>
    </w:lvl>
    <w:lvl w:ilvl="4" w:tplc="00D2F9A0">
      <w:numFmt w:val="bullet"/>
      <w:lvlText w:val="•"/>
      <w:lvlJc w:val="left"/>
      <w:pPr>
        <w:ind w:left="1075" w:hanging="149"/>
      </w:pPr>
      <w:rPr>
        <w:rFonts w:hint="default"/>
        <w:lang w:val="ru-RU" w:eastAsia="en-US" w:bidi="ar-SA"/>
      </w:rPr>
    </w:lvl>
    <w:lvl w:ilvl="5" w:tplc="0E04FC3A">
      <w:numFmt w:val="bullet"/>
      <w:lvlText w:val="•"/>
      <w:lvlJc w:val="left"/>
      <w:pPr>
        <w:ind w:left="1314" w:hanging="149"/>
      </w:pPr>
      <w:rPr>
        <w:rFonts w:hint="default"/>
        <w:lang w:val="ru-RU" w:eastAsia="en-US" w:bidi="ar-SA"/>
      </w:rPr>
    </w:lvl>
    <w:lvl w:ilvl="6" w:tplc="03B6BB54">
      <w:numFmt w:val="bullet"/>
      <w:lvlText w:val="•"/>
      <w:lvlJc w:val="left"/>
      <w:pPr>
        <w:ind w:left="1552" w:hanging="149"/>
      </w:pPr>
      <w:rPr>
        <w:rFonts w:hint="default"/>
        <w:lang w:val="ru-RU" w:eastAsia="en-US" w:bidi="ar-SA"/>
      </w:rPr>
    </w:lvl>
    <w:lvl w:ilvl="7" w:tplc="3DC89EB2">
      <w:numFmt w:val="bullet"/>
      <w:lvlText w:val="•"/>
      <w:lvlJc w:val="left"/>
      <w:pPr>
        <w:ind w:left="1791" w:hanging="149"/>
      </w:pPr>
      <w:rPr>
        <w:rFonts w:hint="default"/>
        <w:lang w:val="ru-RU" w:eastAsia="en-US" w:bidi="ar-SA"/>
      </w:rPr>
    </w:lvl>
    <w:lvl w:ilvl="8" w:tplc="B600A048">
      <w:numFmt w:val="bullet"/>
      <w:lvlText w:val="•"/>
      <w:lvlJc w:val="left"/>
      <w:pPr>
        <w:ind w:left="2030" w:hanging="149"/>
      </w:pPr>
      <w:rPr>
        <w:rFonts w:hint="default"/>
        <w:lang w:val="ru-RU" w:eastAsia="en-US" w:bidi="ar-SA"/>
      </w:rPr>
    </w:lvl>
  </w:abstractNum>
  <w:abstractNum w:abstractNumId="115">
    <w:nsid w:val="231E7069"/>
    <w:multiLevelType w:val="hybridMultilevel"/>
    <w:tmpl w:val="6810BE62"/>
    <w:lvl w:ilvl="0" w:tplc="36C451E0">
      <w:start w:val="5"/>
      <w:numFmt w:val="decimal"/>
      <w:lvlText w:val="%1)"/>
      <w:lvlJc w:val="left"/>
      <w:pPr>
        <w:ind w:left="118" w:hanging="25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16"/>
        <w:szCs w:val="16"/>
        <w:lang w:val="ru-RU" w:eastAsia="en-US" w:bidi="ar-SA"/>
      </w:rPr>
    </w:lvl>
    <w:lvl w:ilvl="1" w:tplc="6930CE4E">
      <w:numFmt w:val="bullet"/>
      <w:lvlText w:val="•"/>
      <w:lvlJc w:val="left"/>
      <w:pPr>
        <w:ind w:left="419" w:hanging="255"/>
      </w:pPr>
      <w:rPr>
        <w:rFonts w:hint="default"/>
        <w:lang w:val="ru-RU" w:eastAsia="en-US" w:bidi="ar-SA"/>
      </w:rPr>
    </w:lvl>
    <w:lvl w:ilvl="2" w:tplc="403A84BA">
      <w:numFmt w:val="bullet"/>
      <w:lvlText w:val="•"/>
      <w:lvlJc w:val="left"/>
      <w:pPr>
        <w:ind w:left="718" w:hanging="255"/>
      </w:pPr>
      <w:rPr>
        <w:rFonts w:hint="default"/>
        <w:lang w:val="ru-RU" w:eastAsia="en-US" w:bidi="ar-SA"/>
      </w:rPr>
    </w:lvl>
    <w:lvl w:ilvl="3" w:tplc="6ECC217C">
      <w:numFmt w:val="bullet"/>
      <w:lvlText w:val="•"/>
      <w:lvlJc w:val="left"/>
      <w:pPr>
        <w:ind w:left="1017" w:hanging="255"/>
      </w:pPr>
      <w:rPr>
        <w:rFonts w:hint="default"/>
        <w:lang w:val="ru-RU" w:eastAsia="en-US" w:bidi="ar-SA"/>
      </w:rPr>
    </w:lvl>
    <w:lvl w:ilvl="4" w:tplc="EC4CA858">
      <w:numFmt w:val="bullet"/>
      <w:lvlText w:val="•"/>
      <w:lvlJc w:val="left"/>
      <w:pPr>
        <w:ind w:left="1316" w:hanging="255"/>
      </w:pPr>
      <w:rPr>
        <w:rFonts w:hint="default"/>
        <w:lang w:val="ru-RU" w:eastAsia="en-US" w:bidi="ar-SA"/>
      </w:rPr>
    </w:lvl>
    <w:lvl w:ilvl="5" w:tplc="A3AA249E">
      <w:numFmt w:val="bullet"/>
      <w:lvlText w:val="•"/>
      <w:lvlJc w:val="left"/>
      <w:pPr>
        <w:ind w:left="1615" w:hanging="255"/>
      </w:pPr>
      <w:rPr>
        <w:rFonts w:hint="default"/>
        <w:lang w:val="ru-RU" w:eastAsia="en-US" w:bidi="ar-SA"/>
      </w:rPr>
    </w:lvl>
    <w:lvl w:ilvl="6" w:tplc="29089190">
      <w:numFmt w:val="bullet"/>
      <w:lvlText w:val="•"/>
      <w:lvlJc w:val="left"/>
      <w:pPr>
        <w:ind w:left="1914" w:hanging="255"/>
      </w:pPr>
      <w:rPr>
        <w:rFonts w:hint="default"/>
        <w:lang w:val="ru-RU" w:eastAsia="en-US" w:bidi="ar-SA"/>
      </w:rPr>
    </w:lvl>
    <w:lvl w:ilvl="7" w:tplc="B3786ECE">
      <w:numFmt w:val="bullet"/>
      <w:lvlText w:val="•"/>
      <w:lvlJc w:val="left"/>
      <w:pPr>
        <w:ind w:left="2213" w:hanging="255"/>
      </w:pPr>
      <w:rPr>
        <w:rFonts w:hint="default"/>
        <w:lang w:val="ru-RU" w:eastAsia="en-US" w:bidi="ar-SA"/>
      </w:rPr>
    </w:lvl>
    <w:lvl w:ilvl="8" w:tplc="517C6A92">
      <w:numFmt w:val="bullet"/>
      <w:lvlText w:val="•"/>
      <w:lvlJc w:val="left"/>
      <w:pPr>
        <w:ind w:left="2512" w:hanging="255"/>
      </w:pPr>
      <w:rPr>
        <w:rFonts w:hint="default"/>
        <w:lang w:val="ru-RU" w:eastAsia="en-US" w:bidi="ar-SA"/>
      </w:rPr>
    </w:lvl>
  </w:abstractNum>
  <w:abstractNum w:abstractNumId="116">
    <w:nsid w:val="23203806"/>
    <w:multiLevelType w:val="hybridMultilevel"/>
    <w:tmpl w:val="D6FE86FC"/>
    <w:lvl w:ilvl="0" w:tplc="0B0AE97A">
      <w:numFmt w:val="bullet"/>
      <w:lvlText w:val=""/>
      <w:lvlJc w:val="left"/>
      <w:pPr>
        <w:ind w:left="120" w:hanging="708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88383DF8">
      <w:numFmt w:val="bullet"/>
      <w:lvlText w:val="•"/>
      <w:lvlJc w:val="left"/>
      <w:pPr>
        <w:ind w:left="357" w:hanging="708"/>
      </w:pPr>
      <w:rPr>
        <w:rFonts w:hint="default"/>
        <w:lang w:val="ru-RU" w:eastAsia="en-US" w:bidi="ar-SA"/>
      </w:rPr>
    </w:lvl>
    <w:lvl w:ilvl="2" w:tplc="E7BE03D0">
      <w:numFmt w:val="bullet"/>
      <w:lvlText w:val="•"/>
      <w:lvlJc w:val="left"/>
      <w:pPr>
        <w:ind w:left="594" w:hanging="708"/>
      </w:pPr>
      <w:rPr>
        <w:rFonts w:hint="default"/>
        <w:lang w:val="ru-RU" w:eastAsia="en-US" w:bidi="ar-SA"/>
      </w:rPr>
    </w:lvl>
    <w:lvl w:ilvl="3" w:tplc="817C0060">
      <w:numFmt w:val="bullet"/>
      <w:lvlText w:val="•"/>
      <w:lvlJc w:val="left"/>
      <w:pPr>
        <w:ind w:left="831" w:hanging="708"/>
      </w:pPr>
      <w:rPr>
        <w:rFonts w:hint="default"/>
        <w:lang w:val="ru-RU" w:eastAsia="en-US" w:bidi="ar-SA"/>
      </w:rPr>
    </w:lvl>
    <w:lvl w:ilvl="4" w:tplc="BDC00B4A">
      <w:numFmt w:val="bullet"/>
      <w:lvlText w:val="•"/>
      <w:lvlJc w:val="left"/>
      <w:pPr>
        <w:ind w:left="1068" w:hanging="708"/>
      </w:pPr>
      <w:rPr>
        <w:rFonts w:hint="default"/>
        <w:lang w:val="ru-RU" w:eastAsia="en-US" w:bidi="ar-SA"/>
      </w:rPr>
    </w:lvl>
    <w:lvl w:ilvl="5" w:tplc="92D44464">
      <w:numFmt w:val="bullet"/>
      <w:lvlText w:val="•"/>
      <w:lvlJc w:val="left"/>
      <w:pPr>
        <w:ind w:left="1305" w:hanging="708"/>
      </w:pPr>
      <w:rPr>
        <w:rFonts w:hint="default"/>
        <w:lang w:val="ru-RU" w:eastAsia="en-US" w:bidi="ar-SA"/>
      </w:rPr>
    </w:lvl>
    <w:lvl w:ilvl="6" w:tplc="0BF060AE">
      <w:numFmt w:val="bullet"/>
      <w:lvlText w:val="•"/>
      <w:lvlJc w:val="left"/>
      <w:pPr>
        <w:ind w:left="1542" w:hanging="708"/>
      </w:pPr>
      <w:rPr>
        <w:rFonts w:hint="default"/>
        <w:lang w:val="ru-RU" w:eastAsia="en-US" w:bidi="ar-SA"/>
      </w:rPr>
    </w:lvl>
    <w:lvl w:ilvl="7" w:tplc="8D7A1DD6">
      <w:numFmt w:val="bullet"/>
      <w:lvlText w:val="•"/>
      <w:lvlJc w:val="left"/>
      <w:pPr>
        <w:ind w:left="1779" w:hanging="708"/>
      </w:pPr>
      <w:rPr>
        <w:rFonts w:hint="default"/>
        <w:lang w:val="ru-RU" w:eastAsia="en-US" w:bidi="ar-SA"/>
      </w:rPr>
    </w:lvl>
    <w:lvl w:ilvl="8" w:tplc="F336E2BE">
      <w:numFmt w:val="bullet"/>
      <w:lvlText w:val="•"/>
      <w:lvlJc w:val="left"/>
      <w:pPr>
        <w:ind w:left="2016" w:hanging="708"/>
      </w:pPr>
      <w:rPr>
        <w:rFonts w:hint="default"/>
        <w:lang w:val="ru-RU" w:eastAsia="en-US" w:bidi="ar-SA"/>
      </w:rPr>
    </w:lvl>
  </w:abstractNum>
  <w:abstractNum w:abstractNumId="117">
    <w:nsid w:val="232210D6"/>
    <w:multiLevelType w:val="hybridMultilevel"/>
    <w:tmpl w:val="4A9A6378"/>
    <w:lvl w:ilvl="0" w:tplc="48E4A9BE">
      <w:numFmt w:val="bullet"/>
      <w:lvlText w:val="-"/>
      <w:lvlJc w:val="left"/>
      <w:pPr>
        <w:ind w:left="120" w:hanging="27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81484E90">
      <w:numFmt w:val="bullet"/>
      <w:lvlText w:val="•"/>
      <w:lvlJc w:val="left"/>
      <w:pPr>
        <w:ind w:left="357" w:hanging="276"/>
      </w:pPr>
      <w:rPr>
        <w:rFonts w:hint="default"/>
        <w:lang w:val="ru-RU" w:eastAsia="en-US" w:bidi="ar-SA"/>
      </w:rPr>
    </w:lvl>
    <w:lvl w:ilvl="2" w:tplc="4D18012E">
      <w:numFmt w:val="bullet"/>
      <w:lvlText w:val="•"/>
      <w:lvlJc w:val="left"/>
      <w:pPr>
        <w:ind w:left="594" w:hanging="276"/>
      </w:pPr>
      <w:rPr>
        <w:rFonts w:hint="default"/>
        <w:lang w:val="ru-RU" w:eastAsia="en-US" w:bidi="ar-SA"/>
      </w:rPr>
    </w:lvl>
    <w:lvl w:ilvl="3" w:tplc="897A8CE6">
      <w:numFmt w:val="bullet"/>
      <w:lvlText w:val="•"/>
      <w:lvlJc w:val="left"/>
      <w:pPr>
        <w:ind w:left="831" w:hanging="276"/>
      </w:pPr>
      <w:rPr>
        <w:rFonts w:hint="default"/>
        <w:lang w:val="ru-RU" w:eastAsia="en-US" w:bidi="ar-SA"/>
      </w:rPr>
    </w:lvl>
    <w:lvl w:ilvl="4" w:tplc="DEC4AEEA">
      <w:numFmt w:val="bullet"/>
      <w:lvlText w:val="•"/>
      <w:lvlJc w:val="left"/>
      <w:pPr>
        <w:ind w:left="1068" w:hanging="276"/>
      </w:pPr>
      <w:rPr>
        <w:rFonts w:hint="default"/>
        <w:lang w:val="ru-RU" w:eastAsia="en-US" w:bidi="ar-SA"/>
      </w:rPr>
    </w:lvl>
    <w:lvl w:ilvl="5" w:tplc="DE7825DE">
      <w:numFmt w:val="bullet"/>
      <w:lvlText w:val="•"/>
      <w:lvlJc w:val="left"/>
      <w:pPr>
        <w:ind w:left="1305" w:hanging="276"/>
      </w:pPr>
      <w:rPr>
        <w:rFonts w:hint="default"/>
        <w:lang w:val="ru-RU" w:eastAsia="en-US" w:bidi="ar-SA"/>
      </w:rPr>
    </w:lvl>
    <w:lvl w:ilvl="6" w:tplc="1228105C">
      <w:numFmt w:val="bullet"/>
      <w:lvlText w:val="•"/>
      <w:lvlJc w:val="left"/>
      <w:pPr>
        <w:ind w:left="1542" w:hanging="276"/>
      </w:pPr>
      <w:rPr>
        <w:rFonts w:hint="default"/>
        <w:lang w:val="ru-RU" w:eastAsia="en-US" w:bidi="ar-SA"/>
      </w:rPr>
    </w:lvl>
    <w:lvl w:ilvl="7" w:tplc="E51AC878">
      <w:numFmt w:val="bullet"/>
      <w:lvlText w:val="•"/>
      <w:lvlJc w:val="left"/>
      <w:pPr>
        <w:ind w:left="1779" w:hanging="276"/>
      </w:pPr>
      <w:rPr>
        <w:rFonts w:hint="default"/>
        <w:lang w:val="ru-RU" w:eastAsia="en-US" w:bidi="ar-SA"/>
      </w:rPr>
    </w:lvl>
    <w:lvl w:ilvl="8" w:tplc="1CE838A8">
      <w:numFmt w:val="bullet"/>
      <w:lvlText w:val="•"/>
      <w:lvlJc w:val="left"/>
      <w:pPr>
        <w:ind w:left="2016" w:hanging="276"/>
      </w:pPr>
      <w:rPr>
        <w:rFonts w:hint="default"/>
        <w:lang w:val="ru-RU" w:eastAsia="en-US" w:bidi="ar-SA"/>
      </w:rPr>
    </w:lvl>
  </w:abstractNum>
  <w:abstractNum w:abstractNumId="118">
    <w:nsid w:val="23693339"/>
    <w:multiLevelType w:val="hybridMultilevel"/>
    <w:tmpl w:val="A6B05A58"/>
    <w:lvl w:ilvl="0" w:tplc="6A222844">
      <w:numFmt w:val="bullet"/>
      <w:lvlText w:val="-"/>
      <w:lvlJc w:val="left"/>
      <w:pPr>
        <w:ind w:left="165" w:hanging="137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3E06CA0C">
      <w:numFmt w:val="bullet"/>
      <w:lvlText w:val="•"/>
      <w:lvlJc w:val="left"/>
      <w:pPr>
        <w:ind w:left="752" w:hanging="137"/>
      </w:pPr>
      <w:rPr>
        <w:rFonts w:hint="default"/>
        <w:lang w:val="ru-RU" w:eastAsia="en-US" w:bidi="ar-SA"/>
      </w:rPr>
    </w:lvl>
    <w:lvl w:ilvl="2" w:tplc="BAD28B7C">
      <w:numFmt w:val="bullet"/>
      <w:lvlText w:val="•"/>
      <w:lvlJc w:val="left"/>
      <w:pPr>
        <w:ind w:left="1345" w:hanging="137"/>
      </w:pPr>
      <w:rPr>
        <w:rFonts w:hint="default"/>
        <w:lang w:val="ru-RU" w:eastAsia="en-US" w:bidi="ar-SA"/>
      </w:rPr>
    </w:lvl>
    <w:lvl w:ilvl="3" w:tplc="BEDA3B58">
      <w:numFmt w:val="bullet"/>
      <w:lvlText w:val="•"/>
      <w:lvlJc w:val="left"/>
      <w:pPr>
        <w:ind w:left="1937" w:hanging="137"/>
      </w:pPr>
      <w:rPr>
        <w:rFonts w:hint="default"/>
        <w:lang w:val="ru-RU" w:eastAsia="en-US" w:bidi="ar-SA"/>
      </w:rPr>
    </w:lvl>
    <w:lvl w:ilvl="4" w:tplc="EC668472">
      <w:numFmt w:val="bullet"/>
      <w:lvlText w:val="•"/>
      <w:lvlJc w:val="left"/>
      <w:pPr>
        <w:ind w:left="2530" w:hanging="137"/>
      </w:pPr>
      <w:rPr>
        <w:rFonts w:hint="default"/>
        <w:lang w:val="ru-RU" w:eastAsia="en-US" w:bidi="ar-SA"/>
      </w:rPr>
    </w:lvl>
    <w:lvl w:ilvl="5" w:tplc="AA4E1D50">
      <w:numFmt w:val="bullet"/>
      <w:lvlText w:val="•"/>
      <w:lvlJc w:val="left"/>
      <w:pPr>
        <w:ind w:left="3123" w:hanging="137"/>
      </w:pPr>
      <w:rPr>
        <w:rFonts w:hint="default"/>
        <w:lang w:val="ru-RU" w:eastAsia="en-US" w:bidi="ar-SA"/>
      </w:rPr>
    </w:lvl>
    <w:lvl w:ilvl="6" w:tplc="D74AED48">
      <w:numFmt w:val="bullet"/>
      <w:lvlText w:val="•"/>
      <w:lvlJc w:val="left"/>
      <w:pPr>
        <w:ind w:left="3715" w:hanging="137"/>
      </w:pPr>
      <w:rPr>
        <w:rFonts w:hint="default"/>
        <w:lang w:val="ru-RU" w:eastAsia="en-US" w:bidi="ar-SA"/>
      </w:rPr>
    </w:lvl>
    <w:lvl w:ilvl="7" w:tplc="9C5280D8">
      <w:numFmt w:val="bullet"/>
      <w:lvlText w:val="•"/>
      <w:lvlJc w:val="left"/>
      <w:pPr>
        <w:ind w:left="4308" w:hanging="137"/>
      </w:pPr>
      <w:rPr>
        <w:rFonts w:hint="default"/>
        <w:lang w:val="ru-RU" w:eastAsia="en-US" w:bidi="ar-SA"/>
      </w:rPr>
    </w:lvl>
    <w:lvl w:ilvl="8" w:tplc="59F8E194">
      <w:numFmt w:val="bullet"/>
      <w:lvlText w:val="•"/>
      <w:lvlJc w:val="left"/>
      <w:pPr>
        <w:ind w:left="4900" w:hanging="137"/>
      </w:pPr>
      <w:rPr>
        <w:rFonts w:hint="default"/>
        <w:lang w:val="ru-RU" w:eastAsia="en-US" w:bidi="ar-SA"/>
      </w:rPr>
    </w:lvl>
  </w:abstractNum>
  <w:abstractNum w:abstractNumId="119">
    <w:nsid w:val="23785CEC"/>
    <w:multiLevelType w:val="hybridMultilevel"/>
    <w:tmpl w:val="4198B0F6"/>
    <w:lvl w:ilvl="0" w:tplc="51242940">
      <w:numFmt w:val="bullet"/>
      <w:lvlText w:val="-"/>
      <w:lvlJc w:val="left"/>
      <w:pPr>
        <w:ind w:left="120" w:hanging="27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0A747338">
      <w:numFmt w:val="bullet"/>
      <w:lvlText w:val="•"/>
      <w:lvlJc w:val="left"/>
      <w:pPr>
        <w:ind w:left="357" w:hanging="276"/>
      </w:pPr>
      <w:rPr>
        <w:rFonts w:hint="default"/>
        <w:lang w:val="ru-RU" w:eastAsia="en-US" w:bidi="ar-SA"/>
      </w:rPr>
    </w:lvl>
    <w:lvl w:ilvl="2" w:tplc="BA328DCC">
      <w:numFmt w:val="bullet"/>
      <w:lvlText w:val="•"/>
      <w:lvlJc w:val="left"/>
      <w:pPr>
        <w:ind w:left="594" w:hanging="276"/>
      </w:pPr>
      <w:rPr>
        <w:rFonts w:hint="default"/>
        <w:lang w:val="ru-RU" w:eastAsia="en-US" w:bidi="ar-SA"/>
      </w:rPr>
    </w:lvl>
    <w:lvl w:ilvl="3" w:tplc="669E3420">
      <w:numFmt w:val="bullet"/>
      <w:lvlText w:val="•"/>
      <w:lvlJc w:val="left"/>
      <w:pPr>
        <w:ind w:left="831" w:hanging="276"/>
      </w:pPr>
      <w:rPr>
        <w:rFonts w:hint="default"/>
        <w:lang w:val="ru-RU" w:eastAsia="en-US" w:bidi="ar-SA"/>
      </w:rPr>
    </w:lvl>
    <w:lvl w:ilvl="4" w:tplc="37CC0E48">
      <w:numFmt w:val="bullet"/>
      <w:lvlText w:val="•"/>
      <w:lvlJc w:val="left"/>
      <w:pPr>
        <w:ind w:left="1068" w:hanging="276"/>
      </w:pPr>
      <w:rPr>
        <w:rFonts w:hint="default"/>
        <w:lang w:val="ru-RU" w:eastAsia="en-US" w:bidi="ar-SA"/>
      </w:rPr>
    </w:lvl>
    <w:lvl w:ilvl="5" w:tplc="3A2E76E6">
      <w:numFmt w:val="bullet"/>
      <w:lvlText w:val="•"/>
      <w:lvlJc w:val="left"/>
      <w:pPr>
        <w:ind w:left="1305" w:hanging="276"/>
      </w:pPr>
      <w:rPr>
        <w:rFonts w:hint="default"/>
        <w:lang w:val="ru-RU" w:eastAsia="en-US" w:bidi="ar-SA"/>
      </w:rPr>
    </w:lvl>
    <w:lvl w:ilvl="6" w:tplc="C0F4C422">
      <w:numFmt w:val="bullet"/>
      <w:lvlText w:val="•"/>
      <w:lvlJc w:val="left"/>
      <w:pPr>
        <w:ind w:left="1542" w:hanging="276"/>
      </w:pPr>
      <w:rPr>
        <w:rFonts w:hint="default"/>
        <w:lang w:val="ru-RU" w:eastAsia="en-US" w:bidi="ar-SA"/>
      </w:rPr>
    </w:lvl>
    <w:lvl w:ilvl="7" w:tplc="D81EA506">
      <w:numFmt w:val="bullet"/>
      <w:lvlText w:val="•"/>
      <w:lvlJc w:val="left"/>
      <w:pPr>
        <w:ind w:left="1779" w:hanging="276"/>
      </w:pPr>
      <w:rPr>
        <w:rFonts w:hint="default"/>
        <w:lang w:val="ru-RU" w:eastAsia="en-US" w:bidi="ar-SA"/>
      </w:rPr>
    </w:lvl>
    <w:lvl w:ilvl="8" w:tplc="46C2D1BE">
      <w:numFmt w:val="bullet"/>
      <w:lvlText w:val="•"/>
      <w:lvlJc w:val="left"/>
      <w:pPr>
        <w:ind w:left="2016" w:hanging="276"/>
      </w:pPr>
      <w:rPr>
        <w:rFonts w:hint="default"/>
        <w:lang w:val="ru-RU" w:eastAsia="en-US" w:bidi="ar-SA"/>
      </w:rPr>
    </w:lvl>
  </w:abstractNum>
  <w:abstractNum w:abstractNumId="120">
    <w:nsid w:val="2381477E"/>
    <w:multiLevelType w:val="hybridMultilevel"/>
    <w:tmpl w:val="D6483626"/>
    <w:lvl w:ilvl="0" w:tplc="BB009206">
      <w:start w:val="1"/>
      <w:numFmt w:val="decimal"/>
      <w:lvlText w:val="%1."/>
      <w:lvlJc w:val="left"/>
      <w:pPr>
        <w:ind w:left="958" w:hanging="166"/>
        <w:jc w:val="left"/>
      </w:pPr>
      <w:rPr>
        <w:rFonts w:ascii="Times New Roman" w:eastAsia="Times New Roman" w:hAnsi="Times New Roman" w:cs="Times New Roman" w:hint="default"/>
        <w:spacing w:val="0"/>
        <w:w w:val="80"/>
        <w:sz w:val="18"/>
        <w:szCs w:val="18"/>
        <w:lang w:val="ru-RU" w:eastAsia="en-US" w:bidi="ar-SA"/>
      </w:rPr>
    </w:lvl>
    <w:lvl w:ilvl="1" w:tplc="89E23300">
      <w:numFmt w:val="bullet"/>
      <w:lvlText w:val="•"/>
      <w:lvlJc w:val="left"/>
      <w:pPr>
        <w:ind w:left="2472" w:hanging="166"/>
      </w:pPr>
      <w:rPr>
        <w:rFonts w:hint="default"/>
        <w:lang w:val="ru-RU" w:eastAsia="en-US" w:bidi="ar-SA"/>
      </w:rPr>
    </w:lvl>
    <w:lvl w:ilvl="2" w:tplc="ED50B0E6">
      <w:numFmt w:val="bullet"/>
      <w:lvlText w:val="•"/>
      <w:lvlJc w:val="left"/>
      <w:pPr>
        <w:ind w:left="3984" w:hanging="166"/>
      </w:pPr>
      <w:rPr>
        <w:rFonts w:hint="default"/>
        <w:lang w:val="ru-RU" w:eastAsia="en-US" w:bidi="ar-SA"/>
      </w:rPr>
    </w:lvl>
    <w:lvl w:ilvl="3" w:tplc="D5A003F8">
      <w:numFmt w:val="bullet"/>
      <w:lvlText w:val="•"/>
      <w:lvlJc w:val="left"/>
      <w:pPr>
        <w:ind w:left="5496" w:hanging="166"/>
      </w:pPr>
      <w:rPr>
        <w:rFonts w:hint="default"/>
        <w:lang w:val="ru-RU" w:eastAsia="en-US" w:bidi="ar-SA"/>
      </w:rPr>
    </w:lvl>
    <w:lvl w:ilvl="4" w:tplc="C400A8CE">
      <w:numFmt w:val="bullet"/>
      <w:lvlText w:val="•"/>
      <w:lvlJc w:val="left"/>
      <w:pPr>
        <w:ind w:left="7008" w:hanging="166"/>
      </w:pPr>
      <w:rPr>
        <w:rFonts w:hint="default"/>
        <w:lang w:val="ru-RU" w:eastAsia="en-US" w:bidi="ar-SA"/>
      </w:rPr>
    </w:lvl>
    <w:lvl w:ilvl="5" w:tplc="8B9455F8">
      <w:numFmt w:val="bullet"/>
      <w:lvlText w:val="•"/>
      <w:lvlJc w:val="left"/>
      <w:pPr>
        <w:ind w:left="8520" w:hanging="166"/>
      </w:pPr>
      <w:rPr>
        <w:rFonts w:hint="default"/>
        <w:lang w:val="ru-RU" w:eastAsia="en-US" w:bidi="ar-SA"/>
      </w:rPr>
    </w:lvl>
    <w:lvl w:ilvl="6" w:tplc="5C4418FC">
      <w:numFmt w:val="bullet"/>
      <w:lvlText w:val="•"/>
      <w:lvlJc w:val="left"/>
      <w:pPr>
        <w:ind w:left="10032" w:hanging="166"/>
      </w:pPr>
      <w:rPr>
        <w:rFonts w:hint="default"/>
        <w:lang w:val="ru-RU" w:eastAsia="en-US" w:bidi="ar-SA"/>
      </w:rPr>
    </w:lvl>
    <w:lvl w:ilvl="7" w:tplc="04E8B16C">
      <w:numFmt w:val="bullet"/>
      <w:lvlText w:val="•"/>
      <w:lvlJc w:val="left"/>
      <w:pPr>
        <w:ind w:left="11544" w:hanging="166"/>
      </w:pPr>
      <w:rPr>
        <w:rFonts w:hint="default"/>
        <w:lang w:val="ru-RU" w:eastAsia="en-US" w:bidi="ar-SA"/>
      </w:rPr>
    </w:lvl>
    <w:lvl w:ilvl="8" w:tplc="2910B4CA">
      <w:numFmt w:val="bullet"/>
      <w:lvlText w:val="•"/>
      <w:lvlJc w:val="left"/>
      <w:pPr>
        <w:ind w:left="13056" w:hanging="166"/>
      </w:pPr>
      <w:rPr>
        <w:rFonts w:hint="default"/>
        <w:lang w:val="ru-RU" w:eastAsia="en-US" w:bidi="ar-SA"/>
      </w:rPr>
    </w:lvl>
  </w:abstractNum>
  <w:abstractNum w:abstractNumId="121">
    <w:nsid w:val="23A05983"/>
    <w:multiLevelType w:val="hybridMultilevel"/>
    <w:tmpl w:val="970AED9C"/>
    <w:lvl w:ilvl="0" w:tplc="3BDA6990">
      <w:numFmt w:val="bullet"/>
      <w:lvlText w:val="-"/>
      <w:lvlJc w:val="left"/>
      <w:pPr>
        <w:ind w:left="120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41CEF640">
      <w:numFmt w:val="bullet"/>
      <w:lvlText w:val="•"/>
      <w:lvlJc w:val="left"/>
      <w:pPr>
        <w:ind w:left="391" w:hanging="94"/>
      </w:pPr>
      <w:rPr>
        <w:rFonts w:hint="default"/>
        <w:lang w:val="ru-RU" w:eastAsia="en-US" w:bidi="ar-SA"/>
      </w:rPr>
    </w:lvl>
    <w:lvl w:ilvl="2" w:tplc="9342C7D4">
      <w:numFmt w:val="bullet"/>
      <w:lvlText w:val="•"/>
      <w:lvlJc w:val="left"/>
      <w:pPr>
        <w:ind w:left="662" w:hanging="94"/>
      </w:pPr>
      <w:rPr>
        <w:rFonts w:hint="default"/>
        <w:lang w:val="ru-RU" w:eastAsia="en-US" w:bidi="ar-SA"/>
      </w:rPr>
    </w:lvl>
    <w:lvl w:ilvl="3" w:tplc="C55874AA">
      <w:numFmt w:val="bullet"/>
      <w:lvlText w:val="•"/>
      <w:lvlJc w:val="left"/>
      <w:pPr>
        <w:ind w:left="933" w:hanging="94"/>
      </w:pPr>
      <w:rPr>
        <w:rFonts w:hint="default"/>
        <w:lang w:val="ru-RU" w:eastAsia="en-US" w:bidi="ar-SA"/>
      </w:rPr>
    </w:lvl>
    <w:lvl w:ilvl="4" w:tplc="269EF692">
      <w:numFmt w:val="bullet"/>
      <w:lvlText w:val="•"/>
      <w:lvlJc w:val="left"/>
      <w:pPr>
        <w:ind w:left="1204" w:hanging="94"/>
      </w:pPr>
      <w:rPr>
        <w:rFonts w:hint="default"/>
        <w:lang w:val="ru-RU" w:eastAsia="en-US" w:bidi="ar-SA"/>
      </w:rPr>
    </w:lvl>
    <w:lvl w:ilvl="5" w:tplc="E592BFBE">
      <w:numFmt w:val="bullet"/>
      <w:lvlText w:val="•"/>
      <w:lvlJc w:val="left"/>
      <w:pPr>
        <w:ind w:left="1475" w:hanging="94"/>
      </w:pPr>
      <w:rPr>
        <w:rFonts w:hint="default"/>
        <w:lang w:val="ru-RU" w:eastAsia="en-US" w:bidi="ar-SA"/>
      </w:rPr>
    </w:lvl>
    <w:lvl w:ilvl="6" w:tplc="4B9C008E">
      <w:numFmt w:val="bullet"/>
      <w:lvlText w:val="•"/>
      <w:lvlJc w:val="left"/>
      <w:pPr>
        <w:ind w:left="1746" w:hanging="94"/>
      </w:pPr>
      <w:rPr>
        <w:rFonts w:hint="default"/>
        <w:lang w:val="ru-RU" w:eastAsia="en-US" w:bidi="ar-SA"/>
      </w:rPr>
    </w:lvl>
    <w:lvl w:ilvl="7" w:tplc="B9489C94">
      <w:numFmt w:val="bullet"/>
      <w:lvlText w:val="•"/>
      <w:lvlJc w:val="left"/>
      <w:pPr>
        <w:ind w:left="2017" w:hanging="94"/>
      </w:pPr>
      <w:rPr>
        <w:rFonts w:hint="default"/>
        <w:lang w:val="ru-RU" w:eastAsia="en-US" w:bidi="ar-SA"/>
      </w:rPr>
    </w:lvl>
    <w:lvl w:ilvl="8" w:tplc="67CEBB9A">
      <w:numFmt w:val="bullet"/>
      <w:lvlText w:val="•"/>
      <w:lvlJc w:val="left"/>
      <w:pPr>
        <w:ind w:left="2288" w:hanging="94"/>
      </w:pPr>
      <w:rPr>
        <w:rFonts w:hint="default"/>
        <w:lang w:val="ru-RU" w:eastAsia="en-US" w:bidi="ar-SA"/>
      </w:rPr>
    </w:lvl>
  </w:abstractNum>
  <w:abstractNum w:abstractNumId="122">
    <w:nsid w:val="23F05443"/>
    <w:multiLevelType w:val="hybridMultilevel"/>
    <w:tmpl w:val="BD749DA2"/>
    <w:lvl w:ilvl="0" w:tplc="DFA8D73A">
      <w:numFmt w:val="bullet"/>
      <w:lvlText w:val=""/>
      <w:lvlJc w:val="left"/>
      <w:pPr>
        <w:ind w:left="118" w:hanging="709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67164050">
      <w:numFmt w:val="bullet"/>
      <w:lvlText w:val="•"/>
      <w:lvlJc w:val="left"/>
      <w:pPr>
        <w:ind w:left="419" w:hanging="709"/>
      </w:pPr>
      <w:rPr>
        <w:rFonts w:hint="default"/>
        <w:lang w:val="ru-RU" w:eastAsia="en-US" w:bidi="ar-SA"/>
      </w:rPr>
    </w:lvl>
    <w:lvl w:ilvl="2" w:tplc="B1440D14">
      <w:numFmt w:val="bullet"/>
      <w:lvlText w:val="•"/>
      <w:lvlJc w:val="left"/>
      <w:pPr>
        <w:ind w:left="718" w:hanging="709"/>
      </w:pPr>
      <w:rPr>
        <w:rFonts w:hint="default"/>
        <w:lang w:val="ru-RU" w:eastAsia="en-US" w:bidi="ar-SA"/>
      </w:rPr>
    </w:lvl>
    <w:lvl w:ilvl="3" w:tplc="180272A4">
      <w:numFmt w:val="bullet"/>
      <w:lvlText w:val="•"/>
      <w:lvlJc w:val="left"/>
      <w:pPr>
        <w:ind w:left="1017" w:hanging="709"/>
      </w:pPr>
      <w:rPr>
        <w:rFonts w:hint="default"/>
        <w:lang w:val="ru-RU" w:eastAsia="en-US" w:bidi="ar-SA"/>
      </w:rPr>
    </w:lvl>
    <w:lvl w:ilvl="4" w:tplc="A12A68F2">
      <w:numFmt w:val="bullet"/>
      <w:lvlText w:val="•"/>
      <w:lvlJc w:val="left"/>
      <w:pPr>
        <w:ind w:left="1316" w:hanging="709"/>
      </w:pPr>
      <w:rPr>
        <w:rFonts w:hint="default"/>
        <w:lang w:val="ru-RU" w:eastAsia="en-US" w:bidi="ar-SA"/>
      </w:rPr>
    </w:lvl>
    <w:lvl w:ilvl="5" w:tplc="67BE4140">
      <w:numFmt w:val="bullet"/>
      <w:lvlText w:val="•"/>
      <w:lvlJc w:val="left"/>
      <w:pPr>
        <w:ind w:left="1615" w:hanging="709"/>
      </w:pPr>
      <w:rPr>
        <w:rFonts w:hint="default"/>
        <w:lang w:val="ru-RU" w:eastAsia="en-US" w:bidi="ar-SA"/>
      </w:rPr>
    </w:lvl>
    <w:lvl w:ilvl="6" w:tplc="B914CEA6">
      <w:numFmt w:val="bullet"/>
      <w:lvlText w:val="•"/>
      <w:lvlJc w:val="left"/>
      <w:pPr>
        <w:ind w:left="1914" w:hanging="709"/>
      </w:pPr>
      <w:rPr>
        <w:rFonts w:hint="default"/>
        <w:lang w:val="ru-RU" w:eastAsia="en-US" w:bidi="ar-SA"/>
      </w:rPr>
    </w:lvl>
    <w:lvl w:ilvl="7" w:tplc="560EA8D4">
      <w:numFmt w:val="bullet"/>
      <w:lvlText w:val="•"/>
      <w:lvlJc w:val="left"/>
      <w:pPr>
        <w:ind w:left="2213" w:hanging="709"/>
      </w:pPr>
      <w:rPr>
        <w:rFonts w:hint="default"/>
        <w:lang w:val="ru-RU" w:eastAsia="en-US" w:bidi="ar-SA"/>
      </w:rPr>
    </w:lvl>
    <w:lvl w:ilvl="8" w:tplc="4E662962">
      <w:numFmt w:val="bullet"/>
      <w:lvlText w:val="•"/>
      <w:lvlJc w:val="left"/>
      <w:pPr>
        <w:ind w:left="2512" w:hanging="709"/>
      </w:pPr>
      <w:rPr>
        <w:rFonts w:hint="default"/>
        <w:lang w:val="ru-RU" w:eastAsia="en-US" w:bidi="ar-SA"/>
      </w:rPr>
    </w:lvl>
  </w:abstractNum>
  <w:abstractNum w:abstractNumId="123">
    <w:nsid w:val="23FD6732"/>
    <w:multiLevelType w:val="hybridMultilevel"/>
    <w:tmpl w:val="748EDA66"/>
    <w:lvl w:ilvl="0" w:tplc="28FA5E88">
      <w:start w:val="7"/>
      <w:numFmt w:val="decimal"/>
      <w:lvlText w:val="%1."/>
      <w:lvlJc w:val="left"/>
      <w:pPr>
        <w:ind w:left="120" w:hanging="152"/>
        <w:jc w:val="left"/>
      </w:pPr>
      <w:rPr>
        <w:rFonts w:ascii="Times New Roman" w:eastAsia="Times New Roman" w:hAnsi="Times New Roman" w:cs="Times New Roman" w:hint="default"/>
        <w:spacing w:val="0"/>
        <w:w w:val="90"/>
        <w:sz w:val="14"/>
        <w:szCs w:val="14"/>
        <w:lang w:val="ru-RU" w:eastAsia="en-US" w:bidi="ar-SA"/>
      </w:rPr>
    </w:lvl>
    <w:lvl w:ilvl="1" w:tplc="FDB4A018">
      <w:numFmt w:val="bullet"/>
      <w:lvlText w:val="•"/>
      <w:lvlJc w:val="left"/>
      <w:pPr>
        <w:ind w:left="391" w:hanging="152"/>
      </w:pPr>
      <w:rPr>
        <w:rFonts w:hint="default"/>
        <w:lang w:val="ru-RU" w:eastAsia="en-US" w:bidi="ar-SA"/>
      </w:rPr>
    </w:lvl>
    <w:lvl w:ilvl="2" w:tplc="3676C812">
      <w:numFmt w:val="bullet"/>
      <w:lvlText w:val="•"/>
      <w:lvlJc w:val="left"/>
      <w:pPr>
        <w:ind w:left="662" w:hanging="152"/>
      </w:pPr>
      <w:rPr>
        <w:rFonts w:hint="default"/>
        <w:lang w:val="ru-RU" w:eastAsia="en-US" w:bidi="ar-SA"/>
      </w:rPr>
    </w:lvl>
    <w:lvl w:ilvl="3" w:tplc="EB42DA8E">
      <w:numFmt w:val="bullet"/>
      <w:lvlText w:val="•"/>
      <w:lvlJc w:val="left"/>
      <w:pPr>
        <w:ind w:left="933" w:hanging="152"/>
      </w:pPr>
      <w:rPr>
        <w:rFonts w:hint="default"/>
        <w:lang w:val="ru-RU" w:eastAsia="en-US" w:bidi="ar-SA"/>
      </w:rPr>
    </w:lvl>
    <w:lvl w:ilvl="4" w:tplc="3DA2F696">
      <w:numFmt w:val="bullet"/>
      <w:lvlText w:val="•"/>
      <w:lvlJc w:val="left"/>
      <w:pPr>
        <w:ind w:left="1204" w:hanging="152"/>
      </w:pPr>
      <w:rPr>
        <w:rFonts w:hint="default"/>
        <w:lang w:val="ru-RU" w:eastAsia="en-US" w:bidi="ar-SA"/>
      </w:rPr>
    </w:lvl>
    <w:lvl w:ilvl="5" w:tplc="69E870C8">
      <w:numFmt w:val="bullet"/>
      <w:lvlText w:val="•"/>
      <w:lvlJc w:val="left"/>
      <w:pPr>
        <w:ind w:left="1475" w:hanging="152"/>
      </w:pPr>
      <w:rPr>
        <w:rFonts w:hint="default"/>
        <w:lang w:val="ru-RU" w:eastAsia="en-US" w:bidi="ar-SA"/>
      </w:rPr>
    </w:lvl>
    <w:lvl w:ilvl="6" w:tplc="03204A8E">
      <w:numFmt w:val="bullet"/>
      <w:lvlText w:val="•"/>
      <w:lvlJc w:val="left"/>
      <w:pPr>
        <w:ind w:left="1746" w:hanging="152"/>
      </w:pPr>
      <w:rPr>
        <w:rFonts w:hint="default"/>
        <w:lang w:val="ru-RU" w:eastAsia="en-US" w:bidi="ar-SA"/>
      </w:rPr>
    </w:lvl>
    <w:lvl w:ilvl="7" w:tplc="8E62C1D6">
      <w:numFmt w:val="bullet"/>
      <w:lvlText w:val="•"/>
      <w:lvlJc w:val="left"/>
      <w:pPr>
        <w:ind w:left="2017" w:hanging="152"/>
      </w:pPr>
      <w:rPr>
        <w:rFonts w:hint="default"/>
        <w:lang w:val="ru-RU" w:eastAsia="en-US" w:bidi="ar-SA"/>
      </w:rPr>
    </w:lvl>
    <w:lvl w:ilvl="8" w:tplc="BF720500">
      <w:numFmt w:val="bullet"/>
      <w:lvlText w:val="•"/>
      <w:lvlJc w:val="left"/>
      <w:pPr>
        <w:ind w:left="2288" w:hanging="152"/>
      </w:pPr>
      <w:rPr>
        <w:rFonts w:hint="default"/>
        <w:lang w:val="ru-RU" w:eastAsia="en-US" w:bidi="ar-SA"/>
      </w:rPr>
    </w:lvl>
  </w:abstractNum>
  <w:abstractNum w:abstractNumId="124">
    <w:nsid w:val="245913DE"/>
    <w:multiLevelType w:val="hybridMultilevel"/>
    <w:tmpl w:val="C1BA8E58"/>
    <w:lvl w:ilvl="0" w:tplc="58D0B586">
      <w:start w:val="1"/>
      <w:numFmt w:val="decimal"/>
      <w:lvlText w:val="%1."/>
      <w:lvlJc w:val="left"/>
      <w:pPr>
        <w:ind w:left="2209" w:hanging="70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5B8A80E">
      <w:numFmt w:val="bullet"/>
      <w:lvlText w:val="•"/>
      <w:lvlJc w:val="left"/>
      <w:pPr>
        <w:ind w:left="3588" w:hanging="708"/>
      </w:pPr>
      <w:rPr>
        <w:rFonts w:hint="default"/>
        <w:lang w:val="ru-RU" w:eastAsia="en-US" w:bidi="ar-SA"/>
      </w:rPr>
    </w:lvl>
    <w:lvl w:ilvl="2" w:tplc="9A4246B8">
      <w:numFmt w:val="bullet"/>
      <w:lvlText w:val="•"/>
      <w:lvlJc w:val="left"/>
      <w:pPr>
        <w:ind w:left="4976" w:hanging="708"/>
      </w:pPr>
      <w:rPr>
        <w:rFonts w:hint="default"/>
        <w:lang w:val="ru-RU" w:eastAsia="en-US" w:bidi="ar-SA"/>
      </w:rPr>
    </w:lvl>
    <w:lvl w:ilvl="3" w:tplc="96C0BDE0">
      <w:numFmt w:val="bullet"/>
      <w:lvlText w:val="•"/>
      <w:lvlJc w:val="left"/>
      <w:pPr>
        <w:ind w:left="6364" w:hanging="708"/>
      </w:pPr>
      <w:rPr>
        <w:rFonts w:hint="default"/>
        <w:lang w:val="ru-RU" w:eastAsia="en-US" w:bidi="ar-SA"/>
      </w:rPr>
    </w:lvl>
    <w:lvl w:ilvl="4" w:tplc="E974957A">
      <w:numFmt w:val="bullet"/>
      <w:lvlText w:val="•"/>
      <w:lvlJc w:val="left"/>
      <w:pPr>
        <w:ind w:left="7752" w:hanging="708"/>
      </w:pPr>
      <w:rPr>
        <w:rFonts w:hint="default"/>
        <w:lang w:val="ru-RU" w:eastAsia="en-US" w:bidi="ar-SA"/>
      </w:rPr>
    </w:lvl>
    <w:lvl w:ilvl="5" w:tplc="D64E035E">
      <w:numFmt w:val="bullet"/>
      <w:lvlText w:val="•"/>
      <w:lvlJc w:val="left"/>
      <w:pPr>
        <w:ind w:left="9140" w:hanging="708"/>
      </w:pPr>
      <w:rPr>
        <w:rFonts w:hint="default"/>
        <w:lang w:val="ru-RU" w:eastAsia="en-US" w:bidi="ar-SA"/>
      </w:rPr>
    </w:lvl>
    <w:lvl w:ilvl="6" w:tplc="6BB46CBE">
      <w:numFmt w:val="bullet"/>
      <w:lvlText w:val="•"/>
      <w:lvlJc w:val="left"/>
      <w:pPr>
        <w:ind w:left="10528" w:hanging="708"/>
      </w:pPr>
      <w:rPr>
        <w:rFonts w:hint="default"/>
        <w:lang w:val="ru-RU" w:eastAsia="en-US" w:bidi="ar-SA"/>
      </w:rPr>
    </w:lvl>
    <w:lvl w:ilvl="7" w:tplc="0EDA2698">
      <w:numFmt w:val="bullet"/>
      <w:lvlText w:val="•"/>
      <w:lvlJc w:val="left"/>
      <w:pPr>
        <w:ind w:left="11916" w:hanging="708"/>
      </w:pPr>
      <w:rPr>
        <w:rFonts w:hint="default"/>
        <w:lang w:val="ru-RU" w:eastAsia="en-US" w:bidi="ar-SA"/>
      </w:rPr>
    </w:lvl>
    <w:lvl w:ilvl="8" w:tplc="EDA0C8FC">
      <w:numFmt w:val="bullet"/>
      <w:lvlText w:val="•"/>
      <w:lvlJc w:val="left"/>
      <w:pPr>
        <w:ind w:left="13304" w:hanging="708"/>
      </w:pPr>
      <w:rPr>
        <w:rFonts w:hint="default"/>
        <w:lang w:val="ru-RU" w:eastAsia="en-US" w:bidi="ar-SA"/>
      </w:rPr>
    </w:lvl>
  </w:abstractNum>
  <w:abstractNum w:abstractNumId="125">
    <w:nsid w:val="2498120E"/>
    <w:multiLevelType w:val="hybridMultilevel"/>
    <w:tmpl w:val="8C4E3550"/>
    <w:lvl w:ilvl="0" w:tplc="CD3E725C">
      <w:start w:val="1"/>
      <w:numFmt w:val="decimal"/>
      <w:lvlText w:val="%1."/>
      <w:lvlJc w:val="left"/>
      <w:pPr>
        <w:ind w:left="1681" w:hanging="180"/>
        <w:jc w:val="right"/>
      </w:pPr>
      <w:rPr>
        <w:rFonts w:hint="default"/>
        <w:i/>
        <w:iCs/>
        <w:w w:val="66"/>
        <w:u w:val="single" w:color="000000"/>
        <w:lang w:val="ru-RU" w:eastAsia="en-US" w:bidi="ar-SA"/>
      </w:rPr>
    </w:lvl>
    <w:lvl w:ilvl="1" w:tplc="A1002C8E">
      <w:numFmt w:val="bullet"/>
      <w:lvlText w:val="•"/>
      <w:lvlJc w:val="left"/>
      <w:pPr>
        <w:ind w:left="3120" w:hanging="180"/>
      </w:pPr>
      <w:rPr>
        <w:rFonts w:hint="default"/>
        <w:lang w:val="ru-RU" w:eastAsia="en-US" w:bidi="ar-SA"/>
      </w:rPr>
    </w:lvl>
    <w:lvl w:ilvl="2" w:tplc="C38EAB36">
      <w:numFmt w:val="bullet"/>
      <w:lvlText w:val="•"/>
      <w:lvlJc w:val="left"/>
      <w:pPr>
        <w:ind w:left="4560" w:hanging="180"/>
      </w:pPr>
      <w:rPr>
        <w:rFonts w:hint="default"/>
        <w:lang w:val="ru-RU" w:eastAsia="en-US" w:bidi="ar-SA"/>
      </w:rPr>
    </w:lvl>
    <w:lvl w:ilvl="3" w:tplc="E03889A0">
      <w:numFmt w:val="bullet"/>
      <w:lvlText w:val="•"/>
      <w:lvlJc w:val="left"/>
      <w:pPr>
        <w:ind w:left="6000" w:hanging="180"/>
      </w:pPr>
      <w:rPr>
        <w:rFonts w:hint="default"/>
        <w:lang w:val="ru-RU" w:eastAsia="en-US" w:bidi="ar-SA"/>
      </w:rPr>
    </w:lvl>
    <w:lvl w:ilvl="4" w:tplc="4D9EF42A">
      <w:numFmt w:val="bullet"/>
      <w:lvlText w:val="•"/>
      <w:lvlJc w:val="left"/>
      <w:pPr>
        <w:ind w:left="7440" w:hanging="180"/>
      </w:pPr>
      <w:rPr>
        <w:rFonts w:hint="default"/>
        <w:lang w:val="ru-RU" w:eastAsia="en-US" w:bidi="ar-SA"/>
      </w:rPr>
    </w:lvl>
    <w:lvl w:ilvl="5" w:tplc="A56EE1BC">
      <w:numFmt w:val="bullet"/>
      <w:lvlText w:val="•"/>
      <w:lvlJc w:val="left"/>
      <w:pPr>
        <w:ind w:left="8880" w:hanging="180"/>
      </w:pPr>
      <w:rPr>
        <w:rFonts w:hint="default"/>
        <w:lang w:val="ru-RU" w:eastAsia="en-US" w:bidi="ar-SA"/>
      </w:rPr>
    </w:lvl>
    <w:lvl w:ilvl="6" w:tplc="7C600B88">
      <w:numFmt w:val="bullet"/>
      <w:lvlText w:val="•"/>
      <w:lvlJc w:val="left"/>
      <w:pPr>
        <w:ind w:left="10320" w:hanging="180"/>
      </w:pPr>
      <w:rPr>
        <w:rFonts w:hint="default"/>
        <w:lang w:val="ru-RU" w:eastAsia="en-US" w:bidi="ar-SA"/>
      </w:rPr>
    </w:lvl>
    <w:lvl w:ilvl="7" w:tplc="C5583D8C">
      <w:numFmt w:val="bullet"/>
      <w:lvlText w:val="•"/>
      <w:lvlJc w:val="left"/>
      <w:pPr>
        <w:ind w:left="11760" w:hanging="180"/>
      </w:pPr>
      <w:rPr>
        <w:rFonts w:hint="default"/>
        <w:lang w:val="ru-RU" w:eastAsia="en-US" w:bidi="ar-SA"/>
      </w:rPr>
    </w:lvl>
    <w:lvl w:ilvl="8" w:tplc="9822E724">
      <w:numFmt w:val="bullet"/>
      <w:lvlText w:val="•"/>
      <w:lvlJc w:val="left"/>
      <w:pPr>
        <w:ind w:left="13200" w:hanging="180"/>
      </w:pPr>
      <w:rPr>
        <w:rFonts w:hint="default"/>
        <w:lang w:val="ru-RU" w:eastAsia="en-US" w:bidi="ar-SA"/>
      </w:rPr>
    </w:lvl>
  </w:abstractNum>
  <w:abstractNum w:abstractNumId="126">
    <w:nsid w:val="24BF7963"/>
    <w:multiLevelType w:val="hybridMultilevel"/>
    <w:tmpl w:val="4DD8DA36"/>
    <w:lvl w:ilvl="0" w:tplc="F2DA2BDE">
      <w:numFmt w:val="bullet"/>
      <w:lvlText w:val="–"/>
      <w:lvlJc w:val="left"/>
      <w:pPr>
        <w:ind w:left="120" w:hanging="113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327C440E">
      <w:numFmt w:val="bullet"/>
      <w:lvlText w:val="•"/>
      <w:lvlJc w:val="left"/>
      <w:pPr>
        <w:ind w:left="391" w:hanging="1134"/>
      </w:pPr>
      <w:rPr>
        <w:rFonts w:hint="default"/>
        <w:lang w:val="ru-RU" w:eastAsia="en-US" w:bidi="ar-SA"/>
      </w:rPr>
    </w:lvl>
    <w:lvl w:ilvl="2" w:tplc="435EDC1E">
      <w:numFmt w:val="bullet"/>
      <w:lvlText w:val="•"/>
      <w:lvlJc w:val="left"/>
      <w:pPr>
        <w:ind w:left="662" w:hanging="1134"/>
      </w:pPr>
      <w:rPr>
        <w:rFonts w:hint="default"/>
        <w:lang w:val="ru-RU" w:eastAsia="en-US" w:bidi="ar-SA"/>
      </w:rPr>
    </w:lvl>
    <w:lvl w:ilvl="3" w:tplc="1688AE5C">
      <w:numFmt w:val="bullet"/>
      <w:lvlText w:val="•"/>
      <w:lvlJc w:val="left"/>
      <w:pPr>
        <w:ind w:left="933" w:hanging="1134"/>
      </w:pPr>
      <w:rPr>
        <w:rFonts w:hint="default"/>
        <w:lang w:val="ru-RU" w:eastAsia="en-US" w:bidi="ar-SA"/>
      </w:rPr>
    </w:lvl>
    <w:lvl w:ilvl="4" w:tplc="9016069A">
      <w:numFmt w:val="bullet"/>
      <w:lvlText w:val="•"/>
      <w:lvlJc w:val="left"/>
      <w:pPr>
        <w:ind w:left="1204" w:hanging="1134"/>
      </w:pPr>
      <w:rPr>
        <w:rFonts w:hint="default"/>
        <w:lang w:val="ru-RU" w:eastAsia="en-US" w:bidi="ar-SA"/>
      </w:rPr>
    </w:lvl>
    <w:lvl w:ilvl="5" w:tplc="B6DEE828">
      <w:numFmt w:val="bullet"/>
      <w:lvlText w:val="•"/>
      <w:lvlJc w:val="left"/>
      <w:pPr>
        <w:ind w:left="1475" w:hanging="1134"/>
      </w:pPr>
      <w:rPr>
        <w:rFonts w:hint="default"/>
        <w:lang w:val="ru-RU" w:eastAsia="en-US" w:bidi="ar-SA"/>
      </w:rPr>
    </w:lvl>
    <w:lvl w:ilvl="6" w:tplc="C74AE538">
      <w:numFmt w:val="bullet"/>
      <w:lvlText w:val="•"/>
      <w:lvlJc w:val="left"/>
      <w:pPr>
        <w:ind w:left="1746" w:hanging="1134"/>
      </w:pPr>
      <w:rPr>
        <w:rFonts w:hint="default"/>
        <w:lang w:val="ru-RU" w:eastAsia="en-US" w:bidi="ar-SA"/>
      </w:rPr>
    </w:lvl>
    <w:lvl w:ilvl="7" w:tplc="3FA03E28">
      <w:numFmt w:val="bullet"/>
      <w:lvlText w:val="•"/>
      <w:lvlJc w:val="left"/>
      <w:pPr>
        <w:ind w:left="2017" w:hanging="1134"/>
      </w:pPr>
      <w:rPr>
        <w:rFonts w:hint="default"/>
        <w:lang w:val="ru-RU" w:eastAsia="en-US" w:bidi="ar-SA"/>
      </w:rPr>
    </w:lvl>
    <w:lvl w:ilvl="8" w:tplc="F3D60084">
      <w:numFmt w:val="bullet"/>
      <w:lvlText w:val="•"/>
      <w:lvlJc w:val="left"/>
      <w:pPr>
        <w:ind w:left="2288" w:hanging="1134"/>
      </w:pPr>
      <w:rPr>
        <w:rFonts w:hint="default"/>
        <w:lang w:val="ru-RU" w:eastAsia="en-US" w:bidi="ar-SA"/>
      </w:rPr>
    </w:lvl>
  </w:abstractNum>
  <w:abstractNum w:abstractNumId="127">
    <w:nsid w:val="24D11195"/>
    <w:multiLevelType w:val="hybridMultilevel"/>
    <w:tmpl w:val="4B68691A"/>
    <w:lvl w:ilvl="0" w:tplc="AB508872">
      <w:numFmt w:val="bullet"/>
      <w:lvlText w:val="-"/>
      <w:lvlJc w:val="left"/>
      <w:pPr>
        <w:ind w:left="125" w:hanging="27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DED647D2">
      <w:numFmt w:val="bullet"/>
      <w:lvlText w:val="•"/>
      <w:lvlJc w:val="left"/>
      <w:pPr>
        <w:ind w:left="353" w:hanging="276"/>
      </w:pPr>
      <w:rPr>
        <w:rFonts w:hint="default"/>
        <w:lang w:val="ru-RU" w:eastAsia="en-US" w:bidi="ar-SA"/>
      </w:rPr>
    </w:lvl>
    <w:lvl w:ilvl="2" w:tplc="91EA55CC">
      <w:numFmt w:val="bullet"/>
      <w:lvlText w:val="•"/>
      <w:lvlJc w:val="left"/>
      <w:pPr>
        <w:ind w:left="586" w:hanging="276"/>
      </w:pPr>
      <w:rPr>
        <w:rFonts w:hint="default"/>
        <w:lang w:val="ru-RU" w:eastAsia="en-US" w:bidi="ar-SA"/>
      </w:rPr>
    </w:lvl>
    <w:lvl w:ilvl="3" w:tplc="D0CA7EB6">
      <w:numFmt w:val="bullet"/>
      <w:lvlText w:val="•"/>
      <w:lvlJc w:val="left"/>
      <w:pPr>
        <w:ind w:left="819" w:hanging="276"/>
      </w:pPr>
      <w:rPr>
        <w:rFonts w:hint="default"/>
        <w:lang w:val="ru-RU" w:eastAsia="en-US" w:bidi="ar-SA"/>
      </w:rPr>
    </w:lvl>
    <w:lvl w:ilvl="4" w:tplc="859C229C">
      <w:numFmt w:val="bullet"/>
      <w:lvlText w:val="•"/>
      <w:lvlJc w:val="left"/>
      <w:pPr>
        <w:ind w:left="1052" w:hanging="276"/>
      </w:pPr>
      <w:rPr>
        <w:rFonts w:hint="default"/>
        <w:lang w:val="ru-RU" w:eastAsia="en-US" w:bidi="ar-SA"/>
      </w:rPr>
    </w:lvl>
    <w:lvl w:ilvl="5" w:tplc="0BE82BC4">
      <w:numFmt w:val="bullet"/>
      <w:lvlText w:val="•"/>
      <w:lvlJc w:val="left"/>
      <w:pPr>
        <w:ind w:left="1285" w:hanging="276"/>
      </w:pPr>
      <w:rPr>
        <w:rFonts w:hint="default"/>
        <w:lang w:val="ru-RU" w:eastAsia="en-US" w:bidi="ar-SA"/>
      </w:rPr>
    </w:lvl>
    <w:lvl w:ilvl="6" w:tplc="4EFA4B58">
      <w:numFmt w:val="bullet"/>
      <w:lvlText w:val="•"/>
      <w:lvlJc w:val="left"/>
      <w:pPr>
        <w:ind w:left="1518" w:hanging="276"/>
      </w:pPr>
      <w:rPr>
        <w:rFonts w:hint="default"/>
        <w:lang w:val="ru-RU" w:eastAsia="en-US" w:bidi="ar-SA"/>
      </w:rPr>
    </w:lvl>
    <w:lvl w:ilvl="7" w:tplc="C67C2CF4">
      <w:numFmt w:val="bullet"/>
      <w:lvlText w:val="•"/>
      <w:lvlJc w:val="left"/>
      <w:pPr>
        <w:ind w:left="1751" w:hanging="276"/>
      </w:pPr>
      <w:rPr>
        <w:rFonts w:hint="default"/>
        <w:lang w:val="ru-RU" w:eastAsia="en-US" w:bidi="ar-SA"/>
      </w:rPr>
    </w:lvl>
    <w:lvl w:ilvl="8" w:tplc="F6942CBE">
      <w:numFmt w:val="bullet"/>
      <w:lvlText w:val="•"/>
      <w:lvlJc w:val="left"/>
      <w:pPr>
        <w:ind w:left="1984" w:hanging="276"/>
      </w:pPr>
      <w:rPr>
        <w:rFonts w:hint="default"/>
        <w:lang w:val="ru-RU" w:eastAsia="en-US" w:bidi="ar-SA"/>
      </w:rPr>
    </w:lvl>
  </w:abstractNum>
  <w:abstractNum w:abstractNumId="128">
    <w:nsid w:val="25D34930"/>
    <w:multiLevelType w:val="hybridMultilevel"/>
    <w:tmpl w:val="D9A4F258"/>
    <w:lvl w:ilvl="0" w:tplc="BEA6949E">
      <w:numFmt w:val="bullet"/>
      <w:lvlText w:val="-"/>
      <w:lvlJc w:val="left"/>
      <w:pPr>
        <w:ind w:left="122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015A1F44">
      <w:numFmt w:val="bullet"/>
      <w:lvlText w:val="•"/>
      <w:lvlJc w:val="left"/>
      <w:pPr>
        <w:ind w:left="358" w:hanging="94"/>
      </w:pPr>
      <w:rPr>
        <w:rFonts w:hint="default"/>
        <w:lang w:val="ru-RU" w:eastAsia="en-US" w:bidi="ar-SA"/>
      </w:rPr>
    </w:lvl>
    <w:lvl w:ilvl="2" w:tplc="E0DCE684">
      <w:numFmt w:val="bullet"/>
      <w:lvlText w:val="•"/>
      <w:lvlJc w:val="left"/>
      <w:pPr>
        <w:ind w:left="597" w:hanging="94"/>
      </w:pPr>
      <w:rPr>
        <w:rFonts w:hint="default"/>
        <w:lang w:val="ru-RU" w:eastAsia="en-US" w:bidi="ar-SA"/>
      </w:rPr>
    </w:lvl>
    <w:lvl w:ilvl="3" w:tplc="FB86CBCE">
      <w:numFmt w:val="bullet"/>
      <w:lvlText w:val="•"/>
      <w:lvlJc w:val="left"/>
      <w:pPr>
        <w:ind w:left="836" w:hanging="94"/>
      </w:pPr>
      <w:rPr>
        <w:rFonts w:hint="default"/>
        <w:lang w:val="ru-RU" w:eastAsia="en-US" w:bidi="ar-SA"/>
      </w:rPr>
    </w:lvl>
    <w:lvl w:ilvl="4" w:tplc="351E2BDE">
      <w:numFmt w:val="bullet"/>
      <w:lvlText w:val="•"/>
      <w:lvlJc w:val="left"/>
      <w:pPr>
        <w:ind w:left="1075" w:hanging="94"/>
      </w:pPr>
      <w:rPr>
        <w:rFonts w:hint="default"/>
        <w:lang w:val="ru-RU" w:eastAsia="en-US" w:bidi="ar-SA"/>
      </w:rPr>
    </w:lvl>
    <w:lvl w:ilvl="5" w:tplc="52ECBAF6">
      <w:numFmt w:val="bullet"/>
      <w:lvlText w:val="•"/>
      <w:lvlJc w:val="left"/>
      <w:pPr>
        <w:ind w:left="1314" w:hanging="94"/>
      </w:pPr>
      <w:rPr>
        <w:rFonts w:hint="default"/>
        <w:lang w:val="ru-RU" w:eastAsia="en-US" w:bidi="ar-SA"/>
      </w:rPr>
    </w:lvl>
    <w:lvl w:ilvl="6" w:tplc="137E30A2">
      <w:numFmt w:val="bullet"/>
      <w:lvlText w:val="•"/>
      <w:lvlJc w:val="left"/>
      <w:pPr>
        <w:ind w:left="1552" w:hanging="94"/>
      </w:pPr>
      <w:rPr>
        <w:rFonts w:hint="default"/>
        <w:lang w:val="ru-RU" w:eastAsia="en-US" w:bidi="ar-SA"/>
      </w:rPr>
    </w:lvl>
    <w:lvl w:ilvl="7" w:tplc="2A70666C">
      <w:numFmt w:val="bullet"/>
      <w:lvlText w:val="•"/>
      <w:lvlJc w:val="left"/>
      <w:pPr>
        <w:ind w:left="1791" w:hanging="94"/>
      </w:pPr>
      <w:rPr>
        <w:rFonts w:hint="default"/>
        <w:lang w:val="ru-RU" w:eastAsia="en-US" w:bidi="ar-SA"/>
      </w:rPr>
    </w:lvl>
    <w:lvl w:ilvl="8" w:tplc="9490BE0C">
      <w:numFmt w:val="bullet"/>
      <w:lvlText w:val="•"/>
      <w:lvlJc w:val="left"/>
      <w:pPr>
        <w:ind w:left="2030" w:hanging="94"/>
      </w:pPr>
      <w:rPr>
        <w:rFonts w:hint="default"/>
        <w:lang w:val="ru-RU" w:eastAsia="en-US" w:bidi="ar-SA"/>
      </w:rPr>
    </w:lvl>
  </w:abstractNum>
  <w:abstractNum w:abstractNumId="129">
    <w:nsid w:val="261C2780"/>
    <w:multiLevelType w:val="hybridMultilevel"/>
    <w:tmpl w:val="493ABA94"/>
    <w:lvl w:ilvl="0" w:tplc="787C99A8">
      <w:numFmt w:val="bullet"/>
      <w:lvlText w:val="-"/>
      <w:lvlJc w:val="left"/>
      <w:pPr>
        <w:ind w:left="122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2F705C8A">
      <w:numFmt w:val="bullet"/>
      <w:lvlText w:val="•"/>
      <w:lvlJc w:val="left"/>
      <w:pPr>
        <w:ind w:left="358" w:hanging="94"/>
      </w:pPr>
      <w:rPr>
        <w:rFonts w:hint="default"/>
        <w:lang w:val="ru-RU" w:eastAsia="en-US" w:bidi="ar-SA"/>
      </w:rPr>
    </w:lvl>
    <w:lvl w:ilvl="2" w:tplc="7F1000FC">
      <w:numFmt w:val="bullet"/>
      <w:lvlText w:val="•"/>
      <w:lvlJc w:val="left"/>
      <w:pPr>
        <w:ind w:left="597" w:hanging="94"/>
      </w:pPr>
      <w:rPr>
        <w:rFonts w:hint="default"/>
        <w:lang w:val="ru-RU" w:eastAsia="en-US" w:bidi="ar-SA"/>
      </w:rPr>
    </w:lvl>
    <w:lvl w:ilvl="3" w:tplc="0DA4BFB8">
      <w:numFmt w:val="bullet"/>
      <w:lvlText w:val="•"/>
      <w:lvlJc w:val="left"/>
      <w:pPr>
        <w:ind w:left="836" w:hanging="94"/>
      </w:pPr>
      <w:rPr>
        <w:rFonts w:hint="default"/>
        <w:lang w:val="ru-RU" w:eastAsia="en-US" w:bidi="ar-SA"/>
      </w:rPr>
    </w:lvl>
    <w:lvl w:ilvl="4" w:tplc="72581C9C">
      <w:numFmt w:val="bullet"/>
      <w:lvlText w:val="•"/>
      <w:lvlJc w:val="left"/>
      <w:pPr>
        <w:ind w:left="1075" w:hanging="94"/>
      </w:pPr>
      <w:rPr>
        <w:rFonts w:hint="default"/>
        <w:lang w:val="ru-RU" w:eastAsia="en-US" w:bidi="ar-SA"/>
      </w:rPr>
    </w:lvl>
    <w:lvl w:ilvl="5" w:tplc="E9E22EB8">
      <w:numFmt w:val="bullet"/>
      <w:lvlText w:val="•"/>
      <w:lvlJc w:val="left"/>
      <w:pPr>
        <w:ind w:left="1314" w:hanging="94"/>
      </w:pPr>
      <w:rPr>
        <w:rFonts w:hint="default"/>
        <w:lang w:val="ru-RU" w:eastAsia="en-US" w:bidi="ar-SA"/>
      </w:rPr>
    </w:lvl>
    <w:lvl w:ilvl="6" w:tplc="D624C126">
      <w:numFmt w:val="bullet"/>
      <w:lvlText w:val="•"/>
      <w:lvlJc w:val="left"/>
      <w:pPr>
        <w:ind w:left="1552" w:hanging="94"/>
      </w:pPr>
      <w:rPr>
        <w:rFonts w:hint="default"/>
        <w:lang w:val="ru-RU" w:eastAsia="en-US" w:bidi="ar-SA"/>
      </w:rPr>
    </w:lvl>
    <w:lvl w:ilvl="7" w:tplc="7364560C">
      <w:numFmt w:val="bullet"/>
      <w:lvlText w:val="•"/>
      <w:lvlJc w:val="left"/>
      <w:pPr>
        <w:ind w:left="1791" w:hanging="94"/>
      </w:pPr>
      <w:rPr>
        <w:rFonts w:hint="default"/>
        <w:lang w:val="ru-RU" w:eastAsia="en-US" w:bidi="ar-SA"/>
      </w:rPr>
    </w:lvl>
    <w:lvl w:ilvl="8" w:tplc="8D72EAA8">
      <w:numFmt w:val="bullet"/>
      <w:lvlText w:val="•"/>
      <w:lvlJc w:val="left"/>
      <w:pPr>
        <w:ind w:left="2030" w:hanging="94"/>
      </w:pPr>
      <w:rPr>
        <w:rFonts w:hint="default"/>
        <w:lang w:val="ru-RU" w:eastAsia="en-US" w:bidi="ar-SA"/>
      </w:rPr>
    </w:lvl>
  </w:abstractNum>
  <w:abstractNum w:abstractNumId="130">
    <w:nsid w:val="26996EC8"/>
    <w:multiLevelType w:val="hybridMultilevel"/>
    <w:tmpl w:val="66F421E2"/>
    <w:lvl w:ilvl="0" w:tplc="28FA62F8">
      <w:start w:val="1"/>
      <w:numFmt w:val="decimal"/>
      <w:lvlText w:val="%1."/>
      <w:lvlJc w:val="left"/>
      <w:pPr>
        <w:ind w:left="958" w:hanging="166"/>
        <w:jc w:val="left"/>
      </w:pPr>
      <w:rPr>
        <w:rFonts w:hint="default"/>
        <w:spacing w:val="0"/>
        <w:w w:val="80"/>
        <w:lang w:val="ru-RU" w:eastAsia="en-US" w:bidi="ar-SA"/>
      </w:rPr>
    </w:lvl>
    <w:lvl w:ilvl="1" w:tplc="46C67FE2">
      <w:numFmt w:val="bullet"/>
      <w:lvlText w:val="•"/>
      <w:lvlJc w:val="left"/>
      <w:pPr>
        <w:ind w:left="2472" w:hanging="166"/>
      </w:pPr>
      <w:rPr>
        <w:rFonts w:hint="default"/>
        <w:lang w:val="ru-RU" w:eastAsia="en-US" w:bidi="ar-SA"/>
      </w:rPr>
    </w:lvl>
    <w:lvl w:ilvl="2" w:tplc="6D4ED988">
      <w:numFmt w:val="bullet"/>
      <w:lvlText w:val="•"/>
      <w:lvlJc w:val="left"/>
      <w:pPr>
        <w:ind w:left="3984" w:hanging="166"/>
      </w:pPr>
      <w:rPr>
        <w:rFonts w:hint="default"/>
        <w:lang w:val="ru-RU" w:eastAsia="en-US" w:bidi="ar-SA"/>
      </w:rPr>
    </w:lvl>
    <w:lvl w:ilvl="3" w:tplc="C810C096">
      <w:numFmt w:val="bullet"/>
      <w:lvlText w:val="•"/>
      <w:lvlJc w:val="left"/>
      <w:pPr>
        <w:ind w:left="5496" w:hanging="166"/>
      </w:pPr>
      <w:rPr>
        <w:rFonts w:hint="default"/>
        <w:lang w:val="ru-RU" w:eastAsia="en-US" w:bidi="ar-SA"/>
      </w:rPr>
    </w:lvl>
    <w:lvl w:ilvl="4" w:tplc="F664EA28">
      <w:numFmt w:val="bullet"/>
      <w:lvlText w:val="•"/>
      <w:lvlJc w:val="left"/>
      <w:pPr>
        <w:ind w:left="7008" w:hanging="166"/>
      </w:pPr>
      <w:rPr>
        <w:rFonts w:hint="default"/>
        <w:lang w:val="ru-RU" w:eastAsia="en-US" w:bidi="ar-SA"/>
      </w:rPr>
    </w:lvl>
    <w:lvl w:ilvl="5" w:tplc="C2861DC6">
      <w:numFmt w:val="bullet"/>
      <w:lvlText w:val="•"/>
      <w:lvlJc w:val="left"/>
      <w:pPr>
        <w:ind w:left="8520" w:hanging="166"/>
      </w:pPr>
      <w:rPr>
        <w:rFonts w:hint="default"/>
        <w:lang w:val="ru-RU" w:eastAsia="en-US" w:bidi="ar-SA"/>
      </w:rPr>
    </w:lvl>
    <w:lvl w:ilvl="6" w:tplc="7988EA66">
      <w:numFmt w:val="bullet"/>
      <w:lvlText w:val="•"/>
      <w:lvlJc w:val="left"/>
      <w:pPr>
        <w:ind w:left="10032" w:hanging="166"/>
      </w:pPr>
      <w:rPr>
        <w:rFonts w:hint="default"/>
        <w:lang w:val="ru-RU" w:eastAsia="en-US" w:bidi="ar-SA"/>
      </w:rPr>
    </w:lvl>
    <w:lvl w:ilvl="7" w:tplc="EEBA0932">
      <w:numFmt w:val="bullet"/>
      <w:lvlText w:val="•"/>
      <w:lvlJc w:val="left"/>
      <w:pPr>
        <w:ind w:left="11544" w:hanging="166"/>
      </w:pPr>
      <w:rPr>
        <w:rFonts w:hint="default"/>
        <w:lang w:val="ru-RU" w:eastAsia="en-US" w:bidi="ar-SA"/>
      </w:rPr>
    </w:lvl>
    <w:lvl w:ilvl="8" w:tplc="38F8E73E">
      <w:numFmt w:val="bullet"/>
      <w:lvlText w:val="•"/>
      <w:lvlJc w:val="left"/>
      <w:pPr>
        <w:ind w:left="13056" w:hanging="166"/>
      </w:pPr>
      <w:rPr>
        <w:rFonts w:hint="default"/>
        <w:lang w:val="ru-RU" w:eastAsia="en-US" w:bidi="ar-SA"/>
      </w:rPr>
    </w:lvl>
  </w:abstractNum>
  <w:abstractNum w:abstractNumId="131">
    <w:nsid w:val="26AF3E95"/>
    <w:multiLevelType w:val="hybridMultilevel"/>
    <w:tmpl w:val="1C0E8856"/>
    <w:lvl w:ilvl="0" w:tplc="CEE25518">
      <w:numFmt w:val="bullet"/>
      <w:lvlText w:val=""/>
      <w:lvlJc w:val="left"/>
      <w:pPr>
        <w:ind w:left="120" w:hanging="516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0C3E09F4">
      <w:numFmt w:val="bullet"/>
      <w:lvlText w:val="•"/>
      <w:lvlJc w:val="left"/>
      <w:pPr>
        <w:ind w:left="748" w:hanging="516"/>
      </w:pPr>
      <w:rPr>
        <w:rFonts w:hint="default"/>
        <w:lang w:val="ru-RU" w:eastAsia="en-US" w:bidi="ar-SA"/>
      </w:rPr>
    </w:lvl>
    <w:lvl w:ilvl="2" w:tplc="242E6588">
      <w:numFmt w:val="bullet"/>
      <w:lvlText w:val="•"/>
      <w:lvlJc w:val="left"/>
      <w:pPr>
        <w:ind w:left="1377" w:hanging="516"/>
      </w:pPr>
      <w:rPr>
        <w:rFonts w:hint="default"/>
        <w:lang w:val="ru-RU" w:eastAsia="en-US" w:bidi="ar-SA"/>
      </w:rPr>
    </w:lvl>
    <w:lvl w:ilvl="3" w:tplc="6C74FF0C">
      <w:numFmt w:val="bullet"/>
      <w:lvlText w:val="•"/>
      <w:lvlJc w:val="left"/>
      <w:pPr>
        <w:ind w:left="2005" w:hanging="516"/>
      </w:pPr>
      <w:rPr>
        <w:rFonts w:hint="default"/>
        <w:lang w:val="ru-RU" w:eastAsia="en-US" w:bidi="ar-SA"/>
      </w:rPr>
    </w:lvl>
    <w:lvl w:ilvl="4" w:tplc="F97EF5E6">
      <w:numFmt w:val="bullet"/>
      <w:lvlText w:val="•"/>
      <w:lvlJc w:val="left"/>
      <w:pPr>
        <w:ind w:left="2634" w:hanging="516"/>
      </w:pPr>
      <w:rPr>
        <w:rFonts w:hint="default"/>
        <w:lang w:val="ru-RU" w:eastAsia="en-US" w:bidi="ar-SA"/>
      </w:rPr>
    </w:lvl>
    <w:lvl w:ilvl="5" w:tplc="43DCBADA">
      <w:numFmt w:val="bullet"/>
      <w:lvlText w:val="•"/>
      <w:lvlJc w:val="left"/>
      <w:pPr>
        <w:ind w:left="3263" w:hanging="516"/>
      </w:pPr>
      <w:rPr>
        <w:rFonts w:hint="default"/>
        <w:lang w:val="ru-RU" w:eastAsia="en-US" w:bidi="ar-SA"/>
      </w:rPr>
    </w:lvl>
    <w:lvl w:ilvl="6" w:tplc="B404840A">
      <w:numFmt w:val="bullet"/>
      <w:lvlText w:val="•"/>
      <w:lvlJc w:val="left"/>
      <w:pPr>
        <w:ind w:left="3891" w:hanging="516"/>
      </w:pPr>
      <w:rPr>
        <w:rFonts w:hint="default"/>
        <w:lang w:val="ru-RU" w:eastAsia="en-US" w:bidi="ar-SA"/>
      </w:rPr>
    </w:lvl>
    <w:lvl w:ilvl="7" w:tplc="0C1626B6">
      <w:numFmt w:val="bullet"/>
      <w:lvlText w:val="•"/>
      <w:lvlJc w:val="left"/>
      <w:pPr>
        <w:ind w:left="4520" w:hanging="516"/>
      </w:pPr>
      <w:rPr>
        <w:rFonts w:hint="default"/>
        <w:lang w:val="ru-RU" w:eastAsia="en-US" w:bidi="ar-SA"/>
      </w:rPr>
    </w:lvl>
    <w:lvl w:ilvl="8" w:tplc="8788D114">
      <w:numFmt w:val="bullet"/>
      <w:lvlText w:val="•"/>
      <w:lvlJc w:val="left"/>
      <w:pPr>
        <w:ind w:left="5148" w:hanging="516"/>
      </w:pPr>
      <w:rPr>
        <w:rFonts w:hint="default"/>
        <w:lang w:val="ru-RU" w:eastAsia="en-US" w:bidi="ar-SA"/>
      </w:rPr>
    </w:lvl>
  </w:abstractNum>
  <w:abstractNum w:abstractNumId="132">
    <w:nsid w:val="26B05A03"/>
    <w:multiLevelType w:val="hybridMultilevel"/>
    <w:tmpl w:val="CD664422"/>
    <w:lvl w:ilvl="0" w:tplc="60BA3D9A">
      <w:numFmt w:val="bullet"/>
      <w:lvlText w:val="-"/>
      <w:lvlJc w:val="left"/>
      <w:pPr>
        <w:ind w:left="122" w:hanging="27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AF3408A6">
      <w:numFmt w:val="bullet"/>
      <w:lvlText w:val="•"/>
      <w:lvlJc w:val="left"/>
      <w:pPr>
        <w:ind w:left="358" w:hanging="274"/>
      </w:pPr>
      <w:rPr>
        <w:rFonts w:hint="default"/>
        <w:lang w:val="ru-RU" w:eastAsia="en-US" w:bidi="ar-SA"/>
      </w:rPr>
    </w:lvl>
    <w:lvl w:ilvl="2" w:tplc="474217DC">
      <w:numFmt w:val="bullet"/>
      <w:lvlText w:val="•"/>
      <w:lvlJc w:val="left"/>
      <w:pPr>
        <w:ind w:left="597" w:hanging="274"/>
      </w:pPr>
      <w:rPr>
        <w:rFonts w:hint="default"/>
        <w:lang w:val="ru-RU" w:eastAsia="en-US" w:bidi="ar-SA"/>
      </w:rPr>
    </w:lvl>
    <w:lvl w:ilvl="3" w:tplc="AAB68224">
      <w:numFmt w:val="bullet"/>
      <w:lvlText w:val="•"/>
      <w:lvlJc w:val="left"/>
      <w:pPr>
        <w:ind w:left="836" w:hanging="274"/>
      </w:pPr>
      <w:rPr>
        <w:rFonts w:hint="default"/>
        <w:lang w:val="ru-RU" w:eastAsia="en-US" w:bidi="ar-SA"/>
      </w:rPr>
    </w:lvl>
    <w:lvl w:ilvl="4" w:tplc="32A07D52">
      <w:numFmt w:val="bullet"/>
      <w:lvlText w:val="•"/>
      <w:lvlJc w:val="left"/>
      <w:pPr>
        <w:ind w:left="1075" w:hanging="274"/>
      </w:pPr>
      <w:rPr>
        <w:rFonts w:hint="default"/>
        <w:lang w:val="ru-RU" w:eastAsia="en-US" w:bidi="ar-SA"/>
      </w:rPr>
    </w:lvl>
    <w:lvl w:ilvl="5" w:tplc="147EA598">
      <w:numFmt w:val="bullet"/>
      <w:lvlText w:val="•"/>
      <w:lvlJc w:val="left"/>
      <w:pPr>
        <w:ind w:left="1314" w:hanging="274"/>
      </w:pPr>
      <w:rPr>
        <w:rFonts w:hint="default"/>
        <w:lang w:val="ru-RU" w:eastAsia="en-US" w:bidi="ar-SA"/>
      </w:rPr>
    </w:lvl>
    <w:lvl w:ilvl="6" w:tplc="5204F01C">
      <w:numFmt w:val="bullet"/>
      <w:lvlText w:val="•"/>
      <w:lvlJc w:val="left"/>
      <w:pPr>
        <w:ind w:left="1552" w:hanging="274"/>
      </w:pPr>
      <w:rPr>
        <w:rFonts w:hint="default"/>
        <w:lang w:val="ru-RU" w:eastAsia="en-US" w:bidi="ar-SA"/>
      </w:rPr>
    </w:lvl>
    <w:lvl w:ilvl="7" w:tplc="EDC418C0">
      <w:numFmt w:val="bullet"/>
      <w:lvlText w:val="•"/>
      <w:lvlJc w:val="left"/>
      <w:pPr>
        <w:ind w:left="1791" w:hanging="274"/>
      </w:pPr>
      <w:rPr>
        <w:rFonts w:hint="default"/>
        <w:lang w:val="ru-RU" w:eastAsia="en-US" w:bidi="ar-SA"/>
      </w:rPr>
    </w:lvl>
    <w:lvl w:ilvl="8" w:tplc="C91CB60C">
      <w:numFmt w:val="bullet"/>
      <w:lvlText w:val="•"/>
      <w:lvlJc w:val="left"/>
      <w:pPr>
        <w:ind w:left="2030" w:hanging="274"/>
      </w:pPr>
      <w:rPr>
        <w:rFonts w:hint="default"/>
        <w:lang w:val="ru-RU" w:eastAsia="en-US" w:bidi="ar-SA"/>
      </w:rPr>
    </w:lvl>
  </w:abstractNum>
  <w:abstractNum w:abstractNumId="133">
    <w:nsid w:val="270405D3"/>
    <w:multiLevelType w:val="hybridMultilevel"/>
    <w:tmpl w:val="5E7634CC"/>
    <w:lvl w:ilvl="0" w:tplc="DD488EB0">
      <w:start w:val="6"/>
      <w:numFmt w:val="decimal"/>
      <w:lvlText w:val="%1."/>
      <w:lvlJc w:val="left"/>
      <w:pPr>
        <w:ind w:left="276" w:hanging="154"/>
        <w:jc w:val="left"/>
      </w:pPr>
      <w:rPr>
        <w:rFonts w:hint="default"/>
        <w:i/>
        <w:iCs/>
        <w:spacing w:val="0"/>
        <w:w w:val="90"/>
        <w:lang w:val="ru-RU" w:eastAsia="en-US" w:bidi="ar-SA"/>
      </w:rPr>
    </w:lvl>
    <w:lvl w:ilvl="1" w:tplc="581A52FA">
      <w:numFmt w:val="bullet"/>
      <w:lvlText w:val="•"/>
      <w:lvlJc w:val="left"/>
      <w:pPr>
        <w:ind w:left="497" w:hanging="154"/>
      </w:pPr>
      <w:rPr>
        <w:rFonts w:hint="default"/>
        <w:lang w:val="ru-RU" w:eastAsia="en-US" w:bidi="ar-SA"/>
      </w:rPr>
    </w:lvl>
    <w:lvl w:ilvl="2" w:tplc="A2D419B6">
      <w:numFmt w:val="bullet"/>
      <w:lvlText w:val="•"/>
      <w:lvlJc w:val="left"/>
      <w:pPr>
        <w:ind w:left="714" w:hanging="154"/>
      </w:pPr>
      <w:rPr>
        <w:rFonts w:hint="default"/>
        <w:lang w:val="ru-RU" w:eastAsia="en-US" w:bidi="ar-SA"/>
      </w:rPr>
    </w:lvl>
    <w:lvl w:ilvl="3" w:tplc="C8EA61E0">
      <w:numFmt w:val="bullet"/>
      <w:lvlText w:val="•"/>
      <w:lvlJc w:val="left"/>
      <w:pPr>
        <w:ind w:left="931" w:hanging="154"/>
      </w:pPr>
      <w:rPr>
        <w:rFonts w:hint="default"/>
        <w:lang w:val="ru-RU" w:eastAsia="en-US" w:bidi="ar-SA"/>
      </w:rPr>
    </w:lvl>
    <w:lvl w:ilvl="4" w:tplc="4A54C544">
      <w:numFmt w:val="bullet"/>
      <w:lvlText w:val="•"/>
      <w:lvlJc w:val="left"/>
      <w:pPr>
        <w:ind w:left="1148" w:hanging="154"/>
      </w:pPr>
      <w:rPr>
        <w:rFonts w:hint="default"/>
        <w:lang w:val="ru-RU" w:eastAsia="en-US" w:bidi="ar-SA"/>
      </w:rPr>
    </w:lvl>
    <w:lvl w:ilvl="5" w:tplc="561A8FB8">
      <w:numFmt w:val="bullet"/>
      <w:lvlText w:val="•"/>
      <w:lvlJc w:val="left"/>
      <w:pPr>
        <w:ind w:left="1365" w:hanging="154"/>
      </w:pPr>
      <w:rPr>
        <w:rFonts w:hint="default"/>
        <w:lang w:val="ru-RU" w:eastAsia="en-US" w:bidi="ar-SA"/>
      </w:rPr>
    </w:lvl>
    <w:lvl w:ilvl="6" w:tplc="EC54DCD6">
      <w:numFmt w:val="bullet"/>
      <w:lvlText w:val="•"/>
      <w:lvlJc w:val="left"/>
      <w:pPr>
        <w:ind w:left="1582" w:hanging="154"/>
      </w:pPr>
      <w:rPr>
        <w:rFonts w:hint="default"/>
        <w:lang w:val="ru-RU" w:eastAsia="en-US" w:bidi="ar-SA"/>
      </w:rPr>
    </w:lvl>
    <w:lvl w:ilvl="7" w:tplc="9DA68922">
      <w:numFmt w:val="bullet"/>
      <w:lvlText w:val="•"/>
      <w:lvlJc w:val="left"/>
      <w:pPr>
        <w:ind w:left="1799" w:hanging="154"/>
      </w:pPr>
      <w:rPr>
        <w:rFonts w:hint="default"/>
        <w:lang w:val="ru-RU" w:eastAsia="en-US" w:bidi="ar-SA"/>
      </w:rPr>
    </w:lvl>
    <w:lvl w:ilvl="8" w:tplc="3FF62D78">
      <w:numFmt w:val="bullet"/>
      <w:lvlText w:val="•"/>
      <w:lvlJc w:val="left"/>
      <w:pPr>
        <w:ind w:left="2016" w:hanging="154"/>
      </w:pPr>
      <w:rPr>
        <w:rFonts w:hint="default"/>
        <w:lang w:val="ru-RU" w:eastAsia="en-US" w:bidi="ar-SA"/>
      </w:rPr>
    </w:lvl>
  </w:abstractNum>
  <w:abstractNum w:abstractNumId="134">
    <w:nsid w:val="271751BA"/>
    <w:multiLevelType w:val="hybridMultilevel"/>
    <w:tmpl w:val="467C91A8"/>
    <w:lvl w:ilvl="0" w:tplc="5D40DF62">
      <w:numFmt w:val="bullet"/>
      <w:lvlText w:val="-"/>
      <w:lvlJc w:val="left"/>
      <w:pPr>
        <w:ind w:left="125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68D4FCC0">
      <w:numFmt w:val="bullet"/>
      <w:lvlText w:val="•"/>
      <w:lvlJc w:val="left"/>
      <w:pPr>
        <w:ind w:left="353" w:hanging="94"/>
      </w:pPr>
      <w:rPr>
        <w:rFonts w:hint="default"/>
        <w:lang w:val="ru-RU" w:eastAsia="en-US" w:bidi="ar-SA"/>
      </w:rPr>
    </w:lvl>
    <w:lvl w:ilvl="2" w:tplc="0D9A115E">
      <w:numFmt w:val="bullet"/>
      <w:lvlText w:val="•"/>
      <w:lvlJc w:val="left"/>
      <w:pPr>
        <w:ind w:left="586" w:hanging="94"/>
      </w:pPr>
      <w:rPr>
        <w:rFonts w:hint="default"/>
        <w:lang w:val="ru-RU" w:eastAsia="en-US" w:bidi="ar-SA"/>
      </w:rPr>
    </w:lvl>
    <w:lvl w:ilvl="3" w:tplc="82E865F4">
      <w:numFmt w:val="bullet"/>
      <w:lvlText w:val="•"/>
      <w:lvlJc w:val="left"/>
      <w:pPr>
        <w:ind w:left="819" w:hanging="94"/>
      </w:pPr>
      <w:rPr>
        <w:rFonts w:hint="default"/>
        <w:lang w:val="ru-RU" w:eastAsia="en-US" w:bidi="ar-SA"/>
      </w:rPr>
    </w:lvl>
    <w:lvl w:ilvl="4" w:tplc="B48872CC">
      <w:numFmt w:val="bullet"/>
      <w:lvlText w:val="•"/>
      <w:lvlJc w:val="left"/>
      <w:pPr>
        <w:ind w:left="1052" w:hanging="94"/>
      </w:pPr>
      <w:rPr>
        <w:rFonts w:hint="default"/>
        <w:lang w:val="ru-RU" w:eastAsia="en-US" w:bidi="ar-SA"/>
      </w:rPr>
    </w:lvl>
    <w:lvl w:ilvl="5" w:tplc="989AFBCA">
      <w:numFmt w:val="bullet"/>
      <w:lvlText w:val="•"/>
      <w:lvlJc w:val="left"/>
      <w:pPr>
        <w:ind w:left="1285" w:hanging="94"/>
      </w:pPr>
      <w:rPr>
        <w:rFonts w:hint="default"/>
        <w:lang w:val="ru-RU" w:eastAsia="en-US" w:bidi="ar-SA"/>
      </w:rPr>
    </w:lvl>
    <w:lvl w:ilvl="6" w:tplc="FF3678A4">
      <w:numFmt w:val="bullet"/>
      <w:lvlText w:val="•"/>
      <w:lvlJc w:val="left"/>
      <w:pPr>
        <w:ind w:left="1518" w:hanging="94"/>
      </w:pPr>
      <w:rPr>
        <w:rFonts w:hint="default"/>
        <w:lang w:val="ru-RU" w:eastAsia="en-US" w:bidi="ar-SA"/>
      </w:rPr>
    </w:lvl>
    <w:lvl w:ilvl="7" w:tplc="AF3C13C4">
      <w:numFmt w:val="bullet"/>
      <w:lvlText w:val="•"/>
      <w:lvlJc w:val="left"/>
      <w:pPr>
        <w:ind w:left="1751" w:hanging="94"/>
      </w:pPr>
      <w:rPr>
        <w:rFonts w:hint="default"/>
        <w:lang w:val="ru-RU" w:eastAsia="en-US" w:bidi="ar-SA"/>
      </w:rPr>
    </w:lvl>
    <w:lvl w:ilvl="8" w:tplc="9D263854">
      <w:numFmt w:val="bullet"/>
      <w:lvlText w:val="•"/>
      <w:lvlJc w:val="left"/>
      <w:pPr>
        <w:ind w:left="1984" w:hanging="94"/>
      </w:pPr>
      <w:rPr>
        <w:rFonts w:hint="default"/>
        <w:lang w:val="ru-RU" w:eastAsia="en-US" w:bidi="ar-SA"/>
      </w:rPr>
    </w:lvl>
  </w:abstractNum>
  <w:abstractNum w:abstractNumId="135">
    <w:nsid w:val="280922DA"/>
    <w:multiLevelType w:val="hybridMultilevel"/>
    <w:tmpl w:val="5DD6360C"/>
    <w:lvl w:ilvl="0" w:tplc="B86EF43A">
      <w:numFmt w:val="bullet"/>
      <w:lvlText w:val=""/>
      <w:lvlJc w:val="left"/>
      <w:pPr>
        <w:ind w:left="118" w:hanging="709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D792AC68">
      <w:numFmt w:val="bullet"/>
      <w:lvlText w:val="•"/>
      <w:lvlJc w:val="left"/>
      <w:pPr>
        <w:ind w:left="419" w:hanging="709"/>
      </w:pPr>
      <w:rPr>
        <w:rFonts w:hint="default"/>
        <w:lang w:val="ru-RU" w:eastAsia="en-US" w:bidi="ar-SA"/>
      </w:rPr>
    </w:lvl>
    <w:lvl w:ilvl="2" w:tplc="A62E9BD6">
      <w:numFmt w:val="bullet"/>
      <w:lvlText w:val="•"/>
      <w:lvlJc w:val="left"/>
      <w:pPr>
        <w:ind w:left="718" w:hanging="709"/>
      </w:pPr>
      <w:rPr>
        <w:rFonts w:hint="default"/>
        <w:lang w:val="ru-RU" w:eastAsia="en-US" w:bidi="ar-SA"/>
      </w:rPr>
    </w:lvl>
    <w:lvl w:ilvl="3" w:tplc="F30471C4">
      <w:numFmt w:val="bullet"/>
      <w:lvlText w:val="•"/>
      <w:lvlJc w:val="left"/>
      <w:pPr>
        <w:ind w:left="1017" w:hanging="709"/>
      </w:pPr>
      <w:rPr>
        <w:rFonts w:hint="default"/>
        <w:lang w:val="ru-RU" w:eastAsia="en-US" w:bidi="ar-SA"/>
      </w:rPr>
    </w:lvl>
    <w:lvl w:ilvl="4" w:tplc="CA0E2BCC">
      <w:numFmt w:val="bullet"/>
      <w:lvlText w:val="•"/>
      <w:lvlJc w:val="left"/>
      <w:pPr>
        <w:ind w:left="1316" w:hanging="709"/>
      </w:pPr>
      <w:rPr>
        <w:rFonts w:hint="default"/>
        <w:lang w:val="ru-RU" w:eastAsia="en-US" w:bidi="ar-SA"/>
      </w:rPr>
    </w:lvl>
    <w:lvl w:ilvl="5" w:tplc="B332F56A">
      <w:numFmt w:val="bullet"/>
      <w:lvlText w:val="•"/>
      <w:lvlJc w:val="left"/>
      <w:pPr>
        <w:ind w:left="1615" w:hanging="709"/>
      </w:pPr>
      <w:rPr>
        <w:rFonts w:hint="default"/>
        <w:lang w:val="ru-RU" w:eastAsia="en-US" w:bidi="ar-SA"/>
      </w:rPr>
    </w:lvl>
    <w:lvl w:ilvl="6" w:tplc="68306068">
      <w:numFmt w:val="bullet"/>
      <w:lvlText w:val="•"/>
      <w:lvlJc w:val="left"/>
      <w:pPr>
        <w:ind w:left="1914" w:hanging="709"/>
      </w:pPr>
      <w:rPr>
        <w:rFonts w:hint="default"/>
        <w:lang w:val="ru-RU" w:eastAsia="en-US" w:bidi="ar-SA"/>
      </w:rPr>
    </w:lvl>
    <w:lvl w:ilvl="7" w:tplc="F4FAE034">
      <w:numFmt w:val="bullet"/>
      <w:lvlText w:val="•"/>
      <w:lvlJc w:val="left"/>
      <w:pPr>
        <w:ind w:left="2213" w:hanging="709"/>
      </w:pPr>
      <w:rPr>
        <w:rFonts w:hint="default"/>
        <w:lang w:val="ru-RU" w:eastAsia="en-US" w:bidi="ar-SA"/>
      </w:rPr>
    </w:lvl>
    <w:lvl w:ilvl="8" w:tplc="DBEA638E">
      <w:numFmt w:val="bullet"/>
      <w:lvlText w:val="•"/>
      <w:lvlJc w:val="left"/>
      <w:pPr>
        <w:ind w:left="2512" w:hanging="709"/>
      </w:pPr>
      <w:rPr>
        <w:rFonts w:hint="default"/>
        <w:lang w:val="ru-RU" w:eastAsia="en-US" w:bidi="ar-SA"/>
      </w:rPr>
    </w:lvl>
  </w:abstractNum>
  <w:abstractNum w:abstractNumId="136">
    <w:nsid w:val="2AD57834"/>
    <w:multiLevelType w:val="hybridMultilevel"/>
    <w:tmpl w:val="4EAA3232"/>
    <w:lvl w:ilvl="0" w:tplc="F8A8EDDE">
      <w:numFmt w:val="bullet"/>
      <w:lvlText w:val=""/>
      <w:lvlJc w:val="left"/>
      <w:pPr>
        <w:ind w:left="125" w:hanging="1133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19960980">
      <w:numFmt w:val="bullet"/>
      <w:lvlText w:val="•"/>
      <w:lvlJc w:val="left"/>
      <w:pPr>
        <w:ind w:left="353" w:hanging="1133"/>
      </w:pPr>
      <w:rPr>
        <w:rFonts w:hint="default"/>
        <w:lang w:val="ru-RU" w:eastAsia="en-US" w:bidi="ar-SA"/>
      </w:rPr>
    </w:lvl>
    <w:lvl w:ilvl="2" w:tplc="E7B8096C">
      <w:numFmt w:val="bullet"/>
      <w:lvlText w:val="•"/>
      <w:lvlJc w:val="left"/>
      <w:pPr>
        <w:ind w:left="586" w:hanging="1133"/>
      </w:pPr>
      <w:rPr>
        <w:rFonts w:hint="default"/>
        <w:lang w:val="ru-RU" w:eastAsia="en-US" w:bidi="ar-SA"/>
      </w:rPr>
    </w:lvl>
    <w:lvl w:ilvl="3" w:tplc="B7DAB7EA">
      <w:numFmt w:val="bullet"/>
      <w:lvlText w:val="•"/>
      <w:lvlJc w:val="left"/>
      <w:pPr>
        <w:ind w:left="819" w:hanging="1133"/>
      </w:pPr>
      <w:rPr>
        <w:rFonts w:hint="default"/>
        <w:lang w:val="ru-RU" w:eastAsia="en-US" w:bidi="ar-SA"/>
      </w:rPr>
    </w:lvl>
    <w:lvl w:ilvl="4" w:tplc="14F66136">
      <w:numFmt w:val="bullet"/>
      <w:lvlText w:val="•"/>
      <w:lvlJc w:val="left"/>
      <w:pPr>
        <w:ind w:left="1052" w:hanging="1133"/>
      </w:pPr>
      <w:rPr>
        <w:rFonts w:hint="default"/>
        <w:lang w:val="ru-RU" w:eastAsia="en-US" w:bidi="ar-SA"/>
      </w:rPr>
    </w:lvl>
    <w:lvl w:ilvl="5" w:tplc="AE42B956">
      <w:numFmt w:val="bullet"/>
      <w:lvlText w:val="•"/>
      <w:lvlJc w:val="left"/>
      <w:pPr>
        <w:ind w:left="1285" w:hanging="1133"/>
      </w:pPr>
      <w:rPr>
        <w:rFonts w:hint="default"/>
        <w:lang w:val="ru-RU" w:eastAsia="en-US" w:bidi="ar-SA"/>
      </w:rPr>
    </w:lvl>
    <w:lvl w:ilvl="6" w:tplc="D02A5CBC">
      <w:numFmt w:val="bullet"/>
      <w:lvlText w:val="•"/>
      <w:lvlJc w:val="left"/>
      <w:pPr>
        <w:ind w:left="1518" w:hanging="1133"/>
      </w:pPr>
      <w:rPr>
        <w:rFonts w:hint="default"/>
        <w:lang w:val="ru-RU" w:eastAsia="en-US" w:bidi="ar-SA"/>
      </w:rPr>
    </w:lvl>
    <w:lvl w:ilvl="7" w:tplc="0C02EE18">
      <w:numFmt w:val="bullet"/>
      <w:lvlText w:val="•"/>
      <w:lvlJc w:val="left"/>
      <w:pPr>
        <w:ind w:left="1751" w:hanging="1133"/>
      </w:pPr>
      <w:rPr>
        <w:rFonts w:hint="default"/>
        <w:lang w:val="ru-RU" w:eastAsia="en-US" w:bidi="ar-SA"/>
      </w:rPr>
    </w:lvl>
    <w:lvl w:ilvl="8" w:tplc="BD481734">
      <w:numFmt w:val="bullet"/>
      <w:lvlText w:val="•"/>
      <w:lvlJc w:val="left"/>
      <w:pPr>
        <w:ind w:left="1984" w:hanging="1133"/>
      </w:pPr>
      <w:rPr>
        <w:rFonts w:hint="default"/>
        <w:lang w:val="ru-RU" w:eastAsia="en-US" w:bidi="ar-SA"/>
      </w:rPr>
    </w:lvl>
  </w:abstractNum>
  <w:abstractNum w:abstractNumId="137">
    <w:nsid w:val="2B6B6B40"/>
    <w:multiLevelType w:val="hybridMultilevel"/>
    <w:tmpl w:val="94947472"/>
    <w:lvl w:ilvl="0" w:tplc="9D24FAE4">
      <w:numFmt w:val="bullet"/>
      <w:lvlText w:val="-"/>
      <w:lvlJc w:val="left"/>
      <w:pPr>
        <w:ind w:left="122" w:hanging="27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90DE2518">
      <w:numFmt w:val="bullet"/>
      <w:lvlText w:val="•"/>
      <w:lvlJc w:val="left"/>
      <w:pPr>
        <w:ind w:left="358" w:hanging="276"/>
      </w:pPr>
      <w:rPr>
        <w:rFonts w:hint="default"/>
        <w:lang w:val="ru-RU" w:eastAsia="en-US" w:bidi="ar-SA"/>
      </w:rPr>
    </w:lvl>
    <w:lvl w:ilvl="2" w:tplc="59C8B33C">
      <w:numFmt w:val="bullet"/>
      <w:lvlText w:val="•"/>
      <w:lvlJc w:val="left"/>
      <w:pPr>
        <w:ind w:left="597" w:hanging="276"/>
      </w:pPr>
      <w:rPr>
        <w:rFonts w:hint="default"/>
        <w:lang w:val="ru-RU" w:eastAsia="en-US" w:bidi="ar-SA"/>
      </w:rPr>
    </w:lvl>
    <w:lvl w:ilvl="3" w:tplc="BC56DE5C">
      <w:numFmt w:val="bullet"/>
      <w:lvlText w:val="•"/>
      <w:lvlJc w:val="left"/>
      <w:pPr>
        <w:ind w:left="836" w:hanging="276"/>
      </w:pPr>
      <w:rPr>
        <w:rFonts w:hint="default"/>
        <w:lang w:val="ru-RU" w:eastAsia="en-US" w:bidi="ar-SA"/>
      </w:rPr>
    </w:lvl>
    <w:lvl w:ilvl="4" w:tplc="F052371E">
      <w:numFmt w:val="bullet"/>
      <w:lvlText w:val="•"/>
      <w:lvlJc w:val="left"/>
      <w:pPr>
        <w:ind w:left="1075" w:hanging="276"/>
      </w:pPr>
      <w:rPr>
        <w:rFonts w:hint="default"/>
        <w:lang w:val="ru-RU" w:eastAsia="en-US" w:bidi="ar-SA"/>
      </w:rPr>
    </w:lvl>
    <w:lvl w:ilvl="5" w:tplc="FE082A1E">
      <w:numFmt w:val="bullet"/>
      <w:lvlText w:val="•"/>
      <w:lvlJc w:val="left"/>
      <w:pPr>
        <w:ind w:left="1314" w:hanging="276"/>
      </w:pPr>
      <w:rPr>
        <w:rFonts w:hint="default"/>
        <w:lang w:val="ru-RU" w:eastAsia="en-US" w:bidi="ar-SA"/>
      </w:rPr>
    </w:lvl>
    <w:lvl w:ilvl="6" w:tplc="4B8EEAE0">
      <w:numFmt w:val="bullet"/>
      <w:lvlText w:val="•"/>
      <w:lvlJc w:val="left"/>
      <w:pPr>
        <w:ind w:left="1552" w:hanging="276"/>
      </w:pPr>
      <w:rPr>
        <w:rFonts w:hint="default"/>
        <w:lang w:val="ru-RU" w:eastAsia="en-US" w:bidi="ar-SA"/>
      </w:rPr>
    </w:lvl>
    <w:lvl w:ilvl="7" w:tplc="1FE600BA">
      <w:numFmt w:val="bullet"/>
      <w:lvlText w:val="•"/>
      <w:lvlJc w:val="left"/>
      <w:pPr>
        <w:ind w:left="1791" w:hanging="276"/>
      </w:pPr>
      <w:rPr>
        <w:rFonts w:hint="default"/>
        <w:lang w:val="ru-RU" w:eastAsia="en-US" w:bidi="ar-SA"/>
      </w:rPr>
    </w:lvl>
    <w:lvl w:ilvl="8" w:tplc="18DAB96E">
      <w:numFmt w:val="bullet"/>
      <w:lvlText w:val="•"/>
      <w:lvlJc w:val="left"/>
      <w:pPr>
        <w:ind w:left="2030" w:hanging="276"/>
      </w:pPr>
      <w:rPr>
        <w:rFonts w:hint="default"/>
        <w:lang w:val="ru-RU" w:eastAsia="en-US" w:bidi="ar-SA"/>
      </w:rPr>
    </w:lvl>
  </w:abstractNum>
  <w:abstractNum w:abstractNumId="138">
    <w:nsid w:val="2C002D3C"/>
    <w:multiLevelType w:val="hybridMultilevel"/>
    <w:tmpl w:val="14626090"/>
    <w:lvl w:ilvl="0" w:tplc="0876EE30">
      <w:start w:val="1"/>
      <w:numFmt w:val="decimal"/>
      <w:lvlText w:val="%1."/>
      <w:lvlJc w:val="left"/>
      <w:pPr>
        <w:ind w:left="451" w:hanging="31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3DE1EC2">
      <w:numFmt w:val="bullet"/>
      <w:lvlText w:val="•"/>
      <w:lvlJc w:val="left"/>
      <w:pPr>
        <w:ind w:left="1788" w:hanging="312"/>
      </w:pPr>
      <w:rPr>
        <w:rFonts w:hint="default"/>
        <w:lang w:val="ru-RU" w:eastAsia="en-US" w:bidi="ar-SA"/>
      </w:rPr>
    </w:lvl>
    <w:lvl w:ilvl="2" w:tplc="5852B456">
      <w:numFmt w:val="bullet"/>
      <w:lvlText w:val="•"/>
      <w:lvlJc w:val="left"/>
      <w:pPr>
        <w:ind w:left="3117" w:hanging="312"/>
      </w:pPr>
      <w:rPr>
        <w:rFonts w:hint="default"/>
        <w:lang w:val="ru-RU" w:eastAsia="en-US" w:bidi="ar-SA"/>
      </w:rPr>
    </w:lvl>
    <w:lvl w:ilvl="3" w:tplc="D46A9986">
      <w:numFmt w:val="bullet"/>
      <w:lvlText w:val="•"/>
      <w:lvlJc w:val="left"/>
      <w:pPr>
        <w:ind w:left="4446" w:hanging="312"/>
      </w:pPr>
      <w:rPr>
        <w:rFonts w:hint="default"/>
        <w:lang w:val="ru-RU" w:eastAsia="en-US" w:bidi="ar-SA"/>
      </w:rPr>
    </w:lvl>
    <w:lvl w:ilvl="4" w:tplc="3C9C7C82">
      <w:numFmt w:val="bullet"/>
      <w:lvlText w:val="•"/>
      <w:lvlJc w:val="left"/>
      <w:pPr>
        <w:ind w:left="5775" w:hanging="312"/>
      </w:pPr>
      <w:rPr>
        <w:rFonts w:hint="default"/>
        <w:lang w:val="ru-RU" w:eastAsia="en-US" w:bidi="ar-SA"/>
      </w:rPr>
    </w:lvl>
    <w:lvl w:ilvl="5" w:tplc="1436C9B2">
      <w:numFmt w:val="bullet"/>
      <w:lvlText w:val="•"/>
      <w:lvlJc w:val="left"/>
      <w:pPr>
        <w:ind w:left="7104" w:hanging="312"/>
      </w:pPr>
      <w:rPr>
        <w:rFonts w:hint="default"/>
        <w:lang w:val="ru-RU" w:eastAsia="en-US" w:bidi="ar-SA"/>
      </w:rPr>
    </w:lvl>
    <w:lvl w:ilvl="6" w:tplc="6900B718">
      <w:numFmt w:val="bullet"/>
      <w:lvlText w:val="•"/>
      <w:lvlJc w:val="left"/>
      <w:pPr>
        <w:ind w:left="8433" w:hanging="312"/>
      </w:pPr>
      <w:rPr>
        <w:rFonts w:hint="default"/>
        <w:lang w:val="ru-RU" w:eastAsia="en-US" w:bidi="ar-SA"/>
      </w:rPr>
    </w:lvl>
    <w:lvl w:ilvl="7" w:tplc="96D4DBBE">
      <w:numFmt w:val="bullet"/>
      <w:lvlText w:val="•"/>
      <w:lvlJc w:val="left"/>
      <w:pPr>
        <w:ind w:left="9762" w:hanging="312"/>
      </w:pPr>
      <w:rPr>
        <w:rFonts w:hint="default"/>
        <w:lang w:val="ru-RU" w:eastAsia="en-US" w:bidi="ar-SA"/>
      </w:rPr>
    </w:lvl>
    <w:lvl w:ilvl="8" w:tplc="81E480F0">
      <w:numFmt w:val="bullet"/>
      <w:lvlText w:val="•"/>
      <w:lvlJc w:val="left"/>
      <w:pPr>
        <w:ind w:left="11091" w:hanging="312"/>
      </w:pPr>
      <w:rPr>
        <w:rFonts w:hint="default"/>
        <w:lang w:val="ru-RU" w:eastAsia="en-US" w:bidi="ar-SA"/>
      </w:rPr>
    </w:lvl>
  </w:abstractNum>
  <w:abstractNum w:abstractNumId="139">
    <w:nsid w:val="2C562B16"/>
    <w:multiLevelType w:val="hybridMultilevel"/>
    <w:tmpl w:val="2B56DEE0"/>
    <w:lvl w:ilvl="0" w:tplc="D8166218">
      <w:numFmt w:val="bullet"/>
      <w:lvlText w:val=""/>
      <w:lvlJc w:val="left"/>
      <w:pPr>
        <w:ind w:left="120" w:hanging="708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9FC27918">
      <w:numFmt w:val="bullet"/>
      <w:lvlText w:val="•"/>
      <w:lvlJc w:val="left"/>
      <w:pPr>
        <w:ind w:left="357" w:hanging="708"/>
      </w:pPr>
      <w:rPr>
        <w:rFonts w:hint="default"/>
        <w:lang w:val="ru-RU" w:eastAsia="en-US" w:bidi="ar-SA"/>
      </w:rPr>
    </w:lvl>
    <w:lvl w:ilvl="2" w:tplc="0CB605EC">
      <w:numFmt w:val="bullet"/>
      <w:lvlText w:val="•"/>
      <w:lvlJc w:val="left"/>
      <w:pPr>
        <w:ind w:left="594" w:hanging="708"/>
      </w:pPr>
      <w:rPr>
        <w:rFonts w:hint="default"/>
        <w:lang w:val="ru-RU" w:eastAsia="en-US" w:bidi="ar-SA"/>
      </w:rPr>
    </w:lvl>
    <w:lvl w:ilvl="3" w:tplc="A2148550">
      <w:numFmt w:val="bullet"/>
      <w:lvlText w:val="•"/>
      <w:lvlJc w:val="left"/>
      <w:pPr>
        <w:ind w:left="831" w:hanging="708"/>
      </w:pPr>
      <w:rPr>
        <w:rFonts w:hint="default"/>
        <w:lang w:val="ru-RU" w:eastAsia="en-US" w:bidi="ar-SA"/>
      </w:rPr>
    </w:lvl>
    <w:lvl w:ilvl="4" w:tplc="EE34CAAE">
      <w:numFmt w:val="bullet"/>
      <w:lvlText w:val="•"/>
      <w:lvlJc w:val="left"/>
      <w:pPr>
        <w:ind w:left="1068" w:hanging="708"/>
      </w:pPr>
      <w:rPr>
        <w:rFonts w:hint="default"/>
        <w:lang w:val="ru-RU" w:eastAsia="en-US" w:bidi="ar-SA"/>
      </w:rPr>
    </w:lvl>
    <w:lvl w:ilvl="5" w:tplc="2B7CACBC">
      <w:numFmt w:val="bullet"/>
      <w:lvlText w:val="•"/>
      <w:lvlJc w:val="left"/>
      <w:pPr>
        <w:ind w:left="1305" w:hanging="708"/>
      </w:pPr>
      <w:rPr>
        <w:rFonts w:hint="default"/>
        <w:lang w:val="ru-RU" w:eastAsia="en-US" w:bidi="ar-SA"/>
      </w:rPr>
    </w:lvl>
    <w:lvl w:ilvl="6" w:tplc="26305932">
      <w:numFmt w:val="bullet"/>
      <w:lvlText w:val="•"/>
      <w:lvlJc w:val="left"/>
      <w:pPr>
        <w:ind w:left="1542" w:hanging="708"/>
      </w:pPr>
      <w:rPr>
        <w:rFonts w:hint="default"/>
        <w:lang w:val="ru-RU" w:eastAsia="en-US" w:bidi="ar-SA"/>
      </w:rPr>
    </w:lvl>
    <w:lvl w:ilvl="7" w:tplc="4D866AE2">
      <w:numFmt w:val="bullet"/>
      <w:lvlText w:val="•"/>
      <w:lvlJc w:val="left"/>
      <w:pPr>
        <w:ind w:left="1779" w:hanging="708"/>
      </w:pPr>
      <w:rPr>
        <w:rFonts w:hint="default"/>
        <w:lang w:val="ru-RU" w:eastAsia="en-US" w:bidi="ar-SA"/>
      </w:rPr>
    </w:lvl>
    <w:lvl w:ilvl="8" w:tplc="CCD482B4">
      <w:numFmt w:val="bullet"/>
      <w:lvlText w:val="•"/>
      <w:lvlJc w:val="left"/>
      <w:pPr>
        <w:ind w:left="2016" w:hanging="708"/>
      </w:pPr>
      <w:rPr>
        <w:rFonts w:hint="default"/>
        <w:lang w:val="ru-RU" w:eastAsia="en-US" w:bidi="ar-SA"/>
      </w:rPr>
    </w:lvl>
  </w:abstractNum>
  <w:abstractNum w:abstractNumId="140">
    <w:nsid w:val="2CCE1C4A"/>
    <w:multiLevelType w:val="hybridMultilevel"/>
    <w:tmpl w:val="0008B176"/>
    <w:lvl w:ilvl="0" w:tplc="78D62D90">
      <w:numFmt w:val="bullet"/>
      <w:lvlText w:val="-"/>
      <w:lvlJc w:val="left"/>
      <w:pPr>
        <w:ind w:left="125" w:hanging="27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4342CCC0">
      <w:numFmt w:val="bullet"/>
      <w:lvlText w:val="•"/>
      <w:lvlJc w:val="left"/>
      <w:pPr>
        <w:ind w:left="353" w:hanging="276"/>
      </w:pPr>
      <w:rPr>
        <w:rFonts w:hint="default"/>
        <w:lang w:val="ru-RU" w:eastAsia="en-US" w:bidi="ar-SA"/>
      </w:rPr>
    </w:lvl>
    <w:lvl w:ilvl="2" w:tplc="8C5AFB32">
      <w:numFmt w:val="bullet"/>
      <w:lvlText w:val="•"/>
      <w:lvlJc w:val="left"/>
      <w:pPr>
        <w:ind w:left="586" w:hanging="276"/>
      </w:pPr>
      <w:rPr>
        <w:rFonts w:hint="default"/>
        <w:lang w:val="ru-RU" w:eastAsia="en-US" w:bidi="ar-SA"/>
      </w:rPr>
    </w:lvl>
    <w:lvl w:ilvl="3" w:tplc="30883C6A">
      <w:numFmt w:val="bullet"/>
      <w:lvlText w:val="•"/>
      <w:lvlJc w:val="left"/>
      <w:pPr>
        <w:ind w:left="819" w:hanging="276"/>
      </w:pPr>
      <w:rPr>
        <w:rFonts w:hint="default"/>
        <w:lang w:val="ru-RU" w:eastAsia="en-US" w:bidi="ar-SA"/>
      </w:rPr>
    </w:lvl>
    <w:lvl w:ilvl="4" w:tplc="2DD6EF7E">
      <w:numFmt w:val="bullet"/>
      <w:lvlText w:val="•"/>
      <w:lvlJc w:val="left"/>
      <w:pPr>
        <w:ind w:left="1052" w:hanging="276"/>
      </w:pPr>
      <w:rPr>
        <w:rFonts w:hint="default"/>
        <w:lang w:val="ru-RU" w:eastAsia="en-US" w:bidi="ar-SA"/>
      </w:rPr>
    </w:lvl>
    <w:lvl w:ilvl="5" w:tplc="480A37A8">
      <w:numFmt w:val="bullet"/>
      <w:lvlText w:val="•"/>
      <w:lvlJc w:val="left"/>
      <w:pPr>
        <w:ind w:left="1285" w:hanging="276"/>
      </w:pPr>
      <w:rPr>
        <w:rFonts w:hint="default"/>
        <w:lang w:val="ru-RU" w:eastAsia="en-US" w:bidi="ar-SA"/>
      </w:rPr>
    </w:lvl>
    <w:lvl w:ilvl="6" w:tplc="A89CD6E0">
      <w:numFmt w:val="bullet"/>
      <w:lvlText w:val="•"/>
      <w:lvlJc w:val="left"/>
      <w:pPr>
        <w:ind w:left="1518" w:hanging="276"/>
      </w:pPr>
      <w:rPr>
        <w:rFonts w:hint="default"/>
        <w:lang w:val="ru-RU" w:eastAsia="en-US" w:bidi="ar-SA"/>
      </w:rPr>
    </w:lvl>
    <w:lvl w:ilvl="7" w:tplc="D6FAC3AE">
      <w:numFmt w:val="bullet"/>
      <w:lvlText w:val="•"/>
      <w:lvlJc w:val="left"/>
      <w:pPr>
        <w:ind w:left="1751" w:hanging="276"/>
      </w:pPr>
      <w:rPr>
        <w:rFonts w:hint="default"/>
        <w:lang w:val="ru-RU" w:eastAsia="en-US" w:bidi="ar-SA"/>
      </w:rPr>
    </w:lvl>
    <w:lvl w:ilvl="8" w:tplc="8C54DA84">
      <w:numFmt w:val="bullet"/>
      <w:lvlText w:val="•"/>
      <w:lvlJc w:val="left"/>
      <w:pPr>
        <w:ind w:left="1984" w:hanging="276"/>
      </w:pPr>
      <w:rPr>
        <w:rFonts w:hint="default"/>
        <w:lang w:val="ru-RU" w:eastAsia="en-US" w:bidi="ar-SA"/>
      </w:rPr>
    </w:lvl>
  </w:abstractNum>
  <w:abstractNum w:abstractNumId="141">
    <w:nsid w:val="2CF20C21"/>
    <w:multiLevelType w:val="hybridMultilevel"/>
    <w:tmpl w:val="E3E447F0"/>
    <w:lvl w:ilvl="0" w:tplc="2450660E">
      <w:start w:val="4"/>
      <w:numFmt w:val="decimal"/>
      <w:lvlText w:val="%1."/>
      <w:lvlJc w:val="left"/>
      <w:pPr>
        <w:ind w:left="413" w:hanging="22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E80963A">
      <w:numFmt w:val="bullet"/>
      <w:lvlText w:val="•"/>
      <w:lvlJc w:val="left"/>
      <w:pPr>
        <w:ind w:left="1701" w:hanging="224"/>
      </w:pPr>
      <w:rPr>
        <w:rFonts w:hint="default"/>
        <w:lang w:val="ru-RU" w:eastAsia="en-US" w:bidi="ar-SA"/>
      </w:rPr>
    </w:lvl>
    <w:lvl w:ilvl="2" w:tplc="A25E639A">
      <w:numFmt w:val="bullet"/>
      <w:lvlText w:val="•"/>
      <w:lvlJc w:val="left"/>
      <w:pPr>
        <w:ind w:left="2983" w:hanging="224"/>
      </w:pPr>
      <w:rPr>
        <w:rFonts w:hint="default"/>
        <w:lang w:val="ru-RU" w:eastAsia="en-US" w:bidi="ar-SA"/>
      </w:rPr>
    </w:lvl>
    <w:lvl w:ilvl="3" w:tplc="6846D100">
      <w:numFmt w:val="bullet"/>
      <w:lvlText w:val="•"/>
      <w:lvlJc w:val="left"/>
      <w:pPr>
        <w:ind w:left="4264" w:hanging="224"/>
      </w:pPr>
      <w:rPr>
        <w:rFonts w:hint="default"/>
        <w:lang w:val="ru-RU" w:eastAsia="en-US" w:bidi="ar-SA"/>
      </w:rPr>
    </w:lvl>
    <w:lvl w:ilvl="4" w:tplc="8082A43A">
      <w:numFmt w:val="bullet"/>
      <w:lvlText w:val="•"/>
      <w:lvlJc w:val="left"/>
      <w:pPr>
        <w:ind w:left="5546" w:hanging="224"/>
      </w:pPr>
      <w:rPr>
        <w:rFonts w:hint="default"/>
        <w:lang w:val="ru-RU" w:eastAsia="en-US" w:bidi="ar-SA"/>
      </w:rPr>
    </w:lvl>
    <w:lvl w:ilvl="5" w:tplc="F064F33E">
      <w:numFmt w:val="bullet"/>
      <w:lvlText w:val="•"/>
      <w:lvlJc w:val="left"/>
      <w:pPr>
        <w:ind w:left="6827" w:hanging="224"/>
      </w:pPr>
      <w:rPr>
        <w:rFonts w:hint="default"/>
        <w:lang w:val="ru-RU" w:eastAsia="en-US" w:bidi="ar-SA"/>
      </w:rPr>
    </w:lvl>
    <w:lvl w:ilvl="6" w:tplc="4F861B0E">
      <w:numFmt w:val="bullet"/>
      <w:lvlText w:val="•"/>
      <w:lvlJc w:val="left"/>
      <w:pPr>
        <w:ind w:left="8109" w:hanging="224"/>
      </w:pPr>
      <w:rPr>
        <w:rFonts w:hint="default"/>
        <w:lang w:val="ru-RU" w:eastAsia="en-US" w:bidi="ar-SA"/>
      </w:rPr>
    </w:lvl>
    <w:lvl w:ilvl="7" w:tplc="329A8ED4">
      <w:numFmt w:val="bullet"/>
      <w:lvlText w:val="•"/>
      <w:lvlJc w:val="left"/>
      <w:pPr>
        <w:ind w:left="9390" w:hanging="224"/>
      </w:pPr>
      <w:rPr>
        <w:rFonts w:hint="default"/>
        <w:lang w:val="ru-RU" w:eastAsia="en-US" w:bidi="ar-SA"/>
      </w:rPr>
    </w:lvl>
    <w:lvl w:ilvl="8" w:tplc="E63C20BA">
      <w:numFmt w:val="bullet"/>
      <w:lvlText w:val="•"/>
      <w:lvlJc w:val="left"/>
      <w:pPr>
        <w:ind w:left="10672" w:hanging="224"/>
      </w:pPr>
      <w:rPr>
        <w:rFonts w:hint="default"/>
        <w:lang w:val="ru-RU" w:eastAsia="en-US" w:bidi="ar-SA"/>
      </w:rPr>
    </w:lvl>
  </w:abstractNum>
  <w:abstractNum w:abstractNumId="142">
    <w:nsid w:val="2D4621E0"/>
    <w:multiLevelType w:val="hybridMultilevel"/>
    <w:tmpl w:val="91C49FA0"/>
    <w:lvl w:ilvl="0" w:tplc="6BEA7380">
      <w:numFmt w:val="bullet"/>
      <w:lvlText w:val=""/>
      <w:lvlJc w:val="left"/>
      <w:pPr>
        <w:ind w:left="829" w:hanging="709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7430E366">
      <w:numFmt w:val="bullet"/>
      <w:lvlText w:val="•"/>
      <w:lvlJc w:val="left"/>
      <w:pPr>
        <w:ind w:left="1021" w:hanging="709"/>
      </w:pPr>
      <w:rPr>
        <w:rFonts w:hint="default"/>
        <w:lang w:val="ru-RU" w:eastAsia="en-US" w:bidi="ar-SA"/>
      </w:rPr>
    </w:lvl>
    <w:lvl w:ilvl="2" w:tplc="629EDDBE">
      <w:numFmt w:val="bullet"/>
      <w:lvlText w:val="•"/>
      <w:lvlJc w:val="left"/>
      <w:pPr>
        <w:ind w:left="1222" w:hanging="709"/>
      </w:pPr>
      <w:rPr>
        <w:rFonts w:hint="default"/>
        <w:lang w:val="ru-RU" w:eastAsia="en-US" w:bidi="ar-SA"/>
      </w:rPr>
    </w:lvl>
    <w:lvl w:ilvl="3" w:tplc="5492FACA">
      <w:numFmt w:val="bullet"/>
      <w:lvlText w:val="•"/>
      <w:lvlJc w:val="left"/>
      <w:pPr>
        <w:ind w:left="1423" w:hanging="709"/>
      </w:pPr>
      <w:rPr>
        <w:rFonts w:hint="default"/>
        <w:lang w:val="ru-RU" w:eastAsia="en-US" w:bidi="ar-SA"/>
      </w:rPr>
    </w:lvl>
    <w:lvl w:ilvl="4" w:tplc="CACC9828">
      <w:numFmt w:val="bullet"/>
      <w:lvlText w:val="•"/>
      <w:lvlJc w:val="left"/>
      <w:pPr>
        <w:ind w:left="1624" w:hanging="709"/>
      </w:pPr>
      <w:rPr>
        <w:rFonts w:hint="default"/>
        <w:lang w:val="ru-RU" w:eastAsia="en-US" w:bidi="ar-SA"/>
      </w:rPr>
    </w:lvl>
    <w:lvl w:ilvl="5" w:tplc="AA061BA2">
      <w:numFmt w:val="bullet"/>
      <w:lvlText w:val="•"/>
      <w:lvlJc w:val="left"/>
      <w:pPr>
        <w:ind w:left="1825" w:hanging="709"/>
      </w:pPr>
      <w:rPr>
        <w:rFonts w:hint="default"/>
        <w:lang w:val="ru-RU" w:eastAsia="en-US" w:bidi="ar-SA"/>
      </w:rPr>
    </w:lvl>
    <w:lvl w:ilvl="6" w:tplc="7146FC86">
      <w:numFmt w:val="bullet"/>
      <w:lvlText w:val="•"/>
      <w:lvlJc w:val="left"/>
      <w:pPr>
        <w:ind w:left="2026" w:hanging="709"/>
      </w:pPr>
      <w:rPr>
        <w:rFonts w:hint="default"/>
        <w:lang w:val="ru-RU" w:eastAsia="en-US" w:bidi="ar-SA"/>
      </w:rPr>
    </w:lvl>
    <w:lvl w:ilvl="7" w:tplc="27FEB3F4">
      <w:numFmt w:val="bullet"/>
      <w:lvlText w:val="•"/>
      <w:lvlJc w:val="left"/>
      <w:pPr>
        <w:ind w:left="2227" w:hanging="709"/>
      </w:pPr>
      <w:rPr>
        <w:rFonts w:hint="default"/>
        <w:lang w:val="ru-RU" w:eastAsia="en-US" w:bidi="ar-SA"/>
      </w:rPr>
    </w:lvl>
    <w:lvl w:ilvl="8" w:tplc="1BF2695A">
      <w:numFmt w:val="bullet"/>
      <w:lvlText w:val="•"/>
      <w:lvlJc w:val="left"/>
      <w:pPr>
        <w:ind w:left="2428" w:hanging="709"/>
      </w:pPr>
      <w:rPr>
        <w:rFonts w:hint="default"/>
        <w:lang w:val="ru-RU" w:eastAsia="en-US" w:bidi="ar-SA"/>
      </w:rPr>
    </w:lvl>
  </w:abstractNum>
  <w:abstractNum w:abstractNumId="143">
    <w:nsid w:val="2DA30563"/>
    <w:multiLevelType w:val="hybridMultilevel"/>
    <w:tmpl w:val="8F1A4E9C"/>
    <w:lvl w:ilvl="0" w:tplc="2B0498D4">
      <w:numFmt w:val="bullet"/>
      <w:lvlText w:val="-"/>
      <w:lvlJc w:val="left"/>
      <w:pPr>
        <w:ind w:left="122" w:hanging="15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6F1E6068">
      <w:numFmt w:val="bullet"/>
      <w:lvlText w:val="•"/>
      <w:lvlJc w:val="left"/>
      <w:pPr>
        <w:ind w:left="358" w:hanging="154"/>
      </w:pPr>
      <w:rPr>
        <w:rFonts w:hint="default"/>
        <w:lang w:val="ru-RU" w:eastAsia="en-US" w:bidi="ar-SA"/>
      </w:rPr>
    </w:lvl>
    <w:lvl w:ilvl="2" w:tplc="ED78D2D0">
      <w:numFmt w:val="bullet"/>
      <w:lvlText w:val="•"/>
      <w:lvlJc w:val="left"/>
      <w:pPr>
        <w:ind w:left="597" w:hanging="154"/>
      </w:pPr>
      <w:rPr>
        <w:rFonts w:hint="default"/>
        <w:lang w:val="ru-RU" w:eastAsia="en-US" w:bidi="ar-SA"/>
      </w:rPr>
    </w:lvl>
    <w:lvl w:ilvl="3" w:tplc="1A86FE34">
      <w:numFmt w:val="bullet"/>
      <w:lvlText w:val="•"/>
      <w:lvlJc w:val="left"/>
      <w:pPr>
        <w:ind w:left="836" w:hanging="154"/>
      </w:pPr>
      <w:rPr>
        <w:rFonts w:hint="default"/>
        <w:lang w:val="ru-RU" w:eastAsia="en-US" w:bidi="ar-SA"/>
      </w:rPr>
    </w:lvl>
    <w:lvl w:ilvl="4" w:tplc="BB682514">
      <w:numFmt w:val="bullet"/>
      <w:lvlText w:val="•"/>
      <w:lvlJc w:val="left"/>
      <w:pPr>
        <w:ind w:left="1075" w:hanging="154"/>
      </w:pPr>
      <w:rPr>
        <w:rFonts w:hint="default"/>
        <w:lang w:val="ru-RU" w:eastAsia="en-US" w:bidi="ar-SA"/>
      </w:rPr>
    </w:lvl>
    <w:lvl w:ilvl="5" w:tplc="B3403D58">
      <w:numFmt w:val="bullet"/>
      <w:lvlText w:val="•"/>
      <w:lvlJc w:val="left"/>
      <w:pPr>
        <w:ind w:left="1314" w:hanging="154"/>
      </w:pPr>
      <w:rPr>
        <w:rFonts w:hint="default"/>
        <w:lang w:val="ru-RU" w:eastAsia="en-US" w:bidi="ar-SA"/>
      </w:rPr>
    </w:lvl>
    <w:lvl w:ilvl="6" w:tplc="EBDE2FFE">
      <w:numFmt w:val="bullet"/>
      <w:lvlText w:val="•"/>
      <w:lvlJc w:val="left"/>
      <w:pPr>
        <w:ind w:left="1552" w:hanging="154"/>
      </w:pPr>
      <w:rPr>
        <w:rFonts w:hint="default"/>
        <w:lang w:val="ru-RU" w:eastAsia="en-US" w:bidi="ar-SA"/>
      </w:rPr>
    </w:lvl>
    <w:lvl w:ilvl="7" w:tplc="B38A50B0">
      <w:numFmt w:val="bullet"/>
      <w:lvlText w:val="•"/>
      <w:lvlJc w:val="left"/>
      <w:pPr>
        <w:ind w:left="1791" w:hanging="154"/>
      </w:pPr>
      <w:rPr>
        <w:rFonts w:hint="default"/>
        <w:lang w:val="ru-RU" w:eastAsia="en-US" w:bidi="ar-SA"/>
      </w:rPr>
    </w:lvl>
    <w:lvl w:ilvl="8" w:tplc="FBDA5F7C">
      <w:numFmt w:val="bullet"/>
      <w:lvlText w:val="•"/>
      <w:lvlJc w:val="left"/>
      <w:pPr>
        <w:ind w:left="2030" w:hanging="154"/>
      </w:pPr>
      <w:rPr>
        <w:rFonts w:hint="default"/>
        <w:lang w:val="ru-RU" w:eastAsia="en-US" w:bidi="ar-SA"/>
      </w:rPr>
    </w:lvl>
  </w:abstractNum>
  <w:abstractNum w:abstractNumId="144">
    <w:nsid w:val="2E5D6CCC"/>
    <w:multiLevelType w:val="hybridMultilevel"/>
    <w:tmpl w:val="3C8C197E"/>
    <w:lvl w:ilvl="0" w:tplc="6582AF58">
      <w:start w:val="1"/>
      <w:numFmt w:val="decimal"/>
      <w:lvlText w:val="%1."/>
      <w:lvlJc w:val="left"/>
      <w:pPr>
        <w:ind w:left="1669" w:hanging="168"/>
        <w:jc w:val="left"/>
      </w:pPr>
      <w:rPr>
        <w:rFonts w:ascii="Times New Roman" w:eastAsia="Times New Roman" w:hAnsi="Times New Roman" w:cs="Times New Roman" w:hint="default"/>
        <w:spacing w:val="0"/>
        <w:w w:val="93"/>
        <w:sz w:val="18"/>
        <w:szCs w:val="18"/>
        <w:lang w:val="ru-RU" w:eastAsia="en-US" w:bidi="ar-SA"/>
      </w:rPr>
    </w:lvl>
    <w:lvl w:ilvl="1" w:tplc="33C6C396">
      <w:numFmt w:val="bullet"/>
      <w:lvlText w:val="•"/>
      <w:lvlJc w:val="left"/>
      <w:pPr>
        <w:ind w:left="3102" w:hanging="168"/>
      </w:pPr>
      <w:rPr>
        <w:rFonts w:hint="default"/>
        <w:lang w:val="ru-RU" w:eastAsia="en-US" w:bidi="ar-SA"/>
      </w:rPr>
    </w:lvl>
    <w:lvl w:ilvl="2" w:tplc="C6A438C6">
      <w:numFmt w:val="bullet"/>
      <w:lvlText w:val="•"/>
      <w:lvlJc w:val="left"/>
      <w:pPr>
        <w:ind w:left="4544" w:hanging="168"/>
      </w:pPr>
      <w:rPr>
        <w:rFonts w:hint="default"/>
        <w:lang w:val="ru-RU" w:eastAsia="en-US" w:bidi="ar-SA"/>
      </w:rPr>
    </w:lvl>
    <w:lvl w:ilvl="3" w:tplc="8AB4874E">
      <w:numFmt w:val="bullet"/>
      <w:lvlText w:val="•"/>
      <w:lvlJc w:val="left"/>
      <w:pPr>
        <w:ind w:left="5986" w:hanging="168"/>
      </w:pPr>
      <w:rPr>
        <w:rFonts w:hint="default"/>
        <w:lang w:val="ru-RU" w:eastAsia="en-US" w:bidi="ar-SA"/>
      </w:rPr>
    </w:lvl>
    <w:lvl w:ilvl="4" w:tplc="2346AAAA">
      <w:numFmt w:val="bullet"/>
      <w:lvlText w:val="•"/>
      <w:lvlJc w:val="left"/>
      <w:pPr>
        <w:ind w:left="7428" w:hanging="168"/>
      </w:pPr>
      <w:rPr>
        <w:rFonts w:hint="default"/>
        <w:lang w:val="ru-RU" w:eastAsia="en-US" w:bidi="ar-SA"/>
      </w:rPr>
    </w:lvl>
    <w:lvl w:ilvl="5" w:tplc="A554316A">
      <w:numFmt w:val="bullet"/>
      <w:lvlText w:val="•"/>
      <w:lvlJc w:val="left"/>
      <w:pPr>
        <w:ind w:left="8870" w:hanging="168"/>
      </w:pPr>
      <w:rPr>
        <w:rFonts w:hint="default"/>
        <w:lang w:val="ru-RU" w:eastAsia="en-US" w:bidi="ar-SA"/>
      </w:rPr>
    </w:lvl>
    <w:lvl w:ilvl="6" w:tplc="0DF25998">
      <w:numFmt w:val="bullet"/>
      <w:lvlText w:val="•"/>
      <w:lvlJc w:val="left"/>
      <w:pPr>
        <w:ind w:left="10312" w:hanging="168"/>
      </w:pPr>
      <w:rPr>
        <w:rFonts w:hint="default"/>
        <w:lang w:val="ru-RU" w:eastAsia="en-US" w:bidi="ar-SA"/>
      </w:rPr>
    </w:lvl>
    <w:lvl w:ilvl="7" w:tplc="7CFC4D9E">
      <w:numFmt w:val="bullet"/>
      <w:lvlText w:val="•"/>
      <w:lvlJc w:val="left"/>
      <w:pPr>
        <w:ind w:left="11754" w:hanging="168"/>
      </w:pPr>
      <w:rPr>
        <w:rFonts w:hint="default"/>
        <w:lang w:val="ru-RU" w:eastAsia="en-US" w:bidi="ar-SA"/>
      </w:rPr>
    </w:lvl>
    <w:lvl w:ilvl="8" w:tplc="3934E882">
      <w:numFmt w:val="bullet"/>
      <w:lvlText w:val="•"/>
      <w:lvlJc w:val="left"/>
      <w:pPr>
        <w:ind w:left="13196" w:hanging="168"/>
      </w:pPr>
      <w:rPr>
        <w:rFonts w:hint="default"/>
        <w:lang w:val="ru-RU" w:eastAsia="en-US" w:bidi="ar-SA"/>
      </w:rPr>
    </w:lvl>
  </w:abstractNum>
  <w:abstractNum w:abstractNumId="145">
    <w:nsid w:val="2EC0272F"/>
    <w:multiLevelType w:val="hybridMultilevel"/>
    <w:tmpl w:val="034EFF5C"/>
    <w:lvl w:ilvl="0" w:tplc="097EA114">
      <w:numFmt w:val="bullet"/>
      <w:lvlText w:val="-"/>
      <w:lvlJc w:val="left"/>
      <w:pPr>
        <w:ind w:left="122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2AA2F60C">
      <w:numFmt w:val="bullet"/>
      <w:lvlText w:val="•"/>
      <w:lvlJc w:val="left"/>
      <w:pPr>
        <w:ind w:left="358" w:hanging="94"/>
      </w:pPr>
      <w:rPr>
        <w:rFonts w:hint="default"/>
        <w:lang w:val="ru-RU" w:eastAsia="en-US" w:bidi="ar-SA"/>
      </w:rPr>
    </w:lvl>
    <w:lvl w:ilvl="2" w:tplc="E8BE5D02">
      <w:numFmt w:val="bullet"/>
      <w:lvlText w:val="•"/>
      <w:lvlJc w:val="left"/>
      <w:pPr>
        <w:ind w:left="597" w:hanging="94"/>
      </w:pPr>
      <w:rPr>
        <w:rFonts w:hint="default"/>
        <w:lang w:val="ru-RU" w:eastAsia="en-US" w:bidi="ar-SA"/>
      </w:rPr>
    </w:lvl>
    <w:lvl w:ilvl="3" w:tplc="A6AC8CEA">
      <w:numFmt w:val="bullet"/>
      <w:lvlText w:val="•"/>
      <w:lvlJc w:val="left"/>
      <w:pPr>
        <w:ind w:left="836" w:hanging="94"/>
      </w:pPr>
      <w:rPr>
        <w:rFonts w:hint="default"/>
        <w:lang w:val="ru-RU" w:eastAsia="en-US" w:bidi="ar-SA"/>
      </w:rPr>
    </w:lvl>
    <w:lvl w:ilvl="4" w:tplc="5C6E5774">
      <w:numFmt w:val="bullet"/>
      <w:lvlText w:val="•"/>
      <w:lvlJc w:val="left"/>
      <w:pPr>
        <w:ind w:left="1075" w:hanging="94"/>
      </w:pPr>
      <w:rPr>
        <w:rFonts w:hint="default"/>
        <w:lang w:val="ru-RU" w:eastAsia="en-US" w:bidi="ar-SA"/>
      </w:rPr>
    </w:lvl>
    <w:lvl w:ilvl="5" w:tplc="7BACE10A">
      <w:numFmt w:val="bullet"/>
      <w:lvlText w:val="•"/>
      <w:lvlJc w:val="left"/>
      <w:pPr>
        <w:ind w:left="1314" w:hanging="94"/>
      </w:pPr>
      <w:rPr>
        <w:rFonts w:hint="default"/>
        <w:lang w:val="ru-RU" w:eastAsia="en-US" w:bidi="ar-SA"/>
      </w:rPr>
    </w:lvl>
    <w:lvl w:ilvl="6" w:tplc="F5BEFF32">
      <w:numFmt w:val="bullet"/>
      <w:lvlText w:val="•"/>
      <w:lvlJc w:val="left"/>
      <w:pPr>
        <w:ind w:left="1552" w:hanging="94"/>
      </w:pPr>
      <w:rPr>
        <w:rFonts w:hint="default"/>
        <w:lang w:val="ru-RU" w:eastAsia="en-US" w:bidi="ar-SA"/>
      </w:rPr>
    </w:lvl>
    <w:lvl w:ilvl="7" w:tplc="C046F61E">
      <w:numFmt w:val="bullet"/>
      <w:lvlText w:val="•"/>
      <w:lvlJc w:val="left"/>
      <w:pPr>
        <w:ind w:left="1791" w:hanging="94"/>
      </w:pPr>
      <w:rPr>
        <w:rFonts w:hint="default"/>
        <w:lang w:val="ru-RU" w:eastAsia="en-US" w:bidi="ar-SA"/>
      </w:rPr>
    </w:lvl>
    <w:lvl w:ilvl="8" w:tplc="78745BE2">
      <w:numFmt w:val="bullet"/>
      <w:lvlText w:val="•"/>
      <w:lvlJc w:val="left"/>
      <w:pPr>
        <w:ind w:left="2030" w:hanging="94"/>
      </w:pPr>
      <w:rPr>
        <w:rFonts w:hint="default"/>
        <w:lang w:val="ru-RU" w:eastAsia="en-US" w:bidi="ar-SA"/>
      </w:rPr>
    </w:lvl>
  </w:abstractNum>
  <w:abstractNum w:abstractNumId="146">
    <w:nsid w:val="2EC20A61"/>
    <w:multiLevelType w:val="hybridMultilevel"/>
    <w:tmpl w:val="B03EDECA"/>
    <w:lvl w:ilvl="0" w:tplc="91F26FBE">
      <w:start w:val="1"/>
      <w:numFmt w:val="decimal"/>
      <w:lvlText w:val="%1."/>
      <w:lvlJc w:val="left"/>
      <w:pPr>
        <w:ind w:left="1669" w:hanging="168"/>
        <w:jc w:val="left"/>
      </w:pPr>
      <w:rPr>
        <w:rFonts w:ascii="Times New Roman" w:eastAsia="Times New Roman" w:hAnsi="Times New Roman" w:cs="Times New Roman" w:hint="default"/>
        <w:spacing w:val="0"/>
        <w:w w:val="93"/>
        <w:sz w:val="18"/>
        <w:szCs w:val="18"/>
        <w:lang w:val="ru-RU" w:eastAsia="en-US" w:bidi="ar-SA"/>
      </w:rPr>
    </w:lvl>
    <w:lvl w:ilvl="1" w:tplc="2A5E9B12">
      <w:numFmt w:val="bullet"/>
      <w:lvlText w:val="•"/>
      <w:lvlJc w:val="left"/>
      <w:pPr>
        <w:ind w:left="3102" w:hanging="168"/>
      </w:pPr>
      <w:rPr>
        <w:rFonts w:hint="default"/>
        <w:lang w:val="ru-RU" w:eastAsia="en-US" w:bidi="ar-SA"/>
      </w:rPr>
    </w:lvl>
    <w:lvl w:ilvl="2" w:tplc="8BD608DC">
      <w:numFmt w:val="bullet"/>
      <w:lvlText w:val="•"/>
      <w:lvlJc w:val="left"/>
      <w:pPr>
        <w:ind w:left="4544" w:hanging="168"/>
      </w:pPr>
      <w:rPr>
        <w:rFonts w:hint="default"/>
        <w:lang w:val="ru-RU" w:eastAsia="en-US" w:bidi="ar-SA"/>
      </w:rPr>
    </w:lvl>
    <w:lvl w:ilvl="3" w:tplc="25769790">
      <w:numFmt w:val="bullet"/>
      <w:lvlText w:val="•"/>
      <w:lvlJc w:val="left"/>
      <w:pPr>
        <w:ind w:left="5986" w:hanging="168"/>
      </w:pPr>
      <w:rPr>
        <w:rFonts w:hint="default"/>
        <w:lang w:val="ru-RU" w:eastAsia="en-US" w:bidi="ar-SA"/>
      </w:rPr>
    </w:lvl>
    <w:lvl w:ilvl="4" w:tplc="144E5D30">
      <w:numFmt w:val="bullet"/>
      <w:lvlText w:val="•"/>
      <w:lvlJc w:val="left"/>
      <w:pPr>
        <w:ind w:left="7428" w:hanging="168"/>
      </w:pPr>
      <w:rPr>
        <w:rFonts w:hint="default"/>
        <w:lang w:val="ru-RU" w:eastAsia="en-US" w:bidi="ar-SA"/>
      </w:rPr>
    </w:lvl>
    <w:lvl w:ilvl="5" w:tplc="95B25224">
      <w:numFmt w:val="bullet"/>
      <w:lvlText w:val="•"/>
      <w:lvlJc w:val="left"/>
      <w:pPr>
        <w:ind w:left="8870" w:hanging="168"/>
      </w:pPr>
      <w:rPr>
        <w:rFonts w:hint="default"/>
        <w:lang w:val="ru-RU" w:eastAsia="en-US" w:bidi="ar-SA"/>
      </w:rPr>
    </w:lvl>
    <w:lvl w:ilvl="6" w:tplc="B4C203DA">
      <w:numFmt w:val="bullet"/>
      <w:lvlText w:val="•"/>
      <w:lvlJc w:val="left"/>
      <w:pPr>
        <w:ind w:left="10312" w:hanging="168"/>
      </w:pPr>
      <w:rPr>
        <w:rFonts w:hint="default"/>
        <w:lang w:val="ru-RU" w:eastAsia="en-US" w:bidi="ar-SA"/>
      </w:rPr>
    </w:lvl>
    <w:lvl w:ilvl="7" w:tplc="349EE71E">
      <w:numFmt w:val="bullet"/>
      <w:lvlText w:val="•"/>
      <w:lvlJc w:val="left"/>
      <w:pPr>
        <w:ind w:left="11754" w:hanging="168"/>
      </w:pPr>
      <w:rPr>
        <w:rFonts w:hint="default"/>
        <w:lang w:val="ru-RU" w:eastAsia="en-US" w:bidi="ar-SA"/>
      </w:rPr>
    </w:lvl>
    <w:lvl w:ilvl="8" w:tplc="08DADBC8">
      <w:numFmt w:val="bullet"/>
      <w:lvlText w:val="•"/>
      <w:lvlJc w:val="left"/>
      <w:pPr>
        <w:ind w:left="13196" w:hanging="168"/>
      </w:pPr>
      <w:rPr>
        <w:rFonts w:hint="default"/>
        <w:lang w:val="ru-RU" w:eastAsia="en-US" w:bidi="ar-SA"/>
      </w:rPr>
    </w:lvl>
  </w:abstractNum>
  <w:abstractNum w:abstractNumId="147">
    <w:nsid w:val="2ED01761"/>
    <w:multiLevelType w:val="hybridMultilevel"/>
    <w:tmpl w:val="49887ED6"/>
    <w:lvl w:ilvl="0" w:tplc="6A0A7418">
      <w:numFmt w:val="bullet"/>
      <w:lvlText w:val="—"/>
      <w:lvlJc w:val="left"/>
      <w:pPr>
        <w:ind w:left="125" w:hanging="348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1BCE32A6">
      <w:numFmt w:val="bullet"/>
      <w:lvlText w:val="•"/>
      <w:lvlJc w:val="left"/>
      <w:pPr>
        <w:ind w:left="353" w:hanging="348"/>
      </w:pPr>
      <w:rPr>
        <w:rFonts w:hint="default"/>
        <w:lang w:val="ru-RU" w:eastAsia="en-US" w:bidi="ar-SA"/>
      </w:rPr>
    </w:lvl>
    <w:lvl w:ilvl="2" w:tplc="7B88939A">
      <w:numFmt w:val="bullet"/>
      <w:lvlText w:val="•"/>
      <w:lvlJc w:val="left"/>
      <w:pPr>
        <w:ind w:left="586" w:hanging="348"/>
      </w:pPr>
      <w:rPr>
        <w:rFonts w:hint="default"/>
        <w:lang w:val="ru-RU" w:eastAsia="en-US" w:bidi="ar-SA"/>
      </w:rPr>
    </w:lvl>
    <w:lvl w:ilvl="3" w:tplc="EE1C2A68">
      <w:numFmt w:val="bullet"/>
      <w:lvlText w:val="•"/>
      <w:lvlJc w:val="left"/>
      <w:pPr>
        <w:ind w:left="819" w:hanging="348"/>
      </w:pPr>
      <w:rPr>
        <w:rFonts w:hint="default"/>
        <w:lang w:val="ru-RU" w:eastAsia="en-US" w:bidi="ar-SA"/>
      </w:rPr>
    </w:lvl>
    <w:lvl w:ilvl="4" w:tplc="35D6B05E">
      <w:numFmt w:val="bullet"/>
      <w:lvlText w:val="•"/>
      <w:lvlJc w:val="left"/>
      <w:pPr>
        <w:ind w:left="1052" w:hanging="348"/>
      </w:pPr>
      <w:rPr>
        <w:rFonts w:hint="default"/>
        <w:lang w:val="ru-RU" w:eastAsia="en-US" w:bidi="ar-SA"/>
      </w:rPr>
    </w:lvl>
    <w:lvl w:ilvl="5" w:tplc="AE103ACC">
      <w:numFmt w:val="bullet"/>
      <w:lvlText w:val="•"/>
      <w:lvlJc w:val="left"/>
      <w:pPr>
        <w:ind w:left="1285" w:hanging="348"/>
      </w:pPr>
      <w:rPr>
        <w:rFonts w:hint="default"/>
        <w:lang w:val="ru-RU" w:eastAsia="en-US" w:bidi="ar-SA"/>
      </w:rPr>
    </w:lvl>
    <w:lvl w:ilvl="6" w:tplc="368C15D0">
      <w:numFmt w:val="bullet"/>
      <w:lvlText w:val="•"/>
      <w:lvlJc w:val="left"/>
      <w:pPr>
        <w:ind w:left="1518" w:hanging="348"/>
      </w:pPr>
      <w:rPr>
        <w:rFonts w:hint="default"/>
        <w:lang w:val="ru-RU" w:eastAsia="en-US" w:bidi="ar-SA"/>
      </w:rPr>
    </w:lvl>
    <w:lvl w:ilvl="7" w:tplc="27844476">
      <w:numFmt w:val="bullet"/>
      <w:lvlText w:val="•"/>
      <w:lvlJc w:val="left"/>
      <w:pPr>
        <w:ind w:left="1751" w:hanging="348"/>
      </w:pPr>
      <w:rPr>
        <w:rFonts w:hint="default"/>
        <w:lang w:val="ru-RU" w:eastAsia="en-US" w:bidi="ar-SA"/>
      </w:rPr>
    </w:lvl>
    <w:lvl w:ilvl="8" w:tplc="F70C104E">
      <w:numFmt w:val="bullet"/>
      <w:lvlText w:val="•"/>
      <w:lvlJc w:val="left"/>
      <w:pPr>
        <w:ind w:left="1984" w:hanging="348"/>
      </w:pPr>
      <w:rPr>
        <w:rFonts w:hint="default"/>
        <w:lang w:val="ru-RU" w:eastAsia="en-US" w:bidi="ar-SA"/>
      </w:rPr>
    </w:lvl>
  </w:abstractNum>
  <w:abstractNum w:abstractNumId="148">
    <w:nsid w:val="2F3A0374"/>
    <w:multiLevelType w:val="hybridMultilevel"/>
    <w:tmpl w:val="3AB82532"/>
    <w:lvl w:ilvl="0" w:tplc="6ACEF226">
      <w:numFmt w:val="bullet"/>
      <w:lvlText w:val="—"/>
      <w:lvlJc w:val="left"/>
      <w:pPr>
        <w:ind w:left="118" w:hanging="260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266C571C">
      <w:numFmt w:val="bullet"/>
      <w:lvlText w:val="•"/>
      <w:lvlJc w:val="left"/>
      <w:pPr>
        <w:ind w:left="419" w:hanging="260"/>
      </w:pPr>
      <w:rPr>
        <w:rFonts w:hint="default"/>
        <w:lang w:val="ru-RU" w:eastAsia="en-US" w:bidi="ar-SA"/>
      </w:rPr>
    </w:lvl>
    <w:lvl w:ilvl="2" w:tplc="1F5667C6">
      <w:numFmt w:val="bullet"/>
      <w:lvlText w:val="•"/>
      <w:lvlJc w:val="left"/>
      <w:pPr>
        <w:ind w:left="718" w:hanging="260"/>
      </w:pPr>
      <w:rPr>
        <w:rFonts w:hint="default"/>
        <w:lang w:val="ru-RU" w:eastAsia="en-US" w:bidi="ar-SA"/>
      </w:rPr>
    </w:lvl>
    <w:lvl w:ilvl="3" w:tplc="8328F310">
      <w:numFmt w:val="bullet"/>
      <w:lvlText w:val="•"/>
      <w:lvlJc w:val="left"/>
      <w:pPr>
        <w:ind w:left="1017" w:hanging="260"/>
      </w:pPr>
      <w:rPr>
        <w:rFonts w:hint="default"/>
        <w:lang w:val="ru-RU" w:eastAsia="en-US" w:bidi="ar-SA"/>
      </w:rPr>
    </w:lvl>
    <w:lvl w:ilvl="4" w:tplc="7512C7BC">
      <w:numFmt w:val="bullet"/>
      <w:lvlText w:val="•"/>
      <w:lvlJc w:val="left"/>
      <w:pPr>
        <w:ind w:left="1316" w:hanging="260"/>
      </w:pPr>
      <w:rPr>
        <w:rFonts w:hint="default"/>
        <w:lang w:val="ru-RU" w:eastAsia="en-US" w:bidi="ar-SA"/>
      </w:rPr>
    </w:lvl>
    <w:lvl w:ilvl="5" w:tplc="09901B12">
      <w:numFmt w:val="bullet"/>
      <w:lvlText w:val="•"/>
      <w:lvlJc w:val="left"/>
      <w:pPr>
        <w:ind w:left="1615" w:hanging="260"/>
      </w:pPr>
      <w:rPr>
        <w:rFonts w:hint="default"/>
        <w:lang w:val="ru-RU" w:eastAsia="en-US" w:bidi="ar-SA"/>
      </w:rPr>
    </w:lvl>
    <w:lvl w:ilvl="6" w:tplc="FD5C3DA2">
      <w:numFmt w:val="bullet"/>
      <w:lvlText w:val="•"/>
      <w:lvlJc w:val="left"/>
      <w:pPr>
        <w:ind w:left="1914" w:hanging="260"/>
      </w:pPr>
      <w:rPr>
        <w:rFonts w:hint="default"/>
        <w:lang w:val="ru-RU" w:eastAsia="en-US" w:bidi="ar-SA"/>
      </w:rPr>
    </w:lvl>
    <w:lvl w:ilvl="7" w:tplc="E2A2F73C">
      <w:numFmt w:val="bullet"/>
      <w:lvlText w:val="•"/>
      <w:lvlJc w:val="left"/>
      <w:pPr>
        <w:ind w:left="2213" w:hanging="260"/>
      </w:pPr>
      <w:rPr>
        <w:rFonts w:hint="default"/>
        <w:lang w:val="ru-RU" w:eastAsia="en-US" w:bidi="ar-SA"/>
      </w:rPr>
    </w:lvl>
    <w:lvl w:ilvl="8" w:tplc="46743478">
      <w:numFmt w:val="bullet"/>
      <w:lvlText w:val="•"/>
      <w:lvlJc w:val="left"/>
      <w:pPr>
        <w:ind w:left="2512" w:hanging="260"/>
      </w:pPr>
      <w:rPr>
        <w:rFonts w:hint="default"/>
        <w:lang w:val="ru-RU" w:eastAsia="en-US" w:bidi="ar-SA"/>
      </w:rPr>
    </w:lvl>
  </w:abstractNum>
  <w:abstractNum w:abstractNumId="149">
    <w:nsid w:val="30317996"/>
    <w:multiLevelType w:val="hybridMultilevel"/>
    <w:tmpl w:val="9FCA742C"/>
    <w:lvl w:ilvl="0" w:tplc="4EE628E0">
      <w:numFmt w:val="bullet"/>
      <w:lvlText w:val=""/>
      <w:lvlJc w:val="left"/>
      <w:pPr>
        <w:ind w:left="125" w:hanging="708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7BAE3010">
      <w:numFmt w:val="bullet"/>
      <w:lvlText w:val="•"/>
      <w:lvlJc w:val="left"/>
      <w:pPr>
        <w:ind w:left="353" w:hanging="708"/>
      </w:pPr>
      <w:rPr>
        <w:rFonts w:hint="default"/>
        <w:lang w:val="ru-RU" w:eastAsia="en-US" w:bidi="ar-SA"/>
      </w:rPr>
    </w:lvl>
    <w:lvl w:ilvl="2" w:tplc="5CA2168E">
      <w:numFmt w:val="bullet"/>
      <w:lvlText w:val="•"/>
      <w:lvlJc w:val="left"/>
      <w:pPr>
        <w:ind w:left="586" w:hanging="708"/>
      </w:pPr>
      <w:rPr>
        <w:rFonts w:hint="default"/>
        <w:lang w:val="ru-RU" w:eastAsia="en-US" w:bidi="ar-SA"/>
      </w:rPr>
    </w:lvl>
    <w:lvl w:ilvl="3" w:tplc="B3901BEC">
      <w:numFmt w:val="bullet"/>
      <w:lvlText w:val="•"/>
      <w:lvlJc w:val="left"/>
      <w:pPr>
        <w:ind w:left="819" w:hanging="708"/>
      </w:pPr>
      <w:rPr>
        <w:rFonts w:hint="default"/>
        <w:lang w:val="ru-RU" w:eastAsia="en-US" w:bidi="ar-SA"/>
      </w:rPr>
    </w:lvl>
    <w:lvl w:ilvl="4" w:tplc="88ACAD06">
      <w:numFmt w:val="bullet"/>
      <w:lvlText w:val="•"/>
      <w:lvlJc w:val="left"/>
      <w:pPr>
        <w:ind w:left="1052" w:hanging="708"/>
      </w:pPr>
      <w:rPr>
        <w:rFonts w:hint="default"/>
        <w:lang w:val="ru-RU" w:eastAsia="en-US" w:bidi="ar-SA"/>
      </w:rPr>
    </w:lvl>
    <w:lvl w:ilvl="5" w:tplc="710434D6">
      <w:numFmt w:val="bullet"/>
      <w:lvlText w:val="•"/>
      <w:lvlJc w:val="left"/>
      <w:pPr>
        <w:ind w:left="1285" w:hanging="708"/>
      </w:pPr>
      <w:rPr>
        <w:rFonts w:hint="default"/>
        <w:lang w:val="ru-RU" w:eastAsia="en-US" w:bidi="ar-SA"/>
      </w:rPr>
    </w:lvl>
    <w:lvl w:ilvl="6" w:tplc="60A06AA0">
      <w:numFmt w:val="bullet"/>
      <w:lvlText w:val="•"/>
      <w:lvlJc w:val="left"/>
      <w:pPr>
        <w:ind w:left="1518" w:hanging="708"/>
      </w:pPr>
      <w:rPr>
        <w:rFonts w:hint="default"/>
        <w:lang w:val="ru-RU" w:eastAsia="en-US" w:bidi="ar-SA"/>
      </w:rPr>
    </w:lvl>
    <w:lvl w:ilvl="7" w:tplc="F5B85814">
      <w:numFmt w:val="bullet"/>
      <w:lvlText w:val="•"/>
      <w:lvlJc w:val="left"/>
      <w:pPr>
        <w:ind w:left="1751" w:hanging="708"/>
      </w:pPr>
      <w:rPr>
        <w:rFonts w:hint="default"/>
        <w:lang w:val="ru-RU" w:eastAsia="en-US" w:bidi="ar-SA"/>
      </w:rPr>
    </w:lvl>
    <w:lvl w:ilvl="8" w:tplc="4D5AEDD4">
      <w:numFmt w:val="bullet"/>
      <w:lvlText w:val="•"/>
      <w:lvlJc w:val="left"/>
      <w:pPr>
        <w:ind w:left="1984" w:hanging="708"/>
      </w:pPr>
      <w:rPr>
        <w:rFonts w:hint="default"/>
        <w:lang w:val="ru-RU" w:eastAsia="en-US" w:bidi="ar-SA"/>
      </w:rPr>
    </w:lvl>
  </w:abstractNum>
  <w:abstractNum w:abstractNumId="150">
    <w:nsid w:val="308C2914"/>
    <w:multiLevelType w:val="hybridMultilevel"/>
    <w:tmpl w:val="5EFC5428"/>
    <w:lvl w:ilvl="0" w:tplc="171A85C0">
      <w:start w:val="1"/>
      <w:numFmt w:val="upperRoman"/>
      <w:lvlText w:val="%1."/>
      <w:lvlJc w:val="left"/>
      <w:pPr>
        <w:ind w:left="2209" w:hanging="708"/>
        <w:jc w:val="right"/>
      </w:pPr>
      <w:rPr>
        <w:rFonts w:hint="default"/>
        <w:spacing w:val="-12"/>
        <w:w w:val="100"/>
        <w:lang w:val="ru-RU" w:eastAsia="en-US" w:bidi="ar-SA"/>
      </w:rPr>
    </w:lvl>
    <w:lvl w:ilvl="1" w:tplc="891A47C6">
      <w:numFmt w:val="bullet"/>
      <w:lvlText w:val="•"/>
      <w:lvlJc w:val="left"/>
      <w:pPr>
        <w:ind w:left="3588" w:hanging="708"/>
      </w:pPr>
      <w:rPr>
        <w:rFonts w:hint="default"/>
        <w:lang w:val="ru-RU" w:eastAsia="en-US" w:bidi="ar-SA"/>
      </w:rPr>
    </w:lvl>
    <w:lvl w:ilvl="2" w:tplc="CCDA45DC">
      <w:numFmt w:val="bullet"/>
      <w:lvlText w:val="•"/>
      <w:lvlJc w:val="left"/>
      <w:pPr>
        <w:ind w:left="4976" w:hanging="708"/>
      </w:pPr>
      <w:rPr>
        <w:rFonts w:hint="default"/>
        <w:lang w:val="ru-RU" w:eastAsia="en-US" w:bidi="ar-SA"/>
      </w:rPr>
    </w:lvl>
    <w:lvl w:ilvl="3" w:tplc="78AE12E6">
      <w:numFmt w:val="bullet"/>
      <w:lvlText w:val="•"/>
      <w:lvlJc w:val="left"/>
      <w:pPr>
        <w:ind w:left="6364" w:hanging="708"/>
      </w:pPr>
      <w:rPr>
        <w:rFonts w:hint="default"/>
        <w:lang w:val="ru-RU" w:eastAsia="en-US" w:bidi="ar-SA"/>
      </w:rPr>
    </w:lvl>
    <w:lvl w:ilvl="4" w:tplc="4350B6E8">
      <w:numFmt w:val="bullet"/>
      <w:lvlText w:val="•"/>
      <w:lvlJc w:val="left"/>
      <w:pPr>
        <w:ind w:left="7752" w:hanging="708"/>
      </w:pPr>
      <w:rPr>
        <w:rFonts w:hint="default"/>
        <w:lang w:val="ru-RU" w:eastAsia="en-US" w:bidi="ar-SA"/>
      </w:rPr>
    </w:lvl>
    <w:lvl w:ilvl="5" w:tplc="989874E0">
      <w:numFmt w:val="bullet"/>
      <w:lvlText w:val="•"/>
      <w:lvlJc w:val="left"/>
      <w:pPr>
        <w:ind w:left="9140" w:hanging="708"/>
      </w:pPr>
      <w:rPr>
        <w:rFonts w:hint="default"/>
        <w:lang w:val="ru-RU" w:eastAsia="en-US" w:bidi="ar-SA"/>
      </w:rPr>
    </w:lvl>
    <w:lvl w:ilvl="6" w:tplc="2E863AE8">
      <w:numFmt w:val="bullet"/>
      <w:lvlText w:val="•"/>
      <w:lvlJc w:val="left"/>
      <w:pPr>
        <w:ind w:left="10528" w:hanging="708"/>
      </w:pPr>
      <w:rPr>
        <w:rFonts w:hint="default"/>
        <w:lang w:val="ru-RU" w:eastAsia="en-US" w:bidi="ar-SA"/>
      </w:rPr>
    </w:lvl>
    <w:lvl w:ilvl="7" w:tplc="379CC096">
      <w:numFmt w:val="bullet"/>
      <w:lvlText w:val="•"/>
      <w:lvlJc w:val="left"/>
      <w:pPr>
        <w:ind w:left="11916" w:hanging="708"/>
      </w:pPr>
      <w:rPr>
        <w:rFonts w:hint="default"/>
        <w:lang w:val="ru-RU" w:eastAsia="en-US" w:bidi="ar-SA"/>
      </w:rPr>
    </w:lvl>
    <w:lvl w:ilvl="8" w:tplc="C71896B6">
      <w:numFmt w:val="bullet"/>
      <w:lvlText w:val="•"/>
      <w:lvlJc w:val="left"/>
      <w:pPr>
        <w:ind w:left="13304" w:hanging="708"/>
      </w:pPr>
      <w:rPr>
        <w:rFonts w:hint="default"/>
        <w:lang w:val="ru-RU" w:eastAsia="en-US" w:bidi="ar-SA"/>
      </w:rPr>
    </w:lvl>
  </w:abstractNum>
  <w:abstractNum w:abstractNumId="151">
    <w:nsid w:val="31583BA9"/>
    <w:multiLevelType w:val="hybridMultilevel"/>
    <w:tmpl w:val="0D421868"/>
    <w:lvl w:ilvl="0" w:tplc="8E361F06">
      <w:numFmt w:val="bullet"/>
      <w:lvlText w:val="■"/>
      <w:lvlJc w:val="left"/>
      <w:pPr>
        <w:ind w:left="118" w:hanging="709"/>
      </w:pPr>
      <w:rPr>
        <w:rFonts w:ascii="Tahoma" w:eastAsia="Tahoma" w:hAnsi="Tahoma" w:cs="Tahoma" w:hint="default"/>
        <w:w w:val="100"/>
        <w:sz w:val="18"/>
        <w:szCs w:val="18"/>
        <w:lang w:val="ru-RU" w:eastAsia="en-US" w:bidi="ar-SA"/>
      </w:rPr>
    </w:lvl>
    <w:lvl w:ilvl="1" w:tplc="86A043AA">
      <w:numFmt w:val="bullet"/>
      <w:lvlText w:val="•"/>
      <w:lvlJc w:val="left"/>
      <w:pPr>
        <w:ind w:left="419" w:hanging="709"/>
      </w:pPr>
      <w:rPr>
        <w:rFonts w:hint="default"/>
        <w:lang w:val="ru-RU" w:eastAsia="en-US" w:bidi="ar-SA"/>
      </w:rPr>
    </w:lvl>
    <w:lvl w:ilvl="2" w:tplc="5128EDD4">
      <w:numFmt w:val="bullet"/>
      <w:lvlText w:val="•"/>
      <w:lvlJc w:val="left"/>
      <w:pPr>
        <w:ind w:left="718" w:hanging="709"/>
      </w:pPr>
      <w:rPr>
        <w:rFonts w:hint="default"/>
        <w:lang w:val="ru-RU" w:eastAsia="en-US" w:bidi="ar-SA"/>
      </w:rPr>
    </w:lvl>
    <w:lvl w:ilvl="3" w:tplc="6EE4A884">
      <w:numFmt w:val="bullet"/>
      <w:lvlText w:val="•"/>
      <w:lvlJc w:val="left"/>
      <w:pPr>
        <w:ind w:left="1017" w:hanging="709"/>
      </w:pPr>
      <w:rPr>
        <w:rFonts w:hint="default"/>
        <w:lang w:val="ru-RU" w:eastAsia="en-US" w:bidi="ar-SA"/>
      </w:rPr>
    </w:lvl>
    <w:lvl w:ilvl="4" w:tplc="3ADA21CA">
      <w:numFmt w:val="bullet"/>
      <w:lvlText w:val="•"/>
      <w:lvlJc w:val="left"/>
      <w:pPr>
        <w:ind w:left="1316" w:hanging="709"/>
      </w:pPr>
      <w:rPr>
        <w:rFonts w:hint="default"/>
        <w:lang w:val="ru-RU" w:eastAsia="en-US" w:bidi="ar-SA"/>
      </w:rPr>
    </w:lvl>
    <w:lvl w:ilvl="5" w:tplc="AB8A7B62">
      <w:numFmt w:val="bullet"/>
      <w:lvlText w:val="•"/>
      <w:lvlJc w:val="left"/>
      <w:pPr>
        <w:ind w:left="1615" w:hanging="709"/>
      </w:pPr>
      <w:rPr>
        <w:rFonts w:hint="default"/>
        <w:lang w:val="ru-RU" w:eastAsia="en-US" w:bidi="ar-SA"/>
      </w:rPr>
    </w:lvl>
    <w:lvl w:ilvl="6" w:tplc="C6FEB2EA">
      <w:numFmt w:val="bullet"/>
      <w:lvlText w:val="•"/>
      <w:lvlJc w:val="left"/>
      <w:pPr>
        <w:ind w:left="1914" w:hanging="709"/>
      </w:pPr>
      <w:rPr>
        <w:rFonts w:hint="default"/>
        <w:lang w:val="ru-RU" w:eastAsia="en-US" w:bidi="ar-SA"/>
      </w:rPr>
    </w:lvl>
    <w:lvl w:ilvl="7" w:tplc="5D3A0EE2">
      <w:numFmt w:val="bullet"/>
      <w:lvlText w:val="•"/>
      <w:lvlJc w:val="left"/>
      <w:pPr>
        <w:ind w:left="2213" w:hanging="709"/>
      </w:pPr>
      <w:rPr>
        <w:rFonts w:hint="default"/>
        <w:lang w:val="ru-RU" w:eastAsia="en-US" w:bidi="ar-SA"/>
      </w:rPr>
    </w:lvl>
    <w:lvl w:ilvl="8" w:tplc="2EA8677E">
      <w:numFmt w:val="bullet"/>
      <w:lvlText w:val="•"/>
      <w:lvlJc w:val="left"/>
      <w:pPr>
        <w:ind w:left="2512" w:hanging="709"/>
      </w:pPr>
      <w:rPr>
        <w:rFonts w:hint="default"/>
        <w:lang w:val="ru-RU" w:eastAsia="en-US" w:bidi="ar-SA"/>
      </w:rPr>
    </w:lvl>
  </w:abstractNum>
  <w:abstractNum w:abstractNumId="152">
    <w:nsid w:val="31B117A2"/>
    <w:multiLevelType w:val="hybridMultilevel"/>
    <w:tmpl w:val="A484D1FE"/>
    <w:lvl w:ilvl="0" w:tplc="95CE8A8C">
      <w:start w:val="1"/>
      <w:numFmt w:val="decimal"/>
      <w:lvlText w:val="%1)"/>
      <w:lvlJc w:val="left"/>
      <w:pPr>
        <w:ind w:left="120" w:hanging="31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16"/>
        <w:szCs w:val="16"/>
        <w:lang w:val="ru-RU" w:eastAsia="en-US" w:bidi="ar-SA"/>
      </w:rPr>
    </w:lvl>
    <w:lvl w:ilvl="1" w:tplc="8DFEB956">
      <w:numFmt w:val="bullet"/>
      <w:lvlText w:val="•"/>
      <w:lvlJc w:val="left"/>
      <w:pPr>
        <w:ind w:left="391" w:hanging="315"/>
      </w:pPr>
      <w:rPr>
        <w:rFonts w:hint="default"/>
        <w:lang w:val="ru-RU" w:eastAsia="en-US" w:bidi="ar-SA"/>
      </w:rPr>
    </w:lvl>
    <w:lvl w:ilvl="2" w:tplc="B3181DB6">
      <w:numFmt w:val="bullet"/>
      <w:lvlText w:val="•"/>
      <w:lvlJc w:val="left"/>
      <w:pPr>
        <w:ind w:left="662" w:hanging="315"/>
      </w:pPr>
      <w:rPr>
        <w:rFonts w:hint="default"/>
        <w:lang w:val="ru-RU" w:eastAsia="en-US" w:bidi="ar-SA"/>
      </w:rPr>
    </w:lvl>
    <w:lvl w:ilvl="3" w:tplc="4CF25A52">
      <w:numFmt w:val="bullet"/>
      <w:lvlText w:val="•"/>
      <w:lvlJc w:val="left"/>
      <w:pPr>
        <w:ind w:left="933" w:hanging="315"/>
      </w:pPr>
      <w:rPr>
        <w:rFonts w:hint="default"/>
        <w:lang w:val="ru-RU" w:eastAsia="en-US" w:bidi="ar-SA"/>
      </w:rPr>
    </w:lvl>
    <w:lvl w:ilvl="4" w:tplc="72326DFC">
      <w:numFmt w:val="bullet"/>
      <w:lvlText w:val="•"/>
      <w:lvlJc w:val="left"/>
      <w:pPr>
        <w:ind w:left="1204" w:hanging="315"/>
      </w:pPr>
      <w:rPr>
        <w:rFonts w:hint="default"/>
        <w:lang w:val="ru-RU" w:eastAsia="en-US" w:bidi="ar-SA"/>
      </w:rPr>
    </w:lvl>
    <w:lvl w:ilvl="5" w:tplc="E16EF7F2">
      <w:numFmt w:val="bullet"/>
      <w:lvlText w:val="•"/>
      <w:lvlJc w:val="left"/>
      <w:pPr>
        <w:ind w:left="1475" w:hanging="315"/>
      </w:pPr>
      <w:rPr>
        <w:rFonts w:hint="default"/>
        <w:lang w:val="ru-RU" w:eastAsia="en-US" w:bidi="ar-SA"/>
      </w:rPr>
    </w:lvl>
    <w:lvl w:ilvl="6" w:tplc="92BE0CCE">
      <w:numFmt w:val="bullet"/>
      <w:lvlText w:val="•"/>
      <w:lvlJc w:val="left"/>
      <w:pPr>
        <w:ind w:left="1746" w:hanging="315"/>
      </w:pPr>
      <w:rPr>
        <w:rFonts w:hint="default"/>
        <w:lang w:val="ru-RU" w:eastAsia="en-US" w:bidi="ar-SA"/>
      </w:rPr>
    </w:lvl>
    <w:lvl w:ilvl="7" w:tplc="816C8404">
      <w:numFmt w:val="bullet"/>
      <w:lvlText w:val="•"/>
      <w:lvlJc w:val="left"/>
      <w:pPr>
        <w:ind w:left="2017" w:hanging="315"/>
      </w:pPr>
      <w:rPr>
        <w:rFonts w:hint="default"/>
        <w:lang w:val="ru-RU" w:eastAsia="en-US" w:bidi="ar-SA"/>
      </w:rPr>
    </w:lvl>
    <w:lvl w:ilvl="8" w:tplc="F63287B6">
      <w:numFmt w:val="bullet"/>
      <w:lvlText w:val="•"/>
      <w:lvlJc w:val="left"/>
      <w:pPr>
        <w:ind w:left="2288" w:hanging="315"/>
      </w:pPr>
      <w:rPr>
        <w:rFonts w:hint="default"/>
        <w:lang w:val="ru-RU" w:eastAsia="en-US" w:bidi="ar-SA"/>
      </w:rPr>
    </w:lvl>
  </w:abstractNum>
  <w:abstractNum w:abstractNumId="153">
    <w:nsid w:val="32494C2B"/>
    <w:multiLevelType w:val="hybridMultilevel"/>
    <w:tmpl w:val="CA98BF64"/>
    <w:lvl w:ilvl="0" w:tplc="D8E201A8">
      <w:numFmt w:val="bullet"/>
      <w:lvlText w:val=""/>
      <w:lvlJc w:val="left"/>
      <w:pPr>
        <w:ind w:left="125" w:hanging="708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DB2481C8">
      <w:numFmt w:val="bullet"/>
      <w:lvlText w:val="•"/>
      <w:lvlJc w:val="left"/>
      <w:pPr>
        <w:ind w:left="353" w:hanging="708"/>
      </w:pPr>
      <w:rPr>
        <w:rFonts w:hint="default"/>
        <w:lang w:val="ru-RU" w:eastAsia="en-US" w:bidi="ar-SA"/>
      </w:rPr>
    </w:lvl>
    <w:lvl w:ilvl="2" w:tplc="622A685A">
      <w:numFmt w:val="bullet"/>
      <w:lvlText w:val="•"/>
      <w:lvlJc w:val="left"/>
      <w:pPr>
        <w:ind w:left="586" w:hanging="708"/>
      </w:pPr>
      <w:rPr>
        <w:rFonts w:hint="default"/>
        <w:lang w:val="ru-RU" w:eastAsia="en-US" w:bidi="ar-SA"/>
      </w:rPr>
    </w:lvl>
    <w:lvl w:ilvl="3" w:tplc="D0EA3FF4">
      <w:numFmt w:val="bullet"/>
      <w:lvlText w:val="•"/>
      <w:lvlJc w:val="left"/>
      <w:pPr>
        <w:ind w:left="819" w:hanging="708"/>
      </w:pPr>
      <w:rPr>
        <w:rFonts w:hint="default"/>
        <w:lang w:val="ru-RU" w:eastAsia="en-US" w:bidi="ar-SA"/>
      </w:rPr>
    </w:lvl>
    <w:lvl w:ilvl="4" w:tplc="FEBAF2B6">
      <w:numFmt w:val="bullet"/>
      <w:lvlText w:val="•"/>
      <w:lvlJc w:val="left"/>
      <w:pPr>
        <w:ind w:left="1052" w:hanging="708"/>
      </w:pPr>
      <w:rPr>
        <w:rFonts w:hint="default"/>
        <w:lang w:val="ru-RU" w:eastAsia="en-US" w:bidi="ar-SA"/>
      </w:rPr>
    </w:lvl>
    <w:lvl w:ilvl="5" w:tplc="B9B0135C">
      <w:numFmt w:val="bullet"/>
      <w:lvlText w:val="•"/>
      <w:lvlJc w:val="left"/>
      <w:pPr>
        <w:ind w:left="1285" w:hanging="708"/>
      </w:pPr>
      <w:rPr>
        <w:rFonts w:hint="default"/>
        <w:lang w:val="ru-RU" w:eastAsia="en-US" w:bidi="ar-SA"/>
      </w:rPr>
    </w:lvl>
    <w:lvl w:ilvl="6" w:tplc="09381C56">
      <w:numFmt w:val="bullet"/>
      <w:lvlText w:val="•"/>
      <w:lvlJc w:val="left"/>
      <w:pPr>
        <w:ind w:left="1518" w:hanging="708"/>
      </w:pPr>
      <w:rPr>
        <w:rFonts w:hint="default"/>
        <w:lang w:val="ru-RU" w:eastAsia="en-US" w:bidi="ar-SA"/>
      </w:rPr>
    </w:lvl>
    <w:lvl w:ilvl="7" w:tplc="56708EEE">
      <w:numFmt w:val="bullet"/>
      <w:lvlText w:val="•"/>
      <w:lvlJc w:val="left"/>
      <w:pPr>
        <w:ind w:left="1751" w:hanging="708"/>
      </w:pPr>
      <w:rPr>
        <w:rFonts w:hint="default"/>
        <w:lang w:val="ru-RU" w:eastAsia="en-US" w:bidi="ar-SA"/>
      </w:rPr>
    </w:lvl>
    <w:lvl w:ilvl="8" w:tplc="CFB86E70">
      <w:numFmt w:val="bullet"/>
      <w:lvlText w:val="•"/>
      <w:lvlJc w:val="left"/>
      <w:pPr>
        <w:ind w:left="1984" w:hanging="708"/>
      </w:pPr>
      <w:rPr>
        <w:rFonts w:hint="default"/>
        <w:lang w:val="ru-RU" w:eastAsia="en-US" w:bidi="ar-SA"/>
      </w:rPr>
    </w:lvl>
  </w:abstractNum>
  <w:abstractNum w:abstractNumId="154">
    <w:nsid w:val="327A321C"/>
    <w:multiLevelType w:val="hybridMultilevel"/>
    <w:tmpl w:val="1F0C6E64"/>
    <w:lvl w:ilvl="0" w:tplc="6D7CC966">
      <w:start w:val="1"/>
      <w:numFmt w:val="decimal"/>
      <w:lvlText w:val="%1."/>
      <w:lvlJc w:val="left"/>
      <w:pPr>
        <w:ind w:left="792" w:hanging="166"/>
        <w:jc w:val="left"/>
      </w:pPr>
      <w:rPr>
        <w:rFonts w:ascii="Times New Roman" w:eastAsia="Times New Roman" w:hAnsi="Times New Roman" w:cs="Times New Roman" w:hint="default"/>
        <w:spacing w:val="0"/>
        <w:w w:val="93"/>
        <w:sz w:val="18"/>
        <w:szCs w:val="18"/>
        <w:lang w:val="ru-RU" w:eastAsia="en-US" w:bidi="ar-SA"/>
      </w:rPr>
    </w:lvl>
    <w:lvl w:ilvl="1" w:tplc="01C8A97C">
      <w:numFmt w:val="bullet"/>
      <w:lvlText w:val="•"/>
      <w:lvlJc w:val="left"/>
      <w:pPr>
        <w:ind w:left="2328" w:hanging="166"/>
      </w:pPr>
      <w:rPr>
        <w:rFonts w:hint="default"/>
        <w:lang w:val="ru-RU" w:eastAsia="en-US" w:bidi="ar-SA"/>
      </w:rPr>
    </w:lvl>
    <w:lvl w:ilvl="2" w:tplc="81CE2106">
      <w:numFmt w:val="bullet"/>
      <w:lvlText w:val="•"/>
      <w:lvlJc w:val="left"/>
      <w:pPr>
        <w:ind w:left="3856" w:hanging="166"/>
      </w:pPr>
      <w:rPr>
        <w:rFonts w:hint="default"/>
        <w:lang w:val="ru-RU" w:eastAsia="en-US" w:bidi="ar-SA"/>
      </w:rPr>
    </w:lvl>
    <w:lvl w:ilvl="3" w:tplc="35B238DA">
      <w:numFmt w:val="bullet"/>
      <w:lvlText w:val="•"/>
      <w:lvlJc w:val="left"/>
      <w:pPr>
        <w:ind w:left="5384" w:hanging="166"/>
      </w:pPr>
      <w:rPr>
        <w:rFonts w:hint="default"/>
        <w:lang w:val="ru-RU" w:eastAsia="en-US" w:bidi="ar-SA"/>
      </w:rPr>
    </w:lvl>
    <w:lvl w:ilvl="4" w:tplc="6E808710">
      <w:numFmt w:val="bullet"/>
      <w:lvlText w:val="•"/>
      <w:lvlJc w:val="left"/>
      <w:pPr>
        <w:ind w:left="6912" w:hanging="166"/>
      </w:pPr>
      <w:rPr>
        <w:rFonts w:hint="default"/>
        <w:lang w:val="ru-RU" w:eastAsia="en-US" w:bidi="ar-SA"/>
      </w:rPr>
    </w:lvl>
    <w:lvl w:ilvl="5" w:tplc="0D4A5630">
      <w:numFmt w:val="bullet"/>
      <w:lvlText w:val="•"/>
      <w:lvlJc w:val="left"/>
      <w:pPr>
        <w:ind w:left="8440" w:hanging="166"/>
      </w:pPr>
      <w:rPr>
        <w:rFonts w:hint="default"/>
        <w:lang w:val="ru-RU" w:eastAsia="en-US" w:bidi="ar-SA"/>
      </w:rPr>
    </w:lvl>
    <w:lvl w:ilvl="6" w:tplc="E7F8A560">
      <w:numFmt w:val="bullet"/>
      <w:lvlText w:val="•"/>
      <w:lvlJc w:val="left"/>
      <w:pPr>
        <w:ind w:left="9968" w:hanging="166"/>
      </w:pPr>
      <w:rPr>
        <w:rFonts w:hint="default"/>
        <w:lang w:val="ru-RU" w:eastAsia="en-US" w:bidi="ar-SA"/>
      </w:rPr>
    </w:lvl>
    <w:lvl w:ilvl="7" w:tplc="BF5E0564">
      <w:numFmt w:val="bullet"/>
      <w:lvlText w:val="•"/>
      <w:lvlJc w:val="left"/>
      <w:pPr>
        <w:ind w:left="11496" w:hanging="166"/>
      </w:pPr>
      <w:rPr>
        <w:rFonts w:hint="default"/>
        <w:lang w:val="ru-RU" w:eastAsia="en-US" w:bidi="ar-SA"/>
      </w:rPr>
    </w:lvl>
    <w:lvl w:ilvl="8" w:tplc="148A7724">
      <w:numFmt w:val="bullet"/>
      <w:lvlText w:val="•"/>
      <w:lvlJc w:val="left"/>
      <w:pPr>
        <w:ind w:left="13024" w:hanging="166"/>
      </w:pPr>
      <w:rPr>
        <w:rFonts w:hint="default"/>
        <w:lang w:val="ru-RU" w:eastAsia="en-US" w:bidi="ar-SA"/>
      </w:rPr>
    </w:lvl>
  </w:abstractNum>
  <w:abstractNum w:abstractNumId="155">
    <w:nsid w:val="327F7EEF"/>
    <w:multiLevelType w:val="hybridMultilevel"/>
    <w:tmpl w:val="EE2C9672"/>
    <w:lvl w:ilvl="0" w:tplc="08D655E6">
      <w:numFmt w:val="bullet"/>
      <w:lvlText w:val="-"/>
      <w:lvlJc w:val="left"/>
      <w:pPr>
        <w:ind w:left="118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CD26E7D4">
      <w:numFmt w:val="bullet"/>
      <w:lvlText w:val="•"/>
      <w:lvlJc w:val="left"/>
      <w:pPr>
        <w:ind w:left="419" w:hanging="94"/>
      </w:pPr>
      <w:rPr>
        <w:rFonts w:hint="default"/>
        <w:lang w:val="ru-RU" w:eastAsia="en-US" w:bidi="ar-SA"/>
      </w:rPr>
    </w:lvl>
    <w:lvl w:ilvl="2" w:tplc="4D007A9C">
      <w:numFmt w:val="bullet"/>
      <w:lvlText w:val="•"/>
      <w:lvlJc w:val="left"/>
      <w:pPr>
        <w:ind w:left="718" w:hanging="94"/>
      </w:pPr>
      <w:rPr>
        <w:rFonts w:hint="default"/>
        <w:lang w:val="ru-RU" w:eastAsia="en-US" w:bidi="ar-SA"/>
      </w:rPr>
    </w:lvl>
    <w:lvl w:ilvl="3" w:tplc="37F6284E">
      <w:numFmt w:val="bullet"/>
      <w:lvlText w:val="•"/>
      <w:lvlJc w:val="left"/>
      <w:pPr>
        <w:ind w:left="1017" w:hanging="94"/>
      </w:pPr>
      <w:rPr>
        <w:rFonts w:hint="default"/>
        <w:lang w:val="ru-RU" w:eastAsia="en-US" w:bidi="ar-SA"/>
      </w:rPr>
    </w:lvl>
    <w:lvl w:ilvl="4" w:tplc="7F2A0D76">
      <w:numFmt w:val="bullet"/>
      <w:lvlText w:val="•"/>
      <w:lvlJc w:val="left"/>
      <w:pPr>
        <w:ind w:left="1316" w:hanging="94"/>
      </w:pPr>
      <w:rPr>
        <w:rFonts w:hint="default"/>
        <w:lang w:val="ru-RU" w:eastAsia="en-US" w:bidi="ar-SA"/>
      </w:rPr>
    </w:lvl>
    <w:lvl w:ilvl="5" w:tplc="C5AABFCE">
      <w:numFmt w:val="bullet"/>
      <w:lvlText w:val="•"/>
      <w:lvlJc w:val="left"/>
      <w:pPr>
        <w:ind w:left="1615" w:hanging="94"/>
      </w:pPr>
      <w:rPr>
        <w:rFonts w:hint="default"/>
        <w:lang w:val="ru-RU" w:eastAsia="en-US" w:bidi="ar-SA"/>
      </w:rPr>
    </w:lvl>
    <w:lvl w:ilvl="6" w:tplc="DF7E6E24">
      <w:numFmt w:val="bullet"/>
      <w:lvlText w:val="•"/>
      <w:lvlJc w:val="left"/>
      <w:pPr>
        <w:ind w:left="1914" w:hanging="94"/>
      </w:pPr>
      <w:rPr>
        <w:rFonts w:hint="default"/>
        <w:lang w:val="ru-RU" w:eastAsia="en-US" w:bidi="ar-SA"/>
      </w:rPr>
    </w:lvl>
    <w:lvl w:ilvl="7" w:tplc="CE4EFC1A">
      <w:numFmt w:val="bullet"/>
      <w:lvlText w:val="•"/>
      <w:lvlJc w:val="left"/>
      <w:pPr>
        <w:ind w:left="2213" w:hanging="94"/>
      </w:pPr>
      <w:rPr>
        <w:rFonts w:hint="default"/>
        <w:lang w:val="ru-RU" w:eastAsia="en-US" w:bidi="ar-SA"/>
      </w:rPr>
    </w:lvl>
    <w:lvl w:ilvl="8" w:tplc="2D4899F8">
      <w:numFmt w:val="bullet"/>
      <w:lvlText w:val="•"/>
      <w:lvlJc w:val="left"/>
      <w:pPr>
        <w:ind w:left="2512" w:hanging="94"/>
      </w:pPr>
      <w:rPr>
        <w:rFonts w:hint="default"/>
        <w:lang w:val="ru-RU" w:eastAsia="en-US" w:bidi="ar-SA"/>
      </w:rPr>
    </w:lvl>
  </w:abstractNum>
  <w:abstractNum w:abstractNumId="156">
    <w:nsid w:val="33255BE1"/>
    <w:multiLevelType w:val="hybridMultilevel"/>
    <w:tmpl w:val="FBF21E0A"/>
    <w:lvl w:ilvl="0" w:tplc="BC441848">
      <w:start w:val="6"/>
      <w:numFmt w:val="decimal"/>
      <w:lvlText w:val="%1."/>
      <w:lvlJc w:val="left"/>
      <w:pPr>
        <w:ind w:left="1013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E28941A">
      <w:start w:val="2"/>
      <w:numFmt w:val="decimal"/>
      <w:lvlText w:val="%2."/>
      <w:lvlJc w:val="left"/>
      <w:pPr>
        <w:ind w:left="1702" w:hanging="202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72"/>
        <w:sz w:val="22"/>
        <w:szCs w:val="22"/>
        <w:u w:val="thick" w:color="000000"/>
        <w:lang w:val="ru-RU" w:eastAsia="en-US" w:bidi="ar-SA"/>
      </w:rPr>
    </w:lvl>
    <w:lvl w:ilvl="2" w:tplc="43B28FCA">
      <w:numFmt w:val="bullet"/>
      <w:lvlText w:val="•"/>
      <w:lvlJc w:val="left"/>
      <w:pPr>
        <w:ind w:left="3297" w:hanging="202"/>
      </w:pPr>
      <w:rPr>
        <w:rFonts w:hint="default"/>
        <w:lang w:val="ru-RU" w:eastAsia="en-US" w:bidi="ar-SA"/>
      </w:rPr>
    </w:lvl>
    <w:lvl w:ilvl="3" w:tplc="9FDE72E0">
      <w:numFmt w:val="bullet"/>
      <w:lvlText w:val="•"/>
      <w:lvlJc w:val="left"/>
      <w:pPr>
        <w:ind w:left="4895" w:hanging="202"/>
      </w:pPr>
      <w:rPr>
        <w:rFonts w:hint="default"/>
        <w:lang w:val="ru-RU" w:eastAsia="en-US" w:bidi="ar-SA"/>
      </w:rPr>
    </w:lvl>
    <w:lvl w:ilvl="4" w:tplc="63727034">
      <w:numFmt w:val="bullet"/>
      <w:lvlText w:val="•"/>
      <w:lvlJc w:val="left"/>
      <w:pPr>
        <w:ind w:left="6493" w:hanging="202"/>
      </w:pPr>
      <w:rPr>
        <w:rFonts w:hint="default"/>
        <w:lang w:val="ru-RU" w:eastAsia="en-US" w:bidi="ar-SA"/>
      </w:rPr>
    </w:lvl>
    <w:lvl w:ilvl="5" w:tplc="06D6AA7A">
      <w:numFmt w:val="bullet"/>
      <w:lvlText w:val="•"/>
      <w:lvlJc w:val="left"/>
      <w:pPr>
        <w:ind w:left="8091" w:hanging="202"/>
      </w:pPr>
      <w:rPr>
        <w:rFonts w:hint="default"/>
        <w:lang w:val="ru-RU" w:eastAsia="en-US" w:bidi="ar-SA"/>
      </w:rPr>
    </w:lvl>
    <w:lvl w:ilvl="6" w:tplc="88B4FD9E">
      <w:numFmt w:val="bullet"/>
      <w:lvlText w:val="•"/>
      <w:lvlJc w:val="left"/>
      <w:pPr>
        <w:ind w:left="9688" w:hanging="202"/>
      </w:pPr>
      <w:rPr>
        <w:rFonts w:hint="default"/>
        <w:lang w:val="ru-RU" w:eastAsia="en-US" w:bidi="ar-SA"/>
      </w:rPr>
    </w:lvl>
    <w:lvl w:ilvl="7" w:tplc="5EC666E4">
      <w:numFmt w:val="bullet"/>
      <w:lvlText w:val="•"/>
      <w:lvlJc w:val="left"/>
      <w:pPr>
        <w:ind w:left="11286" w:hanging="202"/>
      </w:pPr>
      <w:rPr>
        <w:rFonts w:hint="default"/>
        <w:lang w:val="ru-RU" w:eastAsia="en-US" w:bidi="ar-SA"/>
      </w:rPr>
    </w:lvl>
    <w:lvl w:ilvl="8" w:tplc="B56C5F40">
      <w:numFmt w:val="bullet"/>
      <w:lvlText w:val="•"/>
      <w:lvlJc w:val="left"/>
      <w:pPr>
        <w:ind w:left="12884" w:hanging="202"/>
      </w:pPr>
      <w:rPr>
        <w:rFonts w:hint="default"/>
        <w:lang w:val="ru-RU" w:eastAsia="en-US" w:bidi="ar-SA"/>
      </w:rPr>
    </w:lvl>
  </w:abstractNum>
  <w:abstractNum w:abstractNumId="157">
    <w:nsid w:val="33B9726F"/>
    <w:multiLevelType w:val="hybridMultilevel"/>
    <w:tmpl w:val="A9D27BA4"/>
    <w:lvl w:ilvl="0" w:tplc="A5FC1D72">
      <w:numFmt w:val="bullet"/>
      <w:lvlText w:val="—"/>
      <w:lvlJc w:val="left"/>
      <w:pPr>
        <w:ind w:left="125" w:hanging="389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11C28DA2">
      <w:numFmt w:val="bullet"/>
      <w:lvlText w:val="•"/>
      <w:lvlJc w:val="left"/>
      <w:pPr>
        <w:ind w:left="353" w:hanging="389"/>
      </w:pPr>
      <w:rPr>
        <w:rFonts w:hint="default"/>
        <w:lang w:val="ru-RU" w:eastAsia="en-US" w:bidi="ar-SA"/>
      </w:rPr>
    </w:lvl>
    <w:lvl w:ilvl="2" w:tplc="0BD4277E">
      <w:numFmt w:val="bullet"/>
      <w:lvlText w:val="•"/>
      <w:lvlJc w:val="left"/>
      <w:pPr>
        <w:ind w:left="586" w:hanging="389"/>
      </w:pPr>
      <w:rPr>
        <w:rFonts w:hint="default"/>
        <w:lang w:val="ru-RU" w:eastAsia="en-US" w:bidi="ar-SA"/>
      </w:rPr>
    </w:lvl>
    <w:lvl w:ilvl="3" w:tplc="5BEE1380">
      <w:numFmt w:val="bullet"/>
      <w:lvlText w:val="•"/>
      <w:lvlJc w:val="left"/>
      <w:pPr>
        <w:ind w:left="819" w:hanging="389"/>
      </w:pPr>
      <w:rPr>
        <w:rFonts w:hint="default"/>
        <w:lang w:val="ru-RU" w:eastAsia="en-US" w:bidi="ar-SA"/>
      </w:rPr>
    </w:lvl>
    <w:lvl w:ilvl="4" w:tplc="5810BA94">
      <w:numFmt w:val="bullet"/>
      <w:lvlText w:val="•"/>
      <w:lvlJc w:val="left"/>
      <w:pPr>
        <w:ind w:left="1052" w:hanging="389"/>
      </w:pPr>
      <w:rPr>
        <w:rFonts w:hint="default"/>
        <w:lang w:val="ru-RU" w:eastAsia="en-US" w:bidi="ar-SA"/>
      </w:rPr>
    </w:lvl>
    <w:lvl w:ilvl="5" w:tplc="4E8260EE">
      <w:numFmt w:val="bullet"/>
      <w:lvlText w:val="•"/>
      <w:lvlJc w:val="left"/>
      <w:pPr>
        <w:ind w:left="1285" w:hanging="389"/>
      </w:pPr>
      <w:rPr>
        <w:rFonts w:hint="default"/>
        <w:lang w:val="ru-RU" w:eastAsia="en-US" w:bidi="ar-SA"/>
      </w:rPr>
    </w:lvl>
    <w:lvl w:ilvl="6" w:tplc="ED00BC40">
      <w:numFmt w:val="bullet"/>
      <w:lvlText w:val="•"/>
      <w:lvlJc w:val="left"/>
      <w:pPr>
        <w:ind w:left="1518" w:hanging="389"/>
      </w:pPr>
      <w:rPr>
        <w:rFonts w:hint="default"/>
        <w:lang w:val="ru-RU" w:eastAsia="en-US" w:bidi="ar-SA"/>
      </w:rPr>
    </w:lvl>
    <w:lvl w:ilvl="7" w:tplc="91E0C2D2">
      <w:numFmt w:val="bullet"/>
      <w:lvlText w:val="•"/>
      <w:lvlJc w:val="left"/>
      <w:pPr>
        <w:ind w:left="1751" w:hanging="389"/>
      </w:pPr>
      <w:rPr>
        <w:rFonts w:hint="default"/>
        <w:lang w:val="ru-RU" w:eastAsia="en-US" w:bidi="ar-SA"/>
      </w:rPr>
    </w:lvl>
    <w:lvl w:ilvl="8" w:tplc="95600716">
      <w:numFmt w:val="bullet"/>
      <w:lvlText w:val="•"/>
      <w:lvlJc w:val="left"/>
      <w:pPr>
        <w:ind w:left="1984" w:hanging="389"/>
      </w:pPr>
      <w:rPr>
        <w:rFonts w:hint="default"/>
        <w:lang w:val="ru-RU" w:eastAsia="en-US" w:bidi="ar-SA"/>
      </w:rPr>
    </w:lvl>
  </w:abstractNum>
  <w:abstractNum w:abstractNumId="158">
    <w:nsid w:val="33CF390A"/>
    <w:multiLevelType w:val="hybridMultilevel"/>
    <w:tmpl w:val="D584C59E"/>
    <w:lvl w:ilvl="0" w:tplc="F5881C5A">
      <w:start w:val="1"/>
      <w:numFmt w:val="decimal"/>
      <w:lvlText w:val="%1."/>
      <w:lvlJc w:val="left"/>
      <w:pPr>
        <w:ind w:left="956" w:hanging="164"/>
        <w:jc w:val="left"/>
      </w:pPr>
      <w:rPr>
        <w:rFonts w:hint="default"/>
        <w:w w:val="81"/>
        <w:lang w:val="ru-RU" w:eastAsia="en-US" w:bidi="ar-SA"/>
      </w:rPr>
    </w:lvl>
    <w:lvl w:ilvl="1" w:tplc="33D2564A">
      <w:numFmt w:val="bullet"/>
      <w:lvlText w:val="•"/>
      <w:lvlJc w:val="left"/>
      <w:pPr>
        <w:ind w:left="2472" w:hanging="164"/>
      </w:pPr>
      <w:rPr>
        <w:rFonts w:hint="default"/>
        <w:lang w:val="ru-RU" w:eastAsia="en-US" w:bidi="ar-SA"/>
      </w:rPr>
    </w:lvl>
    <w:lvl w:ilvl="2" w:tplc="A70AA8E0">
      <w:numFmt w:val="bullet"/>
      <w:lvlText w:val="•"/>
      <w:lvlJc w:val="left"/>
      <w:pPr>
        <w:ind w:left="3984" w:hanging="164"/>
      </w:pPr>
      <w:rPr>
        <w:rFonts w:hint="default"/>
        <w:lang w:val="ru-RU" w:eastAsia="en-US" w:bidi="ar-SA"/>
      </w:rPr>
    </w:lvl>
    <w:lvl w:ilvl="3" w:tplc="2AD46A8A">
      <w:numFmt w:val="bullet"/>
      <w:lvlText w:val="•"/>
      <w:lvlJc w:val="left"/>
      <w:pPr>
        <w:ind w:left="5496" w:hanging="164"/>
      </w:pPr>
      <w:rPr>
        <w:rFonts w:hint="default"/>
        <w:lang w:val="ru-RU" w:eastAsia="en-US" w:bidi="ar-SA"/>
      </w:rPr>
    </w:lvl>
    <w:lvl w:ilvl="4" w:tplc="8EB8C99A">
      <w:numFmt w:val="bullet"/>
      <w:lvlText w:val="•"/>
      <w:lvlJc w:val="left"/>
      <w:pPr>
        <w:ind w:left="7008" w:hanging="164"/>
      </w:pPr>
      <w:rPr>
        <w:rFonts w:hint="default"/>
        <w:lang w:val="ru-RU" w:eastAsia="en-US" w:bidi="ar-SA"/>
      </w:rPr>
    </w:lvl>
    <w:lvl w:ilvl="5" w:tplc="90B29094">
      <w:numFmt w:val="bullet"/>
      <w:lvlText w:val="•"/>
      <w:lvlJc w:val="left"/>
      <w:pPr>
        <w:ind w:left="8520" w:hanging="164"/>
      </w:pPr>
      <w:rPr>
        <w:rFonts w:hint="default"/>
        <w:lang w:val="ru-RU" w:eastAsia="en-US" w:bidi="ar-SA"/>
      </w:rPr>
    </w:lvl>
    <w:lvl w:ilvl="6" w:tplc="242AB8A2">
      <w:numFmt w:val="bullet"/>
      <w:lvlText w:val="•"/>
      <w:lvlJc w:val="left"/>
      <w:pPr>
        <w:ind w:left="10032" w:hanging="164"/>
      </w:pPr>
      <w:rPr>
        <w:rFonts w:hint="default"/>
        <w:lang w:val="ru-RU" w:eastAsia="en-US" w:bidi="ar-SA"/>
      </w:rPr>
    </w:lvl>
    <w:lvl w:ilvl="7" w:tplc="D0AA7FFE">
      <w:numFmt w:val="bullet"/>
      <w:lvlText w:val="•"/>
      <w:lvlJc w:val="left"/>
      <w:pPr>
        <w:ind w:left="11544" w:hanging="164"/>
      </w:pPr>
      <w:rPr>
        <w:rFonts w:hint="default"/>
        <w:lang w:val="ru-RU" w:eastAsia="en-US" w:bidi="ar-SA"/>
      </w:rPr>
    </w:lvl>
    <w:lvl w:ilvl="8" w:tplc="B8B8DB0A">
      <w:numFmt w:val="bullet"/>
      <w:lvlText w:val="•"/>
      <w:lvlJc w:val="left"/>
      <w:pPr>
        <w:ind w:left="13056" w:hanging="164"/>
      </w:pPr>
      <w:rPr>
        <w:rFonts w:hint="default"/>
        <w:lang w:val="ru-RU" w:eastAsia="en-US" w:bidi="ar-SA"/>
      </w:rPr>
    </w:lvl>
  </w:abstractNum>
  <w:abstractNum w:abstractNumId="159">
    <w:nsid w:val="33D77945"/>
    <w:multiLevelType w:val="hybridMultilevel"/>
    <w:tmpl w:val="18688EBE"/>
    <w:lvl w:ilvl="0" w:tplc="9CE20D50">
      <w:numFmt w:val="bullet"/>
      <w:lvlText w:val=""/>
      <w:lvlJc w:val="left"/>
      <w:pPr>
        <w:ind w:left="122" w:hanging="1133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310ABB7A">
      <w:numFmt w:val="bullet"/>
      <w:lvlText w:val="•"/>
      <w:lvlJc w:val="left"/>
      <w:pPr>
        <w:ind w:left="358" w:hanging="1133"/>
      </w:pPr>
      <w:rPr>
        <w:rFonts w:hint="default"/>
        <w:lang w:val="ru-RU" w:eastAsia="en-US" w:bidi="ar-SA"/>
      </w:rPr>
    </w:lvl>
    <w:lvl w:ilvl="2" w:tplc="AD9A8418">
      <w:numFmt w:val="bullet"/>
      <w:lvlText w:val="•"/>
      <w:lvlJc w:val="left"/>
      <w:pPr>
        <w:ind w:left="597" w:hanging="1133"/>
      </w:pPr>
      <w:rPr>
        <w:rFonts w:hint="default"/>
        <w:lang w:val="ru-RU" w:eastAsia="en-US" w:bidi="ar-SA"/>
      </w:rPr>
    </w:lvl>
    <w:lvl w:ilvl="3" w:tplc="0FC8BA20">
      <w:numFmt w:val="bullet"/>
      <w:lvlText w:val="•"/>
      <w:lvlJc w:val="left"/>
      <w:pPr>
        <w:ind w:left="836" w:hanging="1133"/>
      </w:pPr>
      <w:rPr>
        <w:rFonts w:hint="default"/>
        <w:lang w:val="ru-RU" w:eastAsia="en-US" w:bidi="ar-SA"/>
      </w:rPr>
    </w:lvl>
    <w:lvl w:ilvl="4" w:tplc="130E78DC">
      <w:numFmt w:val="bullet"/>
      <w:lvlText w:val="•"/>
      <w:lvlJc w:val="left"/>
      <w:pPr>
        <w:ind w:left="1075" w:hanging="1133"/>
      </w:pPr>
      <w:rPr>
        <w:rFonts w:hint="default"/>
        <w:lang w:val="ru-RU" w:eastAsia="en-US" w:bidi="ar-SA"/>
      </w:rPr>
    </w:lvl>
    <w:lvl w:ilvl="5" w:tplc="10282EEA">
      <w:numFmt w:val="bullet"/>
      <w:lvlText w:val="•"/>
      <w:lvlJc w:val="left"/>
      <w:pPr>
        <w:ind w:left="1314" w:hanging="1133"/>
      </w:pPr>
      <w:rPr>
        <w:rFonts w:hint="default"/>
        <w:lang w:val="ru-RU" w:eastAsia="en-US" w:bidi="ar-SA"/>
      </w:rPr>
    </w:lvl>
    <w:lvl w:ilvl="6" w:tplc="289E957E">
      <w:numFmt w:val="bullet"/>
      <w:lvlText w:val="•"/>
      <w:lvlJc w:val="left"/>
      <w:pPr>
        <w:ind w:left="1552" w:hanging="1133"/>
      </w:pPr>
      <w:rPr>
        <w:rFonts w:hint="default"/>
        <w:lang w:val="ru-RU" w:eastAsia="en-US" w:bidi="ar-SA"/>
      </w:rPr>
    </w:lvl>
    <w:lvl w:ilvl="7" w:tplc="96DE4746">
      <w:numFmt w:val="bullet"/>
      <w:lvlText w:val="•"/>
      <w:lvlJc w:val="left"/>
      <w:pPr>
        <w:ind w:left="1791" w:hanging="1133"/>
      </w:pPr>
      <w:rPr>
        <w:rFonts w:hint="default"/>
        <w:lang w:val="ru-RU" w:eastAsia="en-US" w:bidi="ar-SA"/>
      </w:rPr>
    </w:lvl>
    <w:lvl w:ilvl="8" w:tplc="B9BCD4EC">
      <w:numFmt w:val="bullet"/>
      <w:lvlText w:val="•"/>
      <w:lvlJc w:val="left"/>
      <w:pPr>
        <w:ind w:left="2030" w:hanging="1133"/>
      </w:pPr>
      <w:rPr>
        <w:rFonts w:hint="default"/>
        <w:lang w:val="ru-RU" w:eastAsia="en-US" w:bidi="ar-SA"/>
      </w:rPr>
    </w:lvl>
  </w:abstractNum>
  <w:abstractNum w:abstractNumId="160">
    <w:nsid w:val="33F02FE1"/>
    <w:multiLevelType w:val="hybridMultilevel"/>
    <w:tmpl w:val="22B005DC"/>
    <w:lvl w:ilvl="0" w:tplc="1DA6C362">
      <w:start w:val="4"/>
      <w:numFmt w:val="decimal"/>
      <w:lvlText w:val="%1."/>
      <w:lvlJc w:val="left"/>
      <w:pPr>
        <w:ind w:left="2209" w:hanging="708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F84C0A36">
      <w:numFmt w:val="bullet"/>
      <w:lvlText w:val="•"/>
      <w:lvlJc w:val="left"/>
      <w:pPr>
        <w:ind w:left="3588" w:hanging="708"/>
      </w:pPr>
      <w:rPr>
        <w:rFonts w:hint="default"/>
        <w:lang w:val="ru-RU" w:eastAsia="en-US" w:bidi="ar-SA"/>
      </w:rPr>
    </w:lvl>
    <w:lvl w:ilvl="2" w:tplc="3AE010E2">
      <w:numFmt w:val="bullet"/>
      <w:lvlText w:val="•"/>
      <w:lvlJc w:val="left"/>
      <w:pPr>
        <w:ind w:left="4976" w:hanging="708"/>
      </w:pPr>
      <w:rPr>
        <w:rFonts w:hint="default"/>
        <w:lang w:val="ru-RU" w:eastAsia="en-US" w:bidi="ar-SA"/>
      </w:rPr>
    </w:lvl>
    <w:lvl w:ilvl="3" w:tplc="FA8EE748">
      <w:numFmt w:val="bullet"/>
      <w:lvlText w:val="•"/>
      <w:lvlJc w:val="left"/>
      <w:pPr>
        <w:ind w:left="6364" w:hanging="708"/>
      </w:pPr>
      <w:rPr>
        <w:rFonts w:hint="default"/>
        <w:lang w:val="ru-RU" w:eastAsia="en-US" w:bidi="ar-SA"/>
      </w:rPr>
    </w:lvl>
    <w:lvl w:ilvl="4" w:tplc="7B7CA2D2">
      <w:numFmt w:val="bullet"/>
      <w:lvlText w:val="•"/>
      <w:lvlJc w:val="left"/>
      <w:pPr>
        <w:ind w:left="7752" w:hanging="708"/>
      </w:pPr>
      <w:rPr>
        <w:rFonts w:hint="default"/>
        <w:lang w:val="ru-RU" w:eastAsia="en-US" w:bidi="ar-SA"/>
      </w:rPr>
    </w:lvl>
    <w:lvl w:ilvl="5" w:tplc="030898BC">
      <w:numFmt w:val="bullet"/>
      <w:lvlText w:val="•"/>
      <w:lvlJc w:val="left"/>
      <w:pPr>
        <w:ind w:left="9140" w:hanging="708"/>
      </w:pPr>
      <w:rPr>
        <w:rFonts w:hint="default"/>
        <w:lang w:val="ru-RU" w:eastAsia="en-US" w:bidi="ar-SA"/>
      </w:rPr>
    </w:lvl>
    <w:lvl w:ilvl="6" w:tplc="E7A68F50">
      <w:numFmt w:val="bullet"/>
      <w:lvlText w:val="•"/>
      <w:lvlJc w:val="left"/>
      <w:pPr>
        <w:ind w:left="10528" w:hanging="708"/>
      </w:pPr>
      <w:rPr>
        <w:rFonts w:hint="default"/>
        <w:lang w:val="ru-RU" w:eastAsia="en-US" w:bidi="ar-SA"/>
      </w:rPr>
    </w:lvl>
    <w:lvl w:ilvl="7" w:tplc="821E3724">
      <w:numFmt w:val="bullet"/>
      <w:lvlText w:val="•"/>
      <w:lvlJc w:val="left"/>
      <w:pPr>
        <w:ind w:left="11916" w:hanging="708"/>
      </w:pPr>
      <w:rPr>
        <w:rFonts w:hint="default"/>
        <w:lang w:val="ru-RU" w:eastAsia="en-US" w:bidi="ar-SA"/>
      </w:rPr>
    </w:lvl>
    <w:lvl w:ilvl="8" w:tplc="BE7636FC">
      <w:numFmt w:val="bullet"/>
      <w:lvlText w:val="•"/>
      <w:lvlJc w:val="left"/>
      <w:pPr>
        <w:ind w:left="13304" w:hanging="708"/>
      </w:pPr>
      <w:rPr>
        <w:rFonts w:hint="default"/>
        <w:lang w:val="ru-RU" w:eastAsia="en-US" w:bidi="ar-SA"/>
      </w:rPr>
    </w:lvl>
  </w:abstractNum>
  <w:abstractNum w:abstractNumId="161">
    <w:nsid w:val="34527D41"/>
    <w:multiLevelType w:val="hybridMultilevel"/>
    <w:tmpl w:val="DA6E6A2E"/>
    <w:lvl w:ilvl="0" w:tplc="CACEE3A0">
      <w:numFmt w:val="bullet"/>
      <w:lvlText w:val="•"/>
      <w:lvlJc w:val="left"/>
      <w:pPr>
        <w:ind w:left="792" w:hanging="708"/>
      </w:pPr>
      <w:rPr>
        <w:rFonts w:ascii="Times New Roman" w:eastAsia="Times New Roman" w:hAnsi="Times New Roman" w:cs="Times New Roman" w:hint="default"/>
        <w:i/>
        <w:iCs/>
        <w:w w:val="100"/>
        <w:sz w:val="23"/>
        <w:szCs w:val="23"/>
        <w:lang w:val="ru-RU" w:eastAsia="en-US" w:bidi="ar-SA"/>
      </w:rPr>
    </w:lvl>
    <w:lvl w:ilvl="1" w:tplc="2C3432AA">
      <w:numFmt w:val="bullet"/>
      <w:lvlText w:val="•"/>
      <w:lvlJc w:val="left"/>
      <w:pPr>
        <w:ind w:left="2328" w:hanging="708"/>
      </w:pPr>
      <w:rPr>
        <w:rFonts w:hint="default"/>
        <w:lang w:val="ru-RU" w:eastAsia="en-US" w:bidi="ar-SA"/>
      </w:rPr>
    </w:lvl>
    <w:lvl w:ilvl="2" w:tplc="FF66B640">
      <w:numFmt w:val="bullet"/>
      <w:lvlText w:val="•"/>
      <w:lvlJc w:val="left"/>
      <w:pPr>
        <w:ind w:left="3856" w:hanging="708"/>
      </w:pPr>
      <w:rPr>
        <w:rFonts w:hint="default"/>
        <w:lang w:val="ru-RU" w:eastAsia="en-US" w:bidi="ar-SA"/>
      </w:rPr>
    </w:lvl>
    <w:lvl w:ilvl="3" w:tplc="4B28BFA2">
      <w:numFmt w:val="bullet"/>
      <w:lvlText w:val="•"/>
      <w:lvlJc w:val="left"/>
      <w:pPr>
        <w:ind w:left="5384" w:hanging="708"/>
      </w:pPr>
      <w:rPr>
        <w:rFonts w:hint="default"/>
        <w:lang w:val="ru-RU" w:eastAsia="en-US" w:bidi="ar-SA"/>
      </w:rPr>
    </w:lvl>
    <w:lvl w:ilvl="4" w:tplc="2E668128">
      <w:numFmt w:val="bullet"/>
      <w:lvlText w:val="•"/>
      <w:lvlJc w:val="left"/>
      <w:pPr>
        <w:ind w:left="6912" w:hanging="708"/>
      </w:pPr>
      <w:rPr>
        <w:rFonts w:hint="default"/>
        <w:lang w:val="ru-RU" w:eastAsia="en-US" w:bidi="ar-SA"/>
      </w:rPr>
    </w:lvl>
    <w:lvl w:ilvl="5" w:tplc="594C333C">
      <w:numFmt w:val="bullet"/>
      <w:lvlText w:val="•"/>
      <w:lvlJc w:val="left"/>
      <w:pPr>
        <w:ind w:left="8440" w:hanging="708"/>
      </w:pPr>
      <w:rPr>
        <w:rFonts w:hint="default"/>
        <w:lang w:val="ru-RU" w:eastAsia="en-US" w:bidi="ar-SA"/>
      </w:rPr>
    </w:lvl>
    <w:lvl w:ilvl="6" w:tplc="08DE7826">
      <w:numFmt w:val="bullet"/>
      <w:lvlText w:val="•"/>
      <w:lvlJc w:val="left"/>
      <w:pPr>
        <w:ind w:left="9968" w:hanging="708"/>
      </w:pPr>
      <w:rPr>
        <w:rFonts w:hint="default"/>
        <w:lang w:val="ru-RU" w:eastAsia="en-US" w:bidi="ar-SA"/>
      </w:rPr>
    </w:lvl>
    <w:lvl w:ilvl="7" w:tplc="C8A4D946">
      <w:numFmt w:val="bullet"/>
      <w:lvlText w:val="•"/>
      <w:lvlJc w:val="left"/>
      <w:pPr>
        <w:ind w:left="11496" w:hanging="708"/>
      </w:pPr>
      <w:rPr>
        <w:rFonts w:hint="default"/>
        <w:lang w:val="ru-RU" w:eastAsia="en-US" w:bidi="ar-SA"/>
      </w:rPr>
    </w:lvl>
    <w:lvl w:ilvl="8" w:tplc="E9A62360">
      <w:numFmt w:val="bullet"/>
      <w:lvlText w:val="•"/>
      <w:lvlJc w:val="left"/>
      <w:pPr>
        <w:ind w:left="13024" w:hanging="708"/>
      </w:pPr>
      <w:rPr>
        <w:rFonts w:hint="default"/>
        <w:lang w:val="ru-RU" w:eastAsia="en-US" w:bidi="ar-SA"/>
      </w:rPr>
    </w:lvl>
  </w:abstractNum>
  <w:abstractNum w:abstractNumId="162">
    <w:nsid w:val="34956315"/>
    <w:multiLevelType w:val="hybridMultilevel"/>
    <w:tmpl w:val="DDF00416"/>
    <w:lvl w:ilvl="0" w:tplc="21147220">
      <w:numFmt w:val="bullet"/>
      <w:lvlText w:val="-"/>
      <w:lvlJc w:val="left"/>
      <w:pPr>
        <w:ind w:left="120" w:hanging="708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CBCCC604">
      <w:numFmt w:val="bullet"/>
      <w:lvlText w:val="•"/>
      <w:lvlJc w:val="left"/>
      <w:pPr>
        <w:ind w:left="357" w:hanging="708"/>
      </w:pPr>
      <w:rPr>
        <w:rFonts w:hint="default"/>
        <w:lang w:val="ru-RU" w:eastAsia="en-US" w:bidi="ar-SA"/>
      </w:rPr>
    </w:lvl>
    <w:lvl w:ilvl="2" w:tplc="317003C4">
      <w:numFmt w:val="bullet"/>
      <w:lvlText w:val="•"/>
      <w:lvlJc w:val="left"/>
      <w:pPr>
        <w:ind w:left="594" w:hanging="708"/>
      </w:pPr>
      <w:rPr>
        <w:rFonts w:hint="default"/>
        <w:lang w:val="ru-RU" w:eastAsia="en-US" w:bidi="ar-SA"/>
      </w:rPr>
    </w:lvl>
    <w:lvl w:ilvl="3" w:tplc="C28E4C86">
      <w:numFmt w:val="bullet"/>
      <w:lvlText w:val="•"/>
      <w:lvlJc w:val="left"/>
      <w:pPr>
        <w:ind w:left="831" w:hanging="708"/>
      </w:pPr>
      <w:rPr>
        <w:rFonts w:hint="default"/>
        <w:lang w:val="ru-RU" w:eastAsia="en-US" w:bidi="ar-SA"/>
      </w:rPr>
    </w:lvl>
    <w:lvl w:ilvl="4" w:tplc="08E6D704">
      <w:numFmt w:val="bullet"/>
      <w:lvlText w:val="•"/>
      <w:lvlJc w:val="left"/>
      <w:pPr>
        <w:ind w:left="1068" w:hanging="708"/>
      </w:pPr>
      <w:rPr>
        <w:rFonts w:hint="default"/>
        <w:lang w:val="ru-RU" w:eastAsia="en-US" w:bidi="ar-SA"/>
      </w:rPr>
    </w:lvl>
    <w:lvl w:ilvl="5" w:tplc="5B66C96A">
      <w:numFmt w:val="bullet"/>
      <w:lvlText w:val="•"/>
      <w:lvlJc w:val="left"/>
      <w:pPr>
        <w:ind w:left="1305" w:hanging="708"/>
      </w:pPr>
      <w:rPr>
        <w:rFonts w:hint="default"/>
        <w:lang w:val="ru-RU" w:eastAsia="en-US" w:bidi="ar-SA"/>
      </w:rPr>
    </w:lvl>
    <w:lvl w:ilvl="6" w:tplc="90F6CA86">
      <w:numFmt w:val="bullet"/>
      <w:lvlText w:val="•"/>
      <w:lvlJc w:val="left"/>
      <w:pPr>
        <w:ind w:left="1542" w:hanging="708"/>
      </w:pPr>
      <w:rPr>
        <w:rFonts w:hint="default"/>
        <w:lang w:val="ru-RU" w:eastAsia="en-US" w:bidi="ar-SA"/>
      </w:rPr>
    </w:lvl>
    <w:lvl w:ilvl="7" w:tplc="276CDD06">
      <w:numFmt w:val="bullet"/>
      <w:lvlText w:val="•"/>
      <w:lvlJc w:val="left"/>
      <w:pPr>
        <w:ind w:left="1779" w:hanging="708"/>
      </w:pPr>
      <w:rPr>
        <w:rFonts w:hint="default"/>
        <w:lang w:val="ru-RU" w:eastAsia="en-US" w:bidi="ar-SA"/>
      </w:rPr>
    </w:lvl>
    <w:lvl w:ilvl="8" w:tplc="DF1E04E0">
      <w:numFmt w:val="bullet"/>
      <w:lvlText w:val="•"/>
      <w:lvlJc w:val="left"/>
      <w:pPr>
        <w:ind w:left="2016" w:hanging="708"/>
      </w:pPr>
      <w:rPr>
        <w:rFonts w:hint="default"/>
        <w:lang w:val="ru-RU" w:eastAsia="en-US" w:bidi="ar-SA"/>
      </w:rPr>
    </w:lvl>
  </w:abstractNum>
  <w:abstractNum w:abstractNumId="163">
    <w:nsid w:val="34A73990"/>
    <w:multiLevelType w:val="hybridMultilevel"/>
    <w:tmpl w:val="1E867F40"/>
    <w:lvl w:ilvl="0" w:tplc="574EC678">
      <w:numFmt w:val="bullet"/>
      <w:lvlText w:val="•"/>
      <w:lvlJc w:val="left"/>
      <w:pPr>
        <w:ind w:left="1076" w:hanging="264"/>
      </w:pPr>
      <w:rPr>
        <w:rFonts w:ascii="Times New Roman" w:eastAsia="Times New Roman" w:hAnsi="Times New Roman" w:cs="Times New Roman" w:hint="default"/>
        <w:i/>
        <w:iCs/>
        <w:w w:val="100"/>
        <w:sz w:val="23"/>
        <w:szCs w:val="23"/>
        <w:lang w:val="ru-RU" w:eastAsia="en-US" w:bidi="ar-SA"/>
      </w:rPr>
    </w:lvl>
    <w:lvl w:ilvl="1" w:tplc="6DD63DB2">
      <w:numFmt w:val="bullet"/>
      <w:lvlText w:val=""/>
      <w:lvlJc w:val="left"/>
      <w:pPr>
        <w:ind w:left="1501" w:hanging="708"/>
      </w:pPr>
      <w:rPr>
        <w:rFonts w:hint="default"/>
        <w:w w:val="93"/>
        <w:lang w:val="ru-RU" w:eastAsia="en-US" w:bidi="ar-SA"/>
      </w:rPr>
    </w:lvl>
    <w:lvl w:ilvl="2" w:tplc="5804E98C">
      <w:numFmt w:val="bullet"/>
      <w:lvlText w:val="•"/>
      <w:lvlJc w:val="left"/>
      <w:pPr>
        <w:ind w:left="3120" w:hanging="708"/>
      </w:pPr>
      <w:rPr>
        <w:rFonts w:hint="default"/>
        <w:lang w:val="ru-RU" w:eastAsia="en-US" w:bidi="ar-SA"/>
      </w:rPr>
    </w:lvl>
    <w:lvl w:ilvl="3" w:tplc="5CE4F4F6">
      <w:numFmt w:val="bullet"/>
      <w:lvlText w:val="•"/>
      <w:lvlJc w:val="left"/>
      <w:pPr>
        <w:ind w:left="4740" w:hanging="708"/>
      </w:pPr>
      <w:rPr>
        <w:rFonts w:hint="default"/>
        <w:lang w:val="ru-RU" w:eastAsia="en-US" w:bidi="ar-SA"/>
      </w:rPr>
    </w:lvl>
    <w:lvl w:ilvl="4" w:tplc="24925DA8">
      <w:numFmt w:val="bullet"/>
      <w:lvlText w:val="•"/>
      <w:lvlJc w:val="left"/>
      <w:pPr>
        <w:ind w:left="6360" w:hanging="708"/>
      </w:pPr>
      <w:rPr>
        <w:rFonts w:hint="default"/>
        <w:lang w:val="ru-RU" w:eastAsia="en-US" w:bidi="ar-SA"/>
      </w:rPr>
    </w:lvl>
    <w:lvl w:ilvl="5" w:tplc="7EC8655E">
      <w:numFmt w:val="bullet"/>
      <w:lvlText w:val="•"/>
      <w:lvlJc w:val="left"/>
      <w:pPr>
        <w:ind w:left="7980" w:hanging="708"/>
      </w:pPr>
      <w:rPr>
        <w:rFonts w:hint="default"/>
        <w:lang w:val="ru-RU" w:eastAsia="en-US" w:bidi="ar-SA"/>
      </w:rPr>
    </w:lvl>
    <w:lvl w:ilvl="6" w:tplc="1BF4A336">
      <w:numFmt w:val="bullet"/>
      <w:lvlText w:val="•"/>
      <w:lvlJc w:val="left"/>
      <w:pPr>
        <w:ind w:left="9600" w:hanging="708"/>
      </w:pPr>
      <w:rPr>
        <w:rFonts w:hint="default"/>
        <w:lang w:val="ru-RU" w:eastAsia="en-US" w:bidi="ar-SA"/>
      </w:rPr>
    </w:lvl>
    <w:lvl w:ilvl="7" w:tplc="F990CEBE">
      <w:numFmt w:val="bullet"/>
      <w:lvlText w:val="•"/>
      <w:lvlJc w:val="left"/>
      <w:pPr>
        <w:ind w:left="11220" w:hanging="708"/>
      </w:pPr>
      <w:rPr>
        <w:rFonts w:hint="default"/>
        <w:lang w:val="ru-RU" w:eastAsia="en-US" w:bidi="ar-SA"/>
      </w:rPr>
    </w:lvl>
    <w:lvl w:ilvl="8" w:tplc="FA505AD8">
      <w:numFmt w:val="bullet"/>
      <w:lvlText w:val="•"/>
      <w:lvlJc w:val="left"/>
      <w:pPr>
        <w:ind w:left="12840" w:hanging="708"/>
      </w:pPr>
      <w:rPr>
        <w:rFonts w:hint="default"/>
        <w:lang w:val="ru-RU" w:eastAsia="en-US" w:bidi="ar-SA"/>
      </w:rPr>
    </w:lvl>
  </w:abstractNum>
  <w:abstractNum w:abstractNumId="164">
    <w:nsid w:val="34B83F03"/>
    <w:multiLevelType w:val="hybridMultilevel"/>
    <w:tmpl w:val="429003C8"/>
    <w:lvl w:ilvl="0" w:tplc="80E8CF78">
      <w:start w:val="1"/>
      <w:numFmt w:val="decimal"/>
      <w:lvlText w:val="%1."/>
      <w:lvlJc w:val="left"/>
      <w:pPr>
        <w:ind w:left="120" w:hanging="14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16"/>
        <w:szCs w:val="16"/>
        <w:lang w:val="ru-RU" w:eastAsia="en-US" w:bidi="ar-SA"/>
      </w:rPr>
    </w:lvl>
    <w:lvl w:ilvl="1" w:tplc="E634E352">
      <w:numFmt w:val="bullet"/>
      <w:lvlText w:val="•"/>
      <w:lvlJc w:val="left"/>
      <w:pPr>
        <w:ind w:left="357" w:hanging="149"/>
      </w:pPr>
      <w:rPr>
        <w:rFonts w:hint="default"/>
        <w:lang w:val="ru-RU" w:eastAsia="en-US" w:bidi="ar-SA"/>
      </w:rPr>
    </w:lvl>
    <w:lvl w:ilvl="2" w:tplc="7E669F04">
      <w:numFmt w:val="bullet"/>
      <w:lvlText w:val="•"/>
      <w:lvlJc w:val="left"/>
      <w:pPr>
        <w:ind w:left="594" w:hanging="149"/>
      </w:pPr>
      <w:rPr>
        <w:rFonts w:hint="default"/>
        <w:lang w:val="ru-RU" w:eastAsia="en-US" w:bidi="ar-SA"/>
      </w:rPr>
    </w:lvl>
    <w:lvl w:ilvl="3" w:tplc="C87A7344">
      <w:numFmt w:val="bullet"/>
      <w:lvlText w:val="•"/>
      <w:lvlJc w:val="left"/>
      <w:pPr>
        <w:ind w:left="831" w:hanging="149"/>
      </w:pPr>
      <w:rPr>
        <w:rFonts w:hint="default"/>
        <w:lang w:val="ru-RU" w:eastAsia="en-US" w:bidi="ar-SA"/>
      </w:rPr>
    </w:lvl>
    <w:lvl w:ilvl="4" w:tplc="62B2DF30">
      <w:numFmt w:val="bullet"/>
      <w:lvlText w:val="•"/>
      <w:lvlJc w:val="left"/>
      <w:pPr>
        <w:ind w:left="1068" w:hanging="149"/>
      </w:pPr>
      <w:rPr>
        <w:rFonts w:hint="default"/>
        <w:lang w:val="ru-RU" w:eastAsia="en-US" w:bidi="ar-SA"/>
      </w:rPr>
    </w:lvl>
    <w:lvl w:ilvl="5" w:tplc="F38040A4">
      <w:numFmt w:val="bullet"/>
      <w:lvlText w:val="•"/>
      <w:lvlJc w:val="left"/>
      <w:pPr>
        <w:ind w:left="1305" w:hanging="149"/>
      </w:pPr>
      <w:rPr>
        <w:rFonts w:hint="default"/>
        <w:lang w:val="ru-RU" w:eastAsia="en-US" w:bidi="ar-SA"/>
      </w:rPr>
    </w:lvl>
    <w:lvl w:ilvl="6" w:tplc="5376637A">
      <w:numFmt w:val="bullet"/>
      <w:lvlText w:val="•"/>
      <w:lvlJc w:val="left"/>
      <w:pPr>
        <w:ind w:left="1542" w:hanging="149"/>
      </w:pPr>
      <w:rPr>
        <w:rFonts w:hint="default"/>
        <w:lang w:val="ru-RU" w:eastAsia="en-US" w:bidi="ar-SA"/>
      </w:rPr>
    </w:lvl>
    <w:lvl w:ilvl="7" w:tplc="B6348AEC">
      <w:numFmt w:val="bullet"/>
      <w:lvlText w:val="•"/>
      <w:lvlJc w:val="left"/>
      <w:pPr>
        <w:ind w:left="1779" w:hanging="149"/>
      </w:pPr>
      <w:rPr>
        <w:rFonts w:hint="default"/>
        <w:lang w:val="ru-RU" w:eastAsia="en-US" w:bidi="ar-SA"/>
      </w:rPr>
    </w:lvl>
    <w:lvl w:ilvl="8" w:tplc="2782F3C0">
      <w:numFmt w:val="bullet"/>
      <w:lvlText w:val="•"/>
      <w:lvlJc w:val="left"/>
      <w:pPr>
        <w:ind w:left="2016" w:hanging="149"/>
      </w:pPr>
      <w:rPr>
        <w:rFonts w:hint="default"/>
        <w:lang w:val="ru-RU" w:eastAsia="en-US" w:bidi="ar-SA"/>
      </w:rPr>
    </w:lvl>
  </w:abstractNum>
  <w:abstractNum w:abstractNumId="165">
    <w:nsid w:val="3506716E"/>
    <w:multiLevelType w:val="hybridMultilevel"/>
    <w:tmpl w:val="938E24EC"/>
    <w:lvl w:ilvl="0" w:tplc="CDD62A4A">
      <w:numFmt w:val="bullet"/>
      <w:lvlText w:val=""/>
      <w:lvlJc w:val="left"/>
      <w:pPr>
        <w:ind w:left="792" w:hanging="360"/>
      </w:pPr>
      <w:rPr>
        <w:rFonts w:hint="default"/>
        <w:w w:val="100"/>
        <w:lang w:val="ru-RU" w:eastAsia="en-US" w:bidi="ar-SA"/>
      </w:rPr>
    </w:lvl>
    <w:lvl w:ilvl="1" w:tplc="ABB81E3C">
      <w:numFmt w:val="bullet"/>
      <w:lvlText w:val="•"/>
      <w:lvlJc w:val="left"/>
      <w:pPr>
        <w:ind w:left="2328" w:hanging="360"/>
      </w:pPr>
      <w:rPr>
        <w:rFonts w:hint="default"/>
        <w:lang w:val="ru-RU" w:eastAsia="en-US" w:bidi="ar-SA"/>
      </w:rPr>
    </w:lvl>
    <w:lvl w:ilvl="2" w:tplc="315CEAB6">
      <w:numFmt w:val="bullet"/>
      <w:lvlText w:val="•"/>
      <w:lvlJc w:val="left"/>
      <w:pPr>
        <w:ind w:left="3856" w:hanging="360"/>
      </w:pPr>
      <w:rPr>
        <w:rFonts w:hint="default"/>
        <w:lang w:val="ru-RU" w:eastAsia="en-US" w:bidi="ar-SA"/>
      </w:rPr>
    </w:lvl>
    <w:lvl w:ilvl="3" w:tplc="FC6433B2">
      <w:numFmt w:val="bullet"/>
      <w:lvlText w:val="•"/>
      <w:lvlJc w:val="left"/>
      <w:pPr>
        <w:ind w:left="5384" w:hanging="360"/>
      </w:pPr>
      <w:rPr>
        <w:rFonts w:hint="default"/>
        <w:lang w:val="ru-RU" w:eastAsia="en-US" w:bidi="ar-SA"/>
      </w:rPr>
    </w:lvl>
    <w:lvl w:ilvl="4" w:tplc="A54C043E">
      <w:numFmt w:val="bullet"/>
      <w:lvlText w:val="•"/>
      <w:lvlJc w:val="left"/>
      <w:pPr>
        <w:ind w:left="6912" w:hanging="360"/>
      </w:pPr>
      <w:rPr>
        <w:rFonts w:hint="default"/>
        <w:lang w:val="ru-RU" w:eastAsia="en-US" w:bidi="ar-SA"/>
      </w:rPr>
    </w:lvl>
    <w:lvl w:ilvl="5" w:tplc="31969354">
      <w:numFmt w:val="bullet"/>
      <w:lvlText w:val="•"/>
      <w:lvlJc w:val="left"/>
      <w:pPr>
        <w:ind w:left="8440" w:hanging="360"/>
      </w:pPr>
      <w:rPr>
        <w:rFonts w:hint="default"/>
        <w:lang w:val="ru-RU" w:eastAsia="en-US" w:bidi="ar-SA"/>
      </w:rPr>
    </w:lvl>
    <w:lvl w:ilvl="6" w:tplc="7B26D068">
      <w:numFmt w:val="bullet"/>
      <w:lvlText w:val="•"/>
      <w:lvlJc w:val="left"/>
      <w:pPr>
        <w:ind w:left="9968" w:hanging="360"/>
      </w:pPr>
      <w:rPr>
        <w:rFonts w:hint="default"/>
        <w:lang w:val="ru-RU" w:eastAsia="en-US" w:bidi="ar-SA"/>
      </w:rPr>
    </w:lvl>
    <w:lvl w:ilvl="7" w:tplc="BA54CAFC">
      <w:numFmt w:val="bullet"/>
      <w:lvlText w:val="•"/>
      <w:lvlJc w:val="left"/>
      <w:pPr>
        <w:ind w:left="11496" w:hanging="360"/>
      </w:pPr>
      <w:rPr>
        <w:rFonts w:hint="default"/>
        <w:lang w:val="ru-RU" w:eastAsia="en-US" w:bidi="ar-SA"/>
      </w:rPr>
    </w:lvl>
    <w:lvl w:ilvl="8" w:tplc="CE26449E">
      <w:numFmt w:val="bullet"/>
      <w:lvlText w:val="•"/>
      <w:lvlJc w:val="left"/>
      <w:pPr>
        <w:ind w:left="13024" w:hanging="360"/>
      </w:pPr>
      <w:rPr>
        <w:rFonts w:hint="default"/>
        <w:lang w:val="ru-RU" w:eastAsia="en-US" w:bidi="ar-SA"/>
      </w:rPr>
    </w:lvl>
  </w:abstractNum>
  <w:abstractNum w:abstractNumId="166">
    <w:nsid w:val="357D3460"/>
    <w:multiLevelType w:val="hybridMultilevel"/>
    <w:tmpl w:val="2BC6C0E8"/>
    <w:lvl w:ilvl="0" w:tplc="2C669C8C">
      <w:numFmt w:val="bullet"/>
      <w:lvlText w:val=""/>
      <w:lvlJc w:val="left"/>
      <w:pPr>
        <w:ind w:left="120" w:hanging="1134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24C4F39A">
      <w:numFmt w:val="bullet"/>
      <w:lvlText w:val="•"/>
      <w:lvlJc w:val="left"/>
      <w:pPr>
        <w:ind w:left="391" w:hanging="1134"/>
      </w:pPr>
      <w:rPr>
        <w:rFonts w:hint="default"/>
        <w:lang w:val="ru-RU" w:eastAsia="en-US" w:bidi="ar-SA"/>
      </w:rPr>
    </w:lvl>
    <w:lvl w:ilvl="2" w:tplc="F6304B92">
      <w:numFmt w:val="bullet"/>
      <w:lvlText w:val="•"/>
      <w:lvlJc w:val="left"/>
      <w:pPr>
        <w:ind w:left="662" w:hanging="1134"/>
      </w:pPr>
      <w:rPr>
        <w:rFonts w:hint="default"/>
        <w:lang w:val="ru-RU" w:eastAsia="en-US" w:bidi="ar-SA"/>
      </w:rPr>
    </w:lvl>
    <w:lvl w:ilvl="3" w:tplc="85241C86">
      <w:numFmt w:val="bullet"/>
      <w:lvlText w:val="•"/>
      <w:lvlJc w:val="left"/>
      <w:pPr>
        <w:ind w:left="933" w:hanging="1134"/>
      </w:pPr>
      <w:rPr>
        <w:rFonts w:hint="default"/>
        <w:lang w:val="ru-RU" w:eastAsia="en-US" w:bidi="ar-SA"/>
      </w:rPr>
    </w:lvl>
    <w:lvl w:ilvl="4" w:tplc="AB84840A">
      <w:numFmt w:val="bullet"/>
      <w:lvlText w:val="•"/>
      <w:lvlJc w:val="left"/>
      <w:pPr>
        <w:ind w:left="1204" w:hanging="1134"/>
      </w:pPr>
      <w:rPr>
        <w:rFonts w:hint="default"/>
        <w:lang w:val="ru-RU" w:eastAsia="en-US" w:bidi="ar-SA"/>
      </w:rPr>
    </w:lvl>
    <w:lvl w:ilvl="5" w:tplc="0F988D2E">
      <w:numFmt w:val="bullet"/>
      <w:lvlText w:val="•"/>
      <w:lvlJc w:val="left"/>
      <w:pPr>
        <w:ind w:left="1475" w:hanging="1134"/>
      </w:pPr>
      <w:rPr>
        <w:rFonts w:hint="default"/>
        <w:lang w:val="ru-RU" w:eastAsia="en-US" w:bidi="ar-SA"/>
      </w:rPr>
    </w:lvl>
    <w:lvl w:ilvl="6" w:tplc="887CA464">
      <w:numFmt w:val="bullet"/>
      <w:lvlText w:val="•"/>
      <w:lvlJc w:val="left"/>
      <w:pPr>
        <w:ind w:left="1746" w:hanging="1134"/>
      </w:pPr>
      <w:rPr>
        <w:rFonts w:hint="default"/>
        <w:lang w:val="ru-RU" w:eastAsia="en-US" w:bidi="ar-SA"/>
      </w:rPr>
    </w:lvl>
    <w:lvl w:ilvl="7" w:tplc="32369EEE">
      <w:numFmt w:val="bullet"/>
      <w:lvlText w:val="•"/>
      <w:lvlJc w:val="left"/>
      <w:pPr>
        <w:ind w:left="2017" w:hanging="1134"/>
      </w:pPr>
      <w:rPr>
        <w:rFonts w:hint="default"/>
        <w:lang w:val="ru-RU" w:eastAsia="en-US" w:bidi="ar-SA"/>
      </w:rPr>
    </w:lvl>
    <w:lvl w:ilvl="8" w:tplc="7860851C">
      <w:numFmt w:val="bullet"/>
      <w:lvlText w:val="•"/>
      <w:lvlJc w:val="left"/>
      <w:pPr>
        <w:ind w:left="2288" w:hanging="1134"/>
      </w:pPr>
      <w:rPr>
        <w:rFonts w:hint="default"/>
        <w:lang w:val="ru-RU" w:eastAsia="en-US" w:bidi="ar-SA"/>
      </w:rPr>
    </w:lvl>
  </w:abstractNum>
  <w:abstractNum w:abstractNumId="167">
    <w:nsid w:val="35956649"/>
    <w:multiLevelType w:val="hybridMultilevel"/>
    <w:tmpl w:val="B4BC3498"/>
    <w:lvl w:ilvl="0" w:tplc="03BCC056">
      <w:start w:val="11"/>
      <w:numFmt w:val="decimal"/>
      <w:lvlText w:val="%1)"/>
      <w:lvlJc w:val="left"/>
      <w:pPr>
        <w:ind w:left="120" w:hanging="29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16"/>
        <w:szCs w:val="16"/>
        <w:lang w:val="ru-RU" w:eastAsia="en-US" w:bidi="ar-SA"/>
      </w:rPr>
    </w:lvl>
    <w:lvl w:ilvl="1" w:tplc="1D0E28E8">
      <w:numFmt w:val="bullet"/>
      <w:lvlText w:val="•"/>
      <w:lvlJc w:val="left"/>
      <w:pPr>
        <w:ind w:left="409" w:hanging="296"/>
      </w:pPr>
      <w:rPr>
        <w:rFonts w:hint="default"/>
        <w:lang w:val="ru-RU" w:eastAsia="en-US" w:bidi="ar-SA"/>
      </w:rPr>
    </w:lvl>
    <w:lvl w:ilvl="2" w:tplc="9A3216EC">
      <w:numFmt w:val="bullet"/>
      <w:lvlText w:val="•"/>
      <w:lvlJc w:val="left"/>
      <w:pPr>
        <w:ind w:left="698" w:hanging="296"/>
      </w:pPr>
      <w:rPr>
        <w:rFonts w:hint="default"/>
        <w:lang w:val="ru-RU" w:eastAsia="en-US" w:bidi="ar-SA"/>
      </w:rPr>
    </w:lvl>
    <w:lvl w:ilvl="3" w:tplc="CAF83CF2">
      <w:numFmt w:val="bullet"/>
      <w:lvlText w:val="•"/>
      <w:lvlJc w:val="left"/>
      <w:pPr>
        <w:ind w:left="987" w:hanging="296"/>
      </w:pPr>
      <w:rPr>
        <w:rFonts w:hint="default"/>
        <w:lang w:val="ru-RU" w:eastAsia="en-US" w:bidi="ar-SA"/>
      </w:rPr>
    </w:lvl>
    <w:lvl w:ilvl="4" w:tplc="8AE28A9A">
      <w:numFmt w:val="bullet"/>
      <w:lvlText w:val="•"/>
      <w:lvlJc w:val="left"/>
      <w:pPr>
        <w:ind w:left="1276" w:hanging="296"/>
      </w:pPr>
      <w:rPr>
        <w:rFonts w:hint="default"/>
        <w:lang w:val="ru-RU" w:eastAsia="en-US" w:bidi="ar-SA"/>
      </w:rPr>
    </w:lvl>
    <w:lvl w:ilvl="5" w:tplc="BDC848AA">
      <w:numFmt w:val="bullet"/>
      <w:lvlText w:val="•"/>
      <w:lvlJc w:val="left"/>
      <w:pPr>
        <w:ind w:left="1565" w:hanging="296"/>
      </w:pPr>
      <w:rPr>
        <w:rFonts w:hint="default"/>
        <w:lang w:val="ru-RU" w:eastAsia="en-US" w:bidi="ar-SA"/>
      </w:rPr>
    </w:lvl>
    <w:lvl w:ilvl="6" w:tplc="FB241F52">
      <w:numFmt w:val="bullet"/>
      <w:lvlText w:val="•"/>
      <w:lvlJc w:val="left"/>
      <w:pPr>
        <w:ind w:left="1854" w:hanging="296"/>
      </w:pPr>
      <w:rPr>
        <w:rFonts w:hint="default"/>
        <w:lang w:val="ru-RU" w:eastAsia="en-US" w:bidi="ar-SA"/>
      </w:rPr>
    </w:lvl>
    <w:lvl w:ilvl="7" w:tplc="F11ECC32">
      <w:numFmt w:val="bullet"/>
      <w:lvlText w:val="•"/>
      <w:lvlJc w:val="left"/>
      <w:pPr>
        <w:ind w:left="2143" w:hanging="296"/>
      </w:pPr>
      <w:rPr>
        <w:rFonts w:hint="default"/>
        <w:lang w:val="ru-RU" w:eastAsia="en-US" w:bidi="ar-SA"/>
      </w:rPr>
    </w:lvl>
    <w:lvl w:ilvl="8" w:tplc="59906D90">
      <w:numFmt w:val="bullet"/>
      <w:lvlText w:val="•"/>
      <w:lvlJc w:val="left"/>
      <w:pPr>
        <w:ind w:left="2432" w:hanging="296"/>
      </w:pPr>
      <w:rPr>
        <w:rFonts w:hint="default"/>
        <w:lang w:val="ru-RU" w:eastAsia="en-US" w:bidi="ar-SA"/>
      </w:rPr>
    </w:lvl>
  </w:abstractNum>
  <w:abstractNum w:abstractNumId="168">
    <w:nsid w:val="36AE7765"/>
    <w:multiLevelType w:val="hybridMultilevel"/>
    <w:tmpl w:val="6CA67AD4"/>
    <w:lvl w:ilvl="0" w:tplc="7E0878DC">
      <w:numFmt w:val="bullet"/>
      <w:lvlText w:val="•"/>
      <w:lvlJc w:val="left"/>
      <w:pPr>
        <w:ind w:left="792" w:hanging="708"/>
      </w:pPr>
      <w:rPr>
        <w:rFonts w:ascii="Times New Roman" w:eastAsia="Times New Roman" w:hAnsi="Times New Roman" w:cs="Times New Roman" w:hint="default"/>
        <w:i/>
        <w:iCs/>
        <w:w w:val="100"/>
        <w:sz w:val="23"/>
        <w:szCs w:val="23"/>
        <w:lang w:val="ru-RU" w:eastAsia="en-US" w:bidi="ar-SA"/>
      </w:rPr>
    </w:lvl>
    <w:lvl w:ilvl="1" w:tplc="08C01F8A">
      <w:numFmt w:val="bullet"/>
      <w:lvlText w:val="•"/>
      <w:lvlJc w:val="left"/>
      <w:pPr>
        <w:ind w:left="2328" w:hanging="708"/>
      </w:pPr>
      <w:rPr>
        <w:rFonts w:hint="default"/>
        <w:lang w:val="ru-RU" w:eastAsia="en-US" w:bidi="ar-SA"/>
      </w:rPr>
    </w:lvl>
    <w:lvl w:ilvl="2" w:tplc="5A90D118">
      <w:numFmt w:val="bullet"/>
      <w:lvlText w:val="•"/>
      <w:lvlJc w:val="left"/>
      <w:pPr>
        <w:ind w:left="3856" w:hanging="708"/>
      </w:pPr>
      <w:rPr>
        <w:rFonts w:hint="default"/>
        <w:lang w:val="ru-RU" w:eastAsia="en-US" w:bidi="ar-SA"/>
      </w:rPr>
    </w:lvl>
    <w:lvl w:ilvl="3" w:tplc="456C992C">
      <w:numFmt w:val="bullet"/>
      <w:lvlText w:val="•"/>
      <w:lvlJc w:val="left"/>
      <w:pPr>
        <w:ind w:left="5384" w:hanging="708"/>
      </w:pPr>
      <w:rPr>
        <w:rFonts w:hint="default"/>
        <w:lang w:val="ru-RU" w:eastAsia="en-US" w:bidi="ar-SA"/>
      </w:rPr>
    </w:lvl>
    <w:lvl w:ilvl="4" w:tplc="D60C386A">
      <w:numFmt w:val="bullet"/>
      <w:lvlText w:val="•"/>
      <w:lvlJc w:val="left"/>
      <w:pPr>
        <w:ind w:left="6912" w:hanging="708"/>
      </w:pPr>
      <w:rPr>
        <w:rFonts w:hint="default"/>
        <w:lang w:val="ru-RU" w:eastAsia="en-US" w:bidi="ar-SA"/>
      </w:rPr>
    </w:lvl>
    <w:lvl w:ilvl="5" w:tplc="85323C58">
      <w:numFmt w:val="bullet"/>
      <w:lvlText w:val="•"/>
      <w:lvlJc w:val="left"/>
      <w:pPr>
        <w:ind w:left="8440" w:hanging="708"/>
      </w:pPr>
      <w:rPr>
        <w:rFonts w:hint="default"/>
        <w:lang w:val="ru-RU" w:eastAsia="en-US" w:bidi="ar-SA"/>
      </w:rPr>
    </w:lvl>
    <w:lvl w:ilvl="6" w:tplc="4EEE4F3C">
      <w:numFmt w:val="bullet"/>
      <w:lvlText w:val="•"/>
      <w:lvlJc w:val="left"/>
      <w:pPr>
        <w:ind w:left="9968" w:hanging="708"/>
      </w:pPr>
      <w:rPr>
        <w:rFonts w:hint="default"/>
        <w:lang w:val="ru-RU" w:eastAsia="en-US" w:bidi="ar-SA"/>
      </w:rPr>
    </w:lvl>
    <w:lvl w:ilvl="7" w:tplc="322AD97E">
      <w:numFmt w:val="bullet"/>
      <w:lvlText w:val="•"/>
      <w:lvlJc w:val="left"/>
      <w:pPr>
        <w:ind w:left="11496" w:hanging="708"/>
      </w:pPr>
      <w:rPr>
        <w:rFonts w:hint="default"/>
        <w:lang w:val="ru-RU" w:eastAsia="en-US" w:bidi="ar-SA"/>
      </w:rPr>
    </w:lvl>
    <w:lvl w:ilvl="8" w:tplc="79BC82E0">
      <w:numFmt w:val="bullet"/>
      <w:lvlText w:val="•"/>
      <w:lvlJc w:val="left"/>
      <w:pPr>
        <w:ind w:left="13024" w:hanging="708"/>
      </w:pPr>
      <w:rPr>
        <w:rFonts w:hint="default"/>
        <w:lang w:val="ru-RU" w:eastAsia="en-US" w:bidi="ar-SA"/>
      </w:rPr>
    </w:lvl>
  </w:abstractNum>
  <w:abstractNum w:abstractNumId="169">
    <w:nsid w:val="36FC29B4"/>
    <w:multiLevelType w:val="hybridMultilevel"/>
    <w:tmpl w:val="4914E8D8"/>
    <w:lvl w:ilvl="0" w:tplc="3F38D94E">
      <w:numFmt w:val="bullet"/>
      <w:lvlText w:val="-"/>
      <w:lvlJc w:val="left"/>
      <w:pPr>
        <w:ind w:left="952" w:hanging="12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3E05B22">
      <w:numFmt w:val="bullet"/>
      <w:lvlText w:val="•"/>
      <w:lvlJc w:val="left"/>
      <w:pPr>
        <w:ind w:left="2182" w:hanging="123"/>
      </w:pPr>
      <w:rPr>
        <w:rFonts w:hint="default"/>
        <w:lang w:val="ru-RU" w:eastAsia="en-US" w:bidi="ar-SA"/>
      </w:rPr>
    </w:lvl>
    <w:lvl w:ilvl="2" w:tplc="8AD80088">
      <w:numFmt w:val="bullet"/>
      <w:lvlText w:val="•"/>
      <w:lvlJc w:val="left"/>
      <w:pPr>
        <w:ind w:left="3404" w:hanging="123"/>
      </w:pPr>
      <w:rPr>
        <w:rFonts w:hint="default"/>
        <w:lang w:val="ru-RU" w:eastAsia="en-US" w:bidi="ar-SA"/>
      </w:rPr>
    </w:lvl>
    <w:lvl w:ilvl="3" w:tplc="C106A712">
      <w:numFmt w:val="bullet"/>
      <w:lvlText w:val="•"/>
      <w:lvlJc w:val="left"/>
      <w:pPr>
        <w:ind w:left="4626" w:hanging="123"/>
      </w:pPr>
      <w:rPr>
        <w:rFonts w:hint="default"/>
        <w:lang w:val="ru-RU" w:eastAsia="en-US" w:bidi="ar-SA"/>
      </w:rPr>
    </w:lvl>
    <w:lvl w:ilvl="4" w:tplc="0CC4407A">
      <w:numFmt w:val="bullet"/>
      <w:lvlText w:val="•"/>
      <w:lvlJc w:val="left"/>
      <w:pPr>
        <w:ind w:left="5848" w:hanging="123"/>
      </w:pPr>
      <w:rPr>
        <w:rFonts w:hint="default"/>
        <w:lang w:val="ru-RU" w:eastAsia="en-US" w:bidi="ar-SA"/>
      </w:rPr>
    </w:lvl>
    <w:lvl w:ilvl="5" w:tplc="14C2C10E">
      <w:numFmt w:val="bullet"/>
      <w:lvlText w:val="•"/>
      <w:lvlJc w:val="left"/>
      <w:pPr>
        <w:ind w:left="7071" w:hanging="123"/>
      </w:pPr>
      <w:rPr>
        <w:rFonts w:hint="default"/>
        <w:lang w:val="ru-RU" w:eastAsia="en-US" w:bidi="ar-SA"/>
      </w:rPr>
    </w:lvl>
    <w:lvl w:ilvl="6" w:tplc="D2721FC0">
      <w:numFmt w:val="bullet"/>
      <w:lvlText w:val="•"/>
      <w:lvlJc w:val="left"/>
      <w:pPr>
        <w:ind w:left="8293" w:hanging="123"/>
      </w:pPr>
      <w:rPr>
        <w:rFonts w:hint="default"/>
        <w:lang w:val="ru-RU" w:eastAsia="en-US" w:bidi="ar-SA"/>
      </w:rPr>
    </w:lvl>
    <w:lvl w:ilvl="7" w:tplc="6B0043CA">
      <w:numFmt w:val="bullet"/>
      <w:lvlText w:val="•"/>
      <w:lvlJc w:val="left"/>
      <w:pPr>
        <w:ind w:left="9515" w:hanging="123"/>
      </w:pPr>
      <w:rPr>
        <w:rFonts w:hint="default"/>
        <w:lang w:val="ru-RU" w:eastAsia="en-US" w:bidi="ar-SA"/>
      </w:rPr>
    </w:lvl>
    <w:lvl w:ilvl="8" w:tplc="EC6A1FE8">
      <w:numFmt w:val="bullet"/>
      <w:lvlText w:val="•"/>
      <w:lvlJc w:val="left"/>
      <w:pPr>
        <w:ind w:left="10737" w:hanging="123"/>
      </w:pPr>
      <w:rPr>
        <w:rFonts w:hint="default"/>
        <w:lang w:val="ru-RU" w:eastAsia="en-US" w:bidi="ar-SA"/>
      </w:rPr>
    </w:lvl>
  </w:abstractNum>
  <w:abstractNum w:abstractNumId="170">
    <w:nsid w:val="372300AC"/>
    <w:multiLevelType w:val="hybridMultilevel"/>
    <w:tmpl w:val="C7245618"/>
    <w:lvl w:ilvl="0" w:tplc="61568FC2">
      <w:numFmt w:val="bullet"/>
      <w:lvlText w:val=""/>
      <w:lvlJc w:val="left"/>
      <w:pPr>
        <w:ind w:left="120" w:hanging="711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A55C3514">
      <w:numFmt w:val="bullet"/>
      <w:lvlText w:val="•"/>
      <w:lvlJc w:val="left"/>
      <w:pPr>
        <w:ind w:left="357" w:hanging="711"/>
      </w:pPr>
      <w:rPr>
        <w:rFonts w:hint="default"/>
        <w:lang w:val="ru-RU" w:eastAsia="en-US" w:bidi="ar-SA"/>
      </w:rPr>
    </w:lvl>
    <w:lvl w:ilvl="2" w:tplc="AD8697DC">
      <w:numFmt w:val="bullet"/>
      <w:lvlText w:val="•"/>
      <w:lvlJc w:val="left"/>
      <w:pPr>
        <w:ind w:left="594" w:hanging="711"/>
      </w:pPr>
      <w:rPr>
        <w:rFonts w:hint="default"/>
        <w:lang w:val="ru-RU" w:eastAsia="en-US" w:bidi="ar-SA"/>
      </w:rPr>
    </w:lvl>
    <w:lvl w:ilvl="3" w:tplc="4A3420FE">
      <w:numFmt w:val="bullet"/>
      <w:lvlText w:val="•"/>
      <w:lvlJc w:val="left"/>
      <w:pPr>
        <w:ind w:left="831" w:hanging="711"/>
      </w:pPr>
      <w:rPr>
        <w:rFonts w:hint="default"/>
        <w:lang w:val="ru-RU" w:eastAsia="en-US" w:bidi="ar-SA"/>
      </w:rPr>
    </w:lvl>
    <w:lvl w:ilvl="4" w:tplc="02502596">
      <w:numFmt w:val="bullet"/>
      <w:lvlText w:val="•"/>
      <w:lvlJc w:val="left"/>
      <w:pPr>
        <w:ind w:left="1068" w:hanging="711"/>
      </w:pPr>
      <w:rPr>
        <w:rFonts w:hint="default"/>
        <w:lang w:val="ru-RU" w:eastAsia="en-US" w:bidi="ar-SA"/>
      </w:rPr>
    </w:lvl>
    <w:lvl w:ilvl="5" w:tplc="72DCC99E">
      <w:numFmt w:val="bullet"/>
      <w:lvlText w:val="•"/>
      <w:lvlJc w:val="left"/>
      <w:pPr>
        <w:ind w:left="1305" w:hanging="711"/>
      </w:pPr>
      <w:rPr>
        <w:rFonts w:hint="default"/>
        <w:lang w:val="ru-RU" w:eastAsia="en-US" w:bidi="ar-SA"/>
      </w:rPr>
    </w:lvl>
    <w:lvl w:ilvl="6" w:tplc="5120A4B4">
      <w:numFmt w:val="bullet"/>
      <w:lvlText w:val="•"/>
      <w:lvlJc w:val="left"/>
      <w:pPr>
        <w:ind w:left="1542" w:hanging="711"/>
      </w:pPr>
      <w:rPr>
        <w:rFonts w:hint="default"/>
        <w:lang w:val="ru-RU" w:eastAsia="en-US" w:bidi="ar-SA"/>
      </w:rPr>
    </w:lvl>
    <w:lvl w:ilvl="7" w:tplc="FC96AA0C">
      <w:numFmt w:val="bullet"/>
      <w:lvlText w:val="•"/>
      <w:lvlJc w:val="left"/>
      <w:pPr>
        <w:ind w:left="1779" w:hanging="711"/>
      </w:pPr>
      <w:rPr>
        <w:rFonts w:hint="default"/>
        <w:lang w:val="ru-RU" w:eastAsia="en-US" w:bidi="ar-SA"/>
      </w:rPr>
    </w:lvl>
    <w:lvl w:ilvl="8" w:tplc="20A8571E">
      <w:numFmt w:val="bullet"/>
      <w:lvlText w:val="•"/>
      <w:lvlJc w:val="left"/>
      <w:pPr>
        <w:ind w:left="2016" w:hanging="711"/>
      </w:pPr>
      <w:rPr>
        <w:rFonts w:hint="default"/>
        <w:lang w:val="ru-RU" w:eastAsia="en-US" w:bidi="ar-SA"/>
      </w:rPr>
    </w:lvl>
  </w:abstractNum>
  <w:abstractNum w:abstractNumId="171">
    <w:nsid w:val="379E5A34"/>
    <w:multiLevelType w:val="hybridMultilevel"/>
    <w:tmpl w:val="B11CEEA6"/>
    <w:lvl w:ilvl="0" w:tplc="ECF4F460">
      <w:numFmt w:val="bullet"/>
      <w:lvlText w:val="-"/>
      <w:lvlJc w:val="left"/>
      <w:pPr>
        <w:ind w:left="122" w:hanging="27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B64CF3B4">
      <w:numFmt w:val="bullet"/>
      <w:lvlText w:val="•"/>
      <w:lvlJc w:val="left"/>
      <w:pPr>
        <w:ind w:left="358" w:hanging="274"/>
      </w:pPr>
      <w:rPr>
        <w:rFonts w:hint="default"/>
        <w:lang w:val="ru-RU" w:eastAsia="en-US" w:bidi="ar-SA"/>
      </w:rPr>
    </w:lvl>
    <w:lvl w:ilvl="2" w:tplc="D8DCF15A">
      <w:numFmt w:val="bullet"/>
      <w:lvlText w:val="•"/>
      <w:lvlJc w:val="left"/>
      <w:pPr>
        <w:ind w:left="597" w:hanging="274"/>
      </w:pPr>
      <w:rPr>
        <w:rFonts w:hint="default"/>
        <w:lang w:val="ru-RU" w:eastAsia="en-US" w:bidi="ar-SA"/>
      </w:rPr>
    </w:lvl>
    <w:lvl w:ilvl="3" w:tplc="8F5647F4">
      <w:numFmt w:val="bullet"/>
      <w:lvlText w:val="•"/>
      <w:lvlJc w:val="left"/>
      <w:pPr>
        <w:ind w:left="836" w:hanging="274"/>
      </w:pPr>
      <w:rPr>
        <w:rFonts w:hint="default"/>
        <w:lang w:val="ru-RU" w:eastAsia="en-US" w:bidi="ar-SA"/>
      </w:rPr>
    </w:lvl>
    <w:lvl w:ilvl="4" w:tplc="B17C8F66">
      <w:numFmt w:val="bullet"/>
      <w:lvlText w:val="•"/>
      <w:lvlJc w:val="left"/>
      <w:pPr>
        <w:ind w:left="1075" w:hanging="274"/>
      </w:pPr>
      <w:rPr>
        <w:rFonts w:hint="default"/>
        <w:lang w:val="ru-RU" w:eastAsia="en-US" w:bidi="ar-SA"/>
      </w:rPr>
    </w:lvl>
    <w:lvl w:ilvl="5" w:tplc="B24EF640">
      <w:numFmt w:val="bullet"/>
      <w:lvlText w:val="•"/>
      <w:lvlJc w:val="left"/>
      <w:pPr>
        <w:ind w:left="1314" w:hanging="274"/>
      </w:pPr>
      <w:rPr>
        <w:rFonts w:hint="default"/>
        <w:lang w:val="ru-RU" w:eastAsia="en-US" w:bidi="ar-SA"/>
      </w:rPr>
    </w:lvl>
    <w:lvl w:ilvl="6" w:tplc="A2400890">
      <w:numFmt w:val="bullet"/>
      <w:lvlText w:val="•"/>
      <w:lvlJc w:val="left"/>
      <w:pPr>
        <w:ind w:left="1552" w:hanging="274"/>
      </w:pPr>
      <w:rPr>
        <w:rFonts w:hint="default"/>
        <w:lang w:val="ru-RU" w:eastAsia="en-US" w:bidi="ar-SA"/>
      </w:rPr>
    </w:lvl>
    <w:lvl w:ilvl="7" w:tplc="E2A8C760">
      <w:numFmt w:val="bullet"/>
      <w:lvlText w:val="•"/>
      <w:lvlJc w:val="left"/>
      <w:pPr>
        <w:ind w:left="1791" w:hanging="274"/>
      </w:pPr>
      <w:rPr>
        <w:rFonts w:hint="default"/>
        <w:lang w:val="ru-RU" w:eastAsia="en-US" w:bidi="ar-SA"/>
      </w:rPr>
    </w:lvl>
    <w:lvl w:ilvl="8" w:tplc="5AA00D3C">
      <w:numFmt w:val="bullet"/>
      <w:lvlText w:val="•"/>
      <w:lvlJc w:val="left"/>
      <w:pPr>
        <w:ind w:left="2030" w:hanging="274"/>
      </w:pPr>
      <w:rPr>
        <w:rFonts w:hint="default"/>
        <w:lang w:val="ru-RU" w:eastAsia="en-US" w:bidi="ar-SA"/>
      </w:rPr>
    </w:lvl>
  </w:abstractNum>
  <w:abstractNum w:abstractNumId="172">
    <w:nsid w:val="37BC7346"/>
    <w:multiLevelType w:val="hybridMultilevel"/>
    <w:tmpl w:val="2250BFE8"/>
    <w:lvl w:ilvl="0" w:tplc="CF9E992E">
      <w:start w:val="1"/>
      <w:numFmt w:val="decimal"/>
      <w:lvlText w:val="%1."/>
      <w:lvlJc w:val="left"/>
      <w:pPr>
        <w:ind w:left="120" w:hanging="152"/>
        <w:jc w:val="left"/>
      </w:pPr>
      <w:rPr>
        <w:rFonts w:hint="default"/>
        <w:i/>
        <w:iCs/>
        <w:spacing w:val="0"/>
        <w:w w:val="90"/>
        <w:lang w:val="ru-RU" w:eastAsia="en-US" w:bidi="ar-SA"/>
      </w:rPr>
    </w:lvl>
    <w:lvl w:ilvl="1" w:tplc="ECC4B292">
      <w:numFmt w:val="bullet"/>
      <w:lvlText w:val="•"/>
      <w:lvlJc w:val="left"/>
      <w:pPr>
        <w:ind w:left="391" w:hanging="152"/>
      </w:pPr>
      <w:rPr>
        <w:rFonts w:hint="default"/>
        <w:lang w:val="ru-RU" w:eastAsia="en-US" w:bidi="ar-SA"/>
      </w:rPr>
    </w:lvl>
    <w:lvl w:ilvl="2" w:tplc="3AAE93E0">
      <w:numFmt w:val="bullet"/>
      <w:lvlText w:val="•"/>
      <w:lvlJc w:val="left"/>
      <w:pPr>
        <w:ind w:left="662" w:hanging="152"/>
      </w:pPr>
      <w:rPr>
        <w:rFonts w:hint="default"/>
        <w:lang w:val="ru-RU" w:eastAsia="en-US" w:bidi="ar-SA"/>
      </w:rPr>
    </w:lvl>
    <w:lvl w:ilvl="3" w:tplc="7D9679A6">
      <w:numFmt w:val="bullet"/>
      <w:lvlText w:val="•"/>
      <w:lvlJc w:val="left"/>
      <w:pPr>
        <w:ind w:left="933" w:hanging="152"/>
      </w:pPr>
      <w:rPr>
        <w:rFonts w:hint="default"/>
        <w:lang w:val="ru-RU" w:eastAsia="en-US" w:bidi="ar-SA"/>
      </w:rPr>
    </w:lvl>
    <w:lvl w:ilvl="4" w:tplc="46BE4698">
      <w:numFmt w:val="bullet"/>
      <w:lvlText w:val="•"/>
      <w:lvlJc w:val="left"/>
      <w:pPr>
        <w:ind w:left="1204" w:hanging="152"/>
      </w:pPr>
      <w:rPr>
        <w:rFonts w:hint="default"/>
        <w:lang w:val="ru-RU" w:eastAsia="en-US" w:bidi="ar-SA"/>
      </w:rPr>
    </w:lvl>
    <w:lvl w:ilvl="5" w:tplc="CADE29E0">
      <w:numFmt w:val="bullet"/>
      <w:lvlText w:val="•"/>
      <w:lvlJc w:val="left"/>
      <w:pPr>
        <w:ind w:left="1475" w:hanging="152"/>
      </w:pPr>
      <w:rPr>
        <w:rFonts w:hint="default"/>
        <w:lang w:val="ru-RU" w:eastAsia="en-US" w:bidi="ar-SA"/>
      </w:rPr>
    </w:lvl>
    <w:lvl w:ilvl="6" w:tplc="BC36EEB8">
      <w:numFmt w:val="bullet"/>
      <w:lvlText w:val="•"/>
      <w:lvlJc w:val="left"/>
      <w:pPr>
        <w:ind w:left="1746" w:hanging="152"/>
      </w:pPr>
      <w:rPr>
        <w:rFonts w:hint="default"/>
        <w:lang w:val="ru-RU" w:eastAsia="en-US" w:bidi="ar-SA"/>
      </w:rPr>
    </w:lvl>
    <w:lvl w:ilvl="7" w:tplc="B58E7780">
      <w:numFmt w:val="bullet"/>
      <w:lvlText w:val="•"/>
      <w:lvlJc w:val="left"/>
      <w:pPr>
        <w:ind w:left="2017" w:hanging="152"/>
      </w:pPr>
      <w:rPr>
        <w:rFonts w:hint="default"/>
        <w:lang w:val="ru-RU" w:eastAsia="en-US" w:bidi="ar-SA"/>
      </w:rPr>
    </w:lvl>
    <w:lvl w:ilvl="8" w:tplc="EE2A7684">
      <w:numFmt w:val="bullet"/>
      <w:lvlText w:val="•"/>
      <w:lvlJc w:val="left"/>
      <w:pPr>
        <w:ind w:left="2288" w:hanging="152"/>
      </w:pPr>
      <w:rPr>
        <w:rFonts w:hint="default"/>
        <w:lang w:val="ru-RU" w:eastAsia="en-US" w:bidi="ar-SA"/>
      </w:rPr>
    </w:lvl>
  </w:abstractNum>
  <w:abstractNum w:abstractNumId="173">
    <w:nsid w:val="381838C3"/>
    <w:multiLevelType w:val="hybridMultilevel"/>
    <w:tmpl w:val="89E0BA44"/>
    <w:lvl w:ilvl="0" w:tplc="32660020">
      <w:numFmt w:val="bullet"/>
      <w:lvlText w:val="-"/>
      <w:lvlJc w:val="left"/>
      <w:pPr>
        <w:ind w:left="163" w:hanging="135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3136389E">
      <w:numFmt w:val="bullet"/>
      <w:lvlText w:val="•"/>
      <w:lvlJc w:val="left"/>
      <w:pPr>
        <w:ind w:left="752" w:hanging="135"/>
      </w:pPr>
      <w:rPr>
        <w:rFonts w:hint="default"/>
        <w:lang w:val="ru-RU" w:eastAsia="en-US" w:bidi="ar-SA"/>
      </w:rPr>
    </w:lvl>
    <w:lvl w:ilvl="2" w:tplc="8F2CFC86">
      <w:numFmt w:val="bullet"/>
      <w:lvlText w:val="•"/>
      <w:lvlJc w:val="left"/>
      <w:pPr>
        <w:ind w:left="1345" w:hanging="135"/>
      </w:pPr>
      <w:rPr>
        <w:rFonts w:hint="default"/>
        <w:lang w:val="ru-RU" w:eastAsia="en-US" w:bidi="ar-SA"/>
      </w:rPr>
    </w:lvl>
    <w:lvl w:ilvl="3" w:tplc="3D2ACBE8">
      <w:numFmt w:val="bullet"/>
      <w:lvlText w:val="•"/>
      <w:lvlJc w:val="left"/>
      <w:pPr>
        <w:ind w:left="1937" w:hanging="135"/>
      </w:pPr>
      <w:rPr>
        <w:rFonts w:hint="default"/>
        <w:lang w:val="ru-RU" w:eastAsia="en-US" w:bidi="ar-SA"/>
      </w:rPr>
    </w:lvl>
    <w:lvl w:ilvl="4" w:tplc="F7E83E1E">
      <w:numFmt w:val="bullet"/>
      <w:lvlText w:val="•"/>
      <w:lvlJc w:val="left"/>
      <w:pPr>
        <w:ind w:left="2530" w:hanging="135"/>
      </w:pPr>
      <w:rPr>
        <w:rFonts w:hint="default"/>
        <w:lang w:val="ru-RU" w:eastAsia="en-US" w:bidi="ar-SA"/>
      </w:rPr>
    </w:lvl>
    <w:lvl w:ilvl="5" w:tplc="895AD630">
      <w:numFmt w:val="bullet"/>
      <w:lvlText w:val="•"/>
      <w:lvlJc w:val="left"/>
      <w:pPr>
        <w:ind w:left="3123" w:hanging="135"/>
      </w:pPr>
      <w:rPr>
        <w:rFonts w:hint="default"/>
        <w:lang w:val="ru-RU" w:eastAsia="en-US" w:bidi="ar-SA"/>
      </w:rPr>
    </w:lvl>
    <w:lvl w:ilvl="6" w:tplc="AA700F40">
      <w:numFmt w:val="bullet"/>
      <w:lvlText w:val="•"/>
      <w:lvlJc w:val="left"/>
      <w:pPr>
        <w:ind w:left="3715" w:hanging="135"/>
      </w:pPr>
      <w:rPr>
        <w:rFonts w:hint="default"/>
        <w:lang w:val="ru-RU" w:eastAsia="en-US" w:bidi="ar-SA"/>
      </w:rPr>
    </w:lvl>
    <w:lvl w:ilvl="7" w:tplc="8898CA54">
      <w:numFmt w:val="bullet"/>
      <w:lvlText w:val="•"/>
      <w:lvlJc w:val="left"/>
      <w:pPr>
        <w:ind w:left="4308" w:hanging="135"/>
      </w:pPr>
      <w:rPr>
        <w:rFonts w:hint="default"/>
        <w:lang w:val="ru-RU" w:eastAsia="en-US" w:bidi="ar-SA"/>
      </w:rPr>
    </w:lvl>
    <w:lvl w:ilvl="8" w:tplc="89AAE1E2">
      <w:numFmt w:val="bullet"/>
      <w:lvlText w:val="•"/>
      <w:lvlJc w:val="left"/>
      <w:pPr>
        <w:ind w:left="4900" w:hanging="135"/>
      </w:pPr>
      <w:rPr>
        <w:rFonts w:hint="default"/>
        <w:lang w:val="ru-RU" w:eastAsia="en-US" w:bidi="ar-SA"/>
      </w:rPr>
    </w:lvl>
  </w:abstractNum>
  <w:abstractNum w:abstractNumId="174">
    <w:nsid w:val="38473BFB"/>
    <w:multiLevelType w:val="hybridMultilevel"/>
    <w:tmpl w:val="749E64E0"/>
    <w:lvl w:ilvl="0" w:tplc="49ACB966">
      <w:numFmt w:val="bullet"/>
      <w:lvlText w:val=""/>
      <w:lvlJc w:val="left"/>
      <w:pPr>
        <w:ind w:left="120" w:hanging="1133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213EAF5C">
      <w:numFmt w:val="bullet"/>
      <w:lvlText w:val="•"/>
      <w:lvlJc w:val="left"/>
      <w:pPr>
        <w:ind w:left="357" w:hanging="1133"/>
      </w:pPr>
      <w:rPr>
        <w:rFonts w:hint="default"/>
        <w:lang w:val="ru-RU" w:eastAsia="en-US" w:bidi="ar-SA"/>
      </w:rPr>
    </w:lvl>
    <w:lvl w:ilvl="2" w:tplc="E2CA2504">
      <w:numFmt w:val="bullet"/>
      <w:lvlText w:val="•"/>
      <w:lvlJc w:val="left"/>
      <w:pPr>
        <w:ind w:left="594" w:hanging="1133"/>
      </w:pPr>
      <w:rPr>
        <w:rFonts w:hint="default"/>
        <w:lang w:val="ru-RU" w:eastAsia="en-US" w:bidi="ar-SA"/>
      </w:rPr>
    </w:lvl>
    <w:lvl w:ilvl="3" w:tplc="844E08B4">
      <w:numFmt w:val="bullet"/>
      <w:lvlText w:val="•"/>
      <w:lvlJc w:val="left"/>
      <w:pPr>
        <w:ind w:left="831" w:hanging="1133"/>
      </w:pPr>
      <w:rPr>
        <w:rFonts w:hint="default"/>
        <w:lang w:val="ru-RU" w:eastAsia="en-US" w:bidi="ar-SA"/>
      </w:rPr>
    </w:lvl>
    <w:lvl w:ilvl="4" w:tplc="5050725E">
      <w:numFmt w:val="bullet"/>
      <w:lvlText w:val="•"/>
      <w:lvlJc w:val="left"/>
      <w:pPr>
        <w:ind w:left="1068" w:hanging="1133"/>
      </w:pPr>
      <w:rPr>
        <w:rFonts w:hint="default"/>
        <w:lang w:val="ru-RU" w:eastAsia="en-US" w:bidi="ar-SA"/>
      </w:rPr>
    </w:lvl>
    <w:lvl w:ilvl="5" w:tplc="0D7A6288">
      <w:numFmt w:val="bullet"/>
      <w:lvlText w:val="•"/>
      <w:lvlJc w:val="left"/>
      <w:pPr>
        <w:ind w:left="1305" w:hanging="1133"/>
      </w:pPr>
      <w:rPr>
        <w:rFonts w:hint="default"/>
        <w:lang w:val="ru-RU" w:eastAsia="en-US" w:bidi="ar-SA"/>
      </w:rPr>
    </w:lvl>
    <w:lvl w:ilvl="6" w:tplc="509AA678">
      <w:numFmt w:val="bullet"/>
      <w:lvlText w:val="•"/>
      <w:lvlJc w:val="left"/>
      <w:pPr>
        <w:ind w:left="1542" w:hanging="1133"/>
      </w:pPr>
      <w:rPr>
        <w:rFonts w:hint="default"/>
        <w:lang w:val="ru-RU" w:eastAsia="en-US" w:bidi="ar-SA"/>
      </w:rPr>
    </w:lvl>
    <w:lvl w:ilvl="7" w:tplc="B408499E">
      <w:numFmt w:val="bullet"/>
      <w:lvlText w:val="•"/>
      <w:lvlJc w:val="left"/>
      <w:pPr>
        <w:ind w:left="1779" w:hanging="1133"/>
      </w:pPr>
      <w:rPr>
        <w:rFonts w:hint="default"/>
        <w:lang w:val="ru-RU" w:eastAsia="en-US" w:bidi="ar-SA"/>
      </w:rPr>
    </w:lvl>
    <w:lvl w:ilvl="8" w:tplc="84A8A23E">
      <w:numFmt w:val="bullet"/>
      <w:lvlText w:val="•"/>
      <w:lvlJc w:val="left"/>
      <w:pPr>
        <w:ind w:left="2016" w:hanging="1133"/>
      </w:pPr>
      <w:rPr>
        <w:rFonts w:hint="default"/>
        <w:lang w:val="ru-RU" w:eastAsia="en-US" w:bidi="ar-SA"/>
      </w:rPr>
    </w:lvl>
  </w:abstractNum>
  <w:abstractNum w:abstractNumId="175">
    <w:nsid w:val="3858381C"/>
    <w:multiLevelType w:val="hybridMultilevel"/>
    <w:tmpl w:val="8FE255FE"/>
    <w:lvl w:ilvl="0" w:tplc="6FCC5098">
      <w:numFmt w:val="bullet"/>
      <w:lvlText w:val=""/>
      <w:lvlJc w:val="left"/>
      <w:pPr>
        <w:ind w:left="122" w:hanging="708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551434DE">
      <w:numFmt w:val="bullet"/>
      <w:lvlText w:val="•"/>
      <w:lvlJc w:val="left"/>
      <w:pPr>
        <w:ind w:left="358" w:hanging="708"/>
      </w:pPr>
      <w:rPr>
        <w:rFonts w:hint="default"/>
        <w:lang w:val="ru-RU" w:eastAsia="en-US" w:bidi="ar-SA"/>
      </w:rPr>
    </w:lvl>
    <w:lvl w:ilvl="2" w:tplc="A488A8BA">
      <w:numFmt w:val="bullet"/>
      <w:lvlText w:val="•"/>
      <w:lvlJc w:val="left"/>
      <w:pPr>
        <w:ind w:left="597" w:hanging="708"/>
      </w:pPr>
      <w:rPr>
        <w:rFonts w:hint="default"/>
        <w:lang w:val="ru-RU" w:eastAsia="en-US" w:bidi="ar-SA"/>
      </w:rPr>
    </w:lvl>
    <w:lvl w:ilvl="3" w:tplc="7A2C6570">
      <w:numFmt w:val="bullet"/>
      <w:lvlText w:val="•"/>
      <w:lvlJc w:val="left"/>
      <w:pPr>
        <w:ind w:left="836" w:hanging="708"/>
      </w:pPr>
      <w:rPr>
        <w:rFonts w:hint="default"/>
        <w:lang w:val="ru-RU" w:eastAsia="en-US" w:bidi="ar-SA"/>
      </w:rPr>
    </w:lvl>
    <w:lvl w:ilvl="4" w:tplc="FDE4C266">
      <w:numFmt w:val="bullet"/>
      <w:lvlText w:val="•"/>
      <w:lvlJc w:val="left"/>
      <w:pPr>
        <w:ind w:left="1075" w:hanging="708"/>
      </w:pPr>
      <w:rPr>
        <w:rFonts w:hint="default"/>
        <w:lang w:val="ru-RU" w:eastAsia="en-US" w:bidi="ar-SA"/>
      </w:rPr>
    </w:lvl>
    <w:lvl w:ilvl="5" w:tplc="7604008C">
      <w:numFmt w:val="bullet"/>
      <w:lvlText w:val="•"/>
      <w:lvlJc w:val="left"/>
      <w:pPr>
        <w:ind w:left="1314" w:hanging="708"/>
      </w:pPr>
      <w:rPr>
        <w:rFonts w:hint="default"/>
        <w:lang w:val="ru-RU" w:eastAsia="en-US" w:bidi="ar-SA"/>
      </w:rPr>
    </w:lvl>
    <w:lvl w:ilvl="6" w:tplc="75223F26">
      <w:numFmt w:val="bullet"/>
      <w:lvlText w:val="•"/>
      <w:lvlJc w:val="left"/>
      <w:pPr>
        <w:ind w:left="1552" w:hanging="708"/>
      </w:pPr>
      <w:rPr>
        <w:rFonts w:hint="default"/>
        <w:lang w:val="ru-RU" w:eastAsia="en-US" w:bidi="ar-SA"/>
      </w:rPr>
    </w:lvl>
    <w:lvl w:ilvl="7" w:tplc="09704A1A">
      <w:numFmt w:val="bullet"/>
      <w:lvlText w:val="•"/>
      <w:lvlJc w:val="left"/>
      <w:pPr>
        <w:ind w:left="1791" w:hanging="708"/>
      </w:pPr>
      <w:rPr>
        <w:rFonts w:hint="default"/>
        <w:lang w:val="ru-RU" w:eastAsia="en-US" w:bidi="ar-SA"/>
      </w:rPr>
    </w:lvl>
    <w:lvl w:ilvl="8" w:tplc="52424248">
      <w:numFmt w:val="bullet"/>
      <w:lvlText w:val="•"/>
      <w:lvlJc w:val="left"/>
      <w:pPr>
        <w:ind w:left="2030" w:hanging="708"/>
      </w:pPr>
      <w:rPr>
        <w:rFonts w:hint="default"/>
        <w:lang w:val="ru-RU" w:eastAsia="en-US" w:bidi="ar-SA"/>
      </w:rPr>
    </w:lvl>
  </w:abstractNum>
  <w:abstractNum w:abstractNumId="176">
    <w:nsid w:val="386D79DF"/>
    <w:multiLevelType w:val="hybridMultilevel"/>
    <w:tmpl w:val="6C2645BA"/>
    <w:lvl w:ilvl="0" w:tplc="55E838B6">
      <w:start w:val="1"/>
      <w:numFmt w:val="decimal"/>
      <w:lvlText w:val="%1."/>
      <w:lvlJc w:val="left"/>
      <w:pPr>
        <w:ind w:left="792" w:hanging="28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8FA73F2">
      <w:numFmt w:val="bullet"/>
      <w:lvlText w:val="•"/>
      <w:lvlJc w:val="left"/>
      <w:pPr>
        <w:ind w:left="2328" w:hanging="284"/>
      </w:pPr>
      <w:rPr>
        <w:rFonts w:hint="default"/>
        <w:lang w:val="ru-RU" w:eastAsia="en-US" w:bidi="ar-SA"/>
      </w:rPr>
    </w:lvl>
    <w:lvl w:ilvl="2" w:tplc="73B66AB6">
      <w:numFmt w:val="bullet"/>
      <w:lvlText w:val="•"/>
      <w:lvlJc w:val="left"/>
      <w:pPr>
        <w:ind w:left="3856" w:hanging="284"/>
      </w:pPr>
      <w:rPr>
        <w:rFonts w:hint="default"/>
        <w:lang w:val="ru-RU" w:eastAsia="en-US" w:bidi="ar-SA"/>
      </w:rPr>
    </w:lvl>
    <w:lvl w:ilvl="3" w:tplc="5D68C9D4">
      <w:numFmt w:val="bullet"/>
      <w:lvlText w:val="•"/>
      <w:lvlJc w:val="left"/>
      <w:pPr>
        <w:ind w:left="5384" w:hanging="284"/>
      </w:pPr>
      <w:rPr>
        <w:rFonts w:hint="default"/>
        <w:lang w:val="ru-RU" w:eastAsia="en-US" w:bidi="ar-SA"/>
      </w:rPr>
    </w:lvl>
    <w:lvl w:ilvl="4" w:tplc="57F236E8">
      <w:numFmt w:val="bullet"/>
      <w:lvlText w:val="•"/>
      <w:lvlJc w:val="left"/>
      <w:pPr>
        <w:ind w:left="6912" w:hanging="284"/>
      </w:pPr>
      <w:rPr>
        <w:rFonts w:hint="default"/>
        <w:lang w:val="ru-RU" w:eastAsia="en-US" w:bidi="ar-SA"/>
      </w:rPr>
    </w:lvl>
    <w:lvl w:ilvl="5" w:tplc="F54889D4">
      <w:numFmt w:val="bullet"/>
      <w:lvlText w:val="•"/>
      <w:lvlJc w:val="left"/>
      <w:pPr>
        <w:ind w:left="8440" w:hanging="284"/>
      </w:pPr>
      <w:rPr>
        <w:rFonts w:hint="default"/>
        <w:lang w:val="ru-RU" w:eastAsia="en-US" w:bidi="ar-SA"/>
      </w:rPr>
    </w:lvl>
    <w:lvl w:ilvl="6" w:tplc="31AE2E06">
      <w:numFmt w:val="bullet"/>
      <w:lvlText w:val="•"/>
      <w:lvlJc w:val="left"/>
      <w:pPr>
        <w:ind w:left="9968" w:hanging="284"/>
      </w:pPr>
      <w:rPr>
        <w:rFonts w:hint="default"/>
        <w:lang w:val="ru-RU" w:eastAsia="en-US" w:bidi="ar-SA"/>
      </w:rPr>
    </w:lvl>
    <w:lvl w:ilvl="7" w:tplc="F984E302">
      <w:numFmt w:val="bullet"/>
      <w:lvlText w:val="•"/>
      <w:lvlJc w:val="left"/>
      <w:pPr>
        <w:ind w:left="11496" w:hanging="284"/>
      </w:pPr>
      <w:rPr>
        <w:rFonts w:hint="default"/>
        <w:lang w:val="ru-RU" w:eastAsia="en-US" w:bidi="ar-SA"/>
      </w:rPr>
    </w:lvl>
    <w:lvl w:ilvl="8" w:tplc="64EAC686">
      <w:numFmt w:val="bullet"/>
      <w:lvlText w:val="•"/>
      <w:lvlJc w:val="left"/>
      <w:pPr>
        <w:ind w:left="13024" w:hanging="284"/>
      </w:pPr>
      <w:rPr>
        <w:rFonts w:hint="default"/>
        <w:lang w:val="ru-RU" w:eastAsia="en-US" w:bidi="ar-SA"/>
      </w:rPr>
    </w:lvl>
  </w:abstractNum>
  <w:abstractNum w:abstractNumId="177">
    <w:nsid w:val="388871C0"/>
    <w:multiLevelType w:val="hybridMultilevel"/>
    <w:tmpl w:val="445A8E80"/>
    <w:lvl w:ilvl="0" w:tplc="304E9B36">
      <w:numFmt w:val="bullet"/>
      <w:lvlText w:val="-"/>
      <w:lvlJc w:val="left"/>
      <w:pPr>
        <w:ind w:left="466" w:hanging="11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8B01628">
      <w:numFmt w:val="bullet"/>
      <w:lvlText w:val="•"/>
      <w:lvlJc w:val="left"/>
      <w:pPr>
        <w:ind w:left="1079" w:hanging="111"/>
      </w:pPr>
      <w:rPr>
        <w:rFonts w:hint="default"/>
        <w:lang w:val="ru-RU" w:eastAsia="en-US" w:bidi="ar-SA"/>
      </w:rPr>
    </w:lvl>
    <w:lvl w:ilvl="2" w:tplc="44303896">
      <w:numFmt w:val="bullet"/>
      <w:lvlText w:val="•"/>
      <w:lvlJc w:val="left"/>
      <w:pPr>
        <w:ind w:left="1698" w:hanging="111"/>
      </w:pPr>
      <w:rPr>
        <w:rFonts w:hint="default"/>
        <w:lang w:val="ru-RU" w:eastAsia="en-US" w:bidi="ar-SA"/>
      </w:rPr>
    </w:lvl>
    <w:lvl w:ilvl="3" w:tplc="3A4CEE62">
      <w:numFmt w:val="bullet"/>
      <w:lvlText w:val="•"/>
      <w:lvlJc w:val="left"/>
      <w:pPr>
        <w:ind w:left="2317" w:hanging="111"/>
      </w:pPr>
      <w:rPr>
        <w:rFonts w:hint="default"/>
        <w:lang w:val="ru-RU" w:eastAsia="en-US" w:bidi="ar-SA"/>
      </w:rPr>
    </w:lvl>
    <w:lvl w:ilvl="4" w:tplc="AE9C3E38">
      <w:numFmt w:val="bullet"/>
      <w:lvlText w:val="•"/>
      <w:lvlJc w:val="left"/>
      <w:pPr>
        <w:ind w:left="2937" w:hanging="111"/>
      </w:pPr>
      <w:rPr>
        <w:rFonts w:hint="default"/>
        <w:lang w:val="ru-RU" w:eastAsia="en-US" w:bidi="ar-SA"/>
      </w:rPr>
    </w:lvl>
    <w:lvl w:ilvl="5" w:tplc="375E8DC4">
      <w:numFmt w:val="bullet"/>
      <w:lvlText w:val="•"/>
      <w:lvlJc w:val="left"/>
      <w:pPr>
        <w:ind w:left="3556" w:hanging="111"/>
      </w:pPr>
      <w:rPr>
        <w:rFonts w:hint="default"/>
        <w:lang w:val="ru-RU" w:eastAsia="en-US" w:bidi="ar-SA"/>
      </w:rPr>
    </w:lvl>
    <w:lvl w:ilvl="6" w:tplc="FAE4A800">
      <w:numFmt w:val="bullet"/>
      <w:lvlText w:val="•"/>
      <w:lvlJc w:val="left"/>
      <w:pPr>
        <w:ind w:left="4175" w:hanging="111"/>
      </w:pPr>
      <w:rPr>
        <w:rFonts w:hint="default"/>
        <w:lang w:val="ru-RU" w:eastAsia="en-US" w:bidi="ar-SA"/>
      </w:rPr>
    </w:lvl>
    <w:lvl w:ilvl="7" w:tplc="9268302A">
      <w:numFmt w:val="bullet"/>
      <w:lvlText w:val="•"/>
      <w:lvlJc w:val="left"/>
      <w:pPr>
        <w:ind w:left="4795" w:hanging="111"/>
      </w:pPr>
      <w:rPr>
        <w:rFonts w:hint="default"/>
        <w:lang w:val="ru-RU" w:eastAsia="en-US" w:bidi="ar-SA"/>
      </w:rPr>
    </w:lvl>
    <w:lvl w:ilvl="8" w:tplc="0D7837B0">
      <w:numFmt w:val="bullet"/>
      <w:lvlText w:val="•"/>
      <w:lvlJc w:val="left"/>
      <w:pPr>
        <w:ind w:left="5414" w:hanging="111"/>
      </w:pPr>
      <w:rPr>
        <w:rFonts w:hint="default"/>
        <w:lang w:val="ru-RU" w:eastAsia="en-US" w:bidi="ar-SA"/>
      </w:rPr>
    </w:lvl>
  </w:abstractNum>
  <w:abstractNum w:abstractNumId="178">
    <w:nsid w:val="38956530"/>
    <w:multiLevelType w:val="hybridMultilevel"/>
    <w:tmpl w:val="67C088FA"/>
    <w:lvl w:ilvl="0" w:tplc="79985804">
      <w:start w:val="1"/>
      <w:numFmt w:val="decimal"/>
      <w:lvlText w:val="%1."/>
      <w:lvlJc w:val="left"/>
      <w:pPr>
        <w:ind w:left="1580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632B6AC">
      <w:numFmt w:val="bullet"/>
      <w:lvlText w:val=""/>
      <w:lvlJc w:val="left"/>
      <w:pPr>
        <w:ind w:left="792" w:hanging="70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2" w:tplc="9870896A">
      <w:numFmt w:val="bullet"/>
      <w:lvlText w:val="•"/>
      <w:lvlJc w:val="left"/>
      <w:pPr>
        <w:ind w:left="3191" w:hanging="708"/>
      </w:pPr>
      <w:rPr>
        <w:rFonts w:hint="default"/>
        <w:lang w:val="ru-RU" w:eastAsia="en-US" w:bidi="ar-SA"/>
      </w:rPr>
    </w:lvl>
    <w:lvl w:ilvl="3" w:tplc="3954ABAA">
      <w:numFmt w:val="bullet"/>
      <w:lvlText w:val="•"/>
      <w:lvlJc w:val="left"/>
      <w:pPr>
        <w:ind w:left="4802" w:hanging="708"/>
      </w:pPr>
      <w:rPr>
        <w:rFonts w:hint="default"/>
        <w:lang w:val="ru-RU" w:eastAsia="en-US" w:bidi="ar-SA"/>
      </w:rPr>
    </w:lvl>
    <w:lvl w:ilvl="4" w:tplc="0702543E">
      <w:numFmt w:val="bullet"/>
      <w:lvlText w:val="•"/>
      <w:lvlJc w:val="left"/>
      <w:pPr>
        <w:ind w:left="6413" w:hanging="708"/>
      </w:pPr>
      <w:rPr>
        <w:rFonts w:hint="default"/>
        <w:lang w:val="ru-RU" w:eastAsia="en-US" w:bidi="ar-SA"/>
      </w:rPr>
    </w:lvl>
    <w:lvl w:ilvl="5" w:tplc="6864284A">
      <w:numFmt w:val="bullet"/>
      <w:lvlText w:val="•"/>
      <w:lvlJc w:val="left"/>
      <w:pPr>
        <w:ind w:left="8024" w:hanging="708"/>
      </w:pPr>
      <w:rPr>
        <w:rFonts w:hint="default"/>
        <w:lang w:val="ru-RU" w:eastAsia="en-US" w:bidi="ar-SA"/>
      </w:rPr>
    </w:lvl>
    <w:lvl w:ilvl="6" w:tplc="F1701270">
      <w:numFmt w:val="bullet"/>
      <w:lvlText w:val="•"/>
      <w:lvlJc w:val="left"/>
      <w:pPr>
        <w:ind w:left="9635" w:hanging="708"/>
      </w:pPr>
      <w:rPr>
        <w:rFonts w:hint="default"/>
        <w:lang w:val="ru-RU" w:eastAsia="en-US" w:bidi="ar-SA"/>
      </w:rPr>
    </w:lvl>
    <w:lvl w:ilvl="7" w:tplc="D62E4972">
      <w:numFmt w:val="bullet"/>
      <w:lvlText w:val="•"/>
      <w:lvlJc w:val="left"/>
      <w:pPr>
        <w:ind w:left="11246" w:hanging="708"/>
      </w:pPr>
      <w:rPr>
        <w:rFonts w:hint="default"/>
        <w:lang w:val="ru-RU" w:eastAsia="en-US" w:bidi="ar-SA"/>
      </w:rPr>
    </w:lvl>
    <w:lvl w:ilvl="8" w:tplc="ECDC3116">
      <w:numFmt w:val="bullet"/>
      <w:lvlText w:val="•"/>
      <w:lvlJc w:val="left"/>
      <w:pPr>
        <w:ind w:left="12857" w:hanging="708"/>
      </w:pPr>
      <w:rPr>
        <w:rFonts w:hint="default"/>
        <w:lang w:val="ru-RU" w:eastAsia="en-US" w:bidi="ar-SA"/>
      </w:rPr>
    </w:lvl>
  </w:abstractNum>
  <w:abstractNum w:abstractNumId="179">
    <w:nsid w:val="38BD69DF"/>
    <w:multiLevelType w:val="hybridMultilevel"/>
    <w:tmpl w:val="A48AE654"/>
    <w:lvl w:ilvl="0" w:tplc="D326DF7C">
      <w:numFmt w:val="bullet"/>
      <w:lvlText w:val=""/>
      <w:lvlJc w:val="left"/>
      <w:pPr>
        <w:ind w:left="125" w:hanging="932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25F8E230">
      <w:numFmt w:val="bullet"/>
      <w:lvlText w:val="•"/>
      <w:lvlJc w:val="left"/>
      <w:pPr>
        <w:ind w:left="353" w:hanging="932"/>
      </w:pPr>
      <w:rPr>
        <w:rFonts w:hint="default"/>
        <w:lang w:val="ru-RU" w:eastAsia="en-US" w:bidi="ar-SA"/>
      </w:rPr>
    </w:lvl>
    <w:lvl w:ilvl="2" w:tplc="F0381D8C">
      <w:numFmt w:val="bullet"/>
      <w:lvlText w:val="•"/>
      <w:lvlJc w:val="left"/>
      <w:pPr>
        <w:ind w:left="586" w:hanging="932"/>
      </w:pPr>
      <w:rPr>
        <w:rFonts w:hint="default"/>
        <w:lang w:val="ru-RU" w:eastAsia="en-US" w:bidi="ar-SA"/>
      </w:rPr>
    </w:lvl>
    <w:lvl w:ilvl="3" w:tplc="C8CA8C60">
      <w:numFmt w:val="bullet"/>
      <w:lvlText w:val="•"/>
      <w:lvlJc w:val="left"/>
      <w:pPr>
        <w:ind w:left="819" w:hanging="932"/>
      </w:pPr>
      <w:rPr>
        <w:rFonts w:hint="default"/>
        <w:lang w:val="ru-RU" w:eastAsia="en-US" w:bidi="ar-SA"/>
      </w:rPr>
    </w:lvl>
    <w:lvl w:ilvl="4" w:tplc="D9C88A8C">
      <w:numFmt w:val="bullet"/>
      <w:lvlText w:val="•"/>
      <w:lvlJc w:val="left"/>
      <w:pPr>
        <w:ind w:left="1052" w:hanging="932"/>
      </w:pPr>
      <w:rPr>
        <w:rFonts w:hint="default"/>
        <w:lang w:val="ru-RU" w:eastAsia="en-US" w:bidi="ar-SA"/>
      </w:rPr>
    </w:lvl>
    <w:lvl w:ilvl="5" w:tplc="91561218">
      <w:numFmt w:val="bullet"/>
      <w:lvlText w:val="•"/>
      <w:lvlJc w:val="left"/>
      <w:pPr>
        <w:ind w:left="1285" w:hanging="932"/>
      </w:pPr>
      <w:rPr>
        <w:rFonts w:hint="default"/>
        <w:lang w:val="ru-RU" w:eastAsia="en-US" w:bidi="ar-SA"/>
      </w:rPr>
    </w:lvl>
    <w:lvl w:ilvl="6" w:tplc="AA4CDA9E">
      <w:numFmt w:val="bullet"/>
      <w:lvlText w:val="•"/>
      <w:lvlJc w:val="left"/>
      <w:pPr>
        <w:ind w:left="1518" w:hanging="932"/>
      </w:pPr>
      <w:rPr>
        <w:rFonts w:hint="default"/>
        <w:lang w:val="ru-RU" w:eastAsia="en-US" w:bidi="ar-SA"/>
      </w:rPr>
    </w:lvl>
    <w:lvl w:ilvl="7" w:tplc="90766720">
      <w:numFmt w:val="bullet"/>
      <w:lvlText w:val="•"/>
      <w:lvlJc w:val="left"/>
      <w:pPr>
        <w:ind w:left="1751" w:hanging="932"/>
      </w:pPr>
      <w:rPr>
        <w:rFonts w:hint="default"/>
        <w:lang w:val="ru-RU" w:eastAsia="en-US" w:bidi="ar-SA"/>
      </w:rPr>
    </w:lvl>
    <w:lvl w:ilvl="8" w:tplc="BCDA9A42">
      <w:numFmt w:val="bullet"/>
      <w:lvlText w:val="•"/>
      <w:lvlJc w:val="left"/>
      <w:pPr>
        <w:ind w:left="1984" w:hanging="932"/>
      </w:pPr>
      <w:rPr>
        <w:rFonts w:hint="default"/>
        <w:lang w:val="ru-RU" w:eastAsia="en-US" w:bidi="ar-SA"/>
      </w:rPr>
    </w:lvl>
  </w:abstractNum>
  <w:abstractNum w:abstractNumId="180">
    <w:nsid w:val="3949610C"/>
    <w:multiLevelType w:val="hybridMultilevel"/>
    <w:tmpl w:val="86DE8BDC"/>
    <w:lvl w:ilvl="0" w:tplc="0584ED66">
      <w:numFmt w:val="bullet"/>
      <w:lvlText w:val="-"/>
      <w:lvlJc w:val="left"/>
      <w:pPr>
        <w:ind w:left="122" w:hanging="27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E182F080">
      <w:numFmt w:val="bullet"/>
      <w:lvlText w:val="•"/>
      <w:lvlJc w:val="left"/>
      <w:pPr>
        <w:ind w:left="358" w:hanging="274"/>
      </w:pPr>
      <w:rPr>
        <w:rFonts w:hint="default"/>
        <w:lang w:val="ru-RU" w:eastAsia="en-US" w:bidi="ar-SA"/>
      </w:rPr>
    </w:lvl>
    <w:lvl w:ilvl="2" w:tplc="09F41A44">
      <w:numFmt w:val="bullet"/>
      <w:lvlText w:val="•"/>
      <w:lvlJc w:val="left"/>
      <w:pPr>
        <w:ind w:left="597" w:hanging="274"/>
      </w:pPr>
      <w:rPr>
        <w:rFonts w:hint="default"/>
        <w:lang w:val="ru-RU" w:eastAsia="en-US" w:bidi="ar-SA"/>
      </w:rPr>
    </w:lvl>
    <w:lvl w:ilvl="3" w:tplc="F47A77F6">
      <w:numFmt w:val="bullet"/>
      <w:lvlText w:val="•"/>
      <w:lvlJc w:val="left"/>
      <w:pPr>
        <w:ind w:left="836" w:hanging="274"/>
      </w:pPr>
      <w:rPr>
        <w:rFonts w:hint="default"/>
        <w:lang w:val="ru-RU" w:eastAsia="en-US" w:bidi="ar-SA"/>
      </w:rPr>
    </w:lvl>
    <w:lvl w:ilvl="4" w:tplc="7B96B9C4">
      <w:numFmt w:val="bullet"/>
      <w:lvlText w:val="•"/>
      <w:lvlJc w:val="left"/>
      <w:pPr>
        <w:ind w:left="1075" w:hanging="274"/>
      </w:pPr>
      <w:rPr>
        <w:rFonts w:hint="default"/>
        <w:lang w:val="ru-RU" w:eastAsia="en-US" w:bidi="ar-SA"/>
      </w:rPr>
    </w:lvl>
    <w:lvl w:ilvl="5" w:tplc="1410EAB4">
      <w:numFmt w:val="bullet"/>
      <w:lvlText w:val="•"/>
      <w:lvlJc w:val="left"/>
      <w:pPr>
        <w:ind w:left="1314" w:hanging="274"/>
      </w:pPr>
      <w:rPr>
        <w:rFonts w:hint="default"/>
        <w:lang w:val="ru-RU" w:eastAsia="en-US" w:bidi="ar-SA"/>
      </w:rPr>
    </w:lvl>
    <w:lvl w:ilvl="6" w:tplc="7E142E6A">
      <w:numFmt w:val="bullet"/>
      <w:lvlText w:val="•"/>
      <w:lvlJc w:val="left"/>
      <w:pPr>
        <w:ind w:left="1552" w:hanging="274"/>
      </w:pPr>
      <w:rPr>
        <w:rFonts w:hint="default"/>
        <w:lang w:val="ru-RU" w:eastAsia="en-US" w:bidi="ar-SA"/>
      </w:rPr>
    </w:lvl>
    <w:lvl w:ilvl="7" w:tplc="1DD6DE6E">
      <w:numFmt w:val="bullet"/>
      <w:lvlText w:val="•"/>
      <w:lvlJc w:val="left"/>
      <w:pPr>
        <w:ind w:left="1791" w:hanging="274"/>
      </w:pPr>
      <w:rPr>
        <w:rFonts w:hint="default"/>
        <w:lang w:val="ru-RU" w:eastAsia="en-US" w:bidi="ar-SA"/>
      </w:rPr>
    </w:lvl>
    <w:lvl w:ilvl="8" w:tplc="D3DADA8C">
      <w:numFmt w:val="bullet"/>
      <w:lvlText w:val="•"/>
      <w:lvlJc w:val="left"/>
      <w:pPr>
        <w:ind w:left="2030" w:hanging="274"/>
      </w:pPr>
      <w:rPr>
        <w:rFonts w:hint="default"/>
        <w:lang w:val="ru-RU" w:eastAsia="en-US" w:bidi="ar-SA"/>
      </w:rPr>
    </w:lvl>
  </w:abstractNum>
  <w:abstractNum w:abstractNumId="181">
    <w:nsid w:val="39BF0DB1"/>
    <w:multiLevelType w:val="hybridMultilevel"/>
    <w:tmpl w:val="C4D6FBA8"/>
    <w:lvl w:ilvl="0" w:tplc="0002C4A0">
      <w:numFmt w:val="bullet"/>
      <w:lvlText w:val="-"/>
      <w:lvlJc w:val="left"/>
      <w:pPr>
        <w:ind w:left="120" w:hanging="27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CC90545C">
      <w:numFmt w:val="bullet"/>
      <w:lvlText w:val="•"/>
      <w:lvlJc w:val="left"/>
      <w:pPr>
        <w:ind w:left="357" w:hanging="274"/>
      </w:pPr>
      <w:rPr>
        <w:rFonts w:hint="default"/>
        <w:lang w:val="ru-RU" w:eastAsia="en-US" w:bidi="ar-SA"/>
      </w:rPr>
    </w:lvl>
    <w:lvl w:ilvl="2" w:tplc="B57AC074">
      <w:numFmt w:val="bullet"/>
      <w:lvlText w:val="•"/>
      <w:lvlJc w:val="left"/>
      <w:pPr>
        <w:ind w:left="594" w:hanging="274"/>
      </w:pPr>
      <w:rPr>
        <w:rFonts w:hint="default"/>
        <w:lang w:val="ru-RU" w:eastAsia="en-US" w:bidi="ar-SA"/>
      </w:rPr>
    </w:lvl>
    <w:lvl w:ilvl="3" w:tplc="A0D23362">
      <w:numFmt w:val="bullet"/>
      <w:lvlText w:val="•"/>
      <w:lvlJc w:val="left"/>
      <w:pPr>
        <w:ind w:left="831" w:hanging="274"/>
      </w:pPr>
      <w:rPr>
        <w:rFonts w:hint="default"/>
        <w:lang w:val="ru-RU" w:eastAsia="en-US" w:bidi="ar-SA"/>
      </w:rPr>
    </w:lvl>
    <w:lvl w:ilvl="4" w:tplc="AD7CE484">
      <w:numFmt w:val="bullet"/>
      <w:lvlText w:val="•"/>
      <w:lvlJc w:val="left"/>
      <w:pPr>
        <w:ind w:left="1068" w:hanging="274"/>
      </w:pPr>
      <w:rPr>
        <w:rFonts w:hint="default"/>
        <w:lang w:val="ru-RU" w:eastAsia="en-US" w:bidi="ar-SA"/>
      </w:rPr>
    </w:lvl>
    <w:lvl w:ilvl="5" w:tplc="1BD40B8C">
      <w:numFmt w:val="bullet"/>
      <w:lvlText w:val="•"/>
      <w:lvlJc w:val="left"/>
      <w:pPr>
        <w:ind w:left="1305" w:hanging="274"/>
      </w:pPr>
      <w:rPr>
        <w:rFonts w:hint="default"/>
        <w:lang w:val="ru-RU" w:eastAsia="en-US" w:bidi="ar-SA"/>
      </w:rPr>
    </w:lvl>
    <w:lvl w:ilvl="6" w:tplc="3524F214">
      <w:numFmt w:val="bullet"/>
      <w:lvlText w:val="•"/>
      <w:lvlJc w:val="left"/>
      <w:pPr>
        <w:ind w:left="1542" w:hanging="274"/>
      </w:pPr>
      <w:rPr>
        <w:rFonts w:hint="default"/>
        <w:lang w:val="ru-RU" w:eastAsia="en-US" w:bidi="ar-SA"/>
      </w:rPr>
    </w:lvl>
    <w:lvl w:ilvl="7" w:tplc="8B8E46A8">
      <w:numFmt w:val="bullet"/>
      <w:lvlText w:val="•"/>
      <w:lvlJc w:val="left"/>
      <w:pPr>
        <w:ind w:left="1779" w:hanging="274"/>
      </w:pPr>
      <w:rPr>
        <w:rFonts w:hint="default"/>
        <w:lang w:val="ru-RU" w:eastAsia="en-US" w:bidi="ar-SA"/>
      </w:rPr>
    </w:lvl>
    <w:lvl w:ilvl="8" w:tplc="09F660F8">
      <w:numFmt w:val="bullet"/>
      <w:lvlText w:val="•"/>
      <w:lvlJc w:val="left"/>
      <w:pPr>
        <w:ind w:left="2016" w:hanging="274"/>
      </w:pPr>
      <w:rPr>
        <w:rFonts w:hint="default"/>
        <w:lang w:val="ru-RU" w:eastAsia="en-US" w:bidi="ar-SA"/>
      </w:rPr>
    </w:lvl>
  </w:abstractNum>
  <w:abstractNum w:abstractNumId="182">
    <w:nsid w:val="3A0F19E9"/>
    <w:multiLevelType w:val="hybridMultilevel"/>
    <w:tmpl w:val="57608020"/>
    <w:lvl w:ilvl="0" w:tplc="C0A4004C">
      <w:start w:val="2"/>
      <w:numFmt w:val="decimal"/>
      <w:lvlText w:val="%1)"/>
      <w:lvlJc w:val="left"/>
      <w:pPr>
        <w:ind w:left="118" w:hanging="562"/>
        <w:jc w:val="left"/>
      </w:pPr>
      <w:rPr>
        <w:rFonts w:ascii="Times New Roman" w:eastAsia="Times New Roman" w:hAnsi="Times New Roman" w:cs="Times New Roman" w:hint="default"/>
        <w:color w:val="1F1E1F"/>
        <w:w w:val="90"/>
        <w:sz w:val="20"/>
        <w:szCs w:val="20"/>
        <w:lang w:val="ru-RU" w:eastAsia="en-US" w:bidi="ar-SA"/>
      </w:rPr>
    </w:lvl>
    <w:lvl w:ilvl="1" w:tplc="AD366132">
      <w:numFmt w:val="bullet"/>
      <w:lvlText w:val="•"/>
      <w:lvlJc w:val="left"/>
      <w:pPr>
        <w:ind w:left="419" w:hanging="562"/>
      </w:pPr>
      <w:rPr>
        <w:rFonts w:hint="default"/>
        <w:lang w:val="ru-RU" w:eastAsia="en-US" w:bidi="ar-SA"/>
      </w:rPr>
    </w:lvl>
    <w:lvl w:ilvl="2" w:tplc="27F8B0AA">
      <w:numFmt w:val="bullet"/>
      <w:lvlText w:val="•"/>
      <w:lvlJc w:val="left"/>
      <w:pPr>
        <w:ind w:left="718" w:hanging="562"/>
      </w:pPr>
      <w:rPr>
        <w:rFonts w:hint="default"/>
        <w:lang w:val="ru-RU" w:eastAsia="en-US" w:bidi="ar-SA"/>
      </w:rPr>
    </w:lvl>
    <w:lvl w:ilvl="3" w:tplc="1AA8167C">
      <w:numFmt w:val="bullet"/>
      <w:lvlText w:val="•"/>
      <w:lvlJc w:val="left"/>
      <w:pPr>
        <w:ind w:left="1017" w:hanging="562"/>
      </w:pPr>
      <w:rPr>
        <w:rFonts w:hint="default"/>
        <w:lang w:val="ru-RU" w:eastAsia="en-US" w:bidi="ar-SA"/>
      </w:rPr>
    </w:lvl>
    <w:lvl w:ilvl="4" w:tplc="11E60C8E">
      <w:numFmt w:val="bullet"/>
      <w:lvlText w:val="•"/>
      <w:lvlJc w:val="left"/>
      <w:pPr>
        <w:ind w:left="1316" w:hanging="562"/>
      </w:pPr>
      <w:rPr>
        <w:rFonts w:hint="default"/>
        <w:lang w:val="ru-RU" w:eastAsia="en-US" w:bidi="ar-SA"/>
      </w:rPr>
    </w:lvl>
    <w:lvl w:ilvl="5" w:tplc="14E875E4">
      <w:numFmt w:val="bullet"/>
      <w:lvlText w:val="•"/>
      <w:lvlJc w:val="left"/>
      <w:pPr>
        <w:ind w:left="1615" w:hanging="562"/>
      </w:pPr>
      <w:rPr>
        <w:rFonts w:hint="default"/>
        <w:lang w:val="ru-RU" w:eastAsia="en-US" w:bidi="ar-SA"/>
      </w:rPr>
    </w:lvl>
    <w:lvl w:ilvl="6" w:tplc="20CE0B60">
      <w:numFmt w:val="bullet"/>
      <w:lvlText w:val="•"/>
      <w:lvlJc w:val="left"/>
      <w:pPr>
        <w:ind w:left="1914" w:hanging="562"/>
      </w:pPr>
      <w:rPr>
        <w:rFonts w:hint="default"/>
        <w:lang w:val="ru-RU" w:eastAsia="en-US" w:bidi="ar-SA"/>
      </w:rPr>
    </w:lvl>
    <w:lvl w:ilvl="7" w:tplc="A044CB04">
      <w:numFmt w:val="bullet"/>
      <w:lvlText w:val="•"/>
      <w:lvlJc w:val="left"/>
      <w:pPr>
        <w:ind w:left="2213" w:hanging="562"/>
      </w:pPr>
      <w:rPr>
        <w:rFonts w:hint="default"/>
        <w:lang w:val="ru-RU" w:eastAsia="en-US" w:bidi="ar-SA"/>
      </w:rPr>
    </w:lvl>
    <w:lvl w:ilvl="8" w:tplc="CBB8E3C0">
      <w:numFmt w:val="bullet"/>
      <w:lvlText w:val="•"/>
      <w:lvlJc w:val="left"/>
      <w:pPr>
        <w:ind w:left="2512" w:hanging="562"/>
      </w:pPr>
      <w:rPr>
        <w:rFonts w:hint="default"/>
        <w:lang w:val="ru-RU" w:eastAsia="en-US" w:bidi="ar-SA"/>
      </w:rPr>
    </w:lvl>
  </w:abstractNum>
  <w:abstractNum w:abstractNumId="183">
    <w:nsid w:val="3A330652"/>
    <w:multiLevelType w:val="hybridMultilevel"/>
    <w:tmpl w:val="67EA0732"/>
    <w:lvl w:ilvl="0" w:tplc="4F6AF688">
      <w:start w:val="1"/>
      <w:numFmt w:val="decimal"/>
      <w:lvlText w:val="%1."/>
      <w:lvlJc w:val="left"/>
      <w:pPr>
        <w:ind w:left="1580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68CA3A2">
      <w:numFmt w:val="bullet"/>
      <w:lvlText w:val="•"/>
      <w:lvlJc w:val="left"/>
      <w:pPr>
        <w:ind w:left="3030" w:hanging="221"/>
      </w:pPr>
      <w:rPr>
        <w:rFonts w:hint="default"/>
        <w:lang w:val="ru-RU" w:eastAsia="en-US" w:bidi="ar-SA"/>
      </w:rPr>
    </w:lvl>
    <w:lvl w:ilvl="2" w:tplc="F46C5636">
      <w:numFmt w:val="bullet"/>
      <w:lvlText w:val="•"/>
      <w:lvlJc w:val="left"/>
      <w:pPr>
        <w:ind w:left="4480" w:hanging="221"/>
      </w:pPr>
      <w:rPr>
        <w:rFonts w:hint="default"/>
        <w:lang w:val="ru-RU" w:eastAsia="en-US" w:bidi="ar-SA"/>
      </w:rPr>
    </w:lvl>
    <w:lvl w:ilvl="3" w:tplc="DFBA7326">
      <w:numFmt w:val="bullet"/>
      <w:lvlText w:val="•"/>
      <w:lvlJc w:val="left"/>
      <w:pPr>
        <w:ind w:left="5930" w:hanging="221"/>
      </w:pPr>
      <w:rPr>
        <w:rFonts w:hint="default"/>
        <w:lang w:val="ru-RU" w:eastAsia="en-US" w:bidi="ar-SA"/>
      </w:rPr>
    </w:lvl>
    <w:lvl w:ilvl="4" w:tplc="E4982036">
      <w:numFmt w:val="bullet"/>
      <w:lvlText w:val="•"/>
      <w:lvlJc w:val="left"/>
      <w:pPr>
        <w:ind w:left="7380" w:hanging="221"/>
      </w:pPr>
      <w:rPr>
        <w:rFonts w:hint="default"/>
        <w:lang w:val="ru-RU" w:eastAsia="en-US" w:bidi="ar-SA"/>
      </w:rPr>
    </w:lvl>
    <w:lvl w:ilvl="5" w:tplc="049C1432">
      <w:numFmt w:val="bullet"/>
      <w:lvlText w:val="•"/>
      <w:lvlJc w:val="left"/>
      <w:pPr>
        <w:ind w:left="8830" w:hanging="221"/>
      </w:pPr>
      <w:rPr>
        <w:rFonts w:hint="default"/>
        <w:lang w:val="ru-RU" w:eastAsia="en-US" w:bidi="ar-SA"/>
      </w:rPr>
    </w:lvl>
    <w:lvl w:ilvl="6" w:tplc="0A441E7C">
      <w:numFmt w:val="bullet"/>
      <w:lvlText w:val="•"/>
      <w:lvlJc w:val="left"/>
      <w:pPr>
        <w:ind w:left="10280" w:hanging="221"/>
      </w:pPr>
      <w:rPr>
        <w:rFonts w:hint="default"/>
        <w:lang w:val="ru-RU" w:eastAsia="en-US" w:bidi="ar-SA"/>
      </w:rPr>
    </w:lvl>
    <w:lvl w:ilvl="7" w:tplc="C5FE2F68">
      <w:numFmt w:val="bullet"/>
      <w:lvlText w:val="•"/>
      <w:lvlJc w:val="left"/>
      <w:pPr>
        <w:ind w:left="11730" w:hanging="221"/>
      </w:pPr>
      <w:rPr>
        <w:rFonts w:hint="default"/>
        <w:lang w:val="ru-RU" w:eastAsia="en-US" w:bidi="ar-SA"/>
      </w:rPr>
    </w:lvl>
    <w:lvl w:ilvl="8" w:tplc="226848AE">
      <w:numFmt w:val="bullet"/>
      <w:lvlText w:val="•"/>
      <w:lvlJc w:val="left"/>
      <w:pPr>
        <w:ind w:left="13180" w:hanging="221"/>
      </w:pPr>
      <w:rPr>
        <w:rFonts w:hint="default"/>
        <w:lang w:val="ru-RU" w:eastAsia="en-US" w:bidi="ar-SA"/>
      </w:rPr>
    </w:lvl>
  </w:abstractNum>
  <w:abstractNum w:abstractNumId="184">
    <w:nsid w:val="3A406844"/>
    <w:multiLevelType w:val="hybridMultilevel"/>
    <w:tmpl w:val="6D48D6F6"/>
    <w:lvl w:ilvl="0" w:tplc="1D14F7F8">
      <w:numFmt w:val="bullet"/>
      <w:lvlText w:val=""/>
      <w:lvlJc w:val="left"/>
      <w:pPr>
        <w:ind w:left="125" w:hanging="1136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8EFCC8C4">
      <w:numFmt w:val="bullet"/>
      <w:lvlText w:val="•"/>
      <w:lvlJc w:val="left"/>
      <w:pPr>
        <w:ind w:left="353" w:hanging="1136"/>
      </w:pPr>
      <w:rPr>
        <w:rFonts w:hint="default"/>
        <w:lang w:val="ru-RU" w:eastAsia="en-US" w:bidi="ar-SA"/>
      </w:rPr>
    </w:lvl>
    <w:lvl w:ilvl="2" w:tplc="AE9AE4B8">
      <w:numFmt w:val="bullet"/>
      <w:lvlText w:val="•"/>
      <w:lvlJc w:val="left"/>
      <w:pPr>
        <w:ind w:left="586" w:hanging="1136"/>
      </w:pPr>
      <w:rPr>
        <w:rFonts w:hint="default"/>
        <w:lang w:val="ru-RU" w:eastAsia="en-US" w:bidi="ar-SA"/>
      </w:rPr>
    </w:lvl>
    <w:lvl w:ilvl="3" w:tplc="16DA016C">
      <w:numFmt w:val="bullet"/>
      <w:lvlText w:val="•"/>
      <w:lvlJc w:val="left"/>
      <w:pPr>
        <w:ind w:left="819" w:hanging="1136"/>
      </w:pPr>
      <w:rPr>
        <w:rFonts w:hint="default"/>
        <w:lang w:val="ru-RU" w:eastAsia="en-US" w:bidi="ar-SA"/>
      </w:rPr>
    </w:lvl>
    <w:lvl w:ilvl="4" w:tplc="FEE0887A">
      <w:numFmt w:val="bullet"/>
      <w:lvlText w:val="•"/>
      <w:lvlJc w:val="left"/>
      <w:pPr>
        <w:ind w:left="1052" w:hanging="1136"/>
      </w:pPr>
      <w:rPr>
        <w:rFonts w:hint="default"/>
        <w:lang w:val="ru-RU" w:eastAsia="en-US" w:bidi="ar-SA"/>
      </w:rPr>
    </w:lvl>
    <w:lvl w:ilvl="5" w:tplc="450663BC">
      <w:numFmt w:val="bullet"/>
      <w:lvlText w:val="•"/>
      <w:lvlJc w:val="left"/>
      <w:pPr>
        <w:ind w:left="1285" w:hanging="1136"/>
      </w:pPr>
      <w:rPr>
        <w:rFonts w:hint="default"/>
        <w:lang w:val="ru-RU" w:eastAsia="en-US" w:bidi="ar-SA"/>
      </w:rPr>
    </w:lvl>
    <w:lvl w:ilvl="6" w:tplc="97949738">
      <w:numFmt w:val="bullet"/>
      <w:lvlText w:val="•"/>
      <w:lvlJc w:val="left"/>
      <w:pPr>
        <w:ind w:left="1518" w:hanging="1136"/>
      </w:pPr>
      <w:rPr>
        <w:rFonts w:hint="default"/>
        <w:lang w:val="ru-RU" w:eastAsia="en-US" w:bidi="ar-SA"/>
      </w:rPr>
    </w:lvl>
    <w:lvl w:ilvl="7" w:tplc="A9801910">
      <w:numFmt w:val="bullet"/>
      <w:lvlText w:val="•"/>
      <w:lvlJc w:val="left"/>
      <w:pPr>
        <w:ind w:left="1751" w:hanging="1136"/>
      </w:pPr>
      <w:rPr>
        <w:rFonts w:hint="default"/>
        <w:lang w:val="ru-RU" w:eastAsia="en-US" w:bidi="ar-SA"/>
      </w:rPr>
    </w:lvl>
    <w:lvl w:ilvl="8" w:tplc="D8B06D86">
      <w:numFmt w:val="bullet"/>
      <w:lvlText w:val="•"/>
      <w:lvlJc w:val="left"/>
      <w:pPr>
        <w:ind w:left="1984" w:hanging="1136"/>
      </w:pPr>
      <w:rPr>
        <w:rFonts w:hint="default"/>
        <w:lang w:val="ru-RU" w:eastAsia="en-US" w:bidi="ar-SA"/>
      </w:rPr>
    </w:lvl>
  </w:abstractNum>
  <w:abstractNum w:abstractNumId="185">
    <w:nsid w:val="3A911B3C"/>
    <w:multiLevelType w:val="hybridMultilevel"/>
    <w:tmpl w:val="1A92D256"/>
    <w:lvl w:ilvl="0" w:tplc="E214CED8">
      <w:numFmt w:val="bullet"/>
      <w:lvlText w:val=""/>
      <w:lvlJc w:val="left"/>
      <w:pPr>
        <w:ind w:left="120" w:hanging="514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B922E5A8">
      <w:numFmt w:val="bullet"/>
      <w:lvlText w:val="•"/>
      <w:lvlJc w:val="left"/>
      <w:pPr>
        <w:ind w:left="748" w:hanging="514"/>
      </w:pPr>
      <w:rPr>
        <w:rFonts w:hint="default"/>
        <w:lang w:val="ru-RU" w:eastAsia="en-US" w:bidi="ar-SA"/>
      </w:rPr>
    </w:lvl>
    <w:lvl w:ilvl="2" w:tplc="1DD2547E">
      <w:numFmt w:val="bullet"/>
      <w:lvlText w:val="•"/>
      <w:lvlJc w:val="left"/>
      <w:pPr>
        <w:ind w:left="1377" w:hanging="514"/>
      </w:pPr>
      <w:rPr>
        <w:rFonts w:hint="default"/>
        <w:lang w:val="ru-RU" w:eastAsia="en-US" w:bidi="ar-SA"/>
      </w:rPr>
    </w:lvl>
    <w:lvl w:ilvl="3" w:tplc="D6B696CA">
      <w:numFmt w:val="bullet"/>
      <w:lvlText w:val="•"/>
      <w:lvlJc w:val="left"/>
      <w:pPr>
        <w:ind w:left="2005" w:hanging="514"/>
      </w:pPr>
      <w:rPr>
        <w:rFonts w:hint="default"/>
        <w:lang w:val="ru-RU" w:eastAsia="en-US" w:bidi="ar-SA"/>
      </w:rPr>
    </w:lvl>
    <w:lvl w:ilvl="4" w:tplc="413038D4">
      <w:numFmt w:val="bullet"/>
      <w:lvlText w:val="•"/>
      <w:lvlJc w:val="left"/>
      <w:pPr>
        <w:ind w:left="2634" w:hanging="514"/>
      </w:pPr>
      <w:rPr>
        <w:rFonts w:hint="default"/>
        <w:lang w:val="ru-RU" w:eastAsia="en-US" w:bidi="ar-SA"/>
      </w:rPr>
    </w:lvl>
    <w:lvl w:ilvl="5" w:tplc="8CC4D932">
      <w:numFmt w:val="bullet"/>
      <w:lvlText w:val="•"/>
      <w:lvlJc w:val="left"/>
      <w:pPr>
        <w:ind w:left="3263" w:hanging="514"/>
      </w:pPr>
      <w:rPr>
        <w:rFonts w:hint="default"/>
        <w:lang w:val="ru-RU" w:eastAsia="en-US" w:bidi="ar-SA"/>
      </w:rPr>
    </w:lvl>
    <w:lvl w:ilvl="6" w:tplc="F5242460">
      <w:numFmt w:val="bullet"/>
      <w:lvlText w:val="•"/>
      <w:lvlJc w:val="left"/>
      <w:pPr>
        <w:ind w:left="3891" w:hanging="514"/>
      </w:pPr>
      <w:rPr>
        <w:rFonts w:hint="default"/>
        <w:lang w:val="ru-RU" w:eastAsia="en-US" w:bidi="ar-SA"/>
      </w:rPr>
    </w:lvl>
    <w:lvl w:ilvl="7" w:tplc="FA260E5A">
      <w:numFmt w:val="bullet"/>
      <w:lvlText w:val="•"/>
      <w:lvlJc w:val="left"/>
      <w:pPr>
        <w:ind w:left="4520" w:hanging="514"/>
      </w:pPr>
      <w:rPr>
        <w:rFonts w:hint="default"/>
        <w:lang w:val="ru-RU" w:eastAsia="en-US" w:bidi="ar-SA"/>
      </w:rPr>
    </w:lvl>
    <w:lvl w:ilvl="8" w:tplc="E2381E8E">
      <w:numFmt w:val="bullet"/>
      <w:lvlText w:val="•"/>
      <w:lvlJc w:val="left"/>
      <w:pPr>
        <w:ind w:left="5148" w:hanging="514"/>
      </w:pPr>
      <w:rPr>
        <w:rFonts w:hint="default"/>
        <w:lang w:val="ru-RU" w:eastAsia="en-US" w:bidi="ar-SA"/>
      </w:rPr>
    </w:lvl>
  </w:abstractNum>
  <w:abstractNum w:abstractNumId="186">
    <w:nsid w:val="3AB73A4E"/>
    <w:multiLevelType w:val="hybridMultilevel"/>
    <w:tmpl w:val="10D2976E"/>
    <w:lvl w:ilvl="0" w:tplc="F1B8A53A">
      <w:numFmt w:val="bullet"/>
      <w:lvlText w:val="-"/>
      <w:lvlJc w:val="left"/>
      <w:pPr>
        <w:ind w:left="120" w:hanging="27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36966894">
      <w:numFmt w:val="bullet"/>
      <w:lvlText w:val="•"/>
      <w:lvlJc w:val="left"/>
      <w:pPr>
        <w:ind w:left="357" w:hanging="274"/>
      </w:pPr>
      <w:rPr>
        <w:rFonts w:hint="default"/>
        <w:lang w:val="ru-RU" w:eastAsia="en-US" w:bidi="ar-SA"/>
      </w:rPr>
    </w:lvl>
    <w:lvl w:ilvl="2" w:tplc="8228D8FA">
      <w:numFmt w:val="bullet"/>
      <w:lvlText w:val="•"/>
      <w:lvlJc w:val="left"/>
      <w:pPr>
        <w:ind w:left="594" w:hanging="274"/>
      </w:pPr>
      <w:rPr>
        <w:rFonts w:hint="default"/>
        <w:lang w:val="ru-RU" w:eastAsia="en-US" w:bidi="ar-SA"/>
      </w:rPr>
    </w:lvl>
    <w:lvl w:ilvl="3" w:tplc="797CED32">
      <w:numFmt w:val="bullet"/>
      <w:lvlText w:val="•"/>
      <w:lvlJc w:val="left"/>
      <w:pPr>
        <w:ind w:left="831" w:hanging="274"/>
      </w:pPr>
      <w:rPr>
        <w:rFonts w:hint="default"/>
        <w:lang w:val="ru-RU" w:eastAsia="en-US" w:bidi="ar-SA"/>
      </w:rPr>
    </w:lvl>
    <w:lvl w:ilvl="4" w:tplc="4DE0DDAE">
      <w:numFmt w:val="bullet"/>
      <w:lvlText w:val="•"/>
      <w:lvlJc w:val="left"/>
      <w:pPr>
        <w:ind w:left="1068" w:hanging="274"/>
      </w:pPr>
      <w:rPr>
        <w:rFonts w:hint="default"/>
        <w:lang w:val="ru-RU" w:eastAsia="en-US" w:bidi="ar-SA"/>
      </w:rPr>
    </w:lvl>
    <w:lvl w:ilvl="5" w:tplc="DEB69EC6">
      <w:numFmt w:val="bullet"/>
      <w:lvlText w:val="•"/>
      <w:lvlJc w:val="left"/>
      <w:pPr>
        <w:ind w:left="1305" w:hanging="274"/>
      </w:pPr>
      <w:rPr>
        <w:rFonts w:hint="default"/>
        <w:lang w:val="ru-RU" w:eastAsia="en-US" w:bidi="ar-SA"/>
      </w:rPr>
    </w:lvl>
    <w:lvl w:ilvl="6" w:tplc="B5983974">
      <w:numFmt w:val="bullet"/>
      <w:lvlText w:val="•"/>
      <w:lvlJc w:val="left"/>
      <w:pPr>
        <w:ind w:left="1542" w:hanging="274"/>
      </w:pPr>
      <w:rPr>
        <w:rFonts w:hint="default"/>
        <w:lang w:val="ru-RU" w:eastAsia="en-US" w:bidi="ar-SA"/>
      </w:rPr>
    </w:lvl>
    <w:lvl w:ilvl="7" w:tplc="98C64A18">
      <w:numFmt w:val="bullet"/>
      <w:lvlText w:val="•"/>
      <w:lvlJc w:val="left"/>
      <w:pPr>
        <w:ind w:left="1779" w:hanging="274"/>
      </w:pPr>
      <w:rPr>
        <w:rFonts w:hint="default"/>
        <w:lang w:val="ru-RU" w:eastAsia="en-US" w:bidi="ar-SA"/>
      </w:rPr>
    </w:lvl>
    <w:lvl w:ilvl="8" w:tplc="F2B49A90">
      <w:numFmt w:val="bullet"/>
      <w:lvlText w:val="•"/>
      <w:lvlJc w:val="left"/>
      <w:pPr>
        <w:ind w:left="2016" w:hanging="274"/>
      </w:pPr>
      <w:rPr>
        <w:rFonts w:hint="default"/>
        <w:lang w:val="ru-RU" w:eastAsia="en-US" w:bidi="ar-SA"/>
      </w:rPr>
    </w:lvl>
  </w:abstractNum>
  <w:abstractNum w:abstractNumId="187">
    <w:nsid w:val="3AD83D1B"/>
    <w:multiLevelType w:val="hybridMultilevel"/>
    <w:tmpl w:val="0742E822"/>
    <w:lvl w:ilvl="0" w:tplc="E24658B8">
      <w:numFmt w:val="bullet"/>
      <w:lvlText w:val="-"/>
      <w:lvlJc w:val="left"/>
      <w:pPr>
        <w:ind w:left="118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09A2E048">
      <w:numFmt w:val="bullet"/>
      <w:lvlText w:val="•"/>
      <w:lvlJc w:val="left"/>
      <w:pPr>
        <w:ind w:left="419" w:hanging="94"/>
      </w:pPr>
      <w:rPr>
        <w:rFonts w:hint="default"/>
        <w:lang w:val="ru-RU" w:eastAsia="en-US" w:bidi="ar-SA"/>
      </w:rPr>
    </w:lvl>
    <w:lvl w:ilvl="2" w:tplc="D4DEF5B6">
      <w:numFmt w:val="bullet"/>
      <w:lvlText w:val="•"/>
      <w:lvlJc w:val="left"/>
      <w:pPr>
        <w:ind w:left="718" w:hanging="94"/>
      </w:pPr>
      <w:rPr>
        <w:rFonts w:hint="default"/>
        <w:lang w:val="ru-RU" w:eastAsia="en-US" w:bidi="ar-SA"/>
      </w:rPr>
    </w:lvl>
    <w:lvl w:ilvl="3" w:tplc="02025B20">
      <w:numFmt w:val="bullet"/>
      <w:lvlText w:val="•"/>
      <w:lvlJc w:val="left"/>
      <w:pPr>
        <w:ind w:left="1017" w:hanging="94"/>
      </w:pPr>
      <w:rPr>
        <w:rFonts w:hint="default"/>
        <w:lang w:val="ru-RU" w:eastAsia="en-US" w:bidi="ar-SA"/>
      </w:rPr>
    </w:lvl>
    <w:lvl w:ilvl="4" w:tplc="7590931C">
      <w:numFmt w:val="bullet"/>
      <w:lvlText w:val="•"/>
      <w:lvlJc w:val="left"/>
      <w:pPr>
        <w:ind w:left="1316" w:hanging="94"/>
      </w:pPr>
      <w:rPr>
        <w:rFonts w:hint="default"/>
        <w:lang w:val="ru-RU" w:eastAsia="en-US" w:bidi="ar-SA"/>
      </w:rPr>
    </w:lvl>
    <w:lvl w:ilvl="5" w:tplc="2F0A1A38">
      <w:numFmt w:val="bullet"/>
      <w:lvlText w:val="•"/>
      <w:lvlJc w:val="left"/>
      <w:pPr>
        <w:ind w:left="1615" w:hanging="94"/>
      </w:pPr>
      <w:rPr>
        <w:rFonts w:hint="default"/>
        <w:lang w:val="ru-RU" w:eastAsia="en-US" w:bidi="ar-SA"/>
      </w:rPr>
    </w:lvl>
    <w:lvl w:ilvl="6" w:tplc="2B747364">
      <w:numFmt w:val="bullet"/>
      <w:lvlText w:val="•"/>
      <w:lvlJc w:val="left"/>
      <w:pPr>
        <w:ind w:left="1914" w:hanging="94"/>
      </w:pPr>
      <w:rPr>
        <w:rFonts w:hint="default"/>
        <w:lang w:val="ru-RU" w:eastAsia="en-US" w:bidi="ar-SA"/>
      </w:rPr>
    </w:lvl>
    <w:lvl w:ilvl="7" w:tplc="658C07C4">
      <w:numFmt w:val="bullet"/>
      <w:lvlText w:val="•"/>
      <w:lvlJc w:val="left"/>
      <w:pPr>
        <w:ind w:left="2213" w:hanging="94"/>
      </w:pPr>
      <w:rPr>
        <w:rFonts w:hint="default"/>
        <w:lang w:val="ru-RU" w:eastAsia="en-US" w:bidi="ar-SA"/>
      </w:rPr>
    </w:lvl>
    <w:lvl w:ilvl="8" w:tplc="27125654">
      <w:numFmt w:val="bullet"/>
      <w:lvlText w:val="•"/>
      <w:lvlJc w:val="left"/>
      <w:pPr>
        <w:ind w:left="2512" w:hanging="94"/>
      </w:pPr>
      <w:rPr>
        <w:rFonts w:hint="default"/>
        <w:lang w:val="ru-RU" w:eastAsia="en-US" w:bidi="ar-SA"/>
      </w:rPr>
    </w:lvl>
  </w:abstractNum>
  <w:abstractNum w:abstractNumId="188">
    <w:nsid w:val="3AFB01A5"/>
    <w:multiLevelType w:val="hybridMultilevel"/>
    <w:tmpl w:val="A7F28BD8"/>
    <w:lvl w:ilvl="0" w:tplc="5FA0E4CE">
      <w:numFmt w:val="bullet"/>
      <w:lvlText w:val="-"/>
      <w:lvlJc w:val="left"/>
      <w:pPr>
        <w:ind w:left="122" w:hanging="418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6A0E1788">
      <w:numFmt w:val="bullet"/>
      <w:lvlText w:val="•"/>
      <w:lvlJc w:val="left"/>
      <w:pPr>
        <w:ind w:left="358" w:hanging="418"/>
      </w:pPr>
      <w:rPr>
        <w:rFonts w:hint="default"/>
        <w:lang w:val="ru-RU" w:eastAsia="en-US" w:bidi="ar-SA"/>
      </w:rPr>
    </w:lvl>
    <w:lvl w:ilvl="2" w:tplc="3FB0C6E2">
      <w:numFmt w:val="bullet"/>
      <w:lvlText w:val="•"/>
      <w:lvlJc w:val="left"/>
      <w:pPr>
        <w:ind w:left="597" w:hanging="418"/>
      </w:pPr>
      <w:rPr>
        <w:rFonts w:hint="default"/>
        <w:lang w:val="ru-RU" w:eastAsia="en-US" w:bidi="ar-SA"/>
      </w:rPr>
    </w:lvl>
    <w:lvl w:ilvl="3" w:tplc="6BFC3216">
      <w:numFmt w:val="bullet"/>
      <w:lvlText w:val="•"/>
      <w:lvlJc w:val="left"/>
      <w:pPr>
        <w:ind w:left="836" w:hanging="418"/>
      </w:pPr>
      <w:rPr>
        <w:rFonts w:hint="default"/>
        <w:lang w:val="ru-RU" w:eastAsia="en-US" w:bidi="ar-SA"/>
      </w:rPr>
    </w:lvl>
    <w:lvl w:ilvl="4" w:tplc="F8C06F72">
      <w:numFmt w:val="bullet"/>
      <w:lvlText w:val="•"/>
      <w:lvlJc w:val="left"/>
      <w:pPr>
        <w:ind w:left="1075" w:hanging="418"/>
      </w:pPr>
      <w:rPr>
        <w:rFonts w:hint="default"/>
        <w:lang w:val="ru-RU" w:eastAsia="en-US" w:bidi="ar-SA"/>
      </w:rPr>
    </w:lvl>
    <w:lvl w:ilvl="5" w:tplc="FB708A20">
      <w:numFmt w:val="bullet"/>
      <w:lvlText w:val="•"/>
      <w:lvlJc w:val="left"/>
      <w:pPr>
        <w:ind w:left="1314" w:hanging="418"/>
      </w:pPr>
      <w:rPr>
        <w:rFonts w:hint="default"/>
        <w:lang w:val="ru-RU" w:eastAsia="en-US" w:bidi="ar-SA"/>
      </w:rPr>
    </w:lvl>
    <w:lvl w:ilvl="6" w:tplc="87403534">
      <w:numFmt w:val="bullet"/>
      <w:lvlText w:val="•"/>
      <w:lvlJc w:val="left"/>
      <w:pPr>
        <w:ind w:left="1552" w:hanging="418"/>
      </w:pPr>
      <w:rPr>
        <w:rFonts w:hint="default"/>
        <w:lang w:val="ru-RU" w:eastAsia="en-US" w:bidi="ar-SA"/>
      </w:rPr>
    </w:lvl>
    <w:lvl w:ilvl="7" w:tplc="6DB2DF84">
      <w:numFmt w:val="bullet"/>
      <w:lvlText w:val="•"/>
      <w:lvlJc w:val="left"/>
      <w:pPr>
        <w:ind w:left="1791" w:hanging="418"/>
      </w:pPr>
      <w:rPr>
        <w:rFonts w:hint="default"/>
        <w:lang w:val="ru-RU" w:eastAsia="en-US" w:bidi="ar-SA"/>
      </w:rPr>
    </w:lvl>
    <w:lvl w:ilvl="8" w:tplc="6C8A4B54">
      <w:numFmt w:val="bullet"/>
      <w:lvlText w:val="•"/>
      <w:lvlJc w:val="left"/>
      <w:pPr>
        <w:ind w:left="2030" w:hanging="418"/>
      </w:pPr>
      <w:rPr>
        <w:rFonts w:hint="default"/>
        <w:lang w:val="ru-RU" w:eastAsia="en-US" w:bidi="ar-SA"/>
      </w:rPr>
    </w:lvl>
  </w:abstractNum>
  <w:abstractNum w:abstractNumId="189">
    <w:nsid w:val="3B207102"/>
    <w:multiLevelType w:val="hybridMultilevel"/>
    <w:tmpl w:val="4230979A"/>
    <w:lvl w:ilvl="0" w:tplc="703C0CDA">
      <w:numFmt w:val="bullet"/>
      <w:lvlText w:val="-"/>
      <w:lvlJc w:val="left"/>
      <w:pPr>
        <w:ind w:left="120" w:hanging="27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7D8E2036">
      <w:numFmt w:val="bullet"/>
      <w:lvlText w:val="•"/>
      <w:lvlJc w:val="left"/>
      <w:pPr>
        <w:ind w:left="357" w:hanging="276"/>
      </w:pPr>
      <w:rPr>
        <w:rFonts w:hint="default"/>
        <w:lang w:val="ru-RU" w:eastAsia="en-US" w:bidi="ar-SA"/>
      </w:rPr>
    </w:lvl>
    <w:lvl w:ilvl="2" w:tplc="3168C5E2">
      <w:numFmt w:val="bullet"/>
      <w:lvlText w:val="•"/>
      <w:lvlJc w:val="left"/>
      <w:pPr>
        <w:ind w:left="594" w:hanging="276"/>
      </w:pPr>
      <w:rPr>
        <w:rFonts w:hint="default"/>
        <w:lang w:val="ru-RU" w:eastAsia="en-US" w:bidi="ar-SA"/>
      </w:rPr>
    </w:lvl>
    <w:lvl w:ilvl="3" w:tplc="016CECEE">
      <w:numFmt w:val="bullet"/>
      <w:lvlText w:val="•"/>
      <w:lvlJc w:val="left"/>
      <w:pPr>
        <w:ind w:left="831" w:hanging="276"/>
      </w:pPr>
      <w:rPr>
        <w:rFonts w:hint="default"/>
        <w:lang w:val="ru-RU" w:eastAsia="en-US" w:bidi="ar-SA"/>
      </w:rPr>
    </w:lvl>
    <w:lvl w:ilvl="4" w:tplc="0680C0E0">
      <w:numFmt w:val="bullet"/>
      <w:lvlText w:val="•"/>
      <w:lvlJc w:val="left"/>
      <w:pPr>
        <w:ind w:left="1068" w:hanging="276"/>
      </w:pPr>
      <w:rPr>
        <w:rFonts w:hint="default"/>
        <w:lang w:val="ru-RU" w:eastAsia="en-US" w:bidi="ar-SA"/>
      </w:rPr>
    </w:lvl>
    <w:lvl w:ilvl="5" w:tplc="E7042572">
      <w:numFmt w:val="bullet"/>
      <w:lvlText w:val="•"/>
      <w:lvlJc w:val="left"/>
      <w:pPr>
        <w:ind w:left="1305" w:hanging="276"/>
      </w:pPr>
      <w:rPr>
        <w:rFonts w:hint="default"/>
        <w:lang w:val="ru-RU" w:eastAsia="en-US" w:bidi="ar-SA"/>
      </w:rPr>
    </w:lvl>
    <w:lvl w:ilvl="6" w:tplc="F43C57BE">
      <w:numFmt w:val="bullet"/>
      <w:lvlText w:val="•"/>
      <w:lvlJc w:val="left"/>
      <w:pPr>
        <w:ind w:left="1542" w:hanging="276"/>
      </w:pPr>
      <w:rPr>
        <w:rFonts w:hint="default"/>
        <w:lang w:val="ru-RU" w:eastAsia="en-US" w:bidi="ar-SA"/>
      </w:rPr>
    </w:lvl>
    <w:lvl w:ilvl="7" w:tplc="6BC017D0">
      <w:numFmt w:val="bullet"/>
      <w:lvlText w:val="•"/>
      <w:lvlJc w:val="left"/>
      <w:pPr>
        <w:ind w:left="1779" w:hanging="276"/>
      </w:pPr>
      <w:rPr>
        <w:rFonts w:hint="default"/>
        <w:lang w:val="ru-RU" w:eastAsia="en-US" w:bidi="ar-SA"/>
      </w:rPr>
    </w:lvl>
    <w:lvl w:ilvl="8" w:tplc="E7705022">
      <w:numFmt w:val="bullet"/>
      <w:lvlText w:val="•"/>
      <w:lvlJc w:val="left"/>
      <w:pPr>
        <w:ind w:left="2016" w:hanging="276"/>
      </w:pPr>
      <w:rPr>
        <w:rFonts w:hint="default"/>
        <w:lang w:val="ru-RU" w:eastAsia="en-US" w:bidi="ar-SA"/>
      </w:rPr>
    </w:lvl>
  </w:abstractNum>
  <w:abstractNum w:abstractNumId="190">
    <w:nsid w:val="3B492778"/>
    <w:multiLevelType w:val="hybridMultilevel"/>
    <w:tmpl w:val="9E70B456"/>
    <w:lvl w:ilvl="0" w:tplc="B614D032">
      <w:numFmt w:val="bullet"/>
      <w:lvlText w:val=""/>
      <w:lvlJc w:val="left"/>
      <w:pPr>
        <w:ind w:left="122" w:hanging="708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9AB461F2">
      <w:numFmt w:val="bullet"/>
      <w:lvlText w:val="•"/>
      <w:lvlJc w:val="left"/>
      <w:pPr>
        <w:ind w:left="358" w:hanging="708"/>
      </w:pPr>
      <w:rPr>
        <w:rFonts w:hint="default"/>
        <w:lang w:val="ru-RU" w:eastAsia="en-US" w:bidi="ar-SA"/>
      </w:rPr>
    </w:lvl>
    <w:lvl w:ilvl="2" w:tplc="03CAA974">
      <w:numFmt w:val="bullet"/>
      <w:lvlText w:val="•"/>
      <w:lvlJc w:val="left"/>
      <w:pPr>
        <w:ind w:left="597" w:hanging="708"/>
      </w:pPr>
      <w:rPr>
        <w:rFonts w:hint="default"/>
        <w:lang w:val="ru-RU" w:eastAsia="en-US" w:bidi="ar-SA"/>
      </w:rPr>
    </w:lvl>
    <w:lvl w:ilvl="3" w:tplc="3606E344">
      <w:numFmt w:val="bullet"/>
      <w:lvlText w:val="•"/>
      <w:lvlJc w:val="left"/>
      <w:pPr>
        <w:ind w:left="836" w:hanging="708"/>
      </w:pPr>
      <w:rPr>
        <w:rFonts w:hint="default"/>
        <w:lang w:val="ru-RU" w:eastAsia="en-US" w:bidi="ar-SA"/>
      </w:rPr>
    </w:lvl>
    <w:lvl w:ilvl="4" w:tplc="2A460E2C">
      <w:numFmt w:val="bullet"/>
      <w:lvlText w:val="•"/>
      <w:lvlJc w:val="left"/>
      <w:pPr>
        <w:ind w:left="1075" w:hanging="708"/>
      </w:pPr>
      <w:rPr>
        <w:rFonts w:hint="default"/>
        <w:lang w:val="ru-RU" w:eastAsia="en-US" w:bidi="ar-SA"/>
      </w:rPr>
    </w:lvl>
    <w:lvl w:ilvl="5" w:tplc="1556CAE2">
      <w:numFmt w:val="bullet"/>
      <w:lvlText w:val="•"/>
      <w:lvlJc w:val="left"/>
      <w:pPr>
        <w:ind w:left="1314" w:hanging="708"/>
      </w:pPr>
      <w:rPr>
        <w:rFonts w:hint="default"/>
        <w:lang w:val="ru-RU" w:eastAsia="en-US" w:bidi="ar-SA"/>
      </w:rPr>
    </w:lvl>
    <w:lvl w:ilvl="6" w:tplc="F7F282A8">
      <w:numFmt w:val="bullet"/>
      <w:lvlText w:val="•"/>
      <w:lvlJc w:val="left"/>
      <w:pPr>
        <w:ind w:left="1552" w:hanging="708"/>
      </w:pPr>
      <w:rPr>
        <w:rFonts w:hint="default"/>
        <w:lang w:val="ru-RU" w:eastAsia="en-US" w:bidi="ar-SA"/>
      </w:rPr>
    </w:lvl>
    <w:lvl w:ilvl="7" w:tplc="F45AD9F2">
      <w:numFmt w:val="bullet"/>
      <w:lvlText w:val="•"/>
      <w:lvlJc w:val="left"/>
      <w:pPr>
        <w:ind w:left="1791" w:hanging="708"/>
      </w:pPr>
      <w:rPr>
        <w:rFonts w:hint="default"/>
        <w:lang w:val="ru-RU" w:eastAsia="en-US" w:bidi="ar-SA"/>
      </w:rPr>
    </w:lvl>
    <w:lvl w:ilvl="8" w:tplc="A74CB568">
      <w:numFmt w:val="bullet"/>
      <w:lvlText w:val="•"/>
      <w:lvlJc w:val="left"/>
      <w:pPr>
        <w:ind w:left="2030" w:hanging="708"/>
      </w:pPr>
      <w:rPr>
        <w:rFonts w:hint="default"/>
        <w:lang w:val="ru-RU" w:eastAsia="en-US" w:bidi="ar-SA"/>
      </w:rPr>
    </w:lvl>
  </w:abstractNum>
  <w:abstractNum w:abstractNumId="191">
    <w:nsid w:val="3BE45558"/>
    <w:multiLevelType w:val="hybridMultilevel"/>
    <w:tmpl w:val="AA90ED04"/>
    <w:lvl w:ilvl="0" w:tplc="654EDA84">
      <w:numFmt w:val="bullet"/>
      <w:lvlText w:val="-"/>
      <w:lvlJc w:val="left"/>
      <w:pPr>
        <w:ind w:left="125" w:hanging="27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7F8C9B36">
      <w:numFmt w:val="bullet"/>
      <w:lvlText w:val="•"/>
      <w:lvlJc w:val="left"/>
      <w:pPr>
        <w:ind w:left="353" w:hanging="276"/>
      </w:pPr>
      <w:rPr>
        <w:rFonts w:hint="default"/>
        <w:lang w:val="ru-RU" w:eastAsia="en-US" w:bidi="ar-SA"/>
      </w:rPr>
    </w:lvl>
    <w:lvl w:ilvl="2" w:tplc="F3A6D69C">
      <w:numFmt w:val="bullet"/>
      <w:lvlText w:val="•"/>
      <w:lvlJc w:val="left"/>
      <w:pPr>
        <w:ind w:left="586" w:hanging="276"/>
      </w:pPr>
      <w:rPr>
        <w:rFonts w:hint="default"/>
        <w:lang w:val="ru-RU" w:eastAsia="en-US" w:bidi="ar-SA"/>
      </w:rPr>
    </w:lvl>
    <w:lvl w:ilvl="3" w:tplc="BD363D7A">
      <w:numFmt w:val="bullet"/>
      <w:lvlText w:val="•"/>
      <w:lvlJc w:val="left"/>
      <w:pPr>
        <w:ind w:left="819" w:hanging="276"/>
      </w:pPr>
      <w:rPr>
        <w:rFonts w:hint="default"/>
        <w:lang w:val="ru-RU" w:eastAsia="en-US" w:bidi="ar-SA"/>
      </w:rPr>
    </w:lvl>
    <w:lvl w:ilvl="4" w:tplc="00E0C850">
      <w:numFmt w:val="bullet"/>
      <w:lvlText w:val="•"/>
      <w:lvlJc w:val="left"/>
      <w:pPr>
        <w:ind w:left="1052" w:hanging="276"/>
      </w:pPr>
      <w:rPr>
        <w:rFonts w:hint="default"/>
        <w:lang w:val="ru-RU" w:eastAsia="en-US" w:bidi="ar-SA"/>
      </w:rPr>
    </w:lvl>
    <w:lvl w:ilvl="5" w:tplc="40A0C85C">
      <w:numFmt w:val="bullet"/>
      <w:lvlText w:val="•"/>
      <w:lvlJc w:val="left"/>
      <w:pPr>
        <w:ind w:left="1285" w:hanging="276"/>
      </w:pPr>
      <w:rPr>
        <w:rFonts w:hint="default"/>
        <w:lang w:val="ru-RU" w:eastAsia="en-US" w:bidi="ar-SA"/>
      </w:rPr>
    </w:lvl>
    <w:lvl w:ilvl="6" w:tplc="0B2AAA06">
      <w:numFmt w:val="bullet"/>
      <w:lvlText w:val="•"/>
      <w:lvlJc w:val="left"/>
      <w:pPr>
        <w:ind w:left="1518" w:hanging="276"/>
      </w:pPr>
      <w:rPr>
        <w:rFonts w:hint="default"/>
        <w:lang w:val="ru-RU" w:eastAsia="en-US" w:bidi="ar-SA"/>
      </w:rPr>
    </w:lvl>
    <w:lvl w:ilvl="7" w:tplc="57969A4C">
      <w:numFmt w:val="bullet"/>
      <w:lvlText w:val="•"/>
      <w:lvlJc w:val="left"/>
      <w:pPr>
        <w:ind w:left="1751" w:hanging="276"/>
      </w:pPr>
      <w:rPr>
        <w:rFonts w:hint="default"/>
        <w:lang w:val="ru-RU" w:eastAsia="en-US" w:bidi="ar-SA"/>
      </w:rPr>
    </w:lvl>
    <w:lvl w:ilvl="8" w:tplc="F0709224">
      <w:numFmt w:val="bullet"/>
      <w:lvlText w:val="•"/>
      <w:lvlJc w:val="left"/>
      <w:pPr>
        <w:ind w:left="1984" w:hanging="276"/>
      </w:pPr>
      <w:rPr>
        <w:rFonts w:hint="default"/>
        <w:lang w:val="ru-RU" w:eastAsia="en-US" w:bidi="ar-SA"/>
      </w:rPr>
    </w:lvl>
  </w:abstractNum>
  <w:abstractNum w:abstractNumId="192">
    <w:nsid w:val="3C037D78"/>
    <w:multiLevelType w:val="hybridMultilevel"/>
    <w:tmpl w:val="89D8A3EE"/>
    <w:lvl w:ilvl="0" w:tplc="5DA293AC">
      <w:start w:val="1"/>
      <w:numFmt w:val="decimal"/>
      <w:lvlText w:val="%1."/>
      <w:lvlJc w:val="left"/>
      <w:pPr>
        <w:ind w:left="1013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32C3E44">
      <w:numFmt w:val="bullet"/>
      <w:lvlText w:val="•"/>
      <w:lvlJc w:val="left"/>
      <w:pPr>
        <w:ind w:left="2526" w:hanging="221"/>
      </w:pPr>
      <w:rPr>
        <w:rFonts w:hint="default"/>
        <w:lang w:val="ru-RU" w:eastAsia="en-US" w:bidi="ar-SA"/>
      </w:rPr>
    </w:lvl>
    <w:lvl w:ilvl="2" w:tplc="326CB386">
      <w:numFmt w:val="bullet"/>
      <w:lvlText w:val="•"/>
      <w:lvlJc w:val="left"/>
      <w:pPr>
        <w:ind w:left="4032" w:hanging="221"/>
      </w:pPr>
      <w:rPr>
        <w:rFonts w:hint="default"/>
        <w:lang w:val="ru-RU" w:eastAsia="en-US" w:bidi="ar-SA"/>
      </w:rPr>
    </w:lvl>
    <w:lvl w:ilvl="3" w:tplc="CAF241CE">
      <w:numFmt w:val="bullet"/>
      <w:lvlText w:val="•"/>
      <w:lvlJc w:val="left"/>
      <w:pPr>
        <w:ind w:left="5538" w:hanging="221"/>
      </w:pPr>
      <w:rPr>
        <w:rFonts w:hint="default"/>
        <w:lang w:val="ru-RU" w:eastAsia="en-US" w:bidi="ar-SA"/>
      </w:rPr>
    </w:lvl>
    <w:lvl w:ilvl="4" w:tplc="EA72B4FA">
      <w:numFmt w:val="bullet"/>
      <w:lvlText w:val="•"/>
      <w:lvlJc w:val="left"/>
      <w:pPr>
        <w:ind w:left="7044" w:hanging="221"/>
      </w:pPr>
      <w:rPr>
        <w:rFonts w:hint="default"/>
        <w:lang w:val="ru-RU" w:eastAsia="en-US" w:bidi="ar-SA"/>
      </w:rPr>
    </w:lvl>
    <w:lvl w:ilvl="5" w:tplc="4D3EAB80">
      <w:numFmt w:val="bullet"/>
      <w:lvlText w:val="•"/>
      <w:lvlJc w:val="left"/>
      <w:pPr>
        <w:ind w:left="8550" w:hanging="221"/>
      </w:pPr>
      <w:rPr>
        <w:rFonts w:hint="default"/>
        <w:lang w:val="ru-RU" w:eastAsia="en-US" w:bidi="ar-SA"/>
      </w:rPr>
    </w:lvl>
    <w:lvl w:ilvl="6" w:tplc="E9B442B8">
      <w:numFmt w:val="bullet"/>
      <w:lvlText w:val="•"/>
      <w:lvlJc w:val="left"/>
      <w:pPr>
        <w:ind w:left="10056" w:hanging="221"/>
      </w:pPr>
      <w:rPr>
        <w:rFonts w:hint="default"/>
        <w:lang w:val="ru-RU" w:eastAsia="en-US" w:bidi="ar-SA"/>
      </w:rPr>
    </w:lvl>
    <w:lvl w:ilvl="7" w:tplc="175EBC10">
      <w:numFmt w:val="bullet"/>
      <w:lvlText w:val="•"/>
      <w:lvlJc w:val="left"/>
      <w:pPr>
        <w:ind w:left="11562" w:hanging="221"/>
      </w:pPr>
      <w:rPr>
        <w:rFonts w:hint="default"/>
        <w:lang w:val="ru-RU" w:eastAsia="en-US" w:bidi="ar-SA"/>
      </w:rPr>
    </w:lvl>
    <w:lvl w:ilvl="8" w:tplc="5DFE5E66">
      <w:numFmt w:val="bullet"/>
      <w:lvlText w:val="•"/>
      <w:lvlJc w:val="left"/>
      <w:pPr>
        <w:ind w:left="13068" w:hanging="221"/>
      </w:pPr>
      <w:rPr>
        <w:rFonts w:hint="default"/>
        <w:lang w:val="ru-RU" w:eastAsia="en-US" w:bidi="ar-SA"/>
      </w:rPr>
    </w:lvl>
  </w:abstractNum>
  <w:abstractNum w:abstractNumId="193">
    <w:nsid w:val="3CD15596"/>
    <w:multiLevelType w:val="hybridMultilevel"/>
    <w:tmpl w:val="6CE04A52"/>
    <w:lvl w:ilvl="0" w:tplc="81A28F84">
      <w:numFmt w:val="bullet"/>
      <w:lvlText w:val="-"/>
      <w:lvlJc w:val="left"/>
      <w:pPr>
        <w:ind w:left="120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3916591E">
      <w:numFmt w:val="bullet"/>
      <w:lvlText w:val="•"/>
      <w:lvlJc w:val="left"/>
      <w:pPr>
        <w:ind w:left="357" w:hanging="94"/>
      </w:pPr>
      <w:rPr>
        <w:rFonts w:hint="default"/>
        <w:lang w:val="ru-RU" w:eastAsia="en-US" w:bidi="ar-SA"/>
      </w:rPr>
    </w:lvl>
    <w:lvl w:ilvl="2" w:tplc="63CE32E8">
      <w:numFmt w:val="bullet"/>
      <w:lvlText w:val="•"/>
      <w:lvlJc w:val="left"/>
      <w:pPr>
        <w:ind w:left="594" w:hanging="94"/>
      </w:pPr>
      <w:rPr>
        <w:rFonts w:hint="default"/>
        <w:lang w:val="ru-RU" w:eastAsia="en-US" w:bidi="ar-SA"/>
      </w:rPr>
    </w:lvl>
    <w:lvl w:ilvl="3" w:tplc="7E249730">
      <w:numFmt w:val="bullet"/>
      <w:lvlText w:val="•"/>
      <w:lvlJc w:val="left"/>
      <w:pPr>
        <w:ind w:left="831" w:hanging="94"/>
      </w:pPr>
      <w:rPr>
        <w:rFonts w:hint="default"/>
        <w:lang w:val="ru-RU" w:eastAsia="en-US" w:bidi="ar-SA"/>
      </w:rPr>
    </w:lvl>
    <w:lvl w:ilvl="4" w:tplc="8A78B880">
      <w:numFmt w:val="bullet"/>
      <w:lvlText w:val="•"/>
      <w:lvlJc w:val="left"/>
      <w:pPr>
        <w:ind w:left="1068" w:hanging="94"/>
      </w:pPr>
      <w:rPr>
        <w:rFonts w:hint="default"/>
        <w:lang w:val="ru-RU" w:eastAsia="en-US" w:bidi="ar-SA"/>
      </w:rPr>
    </w:lvl>
    <w:lvl w:ilvl="5" w:tplc="A4A4DAB4">
      <w:numFmt w:val="bullet"/>
      <w:lvlText w:val="•"/>
      <w:lvlJc w:val="left"/>
      <w:pPr>
        <w:ind w:left="1305" w:hanging="94"/>
      </w:pPr>
      <w:rPr>
        <w:rFonts w:hint="default"/>
        <w:lang w:val="ru-RU" w:eastAsia="en-US" w:bidi="ar-SA"/>
      </w:rPr>
    </w:lvl>
    <w:lvl w:ilvl="6" w:tplc="E57EA246">
      <w:numFmt w:val="bullet"/>
      <w:lvlText w:val="•"/>
      <w:lvlJc w:val="left"/>
      <w:pPr>
        <w:ind w:left="1542" w:hanging="94"/>
      </w:pPr>
      <w:rPr>
        <w:rFonts w:hint="default"/>
        <w:lang w:val="ru-RU" w:eastAsia="en-US" w:bidi="ar-SA"/>
      </w:rPr>
    </w:lvl>
    <w:lvl w:ilvl="7" w:tplc="D5444912">
      <w:numFmt w:val="bullet"/>
      <w:lvlText w:val="•"/>
      <w:lvlJc w:val="left"/>
      <w:pPr>
        <w:ind w:left="1779" w:hanging="94"/>
      </w:pPr>
      <w:rPr>
        <w:rFonts w:hint="default"/>
        <w:lang w:val="ru-RU" w:eastAsia="en-US" w:bidi="ar-SA"/>
      </w:rPr>
    </w:lvl>
    <w:lvl w:ilvl="8" w:tplc="89B690D6">
      <w:numFmt w:val="bullet"/>
      <w:lvlText w:val="•"/>
      <w:lvlJc w:val="left"/>
      <w:pPr>
        <w:ind w:left="2016" w:hanging="94"/>
      </w:pPr>
      <w:rPr>
        <w:rFonts w:hint="default"/>
        <w:lang w:val="ru-RU" w:eastAsia="en-US" w:bidi="ar-SA"/>
      </w:rPr>
    </w:lvl>
  </w:abstractNum>
  <w:abstractNum w:abstractNumId="194">
    <w:nsid w:val="3DD97EAE"/>
    <w:multiLevelType w:val="hybridMultilevel"/>
    <w:tmpl w:val="7A14B204"/>
    <w:lvl w:ilvl="0" w:tplc="E3CCA034">
      <w:start w:val="5"/>
      <w:numFmt w:val="decimal"/>
      <w:lvlText w:val="%1)"/>
      <w:lvlJc w:val="left"/>
      <w:pPr>
        <w:ind w:left="118" w:hanging="567"/>
        <w:jc w:val="left"/>
      </w:pPr>
      <w:rPr>
        <w:rFonts w:ascii="Times New Roman" w:eastAsia="Times New Roman" w:hAnsi="Times New Roman" w:cs="Times New Roman" w:hint="default"/>
        <w:color w:val="1F1E1F"/>
        <w:w w:val="90"/>
        <w:sz w:val="20"/>
        <w:szCs w:val="20"/>
        <w:lang w:val="ru-RU" w:eastAsia="en-US" w:bidi="ar-SA"/>
      </w:rPr>
    </w:lvl>
    <w:lvl w:ilvl="1" w:tplc="93BABA10">
      <w:numFmt w:val="bullet"/>
      <w:lvlText w:val="•"/>
      <w:lvlJc w:val="left"/>
      <w:pPr>
        <w:ind w:left="419" w:hanging="567"/>
      </w:pPr>
      <w:rPr>
        <w:rFonts w:hint="default"/>
        <w:lang w:val="ru-RU" w:eastAsia="en-US" w:bidi="ar-SA"/>
      </w:rPr>
    </w:lvl>
    <w:lvl w:ilvl="2" w:tplc="6892091E">
      <w:numFmt w:val="bullet"/>
      <w:lvlText w:val="•"/>
      <w:lvlJc w:val="left"/>
      <w:pPr>
        <w:ind w:left="718" w:hanging="567"/>
      </w:pPr>
      <w:rPr>
        <w:rFonts w:hint="default"/>
        <w:lang w:val="ru-RU" w:eastAsia="en-US" w:bidi="ar-SA"/>
      </w:rPr>
    </w:lvl>
    <w:lvl w:ilvl="3" w:tplc="052E0F5E">
      <w:numFmt w:val="bullet"/>
      <w:lvlText w:val="•"/>
      <w:lvlJc w:val="left"/>
      <w:pPr>
        <w:ind w:left="1017" w:hanging="567"/>
      </w:pPr>
      <w:rPr>
        <w:rFonts w:hint="default"/>
        <w:lang w:val="ru-RU" w:eastAsia="en-US" w:bidi="ar-SA"/>
      </w:rPr>
    </w:lvl>
    <w:lvl w:ilvl="4" w:tplc="0558696C">
      <w:numFmt w:val="bullet"/>
      <w:lvlText w:val="•"/>
      <w:lvlJc w:val="left"/>
      <w:pPr>
        <w:ind w:left="1316" w:hanging="567"/>
      </w:pPr>
      <w:rPr>
        <w:rFonts w:hint="default"/>
        <w:lang w:val="ru-RU" w:eastAsia="en-US" w:bidi="ar-SA"/>
      </w:rPr>
    </w:lvl>
    <w:lvl w:ilvl="5" w:tplc="BF441848">
      <w:numFmt w:val="bullet"/>
      <w:lvlText w:val="•"/>
      <w:lvlJc w:val="left"/>
      <w:pPr>
        <w:ind w:left="1615" w:hanging="567"/>
      </w:pPr>
      <w:rPr>
        <w:rFonts w:hint="default"/>
        <w:lang w:val="ru-RU" w:eastAsia="en-US" w:bidi="ar-SA"/>
      </w:rPr>
    </w:lvl>
    <w:lvl w:ilvl="6" w:tplc="E0500D0C">
      <w:numFmt w:val="bullet"/>
      <w:lvlText w:val="•"/>
      <w:lvlJc w:val="left"/>
      <w:pPr>
        <w:ind w:left="1914" w:hanging="567"/>
      </w:pPr>
      <w:rPr>
        <w:rFonts w:hint="default"/>
        <w:lang w:val="ru-RU" w:eastAsia="en-US" w:bidi="ar-SA"/>
      </w:rPr>
    </w:lvl>
    <w:lvl w:ilvl="7" w:tplc="FA367BAA">
      <w:numFmt w:val="bullet"/>
      <w:lvlText w:val="•"/>
      <w:lvlJc w:val="left"/>
      <w:pPr>
        <w:ind w:left="2213" w:hanging="567"/>
      </w:pPr>
      <w:rPr>
        <w:rFonts w:hint="default"/>
        <w:lang w:val="ru-RU" w:eastAsia="en-US" w:bidi="ar-SA"/>
      </w:rPr>
    </w:lvl>
    <w:lvl w:ilvl="8" w:tplc="B340159A">
      <w:numFmt w:val="bullet"/>
      <w:lvlText w:val="•"/>
      <w:lvlJc w:val="left"/>
      <w:pPr>
        <w:ind w:left="2512" w:hanging="567"/>
      </w:pPr>
      <w:rPr>
        <w:rFonts w:hint="default"/>
        <w:lang w:val="ru-RU" w:eastAsia="en-US" w:bidi="ar-SA"/>
      </w:rPr>
    </w:lvl>
  </w:abstractNum>
  <w:abstractNum w:abstractNumId="195">
    <w:nsid w:val="3E06278E"/>
    <w:multiLevelType w:val="hybridMultilevel"/>
    <w:tmpl w:val="363C0362"/>
    <w:lvl w:ilvl="0" w:tplc="46B85CCC">
      <w:numFmt w:val="bullet"/>
      <w:lvlText w:val=""/>
      <w:lvlJc w:val="left"/>
      <w:pPr>
        <w:ind w:left="120" w:hanging="709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987409D0">
      <w:numFmt w:val="bullet"/>
      <w:lvlText w:val="•"/>
      <w:lvlJc w:val="left"/>
      <w:pPr>
        <w:ind w:left="391" w:hanging="709"/>
      </w:pPr>
      <w:rPr>
        <w:rFonts w:hint="default"/>
        <w:lang w:val="ru-RU" w:eastAsia="en-US" w:bidi="ar-SA"/>
      </w:rPr>
    </w:lvl>
    <w:lvl w:ilvl="2" w:tplc="AC2CAA50">
      <w:numFmt w:val="bullet"/>
      <w:lvlText w:val="•"/>
      <w:lvlJc w:val="left"/>
      <w:pPr>
        <w:ind w:left="662" w:hanging="709"/>
      </w:pPr>
      <w:rPr>
        <w:rFonts w:hint="default"/>
        <w:lang w:val="ru-RU" w:eastAsia="en-US" w:bidi="ar-SA"/>
      </w:rPr>
    </w:lvl>
    <w:lvl w:ilvl="3" w:tplc="5E60E826">
      <w:numFmt w:val="bullet"/>
      <w:lvlText w:val="•"/>
      <w:lvlJc w:val="left"/>
      <w:pPr>
        <w:ind w:left="933" w:hanging="709"/>
      </w:pPr>
      <w:rPr>
        <w:rFonts w:hint="default"/>
        <w:lang w:val="ru-RU" w:eastAsia="en-US" w:bidi="ar-SA"/>
      </w:rPr>
    </w:lvl>
    <w:lvl w:ilvl="4" w:tplc="8C8E8C30">
      <w:numFmt w:val="bullet"/>
      <w:lvlText w:val="•"/>
      <w:lvlJc w:val="left"/>
      <w:pPr>
        <w:ind w:left="1204" w:hanging="709"/>
      </w:pPr>
      <w:rPr>
        <w:rFonts w:hint="default"/>
        <w:lang w:val="ru-RU" w:eastAsia="en-US" w:bidi="ar-SA"/>
      </w:rPr>
    </w:lvl>
    <w:lvl w:ilvl="5" w:tplc="9BA6DC14">
      <w:numFmt w:val="bullet"/>
      <w:lvlText w:val="•"/>
      <w:lvlJc w:val="left"/>
      <w:pPr>
        <w:ind w:left="1475" w:hanging="709"/>
      </w:pPr>
      <w:rPr>
        <w:rFonts w:hint="default"/>
        <w:lang w:val="ru-RU" w:eastAsia="en-US" w:bidi="ar-SA"/>
      </w:rPr>
    </w:lvl>
    <w:lvl w:ilvl="6" w:tplc="97BCB6B2">
      <w:numFmt w:val="bullet"/>
      <w:lvlText w:val="•"/>
      <w:lvlJc w:val="left"/>
      <w:pPr>
        <w:ind w:left="1746" w:hanging="709"/>
      </w:pPr>
      <w:rPr>
        <w:rFonts w:hint="default"/>
        <w:lang w:val="ru-RU" w:eastAsia="en-US" w:bidi="ar-SA"/>
      </w:rPr>
    </w:lvl>
    <w:lvl w:ilvl="7" w:tplc="705C1330">
      <w:numFmt w:val="bullet"/>
      <w:lvlText w:val="•"/>
      <w:lvlJc w:val="left"/>
      <w:pPr>
        <w:ind w:left="2017" w:hanging="709"/>
      </w:pPr>
      <w:rPr>
        <w:rFonts w:hint="default"/>
        <w:lang w:val="ru-RU" w:eastAsia="en-US" w:bidi="ar-SA"/>
      </w:rPr>
    </w:lvl>
    <w:lvl w:ilvl="8" w:tplc="91F28C9A">
      <w:numFmt w:val="bullet"/>
      <w:lvlText w:val="•"/>
      <w:lvlJc w:val="left"/>
      <w:pPr>
        <w:ind w:left="2288" w:hanging="709"/>
      </w:pPr>
      <w:rPr>
        <w:rFonts w:hint="default"/>
        <w:lang w:val="ru-RU" w:eastAsia="en-US" w:bidi="ar-SA"/>
      </w:rPr>
    </w:lvl>
  </w:abstractNum>
  <w:abstractNum w:abstractNumId="196">
    <w:nsid w:val="3E1F61F5"/>
    <w:multiLevelType w:val="hybridMultilevel"/>
    <w:tmpl w:val="746E006C"/>
    <w:lvl w:ilvl="0" w:tplc="8CAACF7A">
      <w:numFmt w:val="bullet"/>
      <w:lvlText w:val="-"/>
      <w:lvlJc w:val="left"/>
      <w:pPr>
        <w:ind w:left="120" w:hanging="27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28D022BA">
      <w:numFmt w:val="bullet"/>
      <w:lvlText w:val="•"/>
      <w:lvlJc w:val="left"/>
      <w:pPr>
        <w:ind w:left="357" w:hanging="274"/>
      </w:pPr>
      <w:rPr>
        <w:rFonts w:hint="default"/>
        <w:lang w:val="ru-RU" w:eastAsia="en-US" w:bidi="ar-SA"/>
      </w:rPr>
    </w:lvl>
    <w:lvl w:ilvl="2" w:tplc="9962C7C6">
      <w:numFmt w:val="bullet"/>
      <w:lvlText w:val="•"/>
      <w:lvlJc w:val="left"/>
      <w:pPr>
        <w:ind w:left="594" w:hanging="274"/>
      </w:pPr>
      <w:rPr>
        <w:rFonts w:hint="default"/>
        <w:lang w:val="ru-RU" w:eastAsia="en-US" w:bidi="ar-SA"/>
      </w:rPr>
    </w:lvl>
    <w:lvl w:ilvl="3" w:tplc="9996908C">
      <w:numFmt w:val="bullet"/>
      <w:lvlText w:val="•"/>
      <w:lvlJc w:val="left"/>
      <w:pPr>
        <w:ind w:left="831" w:hanging="274"/>
      </w:pPr>
      <w:rPr>
        <w:rFonts w:hint="default"/>
        <w:lang w:val="ru-RU" w:eastAsia="en-US" w:bidi="ar-SA"/>
      </w:rPr>
    </w:lvl>
    <w:lvl w:ilvl="4" w:tplc="AEBE28EE">
      <w:numFmt w:val="bullet"/>
      <w:lvlText w:val="•"/>
      <w:lvlJc w:val="left"/>
      <w:pPr>
        <w:ind w:left="1068" w:hanging="274"/>
      </w:pPr>
      <w:rPr>
        <w:rFonts w:hint="default"/>
        <w:lang w:val="ru-RU" w:eastAsia="en-US" w:bidi="ar-SA"/>
      </w:rPr>
    </w:lvl>
    <w:lvl w:ilvl="5" w:tplc="AC1085B0">
      <w:numFmt w:val="bullet"/>
      <w:lvlText w:val="•"/>
      <w:lvlJc w:val="left"/>
      <w:pPr>
        <w:ind w:left="1305" w:hanging="274"/>
      </w:pPr>
      <w:rPr>
        <w:rFonts w:hint="default"/>
        <w:lang w:val="ru-RU" w:eastAsia="en-US" w:bidi="ar-SA"/>
      </w:rPr>
    </w:lvl>
    <w:lvl w:ilvl="6" w:tplc="53E29794">
      <w:numFmt w:val="bullet"/>
      <w:lvlText w:val="•"/>
      <w:lvlJc w:val="left"/>
      <w:pPr>
        <w:ind w:left="1542" w:hanging="274"/>
      </w:pPr>
      <w:rPr>
        <w:rFonts w:hint="default"/>
        <w:lang w:val="ru-RU" w:eastAsia="en-US" w:bidi="ar-SA"/>
      </w:rPr>
    </w:lvl>
    <w:lvl w:ilvl="7" w:tplc="6C5C9556">
      <w:numFmt w:val="bullet"/>
      <w:lvlText w:val="•"/>
      <w:lvlJc w:val="left"/>
      <w:pPr>
        <w:ind w:left="1779" w:hanging="274"/>
      </w:pPr>
      <w:rPr>
        <w:rFonts w:hint="default"/>
        <w:lang w:val="ru-RU" w:eastAsia="en-US" w:bidi="ar-SA"/>
      </w:rPr>
    </w:lvl>
    <w:lvl w:ilvl="8" w:tplc="AD287FC6">
      <w:numFmt w:val="bullet"/>
      <w:lvlText w:val="•"/>
      <w:lvlJc w:val="left"/>
      <w:pPr>
        <w:ind w:left="2016" w:hanging="274"/>
      </w:pPr>
      <w:rPr>
        <w:rFonts w:hint="default"/>
        <w:lang w:val="ru-RU" w:eastAsia="en-US" w:bidi="ar-SA"/>
      </w:rPr>
    </w:lvl>
  </w:abstractNum>
  <w:abstractNum w:abstractNumId="197">
    <w:nsid w:val="3E7310FC"/>
    <w:multiLevelType w:val="hybridMultilevel"/>
    <w:tmpl w:val="8D1CD4B4"/>
    <w:lvl w:ilvl="0" w:tplc="B41C0ED0">
      <w:numFmt w:val="bullet"/>
      <w:lvlText w:val=""/>
      <w:lvlJc w:val="left"/>
      <w:pPr>
        <w:ind w:left="122" w:hanging="708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A23ECBFE">
      <w:numFmt w:val="bullet"/>
      <w:lvlText w:val="•"/>
      <w:lvlJc w:val="left"/>
      <w:pPr>
        <w:ind w:left="358" w:hanging="708"/>
      </w:pPr>
      <w:rPr>
        <w:rFonts w:hint="default"/>
        <w:lang w:val="ru-RU" w:eastAsia="en-US" w:bidi="ar-SA"/>
      </w:rPr>
    </w:lvl>
    <w:lvl w:ilvl="2" w:tplc="830A85BA">
      <w:numFmt w:val="bullet"/>
      <w:lvlText w:val="•"/>
      <w:lvlJc w:val="left"/>
      <w:pPr>
        <w:ind w:left="597" w:hanging="708"/>
      </w:pPr>
      <w:rPr>
        <w:rFonts w:hint="default"/>
        <w:lang w:val="ru-RU" w:eastAsia="en-US" w:bidi="ar-SA"/>
      </w:rPr>
    </w:lvl>
    <w:lvl w:ilvl="3" w:tplc="9C12D9BC">
      <w:numFmt w:val="bullet"/>
      <w:lvlText w:val="•"/>
      <w:lvlJc w:val="left"/>
      <w:pPr>
        <w:ind w:left="836" w:hanging="708"/>
      </w:pPr>
      <w:rPr>
        <w:rFonts w:hint="default"/>
        <w:lang w:val="ru-RU" w:eastAsia="en-US" w:bidi="ar-SA"/>
      </w:rPr>
    </w:lvl>
    <w:lvl w:ilvl="4" w:tplc="B47A5350">
      <w:numFmt w:val="bullet"/>
      <w:lvlText w:val="•"/>
      <w:lvlJc w:val="left"/>
      <w:pPr>
        <w:ind w:left="1075" w:hanging="708"/>
      </w:pPr>
      <w:rPr>
        <w:rFonts w:hint="default"/>
        <w:lang w:val="ru-RU" w:eastAsia="en-US" w:bidi="ar-SA"/>
      </w:rPr>
    </w:lvl>
    <w:lvl w:ilvl="5" w:tplc="77F8FFB0">
      <w:numFmt w:val="bullet"/>
      <w:lvlText w:val="•"/>
      <w:lvlJc w:val="left"/>
      <w:pPr>
        <w:ind w:left="1314" w:hanging="708"/>
      </w:pPr>
      <w:rPr>
        <w:rFonts w:hint="default"/>
        <w:lang w:val="ru-RU" w:eastAsia="en-US" w:bidi="ar-SA"/>
      </w:rPr>
    </w:lvl>
    <w:lvl w:ilvl="6" w:tplc="9D286E2E">
      <w:numFmt w:val="bullet"/>
      <w:lvlText w:val="•"/>
      <w:lvlJc w:val="left"/>
      <w:pPr>
        <w:ind w:left="1552" w:hanging="708"/>
      </w:pPr>
      <w:rPr>
        <w:rFonts w:hint="default"/>
        <w:lang w:val="ru-RU" w:eastAsia="en-US" w:bidi="ar-SA"/>
      </w:rPr>
    </w:lvl>
    <w:lvl w:ilvl="7" w:tplc="71EA81A4">
      <w:numFmt w:val="bullet"/>
      <w:lvlText w:val="•"/>
      <w:lvlJc w:val="left"/>
      <w:pPr>
        <w:ind w:left="1791" w:hanging="708"/>
      </w:pPr>
      <w:rPr>
        <w:rFonts w:hint="default"/>
        <w:lang w:val="ru-RU" w:eastAsia="en-US" w:bidi="ar-SA"/>
      </w:rPr>
    </w:lvl>
    <w:lvl w:ilvl="8" w:tplc="0BC60678">
      <w:numFmt w:val="bullet"/>
      <w:lvlText w:val="•"/>
      <w:lvlJc w:val="left"/>
      <w:pPr>
        <w:ind w:left="2030" w:hanging="708"/>
      </w:pPr>
      <w:rPr>
        <w:rFonts w:hint="default"/>
        <w:lang w:val="ru-RU" w:eastAsia="en-US" w:bidi="ar-SA"/>
      </w:rPr>
    </w:lvl>
  </w:abstractNum>
  <w:abstractNum w:abstractNumId="198">
    <w:nsid w:val="3E8C405A"/>
    <w:multiLevelType w:val="hybridMultilevel"/>
    <w:tmpl w:val="F6329F30"/>
    <w:lvl w:ilvl="0" w:tplc="72466052">
      <w:start w:val="10"/>
      <w:numFmt w:val="decimal"/>
      <w:lvlText w:val="%1)"/>
      <w:lvlJc w:val="left"/>
      <w:pPr>
        <w:ind w:left="120" w:hanging="32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16"/>
        <w:szCs w:val="16"/>
        <w:lang w:val="ru-RU" w:eastAsia="en-US" w:bidi="ar-SA"/>
      </w:rPr>
    </w:lvl>
    <w:lvl w:ilvl="1" w:tplc="87E28340">
      <w:numFmt w:val="bullet"/>
      <w:lvlText w:val="•"/>
      <w:lvlJc w:val="left"/>
      <w:pPr>
        <w:ind w:left="391" w:hanging="322"/>
      </w:pPr>
      <w:rPr>
        <w:rFonts w:hint="default"/>
        <w:lang w:val="ru-RU" w:eastAsia="en-US" w:bidi="ar-SA"/>
      </w:rPr>
    </w:lvl>
    <w:lvl w:ilvl="2" w:tplc="C3A40070">
      <w:numFmt w:val="bullet"/>
      <w:lvlText w:val="•"/>
      <w:lvlJc w:val="left"/>
      <w:pPr>
        <w:ind w:left="662" w:hanging="322"/>
      </w:pPr>
      <w:rPr>
        <w:rFonts w:hint="default"/>
        <w:lang w:val="ru-RU" w:eastAsia="en-US" w:bidi="ar-SA"/>
      </w:rPr>
    </w:lvl>
    <w:lvl w:ilvl="3" w:tplc="24AC52A4">
      <w:numFmt w:val="bullet"/>
      <w:lvlText w:val="•"/>
      <w:lvlJc w:val="left"/>
      <w:pPr>
        <w:ind w:left="933" w:hanging="322"/>
      </w:pPr>
      <w:rPr>
        <w:rFonts w:hint="default"/>
        <w:lang w:val="ru-RU" w:eastAsia="en-US" w:bidi="ar-SA"/>
      </w:rPr>
    </w:lvl>
    <w:lvl w:ilvl="4" w:tplc="BC00C30A">
      <w:numFmt w:val="bullet"/>
      <w:lvlText w:val="•"/>
      <w:lvlJc w:val="left"/>
      <w:pPr>
        <w:ind w:left="1204" w:hanging="322"/>
      </w:pPr>
      <w:rPr>
        <w:rFonts w:hint="default"/>
        <w:lang w:val="ru-RU" w:eastAsia="en-US" w:bidi="ar-SA"/>
      </w:rPr>
    </w:lvl>
    <w:lvl w:ilvl="5" w:tplc="DEEEE992">
      <w:numFmt w:val="bullet"/>
      <w:lvlText w:val="•"/>
      <w:lvlJc w:val="left"/>
      <w:pPr>
        <w:ind w:left="1475" w:hanging="322"/>
      </w:pPr>
      <w:rPr>
        <w:rFonts w:hint="default"/>
        <w:lang w:val="ru-RU" w:eastAsia="en-US" w:bidi="ar-SA"/>
      </w:rPr>
    </w:lvl>
    <w:lvl w:ilvl="6" w:tplc="474A4D3E">
      <w:numFmt w:val="bullet"/>
      <w:lvlText w:val="•"/>
      <w:lvlJc w:val="left"/>
      <w:pPr>
        <w:ind w:left="1746" w:hanging="322"/>
      </w:pPr>
      <w:rPr>
        <w:rFonts w:hint="default"/>
        <w:lang w:val="ru-RU" w:eastAsia="en-US" w:bidi="ar-SA"/>
      </w:rPr>
    </w:lvl>
    <w:lvl w:ilvl="7" w:tplc="C374E95C">
      <w:numFmt w:val="bullet"/>
      <w:lvlText w:val="•"/>
      <w:lvlJc w:val="left"/>
      <w:pPr>
        <w:ind w:left="2017" w:hanging="322"/>
      </w:pPr>
      <w:rPr>
        <w:rFonts w:hint="default"/>
        <w:lang w:val="ru-RU" w:eastAsia="en-US" w:bidi="ar-SA"/>
      </w:rPr>
    </w:lvl>
    <w:lvl w:ilvl="8" w:tplc="1E1EB572">
      <w:numFmt w:val="bullet"/>
      <w:lvlText w:val="•"/>
      <w:lvlJc w:val="left"/>
      <w:pPr>
        <w:ind w:left="2288" w:hanging="322"/>
      </w:pPr>
      <w:rPr>
        <w:rFonts w:hint="default"/>
        <w:lang w:val="ru-RU" w:eastAsia="en-US" w:bidi="ar-SA"/>
      </w:rPr>
    </w:lvl>
  </w:abstractNum>
  <w:abstractNum w:abstractNumId="199">
    <w:nsid w:val="3EAF02AC"/>
    <w:multiLevelType w:val="hybridMultilevel"/>
    <w:tmpl w:val="6FE651A0"/>
    <w:lvl w:ilvl="0" w:tplc="CF326C9A">
      <w:start w:val="1"/>
      <w:numFmt w:val="decimal"/>
      <w:lvlText w:val="%1."/>
      <w:lvlJc w:val="left"/>
      <w:pPr>
        <w:ind w:left="1580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7A65630">
      <w:numFmt w:val="bullet"/>
      <w:lvlText w:val="•"/>
      <w:lvlJc w:val="left"/>
      <w:pPr>
        <w:ind w:left="3030" w:hanging="221"/>
      </w:pPr>
      <w:rPr>
        <w:rFonts w:hint="default"/>
        <w:lang w:val="ru-RU" w:eastAsia="en-US" w:bidi="ar-SA"/>
      </w:rPr>
    </w:lvl>
    <w:lvl w:ilvl="2" w:tplc="DCDC5C92">
      <w:numFmt w:val="bullet"/>
      <w:lvlText w:val="•"/>
      <w:lvlJc w:val="left"/>
      <w:pPr>
        <w:ind w:left="4480" w:hanging="221"/>
      </w:pPr>
      <w:rPr>
        <w:rFonts w:hint="default"/>
        <w:lang w:val="ru-RU" w:eastAsia="en-US" w:bidi="ar-SA"/>
      </w:rPr>
    </w:lvl>
    <w:lvl w:ilvl="3" w:tplc="C3CE4C44">
      <w:numFmt w:val="bullet"/>
      <w:lvlText w:val="•"/>
      <w:lvlJc w:val="left"/>
      <w:pPr>
        <w:ind w:left="5930" w:hanging="221"/>
      </w:pPr>
      <w:rPr>
        <w:rFonts w:hint="default"/>
        <w:lang w:val="ru-RU" w:eastAsia="en-US" w:bidi="ar-SA"/>
      </w:rPr>
    </w:lvl>
    <w:lvl w:ilvl="4" w:tplc="20282596">
      <w:numFmt w:val="bullet"/>
      <w:lvlText w:val="•"/>
      <w:lvlJc w:val="left"/>
      <w:pPr>
        <w:ind w:left="7380" w:hanging="221"/>
      </w:pPr>
      <w:rPr>
        <w:rFonts w:hint="default"/>
        <w:lang w:val="ru-RU" w:eastAsia="en-US" w:bidi="ar-SA"/>
      </w:rPr>
    </w:lvl>
    <w:lvl w:ilvl="5" w:tplc="6C927C64">
      <w:numFmt w:val="bullet"/>
      <w:lvlText w:val="•"/>
      <w:lvlJc w:val="left"/>
      <w:pPr>
        <w:ind w:left="8830" w:hanging="221"/>
      </w:pPr>
      <w:rPr>
        <w:rFonts w:hint="default"/>
        <w:lang w:val="ru-RU" w:eastAsia="en-US" w:bidi="ar-SA"/>
      </w:rPr>
    </w:lvl>
    <w:lvl w:ilvl="6" w:tplc="7C66DEA8">
      <w:numFmt w:val="bullet"/>
      <w:lvlText w:val="•"/>
      <w:lvlJc w:val="left"/>
      <w:pPr>
        <w:ind w:left="10280" w:hanging="221"/>
      </w:pPr>
      <w:rPr>
        <w:rFonts w:hint="default"/>
        <w:lang w:val="ru-RU" w:eastAsia="en-US" w:bidi="ar-SA"/>
      </w:rPr>
    </w:lvl>
    <w:lvl w:ilvl="7" w:tplc="73BC5B66">
      <w:numFmt w:val="bullet"/>
      <w:lvlText w:val="•"/>
      <w:lvlJc w:val="left"/>
      <w:pPr>
        <w:ind w:left="11730" w:hanging="221"/>
      </w:pPr>
      <w:rPr>
        <w:rFonts w:hint="default"/>
        <w:lang w:val="ru-RU" w:eastAsia="en-US" w:bidi="ar-SA"/>
      </w:rPr>
    </w:lvl>
    <w:lvl w:ilvl="8" w:tplc="F084A370">
      <w:numFmt w:val="bullet"/>
      <w:lvlText w:val="•"/>
      <w:lvlJc w:val="left"/>
      <w:pPr>
        <w:ind w:left="13180" w:hanging="221"/>
      </w:pPr>
      <w:rPr>
        <w:rFonts w:hint="default"/>
        <w:lang w:val="ru-RU" w:eastAsia="en-US" w:bidi="ar-SA"/>
      </w:rPr>
    </w:lvl>
  </w:abstractNum>
  <w:abstractNum w:abstractNumId="200">
    <w:nsid w:val="3EC2544B"/>
    <w:multiLevelType w:val="hybridMultilevel"/>
    <w:tmpl w:val="306603CC"/>
    <w:lvl w:ilvl="0" w:tplc="0FF44810">
      <w:numFmt w:val="bullet"/>
      <w:lvlText w:val=""/>
      <w:lvlJc w:val="left"/>
      <w:pPr>
        <w:ind w:left="120" w:hanging="1133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1E82B72E">
      <w:numFmt w:val="bullet"/>
      <w:lvlText w:val="•"/>
      <w:lvlJc w:val="left"/>
      <w:pPr>
        <w:ind w:left="357" w:hanging="1133"/>
      </w:pPr>
      <w:rPr>
        <w:rFonts w:hint="default"/>
        <w:lang w:val="ru-RU" w:eastAsia="en-US" w:bidi="ar-SA"/>
      </w:rPr>
    </w:lvl>
    <w:lvl w:ilvl="2" w:tplc="1408BC96">
      <w:numFmt w:val="bullet"/>
      <w:lvlText w:val="•"/>
      <w:lvlJc w:val="left"/>
      <w:pPr>
        <w:ind w:left="594" w:hanging="1133"/>
      </w:pPr>
      <w:rPr>
        <w:rFonts w:hint="default"/>
        <w:lang w:val="ru-RU" w:eastAsia="en-US" w:bidi="ar-SA"/>
      </w:rPr>
    </w:lvl>
    <w:lvl w:ilvl="3" w:tplc="379E19FC">
      <w:numFmt w:val="bullet"/>
      <w:lvlText w:val="•"/>
      <w:lvlJc w:val="left"/>
      <w:pPr>
        <w:ind w:left="831" w:hanging="1133"/>
      </w:pPr>
      <w:rPr>
        <w:rFonts w:hint="default"/>
        <w:lang w:val="ru-RU" w:eastAsia="en-US" w:bidi="ar-SA"/>
      </w:rPr>
    </w:lvl>
    <w:lvl w:ilvl="4" w:tplc="3EFCB336">
      <w:numFmt w:val="bullet"/>
      <w:lvlText w:val="•"/>
      <w:lvlJc w:val="left"/>
      <w:pPr>
        <w:ind w:left="1068" w:hanging="1133"/>
      </w:pPr>
      <w:rPr>
        <w:rFonts w:hint="default"/>
        <w:lang w:val="ru-RU" w:eastAsia="en-US" w:bidi="ar-SA"/>
      </w:rPr>
    </w:lvl>
    <w:lvl w:ilvl="5" w:tplc="8BF019BA">
      <w:numFmt w:val="bullet"/>
      <w:lvlText w:val="•"/>
      <w:lvlJc w:val="left"/>
      <w:pPr>
        <w:ind w:left="1305" w:hanging="1133"/>
      </w:pPr>
      <w:rPr>
        <w:rFonts w:hint="default"/>
        <w:lang w:val="ru-RU" w:eastAsia="en-US" w:bidi="ar-SA"/>
      </w:rPr>
    </w:lvl>
    <w:lvl w:ilvl="6" w:tplc="56186E24">
      <w:numFmt w:val="bullet"/>
      <w:lvlText w:val="•"/>
      <w:lvlJc w:val="left"/>
      <w:pPr>
        <w:ind w:left="1542" w:hanging="1133"/>
      </w:pPr>
      <w:rPr>
        <w:rFonts w:hint="default"/>
        <w:lang w:val="ru-RU" w:eastAsia="en-US" w:bidi="ar-SA"/>
      </w:rPr>
    </w:lvl>
    <w:lvl w:ilvl="7" w:tplc="D1BCC738">
      <w:numFmt w:val="bullet"/>
      <w:lvlText w:val="•"/>
      <w:lvlJc w:val="left"/>
      <w:pPr>
        <w:ind w:left="1779" w:hanging="1133"/>
      </w:pPr>
      <w:rPr>
        <w:rFonts w:hint="default"/>
        <w:lang w:val="ru-RU" w:eastAsia="en-US" w:bidi="ar-SA"/>
      </w:rPr>
    </w:lvl>
    <w:lvl w:ilvl="8" w:tplc="46BABA14">
      <w:numFmt w:val="bullet"/>
      <w:lvlText w:val="•"/>
      <w:lvlJc w:val="left"/>
      <w:pPr>
        <w:ind w:left="2016" w:hanging="1133"/>
      </w:pPr>
      <w:rPr>
        <w:rFonts w:hint="default"/>
        <w:lang w:val="ru-RU" w:eastAsia="en-US" w:bidi="ar-SA"/>
      </w:rPr>
    </w:lvl>
  </w:abstractNum>
  <w:abstractNum w:abstractNumId="201">
    <w:nsid w:val="3EC66761"/>
    <w:multiLevelType w:val="hybridMultilevel"/>
    <w:tmpl w:val="887EAC48"/>
    <w:lvl w:ilvl="0" w:tplc="CC72E44A">
      <w:numFmt w:val="bullet"/>
      <w:lvlText w:val="-"/>
      <w:lvlJc w:val="left"/>
      <w:pPr>
        <w:ind w:left="190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2A29FD6">
      <w:numFmt w:val="bullet"/>
      <w:lvlText w:val="•"/>
      <w:lvlJc w:val="left"/>
      <w:pPr>
        <w:ind w:left="827" w:hanging="125"/>
      </w:pPr>
      <w:rPr>
        <w:rFonts w:hint="default"/>
        <w:lang w:val="ru-RU" w:eastAsia="en-US" w:bidi="ar-SA"/>
      </w:rPr>
    </w:lvl>
    <w:lvl w:ilvl="2" w:tplc="70F8707C">
      <w:numFmt w:val="bullet"/>
      <w:lvlText w:val="•"/>
      <w:lvlJc w:val="left"/>
      <w:pPr>
        <w:ind w:left="1474" w:hanging="125"/>
      </w:pPr>
      <w:rPr>
        <w:rFonts w:hint="default"/>
        <w:lang w:val="ru-RU" w:eastAsia="en-US" w:bidi="ar-SA"/>
      </w:rPr>
    </w:lvl>
    <w:lvl w:ilvl="3" w:tplc="AA04EB04">
      <w:numFmt w:val="bullet"/>
      <w:lvlText w:val="•"/>
      <w:lvlJc w:val="left"/>
      <w:pPr>
        <w:ind w:left="2121" w:hanging="125"/>
      </w:pPr>
      <w:rPr>
        <w:rFonts w:hint="default"/>
        <w:lang w:val="ru-RU" w:eastAsia="en-US" w:bidi="ar-SA"/>
      </w:rPr>
    </w:lvl>
    <w:lvl w:ilvl="4" w:tplc="A00C6A5E">
      <w:numFmt w:val="bullet"/>
      <w:lvlText w:val="•"/>
      <w:lvlJc w:val="left"/>
      <w:pPr>
        <w:ind w:left="2769" w:hanging="125"/>
      </w:pPr>
      <w:rPr>
        <w:rFonts w:hint="default"/>
        <w:lang w:val="ru-RU" w:eastAsia="en-US" w:bidi="ar-SA"/>
      </w:rPr>
    </w:lvl>
    <w:lvl w:ilvl="5" w:tplc="34C48C28">
      <w:numFmt w:val="bullet"/>
      <w:lvlText w:val="•"/>
      <w:lvlJc w:val="left"/>
      <w:pPr>
        <w:ind w:left="3416" w:hanging="125"/>
      </w:pPr>
      <w:rPr>
        <w:rFonts w:hint="default"/>
        <w:lang w:val="ru-RU" w:eastAsia="en-US" w:bidi="ar-SA"/>
      </w:rPr>
    </w:lvl>
    <w:lvl w:ilvl="6" w:tplc="749AD0CC">
      <w:numFmt w:val="bullet"/>
      <w:lvlText w:val="•"/>
      <w:lvlJc w:val="left"/>
      <w:pPr>
        <w:ind w:left="4063" w:hanging="125"/>
      </w:pPr>
      <w:rPr>
        <w:rFonts w:hint="default"/>
        <w:lang w:val="ru-RU" w:eastAsia="en-US" w:bidi="ar-SA"/>
      </w:rPr>
    </w:lvl>
    <w:lvl w:ilvl="7" w:tplc="9F946DF2">
      <w:numFmt w:val="bullet"/>
      <w:lvlText w:val="•"/>
      <w:lvlJc w:val="left"/>
      <w:pPr>
        <w:ind w:left="4711" w:hanging="125"/>
      </w:pPr>
      <w:rPr>
        <w:rFonts w:hint="default"/>
        <w:lang w:val="ru-RU" w:eastAsia="en-US" w:bidi="ar-SA"/>
      </w:rPr>
    </w:lvl>
    <w:lvl w:ilvl="8" w:tplc="6CE62214">
      <w:numFmt w:val="bullet"/>
      <w:lvlText w:val="•"/>
      <w:lvlJc w:val="left"/>
      <w:pPr>
        <w:ind w:left="5358" w:hanging="125"/>
      </w:pPr>
      <w:rPr>
        <w:rFonts w:hint="default"/>
        <w:lang w:val="ru-RU" w:eastAsia="en-US" w:bidi="ar-SA"/>
      </w:rPr>
    </w:lvl>
  </w:abstractNum>
  <w:abstractNum w:abstractNumId="202">
    <w:nsid w:val="3EE80E63"/>
    <w:multiLevelType w:val="hybridMultilevel"/>
    <w:tmpl w:val="1E668E1C"/>
    <w:lvl w:ilvl="0" w:tplc="3FF87A3C">
      <w:numFmt w:val="bullet"/>
      <w:lvlText w:val="—"/>
      <w:lvlJc w:val="left"/>
      <w:pPr>
        <w:ind w:left="125" w:hanging="449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EDD82B30">
      <w:numFmt w:val="bullet"/>
      <w:lvlText w:val="•"/>
      <w:lvlJc w:val="left"/>
      <w:pPr>
        <w:ind w:left="353" w:hanging="449"/>
      </w:pPr>
      <w:rPr>
        <w:rFonts w:hint="default"/>
        <w:lang w:val="ru-RU" w:eastAsia="en-US" w:bidi="ar-SA"/>
      </w:rPr>
    </w:lvl>
    <w:lvl w:ilvl="2" w:tplc="56A6B6C6">
      <w:numFmt w:val="bullet"/>
      <w:lvlText w:val="•"/>
      <w:lvlJc w:val="left"/>
      <w:pPr>
        <w:ind w:left="586" w:hanging="449"/>
      </w:pPr>
      <w:rPr>
        <w:rFonts w:hint="default"/>
        <w:lang w:val="ru-RU" w:eastAsia="en-US" w:bidi="ar-SA"/>
      </w:rPr>
    </w:lvl>
    <w:lvl w:ilvl="3" w:tplc="634CF06E">
      <w:numFmt w:val="bullet"/>
      <w:lvlText w:val="•"/>
      <w:lvlJc w:val="left"/>
      <w:pPr>
        <w:ind w:left="819" w:hanging="449"/>
      </w:pPr>
      <w:rPr>
        <w:rFonts w:hint="default"/>
        <w:lang w:val="ru-RU" w:eastAsia="en-US" w:bidi="ar-SA"/>
      </w:rPr>
    </w:lvl>
    <w:lvl w:ilvl="4" w:tplc="2BF24D46">
      <w:numFmt w:val="bullet"/>
      <w:lvlText w:val="•"/>
      <w:lvlJc w:val="left"/>
      <w:pPr>
        <w:ind w:left="1052" w:hanging="449"/>
      </w:pPr>
      <w:rPr>
        <w:rFonts w:hint="default"/>
        <w:lang w:val="ru-RU" w:eastAsia="en-US" w:bidi="ar-SA"/>
      </w:rPr>
    </w:lvl>
    <w:lvl w:ilvl="5" w:tplc="CF0A2E14">
      <w:numFmt w:val="bullet"/>
      <w:lvlText w:val="•"/>
      <w:lvlJc w:val="left"/>
      <w:pPr>
        <w:ind w:left="1285" w:hanging="449"/>
      </w:pPr>
      <w:rPr>
        <w:rFonts w:hint="default"/>
        <w:lang w:val="ru-RU" w:eastAsia="en-US" w:bidi="ar-SA"/>
      </w:rPr>
    </w:lvl>
    <w:lvl w:ilvl="6" w:tplc="FB36E220">
      <w:numFmt w:val="bullet"/>
      <w:lvlText w:val="•"/>
      <w:lvlJc w:val="left"/>
      <w:pPr>
        <w:ind w:left="1518" w:hanging="449"/>
      </w:pPr>
      <w:rPr>
        <w:rFonts w:hint="default"/>
        <w:lang w:val="ru-RU" w:eastAsia="en-US" w:bidi="ar-SA"/>
      </w:rPr>
    </w:lvl>
    <w:lvl w:ilvl="7" w:tplc="99641D20">
      <w:numFmt w:val="bullet"/>
      <w:lvlText w:val="•"/>
      <w:lvlJc w:val="left"/>
      <w:pPr>
        <w:ind w:left="1751" w:hanging="449"/>
      </w:pPr>
      <w:rPr>
        <w:rFonts w:hint="default"/>
        <w:lang w:val="ru-RU" w:eastAsia="en-US" w:bidi="ar-SA"/>
      </w:rPr>
    </w:lvl>
    <w:lvl w:ilvl="8" w:tplc="A1CA63FE">
      <w:numFmt w:val="bullet"/>
      <w:lvlText w:val="•"/>
      <w:lvlJc w:val="left"/>
      <w:pPr>
        <w:ind w:left="1984" w:hanging="449"/>
      </w:pPr>
      <w:rPr>
        <w:rFonts w:hint="default"/>
        <w:lang w:val="ru-RU" w:eastAsia="en-US" w:bidi="ar-SA"/>
      </w:rPr>
    </w:lvl>
  </w:abstractNum>
  <w:abstractNum w:abstractNumId="203">
    <w:nsid w:val="3F347FBC"/>
    <w:multiLevelType w:val="hybridMultilevel"/>
    <w:tmpl w:val="504E3D14"/>
    <w:lvl w:ilvl="0" w:tplc="B0EAAE7E">
      <w:numFmt w:val="bullet"/>
      <w:lvlText w:val="-"/>
      <w:lvlJc w:val="left"/>
      <w:pPr>
        <w:ind w:left="118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95A8D5BA">
      <w:numFmt w:val="bullet"/>
      <w:lvlText w:val="•"/>
      <w:lvlJc w:val="left"/>
      <w:pPr>
        <w:ind w:left="401" w:hanging="94"/>
      </w:pPr>
      <w:rPr>
        <w:rFonts w:hint="default"/>
        <w:lang w:val="ru-RU" w:eastAsia="en-US" w:bidi="ar-SA"/>
      </w:rPr>
    </w:lvl>
    <w:lvl w:ilvl="2" w:tplc="C01C94E0">
      <w:numFmt w:val="bullet"/>
      <w:lvlText w:val="•"/>
      <w:lvlJc w:val="left"/>
      <w:pPr>
        <w:ind w:left="682" w:hanging="94"/>
      </w:pPr>
      <w:rPr>
        <w:rFonts w:hint="default"/>
        <w:lang w:val="ru-RU" w:eastAsia="en-US" w:bidi="ar-SA"/>
      </w:rPr>
    </w:lvl>
    <w:lvl w:ilvl="3" w:tplc="E6ACD754">
      <w:numFmt w:val="bullet"/>
      <w:lvlText w:val="•"/>
      <w:lvlJc w:val="left"/>
      <w:pPr>
        <w:ind w:left="963" w:hanging="94"/>
      </w:pPr>
      <w:rPr>
        <w:rFonts w:hint="default"/>
        <w:lang w:val="ru-RU" w:eastAsia="en-US" w:bidi="ar-SA"/>
      </w:rPr>
    </w:lvl>
    <w:lvl w:ilvl="4" w:tplc="583EBBF2">
      <w:numFmt w:val="bullet"/>
      <w:lvlText w:val="•"/>
      <w:lvlJc w:val="left"/>
      <w:pPr>
        <w:ind w:left="1244" w:hanging="94"/>
      </w:pPr>
      <w:rPr>
        <w:rFonts w:hint="default"/>
        <w:lang w:val="ru-RU" w:eastAsia="en-US" w:bidi="ar-SA"/>
      </w:rPr>
    </w:lvl>
    <w:lvl w:ilvl="5" w:tplc="AE128AA2">
      <w:numFmt w:val="bullet"/>
      <w:lvlText w:val="•"/>
      <w:lvlJc w:val="left"/>
      <w:pPr>
        <w:ind w:left="1525" w:hanging="94"/>
      </w:pPr>
      <w:rPr>
        <w:rFonts w:hint="default"/>
        <w:lang w:val="ru-RU" w:eastAsia="en-US" w:bidi="ar-SA"/>
      </w:rPr>
    </w:lvl>
    <w:lvl w:ilvl="6" w:tplc="EA94D746">
      <w:numFmt w:val="bullet"/>
      <w:lvlText w:val="•"/>
      <w:lvlJc w:val="left"/>
      <w:pPr>
        <w:ind w:left="1806" w:hanging="94"/>
      </w:pPr>
      <w:rPr>
        <w:rFonts w:hint="default"/>
        <w:lang w:val="ru-RU" w:eastAsia="en-US" w:bidi="ar-SA"/>
      </w:rPr>
    </w:lvl>
    <w:lvl w:ilvl="7" w:tplc="1F3CC394">
      <w:numFmt w:val="bullet"/>
      <w:lvlText w:val="•"/>
      <w:lvlJc w:val="left"/>
      <w:pPr>
        <w:ind w:left="2087" w:hanging="94"/>
      </w:pPr>
      <w:rPr>
        <w:rFonts w:hint="default"/>
        <w:lang w:val="ru-RU" w:eastAsia="en-US" w:bidi="ar-SA"/>
      </w:rPr>
    </w:lvl>
    <w:lvl w:ilvl="8" w:tplc="B61CCEDE">
      <w:numFmt w:val="bullet"/>
      <w:lvlText w:val="•"/>
      <w:lvlJc w:val="left"/>
      <w:pPr>
        <w:ind w:left="2368" w:hanging="94"/>
      </w:pPr>
      <w:rPr>
        <w:rFonts w:hint="default"/>
        <w:lang w:val="ru-RU" w:eastAsia="en-US" w:bidi="ar-SA"/>
      </w:rPr>
    </w:lvl>
  </w:abstractNum>
  <w:abstractNum w:abstractNumId="204">
    <w:nsid w:val="3F4171FE"/>
    <w:multiLevelType w:val="hybridMultilevel"/>
    <w:tmpl w:val="FFD2E12A"/>
    <w:lvl w:ilvl="0" w:tplc="B4661A14">
      <w:numFmt w:val="bullet"/>
      <w:lvlText w:val="-"/>
      <w:lvlJc w:val="left"/>
      <w:pPr>
        <w:ind w:left="120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F904A6AC">
      <w:numFmt w:val="bullet"/>
      <w:lvlText w:val="•"/>
      <w:lvlJc w:val="left"/>
      <w:pPr>
        <w:ind w:left="357" w:hanging="94"/>
      </w:pPr>
      <w:rPr>
        <w:rFonts w:hint="default"/>
        <w:lang w:val="ru-RU" w:eastAsia="en-US" w:bidi="ar-SA"/>
      </w:rPr>
    </w:lvl>
    <w:lvl w:ilvl="2" w:tplc="8FE602C0">
      <w:numFmt w:val="bullet"/>
      <w:lvlText w:val="•"/>
      <w:lvlJc w:val="left"/>
      <w:pPr>
        <w:ind w:left="594" w:hanging="94"/>
      </w:pPr>
      <w:rPr>
        <w:rFonts w:hint="default"/>
        <w:lang w:val="ru-RU" w:eastAsia="en-US" w:bidi="ar-SA"/>
      </w:rPr>
    </w:lvl>
    <w:lvl w:ilvl="3" w:tplc="F9060E4A">
      <w:numFmt w:val="bullet"/>
      <w:lvlText w:val="•"/>
      <w:lvlJc w:val="left"/>
      <w:pPr>
        <w:ind w:left="831" w:hanging="94"/>
      </w:pPr>
      <w:rPr>
        <w:rFonts w:hint="default"/>
        <w:lang w:val="ru-RU" w:eastAsia="en-US" w:bidi="ar-SA"/>
      </w:rPr>
    </w:lvl>
    <w:lvl w:ilvl="4" w:tplc="AB52FF22">
      <w:numFmt w:val="bullet"/>
      <w:lvlText w:val="•"/>
      <w:lvlJc w:val="left"/>
      <w:pPr>
        <w:ind w:left="1068" w:hanging="94"/>
      </w:pPr>
      <w:rPr>
        <w:rFonts w:hint="default"/>
        <w:lang w:val="ru-RU" w:eastAsia="en-US" w:bidi="ar-SA"/>
      </w:rPr>
    </w:lvl>
    <w:lvl w:ilvl="5" w:tplc="4E100E2A">
      <w:numFmt w:val="bullet"/>
      <w:lvlText w:val="•"/>
      <w:lvlJc w:val="left"/>
      <w:pPr>
        <w:ind w:left="1305" w:hanging="94"/>
      </w:pPr>
      <w:rPr>
        <w:rFonts w:hint="default"/>
        <w:lang w:val="ru-RU" w:eastAsia="en-US" w:bidi="ar-SA"/>
      </w:rPr>
    </w:lvl>
    <w:lvl w:ilvl="6" w:tplc="BFF25024">
      <w:numFmt w:val="bullet"/>
      <w:lvlText w:val="•"/>
      <w:lvlJc w:val="left"/>
      <w:pPr>
        <w:ind w:left="1542" w:hanging="94"/>
      </w:pPr>
      <w:rPr>
        <w:rFonts w:hint="default"/>
        <w:lang w:val="ru-RU" w:eastAsia="en-US" w:bidi="ar-SA"/>
      </w:rPr>
    </w:lvl>
    <w:lvl w:ilvl="7" w:tplc="FFBEADB0">
      <w:numFmt w:val="bullet"/>
      <w:lvlText w:val="•"/>
      <w:lvlJc w:val="left"/>
      <w:pPr>
        <w:ind w:left="1779" w:hanging="94"/>
      </w:pPr>
      <w:rPr>
        <w:rFonts w:hint="default"/>
        <w:lang w:val="ru-RU" w:eastAsia="en-US" w:bidi="ar-SA"/>
      </w:rPr>
    </w:lvl>
    <w:lvl w:ilvl="8" w:tplc="A8F08D2A">
      <w:numFmt w:val="bullet"/>
      <w:lvlText w:val="•"/>
      <w:lvlJc w:val="left"/>
      <w:pPr>
        <w:ind w:left="2016" w:hanging="94"/>
      </w:pPr>
      <w:rPr>
        <w:rFonts w:hint="default"/>
        <w:lang w:val="ru-RU" w:eastAsia="en-US" w:bidi="ar-SA"/>
      </w:rPr>
    </w:lvl>
  </w:abstractNum>
  <w:abstractNum w:abstractNumId="205">
    <w:nsid w:val="3F584F80"/>
    <w:multiLevelType w:val="hybridMultilevel"/>
    <w:tmpl w:val="461ACCA8"/>
    <w:lvl w:ilvl="0" w:tplc="BDE8FBAC">
      <w:numFmt w:val="bullet"/>
      <w:lvlText w:val="-"/>
      <w:lvlJc w:val="left"/>
      <w:pPr>
        <w:ind w:left="165" w:hanging="137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82382FCE">
      <w:numFmt w:val="bullet"/>
      <w:lvlText w:val="•"/>
      <w:lvlJc w:val="left"/>
      <w:pPr>
        <w:ind w:left="752" w:hanging="137"/>
      </w:pPr>
      <w:rPr>
        <w:rFonts w:hint="default"/>
        <w:lang w:val="ru-RU" w:eastAsia="en-US" w:bidi="ar-SA"/>
      </w:rPr>
    </w:lvl>
    <w:lvl w:ilvl="2" w:tplc="5796AB9E">
      <w:numFmt w:val="bullet"/>
      <w:lvlText w:val="•"/>
      <w:lvlJc w:val="left"/>
      <w:pPr>
        <w:ind w:left="1345" w:hanging="137"/>
      </w:pPr>
      <w:rPr>
        <w:rFonts w:hint="default"/>
        <w:lang w:val="ru-RU" w:eastAsia="en-US" w:bidi="ar-SA"/>
      </w:rPr>
    </w:lvl>
    <w:lvl w:ilvl="3" w:tplc="3AAE7946">
      <w:numFmt w:val="bullet"/>
      <w:lvlText w:val="•"/>
      <w:lvlJc w:val="left"/>
      <w:pPr>
        <w:ind w:left="1937" w:hanging="137"/>
      </w:pPr>
      <w:rPr>
        <w:rFonts w:hint="default"/>
        <w:lang w:val="ru-RU" w:eastAsia="en-US" w:bidi="ar-SA"/>
      </w:rPr>
    </w:lvl>
    <w:lvl w:ilvl="4" w:tplc="032C0260">
      <w:numFmt w:val="bullet"/>
      <w:lvlText w:val="•"/>
      <w:lvlJc w:val="left"/>
      <w:pPr>
        <w:ind w:left="2530" w:hanging="137"/>
      </w:pPr>
      <w:rPr>
        <w:rFonts w:hint="default"/>
        <w:lang w:val="ru-RU" w:eastAsia="en-US" w:bidi="ar-SA"/>
      </w:rPr>
    </w:lvl>
    <w:lvl w:ilvl="5" w:tplc="7F92686A">
      <w:numFmt w:val="bullet"/>
      <w:lvlText w:val="•"/>
      <w:lvlJc w:val="left"/>
      <w:pPr>
        <w:ind w:left="3123" w:hanging="137"/>
      </w:pPr>
      <w:rPr>
        <w:rFonts w:hint="default"/>
        <w:lang w:val="ru-RU" w:eastAsia="en-US" w:bidi="ar-SA"/>
      </w:rPr>
    </w:lvl>
    <w:lvl w:ilvl="6" w:tplc="2E222C74">
      <w:numFmt w:val="bullet"/>
      <w:lvlText w:val="•"/>
      <w:lvlJc w:val="left"/>
      <w:pPr>
        <w:ind w:left="3715" w:hanging="137"/>
      </w:pPr>
      <w:rPr>
        <w:rFonts w:hint="default"/>
        <w:lang w:val="ru-RU" w:eastAsia="en-US" w:bidi="ar-SA"/>
      </w:rPr>
    </w:lvl>
    <w:lvl w:ilvl="7" w:tplc="C6FC3464">
      <w:numFmt w:val="bullet"/>
      <w:lvlText w:val="•"/>
      <w:lvlJc w:val="left"/>
      <w:pPr>
        <w:ind w:left="4308" w:hanging="137"/>
      </w:pPr>
      <w:rPr>
        <w:rFonts w:hint="default"/>
        <w:lang w:val="ru-RU" w:eastAsia="en-US" w:bidi="ar-SA"/>
      </w:rPr>
    </w:lvl>
    <w:lvl w:ilvl="8" w:tplc="2D34A882">
      <w:numFmt w:val="bullet"/>
      <w:lvlText w:val="•"/>
      <w:lvlJc w:val="left"/>
      <w:pPr>
        <w:ind w:left="4900" w:hanging="137"/>
      </w:pPr>
      <w:rPr>
        <w:rFonts w:hint="default"/>
        <w:lang w:val="ru-RU" w:eastAsia="en-US" w:bidi="ar-SA"/>
      </w:rPr>
    </w:lvl>
  </w:abstractNum>
  <w:abstractNum w:abstractNumId="206">
    <w:nsid w:val="3F6E1A0C"/>
    <w:multiLevelType w:val="hybridMultilevel"/>
    <w:tmpl w:val="0166FF40"/>
    <w:lvl w:ilvl="0" w:tplc="0126663E">
      <w:start w:val="6"/>
      <w:numFmt w:val="decimal"/>
      <w:lvlText w:val="%1."/>
      <w:lvlJc w:val="left"/>
      <w:pPr>
        <w:ind w:left="118" w:hanging="154"/>
        <w:jc w:val="left"/>
      </w:pPr>
      <w:rPr>
        <w:rFonts w:ascii="Times New Roman" w:eastAsia="Times New Roman" w:hAnsi="Times New Roman" w:cs="Times New Roman" w:hint="default"/>
        <w:spacing w:val="0"/>
        <w:w w:val="90"/>
        <w:sz w:val="14"/>
        <w:szCs w:val="14"/>
        <w:lang w:val="ru-RU" w:eastAsia="en-US" w:bidi="ar-SA"/>
      </w:rPr>
    </w:lvl>
    <w:lvl w:ilvl="1" w:tplc="E996C83E">
      <w:numFmt w:val="bullet"/>
      <w:lvlText w:val="•"/>
      <w:lvlJc w:val="left"/>
      <w:pPr>
        <w:ind w:left="419" w:hanging="154"/>
      </w:pPr>
      <w:rPr>
        <w:rFonts w:hint="default"/>
        <w:lang w:val="ru-RU" w:eastAsia="en-US" w:bidi="ar-SA"/>
      </w:rPr>
    </w:lvl>
    <w:lvl w:ilvl="2" w:tplc="AA483776">
      <w:numFmt w:val="bullet"/>
      <w:lvlText w:val="•"/>
      <w:lvlJc w:val="left"/>
      <w:pPr>
        <w:ind w:left="718" w:hanging="154"/>
      </w:pPr>
      <w:rPr>
        <w:rFonts w:hint="default"/>
        <w:lang w:val="ru-RU" w:eastAsia="en-US" w:bidi="ar-SA"/>
      </w:rPr>
    </w:lvl>
    <w:lvl w:ilvl="3" w:tplc="21CABBA4">
      <w:numFmt w:val="bullet"/>
      <w:lvlText w:val="•"/>
      <w:lvlJc w:val="left"/>
      <w:pPr>
        <w:ind w:left="1017" w:hanging="154"/>
      </w:pPr>
      <w:rPr>
        <w:rFonts w:hint="default"/>
        <w:lang w:val="ru-RU" w:eastAsia="en-US" w:bidi="ar-SA"/>
      </w:rPr>
    </w:lvl>
    <w:lvl w:ilvl="4" w:tplc="F93C12C2">
      <w:numFmt w:val="bullet"/>
      <w:lvlText w:val="•"/>
      <w:lvlJc w:val="left"/>
      <w:pPr>
        <w:ind w:left="1316" w:hanging="154"/>
      </w:pPr>
      <w:rPr>
        <w:rFonts w:hint="default"/>
        <w:lang w:val="ru-RU" w:eastAsia="en-US" w:bidi="ar-SA"/>
      </w:rPr>
    </w:lvl>
    <w:lvl w:ilvl="5" w:tplc="EC0E78CA">
      <w:numFmt w:val="bullet"/>
      <w:lvlText w:val="•"/>
      <w:lvlJc w:val="left"/>
      <w:pPr>
        <w:ind w:left="1615" w:hanging="154"/>
      </w:pPr>
      <w:rPr>
        <w:rFonts w:hint="default"/>
        <w:lang w:val="ru-RU" w:eastAsia="en-US" w:bidi="ar-SA"/>
      </w:rPr>
    </w:lvl>
    <w:lvl w:ilvl="6" w:tplc="6DBE7F56">
      <w:numFmt w:val="bullet"/>
      <w:lvlText w:val="•"/>
      <w:lvlJc w:val="left"/>
      <w:pPr>
        <w:ind w:left="1914" w:hanging="154"/>
      </w:pPr>
      <w:rPr>
        <w:rFonts w:hint="default"/>
        <w:lang w:val="ru-RU" w:eastAsia="en-US" w:bidi="ar-SA"/>
      </w:rPr>
    </w:lvl>
    <w:lvl w:ilvl="7" w:tplc="84FC39F8">
      <w:numFmt w:val="bullet"/>
      <w:lvlText w:val="•"/>
      <w:lvlJc w:val="left"/>
      <w:pPr>
        <w:ind w:left="2213" w:hanging="154"/>
      </w:pPr>
      <w:rPr>
        <w:rFonts w:hint="default"/>
        <w:lang w:val="ru-RU" w:eastAsia="en-US" w:bidi="ar-SA"/>
      </w:rPr>
    </w:lvl>
    <w:lvl w:ilvl="8" w:tplc="2F649DAC">
      <w:numFmt w:val="bullet"/>
      <w:lvlText w:val="•"/>
      <w:lvlJc w:val="left"/>
      <w:pPr>
        <w:ind w:left="2512" w:hanging="154"/>
      </w:pPr>
      <w:rPr>
        <w:rFonts w:hint="default"/>
        <w:lang w:val="ru-RU" w:eastAsia="en-US" w:bidi="ar-SA"/>
      </w:rPr>
    </w:lvl>
  </w:abstractNum>
  <w:abstractNum w:abstractNumId="207">
    <w:nsid w:val="3FB83A44"/>
    <w:multiLevelType w:val="hybridMultilevel"/>
    <w:tmpl w:val="087865A6"/>
    <w:lvl w:ilvl="0" w:tplc="30D603C4">
      <w:numFmt w:val="bullet"/>
      <w:lvlText w:val="-"/>
      <w:lvlJc w:val="left"/>
      <w:pPr>
        <w:ind w:left="125" w:hanging="279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DA30E4F6">
      <w:numFmt w:val="bullet"/>
      <w:lvlText w:val="•"/>
      <w:lvlJc w:val="left"/>
      <w:pPr>
        <w:ind w:left="353" w:hanging="279"/>
      </w:pPr>
      <w:rPr>
        <w:rFonts w:hint="default"/>
        <w:lang w:val="ru-RU" w:eastAsia="en-US" w:bidi="ar-SA"/>
      </w:rPr>
    </w:lvl>
    <w:lvl w:ilvl="2" w:tplc="2C2E5226">
      <w:numFmt w:val="bullet"/>
      <w:lvlText w:val="•"/>
      <w:lvlJc w:val="left"/>
      <w:pPr>
        <w:ind w:left="586" w:hanging="279"/>
      </w:pPr>
      <w:rPr>
        <w:rFonts w:hint="default"/>
        <w:lang w:val="ru-RU" w:eastAsia="en-US" w:bidi="ar-SA"/>
      </w:rPr>
    </w:lvl>
    <w:lvl w:ilvl="3" w:tplc="0A187FBE">
      <w:numFmt w:val="bullet"/>
      <w:lvlText w:val="•"/>
      <w:lvlJc w:val="left"/>
      <w:pPr>
        <w:ind w:left="819" w:hanging="279"/>
      </w:pPr>
      <w:rPr>
        <w:rFonts w:hint="default"/>
        <w:lang w:val="ru-RU" w:eastAsia="en-US" w:bidi="ar-SA"/>
      </w:rPr>
    </w:lvl>
    <w:lvl w:ilvl="4" w:tplc="3AFE99CA">
      <w:numFmt w:val="bullet"/>
      <w:lvlText w:val="•"/>
      <w:lvlJc w:val="left"/>
      <w:pPr>
        <w:ind w:left="1052" w:hanging="279"/>
      </w:pPr>
      <w:rPr>
        <w:rFonts w:hint="default"/>
        <w:lang w:val="ru-RU" w:eastAsia="en-US" w:bidi="ar-SA"/>
      </w:rPr>
    </w:lvl>
    <w:lvl w:ilvl="5" w:tplc="5BC063E8">
      <w:numFmt w:val="bullet"/>
      <w:lvlText w:val="•"/>
      <w:lvlJc w:val="left"/>
      <w:pPr>
        <w:ind w:left="1285" w:hanging="279"/>
      </w:pPr>
      <w:rPr>
        <w:rFonts w:hint="default"/>
        <w:lang w:val="ru-RU" w:eastAsia="en-US" w:bidi="ar-SA"/>
      </w:rPr>
    </w:lvl>
    <w:lvl w:ilvl="6" w:tplc="3DC2C024">
      <w:numFmt w:val="bullet"/>
      <w:lvlText w:val="•"/>
      <w:lvlJc w:val="left"/>
      <w:pPr>
        <w:ind w:left="1518" w:hanging="279"/>
      </w:pPr>
      <w:rPr>
        <w:rFonts w:hint="default"/>
        <w:lang w:val="ru-RU" w:eastAsia="en-US" w:bidi="ar-SA"/>
      </w:rPr>
    </w:lvl>
    <w:lvl w:ilvl="7" w:tplc="9F7A8BA4">
      <w:numFmt w:val="bullet"/>
      <w:lvlText w:val="•"/>
      <w:lvlJc w:val="left"/>
      <w:pPr>
        <w:ind w:left="1751" w:hanging="279"/>
      </w:pPr>
      <w:rPr>
        <w:rFonts w:hint="default"/>
        <w:lang w:val="ru-RU" w:eastAsia="en-US" w:bidi="ar-SA"/>
      </w:rPr>
    </w:lvl>
    <w:lvl w:ilvl="8" w:tplc="B5646392">
      <w:numFmt w:val="bullet"/>
      <w:lvlText w:val="•"/>
      <w:lvlJc w:val="left"/>
      <w:pPr>
        <w:ind w:left="1984" w:hanging="279"/>
      </w:pPr>
      <w:rPr>
        <w:rFonts w:hint="default"/>
        <w:lang w:val="ru-RU" w:eastAsia="en-US" w:bidi="ar-SA"/>
      </w:rPr>
    </w:lvl>
  </w:abstractNum>
  <w:abstractNum w:abstractNumId="208">
    <w:nsid w:val="3FCF2C0B"/>
    <w:multiLevelType w:val="hybridMultilevel"/>
    <w:tmpl w:val="D2DCEEB0"/>
    <w:lvl w:ilvl="0" w:tplc="7082849A">
      <w:numFmt w:val="bullet"/>
      <w:lvlText w:val=""/>
      <w:lvlJc w:val="left"/>
      <w:pPr>
        <w:ind w:left="120" w:hanging="708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A906E7E0">
      <w:numFmt w:val="bullet"/>
      <w:lvlText w:val="•"/>
      <w:lvlJc w:val="left"/>
      <w:pPr>
        <w:ind w:left="357" w:hanging="708"/>
      </w:pPr>
      <w:rPr>
        <w:rFonts w:hint="default"/>
        <w:lang w:val="ru-RU" w:eastAsia="en-US" w:bidi="ar-SA"/>
      </w:rPr>
    </w:lvl>
    <w:lvl w:ilvl="2" w:tplc="4266945E">
      <w:numFmt w:val="bullet"/>
      <w:lvlText w:val="•"/>
      <w:lvlJc w:val="left"/>
      <w:pPr>
        <w:ind w:left="594" w:hanging="708"/>
      </w:pPr>
      <w:rPr>
        <w:rFonts w:hint="default"/>
        <w:lang w:val="ru-RU" w:eastAsia="en-US" w:bidi="ar-SA"/>
      </w:rPr>
    </w:lvl>
    <w:lvl w:ilvl="3" w:tplc="63DE9F04">
      <w:numFmt w:val="bullet"/>
      <w:lvlText w:val="•"/>
      <w:lvlJc w:val="left"/>
      <w:pPr>
        <w:ind w:left="831" w:hanging="708"/>
      </w:pPr>
      <w:rPr>
        <w:rFonts w:hint="default"/>
        <w:lang w:val="ru-RU" w:eastAsia="en-US" w:bidi="ar-SA"/>
      </w:rPr>
    </w:lvl>
    <w:lvl w:ilvl="4" w:tplc="FD506C48">
      <w:numFmt w:val="bullet"/>
      <w:lvlText w:val="•"/>
      <w:lvlJc w:val="left"/>
      <w:pPr>
        <w:ind w:left="1068" w:hanging="708"/>
      </w:pPr>
      <w:rPr>
        <w:rFonts w:hint="default"/>
        <w:lang w:val="ru-RU" w:eastAsia="en-US" w:bidi="ar-SA"/>
      </w:rPr>
    </w:lvl>
    <w:lvl w:ilvl="5" w:tplc="85DE0EE6">
      <w:numFmt w:val="bullet"/>
      <w:lvlText w:val="•"/>
      <w:lvlJc w:val="left"/>
      <w:pPr>
        <w:ind w:left="1305" w:hanging="708"/>
      </w:pPr>
      <w:rPr>
        <w:rFonts w:hint="default"/>
        <w:lang w:val="ru-RU" w:eastAsia="en-US" w:bidi="ar-SA"/>
      </w:rPr>
    </w:lvl>
    <w:lvl w:ilvl="6" w:tplc="D8B40DE0">
      <w:numFmt w:val="bullet"/>
      <w:lvlText w:val="•"/>
      <w:lvlJc w:val="left"/>
      <w:pPr>
        <w:ind w:left="1542" w:hanging="708"/>
      </w:pPr>
      <w:rPr>
        <w:rFonts w:hint="default"/>
        <w:lang w:val="ru-RU" w:eastAsia="en-US" w:bidi="ar-SA"/>
      </w:rPr>
    </w:lvl>
    <w:lvl w:ilvl="7" w:tplc="B8588F92">
      <w:numFmt w:val="bullet"/>
      <w:lvlText w:val="•"/>
      <w:lvlJc w:val="left"/>
      <w:pPr>
        <w:ind w:left="1779" w:hanging="708"/>
      </w:pPr>
      <w:rPr>
        <w:rFonts w:hint="default"/>
        <w:lang w:val="ru-RU" w:eastAsia="en-US" w:bidi="ar-SA"/>
      </w:rPr>
    </w:lvl>
    <w:lvl w:ilvl="8" w:tplc="653293C8">
      <w:numFmt w:val="bullet"/>
      <w:lvlText w:val="•"/>
      <w:lvlJc w:val="left"/>
      <w:pPr>
        <w:ind w:left="2016" w:hanging="708"/>
      </w:pPr>
      <w:rPr>
        <w:rFonts w:hint="default"/>
        <w:lang w:val="ru-RU" w:eastAsia="en-US" w:bidi="ar-SA"/>
      </w:rPr>
    </w:lvl>
  </w:abstractNum>
  <w:abstractNum w:abstractNumId="209">
    <w:nsid w:val="3FD0545A"/>
    <w:multiLevelType w:val="hybridMultilevel"/>
    <w:tmpl w:val="83F0ECD2"/>
    <w:lvl w:ilvl="0" w:tplc="C75A754E">
      <w:numFmt w:val="bullet"/>
      <w:lvlText w:val="—"/>
      <w:lvlJc w:val="left"/>
      <w:pPr>
        <w:ind w:left="120" w:hanging="202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D54441EC">
      <w:numFmt w:val="bullet"/>
      <w:lvlText w:val="•"/>
      <w:lvlJc w:val="left"/>
      <w:pPr>
        <w:ind w:left="391" w:hanging="202"/>
      </w:pPr>
      <w:rPr>
        <w:rFonts w:hint="default"/>
        <w:lang w:val="ru-RU" w:eastAsia="en-US" w:bidi="ar-SA"/>
      </w:rPr>
    </w:lvl>
    <w:lvl w:ilvl="2" w:tplc="53401EFE">
      <w:numFmt w:val="bullet"/>
      <w:lvlText w:val="•"/>
      <w:lvlJc w:val="left"/>
      <w:pPr>
        <w:ind w:left="662" w:hanging="202"/>
      </w:pPr>
      <w:rPr>
        <w:rFonts w:hint="default"/>
        <w:lang w:val="ru-RU" w:eastAsia="en-US" w:bidi="ar-SA"/>
      </w:rPr>
    </w:lvl>
    <w:lvl w:ilvl="3" w:tplc="7A905F46">
      <w:numFmt w:val="bullet"/>
      <w:lvlText w:val="•"/>
      <w:lvlJc w:val="left"/>
      <w:pPr>
        <w:ind w:left="933" w:hanging="202"/>
      </w:pPr>
      <w:rPr>
        <w:rFonts w:hint="default"/>
        <w:lang w:val="ru-RU" w:eastAsia="en-US" w:bidi="ar-SA"/>
      </w:rPr>
    </w:lvl>
    <w:lvl w:ilvl="4" w:tplc="5ACA789A">
      <w:numFmt w:val="bullet"/>
      <w:lvlText w:val="•"/>
      <w:lvlJc w:val="left"/>
      <w:pPr>
        <w:ind w:left="1204" w:hanging="202"/>
      </w:pPr>
      <w:rPr>
        <w:rFonts w:hint="default"/>
        <w:lang w:val="ru-RU" w:eastAsia="en-US" w:bidi="ar-SA"/>
      </w:rPr>
    </w:lvl>
    <w:lvl w:ilvl="5" w:tplc="5192B6B2">
      <w:numFmt w:val="bullet"/>
      <w:lvlText w:val="•"/>
      <w:lvlJc w:val="left"/>
      <w:pPr>
        <w:ind w:left="1475" w:hanging="202"/>
      </w:pPr>
      <w:rPr>
        <w:rFonts w:hint="default"/>
        <w:lang w:val="ru-RU" w:eastAsia="en-US" w:bidi="ar-SA"/>
      </w:rPr>
    </w:lvl>
    <w:lvl w:ilvl="6" w:tplc="752C8EA4">
      <w:numFmt w:val="bullet"/>
      <w:lvlText w:val="•"/>
      <w:lvlJc w:val="left"/>
      <w:pPr>
        <w:ind w:left="1746" w:hanging="202"/>
      </w:pPr>
      <w:rPr>
        <w:rFonts w:hint="default"/>
        <w:lang w:val="ru-RU" w:eastAsia="en-US" w:bidi="ar-SA"/>
      </w:rPr>
    </w:lvl>
    <w:lvl w:ilvl="7" w:tplc="BDE0BEDE">
      <w:numFmt w:val="bullet"/>
      <w:lvlText w:val="•"/>
      <w:lvlJc w:val="left"/>
      <w:pPr>
        <w:ind w:left="2017" w:hanging="202"/>
      </w:pPr>
      <w:rPr>
        <w:rFonts w:hint="default"/>
        <w:lang w:val="ru-RU" w:eastAsia="en-US" w:bidi="ar-SA"/>
      </w:rPr>
    </w:lvl>
    <w:lvl w:ilvl="8" w:tplc="FF3C40CC">
      <w:numFmt w:val="bullet"/>
      <w:lvlText w:val="•"/>
      <w:lvlJc w:val="left"/>
      <w:pPr>
        <w:ind w:left="2288" w:hanging="202"/>
      </w:pPr>
      <w:rPr>
        <w:rFonts w:hint="default"/>
        <w:lang w:val="ru-RU" w:eastAsia="en-US" w:bidi="ar-SA"/>
      </w:rPr>
    </w:lvl>
  </w:abstractNum>
  <w:abstractNum w:abstractNumId="210">
    <w:nsid w:val="3FDB7DD4"/>
    <w:multiLevelType w:val="hybridMultilevel"/>
    <w:tmpl w:val="FBB4AC14"/>
    <w:lvl w:ilvl="0" w:tplc="F3EEAE4A">
      <w:numFmt w:val="bullet"/>
      <w:lvlText w:val=""/>
      <w:lvlJc w:val="left"/>
      <w:pPr>
        <w:ind w:left="118" w:hanging="709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D7848FC6">
      <w:numFmt w:val="bullet"/>
      <w:lvlText w:val="•"/>
      <w:lvlJc w:val="left"/>
      <w:pPr>
        <w:ind w:left="419" w:hanging="709"/>
      </w:pPr>
      <w:rPr>
        <w:rFonts w:hint="default"/>
        <w:lang w:val="ru-RU" w:eastAsia="en-US" w:bidi="ar-SA"/>
      </w:rPr>
    </w:lvl>
    <w:lvl w:ilvl="2" w:tplc="2F02BB60">
      <w:numFmt w:val="bullet"/>
      <w:lvlText w:val="•"/>
      <w:lvlJc w:val="left"/>
      <w:pPr>
        <w:ind w:left="718" w:hanging="709"/>
      </w:pPr>
      <w:rPr>
        <w:rFonts w:hint="default"/>
        <w:lang w:val="ru-RU" w:eastAsia="en-US" w:bidi="ar-SA"/>
      </w:rPr>
    </w:lvl>
    <w:lvl w:ilvl="3" w:tplc="F984E9F8">
      <w:numFmt w:val="bullet"/>
      <w:lvlText w:val="•"/>
      <w:lvlJc w:val="left"/>
      <w:pPr>
        <w:ind w:left="1017" w:hanging="709"/>
      </w:pPr>
      <w:rPr>
        <w:rFonts w:hint="default"/>
        <w:lang w:val="ru-RU" w:eastAsia="en-US" w:bidi="ar-SA"/>
      </w:rPr>
    </w:lvl>
    <w:lvl w:ilvl="4" w:tplc="8F1CCF28">
      <w:numFmt w:val="bullet"/>
      <w:lvlText w:val="•"/>
      <w:lvlJc w:val="left"/>
      <w:pPr>
        <w:ind w:left="1316" w:hanging="709"/>
      </w:pPr>
      <w:rPr>
        <w:rFonts w:hint="default"/>
        <w:lang w:val="ru-RU" w:eastAsia="en-US" w:bidi="ar-SA"/>
      </w:rPr>
    </w:lvl>
    <w:lvl w:ilvl="5" w:tplc="DB8AD842">
      <w:numFmt w:val="bullet"/>
      <w:lvlText w:val="•"/>
      <w:lvlJc w:val="left"/>
      <w:pPr>
        <w:ind w:left="1615" w:hanging="709"/>
      </w:pPr>
      <w:rPr>
        <w:rFonts w:hint="default"/>
        <w:lang w:val="ru-RU" w:eastAsia="en-US" w:bidi="ar-SA"/>
      </w:rPr>
    </w:lvl>
    <w:lvl w:ilvl="6" w:tplc="E65C09EE">
      <w:numFmt w:val="bullet"/>
      <w:lvlText w:val="•"/>
      <w:lvlJc w:val="left"/>
      <w:pPr>
        <w:ind w:left="1914" w:hanging="709"/>
      </w:pPr>
      <w:rPr>
        <w:rFonts w:hint="default"/>
        <w:lang w:val="ru-RU" w:eastAsia="en-US" w:bidi="ar-SA"/>
      </w:rPr>
    </w:lvl>
    <w:lvl w:ilvl="7" w:tplc="745A1756">
      <w:numFmt w:val="bullet"/>
      <w:lvlText w:val="•"/>
      <w:lvlJc w:val="left"/>
      <w:pPr>
        <w:ind w:left="2213" w:hanging="709"/>
      </w:pPr>
      <w:rPr>
        <w:rFonts w:hint="default"/>
        <w:lang w:val="ru-RU" w:eastAsia="en-US" w:bidi="ar-SA"/>
      </w:rPr>
    </w:lvl>
    <w:lvl w:ilvl="8" w:tplc="ADBEC19A">
      <w:numFmt w:val="bullet"/>
      <w:lvlText w:val="•"/>
      <w:lvlJc w:val="left"/>
      <w:pPr>
        <w:ind w:left="2512" w:hanging="709"/>
      </w:pPr>
      <w:rPr>
        <w:rFonts w:hint="default"/>
        <w:lang w:val="ru-RU" w:eastAsia="en-US" w:bidi="ar-SA"/>
      </w:rPr>
    </w:lvl>
  </w:abstractNum>
  <w:abstractNum w:abstractNumId="211">
    <w:nsid w:val="3FFF6730"/>
    <w:multiLevelType w:val="hybridMultilevel"/>
    <w:tmpl w:val="E18C73AC"/>
    <w:lvl w:ilvl="0" w:tplc="2DBAB6D8">
      <w:start w:val="1"/>
      <w:numFmt w:val="decimal"/>
      <w:lvlText w:val="%1."/>
      <w:lvlJc w:val="left"/>
      <w:pPr>
        <w:ind w:left="1724" w:hanging="22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E9C82B0">
      <w:numFmt w:val="bullet"/>
      <w:lvlText w:val="•"/>
      <w:lvlJc w:val="left"/>
      <w:pPr>
        <w:ind w:left="3156" w:hanging="224"/>
      </w:pPr>
      <w:rPr>
        <w:rFonts w:hint="default"/>
        <w:lang w:val="ru-RU" w:eastAsia="en-US" w:bidi="ar-SA"/>
      </w:rPr>
    </w:lvl>
    <w:lvl w:ilvl="2" w:tplc="F81CCC6C">
      <w:numFmt w:val="bullet"/>
      <w:lvlText w:val="•"/>
      <w:lvlJc w:val="left"/>
      <w:pPr>
        <w:ind w:left="4592" w:hanging="224"/>
      </w:pPr>
      <w:rPr>
        <w:rFonts w:hint="default"/>
        <w:lang w:val="ru-RU" w:eastAsia="en-US" w:bidi="ar-SA"/>
      </w:rPr>
    </w:lvl>
    <w:lvl w:ilvl="3" w:tplc="091CCC8E">
      <w:numFmt w:val="bullet"/>
      <w:lvlText w:val="•"/>
      <w:lvlJc w:val="left"/>
      <w:pPr>
        <w:ind w:left="6028" w:hanging="224"/>
      </w:pPr>
      <w:rPr>
        <w:rFonts w:hint="default"/>
        <w:lang w:val="ru-RU" w:eastAsia="en-US" w:bidi="ar-SA"/>
      </w:rPr>
    </w:lvl>
    <w:lvl w:ilvl="4" w:tplc="D9DC48C2">
      <w:numFmt w:val="bullet"/>
      <w:lvlText w:val="•"/>
      <w:lvlJc w:val="left"/>
      <w:pPr>
        <w:ind w:left="7464" w:hanging="224"/>
      </w:pPr>
      <w:rPr>
        <w:rFonts w:hint="default"/>
        <w:lang w:val="ru-RU" w:eastAsia="en-US" w:bidi="ar-SA"/>
      </w:rPr>
    </w:lvl>
    <w:lvl w:ilvl="5" w:tplc="94865746">
      <w:numFmt w:val="bullet"/>
      <w:lvlText w:val="•"/>
      <w:lvlJc w:val="left"/>
      <w:pPr>
        <w:ind w:left="8900" w:hanging="224"/>
      </w:pPr>
      <w:rPr>
        <w:rFonts w:hint="default"/>
        <w:lang w:val="ru-RU" w:eastAsia="en-US" w:bidi="ar-SA"/>
      </w:rPr>
    </w:lvl>
    <w:lvl w:ilvl="6" w:tplc="A8DEDE6E">
      <w:numFmt w:val="bullet"/>
      <w:lvlText w:val="•"/>
      <w:lvlJc w:val="left"/>
      <w:pPr>
        <w:ind w:left="10336" w:hanging="224"/>
      </w:pPr>
      <w:rPr>
        <w:rFonts w:hint="default"/>
        <w:lang w:val="ru-RU" w:eastAsia="en-US" w:bidi="ar-SA"/>
      </w:rPr>
    </w:lvl>
    <w:lvl w:ilvl="7" w:tplc="ADB8EF1C">
      <w:numFmt w:val="bullet"/>
      <w:lvlText w:val="•"/>
      <w:lvlJc w:val="left"/>
      <w:pPr>
        <w:ind w:left="11772" w:hanging="224"/>
      </w:pPr>
      <w:rPr>
        <w:rFonts w:hint="default"/>
        <w:lang w:val="ru-RU" w:eastAsia="en-US" w:bidi="ar-SA"/>
      </w:rPr>
    </w:lvl>
    <w:lvl w:ilvl="8" w:tplc="8CF28590">
      <w:numFmt w:val="bullet"/>
      <w:lvlText w:val="•"/>
      <w:lvlJc w:val="left"/>
      <w:pPr>
        <w:ind w:left="13208" w:hanging="224"/>
      </w:pPr>
      <w:rPr>
        <w:rFonts w:hint="default"/>
        <w:lang w:val="ru-RU" w:eastAsia="en-US" w:bidi="ar-SA"/>
      </w:rPr>
    </w:lvl>
  </w:abstractNum>
  <w:abstractNum w:abstractNumId="212">
    <w:nsid w:val="4011195F"/>
    <w:multiLevelType w:val="hybridMultilevel"/>
    <w:tmpl w:val="29CE4C1A"/>
    <w:lvl w:ilvl="0" w:tplc="D71015BE">
      <w:numFmt w:val="bullet"/>
      <w:lvlText w:val="-"/>
      <w:lvlJc w:val="left"/>
      <w:pPr>
        <w:ind w:left="120" w:hanging="27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7B6EA4C2">
      <w:numFmt w:val="bullet"/>
      <w:lvlText w:val="•"/>
      <w:lvlJc w:val="left"/>
      <w:pPr>
        <w:ind w:left="357" w:hanging="274"/>
      </w:pPr>
      <w:rPr>
        <w:rFonts w:hint="default"/>
        <w:lang w:val="ru-RU" w:eastAsia="en-US" w:bidi="ar-SA"/>
      </w:rPr>
    </w:lvl>
    <w:lvl w:ilvl="2" w:tplc="47D2A592">
      <w:numFmt w:val="bullet"/>
      <w:lvlText w:val="•"/>
      <w:lvlJc w:val="left"/>
      <w:pPr>
        <w:ind w:left="594" w:hanging="274"/>
      </w:pPr>
      <w:rPr>
        <w:rFonts w:hint="default"/>
        <w:lang w:val="ru-RU" w:eastAsia="en-US" w:bidi="ar-SA"/>
      </w:rPr>
    </w:lvl>
    <w:lvl w:ilvl="3" w:tplc="5EEC0904">
      <w:numFmt w:val="bullet"/>
      <w:lvlText w:val="•"/>
      <w:lvlJc w:val="left"/>
      <w:pPr>
        <w:ind w:left="831" w:hanging="274"/>
      </w:pPr>
      <w:rPr>
        <w:rFonts w:hint="default"/>
        <w:lang w:val="ru-RU" w:eastAsia="en-US" w:bidi="ar-SA"/>
      </w:rPr>
    </w:lvl>
    <w:lvl w:ilvl="4" w:tplc="390CDA50">
      <w:numFmt w:val="bullet"/>
      <w:lvlText w:val="•"/>
      <w:lvlJc w:val="left"/>
      <w:pPr>
        <w:ind w:left="1068" w:hanging="274"/>
      </w:pPr>
      <w:rPr>
        <w:rFonts w:hint="default"/>
        <w:lang w:val="ru-RU" w:eastAsia="en-US" w:bidi="ar-SA"/>
      </w:rPr>
    </w:lvl>
    <w:lvl w:ilvl="5" w:tplc="D4C08AE6">
      <w:numFmt w:val="bullet"/>
      <w:lvlText w:val="•"/>
      <w:lvlJc w:val="left"/>
      <w:pPr>
        <w:ind w:left="1305" w:hanging="274"/>
      </w:pPr>
      <w:rPr>
        <w:rFonts w:hint="default"/>
        <w:lang w:val="ru-RU" w:eastAsia="en-US" w:bidi="ar-SA"/>
      </w:rPr>
    </w:lvl>
    <w:lvl w:ilvl="6" w:tplc="FD3A35AC">
      <w:numFmt w:val="bullet"/>
      <w:lvlText w:val="•"/>
      <w:lvlJc w:val="left"/>
      <w:pPr>
        <w:ind w:left="1542" w:hanging="274"/>
      </w:pPr>
      <w:rPr>
        <w:rFonts w:hint="default"/>
        <w:lang w:val="ru-RU" w:eastAsia="en-US" w:bidi="ar-SA"/>
      </w:rPr>
    </w:lvl>
    <w:lvl w:ilvl="7" w:tplc="4EC2DF72">
      <w:numFmt w:val="bullet"/>
      <w:lvlText w:val="•"/>
      <w:lvlJc w:val="left"/>
      <w:pPr>
        <w:ind w:left="1779" w:hanging="274"/>
      </w:pPr>
      <w:rPr>
        <w:rFonts w:hint="default"/>
        <w:lang w:val="ru-RU" w:eastAsia="en-US" w:bidi="ar-SA"/>
      </w:rPr>
    </w:lvl>
    <w:lvl w:ilvl="8" w:tplc="CE4E3CDC">
      <w:numFmt w:val="bullet"/>
      <w:lvlText w:val="•"/>
      <w:lvlJc w:val="left"/>
      <w:pPr>
        <w:ind w:left="2016" w:hanging="274"/>
      </w:pPr>
      <w:rPr>
        <w:rFonts w:hint="default"/>
        <w:lang w:val="ru-RU" w:eastAsia="en-US" w:bidi="ar-SA"/>
      </w:rPr>
    </w:lvl>
  </w:abstractNum>
  <w:abstractNum w:abstractNumId="213">
    <w:nsid w:val="40540CAB"/>
    <w:multiLevelType w:val="hybridMultilevel"/>
    <w:tmpl w:val="51905D02"/>
    <w:lvl w:ilvl="0" w:tplc="83D88A90">
      <w:numFmt w:val="bullet"/>
      <w:lvlText w:val=""/>
      <w:lvlJc w:val="left"/>
      <w:pPr>
        <w:ind w:left="118" w:hanging="709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19A4F904">
      <w:numFmt w:val="bullet"/>
      <w:lvlText w:val="•"/>
      <w:lvlJc w:val="left"/>
      <w:pPr>
        <w:ind w:left="419" w:hanging="709"/>
      </w:pPr>
      <w:rPr>
        <w:rFonts w:hint="default"/>
        <w:lang w:val="ru-RU" w:eastAsia="en-US" w:bidi="ar-SA"/>
      </w:rPr>
    </w:lvl>
    <w:lvl w:ilvl="2" w:tplc="B65A4B5C">
      <w:numFmt w:val="bullet"/>
      <w:lvlText w:val="•"/>
      <w:lvlJc w:val="left"/>
      <w:pPr>
        <w:ind w:left="718" w:hanging="709"/>
      </w:pPr>
      <w:rPr>
        <w:rFonts w:hint="default"/>
        <w:lang w:val="ru-RU" w:eastAsia="en-US" w:bidi="ar-SA"/>
      </w:rPr>
    </w:lvl>
    <w:lvl w:ilvl="3" w:tplc="8BDE4346">
      <w:numFmt w:val="bullet"/>
      <w:lvlText w:val="•"/>
      <w:lvlJc w:val="left"/>
      <w:pPr>
        <w:ind w:left="1017" w:hanging="709"/>
      </w:pPr>
      <w:rPr>
        <w:rFonts w:hint="default"/>
        <w:lang w:val="ru-RU" w:eastAsia="en-US" w:bidi="ar-SA"/>
      </w:rPr>
    </w:lvl>
    <w:lvl w:ilvl="4" w:tplc="428E8BAE">
      <w:numFmt w:val="bullet"/>
      <w:lvlText w:val="•"/>
      <w:lvlJc w:val="left"/>
      <w:pPr>
        <w:ind w:left="1316" w:hanging="709"/>
      </w:pPr>
      <w:rPr>
        <w:rFonts w:hint="default"/>
        <w:lang w:val="ru-RU" w:eastAsia="en-US" w:bidi="ar-SA"/>
      </w:rPr>
    </w:lvl>
    <w:lvl w:ilvl="5" w:tplc="0F544E72">
      <w:numFmt w:val="bullet"/>
      <w:lvlText w:val="•"/>
      <w:lvlJc w:val="left"/>
      <w:pPr>
        <w:ind w:left="1615" w:hanging="709"/>
      </w:pPr>
      <w:rPr>
        <w:rFonts w:hint="default"/>
        <w:lang w:val="ru-RU" w:eastAsia="en-US" w:bidi="ar-SA"/>
      </w:rPr>
    </w:lvl>
    <w:lvl w:ilvl="6" w:tplc="D0109584">
      <w:numFmt w:val="bullet"/>
      <w:lvlText w:val="•"/>
      <w:lvlJc w:val="left"/>
      <w:pPr>
        <w:ind w:left="1914" w:hanging="709"/>
      </w:pPr>
      <w:rPr>
        <w:rFonts w:hint="default"/>
        <w:lang w:val="ru-RU" w:eastAsia="en-US" w:bidi="ar-SA"/>
      </w:rPr>
    </w:lvl>
    <w:lvl w:ilvl="7" w:tplc="75E8BEEA">
      <w:numFmt w:val="bullet"/>
      <w:lvlText w:val="•"/>
      <w:lvlJc w:val="left"/>
      <w:pPr>
        <w:ind w:left="2213" w:hanging="709"/>
      </w:pPr>
      <w:rPr>
        <w:rFonts w:hint="default"/>
        <w:lang w:val="ru-RU" w:eastAsia="en-US" w:bidi="ar-SA"/>
      </w:rPr>
    </w:lvl>
    <w:lvl w:ilvl="8" w:tplc="B30A0E8A">
      <w:numFmt w:val="bullet"/>
      <w:lvlText w:val="•"/>
      <w:lvlJc w:val="left"/>
      <w:pPr>
        <w:ind w:left="2512" w:hanging="709"/>
      </w:pPr>
      <w:rPr>
        <w:rFonts w:hint="default"/>
        <w:lang w:val="ru-RU" w:eastAsia="en-US" w:bidi="ar-SA"/>
      </w:rPr>
    </w:lvl>
  </w:abstractNum>
  <w:abstractNum w:abstractNumId="214">
    <w:nsid w:val="4060589F"/>
    <w:multiLevelType w:val="hybridMultilevel"/>
    <w:tmpl w:val="17465B8E"/>
    <w:lvl w:ilvl="0" w:tplc="DD06D5E0">
      <w:numFmt w:val="bullet"/>
      <w:lvlText w:val="—"/>
      <w:lvlJc w:val="left"/>
      <w:pPr>
        <w:ind w:left="118" w:hanging="399"/>
      </w:pPr>
      <w:rPr>
        <w:rFonts w:ascii="Cambria" w:eastAsia="Cambria" w:hAnsi="Cambria" w:cs="Cambria" w:hint="default"/>
        <w:w w:val="103"/>
        <w:sz w:val="20"/>
        <w:szCs w:val="20"/>
        <w:lang w:val="ru-RU" w:eastAsia="en-US" w:bidi="ar-SA"/>
      </w:rPr>
    </w:lvl>
    <w:lvl w:ilvl="1" w:tplc="9F028B0A">
      <w:numFmt w:val="bullet"/>
      <w:lvlText w:val="•"/>
      <w:lvlJc w:val="left"/>
      <w:pPr>
        <w:ind w:left="419" w:hanging="399"/>
      </w:pPr>
      <w:rPr>
        <w:rFonts w:hint="default"/>
        <w:lang w:val="ru-RU" w:eastAsia="en-US" w:bidi="ar-SA"/>
      </w:rPr>
    </w:lvl>
    <w:lvl w:ilvl="2" w:tplc="6EAC2996">
      <w:numFmt w:val="bullet"/>
      <w:lvlText w:val="•"/>
      <w:lvlJc w:val="left"/>
      <w:pPr>
        <w:ind w:left="718" w:hanging="399"/>
      </w:pPr>
      <w:rPr>
        <w:rFonts w:hint="default"/>
        <w:lang w:val="ru-RU" w:eastAsia="en-US" w:bidi="ar-SA"/>
      </w:rPr>
    </w:lvl>
    <w:lvl w:ilvl="3" w:tplc="E3C82044">
      <w:numFmt w:val="bullet"/>
      <w:lvlText w:val="•"/>
      <w:lvlJc w:val="left"/>
      <w:pPr>
        <w:ind w:left="1017" w:hanging="399"/>
      </w:pPr>
      <w:rPr>
        <w:rFonts w:hint="default"/>
        <w:lang w:val="ru-RU" w:eastAsia="en-US" w:bidi="ar-SA"/>
      </w:rPr>
    </w:lvl>
    <w:lvl w:ilvl="4" w:tplc="2AEC201A">
      <w:numFmt w:val="bullet"/>
      <w:lvlText w:val="•"/>
      <w:lvlJc w:val="left"/>
      <w:pPr>
        <w:ind w:left="1316" w:hanging="399"/>
      </w:pPr>
      <w:rPr>
        <w:rFonts w:hint="default"/>
        <w:lang w:val="ru-RU" w:eastAsia="en-US" w:bidi="ar-SA"/>
      </w:rPr>
    </w:lvl>
    <w:lvl w:ilvl="5" w:tplc="EE9EE1DA">
      <w:numFmt w:val="bullet"/>
      <w:lvlText w:val="•"/>
      <w:lvlJc w:val="left"/>
      <w:pPr>
        <w:ind w:left="1615" w:hanging="399"/>
      </w:pPr>
      <w:rPr>
        <w:rFonts w:hint="default"/>
        <w:lang w:val="ru-RU" w:eastAsia="en-US" w:bidi="ar-SA"/>
      </w:rPr>
    </w:lvl>
    <w:lvl w:ilvl="6" w:tplc="0E9E2C82">
      <w:numFmt w:val="bullet"/>
      <w:lvlText w:val="•"/>
      <w:lvlJc w:val="left"/>
      <w:pPr>
        <w:ind w:left="1914" w:hanging="399"/>
      </w:pPr>
      <w:rPr>
        <w:rFonts w:hint="default"/>
        <w:lang w:val="ru-RU" w:eastAsia="en-US" w:bidi="ar-SA"/>
      </w:rPr>
    </w:lvl>
    <w:lvl w:ilvl="7" w:tplc="C6B8050E">
      <w:numFmt w:val="bullet"/>
      <w:lvlText w:val="•"/>
      <w:lvlJc w:val="left"/>
      <w:pPr>
        <w:ind w:left="2213" w:hanging="399"/>
      </w:pPr>
      <w:rPr>
        <w:rFonts w:hint="default"/>
        <w:lang w:val="ru-RU" w:eastAsia="en-US" w:bidi="ar-SA"/>
      </w:rPr>
    </w:lvl>
    <w:lvl w:ilvl="8" w:tplc="6C964448">
      <w:numFmt w:val="bullet"/>
      <w:lvlText w:val="•"/>
      <w:lvlJc w:val="left"/>
      <w:pPr>
        <w:ind w:left="2512" w:hanging="399"/>
      </w:pPr>
      <w:rPr>
        <w:rFonts w:hint="default"/>
        <w:lang w:val="ru-RU" w:eastAsia="en-US" w:bidi="ar-SA"/>
      </w:rPr>
    </w:lvl>
  </w:abstractNum>
  <w:abstractNum w:abstractNumId="215">
    <w:nsid w:val="4198235B"/>
    <w:multiLevelType w:val="hybridMultilevel"/>
    <w:tmpl w:val="3CC24564"/>
    <w:lvl w:ilvl="0" w:tplc="99ACE086">
      <w:start w:val="1"/>
      <w:numFmt w:val="decimal"/>
      <w:lvlText w:val="%1."/>
      <w:lvlJc w:val="left"/>
      <w:pPr>
        <w:ind w:left="1068" w:hanging="27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D3A3D9A">
      <w:start w:val="1"/>
      <w:numFmt w:val="decimal"/>
      <w:lvlText w:val="%2."/>
      <w:lvlJc w:val="left"/>
      <w:pPr>
        <w:ind w:left="792" w:hanging="164"/>
        <w:jc w:val="left"/>
      </w:pPr>
      <w:rPr>
        <w:rFonts w:ascii="Times New Roman" w:eastAsia="Times New Roman" w:hAnsi="Times New Roman" w:cs="Times New Roman" w:hint="default"/>
        <w:spacing w:val="0"/>
        <w:w w:val="93"/>
        <w:sz w:val="18"/>
        <w:szCs w:val="18"/>
        <w:lang w:val="ru-RU" w:eastAsia="en-US" w:bidi="ar-SA"/>
      </w:rPr>
    </w:lvl>
    <w:lvl w:ilvl="2" w:tplc="BDAC258C">
      <w:numFmt w:val="bullet"/>
      <w:lvlText w:val=""/>
      <w:lvlJc w:val="left"/>
      <w:pPr>
        <w:ind w:left="792" w:hanging="70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 w:tplc="B7361042">
      <w:numFmt w:val="bullet"/>
      <w:lvlText w:val="•"/>
      <w:lvlJc w:val="left"/>
      <w:pPr>
        <w:ind w:left="4397" w:hanging="708"/>
      </w:pPr>
      <w:rPr>
        <w:rFonts w:hint="default"/>
        <w:lang w:val="ru-RU" w:eastAsia="en-US" w:bidi="ar-SA"/>
      </w:rPr>
    </w:lvl>
    <w:lvl w:ilvl="4" w:tplc="00CE5158">
      <w:numFmt w:val="bullet"/>
      <w:lvlText w:val="•"/>
      <w:lvlJc w:val="left"/>
      <w:pPr>
        <w:ind w:left="6066" w:hanging="708"/>
      </w:pPr>
      <w:rPr>
        <w:rFonts w:hint="default"/>
        <w:lang w:val="ru-RU" w:eastAsia="en-US" w:bidi="ar-SA"/>
      </w:rPr>
    </w:lvl>
    <w:lvl w:ilvl="5" w:tplc="2632B9A8">
      <w:numFmt w:val="bullet"/>
      <w:lvlText w:val="•"/>
      <w:lvlJc w:val="left"/>
      <w:pPr>
        <w:ind w:left="7735" w:hanging="708"/>
      </w:pPr>
      <w:rPr>
        <w:rFonts w:hint="default"/>
        <w:lang w:val="ru-RU" w:eastAsia="en-US" w:bidi="ar-SA"/>
      </w:rPr>
    </w:lvl>
    <w:lvl w:ilvl="6" w:tplc="FE6035BE">
      <w:numFmt w:val="bullet"/>
      <w:lvlText w:val="•"/>
      <w:lvlJc w:val="left"/>
      <w:pPr>
        <w:ind w:left="9404" w:hanging="708"/>
      </w:pPr>
      <w:rPr>
        <w:rFonts w:hint="default"/>
        <w:lang w:val="ru-RU" w:eastAsia="en-US" w:bidi="ar-SA"/>
      </w:rPr>
    </w:lvl>
    <w:lvl w:ilvl="7" w:tplc="2E4A1136">
      <w:numFmt w:val="bullet"/>
      <w:lvlText w:val="•"/>
      <w:lvlJc w:val="left"/>
      <w:pPr>
        <w:ind w:left="11073" w:hanging="708"/>
      </w:pPr>
      <w:rPr>
        <w:rFonts w:hint="default"/>
        <w:lang w:val="ru-RU" w:eastAsia="en-US" w:bidi="ar-SA"/>
      </w:rPr>
    </w:lvl>
    <w:lvl w:ilvl="8" w:tplc="A4C23CD4">
      <w:numFmt w:val="bullet"/>
      <w:lvlText w:val="•"/>
      <w:lvlJc w:val="left"/>
      <w:pPr>
        <w:ind w:left="12742" w:hanging="708"/>
      </w:pPr>
      <w:rPr>
        <w:rFonts w:hint="default"/>
        <w:lang w:val="ru-RU" w:eastAsia="en-US" w:bidi="ar-SA"/>
      </w:rPr>
    </w:lvl>
  </w:abstractNum>
  <w:abstractNum w:abstractNumId="216">
    <w:nsid w:val="41A1712B"/>
    <w:multiLevelType w:val="hybridMultilevel"/>
    <w:tmpl w:val="A858DDB6"/>
    <w:lvl w:ilvl="0" w:tplc="3FA4F0A0">
      <w:numFmt w:val="bullet"/>
      <w:lvlText w:val="-"/>
      <w:lvlJc w:val="left"/>
      <w:pPr>
        <w:ind w:left="125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EF2AC0FE">
      <w:numFmt w:val="bullet"/>
      <w:lvlText w:val="•"/>
      <w:lvlJc w:val="left"/>
      <w:pPr>
        <w:ind w:left="353" w:hanging="94"/>
      </w:pPr>
      <w:rPr>
        <w:rFonts w:hint="default"/>
        <w:lang w:val="ru-RU" w:eastAsia="en-US" w:bidi="ar-SA"/>
      </w:rPr>
    </w:lvl>
    <w:lvl w:ilvl="2" w:tplc="51E4F068">
      <w:numFmt w:val="bullet"/>
      <w:lvlText w:val="•"/>
      <w:lvlJc w:val="left"/>
      <w:pPr>
        <w:ind w:left="586" w:hanging="94"/>
      </w:pPr>
      <w:rPr>
        <w:rFonts w:hint="default"/>
        <w:lang w:val="ru-RU" w:eastAsia="en-US" w:bidi="ar-SA"/>
      </w:rPr>
    </w:lvl>
    <w:lvl w:ilvl="3" w:tplc="64B621B6">
      <w:numFmt w:val="bullet"/>
      <w:lvlText w:val="•"/>
      <w:lvlJc w:val="left"/>
      <w:pPr>
        <w:ind w:left="819" w:hanging="94"/>
      </w:pPr>
      <w:rPr>
        <w:rFonts w:hint="default"/>
        <w:lang w:val="ru-RU" w:eastAsia="en-US" w:bidi="ar-SA"/>
      </w:rPr>
    </w:lvl>
    <w:lvl w:ilvl="4" w:tplc="CF80E946">
      <w:numFmt w:val="bullet"/>
      <w:lvlText w:val="•"/>
      <w:lvlJc w:val="left"/>
      <w:pPr>
        <w:ind w:left="1052" w:hanging="94"/>
      </w:pPr>
      <w:rPr>
        <w:rFonts w:hint="default"/>
        <w:lang w:val="ru-RU" w:eastAsia="en-US" w:bidi="ar-SA"/>
      </w:rPr>
    </w:lvl>
    <w:lvl w:ilvl="5" w:tplc="DF6A6A20">
      <w:numFmt w:val="bullet"/>
      <w:lvlText w:val="•"/>
      <w:lvlJc w:val="left"/>
      <w:pPr>
        <w:ind w:left="1285" w:hanging="94"/>
      </w:pPr>
      <w:rPr>
        <w:rFonts w:hint="default"/>
        <w:lang w:val="ru-RU" w:eastAsia="en-US" w:bidi="ar-SA"/>
      </w:rPr>
    </w:lvl>
    <w:lvl w:ilvl="6" w:tplc="DCF0A776">
      <w:numFmt w:val="bullet"/>
      <w:lvlText w:val="•"/>
      <w:lvlJc w:val="left"/>
      <w:pPr>
        <w:ind w:left="1518" w:hanging="94"/>
      </w:pPr>
      <w:rPr>
        <w:rFonts w:hint="default"/>
        <w:lang w:val="ru-RU" w:eastAsia="en-US" w:bidi="ar-SA"/>
      </w:rPr>
    </w:lvl>
    <w:lvl w:ilvl="7" w:tplc="F1B42622">
      <w:numFmt w:val="bullet"/>
      <w:lvlText w:val="•"/>
      <w:lvlJc w:val="left"/>
      <w:pPr>
        <w:ind w:left="1751" w:hanging="94"/>
      </w:pPr>
      <w:rPr>
        <w:rFonts w:hint="default"/>
        <w:lang w:val="ru-RU" w:eastAsia="en-US" w:bidi="ar-SA"/>
      </w:rPr>
    </w:lvl>
    <w:lvl w:ilvl="8" w:tplc="457E6E6A">
      <w:numFmt w:val="bullet"/>
      <w:lvlText w:val="•"/>
      <w:lvlJc w:val="left"/>
      <w:pPr>
        <w:ind w:left="1984" w:hanging="94"/>
      </w:pPr>
      <w:rPr>
        <w:rFonts w:hint="default"/>
        <w:lang w:val="ru-RU" w:eastAsia="en-US" w:bidi="ar-SA"/>
      </w:rPr>
    </w:lvl>
  </w:abstractNum>
  <w:abstractNum w:abstractNumId="217">
    <w:nsid w:val="42270FAF"/>
    <w:multiLevelType w:val="hybridMultilevel"/>
    <w:tmpl w:val="D0CA5C8E"/>
    <w:lvl w:ilvl="0" w:tplc="2FD681B0">
      <w:numFmt w:val="bullet"/>
      <w:lvlText w:val="-"/>
      <w:lvlJc w:val="left"/>
      <w:pPr>
        <w:ind w:left="120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D5001490">
      <w:numFmt w:val="bullet"/>
      <w:lvlText w:val="•"/>
      <w:lvlJc w:val="left"/>
      <w:pPr>
        <w:ind w:left="357" w:hanging="94"/>
      </w:pPr>
      <w:rPr>
        <w:rFonts w:hint="default"/>
        <w:lang w:val="ru-RU" w:eastAsia="en-US" w:bidi="ar-SA"/>
      </w:rPr>
    </w:lvl>
    <w:lvl w:ilvl="2" w:tplc="377AA404">
      <w:numFmt w:val="bullet"/>
      <w:lvlText w:val="•"/>
      <w:lvlJc w:val="left"/>
      <w:pPr>
        <w:ind w:left="594" w:hanging="94"/>
      </w:pPr>
      <w:rPr>
        <w:rFonts w:hint="default"/>
        <w:lang w:val="ru-RU" w:eastAsia="en-US" w:bidi="ar-SA"/>
      </w:rPr>
    </w:lvl>
    <w:lvl w:ilvl="3" w:tplc="DC3EC492">
      <w:numFmt w:val="bullet"/>
      <w:lvlText w:val="•"/>
      <w:lvlJc w:val="left"/>
      <w:pPr>
        <w:ind w:left="831" w:hanging="94"/>
      </w:pPr>
      <w:rPr>
        <w:rFonts w:hint="default"/>
        <w:lang w:val="ru-RU" w:eastAsia="en-US" w:bidi="ar-SA"/>
      </w:rPr>
    </w:lvl>
    <w:lvl w:ilvl="4" w:tplc="94B0D14C">
      <w:numFmt w:val="bullet"/>
      <w:lvlText w:val="•"/>
      <w:lvlJc w:val="left"/>
      <w:pPr>
        <w:ind w:left="1068" w:hanging="94"/>
      </w:pPr>
      <w:rPr>
        <w:rFonts w:hint="default"/>
        <w:lang w:val="ru-RU" w:eastAsia="en-US" w:bidi="ar-SA"/>
      </w:rPr>
    </w:lvl>
    <w:lvl w:ilvl="5" w:tplc="F2E27032">
      <w:numFmt w:val="bullet"/>
      <w:lvlText w:val="•"/>
      <w:lvlJc w:val="left"/>
      <w:pPr>
        <w:ind w:left="1305" w:hanging="94"/>
      </w:pPr>
      <w:rPr>
        <w:rFonts w:hint="default"/>
        <w:lang w:val="ru-RU" w:eastAsia="en-US" w:bidi="ar-SA"/>
      </w:rPr>
    </w:lvl>
    <w:lvl w:ilvl="6" w:tplc="9776004C">
      <w:numFmt w:val="bullet"/>
      <w:lvlText w:val="•"/>
      <w:lvlJc w:val="left"/>
      <w:pPr>
        <w:ind w:left="1542" w:hanging="94"/>
      </w:pPr>
      <w:rPr>
        <w:rFonts w:hint="default"/>
        <w:lang w:val="ru-RU" w:eastAsia="en-US" w:bidi="ar-SA"/>
      </w:rPr>
    </w:lvl>
    <w:lvl w:ilvl="7" w:tplc="AA761B3C">
      <w:numFmt w:val="bullet"/>
      <w:lvlText w:val="•"/>
      <w:lvlJc w:val="left"/>
      <w:pPr>
        <w:ind w:left="1779" w:hanging="94"/>
      </w:pPr>
      <w:rPr>
        <w:rFonts w:hint="default"/>
        <w:lang w:val="ru-RU" w:eastAsia="en-US" w:bidi="ar-SA"/>
      </w:rPr>
    </w:lvl>
    <w:lvl w:ilvl="8" w:tplc="39A035D2">
      <w:numFmt w:val="bullet"/>
      <w:lvlText w:val="•"/>
      <w:lvlJc w:val="left"/>
      <w:pPr>
        <w:ind w:left="2016" w:hanging="94"/>
      </w:pPr>
      <w:rPr>
        <w:rFonts w:hint="default"/>
        <w:lang w:val="ru-RU" w:eastAsia="en-US" w:bidi="ar-SA"/>
      </w:rPr>
    </w:lvl>
  </w:abstractNum>
  <w:abstractNum w:abstractNumId="218">
    <w:nsid w:val="43153FEB"/>
    <w:multiLevelType w:val="hybridMultilevel"/>
    <w:tmpl w:val="A31A9ED6"/>
    <w:lvl w:ilvl="0" w:tplc="0E1249BC">
      <w:start w:val="1"/>
      <w:numFmt w:val="decimal"/>
      <w:lvlText w:val="%1)"/>
      <w:lvlJc w:val="left"/>
      <w:pPr>
        <w:ind w:left="118" w:hanging="41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16"/>
        <w:szCs w:val="16"/>
        <w:lang w:val="ru-RU" w:eastAsia="en-US" w:bidi="ar-SA"/>
      </w:rPr>
    </w:lvl>
    <w:lvl w:ilvl="1" w:tplc="27C881D8">
      <w:numFmt w:val="bullet"/>
      <w:lvlText w:val="•"/>
      <w:lvlJc w:val="left"/>
      <w:pPr>
        <w:ind w:left="419" w:hanging="411"/>
      </w:pPr>
      <w:rPr>
        <w:rFonts w:hint="default"/>
        <w:lang w:val="ru-RU" w:eastAsia="en-US" w:bidi="ar-SA"/>
      </w:rPr>
    </w:lvl>
    <w:lvl w:ilvl="2" w:tplc="9A82EEE2">
      <w:numFmt w:val="bullet"/>
      <w:lvlText w:val="•"/>
      <w:lvlJc w:val="left"/>
      <w:pPr>
        <w:ind w:left="718" w:hanging="411"/>
      </w:pPr>
      <w:rPr>
        <w:rFonts w:hint="default"/>
        <w:lang w:val="ru-RU" w:eastAsia="en-US" w:bidi="ar-SA"/>
      </w:rPr>
    </w:lvl>
    <w:lvl w:ilvl="3" w:tplc="E6143BD6">
      <w:numFmt w:val="bullet"/>
      <w:lvlText w:val="•"/>
      <w:lvlJc w:val="left"/>
      <w:pPr>
        <w:ind w:left="1017" w:hanging="411"/>
      </w:pPr>
      <w:rPr>
        <w:rFonts w:hint="default"/>
        <w:lang w:val="ru-RU" w:eastAsia="en-US" w:bidi="ar-SA"/>
      </w:rPr>
    </w:lvl>
    <w:lvl w:ilvl="4" w:tplc="D938F514">
      <w:numFmt w:val="bullet"/>
      <w:lvlText w:val="•"/>
      <w:lvlJc w:val="left"/>
      <w:pPr>
        <w:ind w:left="1316" w:hanging="411"/>
      </w:pPr>
      <w:rPr>
        <w:rFonts w:hint="default"/>
        <w:lang w:val="ru-RU" w:eastAsia="en-US" w:bidi="ar-SA"/>
      </w:rPr>
    </w:lvl>
    <w:lvl w:ilvl="5" w:tplc="A7B2CA42">
      <w:numFmt w:val="bullet"/>
      <w:lvlText w:val="•"/>
      <w:lvlJc w:val="left"/>
      <w:pPr>
        <w:ind w:left="1615" w:hanging="411"/>
      </w:pPr>
      <w:rPr>
        <w:rFonts w:hint="default"/>
        <w:lang w:val="ru-RU" w:eastAsia="en-US" w:bidi="ar-SA"/>
      </w:rPr>
    </w:lvl>
    <w:lvl w:ilvl="6" w:tplc="C60C4252">
      <w:numFmt w:val="bullet"/>
      <w:lvlText w:val="•"/>
      <w:lvlJc w:val="left"/>
      <w:pPr>
        <w:ind w:left="1914" w:hanging="411"/>
      </w:pPr>
      <w:rPr>
        <w:rFonts w:hint="default"/>
        <w:lang w:val="ru-RU" w:eastAsia="en-US" w:bidi="ar-SA"/>
      </w:rPr>
    </w:lvl>
    <w:lvl w:ilvl="7" w:tplc="D3DACA48">
      <w:numFmt w:val="bullet"/>
      <w:lvlText w:val="•"/>
      <w:lvlJc w:val="left"/>
      <w:pPr>
        <w:ind w:left="2213" w:hanging="411"/>
      </w:pPr>
      <w:rPr>
        <w:rFonts w:hint="default"/>
        <w:lang w:val="ru-RU" w:eastAsia="en-US" w:bidi="ar-SA"/>
      </w:rPr>
    </w:lvl>
    <w:lvl w:ilvl="8" w:tplc="BBD0913E">
      <w:numFmt w:val="bullet"/>
      <w:lvlText w:val="•"/>
      <w:lvlJc w:val="left"/>
      <w:pPr>
        <w:ind w:left="2512" w:hanging="411"/>
      </w:pPr>
      <w:rPr>
        <w:rFonts w:hint="default"/>
        <w:lang w:val="ru-RU" w:eastAsia="en-US" w:bidi="ar-SA"/>
      </w:rPr>
    </w:lvl>
  </w:abstractNum>
  <w:abstractNum w:abstractNumId="219">
    <w:nsid w:val="43CC3DF7"/>
    <w:multiLevelType w:val="hybridMultilevel"/>
    <w:tmpl w:val="CA84DD52"/>
    <w:lvl w:ilvl="0" w:tplc="23BE7FD6">
      <w:start w:val="10"/>
      <w:numFmt w:val="decimal"/>
      <w:lvlText w:val="%1)"/>
      <w:lvlJc w:val="left"/>
      <w:pPr>
        <w:ind w:left="118" w:hanging="34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16"/>
        <w:szCs w:val="16"/>
        <w:lang w:val="ru-RU" w:eastAsia="en-US" w:bidi="ar-SA"/>
      </w:rPr>
    </w:lvl>
    <w:lvl w:ilvl="1" w:tplc="B2969400">
      <w:numFmt w:val="bullet"/>
      <w:lvlText w:val="•"/>
      <w:lvlJc w:val="left"/>
      <w:pPr>
        <w:ind w:left="419" w:hanging="348"/>
      </w:pPr>
      <w:rPr>
        <w:rFonts w:hint="default"/>
        <w:lang w:val="ru-RU" w:eastAsia="en-US" w:bidi="ar-SA"/>
      </w:rPr>
    </w:lvl>
    <w:lvl w:ilvl="2" w:tplc="50E6FAC4">
      <w:numFmt w:val="bullet"/>
      <w:lvlText w:val="•"/>
      <w:lvlJc w:val="left"/>
      <w:pPr>
        <w:ind w:left="718" w:hanging="348"/>
      </w:pPr>
      <w:rPr>
        <w:rFonts w:hint="default"/>
        <w:lang w:val="ru-RU" w:eastAsia="en-US" w:bidi="ar-SA"/>
      </w:rPr>
    </w:lvl>
    <w:lvl w:ilvl="3" w:tplc="F1C81C9A">
      <w:numFmt w:val="bullet"/>
      <w:lvlText w:val="•"/>
      <w:lvlJc w:val="left"/>
      <w:pPr>
        <w:ind w:left="1017" w:hanging="348"/>
      </w:pPr>
      <w:rPr>
        <w:rFonts w:hint="default"/>
        <w:lang w:val="ru-RU" w:eastAsia="en-US" w:bidi="ar-SA"/>
      </w:rPr>
    </w:lvl>
    <w:lvl w:ilvl="4" w:tplc="8C840D6E">
      <w:numFmt w:val="bullet"/>
      <w:lvlText w:val="•"/>
      <w:lvlJc w:val="left"/>
      <w:pPr>
        <w:ind w:left="1316" w:hanging="348"/>
      </w:pPr>
      <w:rPr>
        <w:rFonts w:hint="default"/>
        <w:lang w:val="ru-RU" w:eastAsia="en-US" w:bidi="ar-SA"/>
      </w:rPr>
    </w:lvl>
    <w:lvl w:ilvl="5" w:tplc="B75CBDBE">
      <w:numFmt w:val="bullet"/>
      <w:lvlText w:val="•"/>
      <w:lvlJc w:val="left"/>
      <w:pPr>
        <w:ind w:left="1615" w:hanging="348"/>
      </w:pPr>
      <w:rPr>
        <w:rFonts w:hint="default"/>
        <w:lang w:val="ru-RU" w:eastAsia="en-US" w:bidi="ar-SA"/>
      </w:rPr>
    </w:lvl>
    <w:lvl w:ilvl="6" w:tplc="BA5A8346">
      <w:numFmt w:val="bullet"/>
      <w:lvlText w:val="•"/>
      <w:lvlJc w:val="left"/>
      <w:pPr>
        <w:ind w:left="1914" w:hanging="348"/>
      </w:pPr>
      <w:rPr>
        <w:rFonts w:hint="default"/>
        <w:lang w:val="ru-RU" w:eastAsia="en-US" w:bidi="ar-SA"/>
      </w:rPr>
    </w:lvl>
    <w:lvl w:ilvl="7" w:tplc="ABD22E6A">
      <w:numFmt w:val="bullet"/>
      <w:lvlText w:val="•"/>
      <w:lvlJc w:val="left"/>
      <w:pPr>
        <w:ind w:left="2213" w:hanging="348"/>
      </w:pPr>
      <w:rPr>
        <w:rFonts w:hint="default"/>
        <w:lang w:val="ru-RU" w:eastAsia="en-US" w:bidi="ar-SA"/>
      </w:rPr>
    </w:lvl>
    <w:lvl w:ilvl="8" w:tplc="EA44C726">
      <w:numFmt w:val="bullet"/>
      <w:lvlText w:val="•"/>
      <w:lvlJc w:val="left"/>
      <w:pPr>
        <w:ind w:left="2512" w:hanging="348"/>
      </w:pPr>
      <w:rPr>
        <w:rFonts w:hint="default"/>
        <w:lang w:val="ru-RU" w:eastAsia="en-US" w:bidi="ar-SA"/>
      </w:rPr>
    </w:lvl>
  </w:abstractNum>
  <w:abstractNum w:abstractNumId="220">
    <w:nsid w:val="44791200"/>
    <w:multiLevelType w:val="hybridMultilevel"/>
    <w:tmpl w:val="7138DF2A"/>
    <w:lvl w:ilvl="0" w:tplc="04EC2838">
      <w:numFmt w:val="bullet"/>
      <w:lvlText w:val=""/>
      <w:lvlJc w:val="left"/>
      <w:pPr>
        <w:ind w:left="118" w:hanging="709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718A1DF6">
      <w:numFmt w:val="bullet"/>
      <w:lvlText w:val="•"/>
      <w:lvlJc w:val="left"/>
      <w:pPr>
        <w:ind w:left="419" w:hanging="709"/>
      </w:pPr>
      <w:rPr>
        <w:rFonts w:hint="default"/>
        <w:lang w:val="ru-RU" w:eastAsia="en-US" w:bidi="ar-SA"/>
      </w:rPr>
    </w:lvl>
    <w:lvl w:ilvl="2" w:tplc="B6EE509A">
      <w:numFmt w:val="bullet"/>
      <w:lvlText w:val="•"/>
      <w:lvlJc w:val="left"/>
      <w:pPr>
        <w:ind w:left="718" w:hanging="709"/>
      </w:pPr>
      <w:rPr>
        <w:rFonts w:hint="default"/>
        <w:lang w:val="ru-RU" w:eastAsia="en-US" w:bidi="ar-SA"/>
      </w:rPr>
    </w:lvl>
    <w:lvl w:ilvl="3" w:tplc="72B026EA">
      <w:numFmt w:val="bullet"/>
      <w:lvlText w:val="•"/>
      <w:lvlJc w:val="left"/>
      <w:pPr>
        <w:ind w:left="1017" w:hanging="709"/>
      </w:pPr>
      <w:rPr>
        <w:rFonts w:hint="default"/>
        <w:lang w:val="ru-RU" w:eastAsia="en-US" w:bidi="ar-SA"/>
      </w:rPr>
    </w:lvl>
    <w:lvl w:ilvl="4" w:tplc="24622716">
      <w:numFmt w:val="bullet"/>
      <w:lvlText w:val="•"/>
      <w:lvlJc w:val="left"/>
      <w:pPr>
        <w:ind w:left="1316" w:hanging="709"/>
      </w:pPr>
      <w:rPr>
        <w:rFonts w:hint="default"/>
        <w:lang w:val="ru-RU" w:eastAsia="en-US" w:bidi="ar-SA"/>
      </w:rPr>
    </w:lvl>
    <w:lvl w:ilvl="5" w:tplc="C1E2A176">
      <w:numFmt w:val="bullet"/>
      <w:lvlText w:val="•"/>
      <w:lvlJc w:val="left"/>
      <w:pPr>
        <w:ind w:left="1615" w:hanging="709"/>
      </w:pPr>
      <w:rPr>
        <w:rFonts w:hint="default"/>
        <w:lang w:val="ru-RU" w:eastAsia="en-US" w:bidi="ar-SA"/>
      </w:rPr>
    </w:lvl>
    <w:lvl w:ilvl="6" w:tplc="ABEAD900">
      <w:numFmt w:val="bullet"/>
      <w:lvlText w:val="•"/>
      <w:lvlJc w:val="left"/>
      <w:pPr>
        <w:ind w:left="1914" w:hanging="709"/>
      </w:pPr>
      <w:rPr>
        <w:rFonts w:hint="default"/>
        <w:lang w:val="ru-RU" w:eastAsia="en-US" w:bidi="ar-SA"/>
      </w:rPr>
    </w:lvl>
    <w:lvl w:ilvl="7" w:tplc="567C33B8">
      <w:numFmt w:val="bullet"/>
      <w:lvlText w:val="•"/>
      <w:lvlJc w:val="left"/>
      <w:pPr>
        <w:ind w:left="2213" w:hanging="709"/>
      </w:pPr>
      <w:rPr>
        <w:rFonts w:hint="default"/>
        <w:lang w:val="ru-RU" w:eastAsia="en-US" w:bidi="ar-SA"/>
      </w:rPr>
    </w:lvl>
    <w:lvl w:ilvl="8" w:tplc="8B861C2E">
      <w:numFmt w:val="bullet"/>
      <w:lvlText w:val="•"/>
      <w:lvlJc w:val="left"/>
      <w:pPr>
        <w:ind w:left="2512" w:hanging="709"/>
      </w:pPr>
      <w:rPr>
        <w:rFonts w:hint="default"/>
        <w:lang w:val="ru-RU" w:eastAsia="en-US" w:bidi="ar-SA"/>
      </w:rPr>
    </w:lvl>
  </w:abstractNum>
  <w:abstractNum w:abstractNumId="221">
    <w:nsid w:val="4524294C"/>
    <w:multiLevelType w:val="hybridMultilevel"/>
    <w:tmpl w:val="099E464C"/>
    <w:lvl w:ilvl="0" w:tplc="42E014C6">
      <w:numFmt w:val="bullet"/>
      <w:lvlText w:val="-"/>
      <w:lvlJc w:val="left"/>
      <w:pPr>
        <w:ind w:left="122" w:hanging="27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31A84652">
      <w:numFmt w:val="bullet"/>
      <w:lvlText w:val="•"/>
      <w:lvlJc w:val="left"/>
      <w:pPr>
        <w:ind w:left="358" w:hanging="274"/>
      </w:pPr>
      <w:rPr>
        <w:rFonts w:hint="default"/>
        <w:lang w:val="ru-RU" w:eastAsia="en-US" w:bidi="ar-SA"/>
      </w:rPr>
    </w:lvl>
    <w:lvl w:ilvl="2" w:tplc="375C17F0">
      <w:numFmt w:val="bullet"/>
      <w:lvlText w:val="•"/>
      <w:lvlJc w:val="left"/>
      <w:pPr>
        <w:ind w:left="597" w:hanging="274"/>
      </w:pPr>
      <w:rPr>
        <w:rFonts w:hint="default"/>
        <w:lang w:val="ru-RU" w:eastAsia="en-US" w:bidi="ar-SA"/>
      </w:rPr>
    </w:lvl>
    <w:lvl w:ilvl="3" w:tplc="B3B830E0">
      <w:numFmt w:val="bullet"/>
      <w:lvlText w:val="•"/>
      <w:lvlJc w:val="left"/>
      <w:pPr>
        <w:ind w:left="836" w:hanging="274"/>
      </w:pPr>
      <w:rPr>
        <w:rFonts w:hint="default"/>
        <w:lang w:val="ru-RU" w:eastAsia="en-US" w:bidi="ar-SA"/>
      </w:rPr>
    </w:lvl>
    <w:lvl w:ilvl="4" w:tplc="4A9C9FC8">
      <w:numFmt w:val="bullet"/>
      <w:lvlText w:val="•"/>
      <w:lvlJc w:val="left"/>
      <w:pPr>
        <w:ind w:left="1075" w:hanging="274"/>
      </w:pPr>
      <w:rPr>
        <w:rFonts w:hint="default"/>
        <w:lang w:val="ru-RU" w:eastAsia="en-US" w:bidi="ar-SA"/>
      </w:rPr>
    </w:lvl>
    <w:lvl w:ilvl="5" w:tplc="49CEF8DE">
      <w:numFmt w:val="bullet"/>
      <w:lvlText w:val="•"/>
      <w:lvlJc w:val="left"/>
      <w:pPr>
        <w:ind w:left="1314" w:hanging="274"/>
      </w:pPr>
      <w:rPr>
        <w:rFonts w:hint="default"/>
        <w:lang w:val="ru-RU" w:eastAsia="en-US" w:bidi="ar-SA"/>
      </w:rPr>
    </w:lvl>
    <w:lvl w:ilvl="6" w:tplc="10305BBE">
      <w:numFmt w:val="bullet"/>
      <w:lvlText w:val="•"/>
      <w:lvlJc w:val="left"/>
      <w:pPr>
        <w:ind w:left="1552" w:hanging="274"/>
      </w:pPr>
      <w:rPr>
        <w:rFonts w:hint="default"/>
        <w:lang w:val="ru-RU" w:eastAsia="en-US" w:bidi="ar-SA"/>
      </w:rPr>
    </w:lvl>
    <w:lvl w:ilvl="7" w:tplc="11F2CAAE">
      <w:numFmt w:val="bullet"/>
      <w:lvlText w:val="•"/>
      <w:lvlJc w:val="left"/>
      <w:pPr>
        <w:ind w:left="1791" w:hanging="274"/>
      </w:pPr>
      <w:rPr>
        <w:rFonts w:hint="default"/>
        <w:lang w:val="ru-RU" w:eastAsia="en-US" w:bidi="ar-SA"/>
      </w:rPr>
    </w:lvl>
    <w:lvl w:ilvl="8" w:tplc="09D0ABE8">
      <w:numFmt w:val="bullet"/>
      <w:lvlText w:val="•"/>
      <w:lvlJc w:val="left"/>
      <w:pPr>
        <w:ind w:left="2030" w:hanging="274"/>
      </w:pPr>
      <w:rPr>
        <w:rFonts w:hint="default"/>
        <w:lang w:val="ru-RU" w:eastAsia="en-US" w:bidi="ar-SA"/>
      </w:rPr>
    </w:lvl>
  </w:abstractNum>
  <w:abstractNum w:abstractNumId="222">
    <w:nsid w:val="455B096C"/>
    <w:multiLevelType w:val="hybridMultilevel"/>
    <w:tmpl w:val="430CB076"/>
    <w:lvl w:ilvl="0" w:tplc="505EA186">
      <w:numFmt w:val="bullet"/>
      <w:lvlText w:val="·"/>
      <w:lvlJc w:val="left"/>
      <w:pPr>
        <w:ind w:left="118" w:hanging="428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2E140AE8">
      <w:numFmt w:val="bullet"/>
      <w:lvlText w:val="•"/>
      <w:lvlJc w:val="left"/>
      <w:pPr>
        <w:ind w:left="401" w:hanging="428"/>
      </w:pPr>
      <w:rPr>
        <w:rFonts w:hint="default"/>
        <w:lang w:val="ru-RU" w:eastAsia="en-US" w:bidi="ar-SA"/>
      </w:rPr>
    </w:lvl>
    <w:lvl w:ilvl="2" w:tplc="DD408E10">
      <w:numFmt w:val="bullet"/>
      <w:lvlText w:val="•"/>
      <w:lvlJc w:val="left"/>
      <w:pPr>
        <w:ind w:left="682" w:hanging="428"/>
      </w:pPr>
      <w:rPr>
        <w:rFonts w:hint="default"/>
        <w:lang w:val="ru-RU" w:eastAsia="en-US" w:bidi="ar-SA"/>
      </w:rPr>
    </w:lvl>
    <w:lvl w:ilvl="3" w:tplc="7390C7E2">
      <w:numFmt w:val="bullet"/>
      <w:lvlText w:val="•"/>
      <w:lvlJc w:val="left"/>
      <w:pPr>
        <w:ind w:left="963" w:hanging="428"/>
      </w:pPr>
      <w:rPr>
        <w:rFonts w:hint="default"/>
        <w:lang w:val="ru-RU" w:eastAsia="en-US" w:bidi="ar-SA"/>
      </w:rPr>
    </w:lvl>
    <w:lvl w:ilvl="4" w:tplc="C6AC7270">
      <w:numFmt w:val="bullet"/>
      <w:lvlText w:val="•"/>
      <w:lvlJc w:val="left"/>
      <w:pPr>
        <w:ind w:left="1244" w:hanging="428"/>
      </w:pPr>
      <w:rPr>
        <w:rFonts w:hint="default"/>
        <w:lang w:val="ru-RU" w:eastAsia="en-US" w:bidi="ar-SA"/>
      </w:rPr>
    </w:lvl>
    <w:lvl w:ilvl="5" w:tplc="A06497D0">
      <w:numFmt w:val="bullet"/>
      <w:lvlText w:val="•"/>
      <w:lvlJc w:val="left"/>
      <w:pPr>
        <w:ind w:left="1525" w:hanging="428"/>
      </w:pPr>
      <w:rPr>
        <w:rFonts w:hint="default"/>
        <w:lang w:val="ru-RU" w:eastAsia="en-US" w:bidi="ar-SA"/>
      </w:rPr>
    </w:lvl>
    <w:lvl w:ilvl="6" w:tplc="946092B2">
      <w:numFmt w:val="bullet"/>
      <w:lvlText w:val="•"/>
      <w:lvlJc w:val="left"/>
      <w:pPr>
        <w:ind w:left="1806" w:hanging="428"/>
      </w:pPr>
      <w:rPr>
        <w:rFonts w:hint="default"/>
        <w:lang w:val="ru-RU" w:eastAsia="en-US" w:bidi="ar-SA"/>
      </w:rPr>
    </w:lvl>
    <w:lvl w:ilvl="7" w:tplc="588C587A">
      <w:numFmt w:val="bullet"/>
      <w:lvlText w:val="•"/>
      <w:lvlJc w:val="left"/>
      <w:pPr>
        <w:ind w:left="2087" w:hanging="428"/>
      </w:pPr>
      <w:rPr>
        <w:rFonts w:hint="default"/>
        <w:lang w:val="ru-RU" w:eastAsia="en-US" w:bidi="ar-SA"/>
      </w:rPr>
    </w:lvl>
    <w:lvl w:ilvl="8" w:tplc="D370FD62">
      <w:numFmt w:val="bullet"/>
      <w:lvlText w:val="•"/>
      <w:lvlJc w:val="left"/>
      <w:pPr>
        <w:ind w:left="2368" w:hanging="428"/>
      </w:pPr>
      <w:rPr>
        <w:rFonts w:hint="default"/>
        <w:lang w:val="ru-RU" w:eastAsia="en-US" w:bidi="ar-SA"/>
      </w:rPr>
    </w:lvl>
  </w:abstractNum>
  <w:abstractNum w:abstractNumId="223">
    <w:nsid w:val="459A68D8"/>
    <w:multiLevelType w:val="hybridMultilevel"/>
    <w:tmpl w:val="048A8F36"/>
    <w:lvl w:ilvl="0" w:tplc="72CA3E46">
      <w:numFmt w:val="bullet"/>
      <w:lvlText w:val="-"/>
      <w:lvlJc w:val="left"/>
      <w:pPr>
        <w:ind w:left="125" w:hanging="27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8098C662">
      <w:numFmt w:val="bullet"/>
      <w:lvlText w:val="•"/>
      <w:lvlJc w:val="left"/>
      <w:pPr>
        <w:ind w:left="353" w:hanging="276"/>
      </w:pPr>
      <w:rPr>
        <w:rFonts w:hint="default"/>
        <w:lang w:val="ru-RU" w:eastAsia="en-US" w:bidi="ar-SA"/>
      </w:rPr>
    </w:lvl>
    <w:lvl w:ilvl="2" w:tplc="38A6919A">
      <w:numFmt w:val="bullet"/>
      <w:lvlText w:val="•"/>
      <w:lvlJc w:val="left"/>
      <w:pPr>
        <w:ind w:left="586" w:hanging="276"/>
      </w:pPr>
      <w:rPr>
        <w:rFonts w:hint="default"/>
        <w:lang w:val="ru-RU" w:eastAsia="en-US" w:bidi="ar-SA"/>
      </w:rPr>
    </w:lvl>
    <w:lvl w:ilvl="3" w:tplc="42A89126">
      <w:numFmt w:val="bullet"/>
      <w:lvlText w:val="•"/>
      <w:lvlJc w:val="left"/>
      <w:pPr>
        <w:ind w:left="819" w:hanging="276"/>
      </w:pPr>
      <w:rPr>
        <w:rFonts w:hint="default"/>
        <w:lang w:val="ru-RU" w:eastAsia="en-US" w:bidi="ar-SA"/>
      </w:rPr>
    </w:lvl>
    <w:lvl w:ilvl="4" w:tplc="CF34BA34">
      <w:numFmt w:val="bullet"/>
      <w:lvlText w:val="•"/>
      <w:lvlJc w:val="left"/>
      <w:pPr>
        <w:ind w:left="1052" w:hanging="276"/>
      </w:pPr>
      <w:rPr>
        <w:rFonts w:hint="default"/>
        <w:lang w:val="ru-RU" w:eastAsia="en-US" w:bidi="ar-SA"/>
      </w:rPr>
    </w:lvl>
    <w:lvl w:ilvl="5" w:tplc="0382CEB4">
      <w:numFmt w:val="bullet"/>
      <w:lvlText w:val="•"/>
      <w:lvlJc w:val="left"/>
      <w:pPr>
        <w:ind w:left="1285" w:hanging="276"/>
      </w:pPr>
      <w:rPr>
        <w:rFonts w:hint="default"/>
        <w:lang w:val="ru-RU" w:eastAsia="en-US" w:bidi="ar-SA"/>
      </w:rPr>
    </w:lvl>
    <w:lvl w:ilvl="6" w:tplc="86BEA38E">
      <w:numFmt w:val="bullet"/>
      <w:lvlText w:val="•"/>
      <w:lvlJc w:val="left"/>
      <w:pPr>
        <w:ind w:left="1518" w:hanging="276"/>
      </w:pPr>
      <w:rPr>
        <w:rFonts w:hint="default"/>
        <w:lang w:val="ru-RU" w:eastAsia="en-US" w:bidi="ar-SA"/>
      </w:rPr>
    </w:lvl>
    <w:lvl w:ilvl="7" w:tplc="018C90BA">
      <w:numFmt w:val="bullet"/>
      <w:lvlText w:val="•"/>
      <w:lvlJc w:val="left"/>
      <w:pPr>
        <w:ind w:left="1751" w:hanging="276"/>
      </w:pPr>
      <w:rPr>
        <w:rFonts w:hint="default"/>
        <w:lang w:val="ru-RU" w:eastAsia="en-US" w:bidi="ar-SA"/>
      </w:rPr>
    </w:lvl>
    <w:lvl w:ilvl="8" w:tplc="A5A067F2">
      <w:numFmt w:val="bullet"/>
      <w:lvlText w:val="•"/>
      <w:lvlJc w:val="left"/>
      <w:pPr>
        <w:ind w:left="1984" w:hanging="276"/>
      </w:pPr>
      <w:rPr>
        <w:rFonts w:hint="default"/>
        <w:lang w:val="ru-RU" w:eastAsia="en-US" w:bidi="ar-SA"/>
      </w:rPr>
    </w:lvl>
  </w:abstractNum>
  <w:abstractNum w:abstractNumId="224">
    <w:nsid w:val="460276C6"/>
    <w:multiLevelType w:val="hybridMultilevel"/>
    <w:tmpl w:val="CC8CCED0"/>
    <w:lvl w:ilvl="0" w:tplc="C22CCCB6">
      <w:numFmt w:val="bullet"/>
      <w:lvlText w:val="–"/>
      <w:lvlJc w:val="left"/>
      <w:pPr>
        <w:ind w:left="120" w:hanging="113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EB547814">
      <w:numFmt w:val="bullet"/>
      <w:lvlText w:val="•"/>
      <w:lvlJc w:val="left"/>
      <w:pPr>
        <w:ind w:left="391" w:hanging="1134"/>
      </w:pPr>
      <w:rPr>
        <w:rFonts w:hint="default"/>
        <w:lang w:val="ru-RU" w:eastAsia="en-US" w:bidi="ar-SA"/>
      </w:rPr>
    </w:lvl>
    <w:lvl w:ilvl="2" w:tplc="2406714C">
      <w:numFmt w:val="bullet"/>
      <w:lvlText w:val="•"/>
      <w:lvlJc w:val="left"/>
      <w:pPr>
        <w:ind w:left="662" w:hanging="1134"/>
      </w:pPr>
      <w:rPr>
        <w:rFonts w:hint="default"/>
        <w:lang w:val="ru-RU" w:eastAsia="en-US" w:bidi="ar-SA"/>
      </w:rPr>
    </w:lvl>
    <w:lvl w:ilvl="3" w:tplc="12E43D1C">
      <w:numFmt w:val="bullet"/>
      <w:lvlText w:val="•"/>
      <w:lvlJc w:val="left"/>
      <w:pPr>
        <w:ind w:left="933" w:hanging="1134"/>
      </w:pPr>
      <w:rPr>
        <w:rFonts w:hint="default"/>
        <w:lang w:val="ru-RU" w:eastAsia="en-US" w:bidi="ar-SA"/>
      </w:rPr>
    </w:lvl>
    <w:lvl w:ilvl="4" w:tplc="C3AC28B0">
      <w:numFmt w:val="bullet"/>
      <w:lvlText w:val="•"/>
      <w:lvlJc w:val="left"/>
      <w:pPr>
        <w:ind w:left="1204" w:hanging="1134"/>
      </w:pPr>
      <w:rPr>
        <w:rFonts w:hint="default"/>
        <w:lang w:val="ru-RU" w:eastAsia="en-US" w:bidi="ar-SA"/>
      </w:rPr>
    </w:lvl>
    <w:lvl w:ilvl="5" w:tplc="5B9CF910">
      <w:numFmt w:val="bullet"/>
      <w:lvlText w:val="•"/>
      <w:lvlJc w:val="left"/>
      <w:pPr>
        <w:ind w:left="1475" w:hanging="1134"/>
      </w:pPr>
      <w:rPr>
        <w:rFonts w:hint="default"/>
        <w:lang w:val="ru-RU" w:eastAsia="en-US" w:bidi="ar-SA"/>
      </w:rPr>
    </w:lvl>
    <w:lvl w:ilvl="6" w:tplc="7DDAA670">
      <w:numFmt w:val="bullet"/>
      <w:lvlText w:val="•"/>
      <w:lvlJc w:val="left"/>
      <w:pPr>
        <w:ind w:left="1746" w:hanging="1134"/>
      </w:pPr>
      <w:rPr>
        <w:rFonts w:hint="default"/>
        <w:lang w:val="ru-RU" w:eastAsia="en-US" w:bidi="ar-SA"/>
      </w:rPr>
    </w:lvl>
    <w:lvl w:ilvl="7" w:tplc="AD9266D0">
      <w:numFmt w:val="bullet"/>
      <w:lvlText w:val="•"/>
      <w:lvlJc w:val="left"/>
      <w:pPr>
        <w:ind w:left="2017" w:hanging="1134"/>
      </w:pPr>
      <w:rPr>
        <w:rFonts w:hint="default"/>
        <w:lang w:val="ru-RU" w:eastAsia="en-US" w:bidi="ar-SA"/>
      </w:rPr>
    </w:lvl>
    <w:lvl w:ilvl="8" w:tplc="91480C36">
      <w:numFmt w:val="bullet"/>
      <w:lvlText w:val="•"/>
      <w:lvlJc w:val="left"/>
      <w:pPr>
        <w:ind w:left="2288" w:hanging="1134"/>
      </w:pPr>
      <w:rPr>
        <w:rFonts w:hint="default"/>
        <w:lang w:val="ru-RU" w:eastAsia="en-US" w:bidi="ar-SA"/>
      </w:rPr>
    </w:lvl>
  </w:abstractNum>
  <w:abstractNum w:abstractNumId="225">
    <w:nsid w:val="4612748C"/>
    <w:multiLevelType w:val="hybridMultilevel"/>
    <w:tmpl w:val="BD38C7B2"/>
    <w:lvl w:ilvl="0" w:tplc="7D582922">
      <w:start w:val="1"/>
      <w:numFmt w:val="decimal"/>
      <w:lvlText w:val="%1."/>
      <w:lvlJc w:val="left"/>
      <w:pPr>
        <w:ind w:left="2209" w:hanging="70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49A33FC">
      <w:numFmt w:val="bullet"/>
      <w:lvlText w:val="•"/>
      <w:lvlJc w:val="left"/>
      <w:pPr>
        <w:ind w:left="3588" w:hanging="708"/>
      </w:pPr>
      <w:rPr>
        <w:rFonts w:hint="default"/>
        <w:lang w:val="ru-RU" w:eastAsia="en-US" w:bidi="ar-SA"/>
      </w:rPr>
    </w:lvl>
    <w:lvl w:ilvl="2" w:tplc="911ED2D0">
      <w:numFmt w:val="bullet"/>
      <w:lvlText w:val="•"/>
      <w:lvlJc w:val="left"/>
      <w:pPr>
        <w:ind w:left="4976" w:hanging="708"/>
      </w:pPr>
      <w:rPr>
        <w:rFonts w:hint="default"/>
        <w:lang w:val="ru-RU" w:eastAsia="en-US" w:bidi="ar-SA"/>
      </w:rPr>
    </w:lvl>
    <w:lvl w:ilvl="3" w:tplc="35E60BE0">
      <w:numFmt w:val="bullet"/>
      <w:lvlText w:val="•"/>
      <w:lvlJc w:val="left"/>
      <w:pPr>
        <w:ind w:left="6364" w:hanging="708"/>
      </w:pPr>
      <w:rPr>
        <w:rFonts w:hint="default"/>
        <w:lang w:val="ru-RU" w:eastAsia="en-US" w:bidi="ar-SA"/>
      </w:rPr>
    </w:lvl>
    <w:lvl w:ilvl="4" w:tplc="CBCCE8AE">
      <w:numFmt w:val="bullet"/>
      <w:lvlText w:val="•"/>
      <w:lvlJc w:val="left"/>
      <w:pPr>
        <w:ind w:left="7752" w:hanging="708"/>
      </w:pPr>
      <w:rPr>
        <w:rFonts w:hint="default"/>
        <w:lang w:val="ru-RU" w:eastAsia="en-US" w:bidi="ar-SA"/>
      </w:rPr>
    </w:lvl>
    <w:lvl w:ilvl="5" w:tplc="0F4EA6FE">
      <w:numFmt w:val="bullet"/>
      <w:lvlText w:val="•"/>
      <w:lvlJc w:val="left"/>
      <w:pPr>
        <w:ind w:left="9140" w:hanging="708"/>
      </w:pPr>
      <w:rPr>
        <w:rFonts w:hint="default"/>
        <w:lang w:val="ru-RU" w:eastAsia="en-US" w:bidi="ar-SA"/>
      </w:rPr>
    </w:lvl>
    <w:lvl w:ilvl="6" w:tplc="EA0A161C">
      <w:numFmt w:val="bullet"/>
      <w:lvlText w:val="•"/>
      <w:lvlJc w:val="left"/>
      <w:pPr>
        <w:ind w:left="10528" w:hanging="708"/>
      </w:pPr>
      <w:rPr>
        <w:rFonts w:hint="default"/>
        <w:lang w:val="ru-RU" w:eastAsia="en-US" w:bidi="ar-SA"/>
      </w:rPr>
    </w:lvl>
    <w:lvl w:ilvl="7" w:tplc="B8D41E7E">
      <w:numFmt w:val="bullet"/>
      <w:lvlText w:val="•"/>
      <w:lvlJc w:val="left"/>
      <w:pPr>
        <w:ind w:left="11916" w:hanging="708"/>
      </w:pPr>
      <w:rPr>
        <w:rFonts w:hint="default"/>
        <w:lang w:val="ru-RU" w:eastAsia="en-US" w:bidi="ar-SA"/>
      </w:rPr>
    </w:lvl>
    <w:lvl w:ilvl="8" w:tplc="5052C7EA">
      <w:numFmt w:val="bullet"/>
      <w:lvlText w:val="•"/>
      <w:lvlJc w:val="left"/>
      <w:pPr>
        <w:ind w:left="13304" w:hanging="708"/>
      </w:pPr>
      <w:rPr>
        <w:rFonts w:hint="default"/>
        <w:lang w:val="ru-RU" w:eastAsia="en-US" w:bidi="ar-SA"/>
      </w:rPr>
    </w:lvl>
  </w:abstractNum>
  <w:abstractNum w:abstractNumId="226">
    <w:nsid w:val="46E90E73"/>
    <w:multiLevelType w:val="hybridMultilevel"/>
    <w:tmpl w:val="193439C6"/>
    <w:lvl w:ilvl="0" w:tplc="AEF6B42C">
      <w:start w:val="1"/>
      <w:numFmt w:val="decimal"/>
      <w:lvlText w:val="%1."/>
      <w:lvlJc w:val="left"/>
      <w:pPr>
        <w:ind w:left="417" w:hanging="231"/>
        <w:jc w:val="left"/>
      </w:pPr>
      <w:rPr>
        <w:rFonts w:ascii="Times New Roman" w:eastAsia="Times New Roman" w:hAnsi="Times New Roman" w:cs="Times New Roman" w:hint="default"/>
        <w:color w:val="1F1F1F"/>
        <w:w w:val="100"/>
        <w:sz w:val="24"/>
        <w:szCs w:val="24"/>
        <w:lang w:val="ru-RU" w:eastAsia="en-US" w:bidi="ar-SA"/>
      </w:rPr>
    </w:lvl>
    <w:lvl w:ilvl="1" w:tplc="7DF000BA">
      <w:numFmt w:val="bullet"/>
      <w:lvlText w:val="•"/>
      <w:lvlJc w:val="left"/>
      <w:pPr>
        <w:ind w:left="1018" w:hanging="231"/>
      </w:pPr>
      <w:rPr>
        <w:rFonts w:hint="default"/>
        <w:lang w:val="ru-RU" w:eastAsia="en-US" w:bidi="ar-SA"/>
      </w:rPr>
    </w:lvl>
    <w:lvl w:ilvl="2" w:tplc="51802C42">
      <w:numFmt w:val="bullet"/>
      <w:lvlText w:val="•"/>
      <w:lvlJc w:val="left"/>
      <w:pPr>
        <w:ind w:left="1617" w:hanging="231"/>
      </w:pPr>
      <w:rPr>
        <w:rFonts w:hint="default"/>
        <w:lang w:val="ru-RU" w:eastAsia="en-US" w:bidi="ar-SA"/>
      </w:rPr>
    </w:lvl>
    <w:lvl w:ilvl="3" w:tplc="5B380C56">
      <w:numFmt w:val="bullet"/>
      <w:lvlText w:val="•"/>
      <w:lvlJc w:val="left"/>
      <w:pPr>
        <w:ind w:left="2215" w:hanging="231"/>
      </w:pPr>
      <w:rPr>
        <w:rFonts w:hint="default"/>
        <w:lang w:val="ru-RU" w:eastAsia="en-US" w:bidi="ar-SA"/>
      </w:rPr>
    </w:lvl>
    <w:lvl w:ilvl="4" w:tplc="7B74A36C">
      <w:numFmt w:val="bullet"/>
      <w:lvlText w:val="•"/>
      <w:lvlJc w:val="left"/>
      <w:pPr>
        <w:ind w:left="2814" w:hanging="231"/>
      </w:pPr>
      <w:rPr>
        <w:rFonts w:hint="default"/>
        <w:lang w:val="ru-RU" w:eastAsia="en-US" w:bidi="ar-SA"/>
      </w:rPr>
    </w:lvl>
    <w:lvl w:ilvl="5" w:tplc="00E6D0B4">
      <w:numFmt w:val="bullet"/>
      <w:lvlText w:val="•"/>
      <w:lvlJc w:val="left"/>
      <w:pPr>
        <w:ind w:left="3413" w:hanging="231"/>
      </w:pPr>
      <w:rPr>
        <w:rFonts w:hint="default"/>
        <w:lang w:val="ru-RU" w:eastAsia="en-US" w:bidi="ar-SA"/>
      </w:rPr>
    </w:lvl>
    <w:lvl w:ilvl="6" w:tplc="11043CEA">
      <w:numFmt w:val="bullet"/>
      <w:lvlText w:val="•"/>
      <w:lvlJc w:val="left"/>
      <w:pPr>
        <w:ind w:left="4011" w:hanging="231"/>
      </w:pPr>
      <w:rPr>
        <w:rFonts w:hint="default"/>
        <w:lang w:val="ru-RU" w:eastAsia="en-US" w:bidi="ar-SA"/>
      </w:rPr>
    </w:lvl>
    <w:lvl w:ilvl="7" w:tplc="358805B2">
      <w:numFmt w:val="bullet"/>
      <w:lvlText w:val="•"/>
      <w:lvlJc w:val="left"/>
      <w:pPr>
        <w:ind w:left="4610" w:hanging="231"/>
      </w:pPr>
      <w:rPr>
        <w:rFonts w:hint="default"/>
        <w:lang w:val="ru-RU" w:eastAsia="en-US" w:bidi="ar-SA"/>
      </w:rPr>
    </w:lvl>
    <w:lvl w:ilvl="8" w:tplc="FF666F36">
      <w:numFmt w:val="bullet"/>
      <w:lvlText w:val="•"/>
      <w:lvlJc w:val="left"/>
      <w:pPr>
        <w:ind w:left="5208" w:hanging="231"/>
      </w:pPr>
      <w:rPr>
        <w:rFonts w:hint="default"/>
        <w:lang w:val="ru-RU" w:eastAsia="en-US" w:bidi="ar-SA"/>
      </w:rPr>
    </w:lvl>
  </w:abstractNum>
  <w:abstractNum w:abstractNumId="227">
    <w:nsid w:val="47565FFD"/>
    <w:multiLevelType w:val="hybridMultilevel"/>
    <w:tmpl w:val="51AA4162"/>
    <w:lvl w:ilvl="0" w:tplc="D288279E">
      <w:numFmt w:val="bullet"/>
      <w:lvlText w:val="—"/>
      <w:lvlJc w:val="left"/>
      <w:pPr>
        <w:ind w:left="125" w:hanging="344"/>
      </w:pPr>
      <w:rPr>
        <w:rFonts w:hint="default"/>
        <w:w w:val="99"/>
        <w:lang w:val="ru-RU" w:eastAsia="en-US" w:bidi="ar-SA"/>
      </w:rPr>
    </w:lvl>
    <w:lvl w:ilvl="1" w:tplc="603E8C1E">
      <w:numFmt w:val="bullet"/>
      <w:lvlText w:val="•"/>
      <w:lvlJc w:val="left"/>
      <w:pPr>
        <w:ind w:left="353" w:hanging="344"/>
      </w:pPr>
      <w:rPr>
        <w:rFonts w:hint="default"/>
        <w:lang w:val="ru-RU" w:eastAsia="en-US" w:bidi="ar-SA"/>
      </w:rPr>
    </w:lvl>
    <w:lvl w:ilvl="2" w:tplc="078E51F2">
      <w:numFmt w:val="bullet"/>
      <w:lvlText w:val="•"/>
      <w:lvlJc w:val="left"/>
      <w:pPr>
        <w:ind w:left="586" w:hanging="344"/>
      </w:pPr>
      <w:rPr>
        <w:rFonts w:hint="default"/>
        <w:lang w:val="ru-RU" w:eastAsia="en-US" w:bidi="ar-SA"/>
      </w:rPr>
    </w:lvl>
    <w:lvl w:ilvl="3" w:tplc="1F78C5FE">
      <w:numFmt w:val="bullet"/>
      <w:lvlText w:val="•"/>
      <w:lvlJc w:val="left"/>
      <w:pPr>
        <w:ind w:left="819" w:hanging="344"/>
      </w:pPr>
      <w:rPr>
        <w:rFonts w:hint="default"/>
        <w:lang w:val="ru-RU" w:eastAsia="en-US" w:bidi="ar-SA"/>
      </w:rPr>
    </w:lvl>
    <w:lvl w:ilvl="4" w:tplc="36A4ABC2">
      <w:numFmt w:val="bullet"/>
      <w:lvlText w:val="•"/>
      <w:lvlJc w:val="left"/>
      <w:pPr>
        <w:ind w:left="1052" w:hanging="344"/>
      </w:pPr>
      <w:rPr>
        <w:rFonts w:hint="default"/>
        <w:lang w:val="ru-RU" w:eastAsia="en-US" w:bidi="ar-SA"/>
      </w:rPr>
    </w:lvl>
    <w:lvl w:ilvl="5" w:tplc="DE0E6836">
      <w:numFmt w:val="bullet"/>
      <w:lvlText w:val="•"/>
      <w:lvlJc w:val="left"/>
      <w:pPr>
        <w:ind w:left="1285" w:hanging="344"/>
      </w:pPr>
      <w:rPr>
        <w:rFonts w:hint="default"/>
        <w:lang w:val="ru-RU" w:eastAsia="en-US" w:bidi="ar-SA"/>
      </w:rPr>
    </w:lvl>
    <w:lvl w:ilvl="6" w:tplc="79EE2E2C">
      <w:numFmt w:val="bullet"/>
      <w:lvlText w:val="•"/>
      <w:lvlJc w:val="left"/>
      <w:pPr>
        <w:ind w:left="1518" w:hanging="344"/>
      </w:pPr>
      <w:rPr>
        <w:rFonts w:hint="default"/>
        <w:lang w:val="ru-RU" w:eastAsia="en-US" w:bidi="ar-SA"/>
      </w:rPr>
    </w:lvl>
    <w:lvl w:ilvl="7" w:tplc="BFBC1E2A">
      <w:numFmt w:val="bullet"/>
      <w:lvlText w:val="•"/>
      <w:lvlJc w:val="left"/>
      <w:pPr>
        <w:ind w:left="1751" w:hanging="344"/>
      </w:pPr>
      <w:rPr>
        <w:rFonts w:hint="default"/>
        <w:lang w:val="ru-RU" w:eastAsia="en-US" w:bidi="ar-SA"/>
      </w:rPr>
    </w:lvl>
    <w:lvl w:ilvl="8" w:tplc="ABC40F9C">
      <w:numFmt w:val="bullet"/>
      <w:lvlText w:val="•"/>
      <w:lvlJc w:val="left"/>
      <w:pPr>
        <w:ind w:left="1984" w:hanging="344"/>
      </w:pPr>
      <w:rPr>
        <w:rFonts w:hint="default"/>
        <w:lang w:val="ru-RU" w:eastAsia="en-US" w:bidi="ar-SA"/>
      </w:rPr>
    </w:lvl>
  </w:abstractNum>
  <w:abstractNum w:abstractNumId="228">
    <w:nsid w:val="4848236B"/>
    <w:multiLevelType w:val="hybridMultilevel"/>
    <w:tmpl w:val="D45A36B0"/>
    <w:lvl w:ilvl="0" w:tplc="885C9B20">
      <w:start w:val="1"/>
      <w:numFmt w:val="decimal"/>
      <w:lvlText w:val="%1."/>
      <w:lvlJc w:val="left"/>
      <w:pPr>
        <w:ind w:left="792" w:hanging="32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680368A">
      <w:numFmt w:val="bullet"/>
      <w:lvlText w:val="•"/>
      <w:lvlJc w:val="left"/>
      <w:pPr>
        <w:ind w:left="2328" w:hanging="324"/>
      </w:pPr>
      <w:rPr>
        <w:rFonts w:hint="default"/>
        <w:lang w:val="ru-RU" w:eastAsia="en-US" w:bidi="ar-SA"/>
      </w:rPr>
    </w:lvl>
    <w:lvl w:ilvl="2" w:tplc="BAA6084E">
      <w:numFmt w:val="bullet"/>
      <w:lvlText w:val="•"/>
      <w:lvlJc w:val="left"/>
      <w:pPr>
        <w:ind w:left="3856" w:hanging="324"/>
      </w:pPr>
      <w:rPr>
        <w:rFonts w:hint="default"/>
        <w:lang w:val="ru-RU" w:eastAsia="en-US" w:bidi="ar-SA"/>
      </w:rPr>
    </w:lvl>
    <w:lvl w:ilvl="3" w:tplc="01B6088C">
      <w:numFmt w:val="bullet"/>
      <w:lvlText w:val="•"/>
      <w:lvlJc w:val="left"/>
      <w:pPr>
        <w:ind w:left="5384" w:hanging="324"/>
      </w:pPr>
      <w:rPr>
        <w:rFonts w:hint="default"/>
        <w:lang w:val="ru-RU" w:eastAsia="en-US" w:bidi="ar-SA"/>
      </w:rPr>
    </w:lvl>
    <w:lvl w:ilvl="4" w:tplc="29866276">
      <w:numFmt w:val="bullet"/>
      <w:lvlText w:val="•"/>
      <w:lvlJc w:val="left"/>
      <w:pPr>
        <w:ind w:left="6912" w:hanging="324"/>
      </w:pPr>
      <w:rPr>
        <w:rFonts w:hint="default"/>
        <w:lang w:val="ru-RU" w:eastAsia="en-US" w:bidi="ar-SA"/>
      </w:rPr>
    </w:lvl>
    <w:lvl w:ilvl="5" w:tplc="A7D2CFEA">
      <w:numFmt w:val="bullet"/>
      <w:lvlText w:val="•"/>
      <w:lvlJc w:val="left"/>
      <w:pPr>
        <w:ind w:left="8440" w:hanging="324"/>
      </w:pPr>
      <w:rPr>
        <w:rFonts w:hint="default"/>
        <w:lang w:val="ru-RU" w:eastAsia="en-US" w:bidi="ar-SA"/>
      </w:rPr>
    </w:lvl>
    <w:lvl w:ilvl="6" w:tplc="D048148C">
      <w:numFmt w:val="bullet"/>
      <w:lvlText w:val="•"/>
      <w:lvlJc w:val="left"/>
      <w:pPr>
        <w:ind w:left="9968" w:hanging="324"/>
      </w:pPr>
      <w:rPr>
        <w:rFonts w:hint="default"/>
        <w:lang w:val="ru-RU" w:eastAsia="en-US" w:bidi="ar-SA"/>
      </w:rPr>
    </w:lvl>
    <w:lvl w:ilvl="7" w:tplc="8120267E">
      <w:numFmt w:val="bullet"/>
      <w:lvlText w:val="•"/>
      <w:lvlJc w:val="left"/>
      <w:pPr>
        <w:ind w:left="11496" w:hanging="324"/>
      </w:pPr>
      <w:rPr>
        <w:rFonts w:hint="default"/>
        <w:lang w:val="ru-RU" w:eastAsia="en-US" w:bidi="ar-SA"/>
      </w:rPr>
    </w:lvl>
    <w:lvl w:ilvl="8" w:tplc="15BAC396">
      <w:numFmt w:val="bullet"/>
      <w:lvlText w:val="•"/>
      <w:lvlJc w:val="left"/>
      <w:pPr>
        <w:ind w:left="13024" w:hanging="324"/>
      </w:pPr>
      <w:rPr>
        <w:rFonts w:hint="default"/>
        <w:lang w:val="ru-RU" w:eastAsia="en-US" w:bidi="ar-SA"/>
      </w:rPr>
    </w:lvl>
  </w:abstractNum>
  <w:abstractNum w:abstractNumId="229">
    <w:nsid w:val="48A0583B"/>
    <w:multiLevelType w:val="hybridMultilevel"/>
    <w:tmpl w:val="165AD8F2"/>
    <w:lvl w:ilvl="0" w:tplc="6D2000A4">
      <w:numFmt w:val="bullet"/>
      <w:lvlText w:val="-"/>
      <w:lvlJc w:val="left"/>
      <w:pPr>
        <w:ind w:left="120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F6A80D3E">
      <w:numFmt w:val="bullet"/>
      <w:lvlText w:val="•"/>
      <w:lvlJc w:val="left"/>
      <w:pPr>
        <w:ind w:left="391" w:hanging="94"/>
      </w:pPr>
      <w:rPr>
        <w:rFonts w:hint="default"/>
        <w:lang w:val="ru-RU" w:eastAsia="en-US" w:bidi="ar-SA"/>
      </w:rPr>
    </w:lvl>
    <w:lvl w:ilvl="2" w:tplc="8416CA50">
      <w:numFmt w:val="bullet"/>
      <w:lvlText w:val="•"/>
      <w:lvlJc w:val="left"/>
      <w:pPr>
        <w:ind w:left="662" w:hanging="94"/>
      </w:pPr>
      <w:rPr>
        <w:rFonts w:hint="default"/>
        <w:lang w:val="ru-RU" w:eastAsia="en-US" w:bidi="ar-SA"/>
      </w:rPr>
    </w:lvl>
    <w:lvl w:ilvl="3" w:tplc="08C4AFC4">
      <w:numFmt w:val="bullet"/>
      <w:lvlText w:val="•"/>
      <w:lvlJc w:val="left"/>
      <w:pPr>
        <w:ind w:left="933" w:hanging="94"/>
      </w:pPr>
      <w:rPr>
        <w:rFonts w:hint="default"/>
        <w:lang w:val="ru-RU" w:eastAsia="en-US" w:bidi="ar-SA"/>
      </w:rPr>
    </w:lvl>
    <w:lvl w:ilvl="4" w:tplc="6F44DB62">
      <w:numFmt w:val="bullet"/>
      <w:lvlText w:val="•"/>
      <w:lvlJc w:val="left"/>
      <w:pPr>
        <w:ind w:left="1204" w:hanging="94"/>
      </w:pPr>
      <w:rPr>
        <w:rFonts w:hint="default"/>
        <w:lang w:val="ru-RU" w:eastAsia="en-US" w:bidi="ar-SA"/>
      </w:rPr>
    </w:lvl>
    <w:lvl w:ilvl="5" w:tplc="DF7C2EA4">
      <w:numFmt w:val="bullet"/>
      <w:lvlText w:val="•"/>
      <w:lvlJc w:val="left"/>
      <w:pPr>
        <w:ind w:left="1475" w:hanging="94"/>
      </w:pPr>
      <w:rPr>
        <w:rFonts w:hint="default"/>
        <w:lang w:val="ru-RU" w:eastAsia="en-US" w:bidi="ar-SA"/>
      </w:rPr>
    </w:lvl>
    <w:lvl w:ilvl="6" w:tplc="CF58E9D6">
      <w:numFmt w:val="bullet"/>
      <w:lvlText w:val="•"/>
      <w:lvlJc w:val="left"/>
      <w:pPr>
        <w:ind w:left="1746" w:hanging="94"/>
      </w:pPr>
      <w:rPr>
        <w:rFonts w:hint="default"/>
        <w:lang w:val="ru-RU" w:eastAsia="en-US" w:bidi="ar-SA"/>
      </w:rPr>
    </w:lvl>
    <w:lvl w:ilvl="7" w:tplc="523C539E">
      <w:numFmt w:val="bullet"/>
      <w:lvlText w:val="•"/>
      <w:lvlJc w:val="left"/>
      <w:pPr>
        <w:ind w:left="2017" w:hanging="94"/>
      </w:pPr>
      <w:rPr>
        <w:rFonts w:hint="default"/>
        <w:lang w:val="ru-RU" w:eastAsia="en-US" w:bidi="ar-SA"/>
      </w:rPr>
    </w:lvl>
    <w:lvl w:ilvl="8" w:tplc="54BAEBF0">
      <w:numFmt w:val="bullet"/>
      <w:lvlText w:val="•"/>
      <w:lvlJc w:val="left"/>
      <w:pPr>
        <w:ind w:left="2288" w:hanging="94"/>
      </w:pPr>
      <w:rPr>
        <w:rFonts w:hint="default"/>
        <w:lang w:val="ru-RU" w:eastAsia="en-US" w:bidi="ar-SA"/>
      </w:rPr>
    </w:lvl>
  </w:abstractNum>
  <w:abstractNum w:abstractNumId="230">
    <w:nsid w:val="496729EE"/>
    <w:multiLevelType w:val="hybridMultilevel"/>
    <w:tmpl w:val="A51EF612"/>
    <w:lvl w:ilvl="0" w:tplc="9F724922">
      <w:start w:val="1"/>
      <w:numFmt w:val="decimal"/>
      <w:lvlText w:val="%1."/>
      <w:lvlJc w:val="left"/>
      <w:pPr>
        <w:ind w:left="792" w:hanging="168"/>
        <w:jc w:val="left"/>
      </w:pPr>
      <w:rPr>
        <w:rFonts w:ascii="Times New Roman" w:eastAsia="Times New Roman" w:hAnsi="Times New Roman" w:cs="Times New Roman" w:hint="default"/>
        <w:w w:val="93"/>
        <w:sz w:val="18"/>
        <w:szCs w:val="18"/>
        <w:lang w:val="ru-RU" w:eastAsia="en-US" w:bidi="ar-SA"/>
      </w:rPr>
    </w:lvl>
    <w:lvl w:ilvl="1" w:tplc="18F00482">
      <w:numFmt w:val="bullet"/>
      <w:lvlText w:val="•"/>
      <w:lvlJc w:val="left"/>
      <w:pPr>
        <w:ind w:left="2328" w:hanging="168"/>
      </w:pPr>
      <w:rPr>
        <w:rFonts w:hint="default"/>
        <w:lang w:val="ru-RU" w:eastAsia="en-US" w:bidi="ar-SA"/>
      </w:rPr>
    </w:lvl>
    <w:lvl w:ilvl="2" w:tplc="27E02A58">
      <w:numFmt w:val="bullet"/>
      <w:lvlText w:val="•"/>
      <w:lvlJc w:val="left"/>
      <w:pPr>
        <w:ind w:left="3856" w:hanging="168"/>
      </w:pPr>
      <w:rPr>
        <w:rFonts w:hint="default"/>
        <w:lang w:val="ru-RU" w:eastAsia="en-US" w:bidi="ar-SA"/>
      </w:rPr>
    </w:lvl>
    <w:lvl w:ilvl="3" w:tplc="D2C43782">
      <w:numFmt w:val="bullet"/>
      <w:lvlText w:val="•"/>
      <w:lvlJc w:val="left"/>
      <w:pPr>
        <w:ind w:left="5384" w:hanging="168"/>
      </w:pPr>
      <w:rPr>
        <w:rFonts w:hint="default"/>
        <w:lang w:val="ru-RU" w:eastAsia="en-US" w:bidi="ar-SA"/>
      </w:rPr>
    </w:lvl>
    <w:lvl w:ilvl="4" w:tplc="C46E55F4">
      <w:numFmt w:val="bullet"/>
      <w:lvlText w:val="•"/>
      <w:lvlJc w:val="left"/>
      <w:pPr>
        <w:ind w:left="6912" w:hanging="168"/>
      </w:pPr>
      <w:rPr>
        <w:rFonts w:hint="default"/>
        <w:lang w:val="ru-RU" w:eastAsia="en-US" w:bidi="ar-SA"/>
      </w:rPr>
    </w:lvl>
    <w:lvl w:ilvl="5" w:tplc="C6727A20">
      <w:numFmt w:val="bullet"/>
      <w:lvlText w:val="•"/>
      <w:lvlJc w:val="left"/>
      <w:pPr>
        <w:ind w:left="8440" w:hanging="168"/>
      </w:pPr>
      <w:rPr>
        <w:rFonts w:hint="default"/>
        <w:lang w:val="ru-RU" w:eastAsia="en-US" w:bidi="ar-SA"/>
      </w:rPr>
    </w:lvl>
    <w:lvl w:ilvl="6" w:tplc="8D183EC0">
      <w:numFmt w:val="bullet"/>
      <w:lvlText w:val="•"/>
      <w:lvlJc w:val="left"/>
      <w:pPr>
        <w:ind w:left="9968" w:hanging="168"/>
      </w:pPr>
      <w:rPr>
        <w:rFonts w:hint="default"/>
        <w:lang w:val="ru-RU" w:eastAsia="en-US" w:bidi="ar-SA"/>
      </w:rPr>
    </w:lvl>
    <w:lvl w:ilvl="7" w:tplc="C664A49A">
      <w:numFmt w:val="bullet"/>
      <w:lvlText w:val="•"/>
      <w:lvlJc w:val="left"/>
      <w:pPr>
        <w:ind w:left="11496" w:hanging="168"/>
      </w:pPr>
      <w:rPr>
        <w:rFonts w:hint="default"/>
        <w:lang w:val="ru-RU" w:eastAsia="en-US" w:bidi="ar-SA"/>
      </w:rPr>
    </w:lvl>
    <w:lvl w:ilvl="8" w:tplc="16400B64">
      <w:numFmt w:val="bullet"/>
      <w:lvlText w:val="•"/>
      <w:lvlJc w:val="left"/>
      <w:pPr>
        <w:ind w:left="13024" w:hanging="168"/>
      </w:pPr>
      <w:rPr>
        <w:rFonts w:hint="default"/>
        <w:lang w:val="ru-RU" w:eastAsia="en-US" w:bidi="ar-SA"/>
      </w:rPr>
    </w:lvl>
  </w:abstractNum>
  <w:abstractNum w:abstractNumId="231">
    <w:nsid w:val="49685D11"/>
    <w:multiLevelType w:val="hybridMultilevel"/>
    <w:tmpl w:val="436881FE"/>
    <w:lvl w:ilvl="0" w:tplc="8E20068A">
      <w:numFmt w:val="bullet"/>
      <w:lvlText w:val="–"/>
      <w:lvlJc w:val="left"/>
      <w:pPr>
        <w:ind w:left="118" w:hanging="113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250820C6">
      <w:numFmt w:val="bullet"/>
      <w:lvlText w:val="•"/>
      <w:lvlJc w:val="left"/>
      <w:pPr>
        <w:ind w:left="419" w:hanging="1134"/>
      </w:pPr>
      <w:rPr>
        <w:rFonts w:hint="default"/>
        <w:lang w:val="ru-RU" w:eastAsia="en-US" w:bidi="ar-SA"/>
      </w:rPr>
    </w:lvl>
    <w:lvl w:ilvl="2" w:tplc="8DA0D2CE">
      <w:numFmt w:val="bullet"/>
      <w:lvlText w:val="•"/>
      <w:lvlJc w:val="left"/>
      <w:pPr>
        <w:ind w:left="718" w:hanging="1134"/>
      </w:pPr>
      <w:rPr>
        <w:rFonts w:hint="default"/>
        <w:lang w:val="ru-RU" w:eastAsia="en-US" w:bidi="ar-SA"/>
      </w:rPr>
    </w:lvl>
    <w:lvl w:ilvl="3" w:tplc="B4246FFA">
      <w:numFmt w:val="bullet"/>
      <w:lvlText w:val="•"/>
      <w:lvlJc w:val="left"/>
      <w:pPr>
        <w:ind w:left="1017" w:hanging="1134"/>
      </w:pPr>
      <w:rPr>
        <w:rFonts w:hint="default"/>
        <w:lang w:val="ru-RU" w:eastAsia="en-US" w:bidi="ar-SA"/>
      </w:rPr>
    </w:lvl>
    <w:lvl w:ilvl="4" w:tplc="690EBD40">
      <w:numFmt w:val="bullet"/>
      <w:lvlText w:val="•"/>
      <w:lvlJc w:val="left"/>
      <w:pPr>
        <w:ind w:left="1316" w:hanging="1134"/>
      </w:pPr>
      <w:rPr>
        <w:rFonts w:hint="default"/>
        <w:lang w:val="ru-RU" w:eastAsia="en-US" w:bidi="ar-SA"/>
      </w:rPr>
    </w:lvl>
    <w:lvl w:ilvl="5" w:tplc="C31492E4">
      <w:numFmt w:val="bullet"/>
      <w:lvlText w:val="•"/>
      <w:lvlJc w:val="left"/>
      <w:pPr>
        <w:ind w:left="1615" w:hanging="1134"/>
      </w:pPr>
      <w:rPr>
        <w:rFonts w:hint="default"/>
        <w:lang w:val="ru-RU" w:eastAsia="en-US" w:bidi="ar-SA"/>
      </w:rPr>
    </w:lvl>
    <w:lvl w:ilvl="6" w:tplc="BE4A9BCE">
      <w:numFmt w:val="bullet"/>
      <w:lvlText w:val="•"/>
      <w:lvlJc w:val="left"/>
      <w:pPr>
        <w:ind w:left="1914" w:hanging="1134"/>
      </w:pPr>
      <w:rPr>
        <w:rFonts w:hint="default"/>
        <w:lang w:val="ru-RU" w:eastAsia="en-US" w:bidi="ar-SA"/>
      </w:rPr>
    </w:lvl>
    <w:lvl w:ilvl="7" w:tplc="A580A320">
      <w:numFmt w:val="bullet"/>
      <w:lvlText w:val="•"/>
      <w:lvlJc w:val="left"/>
      <w:pPr>
        <w:ind w:left="2213" w:hanging="1134"/>
      </w:pPr>
      <w:rPr>
        <w:rFonts w:hint="default"/>
        <w:lang w:val="ru-RU" w:eastAsia="en-US" w:bidi="ar-SA"/>
      </w:rPr>
    </w:lvl>
    <w:lvl w:ilvl="8" w:tplc="9DB231F4">
      <w:numFmt w:val="bullet"/>
      <w:lvlText w:val="•"/>
      <w:lvlJc w:val="left"/>
      <w:pPr>
        <w:ind w:left="2512" w:hanging="1134"/>
      </w:pPr>
      <w:rPr>
        <w:rFonts w:hint="default"/>
        <w:lang w:val="ru-RU" w:eastAsia="en-US" w:bidi="ar-SA"/>
      </w:rPr>
    </w:lvl>
  </w:abstractNum>
  <w:abstractNum w:abstractNumId="232">
    <w:nsid w:val="49B275C9"/>
    <w:multiLevelType w:val="hybridMultilevel"/>
    <w:tmpl w:val="E41EE126"/>
    <w:lvl w:ilvl="0" w:tplc="F5008FCC">
      <w:numFmt w:val="bullet"/>
      <w:lvlText w:val=""/>
      <w:lvlJc w:val="left"/>
      <w:pPr>
        <w:ind w:left="120" w:hanging="231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05282A10">
      <w:numFmt w:val="bullet"/>
      <w:lvlText w:val="•"/>
      <w:lvlJc w:val="left"/>
      <w:pPr>
        <w:ind w:left="748" w:hanging="231"/>
      </w:pPr>
      <w:rPr>
        <w:rFonts w:hint="default"/>
        <w:lang w:val="ru-RU" w:eastAsia="en-US" w:bidi="ar-SA"/>
      </w:rPr>
    </w:lvl>
    <w:lvl w:ilvl="2" w:tplc="04185AD0">
      <w:numFmt w:val="bullet"/>
      <w:lvlText w:val="•"/>
      <w:lvlJc w:val="left"/>
      <w:pPr>
        <w:ind w:left="1377" w:hanging="231"/>
      </w:pPr>
      <w:rPr>
        <w:rFonts w:hint="default"/>
        <w:lang w:val="ru-RU" w:eastAsia="en-US" w:bidi="ar-SA"/>
      </w:rPr>
    </w:lvl>
    <w:lvl w:ilvl="3" w:tplc="718C9B7E">
      <w:numFmt w:val="bullet"/>
      <w:lvlText w:val="•"/>
      <w:lvlJc w:val="left"/>
      <w:pPr>
        <w:ind w:left="2005" w:hanging="231"/>
      </w:pPr>
      <w:rPr>
        <w:rFonts w:hint="default"/>
        <w:lang w:val="ru-RU" w:eastAsia="en-US" w:bidi="ar-SA"/>
      </w:rPr>
    </w:lvl>
    <w:lvl w:ilvl="4" w:tplc="C20028B2">
      <w:numFmt w:val="bullet"/>
      <w:lvlText w:val="•"/>
      <w:lvlJc w:val="left"/>
      <w:pPr>
        <w:ind w:left="2634" w:hanging="231"/>
      </w:pPr>
      <w:rPr>
        <w:rFonts w:hint="default"/>
        <w:lang w:val="ru-RU" w:eastAsia="en-US" w:bidi="ar-SA"/>
      </w:rPr>
    </w:lvl>
    <w:lvl w:ilvl="5" w:tplc="9BE8B636">
      <w:numFmt w:val="bullet"/>
      <w:lvlText w:val="•"/>
      <w:lvlJc w:val="left"/>
      <w:pPr>
        <w:ind w:left="3263" w:hanging="231"/>
      </w:pPr>
      <w:rPr>
        <w:rFonts w:hint="default"/>
        <w:lang w:val="ru-RU" w:eastAsia="en-US" w:bidi="ar-SA"/>
      </w:rPr>
    </w:lvl>
    <w:lvl w:ilvl="6" w:tplc="C4407E82">
      <w:numFmt w:val="bullet"/>
      <w:lvlText w:val="•"/>
      <w:lvlJc w:val="left"/>
      <w:pPr>
        <w:ind w:left="3891" w:hanging="231"/>
      </w:pPr>
      <w:rPr>
        <w:rFonts w:hint="default"/>
        <w:lang w:val="ru-RU" w:eastAsia="en-US" w:bidi="ar-SA"/>
      </w:rPr>
    </w:lvl>
    <w:lvl w:ilvl="7" w:tplc="C94AADF8">
      <w:numFmt w:val="bullet"/>
      <w:lvlText w:val="•"/>
      <w:lvlJc w:val="left"/>
      <w:pPr>
        <w:ind w:left="4520" w:hanging="231"/>
      </w:pPr>
      <w:rPr>
        <w:rFonts w:hint="default"/>
        <w:lang w:val="ru-RU" w:eastAsia="en-US" w:bidi="ar-SA"/>
      </w:rPr>
    </w:lvl>
    <w:lvl w:ilvl="8" w:tplc="8FA09084">
      <w:numFmt w:val="bullet"/>
      <w:lvlText w:val="•"/>
      <w:lvlJc w:val="left"/>
      <w:pPr>
        <w:ind w:left="5148" w:hanging="231"/>
      </w:pPr>
      <w:rPr>
        <w:rFonts w:hint="default"/>
        <w:lang w:val="ru-RU" w:eastAsia="en-US" w:bidi="ar-SA"/>
      </w:rPr>
    </w:lvl>
  </w:abstractNum>
  <w:abstractNum w:abstractNumId="233">
    <w:nsid w:val="4A4A31CE"/>
    <w:multiLevelType w:val="hybridMultilevel"/>
    <w:tmpl w:val="C4F68F34"/>
    <w:lvl w:ilvl="0" w:tplc="62B418C4">
      <w:numFmt w:val="bullet"/>
      <w:lvlText w:val="-"/>
      <w:lvlJc w:val="left"/>
      <w:pPr>
        <w:ind w:left="125" w:hanging="27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6A106DCE">
      <w:numFmt w:val="bullet"/>
      <w:lvlText w:val="•"/>
      <w:lvlJc w:val="left"/>
      <w:pPr>
        <w:ind w:left="353" w:hanging="276"/>
      </w:pPr>
      <w:rPr>
        <w:rFonts w:hint="default"/>
        <w:lang w:val="ru-RU" w:eastAsia="en-US" w:bidi="ar-SA"/>
      </w:rPr>
    </w:lvl>
    <w:lvl w:ilvl="2" w:tplc="EB722D02">
      <w:numFmt w:val="bullet"/>
      <w:lvlText w:val="•"/>
      <w:lvlJc w:val="left"/>
      <w:pPr>
        <w:ind w:left="586" w:hanging="276"/>
      </w:pPr>
      <w:rPr>
        <w:rFonts w:hint="default"/>
        <w:lang w:val="ru-RU" w:eastAsia="en-US" w:bidi="ar-SA"/>
      </w:rPr>
    </w:lvl>
    <w:lvl w:ilvl="3" w:tplc="2BB4094C">
      <w:numFmt w:val="bullet"/>
      <w:lvlText w:val="•"/>
      <w:lvlJc w:val="left"/>
      <w:pPr>
        <w:ind w:left="819" w:hanging="276"/>
      </w:pPr>
      <w:rPr>
        <w:rFonts w:hint="default"/>
        <w:lang w:val="ru-RU" w:eastAsia="en-US" w:bidi="ar-SA"/>
      </w:rPr>
    </w:lvl>
    <w:lvl w:ilvl="4" w:tplc="024C8350">
      <w:numFmt w:val="bullet"/>
      <w:lvlText w:val="•"/>
      <w:lvlJc w:val="left"/>
      <w:pPr>
        <w:ind w:left="1052" w:hanging="276"/>
      </w:pPr>
      <w:rPr>
        <w:rFonts w:hint="default"/>
        <w:lang w:val="ru-RU" w:eastAsia="en-US" w:bidi="ar-SA"/>
      </w:rPr>
    </w:lvl>
    <w:lvl w:ilvl="5" w:tplc="211C7BB6">
      <w:numFmt w:val="bullet"/>
      <w:lvlText w:val="•"/>
      <w:lvlJc w:val="left"/>
      <w:pPr>
        <w:ind w:left="1285" w:hanging="276"/>
      </w:pPr>
      <w:rPr>
        <w:rFonts w:hint="default"/>
        <w:lang w:val="ru-RU" w:eastAsia="en-US" w:bidi="ar-SA"/>
      </w:rPr>
    </w:lvl>
    <w:lvl w:ilvl="6" w:tplc="68AABE96">
      <w:numFmt w:val="bullet"/>
      <w:lvlText w:val="•"/>
      <w:lvlJc w:val="left"/>
      <w:pPr>
        <w:ind w:left="1518" w:hanging="276"/>
      </w:pPr>
      <w:rPr>
        <w:rFonts w:hint="default"/>
        <w:lang w:val="ru-RU" w:eastAsia="en-US" w:bidi="ar-SA"/>
      </w:rPr>
    </w:lvl>
    <w:lvl w:ilvl="7" w:tplc="2558E552">
      <w:numFmt w:val="bullet"/>
      <w:lvlText w:val="•"/>
      <w:lvlJc w:val="left"/>
      <w:pPr>
        <w:ind w:left="1751" w:hanging="276"/>
      </w:pPr>
      <w:rPr>
        <w:rFonts w:hint="default"/>
        <w:lang w:val="ru-RU" w:eastAsia="en-US" w:bidi="ar-SA"/>
      </w:rPr>
    </w:lvl>
    <w:lvl w:ilvl="8" w:tplc="33E41DAA">
      <w:numFmt w:val="bullet"/>
      <w:lvlText w:val="•"/>
      <w:lvlJc w:val="left"/>
      <w:pPr>
        <w:ind w:left="1984" w:hanging="276"/>
      </w:pPr>
      <w:rPr>
        <w:rFonts w:hint="default"/>
        <w:lang w:val="ru-RU" w:eastAsia="en-US" w:bidi="ar-SA"/>
      </w:rPr>
    </w:lvl>
  </w:abstractNum>
  <w:abstractNum w:abstractNumId="234">
    <w:nsid w:val="4A527027"/>
    <w:multiLevelType w:val="hybridMultilevel"/>
    <w:tmpl w:val="AADE7E1E"/>
    <w:lvl w:ilvl="0" w:tplc="D8CEF47C">
      <w:numFmt w:val="bullet"/>
      <w:lvlText w:val="—"/>
      <w:lvlJc w:val="left"/>
      <w:pPr>
        <w:ind w:left="120" w:hanging="563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C60A08BC">
      <w:numFmt w:val="bullet"/>
      <w:lvlText w:val="•"/>
      <w:lvlJc w:val="left"/>
      <w:pPr>
        <w:ind w:left="391" w:hanging="563"/>
      </w:pPr>
      <w:rPr>
        <w:rFonts w:hint="default"/>
        <w:lang w:val="ru-RU" w:eastAsia="en-US" w:bidi="ar-SA"/>
      </w:rPr>
    </w:lvl>
    <w:lvl w:ilvl="2" w:tplc="630ACABA">
      <w:numFmt w:val="bullet"/>
      <w:lvlText w:val="•"/>
      <w:lvlJc w:val="left"/>
      <w:pPr>
        <w:ind w:left="662" w:hanging="563"/>
      </w:pPr>
      <w:rPr>
        <w:rFonts w:hint="default"/>
        <w:lang w:val="ru-RU" w:eastAsia="en-US" w:bidi="ar-SA"/>
      </w:rPr>
    </w:lvl>
    <w:lvl w:ilvl="3" w:tplc="FFC0FB56">
      <w:numFmt w:val="bullet"/>
      <w:lvlText w:val="•"/>
      <w:lvlJc w:val="left"/>
      <w:pPr>
        <w:ind w:left="933" w:hanging="563"/>
      </w:pPr>
      <w:rPr>
        <w:rFonts w:hint="default"/>
        <w:lang w:val="ru-RU" w:eastAsia="en-US" w:bidi="ar-SA"/>
      </w:rPr>
    </w:lvl>
    <w:lvl w:ilvl="4" w:tplc="BD04D13A">
      <w:numFmt w:val="bullet"/>
      <w:lvlText w:val="•"/>
      <w:lvlJc w:val="left"/>
      <w:pPr>
        <w:ind w:left="1204" w:hanging="563"/>
      </w:pPr>
      <w:rPr>
        <w:rFonts w:hint="default"/>
        <w:lang w:val="ru-RU" w:eastAsia="en-US" w:bidi="ar-SA"/>
      </w:rPr>
    </w:lvl>
    <w:lvl w:ilvl="5" w:tplc="4F3E9728">
      <w:numFmt w:val="bullet"/>
      <w:lvlText w:val="•"/>
      <w:lvlJc w:val="left"/>
      <w:pPr>
        <w:ind w:left="1475" w:hanging="563"/>
      </w:pPr>
      <w:rPr>
        <w:rFonts w:hint="default"/>
        <w:lang w:val="ru-RU" w:eastAsia="en-US" w:bidi="ar-SA"/>
      </w:rPr>
    </w:lvl>
    <w:lvl w:ilvl="6" w:tplc="5442F56E">
      <w:numFmt w:val="bullet"/>
      <w:lvlText w:val="•"/>
      <w:lvlJc w:val="left"/>
      <w:pPr>
        <w:ind w:left="1746" w:hanging="563"/>
      </w:pPr>
      <w:rPr>
        <w:rFonts w:hint="default"/>
        <w:lang w:val="ru-RU" w:eastAsia="en-US" w:bidi="ar-SA"/>
      </w:rPr>
    </w:lvl>
    <w:lvl w:ilvl="7" w:tplc="1CEC032E">
      <w:numFmt w:val="bullet"/>
      <w:lvlText w:val="•"/>
      <w:lvlJc w:val="left"/>
      <w:pPr>
        <w:ind w:left="2017" w:hanging="563"/>
      </w:pPr>
      <w:rPr>
        <w:rFonts w:hint="default"/>
        <w:lang w:val="ru-RU" w:eastAsia="en-US" w:bidi="ar-SA"/>
      </w:rPr>
    </w:lvl>
    <w:lvl w:ilvl="8" w:tplc="572A77E0">
      <w:numFmt w:val="bullet"/>
      <w:lvlText w:val="•"/>
      <w:lvlJc w:val="left"/>
      <w:pPr>
        <w:ind w:left="2288" w:hanging="563"/>
      </w:pPr>
      <w:rPr>
        <w:rFonts w:hint="default"/>
        <w:lang w:val="ru-RU" w:eastAsia="en-US" w:bidi="ar-SA"/>
      </w:rPr>
    </w:lvl>
  </w:abstractNum>
  <w:abstractNum w:abstractNumId="235">
    <w:nsid w:val="4A5A334F"/>
    <w:multiLevelType w:val="hybridMultilevel"/>
    <w:tmpl w:val="4BF41D9C"/>
    <w:lvl w:ilvl="0" w:tplc="29888DF8">
      <w:start w:val="1"/>
      <w:numFmt w:val="upperRoman"/>
      <w:lvlText w:val="%1."/>
      <w:lvlJc w:val="left"/>
      <w:pPr>
        <w:ind w:left="1698" w:hanging="19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D8A0FB90">
      <w:start w:val="1"/>
      <w:numFmt w:val="decimal"/>
      <w:lvlText w:val="%2."/>
      <w:lvlJc w:val="left"/>
      <w:pPr>
        <w:ind w:left="792" w:hanging="291"/>
        <w:jc w:val="left"/>
      </w:pPr>
      <w:rPr>
        <w:rFonts w:hint="default"/>
        <w:spacing w:val="-1"/>
        <w:w w:val="92"/>
        <w:lang w:val="ru-RU" w:eastAsia="en-US" w:bidi="ar-SA"/>
      </w:rPr>
    </w:lvl>
    <w:lvl w:ilvl="2" w:tplc="6D08541C">
      <w:numFmt w:val="bullet"/>
      <w:lvlText w:val="•"/>
      <w:lvlJc w:val="left"/>
      <w:pPr>
        <w:ind w:left="3297" w:hanging="291"/>
      </w:pPr>
      <w:rPr>
        <w:rFonts w:hint="default"/>
        <w:lang w:val="ru-RU" w:eastAsia="en-US" w:bidi="ar-SA"/>
      </w:rPr>
    </w:lvl>
    <w:lvl w:ilvl="3" w:tplc="13840B0C">
      <w:numFmt w:val="bullet"/>
      <w:lvlText w:val="•"/>
      <w:lvlJc w:val="left"/>
      <w:pPr>
        <w:ind w:left="4895" w:hanging="291"/>
      </w:pPr>
      <w:rPr>
        <w:rFonts w:hint="default"/>
        <w:lang w:val="ru-RU" w:eastAsia="en-US" w:bidi="ar-SA"/>
      </w:rPr>
    </w:lvl>
    <w:lvl w:ilvl="4" w:tplc="4B02E3D2">
      <w:numFmt w:val="bullet"/>
      <w:lvlText w:val="•"/>
      <w:lvlJc w:val="left"/>
      <w:pPr>
        <w:ind w:left="6493" w:hanging="291"/>
      </w:pPr>
      <w:rPr>
        <w:rFonts w:hint="default"/>
        <w:lang w:val="ru-RU" w:eastAsia="en-US" w:bidi="ar-SA"/>
      </w:rPr>
    </w:lvl>
    <w:lvl w:ilvl="5" w:tplc="6E843A08">
      <w:numFmt w:val="bullet"/>
      <w:lvlText w:val="•"/>
      <w:lvlJc w:val="left"/>
      <w:pPr>
        <w:ind w:left="8091" w:hanging="291"/>
      </w:pPr>
      <w:rPr>
        <w:rFonts w:hint="default"/>
        <w:lang w:val="ru-RU" w:eastAsia="en-US" w:bidi="ar-SA"/>
      </w:rPr>
    </w:lvl>
    <w:lvl w:ilvl="6" w:tplc="CF3258B8">
      <w:numFmt w:val="bullet"/>
      <w:lvlText w:val="•"/>
      <w:lvlJc w:val="left"/>
      <w:pPr>
        <w:ind w:left="9688" w:hanging="291"/>
      </w:pPr>
      <w:rPr>
        <w:rFonts w:hint="default"/>
        <w:lang w:val="ru-RU" w:eastAsia="en-US" w:bidi="ar-SA"/>
      </w:rPr>
    </w:lvl>
    <w:lvl w:ilvl="7" w:tplc="02EEBEF6">
      <w:numFmt w:val="bullet"/>
      <w:lvlText w:val="•"/>
      <w:lvlJc w:val="left"/>
      <w:pPr>
        <w:ind w:left="11286" w:hanging="291"/>
      </w:pPr>
      <w:rPr>
        <w:rFonts w:hint="default"/>
        <w:lang w:val="ru-RU" w:eastAsia="en-US" w:bidi="ar-SA"/>
      </w:rPr>
    </w:lvl>
    <w:lvl w:ilvl="8" w:tplc="5F7A316E">
      <w:numFmt w:val="bullet"/>
      <w:lvlText w:val="•"/>
      <w:lvlJc w:val="left"/>
      <w:pPr>
        <w:ind w:left="12884" w:hanging="291"/>
      </w:pPr>
      <w:rPr>
        <w:rFonts w:hint="default"/>
        <w:lang w:val="ru-RU" w:eastAsia="en-US" w:bidi="ar-SA"/>
      </w:rPr>
    </w:lvl>
  </w:abstractNum>
  <w:abstractNum w:abstractNumId="236">
    <w:nsid w:val="4B4B4EA2"/>
    <w:multiLevelType w:val="hybridMultilevel"/>
    <w:tmpl w:val="D542E502"/>
    <w:lvl w:ilvl="0" w:tplc="2D0444A4">
      <w:start w:val="7"/>
      <w:numFmt w:val="decimal"/>
      <w:lvlText w:val="%1)"/>
      <w:lvlJc w:val="left"/>
      <w:pPr>
        <w:ind w:left="122" w:hanging="538"/>
        <w:jc w:val="left"/>
      </w:pPr>
      <w:rPr>
        <w:rFonts w:ascii="Times New Roman" w:eastAsia="Times New Roman" w:hAnsi="Times New Roman" w:cs="Times New Roman" w:hint="default"/>
        <w:color w:val="1F1E1F"/>
        <w:w w:val="90"/>
        <w:sz w:val="20"/>
        <w:szCs w:val="20"/>
        <w:lang w:val="ru-RU" w:eastAsia="en-US" w:bidi="ar-SA"/>
      </w:rPr>
    </w:lvl>
    <w:lvl w:ilvl="1" w:tplc="DB028984">
      <w:numFmt w:val="bullet"/>
      <w:lvlText w:val="•"/>
      <w:lvlJc w:val="left"/>
      <w:pPr>
        <w:ind w:left="358" w:hanging="538"/>
      </w:pPr>
      <w:rPr>
        <w:rFonts w:hint="default"/>
        <w:lang w:val="ru-RU" w:eastAsia="en-US" w:bidi="ar-SA"/>
      </w:rPr>
    </w:lvl>
    <w:lvl w:ilvl="2" w:tplc="00D67F76">
      <w:numFmt w:val="bullet"/>
      <w:lvlText w:val="•"/>
      <w:lvlJc w:val="left"/>
      <w:pPr>
        <w:ind w:left="597" w:hanging="538"/>
      </w:pPr>
      <w:rPr>
        <w:rFonts w:hint="default"/>
        <w:lang w:val="ru-RU" w:eastAsia="en-US" w:bidi="ar-SA"/>
      </w:rPr>
    </w:lvl>
    <w:lvl w:ilvl="3" w:tplc="767E270A">
      <w:numFmt w:val="bullet"/>
      <w:lvlText w:val="•"/>
      <w:lvlJc w:val="left"/>
      <w:pPr>
        <w:ind w:left="836" w:hanging="538"/>
      </w:pPr>
      <w:rPr>
        <w:rFonts w:hint="default"/>
        <w:lang w:val="ru-RU" w:eastAsia="en-US" w:bidi="ar-SA"/>
      </w:rPr>
    </w:lvl>
    <w:lvl w:ilvl="4" w:tplc="25769958">
      <w:numFmt w:val="bullet"/>
      <w:lvlText w:val="•"/>
      <w:lvlJc w:val="left"/>
      <w:pPr>
        <w:ind w:left="1075" w:hanging="538"/>
      </w:pPr>
      <w:rPr>
        <w:rFonts w:hint="default"/>
        <w:lang w:val="ru-RU" w:eastAsia="en-US" w:bidi="ar-SA"/>
      </w:rPr>
    </w:lvl>
    <w:lvl w:ilvl="5" w:tplc="2C46EAC6">
      <w:numFmt w:val="bullet"/>
      <w:lvlText w:val="•"/>
      <w:lvlJc w:val="left"/>
      <w:pPr>
        <w:ind w:left="1314" w:hanging="538"/>
      </w:pPr>
      <w:rPr>
        <w:rFonts w:hint="default"/>
        <w:lang w:val="ru-RU" w:eastAsia="en-US" w:bidi="ar-SA"/>
      </w:rPr>
    </w:lvl>
    <w:lvl w:ilvl="6" w:tplc="70ECA17E">
      <w:numFmt w:val="bullet"/>
      <w:lvlText w:val="•"/>
      <w:lvlJc w:val="left"/>
      <w:pPr>
        <w:ind w:left="1552" w:hanging="538"/>
      </w:pPr>
      <w:rPr>
        <w:rFonts w:hint="default"/>
        <w:lang w:val="ru-RU" w:eastAsia="en-US" w:bidi="ar-SA"/>
      </w:rPr>
    </w:lvl>
    <w:lvl w:ilvl="7" w:tplc="0A688010">
      <w:numFmt w:val="bullet"/>
      <w:lvlText w:val="•"/>
      <w:lvlJc w:val="left"/>
      <w:pPr>
        <w:ind w:left="1791" w:hanging="538"/>
      </w:pPr>
      <w:rPr>
        <w:rFonts w:hint="default"/>
        <w:lang w:val="ru-RU" w:eastAsia="en-US" w:bidi="ar-SA"/>
      </w:rPr>
    </w:lvl>
    <w:lvl w:ilvl="8" w:tplc="8B8E465C">
      <w:numFmt w:val="bullet"/>
      <w:lvlText w:val="•"/>
      <w:lvlJc w:val="left"/>
      <w:pPr>
        <w:ind w:left="2030" w:hanging="538"/>
      </w:pPr>
      <w:rPr>
        <w:rFonts w:hint="default"/>
        <w:lang w:val="ru-RU" w:eastAsia="en-US" w:bidi="ar-SA"/>
      </w:rPr>
    </w:lvl>
  </w:abstractNum>
  <w:abstractNum w:abstractNumId="237">
    <w:nsid w:val="4B652066"/>
    <w:multiLevelType w:val="hybridMultilevel"/>
    <w:tmpl w:val="48288F94"/>
    <w:lvl w:ilvl="0" w:tplc="8C30A906">
      <w:numFmt w:val="bullet"/>
      <w:lvlText w:val="-"/>
      <w:lvlJc w:val="left"/>
      <w:pPr>
        <w:ind w:left="125" w:hanging="27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B40CE650">
      <w:numFmt w:val="bullet"/>
      <w:lvlText w:val="•"/>
      <w:lvlJc w:val="left"/>
      <w:pPr>
        <w:ind w:left="353" w:hanging="276"/>
      </w:pPr>
      <w:rPr>
        <w:rFonts w:hint="default"/>
        <w:lang w:val="ru-RU" w:eastAsia="en-US" w:bidi="ar-SA"/>
      </w:rPr>
    </w:lvl>
    <w:lvl w:ilvl="2" w:tplc="1EB2D9AC">
      <w:numFmt w:val="bullet"/>
      <w:lvlText w:val="•"/>
      <w:lvlJc w:val="left"/>
      <w:pPr>
        <w:ind w:left="586" w:hanging="276"/>
      </w:pPr>
      <w:rPr>
        <w:rFonts w:hint="default"/>
        <w:lang w:val="ru-RU" w:eastAsia="en-US" w:bidi="ar-SA"/>
      </w:rPr>
    </w:lvl>
    <w:lvl w:ilvl="3" w:tplc="3A72800A">
      <w:numFmt w:val="bullet"/>
      <w:lvlText w:val="•"/>
      <w:lvlJc w:val="left"/>
      <w:pPr>
        <w:ind w:left="819" w:hanging="276"/>
      </w:pPr>
      <w:rPr>
        <w:rFonts w:hint="default"/>
        <w:lang w:val="ru-RU" w:eastAsia="en-US" w:bidi="ar-SA"/>
      </w:rPr>
    </w:lvl>
    <w:lvl w:ilvl="4" w:tplc="A14A183C">
      <w:numFmt w:val="bullet"/>
      <w:lvlText w:val="•"/>
      <w:lvlJc w:val="left"/>
      <w:pPr>
        <w:ind w:left="1052" w:hanging="276"/>
      </w:pPr>
      <w:rPr>
        <w:rFonts w:hint="default"/>
        <w:lang w:val="ru-RU" w:eastAsia="en-US" w:bidi="ar-SA"/>
      </w:rPr>
    </w:lvl>
    <w:lvl w:ilvl="5" w:tplc="219A73FA">
      <w:numFmt w:val="bullet"/>
      <w:lvlText w:val="•"/>
      <w:lvlJc w:val="left"/>
      <w:pPr>
        <w:ind w:left="1285" w:hanging="276"/>
      </w:pPr>
      <w:rPr>
        <w:rFonts w:hint="default"/>
        <w:lang w:val="ru-RU" w:eastAsia="en-US" w:bidi="ar-SA"/>
      </w:rPr>
    </w:lvl>
    <w:lvl w:ilvl="6" w:tplc="9926CF78">
      <w:numFmt w:val="bullet"/>
      <w:lvlText w:val="•"/>
      <w:lvlJc w:val="left"/>
      <w:pPr>
        <w:ind w:left="1518" w:hanging="276"/>
      </w:pPr>
      <w:rPr>
        <w:rFonts w:hint="default"/>
        <w:lang w:val="ru-RU" w:eastAsia="en-US" w:bidi="ar-SA"/>
      </w:rPr>
    </w:lvl>
    <w:lvl w:ilvl="7" w:tplc="D8C0BB78">
      <w:numFmt w:val="bullet"/>
      <w:lvlText w:val="•"/>
      <w:lvlJc w:val="left"/>
      <w:pPr>
        <w:ind w:left="1751" w:hanging="276"/>
      </w:pPr>
      <w:rPr>
        <w:rFonts w:hint="default"/>
        <w:lang w:val="ru-RU" w:eastAsia="en-US" w:bidi="ar-SA"/>
      </w:rPr>
    </w:lvl>
    <w:lvl w:ilvl="8" w:tplc="7E0060FC">
      <w:numFmt w:val="bullet"/>
      <w:lvlText w:val="•"/>
      <w:lvlJc w:val="left"/>
      <w:pPr>
        <w:ind w:left="1984" w:hanging="276"/>
      </w:pPr>
      <w:rPr>
        <w:rFonts w:hint="default"/>
        <w:lang w:val="ru-RU" w:eastAsia="en-US" w:bidi="ar-SA"/>
      </w:rPr>
    </w:lvl>
  </w:abstractNum>
  <w:abstractNum w:abstractNumId="238">
    <w:nsid w:val="4B704A11"/>
    <w:multiLevelType w:val="hybridMultilevel"/>
    <w:tmpl w:val="803A9318"/>
    <w:lvl w:ilvl="0" w:tplc="8592A372">
      <w:numFmt w:val="bullet"/>
      <w:lvlText w:val="-"/>
      <w:lvlJc w:val="left"/>
      <w:pPr>
        <w:ind w:left="122" w:hanging="27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F140C140">
      <w:numFmt w:val="bullet"/>
      <w:lvlText w:val="•"/>
      <w:lvlJc w:val="left"/>
      <w:pPr>
        <w:ind w:left="358" w:hanging="276"/>
      </w:pPr>
      <w:rPr>
        <w:rFonts w:hint="default"/>
        <w:lang w:val="ru-RU" w:eastAsia="en-US" w:bidi="ar-SA"/>
      </w:rPr>
    </w:lvl>
    <w:lvl w:ilvl="2" w:tplc="30941CAC">
      <w:numFmt w:val="bullet"/>
      <w:lvlText w:val="•"/>
      <w:lvlJc w:val="left"/>
      <w:pPr>
        <w:ind w:left="597" w:hanging="276"/>
      </w:pPr>
      <w:rPr>
        <w:rFonts w:hint="default"/>
        <w:lang w:val="ru-RU" w:eastAsia="en-US" w:bidi="ar-SA"/>
      </w:rPr>
    </w:lvl>
    <w:lvl w:ilvl="3" w:tplc="4F303304">
      <w:numFmt w:val="bullet"/>
      <w:lvlText w:val="•"/>
      <w:lvlJc w:val="left"/>
      <w:pPr>
        <w:ind w:left="836" w:hanging="276"/>
      </w:pPr>
      <w:rPr>
        <w:rFonts w:hint="default"/>
        <w:lang w:val="ru-RU" w:eastAsia="en-US" w:bidi="ar-SA"/>
      </w:rPr>
    </w:lvl>
    <w:lvl w:ilvl="4" w:tplc="B0425128">
      <w:numFmt w:val="bullet"/>
      <w:lvlText w:val="•"/>
      <w:lvlJc w:val="left"/>
      <w:pPr>
        <w:ind w:left="1075" w:hanging="276"/>
      </w:pPr>
      <w:rPr>
        <w:rFonts w:hint="default"/>
        <w:lang w:val="ru-RU" w:eastAsia="en-US" w:bidi="ar-SA"/>
      </w:rPr>
    </w:lvl>
    <w:lvl w:ilvl="5" w:tplc="F8C06DD0">
      <w:numFmt w:val="bullet"/>
      <w:lvlText w:val="•"/>
      <w:lvlJc w:val="left"/>
      <w:pPr>
        <w:ind w:left="1314" w:hanging="276"/>
      </w:pPr>
      <w:rPr>
        <w:rFonts w:hint="default"/>
        <w:lang w:val="ru-RU" w:eastAsia="en-US" w:bidi="ar-SA"/>
      </w:rPr>
    </w:lvl>
    <w:lvl w:ilvl="6" w:tplc="356019BA">
      <w:numFmt w:val="bullet"/>
      <w:lvlText w:val="•"/>
      <w:lvlJc w:val="left"/>
      <w:pPr>
        <w:ind w:left="1552" w:hanging="276"/>
      </w:pPr>
      <w:rPr>
        <w:rFonts w:hint="default"/>
        <w:lang w:val="ru-RU" w:eastAsia="en-US" w:bidi="ar-SA"/>
      </w:rPr>
    </w:lvl>
    <w:lvl w:ilvl="7" w:tplc="69E04818">
      <w:numFmt w:val="bullet"/>
      <w:lvlText w:val="•"/>
      <w:lvlJc w:val="left"/>
      <w:pPr>
        <w:ind w:left="1791" w:hanging="276"/>
      </w:pPr>
      <w:rPr>
        <w:rFonts w:hint="default"/>
        <w:lang w:val="ru-RU" w:eastAsia="en-US" w:bidi="ar-SA"/>
      </w:rPr>
    </w:lvl>
    <w:lvl w:ilvl="8" w:tplc="1D280104">
      <w:numFmt w:val="bullet"/>
      <w:lvlText w:val="•"/>
      <w:lvlJc w:val="left"/>
      <w:pPr>
        <w:ind w:left="2030" w:hanging="276"/>
      </w:pPr>
      <w:rPr>
        <w:rFonts w:hint="default"/>
        <w:lang w:val="ru-RU" w:eastAsia="en-US" w:bidi="ar-SA"/>
      </w:rPr>
    </w:lvl>
  </w:abstractNum>
  <w:abstractNum w:abstractNumId="239">
    <w:nsid w:val="4C3137B6"/>
    <w:multiLevelType w:val="hybridMultilevel"/>
    <w:tmpl w:val="F9B2A576"/>
    <w:lvl w:ilvl="0" w:tplc="311EDB56">
      <w:start w:val="1"/>
      <w:numFmt w:val="decimal"/>
      <w:lvlText w:val="%1."/>
      <w:lvlJc w:val="left"/>
      <w:pPr>
        <w:ind w:left="120" w:hanging="231"/>
        <w:jc w:val="left"/>
      </w:pPr>
      <w:rPr>
        <w:rFonts w:ascii="Times New Roman" w:eastAsia="Times New Roman" w:hAnsi="Times New Roman" w:cs="Times New Roman" w:hint="default"/>
        <w:color w:val="1F1F1F"/>
        <w:w w:val="100"/>
        <w:sz w:val="24"/>
        <w:szCs w:val="24"/>
        <w:lang w:val="ru-RU" w:eastAsia="en-US" w:bidi="ar-SA"/>
      </w:rPr>
    </w:lvl>
    <w:lvl w:ilvl="1" w:tplc="EE98DECC">
      <w:numFmt w:val="bullet"/>
      <w:lvlText w:val="•"/>
      <w:lvlJc w:val="left"/>
      <w:pPr>
        <w:ind w:left="748" w:hanging="231"/>
      </w:pPr>
      <w:rPr>
        <w:rFonts w:hint="default"/>
        <w:lang w:val="ru-RU" w:eastAsia="en-US" w:bidi="ar-SA"/>
      </w:rPr>
    </w:lvl>
    <w:lvl w:ilvl="2" w:tplc="D196191C">
      <w:numFmt w:val="bullet"/>
      <w:lvlText w:val="•"/>
      <w:lvlJc w:val="left"/>
      <w:pPr>
        <w:ind w:left="1377" w:hanging="231"/>
      </w:pPr>
      <w:rPr>
        <w:rFonts w:hint="default"/>
        <w:lang w:val="ru-RU" w:eastAsia="en-US" w:bidi="ar-SA"/>
      </w:rPr>
    </w:lvl>
    <w:lvl w:ilvl="3" w:tplc="9DD09C22">
      <w:numFmt w:val="bullet"/>
      <w:lvlText w:val="•"/>
      <w:lvlJc w:val="left"/>
      <w:pPr>
        <w:ind w:left="2005" w:hanging="231"/>
      </w:pPr>
      <w:rPr>
        <w:rFonts w:hint="default"/>
        <w:lang w:val="ru-RU" w:eastAsia="en-US" w:bidi="ar-SA"/>
      </w:rPr>
    </w:lvl>
    <w:lvl w:ilvl="4" w:tplc="4F2E2A38">
      <w:numFmt w:val="bullet"/>
      <w:lvlText w:val="•"/>
      <w:lvlJc w:val="left"/>
      <w:pPr>
        <w:ind w:left="2634" w:hanging="231"/>
      </w:pPr>
      <w:rPr>
        <w:rFonts w:hint="default"/>
        <w:lang w:val="ru-RU" w:eastAsia="en-US" w:bidi="ar-SA"/>
      </w:rPr>
    </w:lvl>
    <w:lvl w:ilvl="5" w:tplc="EED87426">
      <w:numFmt w:val="bullet"/>
      <w:lvlText w:val="•"/>
      <w:lvlJc w:val="left"/>
      <w:pPr>
        <w:ind w:left="3263" w:hanging="231"/>
      </w:pPr>
      <w:rPr>
        <w:rFonts w:hint="default"/>
        <w:lang w:val="ru-RU" w:eastAsia="en-US" w:bidi="ar-SA"/>
      </w:rPr>
    </w:lvl>
    <w:lvl w:ilvl="6" w:tplc="76D42E0E">
      <w:numFmt w:val="bullet"/>
      <w:lvlText w:val="•"/>
      <w:lvlJc w:val="left"/>
      <w:pPr>
        <w:ind w:left="3891" w:hanging="231"/>
      </w:pPr>
      <w:rPr>
        <w:rFonts w:hint="default"/>
        <w:lang w:val="ru-RU" w:eastAsia="en-US" w:bidi="ar-SA"/>
      </w:rPr>
    </w:lvl>
    <w:lvl w:ilvl="7" w:tplc="16DAF7CA">
      <w:numFmt w:val="bullet"/>
      <w:lvlText w:val="•"/>
      <w:lvlJc w:val="left"/>
      <w:pPr>
        <w:ind w:left="4520" w:hanging="231"/>
      </w:pPr>
      <w:rPr>
        <w:rFonts w:hint="default"/>
        <w:lang w:val="ru-RU" w:eastAsia="en-US" w:bidi="ar-SA"/>
      </w:rPr>
    </w:lvl>
    <w:lvl w:ilvl="8" w:tplc="C35C3C0C">
      <w:numFmt w:val="bullet"/>
      <w:lvlText w:val="•"/>
      <w:lvlJc w:val="left"/>
      <w:pPr>
        <w:ind w:left="5148" w:hanging="231"/>
      </w:pPr>
      <w:rPr>
        <w:rFonts w:hint="default"/>
        <w:lang w:val="ru-RU" w:eastAsia="en-US" w:bidi="ar-SA"/>
      </w:rPr>
    </w:lvl>
  </w:abstractNum>
  <w:abstractNum w:abstractNumId="240">
    <w:nsid w:val="4C8F53D6"/>
    <w:multiLevelType w:val="hybridMultilevel"/>
    <w:tmpl w:val="F54AA894"/>
    <w:lvl w:ilvl="0" w:tplc="DB223AEC">
      <w:numFmt w:val="bullet"/>
      <w:lvlText w:val=""/>
      <w:lvlJc w:val="left"/>
      <w:pPr>
        <w:ind w:left="122" w:hanging="1133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FCE470FE">
      <w:numFmt w:val="bullet"/>
      <w:lvlText w:val="•"/>
      <w:lvlJc w:val="left"/>
      <w:pPr>
        <w:ind w:left="358" w:hanging="1133"/>
      </w:pPr>
      <w:rPr>
        <w:rFonts w:hint="default"/>
        <w:lang w:val="ru-RU" w:eastAsia="en-US" w:bidi="ar-SA"/>
      </w:rPr>
    </w:lvl>
    <w:lvl w:ilvl="2" w:tplc="3998D8C8">
      <w:numFmt w:val="bullet"/>
      <w:lvlText w:val="•"/>
      <w:lvlJc w:val="left"/>
      <w:pPr>
        <w:ind w:left="597" w:hanging="1133"/>
      </w:pPr>
      <w:rPr>
        <w:rFonts w:hint="default"/>
        <w:lang w:val="ru-RU" w:eastAsia="en-US" w:bidi="ar-SA"/>
      </w:rPr>
    </w:lvl>
    <w:lvl w:ilvl="3" w:tplc="2F9CD698">
      <w:numFmt w:val="bullet"/>
      <w:lvlText w:val="•"/>
      <w:lvlJc w:val="left"/>
      <w:pPr>
        <w:ind w:left="836" w:hanging="1133"/>
      </w:pPr>
      <w:rPr>
        <w:rFonts w:hint="default"/>
        <w:lang w:val="ru-RU" w:eastAsia="en-US" w:bidi="ar-SA"/>
      </w:rPr>
    </w:lvl>
    <w:lvl w:ilvl="4" w:tplc="35AC69B8">
      <w:numFmt w:val="bullet"/>
      <w:lvlText w:val="•"/>
      <w:lvlJc w:val="left"/>
      <w:pPr>
        <w:ind w:left="1075" w:hanging="1133"/>
      </w:pPr>
      <w:rPr>
        <w:rFonts w:hint="default"/>
        <w:lang w:val="ru-RU" w:eastAsia="en-US" w:bidi="ar-SA"/>
      </w:rPr>
    </w:lvl>
    <w:lvl w:ilvl="5" w:tplc="48A6855A">
      <w:numFmt w:val="bullet"/>
      <w:lvlText w:val="•"/>
      <w:lvlJc w:val="left"/>
      <w:pPr>
        <w:ind w:left="1314" w:hanging="1133"/>
      </w:pPr>
      <w:rPr>
        <w:rFonts w:hint="default"/>
        <w:lang w:val="ru-RU" w:eastAsia="en-US" w:bidi="ar-SA"/>
      </w:rPr>
    </w:lvl>
    <w:lvl w:ilvl="6" w:tplc="6A4EA54C">
      <w:numFmt w:val="bullet"/>
      <w:lvlText w:val="•"/>
      <w:lvlJc w:val="left"/>
      <w:pPr>
        <w:ind w:left="1552" w:hanging="1133"/>
      </w:pPr>
      <w:rPr>
        <w:rFonts w:hint="default"/>
        <w:lang w:val="ru-RU" w:eastAsia="en-US" w:bidi="ar-SA"/>
      </w:rPr>
    </w:lvl>
    <w:lvl w:ilvl="7" w:tplc="F10E66D0">
      <w:numFmt w:val="bullet"/>
      <w:lvlText w:val="•"/>
      <w:lvlJc w:val="left"/>
      <w:pPr>
        <w:ind w:left="1791" w:hanging="1133"/>
      </w:pPr>
      <w:rPr>
        <w:rFonts w:hint="default"/>
        <w:lang w:val="ru-RU" w:eastAsia="en-US" w:bidi="ar-SA"/>
      </w:rPr>
    </w:lvl>
    <w:lvl w:ilvl="8" w:tplc="9C365D74">
      <w:numFmt w:val="bullet"/>
      <w:lvlText w:val="•"/>
      <w:lvlJc w:val="left"/>
      <w:pPr>
        <w:ind w:left="2030" w:hanging="1133"/>
      </w:pPr>
      <w:rPr>
        <w:rFonts w:hint="default"/>
        <w:lang w:val="ru-RU" w:eastAsia="en-US" w:bidi="ar-SA"/>
      </w:rPr>
    </w:lvl>
  </w:abstractNum>
  <w:abstractNum w:abstractNumId="241">
    <w:nsid w:val="4CD12F6E"/>
    <w:multiLevelType w:val="hybridMultilevel"/>
    <w:tmpl w:val="77B84FA8"/>
    <w:lvl w:ilvl="0" w:tplc="5658FE08">
      <w:numFmt w:val="bullet"/>
      <w:lvlText w:val="-"/>
      <w:lvlJc w:val="left"/>
      <w:pPr>
        <w:ind w:left="120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9263786">
      <w:numFmt w:val="bullet"/>
      <w:lvlText w:val="•"/>
      <w:lvlJc w:val="left"/>
      <w:pPr>
        <w:ind w:left="1485" w:hanging="125"/>
      </w:pPr>
      <w:rPr>
        <w:rFonts w:hint="default"/>
        <w:lang w:val="ru-RU" w:eastAsia="en-US" w:bidi="ar-SA"/>
      </w:rPr>
    </w:lvl>
    <w:lvl w:ilvl="2" w:tplc="662AC83C">
      <w:numFmt w:val="bullet"/>
      <w:lvlText w:val="•"/>
      <w:lvlJc w:val="left"/>
      <w:pPr>
        <w:ind w:left="2851" w:hanging="125"/>
      </w:pPr>
      <w:rPr>
        <w:rFonts w:hint="default"/>
        <w:lang w:val="ru-RU" w:eastAsia="en-US" w:bidi="ar-SA"/>
      </w:rPr>
    </w:lvl>
    <w:lvl w:ilvl="3" w:tplc="5EE87A20">
      <w:numFmt w:val="bullet"/>
      <w:lvlText w:val="•"/>
      <w:lvlJc w:val="left"/>
      <w:pPr>
        <w:ind w:left="4216" w:hanging="125"/>
      </w:pPr>
      <w:rPr>
        <w:rFonts w:hint="default"/>
        <w:lang w:val="ru-RU" w:eastAsia="en-US" w:bidi="ar-SA"/>
      </w:rPr>
    </w:lvl>
    <w:lvl w:ilvl="4" w:tplc="8D883490">
      <w:numFmt w:val="bullet"/>
      <w:lvlText w:val="•"/>
      <w:lvlJc w:val="left"/>
      <w:pPr>
        <w:ind w:left="5582" w:hanging="125"/>
      </w:pPr>
      <w:rPr>
        <w:rFonts w:hint="default"/>
        <w:lang w:val="ru-RU" w:eastAsia="en-US" w:bidi="ar-SA"/>
      </w:rPr>
    </w:lvl>
    <w:lvl w:ilvl="5" w:tplc="EF704ADA">
      <w:numFmt w:val="bullet"/>
      <w:lvlText w:val="•"/>
      <w:lvlJc w:val="left"/>
      <w:pPr>
        <w:ind w:left="6947" w:hanging="125"/>
      </w:pPr>
      <w:rPr>
        <w:rFonts w:hint="default"/>
        <w:lang w:val="ru-RU" w:eastAsia="en-US" w:bidi="ar-SA"/>
      </w:rPr>
    </w:lvl>
    <w:lvl w:ilvl="6" w:tplc="DABA9930">
      <w:numFmt w:val="bullet"/>
      <w:lvlText w:val="•"/>
      <w:lvlJc w:val="left"/>
      <w:pPr>
        <w:ind w:left="8313" w:hanging="125"/>
      </w:pPr>
      <w:rPr>
        <w:rFonts w:hint="default"/>
        <w:lang w:val="ru-RU" w:eastAsia="en-US" w:bidi="ar-SA"/>
      </w:rPr>
    </w:lvl>
    <w:lvl w:ilvl="7" w:tplc="4AB8F366">
      <w:numFmt w:val="bullet"/>
      <w:lvlText w:val="•"/>
      <w:lvlJc w:val="left"/>
      <w:pPr>
        <w:ind w:left="9678" w:hanging="125"/>
      </w:pPr>
      <w:rPr>
        <w:rFonts w:hint="default"/>
        <w:lang w:val="ru-RU" w:eastAsia="en-US" w:bidi="ar-SA"/>
      </w:rPr>
    </w:lvl>
    <w:lvl w:ilvl="8" w:tplc="5B94BF44">
      <w:numFmt w:val="bullet"/>
      <w:lvlText w:val="•"/>
      <w:lvlJc w:val="left"/>
      <w:pPr>
        <w:ind w:left="11044" w:hanging="125"/>
      </w:pPr>
      <w:rPr>
        <w:rFonts w:hint="default"/>
        <w:lang w:val="ru-RU" w:eastAsia="en-US" w:bidi="ar-SA"/>
      </w:rPr>
    </w:lvl>
  </w:abstractNum>
  <w:abstractNum w:abstractNumId="242">
    <w:nsid w:val="4D01669C"/>
    <w:multiLevelType w:val="hybridMultilevel"/>
    <w:tmpl w:val="8228CB8E"/>
    <w:lvl w:ilvl="0" w:tplc="8E9A558E">
      <w:numFmt w:val="bullet"/>
      <w:lvlText w:val="-"/>
      <w:lvlJc w:val="left"/>
      <w:pPr>
        <w:ind w:left="120" w:hanging="27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C1266124">
      <w:numFmt w:val="bullet"/>
      <w:lvlText w:val="•"/>
      <w:lvlJc w:val="left"/>
      <w:pPr>
        <w:ind w:left="357" w:hanging="274"/>
      </w:pPr>
      <w:rPr>
        <w:rFonts w:hint="default"/>
        <w:lang w:val="ru-RU" w:eastAsia="en-US" w:bidi="ar-SA"/>
      </w:rPr>
    </w:lvl>
    <w:lvl w:ilvl="2" w:tplc="209AF43E">
      <w:numFmt w:val="bullet"/>
      <w:lvlText w:val="•"/>
      <w:lvlJc w:val="left"/>
      <w:pPr>
        <w:ind w:left="594" w:hanging="274"/>
      </w:pPr>
      <w:rPr>
        <w:rFonts w:hint="default"/>
        <w:lang w:val="ru-RU" w:eastAsia="en-US" w:bidi="ar-SA"/>
      </w:rPr>
    </w:lvl>
    <w:lvl w:ilvl="3" w:tplc="86F60C68">
      <w:numFmt w:val="bullet"/>
      <w:lvlText w:val="•"/>
      <w:lvlJc w:val="left"/>
      <w:pPr>
        <w:ind w:left="831" w:hanging="274"/>
      </w:pPr>
      <w:rPr>
        <w:rFonts w:hint="default"/>
        <w:lang w:val="ru-RU" w:eastAsia="en-US" w:bidi="ar-SA"/>
      </w:rPr>
    </w:lvl>
    <w:lvl w:ilvl="4" w:tplc="4A60A838">
      <w:numFmt w:val="bullet"/>
      <w:lvlText w:val="•"/>
      <w:lvlJc w:val="left"/>
      <w:pPr>
        <w:ind w:left="1068" w:hanging="274"/>
      </w:pPr>
      <w:rPr>
        <w:rFonts w:hint="default"/>
        <w:lang w:val="ru-RU" w:eastAsia="en-US" w:bidi="ar-SA"/>
      </w:rPr>
    </w:lvl>
    <w:lvl w:ilvl="5" w:tplc="11BEE558">
      <w:numFmt w:val="bullet"/>
      <w:lvlText w:val="•"/>
      <w:lvlJc w:val="left"/>
      <w:pPr>
        <w:ind w:left="1305" w:hanging="274"/>
      </w:pPr>
      <w:rPr>
        <w:rFonts w:hint="default"/>
        <w:lang w:val="ru-RU" w:eastAsia="en-US" w:bidi="ar-SA"/>
      </w:rPr>
    </w:lvl>
    <w:lvl w:ilvl="6" w:tplc="1D689B2E">
      <w:numFmt w:val="bullet"/>
      <w:lvlText w:val="•"/>
      <w:lvlJc w:val="left"/>
      <w:pPr>
        <w:ind w:left="1542" w:hanging="274"/>
      </w:pPr>
      <w:rPr>
        <w:rFonts w:hint="default"/>
        <w:lang w:val="ru-RU" w:eastAsia="en-US" w:bidi="ar-SA"/>
      </w:rPr>
    </w:lvl>
    <w:lvl w:ilvl="7" w:tplc="C360EA1E">
      <w:numFmt w:val="bullet"/>
      <w:lvlText w:val="•"/>
      <w:lvlJc w:val="left"/>
      <w:pPr>
        <w:ind w:left="1779" w:hanging="274"/>
      </w:pPr>
      <w:rPr>
        <w:rFonts w:hint="default"/>
        <w:lang w:val="ru-RU" w:eastAsia="en-US" w:bidi="ar-SA"/>
      </w:rPr>
    </w:lvl>
    <w:lvl w:ilvl="8" w:tplc="11845A4C">
      <w:numFmt w:val="bullet"/>
      <w:lvlText w:val="•"/>
      <w:lvlJc w:val="left"/>
      <w:pPr>
        <w:ind w:left="2016" w:hanging="274"/>
      </w:pPr>
      <w:rPr>
        <w:rFonts w:hint="default"/>
        <w:lang w:val="ru-RU" w:eastAsia="en-US" w:bidi="ar-SA"/>
      </w:rPr>
    </w:lvl>
  </w:abstractNum>
  <w:abstractNum w:abstractNumId="243">
    <w:nsid w:val="4D0F0849"/>
    <w:multiLevelType w:val="hybridMultilevel"/>
    <w:tmpl w:val="EC6A20E6"/>
    <w:lvl w:ilvl="0" w:tplc="8ED89818">
      <w:numFmt w:val="bullet"/>
      <w:lvlText w:val="·"/>
      <w:lvlJc w:val="left"/>
      <w:pPr>
        <w:ind w:left="118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4F409D82">
      <w:numFmt w:val="bullet"/>
      <w:lvlText w:val="•"/>
      <w:lvlJc w:val="left"/>
      <w:pPr>
        <w:ind w:left="401" w:hanging="94"/>
      </w:pPr>
      <w:rPr>
        <w:rFonts w:hint="default"/>
        <w:lang w:val="ru-RU" w:eastAsia="en-US" w:bidi="ar-SA"/>
      </w:rPr>
    </w:lvl>
    <w:lvl w:ilvl="2" w:tplc="2DBCE000">
      <w:numFmt w:val="bullet"/>
      <w:lvlText w:val="•"/>
      <w:lvlJc w:val="left"/>
      <w:pPr>
        <w:ind w:left="682" w:hanging="94"/>
      </w:pPr>
      <w:rPr>
        <w:rFonts w:hint="default"/>
        <w:lang w:val="ru-RU" w:eastAsia="en-US" w:bidi="ar-SA"/>
      </w:rPr>
    </w:lvl>
    <w:lvl w:ilvl="3" w:tplc="007AA922">
      <w:numFmt w:val="bullet"/>
      <w:lvlText w:val="•"/>
      <w:lvlJc w:val="left"/>
      <w:pPr>
        <w:ind w:left="963" w:hanging="94"/>
      </w:pPr>
      <w:rPr>
        <w:rFonts w:hint="default"/>
        <w:lang w:val="ru-RU" w:eastAsia="en-US" w:bidi="ar-SA"/>
      </w:rPr>
    </w:lvl>
    <w:lvl w:ilvl="4" w:tplc="135ACEA8">
      <w:numFmt w:val="bullet"/>
      <w:lvlText w:val="•"/>
      <w:lvlJc w:val="left"/>
      <w:pPr>
        <w:ind w:left="1244" w:hanging="94"/>
      </w:pPr>
      <w:rPr>
        <w:rFonts w:hint="default"/>
        <w:lang w:val="ru-RU" w:eastAsia="en-US" w:bidi="ar-SA"/>
      </w:rPr>
    </w:lvl>
    <w:lvl w:ilvl="5" w:tplc="C054FEB4">
      <w:numFmt w:val="bullet"/>
      <w:lvlText w:val="•"/>
      <w:lvlJc w:val="left"/>
      <w:pPr>
        <w:ind w:left="1525" w:hanging="94"/>
      </w:pPr>
      <w:rPr>
        <w:rFonts w:hint="default"/>
        <w:lang w:val="ru-RU" w:eastAsia="en-US" w:bidi="ar-SA"/>
      </w:rPr>
    </w:lvl>
    <w:lvl w:ilvl="6" w:tplc="DAF0C878">
      <w:numFmt w:val="bullet"/>
      <w:lvlText w:val="•"/>
      <w:lvlJc w:val="left"/>
      <w:pPr>
        <w:ind w:left="1806" w:hanging="94"/>
      </w:pPr>
      <w:rPr>
        <w:rFonts w:hint="default"/>
        <w:lang w:val="ru-RU" w:eastAsia="en-US" w:bidi="ar-SA"/>
      </w:rPr>
    </w:lvl>
    <w:lvl w:ilvl="7" w:tplc="5256FC38">
      <w:numFmt w:val="bullet"/>
      <w:lvlText w:val="•"/>
      <w:lvlJc w:val="left"/>
      <w:pPr>
        <w:ind w:left="2087" w:hanging="94"/>
      </w:pPr>
      <w:rPr>
        <w:rFonts w:hint="default"/>
        <w:lang w:val="ru-RU" w:eastAsia="en-US" w:bidi="ar-SA"/>
      </w:rPr>
    </w:lvl>
    <w:lvl w:ilvl="8" w:tplc="8514AFC8">
      <w:numFmt w:val="bullet"/>
      <w:lvlText w:val="•"/>
      <w:lvlJc w:val="left"/>
      <w:pPr>
        <w:ind w:left="2368" w:hanging="94"/>
      </w:pPr>
      <w:rPr>
        <w:rFonts w:hint="default"/>
        <w:lang w:val="ru-RU" w:eastAsia="en-US" w:bidi="ar-SA"/>
      </w:rPr>
    </w:lvl>
  </w:abstractNum>
  <w:abstractNum w:abstractNumId="244">
    <w:nsid w:val="4D2D6F20"/>
    <w:multiLevelType w:val="hybridMultilevel"/>
    <w:tmpl w:val="CD8CF5D8"/>
    <w:lvl w:ilvl="0" w:tplc="1EE6DB14">
      <w:start w:val="1"/>
      <w:numFmt w:val="decimal"/>
      <w:lvlText w:val="%1."/>
      <w:lvlJc w:val="left"/>
      <w:pPr>
        <w:ind w:left="1013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7B0FF8E">
      <w:numFmt w:val="bullet"/>
      <w:lvlText w:val="•"/>
      <w:lvlJc w:val="left"/>
      <w:pPr>
        <w:ind w:left="2526" w:hanging="221"/>
      </w:pPr>
      <w:rPr>
        <w:rFonts w:hint="default"/>
        <w:lang w:val="ru-RU" w:eastAsia="en-US" w:bidi="ar-SA"/>
      </w:rPr>
    </w:lvl>
    <w:lvl w:ilvl="2" w:tplc="A0F08CD8">
      <w:numFmt w:val="bullet"/>
      <w:lvlText w:val="•"/>
      <w:lvlJc w:val="left"/>
      <w:pPr>
        <w:ind w:left="4032" w:hanging="221"/>
      </w:pPr>
      <w:rPr>
        <w:rFonts w:hint="default"/>
        <w:lang w:val="ru-RU" w:eastAsia="en-US" w:bidi="ar-SA"/>
      </w:rPr>
    </w:lvl>
    <w:lvl w:ilvl="3" w:tplc="B3463860">
      <w:numFmt w:val="bullet"/>
      <w:lvlText w:val="•"/>
      <w:lvlJc w:val="left"/>
      <w:pPr>
        <w:ind w:left="5538" w:hanging="221"/>
      </w:pPr>
      <w:rPr>
        <w:rFonts w:hint="default"/>
        <w:lang w:val="ru-RU" w:eastAsia="en-US" w:bidi="ar-SA"/>
      </w:rPr>
    </w:lvl>
    <w:lvl w:ilvl="4" w:tplc="0C825336">
      <w:numFmt w:val="bullet"/>
      <w:lvlText w:val="•"/>
      <w:lvlJc w:val="left"/>
      <w:pPr>
        <w:ind w:left="7044" w:hanging="221"/>
      </w:pPr>
      <w:rPr>
        <w:rFonts w:hint="default"/>
        <w:lang w:val="ru-RU" w:eastAsia="en-US" w:bidi="ar-SA"/>
      </w:rPr>
    </w:lvl>
    <w:lvl w:ilvl="5" w:tplc="9BB60180">
      <w:numFmt w:val="bullet"/>
      <w:lvlText w:val="•"/>
      <w:lvlJc w:val="left"/>
      <w:pPr>
        <w:ind w:left="8550" w:hanging="221"/>
      </w:pPr>
      <w:rPr>
        <w:rFonts w:hint="default"/>
        <w:lang w:val="ru-RU" w:eastAsia="en-US" w:bidi="ar-SA"/>
      </w:rPr>
    </w:lvl>
    <w:lvl w:ilvl="6" w:tplc="EDA43B6A">
      <w:numFmt w:val="bullet"/>
      <w:lvlText w:val="•"/>
      <w:lvlJc w:val="left"/>
      <w:pPr>
        <w:ind w:left="10056" w:hanging="221"/>
      </w:pPr>
      <w:rPr>
        <w:rFonts w:hint="default"/>
        <w:lang w:val="ru-RU" w:eastAsia="en-US" w:bidi="ar-SA"/>
      </w:rPr>
    </w:lvl>
    <w:lvl w:ilvl="7" w:tplc="B24477E4">
      <w:numFmt w:val="bullet"/>
      <w:lvlText w:val="•"/>
      <w:lvlJc w:val="left"/>
      <w:pPr>
        <w:ind w:left="11562" w:hanging="221"/>
      </w:pPr>
      <w:rPr>
        <w:rFonts w:hint="default"/>
        <w:lang w:val="ru-RU" w:eastAsia="en-US" w:bidi="ar-SA"/>
      </w:rPr>
    </w:lvl>
    <w:lvl w:ilvl="8" w:tplc="F1086E14">
      <w:numFmt w:val="bullet"/>
      <w:lvlText w:val="•"/>
      <w:lvlJc w:val="left"/>
      <w:pPr>
        <w:ind w:left="13068" w:hanging="221"/>
      </w:pPr>
      <w:rPr>
        <w:rFonts w:hint="default"/>
        <w:lang w:val="ru-RU" w:eastAsia="en-US" w:bidi="ar-SA"/>
      </w:rPr>
    </w:lvl>
  </w:abstractNum>
  <w:abstractNum w:abstractNumId="245">
    <w:nsid w:val="4D4E79B4"/>
    <w:multiLevelType w:val="hybridMultilevel"/>
    <w:tmpl w:val="69020324"/>
    <w:lvl w:ilvl="0" w:tplc="FA067964">
      <w:start w:val="1"/>
      <w:numFmt w:val="decimal"/>
      <w:lvlText w:val="%1."/>
      <w:lvlJc w:val="left"/>
      <w:pPr>
        <w:ind w:left="1013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C3EC09C">
      <w:numFmt w:val="bullet"/>
      <w:lvlText w:val="•"/>
      <w:lvlJc w:val="left"/>
      <w:pPr>
        <w:ind w:left="2526" w:hanging="221"/>
      </w:pPr>
      <w:rPr>
        <w:rFonts w:hint="default"/>
        <w:lang w:val="ru-RU" w:eastAsia="en-US" w:bidi="ar-SA"/>
      </w:rPr>
    </w:lvl>
    <w:lvl w:ilvl="2" w:tplc="B998A4C6">
      <w:numFmt w:val="bullet"/>
      <w:lvlText w:val="•"/>
      <w:lvlJc w:val="left"/>
      <w:pPr>
        <w:ind w:left="4032" w:hanging="221"/>
      </w:pPr>
      <w:rPr>
        <w:rFonts w:hint="default"/>
        <w:lang w:val="ru-RU" w:eastAsia="en-US" w:bidi="ar-SA"/>
      </w:rPr>
    </w:lvl>
    <w:lvl w:ilvl="3" w:tplc="BCDE051E">
      <w:numFmt w:val="bullet"/>
      <w:lvlText w:val="•"/>
      <w:lvlJc w:val="left"/>
      <w:pPr>
        <w:ind w:left="5538" w:hanging="221"/>
      </w:pPr>
      <w:rPr>
        <w:rFonts w:hint="default"/>
        <w:lang w:val="ru-RU" w:eastAsia="en-US" w:bidi="ar-SA"/>
      </w:rPr>
    </w:lvl>
    <w:lvl w:ilvl="4" w:tplc="A1A47FDC">
      <w:numFmt w:val="bullet"/>
      <w:lvlText w:val="•"/>
      <w:lvlJc w:val="left"/>
      <w:pPr>
        <w:ind w:left="7044" w:hanging="221"/>
      </w:pPr>
      <w:rPr>
        <w:rFonts w:hint="default"/>
        <w:lang w:val="ru-RU" w:eastAsia="en-US" w:bidi="ar-SA"/>
      </w:rPr>
    </w:lvl>
    <w:lvl w:ilvl="5" w:tplc="B14E87FA">
      <w:numFmt w:val="bullet"/>
      <w:lvlText w:val="•"/>
      <w:lvlJc w:val="left"/>
      <w:pPr>
        <w:ind w:left="8550" w:hanging="221"/>
      </w:pPr>
      <w:rPr>
        <w:rFonts w:hint="default"/>
        <w:lang w:val="ru-RU" w:eastAsia="en-US" w:bidi="ar-SA"/>
      </w:rPr>
    </w:lvl>
    <w:lvl w:ilvl="6" w:tplc="24D8B566">
      <w:numFmt w:val="bullet"/>
      <w:lvlText w:val="•"/>
      <w:lvlJc w:val="left"/>
      <w:pPr>
        <w:ind w:left="10056" w:hanging="221"/>
      </w:pPr>
      <w:rPr>
        <w:rFonts w:hint="default"/>
        <w:lang w:val="ru-RU" w:eastAsia="en-US" w:bidi="ar-SA"/>
      </w:rPr>
    </w:lvl>
    <w:lvl w:ilvl="7" w:tplc="96444BB6">
      <w:numFmt w:val="bullet"/>
      <w:lvlText w:val="•"/>
      <w:lvlJc w:val="left"/>
      <w:pPr>
        <w:ind w:left="11562" w:hanging="221"/>
      </w:pPr>
      <w:rPr>
        <w:rFonts w:hint="default"/>
        <w:lang w:val="ru-RU" w:eastAsia="en-US" w:bidi="ar-SA"/>
      </w:rPr>
    </w:lvl>
    <w:lvl w:ilvl="8" w:tplc="F4F26B08">
      <w:numFmt w:val="bullet"/>
      <w:lvlText w:val="•"/>
      <w:lvlJc w:val="left"/>
      <w:pPr>
        <w:ind w:left="13068" w:hanging="221"/>
      </w:pPr>
      <w:rPr>
        <w:rFonts w:hint="default"/>
        <w:lang w:val="ru-RU" w:eastAsia="en-US" w:bidi="ar-SA"/>
      </w:rPr>
    </w:lvl>
  </w:abstractNum>
  <w:abstractNum w:abstractNumId="246">
    <w:nsid w:val="4DCC5B18"/>
    <w:multiLevelType w:val="hybridMultilevel"/>
    <w:tmpl w:val="D6B8EC84"/>
    <w:lvl w:ilvl="0" w:tplc="3788AF4C">
      <w:numFmt w:val="bullet"/>
      <w:lvlText w:val=""/>
      <w:lvlJc w:val="left"/>
      <w:pPr>
        <w:ind w:left="125" w:hanging="708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A02405DC">
      <w:numFmt w:val="bullet"/>
      <w:lvlText w:val="•"/>
      <w:lvlJc w:val="left"/>
      <w:pPr>
        <w:ind w:left="353" w:hanging="708"/>
      </w:pPr>
      <w:rPr>
        <w:rFonts w:hint="default"/>
        <w:lang w:val="ru-RU" w:eastAsia="en-US" w:bidi="ar-SA"/>
      </w:rPr>
    </w:lvl>
    <w:lvl w:ilvl="2" w:tplc="10723CA2">
      <w:numFmt w:val="bullet"/>
      <w:lvlText w:val="•"/>
      <w:lvlJc w:val="left"/>
      <w:pPr>
        <w:ind w:left="586" w:hanging="708"/>
      </w:pPr>
      <w:rPr>
        <w:rFonts w:hint="default"/>
        <w:lang w:val="ru-RU" w:eastAsia="en-US" w:bidi="ar-SA"/>
      </w:rPr>
    </w:lvl>
    <w:lvl w:ilvl="3" w:tplc="71182CCC">
      <w:numFmt w:val="bullet"/>
      <w:lvlText w:val="•"/>
      <w:lvlJc w:val="left"/>
      <w:pPr>
        <w:ind w:left="819" w:hanging="708"/>
      </w:pPr>
      <w:rPr>
        <w:rFonts w:hint="default"/>
        <w:lang w:val="ru-RU" w:eastAsia="en-US" w:bidi="ar-SA"/>
      </w:rPr>
    </w:lvl>
    <w:lvl w:ilvl="4" w:tplc="D8C24880">
      <w:numFmt w:val="bullet"/>
      <w:lvlText w:val="•"/>
      <w:lvlJc w:val="left"/>
      <w:pPr>
        <w:ind w:left="1052" w:hanging="708"/>
      </w:pPr>
      <w:rPr>
        <w:rFonts w:hint="default"/>
        <w:lang w:val="ru-RU" w:eastAsia="en-US" w:bidi="ar-SA"/>
      </w:rPr>
    </w:lvl>
    <w:lvl w:ilvl="5" w:tplc="B7C0D8BA">
      <w:numFmt w:val="bullet"/>
      <w:lvlText w:val="•"/>
      <w:lvlJc w:val="left"/>
      <w:pPr>
        <w:ind w:left="1285" w:hanging="708"/>
      </w:pPr>
      <w:rPr>
        <w:rFonts w:hint="default"/>
        <w:lang w:val="ru-RU" w:eastAsia="en-US" w:bidi="ar-SA"/>
      </w:rPr>
    </w:lvl>
    <w:lvl w:ilvl="6" w:tplc="131219E0">
      <w:numFmt w:val="bullet"/>
      <w:lvlText w:val="•"/>
      <w:lvlJc w:val="left"/>
      <w:pPr>
        <w:ind w:left="1518" w:hanging="708"/>
      </w:pPr>
      <w:rPr>
        <w:rFonts w:hint="default"/>
        <w:lang w:val="ru-RU" w:eastAsia="en-US" w:bidi="ar-SA"/>
      </w:rPr>
    </w:lvl>
    <w:lvl w:ilvl="7" w:tplc="F542ACAA">
      <w:numFmt w:val="bullet"/>
      <w:lvlText w:val="•"/>
      <w:lvlJc w:val="left"/>
      <w:pPr>
        <w:ind w:left="1751" w:hanging="708"/>
      </w:pPr>
      <w:rPr>
        <w:rFonts w:hint="default"/>
        <w:lang w:val="ru-RU" w:eastAsia="en-US" w:bidi="ar-SA"/>
      </w:rPr>
    </w:lvl>
    <w:lvl w:ilvl="8" w:tplc="93DAAFF0">
      <w:numFmt w:val="bullet"/>
      <w:lvlText w:val="•"/>
      <w:lvlJc w:val="left"/>
      <w:pPr>
        <w:ind w:left="1984" w:hanging="708"/>
      </w:pPr>
      <w:rPr>
        <w:rFonts w:hint="default"/>
        <w:lang w:val="ru-RU" w:eastAsia="en-US" w:bidi="ar-SA"/>
      </w:rPr>
    </w:lvl>
  </w:abstractNum>
  <w:abstractNum w:abstractNumId="247">
    <w:nsid w:val="4DE040FD"/>
    <w:multiLevelType w:val="hybridMultilevel"/>
    <w:tmpl w:val="E41CBF88"/>
    <w:lvl w:ilvl="0" w:tplc="525CFE6A">
      <w:numFmt w:val="bullet"/>
      <w:lvlText w:val="-"/>
      <w:lvlJc w:val="left"/>
      <w:pPr>
        <w:ind w:left="122" w:hanging="27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D9C87532">
      <w:numFmt w:val="bullet"/>
      <w:lvlText w:val="•"/>
      <w:lvlJc w:val="left"/>
      <w:pPr>
        <w:ind w:left="358" w:hanging="274"/>
      </w:pPr>
      <w:rPr>
        <w:rFonts w:hint="default"/>
        <w:lang w:val="ru-RU" w:eastAsia="en-US" w:bidi="ar-SA"/>
      </w:rPr>
    </w:lvl>
    <w:lvl w:ilvl="2" w:tplc="704469F4">
      <w:numFmt w:val="bullet"/>
      <w:lvlText w:val="•"/>
      <w:lvlJc w:val="left"/>
      <w:pPr>
        <w:ind w:left="597" w:hanging="274"/>
      </w:pPr>
      <w:rPr>
        <w:rFonts w:hint="default"/>
        <w:lang w:val="ru-RU" w:eastAsia="en-US" w:bidi="ar-SA"/>
      </w:rPr>
    </w:lvl>
    <w:lvl w:ilvl="3" w:tplc="27403BF0">
      <w:numFmt w:val="bullet"/>
      <w:lvlText w:val="•"/>
      <w:lvlJc w:val="left"/>
      <w:pPr>
        <w:ind w:left="836" w:hanging="274"/>
      </w:pPr>
      <w:rPr>
        <w:rFonts w:hint="default"/>
        <w:lang w:val="ru-RU" w:eastAsia="en-US" w:bidi="ar-SA"/>
      </w:rPr>
    </w:lvl>
    <w:lvl w:ilvl="4" w:tplc="D0EC6E1E">
      <w:numFmt w:val="bullet"/>
      <w:lvlText w:val="•"/>
      <w:lvlJc w:val="left"/>
      <w:pPr>
        <w:ind w:left="1075" w:hanging="274"/>
      </w:pPr>
      <w:rPr>
        <w:rFonts w:hint="default"/>
        <w:lang w:val="ru-RU" w:eastAsia="en-US" w:bidi="ar-SA"/>
      </w:rPr>
    </w:lvl>
    <w:lvl w:ilvl="5" w:tplc="04187A10">
      <w:numFmt w:val="bullet"/>
      <w:lvlText w:val="•"/>
      <w:lvlJc w:val="left"/>
      <w:pPr>
        <w:ind w:left="1314" w:hanging="274"/>
      </w:pPr>
      <w:rPr>
        <w:rFonts w:hint="default"/>
        <w:lang w:val="ru-RU" w:eastAsia="en-US" w:bidi="ar-SA"/>
      </w:rPr>
    </w:lvl>
    <w:lvl w:ilvl="6" w:tplc="43CC5C0A">
      <w:numFmt w:val="bullet"/>
      <w:lvlText w:val="•"/>
      <w:lvlJc w:val="left"/>
      <w:pPr>
        <w:ind w:left="1552" w:hanging="274"/>
      </w:pPr>
      <w:rPr>
        <w:rFonts w:hint="default"/>
        <w:lang w:val="ru-RU" w:eastAsia="en-US" w:bidi="ar-SA"/>
      </w:rPr>
    </w:lvl>
    <w:lvl w:ilvl="7" w:tplc="7F289D92">
      <w:numFmt w:val="bullet"/>
      <w:lvlText w:val="•"/>
      <w:lvlJc w:val="left"/>
      <w:pPr>
        <w:ind w:left="1791" w:hanging="274"/>
      </w:pPr>
      <w:rPr>
        <w:rFonts w:hint="default"/>
        <w:lang w:val="ru-RU" w:eastAsia="en-US" w:bidi="ar-SA"/>
      </w:rPr>
    </w:lvl>
    <w:lvl w:ilvl="8" w:tplc="7D28F6A4">
      <w:numFmt w:val="bullet"/>
      <w:lvlText w:val="•"/>
      <w:lvlJc w:val="left"/>
      <w:pPr>
        <w:ind w:left="2030" w:hanging="274"/>
      </w:pPr>
      <w:rPr>
        <w:rFonts w:hint="default"/>
        <w:lang w:val="ru-RU" w:eastAsia="en-US" w:bidi="ar-SA"/>
      </w:rPr>
    </w:lvl>
  </w:abstractNum>
  <w:abstractNum w:abstractNumId="248">
    <w:nsid w:val="4DF73579"/>
    <w:multiLevelType w:val="hybridMultilevel"/>
    <w:tmpl w:val="3BD24E44"/>
    <w:lvl w:ilvl="0" w:tplc="F15261A4">
      <w:numFmt w:val="bullet"/>
      <w:lvlText w:val="·"/>
      <w:lvlJc w:val="left"/>
      <w:pPr>
        <w:ind w:left="118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3BACBDF6">
      <w:numFmt w:val="bullet"/>
      <w:lvlText w:val="•"/>
      <w:lvlJc w:val="left"/>
      <w:pPr>
        <w:ind w:left="401" w:hanging="94"/>
      </w:pPr>
      <w:rPr>
        <w:rFonts w:hint="default"/>
        <w:lang w:val="ru-RU" w:eastAsia="en-US" w:bidi="ar-SA"/>
      </w:rPr>
    </w:lvl>
    <w:lvl w:ilvl="2" w:tplc="0F988172">
      <w:numFmt w:val="bullet"/>
      <w:lvlText w:val="•"/>
      <w:lvlJc w:val="left"/>
      <w:pPr>
        <w:ind w:left="682" w:hanging="94"/>
      </w:pPr>
      <w:rPr>
        <w:rFonts w:hint="default"/>
        <w:lang w:val="ru-RU" w:eastAsia="en-US" w:bidi="ar-SA"/>
      </w:rPr>
    </w:lvl>
    <w:lvl w:ilvl="3" w:tplc="7FC42332">
      <w:numFmt w:val="bullet"/>
      <w:lvlText w:val="•"/>
      <w:lvlJc w:val="left"/>
      <w:pPr>
        <w:ind w:left="963" w:hanging="94"/>
      </w:pPr>
      <w:rPr>
        <w:rFonts w:hint="default"/>
        <w:lang w:val="ru-RU" w:eastAsia="en-US" w:bidi="ar-SA"/>
      </w:rPr>
    </w:lvl>
    <w:lvl w:ilvl="4" w:tplc="94E24A06">
      <w:numFmt w:val="bullet"/>
      <w:lvlText w:val="•"/>
      <w:lvlJc w:val="left"/>
      <w:pPr>
        <w:ind w:left="1244" w:hanging="94"/>
      </w:pPr>
      <w:rPr>
        <w:rFonts w:hint="default"/>
        <w:lang w:val="ru-RU" w:eastAsia="en-US" w:bidi="ar-SA"/>
      </w:rPr>
    </w:lvl>
    <w:lvl w:ilvl="5" w:tplc="3216FC62">
      <w:numFmt w:val="bullet"/>
      <w:lvlText w:val="•"/>
      <w:lvlJc w:val="left"/>
      <w:pPr>
        <w:ind w:left="1525" w:hanging="94"/>
      </w:pPr>
      <w:rPr>
        <w:rFonts w:hint="default"/>
        <w:lang w:val="ru-RU" w:eastAsia="en-US" w:bidi="ar-SA"/>
      </w:rPr>
    </w:lvl>
    <w:lvl w:ilvl="6" w:tplc="E35E2CE4">
      <w:numFmt w:val="bullet"/>
      <w:lvlText w:val="•"/>
      <w:lvlJc w:val="left"/>
      <w:pPr>
        <w:ind w:left="1806" w:hanging="94"/>
      </w:pPr>
      <w:rPr>
        <w:rFonts w:hint="default"/>
        <w:lang w:val="ru-RU" w:eastAsia="en-US" w:bidi="ar-SA"/>
      </w:rPr>
    </w:lvl>
    <w:lvl w:ilvl="7" w:tplc="6EA2D726">
      <w:numFmt w:val="bullet"/>
      <w:lvlText w:val="•"/>
      <w:lvlJc w:val="left"/>
      <w:pPr>
        <w:ind w:left="2087" w:hanging="94"/>
      </w:pPr>
      <w:rPr>
        <w:rFonts w:hint="default"/>
        <w:lang w:val="ru-RU" w:eastAsia="en-US" w:bidi="ar-SA"/>
      </w:rPr>
    </w:lvl>
    <w:lvl w:ilvl="8" w:tplc="896C6962">
      <w:numFmt w:val="bullet"/>
      <w:lvlText w:val="•"/>
      <w:lvlJc w:val="left"/>
      <w:pPr>
        <w:ind w:left="2368" w:hanging="94"/>
      </w:pPr>
      <w:rPr>
        <w:rFonts w:hint="default"/>
        <w:lang w:val="ru-RU" w:eastAsia="en-US" w:bidi="ar-SA"/>
      </w:rPr>
    </w:lvl>
  </w:abstractNum>
  <w:abstractNum w:abstractNumId="249">
    <w:nsid w:val="4E2D6A3E"/>
    <w:multiLevelType w:val="hybridMultilevel"/>
    <w:tmpl w:val="243695F2"/>
    <w:lvl w:ilvl="0" w:tplc="FED004CE">
      <w:numFmt w:val="bullet"/>
      <w:lvlText w:val="-"/>
      <w:lvlJc w:val="left"/>
      <w:pPr>
        <w:ind w:left="921" w:hanging="12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E3C859E">
      <w:numFmt w:val="bullet"/>
      <w:lvlText w:val="•"/>
      <w:lvlJc w:val="left"/>
      <w:pPr>
        <w:ind w:left="2051" w:hanging="123"/>
      </w:pPr>
      <w:rPr>
        <w:rFonts w:hint="default"/>
        <w:lang w:val="ru-RU" w:eastAsia="en-US" w:bidi="ar-SA"/>
      </w:rPr>
    </w:lvl>
    <w:lvl w:ilvl="2" w:tplc="947CF362">
      <w:numFmt w:val="bullet"/>
      <w:lvlText w:val="•"/>
      <w:lvlJc w:val="left"/>
      <w:pPr>
        <w:ind w:left="3182" w:hanging="123"/>
      </w:pPr>
      <w:rPr>
        <w:rFonts w:hint="default"/>
        <w:lang w:val="ru-RU" w:eastAsia="en-US" w:bidi="ar-SA"/>
      </w:rPr>
    </w:lvl>
    <w:lvl w:ilvl="3" w:tplc="85463298">
      <w:numFmt w:val="bullet"/>
      <w:lvlText w:val="•"/>
      <w:lvlJc w:val="left"/>
      <w:pPr>
        <w:ind w:left="4313" w:hanging="123"/>
      </w:pPr>
      <w:rPr>
        <w:rFonts w:hint="default"/>
        <w:lang w:val="ru-RU" w:eastAsia="en-US" w:bidi="ar-SA"/>
      </w:rPr>
    </w:lvl>
    <w:lvl w:ilvl="4" w:tplc="7B307708">
      <w:numFmt w:val="bullet"/>
      <w:lvlText w:val="•"/>
      <w:lvlJc w:val="left"/>
      <w:pPr>
        <w:ind w:left="5444" w:hanging="123"/>
      </w:pPr>
      <w:rPr>
        <w:rFonts w:hint="default"/>
        <w:lang w:val="ru-RU" w:eastAsia="en-US" w:bidi="ar-SA"/>
      </w:rPr>
    </w:lvl>
    <w:lvl w:ilvl="5" w:tplc="CAEEC670">
      <w:numFmt w:val="bullet"/>
      <w:lvlText w:val="•"/>
      <w:lvlJc w:val="left"/>
      <w:pPr>
        <w:ind w:left="6576" w:hanging="123"/>
      </w:pPr>
      <w:rPr>
        <w:rFonts w:hint="default"/>
        <w:lang w:val="ru-RU" w:eastAsia="en-US" w:bidi="ar-SA"/>
      </w:rPr>
    </w:lvl>
    <w:lvl w:ilvl="6" w:tplc="4224B33C">
      <w:numFmt w:val="bullet"/>
      <w:lvlText w:val="•"/>
      <w:lvlJc w:val="left"/>
      <w:pPr>
        <w:ind w:left="7707" w:hanging="123"/>
      </w:pPr>
      <w:rPr>
        <w:rFonts w:hint="default"/>
        <w:lang w:val="ru-RU" w:eastAsia="en-US" w:bidi="ar-SA"/>
      </w:rPr>
    </w:lvl>
    <w:lvl w:ilvl="7" w:tplc="B2CA8648">
      <w:numFmt w:val="bullet"/>
      <w:lvlText w:val="•"/>
      <w:lvlJc w:val="left"/>
      <w:pPr>
        <w:ind w:left="8838" w:hanging="123"/>
      </w:pPr>
      <w:rPr>
        <w:rFonts w:hint="default"/>
        <w:lang w:val="ru-RU" w:eastAsia="en-US" w:bidi="ar-SA"/>
      </w:rPr>
    </w:lvl>
    <w:lvl w:ilvl="8" w:tplc="09428430">
      <w:numFmt w:val="bullet"/>
      <w:lvlText w:val="•"/>
      <w:lvlJc w:val="left"/>
      <w:pPr>
        <w:ind w:left="9969" w:hanging="123"/>
      </w:pPr>
      <w:rPr>
        <w:rFonts w:hint="default"/>
        <w:lang w:val="ru-RU" w:eastAsia="en-US" w:bidi="ar-SA"/>
      </w:rPr>
    </w:lvl>
  </w:abstractNum>
  <w:abstractNum w:abstractNumId="250">
    <w:nsid w:val="4E7054DD"/>
    <w:multiLevelType w:val="hybridMultilevel"/>
    <w:tmpl w:val="B91C1204"/>
    <w:lvl w:ilvl="0" w:tplc="86341D1C">
      <w:start w:val="4"/>
      <w:numFmt w:val="decimal"/>
      <w:lvlText w:val="%1)"/>
      <w:lvlJc w:val="left"/>
      <w:pPr>
        <w:ind w:left="120" w:hanging="540"/>
        <w:jc w:val="left"/>
      </w:pPr>
      <w:rPr>
        <w:rFonts w:ascii="Times New Roman" w:eastAsia="Times New Roman" w:hAnsi="Times New Roman" w:cs="Times New Roman" w:hint="default"/>
        <w:color w:val="1F1E1F"/>
        <w:w w:val="90"/>
        <w:sz w:val="20"/>
        <w:szCs w:val="20"/>
        <w:lang w:val="ru-RU" w:eastAsia="en-US" w:bidi="ar-SA"/>
      </w:rPr>
    </w:lvl>
    <w:lvl w:ilvl="1" w:tplc="1D303170">
      <w:numFmt w:val="bullet"/>
      <w:lvlText w:val="•"/>
      <w:lvlJc w:val="left"/>
      <w:pPr>
        <w:ind w:left="357" w:hanging="540"/>
      </w:pPr>
      <w:rPr>
        <w:rFonts w:hint="default"/>
        <w:lang w:val="ru-RU" w:eastAsia="en-US" w:bidi="ar-SA"/>
      </w:rPr>
    </w:lvl>
    <w:lvl w:ilvl="2" w:tplc="F886E076">
      <w:numFmt w:val="bullet"/>
      <w:lvlText w:val="•"/>
      <w:lvlJc w:val="left"/>
      <w:pPr>
        <w:ind w:left="594" w:hanging="540"/>
      </w:pPr>
      <w:rPr>
        <w:rFonts w:hint="default"/>
        <w:lang w:val="ru-RU" w:eastAsia="en-US" w:bidi="ar-SA"/>
      </w:rPr>
    </w:lvl>
    <w:lvl w:ilvl="3" w:tplc="CA2C88B6">
      <w:numFmt w:val="bullet"/>
      <w:lvlText w:val="•"/>
      <w:lvlJc w:val="left"/>
      <w:pPr>
        <w:ind w:left="831" w:hanging="540"/>
      </w:pPr>
      <w:rPr>
        <w:rFonts w:hint="default"/>
        <w:lang w:val="ru-RU" w:eastAsia="en-US" w:bidi="ar-SA"/>
      </w:rPr>
    </w:lvl>
    <w:lvl w:ilvl="4" w:tplc="29364F1A">
      <w:numFmt w:val="bullet"/>
      <w:lvlText w:val="•"/>
      <w:lvlJc w:val="left"/>
      <w:pPr>
        <w:ind w:left="1068" w:hanging="540"/>
      </w:pPr>
      <w:rPr>
        <w:rFonts w:hint="default"/>
        <w:lang w:val="ru-RU" w:eastAsia="en-US" w:bidi="ar-SA"/>
      </w:rPr>
    </w:lvl>
    <w:lvl w:ilvl="5" w:tplc="E83841E6">
      <w:numFmt w:val="bullet"/>
      <w:lvlText w:val="•"/>
      <w:lvlJc w:val="left"/>
      <w:pPr>
        <w:ind w:left="1305" w:hanging="540"/>
      </w:pPr>
      <w:rPr>
        <w:rFonts w:hint="default"/>
        <w:lang w:val="ru-RU" w:eastAsia="en-US" w:bidi="ar-SA"/>
      </w:rPr>
    </w:lvl>
    <w:lvl w:ilvl="6" w:tplc="A83EC5C4">
      <w:numFmt w:val="bullet"/>
      <w:lvlText w:val="•"/>
      <w:lvlJc w:val="left"/>
      <w:pPr>
        <w:ind w:left="1542" w:hanging="540"/>
      </w:pPr>
      <w:rPr>
        <w:rFonts w:hint="default"/>
        <w:lang w:val="ru-RU" w:eastAsia="en-US" w:bidi="ar-SA"/>
      </w:rPr>
    </w:lvl>
    <w:lvl w:ilvl="7" w:tplc="9C68C020">
      <w:numFmt w:val="bullet"/>
      <w:lvlText w:val="•"/>
      <w:lvlJc w:val="left"/>
      <w:pPr>
        <w:ind w:left="1779" w:hanging="540"/>
      </w:pPr>
      <w:rPr>
        <w:rFonts w:hint="default"/>
        <w:lang w:val="ru-RU" w:eastAsia="en-US" w:bidi="ar-SA"/>
      </w:rPr>
    </w:lvl>
    <w:lvl w:ilvl="8" w:tplc="04348562">
      <w:numFmt w:val="bullet"/>
      <w:lvlText w:val="•"/>
      <w:lvlJc w:val="left"/>
      <w:pPr>
        <w:ind w:left="2016" w:hanging="540"/>
      </w:pPr>
      <w:rPr>
        <w:rFonts w:hint="default"/>
        <w:lang w:val="ru-RU" w:eastAsia="en-US" w:bidi="ar-SA"/>
      </w:rPr>
    </w:lvl>
  </w:abstractNum>
  <w:abstractNum w:abstractNumId="251">
    <w:nsid w:val="4E8620DA"/>
    <w:multiLevelType w:val="hybridMultilevel"/>
    <w:tmpl w:val="1530568E"/>
    <w:lvl w:ilvl="0" w:tplc="19624E64">
      <w:numFmt w:val="bullet"/>
      <w:lvlText w:val="•"/>
      <w:lvlJc w:val="left"/>
      <w:pPr>
        <w:ind w:left="792" w:hanging="14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4B08930">
      <w:numFmt w:val="bullet"/>
      <w:lvlText w:val="•"/>
      <w:lvlJc w:val="left"/>
      <w:pPr>
        <w:ind w:left="792" w:hanging="16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69B4B1B2">
      <w:numFmt w:val="bullet"/>
      <w:lvlText w:val="•"/>
      <w:lvlJc w:val="left"/>
      <w:pPr>
        <w:ind w:left="3856" w:hanging="161"/>
      </w:pPr>
      <w:rPr>
        <w:rFonts w:hint="default"/>
        <w:lang w:val="ru-RU" w:eastAsia="en-US" w:bidi="ar-SA"/>
      </w:rPr>
    </w:lvl>
    <w:lvl w:ilvl="3" w:tplc="65608F9C">
      <w:numFmt w:val="bullet"/>
      <w:lvlText w:val="•"/>
      <w:lvlJc w:val="left"/>
      <w:pPr>
        <w:ind w:left="5384" w:hanging="161"/>
      </w:pPr>
      <w:rPr>
        <w:rFonts w:hint="default"/>
        <w:lang w:val="ru-RU" w:eastAsia="en-US" w:bidi="ar-SA"/>
      </w:rPr>
    </w:lvl>
    <w:lvl w:ilvl="4" w:tplc="D7C0851E">
      <w:numFmt w:val="bullet"/>
      <w:lvlText w:val="•"/>
      <w:lvlJc w:val="left"/>
      <w:pPr>
        <w:ind w:left="6912" w:hanging="161"/>
      </w:pPr>
      <w:rPr>
        <w:rFonts w:hint="default"/>
        <w:lang w:val="ru-RU" w:eastAsia="en-US" w:bidi="ar-SA"/>
      </w:rPr>
    </w:lvl>
    <w:lvl w:ilvl="5" w:tplc="7702E40E">
      <w:numFmt w:val="bullet"/>
      <w:lvlText w:val="•"/>
      <w:lvlJc w:val="left"/>
      <w:pPr>
        <w:ind w:left="8440" w:hanging="161"/>
      </w:pPr>
      <w:rPr>
        <w:rFonts w:hint="default"/>
        <w:lang w:val="ru-RU" w:eastAsia="en-US" w:bidi="ar-SA"/>
      </w:rPr>
    </w:lvl>
    <w:lvl w:ilvl="6" w:tplc="81981926">
      <w:numFmt w:val="bullet"/>
      <w:lvlText w:val="•"/>
      <w:lvlJc w:val="left"/>
      <w:pPr>
        <w:ind w:left="9968" w:hanging="161"/>
      </w:pPr>
      <w:rPr>
        <w:rFonts w:hint="default"/>
        <w:lang w:val="ru-RU" w:eastAsia="en-US" w:bidi="ar-SA"/>
      </w:rPr>
    </w:lvl>
    <w:lvl w:ilvl="7" w:tplc="4B5689C2">
      <w:numFmt w:val="bullet"/>
      <w:lvlText w:val="•"/>
      <w:lvlJc w:val="left"/>
      <w:pPr>
        <w:ind w:left="11496" w:hanging="161"/>
      </w:pPr>
      <w:rPr>
        <w:rFonts w:hint="default"/>
        <w:lang w:val="ru-RU" w:eastAsia="en-US" w:bidi="ar-SA"/>
      </w:rPr>
    </w:lvl>
    <w:lvl w:ilvl="8" w:tplc="62ACD248">
      <w:numFmt w:val="bullet"/>
      <w:lvlText w:val="•"/>
      <w:lvlJc w:val="left"/>
      <w:pPr>
        <w:ind w:left="13024" w:hanging="161"/>
      </w:pPr>
      <w:rPr>
        <w:rFonts w:hint="default"/>
        <w:lang w:val="ru-RU" w:eastAsia="en-US" w:bidi="ar-SA"/>
      </w:rPr>
    </w:lvl>
  </w:abstractNum>
  <w:abstractNum w:abstractNumId="252">
    <w:nsid w:val="4F884F84"/>
    <w:multiLevelType w:val="hybridMultilevel"/>
    <w:tmpl w:val="61F08970"/>
    <w:lvl w:ilvl="0" w:tplc="23061A68">
      <w:numFmt w:val="bullet"/>
      <w:lvlText w:val="–"/>
      <w:lvlJc w:val="left"/>
      <w:pPr>
        <w:ind w:left="122" w:hanging="1133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77CC3122">
      <w:numFmt w:val="bullet"/>
      <w:lvlText w:val="•"/>
      <w:lvlJc w:val="left"/>
      <w:pPr>
        <w:ind w:left="358" w:hanging="1133"/>
      </w:pPr>
      <w:rPr>
        <w:rFonts w:hint="default"/>
        <w:lang w:val="ru-RU" w:eastAsia="en-US" w:bidi="ar-SA"/>
      </w:rPr>
    </w:lvl>
    <w:lvl w:ilvl="2" w:tplc="73CA7A1E">
      <w:numFmt w:val="bullet"/>
      <w:lvlText w:val="•"/>
      <w:lvlJc w:val="left"/>
      <w:pPr>
        <w:ind w:left="597" w:hanging="1133"/>
      </w:pPr>
      <w:rPr>
        <w:rFonts w:hint="default"/>
        <w:lang w:val="ru-RU" w:eastAsia="en-US" w:bidi="ar-SA"/>
      </w:rPr>
    </w:lvl>
    <w:lvl w:ilvl="3" w:tplc="396C6098">
      <w:numFmt w:val="bullet"/>
      <w:lvlText w:val="•"/>
      <w:lvlJc w:val="left"/>
      <w:pPr>
        <w:ind w:left="836" w:hanging="1133"/>
      </w:pPr>
      <w:rPr>
        <w:rFonts w:hint="default"/>
        <w:lang w:val="ru-RU" w:eastAsia="en-US" w:bidi="ar-SA"/>
      </w:rPr>
    </w:lvl>
    <w:lvl w:ilvl="4" w:tplc="43A0A8A2">
      <w:numFmt w:val="bullet"/>
      <w:lvlText w:val="•"/>
      <w:lvlJc w:val="left"/>
      <w:pPr>
        <w:ind w:left="1075" w:hanging="1133"/>
      </w:pPr>
      <w:rPr>
        <w:rFonts w:hint="default"/>
        <w:lang w:val="ru-RU" w:eastAsia="en-US" w:bidi="ar-SA"/>
      </w:rPr>
    </w:lvl>
    <w:lvl w:ilvl="5" w:tplc="FDFAF872">
      <w:numFmt w:val="bullet"/>
      <w:lvlText w:val="•"/>
      <w:lvlJc w:val="left"/>
      <w:pPr>
        <w:ind w:left="1314" w:hanging="1133"/>
      </w:pPr>
      <w:rPr>
        <w:rFonts w:hint="default"/>
        <w:lang w:val="ru-RU" w:eastAsia="en-US" w:bidi="ar-SA"/>
      </w:rPr>
    </w:lvl>
    <w:lvl w:ilvl="6" w:tplc="CD3ABCDA">
      <w:numFmt w:val="bullet"/>
      <w:lvlText w:val="•"/>
      <w:lvlJc w:val="left"/>
      <w:pPr>
        <w:ind w:left="1552" w:hanging="1133"/>
      </w:pPr>
      <w:rPr>
        <w:rFonts w:hint="default"/>
        <w:lang w:val="ru-RU" w:eastAsia="en-US" w:bidi="ar-SA"/>
      </w:rPr>
    </w:lvl>
    <w:lvl w:ilvl="7" w:tplc="80941DF0">
      <w:numFmt w:val="bullet"/>
      <w:lvlText w:val="•"/>
      <w:lvlJc w:val="left"/>
      <w:pPr>
        <w:ind w:left="1791" w:hanging="1133"/>
      </w:pPr>
      <w:rPr>
        <w:rFonts w:hint="default"/>
        <w:lang w:val="ru-RU" w:eastAsia="en-US" w:bidi="ar-SA"/>
      </w:rPr>
    </w:lvl>
    <w:lvl w:ilvl="8" w:tplc="CEF29B92">
      <w:numFmt w:val="bullet"/>
      <w:lvlText w:val="•"/>
      <w:lvlJc w:val="left"/>
      <w:pPr>
        <w:ind w:left="2030" w:hanging="1133"/>
      </w:pPr>
      <w:rPr>
        <w:rFonts w:hint="default"/>
        <w:lang w:val="ru-RU" w:eastAsia="en-US" w:bidi="ar-SA"/>
      </w:rPr>
    </w:lvl>
  </w:abstractNum>
  <w:abstractNum w:abstractNumId="253">
    <w:nsid w:val="5084298C"/>
    <w:multiLevelType w:val="hybridMultilevel"/>
    <w:tmpl w:val="3D2E9EB6"/>
    <w:lvl w:ilvl="0" w:tplc="3E6ACB5A">
      <w:numFmt w:val="bullet"/>
      <w:lvlText w:val="·"/>
      <w:lvlJc w:val="left"/>
      <w:pPr>
        <w:ind w:left="792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8DA702A">
      <w:numFmt w:val="bullet"/>
      <w:lvlText w:val=""/>
      <w:lvlJc w:val="left"/>
      <w:pPr>
        <w:ind w:left="1513" w:hanging="360"/>
      </w:pPr>
      <w:rPr>
        <w:rFonts w:ascii="Symbol" w:eastAsia="Symbol" w:hAnsi="Symbol" w:cs="Symbol" w:hint="default"/>
        <w:w w:val="93"/>
        <w:sz w:val="20"/>
        <w:szCs w:val="20"/>
        <w:lang w:val="ru-RU" w:eastAsia="en-US" w:bidi="ar-SA"/>
      </w:rPr>
    </w:lvl>
    <w:lvl w:ilvl="2" w:tplc="80969540">
      <w:numFmt w:val="bullet"/>
      <w:lvlText w:val=""/>
      <w:lvlJc w:val="left"/>
      <w:pPr>
        <w:ind w:left="792" w:hanging="70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 w:tplc="3D5EADC2">
      <w:numFmt w:val="bullet"/>
      <w:lvlText w:val="•"/>
      <w:lvlJc w:val="left"/>
      <w:pPr>
        <w:ind w:left="4755" w:hanging="708"/>
      </w:pPr>
      <w:rPr>
        <w:rFonts w:hint="default"/>
        <w:lang w:val="ru-RU" w:eastAsia="en-US" w:bidi="ar-SA"/>
      </w:rPr>
    </w:lvl>
    <w:lvl w:ilvl="4" w:tplc="8B0E4090">
      <w:numFmt w:val="bullet"/>
      <w:lvlText w:val="•"/>
      <w:lvlJc w:val="left"/>
      <w:pPr>
        <w:ind w:left="6373" w:hanging="708"/>
      </w:pPr>
      <w:rPr>
        <w:rFonts w:hint="default"/>
        <w:lang w:val="ru-RU" w:eastAsia="en-US" w:bidi="ar-SA"/>
      </w:rPr>
    </w:lvl>
    <w:lvl w:ilvl="5" w:tplc="4DB45A90">
      <w:numFmt w:val="bullet"/>
      <w:lvlText w:val="•"/>
      <w:lvlJc w:val="left"/>
      <w:pPr>
        <w:ind w:left="7991" w:hanging="708"/>
      </w:pPr>
      <w:rPr>
        <w:rFonts w:hint="default"/>
        <w:lang w:val="ru-RU" w:eastAsia="en-US" w:bidi="ar-SA"/>
      </w:rPr>
    </w:lvl>
    <w:lvl w:ilvl="6" w:tplc="B516A782">
      <w:numFmt w:val="bullet"/>
      <w:lvlText w:val="•"/>
      <w:lvlJc w:val="left"/>
      <w:pPr>
        <w:ind w:left="9608" w:hanging="708"/>
      </w:pPr>
      <w:rPr>
        <w:rFonts w:hint="default"/>
        <w:lang w:val="ru-RU" w:eastAsia="en-US" w:bidi="ar-SA"/>
      </w:rPr>
    </w:lvl>
    <w:lvl w:ilvl="7" w:tplc="A7CE255E">
      <w:numFmt w:val="bullet"/>
      <w:lvlText w:val="•"/>
      <w:lvlJc w:val="left"/>
      <w:pPr>
        <w:ind w:left="11226" w:hanging="708"/>
      </w:pPr>
      <w:rPr>
        <w:rFonts w:hint="default"/>
        <w:lang w:val="ru-RU" w:eastAsia="en-US" w:bidi="ar-SA"/>
      </w:rPr>
    </w:lvl>
    <w:lvl w:ilvl="8" w:tplc="CFB013E8">
      <w:numFmt w:val="bullet"/>
      <w:lvlText w:val="•"/>
      <w:lvlJc w:val="left"/>
      <w:pPr>
        <w:ind w:left="12844" w:hanging="708"/>
      </w:pPr>
      <w:rPr>
        <w:rFonts w:hint="default"/>
        <w:lang w:val="ru-RU" w:eastAsia="en-US" w:bidi="ar-SA"/>
      </w:rPr>
    </w:lvl>
  </w:abstractNum>
  <w:abstractNum w:abstractNumId="254">
    <w:nsid w:val="50A33348"/>
    <w:multiLevelType w:val="hybridMultilevel"/>
    <w:tmpl w:val="24D2083C"/>
    <w:lvl w:ilvl="0" w:tplc="3D126F1C">
      <w:numFmt w:val="bullet"/>
      <w:lvlText w:val="-"/>
      <w:lvlJc w:val="left"/>
      <w:pPr>
        <w:ind w:left="122" w:hanging="14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FB275FE">
      <w:numFmt w:val="bullet"/>
      <w:lvlText w:val="•"/>
      <w:lvlJc w:val="left"/>
      <w:pPr>
        <w:ind w:left="1505" w:hanging="149"/>
      </w:pPr>
      <w:rPr>
        <w:rFonts w:hint="default"/>
        <w:lang w:val="ru-RU" w:eastAsia="en-US" w:bidi="ar-SA"/>
      </w:rPr>
    </w:lvl>
    <w:lvl w:ilvl="2" w:tplc="13449398">
      <w:numFmt w:val="bullet"/>
      <w:lvlText w:val="•"/>
      <w:lvlJc w:val="left"/>
      <w:pPr>
        <w:ind w:left="2891" w:hanging="149"/>
      </w:pPr>
      <w:rPr>
        <w:rFonts w:hint="default"/>
        <w:lang w:val="ru-RU" w:eastAsia="en-US" w:bidi="ar-SA"/>
      </w:rPr>
    </w:lvl>
    <w:lvl w:ilvl="3" w:tplc="924C048E">
      <w:numFmt w:val="bullet"/>
      <w:lvlText w:val="•"/>
      <w:lvlJc w:val="left"/>
      <w:pPr>
        <w:ind w:left="4277" w:hanging="149"/>
      </w:pPr>
      <w:rPr>
        <w:rFonts w:hint="default"/>
        <w:lang w:val="ru-RU" w:eastAsia="en-US" w:bidi="ar-SA"/>
      </w:rPr>
    </w:lvl>
    <w:lvl w:ilvl="4" w:tplc="1DF0FD96">
      <w:numFmt w:val="bullet"/>
      <w:lvlText w:val="•"/>
      <w:lvlJc w:val="left"/>
      <w:pPr>
        <w:ind w:left="5663" w:hanging="149"/>
      </w:pPr>
      <w:rPr>
        <w:rFonts w:hint="default"/>
        <w:lang w:val="ru-RU" w:eastAsia="en-US" w:bidi="ar-SA"/>
      </w:rPr>
    </w:lvl>
    <w:lvl w:ilvl="5" w:tplc="00E4831E">
      <w:numFmt w:val="bullet"/>
      <w:lvlText w:val="•"/>
      <w:lvlJc w:val="left"/>
      <w:pPr>
        <w:ind w:left="7049" w:hanging="149"/>
      </w:pPr>
      <w:rPr>
        <w:rFonts w:hint="default"/>
        <w:lang w:val="ru-RU" w:eastAsia="en-US" w:bidi="ar-SA"/>
      </w:rPr>
    </w:lvl>
    <w:lvl w:ilvl="6" w:tplc="BDD65824">
      <w:numFmt w:val="bullet"/>
      <w:lvlText w:val="•"/>
      <w:lvlJc w:val="left"/>
      <w:pPr>
        <w:ind w:left="8435" w:hanging="149"/>
      </w:pPr>
      <w:rPr>
        <w:rFonts w:hint="default"/>
        <w:lang w:val="ru-RU" w:eastAsia="en-US" w:bidi="ar-SA"/>
      </w:rPr>
    </w:lvl>
    <w:lvl w:ilvl="7" w:tplc="CB447B6C">
      <w:numFmt w:val="bullet"/>
      <w:lvlText w:val="•"/>
      <w:lvlJc w:val="left"/>
      <w:pPr>
        <w:ind w:left="9821" w:hanging="149"/>
      </w:pPr>
      <w:rPr>
        <w:rFonts w:hint="default"/>
        <w:lang w:val="ru-RU" w:eastAsia="en-US" w:bidi="ar-SA"/>
      </w:rPr>
    </w:lvl>
    <w:lvl w:ilvl="8" w:tplc="4F2239A6">
      <w:numFmt w:val="bullet"/>
      <w:lvlText w:val="•"/>
      <w:lvlJc w:val="left"/>
      <w:pPr>
        <w:ind w:left="11207" w:hanging="149"/>
      </w:pPr>
      <w:rPr>
        <w:rFonts w:hint="default"/>
        <w:lang w:val="ru-RU" w:eastAsia="en-US" w:bidi="ar-SA"/>
      </w:rPr>
    </w:lvl>
  </w:abstractNum>
  <w:abstractNum w:abstractNumId="255">
    <w:nsid w:val="51142140"/>
    <w:multiLevelType w:val="hybridMultilevel"/>
    <w:tmpl w:val="9336F1D0"/>
    <w:lvl w:ilvl="0" w:tplc="4F668AA2">
      <w:numFmt w:val="bullet"/>
      <w:lvlText w:val="■"/>
      <w:lvlJc w:val="left"/>
      <w:pPr>
        <w:ind w:left="120" w:hanging="709"/>
      </w:pPr>
      <w:rPr>
        <w:rFonts w:ascii="Tahoma" w:eastAsia="Tahoma" w:hAnsi="Tahoma" w:cs="Tahoma" w:hint="default"/>
        <w:w w:val="100"/>
        <w:sz w:val="18"/>
        <w:szCs w:val="18"/>
        <w:lang w:val="ru-RU" w:eastAsia="en-US" w:bidi="ar-SA"/>
      </w:rPr>
    </w:lvl>
    <w:lvl w:ilvl="1" w:tplc="E9AC1758">
      <w:numFmt w:val="bullet"/>
      <w:lvlText w:val="•"/>
      <w:lvlJc w:val="left"/>
      <w:pPr>
        <w:ind w:left="391" w:hanging="709"/>
      </w:pPr>
      <w:rPr>
        <w:rFonts w:hint="default"/>
        <w:lang w:val="ru-RU" w:eastAsia="en-US" w:bidi="ar-SA"/>
      </w:rPr>
    </w:lvl>
    <w:lvl w:ilvl="2" w:tplc="F46EDEA2">
      <w:numFmt w:val="bullet"/>
      <w:lvlText w:val="•"/>
      <w:lvlJc w:val="left"/>
      <w:pPr>
        <w:ind w:left="662" w:hanging="709"/>
      </w:pPr>
      <w:rPr>
        <w:rFonts w:hint="default"/>
        <w:lang w:val="ru-RU" w:eastAsia="en-US" w:bidi="ar-SA"/>
      </w:rPr>
    </w:lvl>
    <w:lvl w:ilvl="3" w:tplc="9D7E75CE">
      <w:numFmt w:val="bullet"/>
      <w:lvlText w:val="•"/>
      <w:lvlJc w:val="left"/>
      <w:pPr>
        <w:ind w:left="933" w:hanging="709"/>
      </w:pPr>
      <w:rPr>
        <w:rFonts w:hint="default"/>
        <w:lang w:val="ru-RU" w:eastAsia="en-US" w:bidi="ar-SA"/>
      </w:rPr>
    </w:lvl>
    <w:lvl w:ilvl="4" w:tplc="E00A945E">
      <w:numFmt w:val="bullet"/>
      <w:lvlText w:val="•"/>
      <w:lvlJc w:val="left"/>
      <w:pPr>
        <w:ind w:left="1204" w:hanging="709"/>
      </w:pPr>
      <w:rPr>
        <w:rFonts w:hint="default"/>
        <w:lang w:val="ru-RU" w:eastAsia="en-US" w:bidi="ar-SA"/>
      </w:rPr>
    </w:lvl>
    <w:lvl w:ilvl="5" w:tplc="75C81CC6">
      <w:numFmt w:val="bullet"/>
      <w:lvlText w:val="•"/>
      <w:lvlJc w:val="left"/>
      <w:pPr>
        <w:ind w:left="1475" w:hanging="709"/>
      </w:pPr>
      <w:rPr>
        <w:rFonts w:hint="default"/>
        <w:lang w:val="ru-RU" w:eastAsia="en-US" w:bidi="ar-SA"/>
      </w:rPr>
    </w:lvl>
    <w:lvl w:ilvl="6" w:tplc="2AD4543C">
      <w:numFmt w:val="bullet"/>
      <w:lvlText w:val="•"/>
      <w:lvlJc w:val="left"/>
      <w:pPr>
        <w:ind w:left="1746" w:hanging="709"/>
      </w:pPr>
      <w:rPr>
        <w:rFonts w:hint="default"/>
        <w:lang w:val="ru-RU" w:eastAsia="en-US" w:bidi="ar-SA"/>
      </w:rPr>
    </w:lvl>
    <w:lvl w:ilvl="7" w:tplc="0A4C484C">
      <w:numFmt w:val="bullet"/>
      <w:lvlText w:val="•"/>
      <w:lvlJc w:val="left"/>
      <w:pPr>
        <w:ind w:left="2017" w:hanging="709"/>
      </w:pPr>
      <w:rPr>
        <w:rFonts w:hint="default"/>
        <w:lang w:val="ru-RU" w:eastAsia="en-US" w:bidi="ar-SA"/>
      </w:rPr>
    </w:lvl>
    <w:lvl w:ilvl="8" w:tplc="0EF8A9B2">
      <w:numFmt w:val="bullet"/>
      <w:lvlText w:val="•"/>
      <w:lvlJc w:val="left"/>
      <w:pPr>
        <w:ind w:left="2288" w:hanging="709"/>
      </w:pPr>
      <w:rPr>
        <w:rFonts w:hint="default"/>
        <w:lang w:val="ru-RU" w:eastAsia="en-US" w:bidi="ar-SA"/>
      </w:rPr>
    </w:lvl>
  </w:abstractNum>
  <w:abstractNum w:abstractNumId="256">
    <w:nsid w:val="5165504F"/>
    <w:multiLevelType w:val="hybridMultilevel"/>
    <w:tmpl w:val="6130DCCA"/>
    <w:lvl w:ilvl="0" w:tplc="D79AEF14">
      <w:numFmt w:val="bullet"/>
      <w:lvlText w:val="-"/>
      <w:lvlJc w:val="left"/>
      <w:pPr>
        <w:ind w:left="122" w:hanging="423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8E8E7074">
      <w:numFmt w:val="bullet"/>
      <w:lvlText w:val="•"/>
      <w:lvlJc w:val="left"/>
      <w:pPr>
        <w:ind w:left="358" w:hanging="423"/>
      </w:pPr>
      <w:rPr>
        <w:rFonts w:hint="default"/>
        <w:lang w:val="ru-RU" w:eastAsia="en-US" w:bidi="ar-SA"/>
      </w:rPr>
    </w:lvl>
    <w:lvl w:ilvl="2" w:tplc="87F8C814">
      <w:numFmt w:val="bullet"/>
      <w:lvlText w:val="•"/>
      <w:lvlJc w:val="left"/>
      <w:pPr>
        <w:ind w:left="597" w:hanging="423"/>
      </w:pPr>
      <w:rPr>
        <w:rFonts w:hint="default"/>
        <w:lang w:val="ru-RU" w:eastAsia="en-US" w:bidi="ar-SA"/>
      </w:rPr>
    </w:lvl>
    <w:lvl w:ilvl="3" w:tplc="602259A2">
      <w:numFmt w:val="bullet"/>
      <w:lvlText w:val="•"/>
      <w:lvlJc w:val="left"/>
      <w:pPr>
        <w:ind w:left="836" w:hanging="423"/>
      </w:pPr>
      <w:rPr>
        <w:rFonts w:hint="default"/>
        <w:lang w:val="ru-RU" w:eastAsia="en-US" w:bidi="ar-SA"/>
      </w:rPr>
    </w:lvl>
    <w:lvl w:ilvl="4" w:tplc="0FDA85B8">
      <w:numFmt w:val="bullet"/>
      <w:lvlText w:val="•"/>
      <w:lvlJc w:val="left"/>
      <w:pPr>
        <w:ind w:left="1075" w:hanging="423"/>
      </w:pPr>
      <w:rPr>
        <w:rFonts w:hint="default"/>
        <w:lang w:val="ru-RU" w:eastAsia="en-US" w:bidi="ar-SA"/>
      </w:rPr>
    </w:lvl>
    <w:lvl w:ilvl="5" w:tplc="6BA88582">
      <w:numFmt w:val="bullet"/>
      <w:lvlText w:val="•"/>
      <w:lvlJc w:val="left"/>
      <w:pPr>
        <w:ind w:left="1314" w:hanging="423"/>
      </w:pPr>
      <w:rPr>
        <w:rFonts w:hint="default"/>
        <w:lang w:val="ru-RU" w:eastAsia="en-US" w:bidi="ar-SA"/>
      </w:rPr>
    </w:lvl>
    <w:lvl w:ilvl="6" w:tplc="6512DF4A">
      <w:numFmt w:val="bullet"/>
      <w:lvlText w:val="•"/>
      <w:lvlJc w:val="left"/>
      <w:pPr>
        <w:ind w:left="1552" w:hanging="423"/>
      </w:pPr>
      <w:rPr>
        <w:rFonts w:hint="default"/>
        <w:lang w:val="ru-RU" w:eastAsia="en-US" w:bidi="ar-SA"/>
      </w:rPr>
    </w:lvl>
    <w:lvl w:ilvl="7" w:tplc="B4F491C8">
      <w:numFmt w:val="bullet"/>
      <w:lvlText w:val="•"/>
      <w:lvlJc w:val="left"/>
      <w:pPr>
        <w:ind w:left="1791" w:hanging="423"/>
      </w:pPr>
      <w:rPr>
        <w:rFonts w:hint="default"/>
        <w:lang w:val="ru-RU" w:eastAsia="en-US" w:bidi="ar-SA"/>
      </w:rPr>
    </w:lvl>
    <w:lvl w:ilvl="8" w:tplc="47A630B2">
      <w:numFmt w:val="bullet"/>
      <w:lvlText w:val="•"/>
      <w:lvlJc w:val="left"/>
      <w:pPr>
        <w:ind w:left="2030" w:hanging="423"/>
      </w:pPr>
      <w:rPr>
        <w:rFonts w:hint="default"/>
        <w:lang w:val="ru-RU" w:eastAsia="en-US" w:bidi="ar-SA"/>
      </w:rPr>
    </w:lvl>
  </w:abstractNum>
  <w:abstractNum w:abstractNumId="257">
    <w:nsid w:val="52CB7568"/>
    <w:multiLevelType w:val="hybridMultilevel"/>
    <w:tmpl w:val="B8CCDD2A"/>
    <w:lvl w:ilvl="0" w:tplc="2FB23856">
      <w:numFmt w:val="bullet"/>
      <w:lvlText w:val=""/>
      <w:lvlJc w:val="left"/>
      <w:pPr>
        <w:ind w:left="122" w:hanging="195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9FC24DC0">
      <w:numFmt w:val="bullet"/>
      <w:lvlText w:val="•"/>
      <w:lvlJc w:val="left"/>
      <w:pPr>
        <w:ind w:left="358" w:hanging="195"/>
      </w:pPr>
      <w:rPr>
        <w:rFonts w:hint="default"/>
        <w:lang w:val="ru-RU" w:eastAsia="en-US" w:bidi="ar-SA"/>
      </w:rPr>
    </w:lvl>
    <w:lvl w:ilvl="2" w:tplc="4A169EC8">
      <w:numFmt w:val="bullet"/>
      <w:lvlText w:val="•"/>
      <w:lvlJc w:val="left"/>
      <w:pPr>
        <w:ind w:left="597" w:hanging="195"/>
      </w:pPr>
      <w:rPr>
        <w:rFonts w:hint="default"/>
        <w:lang w:val="ru-RU" w:eastAsia="en-US" w:bidi="ar-SA"/>
      </w:rPr>
    </w:lvl>
    <w:lvl w:ilvl="3" w:tplc="0C568838">
      <w:numFmt w:val="bullet"/>
      <w:lvlText w:val="•"/>
      <w:lvlJc w:val="left"/>
      <w:pPr>
        <w:ind w:left="836" w:hanging="195"/>
      </w:pPr>
      <w:rPr>
        <w:rFonts w:hint="default"/>
        <w:lang w:val="ru-RU" w:eastAsia="en-US" w:bidi="ar-SA"/>
      </w:rPr>
    </w:lvl>
    <w:lvl w:ilvl="4" w:tplc="3A5C65EE">
      <w:numFmt w:val="bullet"/>
      <w:lvlText w:val="•"/>
      <w:lvlJc w:val="left"/>
      <w:pPr>
        <w:ind w:left="1075" w:hanging="195"/>
      </w:pPr>
      <w:rPr>
        <w:rFonts w:hint="default"/>
        <w:lang w:val="ru-RU" w:eastAsia="en-US" w:bidi="ar-SA"/>
      </w:rPr>
    </w:lvl>
    <w:lvl w:ilvl="5" w:tplc="E90E6696">
      <w:numFmt w:val="bullet"/>
      <w:lvlText w:val="•"/>
      <w:lvlJc w:val="left"/>
      <w:pPr>
        <w:ind w:left="1314" w:hanging="195"/>
      </w:pPr>
      <w:rPr>
        <w:rFonts w:hint="default"/>
        <w:lang w:val="ru-RU" w:eastAsia="en-US" w:bidi="ar-SA"/>
      </w:rPr>
    </w:lvl>
    <w:lvl w:ilvl="6" w:tplc="F7925EAE">
      <w:numFmt w:val="bullet"/>
      <w:lvlText w:val="•"/>
      <w:lvlJc w:val="left"/>
      <w:pPr>
        <w:ind w:left="1552" w:hanging="195"/>
      </w:pPr>
      <w:rPr>
        <w:rFonts w:hint="default"/>
        <w:lang w:val="ru-RU" w:eastAsia="en-US" w:bidi="ar-SA"/>
      </w:rPr>
    </w:lvl>
    <w:lvl w:ilvl="7" w:tplc="9702B734">
      <w:numFmt w:val="bullet"/>
      <w:lvlText w:val="•"/>
      <w:lvlJc w:val="left"/>
      <w:pPr>
        <w:ind w:left="1791" w:hanging="195"/>
      </w:pPr>
      <w:rPr>
        <w:rFonts w:hint="default"/>
        <w:lang w:val="ru-RU" w:eastAsia="en-US" w:bidi="ar-SA"/>
      </w:rPr>
    </w:lvl>
    <w:lvl w:ilvl="8" w:tplc="E142296C">
      <w:numFmt w:val="bullet"/>
      <w:lvlText w:val="•"/>
      <w:lvlJc w:val="left"/>
      <w:pPr>
        <w:ind w:left="2030" w:hanging="195"/>
      </w:pPr>
      <w:rPr>
        <w:rFonts w:hint="default"/>
        <w:lang w:val="ru-RU" w:eastAsia="en-US" w:bidi="ar-SA"/>
      </w:rPr>
    </w:lvl>
  </w:abstractNum>
  <w:abstractNum w:abstractNumId="258">
    <w:nsid w:val="52CE7615"/>
    <w:multiLevelType w:val="hybridMultilevel"/>
    <w:tmpl w:val="A60CC112"/>
    <w:lvl w:ilvl="0" w:tplc="81B6BEE2">
      <w:numFmt w:val="bullet"/>
      <w:lvlText w:val=""/>
      <w:lvlJc w:val="left"/>
      <w:pPr>
        <w:ind w:left="970" w:hanging="17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87146988">
      <w:numFmt w:val="bullet"/>
      <w:lvlText w:val="-"/>
      <w:lvlJc w:val="left"/>
      <w:pPr>
        <w:ind w:left="792" w:hanging="128"/>
      </w:pPr>
      <w:rPr>
        <w:rFonts w:hint="default"/>
        <w:w w:val="100"/>
        <w:lang w:val="ru-RU" w:eastAsia="en-US" w:bidi="ar-SA"/>
      </w:rPr>
    </w:lvl>
    <w:lvl w:ilvl="2" w:tplc="E9D8C576">
      <w:numFmt w:val="bullet"/>
      <w:lvlText w:val="•"/>
      <w:lvlJc w:val="left"/>
      <w:pPr>
        <w:ind w:left="1620" w:hanging="128"/>
      </w:pPr>
      <w:rPr>
        <w:rFonts w:hint="default"/>
        <w:lang w:val="ru-RU" w:eastAsia="en-US" w:bidi="ar-SA"/>
      </w:rPr>
    </w:lvl>
    <w:lvl w:ilvl="3" w:tplc="F3C8DE24">
      <w:numFmt w:val="bullet"/>
      <w:lvlText w:val="•"/>
      <w:lvlJc w:val="left"/>
      <w:pPr>
        <w:ind w:left="3427" w:hanging="128"/>
      </w:pPr>
      <w:rPr>
        <w:rFonts w:hint="default"/>
        <w:lang w:val="ru-RU" w:eastAsia="en-US" w:bidi="ar-SA"/>
      </w:rPr>
    </w:lvl>
    <w:lvl w:ilvl="4" w:tplc="BADAD172">
      <w:numFmt w:val="bullet"/>
      <w:lvlText w:val="•"/>
      <w:lvlJc w:val="left"/>
      <w:pPr>
        <w:ind w:left="5235" w:hanging="128"/>
      </w:pPr>
      <w:rPr>
        <w:rFonts w:hint="default"/>
        <w:lang w:val="ru-RU" w:eastAsia="en-US" w:bidi="ar-SA"/>
      </w:rPr>
    </w:lvl>
    <w:lvl w:ilvl="5" w:tplc="9FA058C6">
      <w:numFmt w:val="bullet"/>
      <w:lvlText w:val="•"/>
      <w:lvlJc w:val="left"/>
      <w:pPr>
        <w:ind w:left="7042" w:hanging="128"/>
      </w:pPr>
      <w:rPr>
        <w:rFonts w:hint="default"/>
        <w:lang w:val="ru-RU" w:eastAsia="en-US" w:bidi="ar-SA"/>
      </w:rPr>
    </w:lvl>
    <w:lvl w:ilvl="6" w:tplc="3B407130">
      <w:numFmt w:val="bullet"/>
      <w:lvlText w:val="•"/>
      <w:lvlJc w:val="left"/>
      <w:pPr>
        <w:ind w:left="8850" w:hanging="128"/>
      </w:pPr>
      <w:rPr>
        <w:rFonts w:hint="default"/>
        <w:lang w:val="ru-RU" w:eastAsia="en-US" w:bidi="ar-SA"/>
      </w:rPr>
    </w:lvl>
    <w:lvl w:ilvl="7" w:tplc="9BEE94DA">
      <w:numFmt w:val="bullet"/>
      <w:lvlText w:val="•"/>
      <w:lvlJc w:val="left"/>
      <w:pPr>
        <w:ind w:left="10657" w:hanging="128"/>
      </w:pPr>
      <w:rPr>
        <w:rFonts w:hint="default"/>
        <w:lang w:val="ru-RU" w:eastAsia="en-US" w:bidi="ar-SA"/>
      </w:rPr>
    </w:lvl>
    <w:lvl w:ilvl="8" w:tplc="F14EEFFE">
      <w:numFmt w:val="bullet"/>
      <w:lvlText w:val="•"/>
      <w:lvlJc w:val="left"/>
      <w:pPr>
        <w:ind w:left="12465" w:hanging="128"/>
      </w:pPr>
      <w:rPr>
        <w:rFonts w:hint="default"/>
        <w:lang w:val="ru-RU" w:eastAsia="en-US" w:bidi="ar-SA"/>
      </w:rPr>
    </w:lvl>
  </w:abstractNum>
  <w:abstractNum w:abstractNumId="259">
    <w:nsid w:val="52F42B64"/>
    <w:multiLevelType w:val="hybridMultilevel"/>
    <w:tmpl w:val="BB58954E"/>
    <w:lvl w:ilvl="0" w:tplc="67C8FE68">
      <w:numFmt w:val="bullet"/>
      <w:lvlText w:val="-"/>
      <w:lvlJc w:val="left"/>
      <w:pPr>
        <w:ind w:left="120" w:hanging="423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5E8ED4D0">
      <w:numFmt w:val="bullet"/>
      <w:lvlText w:val="•"/>
      <w:lvlJc w:val="left"/>
      <w:pPr>
        <w:ind w:left="409" w:hanging="423"/>
      </w:pPr>
      <w:rPr>
        <w:rFonts w:hint="default"/>
        <w:lang w:val="ru-RU" w:eastAsia="en-US" w:bidi="ar-SA"/>
      </w:rPr>
    </w:lvl>
    <w:lvl w:ilvl="2" w:tplc="AFAAAD76">
      <w:numFmt w:val="bullet"/>
      <w:lvlText w:val="•"/>
      <w:lvlJc w:val="left"/>
      <w:pPr>
        <w:ind w:left="698" w:hanging="423"/>
      </w:pPr>
      <w:rPr>
        <w:rFonts w:hint="default"/>
        <w:lang w:val="ru-RU" w:eastAsia="en-US" w:bidi="ar-SA"/>
      </w:rPr>
    </w:lvl>
    <w:lvl w:ilvl="3" w:tplc="F4980EDC">
      <w:numFmt w:val="bullet"/>
      <w:lvlText w:val="•"/>
      <w:lvlJc w:val="left"/>
      <w:pPr>
        <w:ind w:left="987" w:hanging="423"/>
      </w:pPr>
      <w:rPr>
        <w:rFonts w:hint="default"/>
        <w:lang w:val="ru-RU" w:eastAsia="en-US" w:bidi="ar-SA"/>
      </w:rPr>
    </w:lvl>
    <w:lvl w:ilvl="4" w:tplc="86560F8A">
      <w:numFmt w:val="bullet"/>
      <w:lvlText w:val="•"/>
      <w:lvlJc w:val="left"/>
      <w:pPr>
        <w:ind w:left="1276" w:hanging="423"/>
      </w:pPr>
      <w:rPr>
        <w:rFonts w:hint="default"/>
        <w:lang w:val="ru-RU" w:eastAsia="en-US" w:bidi="ar-SA"/>
      </w:rPr>
    </w:lvl>
    <w:lvl w:ilvl="5" w:tplc="69AED9B8">
      <w:numFmt w:val="bullet"/>
      <w:lvlText w:val="•"/>
      <w:lvlJc w:val="left"/>
      <w:pPr>
        <w:ind w:left="1565" w:hanging="423"/>
      </w:pPr>
      <w:rPr>
        <w:rFonts w:hint="default"/>
        <w:lang w:val="ru-RU" w:eastAsia="en-US" w:bidi="ar-SA"/>
      </w:rPr>
    </w:lvl>
    <w:lvl w:ilvl="6" w:tplc="072EB050">
      <w:numFmt w:val="bullet"/>
      <w:lvlText w:val="•"/>
      <w:lvlJc w:val="left"/>
      <w:pPr>
        <w:ind w:left="1854" w:hanging="423"/>
      </w:pPr>
      <w:rPr>
        <w:rFonts w:hint="default"/>
        <w:lang w:val="ru-RU" w:eastAsia="en-US" w:bidi="ar-SA"/>
      </w:rPr>
    </w:lvl>
    <w:lvl w:ilvl="7" w:tplc="80C0DD42">
      <w:numFmt w:val="bullet"/>
      <w:lvlText w:val="•"/>
      <w:lvlJc w:val="left"/>
      <w:pPr>
        <w:ind w:left="2143" w:hanging="423"/>
      </w:pPr>
      <w:rPr>
        <w:rFonts w:hint="default"/>
        <w:lang w:val="ru-RU" w:eastAsia="en-US" w:bidi="ar-SA"/>
      </w:rPr>
    </w:lvl>
    <w:lvl w:ilvl="8" w:tplc="F0E62786">
      <w:numFmt w:val="bullet"/>
      <w:lvlText w:val="•"/>
      <w:lvlJc w:val="left"/>
      <w:pPr>
        <w:ind w:left="2432" w:hanging="423"/>
      </w:pPr>
      <w:rPr>
        <w:rFonts w:hint="default"/>
        <w:lang w:val="ru-RU" w:eastAsia="en-US" w:bidi="ar-SA"/>
      </w:rPr>
    </w:lvl>
  </w:abstractNum>
  <w:abstractNum w:abstractNumId="260">
    <w:nsid w:val="53AB197B"/>
    <w:multiLevelType w:val="hybridMultilevel"/>
    <w:tmpl w:val="677C9048"/>
    <w:lvl w:ilvl="0" w:tplc="AAF6400E">
      <w:numFmt w:val="bullet"/>
      <w:lvlText w:val="—"/>
      <w:lvlJc w:val="left"/>
      <w:pPr>
        <w:ind w:left="118" w:hanging="399"/>
      </w:pPr>
      <w:rPr>
        <w:rFonts w:ascii="Cambria" w:eastAsia="Cambria" w:hAnsi="Cambria" w:cs="Cambria" w:hint="default"/>
        <w:w w:val="103"/>
        <w:sz w:val="20"/>
        <w:szCs w:val="20"/>
        <w:lang w:val="ru-RU" w:eastAsia="en-US" w:bidi="ar-SA"/>
      </w:rPr>
    </w:lvl>
    <w:lvl w:ilvl="1" w:tplc="E822F506">
      <w:numFmt w:val="bullet"/>
      <w:lvlText w:val="•"/>
      <w:lvlJc w:val="left"/>
      <w:pPr>
        <w:ind w:left="419" w:hanging="399"/>
      </w:pPr>
      <w:rPr>
        <w:rFonts w:hint="default"/>
        <w:lang w:val="ru-RU" w:eastAsia="en-US" w:bidi="ar-SA"/>
      </w:rPr>
    </w:lvl>
    <w:lvl w:ilvl="2" w:tplc="928ECECC">
      <w:numFmt w:val="bullet"/>
      <w:lvlText w:val="•"/>
      <w:lvlJc w:val="left"/>
      <w:pPr>
        <w:ind w:left="718" w:hanging="399"/>
      </w:pPr>
      <w:rPr>
        <w:rFonts w:hint="default"/>
        <w:lang w:val="ru-RU" w:eastAsia="en-US" w:bidi="ar-SA"/>
      </w:rPr>
    </w:lvl>
    <w:lvl w:ilvl="3" w:tplc="F26CAC16">
      <w:numFmt w:val="bullet"/>
      <w:lvlText w:val="•"/>
      <w:lvlJc w:val="left"/>
      <w:pPr>
        <w:ind w:left="1017" w:hanging="399"/>
      </w:pPr>
      <w:rPr>
        <w:rFonts w:hint="default"/>
        <w:lang w:val="ru-RU" w:eastAsia="en-US" w:bidi="ar-SA"/>
      </w:rPr>
    </w:lvl>
    <w:lvl w:ilvl="4" w:tplc="56266854">
      <w:numFmt w:val="bullet"/>
      <w:lvlText w:val="•"/>
      <w:lvlJc w:val="left"/>
      <w:pPr>
        <w:ind w:left="1316" w:hanging="399"/>
      </w:pPr>
      <w:rPr>
        <w:rFonts w:hint="default"/>
        <w:lang w:val="ru-RU" w:eastAsia="en-US" w:bidi="ar-SA"/>
      </w:rPr>
    </w:lvl>
    <w:lvl w:ilvl="5" w:tplc="EEC81B76">
      <w:numFmt w:val="bullet"/>
      <w:lvlText w:val="•"/>
      <w:lvlJc w:val="left"/>
      <w:pPr>
        <w:ind w:left="1615" w:hanging="399"/>
      </w:pPr>
      <w:rPr>
        <w:rFonts w:hint="default"/>
        <w:lang w:val="ru-RU" w:eastAsia="en-US" w:bidi="ar-SA"/>
      </w:rPr>
    </w:lvl>
    <w:lvl w:ilvl="6" w:tplc="EC02C19E">
      <w:numFmt w:val="bullet"/>
      <w:lvlText w:val="•"/>
      <w:lvlJc w:val="left"/>
      <w:pPr>
        <w:ind w:left="1914" w:hanging="399"/>
      </w:pPr>
      <w:rPr>
        <w:rFonts w:hint="default"/>
        <w:lang w:val="ru-RU" w:eastAsia="en-US" w:bidi="ar-SA"/>
      </w:rPr>
    </w:lvl>
    <w:lvl w:ilvl="7" w:tplc="555E4F22">
      <w:numFmt w:val="bullet"/>
      <w:lvlText w:val="•"/>
      <w:lvlJc w:val="left"/>
      <w:pPr>
        <w:ind w:left="2213" w:hanging="399"/>
      </w:pPr>
      <w:rPr>
        <w:rFonts w:hint="default"/>
        <w:lang w:val="ru-RU" w:eastAsia="en-US" w:bidi="ar-SA"/>
      </w:rPr>
    </w:lvl>
    <w:lvl w:ilvl="8" w:tplc="43B26840">
      <w:numFmt w:val="bullet"/>
      <w:lvlText w:val="•"/>
      <w:lvlJc w:val="left"/>
      <w:pPr>
        <w:ind w:left="2512" w:hanging="399"/>
      </w:pPr>
      <w:rPr>
        <w:rFonts w:hint="default"/>
        <w:lang w:val="ru-RU" w:eastAsia="en-US" w:bidi="ar-SA"/>
      </w:rPr>
    </w:lvl>
  </w:abstractNum>
  <w:abstractNum w:abstractNumId="261">
    <w:nsid w:val="53AC2E78"/>
    <w:multiLevelType w:val="hybridMultilevel"/>
    <w:tmpl w:val="EFFAF4B2"/>
    <w:lvl w:ilvl="0" w:tplc="D0F01C9E">
      <w:numFmt w:val="bullet"/>
      <w:lvlText w:val="-"/>
      <w:lvlJc w:val="left"/>
      <w:pPr>
        <w:ind w:left="118" w:hanging="420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18A4ACD0">
      <w:numFmt w:val="bullet"/>
      <w:lvlText w:val="•"/>
      <w:lvlJc w:val="left"/>
      <w:pPr>
        <w:ind w:left="401" w:hanging="420"/>
      </w:pPr>
      <w:rPr>
        <w:rFonts w:hint="default"/>
        <w:lang w:val="ru-RU" w:eastAsia="en-US" w:bidi="ar-SA"/>
      </w:rPr>
    </w:lvl>
    <w:lvl w:ilvl="2" w:tplc="58A2CB5C">
      <w:numFmt w:val="bullet"/>
      <w:lvlText w:val="•"/>
      <w:lvlJc w:val="left"/>
      <w:pPr>
        <w:ind w:left="682" w:hanging="420"/>
      </w:pPr>
      <w:rPr>
        <w:rFonts w:hint="default"/>
        <w:lang w:val="ru-RU" w:eastAsia="en-US" w:bidi="ar-SA"/>
      </w:rPr>
    </w:lvl>
    <w:lvl w:ilvl="3" w:tplc="3B661802">
      <w:numFmt w:val="bullet"/>
      <w:lvlText w:val="•"/>
      <w:lvlJc w:val="left"/>
      <w:pPr>
        <w:ind w:left="963" w:hanging="420"/>
      </w:pPr>
      <w:rPr>
        <w:rFonts w:hint="default"/>
        <w:lang w:val="ru-RU" w:eastAsia="en-US" w:bidi="ar-SA"/>
      </w:rPr>
    </w:lvl>
    <w:lvl w:ilvl="4" w:tplc="4D066592">
      <w:numFmt w:val="bullet"/>
      <w:lvlText w:val="•"/>
      <w:lvlJc w:val="left"/>
      <w:pPr>
        <w:ind w:left="1244" w:hanging="420"/>
      </w:pPr>
      <w:rPr>
        <w:rFonts w:hint="default"/>
        <w:lang w:val="ru-RU" w:eastAsia="en-US" w:bidi="ar-SA"/>
      </w:rPr>
    </w:lvl>
    <w:lvl w:ilvl="5" w:tplc="F54AB132">
      <w:numFmt w:val="bullet"/>
      <w:lvlText w:val="•"/>
      <w:lvlJc w:val="left"/>
      <w:pPr>
        <w:ind w:left="1525" w:hanging="420"/>
      </w:pPr>
      <w:rPr>
        <w:rFonts w:hint="default"/>
        <w:lang w:val="ru-RU" w:eastAsia="en-US" w:bidi="ar-SA"/>
      </w:rPr>
    </w:lvl>
    <w:lvl w:ilvl="6" w:tplc="5F8E2CFE">
      <w:numFmt w:val="bullet"/>
      <w:lvlText w:val="•"/>
      <w:lvlJc w:val="left"/>
      <w:pPr>
        <w:ind w:left="1806" w:hanging="420"/>
      </w:pPr>
      <w:rPr>
        <w:rFonts w:hint="default"/>
        <w:lang w:val="ru-RU" w:eastAsia="en-US" w:bidi="ar-SA"/>
      </w:rPr>
    </w:lvl>
    <w:lvl w:ilvl="7" w:tplc="6EC4E134">
      <w:numFmt w:val="bullet"/>
      <w:lvlText w:val="•"/>
      <w:lvlJc w:val="left"/>
      <w:pPr>
        <w:ind w:left="2087" w:hanging="420"/>
      </w:pPr>
      <w:rPr>
        <w:rFonts w:hint="default"/>
        <w:lang w:val="ru-RU" w:eastAsia="en-US" w:bidi="ar-SA"/>
      </w:rPr>
    </w:lvl>
    <w:lvl w:ilvl="8" w:tplc="23A6EABE">
      <w:numFmt w:val="bullet"/>
      <w:lvlText w:val="•"/>
      <w:lvlJc w:val="left"/>
      <w:pPr>
        <w:ind w:left="2368" w:hanging="420"/>
      </w:pPr>
      <w:rPr>
        <w:rFonts w:hint="default"/>
        <w:lang w:val="ru-RU" w:eastAsia="en-US" w:bidi="ar-SA"/>
      </w:rPr>
    </w:lvl>
  </w:abstractNum>
  <w:abstractNum w:abstractNumId="262">
    <w:nsid w:val="53D97489"/>
    <w:multiLevelType w:val="hybridMultilevel"/>
    <w:tmpl w:val="08DE8E12"/>
    <w:lvl w:ilvl="0" w:tplc="CC765E6C">
      <w:numFmt w:val="bullet"/>
      <w:lvlText w:val="–"/>
      <w:lvlJc w:val="left"/>
      <w:pPr>
        <w:ind w:left="878" w:hanging="1133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B166246C">
      <w:numFmt w:val="bullet"/>
      <w:lvlText w:val="•"/>
      <w:lvlJc w:val="left"/>
      <w:pPr>
        <w:ind w:left="1041" w:hanging="1133"/>
      </w:pPr>
      <w:rPr>
        <w:rFonts w:hint="default"/>
        <w:lang w:val="ru-RU" w:eastAsia="en-US" w:bidi="ar-SA"/>
      </w:rPr>
    </w:lvl>
    <w:lvl w:ilvl="2" w:tplc="C2721F82">
      <w:numFmt w:val="bullet"/>
      <w:lvlText w:val="•"/>
      <w:lvlJc w:val="left"/>
      <w:pPr>
        <w:ind w:left="1202" w:hanging="1133"/>
      </w:pPr>
      <w:rPr>
        <w:rFonts w:hint="default"/>
        <w:lang w:val="ru-RU" w:eastAsia="en-US" w:bidi="ar-SA"/>
      </w:rPr>
    </w:lvl>
    <w:lvl w:ilvl="3" w:tplc="357AF1D6">
      <w:numFmt w:val="bullet"/>
      <w:lvlText w:val="•"/>
      <w:lvlJc w:val="left"/>
      <w:pPr>
        <w:ind w:left="1363" w:hanging="1133"/>
      </w:pPr>
      <w:rPr>
        <w:rFonts w:hint="default"/>
        <w:lang w:val="ru-RU" w:eastAsia="en-US" w:bidi="ar-SA"/>
      </w:rPr>
    </w:lvl>
    <w:lvl w:ilvl="4" w:tplc="36F242D6">
      <w:numFmt w:val="bullet"/>
      <w:lvlText w:val="•"/>
      <w:lvlJc w:val="left"/>
      <w:pPr>
        <w:ind w:left="1524" w:hanging="1133"/>
      </w:pPr>
      <w:rPr>
        <w:rFonts w:hint="default"/>
        <w:lang w:val="ru-RU" w:eastAsia="en-US" w:bidi="ar-SA"/>
      </w:rPr>
    </w:lvl>
    <w:lvl w:ilvl="5" w:tplc="8ADEFFB0">
      <w:numFmt w:val="bullet"/>
      <w:lvlText w:val="•"/>
      <w:lvlJc w:val="left"/>
      <w:pPr>
        <w:ind w:left="1685" w:hanging="1133"/>
      </w:pPr>
      <w:rPr>
        <w:rFonts w:hint="default"/>
        <w:lang w:val="ru-RU" w:eastAsia="en-US" w:bidi="ar-SA"/>
      </w:rPr>
    </w:lvl>
    <w:lvl w:ilvl="6" w:tplc="B662535E">
      <w:numFmt w:val="bullet"/>
      <w:lvlText w:val="•"/>
      <w:lvlJc w:val="left"/>
      <w:pPr>
        <w:ind w:left="1846" w:hanging="1133"/>
      </w:pPr>
      <w:rPr>
        <w:rFonts w:hint="default"/>
        <w:lang w:val="ru-RU" w:eastAsia="en-US" w:bidi="ar-SA"/>
      </w:rPr>
    </w:lvl>
    <w:lvl w:ilvl="7" w:tplc="B2AE5044">
      <w:numFmt w:val="bullet"/>
      <w:lvlText w:val="•"/>
      <w:lvlJc w:val="left"/>
      <w:pPr>
        <w:ind w:left="2007" w:hanging="1133"/>
      </w:pPr>
      <w:rPr>
        <w:rFonts w:hint="default"/>
        <w:lang w:val="ru-RU" w:eastAsia="en-US" w:bidi="ar-SA"/>
      </w:rPr>
    </w:lvl>
    <w:lvl w:ilvl="8" w:tplc="B3788D88">
      <w:numFmt w:val="bullet"/>
      <w:lvlText w:val="•"/>
      <w:lvlJc w:val="left"/>
      <w:pPr>
        <w:ind w:left="2168" w:hanging="1133"/>
      </w:pPr>
      <w:rPr>
        <w:rFonts w:hint="default"/>
        <w:lang w:val="ru-RU" w:eastAsia="en-US" w:bidi="ar-SA"/>
      </w:rPr>
    </w:lvl>
  </w:abstractNum>
  <w:abstractNum w:abstractNumId="263">
    <w:nsid w:val="53E674F1"/>
    <w:multiLevelType w:val="hybridMultilevel"/>
    <w:tmpl w:val="1862AF2E"/>
    <w:lvl w:ilvl="0" w:tplc="077EDFC6">
      <w:start w:val="1"/>
      <w:numFmt w:val="decimal"/>
      <w:lvlText w:val="%1."/>
      <w:lvlJc w:val="left"/>
      <w:pPr>
        <w:ind w:left="377" w:hanging="22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1C8EAFE">
      <w:numFmt w:val="bullet"/>
      <w:lvlText w:val="•"/>
      <w:lvlJc w:val="left"/>
      <w:pPr>
        <w:ind w:left="1249" w:hanging="224"/>
      </w:pPr>
      <w:rPr>
        <w:rFonts w:hint="default"/>
        <w:lang w:val="ru-RU" w:eastAsia="en-US" w:bidi="ar-SA"/>
      </w:rPr>
    </w:lvl>
    <w:lvl w:ilvl="2" w:tplc="C3343C20">
      <w:numFmt w:val="bullet"/>
      <w:lvlText w:val="•"/>
      <w:lvlJc w:val="left"/>
      <w:pPr>
        <w:ind w:left="2118" w:hanging="224"/>
      </w:pPr>
      <w:rPr>
        <w:rFonts w:hint="default"/>
        <w:lang w:val="ru-RU" w:eastAsia="en-US" w:bidi="ar-SA"/>
      </w:rPr>
    </w:lvl>
    <w:lvl w:ilvl="3" w:tplc="EB723962">
      <w:numFmt w:val="bullet"/>
      <w:lvlText w:val="•"/>
      <w:lvlJc w:val="left"/>
      <w:pPr>
        <w:ind w:left="2987" w:hanging="224"/>
      </w:pPr>
      <w:rPr>
        <w:rFonts w:hint="default"/>
        <w:lang w:val="ru-RU" w:eastAsia="en-US" w:bidi="ar-SA"/>
      </w:rPr>
    </w:lvl>
    <w:lvl w:ilvl="4" w:tplc="B49C6E26">
      <w:numFmt w:val="bullet"/>
      <w:lvlText w:val="•"/>
      <w:lvlJc w:val="left"/>
      <w:pPr>
        <w:ind w:left="3856" w:hanging="224"/>
      </w:pPr>
      <w:rPr>
        <w:rFonts w:hint="default"/>
        <w:lang w:val="ru-RU" w:eastAsia="en-US" w:bidi="ar-SA"/>
      </w:rPr>
    </w:lvl>
    <w:lvl w:ilvl="5" w:tplc="206ADE6A">
      <w:numFmt w:val="bullet"/>
      <w:lvlText w:val="•"/>
      <w:lvlJc w:val="left"/>
      <w:pPr>
        <w:ind w:left="4725" w:hanging="224"/>
      </w:pPr>
      <w:rPr>
        <w:rFonts w:hint="default"/>
        <w:lang w:val="ru-RU" w:eastAsia="en-US" w:bidi="ar-SA"/>
      </w:rPr>
    </w:lvl>
    <w:lvl w:ilvl="6" w:tplc="2744CE92">
      <w:numFmt w:val="bullet"/>
      <w:lvlText w:val="•"/>
      <w:lvlJc w:val="left"/>
      <w:pPr>
        <w:ind w:left="5594" w:hanging="224"/>
      </w:pPr>
      <w:rPr>
        <w:rFonts w:hint="default"/>
        <w:lang w:val="ru-RU" w:eastAsia="en-US" w:bidi="ar-SA"/>
      </w:rPr>
    </w:lvl>
    <w:lvl w:ilvl="7" w:tplc="6508836E">
      <w:numFmt w:val="bullet"/>
      <w:lvlText w:val="•"/>
      <w:lvlJc w:val="left"/>
      <w:pPr>
        <w:ind w:left="6463" w:hanging="224"/>
      </w:pPr>
      <w:rPr>
        <w:rFonts w:hint="default"/>
        <w:lang w:val="ru-RU" w:eastAsia="en-US" w:bidi="ar-SA"/>
      </w:rPr>
    </w:lvl>
    <w:lvl w:ilvl="8" w:tplc="952C5456">
      <w:numFmt w:val="bullet"/>
      <w:lvlText w:val="•"/>
      <w:lvlJc w:val="left"/>
      <w:pPr>
        <w:ind w:left="7332" w:hanging="224"/>
      </w:pPr>
      <w:rPr>
        <w:rFonts w:hint="default"/>
        <w:lang w:val="ru-RU" w:eastAsia="en-US" w:bidi="ar-SA"/>
      </w:rPr>
    </w:lvl>
  </w:abstractNum>
  <w:abstractNum w:abstractNumId="264">
    <w:nsid w:val="547E2CA9"/>
    <w:multiLevelType w:val="hybridMultilevel"/>
    <w:tmpl w:val="32CAE912"/>
    <w:lvl w:ilvl="0" w:tplc="FF260F28">
      <w:numFmt w:val="bullet"/>
      <w:lvlText w:val="-"/>
      <w:lvlJc w:val="left"/>
      <w:pPr>
        <w:ind w:left="921" w:hanging="12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00CE368">
      <w:numFmt w:val="bullet"/>
      <w:lvlText w:val="•"/>
      <w:lvlJc w:val="left"/>
      <w:pPr>
        <w:ind w:left="2051" w:hanging="123"/>
      </w:pPr>
      <w:rPr>
        <w:rFonts w:hint="default"/>
        <w:lang w:val="ru-RU" w:eastAsia="en-US" w:bidi="ar-SA"/>
      </w:rPr>
    </w:lvl>
    <w:lvl w:ilvl="2" w:tplc="C6AEBC72">
      <w:numFmt w:val="bullet"/>
      <w:lvlText w:val="•"/>
      <w:lvlJc w:val="left"/>
      <w:pPr>
        <w:ind w:left="3182" w:hanging="123"/>
      </w:pPr>
      <w:rPr>
        <w:rFonts w:hint="default"/>
        <w:lang w:val="ru-RU" w:eastAsia="en-US" w:bidi="ar-SA"/>
      </w:rPr>
    </w:lvl>
    <w:lvl w:ilvl="3" w:tplc="FD541FF8">
      <w:numFmt w:val="bullet"/>
      <w:lvlText w:val="•"/>
      <w:lvlJc w:val="left"/>
      <w:pPr>
        <w:ind w:left="4313" w:hanging="123"/>
      </w:pPr>
      <w:rPr>
        <w:rFonts w:hint="default"/>
        <w:lang w:val="ru-RU" w:eastAsia="en-US" w:bidi="ar-SA"/>
      </w:rPr>
    </w:lvl>
    <w:lvl w:ilvl="4" w:tplc="C3C03EC0">
      <w:numFmt w:val="bullet"/>
      <w:lvlText w:val="•"/>
      <w:lvlJc w:val="left"/>
      <w:pPr>
        <w:ind w:left="5444" w:hanging="123"/>
      </w:pPr>
      <w:rPr>
        <w:rFonts w:hint="default"/>
        <w:lang w:val="ru-RU" w:eastAsia="en-US" w:bidi="ar-SA"/>
      </w:rPr>
    </w:lvl>
    <w:lvl w:ilvl="5" w:tplc="CBBC62F2">
      <w:numFmt w:val="bullet"/>
      <w:lvlText w:val="•"/>
      <w:lvlJc w:val="left"/>
      <w:pPr>
        <w:ind w:left="6576" w:hanging="123"/>
      </w:pPr>
      <w:rPr>
        <w:rFonts w:hint="default"/>
        <w:lang w:val="ru-RU" w:eastAsia="en-US" w:bidi="ar-SA"/>
      </w:rPr>
    </w:lvl>
    <w:lvl w:ilvl="6" w:tplc="6C48816A">
      <w:numFmt w:val="bullet"/>
      <w:lvlText w:val="•"/>
      <w:lvlJc w:val="left"/>
      <w:pPr>
        <w:ind w:left="7707" w:hanging="123"/>
      </w:pPr>
      <w:rPr>
        <w:rFonts w:hint="default"/>
        <w:lang w:val="ru-RU" w:eastAsia="en-US" w:bidi="ar-SA"/>
      </w:rPr>
    </w:lvl>
    <w:lvl w:ilvl="7" w:tplc="566CF3D6">
      <w:numFmt w:val="bullet"/>
      <w:lvlText w:val="•"/>
      <w:lvlJc w:val="left"/>
      <w:pPr>
        <w:ind w:left="8838" w:hanging="123"/>
      </w:pPr>
      <w:rPr>
        <w:rFonts w:hint="default"/>
        <w:lang w:val="ru-RU" w:eastAsia="en-US" w:bidi="ar-SA"/>
      </w:rPr>
    </w:lvl>
    <w:lvl w:ilvl="8" w:tplc="034CC100">
      <w:numFmt w:val="bullet"/>
      <w:lvlText w:val="•"/>
      <w:lvlJc w:val="left"/>
      <w:pPr>
        <w:ind w:left="9969" w:hanging="123"/>
      </w:pPr>
      <w:rPr>
        <w:rFonts w:hint="default"/>
        <w:lang w:val="ru-RU" w:eastAsia="en-US" w:bidi="ar-SA"/>
      </w:rPr>
    </w:lvl>
  </w:abstractNum>
  <w:abstractNum w:abstractNumId="265">
    <w:nsid w:val="54865DC7"/>
    <w:multiLevelType w:val="hybridMultilevel"/>
    <w:tmpl w:val="C94E31B0"/>
    <w:lvl w:ilvl="0" w:tplc="AE72F5DC">
      <w:numFmt w:val="bullet"/>
      <w:lvlText w:val="—"/>
      <w:lvlJc w:val="left"/>
      <w:pPr>
        <w:ind w:left="118" w:hanging="519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80A236DA">
      <w:numFmt w:val="bullet"/>
      <w:lvlText w:val="•"/>
      <w:lvlJc w:val="left"/>
      <w:pPr>
        <w:ind w:left="419" w:hanging="519"/>
      </w:pPr>
      <w:rPr>
        <w:rFonts w:hint="default"/>
        <w:lang w:val="ru-RU" w:eastAsia="en-US" w:bidi="ar-SA"/>
      </w:rPr>
    </w:lvl>
    <w:lvl w:ilvl="2" w:tplc="B424517A">
      <w:numFmt w:val="bullet"/>
      <w:lvlText w:val="•"/>
      <w:lvlJc w:val="left"/>
      <w:pPr>
        <w:ind w:left="718" w:hanging="519"/>
      </w:pPr>
      <w:rPr>
        <w:rFonts w:hint="default"/>
        <w:lang w:val="ru-RU" w:eastAsia="en-US" w:bidi="ar-SA"/>
      </w:rPr>
    </w:lvl>
    <w:lvl w:ilvl="3" w:tplc="254891FA">
      <w:numFmt w:val="bullet"/>
      <w:lvlText w:val="•"/>
      <w:lvlJc w:val="left"/>
      <w:pPr>
        <w:ind w:left="1017" w:hanging="519"/>
      </w:pPr>
      <w:rPr>
        <w:rFonts w:hint="default"/>
        <w:lang w:val="ru-RU" w:eastAsia="en-US" w:bidi="ar-SA"/>
      </w:rPr>
    </w:lvl>
    <w:lvl w:ilvl="4" w:tplc="CF544C96">
      <w:numFmt w:val="bullet"/>
      <w:lvlText w:val="•"/>
      <w:lvlJc w:val="left"/>
      <w:pPr>
        <w:ind w:left="1316" w:hanging="519"/>
      </w:pPr>
      <w:rPr>
        <w:rFonts w:hint="default"/>
        <w:lang w:val="ru-RU" w:eastAsia="en-US" w:bidi="ar-SA"/>
      </w:rPr>
    </w:lvl>
    <w:lvl w:ilvl="5" w:tplc="860868B2">
      <w:numFmt w:val="bullet"/>
      <w:lvlText w:val="•"/>
      <w:lvlJc w:val="left"/>
      <w:pPr>
        <w:ind w:left="1615" w:hanging="519"/>
      </w:pPr>
      <w:rPr>
        <w:rFonts w:hint="default"/>
        <w:lang w:val="ru-RU" w:eastAsia="en-US" w:bidi="ar-SA"/>
      </w:rPr>
    </w:lvl>
    <w:lvl w:ilvl="6" w:tplc="01A8F214">
      <w:numFmt w:val="bullet"/>
      <w:lvlText w:val="•"/>
      <w:lvlJc w:val="left"/>
      <w:pPr>
        <w:ind w:left="1914" w:hanging="519"/>
      </w:pPr>
      <w:rPr>
        <w:rFonts w:hint="default"/>
        <w:lang w:val="ru-RU" w:eastAsia="en-US" w:bidi="ar-SA"/>
      </w:rPr>
    </w:lvl>
    <w:lvl w:ilvl="7" w:tplc="99ACF71C">
      <w:numFmt w:val="bullet"/>
      <w:lvlText w:val="•"/>
      <w:lvlJc w:val="left"/>
      <w:pPr>
        <w:ind w:left="2213" w:hanging="519"/>
      </w:pPr>
      <w:rPr>
        <w:rFonts w:hint="default"/>
        <w:lang w:val="ru-RU" w:eastAsia="en-US" w:bidi="ar-SA"/>
      </w:rPr>
    </w:lvl>
    <w:lvl w:ilvl="8" w:tplc="866A2C24">
      <w:numFmt w:val="bullet"/>
      <w:lvlText w:val="•"/>
      <w:lvlJc w:val="left"/>
      <w:pPr>
        <w:ind w:left="2512" w:hanging="519"/>
      </w:pPr>
      <w:rPr>
        <w:rFonts w:hint="default"/>
        <w:lang w:val="ru-RU" w:eastAsia="en-US" w:bidi="ar-SA"/>
      </w:rPr>
    </w:lvl>
  </w:abstractNum>
  <w:abstractNum w:abstractNumId="266">
    <w:nsid w:val="54F57DA9"/>
    <w:multiLevelType w:val="hybridMultilevel"/>
    <w:tmpl w:val="21B455CE"/>
    <w:lvl w:ilvl="0" w:tplc="3F52A7D6">
      <w:numFmt w:val="bullet"/>
      <w:lvlText w:val="-"/>
      <w:lvlJc w:val="left"/>
      <w:pPr>
        <w:ind w:left="792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F3AB81C">
      <w:numFmt w:val="bullet"/>
      <w:lvlText w:val="•"/>
      <w:lvlJc w:val="left"/>
      <w:pPr>
        <w:ind w:left="2328" w:hanging="183"/>
      </w:pPr>
      <w:rPr>
        <w:rFonts w:hint="default"/>
        <w:lang w:val="ru-RU" w:eastAsia="en-US" w:bidi="ar-SA"/>
      </w:rPr>
    </w:lvl>
    <w:lvl w:ilvl="2" w:tplc="B3763818">
      <w:numFmt w:val="bullet"/>
      <w:lvlText w:val="•"/>
      <w:lvlJc w:val="left"/>
      <w:pPr>
        <w:ind w:left="3856" w:hanging="183"/>
      </w:pPr>
      <w:rPr>
        <w:rFonts w:hint="default"/>
        <w:lang w:val="ru-RU" w:eastAsia="en-US" w:bidi="ar-SA"/>
      </w:rPr>
    </w:lvl>
    <w:lvl w:ilvl="3" w:tplc="6FBABEEC">
      <w:numFmt w:val="bullet"/>
      <w:lvlText w:val="•"/>
      <w:lvlJc w:val="left"/>
      <w:pPr>
        <w:ind w:left="5384" w:hanging="183"/>
      </w:pPr>
      <w:rPr>
        <w:rFonts w:hint="default"/>
        <w:lang w:val="ru-RU" w:eastAsia="en-US" w:bidi="ar-SA"/>
      </w:rPr>
    </w:lvl>
    <w:lvl w:ilvl="4" w:tplc="11740CDE">
      <w:numFmt w:val="bullet"/>
      <w:lvlText w:val="•"/>
      <w:lvlJc w:val="left"/>
      <w:pPr>
        <w:ind w:left="6912" w:hanging="183"/>
      </w:pPr>
      <w:rPr>
        <w:rFonts w:hint="default"/>
        <w:lang w:val="ru-RU" w:eastAsia="en-US" w:bidi="ar-SA"/>
      </w:rPr>
    </w:lvl>
    <w:lvl w:ilvl="5" w:tplc="1CBCD0A2">
      <w:numFmt w:val="bullet"/>
      <w:lvlText w:val="•"/>
      <w:lvlJc w:val="left"/>
      <w:pPr>
        <w:ind w:left="8440" w:hanging="183"/>
      </w:pPr>
      <w:rPr>
        <w:rFonts w:hint="default"/>
        <w:lang w:val="ru-RU" w:eastAsia="en-US" w:bidi="ar-SA"/>
      </w:rPr>
    </w:lvl>
    <w:lvl w:ilvl="6" w:tplc="5C1AEEA6">
      <w:numFmt w:val="bullet"/>
      <w:lvlText w:val="•"/>
      <w:lvlJc w:val="left"/>
      <w:pPr>
        <w:ind w:left="9968" w:hanging="183"/>
      </w:pPr>
      <w:rPr>
        <w:rFonts w:hint="default"/>
        <w:lang w:val="ru-RU" w:eastAsia="en-US" w:bidi="ar-SA"/>
      </w:rPr>
    </w:lvl>
    <w:lvl w:ilvl="7" w:tplc="F4BA3108">
      <w:numFmt w:val="bullet"/>
      <w:lvlText w:val="•"/>
      <w:lvlJc w:val="left"/>
      <w:pPr>
        <w:ind w:left="11496" w:hanging="183"/>
      </w:pPr>
      <w:rPr>
        <w:rFonts w:hint="default"/>
        <w:lang w:val="ru-RU" w:eastAsia="en-US" w:bidi="ar-SA"/>
      </w:rPr>
    </w:lvl>
    <w:lvl w:ilvl="8" w:tplc="6310D398">
      <w:numFmt w:val="bullet"/>
      <w:lvlText w:val="•"/>
      <w:lvlJc w:val="left"/>
      <w:pPr>
        <w:ind w:left="13024" w:hanging="183"/>
      </w:pPr>
      <w:rPr>
        <w:rFonts w:hint="default"/>
        <w:lang w:val="ru-RU" w:eastAsia="en-US" w:bidi="ar-SA"/>
      </w:rPr>
    </w:lvl>
  </w:abstractNum>
  <w:abstractNum w:abstractNumId="267">
    <w:nsid w:val="55B84ED5"/>
    <w:multiLevelType w:val="hybridMultilevel"/>
    <w:tmpl w:val="05B6507E"/>
    <w:lvl w:ilvl="0" w:tplc="651C694E">
      <w:numFmt w:val="bullet"/>
      <w:lvlText w:val="-"/>
      <w:lvlJc w:val="left"/>
      <w:pPr>
        <w:ind w:left="125" w:hanging="420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65A85648">
      <w:numFmt w:val="bullet"/>
      <w:lvlText w:val="•"/>
      <w:lvlJc w:val="left"/>
      <w:pPr>
        <w:ind w:left="353" w:hanging="420"/>
      </w:pPr>
      <w:rPr>
        <w:rFonts w:hint="default"/>
        <w:lang w:val="ru-RU" w:eastAsia="en-US" w:bidi="ar-SA"/>
      </w:rPr>
    </w:lvl>
    <w:lvl w:ilvl="2" w:tplc="7DFE133C">
      <w:numFmt w:val="bullet"/>
      <w:lvlText w:val="•"/>
      <w:lvlJc w:val="left"/>
      <w:pPr>
        <w:ind w:left="586" w:hanging="420"/>
      </w:pPr>
      <w:rPr>
        <w:rFonts w:hint="default"/>
        <w:lang w:val="ru-RU" w:eastAsia="en-US" w:bidi="ar-SA"/>
      </w:rPr>
    </w:lvl>
    <w:lvl w:ilvl="3" w:tplc="63844FBE">
      <w:numFmt w:val="bullet"/>
      <w:lvlText w:val="•"/>
      <w:lvlJc w:val="left"/>
      <w:pPr>
        <w:ind w:left="819" w:hanging="420"/>
      </w:pPr>
      <w:rPr>
        <w:rFonts w:hint="default"/>
        <w:lang w:val="ru-RU" w:eastAsia="en-US" w:bidi="ar-SA"/>
      </w:rPr>
    </w:lvl>
    <w:lvl w:ilvl="4" w:tplc="845C48FC">
      <w:numFmt w:val="bullet"/>
      <w:lvlText w:val="•"/>
      <w:lvlJc w:val="left"/>
      <w:pPr>
        <w:ind w:left="1052" w:hanging="420"/>
      </w:pPr>
      <w:rPr>
        <w:rFonts w:hint="default"/>
        <w:lang w:val="ru-RU" w:eastAsia="en-US" w:bidi="ar-SA"/>
      </w:rPr>
    </w:lvl>
    <w:lvl w:ilvl="5" w:tplc="783E8244">
      <w:numFmt w:val="bullet"/>
      <w:lvlText w:val="•"/>
      <w:lvlJc w:val="left"/>
      <w:pPr>
        <w:ind w:left="1285" w:hanging="420"/>
      </w:pPr>
      <w:rPr>
        <w:rFonts w:hint="default"/>
        <w:lang w:val="ru-RU" w:eastAsia="en-US" w:bidi="ar-SA"/>
      </w:rPr>
    </w:lvl>
    <w:lvl w:ilvl="6" w:tplc="DE80792A">
      <w:numFmt w:val="bullet"/>
      <w:lvlText w:val="•"/>
      <w:lvlJc w:val="left"/>
      <w:pPr>
        <w:ind w:left="1518" w:hanging="420"/>
      </w:pPr>
      <w:rPr>
        <w:rFonts w:hint="default"/>
        <w:lang w:val="ru-RU" w:eastAsia="en-US" w:bidi="ar-SA"/>
      </w:rPr>
    </w:lvl>
    <w:lvl w:ilvl="7" w:tplc="D1B227CA">
      <w:numFmt w:val="bullet"/>
      <w:lvlText w:val="•"/>
      <w:lvlJc w:val="left"/>
      <w:pPr>
        <w:ind w:left="1751" w:hanging="420"/>
      </w:pPr>
      <w:rPr>
        <w:rFonts w:hint="default"/>
        <w:lang w:val="ru-RU" w:eastAsia="en-US" w:bidi="ar-SA"/>
      </w:rPr>
    </w:lvl>
    <w:lvl w:ilvl="8" w:tplc="F4D66D30">
      <w:numFmt w:val="bullet"/>
      <w:lvlText w:val="•"/>
      <w:lvlJc w:val="left"/>
      <w:pPr>
        <w:ind w:left="1984" w:hanging="420"/>
      </w:pPr>
      <w:rPr>
        <w:rFonts w:hint="default"/>
        <w:lang w:val="ru-RU" w:eastAsia="en-US" w:bidi="ar-SA"/>
      </w:rPr>
    </w:lvl>
  </w:abstractNum>
  <w:abstractNum w:abstractNumId="268">
    <w:nsid w:val="55C065C0"/>
    <w:multiLevelType w:val="hybridMultilevel"/>
    <w:tmpl w:val="65FE3D24"/>
    <w:lvl w:ilvl="0" w:tplc="006A64EA">
      <w:start w:val="4"/>
      <w:numFmt w:val="decimal"/>
      <w:lvlText w:val="%1."/>
      <w:lvlJc w:val="left"/>
      <w:pPr>
        <w:ind w:left="415" w:hanging="22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F5845D8">
      <w:numFmt w:val="bullet"/>
      <w:lvlText w:val="•"/>
      <w:lvlJc w:val="left"/>
      <w:pPr>
        <w:ind w:left="1018" w:hanging="228"/>
      </w:pPr>
      <w:rPr>
        <w:rFonts w:hint="default"/>
        <w:lang w:val="ru-RU" w:eastAsia="en-US" w:bidi="ar-SA"/>
      </w:rPr>
    </w:lvl>
    <w:lvl w:ilvl="2" w:tplc="C7C69460">
      <w:numFmt w:val="bullet"/>
      <w:lvlText w:val="•"/>
      <w:lvlJc w:val="left"/>
      <w:pPr>
        <w:ind w:left="1617" w:hanging="228"/>
      </w:pPr>
      <w:rPr>
        <w:rFonts w:hint="default"/>
        <w:lang w:val="ru-RU" w:eastAsia="en-US" w:bidi="ar-SA"/>
      </w:rPr>
    </w:lvl>
    <w:lvl w:ilvl="3" w:tplc="C6E2466E">
      <w:numFmt w:val="bullet"/>
      <w:lvlText w:val="•"/>
      <w:lvlJc w:val="left"/>
      <w:pPr>
        <w:ind w:left="2215" w:hanging="228"/>
      </w:pPr>
      <w:rPr>
        <w:rFonts w:hint="default"/>
        <w:lang w:val="ru-RU" w:eastAsia="en-US" w:bidi="ar-SA"/>
      </w:rPr>
    </w:lvl>
    <w:lvl w:ilvl="4" w:tplc="587C17A6">
      <w:numFmt w:val="bullet"/>
      <w:lvlText w:val="•"/>
      <w:lvlJc w:val="left"/>
      <w:pPr>
        <w:ind w:left="2814" w:hanging="228"/>
      </w:pPr>
      <w:rPr>
        <w:rFonts w:hint="default"/>
        <w:lang w:val="ru-RU" w:eastAsia="en-US" w:bidi="ar-SA"/>
      </w:rPr>
    </w:lvl>
    <w:lvl w:ilvl="5" w:tplc="9D6CB204">
      <w:numFmt w:val="bullet"/>
      <w:lvlText w:val="•"/>
      <w:lvlJc w:val="left"/>
      <w:pPr>
        <w:ind w:left="3413" w:hanging="228"/>
      </w:pPr>
      <w:rPr>
        <w:rFonts w:hint="default"/>
        <w:lang w:val="ru-RU" w:eastAsia="en-US" w:bidi="ar-SA"/>
      </w:rPr>
    </w:lvl>
    <w:lvl w:ilvl="6" w:tplc="F2F893C6">
      <w:numFmt w:val="bullet"/>
      <w:lvlText w:val="•"/>
      <w:lvlJc w:val="left"/>
      <w:pPr>
        <w:ind w:left="4011" w:hanging="228"/>
      </w:pPr>
      <w:rPr>
        <w:rFonts w:hint="default"/>
        <w:lang w:val="ru-RU" w:eastAsia="en-US" w:bidi="ar-SA"/>
      </w:rPr>
    </w:lvl>
    <w:lvl w:ilvl="7" w:tplc="83ACDFF0">
      <w:numFmt w:val="bullet"/>
      <w:lvlText w:val="•"/>
      <w:lvlJc w:val="left"/>
      <w:pPr>
        <w:ind w:left="4610" w:hanging="228"/>
      </w:pPr>
      <w:rPr>
        <w:rFonts w:hint="default"/>
        <w:lang w:val="ru-RU" w:eastAsia="en-US" w:bidi="ar-SA"/>
      </w:rPr>
    </w:lvl>
    <w:lvl w:ilvl="8" w:tplc="A91069EA">
      <w:numFmt w:val="bullet"/>
      <w:lvlText w:val="•"/>
      <w:lvlJc w:val="left"/>
      <w:pPr>
        <w:ind w:left="5208" w:hanging="228"/>
      </w:pPr>
      <w:rPr>
        <w:rFonts w:hint="default"/>
        <w:lang w:val="ru-RU" w:eastAsia="en-US" w:bidi="ar-SA"/>
      </w:rPr>
    </w:lvl>
  </w:abstractNum>
  <w:abstractNum w:abstractNumId="269">
    <w:nsid w:val="56413E71"/>
    <w:multiLevelType w:val="hybridMultilevel"/>
    <w:tmpl w:val="85601260"/>
    <w:lvl w:ilvl="0" w:tplc="57E2FFD0">
      <w:start w:val="1"/>
      <w:numFmt w:val="decimal"/>
      <w:lvlText w:val="%1."/>
      <w:lvlJc w:val="left"/>
      <w:pPr>
        <w:ind w:left="415" w:hanging="22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9B20B8A">
      <w:numFmt w:val="bullet"/>
      <w:lvlText w:val="•"/>
      <w:lvlJc w:val="left"/>
      <w:pPr>
        <w:ind w:left="1018" w:hanging="228"/>
      </w:pPr>
      <w:rPr>
        <w:rFonts w:hint="default"/>
        <w:lang w:val="ru-RU" w:eastAsia="en-US" w:bidi="ar-SA"/>
      </w:rPr>
    </w:lvl>
    <w:lvl w:ilvl="2" w:tplc="F61406A6">
      <w:numFmt w:val="bullet"/>
      <w:lvlText w:val="•"/>
      <w:lvlJc w:val="left"/>
      <w:pPr>
        <w:ind w:left="1617" w:hanging="228"/>
      </w:pPr>
      <w:rPr>
        <w:rFonts w:hint="default"/>
        <w:lang w:val="ru-RU" w:eastAsia="en-US" w:bidi="ar-SA"/>
      </w:rPr>
    </w:lvl>
    <w:lvl w:ilvl="3" w:tplc="6E2028A6">
      <w:numFmt w:val="bullet"/>
      <w:lvlText w:val="•"/>
      <w:lvlJc w:val="left"/>
      <w:pPr>
        <w:ind w:left="2215" w:hanging="228"/>
      </w:pPr>
      <w:rPr>
        <w:rFonts w:hint="default"/>
        <w:lang w:val="ru-RU" w:eastAsia="en-US" w:bidi="ar-SA"/>
      </w:rPr>
    </w:lvl>
    <w:lvl w:ilvl="4" w:tplc="E7125AB0">
      <w:numFmt w:val="bullet"/>
      <w:lvlText w:val="•"/>
      <w:lvlJc w:val="left"/>
      <w:pPr>
        <w:ind w:left="2814" w:hanging="228"/>
      </w:pPr>
      <w:rPr>
        <w:rFonts w:hint="default"/>
        <w:lang w:val="ru-RU" w:eastAsia="en-US" w:bidi="ar-SA"/>
      </w:rPr>
    </w:lvl>
    <w:lvl w:ilvl="5" w:tplc="7F148416">
      <w:numFmt w:val="bullet"/>
      <w:lvlText w:val="•"/>
      <w:lvlJc w:val="left"/>
      <w:pPr>
        <w:ind w:left="3413" w:hanging="228"/>
      </w:pPr>
      <w:rPr>
        <w:rFonts w:hint="default"/>
        <w:lang w:val="ru-RU" w:eastAsia="en-US" w:bidi="ar-SA"/>
      </w:rPr>
    </w:lvl>
    <w:lvl w:ilvl="6" w:tplc="D56413DE">
      <w:numFmt w:val="bullet"/>
      <w:lvlText w:val="•"/>
      <w:lvlJc w:val="left"/>
      <w:pPr>
        <w:ind w:left="4011" w:hanging="228"/>
      </w:pPr>
      <w:rPr>
        <w:rFonts w:hint="default"/>
        <w:lang w:val="ru-RU" w:eastAsia="en-US" w:bidi="ar-SA"/>
      </w:rPr>
    </w:lvl>
    <w:lvl w:ilvl="7" w:tplc="B0F8A406">
      <w:numFmt w:val="bullet"/>
      <w:lvlText w:val="•"/>
      <w:lvlJc w:val="left"/>
      <w:pPr>
        <w:ind w:left="4610" w:hanging="228"/>
      </w:pPr>
      <w:rPr>
        <w:rFonts w:hint="default"/>
        <w:lang w:val="ru-RU" w:eastAsia="en-US" w:bidi="ar-SA"/>
      </w:rPr>
    </w:lvl>
    <w:lvl w:ilvl="8" w:tplc="F42267F4">
      <w:numFmt w:val="bullet"/>
      <w:lvlText w:val="•"/>
      <w:lvlJc w:val="left"/>
      <w:pPr>
        <w:ind w:left="5208" w:hanging="228"/>
      </w:pPr>
      <w:rPr>
        <w:rFonts w:hint="default"/>
        <w:lang w:val="ru-RU" w:eastAsia="en-US" w:bidi="ar-SA"/>
      </w:rPr>
    </w:lvl>
  </w:abstractNum>
  <w:abstractNum w:abstractNumId="270">
    <w:nsid w:val="56BF13EA"/>
    <w:multiLevelType w:val="hybridMultilevel"/>
    <w:tmpl w:val="58EEFA98"/>
    <w:lvl w:ilvl="0" w:tplc="538ED0FE">
      <w:numFmt w:val="bullet"/>
      <w:lvlText w:val=""/>
      <w:lvlJc w:val="left"/>
      <w:pPr>
        <w:ind w:left="122" w:hanging="1133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1CEE5214">
      <w:numFmt w:val="bullet"/>
      <w:lvlText w:val="•"/>
      <w:lvlJc w:val="left"/>
      <w:pPr>
        <w:ind w:left="358" w:hanging="1133"/>
      </w:pPr>
      <w:rPr>
        <w:rFonts w:hint="default"/>
        <w:lang w:val="ru-RU" w:eastAsia="en-US" w:bidi="ar-SA"/>
      </w:rPr>
    </w:lvl>
    <w:lvl w:ilvl="2" w:tplc="5C3822A8">
      <w:numFmt w:val="bullet"/>
      <w:lvlText w:val="•"/>
      <w:lvlJc w:val="left"/>
      <w:pPr>
        <w:ind w:left="597" w:hanging="1133"/>
      </w:pPr>
      <w:rPr>
        <w:rFonts w:hint="default"/>
        <w:lang w:val="ru-RU" w:eastAsia="en-US" w:bidi="ar-SA"/>
      </w:rPr>
    </w:lvl>
    <w:lvl w:ilvl="3" w:tplc="0216883C">
      <w:numFmt w:val="bullet"/>
      <w:lvlText w:val="•"/>
      <w:lvlJc w:val="left"/>
      <w:pPr>
        <w:ind w:left="836" w:hanging="1133"/>
      </w:pPr>
      <w:rPr>
        <w:rFonts w:hint="default"/>
        <w:lang w:val="ru-RU" w:eastAsia="en-US" w:bidi="ar-SA"/>
      </w:rPr>
    </w:lvl>
    <w:lvl w:ilvl="4" w:tplc="068EF1BC">
      <w:numFmt w:val="bullet"/>
      <w:lvlText w:val="•"/>
      <w:lvlJc w:val="left"/>
      <w:pPr>
        <w:ind w:left="1075" w:hanging="1133"/>
      </w:pPr>
      <w:rPr>
        <w:rFonts w:hint="default"/>
        <w:lang w:val="ru-RU" w:eastAsia="en-US" w:bidi="ar-SA"/>
      </w:rPr>
    </w:lvl>
    <w:lvl w:ilvl="5" w:tplc="6F6AD1F2">
      <w:numFmt w:val="bullet"/>
      <w:lvlText w:val="•"/>
      <w:lvlJc w:val="left"/>
      <w:pPr>
        <w:ind w:left="1314" w:hanging="1133"/>
      </w:pPr>
      <w:rPr>
        <w:rFonts w:hint="default"/>
        <w:lang w:val="ru-RU" w:eastAsia="en-US" w:bidi="ar-SA"/>
      </w:rPr>
    </w:lvl>
    <w:lvl w:ilvl="6" w:tplc="C63EB448">
      <w:numFmt w:val="bullet"/>
      <w:lvlText w:val="•"/>
      <w:lvlJc w:val="left"/>
      <w:pPr>
        <w:ind w:left="1552" w:hanging="1133"/>
      </w:pPr>
      <w:rPr>
        <w:rFonts w:hint="default"/>
        <w:lang w:val="ru-RU" w:eastAsia="en-US" w:bidi="ar-SA"/>
      </w:rPr>
    </w:lvl>
    <w:lvl w:ilvl="7" w:tplc="9EDCF94E">
      <w:numFmt w:val="bullet"/>
      <w:lvlText w:val="•"/>
      <w:lvlJc w:val="left"/>
      <w:pPr>
        <w:ind w:left="1791" w:hanging="1133"/>
      </w:pPr>
      <w:rPr>
        <w:rFonts w:hint="default"/>
        <w:lang w:val="ru-RU" w:eastAsia="en-US" w:bidi="ar-SA"/>
      </w:rPr>
    </w:lvl>
    <w:lvl w:ilvl="8" w:tplc="BCC0B0FA">
      <w:numFmt w:val="bullet"/>
      <w:lvlText w:val="•"/>
      <w:lvlJc w:val="left"/>
      <w:pPr>
        <w:ind w:left="2030" w:hanging="1133"/>
      </w:pPr>
      <w:rPr>
        <w:rFonts w:hint="default"/>
        <w:lang w:val="ru-RU" w:eastAsia="en-US" w:bidi="ar-SA"/>
      </w:rPr>
    </w:lvl>
  </w:abstractNum>
  <w:abstractNum w:abstractNumId="271">
    <w:nsid w:val="56C80CD1"/>
    <w:multiLevelType w:val="hybridMultilevel"/>
    <w:tmpl w:val="C526E824"/>
    <w:lvl w:ilvl="0" w:tplc="32D45320">
      <w:numFmt w:val="bullet"/>
      <w:lvlText w:val=""/>
      <w:lvlJc w:val="left"/>
      <w:pPr>
        <w:ind w:left="2209" w:hanging="708"/>
      </w:pPr>
      <w:rPr>
        <w:rFonts w:hint="default"/>
        <w:w w:val="93"/>
        <w:lang w:val="ru-RU" w:eastAsia="en-US" w:bidi="ar-SA"/>
      </w:rPr>
    </w:lvl>
    <w:lvl w:ilvl="1" w:tplc="83560B7E">
      <w:numFmt w:val="bullet"/>
      <w:lvlText w:val="•"/>
      <w:lvlJc w:val="left"/>
      <w:pPr>
        <w:ind w:left="3588" w:hanging="708"/>
      </w:pPr>
      <w:rPr>
        <w:rFonts w:hint="default"/>
        <w:lang w:val="ru-RU" w:eastAsia="en-US" w:bidi="ar-SA"/>
      </w:rPr>
    </w:lvl>
    <w:lvl w:ilvl="2" w:tplc="1E10CFAE">
      <w:numFmt w:val="bullet"/>
      <w:lvlText w:val="•"/>
      <w:lvlJc w:val="left"/>
      <w:pPr>
        <w:ind w:left="4976" w:hanging="708"/>
      </w:pPr>
      <w:rPr>
        <w:rFonts w:hint="default"/>
        <w:lang w:val="ru-RU" w:eastAsia="en-US" w:bidi="ar-SA"/>
      </w:rPr>
    </w:lvl>
    <w:lvl w:ilvl="3" w:tplc="E1C84D68">
      <w:numFmt w:val="bullet"/>
      <w:lvlText w:val="•"/>
      <w:lvlJc w:val="left"/>
      <w:pPr>
        <w:ind w:left="6364" w:hanging="708"/>
      </w:pPr>
      <w:rPr>
        <w:rFonts w:hint="default"/>
        <w:lang w:val="ru-RU" w:eastAsia="en-US" w:bidi="ar-SA"/>
      </w:rPr>
    </w:lvl>
    <w:lvl w:ilvl="4" w:tplc="DCF8A106">
      <w:numFmt w:val="bullet"/>
      <w:lvlText w:val="•"/>
      <w:lvlJc w:val="left"/>
      <w:pPr>
        <w:ind w:left="7752" w:hanging="708"/>
      </w:pPr>
      <w:rPr>
        <w:rFonts w:hint="default"/>
        <w:lang w:val="ru-RU" w:eastAsia="en-US" w:bidi="ar-SA"/>
      </w:rPr>
    </w:lvl>
    <w:lvl w:ilvl="5" w:tplc="F62EC8A8">
      <w:numFmt w:val="bullet"/>
      <w:lvlText w:val="•"/>
      <w:lvlJc w:val="left"/>
      <w:pPr>
        <w:ind w:left="9140" w:hanging="708"/>
      </w:pPr>
      <w:rPr>
        <w:rFonts w:hint="default"/>
        <w:lang w:val="ru-RU" w:eastAsia="en-US" w:bidi="ar-SA"/>
      </w:rPr>
    </w:lvl>
    <w:lvl w:ilvl="6" w:tplc="7EB0CC90">
      <w:numFmt w:val="bullet"/>
      <w:lvlText w:val="•"/>
      <w:lvlJc w:val="left"/>
      <w:pPr>
        <w:ind w:left="10528" w:hanging="708"/>
      </w:pPr>
      <w:rPr>
        <w:rFonts w:hint="default"/>
        <w:lang w:val="ru-RU" w:eastAsia="en-US" w:bidi="ar-SA"/>
      </w:rPr>
    </w:lvl>
    <w:lvl w:ilvl="7" w:tplc="2A4CEB10">
      <w:numFmt w:val="bullet"/>
      <w:lvlText w:val="•"/>
      <w:lvlJc w:val="left"/>
      <w:pPr>
        <w:ind w:left="11916" w:hanging="708"/>
      </w:pPr>
      <w:rPr>
        <w:rFonts w:hint="default"/>
        <w:lang w:val="ru-RU" w:eastAsia="en-US" w:bidi="ar-SA"/>
      </w:rPr>
    </w:lvl>
    <w:lvl w:ilvl="8" w:tplc="8862ABA6">
      <w:numFmt w:val="bullet"/>
      <w:lvlText w:val="•"/>
      <w:lvlJc w:val="left"/>
      <w:pPr>
        <w:ind w:left="13304" w:hanging="708"/>
      </w:pPr>
      <w:rPr>
        <w:rFonts w:hint="default"/>
        <w:lang w:val="ru-RU" w:eastAsia="en-US" w:bidi="ar-SA"/>
      </w:rPr>
    </w:lvl>
  </w:abstractNum>
  <w:abstractNum w:abstractNumId="272">
    <w:nsid w:val="577F63A7"/>
    <w:multiLevelType w:val="hybridMultilevel"/>
    <w:tmpl w:val="81D2D114"/>
    <w:lvl w:ilvl="0" w:tplc="97B0BB7A">
      <w:start w:val="1"/>
      <w:numFmt w:val="decimal"/>
      <w:lvlText w:val="%1."/>
      <w:lvlJc w:val="left"/>
      <w:pPr>
        <w:ind w:left="2209" w:hanging="70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D461F42">
      <w:numFmt w:val="bullet"/>
      <w:lvlText w:val="•"/>
      <w:lvlJc w:val="left"/>
      <w:pPr>
        <w:ind w:left="3588" w:hanging="708"/>
      </w:pPr>
      <w:rPr>
        <w:rFonts w:hint="default"/>
        <w:lang w:val="ru-RU" w:eastAsia="en-US" w:bidi="ar-SA"/>
      </w:rPr>
    </w:lvl>
    <w:lvl w:ilvl="2" w:tplc="8A382874">
      <w:numFmt w:val="bullet"/>
      <w:lvlText w:val="•"/>
      <w:lvlJc w:val="left"/>
      <w:pPr>
        <w:ind w:left="4976" w:hanging="708"/>
      </w:pPr>
      <w:rPr>
        <w:rFonts w:hint="default"/>
        <w:lang w:val="ru-RU" w:eastAsia="en-US" w:bidi="ar-SA"/>
      </w:rPr>
    </w:lvl>
    <w:lvl w:ilvl="3" w:tplc="63EAA428">
      <w:numFmt w:val="bullet"/>
      <w:lvlText w:val="•"/>
      <w:lvlJc w:val="left"/>
      <w:pPr>
        <w:ind w:left="6364" w:hanging="708"/>
      </w:pPr>
      <w:rPr>
        <w:rFonts w:hint="default"/>
        <w:lang w:val="ru-RU" w:eastAsia="en-US" w:bidi="ar-SA"/>
      </w:rPr>
    </w:lvl>
    <w:lvl w:ilvl="4" w:tplc="1506FC12">
      <w:numFmt w:val="bullet"/>
      <w:lvlText w:val="•"/>
      <w:lvlJc w:val="left"/>
      <w:pPr>
        <w:ind w:left="7752" w:hanging="708"/>
      </w:pPr>
      <w:rPr>
        <w:rFonts w:hint="default"/>
        <w:lang w:val="ru-RU" w:eastAsia="en-US" w:bidi="ar-SA"/>
      </w:rPr>
    </w:lvl>
    <w:lvl w:ilvl="5" w:tplc="E16EB92E">
      <w:numFmt w:val="bullet"/>
      <w:lvlText w:val="•"/>
      <w:lvlJc w:val="left"/>
      <w:pPr>
        <w:ind w:left="9140" w:hanging="708"/>
      </w:pPr>
      <w:rPr>
        <w:rFonts w:hint="default"/>
        <w:lang w:val="ru-RU" w:eastAsia="en-US" w:bidi="ar-SA"/>
      </w:rPr>
    </w:lvl>
    <w:lvl w:ilvl="6" w:tplc="ACB6588E">
      <w:numFmt w:val="bullet"/>
      <w:lvlText w:val="•"/>
      <w:lvlJc w:val="left"/>
      <w:pPr>
        <w:ind w:left="10528" w:hanging="708"/>
      </w:pPr>
      <w:rPr>
        <w:rFonts w:hint="default"/>
        <w:lang w:val="ru-RU" w:eastAsia="en-US" w:bidi="ar-SA"/>
      </w:rPr>
    </w:lvl>
    <w:lvl w:ilvl="7" w:tplc="934086C8">
      <w:numFmt w:val="bullet"/>
      <w:lvlText w:val="•"/>
      <w:lvlJc w:val="left"/>
      <w:pPr>
        <w:ind w:left="11916" w:hanging="708"/>
      </w:pPr>
      <w:rPr>
        <w:rFonts w:hint="default"/>
        <w:lang w:val="ru-RU" w:eastAsia="en-US" w:bidi="ar-SA"/>
      </w:rPr>
    </w:lvl>
    <w:lvl w:ilvl="8" w:tplc="308CE430">
      <w:numFmt w:val="bullet"/>
      <w:lvlText w:val="•"/>
      <w:lvlJc w:val="left"/>
      <w:pPr>
        <w:ind w:left="13304" w:hanging="708"/>
      </w:pPr>
      <w:rPr>
        <w:rFonts w:hint="default"/>
        <w:lang w:val="ru-RU" w:eastAsia="en-US" w:bidi="ar-SA"/>
      </w:rPr>
    </w:lvl>
  </w:abstractNum>
  <w:abstractNum w:abstractNumId="273">
    <w:nsid w:val="57AD3DE6"/>
    <w:multiLevelType w:val="hybridMultilevel"/>
    <w:tmpl w:val="9FFC1BDA"/>
    <w:lvl w:ilvl="0" w:tplc="C3984D20">
      <w:numFmt w:val="bullet"/>
      <w:lvlText w:val="—"/>
      <w:lvlJc w:val="left"/>
      <w:pPr>
        <w:ind w:left="120" w:hanging="27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55C6F2E8">
      <w:numFmt w:val="bullet"/>
      <w:lvlText w:val="•"/>
      <w:lvlJc w:val="left"/>
      <w:pPr>
        <w:ind w:left="391" w:hanging="276"/>
      </w:pPr>
      <w:rPr>
        <w:rFonts w:hint="default"/>
        <w:lang w:val="ru-RU" w:eastAsia="en-US" w:bidi="ar-SA"/>
      </w:rPr>
    </w:lvl>
    <w:lvl w:ilvl="2" w:tplc="33E4254C">
      <w:numFmt w:val="bullet"/>
      <w:lvlText w:val="•"/>
      <w:lvlJc w:val="left"/>
      <w:pPr>
        <w:ind w:left="662" w:hanging="276"/>
      </w:pPr>
      <w:rPr>
        <w:rFonts w:hint="default"/>
        <w:lang w:val="ru-RU" w:eastAsia="en-US" w:bidi="ar-SA"/>
      </w:rPr>
    </w:lvl>
    <w:lvl w:ilvl="3" w:tplc="466AD930">
      <w:numFmt w:val="bullet"/>
      <w:lvlText w:val="•"/>
      <w:lvlJc w:val="left"/>
      <w:pPr>
        <w:ind w:left="933" w:hanging="276"/>
      </w:pPr>
      <w:rPr>
        <w:rFonts w:hint="default"/>
        <w:lang w:val="ru-RU" w:eastAsia="en-US" w:bidi="ar-SA"/>
      </w:rPr>
    </w:lvl>
    <w:lvl w:ilvl="4" w:tplc="C876D570">
      <w:numFmt w:val="bullet"/>
      <w:lvlText w:val="•"/>
      <w:lvlJc w:val="left"/>
      <w:pPr>
        <w:ind w:left="1204" w:hanging="276"/>
      </w:pPr>
      <w:rPr>
        <w:rFonts w:hint="default"/>
        <w:lang w:val="ru-RU" w:eastAsia="en-US" w:bidi="ar-SA"/>
      </w:rPr>
    </w:lvl>
    <w:lvl w:ilvl="5" w:tplc="C2189AD0">
      <w:numFmt w:val="bullet"/>
      <w:lvlText w:val="•"/>
      <w:lvlJc w:val="left"/>
      <w:pPr>
        <w:ind w:left="1475" w:hanging="276"/>
      </w:pPr>
      <w:rPr>
        <w:rFonts w:hint="default"/>
        <w:lang w:val="ru-RU" w:eastAsia="en-US" w:bidi="ar-SA"/>
      </w:rPr>
    </w:lvl>
    <w:lvl w:ilvl="6" w:tplc="AF48DE82">
      <w:numFmt w:val="bullet"/>
      <w:lvlText w:val="•"/>
      <w:lvlJc w:val="left"/>
      <w:pPr>
        <w:ind w:left="1746" w:hanging="276"/>
      </w:pPr>
      <w:rPr>
        <w:rFonts w:hint="default"/>
        <w:lang w:val="ru-RU" w:eastAsia="en-US" w:bidi="ar-SA"/>
      </w:rPr>
    </w:lvl>
    <w:lvl w:ilvl="7" w:tplc="CE123D96">
      <w:numFmt w:val="bullet"/>
      <w:lvlText w:val="•"/>
      <w:lvlJc w:val="left"/>
      <w:pPr>
        <w:ind w:left="2017" w:hanging="276"/>
      </w:pPr>
      <w:rPr>
        <w:rFonts w:hint="default"/>
        <w:lang w:val="ru-RU" w:eastAsia="en-US" w:bidi="ar-SA"/>
      </w:rPr>
    </w:lvl>
    <w:lvl w:ilvl="8" w:tplc="FE686542">
      <w:numFmt w:val="bullet"/>
      <w:lvlText w:val="•"/>
      <w:lvlJc w:val="left"/>
      <w:pPr>
        <w:ind w:left="2288" w:hanging="276"/>
      </w:pPr>
      <w:rPr>
        <w:rFonts w:hint="default"/>
        <w:lang w:val="ru-RU" w:eastAsia="en-US" w:bidi="ar-SA"/>
      </w:rPr>
    </w:lvl>
  </w:abstractNum>
  <w:abstractNum w:abstractNumId="274">
    <w:nsid w:val="57FD4714"/>
    <w:multiLevelType w:val="hybridMultilevel"/>
    <w:tmpl w:val="244CBF40"/>
    <w:lvl w:ilvl="0" w:tplc="9788BA06">
      <w:numFmt w:val="bullet"/>
      <w:lvlText w:val="—"/>
      <w:lvlJc w:val="left"/>
      <w:pPr>
        <w:ind w:left="120" w:hanging="21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F4004FBA">
      <w:numFmt w:val="bullet"/>
      <w:lvlText w:val="•"/>
      <w:lvlJc w:val="left"/>
      <w:pPr>
        <w:ind w:left="391" w:hanging="216"/>
      </w:pPr>
      <w:rPr>
        <w:rFonts w:hint="default"/>
        <w:lang w:val="ru-RU" w:eastAsia="en-US" w:bidi="ar-SA"/>
      </w:rPr>
    </w:lvl>
    <w:lvl w:ilvl="2" w:tplc="19F637BC">
      <w:numFmt w:val="bullet"/>
      <w:lvlText w:val="•"/>
      <w:lvlJc w:val="left"/>
      <w:pPr>
        <w:ind w:left="662" w:hanging="216"/>
      </w:pPr>
      <w:rPr>
        <w:rFonts w:hint="default"/>
        <w:lang w:val="ru-RU" w:eastAsia="en-US" w:bidi="ar-SA"/>
      </w:rPr>
    </w:lvl>
    <w:lvl w:ilvl="3" w:tplc="99DCFF14">
      <w:numFmt w:val="bullet"/>
      <w:lvlText w:val="•"/>
      <w:lvlJc w:val="left"/>
      <w:pPr>
        <w:ind w:left="933" w:hanging="216"/>
      </w:pPr>
      <w:rPr>
        <w:rFonts w:hint="default"/>
        <w:lang w:val="ru-RU" w:eastAsia="en-US" w:bidi="ar-SA"/>
      </w:rPr>
    </w:lvl>
    <w:lvl w:ilvl="4" w:tplc="27B258BC">
      <w:numFmt w:val="bullet"/>
      <w:lvlText w:val="•"/>
      <w:lvlJc w:val="left"/>
      <w:pPr>
        <w:ind w:left="1204" w:hanging="216"/>
      </w:pPr>
      <w:rPr>
        <w:rFonts w:hint="default"/>
        <w:lang w:val="ru-RU" w:eastAsia="en-US" w:bidi="ar-SA"/>
      </w:rPr>
    </w:lvl>
    <w:lvl w:ilvl="5" w:tplc="B42A5404">
      <w:numFmt w:val="bullet"/>
      <w:lvlText w:val="•"/>
      <w:lvlJc w:val="left"/>
      <w:pPr>
        <w:ind w:left="1475" w:hanging="216"/>
      </w:pPr>
      <w:rPr>
        <w:rFonts w:hint="default"/>
        <w:lang w:val="ru-RU" w:eastAsia="en-US" w:bidi="ar-SA"/>
      </w:rPr>
    </w:lvl>
    <w:lvl w:ilvl="6" w:tplc="7EB2ED66">
      <w:numFmt w:val="bullet"/>
      <w:lvlText w:val="•"/>
      <w:lvlJc w:val="left"/>
      <w:pPr>
        <w:ind w:left="1746" w:hanging="216"/>
      </w:pPr>
      <w:rPr>
        <w:rFonts w:hint="default"/>
        <w:lang w:val="ru-RU" w:eastAsia="en-US" w:bidi="ar-SA"/>
      </w:rPr>
    </w:lvl>
    <w:lvl w:ilvl="7" w:tplc="E4B2052E">
      <w:numFmt w:val="bullet"/>
      <w:lvlText w:val="•"/>
      <w:lvlJc w:val="left"/>
      <w:pPr>
        <w:ind w:left="2017" w:hanging="216"/>
      </w:pPr>
      <w:rPr>
        <w:rFonts w:hint="default"/>
        <w:lang w:val="ru-RU" w:eastAsia="en-US" w:bidi="ar-SA"/>
      </w:rPr>
    </w:lvl>
    <w:lvl w:ilvl="8" w:tplc="30BABF0A">
      <w:numFmt w:val="bullet"/>
      <w:lvlText w:val="•"/>
      <w:lvlJc w:val="left"/>
      <w:pPr>
        <w:ind w:left="2288" w:hanging="216"/>
      </w:pPr>
      <w:rPr>
        <w:rFonts w:hint="default"/>
        <w:lang w:val="ru-RU" w:eastAsia="en-US" w:bidi="ar-SA"/>
      </w:rPr>
    </w:lvl>
  </w:abstractNum>
  <w:abstractNum w:abstractNumId="275">
    <w:nsid w:val="589B695B"/>
    <w:multiLevelType w:val="hybridMultilevel"/>
    <w:tmpl w:val="19EE43E8"/>
    <w:lvl w:ilvl="0" w:tplc="992813D6">
      <w:start w:val="1"/>
      <w:numFmt w:val="decimal"/>
      <w:lvlText w:val="%1."/>
      <w:lvlJc w:val="left"/>
      <w:pPr>
        <w:ind w:left="1724" w:hanging="22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67CB10E">
      <w:numFmt w:val="bullet"/>
      <w:lvlText w:val="•"/>
      <w:lvlJc w:val="left"/>
      <w:pPr>
        <w:ind w:left="3156" w:hanging="224"/>
      </w:pPr>
      <w:rPr>
        <w:rFonts w:hint="default"/>
        <w:lang w:val="ru-RU" w:eastAsia="en-US" w:bidi="ar-SA"/>
      </w:rPr>
    </w:lvl>
    <w:lvl w:ilvl="2" w:tplc="16B0BDF0">
      <w:numFmt w:val="bullet"/>
      <w:lvlText w:val="•"/>
      <w:lvlJc w:val="left"/>
      <w:pPr>
        <w:ind w:left="4592" w:hanging="224"/>
      </w:pPr>
      <w:rPr>
        <w:rFonts w:hint="default"/>
        <w:lang w:val="ru-RU" w:eastAsia="en-US" w:bidi="ar-SA"/>
      </w:rPr>
    </w:lvl>
    <w:lvl w:ilvl="3" w:tplc="44A86CD6">
      <w:numFmt w:val="bullet"/>
      <w:lvlText w:val="•"/>
      <w:lvlJc w:val="left"/>
      <w:pPr>
        <w:ind w:left="6028" w:hanging="224"/>
      </w:pPr>
      <w:rPr>
        <w:rFonts w:hint="default"/>
        <w:lang w:val="ru-RU" w:eastAsia="en-US" w:bidi="ar-SA"/>
      </w:rPr>
    </w:lvl>
    <w:lvl w:ilvl="4" w:tplc="B78C216C">
      <w:numFmt w:val="bullet"/>
      <w:lvlText w:val="•"/>
      <w:lvlJc w:val="left"/>
      <w:pPr>
        <w:ind w:left="7464" w:hanging="224"/>
      </w:pPr>
      <w:rPr>
        <w:rFonts w:hint="default"/>
        <w:lang w:val="ru-RU" w:eastAsia="en-US" w:bidi="ar-SA"/>
      </w:rPr>
    </w:lvl>
    <w:lvl w:ilvl="5" w:tplc="72547CB2">
      <w:numFmt w:val="bullet"/>
      <w:lvlText w:val="•"/>
      <w:lvlJc w:val="left"/>
      <w:pPr>
        <w:ind w:left="8900" w:hanging="224"/>
      </w:pPr>
      <w:rPr>
        <w:rFonts w:hint="default"/>
        <w:lang w:val="ru-RU" w:eastAsia="en-US" w:bidi="ar-SA"/>
      </w:rPr>
    </w:lvl>
    <w:lvl w:ilvl="6" w:tplc="18E2DE68">
      <w:numFmt w:val="bullet"/>
      <w:lvlText w:val="•"/>
      <w:lvlJc w:val="left"/>
      <w:pPr>
        <w:ind w:left="10336" w:hanging="224"/>
      </w:pPr>
      <w:rPr>
        <w:rFonts w:hint="default"/>
        <w:lang w:val="ru-RU" w:eastAsia="en-US" w:bidi="ar-SA"/>
      </w:rPr>
    </w:lvl>
    <w:lvl w:ilvl="7" w:tplc="F72CFFA0">
      <w:numFmt w:val="bullet"/>
      <w:lvlText w:val="•"/>
      <w:lvlJc w:val="left"/>
      <w:pPr>
        <w:ind w:left="11772" w:hanging="224"/>
      </w:pPr>
      <w:rPr>
        <w:rFonts w:hint="default"/>
        <w:lang w:val="ru-RU" w:eastAsia="en-US" w:bidi="ar-SA"/>
      </w:rPr>
    </w:lvl>
    <w:lvl w:ilvl="8" w:tplc="625A8F44">
      <w:numFmt w:val="bullet"/>
      <w:lvlText w:val="•"/>
      <w:lvlJc w:val="left"/>
      <w:pPr>
        <w:ind w:left="13208" w:hanging="224"/>
      </w:pPr>
      <w:rPr>
        <w:rFonts w:hint="default"/>
        <w:lang w:val="ru-RU" w:eastAsia="en-US" w:bidi="ar-SA"/>
      </w:rPr>
    </w:lvl>
  </w:abstractNum>
  <w:abstractNum w:abstractNumId="276">
    <w:nsid w:val="58BD1E02"/>
    <w:multiLevelType w:val="hybridMultilevel"/>
    <w:tmpl w:val="C65C4252"/>
    <w:lvl w:ilvl="0" w:tplc="CE6C88AA">
      <w:numFmt w:val="bullet"/>
      <w:lvlText w:val=""/>
      <w:lvlJc w:val="left"/>
      <w:pPr>
        <w:ind w:left="125" w:hanging="708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89505114">
      <w:numFmt w:val="bullet"/>
      <w:lvlText w:val="•"/>
      <w:lvlJc w:val="left"/>
      <w:pPr>
        <w:ind w:left="353" w:hanging="708"/>
      </w:pPr>
      <w:rPr>
        <w:rFonts w:hint="default"/>
        <w:lang w:val="ru-RU" w:eastAsia="en-US" w:bidi="ar-SA"/>
      </w:rPr>
    </w:lvl>
    <w:lvl w:ilvl="2" w:tplc="BBF6612A">
      <w:numFmt w:val="bullet"/>
      <w:lvlText w:val="•"/>
      <w:lvlJc w:val="left"/>
      <w:pPr>
        <w:ind w:left="586" w:hanging="708"/>
      </w:pPr>
      <w:rPr>
        <w:rFonts w:hint="default"/>
        <w:lang w:val="ru-RU" w:eastAsia="en-US" w:bidi="ar-SA"/>
      </w:rPr>
    </w:lvl>
    <w:lvl w:ilvl="3" w:tplc="E47AC2E4">
      <w:numFmt w:val="bullet"/>
      <w:lvlText w:val="•"/>
      <w:lvlJc w:val="left"/>
      <w:pPr>
        <w:ind w:left="819" w:hanging="708"/>
      </w:pPr>
      <w:rPr>
        <w:rFonts w:hint="default"/>
        <w:lang w:val="ru-RU" w:eastAsia="en-US" w:bidi="ar-SA"/>
      </w:rPr>
    </w:lvl>
    <w:lvl w:ilvl="4" w:tplc="2D86D002">
      <w:numFmt w:val="bullet"/>
      <w:lvlText w:val="•"/>
      <w:lvlJc w:val="left"/>
      <w:pPr>
        <w:ind w:left="1052" w:hanging="708"/>
      </w:pPr>
      <w:rPr>
        <w:rFonts w:hint="default"/>
        <w:lang w:val="ru-RU" w:eastAsia="en-US" w:bidi="ar-SA"/>
      </w:rPr>
    </w:lvl>
    <w:lvl w:ilvl="5" w:tplc="6AB2BD1E">
      <w:numFmt w:val="bullet"/>
      <w:lvlText w:val="•"/>
      <w:lvlJc w:val="left"/>
      <w:pPr>
        <w:ind w:left="1285" w:hanging="708"/>
      </w:pPr>
      <w:rPr>
        <w:rFonts w:hint="default"/>
        <w:lang w:val="ru-RU" w:eastAsia="en-US" w:bidi="ar-SA"/>
      </w:rPr>
    </w:lvl>
    <w:lvl w:ilvl="6" w:tplc="9FAABE02">
      <w:numFmt w:val="bullet"/>
      <w:lvlText w:val="•"/>
      <w:lvlJc w:val="left"/>
      <w:pPr>
        <w:ind w:left="1518" w:hanging="708"/>
      </w:pPr>
      <w:rPr>
        <w:rFonts w:hint="default"/>
        <w:lang w:val="ru-RU" w:eastAsia="en-US" w:bidi="ar-SA"/>
      </w:rPr>
    </w:lvl>
    <w:lvl w:ilvl="7" w:tplc="E37A49C8">
      <w:numFmt w:val="bullet"/>
      <w:lvlText w:val="•"/>
      <w:lvlJc w:val="left"/>
      <w:pPr>
        <w:ind w:left="1751" w:hanging="708"/>
      </w:pPr>
      <w:rPr>
        <w:rFonts w:hint="default"/>
        <w:lang w:val="ru-RU" w:eastAsia="en-US" w:bidi="ar-SA"/>
      </w:rPr>
    </w:lvl>
    <w:lvl w:ilvl="8" w:tplc="FFD06308">
      <w:numFmt w:val="bullet"/>
      <w:lvlText w:val="•"/>
      <w:lvlJc w:val="left"/>
      <w:pPr>
        <w:ind w:left="1984" w:hanging="708"/>
      </w:pPr>
      <w:rPr>
        <w:rFonts w:hint="default"/>
        <w:lang w:val="ru-RU" w:eastAsia="en-US" w:bidi="ar-SA"/>
      </w:rPr>
    </w:lvl>
  </w:abstractNum>
  <w:abstractNum w:abstractNumId="277">
    <w:nsid w:val="596A0DFC"/>
    <w:multiLevelType w:val="hybridMultilevel"/>
    <w:tmpl w:val="3ABA3DAA"/>
    <w:lvl w:ilvl="0" w:tplc="0C9074E2">
      <w:numFmt w:val="bullet"/>
      <w:lvlText w:val="–"/>
      <w:lvlJc w:val="left"/>
      <w:pPr>
        <w:ind w:left="120" w:hanging="1133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8B7C8AC6">
      <w:numFmt w:val="bullet"/>
      <w:lvlText w:val="•"/>
      <w:lvlJc w:val="left"/>
      <w:pPr>
        <w:ind w:left="357" w:hanging="1133"/>
      </w:pPr>
      <w:rPr>
        <w:rFonts w:hint="default"/>
        <w:lang w:val="ru-RU" w:eastAsia="en-US" w:bidi="ar-SA"/>
      </w:rPr>
    </w:lvl>
    <w:lvl w:ilvl="2" w:tplc="37BC9832">
      <w:numFmt w:val="bullet"/>
      <w:lvlText w:val="•"/>
      <w:lvlJc w:val="left"/>
      <w:pPr>
        <w:ind w:left="594" w:hanging="1133"/>
      </w:pPr>
      <w:rPr>
        <w:rFonts w:hint="default"/>
        <w:lang w:val="ru-RU" w:eastAsia="en-US" w:bidi="ar-SA"/>
      </w:rPr>
    </w:lvl>
    <w:lvl w:ilvl="3" w:tplc="3B24305E">
      <w:numFmt w:val="bullet"/>
      <w:lvlText w:val="•"/>
      <w:lvlJc w:val="left"/>
      <w:pPr>
        <w:ind w:left="831" w:hanging="1133"/>
      </w:pPr>
      <w:rPr>
        <w:rFonts w:hint="default"/>
        <w:lang w:val="ru-RU" w:eastAsia="en-US" w:bidi="ar-SA"/>
      </w:rPr>
    </w:lvl>
    <w:lvl w:ilvl="4" w:tplc="CDE46414">
      <w:numFmt w:val="bullet"/>
      <w:lvlText w:val="•"/>
      <w:lvlJc w:val="left"/>
      <w:pPr>
        <w:ind w:left="1068" w:hanging="1133"/>
      </w:pPr>
      <w:rPr>
        <w:rFonts w:hint="default"/>
        <w:lang w:val="ru-RU" w:eastAsia="en-US" w:bidi="ar-SA"/>
      </w:rPr>
    </w:lvl>
    <w:lvl w:ilvl="5" w:tplc="DC6C9BB0">
      <w:numFmt w:val="bullet"/>
      <w:lvlText w:val="•"/>
      <w:lvlJc w:val="left"/>
      <w:pPr>
        <w:ind w:left="1305" w:hanging="1133"/>
      </w:pPr>
      <w:rPr>
        <w:rFonts w:hint="default"/>
        <w:lang w:val="ru-RU" w:eastAsia="en-US" w:bidi="ar-SA"/>
      </w:rPr>
    </w:lvl>
    <w:lvl w:ilvl="6" w:tplc="58CE3058">
      <w:numFmt w:val="bullet"/>
      <w:lvlText w:val="•"/>
      <w:lvlJc w:val="left"/>
      <w:pPr>
        <w:ind w:left="1542" w:hanging="1133"/>
      </w:pPr>
      <w:rPr>
        <w:rFonts w:hint="default"/>
        <w:lang w:val="ru-RU" w:eastAsia="en-US" w:bidi="ar-SA"/>
      </w:rPr>
    </w:lvl>
    <w:lvl w:ilvl="7" w:tplc="EA9AD74A">
      <w:numFmt w:val="bullet"/>
      <w:lvlText w:val="•"/>
      <w:lvlJc w:val="left"/>
      <w:pPr>
        <w:ind w:left="1779" w:hanging="1133"/>
      </w:pPr>
      <w:rPr>
        <w:rFonts w:hint="default"/>
        <w:lang w:val="ru-RU" w:eastAsia="en-US" w:bidi="ar-SA"/>
      </w:rPr>
    </w:lvl>
    <w:lvl w:ilvl="8" w:tplc="E006D278">
      <w:numFmt w:val="bullet"/>
      <w:lvlText w:val="•"/>
      <w:lvlJc w:val="left"/>
      <w:pPr>
        <w:ind w:left="2016" w:hanging="1133"/>
      </w:pPr>
      <w:rPr>
        <w:rFonts w:hint="default"/>
        <w:lang w:val="ru-RU" w:eastAsia="en-US" w:bidi="ar-SA"/>
      </w:rPr>
    </w:lvl>
  </w:abstractNum>
  <w:abstractNum w:abstractNumId="278">
    <w:nsid w:val="596F37FE"/>
    <w:multiLevelType w:val="hybridMultilevel"/>
    <w:tmpl w:val="A9C0D868"/>
    <w:lvl w:ilvl="0" w:tplc="C9262CDC">
      <w:numFmt w:val="bullet"/>
      <w:lvlText w:val="-"/>
      <w:lvlJc w:val="left"/>
      <w:pPr>
        <w:ind w:left="122" w:hanging="27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486E0E52">
      <w:numFmt w:val="bullet"/>
      <w:lvlText w:val="•"/>
      <w:lvlJc w:val="left"/>
      <w:pPr>
        <w:ind w:left="358" w:hanging="274"/>
      </w:pPr>
      <w:rPr>
        <w:rFonts w:hint="default"/>
        <w:lang w:val="ru-RU" w:eastAsia="en-US" w:bidi="ar-SA"/>
      </w:rPr>
    </w:lvl>
    <w:lvl w:ilvl="2" w:tplc="A82E9750">
      <w:numFmt w:val="bullet"/>
      <w:lvlText w:val="•"/>
      <w:lvlJc w:val="left"/>
      <w:pPr>
        <w:ind w:left="597" w:hanging="274"/>
      </w:pPr>
      <w:rPr>
        <w:rFonts w:hint="default"/>
        <w:lang w:val="ru-RU" w:eastAsia="en-US" w:bidi="ar-SA"/>
      </w:rPr>
    </w:lvl>
    <w:lvl w:ilvl="3" w:tplc="85FEEDAE">
      <w:numFmt w:val="bullet"/>
      <w:lvlText w:val="•"/>
      <w:lvlJc w:val="left"/>
      <w:pPr>
        <w:ind w:left="836" w:hanging="274"/>
      </w:pPr>
      <w:rPr>
        <w:rFonts w:hint="default"/>
        <w:lang w:val="ru-RU" w:eastAsia="en-US" w:bidi="ar-SA"/>
      </w:rPr>
    </w:lvl>
    <w:lvl w:ilvl="4" w:tplc="C0AE763A">
      <w:numFmt w:val="bullet"/>
      <w:lvlText w:val="•"/>
      <w:lvlJc w:val="left"/>
      <w:pPr>
        <w:ind w:left="1075" w:hanging="274"/>
      </w:pPr>
      <w:rPr>
        <w:rFonts w:hint="default"/>
        <w:lang w:val="ru-RU" w:eastAsia="en-US" w:bidi="ar-SA"/>
      </w:rPr>
    </w:lvl>
    <w:lvl w:ilvl="5" w:tplc="EAD4567E">
      <w:numFmt w:val="bullet"/>
      <w:lvlText w:val="•"/>
      <w:lvlJc w:val="left"/>
      <w:pPr>
        <w:ind w:left="1314" w:hanging="274"/>
      </w:pPr>
      <w:rPr>
        <w:rFonts w:hint="default"/>
        <w:lang w:val="ru-RU" w:eastAsia="en-US" w:bidi="ar-SA"/>
      </w:rPr>
    </w:lvl>
    <w:lvl w:ilvl="6" w:tplc="76DAF7AA">
      <w:numFmt w:val="bullet"/>
      <w:lvlText w:val="•"/>
      <w:lvlJc w:val="left"/>
      <w:pPr>
        <w:ind w:left="1552" w:hanging="274"/>
      </w:pPr>
      <w:rPr>
        <w:rFonts w:hint="default"/>
        <w:lang w:val="ru-RU" w:eastAsia="en-US" w:bidi="ar-SA"/>
      </w:rPr>
    </w:lvl>
    <w:lvl w:ilvl="7" w:tplc="EADC80BE">
      <w:numFmt w:val="bullet"/>
      <w:lvlText w:val="•"/>
      <w:lvlJc w:val="left"/>
      <w:pPr>
        <w:ind w:left="1791" w:hanging="274"/>
      </w:pPr>
      <w:rPr>
        <w:rFonts w:hint="default"/>
        <w:lang w:val="ru-RU" w:eastAsia="en-US" w:bidi="ar-SA"/>
      </w:rPr>
    </w:lvl>
    <w:lvl w:ilvl="8" w:tplc="5C64CD50">
      <w:numFmt w:val="bullet"/>
      <w:lvlText w:val="•"/>
      <w:lvlJc w:val="left"/>
      <w:pPr>
        <w:ind w:left="2030" w:hanging="274"/>
      </w:pPr>
      <w:rPr>
        <w:rFonts w:hint="default"/>
        <w:lang w:val="ru-RU" w:eastAsia="en-US" w:bidi="ar-SA"/>
      </w:rPr>
    </w:lvl>
  </w:abstractNum>
  <w:abstractNum w:abstractNumId="279">
    <w:nsid w:val="59777A4B"/>
    <w:multiLevelType w:val="hybridMultilevel"/>
    <w:tmpl w:val="DEE8EE8C"/>
    <w:lvl w:ilvl="0" w:tplc="16E25FDA">
      <w:start w:val="1"/>
      <w:numFmt w:val="decimal"/>
      <w:lvlText w:val="%1."/>
      <w:lvlJc w:val="left"/>
      <w:pPr>
        <w:ind w:left="413" w:hanging="224"/>
        <w:jc w:val="left"/>
      </w:pPr>
      <w:rPr>
        <w:rFonts w:ascii="Times New Roman" w:eastAsia="Times New Roman" w:hAnsi="Times New Roman" w:cs="Times New Roman" w:hint="default"/>
        <w:spacing w:val="0"/>
        <w:w w:val="84"/>
        <w:sz w:val="22"/>
        <w:szCs w:val="22"/>
        <w:lang w:val="ru-RU" w:eastAsia="en-US" w:bidi="ar-SA"/>
      </w:rPr>
    </w:lvl>
    <w:lvl w:ilvl="1" w:tplc="C4C2DE6A">
      <w:numFmt w:val="bullet"/>
      <w:lvlText w:val="•"/>
      <w:lvlJc w:val="left"/>
      <w:pPr>
        <w:ind w:left="1701" w:hanging="224"/>
      </w:pPr>
      <w:rPr>
        <w:rFonts w:hint="default"/>
        <w:lang w:val="ru-RU" w:eastAsia="en-US" w:bidi="ar-SA"/>
      </w:rPr>
    </w:lvl>
    <w:lvl w:ilvl="2" w:tplc="3EF0CD1C">
      <w:numFmt w:val="bullet"/>
      <w:lvlText w:val="•"/>
      <w:lvlJc w:val="left"/>
      <w:pPr>
        <w:ind w:left="2983" w:hanging="224"/>
      </w:pPr>
      <w:rPr>
        <w:rFonts w:hint="default"/>
        <w:lang w:val="ru-RU" w:eastAsia="en-US" w:bidi="ar-SA"/>
      </w:rPr>
    </w:lvl>
    <w:lvl w:ilvl="3" w:tplc="644A00F6">
      <w:numFmt w:val="bullet"/>
      <w:lvlText w:val="•"/>
      <w:lvlJc w:val="left"/>
      <w:pPr>
        <w:ind w:left="4264" w:hanging="224"/>
      </w:pPr>
      <w:rPr>
        <w:rFonts w:hint="default"/>
        <w:lang w:val="ru-RU" w:eastAsia="en-US" w:bidi="ar-SA"/>
      </w:rPr>
    </w:lvl>
    <w:lvl w:ilvl="4" w:tplc="1E027DCA">
      <w:numFmt w:val="bullet"/>
      <w:lvlText w:val="•"/>
      <w:lvlJc w:val="left"/>
      <w:pPr>
        <w:ind w:left="5546" w:hanging="224"/>
      </w:pPr>
      <w:rPr>
        <w:rFonts w:hint="default"/>
        <w:lang w:val="ru-RU" w:eastAsia="en-US" w:bidi="ar-SA"/>
      </w:rPr>
    </w:lvl>
    <w:lvl w:ilvl="5" w:tplc="3C9A2F5E">
      <w:numFmt w:val="bullet"/>
      <w:lvlText w:val="•"/>
      <w:lvlJc w:val="left"/>
      <w:pPr>
        <w:ind w:left="6827" w:hanging="224"/>
      </w:pPr>
      <w:rPr>
        <w:rFonts w:hint="default"/>
        <w:lang w:val="ru-RU" w:eastAsia="en-US" w:bidi="ar-SA"/>
      </w:rPr>
    </w:lvl>
    <w:lvl w:ilvl="6" w:tplc="AA62E8AA">
      <w:numFmt w:val="bullet"/>
      <w:lvlText w:val="•"/>
      <w:lvlJc w:val="left"/>
      <w:pPr>
        <w:ind w:left="8109" w:hanging="224"/>
      </w:pPr>
      <w:rPr>
        <w:rFonts w:hint="default"/>
        <w:lang w:val="ru-RU" w:eastAsia="en-US" w:bidi="ar-SA"/>
      </w:rPr>
    </w:lvl>
    <w:lvl w:ilvl="7" w:tplc="581A33E6">
      <w:numFmt w:val="bullet"/>
      <w:lvlText w:val="•"/>
      <w:lvlJc w:val="left"/>
      <w:pPr>
        <w:ind w:left="9390" w:hanging="224"/>
      </w:pPr>
      <w:rPr>
        <w:rFonts w:hint="default"/>
        <w:lang w:val="ru-RU" w:eastAsia="en-US" w:bidi="ar-SA"/>
      </w:rPr>
    </w:lvl>
    <w:lvl w:ilvl="8" w:tplc="88F8F7B8">
      <w:numFmt w:val="bullet"/>
      <w:lvlText w:val="•"/>
      <w:lvlJc w:val="left"/>
      <w:pPr>
        <w:ind w:left="10672" w:hanging="224"/>
      </w:pPr>
      <w:rPr>
        <w:rFonts w:hint="default"/>
        <w:lang w:val="ru-RU" w:eastAsia="en-US" w:bidi="ar-SA"/>
      </w:rPr>
    </w:lvl>
  </w:abstractNum>
  <w:abstractNum w:abstractNumId="280">
    <w:nsid w:val="59E15C0E"/>
    <w:multiLevelType w:val="hybridMultilevel"/>
    <w:tmpl w:val="A6F6B6A8"/>
    <w:lvl w:ilvl="0" w:tplc="CB169346">
      <w:numFmt w:val="bullet"/>
      <w:lvlText w:val="-"/>
      <w:lvlJc w:val="left"/>
      <w:pPr>
        <w:ind w:left="125" w:hanging="279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66AA2016">
      <w:numFmt w:val="bullet"/>
      <w:lvlText w:val="•"/>
      <w:lvlJc w:val="left"/>
      <w:pPr>
        <w:ind w:left="353" w:hanging="279"/>
      </w:pPr>
      <w:rPr>
        <w:rFonts w:hint="default"/>
        <w:lang w:val="ru-RU" w:eastAsia="en-US" w:bidi="ar-SA"/>
      </w:rPr>
    </w:lvl>
    <w:lvl w:ilvl="2" w:tplc="61AC8F62">
      <w:numFmt w:val="bullet"/>
      <w:lvlText w:val="•"/>
      <w:lvlJc w:val="left"/>
      <w:pPr>
        <w:ind w:left="586" w:hanging="279"/>
      </w:pPr>
      <w:rPr>
        <w:rFonts w:hint="default"/>
        <w:lang w:val="ru-RU" w:eastAsia="en-US" w:bidi="ar-SA"/>
      </w:rPr>
    </w:lvl>
    <w:lvl w:ilvl="3" w:tplc="4E4C2654">
      <w:numFmt w:val="bullet"/>
      <w:lvlText w:val="•"/>
      <w:lvlJc w:val="left"/>
      <w:pPr>
        <w:ind w:left="819" w:hanging="279"/>
      </w:pPr>
      <w:rPr>
        <w:rFonts w:hint="default"/>
        <w:lang w:val="ru-RU" w:eastAsia="en-US" w:bidi="ar-SA"/>
      </w:rPr>
    </w:lvl>
    <w:lvl w:ilvl="4" w:tplc="BD584A66">
      <w:numFmt w:val="bullet"/>
      <w:lvlText w:val="•"/>
      <w:lvlJc w:val="left"/>
      <w:pPr>
        <w:ind w:left="1052" w:hanging="279"/>
      </w:pPr>
      <w:rPr>
        <w:rFonts w:hint="default"/>
        <w:lang w:val="ru-RU" w:eastAsia="en-US" w:bidi="ar-SA"/>
      </w:rPr>
    </w:lvl>
    <w:lvl w:ilvl="5" w:tplc="99142BE6">
      <w:numFmt w:val="bullet"/>
      <w:lvlText w:val="•"/>
      <w:lvlJc w:val="left"/>
      <w:pPr>
        <w:ind w:left="1285" w:hanging="279"/>
      </w:pPr>
      <w:rPr>
        <w:rFonts w:hint="default"/>
        <w:lang w:val="ru-RU" w:eastAsia="en-US" w:bidi="ar-SA"/>
      </w:rPr>
    </w:lvl>
    <w:lvl w:ilvl="6" w:tplc="98EE8786">
      <w:numFmt w:val="bullet"/>
      <w:lvlText w:val="•"/>
      <w:lvlJc w:val="left"/>
      <w:pPr>
        <w:ind w:left="1518" w:hanging="279"/>
      </w:pPr>
      <w:rPr>
        <w:rFonts w:hint="default"/>
        <w:lang w:val="ru-RU" w:eastAsia="en-US" w:bidi="ar-SA"/>
      </w:rPr>
    </w:lvl>
    <w:lvl w:ilvl="7" w:tplc="B3B6C19C">
      <w:numFmt w:val="bullet"/>
      <w:lvlText w:val="•"/>
      <w:lvlJc w:val="left"/>
      <w:pPr>
        <w:ind w:left="1751" w:hanging="279"/>
      </w:pPr>
      <w:rPr>
        <w:rFonts w:hint="default"/>
        <w:lang w:val="ru-RU" w:eastAsia="en-US" w:bidi="ar-SA"/>
      </w:rPr>
    </w:lvl>
    <w:lvl w:ilvl="8" w:tplc="18DADF84">
      <w:numFmt w:val="bullet"/>
      <w:lvlText w:val="•"/>
      <w:lvlJc w:val="left"/>
      <w:pPr>
        <w:ind w:left="1984" w:hanging="279"/>
      </w:pPr>
      <w:rPr>
        <w:rFonts w:hint="default"/>
        <w:lang w:val="ru-RU" w:eastAsia="en-US" w:bidi="ar-SA"/>
      </w:rPr>
    </w:lvl>
  </w:abstractNum>
  <w:abstractNum w:abstractNumId="281">
    <w:nsid w:val="5AA11584"/>
    <w:multiLevelType w:val="hybridMultilevel"/>
    <w:tmpl w:val="2BBAD8F8"/>
    <w:lvl w:ilvl="0" w:tplc="585C44A8">
      <w:numFmt w:val="bullet"/>
      <w:lvlText w:val="-"/>
      <w:lvlJc w:val="left"/>
      <w:pPr>
        <w:ind w:left="125" w:hanging="279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5478DA9C">
      <w:numFmt w:val="bullet"/>
      <w:lvlText w:val="•"/>
      <w:lvlJc w:val="left"/>
      <w:pPr>
        <w:ind w:left="353" w:hanging="279"/>
      </w:pPr>
      <w:rPr>
        <w:rFonts w:hint="default"/>
        <w:lang w:val="ru-RU" w:eastAsia="en-US" w:bidi="ar-SA"/>
      </w:rPr>
    </w:lvl>
    <w:lvl w:ilvl="2" w:tplc="44E80DB4">
      <w:numFmt w:val="bullet"/>
      <w:lvlText w:val="•"/>
      <w:lvlJc w:val="left"/>
      <w:pPr>
        <w:ind w:left="586" w:hanging="279"/>
      </w:pPr>
      <w:rPr>
        <w:rFonts w:hint="default"/>
        <w:lang w:val="ru-RU" w:eastAsia="en-US" w:bidi="ar-SA"/>
      </w:rPr>
    </w:lvl>
    <w:lvl w:ilvl="3" w:tplc="0F28C456">
      <w:numFmt w:val="bullet"/>
      <w:lvlText w:val="•"/>
      <w:lvlJc w:val="left"/>
      <w:pPr>
        <w:ind w:left="819" w:hanging="279"/>
      </w:pPr>
      <w:rPr>
        <w:rFonts w:hint="default"/>
        <w:lang w:val="ru-RU" w:eastAsia="en-US" w:bidi="ar-SA"/>
      </w:rPr>
    </w:lvl>
    <w:lvl w:ilvl="4" w:tplc="A4E46EA4">
      <w:numFmt w:val="bullet"/>
      <w:lvlText w:val="•"/>
      <w:lvlJc w:val="left"/>
      <w:pPr>
        <w:ind w:left="1052" w:hanging="279"/>
      </w:pPr>
      <w:rPr>
        <w:rFonts w:hint="default"/>
        <w:lang w:val="ru-RU" w:eastAsia="en-US" w:bidi="ar-SA"/>
      </w:rPr>
    </w:lvl>
    <w:lvl w:ilvl="5" w:tplc="1F4CEA94">
      <w:numFmt w:val="bullet"/>
      <w:lvlText w:val="•"/>
      <w:lvlJc w:val="left"/>
      <w:pPr>
        <w:ind w:left="1285" w:hanging="279"/>
      </w:pPr>
      <w:rPr>
        <w:rFonts w:hint="default"/>
        <w:lang w:val="ru-RU" w:eastAsia="en-US" w:bidi="ar-SA"/>
      </w:rPr>
    </w:lvl>
    <w:lvl w:ilvl="6" w:tplc="D692301C">
      <w:numFmt w:val="bullet"/>
      <w:lvlText w:val="•"/>
      <w:lvlJc w:val="left"/>
      <w:pPr>
        <w:ind w:left="1518" w:hanging="279"/>
      </w:pPr>
      <w:rPr>
        <w:rFonts w:hint="default"/>
        <w:lang w:val="ru-RU" w:eastAsia="en-US" w:bidi="ar-SA"/>
      </w:rPr>
    </w:lvl>
    <w:lvl w:ilvl="7" w:tplc="10829CD6">
      <w:numFmt w:val="bullet"/>
      <w:lvlText w:val="•"/>
      <w:lvlJc w:val="left"/>
      <w:pPr>
        <w:ind w:left="1751" w:hanging="279"/>
      </w:pPr>
      <w:rPr>
        <w:rFonts w:hint="default"/>
        <w:lang w:val="ru-RU" w:eastAsia="en-US" w:bidi="ar-SA"/>
      </w:rPr>
    </w:lvl>
    <w:lvl w:ilvl="8" w:tplc="56044AEA">
      <w:numFmt w:val="bullet"/>
      <w:lvlText w:val="•"/>
      <w:lvlJc w:val="left"/>
      <w:pPr>
        <w:ind w:left="1984" w:hanging="279"/>
      </w:pPr>
      <w:rPr>
        <w:rFonts w:hint="default"/>
        <w:lang w:val="ru-RU" w:eastAsia="en-US" w:bidi="ar-SA"/>
      </w:rPr>
    </w:lvl>
  </w:abstractNum>
  <w:abstractNum w:abstractNumId="282">
    <w:nsid w:val="5ACE5AC3"/>
    <w:multiLevelType w:val="hybridMultilevel"/>
    <w:tmpl w:val="5D4812F4"/>
    <w:lvl w:ilvl="0" w:tplc="80721FF8">
      <w:numFmt w:val="bullet"/>
      <w:lvlText w:val=""/>
      <w:lvlJc w:val="left"/>
      <w:pPr>
        <w:ind w:left="122" w:hanging="567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DF742AEC">
      <w:numFmt w:val="bullet"/>
      <w:lvlText w:val="•"/>
      <w:lvlJc w:val="left"/>
      <w:pPr>
        <w:ind w:left="358" w:hanging="567"/>
      </w:pPr>
      <w:rPr>
        <w:rFonts w:hint="default"/>
        <w:lang w:val="ru-RU" w:eastAsia="en-US" w:bidi="ar-SA"/>
      </w:rPr>
    </w:lvl>
    <w:lvl w:ilvl="2" w:tplc="FE66288A">
      <w:numFmt w:val="bullet"/>
      <w:lvlText w:val="•"/>
      <w:lvlJc w:val="left"/>
      <w:pPr>
        <w:ind w:left="597" w:hanging="567"/>
      </w:pPr>
      <w:rPr>
        <w:rFonts w:hint="default"/>
        <w:lang w:val="ru-RU" w:eastAsia="en-US" w:bidi="ar-SA"/>
      </w:rPr>
    </w:lvl>
    <w:lvl w:ilvl="3" w:tplc="93500B28">
      <w:numFmt w:val="bullet"/>
      <w:lvlText w:val="•"/>
      <w:lvlJc w:val="left"/>
      <w:pPr>
        <w:ind w:left="836" w:hanging="567"/>
      </w:pPr>
      <w:rPr>
        <w:rFonts w:hint="default"/>
        <w:lang w:val="ru-RU" w:eastAsia="en-US" w:bidi="ar-SA"/>
      </w:rPr>
    </w:lvl>
    <w:lvl w:ilvl="4" w:tplc="64EAEC58">
      <w:numFmt w:val="bullet"/>
      <w:lvlText w:val="•"/>
      <w:lvlJc w:val="left"/>
      <w:pPr>
        <w:ind w:left="1075" w:hanging="567"/>
      </w:pPr>
      <w:rPr>
        <w:rFonts w:hint="default"/>
        <w:lang w:val="ru-RU" w:eastAsia="en-US" w:bidi="ar-SA"/>
      </w:rPr>
    </w:lvl>
    <w:lvl w:ilvl="5" w:tplc="6B7CCBAC">
      <w:numFmt w:val="bullet"/>
      <w:lvlText w:val="•"/>
      <w:lvlJc w:val="left"/>
      <w:pPr>
        <w:ind w:left="1314" w:hanging="567"/>
      </w:pPr>
      <w:rPr>
        <w:rFonts w:hint="default"/>
        <w:lang w:val="ru-RU" w:eastAsia="en-US" w:bidi="ar-SA"/>
      </w:rPr>
    </w:lvl>
    <w:lvl w:ilvl="6" w:tplc="16307EC2">
      <w:numFmt w:val="bullet"/>
      <w:lvlText w:val="•"/>
      <w:lvlJc w:val="left"/>
      <w:pPr>
        <w:ind w:left="1552" w:hanging="567"/>
      </w:pPr>
      <w:rPr>
        <w:rFonts w:hint="default"/>
        <w:lang w:val="ru-RU" w:eastAsia="en-US" w:bidi="ar-SA"/>
      </w:rPr>
    </w:lvl>
    <w:lvl w:ilvl="7" w:tplc="7286E2EE">
      <w:numFmt w:val="bullet"/>
      <w:lvlText w:val="•"/>
      <w:lvlJc w:val="left"/>
      <w:pPr>
        <w:ind w:left="1791" w:hanging="567"/>
      </w:pPr>
      <w:rPr>
        <w:rFonts w:hint="default"/>
        <w:lang w:val="ru-RU" w:eastAsia="en-US" w:bidi="ar-SA"/>
      </w:rPr>
    </w:lvl>
    <w:lvl w:ilvl="8" w:tplc="5DA6005C">
      <w:numFmt w:val="bullet"/>
      <w:lvlText w:val="•"/>
      <w:lvlJc w:val="left"/>
      <w:pPr>
        <w:ind w:left="2030" w:hanging="567"/>
      </w:pPr>
      <w:rPr>
        <w:rFonts w:hint="default"/>
        <w:lang w:val="ru-RU" w:eastAsia="en-US" w:bidi="ar-SA"/>
      </w:rPr>
    </w:lvl>
  </w:abstractNum>
  <w:abstractNum w:abstractNumId="283">
    <w:nsid w:val="5AD97401"/>
    <w:multiLevelType w:val="hybridMultilevel"/>
    <w:tmpl w:val="27A6944E"/>
    <w:lvl w:ilvl="0" w:tplc="19842C34">
      <w:numFmt w:val="bullet"/>
      <w:lvlText w:val="-"/>
      <w:lvlJc w:val="left"/>
      <w:pPr>
        <w:ind w:left="125" w:hanging="420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0DEC869A">
      <w:numFmt w:val="bullet"/>
      <w:lvlText w:val="•"/>
      <w:lvlJc w:val="left"/>
      <w:pPr>
        <w:ind w:left="353" w:hanging="420"/>
      </w:pPr>
      <w:rPr>
        <w:rFonts w:hint="default"/>
        <w:lang w:val="ru-RU" w:eastAsia="en-US" w:bidi="ar-SA"/>
      </w:rPr>
    </w:lvl>
    <w:lvl w:ilvl="2" w:tplc="549A093A">
      <w:numFmt w:val="bullet"/>
      <w:lvlText w:val="•"/>
      <w:lvlJc w:val="left"/>
      <w:pPr>
        <w:ind w:left="586" w:hanging="420"/>
      </w:pPr>
      <w:rPr>
        <w:rFonts w:hint="default"/>
        <w:lang w:val="ru-RU" w:eastAsia="en-US" w:bidi="ar-SA"/>
      </w:rPr>
    </w:lvl>
    <w:lvl w:ilvl="3" w:tplc="426C94DC">
      <w:numFmt w:val="bullet"/>
      <w:lvlText w:val="•"/>
      <w:lvlJc w:val="left"/>
      <w:pPr>
        <w:ind w:left="819" w:hanging="420"/>
      </w:pPr>
      <w:rPr>
        <w:rFonts w:hint="default"/>
        <w:lang w:val="ru-RU" w:eastAsia="en-US" w:bidi="ar-SA"/>
      </w:rPr>
    </w:lvl>
    <w:lvl w:ilvl="4" w:tplc="5D5AD45C">
      <w:numFmt w:val="bullet"/>
      <w:lvlText w:val="•"/>
      <w:lvlJc w:val="left"/>
      <w:pPr>
        <w:ind w:left="1052" w:hanging="420"/>
      </w:pPr>
      <w:rPr>
        <w:rFonts w:hint="default"/>
        <w:lang w:val="ru-RU" w:eastAsia="en-US" w:bidi="ar-SA"/>
      </w:rPr>
    </w:lvl>
    <w:lvl w:ilvl="5" w:tplc="6518CF38">
      <w:numFmt w:val="bullet"/>
      <w:lvlText w:val="•"/>
      <w:lvlJc w:val="left"/>
      <w:pPr>
        <w:ind w:left="1285" w:hanging="420"/>
      </w:pPr>
      <w:rPr>
        <w:rFonts w:hint="default"/>
        <w:lang w:val="ru-RU" w:eastAsia="en-US" w:bidi="ar-SA"/>
      </w:rPr>
    </w:lvl>
    <w:lvl w:ilvl="6" w:tplc="19DED134">
      <w:numFmt w:val="bullet"/>
      <w:lvlText w:val="•"/>
      <w:lvlJc w:val="left"/>
      <w:pPr>
        <w:ind w:left="1518" w:hanging="420"/>
      </w:pPr>
      <w:rPr>
        <w:rFonts w:hint="default"/>
        <w:lang w:val="ru-RU" w:eastAsia="en-US" w:bidi="ar-SA"/>
      </w:rPr>
    </w:lvl>
    <w:lvl w:ilvl="7" w:tplc="53F681D4">
      <w:numFmt w:val="bullet"/>
      <w:lvlText w:val="•"/>
      <w:lvlJc w:val="left"/>
      <w:pPr>
        <w:ind w:left="1751" w:hanging="420"/>
      </w:pPr>
      <w:rPr>
        <w:rFonts w:hint="default"/>
        <w:lang w:val="ru-RU" w:eastAsia="en-US" w:bidi="ar-SA"/>
      </w:rPr>
    </w:lvl>
    <w:lvl w:ilvl="8" w:tplc="205CC59C">
      <w:numFmt w:val="bullet"/>
      <w:lvlText w:val="•"/>
      <w:lvlJc w:val="left"/>
      <w:pPr>
        <w:ind w:left="1984" w:hanging="420"/>
      </w:pPr>
      <w:rPr>
        <w:rFonts w:hint="default"/>
        <w:lang w:val="ru-RU" w:eastAsia="en-US" w:bidi="ar-SA"/>
      </w:rPr>
    </w:lvl>
  </w:abstractNum>
  <w:abstractNum w:abstractNumId="284">
    <w:nsid w:val="5BA1081F"/>
    <w:multiLevelType w:val="hybridMultilevel"/>
    <w:tmpl w:val="6840BCDE"/>
    <w:lvl w:ilvl="0" w:tplc="4852FD54">
      <w:start w:val="1"/>
      <w:numFmt w:val="decimal"/>
      <w:lvlText w:val="%1)"/>
      <w:lvlJc w:val="left"/>
      <w:pPr>
        <w:ind w:left="1878" w:hanging="377"/>
        <w:jc w:val="left"/>
      </w:pPr>
      <w:rPr>
        <w:rFonts w:ascii="Times New Roman" w:eastAsia="Times New Roman" w:hAnsi="Times New Roman" w:cs="Times New Roman" w:hint="default"/>
        <w:spacing w:val="-4"/>
        <w:w w:val="94"/>
        <w:sz w:val="24"/>
        <w:szCs w:val="24"/>
        <w:lang w:val="ru-RU" w:eastAsia="en-US" w:bidi="ar-SA"/>
      </w:rPr>
    </w:lvl>
    <w:lvl w:ilvl="1" w:tplc="106A025A">
      <w:start w:val="1"/>
      <w:numFmt w:val="decimal"/>
      <w:lvlText w:val="%2)"/>
      <w:lvlJc w:val="left"/>
      <w:pPr>
        <w:ind w:left="2917" w:hanging="69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8ACE7304">
      <w:numFmt w:val="bullet"/>
      <w:lvlText w:val="•"/>
      <w:lvlJc w:val="left"/>
      <w:pPr>
        <w:ind w:left="4382" w:hanging="696"/>
      </w:pPr>
      <w:rPr>
        <w:rFonts w:hint="default"/>
        <w:lang w:val="ru-RU" w:eastAsia="en-US" w:bidi="ar-SA"/>
      </w:rPr>
    </w:lvl>
    <w:lvl w:ilvl="3" w:tplc="FD38DF0C">
      <w:numFmt w:val="bullet"/>
      <w:lvlText w:val="•"/>
      <w:lvlJc w:val="left"/>
      <w:pPr>
        <w:ind w:left="5844" w:hanging="696"/>
      </w:pPr>
      <w:rPr>
        <w:rFonts w:hint="default"/>
        <w:lang w:val="ru-RU" w:eastAsia="en-US" w:bidi="ar-SA"/>
      </w:rPr>
    </w:lvl>
    <w:lvl w:ilvl="4" w:tplc="785CC62A">
      <w:numFmt w:val="bullet"/>
      <w:lvlText w:val="•"/>
      <w:lvlJc w:val="left"/>
      <w:pPr>
        <w:ind w:left="7306" w:hanging="696"/>
      </w:pPr>
      <w:rPr>
        <w:rFonts w:hint="default"/>
        <w:lang w:val="ru-RU" w:eastAsia="en-US" w:bidi="ar-SA"/>
      </w:rPr>
    </w:lvl>
    <w:lvl w:ilvl="5" w:tplc="D6FAE4E2">
      <w:numFmt w:val="bullet"/>
      <w:lvlText w:val="•"/>
      <w:lvlJc w:val="left"/>
      <w:pPr>
        <w:ind w:left="8768" w:hanging="696"/>
      </w:pPr>
      <w:rPr>
        <w:rFonts w:hint="default"/>
        <w:lang w:val="ru-RU" w:eastAsia="en-US" w:bidi="ar-SA"/>
      </w:rPr>
    </w:lvl>
    <w:lvl w:ilvl="6" w:tplc="3E00DC54">
      <w:numFmt w:val="bullet"/>
      <w:lvlText w:val="•"/>
      <w:lvlJc w:val="left"/>
      <w:pPr>
        <w:ind w:left="10231" w:hanging="696"/>
      </w:pPr>
      <w:rPr>
        <w:rFonts w:hint="default"/>
        <w:lang w:val="ru-RU" w:eastAsia="en-US" w:bidi="ar-SA"/>
      </w:rPr>
    </w:lvl>
    <w:lvl w:ilvl="7" w:tplc="3F7282D4">
      <w:numFmt w:val="bullet"/>
      <w:lvlText w:val="•"/>
      <w:lvlJc w:val="left"/>
      <w:pPr>
        <w:ind w:left="11693" w:hanging="696"/>
      </w:pPr>
      <w:rPr>
        <w:rFonts w:hint="default"/>
        <w:lang w:val="ru-RU" w:eastAsia="en-US" w:bidi="ar-SA"/>
      </w:rPr>
    </w:lvl>
    <w:lvl w:ilvl="8" w:tplc="9DC069EE">
      <w:numFmt w:val="bullet"/>
      <w:lvlText w:val="•"/>
      <w:lvlJc w:val="left"/>
      <w:pPr>
        <w:ind w:left="13155" w:hanging="696"/>
      </w:pPr>
      <w:rPr>
        <w:rFonts w:hint="default"/>
        <w:lang w:val="ru-RU" w:eastAsia="en-US" w:bidi="ar-SA"/>
      </w:rPr>
    </w:lvl>
  </w:abstractNum>
  <w:abstractNum w:abstractNumId="285">
    <w:nsid w:val="5BAF1AED"/>
    <w:multiLevelType w:val="hybridMultilevel"/>
    <w:tmpl w:val="66B49FF0"/>
    <w:lvl w:ilvl="0" w:tplc="3036F9C6">
      <w:numFmt w:val="bullet"/>
      <w:lvlText w:val=""/>
      <w:lvlJc w:val="left"/>
      <w:pPr>
        <w:ind w:left="120" w:hanging="231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B0A42C72">
      <w:numFmt w:val="bullet"/>
      <w:lvlText w:val="•"/>
      <w:lvlJc w:val="left"/>
      <w:pPr>
        <w:ind w:left="748" w:hanging="231"/>
      </w:pPr>
      <w:rPr>
        <w:rFonts w:hint="default"/>
        <w:lang w:val="ru-RU" w:eastAsia="en-US" w:bidi="ar-SA"/>
      </w:rPr>
    </w:lvl>
    <w:lvl w:ilvl="2" w:tplc="76B454D8">
      <w:numFmt w:val="bullet"/>
      <w:lvlText w:val="•"/>
      <w:lvlJc w:val="left"/>
      <w:pPr>
        <w:ind w:left="1377" w:hanging="231"/>
      </w:pPr>
      <w:rPr>
        <w:rFonts w:hint="default"/>
        <w:lang w:val="ru-RU" w:eastAsia="en-US" w:bidi="ar-SA"/>
      </w:rPr>
    </w:lvl>
    <w:lvl w:ilvl="3" w:tplc="5B646F08">
      <w:numFmt w:val="bullet"/>
      <w:lvlText w:val="•"/>
      <w:lvlJc w:val="left"/>
      <w:pPr>
        <w:ind w:left="2005" w:hanging="231"/>
      </w:pPr>
      <w:rPr>
        <w:rFonts w:hint="default"/>
        <w:lang w:val="ru-RU" w:eastAsia="en-US" w:bidi="ar-SA"/>
      </w:rPr>
    </w:lvl>
    <w:lvl w:ilvl="4" w:tplc="F7620B86">
      <w:numFmt w:val="bullet"/>
      <w:lvlText w:val="•"/>
      <w:lvlJc w:val="left"/>
      <w:pPr>
        <w:ind w:left="2634" w:hanging="231"/>
      </w:pPr>
      <w:rPr>
        <w:rFonts w:hint="default"/>
        <w:lang w:val="ru-RU" w:eastAsia="en-US" w:bidi="ar-SA"/>
      </w:rPr>
    </w:lvl>
    <w:lvl w:ilvl="5" w:tplc="981012AE">
      <w:numFmt w:val="bullet"/>
      <w:lvlText w:val="•"/>
      <w:lvlJc w:val="left"/>
      <w:pPr>
        <w:ind w:left="3263" w:hanging="231"/>
      </w:pPr>
      <w:rPr>
        <w:rFonts w:hint="default"/>
        <w:lang w:val="ru-RU" w:eastAsia="en-US" w:bidi="ar-SA"/>
      </w:rPr>
    </w:lvl>
    <w:lvl w:ilvl="6" w:tplc="0B2600A4">
      <w:numFmt w:val="bullet"/>
      <w:lvlText w:val="•"/>
      <w:lvlJc w:val="left"/>
      <w:pPr>
        <w:ind w:left="3891" w:hanging="231"/>
      </w:pPr>
      <w:rPr>
        <w:rFonts w:hint="default"/>
        <w:lang w:val="ru-RU" w:eastAsia="en-US" w:bidi="ar-SA"/>
      </w:rPr>
    </w:lvl>
    <w:lvl w:ilvl="7" w:tplc="D0FE415E">
      <w:numFmt w:val="bullet"/>
      <w:lvlText w:val="•"/>
      <w:lvlJc w:val="left"/>
      <w:pPr>
        <w:ind w:left="4520" w:hanging="231"/>
      </w:pPr>
      <w:rPr>
        <w:rFonts w:hint="default"/>
        <w:lang w:val="ru-RU" w:eastAsia="en-US" w:bidi="ar-SA"/>
      </w:rPr>
    </w:lvl>
    <w:lvl w:ilvl="8" w:tplc="4356D120">
      <w:numFmt w:val="bullet"/>
      <w:lvlText w:val="•"/>
      <w:lvlJc w:val="left"/>
      <w:pPr>
        <w:ind w:left="5148" w:hanging="231"/>
      </w:pPr>
      <w:rPr>
        <w:rFonts w:hint="default"/>
        <w:lang w:val="ru-RU" w:eastAsia="en-US" w:bidi="ar-SA"/>
      </w:rPr>
    </w:lvl>
  </w:abstractNum>
  <w:abstractNum w:abstractNumId="286">
    <w:nsid w:val="5BBF0B39"/>
    <w:multiLevelType w:val="hybridMultilevel"/>
    <w:tmpl w:val="8FDEDA88"/>
    <w:lvl w:ilvl="0" w:tplc="428EB1AE">
      <w:numFmt w:val="bullet"/>
      <w:lvlText w:val=""/>
      <w:lvlJc w:val="left"/>
      <w:pPr>
        <w:ind w:left="120" w:hanging="709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0866790A">
      <w:numFmt w:val="bullet"/>
      <w:lvlText w:val="•"/>
      <w:lvlJc w:val="left"/>
      <w:pPr>
        <w:ind w:left="391" w:hanging="709"/>
      </w:pPr>
      <w:rPr>
        <w:rFonts w:hint="default"/>
        <w:lang w:val="ru-RU" w:eastAsia="en-US" w:bidi="ar-SA"/>
      </w:rPr>
    </w:lvl>
    <w:lvl w:ilvl="2" w:tplc="144AB25A">
      <w:numFmt w:val="bullet"/>
      <w:lvlText w:val="•"/>
      <w:lvlJc w:val="left"/>
      <w:pPr>
        <w:ind w:left="662" w:hanging="709"/>
      </w:pPr>
      <w:rPr>
        <w:rFonts w:hint="default"/>
        <w:lang w:val="ru-RU" w:eastAsia="en-US" w:bidi="ar-SA"/>
      </w:rPr>
    </w:lvl>
    <w:lvl w:ilvl="3" w:tplc="D4D0AD8A">
      <w:numFmt w:val="bullet"/>
      <w:lvlText w:val="•"/>
      <w:lvlJc w:val="left"/>
      <w:pPr>
        <w:ind w:left="933" w:hanging="709"/>
      </w:pPr>
      <w:rPr>
        <w:rFonts w:hint="default"/>
        <w:lang w:val="ru-RU" w:eastAsia="en-US" w:bidi="ar-SA"/>
      </w:rPr>
    </w:lvl>
    <w:lvl w:ilvl="4" w:tplc="3A58CFA2">
      <w:numFmt w:val="bullet"/>
      <w:lvlText w:val="•"/>
      <w:lvlJc w:val="left"/>
      <w:pPr>
        <w:ind w:left="1204" w:hanging="709"/>
      </w:pPr>
      <w:rPr>
        <w:rFonts w:hint="default"/>
        <w:lang w:val="ru-RU" w:eastAsia="en-US" w:bidi="ar-SA"/>
      </w:rPr>
    </w:lvl>
    <w:lvl w:ilvl="5" w:tplc="30C2060C">
      <w:numFmt w:val="bullet"/>
      <w:lvlText w:val="•"/>
      <w:lvlJc w:val="left"/>
      <w:pPr>
        <w:ind w:left="1475" w:hanging="709"/>
      </w:pPr>
      <w:rPr>
        <w:rFonts w:hint="default"/>
        <w:lang w:val="ru-RU" w:eastAsia="en-US" w:bidi="ar-SA"/>
      </w:rPr>
    </w:lvl>
    <w:lvl w:ilvl="6" w:tplc="446EC1A8">
      <w:numFmt w:val="bullet"/>
      <w:lvlText w:val="•"/>
      <w:lvlJc w:val="left"/>
      <w:pPr>
        <w:ind w:left="1746" w:hanging="709"/>
      </w:pPr>
      <w:rPr>
        <w:rFonts w:hint="default"/>
        <w:lang w:val="ru-RU" w:eastAsia="en-US" w:bidi="ar-SA"/>
      </w:rPr>
    </w:lvl>
    <w:lvl w:ilvl="7" w:tplc="F5C2A884">
      <w:numFmt w:val="bullet"/>
      <w:lvlText w:val="•"/>
      <w:lvlJc w:val="left"/>
      <w:pPr>
        <w:ind w:left="2017" w:hanging="709"/>
      </w:pPr>
      <w:rPr>
        <w:rFonts w:hint="default"/>
        <w:lang w:val="ru-RU" w:eastAsia="en-US" w:bidi="ar-SA"/>
      </w:rPr>
    </w:lvl>
    <w:lvl w:ilvl="8" w:tplc="4A76E5FE">
      <w:numFmt w:val="bullet"/>
      <w:lvlText w:val="•"/>
      <w:lvlJc w:val="left"/>
      <w:pPr>
        <w:ind w:left="2288" w:hanging="709"/>
      </w:pPr>
      <w:rPr>
        <w:rFonts w:hint="default"/>
        <w:lang w:val="ru-RU" w:eastAsia="en-US" w:bidi="ar-SA"/>
      </w:rPr>
    </w:lvl>
  </w:abstractNum>
  <w:abstractNum w:abstractNumId="287">
    <w:nsid w:val="5C30625D"/>
    <w:multiLevelType w:val="hybridMultilevel"/>
    <w:tmpl w:val="A3603D4E"/>
    <w:lvl w:ilvl="0" w:tplc="2E247EB8">
      <w:numFmt w:val="bullet"/>
      <w:lvlText w:val="—"/>
      <w:lvlJc w:val="left"/>
      <w:pPr>
        <w:ind w:left="125" w:hanging="399"/>
      </w:pPr>
      <w:rPr>
        <w:rFonts w:ascii="Cambria" w:eastAsia="Cambria" w:hAnsi="Cambria" w:cs="Cambria" w:hint="default"/>
        <w:w w:val="103"/>
        <w:sz w:val="20"/>
        <w:szCs w:val="20"/>
        <w:lang w:val="ru-RU" w:eastAsia="en-US" w:bidi="ar-SA"/>
      </w:rPr>
    </w:lvl>
    <w:lvl w:ilvl="1" w:tplc="F2CE750E">
      <w:numFmt w:val="bullet"/>
      <w:lvlText w:val="•"/>
      <w:lvlJc w:val="left"/>
      <w:pPr>
        <w:ind w:left="353" w:hanging="399"/>
      </w:pPr>
      <w:rPr>
        <w:rFonts w:hint="default"/>
        <w:lang w:val="ru-RU" w:eastAsia="en-US" w:bidi="ar-SA"/>
      </w:rPr>
    </w:lvl>
    <w:lvl w:ilvl="2" w:tplc="15E42622">
      <w:numFmt w:val="bullet"/>
      <w:lvlText w:val="•"/>
      <w:lvlJc w:val="left"/>
      <w:pPr>
        <w:ind w:left="586" w:hanging="399"/>
      </w:pPr>
      <w:rPr>
        <w:rFonts w:hint="default"/>
        <w:lang w:val="ru-RU" w:eastAsia="en-US" w:bidi="ar-SA"/>
      </w:rPr>
    </w:lvl>
    <w:lvl w:ilvl="3" w:tplc="538CA39C">
      <w:numFmt w:val="bullet"/>
      <w:lvlText w:val="•"/>
      <w:lvlJc w:val="left"/>
      <w:pPr>
        <w:ind w:left="819" w:hanging="399"/>
      </w:pPr>
      <w:rPr>
        <w:rFonts w:hint="default"/>
        <w:lang w:val="ru-RU" w:eastAsia="en-US" w:bidi="ar-SA"/>
      </w:rPr>
    </w:lvl>
    <w:lvl w:ilvl="4" w:tplc="293AE864">
      <w:numFmt w:val="bullet"/>
      <w:lvlText w:val="•"/>
      <w:lvlJc w:val="left"/>
      <w:pPr>
        <w:ind w:left="1052" w:hanging="399"/>
      </w:pPr>
      <w:rPr>
        <w:rFonts w:hint="default"/>
        <w:lang w:val="ru-RU" w:eastAsia="en-US" w:bidi="ar-SA"/>
      </w:rPr>
    </w:lvl>
    <w:lvl w:ilvl="5" w:tplc="D88AD51C">
      <w:numFmt w:val="bullet"/>
      <w:lvlText w:val="•"/>
      <w:lvlJc w:val="left"/>
      <w:pPr>
        <w:ind w:left="1285" w:hanging="399"/>
      </w:pPr>
      <w:rPr>
        <w:rFonts w:hint="default"/>
        <w:lang w:val="ru-RU" w:eastAsia="en-US" w:bidi="ar-SA"/>
      </w:rPr>
    </w:lvl>
    <w:lvl w:ilvl="6" w:tplc="1A2A023C">
      <w:numFmt w:val="bullet"/>
      <w:lvlText w:val="•"/>
      <w:lvlJc w:val="left"/>
      <w:pPr>
        <w:ind w:left="1518" w:hanging="399"/>
      </w:pPr>
      <w:rPr>
        <w:rFonts w:hint="default"/>
        <w:lang w:val="ru-RU" w:eastAsia="en-US" w:bidi="ar-SA"/>
      </w:rPr>
    </w:lvl>
    <w:lvl w:ilvl="7" w:tplc="2D022A50">
      <w:numFmt w:val="bullet"/>
      <w:lvlText w:val="•"/>
      <w:lvlJc w:val="left"/>
      <w:pPr>
        <w:ind w:left="1751" w:hanging="399"/>
      </w:pPr>
      <w:rPr>
        <w:rFonts w:hint="default"/>
        <w:lang w:val="ru-RU" w:eastAsia="en-US" w:bidi="ar-SA"/>
      </w:rPr>
    </w:lvl>
    <w:lvl w:ilvl="8" w:tplc="9C10AC50">
      <w:numFmt w:val="bullet"/>
      <w:lvlText w:val="•"/>
      <w:lvlJc w:val="left"/>
      <w:pPr>
        <w:ind w:left="1984" w:hanging="399"/>
      </w:pPr>
      <w:rPr>
        <w:rFonts w:hint="default"/>
        <w:lang w:val="ru-RU" w:eastAsia="en-US" w:bidi="ar-SA"/>
      </w:rPr>
    </w:lvl>
  </w:abstractNum>
  <w:abstractNum w:abstractNumId="288">
    <w:nsid w:val="5D107C7A"/>
    <w:multiLevelType w:val="hybridMultilevel"/>
    <w:tmpl w:val="59FA57CA"/>
    <w:lvl w:ilvl="0" w:tplc="3984F8E0">
      <w:start w:val="1"/>
      <w:numFmt w:val="decimal"/>
      <w:lvlText w:val="%1."/>
      <w:lvlJc w:val="left"/>
      <w:pPr>
        <w:ind w:left="2209" w:hanging="708"/>
        <w:jc w:val="left"/>
      </w:pPr>
      <w:rPr>
        <w:rFonts w:ascii="Times New Roman" w:eastAsia="Times New Roman" w:hAnsi="Times New Roman" w:cs="Times New Roman" w:hint="default"/>
        <w:w w:val="90"/>
        <w:sz w:val="19"/>
        <w:szCs w:val="19"/>
        <w:lang w:val="ru-RU" w:eastAsia="en-US" w:bidi="ar-SA"/>
      </w:rPr>
    </w:lvl>
    <w:lvl w:ilvl="1" w:tplc="69E261CC">
      <w:numFmt w:val="bullet"/>
      <w:lvlText w:val="•"/>
      <w:lvlJc w:val="left"/>
      <w:pPr>
        <w:ind w:left="3588" w:hanging="708"/>
      </w:pPr>
      <w:rPr>
        <w:rFonts w:hint="default"/>
        <w:lang w:val="ru-RU" w:eastAsia="en-US" w:bidi="ar-SA"/>
      </w:rPr>
    </w:lvl>
    <w:lvl w:ilvl="2" w:tplc="45C63736">
      <w:numFmt w:val="bullet"/>
      <w:lvlText w:val="•"/>
      <w:lvlJc w:val="left"/>
      <w:pPr>
        <w:ind w:left="4976" w:hanging="708"/>
      </w:pPr>
      <w:rPr>
        <w:rFonts w:hint="default"/>
        <w:lang w:val="ru-RU" w:eastAsia="en-US" w:bidi="ar-SA"/>
      </w:rPr>
    </w:lvl>
    <w:lvl w:ilvl="3" w:tplc="9B7A0632">
      <w:numFmt w:val="bullet"/>
      <w:lvlText w:val="•"/>
      <w:lvlJc w:val="left"/>
      <w:pPr>
        <w:ind w:left="6364" w:hanging="708"/>
      </w:pPr>
      <w:rPr>
        <w:rFonts w:hint="default"/>
        <w:lang w:val="ru-RU" w:eastAsia="en-US" w:bidi="ar-SA"/>
      </w:rPr>
    </w:lvl>
    <w:lvl w:ilvl="4" w:tplc="F4D8C952">
      <w:numFmt w:val="bullet"/>
      <w:lvlText w:val="•"/>
      <w:lvlJc w:val="left"/>
      <w:pPr>
        <w:ind w:left="7752" w:hanging="708"/>
      </w:pPr>
      <w:rPr>
        <w:rFonts w:hint="default"/>
        <w:lang w:val="ru-RU" w:eastAsia="en-US" w:bidi="ar-SA"/>
      </w:rPr>
    </w:lvl>
    <w:lvl w:ilvl="5" w:tplc="D6921832">
      <w:numFmt w:val="bullet"/>
      <w:lvlText w:val="•"/>
      <w:lvlJc w:val="left"/>
      <w:pPr>
        <w:ind w:left="9140" w:hanging="708"/>
      </w:pPr>
      <w:rPr>
        <w:rFonts w:hint="default"/>
        <w:lang w:val="ru-RU" w:eastAsia="en-US" w:bidi="ar-SA"/>
      </w:rPr>
    </w:lvl>
    <w:lvl w:ilvl="6" w:tplc="8512837C">
      <w:numFmt w:val="bullet"/>
      <w:lvlText w:val="•"/>
      <w:lvlJc w:val="left"/>
      <w:pPr>
        <w:ind w:left="10528" w:hanging="708"/>
      </w:pPr>
      <w:rPr>
        <w:rFonts w:hint="default"/>
        <w:lang w:val="ru-RU" w:eastAsia="en-US" w:bidi="ar-SA"/>
      </w:rPr>
    </w:lvl>
    <w:lvl w:ilvl="7" w:tplc="A874170A">
      <w:numFmt w:val="bullet"/>
      <w:lvlText w:val="•"/>
      <w:lvlJc w:val="left"/>
      <w:pPr>
        <w:ind w:left="11916" w:hanging="708"/>
      </w:pPr>
      <w:rPr>
        <w:rFonts w:hint="default"/>
        <w:lang w:val="ru-RU" w:eastAsia="en-US" w:bidi="ar-SA"/>
      </w:rPr>
    </w:lvl>
    <w:lvl w:ilvl="8" w:tplc="33EA04B4">
      <w:numFmt w:val="bullet"/>
      <w:lvlText w:val="•"/>
      <w:lvlJc w:val="left"/>
      <w:pPr>
        <w:ind w:left="13304" w:hanging="708"/>
      </w:pPr>
      <w:rPr>
        <w:rFonts w:hint="default"/>
        <w:lang w:val="ru-RU" w:eastAsia="en-US" w:bidi="ar-SA"/>
      </w:rPr>
    </w:lvl>
  </w:abstractNum>
  <w:abstractNum w:abstractNumId="289">
    <w:nsid w:val="5DD20EB6"/>
    <w:multiLevelType w:val="hybridMultilevel"/>
    <w:tmpl w:val="0846C73C"/>
    <w:lvl w:ilvl="0" w:tplc="DAF8F7C0">
      <w:start w:val="1"/>
      <w:numFmt w:val="decimal"/>
      <w:lvlText w:val="%1."/>
      <w:lvlJc w:val="left"/>
      <w:pPr>
        <w:ind w:left="3673" w:hanging="217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B20143C">
      <w:numFmt w:val="bullet"/>
      <w:lvlText w:val="•"/>
      <w:lvlJc w:val="left"/>
      <w:pPr>
        <w:ind w:left="4920" w:hanging="2172"/>
      </w:pPr>
      <w:rPr>
        <w:rFonts w:hint="default"/>
        <w:lang w:val="ru-RU" w:eastAsia="en-US" w:bidi="ar-SA"/>
      </w:rPr>
    </w:lvl>
    <w:lvl w:ilvl="2" w:tplc="808C1922">
      <w:numFmt w:val="bullet"/>
      <w:lvlText w:val="•"/>
      <w:lvlJc w:val="left"/>
      <w:pPr>
        <w:ind w:left="6160" w:hanging="2172"/>
      </w:pPr>
      <w:rPr>
        <w:rFonts w:hint="default"/>
        <w:lang w:val="ru-RU" w:eastAsia="en-US" w:bidi="ar-SA"/>
      </w:rPr>
    </w:lvl>
    <w:lvl w:ilvl="3" w:tplc="ADAE70AC">
      <w:numFmt w:val="bullet"/>
      <w:lvlText w:val="•"/>
      <w:lvlJc w:val="left"/>
      <w:pPr>
        <w:ind w:left="7400" w:hanging="2172"/>
      </w:pPr>
      <w:rPr>
        <w:rFonts w:hint="default"/>
        <w:lang w:val="ru-RU" w:eastAsia="en-US" w:bidi="ar-SA"/>
      </w:rPr>
    </w:lvl>
    <w:lvl w:ilvl="4" w:tplc="0FD2663C">
      <w:numFmt w:val="bullet"/>
      <w:lvlText w:val="•"/>
      <w:lvlJc w:val="left"/>
      <w:pPr>
        <w:ind w:left="8640" w:hanging="2172"/>
      </w:pPr>
      <w:rPr>
        <w:rFonts w:hint="default"/>
        <w:lang w:val="ru-RU" w:eastAsia="en-US" w:bidi="ar-SA"/>
      </w:rPr>
    </w:lvl>
    <w:lvl w:ilvl="5" w:tplc="A934A4C2">
      <w:numFmt w:val="bullet"/>
      <w:lvlText w:val="•"/>
      <w:lvlJc w:val="left"/>
      <w:pPr>
        <w:ind w:left="9880" w:hanging="2172"/>
      </w:pPr>
      <w:rPr>
        <w:rFonts w:hint="default"/>
        <w:lang w:val="ru-RU" w:eastAsia="en-US" w:bidi="ar-SA"/>
      </w:rPr>
    </w:lvl>
    <w:lvl w:ilvl="6" w:tplc="288286AE">
      <w:numFmt w:val="bullet"/>
      <w:lvlText w:val="•"/>
      <w:lvlJc w:val="left"/>
      <w:pPr>
        <w:ind w:left="11120" w:hanging="2172"/>
      </w:pPr>
      <w:rPr>
        <w:rFonts w:hint="default"/>
        <w:lang w:val="ru-RU" w:eastAsia="en-US" w:bidi="ar-SA"/>
      </w:rPr>
    </w:lvl>
    <w:lvl w:ilvl="7" w:tplc="5AFCE854">
      <w:numFmt w:val="bullet"/>
      <w:lvlText w:val="•"/>
      <w:lvlJc w:val="left"/>
      <w:pPr>
        <w:ind w:left="12360" w:hanging="2172"/>
      </w:pPr>
      <w:rPr>
        <w:rFonts w:hint="default"/>
        <w:lang w:val="ru-RU" w:eastAsia="en-US" w:bidi="ar-SA"/>
      </w:rPr>
    </w:lvl>
    <w:lvl w:ilvl="8" w:tplc="6AE2EBDC">
      <w:numFmt w:val="bullet"/>
      <w:lvlText w:val="•"/>
      <w:lvlJc w:val="left"/>
      <w:pPr>
        <w:ind w:left="13600" w:hanging="2172"/>
      </w:pPr>
      <w:rPr>
        <w:rFonts w:hint="default"/>
        <w:lang w:val="ru-RU" w:eastAsia="en-US" w:bidi="ar-SA"/>
      </w:rPr>
    </w:lvl>
  </w:abstractNum>
  <w:abstractNum w:abstractNumId="290">
    <w:nsid w:val="5E4D6B58"/>
    <w:multiLevelType w:val="hybridMultilevel"/>
    <w:tmpl w:val="BBA2C3F4"/>
    <w:lvl w:ilvl="0" w:tplc="0244333C">
      <w:numFmt w:val="bullet"/>
      <w:lvlText w:val="—"/>
      <w:lvlJc w:val="left"/>
      <w:pPr>
        <w:ind w:left="118" w:hanging="399"/>
      </w:pPr>
      <w:rPr>
        <w:rFonts w:ascii="Cambria" w:eastAsia="Cambria" w:hAnsi="Cambria" w:cs="Cambria" w:hint="default"/>
        <w:w w:val="103"/>
        <w:sz w:val="20"/>
        <w:szCs w:val="20"/>
        <w:lang w:val="ru-RU" w:eastAsia="en-US" w:bidi="ar-SA"/>
      </w:rPr>
    </w:lvl>
    <w:lvl w:ilvl="1" w:tplc="032047EA">
      <w:numFmt w:val="bullet"/>
      <w:lvlText w:val="•"/>
      <w:lvlJc w:val="left"/>
      <w:pPr>
        <w:ind w:left="419" w:hanging="399"/>
      </w:pPr>
      <w:rPr>
        <w:rFonts w:hint="default"/>
        <w:lang w:val="ru-RU" w:eastAsia="en-US" w:bidi="ar-SA"/>
      </w:rPr>
    </w:lvl>
    <w:lvl w:ilvl="2" w:tplc="438E122A">
      <w:numFmt w:val="bullet"/>
      <w:lvlText w:val="•"/>
      <w:lvlJc w:val="left"/>
      <w:pPr>
        <w:ind w:left="718" w:hanging="399"/>
      </w:pPr>
      <w:rPr>
        <w:rFonts w:hint="default"/>
        <w:lang w:val="ru-RU" w:eastAsia="en-US" w:bidi="ar-SA"/>
      </w:rPr>
    </w:lvl>
    <w:lvl w:ilvl="3" w:tplc="15F23920">
      <w:numFmt w:val="bullet"/>
      <w:lvlText w:val="•"/>
      <w:lvlJc w:val="left"/>
      <w:pPr>
        <w:ind w:left="1017" w:hanging="399"/>
      </w:pPr>
      <w:rPr>
        <w:rFonts w:hint="default"/>
        <w:lang w:val="ru-RU" w:eastAsia="en-US" w:bidi="ar-SA"/>
      </w:rPr>
    </w:lvl>
    <w:lvl w:ilvl="4" w:tplc="13B2D612">
      <w:numFmt w:val="bullet"/>
      <w:lvlText w:val="•"/>
      <w:lvlJc w:val="left"/>
      <w:pPr>
        <w:ind w:left="1316" w:hanging="399"/>
      </w:pPr>
      <w:rPr>
        <w:rFonts w:hint="default"/>
        <w:lang w:val="ru-RU" w:eastAsia="en-US" w:bidi="ar-SA"/>
      </w:rPr>
    </w:lvl>
    <w:lvl w:ilvl="5" w:tplc="2C423F76">
      <w:numFmt w:val="bullet"/>
      <w:lvlText w:val="•"/>
      <w:lvlJc w:val="left"/>
      <w:pPr>
        <w:ind w:left="1615" w:hanging="399"/>
      </w:pPr>
      <w:rPr>
        <w:rFonts w:hint="default"/>
        <w:lang w:val="ru-RU" w:eastAsia="en-US" w:bidi="ar-SA"/>
      </w:rPr>
    </w:lvl>
    <w:lvl w:ilvl="6" w:tplc="ED1E2884">
      <w:numFmt w:val="bullet"/>
      <w:lvlText w:val="•"/>
      <w:lvlJc w:val="left"/>
      <w:pPr>
        <w:ind w:left="1914" w:hanging="399"/>
      </w:pPr>
      <w:rPr>
        <w:rFonts w:hint="default"/>
        <w:lang w:val="ru-RU" w:eastAsia="en-US" w:bidi="ar-SA"/>
      </w:rPr>
    </w:lvl>
    <w:lvl w:ilvl="7" w:tplc="D9F88918">
      <w:numFmt w:val="bullet"/>
      <w:lvlText w:val="•"/>
      <w:lvlJc w:val="left"/>
      <w:pPr>
        <w:ind w:left="2213" w:hanging="399"/>
      </w:pPr>
      <w:rPr>
        <w:rFonts w:hint="default"/>
        <w:lang w:val="ru-RU" w:eastAsia="en-US" w:bidi="ar-SA"/>
      </w:rPr>
    </w:lvl>
    <w:lvl w:ilvl="8" w:tplc="E51E41B2">
      <w:numFmt w:val="bullet"/>
      <w:lvlText w:val="•"/>
      <w:lvlJc w:val="left"/>
      <w:pPr>
        <w:ind w:left="2512" w:hanging="399"/>
      </w:pPr>
      <w:rPr>
        <w:rFonts w:hint="default"/>
        <w:lang w:val="ru-RU" w:eastAsia="en-US" w:bidi="ar-SA"/>
      </w:rPr>
    </w:lvl>
  </w:abstractNum>
  <w:abstractNum w:abstractNumId="291">
    <w:nsid w:val="5E8A2EBE"/>
    <w:multiLevelType w:val="hybridMultilevel"/>
    <w:tmpl w:val="EA2E86E2"/>
    <w:lvl w:ilvl="0" w:tplc="1400CB68">
      <w:numFmt w:val="bullet"/>
      <w:lvlText w:val="–"/>
      <w:lvlJc w:val="left"/>
      <w:pPr>
        <w:ind w:left="120" w:hanging="1133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069C131E">
      <w:numFmt w:val="bullet"/>
      <w:lvlText w:val="•"/>
      <w:lvlJc w:val="left"/>
      <w:pPr>
        <w:ind w:left="357" w:hanging="1133"/>
      </w:pPr>
      <w:rPr>
        <w:rFonts w:hint="default"/>
        <w:lang w:val="ru-RU" w:eastAsia="en-US" w:bidi="ar-SA"/>
      </w:rPr>
    </w:lvl>
    <w:lvl w:ilvl="2" w:tplc="E9AE37E8">
      <w:numFmt w:val="bullet"/>
      <w:lvlText w:val="•"/>
      <w:lvlJc w:val="left"/>
      <w:pPr>
        <w:ind w:left="594" w:hanging="1133"/>
      </w:pPr>
      <w:rPr>
        <w:rFonts w:hint="default"/>
        <w:lang w:val="ru-RU" w:eastAsia="en-US" w:bidi="ar-SA"/>
      </w:rPr>
    </w:lvl>
    <w:lvl w:ilvl="3" w:tplc="403C95F4">
      <w:numFmt w:val="bullet"/>
      <w:lvlText w:val="•"/>
      <w:lvlJc w:val="left"/>
      <w:pPr>
        <w:ind w:left="831" w:hanging="1133"/>
      </w:pPr>
      <w:rPr>
        <w:rFonts w:hint="default"/>
        <w:lang w:val="ru-RU" w:eastAsia="en-US" w:bidi="ar-SA"/>
      </w:rPr>
    </w:lvl>
    <w:lvl w:ilvl="4" w:tplc="27D80716">
      <w:numFmt w:val="bullet"/>
      <w:lvlText w:val="•"/>
      <w:lvlJc w:val="left"/>
      <w:pPr>
        <w:ind w:left="1068" w:hanging="1133"/>
      </w:pPr>
      <w:rPr>
        <w:rFonts w:hint="default"/>
        <w:lang w:val="ru-RU" w:eastAsia="en-US" w:bidi="ar-SA"/>
      </w:rPr>
    </w:lvl>
    <w:lvl w:ilvl="5" w:tplc="43C08C2A">
      <w:numFmt w:val="bullet"/>
      <w:lvlText w:val="•"/>
      <w:lvlJc w:val="left"/>
      <w:pPr>
        <w:ind w:left="1305" w:hanging="1133"/>
      </w:pPr>
      <w:rPr>
        <w:rFonts w:hint="default"/>
        <w:lang w:val="ru-RU" w:eastAsia="en-US" w:bidi="ar-SA"/>
      </w:rPr>
    </w:lvl>
    <w:lvl w:ilvl="6" w:tplc="D138D29C">
      <w:numFmt w:val="bullet"/>
      <w:lvlText w:val="•"/>
      <w:lvlJc w:val="left"/>
      <w:pPr>
        <w:ind w:left="1542" w:hanging="1133"/>
      </w:pPr>
      <w:rPr>
        <w:rFonts w:hint="default"/>
        <w:lang w:val="ru-RU" w:eastAsia="en-US" w:bidi="ar-SA"/>
      </w:rPr>
    </w:lvl>
    <w:lvl w:ilvl="7" w:tplc="4D0C4844">
      <w:numFmt w:val="bullet"/>
      <w:lvlText w:val="•"/>
      <w:lvlJc w:val="left"/>
      <w:pPr>
        <w:ind w:left="1779" w:hanging="1133"/>
      </w:pPr>
      <w:rPr>
        <w:rFonts w:hint="default"/>
        <w:lang w:val="ru-RU" w:eastAsia="en-US" w:bidi="ar-SA"/>
      </w:rPr>
    </w:lvl>
    <w:lvl w:ilvl="8" w:tplc="E0940804">
      <w:numFmt w:val="bullet"/>
      <w:lvlText w:val="•"/>
      <w:lvlJc w:val="left"/>
      <w:pPr>
        <w:ind w:left="2016" w:hanging="1133"/>
      </w:pPr>
      <w:rPr>
        <w:rFonts w:hint="default"/>
        <w:lang w:val="ru-RU" w:eastAsia="en-US" w:bidi="ar-SA"/>
      </w:rPr>
    </w:lvl>
  </w:abstractNum>
  <w:abstractNum w:abstractNumId="292">
    <w:nsid w:val="5EA4071B"/>
    <w:multiLevelType w:val="hybridMultilevel"/>
    <w:tmpl w:val="9A3C81F4"/>
    <w:lvl w:ilvl="0" w:tplc="E0DAC480">
      <w:numFmt w:val="bullet"/>
      <w:lvlText w:val="-"/>
      <w:lvlJc w:val="left"/>
      <w:pPr>
        <w:ind w:left="122" w:hanging="27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DFA2E1C6">
      <w:numFmt w:val="bullet"/>
      <w:lvlText w:val="•"/>
      <w:lvlJc w:val="left"/>
      <w:pPr>
        <w:ind w:left="358" w:hanging="274"/>
      </w:pPr>
      <w:rPr>
        <w:rFonts w:hint="default"/>
        <w:lang w:val="ru-RU" w:eastAsia="en-US" w:bidi="ar-SA"/>
      </w:rPr>
    </w:lvl>
    <w:lvl w:ilvl="2" w:tplc="F83CC25E">
      <w:numFmt w:val="bullet"/>
      <w:lvlText w:val="•"/>
      <w:lvlJc w:val="left"/>
      <w:pPr>
        <w:ind w:left="597" w:hanging="274"/>
      </w:pPr>
      <w:rPr>
        <w:rFonts w:hint="default"/>
        <w:lang w:val="ru-RU" w:eastAsia="en-US" w:bidi="ar-SA"/>
      </w:rPr>
    </w:lvl>
    <w:lvl w:ilvl="3" w:tplc="3BE640FC">
      <w:numFmt w:val="bullet"/>
      <w:lvlText w:val="•"/>
      <w:lvlJc w:val="left"/>
      <w:pPr>
        <w:ind w:left="836" w:hanging="274"/>
      </w:pPr>
      <w:rPr>
        <w:rFonts w:hint="default"/>
        <w:lang w:val="ru-RU" w:eastAsia="en-US" w:bidi="ar-SA"/>
      </w:rPr>
    </w:lvl>
    <w:lvl w:ilvl="4" w:tplc="88D48F7C">
      <w:numFmt w:val="bullet"/>
      <w:lvlText w:val="•"/>
      <w:lvlJc w:val="left"/>
      <w:pPr>
        <w:ind w:left="1075" w:hanging="274"/>
      </w:pPr>
      <w:rPr>
        <w:rFonts w:hint="default"/>
        <w:lang w:val="ru-RU" w:eastAsia="en-US" w:bidi="ar-SA"/>
      </w:rPr>
    </w:lvl>
    <w:lvl w:ilvl="5" w:tplc="29B8DF14">
      <w:numFmt w:val="bullet"/>
      <w:lvlText w:val="•"/>
      <w:lvlJc w:val="left"/>
      <w:pPr>
        <w:ind w:left="1314" w:hanging="274"/>
      </w:pPr>
      <w:rPr>
        <w:rFonts w:hint="default"/>
        <w:lang w:val="ru-RU" w:eastAsia="en-US" w:bidi="ar-SA"/>
      </w:rPr>
    </w:lvl>
    <w:lvl w:ilvl="6" w:tplc="C0C49930">
      <w:numFmt w:val="bullet"/>
      <w:lvlText w:val="•"/>
      <w:lvlJc w:val="left"/>
      <w:pPr>
        <w:ind w:left="1552" w:hanging="274"/>
      </w:pPr>
      <w:rPr>
        <w:rFonts w:hint="default"/>
        <w:lang w:val="ru-RU" w:eastAsia="en-US" w:bidi="ar-SA"/>
      </w:rPr>
    </w:lvl>
    <w:lvl w:ilvl="7" w:tplc="575AA5C2">
      <w:numFmt w:val="bullet"/>
      <w:lvlText w:val="•"/>
      <w:lvlJc w:val="left"/>
      <w:pPr>
        <w:ind w:left="1791" w:hanging="274"/>
      </w:pPr>
      <w:rPr>
        <w:rFonts w:hint="default"/>
        <w:lang w:val="ru-RU" w:eastAsia="en-US" w:bidi="ar-SA"/>
      </w:rPr>
    </w:lvl>
    <w:lvl w:ilvl="8" w:tplc="8952AB82">
      <w:numFmt w:val="bullet"/>
      <w:lvlText w:val="•"/>
      <w:lvlJc w:val="left"/>
      <w:pPr>
        <w:ind w:left="2030" w:hanging="274"/>
      </w:pPr>
      <w:rPr>
        <w:rFonts w:hint="default"/>
        <w:lang w:val="ru-RU" w:eastAsia="en-US" w:bidi="ar-SA"/>
      </w:rPr>
    </w:lvl>
  </w:abstractNum>
  <w:abstractNum w:abstractNumId="293">
    <w:nsid w:val="5EB92A5F"/>
    <w:multiLevelType w:val="hybridMultilevel"/>
    <w:tmpl w:val="73645FAC"/>
    <w:lvl w:ilvl="0" w:tplc="D7D48B42">
      <w:start w:val="1"/>
      <w:numFmt w:val="decimal"/>
      <w:lvlText w:val="%1."/>
      <w:lvlJc w:val="left"/>
      <w:pPr>
        <w:ind w:left="2209" w:hanging="70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B0C12C4">
      <w:numFmt w:val="bullet"/>
      <w:lvlText w:val="•"/>
      <w:lvlJc w:val="left"/>
      <w:pPr>
        <w:ind w:left="3588" w:hanging="708"/>
      </w:pPr>
      <w:rPr>
        <w:rFonts w:hint="default"/>
        <w:lang w:val="ru-RU" w:eastAsia="en-US" w:bidi="ar-SA"/>
      </w:rPr>
    </w:lvl>
    <w:lvl w:ilvl="2" w:tplc="5176B426">
      <w:numFmt w:val="bullet"/>
      <w:lvlText w:val="•"/>
      <w:lvlJc w:val="left"/>
      <w:pPr>
        <w:ind w:left="4976" w:hanging="708"/>
      </w:pPr>
      <w:rPr>
        <w:rFonts w:hint="default"/>
        <w:lang w:val="ru-RU" w:eastAsia="en-US" w:bidi="ar-SA"/>
      </w:rPr>
    </w:lvl>
    <w:lvl w:ilvl="3" w:tplc="C012F888">
      <w:numFmt w:val="bullet"/>
      <w:lvlText w:val="•"/>
      <w:lvlJc w:val="left"/>
      <w:pPr>
        <w:ind w:left="6364" w:hanging="708"/>
      </w:pPr>
      <w:rPr>
        <w:rFonts w:hint="default"/>
        <w:lang w:val="ru-RU" w:eastAsia="en-US" w:bidi="ar-SA"/>
      </w:rPr>
    </w:lvl>
    <w:lvl w:ilvl="4" w:tplc="35160C58">
      <w:numFmt w:val="bullet"/>
      <w:lvlText w:val="•"/>
      <w:lvlJc w:val="left"/>
      <w:pPr>
        <w:ind w:left="7752" w:hanging="708"/>
      </w:pPr>
      <w:rPr>
        <w:rFonts w:hint="default"/>
        <w:lang w:val="ru-RU" w:eastAsia="en-US" w:bidi="ar-SA"/>
      </w:rPr>
    </w:lvl>
    <w:lvl w:ilvl="5" w:tplc="E08E2A04">
      <w:numFmt w:val="bullet"/>
      <w:lvlText w:val="•"/>
      <w:lvlJc w:val="left"/>
      <w:pPr>
        <w:ind w:left="9140" w:hanging="708"/>
      </w:pPr>
      <w:rPr>
        <w:rFonts w:hint="default"/>
        <w:lang w:val="ru-RU" w:eastAsia="en-US" w:bidi="ar-SA"/>
      </w:rPr>
    </w:lvl>
    <w:lvl w:ilvl="6" w:tplc="4642E462">
      <w:numFmt w:val="bullet"/>
      <w:lvlText w:val="•"/>
      <w:lvlJc w:val="left"/>
      <w:pPr>
        <w:ind w:left="10528" w:hanging="708"/>
      </w:pPr>
      <w:rPr>
        <w:rFonts w:hint="default"/>
        <w:lang w:val="ru-RU" w:eastAsia="en-US" w:bidi="ar-SA"/>
      </w:rPr>
    </w:lvl>
    <w:lvl w:ilvl="7" w:tplc="1772DF9E">
      <w:numFmt w:val="bullet"/>
      <w:lvlText w:val="•"/>
      <w:lvlJc w:val="left"/>
      <w:pPr>
        <w:ind w:left="11916" w:hanging="708"/>
      </w:pPr>
      <w:rPr>
        <w:rFonts w:hint="default"/>
        <w:lang w:val="ru-RU" w:eastAsia="en-US" w:bidi="ar-SA"/>
      </w:rPr>
    </w:lvl>
    <w:lvl w:ilvl="8" w:tplc="3BB62FF8">
      <w:numFmt w:val="bullet"/>
      <w:lvlText w:val="•"/>
      <w:lvlJc w:val="left"/>
      <w:pPr>
        <w:ind w:left="13304" w:hanging="708"/>
      </w:pPr>
      <w:rPr>
        <w:rFonts w:hint="default"/>
        <w:lang w:val="ru-RU" w:eastAsia="en-US" w:bidi="ar-SA"/>
      </w:rPr>
    </w:lvl>
  </w:abstractNum>
  <w:abstractNum w:abstractNumId="294">
    <w:nsid w:val="5F7E1DA9"/>
    <w:multiLevelType w:val="hybridMultilevel"/>
    <w:tmpl w:val="1414B2D4"/>
    <w:lvl w:ilvl="0" w:tplc="E4FAE8EC">
      <w:numFmt w:val="bullet"/>
      <w:lvlText w:val=""/>
      <w:lvlJc w:val="left"/>
      <w:pPr>
        <w:ind w:left="118" w:hanging="284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27987B84">
      <w:numFmt w:val="bullet"/>
      <w:lvlText w:val="•"/>
      <w:lvlJc w:val="left"/>
      <w:pPr>
        <w:ind w:left="419" w:hanging="284"/>
      </w:pPr>
      <w:rPr>
        <w:rFonts w:hint="default"/>
        <w:lang w:val="ru-RU" w:eastAsia="en-US" w:bidi="ar-SA"/>
      </w:rPr>
    </w:lvl>
    <w:lvl w:ilvl="2" w:tplc="0E1A48FE">
      <w:numFmt w:val="bullet"/>
      <w:lvlText w:val="•"/>
      <w:lvlJc w:val="left"/>
      <w:pPr>
        <w:ind w:left="718" w:hanging="284"/>
      </w:pPr>
      <w:rPr>
        <w:rFonts w:hint="default"/>
        <w:lang w:val="ru-RU" w:eastAsia="en-US" w:bidi="ar-SA"/>
      </w:rPr>
    </w:lvl>
    <w:lvl w:ilvl="3" w:tplc="8CCCEE5A">
      <w:numFmt w:val="bullet"/>
      <w:lvlText w:val="•"/>
      <w:lvlJc w:val="left"/>
      <w:pPr>
        <w:ind w:left="1017" w:hanging="284"/>
      </w:pPr>
      <w:rPr>
        <w:rFonts w:hint="default"/>
        <w:lang w:val="ru-RU" w:eastAsia="en-US" w:bidi="ar-SA"/>
      </w:rPr>
    </w:lvl>
    <w:lvl w:ilvl="4" w:tplc="8C146C30">
      <w:numFmt w:val="bullet"/>
      <w:lvlText w:val="•"/>
      <w:lvlJc w:val="left"/>
      <w:pPr>
        <w:ind w:left="1316" w:hanging="284"/>
      </w:pPr>
      <w:rPr>
        <w:rFonts w:hint="default"/>
        <w:lang w:val="ru-RU" w:eastAsia="en-US" w:bidi="ar-SA"/>
      </w:rPr>
    </w:lvl>
    <w:lvl w:ilvl="5" w:tplc="DCD4640C">
      <w:numFmt w:val="bullet"/>
      <w:lvlText w:val="•"/>
      <w:lvlJc w:val="left"/>
      <w:pPr>
        <w:ind w:left="1615" w:hanging="284"/>
      </w:pPr>
      <w:rPr>
        <w:rFonts w:hint="default"/>
        <w:lang w:val="ru-RU" w:eastAsia="en-US" w:bidi="ar-SA"/>
      </w:rPr>
    </w:lvl>
    <w:lvl w:ilvl="6" w:tplc="8C74AE58">
      <w:numFmt w:val="bullet"/>
      <w:lvlText w:val="•"/>
      <w:lvlJc w:val="left"/>
      <w:pPr>
        <w:ind w:left="1914" w:hanging="284"/>
      </w:pPr>
      <w:rPr>
        <w:rFonts w:hint="default"/>
        <w:lang w:val="ru-RU" w:eastAsia="en-US" w:bidi="ar-SA"/>
      </w:rPr>
    </w:lvl>
    <w:lvl w:ilvl="7" w:tplc="F84ABFFA">
      <w:numFmt w:val="bullet"/>
      <w:lvlText w:val="•"/>
      <w:lvlJc w:val="left"/>
      <w:pPr>
        <w:ind w:left="2213" w:hanging="284"/>
      </w:pPr>
      <w:rPr>
        <w:rFonts w:hint="default"/>
        <w:lang w:val="ru-RU" w:eastAsia="en-US" w:bidi="ar-SA"/>
      </w:rPr>
    </w:lvl>
    <w:lvl w:ilvl="8" w:tplc="56488A10">
      <w:numFmt w:val="bullet"/>
      <w:lvlText w:val="•"/>
      <w:lvlJc w:val="left"/>
      <w:pPr>
        <w:ind w:left="2512" w:hanging="284"/>
      </w:pPr>
      <w:rPr>
        <w:rFonts w:hint="default"/>
        <w:lang w:val="ru-RU" w:eastAsia="en-US" w:bidi="ar-SA"/>
      </w:rPr>
    </w:lvl>
  </w:abstractNum>
  <w:abstractNum w:abstractNumId="295">
    <w:nsid w:val="60363078"/>
    <w:multiLevelType w:val="hybridMultilevel"/>
    <w:tmpl w:val="2EA6E8B8"/>
    <w:lvl w:ilvl="0" w:tplc="6EFC5864">
      <w:numFmt w:val="bullet"/>
      <w:lvlText w:val="—"/>
      <w:lvlJc w:val="left"/>
      <w:pPr>
        <w:ind w:left="120" w:hanging="401"/>
      </w:pPr>
      <w:rPr>
        <w:rFonts w:ascii="Cambria" w:eastAsia="Cambria" w:hAnsi="Cambria" w:cs="Cambria" w:hint="default"/>
        <w:w w:val="103"/>
        <w:sz w:val="20"/>
        <w:szCs w:val="20"/>
        <w:lang w:val="ru-RU" w:eastAsia="en-US" w:bidi="ar-SA"/>
      </w:rPr>
    </w:lvl>
    <w:lvl w:ilvl="1" w:tplc="4D0C41A6">
      <w:numFmt w:val="bullet"/>
      <w:lvlText w:val="•"/>
      <w:lvlJc w:val="left"/>
      <w:pPr>
        <w:ind w:left="391" w:hanging="401"/>
      </w:pPr>
      <w:rPr>
        <w:rFonts w:hint="default"/>
        <w:lang w:val="ru-RU" w:eastAsia="en-US" w:bidi="ar-SA"/>
      </w:rPr>
    </w:lvl>
    <w:lvl w:ilvl="2" w:tplc="C866779A">
      <w:numFmt w:val="bullet"/>
      <w:lvlText w:val="•"/>
      <w:lvlJc w:val="left"/>
      <w:pPr>
        <w:ind w:left="662" w:hanging="401"/>
      </w:pPr>
      <w:rPr>
        <w:rFonts w:hint="default"/>
        <w:lang w:val="ru-RU" w:eastAsia="en-US" w:bidi="ar-SA"/>
      </w:rPr>
    </w:lvl>
    <w:lvl w:ilvl="3" w:tplc="CC4AD72C">
      <w:numFmt w:val="bullet"/>
      <w:lvlText w:val="•"/>
      <w:lvlJc w:val="left"/>
      <w:pPr>
        <w:ind w:left="933" w:hanging="401"/>
      </w:pPr>
      <w:rPr>
        <w:rFonts w:hint="default"/>
        <w:lang w:val="ru-RU" w:eastAsia="en-US" w:bidi="ar-SA"/>
      </w:rPr>
    </w:lvl>
    <w:lvl w:ilvl="4" w:tplc="55168918">
      <w:numFmt w:val="bullet"/>
      <w:lvlText w:val="•"/>
      <w:lvlJc w:val="left"/>
      <w:pPr>
        <w:ind w:left="1204" w:hanging="401"/>
      </w:pPr>
      <w:rPr>
        <w:rFonts w:hint="default"/>
        <w:lang w:val="ru-RU" w:eastAsia="en-US" w:bidi="ar-SA"/>
      </w:rPr>
    </w:lvl>
    <w:lvl w:ilvl="5" w:tplc="DE84FF70">
      <w:numFmt w:val="bullet"/>
      <w:lvlText w:val="•"/>
      <w:lvlJc w:val="left"/>
      <w:pPr>
        <w:ind w:left="1475" w:hanging="401"/>
      </w:pPr>
      <w:rPr>
        <w:rFonts w:hint="default"/>
        <w:lang w:val="ru-RU" w:eastAsia="en-US" w:bidi="ar-SA"/>
      </w:rPr>
    </w:lvl>
    <w:lvl w:ilvl="6" w:tplc="1054BC02">
      <w:numFmt w:val="bullet"/>
      <w:lvlText w:val="•"/>
      <w:lvlJc w:val="left"/>
      <w:pPr>
        <w:ind w:left="1746" w:hanging="401"/>
      </w:pPr>
      <w:rPr>
        <w:rFonts w:hint="default"/>
        <w:lang w:val="ru-RU" w:eastAsia="en-US" w:bidi="ar-SA"/>
      </w:rPr>
    </w:lvl>
    <w:lvl w:ilvl="7" w:tplc="45AC650E">
      <w:numFmt w:val="bullet"/>
      <w:lvlText w:val="•"/>
      <w:lvlJc w:val="left"/>
      <w:pPr>
        <w:ind w:left="2017" w:hanging="401"/>
      </w:pPr>
      <w:rPr>
        <w:rFonts w:hint="default"/>
        <w:lang w:val="ru-RU" w:eastAsia="en-US" w:bidi="ar-SA"/>
      </w:rPr>
    </w:lvl>
    <w:lvl w:ilvl="8" w:tplc="344E2640">
      <w:numFmt w:val="bullet"/>
      <w:lvlText w:val="•"/>
      <w:lvlJc w:val="left"/>
      <w:pPr>
        <w:ind w:left="2288" w:hanging="401"/>
      </w:pPr>
      <w:rPr>
        <w:rFonts w:hint="default"/>
        <w:lang w:val="ru-RU" w:eastAsia="en-US" w:bidi="ar-SA"/>
      </w:rPr>
    </w:lvl>
  </w:abstractNum>
  <w:abstractNum w:abstractNumId="296">
    <w:nsid w:val="60531F9A"/>
    <w:multiLevelType w:val="hybridMultilevel"/>
    <w:tmpl w:val="FB267DC2"/>
    <w:lvl w:ilvl="0" w:tplc="F0CAF556">
      <w:numFmt w:val="bullet"/>
      <w:lvlText w:val=""/>
      <w:lvlJc w:val="left"/>
      <w:pPr>
        <w:ind w:left="120" w:hanging="231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ADE48D34">
      <w:numFmt w:val="bullet"/>
      <w:lvlText w:val="•"/>
      <w:lvlJc w:val="left"/>
      <w:pPr>
        <w:ind w:left="748" w:hanging="231"/>
      </w:pPr>
      <w:rPr>
        <w:rFonts w:hint="default"/>
        <w:lang w:val="ru-RU" w:eastAsia="en-US" w:bidi="ar-SA"/>
      </w:rPr>
    </w:lvl>
    <w:lvl w:ilvl="2" w:tplc="8DC8CED8">
      <w:numFmt w:val="bullet"/>
      <w:lvlText w:val="•"/>
      <w:lvlJc w:val="left"/>
      <w:pPr>
        <w:ind w:left="1377" w:hanging="231"/>
      </w:pPr>
      <w:rPr>
        <w:rFonts w:hint="default"/>
        <w:lang w:val="ru-RU" w:eastAsia="en-US" w:bidi="ar-SA"/>
      </w:rPr>
    </w:lvl>
    <w:lvl w:ilvl="3" w:tplc="E6C6C164">
      <w:numFmt w:val="bullet"/>
      <w:lvlText w:val="•"/>
      <w:lvlJc w:val="left"/>
      <w:pPr>
        <w:ind w:left="2005" w:hanging="231"/>
      </w:pPr>
      <w:rPr>
        <w:rFonts w:hint="default"/>
        <w:lang w:val="ru-RU" w:eastAsia="en-US" w:bidi="ar-SA"/>
      </w:rPr>
    </w:lvl>
    <w:lvl w:ilvl="4" w:tplc="B1EE9796">
      <w:numFmt w:val="bullet"/>
      <w:lvlText w:val="•"/>
      <w:lvlJc w:val="left"/>
      <w:pPr>
        <w:ind w:left="2634" w:hanging="231"/>
      </w:pPr>
      <w:rPr>
        <w:rFonts w:hint="default"/>
        <w:lang w:val="ru-RU" w:eastAsia="en-US" w:bidi="ar-SA"/>
      </w:rPr>
    </w:lvl>
    <w:lvl w:ilvl="5" w:tplc="CF0214DE">
      <w:numFmt w:val="bullet"/>
      <w:lvlText w:val="•"/>
      <w:lvlJc w:val="left"/>
      <w:pPr>
        <w:ind w:left="3263" w:hanging="231"/>
      </w:pPr>
      <w:rPr>
        <w:rFonts w:hint="default"/>
        <w:lang w:val="ru-RU" w:eastAsia="en-US" w:bidi="ar-SA"/>
      </w:rPr>
    </w:lvl>
    <w:lvl w:ilvl="6" w:tplc="EDA43EBC">
      <w:numFmt w:val="bullet"/>
      <w:lvlText w:val="•"/>
      <w:lvlJc w:val="left"/>
      <w:pPr>
        <w:ind w:left="3891" w:hanging="231"/>
      </w:pPr>
      <w:rPr>
        <w:rFonts w:hint="default"/>
        <w:lang w:val="ru-RU" w:eastAsia="en-US" w:bidi="ar-SA"/>
      </w:rPr>
    </w:lvl>
    <w:lvl w:ilvl="7" w:tplc="17D21E04">
      <w:numFmt w:val="bullet"/>
      <w:lvlText w:val="•"/>
      <w:lvlJc w:val="left"/>
      <w:pPr>
        <w:ind w:left="4520" w:hanging="231"/>
      </w:pPr>
      <w:rPr>
        <w:rFonts w:hint="default"/>
        <w:lang w:val="ru-RU" w:eastAsia="en-US" w:bidi="ar-SA"/>
      </w:rPr>
    </w:lvl>
    <w:lvl w:ilvl="8" w:tplc="D0F6EFB0">
      <w:numFmt w:val="bullet"/>
      <w:lvlText w:val="•"/>
      <w:lvlJc w:val="left"/>
      <w:pPr>
        <w:ind w:left="5148" w:hanging="231"/>
      </w:pPr>
      <w:rPr>
        <w:rFonts w:hint="default"/>
        <w:lang w:val="ru-RU" w:eastAsia="en-US" w:bidi="ar-SA"/>
      </w:rPr>
    </w:lvl>
  </w:abstractNum>
  <w:abstractNum w:abstractNumId="297">
    <w:nsid w:val="605851D6"/>
    <w:multiLevelType w:val="hybridMultilevel"/>
    <w:tmpl w:val="ADA877B0"/>
    <w:lvl w:ilvl="0" w:tplc="11F67B28">
      <w:start w:val="4"/>
      <w:numFmt w:val="decimal"/>
      <w:lvlText w:val="%1)"/>
      <w:lvlJc w:val="left"/>
      <w:pPr>
        <w:ind w:left="122" w:hanging="538"/>
        <w:jc w:val="left"/>
      </w:pPr>
      <w:rPr>
        <w:rFonts w:ascii="Times New Roman" w:eastAsia="Times New Roman" w:hAnsi="Times New Roman" w:cs="Times New Roman" w:hint="default"/>
        <w:color w:val="1F1E1F"/>
        <w:w w:val="90"/>
        <w:sz w:val="20"/>
        <w:szCs w:val="20"/>
        <w:lang w:val="ru-RU" w:eastAsia="en-US" w:bidi="ar-SA"/>
      </w:rPr>
    </w:lvl>
    <w:lvl w:ilvl="1" w:tplc="452E47F0">
      <w:numFmt w:val="bullet"/>
      <w:lvlText w:val="•"/>
      <w:lvlJc w:val="left"/>
      <w:pPr>
        <w:ind w:left="358" w:hanging="538"/>
      </w:pPr>
      <w:rPr>
        <w:rFonts w:hint="default"/>
        <w:lang w:val="ru-RU" w:eastAsia="en-US" w:bidi="ar-SA"/>
      </w:rPr>
    </w:lvl>
    <w:lvl w:ilvl="2" w:tplc="415E239C">
      <w:numFmt w:val="bullet"/>
      <w:lvlText w:val="•"/>
      <w:lvlJc w:val="left"/>
      <w:pPr>
        <w:ind w:left="597" w:hanging="538"/>
      </w:pPr>
      <w:rPr>
        <w:rFonts w:hint="default"/>
        <w:lang w:val="ru-RU" w:eastAsia="en-US" w:bidi="ar-SA"/>
      </w:rPr>
    </w:lvl>
    <w:lvl w:ilvl="3" w:tplc="8E329EEC">
      <w:numFmt w:val="bullet"/>
      <w:lvlText w:val="•"/>
      <w:lvlJc w:val="left"/>
      <w:pPr>
        <w:ind w:left="836" w:hanging="538"/>
      </w:pPr>
      <w:rPr>
        <w:rFonts w:hint="default"/>
        <w:lang w:val="ru-RU" w:eastAsia="en-US" w:bidi="ar-SA"/>
      </w:rPr>
    </w:lvl>
    <w:lvl w:ilvl="4" w:tplc="65503F0E">
      <w:numFmt w:val="bullet"/>
      <w:lvlText w:val="•"/>
      <w:lvlJc w:val="left"/>
      <w:pPr>
        <w:ind w:left="1075" w:hanging="538"/>
      </w:pPr>
      <w:rPr>
        <w:rFonts w:hint="default"/>
        <w:lang w:val="ru-RU" w:eastAsia="en-US" w:bidi="ar-SA"/>
      </w:rPr>
    </w:lvl>
    <w:lvl w:ilvl="5" w:tplc="82C8C474">
      <w:numFmt w:val="bullet"/>
      <w:lvlText w:val="•"/>
      <w:lvlJc w:val="left"/>
      <w:pPr>
        <w:ind w:left="1314" w:hanging="538"/>
      </w:pPr>
      <w:rPr>
        <w:rFonts w:hint="default"/>
        <w:lang w:val="ru-RU" w:eastAsia="en-US" w:bidi="ar-SA"/>
      </w:rPr>
    </w:lvl>
    <w:lvl w:ilvl="6" w:tplc="13C6E58A">
      <w:numFmt w:val="bullet"/>
      <w:lvlText w:val="•"/>
      <w:lvlJc w:val="left"/>
      <w:pPr>
        <w:ind w:left="1552" w:hanging="538"/>
      </w:pPr>
      <w:rPr>
        <w:rFonts w:hint="default"/>
        <w:lang w:val="ru-RU" w:eastAsia="en-US" w:bidi="ar-SA"/>
      </w:rPr>
    </w:lvl>
    <w:lvl w:ilvl="7" w:tplc="75C4826C">
      <w:numFmt w:val="bullet"/>
      <w:lvlText w:val="•"/>
      <w:lvlJc w:val="left"/>
      <w:pPr>
        <w:ind w:left="1791" w:hanging="538"/>
      </w:pPr>
      <w:rPr>
        <w:rFonts w:hint="default"/>
        <w:lang w:val="ru-RU" w:eastAsia="en-US" w:bidi="ar-SA"/>
      </w:rPr>
    </w:lvl>
    <w:lvl w:ilvl="8" w:tplc="EE90B5E4">
      <w:numFmt w:val="bullet"/>
      <w:lvlText w:val="•"/>
      <w:lvlJc w:val="left"/>
      <w:pPr>
        <w:ind w:left="2030" w:hanging="538"/>
      </w:pPr>
      <w:rPr>
        <w:rFonts w:hint="default"/>
        <w:lang w:val="ru-RU" w:eastAsia="en-US" w:bidi="ar-SA"/>
      </w:rPr>
    </w:lvl>
  </w:abstractNum>
  <w:abstractNum w:abstractNumId="298">
    <w:nsid w:val="60642C44"/>
    <w:multiLevelType w:val="hybridMultilevel"/>
    <w:tmpl w:val="AD7E4266"/>
    <w:lvl w:ilvl="0" w:tplc="BEE03984">
      <w:start w:val="1"/>
      <w:numFmt w:val="decimal"/>
      <w:lvlText w:val="%1)"/>
      <w:lvlJc w:val="left"/>
      <w:pPr>
        <w:ind w:left="672" w:hanging="550"/>
        <w:jc w:val="left"/>
      </w:pPr>
      <w:rPr>
        <w:rFonts w:ascii="Times New Roman" w:eastAsia="Times New Roman" w:hAnsi="Times New Roman" w:cs="Times New Roman" w:hint="default"/>
        <w:color w:val="1F1E1F"/>
        <w:w w:val="90"/>
        <w:sz w:val="20"/>
        <w:szCs w:val="20"/>
        <w:lang w:val="ru-RU" w:eastAsia="en-US" w:bidi="ar-SA"/>
      </w:rPr>
    </w:lvl>
    <w:lvl w:ilvl="1" w:tplc="E4EE2D82">
      <w:numFmt w:val="bullet"/>
      <w:lvlText w:val="•"/>
      <w:lvlJc w:val="left"/>
      <w:pPr>
        <w:ind w:left="857" w:hanging="550"/>
      </w:pPr>
      <w:rPr>
        <w:rFonts w:hint="default"/>
        <w:lang w:val="ru-RU" w:eastAsia="en-US" w:bidi="ar-SA"/>
      </w:rPr>
    </w:lvl>
    <w:lvl w:ilvl="2" w:tplc="61A0C4C4">
      <w:numFmt w:val="bullet"/>
      <w:lvlText w:val="•"/>
      <w:lvlJc w:val="left"/>
      <w:pPr>
        <w:ind w:left="1034" w:hanging="550"/>
      </w:pPr>
      <w:rPr>
        <w:rFonts w:hint="default"/>
        <w:lang w:val="ru-RU" w:eastAsia="en-US" w:bidi="ar-SA"/>
      </w:rPr>
    </w:lvl>
    <w:lvl w:ilvl="3" w:tplc="0C323336">
      <w:numFmt w:val="bullet"/>
      <w:lvlText w:val="•"/>
      <w:lvlJc w:val="left"/>
      <w:pPr>
        <w:ind w:left="1211" w:hanging="550"/>
      </w:pPr>
      <w:rPr>
        <w:rFonts w:hint="default"/>
        <w:lang w:val="ru-RU" w:eastAsia="en-US" w:bidi="ar-SA"/>
      </w:rPr>
    </w:lvl>
    <w:lvl w:ilvl="4" w:tplc="297A7314">
      <w:numFmt w:val="bullet"/>
      <w:lvlText w:val="•"/>
      <w:lvlJc w:val="left"/>
      <w:pPr>
        <w:ind w:left="1388" w:hanging="550"/>
      </w:pPr>
      <w:rPr>
        <w:rFonts w:hint="default"/>
        <w:lang w:val="ru-RU" w:eastAsia="en-US" w:bidi="ar-SA"/>
      </w:rPr>
    </w:lvl>
    <w:lvl w:ilvl="5" w:tplc="4448EBE8">
      <w:numFmt w:val="bullet"/>
      <w:lvlText w:val="•"/>
      <w:lvlJc w:val="left"/>
      <w:pPr>
        <w:ind w:left="1565" w:hanging="550"/>
      </w:pPr>
      <w:rPr>
        <w:rFonts w:hint="default"/>
        <w:lang w:val="ru-RU" w:eastAsia="en-US" w:bidi="ar-SA"/>
      </w:rPr>
    </w:lvl>
    <w:lvl w:ilvl="6" w:tplc="BEF43B14">
      <w:numFmt w:val="bullet"/>
      <w:lvlText w:val="•"/>
      <w:lvlJc w:val="left"/>
      <w:pPr>
        <w:ind w:left="1742" w:hanging="550"/>
      </w:pPr>
      <w:rPr>
        <w:rFonts w:hint="default"/>
        <w:lang w:val="ru-RU" w:eastAsia="en-US" w:bidi="ar-SA"/>
      </w:rPr>
    </w:lvl>
    <w:lvl w:ilvl="7" w:tplc="EE76DE78">
      <w:numFmt w:val="bullet"/>
      <w:lvlText w:val="•"/>
      <w:lvlJc w:val="left"/>
      <w:pPr>
        <w:ind w:left="1919" w:hanging="550"/>
      </w:pPr>
      <w:rPr>
        <w:rFonts w:hint="default"/>
        <w:lang w:val="ru-RU" w:eastAsia="en-US" w:bidi="ar-SA"/>
      </w:rPr>
    </w:lvl>
    <w:lvl w:ilvl="8" w:tplc="1FD0E114">
      <w:numFmt w:val="bullet"/>
      <w:lvlText w:val="•"/>
      <w:lvlJc w:val="left"/>
      <w:pPr>
        <w:ind w:left="2096" w:hanging="550"/>
      </w:pPr>
      <w:rPr>
        <w:rFonts w:hint="default"/>
        <w:lang w:val="ru-RU" w:eastAsia="en-US" w:bidi="ar-SA"/>
      </w:rPr>
    </w:lvl>
  </w:abstractNum>
  <w:abstractNum w:abstractNumId="299">
    <w:nsid w:val="60BD7D39"/>
    <w:multiLevelType w:val="hybridMultilevel"/>
    <w:tmpl w:val="8C4EF940"/>
    <w:lvl w:ilvl="0" w:tplc="922C1066">
      <w:numFmt w:val="bullet"/>
      <w:lvlText w:val="■"/>
      <w:lvlJc w:val="left"/>
      <w:pPr>
        <w:ind w:left="125" w:hanging="708"/>
      </w:pPr>
      <w:rPr>
        <w:rFonts w:ascii="Tahoma" w:eastAsia="Tahoma" w:hAnsi="Tahoma" w:cs="Tahoma" w:hint="default"/>
        <w:w w:val="100"/>
        <w:sz w:val="18"/>
        <w:szCs w:val="18"/>
        <w:lang w:val="ru-RU" w:eastAsia="en-US" w:bidi="ar-SA"/>
      </w:rPr>
    </w:lvl>
    <w:lvl w:ilvl="1" w:tplc="9A24D630">
      <w:numFmt w:val="bullet"/>
      <w:lvlText w:val="•"/>
      <w:lvlJc w:val="left"/>
      <w:pPr>
        <w:ind w:left="353" w:hanging="708"/>
      </w:pPr>
      <w:rPr>
        <w:rFonts w:hint="default"/>
        <w:lang w:val="ru-RU" w:eastAsia="en-US" w:bidi="ar-SA"/>
      </w:rPr>
    </w:lvl>
    <w:lvl w:ilvl="2" w:tplc="9806BCB4">
      <w:numFmt w:val="bullet"/>
      <w:lvlText w:val="•"/>
      <w:lvlJc w:val="left"/>
      <w:pPr>
        <w:ind w:left="586" w:hanging="708"/>
      </w:pPr>
      <w:rPr>
        <w:rFonts w:hint="default"/>
        <w:lang w:val="ru-RU" w:eastAsia="en-US" w:bidi="ar-SA"/>
      </w:rPr>
    </w:lvl>
    <w:lvl w:ilvl="3" w:tplc="C0CCCD48">
      <w:numFmt w:val="bullet"/>
      <w:lvlText w:val="•"/>
      <w:lvlJc w:val="left"/>
      <w:pPr>
        <w:ind w:left="819" w:hanging="708"/>
      </w:pPr>
      <w:rPr>
        <w:rFonts w:hint="default"/>
        <w:lang w:val="ru-RU" w:eastAsia="en-US" w:bidi="ar-SA"/>
      </w:rPr>
    </w:lvl>
    <w:lvl w:ilvl="4" w:tplc="BCBCED52">
      <w:numFmt w:val="bullet"/>
      <w:lvlText w:val="•"/>
      <w:lvlJc w:val="left"/>
      <w:pPr>
        <w:ind w:left="1052" w:hanging="708"/>
      </w:pPr>
      <w:rPr>
        <w:rFonts w:hint="default"/>
        <w:lang w:val="ru-RU" w:eastAsia="en-US" w:bidi="ar-SA"/>
      </w:rPr>
    </w:lvl>
    <w:lvl w:ilvl="5" w:tplc="1788205C">
      <w:numFmt w:val="bullet"/>
      <w:lvlText w:val="•"/>
      <w:lvlJc w:val="left"/>
      <w:pPr>
        <w:ind w:left="1285" w:hanging="708"/>
      </w:pPr>
      <w:rPr>
        <w:rFonts w:hint="default"/>
        <w:lang w:val="ru-RU" w:eastAsia="en-US" w:bidi="ar-SA"/>
      </w:rPr>
    </w:lvl>
    <w:lvl w:ilvl="6" w:tplc="DEA4FBCA">
      <w:numFmt w:val="bullet"/>
      <w:lvlText w:val="•"/>
      <w:lvlJc w:val="left"/>
      <w:pPr>
        <w:ind w:left="1518" w:hanging="708"/>
      </w:pPr>
      <w:rPr>
        <w:rFonts w:hint="default"/>
        <w:lang w:val="ru-RU" w:eastAsia="en-US" w:bidi="ar-SA"/>
      </w:rPr>
    </w:lvl>
    <w:lvl w:ilvl="7" w:tplc="0BE6E02E">
      <w:numFmt w:val="bullet"/>
      <w:lvlText w:val="•"/>
      <w:lvlJc w:val="left"/>
      <w:pPr>
        <w:ind w:left="1751" w:hanging="708"/>
      </w:pPr>
      <w:rPr>
        <w:rFonts w:hint="default"/>
        <w:lang w:val="ru-RU" w:eastAsia="en-US" w:bidi="ar-SA"/>
      </w:rPr>
    </w:lvl>
    <w:lvl w:ilvl="8" w:tplc="027A7B4E">
      <w:numFmt w:val="bullet"/>
      <w:lvlText w:val="•"/>
      <w:lvlJc w:val="left"/>
      <w:pPr>
        <w:ind w:left="1984" w:hanging="708"/>
      </w:pPr>
      <w:rPr>
        <w:rFonts w:hint="default"/>
        <w:lang w:val="ru-RU" w:eastAsia="en-US" w:bidi="ar-SA"/>
      </w:rPr>
    </w:lvl>
  </w:abstractNum>
  <w:abstractNum w:abstractNumId="300">
    <w:nsid w:val="60FD19DA"/>
    <w:multiLevelType w:val="hybridMultilevel"/>
    <w:tmpl w:val="ED965B1C"/>
    <w:lvl w:ilvl="0" w:tplc="B074E360">
      <w:numFmt w:val="bullet"/>
      <w:lvlText w:val="-"/>
      <w:lvlJc w:val="left"/>
      <w:pPr>
        <w:ind w:left="122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96747464">
      <w:numFmt w:val="bullet"/>
      <w:lvlText w:val="•"/>
      <w:lvlJc w:val="left"/>
      <w:pPr>
        <w:ind w:left="358" w:hanging="94"/>
      </w:pPr>
      <w:rPr>
        <w:rFonts w:hint="default"/>
        <w:lang w:val="ru-RU" w:eastAsia="en-US" w:bidi="ar-SA"/>
      </w:rPr>
    </w:lvl>
    <w:lvl w:ilvl="2" w:tplc="C4BAA2D0">
      <w:numFmt w:val="bullet"/>
      <w:lvlText w:val="•"/>
      <w:lvlJc w:val="left"/>
      <w:pPr>
        <w:ind w:left="597" w:hanging="94"/>
      </w:pPr>
      <w:rPr>
        <w:rFonts w:hint="default"/>
        <w:lang w:val="ru-RU" w:eastAsia="en-US" w:bidi="ar-SA"/>
      </w:rPr>
    </w:lvl>
    <w:lvl w:ilvl="3" w:tplc="B8C268DC">
      <w:numFmt w:val="bullet"/>
      <w:lvlText w:val="•"/>
      <w:lvlJc w:val="left"/>
      <w:pPr>
        <w:ind w:left="836" w:hanging="94"/>
      </w:pPr>
      <w:rPr>
        <w:rFonts w:hint="default"/>
        <w:lang w:val="ru-RU" w:eastAsia="en-US" w:bidi="ar-SA"/>
      </w:rPr>
    </w:lvl>
    <w:lvl w:ilvl="4" w:tplc="2DA0D25C">
      <w:numFmt w:val="bullet"/>
      <w:lvlText w:val="•"/>
      <w:lvlJc w:val="left"/>
      <w:pPr>
        <w:ind w:left="1075" w:hanging="94"/>
      </w:pPr>
      <w:rPr>
        <w:rFonts w:hint="default"/>
        <w:lang w:val="ru-RU" w:eastAsia="en-US" w:bidi="ar-SA"/>
      </w:rPr>
    </w:lvl>
    <w:lvl w:ilvl="5" w:tplc="A45A8270">
      <w:numFmt w:val="bullet"/>
      <w:lvlText w:val="•"/>
      <w:lvlJc w:val="left"/>
      <w:pPr>
        <w:ind w:left="1314" w:hanging="94"/>
      </w:pPr>
      <w:rPr>
        <w:rFonts w:hint="default"/>
        <w:lang w:val="ru-RU" w:eastAsia="en-US" w:bidi="ar-SA"/>
      </w:rPr>
    </w:lvl>
    <w:lvl w:ilvl="6" w:tplc="70609E72">
      <w:numFmt w:val="bullet"/>
      <w:lvlText w:val="•"/>
      <w:lvlJc w:val="left"/>
      <w:pPr>
        <w:ind w:left="1552" w:hanging="94"/>
      </w:pPr>
      <w:rPr>
        <w:rFonts w:hint="default"/>
        <w:lang w:val="ru-RU" w:eastAsia="en-US" w:bidi="ar-SA"/>
      </w:rPr>
    </w:lvl>
    <w:lvl w:ilvl="7" w:tplc="F35E05C2">
      <w:numFmt w:val="bullet"/>
      <w:lvlText w:val="•"/>
      <w:lvlJc w:val="left"/>
      <w:pPr>
        <w:ind w:left="1791" w:hanging="94"/>
      </w:pPr>
      <w:rPr>
        <w:rFonts w:hint="default"/>
        <w:lang w:val="ru-RU" w:eastAsia="en-US" w:bidi="ar-SA"/>
      </w:rPr>
    </w:lvl>
    <w:lvl w:ilvl="8" w:tplc="66180188">
      <w:numFmt w:val="bullet"/>
      <w:lvlText w:val="•"/>
      <w:lvlJc w:val="left"/>
      <w:pPr>
        <w:ind w:left="2030" w:hanging="94"/>
      </w:pPr>
      <w:rPr>
        <w:rFonts w:hint="default"/>
        <w:lang w:val="ru-RU" w:eastAsia="en-US" w:bidi="ar-SA"/>
      </w:rPr>
    </w:lvl>
  </w:abstractNum>
  <w:abstractNum w:abstractNumId="301">
    <w:nsid w:val="610704C0"/>
    <w:multiLevelType w:val="hybridMultilevel"/>
    <w:tmpl w:val="E37A5892"/>
    <w:lvl w:ilvl="0" w:tplc="458A3AE6">
      <w:start w:val="1"/>
      <w:numFmt w:val="decimal"/>
      <w:lvlText w:val="%1."/>
      <w:lvlJc w:val="left"/>
      <w:pPr>
        <w:ind w:left="1669" w:hanging="168"/>
        <w:jc w:val="left"/>
      </w:pPr>
      <w:rPr>
        <w:rFonts w:hint="default"/>
        <w:w w:val="90"/>
        <w:lang w:val="ru-RU" w:eastAsia="en-US" w:bidi="ar-SA"/>
      </w:rPr>
    </w:lvl>
    <w:lvl w:ilvl="1" w:tplc="07CA4CAC">
      <w:numFmt w:val="bullet"/>
      <w:lvlText w:val="•"/>
      <w:lvlJc w:val="left"/>
      <w:pPr>
        <w:ind w:left="3102" w:hanging="168"/>
      </w:pPr>
      <w:rPr>
        <w:rFonts w:hint="default"/>
        <w:lang w:val="ru-RU" w:eastAsia="en-US" w:bidi="ar-SA"/>
      </w:rPr>
    </w:lvl>
    <w:lvl w:ilvl="2" w:tplc="CBEA7882">
      <w:numFmt w:val="bullet"/>
      <w:lvlText w:val="•"/>
      <w:lvlJc w:val="left"/>
      <w:pPr>
        <w:ind w:left="4544" w:hanging="168"/>
      </w:pPr>
      <w:rPr>
        <w:rFonts w:hint="default"/>
        <w:lang w:val="ru-RU" w:eastAsia="en-US" w:bidi="ar-SA"/>
      </w:rPr>
    </w:lvl>
    <w:lvl w:ilvl="3" w:tplc="82E036B4">
      <w:numFmt w:val="bullet"/>
      <w:lvlText w:val="•"/>
      <w:lvlJc w:val="left"/>
      <w:pPr>
        <w:ind w:left="5986" w:hanging="168"/>
      </w:pPr>
      <w:rPr>
        <w:rFonts w:hint="default"/>
        <w:lang w:val="ru-RU" w:eastAsia="en-US" w:bidi="ar-SA"/>
      </w:rPr>
    </w:lvl>
    <w:lvl w:ilvl="4" w:tplc="18FA91B2">
      <w:numFmt w:val="bullet"/>
      <w:lvlText w:val="•"/>
      <w:lvlJc w:val="left"/>
      <w:pPr>
        <w:ind w:left="7428" w:hanging="168"/>
      </w:pPr>
      <w:rPr>
        <w:rFonts w:hint="default"/>
        <w:lang w:val="ru-RU" w:eastAsia="en-US" w:bidi="ar-SA"/>
      </w:rPr>
    </w:lvl>
    <w:lvl w:ilvl="5" w:tplc="DF7422BA">
      <w:numFmt w:val="bullet"/>
      <w:lvlText w:val="•"/>
      <w:lvlJc w:val="left"/>
      <w:pPr>
        <w:ind w:left="8870" w:hanging="168"/>
      </w:pPr>
      <w:rPr>
        <w:rFonts w:hint="default"/>
        <w:lang w:val="ru-RU" w:eastAsia="en-US" w:bidi="ar-SA"/>
      </w:rPr>
    </w:lvl>
    <w:lvl w:ilvl="6" w:tplc="7C2AB368">
      <w:numFmt w:val="bullet"/>
      <w:lvlText w:val="•"/>
      <w:lvlJc w:val="left"/>
      <w:pPr>
        <w:ind w:left="10312" w:hanging="168"/>
      </w:pPr>
      <w:rPr>
        <w:rFonts w:hint="default"/>
        <w:lang w:val="ru-RU" w:eastAsia="en-US" w:bidi="ar-SA"/>
      </w:rPr>
    </w:lvl>
    <w:lvl w:ilvl="7" w:tplc="3D8C92D0">
      <w:numFmt w:val="bullet"/>
      <w:lvlText w:val="•"/>
      <w:lvlJc w:val="left"/>
      <w:pPr>
        <w:ind w:left="11754" w:hanging="168"/>
      </w:pPr>
      <w:rPr>
        <w:rFonts w:hint="default"/>
        <w:lang w:val="ru-RU" w:eastAsia="en-US" w:bidi="ar-SA"/>
      </w:rPr>
    </w:lvl>
    <w:lvl w:ilvl="8" w:tplc="E416D958">
      <w:numFmt w:val="bullet"/>
      <w:lvlText w:val="•"/>
      <w:lvlJc w:val="left"/>
      <w:pPr>
        <w:ind w:left="13196" w:hanging="168"/>
      </w:pPr>
      <w:rPr>
        <w:rFonts w:hint="default"/>
        <w:lang w:val="ru-RU" w:eastAsia="en-US" w:bidi="ar-SA"/>
      </w:rPr>
    </w:lvl>
  </w:abstractNum>
  <w:abstractNum w:abstractNumId="302">
    <w:nsid w:val="61180F64"/>
    <w:multiLevelType w:val="hybridMultilevel"/>
    <w:tmpl w:val="255CACE6"/>
    <w:lvl w:ilvl="0" w:tplc="8AAA36A4">
      <w:start w:val="1"/>
      <w:numFmt w:val="decimal"/>
      <w:lvlText w:val="%1."/>
      <w:lvlJc w:val="left"/>
      <w:pPr>
        <w:ind w:left="960" w:hanging="168"/>
        <w:jc w:val="left"/>
      </w:pPr>
      <w:rPr>
        <w:rFonts w:hint="default"/>
        <w:w w:val="93"/>
        <w:lang w:val="ru-RU" w:eastAsia="en-US" w:bidi="ar-SA"/>
      </w:rPr>
    </w:lvl>
    <w:lvl w:ilvl="1" w:tplc="C0CE3FD4">
      <w:numFmt w:val="bullet"/>
      <w:lvlText w:val="•"/>
      <w:lvlJc w:val="left"/>
      <w:pPr>
        <w:ind w:left="2472" w:hanging="168"/>
      </w:pPr>
      <w:rPr>
        <w:rFonts w:hint="default"/>
        <w:lang w:val="ru-RU" w:eastAsia="en-US" w:bidi="ar-SA"/>
      </w:rPr>
    </w:lvl>
    <w:lvl w:ilvl="2" w:tplc="F5685E54">
      <w:numFmt w:val="bullet"/>
      <w:lvlText w:val="•"/>
      <w:lvlJc w:val="left"/>
      <w:pPr>
        <w:ind w:left="3984" w:hanging="168"/>
      </w:pPr>
      <w:rPr>
        <w:rFonts w:hint="default"/>
        <w:lang w:val="ru-RU" w:eastAsia="en-US" w:bidi="ar-SA"/>
      </w:rPr>
    </w:lvl>
    <w:lvl w:ilvl="3" w:tplc="4AC24954">
      <w:numFmt w:val="bullet"/>
      <w:lvlText w:val="•"/>
      <w:lvlJc w:val="left"/>
      <w:pPr>
        <w:ind w:left="5496" w:hanging="168"/>
      </w:pPr>
      <w:rPr>
        <w:rFonts w:hint="default"/>
        <w:lang w:val="ru-RU" w:eastAsia="en-US" w:bidi="ar-SA"/>
      </w:rPr>
    </w:lvl>
    <w:lvl w:ilvl="4" w:tplc="8A88019E">
      <w:numFmt w:val="bullet"/>
      <w:lvlText w:val="•"/>
      <w:lvlJc w:val="left"/>
      <w:pPr>
        <w:ind w:left="7008" w:hanging="168"/>
      </w:pPr>
      <w:rPr>
        <w:rFonts w:hint="default"/>
        <w:lang w:val="ru-RU" w:eastAsia="en-US" w:bidi="ar-SA"/>
      </w:rPr>
    </w:lvl>
    <w:lvl w:ilvl="5" w:tplc="5C7C7DD8">
      <w:numFmt w:val="bullet"/>
      <w:lvlText w:val="•"/>
      <w:lvlJc w:val="left"/>
      <w:pPr>
        <w:ind w:left="8520" w:hanging="168"/>
      </w:pPr>
      <w:rPr>
        <w:rFonts w:hint="default"/>
        <w:lang w:val="ru-RU" w:eastAsia="en-US" w:bidi="ar-SA"/>
      </w:rPr>
    </w:lvl>
    <w:lvl w:ilvl="6" w:tplc="247C2254">
      <w:numFmt w:val="bullet"/>
      <w:lvlText w:val="•"/>
      <w:lvlJc w:val="left"/>
      <w:pPr>
        <w:ind w:left="10032" w:hanging="168"/>
      </w:pPr>
      <w:rPr>
        <w:rFonts w:hint="default"/>
        <w:lang w:val="ru-RU" w:eastAsia="en-US" w:bidi="ar-SA"/>
      </w:rPr>
    </w:lvl>
    <w:lvl w:ilvl="7" w:tplc="71EA9DC6">
      <w:numFmt w:val="bullet"/>
      <w:lvlText w:val="•"/>
      <w:lvlJc w:val="left"/>
      <w:pPr>
        <w:ind w:left="11544" w:hanging="168"/>
      </w:pPr>
      <w:rPr>
        <w:rFonts w:hint="default"/>
        <w:lang w:val="ru-RU" w:eastAsia="en-US" w:bidi="ar-SA"/>
      </w:rPr>
    </w:lvl>
    <w:lvl w:ilvl="8" w:tplc="2964380C">
      <w:numFmt w:val="bullet"/>
      <w:lvlText w:val="•"/>
      <w:lvlJc w:val="left"/>
      <w:pPr>
        <w:ind w:left="13056" w:hanging="168"/>
      </w:pPr>
      <w:rPr>
        <w:rFonts w:hint="default"/>
        <w:lang w:val="ru-RU" w:eastAsia="en-US" w:bidi="ar-SA"/>
      </w:rPr>
    </w:lvl>
  </w:abstractNum>
  <w:abstractNum w:abstractNumId="303">
    <w:nsid w:val="619C6D3A"/>
    <w:multiLevelType w:val="hybridMultilevel"/>
    <w:tmpl w:val="46929F10"/>
    <w:lvl w:ilvl="0" w:tplc="C1EAA032">
      <w:start w:val="1"/>
      <w:numFmt w:val="decimal"/>
      <w:lvlText w:val="%1."/>
      <w:lvlJc w:val="left"/>
      <w:pPr>
        <w:ind w:left="1013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9CCB2D2">
      <w:numFmt w:val="bullet"/>
      <w:lvlText w:val="•"/>
      <w:lvlJc w:val="left"/>
      <w:pPr>
        <w:ind w:left="2526" w:hanging="221"/>
      </w:pPr>
      <w:rPr>
        <w:rFonts w:hint="default"/>
        <w:lang w:val="ru-RU" w:eastAsia="en-US" w:bidi="ar-SA"/>
      </w:rPr>
    </w:lvl>
    <w:lvl w:ilvl="2" w:tplc="A4DAB77E">
      <w:numFmt w:val="bullet"/>
      <w:lvlText w:val="•"/>
      <w:lvlJc w:val="left"/>
      <w:pPr>
        <w:ind w:left="4032" w:hanging="221"/>
      </w:pPr>
      <w:rPr>
        <w:rFonts w:hint="default"/>
        <w:lang w:val="ru-RU" w:eastAsia="en-US" w:bidi="ar-SA"/>
      </w:rPr>
    </w:lvl>
    <w:lvl w:ilvl="3" w:tplc="ED964D12">
      <w:numFmt w:val="bullet"/>
      <w:lvlText w:val="•"/>
      <w:lvlJc w:val="left"/>
      <w:pPr>
        <w:ind w:left="5538" w:hanging="221"/>
      </w:pPr>
      <w:rPr>
        <w:rFonts w:hint="default"/>
        <w:lang w:val="ru-RU" w:eastAsia="en-US" w:bidi="ar-SA"/>
      </w:rPr>
    </w:lvl>
    <w:lvl w:ilvl="4" w:tplc="416C49EE">
      <w:numFmt w:val="bullet"/>
      <w:lvlText w:val="•"/>
      <w:lvlJc w:val="left"/>
      <w:pPr>
        <w:ind w:left="7044" w:hanging="221"/>
      </w:pPr>
      <w:rPr>
        <w:rFonts w:hint="default"/>
        <w:lang w:val="ru-RU" w:eastAsia="en-US" w:bidi="ar-SA"/>
      </w:rPr>
    </w:lvl>
    <w:lvl w:ilvl="5" w:tplc="B616F8B8">
      <w:numFmt w:val="bullet"/>
      <w:lvlText w:val="•"/>
      <w:lvlJc w:val="left"/>
      <w:pPr>
        <w:ind w:left="8550" w:hanging="221"/>
      </w:pPr>
      <w:rPr>
        <w:rFonts w:hint="default"/>
        <w:lang w:val="ru-RU" w:eastAsia="en-US" w:bidi="ar-SA"/>
      </w:rPr>
    </w:lvl>
    <w:lvl w:ilvl="6" w:tplc="438E1442">
      <w:numFmt w:val="bullet"/>
      <w:lvlText w:val="•"/>
      <w:lvlJc w:val="left"/>
      <w:pPr>
        <w:ind w:left="10056" w:hanging="221"/>
      </w:pPr>
      <w:rPr>
        <w:rFonts w:hint="default"/>
        <w:lang w:val="ru-RU" w:eastAsia="en-US" w:bidi="ar-SA"/>
      </w:rPr>
    </w:lvl>
    <w:lvl w:ilvl="7" w:tplc="A4AAAB80">
      <w:numFmt w:val="bullet"/>
      <w:lvlText w:val="•"/>
      <w:lvlJc w:val="left"/>
      <w:pPr>
        <w:ind w:left="11562" w:hanging="221"/>
      </w:pPr>
      <w:rPr>
        <w:rFonts w:hint="default"/>
        <w:lang w:val="ru-RU" w:eastAsia="en-US" w:bidi="ar-SA"/>
      </w:rPr>
    </w:lvl>
    <w:lvl w:ilvl="8" w:tplc="E674B306">
      <w:numFmt w:val="bullet"/>
      <w:lvlText w:val="•"/>
      <w:lvlJc w:val="left"/>
      <w:pPr>
        <w:ind w:left="13068" w:hanging="221"/>
      </w:pPr>
      <w:rPr>
        <w:rFonts w:hint="default"/>
        <w:lang w:val="ru-RU" w:eastAsia="en-US" w:bidi="ar-SA"/>
      </w:rPr>
    </w:lvl>
  </w:abstractNum>
  <w:abstractNum w:abstractNumId="304">
    <w:nsid w:val="61F422B5"/>
    <w:multiLevelType w:val="hybridMultilevel"/>
    <w:tmpl w:val="58FE9008"/>
    <w:lvl w:ilvl="0" w:tplc="18164360">
      <w:start w:val="4"/>
      <w:numFmt w:val="decimal"/>
      <w:lvlText w:val="%1."/>
      <w:lvlJc w:val="left"/>
      <w:pPr>
        <w:ind w:left="120" w:hanging="152"/>
        <w:jc w:val="left"/>
      </w:pPr>
      <w:rPr>
        <w:rFonts w:ascii="Times New Roman" w:eastAsia="Times New Roman" w:hAnsi="Times New Roman" w:cs="Times New Roman" w:hint="default"/>
        <w:spacing w:val="0"/>
        <w:w w:val="90"/>
        <w:sz w:val="14"/>
        <w:szCs w:val="14"/>
        <w:lang w:val="ru-RU" w:eastAsia="en-US" w:bidi="ar-SA"/>
      </w:rPr>
    </w:lvl>
    <w:lvl w:ilvl="1" w:tplc="0FE419EE">
      <w:numFmt w:val="bullet"/>
      <w:lvlText w:val="•"/>
      <w:lvlJc w:val="left"/>
      <w:pPr>
        <w:ind w:left="391" w:hanging="152"/>
      </w:pPr>
      <w:rPr>
        <w:rFonts w:hint="default"/>
        <w:lang w:val="ru-RU" w:eastAsia="en-US" w:bidi="ar-SA"/>
      </w:rPr>
    </w:lvl>
    <w:lvl w:ilvl="2" w:tplc="19CCE728">
      <w:numFmt w:val="bullet"/>
      <w:lvlText w:val="•"/>
      <w:lvlJc w:val="left"/>
      <w:pPr>
        <w:ind w:left="662" w:hanging="152"/>
      </w:pPr>
      <w:rPr>
        <w:rFonts w:hint="default"/>
        <w:lang w:val="ru-RU" w:eastAsia="en-US" w:bidi="ar-SA"/>
      </w:rPr>
    </w:lvl>
    <w:lvl w:ilvl="3" w:tplc="73DAD0AA">
      <w:numFmt w:val="bullet"/>
      <w:lvlText w:val="•"/>
      <w:lvlJc w:val="left"/>
      <w:pPr>
        <w:ind w:left="933" w:hanging="152"/>
      </w:pPr>
      <w:rPr>
        <w:rFonts w:hint="default"/>
        <w:lang w:val="ru-RU" w:eastAsia="en-US" w:bidi="ar-SA"/>
      </w:rPr>
    </w:lvl>
    <w:lvl w:ilvl="4" w:tplc="944EF6CA">
      <w:numFmt w:val="bullet"/>
      <w:lvlText w:val="•"/>
      <w:lvlJc w:val="left"/>
      <w:pPr>
        <w:ind w:left="1204" w:hanging="152"/>
      </w:pPr>
      <w:rPr>
        <w:rFonts w:hint="default"/>
        <w:lang w:val="ru-RU" w:eastAsia="en-US" w:bidi="ar-SA"/>
      </w:rPr>
    </w:lvl>
    <w:lvl w:ilvl="5" w:tplc="5EBA7262">
      <w:numFmt w:val="bullet"/>
      <w:lvlText w:val="•"/>
      <w:lvlJc w:val="left"/>
      <w:pPr>
        <w:ind w:left="1475" w:hanging="152"/>
      </w:pPr>
      <w:rPr>
        <w:rFonts w:hint="default"/>
        <w:lang w:val="ru-RU" w:eastAsia="en-US" w:bidi="ar-SA"/>
      </w:rPr>
    </w:lvl>
    <w:lvl w:ilvl="6" w:tplc="BBA2BBB6">
      <w:numFmt w:val="bullet"/>
      <w:lvlText w:val="•"/>
      <w:lvlJc w:val="left"/>
      <w:pPr>
        <w:ind w:left="1746" w:hanging="152"/>
      </w:pPr>
      <w:rPr>
        <w:rFonts w:hint="default"/>
        <w:lang w:val="ru-RU" w:eastAsia="en-US" w:bidi="ar-SA"/>
      </w:rPr>
    </w:lvl>
    <w:lvl w:ilvl="7" w:tplc="A9FE0C62">
      <w:numFmt w:val="bullet"/>
      <w:lvlText w:val="•"/>
      <w:lvlJc w:val="left"/>
      <w:pPr>
        <w:ind w:left="2017" w:hanging="152"/>
      </w:pPr>
      <w:rPr>
        <w:rFonts w:hint="default"/>
        <w:lang w:val="ru-RU" w:eastAsia="en-US" w:bidi="ar-SA"/>
      </w:rPr>
    </w:lvl>
    <w:lvl w:ilvl="8" w:tplc="62F0FB8E">
      <w:numFmt w:val="bullet"/>
      <w:lvlText w:val="•"/>
      <w:lvlJc w:val="left"/>
      <w:pPr>
        <w:ind w:left="2288" w:hanging="152"/>
      </w:pPr>
      <w:rPr>
        <w:rFonts w:hint="default"/>
        <w:lang w:val="ru-RU" w:eastAsia="en-US" w:bidi="ar-SA"/>
      </w:rPr>
    </w:lvl>
  </w:abstractNum>
  <w:abstractNum w:abstractNumId="305">
    <w:nsid w:val="61F96064"/>
    <w:multiLevelType w:val="hybridMultilevel"/>
    <w:tmpl w:val="566A9EE0"/>
    <w:lvl w:ilvl="0" w:tplc="6F2A2EC4">
      <w:numFmt w:val="bullet"/>
      <w:lvlText w:val=""/>
      <w:lvlJc w:val="left"/>
      <w:pPr>
        <w:ind w:left="792" w:hanging="156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74624102">
      <w:numFmt w:val="bullet"/>
      <w:lvlText w:val=""/>
      <w:lvlJc w:val="left"/>
      <w:pPr>
        <w:ind w:left="792" w:hanging="156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2" w:tplc="6980BA4A">
      <w:numFmt w:val="bullet"/>
      <w:lvlText w:val="•"/>
      <w:lvlJc w:val="left"/>
      <w:pPr>
        <w:ind w:left="3262" w:hanging="156"/>
      </w:pPr>
      <w:rPr>
        <w:rFonts w:hint="default"/>
        <w:lang w:val="ru-RU" w:eastAsia="en-US" w:bidi="ar-SA"/>
      </w:rPr>
    </w:lvl>
    <w:lvl w:ilvl="3" w:tplc="2C38A784">
      <w:numFmt w:val="bullet"/>
      <w:lvlText w:val="•"/>
      <w:lvlJc w:val="left"/>
      <w:pPr>
        <w:ind w:left="4864" w:hanging="156"/>
      </w:pPr>
      <w:rPr>
        <w:rFonts w:hint="default"/>
        <w:lang w:val="ru-RU" w:eastAsia="en-US" w:bidi="ar-SA"/>
      </w:rPr>
    </w:lvl>
    <w:lvl w:ilvl="4" w:tplc="158AA1D2">
      <w:numFmt w:val="bullet"/>
      <w:lvlText w:val="•"/>
      <w:lvlJc w:val="left"/>
      <w:pPr>
        <w:ind w:left="6466" w:hanging="156"/>
      </w:pPr>
      <w:rPr>
        <w:rFonts w:hint="default"/>
        <w:lang w:val="ru-RU" w:eastAsia="en-US" w:bidi="ar-SA"/>
      </w:rPr>
    </w:lvl>
    <w:lvl w:ilvl="5" w:tplc="7242C56A">
      <w:numFmt w:val="bullet"/>
      <w:lvlText w:val="•"/>
      <w:lvlJc w:val="left"/>
      <w:pPr>
        <w:ind w:left="8068" w:hanging="156"/>
      </w:pPr>
      <w:rPr>
        <w:rFonts w:hint="default"/>
        <w:lang w:val="ru-RU" w:eastAsia="en-US" w:bidi="ar-SA"/>
      </w:rPr>
    </w:lvl>
    <w:lvl w:ilvl="6" w:tplc="1DCC7796">
      <w:numFmt w:val="bullet"/>
      <w:lvlText w:val="•"/>
      <w:lvlJc w:val="left"/>
      <w:pPr>
        <w:ind w:left="9671" w:hanging="156"/>
      </w:pPr>
      <w:rPr>
        <w:rFonts w:hint="default"/>
        <w:lang w:val="ru-RU" w:eastAsia="en-US" w:bidi="ar-SA"/>
      </w:rPr>
    </w:lvl>
    <w:lvl w:ilvl="7" w:tplc="54DCF782">
      <w:numFmt w:val="bullet"/>
      <w:lvlText w:val="•"/>
      <w:lvlJc w:val="left"/>
      <w:pPr>
        <w:ind w:left="11273" w:hanging="156"/>
      </w:pPr>
      <w:rPr>
        <w:rFonts w:hint="default"/>
        <w:lang w:val="ru-RU" w:eastAsia="en-US" w:bidi="ar-SA"/>
      </w:rPr>
    </w:lvl>
    <w:lvl w:ilvl="8" w:tplc="D4F204CE">
      <w:numFmt w:val="bullet"/>
      <w:lvlText w:val="•"/>
      <w:lvlJc w:val="left"/>
      <w:pPr>
        <w:ind w:left="12875" w:hanging="156"/>
      </w:pPr>
      <w:rPr>
        <w:rFonts w:hint="default"/>
        <w:lang w:val="ru-RU" w:eastAsia="en-US" w:bidi="ar-SA"/>
      </w:rPr>
    </w:lvl>
  </w:abstractNum>
  <w:abstractNum w:abstractNumId="306">
    <w:nsid w:val="62A51B67"/>
    <w:multiLevelType w:val="hybridMultilevel"/>
    <w:tmpl w:val="C8A05782"/>
    <w:lvl w:ilvl="0" w:tplc="9056CC7A">
      <w:start w:val="1"/>
      <w:numFmt w:val="decimal"/>
      <w:lvlText w:val="%1)"/>
      <w:lvlJc w:val="left"/>
      <w:pPr>
        <w:ind w:left="120" w:hanging="21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16"/>
        <w:szCs w:val="16"/>
        <w:lang w:val="ru-RU" w:eastAsia="en-US" w:bidi="ar-SA"/>
      </w:rPr>
    </w:lvl>
    <w:lvl w:ilvl="1" w:tplc="DB2220C6">
      <w:numFmt w:val="bullet"/>
      <w:lvlText w:val="•"/>
      <w:lvlJc w:val="left"/>
      <w:pPr>
        <w:ind w:left="409" w:hanging="214"/>
      </w:pPr>
      <w:rPr>
        <w:rFonts w:hint="default"/>
        <w:lang w:val="ru-RU" w:eastAsia="en-US" w:bidi="ar-SA"/>
      </w:rPr>
    </w:lvl>
    <w:lvl w:ilvl="2" w:tplc="B622C5CC">
      <w:numFmt w:val="bullet"/>
      <w:lvlText w:val="•"/>
      <w:lvlJc w:val="left"/>
      <w:pPr>
        <w:ind w:left="698" w:hanging="214"/>
      </w:pPr>
      <w:rPr>
        <w:rFonts w:hint="default"/>
        <w:lang w:val="ru-RU" w:eastAsia="en-US" w:bidi="ar-SA"/>
      </w:rPr>
    </w:lvl>
    <w:lvl w:ilvl="3" w:tplc="C7B068D6">
      <w:numFmt w:val="bullet"/>
      <w:lvlText w:val="•"/>
      <w:lvlJc w:val="left"/>
      <w:pPr>
        <w:ind w:left="987" w:hanging="214"/>
      </w:pPr>
      <w:rPr>
        <w:rFonts w:hint="default"/>
        <w:lang w:val="ru-RU" w:eastAsia="en-US" w:bidi="ar-SA"/>
      </w:rPr>
    </w:lvl>
    <w:lvl w:ilvl="4" w:tplc="36D60178">
      <w:numFmt w:val="bullet"/>
      <w:lvlText w:val="•"/>
      <w:lvlJc w:val="left"/>
      <w:pPr>
        <w:ind w:left="1276" w:hanging="214"/>
      </w:pPr>
      <w:rPr>
        <w:rFonts w:hint="default"/>
        <w:lang w:val="ru-RU" w:eastAsia="en-US" w:bidi="ar-SA"/>
      </w:rPr>
    </w:lvl>
    <w:lvl w:ilvl="5" w:tplc="B8CAAD5A">
      <w:numFmt w:val="bullet"/>
      <w:lvlText w:val="•"/>
      <w:lvlJc w:val="left"/>
      <w:pPr>
        <w:ind w:left="1565" w:hanging="214"/>
      </w:pPr>
      <w:rPr>
        <w:rFonts w:hint="default"/>
        <w:lang w:val="ru-RU" w:eastAsia="en-US" w:bidi="ar-SA"/>
      </w:rPr>
    </w:lvl>
    <w:lvl w:ilvl="6" w:tplc="BFD63028">
      <w:numFmt w:val="bullet"/>
      <w:lvlText w:val="•"/>
      <w:lvlJc w:val="left"/>
      <w:pPr>
        <w:ind w:left="1854" w:hanging="214"/>
      </w:pPr>
      <w:rPr>
        <w:rFonts w:hint="default"/>
        <w:lang w:val="ru-RU" w:eastAsia="en-US" w:bidi="ar-SA"/>
      </w:rPr>
    </w:lvl>
    <w:lvl w:ilvl="7" w:tplc="FBA0E724">
      <w:numFmt w:val="bullet"/>
      <w:lvlText w:val="•"/>
      <w:lvlJc w:val="left"/>
      <w:pPr>
        <w:ind w:left="2143" w:hanging="214"/>
      </w:pPr>
      <w:rPr>
        <w:rFonts w:hint="default"/>
        <w:lang w:val="ru-RU" w:eastAsia="en-US" w:bidi="ar-SA"/>
      </w:rPr>
    </w:lvl>
    <w:lvl w:ilvl="8" w:tplc="0A525B6E">
      <w:numFmt w:val="bullet"/>
      <w:lvlText w:val="•"/>
      <w:lvlJc w:val="left"/>
      <w:pPr>
        <w:ind w:left="2432" w:hanging="214"/>
      </w:pPr>
      <w:rPr>
        <w:rFonts w:hint="default"/>
        <w:lang w:val="ru-RU" w:eastAsia="en-US" w:bidi="ar-SA"/>
      </w:rPr>
    </w:lvl>
  </w:abstractNum>
  <w:abstractNum w:abstractNumId="307">
    <w:nsid w:val="62C27291"/>
    <w:multiLevelType w:val="hybridMultilevel"/>
    <w:tmpl w:val="DB68B352"/>
    <w:lvl w:ilvl="0" w:tplc="F2F656D8">
      <w:numFmt w:val="bullet"/>
      <w:lvlText w:val="–"/>
      <w:lvlJc w:val="left"/>
      <w:pPr>
        <w:ind w:left="118" w:hanging="113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0522430C">
      <w:numFmt w:val="bullet"/>
      <w:lvlText w:val="•"/>
      <w:lvlJc w:val="left"/>
      <w:pPr>
        <w:ind w:left="419" w:hanging="1134"/>
      </w:pPr>
      <w:rPr>
        <w:rFonts w:hint="default"/>
        <w:lang w:val="ru-RU" w:eastAsia="en-US" w:bidi="ar-SA"/>
      </w:rPr>
    </w:lvl>
    <w:lvl w:ilvl="2" w:tplc="8CE48584">
      <w:numFmt w:val="bullet"/>
      <w:lvlText w:val="•"/>
      <w:lvlJc w:val="left"/>
      <w:pPr>
        <w:ind w:left="718" w:hanging="1134"/>
      </w:pPr>
      <w:rPr>
        <w:rFonts w:hint="default"/>
        <w:lang w:val="ru-RU" w:eastAsia="en-US" w:bidi="ar-SA"/>
      </w:rPr>
    </w:lvl>
    <w:lvl w:ilvl="3" w:tplc="A2E0EE8C">
      <w:numFmt w:val="bullet"/>
      <w:lvlText w:val="•"/>
      <w:lvlJc w:val="left"/>
      <w:pPr>
        <w:ind w:left="1017" w:hanging="1134"/>
      </w:pPr>
      <w:rPr>
        <w:rFonts w:hint="default"/>
        <w:lang w:val="ru-RU" w:eastAsia="en-US" w:bidi="ar-SA"/>
      </w:rPr>
    </w:lvl>
    <w:lvl w:ilvl="4" w:tplc="3112F3F0">
      <w:numFmt w:val="bullet"/>
      <w:lvlText w:val="•"/>
      <w:lvlJc w:val="left"/>
      <w:pPr>
        <w:ind w:left="1316" w:hanging="1134"/>
      </w:pPr>
      <w:rPr>
        <w:rFonts w:hint="default"/>
        <w:lang w:val="ru-RU" w:eastAsia="en-US" w:bidi="ar-SA"/>
      </w:rPr>
    </w:lvl>
    <w:lvl w:ilvl="5" w:tplc="0936A03A">
      <w:numFmt w:val="bullet"/>
      <w:lvlText w:val="•"/>
      <w:lvlJc w:val="left"/>
      <w:pPr>
        <w:ind w:left="1615" w:hanging="1134"/>
      </w:pPr>
      <w:rPr>
        <w:rFonts w:hint="default"/>
        <w:lang w:val="ru-RU" w:eastAsia="en-US" w:bidi="ar-SA"/>
      </w:rPr>
    </w:lvl>
    <w:lvl w:ilvl="6" w:tplc="54CA5578">
      <w:numFmt w:val="bullet"/>
      <w:lvlText w:val="•"/>
      <w:lvlJc w:val="left"/>
      <w:pPr>
        <w:ind w:left="1914" w:hanging="1134"/>
      </w:pPr>
      <w:rPr>
        <w:rFonts w:hint="default"/>
        <w:lang w:val="ru-RU" w:eastAsia="en-US" w:bidi="ar-SA"/>
      </w:rPr>
    </w:lvl>
    <w:lvl w:ilvl="7" w:tplc="627C9FB6">
      <w:numFmt w:val="bullet"/>
      <w:lvlText w:val="•"/>
      <w:lvlJc w:val="left"/>
      <w:pPr>
        <w:ind w:left="2213" w:hanging="1134"/>
      </w:pPr>
      <w:rPr>
        <w:rFonts w:hint="default"/>
        <w:lang w:val="ru-RU" w:eastAsia="en-US" w:bidi="ar-SA"/>
      </w:rPr>
    </w:lvl>
    <w:lvl w:ilvl="8" w:tplc="B87262CC">
      <w:numFmt w:val="bullet"/>
      <w:lvlText w:val="•"/>
      <w:lvlJc w:val="left"/>
      <w:pPr>
        <w:ind w:left="2512" w:hanging="1134"/>
      </w:pPr>
      <w:rPr>
        <w:rFonts w:hint="default"/>
        <w:lang w:val="ru-RU" w:eastAsia="en-US" w:bidi="ar-SA"/>
      </w:rPr>
    </w:lvl>
  </w:abstractNum>
  <w:abstractNum w:abstractNumId="308">
    <w:nsid w:val="63806630"/>
    <w:multiLevelType w:val="hybridMultilevel"/>
    <w:tmpl w:val="3774C9EC"/>
    <w:lvl w:ilvl="0" w:tplc="F1D2914C">
      <w:numFmt w:val="bullet"/>
      <w:lvlText w:val="–"/>
      <w:lvlJc w:val="left"/>
      <w:pPr>
        <w:ind w:left="120" w:hanging="1133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9104E7BA">
      <w:numFmt w:val="bullet"/>
      <w:lvlText w:val="•"/>
      <w:lvlJc w:val="left"/>
      <w:pPr>
        <w:ind w:left="357" w:hanging="1133"/>
      </w:pPr>
      <w:rPr>
        <w:rFonts w:hint="default"/>
        <w:lang w:val="ru-RU" w:eastAsia="en-US" w:bidi="ar-SA"/>
      </w:rPr>
    </w:lvl>
    <w:lvl w:ilvl="2" w:tplc="615ECB22">
      <w:numFmt w:val="bullet"/>
      <w:lvlText w:val="•"/>
      <w:lvlJc w:val="left"/>
      <w:pPr>
        <w:ind w:left="594" w:hanging="1133"/>
      </w:pPr>
      <w:rPr>
        <w:rFonts w:hint="default"/>
        <w:lang w:val="ru-RU" w:eastAsia="en-US" w:bidi="ar-SA"/>
      </w:rPr>
    </w:lvl>
    <w:lvl w:ilvl="3" w:tplc="6C580E38">
      <w:numFmt w:val="bullet"/>
      <w:lvlText w:val="•"/>
      <w:lvlJc w:val="left"/>
      <w:pPr>
        <w:ind w:left="831" w:hanging="1133"/>
      </w:pPr>
      <w:rPr>
        <w:rFonts w:hint="default"/>
        <w:lang w:val="ru-RU" w:eastAsia="en-US" w:bidi="ar-SA"/>
      </w:rPr>
    </w:lvl>
    <w:lvl w:ilvl="4" w:tplc="B954719A">
      <w:numFmt w:val="bullet"/>
      <w:lvlText w:val="•"/>
      <w:lvlJc w:val="left"/>
      <w:pPr>
        <w:ind w:left="1068" w:hanging="1133"/>
      </w:pPr>
      <w:rPr>
        <w:rFonts w:hint="default"/>
        <w:lang w:val="ru-RU" w:eastAsia="en-US" w:bidi="ar-SA"/>
      </w:rPr>
    </w:lvl>
    <w:lvl w:ilvl="5" w:tplc="B7DCE3F2">
      <w:numFmt w:val="bullet"/>
      <w:lvlText w:val="•"/>
      <w:lvlJc w:val="left"/>
      <w:pPr>
        <w:ind w:left="1305" w:hanging="1133"/>
      </w:pPr>
      <w:rPr>
        <w:rFonts w:hint="default"/>
        <w:lang w:val="ru-RU" w:eastAsia="en-US" w:bidi="ar-SA"/>
      </w:rPr>
    </w:lvl>
    <w:lvl w:ilvl="6" w:tplc="47946540">
      <w:numFmt w:val="bullet"/>
      <w:lvlText w:val="•"/>
      <w:lvlJc w:val="left"/>
      <w:pPr>
        <w:ind w:left="1542" w:hanging="1133"/>
      </w:pPr>
      <w:rPr>
        <w:rFonts w:hint="default"/>
        <w:lang w:val="ru-RU" w:eastAsia="en-US" w:bidi="ar-SA"/>
      </w:rPr>
    </w:lvl>
    <w:lvl w:ilvl="7" w:tplc="A3B4BC58">
      <w:numFmt w:val="bullet"/>
      <w:lvlText w:val="•"/>
      <w:lvlJc w:val="left"/>
      <w:pPr>
        <w:ind w:left="1779" w:hanging="1133"/>
      </w:pPr>
      <w:rPr>
        <w:rFonts w:hint="default"/>
        <w:lang w:val="ru-RU" w:eastAsia="en-US" w:bidi="ar-SA"/>
      </w:rPr>
    </w:lvl>
    <w:lvl w:ilvl="8" w:tplc="17902E68">
      <w:numFmt w:val="bullet"/>
      <w:lvlText w:val="•"/>
      <w:lvlJc w:val="left"/>
      <w:pPr>
        <w:ind w:left="2016" w:hanging="1133"/>
      </w:pPr>
      <w:rPr>
        <w:rFonts w:hint="default"/>
        <w:lang w:val="ru-RU" w:eastAsia="en-US" w:bidi="ar-SA"/>
      </w:rPr>
    </w:lvl>
  </w:abstractNum>
  <w:abstractNum w:abstractNumId="309">
    <w:nsid w:val="63B86269"/>
    <w:multiLevelType w:val="hybridMultilevel"/>
    <w:tmpl w:val="5C1C195A"/>
    <w:lvl w:ilvl="0" w:tplc="FBB64062">
      <w:numFmt w:val="bullet"/>
      <w:lvlText w:val=""/>
      <w:lvlJc w:val="left"/>
      <w:pPr>
        <w:ind w:left="125" w:hanging="708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43E2B858">
      <w:numFmt w:val="bullet"/>
      <w:lvlText w:val="•"/>
      <w:lvlJc w:val="left"/>
      <w:pPr>
        <w:ind w:left="353" w:hanging="708"/>
      </w:pPr>
      <w:rPr>
        <w:rFonts w:hint="default"/>
        <w:lang w:val="ru-RU" w:eastAsia="en-US" w:bidi="ar-SA"/>
      </w:rPr>
    </w:lvl>
    <w:lvl w:ilvl="2" w:tplc="A6360874">
      <w:numFmt w:val="bullet"/>
      <w:lvlText w:val="•"/>
      <w:lvlJc w:val="left"/>
      <w:pPr>
        <w:ind w:left="586" w:hanging="708"/>
      </w:pPr>
      <w:rPr>
        <w:rFonts w:hint="default"/>
        <w:lang w:val="ru-RU" w:eastAsia="en-US" w:bidi="ar-SA"/>
      </w:rPr>
    </w:lvl>
    <w:lvl w:ilvl="3" w:tplc="9EDE257E">
      <w:numFmt w:val="bullet"/>
      <w:lvlText w:val="•"/>
      <w:lvlJc w:val="left"/>
      <w:pPr>
        <w:ind w:left="819" w:hanging="708"/>
      </w:pPr>
      <w:rPr>
        <w:rFonts w:hint="default"/>
        <w:lang w:val="ru-RU" w:eastAsia="en-US" w:bidi="ar-SA"/>
      </w:rPr>
    </w:lvl>
    <w:lvl w:ilvl="4" w:tplc="BBDEE142">
      <w:numFmt w:val="bullet"/>
      <w:lvlText w:val="•"/>
      <w:lvlJc w:val="left"/>
      <w:pPr>
        <w:ind w:left="1052" w:hanging="708"/>
      </w:pPr>
      <w:rPr>
        <w:rFonts w:hint="default"/>
        <w:lang w:val="ru-RU" w:eastAsia="en-US" w:bidi="ar-SA"/>
      </w:rPr>
    </w:lvl>
    <w:lvl w:ilvl="5" w:tplc="520C2650">
      <w:numFmt w:val="bullet"/>
      <w:lvlText w:val="•"/>
      <w:lvlJc w:val="left"/>
      <w:pPr>
        <w:ind w:left="1285" w:hanging="708"/>
      </w:pPr>
      <w:rPr>
        <w:rFonts w:hint="default"/>
        <w:lang w:val="ru-RU" w:eastAsia="en-US" w:bidi="ar-SA"/>
      </w:rPr>
    </w:lvl>
    <w:lvl w:ilvl="6" w:tplc="21D094D8">
      <w:numFmt w:val="bullet"/>
      <w:lvlText w:val="•"/>
      <w:lvlJc w:val="left"/>
      <w:pPr>
        <w:ind w:left="1518" w:hanging="708"/>
      </w:pPr>
      <w:rPr>
        <w:rFonts w:hint="default"/>
        <w:lang w:val="ru-RU" w:eastAsia="en-US" w:bidi="ar-SA"/>
      </w:rPr>
    </w:lvl>
    <w:lvl w:ilvl="7" w:tplc="856ABC30">
      <w:numFmt w:val="bullet"/>
      <w:lvlText w:val="•"/>
      <w:lvlJc w:val="left"/>
      <w:pPr>
        <w:ind w:left="1751" w:hanging="708"/>
      </w:pPr>
      <w:rPr>
        <w:rFonts w:hint="default"/>
        <w:lang w:val="ru-RU" w:eastAsia="en-US" w:bidi="ar-SA"/>
      </w:rPr>
    </w:lvl>
    <w:lvl w:ilvl="8" w:tplc="20408BCA">
      <w:numFmt w:val="bullet"/>
      <w:lvlText w:val="•"/>
      <w:lvlJc w:val="left"/>
      <w:pPr>
        <w:ind w:left="1984" w:hanging="708"/>
      </w:pPr>
      <w:rPr>
        <w:rFonts w:hint="default"/>
        <w:lang w:val="ru-RU" w:eastAsia="en-US" w:bidi="ar-SA"/>
      </w:rPr>
    </w:lvl>
  </w:abstractNum>
  <w:abstractNum w:abstractNumId="310">
    <w:nsid w:val="63F869A2"/>
    <w:multiLevelType w:val="hybridMultilevel"/>
    <w:tmpl w:val="5DB0C6A0"/>
    <w:lvl w:ilvl="0" w:tplc="8636393A">
      <w:numFmt w:val="bullet"/>
      <w:lvlText w:val="–"/>
      <w:lvlJc w:val="left"/>
      <w:pPr>
        <w:ind w:left="125" w:hanging="1133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B784EB18">
      <w:numFmt w:val="bullet"/>
      <w:lvlText w:val="•"/>
      <w:lvlJc w:val="left"/>
      <w:pPr>
        <w:ind w:left="353" w:hanging="1133"/>
      </w:pPr>
      <w:rPr>
        <w:rFonts w:hint="default"/>
        <w:lang w:val="ru-RU" w:eastAsia="en-US" w:bidi="ar-SA"/>
      </w:rPr>
    </w:lvl>
    <w:lvl w:ilvl="2" w:tplc="75D84696">
      <w:numFmt w:val="bullet"/>
      <w:lvlText w:val="•"/>
      <w:lvlJc w:val="left"/>
      <w:pPr>
        <w:ind w:left="586" w:hanging="1133"/>
      </w:pPr>
      <w:rPr>
        <w:rFonts w:hint="default"/>
        <w:lang w:val="ru-RU" w:eastAsia="en-US" w:bidi="ar-SA"/>
      </w:rPr>
    </w:lvl>
    <w:lvl w:ilvl="3" w:tplc="797E66E4">
      <w:numFmt w:val="bullet"/>
      <w:lvlText w:val="•"/>
      <w:lvlJc w:val="left"/>
      <w:pPr>
        <w:ind w:left="819" w:hanging="1133"/>
      </w:pPr>
      <w:rPr>
        <w:rFonts w:hint="default"/>
        <w:lang w:val="ru-RU" w:eastAsia="en-US" w:bidi="ar-SA"/>
      </w:rPr>
    </w:lvl>
    <w:lvl w:ilvl="4" w:tplc="A906FEEE">
      <w:numFmt w:val="bullet"/>
      <w:lvlText w:val="•"/>
      <w:lvlJc w:val="left"/>
      <w:pPr>
        <w:ind w:left="1052" w:hanging="1133"/>
      </w:pPr>
      <w:rPr>
        <w:rFonts w:hint="default"/>
        <w:lang w:val="ru-RU" w:eastAsia="en-US" w:bidi="ar-SA"/>
      </w:rPr>
    </w:lvl>
    <w:lvl w:ilvl="5" w:tplc="7F8E0E40">
      <w:numFmt w:val="bullet"/>
      <w:lvlText w:val="•"/>
      <w:lvlJc w:val="left"/>
      <w:pPr>
        <w:ind w:left="1285" w:hanging="1133"/>
      </w:pPr>
      <w:rPr>
        <w:rFonts w:hint="default"/>
        <w:lang w:val="ru-RU" w:eastAsia="en-US" w:bidi="ar-SA"/>
      </w:rPr>
    </w:lvl>
    <w:lvl w:ilvl="6" w:tplc="2D14E270">
      <w:numFmt w:val="bullet"/>
      <w:lvlText w:val="•"/>
      <w:lvlJc w:val="left"/>
      <w:pPr>
        <w:ind w:left="1518" w:hanging="1133"/>
      </w:pPr>
      <w:rPr>
        <w:rFonts w:hint="default"/>
        <w:lang w:val="ru-RU" w:eastAsia="en-US" w:bidi="ar-SA"/>
      </w:rPr>
    </w:lvl>
    <w:lvl w:ilvl="7" w:tplc="95BEFF66">
      <w:numFmt w:val="bullet"/>
      <w:lvlText w:val="•"/>
      <w:lvlJc w:val="left"/>
      <w:pPr>
        <w:ind w:left="1751" w:hanging="1133"/>
      </w:pPr>
      <w:rPr>
        <w:rFonts w:hint="default"/>
        <w:lang w:val="ru-RU" w:eastAsia="en-US" w:bidi="ar-SA"/>
      </w:rPr>
    </w:lvl>
    <w:lvl w:ilvl="8" w:tplc="B07ADADC">
      <w:numFmt w:val="bullet"/>
      <w:lvlText w:val="•"/>
      <w:lvlJc w:val="left"/>
      <w:pPr>
        <w:ind w:left="1984" w:hanging="1133"/>
      </w:pPr>
      <w:rPr>
        <w:rFonts w:hint="default"/>
        <w:lang w:val="ru-RU" w:eastAsia="en-US" w:bidi="ar-SA"/>
      </w:rPr>
    </w:lvl>
  </w:abstractNum>
  <w:abstractNum w:abstractNumId="311">
    <w:nsid w:val="64044602"/>
    <w:multiLevelType w:val="hybridMultilevel"/>
    <w:tmpl w:val="DB0CE79E"/>
    <w:lvl w:ilvl="0" w:tplc="5C5A804E">
      <w:start w:val="6"/>
      <w:numFmt w:val="decimal"/>
      <w:lvlText w:val="%1)"/>
      <w:lvlJc w:val="left"/>
      <w:pPr>
        <w:ind w:left="689" w:hanging="567"/>
        <w:jc w:val="left"/>
      </w:pPr>
      <w:rPr>
        <w:rFonts w:hint="default"/>
        <w:i/>
        <w:iCs/>
        <w:w w:val="90"/>
        <w:lang w:val="ru-RU" w:eastAsia="en-US" w:bidi="ar-SA"/>
      </w:rPr>
    </w:lvl>
    <w:lvl w:ilvl="1" w:tplc="8E887F14">
      <w:numFmt w:val="bullet"/>
      <w:lvlText w:val="•"/>
      <w:lvlJc w:val="left"/>
      <w:pPr>
        <w:ind w:left="862" w:hanging="567"/>
      </w:pPr>
      <w:rPr>
        <w:rFonts w:hint="default"/>
        <w:lang w:val="ru-RU" w:eastAsia="en-US" w:bidi="ar-SA"/>
      </w:rPr>
    </w:lvl>
    <w:lvl w:ilvl="2" w:tplc="AC5CBD36">
      <w:numFmt w:val="bullet"/>
      <w:lvlText w:val="•"/>
      <w:lvlJc w:val="left"/>
      <w:pPr>
        <w:ind w:left="1045" w:hanging="567"/>
      </w:pPr>
      <w:rPr>
        <w:rFonts w:hint="default"/>
        <w:lang w:val="ru-RU" w:eastAsia="en-US" w:bidi="ar-SA"/>
      </w:rPr>
    </w:lvl>
    <w:lvl w:ilvl="3" w:tplc="36BC4D6E">
      <w:numFmt w:val="bullet"/>
      <w:lvlText w:val="•"/>
      <w:lvlJc w:val="left"/>
      <w:pPr>
        <w:ind w:left="1228" w:hanging="567"/>
      </w:pPr>
      <w:rPr>
        <w:rFonts w:hint="default"/>
        <w:lang w:val="ru-RU" w:eastAsia="en-US" w:bidi="ar-SA"/>
      </w:rPr>
    </w:lvl>
    <w:lvl w:ilvl="4" w:tplc="E0B41CD4">
      <w:numFmt w:val="bullet"/>
      <w:lvlText w:val="•"/>
      <w:lvlJc w:val="left"/>
      <w:pPr>
        <w:ind w:left="1411" w:hanging="567"/>
      </w:pPr>
      <w:rPr>
        <w:rFonts w:hint="default"/>
        <w:lang w:val="ru-RU" w:eastAsia="en-US" w:bidi="ar-SA"/>
      </w:rPr>
    </w:lvl>
    <w:lvl w:ilvl="5" w:tplc="30ACB2EC">
      <w:numFmt w:val="bullet"/>
      <w:lvlText w:val="•"/>
      <w:lvlJc w:val="left"/>
      <w:pPr>
        <w:ind w:left="1594" w:hanging="567"/>
      </w:pPr>
      <w:rPr>
        <w:rFonts w:hint="default"/>
        <w:lang w:val="ru-RU" w:eastAsia="en-US" w:bidi="ar-SA"/>
      </w:rPr>
    </w:lvl>
    <w:lvl w:ilvl="6" w:tplc="9528ACE8">
      <w:numFmt w:val="bullet"/>
      <w:lvlText w:val="•"/>
      <w:lvlJc w:val="left"/>
      <w:pPr>
        <w:ind w:left="1776" w:hanging="567"/>
      </w:pPr>
      <w:rPr>
        <w:rFonts w:hint="default"/>
        <w:lang w:val="ru-RU" w:eastAsia="en-US" w:bidi="ar-SA"/>
      </w:rPr>
    </w:lvl>
    <w:lvl w:ilvl="7" w:tplc="BF4090A0">
      <w:numFmt w:val="bullet"/>
      <w:lvlText w:val="•"/>
      <w:lvlJc w:val="left"/>
      <w:pPr>
        <w:ind w:left="1959" w:hanging="567"/>
      </w:pPr>
      <w:rPr>
        <w:rFonts w:hint="default"/>
        <w:lang w:val="ru-RU" w:eastAsia="en-US" w:bidi="ar-SA"/>
      </w:rPr>
    </w:lvl>
    <w:lvl w:ilvl="8" w:tplc="AD646DBE">
      <w:numFmt w:val="bullet"/>
      <w:lvlText w:val="•"/>
      <w:lvlJc w:val="left"/>
      <w:pPr>
        <w:ind w:left="2142" w:hanging="567"/>
      </w:pPr>
      <w:rPr>
        <w:rFonts w:hint="default"/>
        <w:lang w:val="ru-RU" w:eastAsia="en-US" w:bidi="ar-SA"/>
      </w:rPr>
    </w:lvl>
  </w:abstractNum>
  <w:abstractNum w:abstractNumId="312">
    <w:nsid w:val="641A0DA3"/>
    <w:multiLevelType w:val="hybridMultilevel"/>
    <w:tmpl w:val="D0E459B0"/>
    <w:lvl w:ilvl="0" w:tplc="3988A0F6">
      <w:numFmt w:val="bullet"/>
      <w:lvlText w:val="-"/>
      <w:lvlJc w:val="left"/>
      <w:pPr>
        <w:ind w:left="120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79880E2">
      <w:numFmt w:val="bullet"/>
      <w:lvlText w:val="•"/>
      <w:lvlJc w:val="left"/>
      <w:pPr>
        <w:ind w:left="1485" w:hanging="125"/>
      </w:pPr>
      <w:rPr>
        <w:rFonts w:hint="default"/>
        <w:lang w:val="ru-RU" w:eastAsia="en-US" w:bidi="ar-SA"/>
      </w:rPr>
    </w:lvl>
    <w:lvl w:ilvl="2" w:tplc="F806C9B4">
      <w:numFmt w:val="bullet"/>
      <w:lvlText w:val="•"/>
      <w:lvlJc w:val="left"/>
      <w:pPr>
        <w:ind w:left="2851" w:hanging="125"/>
      </w:pPr>
      <w:rPr>
        <w:rFonts w:hint="default"/>
        <w:lang w:val="ru-RU" w:eastAsia="en-US" w:bidi="ar-SA"/>
      </w:rPr>
    </w:lvl>
    <w:lvl w:ilvl="3" w:tplc="7E1690A8">
      <w:numFmt w:val="bullet"/>
      <w:lvlText w:val="•"/>
      <w:lvlJc w:val="left"/>
      <w:pPr>
        <w:ind w:left="4216" w:hanging="125"/>
      </w:pPr>
      <w:rPr>
        <w:rFonts w:hint="default"/>
        <w:lang w:val="ru-RU" w:eastAsia="en-US" w:bidi="ar-SA"/>
      </w:rPr>
    </w:lvl>
    <w:lvl w:ilvl="4" w:tplc="E182ECE8">
      <w:numFmt w:val="bullet"/>
      <w:lvlText w:val="•"/>
      <w:lvlJc w:val="left"/>
      <w:pPr>
        <w:ind w:left="5582" w:hanging="125"/>
      </w:pPr>
      <w:rPr>
        <w:rFonts w:hint="default"/>
        <w:lang w:val="ru-RU" w:eastAsia="en-US" w:bidi="ar-SA"/>
      </w:rPr>
    </w:lvl>
    <w:lvl w:ilvl="5" w:tplc="2A02DCA8">
      <w:numFmt w:val="bullet"/>
      <w:lvlText w:val="•"/>
      <w:lvlJc w:val="left"/>
      <w:pPr>
        <w:ind w:left="6947" w:hanging="125"/>
      </w:pPr>
      <w:rPr>
        <w:rFonts w:hint="default"/>
        <w:lang w:val="ru-RU" w:eastAsia="en-US" w:bidi="ar-SA"/>
      </w:rPr>
    </w:lvl>
    <w:lvl w:ilvl="6" w:tplc="B66AA9F6">
      <w:numFmt w:val="bullet"/>
      <w:lvlText w:val="•"/>
      <w:lvlJc w:val="left"/>
      <w:pPr>
        <w:ind w:left="8313" w:hanging="125"/>
      </w:pPr>
      <w:rPr>
        <w:rFonts w:hint="default"/>
        <w:lang w:val="ru-RU" w:eastAsia="en-US" w:bidi="ar-SA"/>
      </w:rPr>
    </w:lvl>
    <w:lvl w:ilvl="7" w:tplc="EA6A9F38">
      <w:numFmt w:val="bullet"/>
      <w:lvlText w:val="•"/>
      <w:lvlJc w:val="left"/>
      <w:pPr>
        <w:ind w:left="9678" w:hanging="125"/>
      </w:pPr>
      <w:rPr>
        <w:rFonts w:hint="default"/>
        <w:lang w:val="ru-RU" w:eastAsia="en-US" w:bidi="ar-SA"/>
      </w:rPr>
    </w:lvl>
    <w:lvl w:ilvl="8" w:tplc="D92E6594">
      <w:numFmt w:val="bullet"/>
      <w:lvlText w:val="•"/>
      <w:lvlJc w:val="left"/>
      <w:pPr>
        <w:ind w:left="11044" w:hanging="125"/>
      </w:pPr>
      <w:rPr>
        <w:rFonts w:hint="default"/>
        <w:lang w:val="ru-RU" w:eastAsia="en-US" w:bidi="ar-SA"/>
      </w:rPr>
    </w:lvl>
  </w:abstractNum>
  <w:abstractNum w:abstractNumId="313">
    <w:nsid w:val="650E1931"/>
    <w:multiLevelType w:val="hybridMultilevel"/>
    <w:tmpl w:val="3B966D3C"/>
    <w:lvl w:ilvl="0" w:tplc="F90CE506">
      <w:numFmt w:val="bullet"/>
      <w:lvlText w:val="·"/>
      <w:lvlJc w:val="left"/>
      <w:pPr>
        <w:ind w:left="118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94226B84">
      <w:numFmt w:val="bullet"/>
      <w:lvlText w:val="•"/>
      <w:lvlJc w:val="left"/>
      <w:pPr>
        <w:ind w:left="401" w:hanging="94"/>
      </w:pPr>
      <w:rPr>
        <w:rFonts w:hint="default"/>
        <w:lang w:val="ru-RU" w:eastAsia="en-US" w:bidi="ar-SA"/>
      </w:rPr>
    </w:lvl>
    <w:lvl w:ilvl="2" w:tplc="07DE435C">
      <w:numFmt w:val="bullet"/>
      <w:lvlText w:val="•"/>
      <w:lvlJc w:val="left"/>
      <w:pPr>
        <w:ind w:left="682" w:hanging="94"/>
      </w:pPr>
      <w:rPr>
        <w:rFonts w:hint="default"/>
        <w:lang w:val="ru-RU" w:eastAsia="en-US" w:bidi="ar-SA"/>
      </w:rPr>
    </w:lvl>
    <w:lvl w:ilvl="3" w:tplc="9B603D82">
      <w:numFmt w:val="bullet"/>
      <w:lvlText w:val="•"/>
      <w:lvlJc w:val="left"/>
      <w:pPr>
        <w:ind w:left="963" w:hanging="94"/>
      </w:pPr>
      <w:rPr>
        <w:rFonts w:hint="default"/>
        <w:lang w:val="ru-RU" w:eastAsia="en-US" w:bidi="ar-SA"/>
      </w:rPr>
    </w:lvl>
    <w:lvl w:ilvl="4" w:tplc="F67A6532">
      <w:numFmt w:val="bullet"/>
      <w:lvlText w:val="•"/>
      <w:lvlJc w:val="left"/>
      <w:pPr>
        <w:ind w:left="1244" w:hanging="94"/>
      </w:pPr>
      <w:rPr>
        <w:rFonts w:hint="default"/>
        <w:lang w:val="ru-RU" w:eastAsia="en-US" w:bidi="ar-SA"/>
      </w:rPr>
    </w:lvl>
    <w:lvl w:ilvl="5" w:tplc="83F244A4">
      <w:numFmt w:val="bullet"/>
      <w:lvlText w:val="•"/>
      <w:lvlJc w:val="left"/>
      <w:pPr>
        <w:ind w:left="1525" w:hanging="94"/>
      </w:pPr>
      <w:rPr>
        <w:rFonts w:hint="default"/>
        <w:lang w:val="ru-RU" w:eastAsia="en-US" w:bidi="ar-SA"/>
      </w:rPr>
    </w:lvl>
    <w:lvl w:ilvl="6" w:tplc="B4C0A2BC">
      <w:numFmt w:val="bullet"/>
      <w:lvlText w:val="•"/>
      <w:lvlJc w:val="left"/>
      <w:pPr>
        <w:ind w:left="1806" w:hanging="94"/>
      </w:pPr>
      <w:rPr>
        <w:rFonts w:hint="default"/>
        <w:lang w:val="ru-RU" w:eastAsia="en-US" w:bidi="ar-SA"/>
      </w:rPr>
    </w:lvl>
    <w:lvl w:ilvl="7" w:tplc="B4A0F6FA">
      <w:numFmt w:val="bullet"/>
      <w:lvlText w:val="•"/>
      <w:lvlJc w:val="left"/>
      <w:pPr>
        <w:ind w:left="2087" w:hanging="94"/>
      </w:pPr>
      <w:rPr>
        <w:rFonts w:hint="default"/>
        <w:lang w:val="ru-RU" w:eastAsia="en-US" w:bidi="ar-SA"/>
      </w:rPr>
    </w:lvl>
    <w:lvl w:ilvl="8" w:tplc="94F63B56">
      <w:numFmt w:val="bullet"/>
      <w:lvlText w:val="•"/>
      <w:lvlJc w:val="left"/>
      <w:pPr>
        <w:ind w:left="2368" w:hanging="94"/>
      </w:pPr>
      <w:rPr>
        <w:rFonts w:hint="default"/>
        <w:lang w:val="ru-RU" w:eastAsia="en-US" w:bidi="ar-SA"/>
      </w:rPr>
    </w:lvl>
  </w:abstractNum>
  <w:abstractNum w:abstractNumId="314">
    <w:nsid w:val="65677D6F"/>
    <w:multiLevelType w:val="hybridMultilevel"/>
    <w:tmpl w:val="A240EED0"/>
    <w:lvl w:ilvl="0" w:tplc="21869632">
      <w:numFmt w:val="bullet"/>
      <w:lvlText w:val=""/>
      <w:lvlJc w:val="left"/>
      <w:pPr>
        <w:ind w:left="792" w:hanging="708"/>
      </w:pPr>
      <w:rPr>
        <w:rFonts w:hint="default"/>
        <w:w w:val="100"/>
        <w:lang w:val="ru-RU" w:eastAsia="en-US" w:bidi="ar-SA"/>
      </w:rPr>
    </w:lvl>
    <w:lvl w:ilvl="1" w:tplc="65365714">
      <w:numFmt w:val="bullet"/>
      <w:lvlText w:val="•"/>
      <w:lvlJc w:val="left"/>
      <w:pPr>
        <w:ind w:left="2328" w:hanging="708"/>
      </w:pPr>
      <w:rPr>
        <w:rFonts w:hint="default"/>
        <w:lang w:val="ru-RU" w:eastAsia="en-US" w:bidi="ar-SA"/>
      </w:rPr>
    </w:lvl>
    <w:lvl w:ilvl="2" w:tplc="F960A248">
      <w:numFmt w:val="bullet"/>
      <w:lvlText w:val="•"/>
      <w:lvlJc w:val="left"/>
      <w:pPr>
        <w:ind w:left="3856" w:hanging="708"/>
      </w:pPr>
      <w:rPr>
        <w:rFonts w:hint="default"/>
        <w:lang w:val="ru-RU" w:eastAsia="en-US" w:bidi="ar-SA"/>
      </w:rPr>
    </w:lvl>
    <w:lvl w:ilvl="3" w:tplc="45D43C00">
      <w:numFmt w:val="bullet"/>
      <w:lvlText w:val="•"/>
      <w:lvlJc w:val="left"/>
      <w:pPr>
        <w:ind w:left="5384" w:hanging="708"/>
      </w:pPr>
      <w:rPr>
        <w:rFonts w:hint="default"/>
        <w:lang w:val="ru-RU" w:eastAsia="en-US" w:bidi="ar-SA"/>
      </w:rPr>
    </w:lvl>
    <w:lvl w:ilvl="4" w:tplc="3FF2945A">
      <w:numFmt w:val="bullet"/>
      <w:lvlText w:val="•"/>
      <w:lvlJc w:val="left"/>
      <w:pPr>
        <w:ind w:left="6912" w:hanging="708"/>
      </w:pPr>
      <w:rPr>
        <w:rFonts w:hint="default"/>
        <w:lang w:val="ru-RU" w:eastAsia="en-US" w:bidi="ar-SA"/>
      </w:rPr>
    </w:lvl>
    <w:lvl w:ilvl="5" w:tplc="A7D2B264">
      <w:numFmt w:val="bullet"/>
      <w:lvlText w:val="•"/>
      <w:lvlJc w:val="left"/>
      <w:pPr>
        <w:ind w:left="8440" w:hanging="708"/>
      </w:pPr>
      <w:rPr>
        <w:rFonts w:hint="default"/>
        <w:lang w:val="ru-RU" w:eastAsia="en-US" w:bidi="ar-SA"/>
      </w:rPr>
    </w:lvl>
    <w:lvl w:ilvl="6" w:tplc="2862B9B0">
      <w:numFmt w:val="bullet"/>
      <w:lvlText w:val="•"/>
      <w:lvlJc w:val="left"/>
      <w:pPr>
        <w:ind w:left="9968" w:hanging="708"/>
      </w:pPr>
      <w:rPr>
        <w:rFonts w:hint="default"/>
        <w:lang w:val="ru-RU" w:eastAsia="en-US" w:bidi="ar-SA"/>
      </w:rPr>
    </w:lvl>
    <w:lvl w:ilvl="7" w:tplc="4030C03E">
      <w:numFmt w:val="bullet"/>
      <w:lvlText w:val="•"/>
      <w:lvlJc w:val="left"/>
      <w:pPr>
        <w:ind w:left="11496" w:hanging="708"/>
      </w:pPr>
      <w:rPr>
        <w:rFonts w:hint="default"/>
        <w:lang w:val="ru-RU" w:eastAsia="en-US" w:bidi="ar-SA"/>
      </w:rPr>
    </w:lvl>
    <w:lvl w:ilvl="8" w:tplc="A114FCD8">
      <w:numFmt w:val="bullet"/>
      <w:lvlText w:val="•"/>
      <w:lvlJc w:val="left"/>
      <w:pPr>
        <w:ind w:left="13024" w:hanging="708"/>
      </w:pPr>
      <w:rPr>
        <w:rFonts w:hint="default"/>
        <w:lang w:val="ru-RU" w:eastAsia="en-US" w:bidi="ar-SA"/>
      </w:rPr>
    </w:lvl>
  </w:abstractNum>
  <w:abstractNum w:abstractNumId="315">
    <w:nsid w:val="66631F89"/>
    <w:multiLevelType w:val="hybridMultilevel"/>
    <w:tmpl w:val="1DB05720"/>
    <w:lvl w:ilvl="0" w:tplc="E578E3A6">
      <w:start w:val="10"/>
      <w:numFmt w:val="decimal"/>
      <w:lvlText w:val="%1)"/>
      <w:lvlJc w:val="left"/>
      <w:pPr>
        <w:ind w:left="778" w:hanging="658"/>
        <w:jc w:val="left"/>
      </w:pPr>
      <w:rPr>
        <w:rFonts w:ascii="Times New Roman" w:eastAsia="Times New Roman" w:hAnsi="Times New Roman" w:cs="Times New Roman" w:hint="default"/>
        <w:color w:val="1F1E1F"/>
        <w:w w:val="90"/>
        <w:sz w:val="20"/>
        <w:szCs w:val="20"/>
        <w:lang w:val="ru-RU" w:eastAsia="en-US" w:bidi="ar-SA"/>
      </w:rPr>
    </w:lvl>
    <w:lvl w:ilvl="1" w:tplc="1152E5C8">
      <w:numFmt w:val="bullet"/>
      <w:lvlText w:val="•"/>
      <w:lvlJc w:val="left"/>
      <w:pPr>
        <w:ind w:left="951" w:hanging="658"/>
      </w:pPr>
      <w:rPr>
        <w:rFonts w:hint="default"/>
        <w:lang w:val="ru-RU" w:eastAsia="en-US" w:bidi="ar-SA"/>
      </w:rPr>
    </w:lvl>
    <w:lvl w:ilvl="2" w:tplc="CB564B06">
      <w:numFmt w:val="bullet"/>
      <w:lvlText w:val="•"/>
      <w:lvlJc w:val="left"/>
      <w:pPr>
        <w:ind w:left="1122" w:hanging="658"/>
      </w:pPr>
      <w:rPr>
        <w:rFonts w:hint="default"/>
        <w:lang w:val="ru-RU" w:eastAsia="en-US" w:bidi="ar-SA"/>
      </w:rPr>
    </w:lvl>
    <w:lvl w:ilvl="3" w:tplc="91389540">
      <w:numFmt w:val="bullet"/>
      <w:lvlText w:val="•"/>
      <w:lvlJc w:val="left"/>
      <w:pPr>
        <w:ind w:left="1293" w:hanging="658"/>
      </w:pPr>
      <w:rPr>
        <w:rFonts w:hint="default"/>
        <w:lang w:val="ru-RU" w:eastAsia="en-US" w:bidi="ar-SA"/>
      </w:rPr>
    </w:lvl>
    <w:lvl w:ilvl="4" w:tplc="25464648">
      <w:numFmt w:val="bullet"/>
      <w:lvlText w:val="•"/>
      <w:lvlJc w:val="left"/>
      <w:pPr>
        <w:ind w:left="1464" w:hanging="658"/>
      </w:pPr>
      <w:rPr>
        <w:rFonts w:hint="default"/>
        <w:lang w:val="ru-RU" w:eastAsia="en-US" w:bidi="ar-SA"/>
      </w:rPr>
    </w:lvl>
    <w:lvl w:ilvl="5" w:tplc="B98CE230">
      <w:numFmt w:val="bullet"/>
      <w:lvlText w:val="•"/>
      <w:lvlJc w:val="left"/>
      <w:pPr>
        <w:ind w:left="1635" w:hanging="658"/>
      </w:pPr>
      <w:rPr>
        <w:rFonts w:hint="default"/>
        <w:lang w:val="ru-RU" w:eastAsia="en-US" w:bidi="ar-SA"/>
      </w:rPr>
    </w:lvl>
    <w:lvl w:ilvl="6" w:tplc="D046B9AE">
      <w:numFmt w:val="bullet"/>
      <w:lvlText w:val="•"/>
      <w:lvlJc w:val="left"/>
      <w:pPr>
        <w:ind w:left="1806" w:hanging="658"/>
      </w:pPr>
      <w:rPr>
        <w:rFonts w:hint="default"/>
        <w:lang w:val="ru-RU" w:eastAsia="en-US" w:bidi="ar-SA"/>
      </w:rPr>
    </w:lvl>
    <w:lvl w:ilvl="7" w:tplc="B7C823F4">
      <w:numFmt w:val="bullet"/>
      <w:lvlText w:val="•"/>
      <w:lvlJc w:val="left"/>
      <w:pPr>
        <w:ind w:left="1977" w:hanging="658"/>
      </w:pPr>
      <w:rPr>
        <w:rFonts w:hint="default"/>
        <w:lang w:val="ru-RU" w:eastAsia="en-US" w:bidi="ar-SA"/>
      </w:rPr>
    </w:lvl>
    <w:lvl w:ilvl="8" w:tplc="A94445DA">
      <w:numFmt w:val="bullet"/>
      <w:lvlText w:val="•"/>
      <w:lvlJc w:val="left"/>
      <w:pPr>
        <w:ind w:left="2148" w:hanging="658"/>
      </w:pPr>
      <w:rPr>
        <w:rFonts w:hint="default"/>
        <w:lang w:val="ru-RU" w:eastAsia="en-US" w:bidi="ar-SA"/>
      </w:rPr>
    </w:lvl>
  </w:abstractNum>
  <w:abstractNum w:abstractNumId="316">
    <w:nsid w:val="671A12B7"/>
    <w:multiLevelType w:val="hybridMultilevel"/>
    <w:tmpl w:val="6CF8C62A"/>
    <w:lvl w:ilvl="0" w:tplc="E2A8E47C">
      <w:numFmt w:val="bullet"/>
      <w:lvlText w:val="■"/>
      <w:lvlJc w:val="left"/>
      <w:pPr>
        <w:ind w:left="118" w:hanging="709"/>
      </w:pPr>
      <w:rPr>
        <w:rFonts w:ascii="Tahoma" w:eastAsia="Tahoma" w:hAnsi="Tahoma" w:cs="Tahoma" w:hint="default"/>
        <w:w w:val="100"/>
        <w:sz w:val="18"/>
        <w:szCs w:val="18"/>
        <w:lang w:val="ru-RU" w:eastAsia="en-US" w:bidi="ar-SA"/>
      </w:rPr>
    </w:lvl>
    <w:lvl w:ilvl="1" w:tplc="15FA90EA">
      <w:numFmt w:val="bullet"/>
      <w:lvlText w:val="•"/>
      <w:lvlJc w:val="left"/>
      <w:pPr>
        <w:ind w:left="419" w:hanging="709"/>
      </w:pPr>
      <w:rPr>
        <w:rFonts w:hint="default"/>
        <w:lang w:val="ru-RU" w:eastAsia="en-US" w:bidi="ar-SA"/>
      </w:rPr>
    </w:lvl>
    <w:lvl w:ilvl="2" w:tplc="CE2294DA">
      <w:numFmt w:val="bullet"/>
      <w:lvlText w:val="•"/>
      <w:lvlJc w:val="left"/>
      <w:pPr>
        <w:ind w:left="718" w:hanging="709"/>
      </w:pPr>
      <w:rPr>
        <w:rFonts w:hint="default"/>
        <w:lang w:val="ru-RU" w:eastAsia="en-US" w:bidi="ar-SA"/>
      </w:rPr>
    </w:lvl>
    <w:lvl w:ilvl="3" w:tplc="F3E06A92">
      <w:numFmt w:val="bullet"/>
      <w:lvlText w:val="•"/>
      <w:lvlJc w:val="left"/>
      <w:pPr>
        <w:ind w:left="1017" w:hanging="709"/>
      </w:pPr>
      <w:rPr>
        <w:rFonts w:hint="default"/>
        <w:lang w:val="ru-RU" w:eastAsia="en-US" w:bidi="ar-SA"/>
      </w:rPr>
    </w:lvl>
    <w:lvl w:ilvl="4" w:tplc="011CD7CC">
      <w:numFmt w:val="bullet"/>
      <w:lvlText w:val="•"/>
      <w:lvlJc w:val="left"/>
      <w:pPr>
        <w:ind w:left="1316" w:hanging="709"/>
      </w:pPr>
      <w:rPr>
        <w:rFonts w:hint="default"/>
        <w:lang w:val="ru-RU" w:eastAsia="en-US" w:bidi="ar-SA"/>
      </w:rPr>
    </w:lvl>
    <w:lvl w:ilvl="5" w:tplc="3B78C0B8">
      <w:numFmt w:val="bullet"/>
      <w:lvlText w:val="•"/>
      <w:lvlJc w:val="left"/>
      <w:pPr>
        <w:ind w:left="1615" w:hanging="709"/>
      </w:pPr>
      <w:rPr>
        <w:rFonts w:hint="default"/>
        <w:lang w:val="ru-RU" w:eastAsia="en-US" w:bidi="ar-SA"/>
      </w:rPr>
    </w:lvl>
    <w:lvl w:ilvl="6" w:tplc="0520F65C">
      <w:numFmt w:val="bullet"/>
      <w:lvlText w:val="•"/>
      <w:lvlJc w:val="left"/>
      <w:pPr>
        <w:ind w:left="1914" w:hanging="709"/>
      </w:pPr>
      <w:rPr>
        <w:rFonts w:hint="default"/>
        <w:lang w:val="ru-RU" w:eastAsia="en-US" w:bidi="ar-SA"/>
      </w:rPr>
    </w:lvl>
    <w:lvl w:ilvl="7" w:tplc="BCB29E8E">
      <w:numFmt w:val="bullet"/>
      <w:lvlText w:val="•"/>
      <w:lvlJc w:val="left"/>
      <w:pPr>
        <w:ind w:left="2213" w:hanging="709"/>
      </w:pPr>
      <w:rPr>
        <w:rFonts w:hint="default"/>
        <w:lang w:val="ru-RU" w:eastAsia="en-US" w:bidi="ar-SA"/>
      </w:rPr>
    </w:lvl>
    <w:lvl w:ilvl="8" w:tplc="2F80CF14">
      <w:numFmt w:val="bullet"/>
      <w:lvlText w:val="•"/>
      <w:lvlJc w:val="left"/>
      <w:pPr>
        <w:ind w:left="2512" w:hanging="709"/>
      </w:pPr>
      <w:rPr>
        <w:rFonts w:hint="default"/>
        <w:lang w:val="ru-RU" w:eastAsia="en-US" w:bidi="ar-SA"/>
      </w:rPr>
    </w:lvl>
  </w:abstractNum>
  <w:abstractNum w:abstractNumId="317">
    <w:nsid w:val="671A2366"/>
    <w:multiLevelType w:val="hybridMultilevel"/>
    <w:tmpl w:val="86A0252C"/>
    <w:lvl w:ilvl="0" w:tplc="59B61460">
      <w:numFmt w:val="bullet"/>
      <w:lvlText w:val="-"/>
      <w:lvlJc w:val="left"/>
      <w:pPr>
        <w:ind w:left="952" w:hanging="12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F9E654C">
      <w:numFmt w:val="bullet"/>
      <w:lvlText w:val="•"/>
      <w:lvlJc w:val="left"/>
      <w:pPr>
        <w:ind w:left="2182" w:hanging="123"/>
      </w:pPr>
      <w:rPr>
        <w:rFonts w:hint="default"/>
        <w:lang w:val="ru-RU" w:eastAsia="en-US" w:bidi="ar-SA"/>
      </w:rPr>
    </w:lvl>
    <w:lvl w:ilvl="2" w:tplc="8E167328">
      <w:numFmt w:val="bullet"/>
      <w:lvlText w:val="•"/>
      <w:lvlJc w:val="left"/>
      <w:pPr>
        <w:ind w:left="3404" w:hanging="123"/>
      </w:pPr>
      <w:rPr>
        <w:rFonts w:hint="default"/>
        <w:lang w:val="ru-RU" w:eastAsia="en-US" w:bidi="ar-SA"/>
      </w:rPr>
    </w:lvl>
    <w:lvl w:ilvl="3" w:tplc="3B5CAFF2">
      <w:numFmt w:val="bullet"/>
      <w:lvlText w:val="•"/>
      <w:lvlJc w:val="left"/>
      <w:pPr>
        <w:ind w:left="4626" w:hanging="123"/>
      </w:pPr>
      <w:rPr>
        <w:rFonts w:hint="default"/>
        <w:lang w:val="ru-RU" w:eastAsia="en-US" w:bidi="ar-SA"/>
      </w:rPr>
    </w:lvl>
    <w:lvl w:ilvl="4" w:tplc="68DE7770">
      <w:numFmt w:val="bullet"/>
      <w:lvlText w:val="•"/>
      <w:lvlJc w:val="left"/>
      <w:pPr>
        <w:ind w:left="5848" w:hanging="123"/>
      </w:pPr>
      <w:rPr>
        <w:rFonts w:hint="default"/>
        <w:lang w:val="ru-RU" w:eastAsia="en-US" w:bidi="ar-SA"/>
      </w:rPr>
    </w:lvl>
    <w:lvl w:ilvl="5" w:tplc="6BB4483A">
      <w:numFmt w:val="bullet"/>
      <w:lvlText w:val="•"/>
      <w:lvlJc w:val="left"/>
      <w:pPr>
        <w:ind w:left="7071" w:hanging="123"/>
      </w:pPr>
      <w:rPr>
        <w:rFonts w:hint="default"/>
        <w:lang w:val="ru-RU" w:eastAsia="en-US" w:bidi="ar-SA"/>
      </w:rPr>
    </w:lvl>
    <w:lvl w:ilvl="6" w:tplc="3028E8F0">
      <w:numFmt w:val="bullet"/>
      <w:lvlText w:val="•"/>
      <w:lvlJc w:val="left"/>
      <w:pPr>
        <w:ind w:left="8293" w:hanging="123"/>
      </w:pPr>
      <w:rPr>
        <w:rFonts w:hint="default"/>
        <w:lang w:val="ru-RU" w:eastAsia="en-US" w:bidi="ar-SA"/>
      </w:rPr>
    </w:lvl>
    <w:lvl w:ilvl="7" w:tplc="CF5A3904">
      <w:numFmt w:val="bullet"/>
      <w:lvlText w:val="•"/>
      <w:lvlJc w:val="left"/>
      <w:pPr>
        <w:ind w:left="9515" w:hanging="123"/>
      </w:pPr>
      <w:rPr>
        <w:rFonts w:hint="default"/>
        <w:lang w:val="ru-RU" w:eastAsia="en-US" w:bidi="ar-SA"/>
      </w:rPr>
    </w:lvl>
    <w:lvl w:ilvl="8" w:tplc="A8623AC8">
      <w:numFmt w:val="bullet"/>
      <w:lvlText w:val="•"/>
      <w:lvlJc w:val="left"/>
      <w:pPr>
        <w:ind w:left="10737" w:hanging="123"/>
      </w:pPr>
      <w:rPr>
        <w:rFonts w:hint="default"/>
        <w:lang w:val="ru-RU" w:eastAsia="en-US" w:bidi="ar-SA"/>
      </w:rPr>
    </w:lvl>
  </w:abstractNum>
  <w:abstractNum w:abstractNumId="318">
    <w:nsid w:val="673D6671"/>
    <w:multiLevelType w:val="hybridMultilevel"/>
    <w:tmpl w:val="873CA156"/>
    <w:lvl w:ilvl="0" w:tplc="F14A4F0C">
      <w:start w:val="4"/>
      <w:numFmt w:val="decimal"/>
      <w:lvlText w:val="%1."/>
      <w:lvlJc w:val="left"/>
      <w:pPr>
        <w:ind w:left="792" w:hanging="166"/>
        <w:jc w:val="left"/>
      </w:pPr>
      <w:rPr>
        <w:rFonts w:ascii="Times New Roman" w:eastAsia="Times New Roman" w:hAnsi="Times New Roman" w:cs="Times New Roman" w:hint="default"/>
        <w:spacing w:val="0"/>
        <w:w w:val="93"/>
        <w:sz w:val="18"/>
        <w:szCs w:val="18"/>
        <w:lang w:val="ru-RU" w:eastAsia="en-US" w:bidi="ar-SA"/>
      </w:rPr>
    </w:lvl>
    <w:lvl w:ilvl="1" w:tplc="F24A9194">
      <w:numFmt w:val="bullet"/>
      <w:lvlText w:val="•"/>
      <w:lvlJc w:val="left"/>
      <w:pPr>
        <w:ind w:left="2328" w:hanging="166"/>
      </w:pPr>
      <w:rPr>
        <w:rFonts w:hint="default"/>
        <w:lang w:val="ru-RU" w:eastAsia="en-US" w:bidi="ar-SA"/>
      </w:rPr>
    </w:lvl>
    <w:lvl w:ilvl="2" w:tplc="48822D4A">
      <w:numFmt w:val="bullet"/>
      <w:lvlText w:val="•"/>
      <w:lvlJc w:val="left"/>
      <w:pPr>
        <w:ind w:left="3856" w:hanging="166"/>
      </w:pPr>
      <w:rPr>
        <w:rFonts w:hint="default"/>
        <w:lang w:val="ru-RU" w:eastAsia="en-US" w:bidi="ar-SA"/>
      </w:rPr>
    </w:lvl>
    <w:lvl w:ilvl="3" w:tplc="DA905EDE">
      <w:numFmt w:val="bullet"/>
      <w:lvlText w:val="•"/>
      <w:lvlJc w:val="left"/>
      <w:pPr>
        <w:ind w:left="5384" w:hanging="166"/>
      </w:pPr>
      <w:rPr>
        <w:rFonts w:hint="default"/>
        <w:lang w:val="ru-RU" w:eastAsia="en-US" w:bidi="ar-SA"/>
      </w:rPr>
    </w:lvl>
    <w:lvl w:ilvl="4" w:tplc="D66A3964">
      <w:numFmt w:val="bullet"/>
      <w:lvlText w:val="•"/>
      <w:lvlJc w:val="left"/>
      <w:pPr>
        <w:ind w:left="6912" w:hanging="166"/>
      </w:pPr>
      <w:rPr>
        <w:rFonts w:hint="default"/>
        <w:lang w:val="ru-RU" w:eastAsia="en-US" w:bidi="ar-SA"/>
      </w:rPr>
    </w:lvl>
    <w:lvl w:ilvl="5" w:tplc="1000469E">
      <w:numFmt w:val="bullet"/>
      <w:lvlText w:val="•"/>
      <w:lvlJc w:val="left"/>
      <w:pPr>
        <w:ind w:left="8440" w:hanging="166"/>
      </w:pPr>
      <w:rPr>
        <w:rFonts w:hint="default"/>
        <w:lang w:val="ru-RU" w:eastAsia="en-US" w:bidi="ar-SA"/>
      </w:rPr>
    </w:lvl>
    <w:lvl w:ilvl="6" w:tplc="7D102A64">
      <w:numFmt w:val="bullet"/>
      <w:lvlText w:val="•"/>
      <w:lvlJc w:val="left"/>
      <w:pPr>
        <w:ind w:left="9968" w:hanging="166"/>
      </w:pPr>
      <w:rPr>
        <w:rFonts w:hint="default"/>
        <w:lang w:val="ru-RU" w:eastAsia="en-US" w:bidi="ar-SA"/>
      </w:rPr>
    </w:lvl>
    <w:lvl w:ilvl="7" w:tplc="B7281A0E">
      <w:numFmt w:val="bullet"/>
      <w:lvlText w:val="•"/>
      <w:lvlJc w:val="left"/>
      <w:pPr>
        <w:ind w:left="11496" w:hanging="166"/>
      </w:pPr>
      <w:rPr>
        <w:rFonts w:hint="default"/>
        <w:lang w:val="ru-RU" w:eastAsia="en-US" w:bidi="ar-SA"/>
      </w:rPr>
    </w:lvl>
    <w:lvl w:ilvl="8" w:tplc="E6FC17D2">
      <w:numFmt w:val="bullet"/>
      <w:lvlText w:val="•"/>
      <w:lvlJc w:val="left"/>
      <w:pPr>
        <w:ind w:left="13024" w:hanging="166"/>
      </w:pPr>
      <w:rPr>
        <w:rFonts w:hint="default"/>
        <w:lang w:val="ru-RU" w:eastAsia="en-US" w:bidi="ar-SA"/>
      </w:rPr>
    </w:lvl>
  </w:abstractNum>
  <w:abstractNum w:abstractNumId="319">
    <w:nsid w:val="688A4AE3"/>
    <w:multiLevelType w:val="hybridMultilevel"/>
    <w:tmpl w:val="51743AA0"/>
    <w:lvl w:ilvl="0" w:tplc="7B74753A">
      <w:start w:val="1"/>
      <w:numFmt w:val="decimal"/>
      <w:lvlText w:val="%1."/>
      <w:lvlJc w:val="left"/>
      <w:pPr>
        <w:ind w:left="122" w:hanging="149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CAF47042">
      <w:numFmt w:val="bullet"/>
      <w:lvlText w:val="•"/>
      <w:lvlJc w:val="left"/>
      <w:pPr>
        <w:ind w:left="358" w:hanging="149"/>
      </w:pPr>
      <w:rPr>
        <w:rFonts w:hint="default"/>
        <w:lang w:val="ru-RU" w:eastAsia="en-US" w:bidi="ar-SA"/>
      </w:rPr>
    </w:lvl>
    <w:lvl w:ilvl="2" w:tplc="0EAE9D54">
      <w:numFmt w:val="bullet"/>
      <w:lvlText w:val="•"/>
      <w:lvlJc w:val="left"/>
      <w:pPr>
        <w:ind w:left="597" w:hanging="149"/>
      </w:pPr>
      <w:rPr>
        <w:rFonts w:hint="default"/>
        <w:lang w:val="ru-RU" w:eastAsia="en-US" w:bidi="ar-SA"/>
      </w:rPr>
    </w:lvl>
    <w:lvl w:ilvl="3" w:tplc="3F528BDE">
      <w:numFmt w:val="bullet"/>
      <w:lvlText w:val="•"/>
      <w:lvlJc w:val="left"/>
      <w:pPr>
        <w:ind w:left="836" w:hanging="149"/>
      </w:pPr>
      <w:rPr>
        <w:rFonts w:hint="default"/>
        <w:lang w:val="ru-RU" w:eastAsia="en-US" w:bidi="ar-SA"/>
      </w:rPr>
    </w:lvl>
    <w:lvl w:ilvl="4" w:tplc="3AEA703C">
      <w:numFmt w:val="bullet"/>
      <w:lvlText w:val="•"/>
      <w:lvlJc w:val="left"/>
      <w:pPr>
        <w:ind w:left="1075" w:hanging="149"/>
      </w:pPr>
      <w:rPr>
        <w:rFonts w:hint="default"/>
        <w:lang w:val="ru-RU" w:eastAsia="en-US" w:bidi="ar-SA"/>
      </w:rPr>
    </w:lvl>
    <w:lvl w:ilvl="5" w:tplc="3F3E7F62">
      <w:numFmt w:val="bullet"/>
      <w:lvlText w:val="•"/>
      <w:lvlJc w:val="left"/>
      <w:pPr>
        <w:ind w:left="1314" w:hanging="149"/>
      </w:pPr>
      <w:rPr>
        <w:rFonts w:hint="default"/>
        <w:lang w:val="ru-RU" w:eastAsia="en-US" w:bidi="ar-SA"/>
      </w:rPr>
    </w:lvl>
    <w:lvl w:ilvl="6" w:tplc="576C43E4">
      <w:numFmt w:val="bullet"/>
      <w:lvlText w:val="•"/>
      <w:lvlJc w:val="left"/>
      <w:pPr>
        <w:ind w:left="1552" w:hanging="149"/>
      </w:pPr>
      <w:rPr>
        <w:rFonts w:hint="default"/>
        <w:lang w:val="ru-RU" w:eastAsia="en-US" w:bidi="ar-SA"/>
      </w:rPr>
    </w:lvl>
    <w:lvl w:ilvl="7" w:tplc="0B807AB8">
      <w:numFmt w:val="bullet"/>
      <w:lvlText w:val="•"/>
      <w:lvlJc w:val="left"/>
      <w:pPr>
        <w:ind w:left="1791" w:hanging="149"/>
      </w:pPr>
      <w:rPr>
        <w:rFonts w:hint="default"/>
        <w:lang w:val="ru-RU" w:eastAsia="en-US" w:bidi="ar-SA"/>
      </w:rPr>
    </w:lvl>
    <w:lvl w:ilvl="8" w:tplc="675804C8">
      <w:numFmt w:val="bullet"/>
      <w:lvlText w:val="•"/>
      <w:lvlJc w:val="left"/>
      <w:pPr>
        <w:ind w:left="2030" w:hanging="149"/>
      </w:pPr>
      <w:rPr>
        <w:rFonts w:hint="default"/>
        <w:lang w:val="ru-RU" w:eastAsia="en-US" w:bidi="ar-SA"/>
      </w:rPr>
    </w:lvl>
  </w:abstractNum>
  <w:abstractNum w:abstractNumId="320">
    <w:nsid w:val="68FC5BBF"/>
    <w:multiLevelType w:val="hybridMultilevel"/>
    <w:tmpl w:val="E5DA7092"/>
    <w:lvl w:ilvl="0" w:tplc="22E0750A">
      <w:start w:val="3"/>
      <w:numFmt w:val="decimal"/>
      <w:lvlText w:val="%1)"/>
      <w:lvlJc w:val="left"/>
      <w:pPr>
        <w:ind w:left="120" w:hanging="46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16"/>
        <w:szCs w:val="16"/>
        <w:lang w:val="ru-RU" w:eastAsia="en-US" w:bidi="ar-SA"/>
      </w:rPr>
    </w:lvl>
    <w:lvl w:ilvl="1" w:tplc="8AD0D816">
      <w:numFmt w:val="bullet"/>
      <w:lvlText w:val="•"/>
      <w:lvlJc w:val="left"/>
      <w:pPr>
        <w:ind w:left="391" w:hanging="469"/>
      </w:pPr>
      <w:rPr>
        <w:rFonts w:hint="default"/>
        <w:lang w:val="ru-RU" w:eastAsia="en-US" w:bidi="ar-SA"/>
      </w:rPr>
    </w:lvl>
    <w:lvl w:ilvl="2" w:tplc="5DFCF362">
      <w:numFmt w:val="bullet"/>
      <w:lvlText w:val="•"/>
      <w:lvlJc w:val="left"/>
      <w:pPr>
        <w:ind w:left="662" w:hanging="469"/>
      </w:pPr>
      <w:rPr>
        <w:rFonts w:hint="default"/>
        <w:lang w:val="ru-RU" w:eastAsia="en-US" w:bidi="ar-SA"/>
      </w:rPr>
    </w:lvl>
    <w:lvl w:ilvl="3" w:tplc="9B385262">
      <w:numFmt w:val="bullet"/>
      <w:lvlText w:val="•"/>
      <w:lvlJc w:val="left"/>
      <w:pPr>
        <w:ind w:left="933" w:hanging="469"/>
      </w:pPr>
      <w:rPr>
        <w:rFonts w:hint="default"/>
        <w:lang w:val="ru-RU" w:eastAsia="en-US" w:bidi="ar-SA"/>
      </w:rPr>
    </w:lvl>
    <w:lvl w:ilvl="4" w:tplc="F86C0FB2">
      <w:numFmt w:val="bullet"/>
      <w:lvlText w:val="•"/>
      <w:lvlJc w:val="left"/>
      <w:pPr>
        <w:ind w:left="1204" w:hanging="469"/>
      </w:pPr>
      <w:rPr>
        <w:rFonts w:hint="default"/>
        <w:lang w:val="ru-RU" w:eastAsia="en-US" w:bidi="ar-SA"/>
      </w:rPr>
    </w:lvl>
    <w:lvl w:ilvl="5" w:tplc="995871B8">
      <w:numFmt w:val="bullet"/>
      <w:lvlText w:val="•"/>
      <w:lvlJc w:val="left"/>
      <w:pPr>
        <w:ind w:left="1475" w:hanging="469"/>
      </w:pPr>
      <w:rPr>
        <w:rFonts w:hint="default"/>
        <w:lang w:val="ru-RU" w:eastAsia="en-US" w:bidi="ar-SA"/>
      </w:rPr>
    </w:lvl>
    <w:lvl w:ilvl="6" w:tplc="15F25CC6">
      <w:numFmt w:val="bullet"/>
      <w:lvlText w:val="•"/>
      <w:lvlJc w:val="left"/>
      <w:pPr>
        <w:ind w:left="1746" w:hanging="469"/>
      </w:pPr>
      <w:rPr>
        <w:rFonts w:hint="default"/>
        <w:lang w:val="ru-RU" w:eastAsia="en-US" w:bidi="ar-SA"/>
      </w:rPr>
    </w:lvl>
    <w:lvl w:ilvl="7" w:tplc="B038C9D8">
      <w:numFmt w:val="bullet"/>
      <w:lvlText w:val="•"/>
      <w:lvlJc w:val="left"/>
      <w:pPr>
        <w:ind w:left="2017" w:hanging="469"/>
      </w:pPr>
      <w:rPr>
        <w:rFonts w:hint="default"/>
        <w:lang w:val="ru-RU" w:eastAsia="en-US" w:bidi="ar-SA"/>
      </w:rPr>
    </w:lvl>
    <w:lvl w:ilvl="8" w:tplc="F0101F8C">
      <w:numFmt w:val="bullet"/>
      <w:lvlText w:val="•"/>
      <w:lvlJc w:val="left"/>
      <w:pPr>
        <w:ind w:left="2288" w:hanging="469"/>
      </w:pPr>
      <w:rPr>
        <w:rFonts w:hint="default"/>
        <w:lang w:val="ru-RU" w:eastAsia="en-US" w:bidi="ar-SA"/>
      </w:rPr>
    </w:lvl>
  </w:abstractNum>
  <w:abstractNum w:abstractNumId="321">
    <w:nsid w:val="693B494A"/>
    <w:multiLevelType w:val="hybridMultilevel"/>
    <w:tmpl w:val="9B3A8E8E"/>
    <w:lvl w:ilvl="0" w:tplc="69AA3446">
      <w:start w:val="1"/>
      <w:numFmt w:val="decimal"/>
      <w:lvlText w:val="%1."/>
      <w:lvlJc w:val="left"/>
      <w:pPr>
        <w:ind w:left="956" w:hanging="164"/>
        <w:jc w:val="left"/>
      </w:pPr>
      <w:rPr>
        <w:rFonts w:hint="default"/>
        <w:w w:val="81"/>
        <w:lang w:val="ru-RU" w:eastAsia="en-US" w:bidi="ar-SA"/>
      </w:rPr>
    </w:lvl>
    <w:lvl w:ilvl="1" w:tplc="ABB4A134">
      <w:numFmt w:val="bullet"/>
      <w:lvlText w:val="•"/>
      <w:lvlJc w:val="left"/>
      <w:pPr>
        <w:ind w:left="2472" w:hanging="164"/>
      </w:pPr>
      <w:rPr>
        <w:rFonts w:hint="default"/>
        <w:lang w:val="ru-RU" w:eastAsia="en-US" w:bidi="ar-SA"/>
      </w:rPr>
    </w:lvl>
    <w:lvl w:ilvl="2" w:tplc="E61C624E">
      <w:numFmt w:val="bullet"/>
      <w:lvlText w:val="•"/>
      <w:lvlJc w:val="left"/>
      <w:pPr>
        <w:ind w:left="3984" w:hanging="164"/>
      </w:pPr>
      <w:rPr>
        <w:rFonts w:hint="default"/>
        <w:lang w:val="ru-RU" w:eastAsia="en-US" w:bidi="ar-SA"/>
      </w:rPr>
    </w:lvl>
    <w:lvl w:ilvl="3" w:tplc="B784DD9C">
      <w:numFmt w:val="bullet"/>
      <w:lvlText w:val="•"/>
      <w:lvlJc w:val="left"/>
      <w:pPr>
        <w:ind w:left="5496" w:hanging="164"/>
      </w:pPr>
      <w:rPr>
        <w:rFonts w:hint="default"/>
        <w:lang w:val="ru-RU" w:eastAsia="en-US" w:bidi="ar-SA"/>
      </w:rPr>
    </w:lvl>
    <w:lvl w:ilvl="4" w:tplc="59463FAE">
      <w:numFmt w:val="bullet"/>
      <w:lvlText w:val="•"/>
      <w:lvlJc w:val="left"/>
      <w:pPr>
        <w:ind w:left="7008" w:hanging="164"/>
      </w:pPr>
      <w:rPr>
        <w:rFonts w:hint="default"/>
        <w:lang w:val="ru-RU" w:eastAsia="en-US" w:bidi="ar-SA"/>
      </w:rPr>
    </w:lvl>
    <w:lvl w:ilvl="5" w:tplc="74AEB4F4">
      <w:numFmt w:val="bullet"/>
      <w:lvlText w:val="•"/>
      <w:lvlJc w:val="left"/>
      <w:pPr>
        <w:ind w:left="8520" w:hanging="164"/>
      </w:pPr>
      <w:rPr>
        <w:rFonts w:hint="default"/>
        <w:lang w:val="ru-RU" w:eastAsia="en-US" w:bidi="ar-SA"/>
      </w:rPr>
    </w:lvl>
    <w:lvl w:ilvl="6" w:tplc="9C66859A">
      <w:numFmt w:val="bullet"/>
      <w:lvlText w:val="•"/>
      <w:lvlJc w:val="left"/>
      <w:pPr>
        <w:ind w:left="10032" w:hanging="164"/>
      </w:pPr>
      <w:rPr>
        <w:rFonts w:hint="default"/>
        <w:lang w:val="ru-RU" w:eastAsia="en-US" w:bidi="ar-SA"/>
      </w:rPr>
    </w:lvl>
    <w:lvl w:ilvl="7" w:tplc="E1E0F18A">
      <w:numFmt w:val="bullet"/>
      <w:lvlText w:val="•"/>
      <w:lvlJc w:val="left"/>
      <w:pPr>
        <w:ind w:left="11544" w:hanging="164"/>
      </w:pPr>
      <w:rPr>
        <w:rFonts w:hint="default"/>
        <w:lang w:val="ru-RU" w:eastAsia="en-US" w:bidi="ar-SA"/>
      </w:rPr>
    </w:lvl>
    <w:lvl w:ilvl="8" w:tplc="CA48E5D8">
      <w:numFmt w:val="bullet"/>
      <w:lvlText w:val="•"/>
      <w:lvlJc w:val="left"/>
      <w:pPr>
        <w:ind w:left="13056" w:hanging="164"/>
      </w:pPr>
      <w:rPr>
        <w:rFonts w:hint="default"/>
        <w:lang w:val="ru-RU" w:eastAsia="en-US" w:bidi="ar-SA"/>
      </w:rPr>
    </w:lvl>
  </w:abstractNum>
  <w:abstractNum w:abstractNumId="322">
    <w:nsid w:val="69B93E04"/>
    <w:multiLevelType w:val="hybridMultilevel"/>
    <w:tmpl w:val="CB20439A"/>
    <w:lvl w:ilvl="0" w:tplc="D2B4E2C2">
      <w:numFmt w:val="bullet"/>
      <w:lvlText w:val="-"/>
      <w:lvlJc w:val="left"/>
      <w:pPr>
        <w:ind w:left="122" w:hanging="27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BE24ED4A">
      <w:numFmt w:val="bullet"/>
      <w:lvlText w:val="•"/>
      <w:lvlJc w:val="left"/>
      <w:pPr>
        <w:ind w:left="358" w:hanging="274"/>
      </w:pPr>
      <w:rPr>
        <w:rFonts w:hint="default"/>
        <w:lang w:val="ru-RU" w:eastAsia="en-US" w:bidi="ar-SA"/>
      </w:rPr>
    </w:lvl>
    <w:lvl w:ilvl="2" w:tplc="CE66D13E">
      <w:numFmt w:val="bullet"/>
      <w:lvlText w:val="•"/>
      <w:lvlJc w:val="left"/>
      <w:pPr>
        <w:ind w:left="597" w:hanging="274"/>
      </w:pPr>
      <w:rPr>
        <w:rFonts w:hint="default"/>
        <w:lang w:val="ru-RU" w:eastAsia="en-US" w:bidi="ar-SA"/>
      </w:rPr>
    </w:lvl>
    <w:lvl w:ilvl="3" w:tplc="E23241DE">
      <w:numFmt w:val="bullet"/>
      <w:lvlText w:val="•"/>
      <w:lvlJc w:val="left"/>
      <w:pPr>
        <w:ind w:left="836" w:hanging="274"/>
      </w:pPr>
      <w:rPr>
        <w:rFonts w:hint="default"/>
        <w:lang w:val="ru-RU" w:eastAsia="en-US" w:bidi="ar-SA"/>
      </w:rPr>
    </w:lvl>
    <w:lvl w:ilvl="4" w:tplc="42CE292A">
      <w:numFmt w:val="bullet"/>
      <w:lvlText w:val="•"/>
      <w:lvlJc w:val="left"/>
      <w:pPr>
        <w:ind w:left="1075" w:hanging="274"/>
      </w:pPr>
      <w:rPr>
        <w:rFonts w:hint="default"/>
        <w:lang w:val="ru-RU" w:eastAsia="en-US" w:bidi="ar-SA"/>
      </w:rPr>
    </w:lvl>
    <w:lvl w:ilvl="5" w:tplc="A4B2E3A4">
      <w:numFmt w:val="bullet"/>
      <w:lvlText w:val="•"/>
      <w:lvlJc w:val="left"/>
      <w:pPr>
        <w:ind w:left="1314" w:hanging="274"/>
      </w:pPr>
      <w:rPr>
        <w:rFonts w:hint="default"/>
        <w:lang w:val="ru-RU" w:eastAsia="en-US" w:bidi="ar-SA"/>
      </w:rPr>
    </w:lvl>
    <w:lvl w:ilvl="6" w:tplc="8954C228">
      <w:numFmt w:val="bullet"/>
      <w:lvlText w:val="•"/>
      <w:lvlJc w:val="left"/>
      <w:pPr>
        <w:ind w:left="1552" w:hanging="274"/>
      </w:pPr>
      <w:rPr>
        <w:rFonts w:hint="default"/>
        <w:lang w:val="ru-RU" w:eastAsia="en-US" w:bidi="ar-SA"/>
      </w:rPr>
    </w:lvl>
    <w:lvl w:ilvl="7" w:tplc="342CEB9C">
      <w:numFmt w:val="bullet"/>
      <w:lvlText w:val="•"/>
      <w:lvlJc w:val="left"/>
      <w:pPr>
        <w:ind w:left="1791" w:hanging="274"/>
      </w:pPr>
      <w:rPr>
        <w:rFonts w:hint="default"/>
        <w:lang w:val="ru-RU" w:eastAsia="en-US" w:bidi="ar-SA"/>
      </w:rPr>
    </w:lvl>
    <w:lvl w:ilvl="8" w:tplc="561E14E8">
      <w:numFmt w:val="bullet"/>
      <w:lvlText w:val="•"/>
      <w:lvlJc w:val="left"/>
      <w:pPr>
        <w:ind w:left="2030" w:hanging="274"/>
      </w:pPr>
      <w:rPr>
        <w:rFonts w:hint="default"/>
        <w:lang w:val="ru-RU" w:eastAsia="en-US" w:bidi="ar-SA"/>
      </w:rPr>
    </w:lvl>
  </w:abstractNum>
  <w:abstractNum w:abstractNumId="323">
    <w:nsid w:val="6A7563A5"/>
    <w:multiLevelType w:val="hybridMultilevel"/>
    <w:tmpl w:val="DCCE86BC"/>
    <w:lvl w:ilvl="0" w:tplc="4E8E1C22">
      <w:numFmt w:val="bullet"/>
      <w:lvlText w:val=""/>
      <w:lvlJc w:val="left"/>
      <w:pPr>
        <w:ind w:left="120" w:hanging="709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C46E52EE">
      <w:numFmt w:val="bullet"/>
      <w:lvlText w:val="•"/>
      <w:lvlJc w:val="left"/>
      <w:pPr>
        <w:ind w:left="391" w:hanging="709"/>
      </w:pPr>
      <w:rPr>
        <w:rFonts w:hint="default"/>
        <w:lang w:val="ru-RU" w:eastAsia="en-US" w:bidi="ar-SA"/>
      </w:rPr>
    </w:lvl>
    <w:lvl w:ilvl="2" w:tplc="CE2AC5FE">
      <w:numFmt w:val="bullet"/>
      <w:lvlText w:val="•"/>
      <w:lvlJc w:val="left"/>
      <w:pPr>
        <w:ind w:left="662" w:hanging="709"/>
      </w:pPr>
      <w:rPr>
        <w:rFonts w:hint="default"/>
        <w:lang w:val="ru-RU" w:eastAsia="en-US" w:bidi="ar-SA"/>
      </w:rPr>
    </w:lvl>
    <w:lvl w:ilvl="3" w:tplc="384C2A50">
      <w:numFmt w:val="bullet"/>
      <w:lvlText w:val="•"/>
      <w:lvlJc w:val="left"/>
      <w:pPr>
        <w:ind w:left="933" w:hanging="709"/>
      </w:pPr>
      <w:rPr>
        <w:rFonts w:hint="default"/>
        <w:lang w:val="ru-RU" w:eastAsia="en-US" w:bidi="ar-SA"/>
      </w:rPr>
    </w:lvl>
    <w:lvl w:ilvl="4" w:tplc="B99054CE">
      <w:numFmt w:val="bullet"/>
      <w:lvlText w:val="•"/>
      <w:lvlJc w:val="left"/>
      <w:pPr>
        <w:ind w:left="1204" w:hanging="709"/>
      </w:pPr>
      <w:rPr>
        <w:rFonts w:hint="default"/>
        <w:lang w:val="ru-RU" w:eastAsia="en-US" w:bidi="ar-SA"/>
      </w:rPr>
    </w:lvl>
    <w:lvl w:ilvl="5" w:tplc="C7300484">
      <w:numFmt w:val="bullet"/>
      <w:lvlText w:val="•"/>
      <w:lvlJc w:val="left"/>
      <w:pPr>
        <w:ind w:left="1475" w:hanging="709"/>
      </w:pPr>
      <w:rPr>
        <w:rFonts w:hint="default"/>
        <w:lang w:val="ru-RU" w:eastAsia="en-US" w:bidi="ar-SA"/>
      </w:rPr>
    </w:lvl>
    <w:lvl w:ilvl="6" w:tplc="A21C91E6">
      <w:numFmt w:val="bullet"/>
      <w:lvlText w:val="•"/>
      <w:lvlJc w:val="left"/>
      <w:pPr>
        <w:ind w:left="1746" w:hanging="709"/>
      </w:pPr>
      <w:rPr>
        <w:rFonts w:hint="default"/>
        <w:lang w:val="ru-RU" w:eastAsia="en-US" w:bidi="ar-SA"/>
      </w:rPr>
    </w:lvl>
    <w:lvl w:ilvl="7" w:tplc="923A4FCA">
      <w:numFmt w:val="bullet"/>
      <w:lvlText w:val="•"/>
      <w:lvlJc w:val="left"/>
      <w:pPr>
        <w:ind w:left="2017" w:hanging="709"/>
      </w:pPr>
      <w:rPr>
        <w:rFonts w:hint="default"/>
        <w:lang w:val="ru-RU" w:eastAsia="en-US" w:bidi="ar-SA"/>
      </w:rPr>
    </w:lvl>
    <w:lvl w:ilvl="8" w:tplc="49B28BEE">
      <w:numFmt w:val="bullet"/>
      <w:lvlText w:val="•"/>
      <w:lvlJc w:val="left"/>
      <w:pPr>
        <w:ind w:left="2288" w:hanging="709"/>
      </w:pPr>
      <w:rPr>
        <w:rFonts w:hint="default"/>
        <w:lang w:val="ru-RU" w:eastAsia="en-US" w:bidi="ar-SA"/>
      </w:rPr>
    </w:lvl>
  </w:abstractNum>
  <w:abstractNum w:abstractNumId="324">
    <w:nsid w:val="6AA3433A"/>
    <w:multiLevelType w:val="hybridMultilevel"/>
    <w:tmpl w:val="8C448202"/>
    <w:lvl w:ilvl="0" w:tplc="073E3C78">
      <w:numFmt w:val="bullet"/>
      <w:lvlText w:val="–"/>
      <w:lvlJc w:val="left"/>
      <w:pPr>
        <w:ind w:left="1513" w:hanging="69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CFE14B8">
      <w:numFmt w:val="bullet"/>
      <w:lvlText w:val="•"/>
      <w:lvlJc w:val="left"/>
      <w:pPr>
        <w:ind w:left="2976" w:hanging="696"/>
      </w:pPr>
      <w:rPr>
        <w:rFonts w:hint="default"/>
        <w:lang w:val="ru-RU" w:eastAsia="en-US" w:bidi="ar-SA"/>
      </w:rPr>
    </w:lvl>
    <w:lvl w:ilvl="2" w:tplc="59E06E70">
      <w:numFmt w:val="bullet"/>
      <w:lvlText w:val="•"/>
      <w:lvlJc w:val="left"/>
      <w:pPr>
        <w:ind w:left="4432" w:hanging="696"/>
      </w:pPr>
      <w:rPr>
        <w:rFonts w:hint="default"/>
        <w:lang w:val="ru-RU" w:eastAsia="en-US" w:bidi="ar-SA"/>
      </w:rPr>
    </w:lvl>
    <w:lvl w:ilvl="3" w:tplc="42E6DC7E">
      <w:numFmt w:val="bullet"/>
      <w:lvlText w:val="•"/>
      <w:lvlJc w:val="left"/>
      <w:pPr>
        <w:ind w:left="5888" w:hanging="696"/>
      </w:pPr>
      <w:rPr>
        <w:rFonts w:hint="default"/>
        <w:lang w:val="ru-RU" w:eastAsia="en-US" w:bidi="ar-SA"/>
      </w:rPr>
    </w:lvl>
    <w:lvl w:ilvl="4" w:tplc="8DD0C8F6">
      <w:numFmt w:val="bullet"/>
      <w:lvlText w:val="•"/>
      <w:lvlJc w:val="left"/>
      <w:pPr>
        <w:ind w:left="7344" w:hanging="696"/>
      </w:pPr>
      <w:rPr>
        <w:rFonts w:hint="default"/>
        <w:lang w:val="ru-RU" w:eastAsia="en-US" w:bidi="ar-SA"/>
      </w:rPr>
    </w:lvl>
    <w:lvl w:ilvl="5" w:tplc="0A00DF9C">
      <w:numFmt w:val="bullet"/>
      <w:lvlText w:val="•"/>
      <w:lvlJc w:val="left"/>
      <w:pPr>
        <w:ind w:left="8800" w:hanging="696"/>
      </w:pPr>
      <w:rPr>
        <w:rFonts w:hint="default"/>
        <w:lang w:val="ru-RU" w:eastAsia="en-US" w:bidi="ar-SA"/>
      </w:rPr>
    </w:lvl>
    <w:lvl w:ilvl="6" w:tplc="28C4674E">
      <w:numFmt w:val="bullet"/>
      <w:lvlText w:val="•"/>
      <w:lvlJc w:val="left"/>
      <w:pPr>
        <w:ind w:left="10256" w:hanging="696"/>
      </w:pPr>
      <w:rPr>
        <w:rFonts w:hint="default"/>
        <w:lang w:val="ru-RU" w:eastAsia="en-US" w:bidi="ar-SA"/>
      </w:rPr>
    </w:lvl>
    <w:lvl w:ilvl="7" w:tplc="98D8365A">
      <w:numFmt w:val="bullet"/>
      <w:lvlText w:val="•"/>
      <w:lvlJc w:val="left"/>
      <w:pPr>
        <w:ind w:left="11712" w:hanging="696"/>
      </w:pPr>
      <w:rPr>
        <w:rFonts w:hint="default"/>
        <w:lang w:val="ru-RU" w:eastAsia="en-US" w:bidi="ar-SA"/>
      </w:rPr>
    </w:lvl>
    <w:lvl w:ilvl="8" w:tplc="64D24A2E">
      <w:numFmt w:val="bullet"/>
      <w:lvlText w:val="•"/>
      <w:lvlJc w:val="left"/>
      <w:pPr>
        <w:ind w:left="13168" w:hanging="696"/>
      </w:pPr>
      <w:rPr>
        <w:rFonts w:hint="default"/>
        <w:lang w:val="ru-RU" w:eastAsia="en-US" w:bidi="ar-SA"/>
      </w:rPr>
    </w:lvl>
  </w:abstractNum>
  <w:abstractNum w:abstractNumId="325">
    <w:nsid w:val="6AAB7E5A"/>
    <w:multiLevelType w:val="hybridMultilevel"/>
    <w:tmpl w:val="4DAAEB58"/>
    <w:lvl w:ilvl="0" w:tplc="548E5B0E">
      <w:numFmt w:val="bullet"/>
      <w:lvlText w:val=""/>
      <w:lvlJc w:val="left"/>
      <w:pPr>
        <w:ind w:left="120" w:hanging="708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8C10E4E0">
      <w:numFmt w:val="bullet"/>
      <w:lvlText w:val="•"/>
      <w:lvlJc w:val="left"/>
      <w:pPr>
        <w:ind w:left="357" w:hanging="708"/>
      </w:pPr>
      <w:rPr>
        <w:rFonts w:hint="default"/>
        <w:lang w:val="ru-RU" w:eastAsia="en-US" w:bidi="ar-SA"/>
      </w:rPr>
    </w:lvl>
    <w:lvl w:ilvl="2" w:tplc="FAC4C828">
      <w:numFmt w:val="bullet"/>
      <w:lvlText w:val="•"/>
      <w:lvlJc w:val="left"/>
      <w:pPr>
        <w:ind w:left="594" w:hanging="708"/>
      </w:pPr>
      <w:rPr>
        <w:rFonts w:hint="default"/>
        <w:lang w:val="ru-RU" w:eastAsia="en-US" w:bidi="ar-SA"/>
      </w:rPr>
    </w:lvl>
    <w:lvl w:ilvl="3" w:tplc="43C0A980">
      <w:numFmt w:val="bullet"/>
      <w:lvlText w:val="•"/>
      <w:lvlJc w:val="left"/>
      <w:pPr>
        <w:ind w:left="831" w:hanging="708"/>
      </w:pPr>
      <w:rPr>
        <w:rFonts w:hint="default"/>
        <w:lang w:val="ru-RU" w:eastAsia="en-US" w:bidi="ar-SA"/>
      </w:rPr>
    </w:lvl>
    <w:lvl w:ilvl="4" w:tplc="0340051A">
      <w:numFmt w:val="bullet"/>
      <w:lvlText w:val="•"/>
      <w:lvlJc w:val="left"/>
      <w:pPr>
        <w:ind w:left="1068" w:hanging="708"/>
      </w:pPr>
      <w:rPr>
        <w:rFonts w:hint="default"/>
        <w:lang w:val="ru-RU" w:eastAsia="en-US" w:bidi="ar-SA"/>
      </w:rPr>
    </w:lvl>
    <w:lvl w:ilvl="5" w:tplc="39C6B40A">
      <w:numFmt w:val="bullet"/>
      <w:lvlText w:val="•"/>
      <w:lvlJc w:val="left"/>
      <w:pPr>
        <w:ind w:left="1305" w:hanging="708"/>
      </w:pPr>
      <w:rPr>
        <w:rFonts w:hint="default"/>
        <w:lang w:val="ru-RU" w:eastAsia="en-US" w:bidi="ar-SA"/>
      </w:rPr>
    </w:lvl>
    <w:lvl w:ilvl="6" w:tplc="8FFC4726">
      <w:numFmt w:val="bullet"/>
      <w:lvlText w:val="•"/>
      <w:lvlJc w:val="left"/>
      <w:pPr>
        <w:ind w:left="1542" w:hanging="708"/>
      </w:pPr>
      <w:rPr>
        <w:rFonts w:hint="default"/>
        <w:lang w:val="ru-RU" w:eastAsia="en-US" w:bidi="ar-SA"/>
      </w:rPr>
    </w:lvl>
    <w:lvl w:ilvl="7" w:tplc="073CDE6E">
      <w:numFmt w:val="bullet"/>
      <w:lvlText w:val="•"/>
      <w:lvlJc w:val="left"/>
      <w:pPr>
        <w:ind w:left="1779" w:hanging="708"/>
      </w:pPr>
      <w:rPr>
        <w:rFonts w:hint="default"/>
        <w:lang w:val="ru-RU" w:eastAsia="en-US" w:bidi="ar-SA"/>
      </w:rPr>
    </w:lvl>
    <w:lvl w:ilvl="8" w:tplc="B8B82316">
      <w:numFmt w:val="bullet"/>
      <w:lvlText w:val="•"/>
      <w:lvlJc w:val="left"/>
      <w:pPr>
        <w:ind w:left="2016" w:hanging="708"/>
      </w:pPr>
      <w:rPr>
        <w:rFonts w:hint="default"/>
        <w:lang w:val="ru-RU" w:eastAsia="en-US" w:bidi="ar-SA"/>
      </w:rPr>
    </w:lvl>
  </w:abstractNum>
  <w:abstractNum w:abstractNumId="326">
    <w:nsid w:val="6AB02E4D"/>
    <w:multiLevelType w:val="hybridMultilevel"/>
    <w:tmpl w:val="016275F4"/>
    <w:lvl w:ilvl="0" w:tplc="99386908">
      <w:start w:val="7"/>
      <w:numFmt w:val="decimal"/>
      <w:lvlText w:val="%1)"/>
      <w:lvlJc w:val="left"/>
      <w:pPr>
        <w:ind w:left="125" w:hanging="543"/>
        <w:jc w:val="left"/>
      </w:pPr>
      <w:rPr>
        <w:rFonts w:ascii="Times New Roman" w:eastAsia="Times New Roman" w:hAnsi="Times New Roman" w:cs="Times New Roman" w:hint="default"/>
        <w:color w:val="1F1E1F"/>
        <w:w w:val="90"/>
        <w:sz w:val="20"/>
        <w:szCs w:val="20"/>
        <w:lang w:val="ru-RU" w:eastAsia="en-US" w:bidi="ar-SA"/>
      </w:rPr>
    </w:lvl>
    <w:lvl w:ilvl="1" w:tplc="E102B770">
      <w:numFmt w:val="bullet"/>
      <w:lvlText w:val="•"/>
      <w:lvlJc w:val="left"/>
      <w:pPr>
        <w:ind w:left="353" w:hanging="543"/>
      </w:pPr>
      <w:rPr>
        <w:rFonts w:hint="default"/>
        <w:lang w:val="ru-RU" w:eastAsia="en-US" w:bidi="ar-SA"/>
      </w:rPr>
    </w:lvl>
    <w:lvl w:ilvl="2" w:tplc="D5AE1832">
      <w:numFmt w:val="bullet"/>
      <w:lvlText w:val="•"/>
      <w:lvlJc w:val="left"/>
      <w:pPr>
        <w:ind w:left="586" w:hanging="543"/>
      </w:pPr>
      <w:rPr>
        <w:rFonts w:hint="default"/>
        <w:lang w:val="ru-RU" w:eastAsia="en-US" w:bidi="ar-SA"/>
      </w:rPr>
    </w:lvl>
    <w:lvl w:ilvl="3" w:tplc="B7C0E37E">
      <w:numFmt w:val="bullet"/>
      <w:lvlText w:val="•"/>
      <w:lvlJc w:val="left"/>
      <w:pPr>
        <w:ind w:left="819" w:hanging="543"/>
      </w:pPr>
      <w:rPr>
        <w:rFonts w:hint="default"/>
        <w:lang w:val="ru-RU" w:eastAsia="en-US" w:bidi="ar-SA"/>
      </w:rPr>
    </w:lvl>
    <w:lvl w:ilvl="4" w:tplc="E36C342C">
      <w:numFmt w:val="bullet"/>
      <w:lvlText w:val="•"/>
      <w:lvlJc w:val="left"/>
      <w:pPr>
        <w:ind w:left="1052" w:hanging="543"/>
      </w:pPr>
      <w:rPr>
        <w:rFonts w:hint="default"/>
        <w:lang w:val="ru-RU" w:eastAsia="en-US" w:bidi="ar-SA"/>
      </w:rPr>
    </w:lvl>
    <w:lvl w:ilvl="5" w:tplc="0B869568">
      <w:numFmt w:val="bullet"/>
      <w:lvlText w:val="•"/>
      <w:lvlJc w:val="left"/>
      <w:pPr>
        <w:ind w:left="1285" w:hanging="543"/>
      </w:pPr>
      <w:rPr>
        <w:rFonts w:hint="default"/>
        <w:lang w:val="ru-RU" w:eastAsia="en-US" w:bidi="ar-SA"/>
      </w:rPr>
    </w:lvl>
    <w:lvl w:ilvl="6" w:tplc="37148B34">
      <w:numFmt w:val="bullet"/>
      <w:lvlText w:val="•"/>
      <w:lvlJc w:val="left"/>
      <w:pPr>
        <w:ind w:left="1518" w:hanging="543"/>
      </w:pPr>
      <w:rPr>
        <w:rFonts w:hint="default"/>
        <w:lang w:val="ru-RU" w:eastAsia="en-US" w:bidi="ar-SA"/>
      </w:rPr>
    </w:lvl>
    <w:lvl w:ilvl="7" w:tplc="BCBC32A4">
      <w:numFmt w:val="bullet"/>
      <w:lvlText w:val="•"/>
      <w:lvlJc w:val="left"/>
      <w:pPr>
        <w:ind w:left="1751" w:hanging="543"/>
      </w:pPr>
      <w:rPr>
        <w:rFonts w:hint="default"/>
        <w:lang w:val="ru-RU" w:eastAsia="en-US" w:bidi="ar-SA"/>
      </w:rPr>
    </w:lvl>
    <w:lvl w:ilvl="8" w:tplc="2F16CCFE">
      <w:numFmt w:val="bullet"/>
      <w:lvlText w:val="•"/>
      <w:lvlJc w:val="left"/>
      <w:pPr>
        <w:ind w:left="1984" w:hanging="543"/>
      </w:pPr>
      <w:rPr>
        <w:rFonts w:hint="default"/>
        <w:lang w:val="ru-RU" w:eastAsia="en-US" w:bidi="ar-SA"/>
      </w:rPr>
    </w:lvl>
  </w:abstractNum>
  <w:abstractNum w:abstractNumId="327">
    <w:nsid w:val="6AF329AD"/>
    <w:multiLevelType w:val="hybridMultilevel"/>
    <w:tmpl w:val="1228DEBA"/>
    <w:lvl w:ilvl="0" w:tplc="4692CFE4">
      <w:numFmt w:val="bullet"/>
      <w:lvlText w:val="-"/>
      <w:lvlJc w:val="left"/>
      <w:pPr>
        <w:ind w:left="122" w:hanging="27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0400BEB4">
      <w:numFmt w:val="bullet"/>
      <w:lvlText w:val="•"/>
      <w:lvlJc w:val="left"/>
      <w:pPr>
        <w:ind w:left="358" w:hanging="274"/>
      </w:pPr>
      <w:rPr>
        <w:rFonts w:hint="default"/>
        <w:lang w:val="ru-RU" w:eastAsia="en-US" w:bidi="ar-SA"/>
      </w:rPr>
    </w:lvl>
    <w:lvl w:ilvl="2" w:tplc="785A908A">
      <w:numFmt w:val="bullet"/>
      <w:lvlText w:val="•"/>
      <w:lvlJc w:val="left"/>
      <w:pPr>
        <w:ind w:left="597" w:hanging="274"/>
      </w:pPr>
      <w:rPr>
        <w:rFonts w:hint="default"/>
        <w:lang w:val="ru-RU" w:eastAsia="en-US" w:bidi="ar-SA"/>
      </w:rPr>
    </w:lvl>
    <w:lvl w:ilvl="3" w:tplc="7C6A56C6">
      <w:numFmt w:val="bullet"/>
      <w:lvlText w:val="•"/>
      <w:lvlJc w:val="left"/>
      <w:pPr>
        <w:ind w:left="836" w:hanging="274"/>
      </w:pPr>
      <w:rPr>
        <w:rFonts w:hint="default"/>
        <w:lang w:val="ru-RU" w:eastAsia="en-US" w:bidi="ar-SA"/>
      </w:rPr>
    </w:lvl>
    <w:lvl w:ilvl="4" w:tplc="5A9C99A4">
      <w:numFmt w:val="bullet"/>
      <w:lvlText w:val="•"/>
      <w:lvlJc w:val="left"/>
      <w:pPr>
        <w:ind w:left="1075" w:hanging="274"/>
      </w:pPr>
      <w:rPr>
        <w:rFonts w:hint="default"/>
        <w:lang w:val="ru-RU" w:eastAsia="en-US" w:bidi="ar-SA"/>
      </w:rPr>
    </w:lvl>
    <w:lvl w:ilvl="5" w:tplc="9A9484E2">
      <w:numFmt w:val="bullet"/>
      <w:lvlText w:val="•"/>
      <w:lvlJc w:val="left"/>
      <w:pPr>
        <w:ind w:left="1314" w:hanging="274"/>
      </w:pPr>
      <w:rPr>
        <w:rFonts w:hint="default"/>
        <w:lang w:val="ru-RU" w:eastAsia="en-US" w:bidi="ar-SA"/>
      </w:rPr>
    </w:lvl>
    <w:lvl w:ilvl="6" w:tplc="362A3F20">
      <w:numFmt w:val="bullet"/>
      <w:lvlText w:val="•"/>
      <w:lvlJc w:val="left"/>
      <w:pPr>
        <w:ind w:left="1552" w:hanging="274"/>
      </w:pPr>
      <w:rPr>
        <w:rFonts w:hint="default"/>
        <w:lang w:val="ru-RU" w:eastAsia="en-US" w:bidi="ar-SA"/>
      </w:rPr>
    </w:lvl>
    <w:lvl w:ilvl="7" w:tplc="274C0568">
      <w:numFmt w:val="bullet"/>
      <w:lvlText w:val="•"/>
      <w:lvlJc w:val="left"/>
      <w:pPr>
        <w:ind w:left="1791" w:hanging="274"/>
      </w:pPr>
      <w:rPr>
        <w:rFonts w:hint="default"/>
        <w:lang w:val="ru-RU" w:eastAsia="en-US" w:bidi="ar-SA"/>
      </w:rPr>
    </w:lvl>
    <w:lvl w:ilvl="8" w:tplc="D2AE1E32">
      <w:numFmt w:val="bullet"/>
      <w:lvlText w:val="•"/>
      <w:lvlJc w:val="left"/>
      <w:pPr>
        <w:ind w:left="2030" w:hanging="274"/>
      </w:pPr>
      <w:rPr>
        <w:rFonts w:hint="default"/>
        <w:lang w:val="ru-RU" w:eastAsia="en-US" w:bidi="ar-SA"/>
      </w:rPr>
    </w:lvl>
  </w:abstractNum>
  <w:abstractNum w:abstractNumId="328">
    <w:nsid w:val="6B125364"/>
    <w:multiLevelType w:val="hybridMultilevel"/>
    <w:tmpl w:val="BE380668"/>
    <w:lvl w:ilvl="0" w:tplc="09905602">
      <w:numFmt w:val="bullet"/>
      <w:lvlText w:val="-"/>
      <w:lvlJc w:val="left"/>
      <w:pPr>
        <w:ind w:left="122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F6B07C00">
      <w:numFmt w:val="bullet"/>
      <w:lvlText w:val="•"/>
      <w:lvlJc w:val="left"/>
      <w:pPr>
        <w:ind w:left="358" w:hanging="94"/>
      </w:pPr>
      <w:rPr>
        <w:rFonts w:hint="default"/>
        <w:lang w:val="ru-RU" w:eastAsia="en-US" w:bidi="ar-SA"/>
      </w:rPr>
    </w:lvl>
    <w:lvl w:ilvl="2" w:tplc="A676833C">
      <w:numFmt w:val="bullet"/>
      <w:lvlText w:val="•"/>
      <w:lvlJc w:val="left"/>
      <w:pPr>
        <w:ind w:left="597" w:hanging="94"/>
      </w:pPr>
      <w:rPr>
        <w:rFonts w:hint="default"/>
        <w:lang w:val="ru-RU" w:eastAsia="en-US" w:bidi="ar-SA"/>
      </w:rPr>
    </w:lvl>
    <w:lvl w:ilvl="3" w:tplc="24C29D0E">
      <w:numFmt w:val="bullet"/>
      <w:lvlText w:val="•"/>
      <w:lvlJc w:val="left"/>
      <w:pPr>
        <w:ind w:left="836" w:hanging="94"/>
      </w:pPr>
      <w:rPr>
        <w:rFonts w:hint="default"/>
        <w:lang w:val="ru-RU" w:eastAsia="en-US" w:bidi="ar-SA"/>
      </w:rPr>
    </w:lvl>
    <w:lvl w:ilvl="4" w:tplc="A5FE8B9E">
      <w:numFmt w:val="bullet"/>
      <w:lvlText w:val="•"/>
      <w:lvlJc w:val="left"/>
      <w:pPr>
        <w:ind w:left="1075" w:hanging="94"/>
      </w:pPr>
      <w:rPr>
        <w:rFonts w:hint="default"/>
        <w:lang w:val="ru-RU" w:eastAsia="en-US" w:bidi="ar-SA"/>
      </w:rPr>
    </w:lvl>
    <w:lvl w:ilvl="5" w:tplc="D7E623E6">
      <w:numFmt w:val="bullet"/>
      <w:lvlText w:val="•"/>
      <w:lvlJc w:val="left"/>
      <w:pPr>
        <w:ind w:left="1314" w:hanging="94"/>
      </w:pPr>
      <w:rPr>
        <w:rFonts w:hint="default"/>
        <w:lang w:val="ru-RU" w:eastAsia="en-US" w:bidi="ar-SA"/>
      </w:rPr>
    </w:lvl>
    <w:lvl w:ilvl="6" w:tplc="A0648B90">
      <w:numFmt w:val="bullet"/>
      <w:lvlText w:val="•"/>
      <w:lvlJc w:val="left"/>
      <w:pPr>
        <w:ind w:left="1552" w:hanging="94"/>
      </w:pPr>
      <w:rPr>
        <w:rFonts w:hint="default"/>
        <w:lang w:val="ru-RU" w:eastAsia="en-US" w:bidi="ar-SA"/>
      </w:rPr>
    </w:lvl>
    <w:lvl w:ilvl="7" w:tplc="8BF49550">
      <w:numFmt w:val="bullet"/>
      <w:lvlText w:val="•"/>
      <w:lvlJc w:val="left"/>
      <w:pPr>
        <w:ind w:left="1791" w:hanging="94"/>
      </w:pPr>
      <w:rPr>
        <w:rFonts w:hint="default"/>
        <w:lang w:val="ru-RU" w:eastAsia="en-US" w:bidi="ar-SA"/>
      </w:rPr>
    </w:lvl>
    <w:lvl w:ilvl="8" w:tplc="8F4A84AE">
      <w:numFmt w:val="bullet"/>
      <w:lvlText w:val="•"/>
      <w:lvlJc w:val="left"/>
      <w:pPr>
        <w:ind w:left="2030" w:hanging="94"/>
      </w:pPr>
      <w:rPr>
        <w:rFonts w:hint="default"/>
        <w:lang w:val="ru-RU" w:eastAsia="en-US" w:bidi="ar-SA"/>
      </w:rPr>
    </w:lvl>
  </w:abstractNum>
  <w:abstractNum w:abstractNumId="329">
    <w:nsid w:val="6B235D9A"/>
    <w:multiLevelType w:val="hybridMultilevel"/>
    <w:tmpl w:val="4AFE52FC"/>
    <w:lvl w:ilvl="0" w:tplc="2460D210">
      <w:start w:val="1"/>
      <w:numFmt w:val="decimal"/>
      <w:lvlText w:val="%1)"/>
      <w:lvlJc w:val="left"/>
      <w:pPr>
        <w:ind w:left="662" w:hanging="543"/>
        <w:jc w:val="left"/>
      </w:pPr>
      <w:rPr>
        <w:rFonts w:ascii="Times New Roman" w:eastAsia="Times New Roman" w:hAnsi="Times New Roman" w:cs="Times New Roman" w:hint="default"/>
        <w:color w:val="1F1E1F"/>
        <w:w w:val="90"/>
        <w:sz w:val="20"/>
        <w:szCs w:val="20"/>
        <w:lang w:val="ru-RU" w:eastAsia="en-US" w:bidi="ar-SA"/>
      </w:rPr>
    </w:lvl>
    <w:lvl w:ilvl="1" w:tplc="312267DC">
      <w:numFmt w:val="bullet"/>
      <w:lvlText w:val="•"/>
      <w:lvlJc w:val="left"/>
      <w:pPr>
        <w:ind w:left="843" w:hanging="543"/>
      </w:pPr>
      <w:rPr>
        <w:rFonts w:hint="default"/>
        <w:lang w:val="ru-RU" w:eastAsia="en-US" w:bidi="ar-SA"/>
      </w:rPr>
    </w:lvl>
    <w:lvl w:ilvl="2" w:tplc="C03A2394">
      <w:numFmt w:val="bullet"/>
      <w:lvlText w:val="•"/>
      <w:lvlJc w:val="left"/>
      <w:pPr>
        <w:ind w:left="1026" w:hanging="543"/>
      </w:pPr>
      <w:rPr>
        <w:rFonts w:hint="default"/>
        <w:lang w:val="ru-RU" w:eastAsia="en-US" w:bidi="ar-SA"/>
      </w:rPr>
    </w:lvl>
    <w:lvl w:ilvl="3" w:tplc="69183EE6">
      <w:numFmt w:val="bullet"/>
      <w:lvlText w:val="•"/>
      <w:lvlJc w:val="left"/>
      <w:pPr>
        <w:ind w:left="1209" w:hanging="543"/>
      </w:pPr>
      <w:rPr>
        <w:rFonts w:hint="default"/>
        <w:lang w:val="ru-RU" w:eastAsia="en-US" w:bidi="ar-SA"/>
      </w:rPr>
    </w:lvl>
    <w:lvl w:ilvl="4" w:tplc="5C882A1E">
      <w:numFmt w:val="bullet"/>
      <w:lvlText w:val="•"/>
      <w:lvlJc w:val="left"/>
      <w:pPr>
        <w:ind w:left="1392" w:hanging="543"/>
      </w:pPr>
      <w:rPr>
        <w:rFonts w:hint="default"/>
        <w:lang w:val="ru-RU" w:eastAsia="en-US" w:bidi="ar-SA"/>
      </w:rPr>
    </w:lvl>
    <w:lvl w:ilvl="5" w:tplc="4A5E8DA6">
      <w:numFmt w:val="bullet"/>
      <w:lvlText w:val="•"/>
      <w:lvlJc w:val="left"/>
      <w:pPr>
        <w:ind w:left="1575" w:hanging="543"/>
      </w:pPr>
      <w:rPr>
        <w:rFonts w:hint="default"/>
        <w:lang w:val="ru-RU" w:eastAsia="en-US" w:bidi="ar-SA"/>
      </w:rPr>
    </w:lvl>
    <w:lvl w:ilvl="6" w:tplc="92345FDE">
      <w:numFmt w:val="bullet"/>
      <w:lvlText w:val="•"/>
      <w:lvlJc w:val="left"/>
      <w:pPr>
        <w:ind w:left="1758" w:hanging="543"/>
      </w:pPr>
      <w:rPr>
        <w:rFonts w:hint="default"/>
        <w:lang w:val="ru-RU" w:eastAsia="en-US" w:bidi="ar-SA"/>
      </w:rPr>
    </w:lvl>
    <w:lvl w:ilvl="7" w:tplc="32F4436E">
      <w:numFmt w:val="bullet"/>
      <w:lvlText w:val="•"/>
      <w:lvlJc w:val="left"/>
      <w:pPr>
        <w:ind w:left="1941" w:hanging="543"/>
      </w:pPr>
      <w:rPr>
        <w:rFonts w:hint="default"/>
        <w:lang w:val="ru-RU" w:eastAsia="en-US" w:bidi="ar-SA"/>
      </w:rPr>
    </w:lvl>
    <w:lvl w:ilvl="8" w:tplc="40A6A72E">
      <w:numFmt w:val="bullet"/>
      <w:lvlText w:val="•"/>
      <w:lvlJc w:val="left"/>
      <w:pPr>
        <w:ind w:left="2124" w:hanging="543"/>
      </w:pPr>
      <w:rPr>
        <w:rFonts w:hint="default"/>
        <w:lang w:val="ru-RU" w:eastAsia="en-US" w:bidi="ar-SA"/>
      </w:rPr>
    </w:lvl>
  </w:abstractNum>
  <w:abstractNum w:abstractNumId="330">
    <w:nsid w:val="6B3C2FA5"/>
    <w:multiLevelType w:val="hybridMultilevel"/>
    <w:tmpl w:val="F314FF46"/>
    <w:lvl w:ilvl="0" w:tplc="EFBA5CDE">
      <w:numFmt w:val="bullet"/>
      <w:lvlText w:val="-"/>
      <w:lvlJc w:val="left"/>
      <w:pPr>
        <w:ind w:left="125" w:hanging="27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302C7652">
      <w:numFmt w:val="bullet"/>
      <w:lvlText w:val="•"/>
      <w:lvlJc w:val="left"/>
      <w:pPr>
        <w:ind w:left="353" w:hanging="276"/>
      </w:pPr>
      <w:rPr>
        <w:rFonts w:hint="default"/>
        <w:lang w:val="ru-RU" w:eastAsia="en-US" w:bidi="ar-SA"/>
      </w:rPr>
    </w:lvl>
    <w:lvl w:ilvl="2" w:tplc="CCA68192">
      <w:numFmt w:val="bullet"/>
      <w:lvlText w:val="•"/>
      <w:lvlJc w:val="left"/>
      <w:pPr>
        <w:ind w:left="586" w:hanging="276"/>
      </w:pPr>
      <w:rPr>
        <w:rFonts w:hint="default"/>
        <w:lang w:val="ru-RU" w:eastAsia="en-US" w:bidi="ar-SA"/>
      </w:rPr>
    </w:lvl>
    <w:lvl w:ilvl="3" w:tplc="4C16445E">
      <w:numFmt w:val="bullet"/>
      <w:lvlText w:val="•"/>
      <w:lvlJc w:val="left"/>
      <w:pPr>
        <w:ind w:left="819" w:hanging="276"/>
      </w:pPr>
      <w:rPr>
        <w:rFonts w:hint="default"/>
        <w:lang w:val="ru-RU" w:eastAsia="en-US" w:bidi="ar-SA"/>
      </w:rPr>
    </w:lvl>
    <w:lvl w:ilvl="4" w:tplc="37AE84BC">
      <w:numFmt w:val="bullet"/>
      <w:lvlText w:val="•"/>
      <w:lvlJc w:val="left"/>
      <w:pPr>
        <w:ind w:left="1052" w:hanging="276"/>
      </w:pPr>
      <w:rPr>
        <w:rFonts w:hint="default"/>
        <w:lang w:val="ru-RU" w:eastAsia="en-US" w:bidi="ar-SA"/>
      </w:rPr>
    </w:lvl>
    <w:lvl w:ilvl="5" w:tplc="C7B04B0E">
      <w:numFmt w:val="bullet"/>
      <w:lvlText w:val="•"/>
      <w:lvlJc w:val="left"/>
      <w:pPr>
        <w:ind w:left="1285" w:hanging="276"/>
      </w:pPr>
      <w:rPr>
        <w:rFonts w:hint="default"/>
        <w:lang w:val="ru-RU" w:eastAsia="en-US" w:bidi="ar-SA"/>
      </w:rPr>
    </w:lvl>
    <w:lvl w:ilvl="6" w:tplc="B9E65594">
      <w:numFmt w:val="bullet"/>
      <w:lvlText w:val="•"/>
      <w:lvlJc w:val="left"/>
      <w:pPr>
        <w:ind w:left="1518" w:hanging="276"/>
      </w:pPr>
      <w:rPr>
        <w:rFonts w:hint="default"/>
        <w:lang w:val="ru-RU" w:eastAsia="en-US" w:bidi="ar-SA"/>
      </w:rPr>
    </w:lvl>
    <w:lvl w:ilvl="7" w:tplc="84D447F2">
      <w:numFmt w:val="bullet"/>
      <w:lvlText w:val="•"/>
      <w:lvlJc w:val="left"/>
      <w:pPr>
        <w:ind w:left="1751" w:hanging="276"/>
      </w:pPr>
      <w:rPr>
        <w:rFonts w:hint="default"/>
        <w:lang w:val="ru-RU" w:eastAsia="en-US" w:bidi="ar-SA"/>
      </w:rPr>
    </w:lvl>
    <w:lvl w:ilvl="8" w:tplc="63029FE8">
      <w:numFmt w:val="bullet"/>
      <w:lvlText w:val="•"/>
      <w:lvlJc w:val="left"/>
      <w:pPr>
        <w:ind w:left="1984" w:hanging="276"/>
      </w:pPr>
      <w:rPr>
        <w:rFonts w:hint="default"/>
        <w:lang w:val="ru-RU" w:eastAsia="en-US" w:bidi="ar-SA"/>
      </w:rPr>
    </w:lvl>
  </w:abstractNum>
  <w:abstractNum w:abstractNumId="331">
    <w:nsid w:val="6B52794B"/>
    <w:multiLevelType w:val="hybridMultilevel"/>
    <w:tmpl w:val="F09A02E2"/>
    <w:lvl w:ilvl="0" w:tplc="F89409F0">
      <w:numFmt w:val="bullet"/>
      <w:lvlText w:val="—"/>
      <w:lvlJc w:val="left"/>
      <w:pPr>
        <w:ind w:left="319" w:hanging="197"/>
      </w:pPr>
      <w:rPr>
        <w:rFonts w:ascii="Times New Roman" w:eastAsia="Times New Roman" w:hAnsi="Times New Roman" w:cs="Times New Roman" w:hint="default"/>
        <w:b/>
        <w:bCs/>
        <w:w w:val="100"/>
        <w:sz w:val="16"/>
        <w:szCs w:val="16"/>
        <w:lang w:val="ru-RU" w:eastAsia="en-US" w:bidi="ar-SA"/>
      </w:rPr>
    </w:lvl>
    <w:lvl w:ilvl="1" w:tplc="7B5C1666">
      <w:numFmt w:val="bullet"/>
      <w:lvlText w:val="•"/>
      <w:lvlJc w:val="left"/>
      <w:pPr>
        <w:ind w:left="1631" w:hanging="197"/>
      </w:pPr>
      <w:rPr>
        <w:rFonts w:hint="default"/>
        <w:lang w:val="ru-RU" w:eastAsia="en-US" w:bidi="ar-SA"/>
      </w:rPr>
    </w:lvl>
    <w:lvl w:ilvl="2" w:tplc="9B80EAF2">
      <w:numFmt w:val="bullet"/>
      <w:lvlText w:val="•"/>
      <w:lvlJc w:val="left"/>
      <w:pPr>
        <w:ind w:left="2942" w:hanging="197"/>
      </w:pPr>
      <w:rPr>
        <w:rFonts w:hint="default"/>
        <w:lang w:val="ru-RU" w:eastAsia="en-US" w:bidi="ar-SA"/>
      </w:rPr>
    </w:lvl>
    <w:lvl w:ilvl="3" w:tplc="E3BA0F64">
      <w:numFmt w:val="bullet"/>
      <w:lvlText w:val="•"/>
      <w:lvlJc w:val="left"/>
      <w:pPr>
        <w:ind w:left="4253" w:hanging="197"/>
      </w:pPr>
      <w:rPr>
        <w:rFonts w:hint="default"/>
        <w:lang w:val="ru-RU" w:eastAsia="en-US" w:bidi="ar-SA"/>
      </w:rPr>
    </w:lvl>
    <w:lvl w:ilvl="4" w:tplc="D248AA30">
      <w:numFmt w:val="bullet"/>
      <w:lvlText w:val="•"/>
      <w:lvlJc w:val="left"/>
      <w:pPr>
        <w:ind w:left="5564" w:hanging="197"/>
      </w:pPr>
      <w:rPr>
        <w:rFonts w:hint="default"/>
        <w:lang w:val="ru-RU" w:eastAsia="en-US" w:bidi="ar-SA"/>
      </w:rPr>
    </w:lvl>
    <w:lvl w:ilvl="5" w:tplc="77764570">
      <w:numFmt w:val="bullet"/>
      <w:lvlText w:val="•"/>
      <w:lvlJc w:val="left"/>
      <w:pPr>
        <w:ind w:left="6875" w:hanging="197"/>
      </w:pPr>
      <w:rPr>
        <w:rFonts w:hint="default"/>
        <w:lang w:val="ru-RU" w:eastAsia="en-US" w:bidi="ar-SA"/>
      </w:rPr>
    </w:lvl>
    <w:lvl w:ilvl="6" w:tplc="581A5F4E">
      <w:numFmt w:val="bullet"/>
      <w:lvlText w:val="•"/>
      <w:lvlJc w:val="left"/>
      <w:pPr>
        <w:ind w:left="8186" w:hanging="197"/>
      </w:pPr>
      <w:rPr>
        <w:rFonts w:hint="default"/>
        <w:lang w:val="ru-RU" w:eastAsia="en-US" w:bidi="ar-SA"/>
      </w:rPr>
    </w:lvl>
    <w:lvl w:ilvl="7" w:tplc="BD82C36C">
      <w:numFmt w:val="bullet"/>
      <w:lvlText w:val="•"/>
      <w:lvlJc w:val="left"/>
      <w:pPr>
        <w:ind w:left="9497" w:hanging="197"/>
      </w:pPr>
      <w:rPr>
        <w:rFonts w:hint="default"/>
        <w:lang w:val="ru-RU" w:eastAsia="en-US" w:bidi="ar-SA"/>
      </w:rPr>
    </w:lvl>
    <w:lvl w:ilvl="8" w:tplc="B43E40CC">
      <w:numFmt w:val="bullet"/>
      <w:lvlText w:val="•"/>
      <w:lvlJc w:val="left"/>
      <w:pPr>
        <w:ind w:left="10808" w:hanging="197"/>
      </w:pPr>
      <w:rPr>
        <w:rFonts w:hint="default"/>
        <w:lang w:val="ru-RU" w:eastAsia="en-US" w:bidi="ar-SA"/>
      </w:rPr>
    </w:lvl>
  </w:abstractNum>
  <w:abstractNum w:abstractNumId="332">
    <w:nsid w:val="6B655E15"/>
    <w:multiLevelType w:val="hybridMultilevel"/>
    <w:tmpl w:val="467A3C2C"/>
    <w:lvl w:ilvl="0" w:tplc="D0D041F2">
      <w:numFmt w:val="bullet"/>
      <w:lvlText w:val="-"/>
      <w:lvlJc w:val="left"/>
      <w:pPr>
        <w:ind w:left="122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60A2A9F6">
      <w:numFmt w:val="bullet"/>
      <w:lvlText w:val="•"/>
      <w:lvlJc w:val="left"/>
      <w:pPr>
        <w:ind w:left="358" w:hanging="94"/>
      </w:pPr>
      <w:rPr>
        <w:rFonts w:hint="default"/>
        <w:lang w:val="ru-RU" w:eastAsia="en-US" w:bidi="ar-SA"/>
      </w:rPr>
    </w:lvl>
    <w:lvl w:ilvl="2" w:tplc="DE3C3E9A">
      <w:numFmt w:val="bullet"/>
      <w:lvlText w:val="•"/>
      <w:lvlJc w:val="left"/>
      <w:pPr>
        <w:ind w:left="597" w:hanging="94"/>
      </w:pPr>
      <w:rPr>
        <w:rFonts w:hint="default"/>
        <w:lang w:val="ru-RU" w:eastAsia="en-US" w:bidi="ar-SA"/>
      </w:rPr>
    </w:lvl>
    <w:lvl w:ilvl="3" w:tplc="0C1495CC">
      <w:numFmt w:val="bullet"/>
      <w:lvlText w:val="•"/>
      <w:lvlJc w:val="left"/>
      <w:pPr>
        <w:ind w:left="836" w:hanging="94"/>
      </w:pPr>
      <w:rPr>
        <w:rFonts w:hint="default"/>
        <w:lang w:val="ru-RU" w:eastAsia="en-US" w:bidi="ar-SA"/>
      </w:rPr>
    </w:lvl>
    <w:lvl w:ilvl="4" w:tplc="33409BEA">
      <w:numFmt w:val="bullet"/>
      <w:lvlText w:val="•"/>
      <w:lvlJc w:val="left"/>
      <w:pPr>
        <w:ind w:left="1075" w:hanging="94"/>
      </w:pPr>
      <w:rPr>
        <w:rFonts w:hint="default"/>
        <w:lang w:val="ru-RU" w:eastAsia="en-US" w:bidi="ar-SA"/>
      </w:rPr>
    </w:lvl>
    <w:lvl w:ilvl="5" w:tplc="08D4F95E">
      <w:numFmt w:val="bullet"/>
      <w:lvlText w:val="•"/>
      <w:lvlJc w:val="left"/>
      <w:pPr>
        <w:ind w:left="1314" w:hanging="94"/>
      </w:pPr>
      <w:rPr>
        <w:rFonts w:hint="default"/>
        <w:lang w:val="ru-RU" w:eastAsia="en-US" w:bidi="ar-SA"/>
      </w:rPr>
    </w:lvl>
    <w:lvl w:ilvl="6" w:tplc="156AC9B4">
      <w:numFmt w:val="bullet"/>
      <w:lvlText w:val="•"/>
      <w:lvlJc w:val="left"/>
      <w:pPr>
        <w:ind w:left="1552" w:hanging="94"/>
      </w:pPr>
      <w:rPr>
        <w:rFonts w:hint="default"/>
        <w:lang w:val="ru-RU" w:eastAsia="en-US" w:bidi="ar-SA"/>
      </w:rPr>
    </w:lvl>
    <w:lvl w:ilvl="7" w:tplc="9C529D2E">
      <w:numFmt w:val="bullet"/>
      <w:lvlText w:val="•"/>
      <w:lvlJc w:val="left"/>
      <w:pPr>
        <w:ind w:left="1791" w:hanging="94"/>
      </w:pPr>
      <w:rPr>
        <w:rFonts w:hint="default"/>
        <w:lang w:val="ru-RU" w:eastAsia="en-US" w:bidi="ar-SA"/>
      </w:rPr>
    </w:lvl>
    <w:lvl w:ilvl="8" w:tplc="6D9439E2">
      <w:numFmt w:val="bullet"/>
      <w:lvlText w:val="•"/>
      <w:lvlJc w:val="left"/>
      <w:pPr>
        <w:ind w:left="2030" w:hanging="94"/>
      </w:pPr>
      <w:rPr>
        <w:rFonts w:hint="default"/>
        <w:lang w:val="ru-RU" w:eastAsia="en-US" w:bidi="ar-SA"/>
      </w:rPr>
    </w:lvl>
  </w:abstractNum>
  <w:abstractNum w:abstractNumId="333">
    <w:nsid w:val="6BE75626"/>
    <w:multiLevelType w:val="hybridMultilevel"/>
    <w:tmpl w:val="91B8BD4A"/>
    <w:lvl w:ilvl="0" w:tplc="5880BB24">
      <w:start w:val="6"/>
      <w:numFmt w:val="decimal"/>
      <w:lvlText w:val="%1."/>
      <w:lvlJc w:val="left"/>
      <w:pPr>
        <w:ind w:left="120" w:hanging="149"/>
        <w:jc w:val="left"/>
      </w:pPr>
      <w:rPr>
        <w:rFonts w:ascii="Times New Roman" w:eastAsia="Times New Roman" w:hAnsi="Times New Roman" w:cs="Times New Roman" w:hint="default"/>
        <w:spacing w:val="0"/>
        <w:w w:val="90"/>
        <w:sz w:val="14"/>
        <w:szCs w:val="14"/>
        <w:lang w:val="ru-RU" w:eastAsia="en-US" w:bidi="ar-SA"/>
      </w:rPr>
    </w:lvl>
    <w:lvl w:ilvl="1" w:tplc="F8462ACE">
      <w:numFmt w:val="bullet"/>
      <w:lvlText w:val="•"/>
      <w:lvlJc w:val="left"/>
      <w:pPr>
        <w:ind w:left="357" w:hanging="149"/>
      </w:pPr>
      <w:rPr>
        <w:rFonts w:hint="default"/>
        <w:lang w:val="ru-RU" w:eastAsia="en-US" w:bidi="ar-SA"/>
      </w:rPr>
    </w:lvl>
    <w:lvl w:ilvl="2" w:tplc="69A092FE">
      <w:numFmt w:val="bullet"/>
      <w:lvlText w:val="•"/>
      <w:lvlJc w:val="left"/>
      <w:pPr>
        <w:ind w:left="594" w:hanging="149"/>
      </w:pPr>
      <w:rPr>
        <w:rFonts w:hint="default"/>
        <w:lang w:val="ru-RU" w:eastAsia="en-US" w:bidi="ar-SA"/>
      </w:rPr>
    </w:lvl>
    <w:lvl w:ilvl="3" w:tplc="81AAF906">
      <w:numFmt w:val="bullet"/>
      <w:lvlText w:val="•"/>
      <w:lvlJc w:val="left"/>
      <w:pPr>
        <w:ind w:left="831" w:hanging="149"/>
      </w:pPr>
      <w:rPr>
        <w:rFonts w:hint="default"/>
        <w:lang w:val="ru-RU" w:eastAsia="en-US" w:bidi="ar-SA"/>
      </w:rPr>
    </w:lvl>
    <w:lvl w:ilvl="4" w:tplc="0DF4BB6E">
      <w:numFmt w:val="bullet"/>
      <w:lvlText w:val="•"/>
      <w:lvlJc w:val="left"/>
      <w:pPr>
        <w:ind w:left="1068" w:hanging="149"/>
      </w:pPr>
      <w:rPr>
        <w:rFonts w:hint="default"/>
        <w:lang w:val="ru-RU" w:eastAsia="en-US" w:bidi="ar-SA"/>
      </w:rPr>
    </w:lvl>
    <w:lvl w:ilvl="5" w:tplc="07A48A76">
      <w:numFmt w:val="bullet"/>
      <w:lvlText w:val="•"/>
      <w:lvlJc w:val="left"/>
      <w:pPr>
        <w:ind w:left="1305" w:hanging="149"/>
      </w:pPr>
      <w:rPr>
        <w:rFonts w:hint="default"/>
        <w:lang w:val="ru-RU" w:eastAsia="en-US" w:bidi="ar-SA"/>
      </w:rPr>
    </w:lvl>
    <w:lvl w:ilvl="6" w:tplc="3D66C5D0">
      <w:numFmt w:val="bullet"/>
      <w:lvlText w:val="•"/>
      <w:lvlJc w:val="left"/>
      <w:pPr>
        <w:ind w:left="1542" w:hanging="149"/>
      </w:pPr>
      <w:rPr>
        <w:rFonts w:hint="default"/>
        <w:lang w:val="ru-RU" w:eastAsia="en-US" w:bidi="ar-SA"/>
      </w:rPr>
    </w:lvl>
    <w:lvl w:ilvl="7" w:tplc="5742FF9E">
      <w:numFmt w:val="bullet"/>
      <w:lvlText w:val="•"/>
      <w:lvlJc w:val="left"/>
      <w:pPr>
        <w:ind w:left="1779" w:hanging="149"/>
      </w:pPr>
      <w:rPr>
        <w:rFonts w:hint="default"/>
        <w:lang w:val="ru-RU" w:eastAsia="en-US" w:bidi="ar-SA"/>
      </w:rPr>
    </w:lvl>
    <w:lvl w:ilvl="8" w:tplc="DE5CFEE4">
      <w:numFmt w:val="bullet"/>
      <w:lvlText w:val="•"/>
      <w:lvlJc w:val="left"/>
      <w:pPr>
        <w:ind w:left="2016" w:hanging="149"/>
      </w:pPr>
      <w:rPr>
        <w:rFonts w:hint="default"/>
        <w:lang w:val="ru-RU" w:eastAsia="en-US" w:bidi="ar-SA"/>
      </w:rPr>
    </w:lvl>
  </w:abstractNum>
  <w:abstractNum w:abstractNumId="334">
    <w:nsid w:val="6C996EA1"/>
    <w:multiLevelType w:val="hybridMultilevel"/>
    <w:tmpl w:val="C9E282AC"/>
    <w:lvl w:ilvl="0" w:tplc="6602D2BE">
      <w:numFmt w:val="bullet"/>
      <w:lvlText w:val="-"/>
      <w:lvlJc w:val="left"/>
      <w:pPr>
        <w:ind w:left="120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5636EF28">
      <w:numFmt w:val="bullet"/>
      <w:lvlText w:val="•"/>
      <w:lvlJc w:val="left"/>
      <w:pPr>
        <w:ind w:left="409" w:hanging="94"/>
      </w:pPr>
      <w:rPr>
        <w:rFonts w:hint="default"/>
        <w:lang w:val="ru-RU" w:eastAsia="en-US" w:bidi="ar-SA"/>
      </w:rPr>
    </w:lvl>
    <w:lvl w:ilvl="2" w:tplc="8F2AB53A">
      <w:numFmt w:val="bullet"/>
      <w:lvlText w:val="•"/>
      <w:lvlJc w:val="left"/>
      <w:pPr>
        <w:ind w:left="698" w:hanging="94"/>
      </w:pPr>
      <w:rPr>
        <w:rFonts w:hint="default"/>
        <w:lang w:val="ru-RU" w:eastAsia="en-US" w:bidi="ar-SA"/>
      </w:rPr>
    </w:lvl>
    <w:lvl w:ilvl="3" w:tplc="F1F4C7E2">
      <w:numFmt w:val="bullet"/>
      <w:lvlText w:val="•"/>
      <w:lvlJc w:val="left"/>
      <w:pPr>
        <w:ind w:left="987" w:hanging="94"/>
      </w:pPr>
      <w:rPr>
        <w:rFonts w:hint="default"/>
        <w:lang w:val="ru-RU" w:eastAsia="en-US" w:bidi="ar-SA"/>
      </w:rPr>
    </w:lvl>
    <w:lvl w:ilvl="4" w:tplc="9E86ED8E">
      <w:numFmt w:val="bullet"/>
      <w:lvlText w:val="•"/>
      <w:lvlJc w:val="left"/>
      <w:pPr>
        <w:ind w:left="1276" w:hanging="94"/>
      </w:pPr>
      <w:rPr>
        <w:rFonts w:hint="default"/>
        <w:lang w:val="ru-RU" w:eastAsia="en-US" w:bidi="ar-SA"/>
      </w:rPr>
    </w:lvl>
    <w:lvl w:ilvl="5" w:tplc="210E679E">
      <w:numFmt w:val="bullet"/>
      <w:lvlText w:val="•"/>
      <w:lvlJc w:val="left"/>
      <w:pPr>
        <w:ind w:left="1565" w:hanging="94"/>
      </w:pPr>
      <w:rPr>
        <w:rFonts w:hint="default"/>
        <w:lang w:val="ru-RU" w:eastAsia="en-US" w:bidi="ar-SA"/>
      </w:rPr>
    </w:lvl>
    <w:lvl w:ilvl="6" w:tplc="B95C939A">
      <w:numFmt w:val="bullet"/>
      <w:lvlText w:val="•"/>
      <w:lvlJc w:val="left"/>
      <w:pPr>
        <w:ind w:left="1854" w:hanging="94"/>
      </w:pPr>
      <w:rPr>
        <w:rFonts w:hint="default"/>
        <w:lang w:val="ru-RU" w:eastAsia="en-US" w:bidi="ar-SA"/>
      </w:rPr>
    </w:lvl>
    <w:lvl w:ilvl="7" w:tplc="F8C66460">
      <w:numFmt w:val="bullet"/>
      <w:lvlText w:val="•"/>
      <w:lvlJc w:val="left"/>
      <w:pPr>
        <w:ind w:left="2143" w:hanging="94"/>
      </w:pPr>
      <w:rPr>
        <w:rFonts w:hint="default"/>
        <w:lang w:val="ru-RU" w:eastAsia="en-US" w:bidi="ar-SA"/>
      </w:rPr>
    </w:lvl>
    <w:lvl w:ilvl="8" w:tplc="4B880F1C">
      <w:numFmt w:val="bullet"/>
      <w:lvlText w:val="•"/>
      <w:lvlJc w:val="left"/>
      <w:pPr>
        <w:ind w:left="2432" w:hanging="94"/>
      </w:pPr>
      <w:rPr>
        <w:rFonts w:hint="default"/>
        <w:lang w:val="ru-RU" w:eastAsia="en-US" w:bidi="ar-SA"/>
      </w:rPr>
    </w:lvl>
  </w:abstractNum>
  <w:abstractNum w:abstractNumId="335">
    <w:nsid w:val="6CB4061E"/>
    <w:multiLevelType w:val="hybridMultilevel"/>
    <w:tmpl w:val="9B323988"/>
    <w:lvl w:ilvl="0" w:tplc="6794FE12">
      <w:start w:val="1"/>
      <w:numFmt w:val="decimal"/>
      <w:lvlText w:val="%1."/>
      <w:lvlJc w:val="left"/>
      <w:pPr>
        <w:ind w:left="1724" w:hanging="22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FF60E14">
      <w:numFmt w:val="bullet"/>
      <w:lvlText w:val="•"/>
      <w:lvlJc w:val="left"/>
      <w:pPr>
        <w:ind w:left="3156" w:hanging="224"/>
      </w:pPr>
      <w:rPr>
        <w:rFonts w:hint="default"/>
        <w:lang w:val="ru-RU" w:eastAsia="en-US" w:bidi="ar-SA"/>
      </w:rPr>
    </w:lvl>
    <w:lvl w:ilvl="2" w:tplc="9BEC291C">
      <w:numFmt w:val="bullet"/>
      <w:lvlText w:val="•"/>
      <w:lvlJc w:val="left"/>
      <w:pPr>
        <w:ind w:left="4592" w:hanging="224"/>
      </w:pPr>
      <w:rPr>
        <w:rFonts w:hint="default"/>
        <w:lang w:val="ru-RU" w:eastAsia="en-US" w:bidi="ar-SA"/>
      </w:rPr>
    </w:lvl>
    <w:lvl w:ilvl="3" w:tplc="809E93D2">
      <w:numFmt w:val="bullet"/>
      <w:lvlText w:val="•"/>
      <w:lvlJc w:val="left"/>
      <w:pPr>
        <w:ind w:left="6028" w:hanging="224"/>
      </w:pPr>
      <w:rPr>
        <w:rFonts w:hint="default"/>
        <w:lang w:val="ru-RU" w:eastAsia="en-US" w:bidi="ar-SA"/>
      </w:rPr>
    </w:lvl>
    <w:lvl w:ilvl="4" w:tplc="81867FF2">
      <w:numFmt w:val="bullet"/>
      <w:lvlText w:val="•"/>
      <w:lvlJc w:val="left"/>
      <w:pPr>
        <w:ind w:left="7464" w:hanging="224"/>
      </w:pPr>
      <w:rPr>
        <w:rFonts w:hint="default"/>
        <w:lang w:val="ru-RU" w:eastAsia="en-US" w:bidi="ar-SA"/>
      </w:rPr>
    </w:lvl>
    <w:lvl w:ilvl="5" w:tplc="E9FCED38">
      <w:numFmt w:val="bullet"/>
      <w:lvlText w:val="•"/>
      <w:lvlJc w:val="left"/>
      <w:pPr>
        <w:ind w:left="8900" w:hanging="224"/>
      </w:pPr>
      <w:rPr>
        <w:rFonts w:hint="default"/>
        <w:lang w:val="ru-RU" w:eastAsia="en-US" w:bidi="ar-SA"/>
      </w:rPr>
    </w:lvl>
    <w:lvl w:ilvl="6" w:tplc="FD6E03B2">
      <w:numFmt w:val="bullet"/>
      <w:lvlText w:val="•"/>
      <w:lvlJc w:val="left"/>
      <w:pPr>
        <w:ind w:left="10336" w:hanging="224"/>
      </w:pPr>
      <w:rPr>
        <w:rFonts w:hint="default"/>
        <w:lang w:val="ru-RU" w:eastAsia="en-US" w:bidi="ar-SA"/>
      </w:rPr>
    </w:lvl>
    <w:lvl w:ilvl="7" w:tplc="135E5C0E">
      <w:numFmt w:val="bullet"/>
      <w:lvlText w:val="•"/>
      <w:lvlJc w:val="left"/>
      <w:pPr>
        <w:ind w:left="11772" w:hanging="224"/>
      </w:pPr>
      <w:rPr>
        <w:rFonts w:hint="default"/>
        <w:lang w:val="ru-RU" w:eastAsia="en-US" w:bidi="ar-SA"/>
      </w:rPr>
    </w:lvl>
    <w:lvl w:ilvl="8" w:tplc="FD06631C">
      <w:numFmt w:val="bullet"/>
      <w:lvlText w:val="•"/>
      <w:lvlJc w:val="left"/>
      <w:pPr>
        <w:ind w:left="13208" w:hanging="224"/>
      </w:pPr>
      <w:rPr>
        <w:rFonts w:hint="default"/>
        <w:lang w:val="ru-RU" w:eastAsia="en-US" w:bidi="ar-SA"/>
      </w:rPr>
    </w:lvl>
  </w:abstractNum>
  <w:abstractNum w:abstractNumId="336">
    <w:nsid w:val="6D3C5948"/>
    <w:multiLevelType w:val="hybridMultilevel"/>
    <w:tmpl w:val="D63A3188"/>
    <w:lvl w:ilvl="0" w:tplc="8A68200E">
      <w:numFmt w:val="bullet"/>
      <w:lvlText w:val="-"/>
      <w:lvlJc w:val="left"/>
      <w:pPr>
        <w:ind w:left="120" w:hanging="27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236C53A2">
      <w:numFmt w:val="bullet"/>
      <w:lvlText w:val="•"/>
      <w:lvlJc w:val="left"/>
      <w:pPr>
        <w:ind w:left="357" w:hanging="274"/>
      </w:pPr>
      <w:rPr>
        <w:rFonts w:hint="default"/>
        <w:lang w:val="ru-RU" w:eastAsia="en-US" w:bidi="ar-SA"/>
      </w:rPr>
    </w:lvl>
    <w:lvl w:ilvl="2" w:tplc="F96C4B20">
      <w:numFmt w:val="bullet"/>
      <w:lvlText w:val="•"/>
      <w:lvlJc w:val="left"/>
      <w:pPr>
        <w:ind w:left="594" w:hanging="274"/>
      </w:pPr>
      <w:rPr>
        <w:rFonts w:hint="default"/>
        <w:lang w:val="ru-RU" w:eastAsia="en-US" w:bidi="ar-SA"/>
      </w:rPr>
    </w:lvl>
    <w:lvl w:ilvl="3" w:tplc="9BC45712">
      <w:numFmt w:val="bullet"/>
      <w:lvlText w:val="•"/>
      <w:lvlJc w:val="left"/>
      <w:pPr>
        <w:ind w:left="831" w:hanging="274"/>
      </w:pPr>
      <w:rPr>
        <w:rFonts w:hint="default"/>
        <w:lang w:val="ru-RU" w:eastAsia="en-US" w:bidi="ar-SA"/>
      </w:rPr>
    </w:lvl>
    <w:lvl w:ilvl="4" w:tplc="D0F03A2A">
      <w:numFmt w:val="bullet"/>
      <w:lvlText w:val="•"/>
      <w:lvlJc w:val="left"/>
      <w:pPr>
        <w:ind w:left="1068" w:hanging="274"/>
      </w:pPr>
      <w:rPr>
        <w:rFonts w:hint="default"/>
        <w:lang w:val="ru-RU" w:eastAsia="en-US" w:bidi="ar-SA"/>
      </w:rPr>
    </w:lvl>
    <w:lvl w:ilvl="5" w:tplc="BE020CB8">
      <w:numFmt w:val="bullet"/>
      <w:lvlText w:val="•"/>
      <w:lvlJc w:val="left"/>
      <w:pPr>
        <w:ind w:left="1305" w:hanging="274"/>
      </w:pPr>
      <w:rPr>
        <w:rFonts w:hint="default"/>
        <w:lang w:val="ru-RU" w:eastAsia="en-US" w:bidi="ar-SA"/>
      </w:rPr>
    </w:lvl>
    <w:lvl w:ilvl="6" w:tplc="6CDCAC8A">
      <w:numFmt w:val="bullet"/>
      <w:lvlText w:val="•"/>
      <w:lvlJc w:val="left"/>
      <w:pPr>
        <w:ind w:left="1542" w:hanging="274"/>
      </w:pPr>
      <w:rPr>
        <w:rFonts w:hint="default"/>
        <w:lang w:val="ru-RU" w:eastAsia="en-US" w:bidi="ar-SA"/>
      </w:rPr>
    </w:lvl>
    <w:lvl w:ilvl="7" w:tplc="D9681E88">
      <w:numFmt w:val="bullet"/>
      <w:lvlText w:val="•"/>
      <w:lvlJc w:val="left"/>
      <w:pPr>
        <w:ind w:left="1779" w:hanging="274"/>
      </w:pPr>
      <w:rPr>
        <w:rFonts w:hint="default"/>
        <w:lang w:val="ru-RU" w:eastAsia="en-US" w:bidi="ar-SA"/>
      </w:rPr>
    </w:lvl>
    <w:lvl w:ilvl="8" w:tplc="AB7405A8">
      <w:numFmt w:val="bullet"/>
      <w:lvlText w:val="•"/>
      <w:lvlJc w:val="left"/>
      <w:pPr>
        <w:ind w:left="2016" w:hanging="274"/>
      </w:pPr>
      <w:rPr>
        <w:rFonts w:hint="default"/>
        <w:lang w:val="ru-RU" w:eastAsia="en-US" w:bidi="ar-SA"/>
      </w:rPr>
    </w:lvl>
  </w:abstractNum>
  <w:abstractNum w:abstractNumId="337">
    <w:nsid w:val="6D937ED2"/>
    <w:multiLevelType w:val="hybridMultilevel"/>
    <w:tmpl w:val="18802A92"/>
    <w:lvl w:ilvl="0" w:tplc="9E547D8C">
      <w:numFmt w:val="bullet"/>
      <w:lvlText w:val="—"/>
      <w:lvlJc w:val="left"/>
      <w:pPr>
        <w:ind w:left="120" w:hanging="401"/>
      </w:pPr>
      <w:rPr>
        <w:rFonts w:ascii="Cambria" w:eastAsia="Cambria" w:hAnsi="Cambria" w:cs="Cambria" w:hint="default"/>
        <w:w w:val="103"/>
        <w:sz w:val="20"/>
        <w:szCs w:val="20"/>
        <w:lang w:val="ru-RU" w:eastAsia="en-US" w:bidi="ar-SA"/>
      </w:rPr>
    </w:lvl>
    <w:lvl w:ilvl="1" w:tplc="F13C2AA6">
      <w:numFmt w:val="bullet"/>
      <w:lvlText w:val="•"/>
      <w:lvlJc w:val="left"/>
      <w:pPr>
        <w:ind w:left="391" w:hanging="401"/>
      </w:pPr>
      <w:rPr>
        <w:rFonts w:hint="default"/>
        <w:lang w:val="ru-RU" w:eastAsia="en-US" w:bidi="ar-SA"/>
      </w:rPr>
    </w:lvl>
    <w:lvl w:ilvl="2" w:tplc="7FEE5BE4">
      <w:numFmt w:val="bullet"/>
      <w:lvlText w:val="•"/>
      <w:lvlJc w:val="left"/>
      <w:pPr>
        <w:ind w:left="662" w:hanging="401"/>
      </w:pPr>
      <w:rPr>
        <w:rFonts w:hint="default"/>
        <w:lang w:val="ru-RU" w:eastAsia="en-US" w:bidi="ar-SA"/>
      </w:rPr>
    </w:lvl>
    <w:lvl w:ilvl="3" w:tplc="AE7E85AC">
      <w:numFmt w:val="bullet"/>
      <w:lvlText w:val="•"/>
      <w:lvlJc w:val="left"/>
      <w:pPr>
        <w:ind w:left="933" w:hanging="401"/>
      </w:pPr>
      <w:rPr>
        <w:rFonts w:hint="default"/>
        <w:lang w:val="ru-RU" w:eastAsia="en-US" w:bidi="ar-SA"/>
      </w:rPr>
    </w:lvl>
    <w:lvl w:ilvl="4" w:tplc="B428150E">
      <w:numFmt w:val="bullet"/>
      <w:lvlText w:val="•"/>
      <w:lvlJc w:val="left"/>
      <w:pPr>
        <w:ind w:left="1204" w:hanging="401"/>
      </w:pPr>
      <w:rPr>
        <w:rFonts w:hint="default"/>
        <w:lang w:val="ru-RU" w:eastAsia="en-US" w:bidi="ar-SA"/>
      </w:rPr>
    </w:lvl>
    <w:lvl w:ilvl="5" w:tplc="2788D8DC">
      <w:numFmt w:val="bullet"/>
      <w:lvlText w:val="•"/>
      <w:lvlJc w:val="left"/>
      <w:pPr>
        <w:ind w:left="1475" w:hanging="401"/>
      </w:pPr>
      <w:rPr>
        <w:rFonts w:hint="default"/>
        <w:lang w:val="ru-RU" w:eastAsia="en-US" w:bidi="ar-SA"/>
      </w:rPr>
    </w:lvl>
    <w:lvl w:ilvl="6" w:tplc="1220D72A">
      <w:numFmt w:val="bullet"/>
      <w:lvlText w:val="•"/>
      <w:lvlJc w:val="left"/>
      <w:pPr>
        <w:ind w:left="1746" w:hanging="401"/>
      </w:pPr>
      <w:rPr>
        <w:rFonts w:hint="default"/>
        <w:lang w:val="ru-RU" w:eastAsia="en-US" w:bidi="ar-SA"/>
      </w:rPr>
    </w:lvl>
    <w:lvl w:ilvl="7" w:tplc="018A7140">
      <w:numFmt w:val="bullet"/>
      <w:lvlText w:val="•"/>
      <w:lvlJc w:val="left"/>
      <w:pPr>
        <w:ind w:left="2017" w:hanging="401"/>
      </w:pPr>
      <w:rPr>
        <w:rFonts w:hint="default"/>
        <w:lang w:val="ru-RU" w:eastAsia="en-US" w:bidi="ar-SA"/>
      </w:rPr>
    </w:lvl>
    <w:lvl w:ilvl="8" w:tplc="3D8A2D06">
      <w:numFmt w:val="bullet"/>
      <w:lvlText w:val="•"/>
      <w:lvlJc w:val="left"/>
      <w:pPr>
        <w:ind w:left="2288" w:hanging="401"/>
      </w:pPr>
      <w:rPr>
        <w:rFonts w:hint="default"/>
        <w:lang w:val="ru-RU" w:eastAsia="en-US" w:bidi="ar-SA"/>
      </w:rPr>
    </w:lvl>
  </w:abstractNum>
  <w:abstractNum w:abstractNumId="338">
    <w:nsid w:val="6DA9367F"/>
    <w:multiLevelType w:val="hybridMultilevel"/>
    <w:tmpl w:val="BE78B366"/>
    <w:lvl w:ilvl="0" w:tplc="D0E0D5D4">
      <w:start w:val="1"/>
      <w:numFmt w:val="decimal"/>
      <w:lvlText w:val="%1."/>
      <w:lvlJc w:val="left"/>
      <w:pPr>
        <w:ind w:left="933" w:hanging="756"/>
        <w:jc w:val="left"/>
      </w:pPr>
      <w:rPr>
        <w:rFonts w:ascii="Times New Roman" w:eastAsia="Times New Roman" w:hAnsi="Times New Roman" w:cs="Times New Roman" w:hint="default"/>
        <w:w w:val="90"/>
        <w:sz w:val="19"/>
        <w:szCs w:val="19"/>
        <w:lang w:val="ru-RU" w:eastAsia="en-US" w:bidi="ar-SA"/>
      </w:rPr>
    </w:lvl>
    <w:lvl w:ilvl="1" w:tplc="D6F4E0F8">
      <w:numFmt w:val="bullet"/>
      <w:lvlText w:val="•"/>
      <w:lvlJc w:val="left"/>
      <w:pPr>
        <w:ind w:left="2149" w:hanging="756"/>
      </w:pPr>
      <w:rPr>
        <w:rFonts w:hint="default"/>
        <w:lang w:val="ru-RU" w:eastAsia="en-US" w:bidi="ar-SA"/>
      </w:rPr>
    </w:lvl>
    <w:lvl w:ilvl="2" w:tplc="43B028E8">
      <w:numFmt w:val="bullet"/>
      <w:lvlText w:val="•"/>
      <w:lvlJc w:val="left"/>
      <w:pPr>
        <w:ind w:left="3359" w:hanging="756"/>
      </w:pPr>
      <w:rPr>
        <w:rFonts w:hint="default"/>
        <w:lang w:val="ru-RU" w:eastAsia="en-US" w:bidi="ar-SA"/>
      </w:rPr>
    </w:lvl>
    <w:lvl w:ilvl="3" w:tplc="D21AB398">
      <w:numFmt w:val="bullet"/>
      <w:lvlText w:val="•"/>
      <w:lvlJc w:val="left"/>
      <w:pPr>
        <w:ind w:left="4568" w:hanging="756"/>
      </w:pPr>
      <w:rPr>
        <w:rFonts w:hint="default"/>
        <w:lang w:val="ru-RU" w:eastAsia="en-US" w:bidi="ar-SA"/>
      </w:rPr>
    </w:lvl>
    <w:lvl w:ilvl="4" w:tplc="4B5A1DA8">
      <w:numFmt w:val="bullet"/>
      <w:lvlText w:val="•"/>
      <w:lvlJc w:val="left"/>
      <w:pPr>
        <w:ind w:left="5778" w:hanging="756"/>
      </w:pPr>
      <w:rPr>
        <w:rFonts w:hint="default"/>
        <w:lang w:val="ru-RU" w:eastAsia="en-US" w:bidi="ar-SA"/>
      </w:rPr>
    </w:lvl>
    <w:lvl w:ilvl="5" w:tplc="25CEB242">
      <w:numFmt w:val="bullet"/>
      <w:lvlText w:val="•"/>
      <w:lvlJc w:val="left"/>
      <w:pPr>
        <w:ind w:left="6988" w:hanging="756"/>
      </w:pPr>
      <w:rPr>
        <w:rFonts w:hint="default"/>
        <w:lang w:val="ru-RU" w:eastAsia="en-US" w:bidi="ar-SA"/>
      </w:rPr>
    </w:lvl>
    <w:lvl w:ilvl="6" w:tplc="0C7400C6">
      <w:numFmt w:val="bullet"/>
      <w:lvlText w:val="•"/>
      <w:lvlJc w:val="left"/>
      <w:pPr>
        <w:ind w:left="8197" w:hanging="756"/>
      </w:pPr>
      <w:rPr>
        <w:rFonts w:hint="default"/>
        <w:lang w:val="ru-RU" w:eastAsia="en-US" w:bidi="ar-SA"/>
      </w:rPr>
    </w:lvl>
    <w:lvl w:ilvl="7" w:tplc="E892CFD8">
      <w:numFmt w:val="bullet"/>
      <w:lvlText w:val="•"/>
      <w:lvlJc w:val="left"/>
      <w:pPr>
        <w:ind w:left="9407" w:hanging="756"/>
      </w:pPr>
      <w:rPr>
        <w:rFonts w:hint="default"/>
        <w:lang w:val="ru-RU" w:eastAsia="en-US" w:bidi="ar-SA"/>
      </w:rPr>
    </w:lvl>
    <w:lvl w:ilvl="8" w:tplc="3E0CD8AC">
      <w:numFmt w:val="bullet"/>
      <w:lvlText w:val="•"/>
      <w:lvlJc w:val="left"/>
      <w:pPr>
        <w:ind w:left="10616" w:hanging="756"/>
      </w:pPr>
      <w:rPr>
        <w:rFonts w:hint="default"/>
        <w:lang w:val="ru-RU" w:eastAsia="en-US" w:bidi="ar-SA"/>
      </w:rPr>
    </w:lvl>
  </w:abstractNum>
  <w:abstractNum w:abstractNumId="339">
    <w:nsid w:val="6DED75AE"/>
    <w:multiLevelType w:val="hybridMultilevel"/>
    <w:tmpl w:val="F02C479C"/>
    <w:lvl w:ilvl="0" w:tplc="C002C182">
      <w:numFmt w:val="bullet"/>
      <w:lvlText w:val=""/>
      <w:lvlJc w:val="left"/>
      <w:pPr>
        <w:ind w:left="125" w:hanging="708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0C489BF0">
      <w:numFmt w:val="bullet"/>
      <w:lvlText w:val="•"/>
      <w:lvlJc w:val="left"/>
      <w:pPr>
        <w:ind w:left="353" w:hanging="708"/>
      </w:pPr>
      <w:rPr>
        <w:rFonts w:hint="default"/>
        <w:lang w:val="ru-RU" w:eastAsia="en-US" w:bidi="ar-SA"/>
      </w:rPr>
    </w:lvl>
    <w:lvl w:ilvl="2" w:tplc="B8B20AA2">
      <w:numFmt w:val="bullet"/>
      <w:lvlText w:val="•"/>
      <w:lvlJc w:val="left"/>
      <w:pPr>
        <w:ind w:left="586" w:hanging="708"/>
      </w:pPr>
      <w:rPr>
        <w:rFonts w:hint="default"/>
        <w:lang w:val="ru-RU" w:eastAsia="en-US" w:bidi="ar-SA"/>
      </w:rPr>
    </w:lvl>
    <w:lvl w:ilvl="3" w:tplc="658E9260">
      <w:numFmt w:val="bullet"/>
      <w:lvlText w:val="•"/>
      <w:lvlJc w:val="left"/>
      <w:pPr>
        <w:ind w:left="819" w:hanging="708"/>
      </w:pPr>
      <w:rPr>
        <w:rFonts w:hint="default"/>
        <w:lang w:val="ru-RU" w:eastAsia="en-US" w:bidi="ar-SA"/>
      </w:rPr>
    </w:lvl>
    <w:lvl w:ilvl="4" w:tplc="E064FE4A">
      <w:numFmt w:val="bullet"/>
      <w:lvlText w:val="•"/>
      <w:lvlJc w:val="left"/>
      <w:pPr>
        <w:ind w:left="1052" w:hanging="708"/>
      </w:pPr>
      <w:rPr>
        <w:rFonts w:hint="default"/>
        <w:lang w:val="ru-RU" w:eastAsia="en-US" w:bidi="ar-SA"/>
      </w:rPr>
    </w:lvl>
    <w:lvl w:ilvl="5" w:tplc="EA3A440A">
      <w:numFmt w:val="bullet"/>
      <w:lvlText w:val="•"/>
      <w:lvlJc w:val="left"/>
      <w:pPr>
        <w:ind w:left="1285" w:hanging="708"/>
      </w:pPr>
      <w:rPr>
        <w:rFonts w:hint="default"/>
        <w:lang w:val="ru-RU" w:eastAsia="en-US" w:bidi="ar-SA"/>
      </w:rPr>
    </w:lvl>
    <w:lvl w:ilvl="6" w:tplc="AD3090A4">
      <w:numFmt w:val="bullet"/>
      <w:lvlText w:val="•"/>
      <w:lvlJc w:val="left"/>
      <w:pPr>
        <w:ind w:left="1518" w:hanging="708"/>
      </w:pPr>
      <w:rPr>
        <w:rFonts w:hint="default"/>
        <w:lang w:val="ru-RU" w:eastAsia="en-US" w:bidi="ar-SA"/>
      </w:rPr>
    </w:lvl>
    <w:lvl w:ilvl="7" w:tplc="6B8EBDCE">
      <w:numFmt w:val="bullet"/>
      <w:lvlText w:val="•"/>
      <w:lvlJc w:val="left"/>
      <w:pPr>
        <w:ind w:left="1751" w:hanging="708"/>
      </w:pPr>
      <w:rPr>
        <w:rFonts w:hint="default"/>
        <w:lang w:val="ru-RU" w:eastAsia="en-US" w:bidi="ar-SA"/>
      </w:rPr>
    </w:lvl>
    <w:lvl w:ilvl="8" w:tplc="1D9E91E8">
      <w:numFmt w:val="bullet"/>
      <w:lvlText w:val="•"/>
      <w:lvlJc w:val="left"/>
      <w:pPr>
        <w:ind w:left="1984" w:hanging="708"/>
      </w:pPr>
      <w:rPr>
        <w:rFonts w:hint="default"/>
        <w:lang w:val="ru-RU" w:eastAsia="en-US" w:bidi="ar-SA"/>
      </w:rPr>
    </w:lvl>
  </w:abstractNum>
  <w:abstractNum w:abstractNumId="340">
    <w:nsid w:val="6E087479"/>
    <w:multiLevelType w:val="hybridMultilevel"/>
    <w:tmpl w:val="4A669F2E"/>
    <w:lvl w:ilvl="0" w:tplc="523C3C94">
      <w:numFmt w:val="bullet"/>
      <w:lvlText w:val="–"/>
      <w:lvlJc w:val="left"/>
      <w:pPr>
        <w:ind w:left="122" w:hanging="1133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59B87EAC">
      <w:numFmt w:val="bullet"/>
      <w:lvlText w:val="•"/>
      <w:lvlJc w:val="left"/>
      <w:pPr>
        <w:ind w:left="358" w:hanging="1133"/>
      </w:pPr>
      <w:rPr>
        <w:rFonts w:hint="default"/>
        <w:lang w:val="ru-RU" w:eastAsia="en-US" w:bidi="ar-SA"/>
      </w:rPr>
    </w:lvl>
    <w:lvl w:ilvl="2" w:tplc="1B3088C0">
      <w:numFmt w:val="bullet"/>
      <w:lvlText w:val="•"/>
      <w:lvlJc w:val="left"/>
      <w:pPr>
        <w:ind w:left="597" w:hanging="1133"/>
      </w:pPr>
      <w:rPr>
        <w:rFonts w:hint="default"/>
        <w:lang w:val="ru-RU" w:eastAsia="en-US" w:bidi="ar-SA"/>
      </w:rPr>
    </w:lvl>
    <w:lvl w:ilvl="3" w:tplc="A704D6DA">
      <w:numFmt w:val="bullet"/>
      <w:lvlText w:val="•"/>
      <w:lvlJc w:val="left"/>
      <w:pPr>
        <w:ind w:left="836" w:hanging="1133"/>
      </w:pPr>
      <w:rPr>
        <w:rFonts w:hint="default"/>
        <w:lang w:val="ru-RU" w:eastAsia="en-US" w:bidi="ar-SA"/>
      </w:rPr>
    </w:lvl>
    <w:lvl w:ilvl="4" w:tplc="14A8D268">
      <w:numFmt w:val="bullet"/>
      <w:lvlText w:val="•"/>
      <w:lvlJc w:val="left"/>
      <w:pPr>
        <w:ind w:left="1075" w:hanging="1133"/>
      </w:pPr>
      <w:rPr>
        <w:rFonts w:hint="default"/>
        <w:lang w:val="ru-RU" w:eastAsia="en-US" w:bidi="ar-SA"/>
      </w:rPr>
    </w:lvl>
    <w:lvl w:ilvl="5" w:tplc="581CA052">
      <w:numFmt w:val="bullet"/>
      <w:lvlText w:val="•"/>
      <w:lvlJc w:val="left"/>
      <w:pPr>
        <w:ind w:left="1314" w:hanging="1133"/>
      </w:pPr>
      <w:rPr>
        <w:rFonts w:hint="default"/>
        <w:lang w:val="ru-RU" w:eastAsia="en-US" w:bidi="ar-SA"/>
      </w:rPr>
    </w:lvl>
    <w:lvl w:ilvl="6" w:tplc="15A01E4E">
      <w:numFmt w:val="bullet"/>
      <w:lvlText w:val="•"/>
      <w:lvlJc w:val="left"/>
      <w:pPr>
        <w:ind w:left="1552" w:hanging="1133"/>
      </w:pPr>
      <w:rPr>
        <w:rFonts w:hint="default"/>
        <w:lang w:val="ru-RU" w:eastAsia="en-US" w:bidi="ar-SA"/>
      </w:rPr>
    </w:lvl>
    <w:lvl w:ilvl="7" w:tplc="F3220E18">
      <w:numFmt w:val="bullet"/>
      <w:lvlText w:val="•"/>
      <w:lvlJc w:val="left"/>
      <w:pPr>
        <w:ind w:left="1791" w:hanging="1133"/>
      </w:pPr>
      <w:rPr>
        <w:rFonts w:hint="default"/>
        <w:lang w:val="ru-RU" w:eastAsia="en-US" w:bidi="ar-SA"/>
      </w:rPr>
    </w:lvl>
    <w:lvl w:ilvl="8" w:tplc="F1CA8EDC">
      <w:numFmt w:val="bullet"/>
      <w:lvlText w:val="•"/>
      <w:lvlJc w:val="left"/>
      <w:pPr>
        <w:ind w:left="2030" w:hanging="1133"/>
      </w:pPr>
      <w:rPr>
        <w:rFonts w:hint="default"/>
        <w:lang w:val="ru-RU" w:eastAsia="en-US" w:bidi="ar-SA"/>
      </w:rPr>
    </w:lvl>
  </w:abstractNum>
  <w:abstractNum w:abstractNumId="341">
    <w:nsid w:val="6E3952A7"/>
    <w:multiLevelType w:val="hybridMultilevel"/>
    <w:tmpl w:val="367EEAA4"/>
    <w:lvl w:ilvl="0" w:tplc="513A6FE2">
      <w:numFmt w:val="bullet"/>
      <w:lvlText w:val="-"/>
      <w:lvlJc w:val="left"/>
      <w:pPr>
        <w:ind w:left="249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9BAB626">
      <w:numFmt w:val="bullet"/>
      <w:lvlText w:val="•"/>
      <w:lvlJc w:val="left"/>
      <w:pPr>
        <w:ind w:left="1593" w:hanging="130"/>
      </w:pPr>
      <w:rPr>
        <w:rFonts w:hint="default"/>
        <w:lang w:val="ru-RU" w:eastAsia="en-US" w:bidi="ar-SA"/>
      </w:rPr>
    </w:lvl>
    <w:lvl w:ilvl="2" w:tplc="49886EE6">
      <w:numFmt w:val="bullet"/>
      <w:lvlText w:val="•"/>
      <w:lvlJc w:val="left"/>
      <w:pPr>
        <w:ind w:left="2947" w:hanging="130"/>
      </w:pPr>
      <w:rPr>
        <w:rFonts w:hint="default"/>
        <w:lang w:val="ru-RU" w:eastAsia="en-US" w:bidi="ar-SA"/>
      </w:rPr>
    </w:lvl>
    <w:lvl w:ilvl="3" w:tplc="D6F886AC">
      <w:numFmt w:val="bullet"/>
      <w:lvlText w:val="•"/>
      <w:lvlJc w:val="left"/>
      <w:pPr>
        <w:ind w:left="4300" w:hanging="130"/>
      </w:pPr>
      <w:rPr>
        <w:rFonts w:hint="default"/>
        <w:lang w:val="ru-RU" w:eastAsia="en-US" w:bidi="ar-SA"/>
      </w:rPr>
    </w:lvl>
    <w:lvl w:ilvl="4" w:tplc="E7FA0ABE">
      <w:numFmt w:val="bullet"/>
      <w:lvlText w:val="•"/>
      <w:lvlJc w:val="left"/>
      <w:pPr>
        <w:ind w:left="5654" w:hanging="130"/>
      </w:pPr>
      <w:rPr>
        <w:rFonts w:hint="default"/>
        <w:lang w:val="ru-RU" w:eastAsia="en-US" w:bidi="ar-SA"/>
      </w:rPr>
    </w:lvl>
    <w:lvl w:ilvl="5" w:tplc="83A82BE2">
      <w:numFmt w:val="bullet"/>
      <w:lvlText w:val="•"/>
      <w:lvlJc w:val="left"/>
      <w:pPr>
        <w:ind w:left="7007" w:hanging="130"/>
      </w:pPr>
      <w:rPr>
        <w:rFonts w:hint="default"/>
        <w:lang w:val="ru-RU" w:eastAsia="en-US" w:bidi="ar-SA"/>
      </w:rPr>
    </w:lvl>
    <w:lvl w:ilvl="6" w:tplc="ED300A42">
      <w:numFmt w:val="bullet"/>
      <w:lvlText w:val="•"/>
      <w:lvlJc w:val="left"/>
      <w:pPr>
        <w:ind w:left="8361" w:hanging="130"/>
      </w:pPr>
      <w:rPr>
        <w:rFonts w:hint="default"/>
        <w:lang w:val="ru-RU" w:eastAsia="en-US" w:bidi="ar-SA"/>
      </w:rPr>
    </w:lvl>
    <w:lvl w:ilvl="7" w:tplc="033C7474">
      <w:numFmt w:val="bullet"/>
      <w:lvlText w:val="•"/>
      <w:lvlJc w:val="left"/>
      <w:pPr>
        <w:ind w:left="9714" w:hanging="130"/>
      </w:pPr>
      <w:rPr>
        <w:rFonts w:hint="default"/>
        <w:lang w:val="ru-RU" w:eastAsia="en-US" w:bidi="ar-SA"/>
      </w:rPr>
    </w:lvl>
    <w:lvl w:ilvl="8" w:tplc="FA94BD60">
      <w:numFmt w:val="bullet"/>
      <w:lvlText w:val="•"/>
      <w:lvlJc w:val="left"/>
      <w:pPr>
        <w:ind w:left="11068" w:hanging="130"/>
      </w:pPr>
      <w:rPr>
        <w:rFonts w:hint="default"/>
        <w:lang w:val="ru-RU" w:eastAsia="en-US" w:bidi="ar-SA"/>
      </w:rPr>
    </w:lvl>
  </w:abstractNum>
  <w:abstractNum w:abstractNumId="342">
    <w:nsid w:val="6E674726"/>
    <w:multiLevelType w:val="hybridMultilevel"/>
    <w:tmpl w:val="75E8AB50"/>
    <w:lvl w:ilvl="0" w:tplc="8924C196">
      <w:numFmt w:val="bullet"/>
      <w:lvlText w:val="–"/>
      <w:lvlJc w:val="left"/>
      <w:pPr>
        <w:ind w:left="1255" w:hanging="1133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47C49C22">
      <w:numFmt w:val="bullet"/>
      <w:lvlText w:val="•"/>
      <w:lvlJc w:val="left"/>
      <w:pPr>
        <w:ind w:left="1384" w:hanging="1133"/>
      </w:pPr>
      <w:rPr>
        <w:rFonts w:hint="default"/>
        <w:lang w:val="ru-RU" w:eastAsia="en-US" w:bidi="ar-SA"/>
      </w:rPr>
    </w:lvl>
    <w:lvl w:ilvl="2" w:tplc="3FAACD10">
      <w:numFmt w:val="bullet"/>
      <w:lvlText w:val="•"/>
      <w:lvlJc w:val="left"/>
      <w:pPr>
        <w:ind w:left="1509" w:hanging="1133"/>
      </w:pPr>
      <w:rPr>
        <w:rFonts w:hint="default"/>
        <w:lang w:val="ru-RU" w:eastAsia="en-US" w:bidi="ar-SA"/>
      </w:rPr>
    </w:lvl>
    <w:lvl w:ilvl="3" w:tplc="71D0BA10">
      <w:numFmt w:val="bullet"/>
      <w:lvlText w:val="•"/>
      <w:lvlJc w:val="left"/>
      <w:pPr>
        <w:ind w:left="1634" w:hanging="1133"/>
      </w:pPr>
      <w:rPr>
        <w:rFonts w:hint="default"/>
        <w:lang w:val="ru-RU" w:eastAsia="en-US" w:bidi="ar-SA"/>
      </w:rPr>
    </w:lvl>
    <w:lvl w:ilvl="4" w:tplc="95F6ACA2">
      <w:numFmt w:val="bullet"/>
      <w:lvlText w:val="•"/>
      <w:lvlJc w:val="left"/>
      <w:pPr>
        <w:ind w:left="1759" w:hanging="1133"/>
      </w:pPr>
      <w:rPr>
        <w:rFonts w:hint="default"/>
        <w:lang w:val="ru-RU" w:eastAsia="en-US" w:bidi="ar-SA"/>
      </w:rPr>
    </w:lvl>
    <w:lvl w:ilvl="5" w:tplc="4DA64CAC">
      <w:numFmt w:val="bullet"/>
      <w:lvlText w:val="•"/>
      <w:lvlJc w:val="left"/>
      <w:pPr>
        <w:ind w:left="1884" w:hanging="1133"/>
      </w:pPr>
      <w:rPr>
        <w:rFonts w:hint="default"/>
        <w:lang w:val="ru-RU" w:eastAsia="en-US" w:bidi="ar-SA"/>
      </w:rPr>
    </w:lvl>
    <w:lvl w:ilvl="6" w:tplc="BC989016">
      <w:numFmt w:val="bullet"/>
      <w:lvlText w:val="•"/>
      <w:lvlJc w:val="left"/>
      <w:pPr>
        <w:ind w:left="2008" w:hanging="1133"/>
      </w:pPr>
      <w:rPr>
        <w:rFonts w:hint="default"/>
        <w:lang w:val="ru-RU" w:eastAsia="en-US" w:bidi="ar-SA"/>
      </w:rPr>
    </w:lvl>
    <w:lvl w:ilvl="7" w:tplc="3E24806E">
      <w:numFmt w:val="bullet"/>
      <w:lvlText w:val="•"/>
      <w:lvlJc w:val="left"/>
      <w:pPr>
        <w:ind w:left="2133" w:hanging="1133"/>
      </w:pPr>
      <w:rPr>
        <w:rFonts w:hint="default"/>
        <w:lang w:val="ru-RU" w:eastAsia="en-US" w:bidi="ar-SA"/>
      </w:rPr>
    </w:lvl>
    <w:lvl w:ilvl="8" w:tplc="8E7E003E">
      <w:numFmt w:val="bullet"/>
      <w:lvlText w:val="•"/>
      <w:lvlJc w:val="left"/>
      <w:pPr>
        <w:ind w:left="2258" w:hanging="1133"/>
      </w:pPr>
      <w:rPr>
        <w:rFonts w:hint="default"/>
        <w:lang w:val="ru-RU" w:eastAsia="en-US" w:bidi="ar-SA"/>
      </w:rPr>
    </w:lvl>
  </w:abstractNum>
  <w:abstractNum w:abstractNumId="343">
    <w:nsid w:val="6EA74B8A"/>
    <w:multiLevelType w:val="hybridMultilevel"/>
    <w:tmpl w:val="4C329A2A"/>
    <w:lvl w:ilvl="0" w:tplc="E898C4BA">
      <w:start w:val="1"/>
      <w:numFmt w:val="decimal"/>
      <w:lvlText w:val="%1."/>
      <w:lvlJc w:val="left"/>
      <w:pPr>
        <w:ind w:left="792" w:hanging="70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9C08BCC">
      <w:numFmt w:val="bullet"/>
      <w:lvlText w:val="•"/>
      <w:lvlJc w:val="left"/>
      <w:pPr>
        <w:ind w:left="2328" w:hanging="708"/>
      </w:pPr>
      <w:rPr>
        <w:rFonts w:hint="default"/>
        <w:lang w:val="ru-RU" w:eastAsia="en-US" w:bidi="ar-SA"/>
      </w:rPr>
    </w:lvl>
    <w:lvl w:ilvl="2" w:tplc="8F2E4BC0">
      <w:numFmt w:val="bullet"/>
      <w:lvlText w:val="•"/>
      <w:lvlJc w:val="left"/>
      <w:pPr>
        <w:ind w:left="3856" w:hanging="708"/>
      </w:pPr>
      <w:rPr>
        <w:rFonts w:hint="default"/>
        <w:lang w:val="ru-RU" w:eastAsia="en-US" w:bidi="ar-SA"/>
      </w:rPr>
    </w:lvl>
    <w:lvl w:ilvl="3" w:tplc="68EEE2E4">
      <w:numFmt w:val="bullet"/>
      <w:lvlText w:val="•"/>
      <w:lvlJc w:val="left"/>
      <w:pPr>
        <w:ind w:left="5384" w:hanging="708"/>
      </w:pPr>
      <w:rPr>
        <w:rFonts w:hint="default"/>
        <w:lang w:val="ru-RU" w:eastAsia="en-US" w:bidi="ar-SA"/>
      </w:rPr>
    </w:lvl>
    <w:lvl w:ilvl="4" w:tplc="E4D0AE7A">
      <w:numFmt w:val="bullet"/>
      <w:lvlText w:val="•"/>
      <w:lvlJc w:val="left"/>
      <w:pPr>
        <w:ind w:left="6912" w:hanging="708"/>
      </w:pPr>
      <w:rPr>
        <w:rFonts w:hint="default"/>
        <w:lang w:val="ru-RU" w:eastAsia="en-US" w:bidi="ar-SA"/>
      </w:rPr>
    </w:lvl>
    <w:lvl w:ilvl="5" w:tplc="12D86740">
      <w:numFmt w:val="bullet"/>
      <w:lvlText w:val="•"/>
      <w:lvlJc w:val="left"/>
      <w:pPr>
        <w:ind w:left="8440" w:hanging="708"/>
      </w:pPr>
      <w:rPr>
        <w:rFonts w:hint="default"/>
        <w:lang w:val="ru-RU" w:eastAsia="en-US" w:bidi="ar-SA"/>
      </w:rPr>
    </w:lvl>
    <w:lvl w:ilvl="6" w:tplc="9FCCC2EE">
      <w:numFmt w:val="bullet"/>
      <w:lvlText w:val="•"/>
      <w:lvlJc w:val="left"/>
      <w:pPr>
        <w:ind w:left="9968" w:hanging="708"/>
      </w:pPr>
      <w:rPr>
        <w:rFonts w:hint="default"/>
        <w:lang w:val="ru-RU" w:eastAsia="en-US" w:bidi="ar-SA"/>
      </w:rPr>
    </w:lvl>
    <w:lvl w:ilvl="7" w:tplc="A3DA7B4C">
      <w:numFmt w:val="bullet"/>
      <w:lvlText w:val="•"/>
      <w:lvlJc w:val="left"/>
      <w:pPr>
        <w:ind w:left="11496" w:hanging="708"/>
      </w:pPr>
      <w:rPr>
        <w:rFonts w:hint="default"/>
        <w:lang w:val="ru-RU" w:eastAsia="en-US" w:bidi="ar-SA"/>
      </w:rPr>
    </w:lvl>
    <w:lvl w:ilvl="8" w:tplc="9B14C372">
      <w:numFmt w:val="bullet"/>
      <w:lvlText w:val="•"/>
      <w:lvlJc w:val="left"/>
      <w:pPr>
        <w:ind w:left="13024" w:hanging="708"/>
      </w:pPr>
      <w:rPr>
        <w:rFonts w:hint="default"/>
        <w:lang w:val="ru-RU" w:eastAsia="en-US" w:bidi="ar-SA"/>
      </w:rPr>
    </w:lvl>
  </w:abstractNum>
  <w:abstractNum w:abstractNumId="344">
    <w:nsid w:val="6ED36866"/>
    <w:multiLevelType w:val="hybridMultilevel"/>
    <w:tmpl w:val="9C6EC62C"/>
    <w:lvl w:ilvl="0" w:tplc="25EE8A94">
      <w:numFmt w:val="bullet"/>
      <w:lvlText w:val="-"/>
      <w:lvlJc w:val="left"/>
      <w:pPr>
        <w:ind w:left="122" w:hanging="27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C2E8B1D2">
      <w:numFmt w:val="bullet"/>
      <w:lvlText w:val="•"/>
      <w:lvlJc w:val="left"/>
      <w:pPr>
        <w:ind w:left="358" w:hanging="274"/>
      </w:pPr>
      <w:rPr>
        <w:rFonts w:hint="default"/>
        <w:lang w:val="ru-RU" w:eastAsia="en-US" w:bidi="ar-SA"/>
      </w:rPr>
    </w:lvl>
    <w:lvl w:ilvl="2" w:tplc="4A5AF37C">
      <w:numFmt w:val="bullet"/>
      <w:lvlText w:val="•"/>
      <w:lvlJc w:val="left"/>
      <w:pPr>
        <w:ind w:left="597" w:hanging="274"/>
      </w:pPr>
      <w:rPr>
        <w:rFonts w:hint="default"/>
        <w:lang w:val="ru-RU" w:eastAsia="en-US" w:bidi="ar-SA"/>
      </w:rPr>
    </w:lvl>
    <w:lvl w:ilvl="3" w:tplc="8CBEE4A0">
      <w:numFmt w:val="bullet"/>
      <w:lvlText w:val="•"/>
      <w:lvlJc w:val="left"/>
      <w:pPr>
        <w:ind w:left="836" w:hanging="274"/>
      </w:pPr>
      <w:rPr>
        <w:rFonts w:hint="default"/>
        <w:lang w:val="ru-RU" w:eastAsia="en-US" w:bidi="ar-SA"/>
      </w:rPr>
    </w:lvl>
    <w:lvl w:ilvl="4" w:tplc="8CDECCA2">
      <w:numFmt w:val="bullet"/>
      <w:lvlText w:val="•"/>
      <w:lvlJc w:val="left"/>
      <w:pPr>
        <w:ind w:left="1075" w:hanging="274"/>
      </w:pPr>
      <w:rPr>
        <w:rFonts w:hint="default"/>
        <w:lang w:val="ru-RU" w:eastAsia="en-US" w:bidi="ar-SA"/>
      </w:rPr>
    </w:lvl>
    <w:lvl w:ilvl="5" w:tplc="E02EC502">
      <w:numFmt w:val="bullet"/>
      <w:lvlText w:val="•"/>
      <w:lvlJc w:val="left"/>
      <w:pPr>
        <w:ind w:left="1314" w:hanging="274"/>
      </w:pPr>
      <w:rPr>
        <w:rFonts w:hint="default"/>
        <w:lang w:val="ru-RU" w:eastAsia="en-US" w:bidi="ar-SA"/>
      </w:rPr>
    </w:lvl>
    <w:lvl w:ilvl="6" w:tplc="6D8ACF20">
      <w:numFmt w:val="bullet"/>
      <w:lvlText w:val="•"/>
      <w:lvlJc w:val="left"/>
      <w:pPr>
        <w:ind w:left="1552" w:hanging="274"/>
      </w:pPr>
      <w:rPr>
        <w:rFonts w:hint="default"/>
        <w:lang w:val="ru-RU" w:eastAsia="en-US" w:bidi="ar-SA"/>
      </w:rPr>
    </w:lvl>
    <w:lvl w:ilvl="7" w:tplc="7B084028">
      <w:numFmt w:val="bullet"/>
      <w:lvlText w:val="•"/>
      <w:lvlJc w:val="left"/>
      <w:pPr>
        <w:ind w:left="1791" w:hanging="274"/>
      </w:pPr>
      <w:rPr>
        <w:rFonts w:hint="default"/>
        <w:lang w:val="ru-RU" w:eastAsia="en-US" w:bidi="ar-SA"/>
      </w:rPr>
    </w:lvl>
    <w:lvl w:ilvl="8" w:tplc="BFA485B6">
      <w:numFmt w:val="bullet"/>
      <w:lvlText w:val="•"/>
      <w:lvlJc w:val="left"/>
      <w:pPr>
        <w:ind w:left="2030" w:hanging="274"/>
      </w:pPr>
      <w:rPr>
        <w:rFonts w:hint="default"/>
        <w:lang w:val="ru-RU" w:eastAsia="en-US" w:bidi="ar-SA"/>
      </w:rPr>
    </w:lvl>
  </w:abstractNum>
  <w:abstractNum w:abstractNumId="345">
    <w:nsid w:val="6EE04948"/>
    <w:multiLevelType w:val="hybridMultilevel"/>
    <w:tmpl w:val="45C61680"/>
    <w:lvl w:ilvl="0" w:tplc="9262477A">
      <w:numFmt w:val="bullet"/>
      <w:lvlText w:val=""/>
      <w:lvlJc w:val="left"/>
      <w:pPr>
        <w:ind w:left="120" w:hanging="1133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A58C8A24">
      <w:numFmt w:val="bullet"/>
      <w:lvlText w:val="•"/>
      <w:lvlJc w:val="left"/>
      <w:pPr>
        <w:ind w:left="357" w:hanging="1133"/>
      </w:pPr>
      <w:rPr>
        <w:rFonts w:hint="default"/>
        <w:lang w:val="ru-RU" w:eastAsia="en-US" w:bidi="ar-SA"/>
      </w:rPr>
    </w:lvl>
    <w:lvl w:ilvl="2" w:tplc="FD0AF73C">
      <w:numFmt w:val="bullet"/>
      <w:lvlText w:val="•"/>
      <w:lvlJc w:val="left"/>
      <w:pPr>
        <w:ind w:left="594" w:hanging="1133"/>
      </w:pPr>
      <w:rPr>
        <w:rFonts w:hint="default"/>
        <w:lang w:val="ru-RU" w:eastAsia="en-US" w:bidi="ar-SA"/>
      </w:rPr>
    </w:lvl>
    <w:lvl w:ilvl="3" w:tplc="6896AC68">
      <w:numFmt w:val="bullet"/>
      <w:lvlText w:val="•"/>
      <w:lvlJc w:val="left"/>
      <w:pPr>
        <w:ind w:left="831" w:hanging="1133"/>
      </w:pPr>
      <w:rPr>
        <w:rFonts w:hint="default"/>
        <w:lang w:val="ru-RU" w:eastAsia="en-US" w:bidi="ar-SA"/>
      </w:rPr>
    </w:lvl>
    <w:lvl w:ilvl="4" w:tplc="AF06FB5A">
      <w:numFmt w:val="bullet"/>
      <w:lvlText w:val="•"/>
      <w:lvlJc w:val="left"/>
      <w:pPr>
        <w:ind w:left="1068" w:hanging="1133"/>
      </w:pPr>
      <w:rPr>
        <w:rFonts w:hint="default"/>
        <w:lang w:val="ru-RU" w:eastAsia="en-US" w:bidi="ar-SA"/>
      </w:rPr>
    </w:lvl>
    <w:lvl w:ilvl="5" w:tplc="4FFE1592">
      <w:numFmt w:val="bullet"/>
      <w:lvlText w:val="•"/>
      <w:lvlJc w:val="left"/>
      <w:pPr>
        <w:ind w:left="1305" w:hanging="1133"/>
      </w:pPr>
      <w:rPr>
        <w:rFonts w:hint="default"/>
        <w:lang w:val="ru-RU" w:eastAsia="en-US" w:bidi="ar-SA"/>
      </w:rPr>
    </w:lvl>
    <w:lvl w:ilvl="6" w:tplc="ED0A32E8">
      <w:numFmt w:val="bullet"/>
      <w:lvlText w:val="•"/>
      <w:lvlJc w:val="left"/>
      <w:pPr>
        <w:ind w:left="1542" w:hanging="1133"/>
      </w:pPr>
      <w:rPr>
        <w:rFonts w:hint="default"/>
        <w:lang w:val="ru-RU" w:eastAsia="en-US" w:bidi="ar-SA"/>
      </w:rPr>
    </w:lvl>
    <w:lvl w:ilvl="7" w:tplc="391A2B76">
      <w:numFmt w:val="bullet"/>
      <w:lvlText w:val="•"/>
      <w:lvlJc w:val="left"/>
      <w:pPr>
        <w:ind w:left="1779" w:hanging="1133"/>
      </w:pPr>
      <w:rPr>
        <w:rFonts w:hint="default"/>
        <w:lang w:val="ru-RU" w:eastAsia="en-US" w:bidi="ar-SA"/>
      </w:rPr>
    </w:lvl>
    <w:lvl w:ilvl="8" w:tplc="A8A431FC">
      <w:numFmt w:val="bullet"/>
      <w:lvlText w:val="•"/>
      <w:lvlJc w:val="left"/>
      <w:pPr>
        <w:ind w:left="2016" w:hanging="1133"/>
      </w:pPr>
      <w:rPr>
        <w:rFonts w:hint="default"/>
        <w:lang w:val="ru-RU" w:eastAsia="en-US" w:bidi="ar-SA"/>
      </w:rPr>
    </w:lvl>
  </w:abstractNum>
  <w:abstractNum w:abstractNumId="346">
    <w:nsid w:val="6F2644D6"/>
    <w:multiLevelType w:val="hybridMultilevel"/>
    <w:tmpl w:val="FCE818A0"/>
    <w:lvl w:ilvl="0" w:tplc="025CCC40">
      <w:start w:val="5"/>
      <w:numFmt w:val="decimal"/>
      <w:lvlText w:val="%1."/>
      <w:lvlJc w:val="left"/>
      <w:pPr>
        <w:ind w:left="2209" w:hanging="708"/>
        <w:jc w:val="left"/>
      </w:pPr>
      <w:rPr>
        <w:rFonts w:ascii="Times New Roman" w:eastAsia="Times New Roman" w:hAnsi="Times New Roman" w:cs="Times New Roman" w:hint="default"/>
        <w:spacing w:val="-2"/>
        <w:w w:val="94"/>
        <w:sz w:val="23"/>
        <w:szCs w:val="23"/>
        <w:lang w:val="ru-RU" w:eastAsia="en-US" w:bidi="ar-SA"/>
      </w:rPr>
    </w:lvl>
    <w:lvl w:ilvl="1" w:tplc="6E9E2874">
      <w:numFmt w:val="bullet"/>
      <w:lvlText w:val="•"/>
      <w:lvlJc w:val="left"/>
      <w:pPr>
        <w:ind w:left="3588" w:hanging="708"/>
      </w:pPr>
      <w:rPr>
        <w:rFonts w:hint="default"/>
        <w:lang w:val="ru-RU" w:eastAsia="en-US" w:bidi="ar-SA"/>
      </w:rPr>
    </w:lvl>
    <w:lvl w:ilvl="2" w:tplc="4E88338A">
      <w:numFmt w:val="bullet"/>
      <w:lvlText w:val="•"/>
      <w:lvlJc w:val="left"/>
      <w:pPr>
        <w:ind w:left="4976" w:hanging="708"/>
      </w:pPr>
      <w:rPr>
        <w:rFonts w:hint="default"/>
        <w:lang w:val="ru-RU" w:eastAsia="en-US" w:bidi="ar-SA"/>
      </w:rPr>
    </w:lvl>
    <w:lvl w:ilvl="3" w:tplc="892A9C16">
      <w:numFmt w:val="bullet"/>
      <w:lvlText w:val="•"/>
      <w:lvlJc w:val="left"/>
      <w:pPr>
        <w:ind w:left="6364" w:hanging="708"/>
      </w:pPr>
      <w:rPr>
        <w:rFonts w:hint="default"/>
        <w:lang w:val="ru-RU" w:eastAsia="en-US" w:bidi="ar-SA"/>
      </w:rPr>
    </w:lvl>
    <w:lvl w:ilvl="4" w:tplc="7C706AFA">
      <w:numFmt w:val="bullet"/>
      <w:lvlText w:val="•"/>
      <w:lvlJc w:val="left"/>
      <w:pPr>
        <w:ind w:left="7752" w:hanging="708"/>
      </w:pPr>
      <w:rPr>
        <w:rFonts w:hint="default"/>
        <w:lang w:val="ru-RU" w:eastAsia="en-US" w:bidi="ar-SA"/>
      </w:rPr>
    </w:lvl>
    <w:lvl w:ilvl="5" w:tplc="58949334">
      <w:numFmt w:val="bullet"/>
      <w:lvlText w:val="•"/>
      <w:lvlJc w:val="left"/>
      <w:pPr>
        <w:ind w:left="9140" w:hanging="708"/>
      </w:pPr>
      <w:rPr>
        <w:rFonts w:hint="default"/>
        <w:lang w:val="ru-RU" w:eastAsia="en-US" w:bidi="ar-SA"/>
      </w:rPr>
    </w:lvl>
    <w:lvl w:ilvl="6" w:tplc="D9FC2104">
      <w:numFmt w:val="bullet"/>
      <w:lvlText w:val="•"/>
      <w:lvlJc w:val="left"/>
      <w:pPr>
        <w:ind w:left="10528" w:hanging="708"/>
      </w:pPr>
      <w:rPr>
        <w:rFonts w:hint="default"/>
        <w:lang w:val="ru-RU" w:eastAsia="en-US" w:bidi="ar-SA"/>
      </w:rPr>
    </w:lvl>
    <w:lvl w:ilvl="7" w:tplc="FD704EF4">
      <w:numFmt w:val="bullet"/>
      <w:lvlText w:val="•"/>
      <w:lvlJc w:val="left"/>
      <w:pPr>
        <w:ind w:left="11916" w:hanging="708"/>
      </w:pPr>
      <w:rPr>
        <w:rFonts w:hint="default"/>
        <w:lang w:val="ru-RU" w:eastAsia="en-US" w:bidi="ar-SA"/>
      </w:rPr>
    </w:lvl>
    <w:lvl w:ilvl="8" w:tplc="7BD29D2C">
      <w:numFmt w:val="bullet"/>
      <w:lvlText w:val="•"/>
      <w:lvlJc w:val="left"/>
      <w:pPr>
        <w:ind w:left="13304" w:hanging="708"/>
      </w:pPr>
      <w:rPr>
        <w:rFonts w:hint="default"/>
        <w:lang w:val="ru-RU" w:eastAsia="en-US" w:bidi="ar-SA"/>
      </w:rPr>
    </w:lvl>
  </w:abstractNum>
  <w:abstractNum w:abstractNumId="347">
    <w:nsid w:val="6F5D1102"/>
    <w:multiLevelType w:val="hybridMultilevel"/>
    <w:tmpl w:val="4A3AFFF4"/>
    <w:lvl w:ilvl="0" w:tplc="F1607344">
      <w:numFmt w:val="bullet"/>
      <w:lvlText w:val="-"/>
      <w:lvlJc w:val="left"/>
      <w:pPr>
        <w:ind w:left="122" w:hanging="27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83B41F6A">
      <w:numFmt w:val="bullet"/>
      <w:lvlText w:val="•"/>
      <w:lvlJc w:val="left"/>
      <w:pPr>
        <w:ind w:left="358" w:hanging="276"/>
      </w:pPr>
      <w:rPr>
        <w:rFonts w:hint="default"/>
        <w:lang w:val="ru-RU" w:eastAsia="en-US" w:bidi="ar-SA"/>
      </w:rPr>
    </w:lvl>
    <w:lvl w:ilvl="2" w:tplc="8556CBCE">
      <w:numFmt w:val="bullet"/>
      <w:lvlText w:val="•"/>
      <w:lvlJc w:val="left"/>
      <w:pPr>
        <w:ind w:left="597" w:hanging="276"/>
      </w:pPr>
      <w:rPr>
        <w:rFonts w:hint="default"/>
        <w:lang w:val="ru-RU" w:eastAsia="en-US" w:bidi="ar-SA"/>
      </w:rPr>
    </w:lvl>
    <w:lvl w:ilvl="3" w:tplc="17662166">
      <w:numFmt w:val="bullet"/>
      <w:lvlText w:val="•"/>
      <w:lvlJc w:val="left"/>
      <w:pPr>
        <w:ind w:left="836" w:hanging="276"/>
      </w:pPr>
      <w:rPr>
        <w:rFonts w:hint="default"/>
        <w:lang w:val="ru-RU" w:eastAsia="en-US" w:bidi="ar-SA"/>
      </w:rPr>
    </w:lvl>
    <w:lvl w:ilvl="4" w:tplc="B8CE4E88">
      <w:numFmt w:val="bullet"/>
      <w:lvlText w:val="•"/>
      <w:lvlJc w:val="left"/>
      <w:pPr>
        <w:ind w:left="1075" w:hanging="276"/>
      </w:pPr>
      <w:rPr>
        <w:rFonts w:hint="default"/>
        <w:lang w:val="ru-RU" w:eastAsia="en-US" w:bidi="ar-SA"/>
      </w:rPr>
    </w:lvl>
    <w:lvl w:ilvl="5" w:tplc="3B6E6260">
      <w:numFmt w:val="bullet"/>
      <w:lvlText w:val="•"/>
      <w:lvlJc w:val="left"/>
      <w:pPr>
        <w:ind w:left="1314" w:hanging="276"/>
      </w:pPr>
      <w:rPr>
        <w:rFonts w:hint="default"/>
        <w:lang w:val="ru-RU" w:eastAsia="en-US" w:bidi="ar-SA"/>
      </w:rPr>
    </w:lvl>
    <w:lvl w:ilvl="6" w:tplc="97F4E66E">
      <w:numFmt w:val="bullet"/>
      <w:lvlText w:val="•"/>
      <w:lvlJc w:val="left"/>
      <w:pPr>
        <w:ind w:left="1552" w:hanging="276"/>
      </w:pPr>
      <w:rPr>
        <w:rFonts w:hint="default"/>
        <w:lang w:val="ru-RU" w:eastAsia="en-US" w:bidi="ar-SA"/>
      </w:rPr>
    </w:lvl>
    <w:lvl w:ilvl="7" w:tplc="B920AEAC">
      <w:numFmt w:val="bullet"/>
      <w:lvlText w:val="•"/>
      <w:lvlJc w:val="left"/>
      <w:pPr>
        <w:ind w:left="1791" w:hanging="276"/>
      </w:pPr>
      <w:rPr>
        <w:rFonts w:hint="default"/>
        <w:lang w:val="ru-RU" w:eastAsia="en-US" w:bidi="ar-SA"/>
      </w:rPr>
    </w:lvl>
    <w:lvl w:ilvl="8" w:tplc="B082E08A">
      <w:numFmt w:val="bullet"/>
      <w:lvlText w:val="•"/>
      <w:lvlJc w:val="left"/>
      <w:pPr>
        <w:ind w:left="2030" w:hanging="276"/>
      </w:pPr>
      <w:rPr>
        <w:rFonts w:hint="default"/>
        <w:lang w:val="ru-RU" w:eastAsia="en-US" w:bidi="ar-SA"/>
      </w:rPr>
    </w:lvl>
  </w:abstractNum>
  <w:abstractNum w:abstractNumId="348">
    <w:nsid w:val="6F986D36"/>
    <w:multiLevelType w:val="hybridMultilevel"/>
    <w:tmpl w:val="00E231C0"/>
    <w:lvl w:ilvl="0" w:tplc="02860C8C">
      <w:numFmt w:val="bullet"/>
      <w:lvlText w:val="-"/>
      <w:lvlJc w:val="left"/>
      <w:pPr>
        <w:ind w:left="122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4CA5C32">
      <w:numFmt w:val="bullet"/>
      <w:lvlText w:val="•"/>
      <w:lvlJc w:val="left"/>
      <w:pPr>
        <w:ind w:left="1505" w:hanging="125"/>
      </w:pPr>
      <w:rPr>
        <w:rFonts w:hint="default"/>
        <w:lang w:val="ru-RU" w:eastAsia="en-US" w:bidi="ar-SA"/>
      </w:rPr>
    </w:lvl>
    <w:lvl w:ilvl="2" w:tplc="4D0E9518">
      <w:numFmt w:val="bullet"/>
      <w:lvlText w:val="•"/>
      <w:lvlJc w:val="left"/>
      <w:pPr>
        <w:ind w:left="2891" w:hanging="125"/>
      </w:pPr>
      <w:rPr>
        <w:rFonts w:hint="default"/>
        <w:lang w:val="ru-RU" w:eastAsia="en-US" w:bidi="ar-SA"/>
      </w:rPr>
    </w:lvl>
    <w:lvl w:ilvl="3" w:tplc="297CC2C4">
      <w:numFmt w:val="bullet"/>
      <w:lvlText w:val="•"/>
      <w:lvlJc w:val="left"/>
      <w:pPr>
        <w:ind w:left="4277" w:hanging="125"/>
      </w:pPr>
      <w:rPr>
        <w:rFonts w:hint="default"/>
        <w:lang w:val="ru-RU" w:eastAsia="en-US" w:bidi="ar-SA"/>
      </w:rPr>
    </w:lvl>
    <w:lvl w:ilvl="4" w:tplc="789A0DF4">
      <w:numFmt w:val="bullet"/>
      <w:lvlText w:val="•"/>
      <w:lvlJc w:val="left"/>
      <w:pPr>
        <w:ind w:left="5663" w:hanging="125"/>
      </w:pPr>
      <w:rPr>
        <w:rFonts w:hint="default"/>
        <w:lang w:val="ru-RU" w:eastAsia="en-US" w:bidi="ar-SA"/>
      </w:rPr>
    </w:lvl>
    <w:lvl w:ilvl="5" w:tplc="8C08ADEC">
      <w:numFmt w:val="bullet"/>
      <w:lvlText w:val="•"/>
      <w:lvlJc w:val="left"/>
      <w:pPr>
        <w:ind w:left="7049" w:hanging="125"/>
      </w:pPr>
      <w:rPr>
        <w:rFonts w:hint="default"/>
        <w:lang w:val="ru-RU" w:eastAsia="en-US" w:bidi="ar-SA"/>
      </w:rPr>
    </w:lvl>
    <w:lvl w:ilvl="6" w:tplc="E0D4CD38">
      <w:numFmt w:val="bullet"/>
      <w:lvlText w:val="•"/>
      <w:lvlJc w:val="left"/>
      <w:pPr>
        <w:ind w:left="8435" w:hanging="125"/>
      </w:pPr>
      <w:rPr>
        <w:rFonts w:hint="default"/>
        <w:lang w:val="ru-RU" w:eastAsia="en-US" w:bidi="ar-SA"/>
      </w:rPr>
    </w:lvl>
    <w:lvl w:ilvl="7" w:tplc="6F0223DA">
      <w:numFmt w:val="bullet"/>
      <w:lvlText w:val="•"/>
      <w:lvlJc w:val="left"/>
      <w:pPr>
        <w:ind w:left="9821" w:hanging="125"/>
      </w:pPr>
      <w:rPr>
        <w:rFonts w:hint="default"/>
        <w:lang w:val="ru-RU" w:eastAsia="en-US" w:bidi="ar-SA"/>
      </w:rPr>
    </w:lvl>
    <w:lvl w:ilvl="8" w:tplc="CD6C2D2A">
      <w:numFmt w:val="bullet"/>
      <w:lvlText w:val="•"/>
      <w:lvlJc w:val="left"/>
      <w:pPr>
        <w:ind w:left="11207" w:hanging="125"/>
      </w:pPr>
      <w:rPr>
        <w:rFonts w:hint="default"/>
        <w:lang w:val="ru-RU" w:eastAsia="en-US" w:bidi="ar-SA"/>
      </w:rPr>
    </w:lvl>
  </w:abstractNum>
  <w:abstractNum w:abstractNumId="349">
    <w:nsid w:val="6FD352D4"/>
    <w:multiLevelType w:val="hybridMultilevel"/>
    <w:tmpl w:val="C18A5E02"/>
    <w:lvl w:ilvl="0" w:tplc="DD8E552C">
      <w:numFmt w:val="bullet"/>
      <w:lvlText w:val="-"/>
      <w:lvlJc w:val="left"/>
      <w:pPr>
        <w:ind w:left="120" w:hanging="420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CEEE2EEC">
      <w:numFmt w:val="bullet"/>
      <w:lvlText w:val="•"/>
      <w:lvlJc w:val="left"/>
      <w:pPr>
        <w:ind w:left="357" w:hanging="420"/>
      </w:pPr>
      <w:rPr>
        <w:rFonts w:hint="default"/>
        <w:lang w:val="ru-RU" w:eastAsia="en-US" w:bidi="ar-SA"/>
      </w:rPr>
    </w:lvl>
    <w:lvl w:ilvl="2" w:tplc="5CE4FCE6">
      <w:numFmt w:val="bullet"/>
      <w:lvlText w:val="•"/>
      <w:lvlJc w:val="left"/>
      <w:pPr>
        <w:ind w:left="594" w:hanging="420"/>
      </w:pPr>
      <w:rPr>
        <w:rFonts w:hint="default"/>
        <w:lang w:val="ru-RU" w:eastAsia="en-US" w:bidi="ar-SA"/>
      </w:rPr>
    </w:lvl>
    <w:lvl w:ilvl="3" w:tplc="8C9826DE">
      <w:numFmt w:val="bullet"/>
      <w:lvlText w:val="•"/>
      <w:lvlJc w:val="left"/>
      <w:pPr>
        <w:ind w:left="831" w:hanging="420"/>
      </w:pPr>
      <w:rPr>
        <w:rFonts w:hint="default"/>
        <w:lang w:val="ru-RU" w:eastAsia="en-US" w:bidi="ar-SA"/>
      </w:rPr>
    </w:lvl>
    <w:lvl w:ilvl="4" w:tplc="7EA27670">
      <w:numFmt w:val="bullet"/>
      <w:lvlText w:val="•"/>
      <w:lvlJc w:val="left"/>
      <w:pPr>
        <w:ind w:left="1068" w:hanging="420"/>
      </w:pPr>
      <w:rPr>
        <w:rFonts w:hint="default"/>
        <w:lang w:val="ru-RU" w:eastAsia="en-US" w:bidi="ar-SA"/>
      </w:rPr>
    </w:lvl>
    <w:lvl w:ilvl="5" w:tplc="476A3C38">
      <w:numFmt w:val="bullet"/>
      <w:lvlText w:val="•"/>
      <w:lvlJc w:val="left"/>
      <w:pPr>
        <w:ind w:left="1305" w:hanging="420"/>
      </w:pPr>
      <w:rPr>
        <w:rFonts w:hint="default"/>
        <w:lang w:val="ru-RU" w:eastAsia="en-US" w:bidi="ar-SA"/>
      </w:rPr>
    </w:lvl>
    <w:lvl w:ilvl="6" w:tplc="BBA08F0E">
      <w:numFmt w:val="bullet"/>
      <w:lvlText w:val="•"/>
      <w:lvlJc w:val="left"/>
      <w:pPr>
        <w:ind w:left="1542" w:hanging="420"/>
      </w:pPr>
      <w:rPr>
        <w:rFonts w:hint="default"/>
        <w:lang w:val="ru-RU" w:eastAsia="en-US" w:bidi="ar-SA"/>
      </w:rPr>
    </w:lvl>
    <w:lvl w:ilvl="7" w:tplc="9DE03C22">
      <w:numFmt w:val="bullet"/>
      <w:lvlText w:val="•"/>
      <w:lvlJc w:val="left"/>
      <w:pPr>
        <w:ind w:left="1779" w:hanging="420"/>
      </w:pPr>
      <w:rPr>
        <w:rFonts w:hint="default"/>
        <w:lang w:val="ru-RU" w:eastAsia="en-US" w:bidi="ar-SA"/>
      </w:rPr>
    </w:lvl>
    <w:lvl w:ilvl="8" w:tplc="30520EFE">
      <w:numFmt w:val="bullet"/>
      <w:lvlText w:val="•"/>
      <w:lvlJc w:val="left"/>
      <w:pPr>
        <w:ind w:left="2016" w:hanging="420"/>
      </w:pPr>
      <w:rPr>
        <w:rFonts w:hint="default"/>
        <w:lang w:val="ru-RU" w:eastAsia="en-US" w:bidi="ar-SA"/>
      </w:rPr>
    </w:lvl>
  </w:abstractNum>
  <w:abstractNum w:abstractNumId="350">
    <w:nsid w:val="7037315C"/>
    <w:multiLevelType w:val="hybridMultilevel"/>
    <w:tmpl w:val="BA7227DC"/>
    <w:lvl w:ilvl="0" w:tplc="95D8192A">
      <w:numFmt w:val="bullet"/>
      <w:lvlText w:val="-"/>
      <w:lvlJc w:val="left"/>
      <w:pPr>
        <w:ind w:left="125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A97228F8">
      <w:numFmt w:val="bullet"/>
      <w:lvlText w:val="•"/>
      <w:lvlJc w:val="left"/>
      <w:pPr>
        <w:ind w:left="353" w:hanging="94"/>
      </w:pPr>
      <w:rPr>
        <w:rFonts w:hint="default"/>
        <w:lang w:val="ru-RU" w:eastAsia="en-US" w:bidi="ar-SA"/>
      </w:rPr>
    </w:lvl>
    <w:lvl w:ilvl="2" w:tplc="254EA1A4">
      <w:numFmt w:val="bullet"/>
      <w:lvlText w:val="•"/>
      <w:lvlJc w:val="left"/>
      <w:pPr>
        <w:ind w:left="586" w:hanging="94"/>
      </w:pPr>
      <w:rPr>
        <w:rFonts w:hint="default"/>
        <w:lang w:val="ru-RU" w:eastAsia="en-US" w:bidi="ar-SA"/>
      </w:rPr>
    </w:lvl>
    <w:lvl w:ilvl="3" w:tplc="B68A72D8">
      <w:numFmt w:val="bullet"/>
      <w:lvlText w:val="•"/>
      <w:lvlJc w:val="left"/>
      <w:pPr>
        <w:ind w:left="819" w:hanging="94"/>
      </w:pPr>
      <w:rPr>
        <w:rFonts w:hint="default"/>
        <w:lang w:val="ru-RU" w:eastAsia="en-US" w:bidi="ar-SA"/>
      </w:rPr>
    </w:lvl>
    <w:lvl w:ilvl="4" w:tplc="60AAB8E0">
      <w:numFmt w:val="bullet"/>
      <w:lvlText w:val="•"/>
      <w:lvlJc w:val="left"/>
      <w:pPr>
        <w:ind w:left="1052" w:hanging="94"/>
      </w:pPr>
      <w:rPr>
        <w:rFonts w:hint="default"/>
        <w:lang w:val="ru-RU" w:eastAsia="en-US" w:bidi="ar-SA"/>
      </w:rPr>
    </w:lvl>
    <w:lvl w:ilvl="5" w:tplc="E0244C52">
      <w:numFmt w:val="bullet"/>
      <w:lvlText w:val="•"/>
      <w:lvlJc w:val="left"/>
      <w:pPr>
        <w:ind w:left="1285" w:hanging="94"/>
      </w:pPr>
      <w:rPr>
        <w:rFonts w:hint="default"/>
        <w:lang w:val="ru-RU" w:eastAsia="en-US" w:bidi="ar-SA"/>
      </w:rPr>
    </w:lvl>
    <w:lvl w:ilvl="6" w:tplc="79CE7848">
      <w:numFmt w:val="bullet"/>
      <w:lvlText w:val="•"/>
      <w:lvlJc w:val="left"/>
      <w:pPr>
        <w:ind w:left="1518" w:hanging="94"/>
      </w:pPr>
      <w:rPr>
        <w:rFonts w:hint="default"/>
        <w:lang w:val="ru-RU" w:eastAsia="en-US" w:bidi="ar-SA"/>
      </w:rPr>
    </w:lvl>
    <w:lvl w:ilvl="7" w:tplc="E06E9122">
      <w:numFmt w:val="bullet"/>
      <w:lvlText w:val="•"/>
      <w:lvlJc w:val="left"/>
      <w:pPr>
        <w:ind w:left="1751" w:hanging="94"/>
      </w:pPr>
      <w:rPr>
        <w:rFonts w:hint="default"/>
        <w:lang w:val="ru-RU" w:eastAsia="en-US" w:bidi="ar-SA"/>
      </w:rPr>
    </w:lvl>
    <w:lvl w:ilvl="8" w:tplc="35BA7286">
      <w:numFmt w:val="bullet"/>
      <w:lvlText w:val="•"/>
      <w:lvlJc w:val="left"/>
      <w:pPr>
        <w:ind w:left="1984" w:hanging="94"/>
      </w:pPr>
      <w:rPr>
        <w:rFonts w:hint="default"/>
        <w:lang w:val="ru-RU" w:eastAsia="en-US" w:bidi="ar-SA"/>
      </w:rPr>
    </w:lvl>
  </w:abstractNum>
  <w:abstractNum w:abstractNumId="351">
    <w:nsid w:val="704E2A2A"/>
    <w:multiLevelType w:val="hybridMultilevel"/>
    <w:tmpl w:val="92765F3A"/>
    <w:lvl w:ilvl="0" w:tplc="88C8CE2E">
      <w:numFmt w:val="bullet"/>
      <w:lvlText w:val="·"/>
      <w:lvlJc w:val="left"/>
      <w:pPr>
        <w:ind w:left="118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70A60B8E">
      <w:numFmt w:val="bullet"/>
      <w:lvlText w:val="•"/>
      <w:lvlJc w:val="left"/>
      <w:pPr>
        <w:ind w:left="401" w:hanging="94"/>
      </w:pPr>
      <w:rPr>
        <w:rFonts w:hint="default"/>
        <w:lang w:val="ru-RU" w:eastAsia="en-US" w:bidi="ar-SA"/>
      </w:rPr>
    </w:lvl>
    <w:lvl w:ilvl="2" w:tplc="840C32E4">
      <w:numFmt w:val="bullet"/>
      <w:lvlText w:val="•"/>
      <w:lvlJc w:val="left"/>
      <w:pPr>
        <w:ind w:left="682" w:hanging="94"/>
      </w:pPr>
      <w:rPr>
        <w:rFonts w:hint="default"/>
        <w:lang w:val="ru-RU" w:eastAsia="en-US" w:bidi="ar-SA"/>
      </w:rPr>
    </w:lvl>
    <w:lvl w:ilvl="3" w:tplc="BA2CA164">
      <w:numFmt w:val="bullet"/>
      <w:lvlText w:val="•"/>
      <w:lvlJc w:val="left"/>
      <w:pPr>
        <w:ind w:left="963" w:hanging="94"/>
      </w:pPr>
      <w:rPr>
        <w:rFonts w:hint="default"/>
        <w:lang w:val="ru-RU" w:eastAsia="en-US" w:bidi="ar-SA"/>
      </w:rPr>
    </w:lvl>
    <w:lvl w:ilvl="4" w:tplc="FFFADC62">
      <w:numFmt w:val="bullet"/>
      <w:lvlText w:val="•"/>
      <w:lvlJc w:val="left"/>
      <w:pPr>
        <w:ind w:left="1244" w:hanging="94"/>
      </w:pPr>
      <w:rPr>
        <w:rFonts w:hint="default"/>
        <w:lang w:val="ru-RU" w:eastAsia="en-US" w:bidi="ar-SA"/>
      </w:rPr>
    </w:lvl>
    <w:lvl w:ilvl="5" w:tplc="2D1A88A4">
      <w:numFmt w:val="bullet"/>
      <w:lvlText w:val="•"/>
      <w:lvlJc w:val="left"/>
      <w:pPr>
        <w:ind w:left="1525" w:hanging="94"/>
      </w:pPr>
      <w:rPr>
        <w:rFonts w:hint="default"/>
        <w:lang w:val="ru-RU" w:eastAsia="en-US" w:bidi="ar-SA"/>
      </w:rPr>
    </w:lvl>
    <w:lvl w:ilvl="6" w:tplc="90F226D4">
      <w:numFmt w:val="bullet"/>
      <w:lvlText w:val="•"/>
      <w:lvlJc w:val="left"/>
      <w:pPr>
        <w:ind w:left="1806" w:hanging="94"/>
      </w:pPr>
      <w:rPr>
        <w:rFonts w:hint="default"/>
        <w:lang w:val="ru-RU" w:eastAsia="en-US" w:bidi="ar-SA"/>
      </w:rPr>
    </w:lvl>
    <w:lvl w:ilvl="7" w:tplc="E4F87A26">
      <w:numFmt w:val="bullet"/>
      <w:lvlText w:val="•"/>
      <w:lvlJc w:val="left"/>
      <w:pPr>
        <w:ind w:left="2087" w:hanging="94"/>
      </w:pPr>
      <w:rPr>
        <w:rFonts w:hint="default"/>
        <w:lang w:val="ru-RU" w:eastAsia="en-US" w:bidi="ar-SA"/>
      </w:rPr>
    </w:lvl>
    <w:lvl w:ilvl="8" w:tplc="9918CFF6">
      <w:numFmt w:val="bullet"/>
      <w:lvlText w:val="•"/>
      <w:lvlJc w:val="left"/>
      <w:pPr>
        <w:ind w:left="2368" w:hanging="94"/>
      </w:pPr>
      <w:rPr>
        <w:rFonts w:hint="default"/>
        <w:lang w:val="ru-RU" w:eastAsia="en-US" w:bidi="ar-SA"/>
      </w:rPr>
    </w:lvl>
  </w:abstractNum>
  <w:abstractNum w:abstractNumId="352">
    <w:nsid w:val="71033D15"/>
    <w:multiLevelType w:val="hybridMultilevel"/>
    <w:tmpl w:val="28B8826A"/>
    <w:lvl w:ilvl="0" w:tplc="B46E6574">
      <w:numFmt w:val="bullet"/>
      <w:lvlText w:val="–"/>
      <w:lvlJc w:val="left"/>
      <w:pPr>
        <w:ind w:left="120" w:hanging="113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B3D69D84">
      <w:numFmt w:val="bullet"/>
      <w:lvlText w:val="•"/>
      <w:lvlJc w:val="left"/>
      <w:pPr>
        <w:ind w:left="391" w:hanging="1134"/>
      </w:pPr>
      <w:rPr>
        <w:rFonts w:hint="default"/>
        <w:lang w:val="ru-RU" w:eastAsia="en-US" w:bidi="ar-SA"/>
      </w:rPr>
    </w:lvl>
    <w:lvl w:ilvl="2" w:tplc="4942C392">
      <w:numFmt w:val="bullet"/>
      <w:lvlText w:val="•"/>
      <w:lvlJc w:val="left"/>
      <w:pPr>
        <w:ind w:left="662" w:hanging="1134"/>
      </w:pPr>
      <w:rPr>
        <w:rFonts w:hint="default"/>
        <w:lang w:val="ru-RU" w:eastAsia="en-US" w:bidi="ar-SA"/>
      </w:rPr>
    </w:lvl>
    <w:lvl w:ilvl="3" w:tplc="379A7B9A">
      <w:numFmt w:val="bullet"/>
      <w:lvlText w:val="•"/>
      <w:lvlJc w:val="left"/>
      <w:pPr>
        <w:ind w:left="933" w:hanging="1134"/>
      </w:pPr>
      <w:rPr>
        <w:rFonts w:hint="default"/>
        <w:lang w:val="ru-RU" w:eastAsia="en-US" w:bidi="ar-SA"/>
      </w:rPr>
    </w:lvl>
    <w:lvl w:ilvl="4" w:tplc="3A6002A8">
      <w:numFmt w:val="bullet"/>
      <w:lvlText w:val="•"/>
      <w:lvlJc w:val="left"/>
      <w:pPr>
        <w:ind w:left="1204" w:hanging="1134"/>
      </w:pPr>
      <w:rPr>
        <w:rFonts w:hint="default"/>
        <w:lang w:val="ru-RU" w:eastAsia="en-US" w:bidi="ar-SA"/>
      </w:rPr>
    </w:lvl>
    <w:lvl w:ilvl="5" w:tplc="4C829FEC">
      <w:numFmt w:val="bullet"/>
      <w:lvlText w:val="•"/>
      <w:lvlJc w:val="left"/>
      <w:pPr>
        <w:ind w:left="1475" w:hanging="1134"/>
      </w:pPr>
      <w:rPr>
        <w:rFonts w:hint="default"/>
        <w:lang w:val="ru-RU" w:eastAsia="en-US" w:bidi="ar-SA"/>
      </w:rPr>
    </w:lvl>
    <w:lvl w:ilvl="6" w:tplc="95AEC244">
      <w:numFmt w:val="bullet"/>
      <w:lvlText w:val="•"/>
      <w:lvlJc w:val="left"/>
      <w:pPr>
        <w:ind w:left="1746" w:hanging="1134"/>
      </w:pPr>
      <w:rPr>
        <w:rFonts w:hint="default"/>
        <w:lang w:val="ru-RU" w:eastAsia="en-US" w:bidi="ar-SA"/>
      </w:rPr>
    </w:lvl>
    <w:lvl w:ilvl="7" w:tplc="43D0DF6C">
      <w:numFmt w:val="bullet"/>
      <w:lvlText w:val="•"/>
      <w:lvlJc w:val="left"/>
      <w:pPr>
        <w:ind w:left="2017" w:hanging="1134"/>
      </w:pPr>
      <w:rPr>
        <w:rFonts w:hint="default"/>
        <w:lang w:val="ru-RU" w:eastAsia="en-US" w:bidi="ar-SA"/>
      </w:rPr>
    </w:lvl>
    <w:lvl w:ilvl="8" w:tplc="EAECED16">
      <w:numFmt w:val="bullet"/>
      <w:lvlText w:val="•"/>
      <w:lvlJc w:val="left"/>
      <w:pPr>
        <w:ind w:left="2288" w:hanging="1134"/>
      </w:pPr>
      <w:rPr>
        <w:rFonts w:hint="default"/>
        <w:lang w:val="ru-RU" w:eastAsia="en-US" w:bidi="ar-SA"/>
      </w:rPr>
    </w:lvl>
  </w:abstractNum>
  <w:abstractNum w:abstractNumId="353">
    <w:nsid w:val="716A2DA5"/>
    <w:multiLevelType w:val="hybridMultilevel"/>
    <w:tmpl w:val="96885168"/>
    <w:lvl w:ilvl="0" w:tplc="9198202A">
      <w:numFmt w:val="bullet"/>
      <w:lvlText w:val="—"/>
      <w:lvlJc w:val="left"/>
      <w:pPr>
        <w:ind w:left="118" w:hanging="260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4A68DFD4">
      <w:numFmt w:val="bullet"/>
      <w:lvlText w:val="•"/>
      <w:lvlJc w:val="left"/>
      <w:pPr>
        <w:ind w:left="419" w:hanging="260"/>
      </w:pPr>
      <w:rPr>
        <w:rFonts w:hint="default"/>
        <w:lang w:val="ru-RU" w:eastAsia="en-US" w:bidi="ar-SA"/>
      </w:rPr>
    </w:lvl>
    <w:lvl w:ilvl="2" w:tplc="53429070">
      <w:numFmt w:val="bullet"/>
      <w:lvlText w:val="•"/>
      <w:lvlJc w:val="left"/>
      <w:pPr>
        <w:ind w:left="718" w:hanging="260"/>
      </w:pPr>
      <w:rPr>
        <w:rFonts w:hint="default"/>
        <w:lang w:val="ru-RU" w:eastAsia="en-US" w:bidi="ar-SA"/>
      </w:rPr>
    </w:lvl>
    <w:lvl w:ilvl="3" w:tplc="83060218">
      <w:numFmt w:val="bullet"/>
      <w:lvlText w:val="•"/>
      <w:lvlJc w:val="left"/>
      <w:pPr>
        <w:ind w:left="1017" w:hanging="260"/>
      </w:pPr>
      <w:rPr>
        <w:rFonts w:hint="default"/>
        <w:lang w:val="ru-RU" w:eastAsia="en-US" w:bidi="ar-SA"/>
      </w:rPr>
    </w:lvl>
    <w:lvl w:ilvl="4" w:tplc="BF4C735A">
      <w:numFmt w:val="bullet"/>
      <w:lvlText w:val="•"/>
      <w:lvlJc w:val="left"/>
      <w:pPr>
        <w:ind w:left="1316" w:hanging="260"/>
      </w:pPr>
      <w:rPr>
        <w:rFonts w:hint="default"/>
        <w:lang w:val="ru-RU" w:eastAsia="en-US" w:bidi="ar-SA"/>
      </w:rPr>
    </w:lvl>
    <w:lvl w:ilvl="5" w:tplc="D6202880">
      <w:numFmt w:val="bullet"/>
      <w:lvlText w:val="•"/>
      <w:lvlJc w:val="left"/>
      <w:pPr>
        <w:ind w:left="1615" w:hanging="260"/>
      </w:pPr>
      <w:rPr>
        <w:rFonts w:hint="default"/>
        <w:lang w:val="ru-RU" w:eastAsia="en-US" w:bidi="ar-SA"/>
      </w:rPr>
    </w:lvl>
    <w:lvl w:ilvl="6" w:tplc="21C8760A">
      <w:numFmt w:val="bullet"/>
      <w:lvlText w:val="•"/>
      <w:lvlJc w:val="left"/>
      <w:pPr>
        <w:ind w:left="1914" w:hanging="260"/>
      </w:pPr>
      <w:rPr>
        <w:rFonts w:hint="default"/>
        <w:lang w:val="ru-RU" w:eastAsia="en-US" w:bidi="ar-SA"/>
      </w:rPr>
    </w:lvl>
    <w:lvl w:ilvl="7" w:tplc="E77AE36E">
      <w:numFmt w:val="bullet"/>
      <w:lvlText w:val="•"/>
      <w:lvlJc w:val="left"/>
      <w:pPr>
        <w:ind w:left="2213" w:hanging="260"/>
      </w:pPr>
      <w:rPr>
        <w:rFonts w:hint="default"/>
        <w:lang w:val="ru-RU" w:eastAsia="en-US" w:bidi="ar-SA"/>
      </w:rPr>
    </w:lvl>
    <w:lvl w:ilvl="8" w:tplc="A98274A6">
      <w:numFmt w:val="bullet"/>
      <w:lvlText w:val="•"/>
      <w:lvlJc w:val="left"/>
      <w:pPr>
        <w:ind w:left="2512" w:hanging="260"/>
      </w:pPr>
      <w:rPr>
        <w:rFonts w:hint="default"/>
        <w:lang w:val="ru-RU" w:eastAsia="en-US" w:bidi="ar-SA"/>
      </w:rPr>
    </w:lvl>
  </w:abstractNum>
  <w:abstractNum w:abstractNumId="354">
    <w:nsid w:val="717E516A"/>
    <w:multiLevelType w:val="hybridMultilevel"/>
    <w:tmpl w:val="197AA74E"/>
    <w:lvl w:ilvl="0" w:tplc="C7A23054">
      <w:start w:val="1"/>
      <w:numFmt w:val="decimal"/>
      <w:lvlText w:val="%1."/>
      <w:lvlJc w:val="left"/>
      <w:pPr>
        <w:ind w:left="2209" w:hanging="70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8DC2C74">
      <w:numFmt w:val="bullet"/>
      <w:lvlText w:val="•"/>
      <w:lvlJc w:val="left"/>
      <w:pPr>
        <w:ind w:left="3588" w:hanging="708"/>
      </w:pPr>
      <w:rPr>
        <w:rFonts w:hint="default"/>
        <w:lang w:val="ru-RU" w:eastAsia="en-US" w:bidi="ar-SA"/>
      </w:rPr>
    </w:lvl>
    <w:lvl w:ilvl="2" w:tplc="C6C6229E">
      <w:numFmt w:val="bullet"/>
      <w:lvlText w:val="•"/>
      <w:lvlJc w:val="left"/>
      <w:pPr>
        <w:ind w:left="4976" w:hanging="708"/>
      </w:pPr>
      <w:rPr>
        <w:rFonts w:hint="default"/>
        <w:lang w:val="ru-RU" w:eastAsia="en-US" w:bidi="ar-SA"/>
      </w:rPr>
    </w:lvl>
    <w:lvl w:ilvl="3" w:tplc="5202757C">
      <w:numFmt w:val="bullet"/>
      <w:lvlText w:val="•"/>
      <w:lvlJc w:val="left"/>
      <w:pPr>
        <w:ind w:left="6364" w:hanging="708"/>
      </w:pPr>
      <w:rPr>
        <w:rFonts w:hint="default"/>
        <w:lang w:val="ru-RU" w:eastAsia="en-US" w:bidi="ar-SA"/>
      </w:rPr>
    </w:lvl>
    <w:lvl w:ilvl="4" w:tplc="95D48F3E">
      <w:numFmt w:val="bullet"/>
      <w:lvlText w:val="•"/>
      <w:lvlJc w:val="left"/>
      <w:pPr>
        <w:ind w:left="7752" w:hanging="708"/>
      </w:pPr>
      <w:rPr>
        <w:rFonts w:hint="default"/>
        <w:lang w:val="ru-RU" w:eastAsia="en-US" w:bidi="ar-SA"/>
      </w:rPr>
    </w:lvl>
    <w:lvl w:ilvl="5" w:tplc="B986D7E0">
      <w:numFmt w:val="bullet"/>
      <w:lvlText w:val="•"/>
      <w:lvlJc w:val="left"/>
      <w:pPr>
        <w:ind w:left="9140" w:hanging="708"/>
      </w:pPr>
      <w:rPr>
        <w:rFonts w:hint="default"/>
        <w:lang w:val="ru-RU" w:eastAsia="en-US" w:bidi="ar-SA"/>
      </w:rPr>
    </w:lvl>
    <w:lvl w:ilvl="6" w:tplc="6122B6D4">
      <w:numFmt w:val="bullet"/>
      <w:lvlText w:val="•"/>
      <w:lvlJc w:val="left"/>
      <w:pPr>
        <w:ind w:left="10528" w:hanging="708"/>
      </w:pPr>
      <w:rPr>
        <w:rFonts w:hint="default"/>
        <w:lang w:val="ru-RU" w:eastAsia="en-US" w:bidi="ar-SA"/>
      </w:rPr>
    </w:lvl>
    <w:lvl w:ilvl="7" w:tplc="69C4F968">
      <w:numFmt w:val="bullet"/>
      <w:lvlText w:val="•"/>
      <w:lvlJc w:val="left"/>
      <w:pPr>
        <w:ind w:left="11916" w:hanging="708"/>
      </w:pPr>
      <w:rPr>
        <w:rFonts w:hint="default"/>
        <w:lang w:val="ru-RU" w:eastAsia="en-US" w:bidi="ar-SA"/>
      </w:rPr>
    </w:lvl>
    <w:lvl w:ilvl="8" w:tplc="96B2C5E4">
      <w:numFmt w:val="bullet"/>
      <w:lvlText w:val="•"/>
      <w:lvlJc w:val="left"/>
      <w:pPr>
        <w:ind w:left="13304" w:hanging="708"/>
      </w:pPr>
      <w:rPr>
        <w:rFonts w:hint="default"/>
        <w:lang w:val="ru-RU" w:eastAsia="en-US" w:bidi="ar-SA"/>
      </w:rPr>
    </w:lvl>
  </w:abstractNum>
  <w:abstractNum w:abstractNumId="355">
    <w:nsid w:val="718C6A62"/>
    <w:multiLevelType w:val="hybridMultilevel"/>
    <w:tmpl w:val="022808FA"/>
    <w:lvl w:ilvl="0" w:tplc="DCCE529A">
      <w:numFmt w:val="bullet"/>
      <w:lvlText w:val="-"/>
      <w:lvlJc w:val="left"/>
      <w:pPr>
        <w:ind w:left="120" w:hanging="27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6F2A0D48">
      <w:numFmt w:val="bullet"/>
      <w:lvlText w:val="•"/>
      <w:lvlJc w:val="left"/>
      <w:pPr>
        <w:ind w:left="357" w:hanging="274"/>
      </w:pPr>
      <w:rPr>
        <w:rFonts w:hint="default"/>
        <w:lang w:val="ru-RU" w:eastAsia="en-US" w:bidi="ar-SA"/>
      </w:rPr>
    </w:lvl>
    <w:lvl w:ilvl="2" w:tplc="D03060A6">
      <w:numFmt w:val="bullet"/>
      <w:lvlText w:val="•"/>
      <w:lvlJc w:val="left"/>
      <w:pPr>
        <w:ind w:left="594" w:hanging="274"/>
      </w:pPr>
      <w:rPr>
        <w:rFonts w:hint="default"/>
        <w:lang w:val="ru-RU" w:eastAsia="en-US" w:bidi="ar-SA"/>
      </w:rPr>
    </w:lvl>
    <w:lvl w:ilvl="3" w:tplc="1916DD6A">
      <w:numFmt w:val="bullet"/>
      <w:lvlText w:val="•"/>
      <w:lvlJc w:val="left"/>
      <w:pPr>
        <w:ind w:left="831" w:hanging="274"/>
      </w:pPr>
      <w:rPr>
        <w:rFonts w:hint="default"/>
        <w:lang w:val="ru-RU" w:eastAsia="en-US" w:bidi="ar-SA"/>
      </w:rPr>
    </w:lvl>
    <w:lvl w:ilvl="4" w:tplc="B50C30EE">
      <w:numFmt w:val="bullet"/>
      <w:lvlText w:val="•"/>
      <w:lvlJc w:val="left"/>
      <w:pPr>
        <w:ind w:left="1068" w:hanging="274"/>
      </w:pPr>
      <w:rPr>
        <w:rFonts w:hint="default"/>
        <w:lang w:val="ru-RU" w:eastAsia="en-US" w:bidi="ar-SA"/>
      </w:rPr>
    </w:lvl>
    <w:lvl w:ilvl="5" w:tplc="9EDAA3C2">
      <w:numFmt w:val="bullet"/>
      <w:lvlText w:val="•"/>
      <w:lvlJc w:val="left"/>
      <w:pPr>
        <w:ind w:left="1305" w:hanging="274"/>
      </w:pPr>
      <w:rPr>
        <w:rFonts w:hint="default"/>
        <w:lang w:val="ru-RU" w:eastAsia="en-US" w:bidi="ar-SA"/>
      </w:rPr>
    </w:lvl>
    <w:lvl w:ilvl="6" w:tplc="C9207DEC">
      <w:numFmt w:val="bullet"/>
      <w:lvlText w:val="•"/>
      <w:lvlJc w:val="left"/>
      <w:pPr>
        <w:ind w:left="1542" w:hanging="274"/>
      </w:pPr>
      <w:rPr>
        <w:rFonts w:hint="default"/>
        <w:lang w:val="ru-RU" w:eastAsia="en-US" w:bidi="ar-SA"/>
      </w:rPr>
    </w:lvl>
    <w:lvl w:ilvl="7" w:tplc="392EE296">
      <w:numFmt w:val="bullet"/>
      <w:lvlText w:val="•"/>
      <w:lvlJc w:val="left"/>
      <w:pPr>
        <w:ind w:left="1779" w:hanging="274"/>
      </w:pPr>
      <w:rPr>
        <w:rFonts w:hint="default"/>
        <w:lang w:val="ru-RU" w:eastAsia="en-US" w:bidi="ar-SA"/>
      </w:rPr>
    </w:lvl>
    <w:lvl w:ilvl="8" w:tplc="4F221996">
      <w:numFmt w:val="bullet"/>
      <w:lvlText w:val="•"/>
      <w:lvlJc w:val="left"/>
      <w:pPr>
        <w:ind w:left="2016" w:hanging="274"/>
      </w:pPr>
      <w:rPr>
        <w:rFonts w:hint="default"/>
        <w:lang w:val="ru-RU" w:eastAsia="en-US" w:bidi="ar-SA"/>
      </w:rPr>
    </w:lvl>
  </w:abstractNum>
  <w:abstractNum w:abstractNumId="356">
    <w:nsid w:val="7234005D"/>
    <w:multiLevelType w:val="hybridMultilevel"/>
    <w:tmpl w:val="4322FDDC"/>
    <w:lvl w:ilvl="0" w:tplc="8E7EE6E8">
      <w:start w:val="2"/>
      <w:numFmt w:val="decimal"/>
      <w:lvlText w:val="%1)"/>
      <w:lvlJc w:val="left"/>
      <w:pPr>
        <w:ind w:left="120" w:hanging="567"/>
        <w:jc w:val="left"/>
      </w:pPr>
      <w:rPr>
        <w:rFonts w:ascii="Times New Roman" w:eastAsia="Times New Roman" w:hAnsi="Times New Roman" w:cs="Times New Roman" w:hint="default"/>
        <w:color w:val="1F1E1F"/>
        <w:w w:val="90"/>
        <w:sz w:val="20"/>
        <w:szCs w:val="20"/>
        <w:lang w:val="ru-RU" w:eastAsia="en-US" w:bidi="ar-SA"/>
      </w:rPr>
    </w:lvl>
    <w:lvl w:ilvl="1" w:tplc="07B63F6E">
      <w:numFmt w:val="bullet"/>
      <w:lvlText w:val="•"/>
      <w:lvlJc w:val="left"/>
      <w:pPr>
        <w:ind w:left="391" w:hanging="567"/>
      </w:pPr>
      <w:rPr>
        <w:rFonts w:hint="default"/>
        <w:lang w:val="ru-RU" w:eastAsia="en-US" w:bidi="ar-SA"/>
      </w:rPr>
    </w:lvl>
    <w:lvl w:ilvl="2" w:tplc="B7B6345E">
      <w:numFmt w:val="bullet"/>
      <w:lvlText w:val="•"/>
      <w:lvlJc w:val="left"/>
      <w:pPr>
        <w:ind w:left="662" w:hanging="567"/>
      </w:pPr>
      <w:rPr>
        <w:rFonts w:hint="default"/>
        <w:lang w:val="ru-RU" w:eastAsia="en-US" w:bidi="ar-SA"/>
      </w:rPr>
    </w:lvl>
    <w:lvl w:ilvl="3" w:tplc="5C36E0BA">
      <w:numFmt w:val="bullet"/>
      <w:lvlText w:val="•"/>
      <w:lvlJc w:val="left"/>
      <w:pPr>
        <w:ind w:left="933" w:hanging="567"/>
      </w:pPr>
      <w:rPr>
        <w:rFonts w:hint="default"/>
        <w:lang w:val="ru-RU" w:eastAsia="en-US" w:bidi="ar-SA"/>
      </w:rPr>
    </w:lvl>
    <w:lvl w:ilvl="4" w:tplc="E3BAEBFC">
      <w:numFmt w:val="bullet"/>
      <w:lvlText w:val="•"/>
      <w:lvlJc w:val="left"/>
      <w:pPr>
        <w:ind w:left="1204" w:hanging="567"/>
      </w:pPr>
      <w:rPr>
        <w:rFonts w:hint="default"/>
        <w:lang w:val="ru-RU" w:eastAsia="en-US" w:bidi="ar-SA"/>
      </w:rPr>
    </w:lvl>
    <w:lvl w:ilvl="5" w:tplc="A53A37E2">
      <w:numFmt w:val="bullet"/>
      <w:lvlText w:val="•"/>
      <w:lvlJc w:val="left"/>
      <w:pPr>
        <w:ind w:left="1475" w:hanging="567"/>
      </w:pPr>
      <w:rPr>
        <w:rFonts w:hint="default"/>
        <w:lang w:val="ru-RU" w:eastAsia="en-US" w:bidi="ar-SA"/>
      </w:rPr>
    </w:lvl>
    <w:lvl w:ilvl="6" w:tplc="22B016DA">
      <w:numFmt w:val="bullet"/>
      <w:lvlText w:val="•"/>
      <w:lvlJc w:val="left"/>
      <w:pPr>
        <w:ind w:left="1746" w:hanging="567"/>
      </w:pPr>
      <w:rPr>
        <w:rFonts w:hint="default"/>
        <w:lang w:val="ru-RU" w:eastAsia="en-US" w:bidi="ar-SA"/>
      </w:rPr>
    </w:lvl>
    <w:lvl w:ilvl="7" w:tplc="F11EC5BA">
      <w:numFmt w:val="bullet"/>
      <w:lvlText w:val="•"/>
      <w:lvlJc w:val="left"/>
      <w:pPr>
        <w:ind w:left="2017" w:hanging="567"/>
      </w:pPr>
      <w:rPr>
        <w:rFonts w:hint="default"/>
        <w:lang w:val="ru-RU" w:eastAsia="en-US" w:bidi="ar-SA"/>
      </w:rPr>
    </w:lvl>
    <w:lvl w:ilvl="8" w:tplc="1BFC12D6">
      <w:numFmt w:val="bullet"/>
      <w:lvlText w:val="•"/>
      <w:lvlJc w:val="left"/>
      <w:pPr>
        <w:ind w:left="2288" w:hanging="567"/>
      </w:pPr>
      <w:rPr>
        <w:rFonts w:hint="default"/>
        <w:lang w:val="ru-RU" w:eastAsia="en-US" w:bidi="ar-SA"/>
      </w:rPr>
    </w:lvl>
  </w:abstractNum>
  <w:abstractNum w:abstractNumId="357">
    <w:nsid w:val="72481524"/>
    <w:multiLevelType w:val="hybridMultilevel"/>
    <w:tmpl w:val="80E66DB8"/>
    <w:lvl w:ilvl="0" w:tplc="B97EA1C8">
      <w:numFmt w:val="bullet"/>
      <w:lvlText w:val="-"/>
      <w:lvlJc w:val="left"/>
      <w:pPr>
        <w:ind w:left="122" w:hanging="27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F494666C">
      <w:numFmt w:val="bullet"/>
      <w:lvlText w:val="•"/>
      <w:lvlJc w:val="left"/>
      <w:pPr>
        <w:ind w:left="358" w:hanging="274"/>
      </w:pPr>
      <w:rPr>
        <w:rFonts w:hint="default"/>
        <w:lang w:val="ru-RU" w:eastAsia="en-US" w:bidi="ar-SA"/>
      </w:rPr>
    </w:lvl>
    <w:lvl w:ilvl="2" w:tplc="BEC64D4C">
      <w:numFmt w:val="bullet"/>
      <w:lvlText w:val="•"/>
      <w:lvlJc w:val="left"/>
      <w:pPr>
        <w:ind w:left="597" w:hanging="274"/>
      </w:pPr>
      <w:rPr>
        <w:rFonts w:hint="default"/>
        <w:lang w:val="ru-RU" w:eastAsia="en-US" w:bidi="ar-SA"/>
      </w:rPr>
    </w:lvl>
    <w:lvl w:ilvl="3" w:tplc="E8F0BDEC">
      <w:numFmt w:val="bullet"/>
      <w:lvlText w:val="•"/>
      <w:lvlJc w:val="left"/>
      <w:pPr>
        <w:ind w:left="836" w:hanging="274"/>
      </w:pPr>
      <w:rPr>
        <w:rFonts w:hint="default"/>
        <w:lang w:val="ru-RU" w:eastAsia="en-US" w:bidi="ar-SA"/>
      </w:rPr>
    </w:lvl>
    <w:lvl w:ilvl="4" w:tplc="834EBCA8">
      <w:numFmt w:val="bullet"/>
      <w:lvlText w:val="•"/>
      <w:lvlJc w:val="left"/>
      <w:pPr>
        <w:ind w:left="1075" w:hanging="274"/>
      </w:pPr>
      <w:rPr>
        <w:rFonts w:hint="default"/>
        <w:lang w:val="ru-RU" w:eastAsia="en-US" w:bidi="ar-SA"/>
      </w:rPr>
    </w:lvl>
    <w:lvl w:ilvl="5" w:tplc="0C2EBB20">
      <w:numFmt w:val="bullet"/>
      <w:lvlText w:val="•"/>
      <w:lvlJc w:val="left"/>
      <w:pPr>
        <w:ind w:left="1314" w:hanging="274"/>
      </w:pPr>
      <w:rPr>
        <w:rFonts w:hint="default"/>
        <w:lang w:val="ru-RU" w:eastAsia="en-US" w:bidi="ar-SA"/>
      </w:rPr>
    </w:lvl>
    <w:lvl w:ilvl="6" w:tplc="74D0F216">
      <w:numFmt w:val="bullet"/>
      <w:lvlText w:val="•"/>
      <w:lvlJc w:val="left"/>
      <w:pPr>
        <w:ind w:left="1552" w:hanging="274"/>
      </w:pPr>
      <w:rPr>
        <w:rFonts w:hint="default"/>
        <w:lang w:val="ru-RU" w:eastAsia="en-US" w:bidi="ar-SA"/>
      </w:rPr>
    </w:lvl>
    <w:lvl w:ilvl="7" w:tplc="F3F24C8A">
      <w:numFmt w:val="bullet"/>
      <w:lvlText w:val="•"/>
      <w:lvlJc w:val="left"/>
      <w:pPr>
        <w:ind w:left="1791" w:hanging="274"/>
      </w:pPr>
      <w:rPr>
        <w:rFonts w:hint="default"/>
        <w:lang w:val="ru-RU" w:eastAsia="en-US" w:bidi="ar-SA"/>
      </w:rPr>
    </w:lvl>
    <w:lvl w:ilvl="8" w:tplc="C4A8D278">
      <w:numFmt w:val="bullet"/>
      <w:lvlText w:val="•"/>
      <w:lvlJc w:val="left"/>
      <w:pPr>
        <w:ind w:left="2030" w:hanging="274"/>
      </w:pPr>
      <w:rPr>
        <w:rFonts w:hint="default"/>
        <w:lang w:val="ru-RU" w:eastAsia="en-US" w:bidi="ar-SA"/>
      </w:rPr>
    </w:lvl>
  </w:abstractNum>
  <w:abstractNum w:abstractNumId="358">
    <w:nsid w:val="724816E3"/>
    <w:multiLevelType w:val="hybridMultilevel"/>
    <w:tmpl w:val="824AB6A6"/>
    <w:lvl w:ilvl="0" w:tplc="93524B06">
      <w:numFmt w:val="bullet"/>
      <w:lvlText w:val="–"/>
      <w:lvlJc w:val="left"/>
      <w:pPr>
        <w:ind w:left="122" w:hanging="1133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811EBC8C">
      <w:numFmt w:val="bullet"/>
      <w:lvlText w:val="•"/>
      <w:lvlJc w:val="left"/>
      <w:pPr>
        <w:ind w:left="358" w:hanging="1133"/>
      </w:pPr>
      <w:rPr>
        <w:rFonts w:hint="default"/>
        <w:lang w:val="ru-RU" w:eastAsia="en-US" w:bidi="ar-SA"/>
      </w:rPr>
    </w:lvl>
    <w:lvl w:ilvl="2" w:tplc="FC54D384">
      <w:numFmt w:val="bullet"/>
      <w:lvlText w:val="•"/>
      <w:lvlJc w:val="left"/>
      <w:pPr>
        <w:ind w:left="597" w:hanging="1133"/>
      </w:pPr>
      <w:rPr>
        <w:rFonts w:hint="default"/>
        <w:lang w:val="ru-RU" w:eastAsia="en-US" w:bidi="ar-SA"/>
      </w:rPr>
    </w:lvl>
    <w:lvl w:ilvl="3" w:tplc="27344CCE">
      <w:numFmt w:val="bullet"/>
      <w:lvlText w:val="•"/>
      <w:lvlJc w:val="left"/>
      <w:pPr>
        <w:ind w:left="836" w:hanging="1133"/>
      </w:pPr>
      <w:rPr>
        <w:rFonts w:hint="default"/>
        <w:lang w:val="ru-RU" w:eastAsia="en-US" w:bidi="ar-SA"/>
      </w:rPr>
    </w:lvl>
    <w:lvl w:ilvl="4" w:tplc="FF14626C">
      <w:numFmt w:val="bullet"/>
      <w:lvlText w:val="•"/>
      <w:lvlJc w:val="left"/>
      <w:pPr>
        <w:ind w:left="1075" w:hanging="1133"/>
      </w:pPr>
      <w:rPr>
        <w:rFonts w:hint="default"/>
        <w:lang w:val="ru-RU" w:eastAsia="en-US" w:bidi="ar-SA"/>
      </w:rPr>
    </w:lvl>
    <w:lvl w:ilvl="5" w:tplc="670E0DEA">
      <w:numFmt w:val="bullet"/>
      <w:lvlText w:val="•"/>
      <w:lvlJc w:val="left"/>
      <w:pPr>
        <w:ind w:left="1314" w:hanging="1133"/>
      </w:pPr>
      <w:rPr>
        <w:rFonts w:hint="default"/>
        <w:lang w:val="ru-RU" w:eastAsia="en-US" w:bidi="ar-SA"/>
      </w:rPr>
    </w:lvl>
    <w:lvl w:ilvl="6" w:tplc="1FFC8B94">
      <w:numFmt w:val="bullet"/>
      <w:lvlText w:val="•"/>
      <w:lvlJc w:val="left"/>
      <w:pPr>
        <w:ind w:left="1552" w:hanging="1133"/>
      </w:pPr>
      <w:rPr>
        <w:rFonts w:hint="default"/>
        <w:lang w:val="ru-RU" w:eastAsia="en-US" w:bidi="ar-SA"/>
      </w:rPr>
    </w:lvl>
    <w:lvl w:ilvl="7" w:tplc="57F6DE42">
      <w:numFmt w:val="bullet"/>
      <w:lvlText w:val="•"/>
      <w:lvlJc w:val="left"/>
      <w:pPr>
        <w:ind w:left="1791" w:hanging="1133"/>
      </w:pPr>
      <w:rPr>
        <w:rFonts w:hint="default"/>
        <w:lang w:val="ru-RU" w:eastAsia="en-US" w:bidi="ar-SA"/>
      </w:rPr>
    </w:lvl>
    <w:lvl w:ilvl="8" w:tplc="4BB25638">
      <w:numFmt w:val="bullet"/>
      <w:lvlText w:val="•"/>
      <w:lvlJc w:val="left"/>
      <w:pPr>
        <w:ind w:left="2030" w:hanging="1133"/>
      </w:pPr>
      <w:rPr>
        <w:rFonts w:hint="default"/>
        <w:lang w:val="ru-RU" w:eastAsia="en-US" w:bidi="ar-SA"/>
      </w:rPr>
    </w:lvl>
  </w:abstractNum>
  <w:abstractNum w:abstractNumId="359">
    <w:nsid w:val="727C5DEC"/>
    <w:multiLevelType w:val="hybridMultilevel"/>
    <w:tmpl w:val="DFA2C99C"/>
    <w:lvl w:ilvl="0" w:tplc="DB387FEC">
      <w:numFmt w:val="bullet"/>
      <w:lvlText w:val="•"/>
      <w:lvlJc w:val="left"/>
      <w:pPr>
        <w:ind w:left="924" w:hanging="13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F22AC4E">
      <w:numFmt w:val="bullet"/>
      <w:lvlText w:val="•"/>
      <w:lvlJc w:val="left"/>
      <w:pPr>
        <w:ind w:left="2436" w:hanging="132"/>
      </w:pPr>
      <w:rPr>
        <w:rFonts w:hint="default"/>
        <w:lang w:val="ru-RU" w:eastAsia="en-US" w:bidi="ar-SA"/>
      </w:rPr>
    </w:lvl>
    <w:lvl w:ilvl="2" w:tplc="ACF25AF4">
      <w:numFmt w:val="bullet"/>
      <w:lvlText w:val="•"/>
      <w:lvlJc w:val="left"/>
      <w:pPr>
        <w:ind w:left="3952" w:hanging="132"/>
      </w:pPr>
      <w:rPr>
        <w:rFonts w:hint="default"/>
        <w:lang w:val="ru-RU" w:eastAsia="en-US" w:bidi="ar-SA"/>
      </w:rPr>
    </w:lvl>
    <w:lvl w:ilvl="3" w:tplc="DA8A5D74">
      <w:numFmt w:val="bullet"/>
      <w:lvlText w:val="•"/>
      <w:lvlJc w:val="left"/>
      <w:pPr>
        <w:ind w:left="5468" w:hanging="132"/>
      </w:pPr>
      <w:rPr>
        <w:rFonts w:hint="default"/>
        <w:lang w:val="ru-RU" w:eastAsia="en-US" w:bidi="ar-SA"/>
      </w:rPr>
    </w:lvl>
    <w:lvl w:ilvl="4" w:tplc="87B4702E">
      <w:numFmt w:val="bullet"/>
      <w:lvlText w:val="•"/>
      <w:lvlJc w:val="left"/>
      <w:pPr>
        <w:ind w:left="6984" w:hanging="132"/>
      </w:pPr>
      <w:rPr>
        <w:rFonts w:hint="default"/>
        <w:lang w:val="ru-RU" w:eastAsia="en-US" w:bidi="ar-SA"/>
      </w:rPr>
    </w:lvl>
    <w:lvl w:ilvl="5" w:tplc="30DA9688">
      <w:numFmt w:val="bullet"/>
      <w:lvlText w:val="•"/>
      <w:lvlJc w:val="left"/>
      <w:pPr>
        <w:ind w:left="8500" w:hanging="132"/>
      </w:pPr>
      <w:rPr>
        <w:rFonts w:hint="default"/>
        <w:lang w:val="ru-RU" w:eastAsia="en-US" w:bidi="ar-SA"/>
      </w:rPr>
    </w:lvl>
    <w:lvl w:ilvl="6" w:tplc="8EC00426">
      <w:numFmt w:val="bullet"/>
      <w:lvlText w:val="•"/>
      <w:lvlJc w:val="left"/>
      <w:pPr>
        <w:ind w:left="10016" w:hanging="132"/>
      </w:pPr>
      <w:rPr>
        <w:rFonts w:hint="default"/>
        <w:lang w:val="ru-RU" w:eastAsia="en-US" w:bidi="ar-SA"/>
      </w:rPr>
    </w:lvl>
    <w:lvl w:ilvl="7" w:tplc="9AD68760">
      <w:numFmt w:val="bullet"/>
      <w:lvlText w:val="•"/>
      <w:lvlJc w:val="left"/>
      <w:pPr>
        <w:ind w:left="11532" w:hanging="132"/>
      </w:pPr>
      <w:rPr>
        <w:rFonts w:hint="default"/>
        <w:lang w:val="ru-RU" w:eastAsia="en-US" w:bidi="ar-SA"/>
      </w:rPr>
    </w:lvl>
    <w:lvl w:ilvl="8" w:tplc="02108A5C">
      <w:numFmt w:val="bullet"/>
      <w:lvlText w:val="•"/>
      <w:lvlJc w:val="left"/>
      <w:pPr>
        <w:ind w:left="13048" w:hanging="132"/>
      </w:pPr>
      <w:rPr>
        <w:rFonts w:hint="default"/>
        <w:lang w:val="ru-RU" w:eastAsia="en-US" w:bidi="ar-SA"/>
      </w:rPr>
    </w:lvl>
  </w:abstractNum>
  <w:abstractNum w:abstractNumId="360">
    <w:nsid w:val="72E046F5"/>
    <w:multiLevelType w:val="hybridMultilevel"/>
    <w:tmpl w:val="DEDE7E02"/>
    <w:lvl w:ilvl="0" w:tplc="8F3A494E">
      <w:start w:val="1"/>
      <w:numFmt w:val="decimal"/>
      <w:lvlText w:val="%1."/>
      <w:lvlJc w:val="left"/>
      <w:pPr>
        <w:ind w:left="475" w:hanging="35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EC2124E">
      <w:numFmt w:val="bullet"/>
      <w:lvlText w:val="•"/>
      <w:lvlJc w:val="left"/>
      <w:pPr>
        <w:ind w:left="1806" w:hanging="358"/>
      </w:pPr>
      <w:rPr>
        <w:rFonts w:hint="default"/>
        <w:lang w:val="ru-RU" w:eastAsia="en-US" w:bidi="ar-SA"/>
      </w:rPr>
    </w:lvl>
    <w:lvl w:ilvl="2" w:tplc="9B1AC670">
      <w:numFmt w:val="bullet"/>
      <w:lvlText w:val="•"/>
      <w:lvlJc w:val="left"/>
      <w:pPr>
        <w:ind w:left="3133" w:hanging="358"/>
      </w:pPr>
      <w:rPr>
        <w:rFonts w:hint="default"/>
        <w:lang w:val="ru-RU" w:eastAsia="en-US" w:bidi="ar-SA"/>
      </w:rPr>
    </w:lvl>
    <w:lvl w:ilvl="3" w:tplc="30B4C9EC">
      <w:numFmt w:val="bullet"/>
      <w:lvlText w:val="•"/>
      <w:lvlJc w:val="left"/>
      <w:pPr>
        <w:ind w:left="4460" w:hanging="358"/>
      </w:pPr>
      <w:rPr>
        <w:rFonts w:hint="default"/>
        <w:lang w:val="ru-RU" w:eastAsia="en-US" w:bidi="ar-SA"/>
      </w:rPr>
    </w:lvl>
    <w:lvl w:ilvl="4" w:tplc="FEF0FE2A">
      <w:numFmt w:val="bullet"/>
      <w:lvlText w:val="•"/>
      <w:lvlJc w:val="left"/>
      <w:pPr>
        <w:ind w:left="5787" w:hanging="358"/>
      </w:pPr>
      <w:rPr>
        <w:rFonts w:hint="default"/>
        <w:lang w:val="ru-RU" w:eastAsia="en-US" w:bidi="ar-SA"/>
      </w:rPr>
    </w:lvl>
    <w:lvl w:ilvl="5" w:tplc="5D68E6FC">
      <w:numFmt w:val="bullet"/>
      <w:lvlText w:val="•"/>
      <w:lvlJc w:val="left"/>
      <w:pPr>
        <w:ind w:left="7114" w:hanging="358"/>
      </w:pPr>
      <w:rPr>
        <w:rFonts w:hint="default"/>
        <w:lang w:val="ru-RU" w:eastAsia="en-US" w:bidi="ar-SA"/>
      </w:rPr>
    </w:lvl>
    <w:lvl w:ilvl="6" w:tplc="EB62AEE8">
      <w:numFmt w:val="bullet"/>
      <w:lvlText w:val="•"/>
      <w:lvlJc w:val="left"/>
      <w:pPr>
        <w:ind w:left="8441" w:hanging="358"/>
      </w:pPr>
      <w:rPr>
        <w:rFonts w:hint="default"/>
        <w:lang w:val="ru-RU" w:eastAsia="en-US" w:bidi="ar-SA"/>
      </w:rPr>
    </w:lvl>
    <w:lvl w:ilvl="7" w:tplc="93942706">
      <w:numFmt w:val="bullet"/>
      <w:lvlText w:val="•"/>
      <w:lvlJc w:val="left"/>
      <w:pPr>
        <w:ind w:left="9768" w:hanging="358"/>
      </w:pPr>
      <w:rPr>
        <w:rFonts w:hint="default"/>
        <w:lang w:val="ru-RU" w:eastAsia="en-US" w:bidi="ar-SA"/>
      </w:rPr>
    </w:lvl>
    <w:lvl w:ilvl="8" w:tplc="99EA2BC2">
      <w:numFmt w:val="bullet"/>
      <w:lvlText w:val="•"/>
      <w:lvlJc w:val="left"/>
      <w:pPr>
        <w:ind w:left="11095" w:hanging="358"/>
      </w:pPr>
      <w:rPr>
        <w:rFonts w:hint="default"/>
        <w:lang w:val="ru-RU" w:eastAsia="en-US" w:bidi="ar-SA"/>
      </w:rPr>
    </w:lvl>
  </w:abstractNum>
  <w:abstractNum w:abstractNumId="361">
    <w:nsid w:val="73210910"/>
    <w:multiLevelType w:val="hybridMultilevel"/>
    <w:tmpl w:val="A29EF242"/>
    <w:lvl w:ilvl="0" w:tplc="518A7F2E">
      <w:start w:val="9"/>
      <w:numFmt w:val="decimal"/>
      <w:lvlText w:val="%1)"/>
      <w:lvlJc w:val="left"/>
      <w:pPr>
        <w:ind w:left="118" w:hanging="569"/>
        <w:jc w:val="left"/>
      </w:pPr>
      <w:rPr>
        <w:rFonts w:ascii="Times New Roman" w:eastAsia="Times New Roman" w:hAnsi="Times New Roman" w:cs="Times New Roman" w:hint="default"/>
        <w:color w:val="1F1E1F"/>
        <w:w w:val="90"/>
        <w:sz w:val="20"/>
        <w:szCs w:val="20"/>
        <w:lang w:val="ru-RU" w:eastAsia="en-US" w:bidi="ar-SA"/>
      </w:rPr>
    </w:lvl>
    <w:lvl w:ilvl="1" w:tplc="7DF21068">
      <w:numFmt w:val="bullet"/>
      <w:lvlText w:val="•"/>
      <w:lvlJc w:val="left"/>
      <w:pPr>
        <w:ind w:left="419" w:hanging="569"/>
      </w:pPr>
      <w:rPr>
        <w:rFonts w:hint="default"/>
        <w:lang w:val="ru-RU" w:eastAsia="en-US" w:bidi="ar-SA"/>
      </w:rPr>
    </w:lvl>
    <w:lvl w:ilvl="2" w:tplc="C3DC72C8">
      <w:numFmt w:val="bullet"/>
      <w:lvlText w:val="•"/>
      <w:lvlJc w:val="left"/>
      <w:pPr>
        <w:ind w:left="718" w:hanging="569"/>
      </w:pPr>
      <w:rPr>
        <w:rFonts w:hint="default"/>
        <w:lang w:val="ru-RU" w:eastAsia="en-US" w:bidi="ar-SA"/>
      </w:rPr>
    </w:lvl>
    <w:lvl w:ilvl="3" w:tplc="C6D6AE22">
      <w:numFmt w:val="bullet"/>
      <w:lvlText w:val="•"/>
      <w:lvlJc w:val="left"/>
      <w:pPr>
        <w:ind w:left="1017" w:hanging="569"/>
      </w:pPr>
      <w:rPr>
        <w:rFonts w:hint="default"/>
        <w:lang w:val="ru-RU" w:eastAsia="en-US" w:bidi="ar-SA"/>
      </w:rPr>
    </w:lvl>
    <w:lvl w:ilvl="4" w:tplc="D9B6DAEA">
      <w:numFmt w:val="bullet"/>
      <w:lvlText w:val="•"/>
      <w:lvlJc w:val="left"/>
      <w:pPr>
        <w:ind w:left="1316" w:hanging="569"/>
      </w:pPr>
      <w:rPr>
        <w:rFonts w:hint="default"/>
        <w:lang w:val="ru-RU" w:eastAsia="en-US" w:bidi="ar-SA"/>
      </w:rPr>
    </w:lvl>
    <w:lvl w:ilvl="5" w:tplc="F41C66B2">
      <w:numFmt w:val="bullet"/>
      <w:lvlText w:val="•"/>
      <w:lvlJc w:val="left"/>
      <w:pPr>
        <w:ind w:left="1615" w:hanging="569"/>
      </w:pPr>
      <w:rPr>
        <w:rFonts w:hint="default"/>
        <w:lang w:val="ru-RU" w:eastAsia="en-US" w:bidi="ar-SA"/>
      </w:rPr>
    </w:lvl>
    <w:lvl w:ilvl="6" w:tplc="3E26CA28">
      <w:numFmt w:val="bullet"/>
      <w:lvlText w:val="•"/>
      <w:lvlJc w:val="left"/>
      <w:pPr>
        <w:ind w:left="1914" w:hanging="569"/>
      </w:pPr>
      <w:rPr>
        <w:rFonts w:hint="default"/>
        <w:lang w:val="ru-RU" w:eastAsia="en-US" w:bidi="ar-SA"/>
      </w:rPr>
    </w:lvl>
    <w:lvl w:ilvl="7" w:tplc="E77C1EF8">
      <w:numFmt w:val="bullet"/>
      <w:lvlText w:val="•"/>
      <w:lvlJc w:val="left"/>
      <w:pPr>
        <w:ind w:left="2213" w:hanging="569"/>
      </w:pPr>
      <w:rPr>
        <w:rFonts w:hint="default"/>
        <w:lang w:val="ru-RU" w:eastAsia="en-US" w:bidi="ar-SA"/>
      </w:rPr>
    </w:lvl>
    <w:lvl w:ilvl="8" w:tplc="53F4140A">
      <w:numFmt w:val="bullet"/>
      <w:lvlText w:val="•"/>
      <w:lvlJc w:val="left"/>
      <w:pPr>
        <w:ind w:left="2512" w:hanging="569"/>
      </w:pPr>
      <w:rPr>
        <w:rFonts w:hint="default"/>
        <w:lang w:val="ru-RU" w:eastAsia="en-US" w:bidi="ar-SA"/>
      </w:rPr>
    </w:lvl>
  </w:abstractNum>
  <w:abstractNum w:abstractNumId="362">
    <w:nsid w:val="73375529"/>
    <w:multiLevelType w:val="hybridMultilevel"/>
    <w:tmpl w:val="7E2A9D4C"/>
    <w:lvl w:ilvl="0" w:tplc="D2B62302">
      <w:start w:val="1"/>
      <w:numFmt w:val="decimal"/>
      <w:lvlText w:val="%1."/>
      <w:lvlJc w:val="left"/>
      <w:pPr>
        <w:ind w:left="413" w:hanging="22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4265AE2">
      <w:numFmt w:val="bullet"/>
      <w:lvlText w:val="•"/>
      <w:lvlJc w:val="left"/>
      <w:pPr>
        <w:ind w:left="1701" w:hanging="224"/>
      </w:pPr>
      <w:rPr>
        <w:rFonts w:hint="default"/>
        <w:lang w:val="ru-RU" w:eastAsia="en-US" w:bidi="ar-SA"/>
      </w:rPr>
    </w:lvl>
    <w:lvl w:ilvl="2" w:tplc="02221FB4">
      <w:numFmt w:val="bullet"/>
      <w:lvlText w:val="•"/>
      <w:lvlJc w:val="left"/>
      <w:pPr>
        <w:ind w:left="2983" w:hanging="224"/>
      </w:pPr>
      <w:rPr>
        <w:rFonts w:hint="default"/>
        <w:lang w:val="ru-RU" w:eastAsia="en-US" w:bidi="ar-SA"/>
      </w:rPr>
    </w:lvl>
    <w:lvl w:ilvl="3" w:tplc="841ED19A">
      <w:numFmt w:val="bullet"/>
      <w:lvlText w:val="•"/>
      <w:lvlJc w:val="left"/>
      <w:pPr>
        <w:ind w:left="4264" w:hanging="224"/>
      </w:pPr>
      <w:rPr>
        <w:rFonts w:hint="default"/>
        <w:lang w:val="ru-RU" w:eastAsia="en-US" w:bidi="ar-SA"/>
      </w:rPr>
    </w:lvl>
    <w:lvl w:ilvl="4" w:tplc="7C02DBA2">
      <w:numFmt w:val="bullet"/>
      <w:lvlText w:val="•"/>
      <w:lvlJc w:val="left"/>
      <w:pPr>
        <w:ind w:left="5546" w:hanging="224"/>
      </w:pPr>
      <w:rPr>
        <w:rFonts w:hint="default"/>
        <w:lang w:val="ru-RU" w:eastAsia="en-US" w:bidi="ar-SA"/>
      </w:rPr>
    </w:lvl>
    <w:lvl w:ilvl="5" w:tplc="50F2EDCE">
      <w:numFmt w:val="bullet"/>
      <w:lvlText w:val="•"/>
      <w:lvlJc w:val="left"/>
      <w:pPr>
        <w:ind w:left="6827" w:hanging="224"/>
      </w:pPr>
      <w:rPr>
        <w:rFonts w:hint="default"/>
        <w:lang w:val="ru-RU" w:eastAsia="en-US" w:bidi="ar-SA"/>
      </w:rPr>
    </w:lvl>
    <w:lvl w:ilvl="6" w:tplc="8C369194">
      <w:numFmt w:val="bullet"/>
      <w:lvlText w:val="•"/>
      <w:lvlJc w:val="left"/>
      <w:pPr>
        <w:ind w:left="8109" w:hanging="224"/>
      </w:pPr>
      <w:rPr>
        <w:rFonts w:hint="default"/>
        <w:lang w:val="ru-RU" w:eastAsia="en-US" w:bidi="ar-SA"/>
      </w:rPr>
    </w:lvl>
    <w:lvl w:ilvl="7" w:tplc="75DC1EF8">
      <w:numFmt w:val="bullet"/>
      <w:lvlText w:val="•"/>
      <w:lvlJc w:val="left"/>
      <w:pPr>
        <w:ind w:left="9390" w:hanging="224"/>
      </w:pPr>
      <w:rPr>
        <w:rFonts w:hint="default"/>
        <w:lang w:val="ru-RU" w:eastAsia="en-US" w:bidi="ar-SA"/>
      </w:rPr>
    </w:lvl>
    <w:lvl w:ilvl="8" w:tplc="5B88D438">
      <w:numFmt w:val="bullet"/>
      <w:lvlText w:val="•"/>
      <w:lvlJc w:val="left"/>
      <w:pPr>
        <w:ind w:left="10672" w:hanging="224"/>
      </w:pPr>
      <w:rPr>
        <w:rFonts w:hint="default"/>
        <w:lang w:val="ru-RU" w:eastAsia="en-US" w:bidi="ar-SA"/>
      </w:rPr>
    </w:lvl>
  </w:abstractNum>
  <w:abstractNum w:abstractNumId="363">
    <w:nsid w:val="73751B07"/>
    <w:multiLevelType w:val="hybridMultilevel"/>
    <w:tmpl w:val="21E47512"/>
    <w:lvl w:ilvl="0" w:tplc="A5505D7E">
      <w:numFmt w:val="bullet"/>
      <w:lvlText w:val="-"/>
      <w:lvlJc w:val="left"/>
      <w:pPr>
        <w:ind w:left="122" w:hanging="27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3AB483BA">
      <w:numFmt w:val="bullet"/>
      <w:lvlText w:val="•"/>
      <w:lvlJc w:val="left"/>
      <w:pPr>
        <w:ind w:left="358" w:hanging="274"/>
      </w:pPr>
      <w:rPr>
        <w:rFonts w:hint="default"/>
        <w:lang w:val="ru-RU" w:eastAsia="en-US" w:bidi="ar-SA"/>
      </w:rPr>
    </w:lvl>
    <w:lvl w:ilvl="2" w:tplc="16702C60">
      <w:numFmt w:val="bullet"/>
      <w:lvlText w:val="•"/>
      <w:lvlJc w:val="left"/>
      <w:pPr>
        <w:ind w:left="597" w:hanging="274"/>
      </w:pPr>
      <w:rPr>
        <w:rFonts w:hint="default"/>
        <w:lang w:val="ru-RU" w:eastAsia="en-US" w:bidi="ar-SA"/>
      </w:rPr>
    </w:lvl>
    <w:lvl w:ilvl="3" w:tplc="BCB26CAA">
      <w:numFmt w:val="bullet"/>
      <w:lvlText w:val="•"/>
      <w:lvlJc w:val="left"/>
      <w:pPr>
        <w:ind w:left="836" w:hanging="274"/>
      </w:pPr>
      <w:rPr>
        <w:rFonts w:hint="default"/>
        <w:lang w:val="ru-RU" w:eastAsia="en-US" w:bidi="ar-SA"/>
      </w:rPr>
    </w:lvl>
    <w:lvl w:ilvl="4" w:tplc="13004706">
      <w:numFmt w:val="bullet"/>
      <w:lvlText w:val="•"/>
      <w:lvlJc w:val="left"/>
      <w:pPr>
        <w:ind w:left="1075" w:hanging="274"/>
      </w:pPr>
      <w:rPr>
        <w:rFonts w:hint="default"/>
        <w:lang w:val="ru-RU" w:eastAsia="en-US" w:bidi="ar-SA"/>
      </w:rPr>
    </w:lvl>
    <w:lvl w:ilvl="5" w:tplc="08842360">
      <w:numFmt w:val="bullet"/>
      <w:lvlText w:val="•"/>
      <w:lvlJc w:val="left"/>
      <w:pPr>
        <w:ind w:left="1314" w:hanging="274"/>
      </w:pPr>
      <w:rPr>
        <w:rFonts w:hint="default"/>
        <w:lang w:val="ru-RU" w:eastAsia="en-US" w:bidi="ar-SA"/>
      </w:rPr>
    </w:lvl>
    <w:lvl w:ilvl="6" w:tplc="7DF45F06">
      <w:numFmt w:val="bullet"/>
      <w:lvlText w:val="•"/>
      <w:lvlJc w:val="left"/>
      <w:pPr>
        <w:ind w:left="1552" w:hanging="274"/>
      </w:pPr>
      <w:rPr>
        <w:rFonts w:hint="default"/>
        <w:lang w:val="ru-RU" w:eastAsia="en-US" w:bidi="ar-SA"/>
      </w:rPr>
    </w:lvl>
    <w:lvl w:ilvl="7" w:tplc="CAC2FA0E">
      <w:numFmt w:val="bullet"/>
      <w:lvlText w:val="•"/>
      <w:lvlJc w:val="left"/>
      <w:pPr>
        <w:ind w:left="1791" w:hanging="274"/>
      </w:pPr>
      <w:rPr>
        <w:rFonts w:hint="default"/>
        <w:lang w:val="ru-RU" w:eastAsia="en-US" w:bidi="ar-SA"/>
      </w:rPr>
    </w:lvl>
    <w:lvl w:ilvl="8" w:tplc="B3C8B38C">
      <w:numFmt w:val="bullet"/>
      <w:lvlText w:val="•"/>
      <w:lvlJc w:val="left"/>
      <w:pPr>
        <w:ind w:left="2030" w:hanging="274"/>
      </w:pPr>
      <w:rPr>
        <w:rFonts w:hint="default"/>
        <w:lang w:val="ru-RU" w:eastAsia="en-US" w:bidi="ar-SA"/>
      </w:rPr>
    </w:lvl>
  </w:abstractNum>
  <w:abstractNum w:abstractNumId="364">
    <w:nsid w:val="73AA0800"/>
    <w:multiLevelType w:val="hybridMultilevel"/>
    <w:tmpl w:val="36107172"/>
    <w:lvl w:ilvl="0" w:tplc="A39281E6">
      <w:numFmt w:val="bullet"/>
      <w:lvlText w:val="-"/>
      <w:lvlJc w:val="left"/>
      <w:pPr>
        <w:ind w:left="120" w:hanging="27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DC16B5FA">
      <w:numFmt w:val="bullet"/>
      <w:lvlText w:val="•"/>
      <w:lvlJc w:val="left"/>
      <w:pPr>
        <w:ind w:left="357" w:hanging="274"/>
      </w:pPr>
      <w:rPr>
        <w:rFonts w:hint="default"/>
        <w:lang w:val="ru-RU" w:eastAsia="en-US" w:bidi="ar-SA"/>
      </w:rPr>
    </w:lvl>
    <w:lvl w:ilvl="2" w:tplc="B68A399E">
      <w:numFmt w:val="bullet"/>
      <w:lvlText w:val="•"/>
      <w:lvlJc w:val="left"/>
      <w:pPr>
        <w:ind w:left="594" w:hanging="274"/>
      </w:pPr>
      <w:rPr>
        <w:rFonts w:hint="default"/>
        <w:lang w:val="ru-RU" w:eastAsia="en-US" w:bidi="ar-SA"/>
      </w:rPr>
    </w:lvl>
    <w:lvl w:ilvl="3" w:tplc="D14E16E2">
      <w:numFmt w:val="bullet"/>
      <w:lvlText w:val="•"/>
      <w:lvlJc w:val="left"/>
      <w:pPr>
        <w:ind w:left="831" w:hanging="274"/>
      </w:pPr>
      <w:rPr>
        <w:rFonts w:hint="default"/>
        <w:lang w:val="ru-RU" w:eastAsia="en-US" w:bidi="ar-SA"/>
      </w:rPr>
    </w:lvl>
    <w:lvl w:ilvl="4" w:tplc="42D09EEC">
      <w:numFmt w:val="bullet"/>
      <w:lvlText w:val="•"/>
      <w:lvlJc w:val="left"/>
      <w:pPr>
        <w:ind w:left="1068" w:hanging="274"/>
      </w:pPr>
      <w:rPr>
        <w:rFonts w:hint="default"/>
        <w:lang w:val="ru-RU" w:eastAsia="en-US" w:bidi="ar-SA"/>
      </w:rPr>
    </w:lvl>
    <w:lvl w:ilvl="5" w:tplc="43404A26">
      <w:numFmt w:val="bullet"/>
      <w:lvlText w:val="•"/>
      <w:lvlJc w:val="left"/>
      <w:pPr>
        <w:ind w:left="1305" w:hanging="274"/>
      </w:pPr>
      <w:rPr>
        <w:rFonts w:hint="default"/>
        <w:lang w:val="ru-RU" w:eastAsia="en-US" w:bidi="ar-SA"/>
      </w:rPr>
    </w:lvl>
    <w:lvl w:ilvl="6" w:tplc="E392DE50">
      <w:numFmt w:val="bullet"/>
      <w:lvlText w:val="•"/>
      <w:lvlJc w:val="left"/>
      <w:pPr>
        <w:ind w:left="1542" w:hanging="274"/>
      </w:pPr>
      <w:rPr>
        <w:rFonts w:hint="default"/>
        <w:lang w:val="ru-RU" w:eastAsia="en-US" w:bidi="ar-SA"/>
      </w:rPr>
    </w:lvl>
    <w:lvl w:ilvl="7" w:tplc="45B0FDF6">
      <w:numFmt w:val="bullet"/>
      <w:lvlText w:val="•"/>
      <w:lvlJc w:val="left"/>
      <w:pPr>
        <w:ind w:left="1779" w:hanging="274"/>
      </w:pPr>
      <w:rPr>
        <w:rFonts w:hint="default"/>
        <w:lang w:val="ru-RU" w:eastAsia="en-US" w:bidi="ar-SA"/>
      </w:rPr>
    </w:lvl>
    <w:lvl w:ilvl="8" w:tplc="8AE88E48">
      <w:numFmt w:val="bullet"/>
      <w:lvlText w:val="•"/>
      <w:lvlJc w:val="left"/>
      <w:pPr>
        <w:ind w:left="2016" w:hanging="274"/>
      </w:pPr>
      <w:rPr>
        <w:rFonts w:hint="default"/>
        <w:lang w:val="ru-RU" w:eastAsia="en-US" w:bidi="ar-SA"/>
      </w:rPr>
    </w:lvl>
  </w:abstractNum>
  <w:abstractNum w:abstractNumId="365">
    <w:nsid w:val="73BF36A6"/>
    <w:multiLevelType w:val="hybridMultilevel"/>
    <w:tmpl w:val="6B8412E4"/>
    <w:lvl w:ilvl="0" w:tplc="1FDA34AE">
      <w:start w:val="1"/>
      <w:numFmt w:val="decimal"/>
      <w:lvlText w:val="%1."/>
      <w:lvlJc w:val="left"/>
      <w:pPr>
        <w:ind w:left="1013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1DAF1FE">
      <w:numFmt w:val="bullet"/>
      <w:lvlText w:val="•"/>
      <w:lvlJc w:val="left"/>
      <w:pPr>
        <w:ind w:left="2526" w:hanging="221"/>
      </w:pPr>
      <w:rPr>
        <w:rFonts w:hint="default"/>
        <w:lang w:val="ru-RU" w:eastAsia="en-US" w:bidi="ar-SA"/>
      </w:rPr>
    </w:lvl>
    <w:lvl w:ilvl="2" w:tplc="1C9CD088">
      <w:numFmt w:val="bullet"/>
      <w:lvlText w:val="•"/>
      <w:lvlJc w:val="left"/>
      <w:pPr>
        <w:ind w:left="4032" w:hanging="221"/>
      </w:pPr>
      <w:rPr>
        <w:rFonts w:hint="default"/>
        <w:lang w:val="ru-RU" w:eastAsia="en-US" w:bidi="ar-SA"/>
      </w:rPr>
    </w:lvl>
    <w:lvl w:ilvl="3" w:tplc="79DC723C">
      <w:numFmt w:val="bullet"/>
      <w:lvlText w:val="•"/>
      <w:lvlJc w:val="left"/>
      <w:pPr>
        <w:ind w:left="5538" w:hanging="221"/>
      </w:pPr>
      <w:rPr>
        <w:rFonts w:hint="default"/>
        <w:lang w:val="ru-RU" w:eastAsia="en-US" w:bidi="ar-SA"/>
      </w:rPr>
    </w:lvl>
    <w:lvl w:ilvl="4" w:tplc="C36EF49C">
      <w:numFmt w:val="bullet"/>
      <w:lvlText w:val="•"/>
      <w:lvlJc w:val="left"/>
      <w:pPr>
        <w:ind w:left="7044" w:hanging="221"/>
      </w:pPr>
      <w:rPr>
        <w:rFonts w:hint="default"/>
        <w:lang w:val="ru-RU" w:eastAsia="en-US" w:bidi="ar-SA"/>
      </w:rPr>
    </w:lvl>
    <w:lvl w:ilvl="5" w:tplc="B85AD676">
      <w:numFmt w:val="bullet"/>
      <w:lvlText w:val="•"/>
      <w:lvlJc w:val="left"/>
      <w:pPr>
        <w:ind w:left="8550" w:hanging="221"/>
      </w:pPr>
      <w:rPr>
        <w:rFonts w:hint="default"/>
        <w:lang w:val="ru-RU" w:eastAsia="en-US" w:bidi="ar-SA"/>
      </w:rPr>
    </w:lvl>
    <w:lvl w:ilvl="6" w:tplc="FA30A3E0">
      <w:numFmt w:val="bullet"/>
      <w:lvlText w:val="•"/>
      <w:lvlJc w:val="left"/>
      <w:pPr>
        <w:ind w:left="10056" w:hanging="221"/>
      </w:pPr>
      <w:rPr>
        <w:rFonts w:hint="default"/>
        <w:lang w:val="ru-RU" w:eastAsia="en-US" w:bidi="ar-SA"/>
      </w:rPr>
    </w:lvl>
    <w:lvl w:ilvl="7" w:tplc="3E8042DE">
      <w:numFmt w:val="bullet"/>
      <w:lvlText w:val="•"/>
      <w:lvlJc w:val="left"/>
      <w:pPr>
        <w:ind w:left="11562" w:hanging="221"/>
      </w:pPr>
      <w:rPr>
        <w:rFonts w:hint="default"/>
        <w:lang w:val="ru-RU" w:eastAsia="en-US" w:bidi="ar-SA"/>
      </w:rPr>
    </w:lvl>
    <w:lvl w:ilvl="8" w:tplc="C8CCC0EA">
      <w:numFmt w:val="bullet"/>
      <w:lvlText w:val="•"/>
      <w:lvlJc w:val="left"/>
      <w:pPr>
        <w:ind w:left="13068" w:hanging="221"/>
      </w:pPr>
      <w:rPr>
        <w:rFonts w:hint="default"/>
        <w:lang w:val="ru-RU" w:eastAsia="en-US" w:bidi="ar-SA"/>
      </w:rPr>
    </w:lvl>
  </w:abstractNum>
  <w:abstractNum w:abstractNumId="366">
    <w:nsid w:val="73DD24E1"/>
    <w:multiLevelType w:val="hybridMultilevel"/>
    <w:tmpl w:val="2BEC7A2C"/>
    <w:lvl w:ilvl="0" w:tplc="64429F40">
      <w:start w:val="1"/>
      <w:numFmt w:val="decimal"/>
      <w:lvlText w:val="%1)"/>
      <w:lvlJc w:val="left"/>
      <w:pPr>
        <w:ind w:left="1741" w:hanging="24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E0E359A">
      <w:numFmt w:val="bullet"/>
      <w:lvlText w:val="•"/>
      <w:lvlJc w:val="left"/>
      <w:pPr>
        <w:ind w:left="3174" w:hanging="240"/>
      </w:pPr>
      <w:rPr>
        <w:rFonts w:hint="default"/>
        <w:lang w:val="ru-RU" w:eastAsia="en-US" w:bidi="ar-SA"/>
      </w:rPr>
    </w:lvl>
    <w:lvl w:ilvl="2" w:tplc="D776804C">
      <w:numFmt w:val="bullet"/>
      <w:lvlText w:val="•"/>
      <w:lvlJc w:val="left"/>
      <w:pPr>
        <w:ind w:left="4608" w:hanging="240"/>
      </w:pPr>
      <w:rPr>
        <w:rFonts w:hint="default"/>
        <w:lang w:val="ru-RU" w:eastAsia="en-US" w:bidi="ar-SA"/>
      </w:rPr>
    </w:lvl>
    <w:lvl w:ilvl="3" w:tplc="5476A006">
      <w:numFmt w:val="bullet"/>
      <w:lvlText w:val="•"/>
      <w:lvlJc w:val="left"/>
      <w:pPr>
        <w:ind w:left="6042" w:hanging="240"/>
      </w:pPr>
      <w:rPr>
        <w:rFonts w:hint="default"/>
        <w:lang w:val="ru-RU" w:eastAsia="en-US" w:bidi="ar-SA"/>
      </w:rPr>
    </w:lvl>
    <w:lvl w:ilvl="4" w:tplc="A6E07570">
      <w:numFmt w:val="bullet"/>
      <w:lvlText w:val="•"/>
      <w:lvlJc w:val="left"/>
      <w:pPr>
        <w:ind w:left="7476" w:hanging="240"/>
      </w:pPr>
      <w:rPr>
        <w:rFonts w:hint="default"/>
        <w:lang w:val="ru-RU" w:eastAsia="en-US" w:bidi="ar-SA"/>
      </w:rPr>
    </w:lvl>
    <w:lvl w:ilvl="5" w:tplc="DDB029D8">
      <w:numFmt w:val="bullet"/>
      <w:lvlText w:val="•"/>
      <w:lvlJc w:val="left"/>
      <w:pPr>
        <w:ind w:left="8910" w:hanging="240"/>
      </w:pPr>
      <w:rPr>
        <w:rFonts w:hint="default"/>
        <w:lang w:val="ru-RU" w:eastAsia="en-US" w:bidi="ar-SA"/>
      </w:rPr>
    </w:lvl>
    <w:lvl w:ilvl="6" w:tplc="88525B12">
      <w:numFmt w:val="bullet"/>
      <w:lvlText w:val="•"/>
      <w:lvlJc w:val="left"/>
      <w:pPr>
        <w:ind w:left="10344" w:hanging="240"/>
      </w:pPr>
      <w:rPr>
        <w:rFonts w:hint="default"/>
        <w:lang w:val="ru-RU" w:eastAsia="en-US" w:bidi="ar-SA"/>
      </w:rPr>
    </w:lvl>
    <w:lvl w:ilvl="7" w:tplc="38489FF6">
      <w:numFmt w:val="bullet"/>
      <w:lvlText w:val="•"/>
      <w:lvlJc w:val="left"/>
      <w:pPr>
        <w:ind w:left="11778" w:hanging="240"/>
      </w:pPr>
      <w:rPr>
        <w:rFonts w:hint="default"/>
        <w:lang w:val="ru-RU" w:eastAsia="en-US" w:bidi="ar-SA"/>
      </w:rPr>
    </w:lvl>
    <w:lvl w:ilvl="8" w:tplc="3F2613A2">
      <w:numFmt w:val="bullet"/>
      <w:lvlText w:val="•"/>
      <w:lvlJc w:val="left"/>
      <w:pPr>
        <w:ind w:left="13212" w:hanging="240"/>
      </w:pPr>
      <w:rPr>
        <w:rFonts w:hint="default"/>
        <w:lang w:val="ru-RU" w:eastAsia="en-US" w:bidi="ar-SA"/>
      </w:rPr>
    </w:lvl>
  </w:abstractNum>
  <w:abstractNum w:abstractNumId="367">
    <w:nsid w:val="73EF6CE4"/>
    <w:multiLevelType w:val="hybridMultilevel"/>
    <w:tmpl w:val="85DA71EC"/>
    <w:lvl w:ilvl="0" w:tplc="0CD6D7D0">
      <w:numFmt w:val="bullet"/>
      <w:lvlText w:val="■"/>
      <w:lvlJc w:val="left"/>
      <w:pPr>
        <w:ind w:left="118" w:hanging="709"/>
      </w:pPr>
      <w:rPr>
        <w:rFonts w:ascii="Tahoma" w:eastAsia="Tahoma" w:hAnsi="Tahoma" w:cs="Tahoma" w:hint="default"/>
        <w:w w:val="100"/>
        <w:sz w:val="18"/>
        <w:szCs w:val="18"/>
        <w:lang w:val="ru-RU" w:eastAsia="en-US" w:bidi="ar-SA"/>
      </w:rPr>
    </w:lvl>
    <w:lvl w:ilvl="1" w:tplc="C26E9D06">
      <w:numFmt w:val="bullet"/>
      <w:lvlText w:val="•"/>
      <w:lvlJc w:val="left"/>
      <w:pPr>
        <w:ind w:left="419" w:hanging="709"/>
      </w:pPr>
      <w:rPr>
        <w:rFonts w:hint="default"/>
        <w:lang w:val="ru-RU" w:eastAsia="en-US" w:bidi="ar-SA"/>
      </w:rPr>
    </w:lvl>
    <w:lvl w:ilvl="2" w:tplc="89AAA9AA">
      <w:numFmt w:val="bullet"/>
      <w:lvlText w:val="•"/>
      <w:lvlJc w:val="left"/>
      <w:pPr>
        <w:ind w:left="718" w:hanging="709"/>
      </w:pPr>
      <w:rPr>
        <w:rFonts w:hint="default"/>
        <w:lang w:val="ru-RU" w:eastAsia="en-US" w:bidi="ar-SA"/>
      </w:rPr>
    </w:lvl>
    <w:lvl w:ilvl="3" w:tplc="73B094D4">
      <w:numFmt w:val="bullet"/>
      <w:lvlText w:val="•"/>
      <w:lvlJc w:val="left"/>
      <w:pPr>
        <w:ind w:left="1017" w:hanging="709"/>
      </w:pPr>
      <w:rPr>
        <w:rFonts w:hint="default"/>
        <w:lang w:val="ru-RU" w:eastAsia="en-US" w:bidi="ar-SA"/>
      </w:rPr>
    </w:lvl>
    <w:lvl w:ilvl="4" w:tplc="13A28108">
      <w:numFmt w:val="bullet"/>
      <w:lvlText w:val="•"/>
      <w:lvlJc w:val="left"/>
      <w:pPr>
        <w:ind w:left="1316" w:hanging="709"/>
      </w:pPr>
      <w:rPr>
        <w:rFonts w:hint="default"/>
        <w:lang w:val="ru-RU" w:eastAsia="en-US" w:bidi="ar-SA"/>
      </w:rPr>
    </w:lvl>
    <w:lvl w:ilvl="5" w:tplc="80CC8C28">
      <w:numFmt w:val="bullet"/>
      <w:lvlText w:val="•"/>
      <w:lvlJc w:val="left"/>
      <w:pPr>
        <w:ind w:left="1615" w:hanging="709"/>
      </w:pPr>
      <w:rPr>
        <w:rFonts w:hint="default"/>
        <w:lang w:val="ru-RU" w:eastAsia="en-US" w:bidi="ar-SA"/>
      </w:rPr>
    </w:lvl>
    <w:lvl w:ilvl="6" w:tplc="77C8A7FC">
      <w:numFmt w:val="bullet"/>
      <w:lvlText w:val="•"/>
      <w:lvlJc w:val="left"/>
      <w:pPr>
        <w:ind w:left="1914" w:hanging="709"/>
      </w:pPr>
      <w:rPr>
        <w:rFonts w:hint="default"/>
        <w:lang w:val="ru-RU" w:eastAsia="en-US" w:bidi="ar-SA"/>
      </w:rPr>
    </w:lvl>
    <w:lvl w:ilvl="7" w:tplc="F30826AC">
      <w:numFmt w:val="bullet"/>
      <w:lvlText w:val="•"/>
      <w:lvlJc w:val="left"/>
      <w:pPr>
        <w:ind w:left="2213" w:hanging="709"/>
      </w:pPr>
      <w:rPr>
        <w:rFonts w:hint="default"/>
        <w:lang w:val="ru-RU" w:eastAsia="en-US" w:bidi="ar-SA"/>
      </w:rPr>
    </w:lvl>
    <w:lvl w:ilvl="8" w:tplc="1032C9A4">
      <w:numFmt w:val="bullet"/>
      <w:lvlText w:val="•"/>
      <w:lvlJc w:val="left"/>
      <w:pPr>
        <w:ind w:left="2512" w:hanging="709"/>
      </w:pPr>
      <w:rPr>
        <w:rFonts w:hint="default"/>
        <w:lang w:val="ru-RU" w:eastAsia="en-US" w:bidi="ar-SA"/>
      </w:rPr>
    </w:lvl>
  </w:abstractNum>
  <w:abstractNum w:abstractNumId="368">
    <w:nsid w:val="73F832A4"/>
    <w:multiLevelType w:val="hybridMultilevel"/>
    <w:tmpl w:val="EADA6A3C"/>
    <w:lvl w:ilvl="0" w:tplc="DF507C68">
      <w:numFmt w:val="bullet"/>
      <w:lvlText w:val="-"/>
      <w:lvlJc w:val="left"/>
      <w:pPr>
        <w:ind w:left="120" w:hanging="27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2704238C">
      <w:numFmt w:val="bullet"/>
      <w:lvlText w:val="•"/>
      <w:lvlJc w:val="left"/>
      <w:pPr>
        <w:ind w:left="357" w:hanging="276"/>
      </w:pPr>
      <w:rPr>
        <w:rFonts w:hint="default"/>
        <w:lang w:val="ru-RU" w:eastAsia="en-US" w:bidi="ar-SA"/>
      </w:rPr>
    </w:lvl>
    <w:lvl w:ilvl="2" w:tplc="3B20C2C6">
      <w:numFmt w:val="bullet"/>
      <w:lvlText w:val="•"/>
      <w:lvlJc w:val="left"/>
      <w:pPr>
        <w:ind w:left="594" w:hanging="276"/>
      </w:pPr>
      <w:rPr>
        <w:rFonts w:hint="default"/>
        <w:lang w:val="ru-RU" w:eastAsia="en-US" w:bidi="ar-SA"/>
      </w:rPr>
    </w:lvl>
    <w:lvl w:ilvl="3" w:tplc="BF86151C">
      <w:numFmt w:val="bullet"/>
      <w:lvlText w:val="•"/>
      <w:lvlJc w:val="left"/>
      <w:pPr>
        <w:ind w:left="831" w:hanging="276"/>
      </w:pPr>
      <w:rPr>
        <w:rFonts w:hint="default"/>
        <w:lang w:val="ru-RU" w:eastAsia="en-US" w:bidi="ar-SA"/>
      </w:rPr>
    </w:lvl>
    <w:lvl w:ilvl="4" w:tplc="1B8ACB3C">
      <w:numFmt w:val="bullet"/>
      <w:lvlText w:val="•"/>
      <w:lvlJc w:val="left"/>
      <w:pPr>
        <w:ind w:left="1068" w:hanging="276"/>
      </w:pPr>
      <w:rPr>
        <w:rFonts w:hint="default"/>
        <w:lang w:val="ru-RU" w:eastAsia="en-US" w:bidi="ar-SA"/>
      </w:rPr>
    </w:lvl>
    <w:lvl w:ilvl="5" w:tplc="3B7681D6">
      <w:numFmt w:val="bullet"/>
      <w:lvlText w:val="•"/>
      <w:lvlJc w:val="left"/>
      <w:pPr>
        <w:ind w:left="1305" w:hanging="276"/>
      </w:pPr>
      <w:rPr>
        <w:rFonts w:hint="default"/>
        <w:lang w:val="ru-RU" w:eastAsia="en-US" w:bidi="ar-SA"/>
      </w:rPr>
    </w:lvl>
    <w:lvl w:ilvl="6" w:tplc="4E00D850">
      <w:numFmt w:val="bullet"/>
      <w:lvlText w:val="•"/>
      <w:lvlJc w:val="left"/>
      <w:pPr>
        <w:ind w:left="1542" w:hanging="276"/>
      </w:pPr>
      <w:rPr>
        <w:rFonts w:hint="default"/>
        <w:lang w:val="ru-RU" w:eastAsia="en-US" w:bidi="ar-SA"/>
      </w:rPr>
    </w:lvl>
    <w:lvl w:ilvl="7" w:tplc="FFEE1CBC">
      <w:numFmt w:val="bullet"/>
      <w:lvlText w:val="•"/>
      <w:lvlJc w:val="left"/>
      <w:pPr>
        <w:ind w:left="1779" w:hanging="276"/>
      </w:pPr>
      <w:rPr>
        <w:rFonts w:hint="default"/>
        <w:lang w:val="ru-RU" w:eastAsia="en-US" w:bidi="ar-SA"/>
      </w:rPr>
    </w:lvl>
    <w:lvl w:ilvl="8" w:tplc="BDD2D86E">
      <w:numFmt w:val="bullet"/>
      <w:lvlText w:val="•"/>
      <w:lvlJc w:val="left"/>
      <w:pPr>
        <w:ind w:left="2016" w:hanging="276"/>
      </w:pPr>
      <w:rPr>
        <w:rFonts w:hint="default"/>
        <w:lang w:val="ru-RU" w:eastAsia="en-US" w:bidi="ar-SA"/>
      </w:rPr>
    </w:lvl>
  </w:abstractNum>
  <w:abstractNum w:abstractNumId="369">
    <w:nsid w:val="744975B4"/>
    <w:multiLevelType w:val="hybridMultilevel"/>
    <w:tmpl w:val="A67A3124"/>
    <w:lvl w:ilvl="0" w:tplc="96524DEC">
      <w:numFmt w:val="bullet"/>
      <w:lvlText w:val="-"/>
      <w:lvlJc w:val="left"/>
      <w:pPr>
        <w:ind w:left="125" w:hanging="27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C33C5AEA">
      <w:numFmt w:val="bullet"/>
      <w:lvlText w:val="•"/>
      <w:lvlJc w:val="left"/>
      <w:pPr>
        <w:ind w:left="353" w:hanging="276"/>
      </w:pPr>
      <w:rPr>
        <w:rFonts w:hint="default"/>
        <w:lang w:val="ru-RU" w:eastAsia="en-US" w:bidi="ar-SA"/>
      </w:rPr>
    </w:lvl>
    <w:lvl w:ilvl="2" w:tplc="4C26B1FE">
      <w:numFmt w:val="bullet"/>
      <w:lvlText w:val="•"/>
      <w:lvlJc w:val="left"/>
      <w:pPr>
        <w:ind w:left="586" w:hanging="276"/>
      </w:pPr>
      <w:rPr>
        <w:rFonts w:hint="default"/>
        <w:lang w:val="ru-RU" w:eastAsia="en-US" w:bidi="ar-SA"/>
      </w:rPr>
    </w:lvl>
    <w:lvl w:ilvl="3" w:tplc="E7844E98">
      <w:numFmt w:val="bullet"/>
      <w:lvlText w:val="•"/>
      <w:lvlJc w:val="left"/>
      <w:pPr>
        <w:ind w:left="819" w:hanging="276"/>
      </w:pPr>
      <w:rPr>
        <w:rFonts w:hint="default"/>
        <w:lang w:val="ru-RU" w:eastAsia="en-US" w:bidi="ar-SA"/>
      </w:rPr>
    </w:lvl>
    <w:lvl w:ilvl="4" w:tplc="B1FECAC8">
      <w:numFmt w:val="bullet"/>
      <w:lvlText w:val="•"/>
      <w:lvlJc w:val="left"/>
      <w:pPr>
        <w:ind w:left="1052" w:hanging="276"/>
      </w:pPr>
      <w:rPr>
        <w:rFonts w:hint="default"/>
        <w:lang w:val="ru-RU" w:eastAsia="en-US" w:bidi="ar-SA"/>
      </w:rPr>
    </w:lvl>
    <w:lvl w:ilvl="5" w:tplc="F10ACDD2">
      <w:numFmt w:val="bullet"/>
      <w:lvlText w:val="•"/>
      <w:lvlJc w:val="left"/>
      <w:pPr>
        <w:ind w:left="1285" w:hanging="276"/>
      </w:pPr>
      <w:rPr>
        <w:rFonts w:hint="default"/>
        <w:lang w:val="ru-RU" w:eastAsia="en-US" w:bidi="ar-SA"/>
      </w:rPr>
    </w:lvl>
    <w:lvl w:ilvl="6" w:tplc="9FA86A3C">
      <w:numFmt w:val="bullet"/>
      <w:lvlText w:val="•"/>
      <w:lvlJc w:val="left"/>
      <w:pPr>
        <w:ind w:left="1518" w:hanging="276"/>
      </w:pPr>
      <w:rPr>
        <w:rFonts w:hint="default"/>
        <w:lang w:val="ru-RU" w:eastAsia="en-US" w:bidi="ar-SA"/>
      </w:rPr>
    </w:lvl>
    <w:lvl w:ilvl="7" w:tplc="0AF84154">
      <w:numFmt w:val="bullet"/>
      <w:lvlText w:val="•"/>
      <w:lvlJc w:val="left"/>
      <w:pPr>
        <w:ind w:left="1751" w:hanging="276"/>
      </w:pPr>
      <w:rPr>
        <w:rFonts w:hint="default"/>
        <w:lang w:val="ru-RU" w:eastAsia="en-US" w:bidi="ar-SA"/>
      </w:rPr>
    </w:lvl>
    <w:lvl w:ilvl="8" w:tplc="961410EC">
      <w:numFmt w:val="bullet"/>
      <w:lvlText w:val="•"/>
      <w:lvlJc w:val="left"/>
      <w:pPr>
        <w:ind w:left="1984" w:hanging="276"/>
      </w:pPr>
      <w:rPr>
        <w:rFonts w:hint="default"/>
        <w:lang w:val="ru-RU" w:eastAsia="en-US" w:bidi="ar-SA"/>
      </w:rPr>
    </w:lvl>
  </w:abstractNum>
  <w:abstractNum w:abstractNumId="370">
    <w:nsid w:val="74C74978"/>
    <w:multiLevelType w:val="hybridMultilevel"/>
    <w:tmpl w:val="97BC6AE0"/>
    <w:lvl w:ilvl="0" w:tplc="90A235EE">
      <w:numFmt w:val="bullet"/>
      <w:lvlText w:val=""/>
      <w:lvlJc w:val="left"/>
      <w:pPr>
        <w:ind w:left="120" w:hanging="709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3F2CF406">
      <w:numFmt w:val="bullet"/>
      <w:lvlText w:val="•"/>
      <w:lvlJc w:val="left"/>
      <w:pPr>
        <w:ind w:left="391" w:hanging="709"/>
      </w:pPr>
      <w:rPr>
        <w:rFonts w:hint="default"/>
        <w:lang w:val="ru-RU" w:eastAsia="en-US" w:bidi="ar-SA"/>
      </w:rPr>
    </w:lvl>
    <w:lvl w:ilvl="2" w:tplc="4D08AE3C">
      <w:numFmt w:val="bullet"/>
      <w:lvlText w:val="•"/>
      <w:lvlJc w:val="left"/>
      <w:pPr>
        <w:ind w:left="662" w:hanging="709"/>
      </w:pPr>
      <w:rPr>
        <w:rFonts w:hint="default"/>
        <w:lang w:val="ru-RU" w:eastAsia="en-US" w:bidi="ar-SA"/>
      </w:rPr>
    </w:lvl>
    <w:lvl w:ilvl="3" w:tplc="D2BE5690">
      <w:numFmt w:val="bullet"/>
      <w:lvlText w:val="•"/>
      <w:lvlJc w:val="left"/>
      <w:pPr>
        <w:ind w:left="933" w:hanging="709"/>
      </w:pPr>
      <w:rPr>
        <w:rFonts w:hint="default"/>
        <w:lang w:val="ru-RU" w:eastAsia="en-US" w:bidi="ar-SA"/>
      </w:rPr>
    </w:lvl>
    <w:lvl w:ilvl="4" w:tplc="442817CE">
      <w:numFmt w:val="bullet"/>
      <w:lvlText w:val="•"/>
      <w:lvlJc w:val="left"/>
      <w:pPr>
        <w:ind w:left="1204" w:hanging="709"/>
      </w:pPr>
      <w:rPr>
        <w:rFonts w:hint="default"/>
        <w:lang w:val="ru-RU" w:eastAsia="en-US" w:bidi="ar-SA"/>
      </w:rPr>
    </w:lvl>
    <w:lvl w:ilvl="5" w:tplc="A8BEF298">
      <w:numFmt w:val="bullet"/>
      <w:lvlText w:val="•"/>
      <w:lvlJc w:val="left"/>
      <w:pPr>
        <w:ind w:left="1475" w:hanging="709"/>
      </w:pPr>
      <w:rPr>
        <w:rFonts w:hint="default"/>
        <w:lang w:val="ru-RU" w:eastAsia="en-US" w:bidi="ar-SA"/>
      </w:rPr>
    </w:lvl>
    <w:lvl w:ilvl="6" w:tplc="42762E76">
      <w:numFmt w:val="bullet"/>
      <w:lvlText w:val="•"/>
      <w:lvlJc w:val="left"/>
      <w:pPr>
        <w:ind w:left="1746" w:hanging="709"/>
      </w:pPr>
      <w:rPr>
        <w:rFonts w:hint="default"/>
        <w:lang w:val="ru-RU" w:eastAsia="en-US" w:bidi="ar-SA"/>
      </w:rPr>
    </w:lvl>
    <w:lvl w:ilvl="7" w:tplc="D39A3138">
      <w:numFmt w:val="bullet"/>
      <w:lvlText w:val="•"/>
      <w:lvlJc w:val="left"/>
      <w:pPr>
        <w:ind w:left="2017" w:hanging="709"/>
      </w:pPr>
      <w:rPr>
        <w:rFonts w:hint="default"/>
        <w:lang w:val="ru-RU" w:eastAsia="en-US" w:bidi="ar-SA"/>
      </w:rPr>
    </w:lvl>
    <w:lvl w:ilvl="8" w:tplc="91F6ED06">
      <w:numFmt w:val="bullet"/>
      <w:lvlText w:val="•"/>
      <w:lvlJc w:val="left"/>
      <w:pPr>
        <w:ind w:left="2288" w:hanging="709"/>
      </w:pPr>
      <w:rPr>
        <w:rFonts w:hint="default"/>
        <w:lang w:val="ru-RU" w:eastAsia="en-US" w:bidi="ar-SA"/>
      </w:rPr>
    </w:lvl>
  </w:abstractNum>
  <w:abstractNum w:abstractNumId="371">
    <w:nsid w:val="74F958DF"/>
    <w:multiLevelType w:val="hybridMultilevel"/>
    <w:tmpl w:val="5ADAEE8A"/>
    <w:lvl w:ilvl="0" w:tplc="C31A640A">
      <w:numFmt w:val="bullet"/>
      <w:lvlText w:val="—"/>
      <w:lvlJc w:val="left"/>
      <w:pPr>
        <w:ind w:left="120" w:hanging="401"/>
      </w:pPr>
      <w:rPr>
        <w:rFonts w:ascii="Cambria" w:eastAsia="Cambria" w:hAnsi="Cambria" w:cs="Cambria" w:hint="default"/>
        <w:w w:val="103"/>
        <w:sz w:val="20"/>
        <w:szCs w:val="20"/>
        <w:lang w:val="ru-RU" w:eastAsia="en-US" w:bidi="ar-SA"/>
      </w:rPr>
    </w:lvl>
    <w:lvl w:ilvl="1" w:tplc="6B8AF376">
      <w:numFmt w:val="bullet"/>
      <w:lvlText w:val="•"/>
      <w:lvlJc w:val="left"/>
      <w:pPr>
        <w:ind w:left="391" w:hanging="401"/>
      </w:pPr>
      <w:rPr>
        <w:rFonts w:hint="default"/>
        <w:lang w:val="ru-RU" w:eastAsia="en-US" w:bidi="ar-SA"/>
      </w:rPr>
    </w:lvl>
    <w:lvl w:ilvl="2" w:tplc="858A5DCC">
      <w:numFmt w:val="bullet"/>
      <w:lvlText w:val="•"/>
      <w:lvlJc w:val="left"/>
      <w:pPr>
        <w:ind w:left="662" w:hanging="401"/>
      </w:pPr>
      <w:rPr>
        <w:rFonts w:hint="default"/>
        <w:lang w:val="ru-RU" w:eastAsia="en-US" w:bidi="ar-SA"/>
      </w:rPr>
    </w:lvl>
    <w:lvl w:ilvl="3" w:tplc="F4248D66">
      <w:numFmt w:val="bullet"/>
      <w:lvlText w:val="•"/>
      <w:lvlJc w:val="left"/>
      <w:pPr>
        <w:ind w:left="933" w:hanging="401"/>
      </w:pPr>
      <w:rPr>
        <w:rFonts w:hint="default"/>
        <w:lang w:val="ru-RU" w:eastAsia="en-US" w:bidi="ar-SA"/>
      </w:rPr>
    </w:lvl>
    <w:lvl w:ilvl="4" w:tplc="142E8EFA">
      <w:numFmt w:val="bullet"/>
      <w:lvlText w:val="•"/>
      <w:lvlJc w:val="left"/>
      <w:pPr>
        <w:ind w:left="1204" w:hanging="401"/>
      </w:pPr>
      <w:rPr>
        <w:rFonts w:hint="default"/>
        <w:lang w:val="ru-RU" w:eastAsia="en-US" w:bidi="ar-SA"/>
      </w:rPr>
    </w:lvl>
    <w:lvl w:ilvl="5" w:tplc="A5264D48">
      <w:numFmt w:val="bullet"/>
      <w:lvlText w:val="•"/>
      <w:lvlJc w:val="left"/>
      <w:pPr>
        <w:ind w:left="1475" w:hanging="401"/>
      </w:pPr>
      <w:rPr>
        <w:rFonts w:hint="default"/>
        <w:lang w:val="ru-RU" w:eastAsia="en-US" w:bidi="ar-SA"/>
      </w:rPr>
    </w:lvl>
    <w:lvl w:ilvl="6" w:tplc="4A40FB44">
      <w:numFmt w:val="bullet"/>
      <w:lvlText w:val="•"/>
      <w:lvlJc w:val="left"/>
      <w:pPr>
        <w:ind w:left="1746" w:hanging="401"/>
      </w:pPr>
      <w:rPr>
        <w:rFonts w:hint="default"/>
        <w:lang w:val="ru-RU" w:eastAsia="en-US" w:bidi="ar-SA"/>
      </w:rPr>
    </w:lvl>
    <w:lvl w:ilvl="7" w:tplc="F6967368">
      <w:numFmt w:val="bullet"/>
      <w:lvlText w:val="•"/>
      <w:lvlJc w:val="left"/>
      <w:pPr>
        <w:ind w:left="2017" w:hanging="401"/>
      </w:pPr>
      <w:rPr>
        <w:rFonts w:hint="default"/>
        <w:lang w:val="ru-RU" w:eastAsia="en-US" w:bidi="ar-SA"/>
      </w:rPr>
    </w:lvl>
    <w:lvl w:ilvl="8" w:tplc="F01CF9E0">
      <w:numFmt w:val="bullet"/>
      <w:lvlText w:val="•"/>
      <w:lvlJc w:val="left"/>
      <w:pPr>
        <w:ind w:left="2288" w:hanging="401"/>
      </w:pPr>
      <w:rPr>
        <w:rFonts w:hint="default"/>
        <w:lang w:val="ru-RU" w:eastAsia="en-US" w:bidi="ar-SA"/>
      </w:rPr>
    </w:lvl>
  </w:abstractNum>
  <w:abstractNum w:abstractNumId="372">
    <w:nsid w:val="75D4051E"/>
    <w:multiLevelType w:val="hybridMultilevel"/>
    <w:tmpl w:val="FD5EA96E"/>
    <w:lvl w:ilvl="0" w:tplc="523421CE">
      <w:numFmt w:val="bullet"/>
      <w:lvlText w:val="■"/>
      <w:lvlJc w:val="left"/>
      <w:pPr>
        <w:ind w:left="125" w:hanging="711"/>
      </w:pPr>
      <w:rPr>
        <w:rFonts w:ascii="Tahoma" w:eastAsia="Tahoma" w:hAnsi="Tahoma" w:cs="Tahoma" w:hint="default"/>
        <w:w w:val="100"/>
        <w:sz w:val="18"/>
        <w:szCs w:val="18"/>
        <w:lang w:val="ru-RU" w:eastAsia="en-US" w:bidi="ar-SA"/>
      </w:rPr>
    </w:lvl>
    <w:lvl w:ilvl="1" w:tplc="5518D3A8">
      <w:numFmt w:val="bullet"/>
      <w:lvlText w:val="•"/>
      <w:lvlJc w:val="left"/>
      <w:pPr>
        <w:ind w:left="353" w:hanging="711"/>
      </w:pPr>
      <w:rPr>
        <w:rFonts w:hint="default"/>
        <w:lang w:val="ru-RU" w:eastAsia="en-US" w:bidi="ar-SA"/>
      </w:rPr>
    </w:lvl>
    <w:lvl w:ilvl="2" w:tplc="4F3E96CA">
      <w:numFmt w:val="bullet"/>
      <w:lvlText w:val="•"/>
      <w:lvlJc w:val="left"/>
      <w:pPr>
        <w:ind w:left="586" w:hanging="711"/>
      </w:pPr>
      <w:rPr>
        <w:rFonts w:hint="default"/>
        <w:lang w:val="ru-RU" w:eastAsia="en-US" w:bidi="ar-SA"/>
      </w:rPr>
    </w:lvl>
    <w:lvl w:ilvl="3" w:tplc="314C8738">
      <w:numFmt w:val="bullet"/>
      <w:lvlText w:val="•"/>
      <w:lvlJc w:val="left"/>
      <w:pPr>
        <w:ind w:left="819" w:hanging="711"/>
      </w:pPr>
      <w:rPr>
        <w:rFonts w:hint="default"/>
        <w:lang w:val="ru-RU" w:eastAsia="en-US" w:bidi="ar-SA"/>
      </w:rPr>
    </w:lvl>
    <w:lvl w:ilvl="4" w:tplc="D5140D42">
      <w:numFmt w:val="bullet"/>
      <w:lvlText w:val="•"/>
      <w:lvlJc w:val="left"/>
      <w:pPr>
        <w:ind w:left="1052" w:hanging="711"/>
      </w:pPr>
      <w:rPr>
        <w:rFonts w:hint="default"/>
        <w:lang w:val="ru-RU" w:eastAsia="en-US" w:bidi="ar-SA"/>
      </w:rPr>
    </w:lvl>
    <w:lvl w:ilvl="5" w:tplc="FCE0A7EC">
      <w:numFmt w:val="bullet"/>
      <w:lvlText w:val="•"/>
      <w:lvlJc w:val="left"/>
      <w:pPr>
        <w:ind w:left="1285" w:hanging="711"/>
      </w:pPr>
      <w:rPr>
        <w:rFonts w:hint="default"/>
        <w:lang w:val="ru-RU" w:eastAsia="en-US" w:bidi="ar-SA"/>
      </w:rPr>
    </w:lvl>
    <w:lvl w:ilvl="6" w:tplc="A9549606">
      <w:numFmt w:val="bullet"/>
      <w:lvlText w:val="•"/>
      <w:lvlJc w:val="left"/>
      <w:pPr>
        <w:ind w:left="1518" w:hanging="711"/>
      </w:pPr>
      <w:rPr>
        <w:rFonts w:hint="default"/>
        <w:lang w:val="ru-RU" w:eastAsia="en-US" w:bidi="ar-SA"/>
      </w:rPr>
    </w:lvl>
    <w:lvl w:ilvl="7" w:tplc="D890CFF2">
      <w:numFmt w:val="bullet"/>
      <w:lvlText w:val="•"/>
      <w:lvlJc w:val="left"/>
      <w:pPr>
        <w:ind w:left="1751" w:hanging="711"/>
      </w:pPr>
      <w:rPr>
        <w:rFonts w:hint="default"/>
        <w:lang w:val="ru-RU" w:eastAsia="en-US" w:bidi="ar-SA"/>
      </w:rPr>
    </w:lvl>
    <w:lvl w:ilvl="8" w:tplc="FD2061FC">
      <w:numFmt w:val="bullet"/>
      <w:lvlText w:val="•"/>
      <w:lvlJc w:val="left"/>
      <w:pPr>
        <w:ind w:left="1984" w:hanging="711"/>
      </w:pPr>
      <w:rPr>
        <w:rFonts w:hint="default"/>
        <w:lang w:val="ru-RU" w:eastAsia="en-US" w:bidi="ar-SA"/>
      </w:rPr>
    </w:lvl>
  </w:abstractNum>
  <w:abstractNum w:abstractNumId="373">
    <w:nsid w:val="76294DD5"/>
    <w:multiLevelType w:val="hybridMultilevel"/>
    <w:tmpl w:val="758A9C38"/>
    <w:lvl w:ilvl="0" w:tplc="958A5DBA">
      <w:numFmt w:val="bullet"/>
      <w:lvlText w:val=""/>
      <w:lvlJc w:val="left"/>
      <w:pPr>
        <w:ind w:left="120" w:hanging="709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1032BFB4">
      <w:numFmt w:val="bullet"/>
      <w:lvlText w:val="•"/>
      <w:lvlJc w:val="left"/>
      <w:pPr>
        <w:ind w:left="391" w:hanging="709"/>
      </w:pPr>
      <w:rPr>
        <w:rFonts w:hint="default"/>
        <w:lang w:val="ru-RU" w:eastAsia="en-US" w:bidi="ar-SA"/>
      </w:rPr>
    </w:lvl>
    <w:lvl w:ilvl="2" w:tplc="DAB6FA3A">
      <w:numFmt w:val="bullet"/>
      <w:lvlText w:val="•"/>
      <w:lvlJc w:val="left"/>
      <w:pPr>
        <w:ind w:left="662" w:hanging="709"/>
      </w:pPr>
      <w:rPr>
        <w:rFonts w:hint="default"/>
        <w:lang w:val="ru-RU" w:eastAsia="en-US" w:bidi="ar-SA"/>
      </w:rPr>
    </w:lvl>
    <w:lvl w:ilvl="3" w:tplc="1D14D40A">
      <w:numFmt w:val="bullet"/>
      <w:lvlText w:val="•"/>
      <w:lvlJc w:val="left"/>
      <w:pPr>
        <w:ind w:left="933" w:hanging="709"/>
      </w:pPr>
      <w:rPr>
        <w:rFonts w:hint="default"/>
        <w:lang w:val="ru-RU" w:eastAsia="en-US" w:bidi="ar-SA"/>
      </w:rPr>
    </w:lvl>
    <w:lvl w:ilvl="4" w:tplc="0DEEB12C">
      <w:numFmt w:val="bullet"/>
      <w:lvlText w:val="•"/>
      <w:lvlJc w:val="left"/>
      <w:pPr>
        <w:ind w:left="1204" w:hanging="709"/>
      </w:pPr>
      <w:rPr>
        <w:rFonts w:hint="default"/>
        <w:lang w:val="ru-RU" w:eastAsia="en-US" w:bidi="ar-SA"/>
      </w:rPr>
    </w:lvl>
    <w:lvl w:ilvl="5" w:tplc="73B43C6A">
      <w:numFmt w:val="bullet"/>
      <w:lvlText w:val="•"/>
      <w:lvlJc w:val="left"/>
      <w:pPr>
        <w:ind w:left="1475" w:hanging="709"/>
      </w:pPr>
      <w:rPr>
        <w:rFonts w:hint="default"/>
        <w:lang w:val="ru-RU" w:eastAsia="en-US" w:bidi="ar-SA"/>
      </w:rPr>
    </w:lvl>
    <w:lvl w:ilvl="6" w:tplc="2D7E890E">
      <w:numFmt w:val="bullet"/>
      <w:lvlText w:val="•"/>
      <w:lvlJc w:val="left"/>
      <w:pPr>
        <w:ind w:left="1746" w:hanging="709"/>
      </w:pPr>
      <w:rPr>
        <w:rFonts w:hint="default"/>
        <w:lang w:val="ru-RU" w:eastAsia="en-US" w:bidi="ar-SA"/>
      </w:rPr>
    </w:lvl>
    <w:lvl w:ilvl="7" w:tplc="57F83EE6">
      <w:numFmt w:val="bullet"/>
      <w:lvlText w:val="•"/>
      <w:lvlJc w:val="left"/>
      <w:pPr>
        <w:ind w:left="2017" w:hanging="709"/>
      </w:pPr>
      <w:rPr>
        <w:rFonts w:hint="default"/>
        <w:lang w:val="ru-RU" w:eastAsia="en-US" w:bidi="ar-SA"/>
      </w:rPr>
    </w:lvl>
    <w:lvl w:ilvl="8" w:tplc="6B9CDF88">
      <w:numFmt w:val="bullet"/>
      <w:lvlText w:val="•"/>
      <w:lvlJc w:val="left"/>
      <w:pPr>
        <w:ind w:left="2288" w:hanging="709"/>
      </w:pPr>
      <w:rPr>
        <w:rFonts w:hint="default"/>
        <w:lang w:val="ru-RU" w:eastAsia="en-US" w:bidi="ar-SA"/>
      </w:rPr>
    </w:lvl>
  </w:abstractNum>
  <w:abstractNum w:abstractNumId="374">
    <w:nsid w:val="763E0282"/>
    <w:multiLevelType w:val="hybridMultilevel"/>
    <w:tmpl w:val="D5DE4766"/>
    <w:lvl w:ilvl="0" w:tplc="96CEE86A">
      <w:numFmt w:val="bullet"/>
      <w:lvlText w:val="—"/>
      <w:lvlJc w:val="left"/>
      <w:pPr>
        <w:ind w:left="125" w:hanging="411"/>
      </w:pPr>
      <w:rPr>
        <w:rFonts w:ascii="Cambria" w:eastAsia="Cambria" w:hAnsi="Cambria" w:cs="Cambria" w:hint="default"/>
        <w:w w:val="103"/>
        <w:sz w:val="20"/>
        <w:szCs w:val="20"/>
        <w:lang w:val="ru-RU" w:eastAsia="en-US" w:bidi="ar-SA"/>
      </w:rPr>
    </w:lvl>
    <w:lvl w:ilvl="1" w:tplc="BCA8130C">
      <w:numFmt w:val="bullet"/>
      <w:lvlText w:val="•"/>
      <w:lvlJc w:val="left"/>
      <w:pPr>
        <w:ind w:left="353" w:hanging="411"/>
      </w:pPr>
      <w:rPr>
        <w:rFonts w:hint="default"/>
        <w:lang w:val="ru-RU" w:eastAsia="en-US" w:bidi="ar-SA"/>
      </w:rPr>
    </w:lvl>
    <w:lvl w:ilvl="2" w:tplc="1E4C8CC2">
      <w:numFmt w:val="bullet"/>
      <w:lvlText w:val="•"/>
      <w:lvlJc w:val="left"/>
      <w:pPr>
        <w:ind w:left="586" w:hanging="411"/>
      </w:pPr>
      <w:rPr>
        <w:rFonts w:hint="default"/>
        <w:lang w:val="ru-RU" w:eastAsia="en-US" w:bidi="ar-SA"/>
      </w:rPr>
    </w:lvl>
    <w:lvl w:ilvl="3" w:tplc="9A90F984">
      <w:numFmt w:val="bullet"/>
      <w:lvlText w:val="•"/>
      <w:lvlJc w:val="left"/>
      <w:pPr>
        <w:ind w:left="819" w:hanging="411"/>
      </w:pPr>
      <w:rPr>
        <w:rFonts w:hint="default"/>
        <w:lang w:val="ru-RU" w:eastAsia="en-US" w:bidi="ar-SA"/>
      </w:rPr>
    </w:lvl>
    <w:lvl w:ilvl="4" w:tplc="C9E4E482">
      <w:numFmt w:val="bullet"/>
      <w:lvlText w:val="•"/>
      <w:lvlJc w:val="left"/>
      <w:pPr>
        <w:ind w:left="1052" w:hanging="411"/>
      </w:pPr>
      <w:rPr>
        <w:rFonts w:hint="default"/>
        <w:lang w:val="ru-RU" w:eastAsia="en-US" w:bidi="ar-SA"/>
      </w:rPr>
    </w:lvl>
    <w:lvl w:ilvl="5" w:tplc="CE70193A">
      <w:numFmt w:val="bullet"/>
      <w:lvlText w:val="•"/>
      <w:lvlJc w:val="left"/>
      <w:pPr>
        <w:ind w:left="1285" w:hanging="411"/>
      </w:pPr>
      <w:rPr>
        <w:rFonts w:hint="default"/>
        <w:lang w:val="ru-RU" w:eastAsia="en-US" w:bidi="ar-SA"/>
      </w:rPr>
    </w:lvl>
    <w:lvl w:ilvl="6" w:tplc="15DA9A8C">
      <w:numFmt w:val="bullet"/>
      <w:lvlText w:val="•"/>
      <w:lvlJc w:val="left"/>
      <w:pPr>
        <w:ind w:left="1518" w:hanging="411"/>
      </w:pPr>
      <w:rPr>
        <w:rFonts w:hint="default"/>
        <w:lang w:val="ru-RU" w:eastAsia="en-US" w:bidi="ar-SA"/>
      </w:rPr>
    </w:lvl>
    <w:lvl w:ilvl="7" w:tplc="8A32008A">
      <w:numFmt w:val="bullet"/>
      <w:lvlText w:val="•"/>
      <w:lvlJc w:val="left"/>
      <w:pPr>
        <w:ind w:left="1751" w:hanging="411"/>
      </w:pPr>
      <w:rPr>
        <w:rFonts w:hint="default"/>
        <w:lang w:val="ru-RU" w:eastAsia="en-US" w:bidi="ar-SA"/>
      </w:rPr>
    </w:lvl>
    <w:lvl w:ilvl="8" w:tplc="1C9A9B30">
      <w:numFmt w:val="bullet"/>
      <w:lvlText w:val="•"/>
      <w:lvlJc w:val="left"/>
      <w:pPr>
        <w:ind w:left="1984" w:hanging="411"/>
      </w:pPr>
      <w:rPr>
        <w:rFonts w:hint="default"/>
        <w:lang w:val="ru-RU" w:eastAsia="en-US" w:bidi="ar-SA"/>
      </w:rPr>
    </w:lvl>
  </w:abstractNum>
  <w:abstractNum w:abstractNumId="375">
    <w:nsid w:val="76B713E0"/>
    <w:multiLevelType w:val="hybridMultilevel"/>
    <w:tmpl w:val="629675A0"/>
    <w:lvl w:ilvl="0" w:tplc="E5BE41E0">
      <w:numFmt w:val="bullet"/>
      <w:lvlText w:val=""/>
      <w:lvlJc w:val="left"/>
      <w:pPr>
        <w:ind w:left="122" w:hanging="1133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B2FACF3E">
      <w:numFmt w:val="bullet"/>
      <w:lvlText w:val="•"/>
      <w:lvlJc w:val="left"/>
      <w:pPr>
        <w:ind w:left="358" w:hanging="1133"/>
      </w:pPr>
      <w:rPr>
        <w:rFonts w:hint="default"/>
        <w:lang w:val="ru-RU" w:eastAsia="en-US" w:bidi="ar-SA"/>
      </w:rPr>
    </w:lvl>
    <w:lvl w:ilvl="2" w:tplc="2EC49168">
      <w:numFmt w:val="bullet"/>
      <w:lvlText w:val="•"/>
      <w:lvlJc w:val="left"/>
      <w:pPr>
        <w:ind w:left="597" w:hanging="1133"/>
      </w:pPr>
      <w:rPr>
        <w:rFonts w:hint="default"/>
        <w:lang w:val="ru-RU" w:eastAsia="en-US" w:bidi="ar-SA"/>
      </w:rPr>
    </w:lvl>
    <w:lvl w:ilvl="3" w:tplc="D0EC7C28">
      <w:numFmt w:val="bullet"/>
      <w:lvlText w:val="•"/>
      <w:lvlJc w:val="left"/>
      <w:pPr>
        <w:ind w:left="836" w:hanging="1133"/>
      </w:pPr>
      <w:rPr>
        <w:rFonts w:hint="default"/>
        <w:lang w:val="ru-RU" w:eastAsia="en-US" w:bidi="ar-SA"/>
      </w:rPr>
    </w:lvl>
    <w:lvl w:ilvl="4" w:tplc="AADC60E2">
      <w:numFmt w:val="bullet"/>
      <w:lvlText w:val="•"/>
      <w:lvlJc w:val="left"/>
      <w:pPr>
        <w:ind w:left="1075" w:hanging="1133"/>
      </w:pPr>
      <w:rPr>
        <w:rFonts w:hint="default"/>
        <w:lang w:val="ru-RU" w:eastAsia="en-US" w:bidi="ar-SA"/>
      </w:rPr>
    </w:lvl>
    <w:lvl w:ilvl="5" w:tplc="17EE5E86">
      <w:numFmt w:val="bullet"/>
      <w:lvlText w:val="•"/>
      <w:lvlJc w:val="left"/>
      <w:pPr>
        <w:ind w:left="1314" w:hanging="1133"/>
      </w:pPr>
      <w:rPr>
        <w:rFonts w:hint="default"/>
        <w:lang w:val="ru-RU" w:eastAsia="en-US" w:bidi="ar-SA"/>
      </w:rPr>
    </w:lvl>
    <w:lvl w:ilvl="6" w:tplc="D8527112">
      <w:numFmt w:val="bullet"/>
      <w:lvlText w:val="•"/>
      <w:lvlJc w:val="left"/>
      <w:pPr>
        <w:ind w:left="1552" w:hanging="1133"/>
      </w:pPr>
      <w:rPr>
        <w:rFonts w:hint="default"/>
        <w:lang w:val="ru-RU" w:eastAsia="en-US" w:bidi="ar-SA"/>
      </w:rPr>
    </w:lvl>
    <w:lvl w:ilvl="7" w:tplc="1D9A06DE">
      <w:numFmt w:val="bullet"/>
      <w:lvlText w:val="•"/>
      <w:lvlJc w:val="left"/>
      <w:pPr>
        <w:ind w:left="1791" w:hanging="1133"/>
      </w:pPr>
      <w:rPr>
        <w:rFonts w:hint="default"/>
        <w:lang w:val="ru-RU" w:eastAsia="en-US" w:bidi="ar-SA"/>
      </w:rPr>
    </w:lvl>
    <w:lvl w:ilvl="8" w:tplc="F40274EA">
      <w:numFmt w:val="bullet"/>
      <w:lvlText w:val="•"/>
      <w:lvlJc w:val="left"/>
      <w:pPr>
        <w:ind w:left="2030" w:hanging="1133"/>
      </w:pPr>
      <w:rPr>
        <w:rFonts w:hint="default"/>
        <w:lang w:val="ru-RU" w:eastAsia="en-US" w:bidi="ar-SA"/>
      </w:rPr>
    </w:lvl>
  </w:abstractNum>
  <w:abstractNum w:abstractNumId="376">
    <w:nsid w:val="76ED4604"/>
    <w:multiLevelType w:val="hybridMultilevel"/>
    <w:tmpl w:val="97BA4020"/>
    <w:lvl w:ilvl="0" w:tplc="67186216">
      <w:numFmt w:val="bullet"/>
      <w:lvlText w:val="-"/>
      <w:lvlJc w:val="left"/>
      <w:pPr>
        <w:ind w:left="118" w:hanging="420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4418C0D0">
      <w:numFmt w:val="bullet"/>
      <w:lvlText w:val="•"/>
      <w:lvlJc w:val="left"/>
      <w:pPr>
        <w:ind w:left="401" w:hanging="420"/>
      </w:pPr>
      <w:rPr>
        <w:rFonts w:hint="default"/>
        <w:lang w:val="ru-RU" w:eastAsia="en-US" w:bidi="ar-SA"/>
      </w:rPr>
    </w:lvl>
    <w:lvl w:ilvl="2" w:tplc="77C2AC1A">
      <w:numFmt w:val="bullet"/>
      <w:lvlText w:val="•"/>
      <w:lvlJc w:val="left"/>
      <w:pPr>
        <w:ind w:left="682" w:hanging="420"/>
      </w:pPr>
      <w:rPr>
        <w:rFonts w:hint="default"/>
        <w:lang w:val="ru-RU" w:eastAsia="en-US" w:bidi="ar-SA"/>
      </w:rPr>
    </w:lvl>
    <w:lvl w:ilvl="3" w:tplc="E2F0BE82">
      <w:numFmt w:val="bullet"/>
      <w:lvlText w:val="•"/>
      <w:lvlJc w:val="left"/>
      <w:pPr>
        <w:ind w:left="963" w:hanging="420"/>
      </w:pPr>
      <w:rPr>
        <w:rFonts w:hint="default"/>
        <w:lang w:val="ru-RU" w:eastAsia="en-US" w:bidi="ar-SA"/>
      </w:rPr>
    </w:lvl>
    <w:lvl w:ilvl="4" w:tplc="303E09EE">
      <w:numFmt w:val="bullet"/>
      <w:lvlText w:val="•"/>
      <w:lvlJc w:val="left"/>
      <w:pPr>
        <w:ind w:left="1244" w:hanging="420"/>
      </w:pPr>
      <w:rPr>
        <w:rFonts w:hint="default"/>
        <w:lang w:val="ru-RU" w:eastAsia="en-US" w:bidi="ar-SA"/>
      </w:rPr>
    </w:lvl>
    <w:lvl w:ilvl="5" w:tplc="64023D2E">
      <w:numFmt w:val="bullet"/>
      <w:lvlText w:val="•"/>
      <w:lvlJc w:val="left"/>
      <w:pPr>
        <w:ind w:left="1525" w:hanging="420"/>
      </w:pPr>
      <w:rPr>
        <w:rFonts w:hint="default"/>
        <w:lang w:val="ru-RU" w:eastAsia="en-US" w:bidi="ar-SA"/>
      </w:rPr>
    </w:lvl>
    <w:lvl w:ilvl="6" w:tplc="9E521A9C">
      <w:numFmt w:val="bullet"/>
      <w:lvlText w:val="•"/>
      <w:lvlJc w:val="left"/>
      <w:pPr>
        <w:ind w:left="1806" w:hanging="420"/>
      </w:pPr>
      <w:rPr>
        <w:rFonts w:hint="default"/>
        <w:lang w:val="ru-RU" w:eastAsia="en-US" w:bidi="ar-SA"/>
      </w:rPr>
    </w:lvl>
    <w:lvl w:ilvl="7" w:tplc="1D940050">
      <w:numFmt w:val="bullet"/>
      <w:lvlText w:val="•"/>
      <w:lvlJc w:val="left"/>
      <w:pPr>
        <w:ind w:left="2087" w:hanging="420"/>
      </w:pPr>
      <w:rPr>
        <w:rFonts w:hint="default"/>
        <w:lang w:val="ru-RU" w:eastAsia="en-US" w:bidi="ar-SA"/>
      </w:rPr>
    </w:lvl>
    <w:lvl w:ilvl="8" w:tplc="3AD42522">
      <w:numFmt w:val="bullet"/>
      <w:lvlText w:val="•"/>
      <w:lvlJc w:val="left"/>
      <w:pPr>
        <w:ind w:left="2368" w:hanging="420"/>
      </w:pPr>
      <w:rPr>
        <w:rFonts w:hint="default"/>
        <w:lang w:val="ru-RU" w:eastAsia="en-US" w:bidi="ar-SA"/>
      </w:rPr>
    </w:lvl>
  </w:abstractNum>
  <w:abstractNum w:abstractNumId="377">
    <w:nsid w:val="779D19EE"/>
    <w:multiLevelType w:val="hybridMultilevel"/>
    <w:tmpl w:val="0562F630"/>
    <w:lvl w:ilvl="0" w:tplc="400A45D6">
      <w:start w:val="1"/>
      <w:numFmt w:val="decimal"/>
      <w:lvlText w:val="%1."/>
      <w:lvlJc w:val="left"/>
      <w:pPr>
        <w:ind w:left="377" w:hanging="22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8F2DC9A">
      <w:numFmt w:val="bullet"/>
      <w:lvlText w:val="•"/>
      <w:lvlJc w:val="left"/>
      <w:pPr>
        <w:ind w:left="1249" w:hanging="224"/>
      </w:pPr>
      <w:rPr>
        <w:rFonts w:hint="default"/>
        <w:lang w:val="ru-RU" w:eastAsia="en-US" w:bidi="ar-SA"/>
      </w:rPr>
    </w:lvl>
    <w:lvl w:ilvl="2" w:tplc="AE7E8676">
      <w:numFmt w:val="bullet"/>
      <w:lvlText w:val="•"/>
      <w:lvlJc w:val="left"/>
      <w:pPr>
        <w:ind w:left="2118" w:hanging="224"/>
      </w:pPr>
      <w:rPr>
        <w:rFonts w:hint="default"/>
        <w:lang w:val="ru-RU" w:eastAsia="en-US" w:bidi="ar-SA"/>
      </w:rPr>
    </w:lvl>
    <w:lvl w:ilvl="3" w:tplc="E3245928">
      <w:numFmt w:val="bullet"/>
      <w:lvlText w:val="•"/>
      <w:lvlJc w:val="left"/>
      <w:pPr>
        <w:ind w:left="2987" w:hanging="224"/>
      </w:pPr>
      <w:rPr>
        <w:rFonts w:hint="default"/>
        <w:lang w:val="ru-RU" w:eastAsia="en-US" w:bidi="ar-SA"/>
      </w:rPr>
    </w:lvl>
    <w:lvl w:ilvl="4" w:tplc="D498751C">
      <w:numFmt w:val="bullet"/>
      <w:lvlText w:val="•"/>
      <w:lvlJc w:val="left"/>
      <w:pPr>
        <w:ind w:left="3856" w:hanging="224"/>
      </w:pPr>
      <w:rPr>
        <w:rFonts w:hint="default"/>
        <w:lang w:val="ru-RU" w:eastAsia="en-US" w:bidi="ar-SA"/>
      </w:rPr>
    </w:lvl>
    <w:lvl w:ilvl="5" w:tplc="292E2BD2">
      <w:numFmt w:val="bullet"/>
      <w:lvlText w:val="•"/>
      <w:lvlJc w:val="left"/>
      <w:pPr>
        <w:ind w:left="4725" w:hanging="224"/>
      </w:pPr>
      <w:rPr>
        <w:rFonts w:hint="default"/>
        <w:lang w:val="ru-RU" w:eastAsia="en-US" w:bidi="ar-SA"/>
      </w:rPr>
    </w:lvl>
    <w:lvl w:ilvl="6" w:tplc="724C6D44">
      <w:numFmt w:val="bullet"/>
      <w:lvlText w:val="•"/>
      <w:lvlJc w:val="left"/>
      <w:pPr>
        <w:ind w:left="5594" w:hanging="224"/>
      </w:pPr>
      <w:rPr>
        <w:rFonts w:hint="default"/>
        <w:lang w:val="ru-RU" w:eastAsia="en-US" w:bidi="ar-SA"/>
      </w:rPr>
    </w:lvl>
    <w:lvl w:ilvl="7" w:tplc="43CEBB5E">
      <w:numFmt w:val="bullet"/>
      <w:lvlText w:val="•"/>
      <w:lvlJc w:val="left"/>
      <w:pPr>
        <w:ind w:left="6463" w:hanging="224"/>
      </w:pPr>
      <w:rPr>
        <w:rFonts w:hint="default"/>
        <w:lang w:val="ru-RU" w:eastAsia="en-US" w:bidi="ar-SA"/>
      </w:rPr>
    </w:lvl>
    <w:lvl w:ilvl="8" w:tplc="75C44E16">
      <w:numFmt w:val="bullet"/>
      <w:lvlText w:val="•"/>
      <w:lvlJc w:val="left"/>
      <w:pPr>
        <w:ind w:left="7332" w:hanging="224"/>
      </w:pPr>
      <w:rPr>
        <w:rFonts w:hint="default"/>
        <w:lang w:val="ru-RU" w:eastAsia="en-US" w:bidi="ar-SA"/>
      </w:rPr>
    </w:lvl>
  </w:abstractNum>
  <w:abstractNum w:abstractNumId="378">
    <w:nsid w:val="77A71EEE"/>
    <w:multiLevelType w:val="hybridMultilevel"/>
    <w:tmpl w:val="790E98B2"/>
    <w:lvl w:ilvl="0" w:tplc="7CAA044C">
      <w:numFmt w:val="bullet"/>
      <w:lvlText w:val="—"/>
      <w:lvlJc w:val="left"/>
      <w:pPr>
        <w:ind w:left="125" w:hanging="437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23A61F2A">
      <w:numFmt w:val="bullet"/>
      <w:lvlText w:val="•"/>
      <w:lvlJc w:val="left"/>
      <w:pPr>
        <w:ind w:left="353" w:hanging="437"/>
      </w:pPr>
      <w:rPr>
        <w:rFonts w:hint="default"/>
        <w:lang w:val="ru-RU" w:eastAsia="en-US" w:bidi="ar-SA"/>
      </w:rPr>
    </w:lvl>
    <w:lvl w:ilvl="2" w:tplc="F86E1FA0">
      <w:numFmt w:val="bullet"/>
      <w:lvlText w:val="•"/>
      <w:lvlJc w:val="left"/>
      <w:pPr>
        <w:ind w:left="586" w:hanging="437"/>
      </w:pPr>
      <w:rPr>
        <w:rFonts w:hint="default"/>
        <w:lang w:val="ru-RU" w:eastAsia="en-US" w:bidi="ar-SA"/>
      </w:rPr>
    </w:lvl>
    <w:lvl w:ilvl="3" w:tplc="B0ECDA1A">
      <w:numFmt w:val="bullet"/>
      <w:lvlText w:val="•"/>
      <w:lvlJc w:val="left"/>
      <w:pPr>
        <w:ind w:left="819" w:hanging="437"/>
      </w:pPr>
      <w:rPr>
        <w:rFonts w:hint="default"/>
        <w:lang w:val="ru-RU" w:eastAsia="en-US" w:bidi="ar-SA"/>
      </w:rPr>
    </w:lvl>
    <w:lvl w:ilvl="4" w:tplc="9946C2D0">
      <w:numFmt w:val="bullet"/>
      <w:lvlText w:val="•"/>
      <w:lvlJc w:val="left"/>
      <w:pPr>
        <w:ind w:left="1052" w:hanging="437"/>
      </w:pPr>
      <w:rPr>
        <w:rFonts w:hint="default"/>
        <w:lang w:val="ru-RU" w:eastAsia="en-US" w:bidi="ar-SA"/>
      </w:rPr>
    </w:lvl>
    <w:lvl w:ilvl="5" w:tplc="2B6E674A">
      <w:numFmt w:val="bullet"/>
      <w:lvlText w:val="•"/>
      <w:lvlJc w:val="left"/>
      <w:pPr>
        <w:ind w:left="1285" w:hanging="437"/>
      </w:pPr>
      <w:rPr>
        <w:rFonts w:hint="default"/>
        <w:lang w:val="ru-RU" w:eastAsia="en-US" w:bidi="ar-SA"/>
      </w:rPr>
    </w:lvl>
    <w:lvl w:ilvl="6" w:tplc="0A8043F8">
      <w:numFmt w:val="bullet"/>
      <w:lvlText w:val="•"/>
      <w:lvlJc w:val="left"/>
      <w:pPr>
        <w:ind w:left="1518" w:hanging="437"/>
      </w:pPr>
      <w:rPr>
        <w:rFonts w:hint="default"/>
        <w:lang w:val="ru-RU" w:eastAsia="en-US" w:bidi="ar-SA"/>
      </w:rPr>
    </w:lvl>
    <w:lvl w:ilvl="7" w:tplc="D57A519A">
      <w:numFmt w:val="bullet"/>
      <w:lvlText w:val="•"/>
      <w:lvlJc w:val="left"/>
      <w:pPr>
        <w:ind w:left="1751" w:hanging="437"/>
      </w:pPr>
      <w:rPr>
        <w:rFonts w:hint="default"/>
        <w:lang w:val="ru-RU" w:eastAsia="en-US" w:bidi="ar-SA"/>
      </w:rPr>
    </w:lvl>
    <w:lvl w:ilvl="8" w:tplc="00CE3DC0">
      <w:numFmt w:val="bullet"/>
      <w:lvlText w:val="•"/>
      <w:lvlJc w:val="left"/>
      <w:pPr>
        <w:ind w:left="1984" w:hanging="437"/>
      </w:pPr>
      <w:rPr>
        <w:rFonts w:hint="default"/>
        <w:lang w:val="ru-RU" w:eastAsia="en-US" w:bidi="ar-SA"/>
      </w:rPr>
    </w:lvl>
  </w:abstractNum>
  <w:abstractNum w:abstractNumId="379">
    <w:nsid w:val="78663708"/>
    <w:multiLevelType w:val="hybridMultilevel"/>
    <w:tmpl w:val="C626398A"/>
    <w:lvl w:ilvl="0" w:tplc="B560A5A6">
      <w:start w:val="1"/>
      <w:numFmt w:val="decimal"/>
      <w:lvlText w:val="%1."/>
      <w:lvlJc w:val="left"/>
      <w:pPr>
        <w:ind w:left="2209" w:hanging="708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84181E4A">
      <w:numFmt w:val="bullet"/>
      <w:lvlText w:val="•"/>
      <w:lvlJc w:val="left"/>
      <w:pPr>
        <w:ind w:left="3588" w:hanging="708"/>
      </w:pPr>
      <w:rPr>
        <w:rFonts w:hint="default"/>
        <w:lang w:val="ru-RU" w:eastAsia="en-US" w:bidi="ar-SA"/>
      </w:rPr>
    </w:lvl>
    <w:lvl w:ilvl="2" w:tplc="400681F8">
      <w:numFmt w:val="bullet"/>
      <w:lvlText w:val="•"/>
      <w:lvlJc w:val="left"/>
      <w:pPr>
        <w:ind w:left="4976" w:hanging="708"/>
      </w:pPr>
      <w:rPr>
        <w:rFonts w:hint="default"/>
        <w:lang w:val="ru-RU" w:eastAsia="en-US" w:bidi="ar-SA"/>
      </w:rPr>
    </w:lvl>
    <w:lvl w:ilvl="3" w:tplc="A322D1A6">
      <w:numFmt w:val="bullet"/>
      <w:lvlText w:val="•"/>
      <w:lvlJc w:val="left"/>
      <w:pPr>
        <w:ind w:left="6364" w:hanging="708"/>
      </w:pPr>
      <w:rPr>
        <w:rFonts w:hint="default"/>
        <w:lang w:val="ru-RU" w:eastAsia="en-US" w:bidi="ar-SA"/>
      </w:rPr>
    </w:lvl>
    <w:lvl w:ilvl="4" w:tplc="58B45C2C">
      <w:numFmt w:val="bullet"/>
      <w:lvlText w:val="•"/>
      <w:lvlJc w:val="left"/>
      <w:pPr>
        <w:ind w:left="7752" w:hanging="708"/>
      </w:pPr>
      <w:rPr>
        <w:rFonts w:hint="default"/>
        <w:lang w:val="ru-RU" w:eastAsia="en-US" w:bidi="ar-SA"/>
      </w:rPr>
    </w:lvl>
    <w:lvl w:ilvl="5" w:tplc="74741F14">
      <w:numFmt w:val="bullet"/>
      <w:lvlText w:val="•"/>
      <w:lvlJc w:val="left"/>
      <w:pPr>
        <w:ind w:left="9140" w:hanging="708"/>
      </w:pPr>
      <w:rPr>
        <w:rFonts w:hint="default"/>
        <w:lang w:val="ru-RU" w:eastAsia="en-US" w:bidi="ar-SA"/>
      </w:rPr>
    </w:lvl>
    <w:lvl w:ilvl="6" w:tplc="C36CAE12">
      <w:numFmt w:val="bullet"/>
      <w:lvlText w:val="•"/>
      <w:lvlJc w:val="left"/>
      <w:pPr>
        <w:ind w:left="10528" w:hanging="708"/>
      </w:pPr>
      <w:rPr>
        <w:rFonts w:hint="default"/>
        <w:lang w:val="ru-RU" w:eastAsia="en-US" w:bidi="ar-SA"/>
      </w:rPr>
    </w:lvl>
    <w:lvl w:ilvl="7" w:tplc="9E8AC2BC">
      <w:numFmt w:val="bullet"/>
      <w:lvlText w:val="•"/>
      <w:lvlJc w:val="left"/>
      <w:pPr>
        <w:ind w:left="11916" w:hanging="708"/>
      </w:pPr>
      <w:rPr>
        <w:rFonts w:hint="default"/>
        <w:lang w:val="ru-RU" w:eastAsia="en-US" w:bidi="ar-SA"/>
      </w:rPr>
    </w:lvl>
    <w:lvl w:ilvl="8" w:tplc="59A8EB66">
      <w:numFmt w:val="bullet"/>
      <w:lvlText w:val="•"/>
      <w:lvlJc w:val="left"/>
      <w:pPr>
        <w:ind w:left="13304" w:hanging="708"/>
      </w:pPr>
      <w:rPr>
        <w:rFonts w:hint="default"/>
        <w:lang w:val="ru-RU" w:eastAsia="en-US" w:bidi="ar-SA"/>
      </w:rPr>
    </w:lvl>
  </w:abstractNum>
  <w:abstractNum w:abstractNumId="380">
    <w:nsid w:val="78731321"/>
    <w:multiLevelType w:val="hybridMultilevel"/>
    <w:tmpl w:val="3A58CB88"/>
    <w:lvl w:ilvl="0" w:tplc="C9EE4BDA">
      <w:numFmt w:val="bullet"/>
      <w:lvlText w:val="-"/>
      <w:lvlJc w:val="left"/>
      <w:pPr>
        <w:ind w:left="118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568813BC">
      <w:numFmt w:val="bullet"/>
      <w:lvlText w:val="•"/>
      <w:lvlJc w:val="left"/>
      <w:pPr>
        <w:ind w:left="419" w:hanging="94"/>
      </w:pPr>
      <w:rPr>
        <w:rFonts w:hint="default"/>
        <w:lang w:val="ru-RU" w:eastAsia="en-US" w:bidi="ar-SA"/>
      </w:rPr>
    </w:lvl>
    <w:lvl w:ilvl="2" w:tplc="6484A486">
      <w:numFmt w:val="bullet"/>
      <w:lvlText w:val="•"/>
      <w:lvlJc w:val="left"/>
      <w:pPr>
        <w:ind w:left="718" w:hanging="94"/>
      </w:pPr>
      <w:rPr>
        <w:rFonts w:hint="default"/>
        <w:lang w:val="ru-RU" w:eastAsia="en-US" w:bidi="ar-SA"/>
      </w:rPr>
    </w:lvl>
    <w:lvl w:ilvl="3" w:tplc="57D4C89C">
      <w:numFmt w:val="bullet"/>
      <w:lvlText w:val="•"/>
      <w:lvlJc w:val="left"/>
      <w:pPr>
        <w:ind w:left="1017" w:hanging="94"/>
      </w:pPr>
      <w:rPr>
        <w:rFonts w:hint="default"/>
        <w:lang w:val="ru-RU" w:eastAsia="en-US" w:bidi="ar-SA"/>
      </w:rPr>
    </w:lvl>
    <w:lvl w:ilvl="4" w:tplc="AA981BBC">
      <w:numFmt w:val="bullet"/>
      <w:lvlText w:val="•"/>
      <w:lvlJc w:val="left"/>
      <w:pPr>
        <w:ind w:left="1316" w:hanging="94"/>
      </w:pPr>
      <w:rPr>
        <w:rFonts w:hint="default"/>
        <w:lang w:val="ru-RU" w:eastAsia="en-US" w:bidi="ar-SA"/>
      </w:rPr>
    </w:lvl>
    <w:lvl w:ilvl="5" w:tplc="4A24D410">
      <w:numFmt w:val="bullet"/>
      <w:lvlText w:val="•"/>
      <w:lvlJc w:val="left"/>
      <w:pPr>
        <w:ind w:left="1615" w:hanging="94"/>
      </w:pPr>
      <w:rPr>
        <w:rFonts w:hint="default"/>
        <w:lang w:val="ru-RU" w:eastAsia="en-US" w:bidi="ar-SA"/>
      </w:rPr>
    </w:lvl>
    <w:lvl w:ilvl="6" w:tplc="0DB4333A">
      <w:numFmt w:val="bullet"/>
      <w:lvlText w:val="•"/>
      <w:lvlJc w:val="left"/>
      <w:pPr>
        <w:ind w:left="1914" w:hanging="94"/>
      </w:pPr>
      <w:rPr>
        <w:rFonts w:hint="default"/>
        <w:lang w:val="ru-RU" w:eastAsia="en-US" w:bidi="ar-SA"/>
      </w:rPr>
    </w:lvl>
    <w:lvl w:ilvl="7" w:tplc="82D80090">
      <w:numFmt w:val="bullet"/>
      <w:lvlText w:val="•"/>
      <w:lvlJc w:val="left"/>
      <w:pPr>
        <w:ind w:left="2213" w:hanging="94"/>
      </w:pPr>
      <w:rPr>
        <w:rFonts w:hint="default"/>
        <w:lang w:val="ru-RU" w:eastAsia="en-US" w:bidi="ar-SA"/>
      </w:rPr>
    </w:lvl>
    <w:lvl w:ilvl="8" w:tplc="CAC44A9C">
      <w:numFmt w:val="bullet"/>
      <w:lvlText w:val="•"/>
      <w:lvlJc w:val="left"/>
      <w:pPr>
        <w:ind w:left="2512" w:hanging="94"/>
      </w:pPr>
      <w:rPr>
        <w:rFonts w:hint="default"/>
        <w:lang w:val="ru-RU" w:eastAsia="en-US" w:bidi="ar-SA"/>
      </w:rPr>
    </w:lvl>
  </w:abstractNum>
  <w:abstractNum w:abstractNumId="381">
    <w:nsid w:val="790E5164"/>
    <w:multiLevelType w:val="hybridMultilevel"/>
    <w:tmpl w:val="3BD25D44"/>
    <w:lvl w:ilvl="0" w:tplc="951AAD6C">
      <w:start w:val="4"/>
      <w:numFmt w:val="decimal"/>
      <w:lvlText w:val="%1)"/>
      <w:lvlJc w:val="left"/>
      <w:pPr>
        <w:ind w:left="125" w:hanging="543"/>
        <w:jc w:val="left"/>
      </w:pPr>
      <w:rPr>
        <w:rFonts w:ascii="Times New Roman" w:eastAsia="Times New Roman" w:hAnsi="Times New Roman" w:cs="Times New Roman" w:hint="default"/>
        <w:color w:val="1F1E1F"/>
        <w:w w:val="90"/>
        <w:sz w:val="20"/>
        <w:szCs w:val="20"/>
        <w:lang w:val="ru-RU" w:eastAsia="en-US" w:bidi="ar-SA"/>
      </w:rPr>
    </w:lvl>
    <w:lvl w:ilvl="1" w:tplc="7D1E4F7E">
      <w:numFmt w:val="bullet"/>
      <w:lvlText w:val="•"/>
      <w:lvlJc w:val="left"/>
      <w:pPr>
        <w:ind w:left="353" w:hanging="543"/>
      </w:pPr>
      <w:rPr>
        <w:rFonts w:hint="default"/>
        <w:lang w:val="ru-RU" w:eastAsia="en-US" w:bidi="ar-SA"/>
      </w:rPr>
    </w:lvl>
    <w:lvl w:ilvl="2" w:tplc="232E10CC">
      <w:numFmt w:val="bullet"/>
      <w:lvlText w:val="•"/>
      <w:lvlJc w:val="left"/>
      <w:pPr>
        <w:ind w:left="586" w:hanging="543"/>
      </w:pPr>
      <w:rPr>
        <w:rFonts w:hint="default"/>
        <w:lang w:val="ru-RU" w:eastAsia="en-US" w:bidi="ar-SA"/>
      </w:rPr>
    </w:lvl>
    <w:lvl w:ilvl="3" w:tplc="D3587B06">
      <w:numFmt w:val="bullet"/>
      <w:lvlText w:val="•"/>
      <w:lvlJc w:val="left"/>
      <w:pPr>
        <w:ind w:left="819" w:hanging="543"/>
      </w:pPr>
      <w:rPr>
        <w:rFonts w:hint="default"/>
        <w:lang w:val="ru-RU" w:eastAsia="en-US" w:bidi="ar-SA"/>
      </w:rPr>
    </w:lvl>
    <w:lvl w:ilvl="4" w:tplc="31608EDE">
      <w:numFmt w:val="bullet"/>
      <w:lvlText w:val="•"/>
      <w:lvlJc w:val="left"/>
      <w:pPr>
        <w:ind w:left="1052" w:hanging="543"/>
      </w:pPr>
      <w:rPr>
        <w:rFonts w:hint="default"/>
        <w:lang w:val="ru-RU" w:eastAsia="en-US" w:bidi="ar-SA"/>
      </w:rPr>
    </w:lvl>
    <w:lvl w:ilvl="5" w:tplc="7B167CC0">
      <w:numFmt w:val="bullet"/>
      <w:lvlText w:val="•"/>
      <w:lvlJc w:val="left"/>
      <w:pPr>
        <w:ind w:left="1285" w:hanging="543"/>
      </w:pPr>
      <w:rPr>
        <w:rFonts w:hint="default"/>
        <w:lang w:val="ru-RU" w:eastAsia="en-US" w:bidi="ar-SA"/>
      </w:rPr>
    </w:lvl>
    <w:lvl w:ilvl="6" w:tplc="5F34A922">
      <w:numFmt w:val="bullet"/>
      <w:lvlText w:val="•"/>
      <w:lvlJc w:val="left"/>
      <w:pPr>
        <w:ind w:left="1518" w:hanging="543"/>
      </w:pPr>
      <w:rPr>
        <w:rFonts w:hint="default"/>
        <w:lang w:val="ru-RU" w:eastAsia="en-US" w:bidi="ar-SA"/>
      </w:rPr>
    </w:lvl>
    <w:lvl w:ilvl="7" w:tplc="FA4E3FA0">
      <w:numFmt w:val="bullet"/>
      <w:lvlText w:val="•"/>
      <w:lvlJc w:val="left"/>
      <w:pPr>
        <w:ind w:left="1751" w:hanging="543"/>
      </w:pPr>
      <w:rPr>
        <w:rFonts w:hint="default"/>
        <w:lang w:val="ru-RU" w:eastAsia="en-US" w:bidi="ar-SA"/>
      </w:rPr>
    </w:lvl>
    <w:lvl w:ilvl="8" w:tplc="4E50B242">
      <w:numFmt w:val="bullet"/>
      <w:lvlText w:val="•"/>
      <w:lvlJc w:val="left"/>
      <w:pPr>
        <w:ind w:left="1984" w:hanging="543"/>
      </w:pPr>
      <w:rPr>
        <w:rFonts w:hint="default"/>
        <w:lang w:val="ru-RU" w:eastAsia="en-US" w:bidi="ar-SA"/>
      </w:rPr>
    </w:lvl>
  </w:abstractNum>
  <w:abstractNum w:abstractNumId="382">
    <w:nsid w:val="797D7E9E"/>
    <w:multiLevelType w:val="hybridMultilevel"/>
    <w:tmpl w:val="738A0D62"/>
    <w:lvl w:ilvl="0" w:tplc="E138D8E2">
      <w:numFmt w:val="bullet"/>
      <w:lvlText w:val=""/>
      <w:lvlJc w:val="left"/>
      <w:pPr>
        <w:ind w:left="120" w:hanging="708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FB941E48">
      <w:numFmt w:val="bullet"/>
      <w:lvlText w:val="•"/>
      <w:lvlJc w:val="left"/>
      <w:pPr>
        <w:ind w:left="357" w:hanging="708"/>
      </w:pPr>
      <w:rPr>
        <w:rFonts w:hint="default"/>
        <w:lang w:val="ru-RU" w:eastAsia="en-US" w:bidi="ar-SA"/>
      </w:rPr>
    </w:lvl>
    <w:lvl w:ilvl="2" w:tplc="F4A64C64">
      <w:numFmt w:val="bullet"/>
      <w:lvlText w:val="•"/>
      <w:lvlJc w:val="left"/>
      <w:pPr>
        <w:ind w:left="594" w:hanging="708"/>
      </w:pPr>
      <w:rPr>
        <w:rFonts w:hint="default"/>
        <w:lang w:val="ru-RU" w:eastAsia="en-US" w:bidi="ar-SA"/>
      </w:rPr>
    </w:lvl>
    <w:lvl w:ilvl="3" w:tplc="F8440CA2">
      <w:numFmt w:val="bullet"/>
      <w:lvlText w:val="•"/>
      <w:lvlJc w:val="left"/>
      <w:pPr>
        <w:ind w:left="831" w:hanging="708"/>
      </w:pPr>
      <w:rPr>
        <w:rFonts w:hint="default"/>
        <w:lang w:val="ru-RU" w:eastAsia="en-US" w:bidi="ar-SA"/>
      </w:rPr>
    </w:lvl>
    <w:lvl w:ilvl="4" w:tplc="0FFECEF4">
      <w:numFmt w:val="bullet"/>
      <w:lvlText w:val="•"/>
      <w:lvlJc w:val="left"/>
      <w:pPr>
        <w:ind w:left="1068" w:hanging="708"/>
      </w:pPr>
      <w:rPr>
        <w:rFonts w:hint="default"/>
        <w:lang w:val="ru-RU" w:eastAsia="en-US" w:bidi="ar-SA"/>
      </w:rPr>
    </w:lvl>
    <w:lvl w:ilvl="5" w:tplc="E8B65096">
      <w:numFmt w:val="bullet"/>
      <w:lvlText w:val="•"/>
      <w:lvlJc w:val="left"/>
      <w:pPr>
        <w:ind w:left="1305" w:hanging="708"/>
      </w:pPr>
      <w:rPr>
        <w:rFonts w:hint="default"/>
        <w:lang w:val="ru-RU" w:eastAsia="en-US" w:bidi="ar-SA"/>
      </w:rPr>
    </w:lvl>
    <w:lvl w:ilvl="6" w:tplc="1708F0EC">
      <w:numFmt w:val="bullet"/>
      <w:lvlText w:val="•"/>
      <w:lvlJc w:val="left"/>
      <w:pPr>
        <w:ind w:left="1542" w:hanging="708"/>
      </w:pPr>
      <w:rPr>
        <w:rFonts w:hint="default"/>
        <w:lang w:val="ru-RU" w:eastAsia="en-US" w:bidi="ar-SA"/>
      </w:rPr>
    </w:lvl>
    <w:lvl w:ilvl="7" w:tplc="1F264C66">
      <w:numFmt w:val="bullet"/>
      <w:lvlText w:val="•"/>
      <w:lvlJc w:val="left"/>
      <w:pPr>
        <w:ind w:left="1779" w:hanging="708"/>
      </w:pPr>
      <w:rPr>
        <w:rFonts w:hint="default"/>
        <w:lang w:val="ru-RU" w:eastAsia="en-US" w:bidi="ar-SA"/>
      </w:rPr>
    </w:lvl>
    <w:lvl w:ilvl="8" w:tplc="75687286">
      <w:numFmt w:val="bullet"/>
      <w:lvlText w:val="•"/>
      <w:lvlJc w:val="left"/>
      <w:pPr>
        <w:ind w:left="2016" w:hanging="708"/>
      </w:pPr>
      <w:rPr>
        <w:rFonts w:hint="default"/>
        <w:lang w:val="ru-RU" w:eastAsia="en-US" w:bidi="ar-SA"/>
      </w:rPr>
    </w:lvl>
  </w:abstractNum>
  <w:abstractNum w:abstractNumId="383">
    <w:nsid w:val="798123D7"/>
    <w:multiLevelType w:val="hybridMultilevel"/>
    <w:tmpl w:val="7578FEF6"/>
    <w:lvl w:ilvl="0" w:tplc="ECB698D2">
      <w:numFmt w:val="bullet"/>
      <w:lvlText w:val="-"/>
      <w:lvlJc w:val="left"/>
      <w:pPr>
        <w:ind w:left="122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8140682">
      <w:numFmt w:val="bullet"/>
      <w:lvlText w:val="•"/>
      <w:lvlJc w:val="left"/>
      <w:pPr>
        <w:ind w:left="1505" w:hanging="125"/>
      </w:pPr>
      <w:rPr>
        <w:rFonts w:hint="default"/>
        <w:lang w:val="ru-RU" w:eastAsia="en-US" w:bidi="ar-SA"/>
      </w:rPr>
    </w:lvl>
    <w:lvl w:ilvl="2" w:tplc="E312DD1A">
      <w:numFmt w:val="bullet"/>
      <w:lvlText w:val="•"/>
      <w:lvlJc w:val="left"/>
      <w:pPr>
        <w:ind w:left="2891" w:hanging="125"/>
      </w:pPr>
      <w:rPr>
        <w:rFonts w:hint="default"/>
        <w:lang w:val="ru-RU" w:eastAsia="en-US" w:bidi="ar-SA"/>
      </w:rPr>
    </w:lvl>
    <w:lvl w:ilvl="3" w:tplc="B43CD378">
      <w:numFmt w:val="bullet"/>
      <w:lvlText w:val="•"/>
      <w:lvlJc w:val="left"/>
      <w:pPr>
        <w:ind w:left="4277" w:hanging="125"/>
      </w:pPr>
      <w:rPr>
        <w:rFonts w:hint="default"/>
        <w:lang w:val="ru-RU" w:eastAsia="en-US" w:bidi="ar-SA"/>
      </w:rPr>
    </w:lvl>
    <w:lvl w:ilvl="4" w:tplc="41DCE0B6">
      <w:numFmt w:val="bullet"/>
      <w:lvlText w:val="•"/>
      <w:lvlJc w:val="left"/>
      <w:pPr>
        <w:ind w:left="5663" w:hanging="125"/>
      </w:pPr>
      <w:rPr>
        <w:rFonts w:hint="default"/>
        <w:lang w:val="ru-RU" w:eastAsia="en-US" w:bidi="ar-SA"/>
      </w:rPr>
    </w:lvl>
    <w:lvl w:ilvl="5" w:tplc="6C36B0E4">
      <w:numFmt w:val="bullet"/>
      <w:lvlText w:val="•"/>
      <w:lvlJc w:val="left"/>
      <w:pPr>
        <w:ind w:left="7049" w:hanging="125"/>
      </w:pPr>
      <w:rPr>
        <w:rFonts w:hint="default"/>
        <w:lang w:val="ru-RU" w:eastAsia="en-US" w:bidi="ar-SA"/>
      </w:rPr>
    </w:lvl>
    <w:lvl w:ilvl="6" w:tplc="A0869F14">
      <w:numFmt w:val="bullet"/>
      <w:lvlText w:val="•"/>
      <w:lvlJc w:val="left"/>
      <w:pPr>
        <w:ind w:left="8435" w:hanging="125"/>
      </w:pPr>
      <w:rPr>
        <w:rFonts w:hint="default"/>
        <w:lang w:val="ru-RU" w:eastAsia="en-US" w:bidi="ar-SA"/>
      </w:rPr>
    </w:lvl>
    <w:lvl w:ilvl="7" w:tplc="74BA7368">
      <w:numFmt w:val="bullet"/>
      <w:lvlText w:val="•"/>
      <w:lvlJc w:val="left"/>
      <w:pPr>
        <w:ind w:left="9821" w:hanging="125"/>
      </w:pPr>
      <w:rPr>
        <w:rFonts w:hint="default"/>
        <w:lang w:val="ru-RU" w:eastAsia="en-US" w:bidi="ar-SA"/>
      </w:rPr>
    </w:lvl>
    <w:lvl w:ilvl="8" w:tplc="F6444CB8">
      <w:numFmt w:val="bullet"/>
      <w:lvlText w:val="•"/>
      <w:lvlJc w:val="left"/>
      <w:pPr>
        <w:ind w:left="11207" w:hanging="125"/>
      </w:pPr>
      <w:rPr>
        <w:rFonts w:hint="default"/>
        <w:lang w:val="ru-RU" w:eastAsia="en-US" w:bidi="ar-SA"/>
      </w:rPr>
    </w:lvl>
  </w:abstractNum>
  <w:abstractNum w:abstractNumId="384">
    <w:nsid w:val="7A6C6467"/>
    <w:multiLevelType w:val="hybridMultilevel"/>
    <w:tmpl w:val="12ACD216"/>
    <w:lvl w:ilvl="0" w:tplc="33080EF6">
      <w:numFmt w:val="bullet"/>
      <w:lvlText w:val="—"/>
      <w:lvlJc w:val="left"/>
      <w:pPr>
        <w:ind w:left="118" w:hanging="38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4C2A3570">
      <w:numFmt w:val="bullet"/>
      <w:lvlText w:val="•"/>
      <w:lvlJc w:val="left"/>
      <w:pPr>
        <w:ind w:left="419" w:hanging="384"/>
      </w:pPr>
      <w:rPr>
        <w:rFonts w:hint="default"/>
        <w:lang w:val="ru-RU" w:eastAsia="en-US" w:bidi="ar-SA"/>
      </w:rPr>
    </w:lvl>
    <w:lvl w:ilvl="2" w:tplc="86D2B27C">
      <w:numFmt w:val="bullet"/>
      <w:lvlText w:val="•"/>
      <w:lvlJc w:val="left"/>
      <w:pPr>
        <w:ind w:left="718" w:hanging="384"/>
      </w:pPr>
      <w:rPr>
        <w:rFonts w:hint="default"/>
        <w:lang w:val="ru-RU" w:eastAsia="en-US" w:bidi="ar-SA"/>
      </w:rPr>
    </w:lvl>
    <w:lvl w:ilvl="3" w:tplc="F5C4130E">
      <w:numFmt w:val="bullet"/>
      <w:lvlText w:val="•"/>
      <w:lvlJc w:val="left"/>
      <w:pPr>
        <w:ind w:left="1017" w:hanging="384"/>
      </w:pPr>
      <w:rPr>
        <w:rFonts w:hint="default"/>
        <w:lang w:val="ru-RU" w:eastAsia="en-US" w:bidi="ar-SA"/>
      </w:rPr>
    </w:lvl>
    <w:lvl w:ilvl="4" w:tplc="49081DAC">
      <w:numFmt w:val="bullet"/>
      <w:lvlText w:val="•"/>
      <w:lvlJc w:val="left"/>
      <w:pPr>
        <w:ind w:left="1316" w:hanging="384"/>
      </w:pPr>
      <w:rPr>
        <w:rFonts w:hint="default"/>
        <w:lang w:val="ru-RU" w:eastAsia="en-US" w:bidi="ar-SA"/>
      </w:rPr>
    </w:lvl>
    <w:lvl w:ilvl="5" w:tplc="A754D23C">
      <w:numFmt w:val="bullet"/>
      <w:lvlText w:val="•"/>
      <w:lvlJc w:val="left"/>
      <w:pPr>
        <w:ind w:left="1615" w:hanging="384"/>
      </w:pPr>
      <w:rPr>
        <w:rFonts w:hint="default"/>
        <w:lang w:val="ru-RU" w:eastAsia="en-US" w:bidi="ar-SA"/>
      </w:rPr>
    </w:lvl>
    <w:lvl w:ilvl="6" w:tplc="0432338C">
      <w:numFmt w:val="bullet"/>
      <w:lvlText w:val="•"/>
      <w:lvlJc w:val="left"/>
      <w:pPr>
        <w:ind w:left="1914" w:hanging="384"/>
      </w:pPr>
      <w:rPr>
        <w:rFonts w:hint="default"/>
        <w:lang w:val="ru-RU" w:eastAsia="en-US" w:bidi="ar-SA"/>
      </w:rPr>
    </w:lvl>
    <w:lvl w:ilvl="7" w:tplc="04A47182">
      <w:numFmt w:val="bullet"/>
      <w:lvlText w:val="•"/>
      <w:lvlJc w:val="left"/>
      <w:pPr>
        <w:ind w:left="2213" w:hanging="384"/>
      </w:pPr>
      <w:rPr>
        <w:rFonts w:hint="default"/>
        <w:lang w:val="ru-RU" w:eastAsia="en-US" w:bidi="ar-SA"/>
      </w:rPr>
    </w:lvl>
    <w:lvl w:ilvl="8" w:tplc="15FE2B7C">
      <w:numFmt w:val="bullet"/>
      <w:lvlText w:val="•"/>
      <w:lvlJc w:val="left"/>
      <w:pPr>
        <w:ind w:left="2512" w:hanging="384"/>
      </w:pPr>
      <w:rPr>
        <w:rFonts w:hint="default"/>
        <w:lang w:val="ru-RU" w:eastAsia="en-US" w:bidi="ar-SA"/>
      </w:rPr>
    </w:lvl>
  </w:abstractNum>
  <w:abstractNum w:abstractNumId="385">
    <w:nsid w:val="7AA27A40"/>
    <w:multiLevelType w:val="hybridMultilevel"/>
    <w:tmpl w:val="7C8A4132"/>
    <w:lvl w:ilvl="0" w:tplc="9F9EE888">
      <w:start w:val="1"/>
      <w:numFmt w:val="decimal"/>
      <w:lvlText w:val="%1."/>
      <w:lvlJc w:val="left"/>
      <w:pPr>
        <w:ind w:left="355" w:hanging="166"/>
        <w:jc w:val="left"/>
      </w:pPr>
      <w:rPr>
        <w:rFonts w:ascii="Times New Roman" w:eastAsia="Times New Roman" w:hAnsi="Times New Roman" w:cs="Times New Roman" w:hint="default"/>
        <w:spacing w:val="0"/>
        <w:w w:val="93"/>
        <w:sz w:val="18"/>
        <w:szCs w:val="18"/>
        <w:lang w:val="ru-RU" w:eastAsia="en-US" w:bidi="ar-SA"/>
      </w:rPr>
    </w:lvl>
    <w:lvl w:ilvl="1" w:tplc="3F0C1396">
      <w:numFmt w:val="bullet"/>
      <w:lvlText w:val="•"/>
      <w:lvlJc w:val="left"/>
      <w:pPr>
        <w:ind w:left="1647" w:hanging="166"/>
      </w:pPr>
      <w:rPr>
        <w:rFonts w:hint="default"/>
        <w:lang w:val="ru-RU" w:eastAsia="en-US" w:bidi="ar-SA"/>
      </w:rPr>
    </w:lvl>
    <w:lvl w:ilvl="2" w:tplc="AB0A19B4">
      <w:numFmt w:val="bullet"/>
      <w:lvlText w:val="•"/>
      <w:lvlJc w:val="left"/>
      <w:pPr>
        <w:ind w:left="2935" w:hanging="166"/>
      </w:pPr>
      <w:rPr>
        <w:rFonts w:hint="default"/>
        <w:lang w:val="ru-RU" w:eastAsia="en-US" w:bidi="ar-SA"/>
      </w:rPr>
    </w:lvl>
    <w:lvl w:ilvl="3" w:tplc="78F6FF88">
      <w:numFmt w:val="bullet"/>
      <w:lvlText w:val="•"/>
      <w:lvlJc w:val="left"/>
      <w:pPr>
        <w:ind w:left="4222" w:hanging="166"/>
      </w:pPr>
      <w:rPr>
        <w:rFonts w:hint="default"/>
        <w:lang w:val="ru-RU" w:eastAsia="en-US" w:bidi="ar-SA"/>
      </w:rPr>
    </w:lvl>
    <w:lvl w:ilvl="4" w:tplc="9F2CE870">
      <w:numFmt w:val="bullet"/>
      <w:lvlText w:val="•"/>
      <w:lvlJc w:val="left"/>
      <w:pPr>
        <w:ind w:left="5510" w:hanging="166"/>
      </w:pPr>
      <w:rPr>
        <w:rFonts w:hint="default"/>
        <w:lang w:val="ru-RU" w:eastAsia="en-US" w:bidi="ar-SA"/>
      </w:rPr>
    </w:lvl>
    <w:lvl w:ilvl="5" w:tplc="AC56E020">
      <w:numFmt w:val="bullet"/>
      <w:lvlText w:val="•"/>
      <w:lvlJc w:val="left"/>
      <w:pPr>
        <w:ind w:left="6797" w:hanging="166"/>
      </w:pPr>
      <w:rPr>
        <w:rFonts w:hint="default"/>
        <w:lang w:val="ru-RU" w:eastAsia="en-US" w:bidi="ar-SA"/>
      </w:rPr>
    </w:lvl>
    <w:lvl w:ilvl="6" w:tplc="B3BCB93E">
      <w:numFmt w:val="bullet"/>
      <w:lvlText w:val="•"/>
      <w:lvlJc w:val="left"/>
      <w:pPr>
        <w:ind w:left="8085" w:hanging="166"/>
      </w:pPr>
      <w:rPr>
        <w:rFonts w:hint="default"/>
        <w:lang w:val="ru-RU" w:eastAsia="en-US" w:bidi="ar-SA"/>
      </w:rPr>
    </w:lvl>
    <w:lvl w:ilvl="7" w:tplc="0F56D31E">
      <w:numFmt w:val="bullet"/>
      <w:lvlText w:val="•"/>
      <w:lvlJc w:val="left"/>
      <w:pPr>
        <w:ind w:left="9372" w:hanging="166"/>
      </w:pPr>
      <w:rPr>
        <w:rFonts w:hint="default"/>
        <w:lang w:val="ru-RU" w:eastAsia="en-US" w:bidi="ar-SA"/>
      </w:rPr>
    </w:lvl>
    <w:lvl w:ilvl="8" w:tplc="ABE60806">
      <w:numFmt w:val="bullet"/>
      <w:lvlText w:val="•"/>
      <w:lvlJc w:val="left"/>
      <w:pPr>
        <w:ind w:left="10660" w:hanging="166"/>
      </w:pPr>
      <w:rPr>
        <w:rFonts w:hint="default"/>
        <w:lang w:val="ru-RU" w:eastAsia="en-US" w:bidi="ar-SA"/>
      </w:rPr>
    </w:lvl>
  </w:abstractNum>
  <w:abstractNum w:abstractNumId="386">
    <w:nsid w:val="7B3747C0"/>
    <w:multiLevelType w:val="hybridMultilevel"/>
    <w:tmpl w:val="870A1F88"/>
    <w:lvl w:ilvl="0" w:tplc="ECAAE6C4">
      <w:start w:val="1"/>
      <w:numFmt w:val="decimal"/>
      <w:lvlText w:val="%1."/>
      <w:lvlJc w:val="left"/>
      <w:pPr>
        <w:ind w:left="792" w:hanging="27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D8A7C56">
      <w:numFmt w:val="bullet"/>
      <w:lvlText w:val="•"/>
      <w:lvlJc w:val="left"/>
      <w:pPr>
        <w:ind w:left="2328" w:hanging="276"/>
      </w:pPr>
      <w:rPr>
        <w:rFonts w:hint="default"/>
        <w:lang w:val="ru-RU" w:eastAsia="en-US" w:bidi="ar-SA"/>
      </w:rPr>
    </w:lvl>
    <w:lvl w:ilvl="2" w:tplc="6994B20C">
      <w:numFmt w:val="bullet"/>
      <w:lvlText w:val="•"/>
      <w:lvlJc w:val="left"/>
      <w:pPr>
        <w:ind w:left="3856" w:hanging="276"/>
      </w:pPr>
      <w:rPr>
        <w:rFonts w:hint="default"/>
        <w:lang w:val="ru-RU" w:eastAsia="en-US" w:bidi="ar-SA"/>
      </w:rPr>
    </w:lvl>
    <w:lvl w:ilvl="3" w:tplc="1D1AF982">
      <w:numFmt w:val="bullet"/>
      <w:lvlText w:val="•"/>
      <w:lvlJc w:val="left"/>
      <w:pPr>
        <w:ind w:left="5384" w:hanging="276"/>
      </w:pPr>
      <w:rPr>
        <w:rFonts w:hint="default"/>
        <w:lang w:val="ru-RU" w:eastAsia="en-US" w:bidi="ar-SA"/>
      </w:rPr>
    </w:lvl>
    <w:lvl w:ilvl="4" w:tplc="A6E896BA">
      <w:numFmt w:val="bullet"/>
      <w:lvlText w:val="•"/>
      <w:lvlJc w:val="left"/>
      <w:pPr>
        <w:ind w:left="6912" w:hanging="276"/>
      </w:pPr>
      <w:rPr>
        <w:rFonts w:hint="default"/>
        <w:lang w:val="ru-RU" w:eastAsia="en-US" w:bidi="ar-SA"/>
      </w:rPr>
    </w:lvl>
    <w:lvl w:ilvl="5" w:tplc="0A34D608">
      <w:numFmt w:val="bullet"/>
      <w:lvlText w:val="•"/>
      <w:lvlJc w:val="left"/>
      <w:pPr>
        <w:ind w:left="8440" w:hanging="276"/>
      </w:pPr>
      <w:rPr>
        <w:rFonts w:hint="default"/>
        <w:lang w:val="ru-RU" w:eastAsia="en-US" w:bidi="ar-SA"/>
      </w:rPr>
    </w:lvl>
    <w:lvl w:ilvl="6" w:tplc="89DE9CB0">
      <w:numFmt w:val="bullet"/>
      <w:lvlText w:val="•"/>
      <w:lvlJc w:val="left"/>
      <w:pPr>
        <w:ind w:left="9968" w:hanging="276"/>
      </w:pPr>
      <w:rPr>
        <w:rFonts w:hint="default"/>
        <w:lang w:val="ru-RU" w:eastAsia="en-US" w:bidi="ar-SA"/>
      </w:rPr>
    </w:lvl>
    <w:lvl w:ilvl="7" w:tplc="9A7271F8">
      <w:numFmt w:val="bullet"/>
      <w:lvlText w:val="•"/>
      <w:lvlJc w:val="left"/>
      <w:pPr>
        <w:ind w:left="11496" w:hanging="276"/>
      </w:pPr>
      <w:rPr>
        <w:rFonts w:hint="default"/>
        <w:lang w:val="ru-RU" w:eastAsia="en-US" w:bidi="ar-SA"/>
      </w:rPr>
    </w:lvl>
    <w:lvl w:ilvl="8" w:tplc="C8DAF9F0">
      <w:numFmt w:val="bullet"/>
      <w:lvlText w:val="•"/>
      <w:lvlJc w:val="left"/>
      <w:pPr>
        <w:ind w:left="13024" w:hanging="276"/>
      </w:pPr>
      <w:rPr>
        <w:rFonts w:hint="default"/>
        <w:lang w:val="ru-RU" w:eastAsia="en-US" w:bidi="ar-SA"/>
      </w:rPr>
    </w:lvl>
  </w:abstractNum>
  <w:abstractNum w:abstractNumId="387">
    <w:nsid w:val="7B4566C8"/>
    <w:multiLevelType w:val="hybridMultilevel"/>
    <w:tmpl w:val="86B67C92"/>
    <w:lvl w:ilvl="0" w:tplc="4C4ED672">
      <w:numFmt w:val="bullet"/>
      <w:lvlText w:val=""/>
      <w:lvlJc w:val="left"/>
      <w:pPr>
        <w:ind w:left="1255" w:hanging="1133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8C36704E">
      <w:numFmt w:val="bullet"/>
      <w:lvlText w:val="•"/>
      <w:lvlJc w:val="left"/>
      <w:pPr>
        <w:ind w:left="1384" w:hanging="1133"/>
      </w:pPr>
      <w:rPr>
        <w:rFonts w:hint="default"/>
        <w:lang w:val="ru-RU" w:eastAsia="en-US" w:bidi="ar-SA"/>
      </w:rPr>
    </w:lvl>
    <w:lvl w:ilvl="2" w:tplc="D79C13E6">
      <w:numFmt w:val="bullet"/>
      <w:lvlText w:val="•"/>
      <w:lvlJc w:val="left"/>
      <w:pPr>
        <w:ind w:left="1509" w:hanging="1133"/>
      </w:pPr>
      <w:rPr>
        <w:rFonts w:hint="default"/>
        <w:lang w:val="ru-RU" w:eastAsia="en-US" w:bidi="ar-SA"/>
      </w:rPr>
    </w:lvl>
    <w:lvl w:ilvl="3" w:tplc="A9F222C2">
      <w:numFmt w:val="bullet"/>
      <w:lvlText w:val="•"/>
      <w:lvlJc w:val="left"/>
      <w:pPr>
        <w:ind w:left="1634" w:hanging="1133"/>
      </w:pPr>
      <w:rPr>
        <w:rFonts w:hint="default"/>
        <w:lang w:val="ru-RU" w:eastAsia="en-US" w:bidi="ar-SA"/>
      </w:rPr>
    </w:lvl>
    <w:lvl w:ilvl="4" w:tplc="C910EEE8">
      <w:numFmt w:val="bullet"/>
      <w:lvlText w:val="•"/>
      <w:lvlJc w:val="left"/>
      <w:pPr>
        <w:ind w:left="1759" w:hanging="1133"/>
      </w:pPr>
      <w:rPr>
        <w:rFonts w:hint="default"/>
        <w:lang w:val="ru-RU" w:eastAsia="en-US" w:bidi="ar-SA"/>
      </w:rPr>
    </w:lvl>
    <w:lvl w:ilvl="5" w:tplc="C52E0954">
      <w:numFmt w:val="bullet"/>
      <w:lvlText w:val="•"/>
      <w:lvlJc w:val="left"/>
      <w:pPr>
        <w:ind w:left="1884" w:hanging="1133"/>
      </w:pPr>
      <w:rPr>
        <w:rFonts w:hint="default"/>
        <w:lang w:val="ru-RU" w:eastAsia="en-US" w:bidi="ar-SA"/>
      </w:rPr>
    </w:lvl>
    <w:lvl w:ilvl="6" w:tplc="4F7822A4">
      <w:numFmt w:val="bullet"/>
      <w:lvlText w:val="•"/>
      <w:lvlJc w:val="left"/>
      <w:pPr>
        <w:ind w:left="2008" w:hanging="1133"/>
      </w:pPr>
      <w:rPr>
        <w:rFonts w:hint="default"/>
        <w:lang w:val="ru-RU" w:eastAsia="en-US" w:bidi="ar-SA"/>
      </w:rPr>
    </w:lvl>
    <w:lvl w:ilvl="7" w:tplc="67E8BE74">
      <w:numFmt w:val="bullet"/>
      <w:lvlText w:val="•"/>
      <w:lvlJc w:val="left"/>
      <w:pPr>
        <w:ind w:left="2133" w:hanging="1133"/>
      </w:pPr>
      <w:rPr>
        <w:rFonts w:hint="default"/>
        <w:lang w:val="ru-RU" w:eastAsia="en-US" w:bidi="ar-SA"/>
      </w:rPr>
    </w:lvl>
    <w:lvl w:ilvl="8" w:tplc="1A4A0BAE">
      <w:numFmt w:val="bullet"/>
      <w:lvlText w:val="•"/>
      <w:lvlJc w:val="left"/>
      <w:pPr>
        <w:ind w:left="2258" w:hanging="1133"/>
      </w:pPr>
      <w:rPr>
        <w:rFonts w:hint="default"/>
        <w:lang w:val="ru-RU" w:eastAsia="en-US" w:bidi="ar-SA"/>
      </w:rPr>
    </w:lvl>
  </w:abstractNum>
  <w:abstractNum w:abstractNumId="388">
    <w:nsid w:val="7B5129FB"/>
    <w:multiLevelType w:val="hybridMultilevel"/>
    <w:tmpl w:val="782CA232"/>
    <w:lvl w:ilvl="0" w:tplc="F5CC1DAA">
      <w:numFmt w:val="bullet"/>
      <w:lvlText w:val=""/>
      <w:lvlJc w:val="left"/>
      <w:pPr>
        <w:ind w:left="118" w:hanging="709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64D24E4C">
      <w:numFmt w:val="bullet"/>
      <w:lvlText w:val="•"/>
      <w:lvlJc w:val="left"/>
      <w:pPr>
        <w:ind w:left="419" w:hanging="709"/>
      </w:pPr>
      <w:rPr>
        <w:rFonts w:hint="default"/>
        <w:lang w:val="ru-RU" w:eastAsia="en-US" w:bidi="ar-SA"/>
      </w:rPr>
    </w:lvl>
    <w:lvl w:ilvl="2" w:tplc="4E0A4C96">
      <w:numFmt w:val="bullet"/>
      <w:lvlText w:val="•"/>
      <w:lvlJc w:val="left"/>
      <w:pPr>
        <w:ind w:left="718" w:hanging="709"/>
      </w:pPr>
      <w:rPr>
        <w:rFonts w:hint="default"/>
        <w:lang w:val="ru-RU" w:eastAsia="en-US" w:bidi="ar-SA"/>
      </w:rPr>
    </w:lvl>
    <w:lvl w:ilvl="3" w:tplc="851857CC">
      <w:numFmt w:val="bullet"/>
      <w:lvlText w:val="•"/>
      <w:lvlJc w:val="left"/>
      <w:pPr>
        <w:ind w:left="1017" w:hanging="709"/>
      </w:pPr>
      <w:rPr>
        <w:rFonts w:hint="default"/>
        <w:lang w:val="ru-RU" w:eastAsia="en-US" w:bidi="ar-SA"/>
      </w:rPr>
    </w:lvl>
    <w:lvl w:ilvl="4" w:tplc="AC826D32">
      <w:numFmt w:val="bullet"/>
      <w:lvlText w:val="•"/>
      <w:lvlJc w:val="left"/>
      <w:pPr>
        <w:ind w:left="1316" w:hanging="709"/>
      </w:pPr>
      <w:rPr>
        <w:rFonts w:hint="default"/>
        <w:lang w:val="ru-RU" w:eastAsia="en-US" w:bidi="ar-SA"/>
      </w:rPr>
    </w:lvl>
    <w:lvl w:ilvl="5" w:tplc="7E3656D8">
      <w:numFmt w:val="bullet"/>
      <w:lvlText w:val="•"/>
      <w:lvlJc w:val="left"/>
      <w:pPr>
        <w:ind w:left="1615" w:hanging="709"/>
      </w:pPr>
      <w:rPr>
        <w:rFonts w:hint="default"/>
        <w:lang w:val="ru-RU" w:eastAsia="en-US" w:bidi="ar-SA"/>
      </w:rPr>
    </w:lvl>
    <w:lvl w:ilvl="6" w:tplc="31DC3BA8">
      <w:numFmt w:val="bullet"/>
      <w:lvlText w:val="•"/>
      <w:lvlJc w:val="left"/>
      <w:pPr>
        <w:ind w:left="1914" w:hanging="709"/>
      </w:pPr>
      <w:rPr>
        <w:rFonts w:hint="default"/>
        <w:lang w:val="ru-RU" w:eastAsia="en-US" w:bidi="ar-SA"/>
      </w:rPr>
    </w:lvl>
    <w:lvl w:ilvl="7" w:tplc="F4308366">
      <w:numFmt w:val="bullet"/>
      <w:lvlText w:val="•"/>
      <w:lvlJc w:val="left"/>
      <w:pPr>
        <w:ind w:left="2213" w:hanging="709"/>
      </w:pPr>
      <w:rPr>
        <w:rFonts w:hint="default"/>
        <w:lang w:val="ru-RU" w:eastAsia="en-US" w:bidi="ar-SA"/>
      </w:rPr>
    </w:lvl>
    <w:lvl w:ilvl="8" w:tplc="7A1CF552">
      <w:numFmt w:val="bullet"/>
      <w:lvlText w:val="•"/>
      <w:lvlJc w:val="left"/>
      <w:pPr>
        <w:ind w:left="2512" w:hanging="709"/>
      </w:pPr>
      <w:rPr>
        <w:rFonts w:hint="default"/>
        <w:lang w:val="ru-RU" w:eastAsia="en-US" w:bidi="ar-SA"/>
      </w:rPr>
    </w:lvl>
  </w:abstractNum>
  <w:abstractNum w:abstractNumId="389">
    <w:nsid w:val="7B7C28B5"/>
    <w:multiLevelType w:val="hybridMultilevel"/>
    <w:tmpl w:val="C338B076"/>
    <w:lvl w:ilvl="0" w:tplc="0E36A2C4">
      <w:numFmt w:val="bullet"/>
      <w:lvlText w:val="—"/>
      <w:lvlJc w:val="left"/>
      <w:pPr>
        <w:ind w:left="120" w:hanging="401"/>
      </w:pPr>
      <w:rPr>
        <w:rFonts w:ascii="Cambria" w:eastAsia="Cambria" w:hAnsi="Cambria" w:cs="Cambria" w:hint="default"/>
        <w:w w:val="103"/>
        <w:sz w:val="20"/>
        <w:szCs w:val="20"/>
        <w:lang w:val="ru-RU" w:eastAsia="en-US" w:bidi="ar-SA"/>
      </w:rPr>
    </w:lvl>
    <w:lvl w:ilvl="1" w:tplc="D51662E6">
      <w:numFmt w:val="bullet"/>
      <w:lvlText w:val="•"/>
      <w:lvlJc w:val="left"/>
      <w:pPr>
        <w:ind w:left="357" w:hanging="401"/>
      </w:pPr>
      <w:rPr>
        <w:rFonts w:hint="default"/>
        <w:lang w:val="ru-RU" w:eastAsia="en-US" w:bidi="ar-SA"/>
      </w:rPr>
    </w:lvl>
    <w:lvl w:ilvl="2" w:tplc="7EF4C168">
      <w:numFmt w:val="bullet"/>
      <w:lvlText w:val="•"/>
      <w:lvlJc w:val="left"/>
      <w:pPr>
        <w:ind w:left="594" w:hanging="401"/>
      </w:pPr>
      <w:rPr>
        <w:rFonts w:hint="default"/>
        <w:lang w:val="ru-RU" w:eastAsia="en-US" w:bidi="ar-SA"/>
      </w:rPr>
    </w:lvl>
    <w:lvl w:ilvl="3" w:tplc="28CEDF52">
      <w:numFmt w:val="bullet"/>
      <w:lvlText w:val="•"/>
      <w:lvlJc w:val="left"/>
      <w:pPr>
        <w:ind w:left="831" w:hanging="401"/>
      </w:pPr>
      <w:rPr>
        <w:rFonts w:hint="default"/>
        <w:lang w:val="ru-RU" w:eastAsia="en-US" w:bidi="ar-SA"/>
      </w:rPr>
    </w:lvl>
    <w:lvl w:ilvl="4" w:tplc="0B200B8A">
      <w:numFmt w:val="bullet"/>
      <w:lvlText w:val="•"/>
      <w:lvlJc w:val="left"/>
      <w:pPr>
        <w:ind w:left="1068" w:hanging="401"/>
      </w:pPr>
      <w:rPr>
        <w:rFonts w:hint="default"/>
        <w:lang w:val="ru-RU" w:eastAsia="en-US" w:bidi="ar-SA"/>
      </w:rPr>
    </w:lvl>
    <w:lvl w:ilvl="5" w:tplc="2D269ADA">
      <w:numFmt w:val="bullet"/>
      <w:lvlText w:val="•"/>
      <w:lvlJc w:val="left"/>
      <w:pPr>
        <w:ind w:left="1305" w:hanging="401"/>
      </w:pPr>
      <w:rPr>
        <w:rFonts w:hint="default"/>
        <w:lang w:val="ru-RU" w:eastAsia="en-US" w:bidi="ar-SA"/>
      </w:rPr>
    </w:lvl>
    <w:lvl w:ilvl="6" w:tplc="4BF21A0A">
      <w:numFmt w:val="bullet"/>
      <w:lvlText w:val="•"/>
      <w:lvlJc w:val="left"/>
      <w:pPr>
        <w:ind w:left="1542" w:hanging="401"/>
      </w:pPr>
      <w:rPr>
        <w:rFonts w:hint="default"/>
        <w:lang w:val="ru-RU" w:eastAsia="en-US" w:bidi="ar-SA"/>
      </w:rPr>
    </w:lvl>
    <w:lvl w:ilvl="7" w:tplc="3BA6ADFC">
      <w:numFmt w:val="bullet"/>
      <w:lvlText w:val="•"/>
      <w:lvlJc w:val="left"/>
      <w:pPr>
        <w:ind w:left="1779" w:hanging="401"/>
      </w:pPr>
      <w:rPr>
        <w:rFonts w:hint="default"/>
        <w:lang w:val="ru-RU" w:eastAsia="en-US" w:bidi="ar-SA"/>
      </w:rPr>
    </w:lvl>
    <w:lvl w:ilvl="8" w:tplc="338860C4">
      <w:numFmt w:val="bullet"/>
      <w:lvlText w:val="•"/>
      <w:lvlJc w:val="left"/>
      <w:pPr>
        <w:ind w:left="2016" w:hanging="401"/>
      </w:pPr>
      <w:rPr>
        <w:rFonts w:hint="default"/>
        <w:lang w:val="ru-RU" w:eastAsia="en-US" w:bidi="ar-SA"/>
      </w:rPr>
    </w:lvl>
  </w:abstractNum>
  <w:abstractNum w:abstractNumId="390">
    <w:nsid w:val="7B815F93"/>
    <w:multiLevelType w:val="hybridMultilevel"/>
    <w:tmpl w:val="B964A8D4"/>
    <w:lvl w:ilvl="0" w:tplc="58B80E12">
      <w:start w:val="5"/>
      <w:numFmt w:val="decimal"/>
      <w:lvlText w:val="%1."/>
      <w:lvlJc w:val="left"/>
      <w:pPr>
        <w:ind w:left="377" w:hanging="22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378A86E">
      <w:numFmt w:val="bullet"/>
      <w:lvlText w:val="•"/>
      <w:lvlJc w:val="left"/>
      <w:pPr>
        <w:ind w:left="1249" w:hanging="224"/>
      </w:pPr>
      <w:rPr>
        <w:rFonts w:hint="default"/>
        <w:lang w:val="ru-RU" w:eastAsia="en-US" w:bidi="ar-SA"/>
      </w:rPr>
    </w:lvl>
    <w:lvl w:ilvl="2" w:tplc="23F24CDC">
      <w:numFmt w:val="bullet"/>
      <w:lvlText w:val="•"/>
      <w:lvlJc w:val="left"/>
      <w:pPr>
        <w:ind w:left="2118" w:hanging="224"/>
      </w:pPr>
      <w:rPr>
        <w:rFonts w:hint="default"/>
        <w:lang w:val="ru-RU" w:eastAsia="en-US" w:bidi="ar-SA"/>
      </w:rPr>
    </w:lvl>
    <w:lvl w:ilvl="3" w:tplc="0914AA16">
      <w:numFmt w:val="bullet"/>
      <w:lvlText w:val="•"/>
      <w:lvlJc w:val="left"/>
      <w:pPr>
        <w:ind w:left="2987" w:hanging="224"/>
      </w:pPr>
      <w:rPr>
        <w:rFonts w:hint="default"/>
        <w:lang w:val="ru-RU" w:eastAsia="en-US" w:bidi="ar-SA"/>
      </w:rPr>
    </w:lvl>
    <w:lvl w:ilvl="4" w:tplc="93326E0A">
      <w:numFmt w:val="bullet"/>
      <w:lvlText w:val="•"/>
      <w:lvlJc w:val="left"/>
      <w:pPr>
        <w:ind w:left="3856" w:hanging="224"/>
      </w:pPr>
      <w:rPr>
        <w:rFonts w:hint="default"/>
        <w:lang w:val="ru-RU" w:eastAsia="en-US" w:bidi="ar-SA"/>
      </w:rPr>
    </w:lvl>
    <w:lvl w:ilvl="5" w:tplc="E8F6DD1E">
      <w:numFmt w:val="bullet"/>
      <w:lvlText w:val="•"/>
      <w:lvlJc w:val="left"/>
      <w:pPr>
        <w:ind w:left="4725" w:hanging="224"/>
      </w:pPr>
      <w:rPr>
        <w:rFonts w:hint="default"/>
        <w:lang w:val="ru-RU" w:eastAsia="en-US" w:bidi="ar-SA"/>
      </w:rPr>
    </w:lvl>
    <w:lvl w:ilvl="6" w:tplc="76843322">
      <w:numFmt w:val="bullet"/>
      <w:lvlText w:val="•"/>
      <w:lvlJc w:val="left"/>
      <w:pPr>
        <w:ind w:left="5594" w:hanging="224"/>
      </w:pPr>
      <w:rPr>
        <w:rFonts w:hint="default"/>
        <w:lang w:val="ru-RU" w:eastAsia="en-US" w:bidi="ar-SA"/>
      </w:rPr>
    </w:lvl>
    <w:lvl w:ilvl="7" w:tplc="F8020598">
      <w:numFmt w:val="bullet"/>
      <w:lvlText w:val="•"/>
      <w:lvlJc w:val="left"/>
      <w:pPr>
        <w:ind w:left="6463" w:hanging="224"/>
      </w:pPr>
      <w:rPr>
        <w:rFonts w:hint="default"/>
        <w:lang w:val="ru-RU" w:eastAsia="en-US" w:bidi="ar-SA"/>
      </w:rPr>
    </w:lvl>
    <w:lvl w:ilvl="8" w:tplc="E22C3214">
      <w:numFmt w:val="bullet"/>
      <w:lvlText w:val="•"/>
      <w:lvlJc w:val="left"/>
      <w:pPr>
        <w:ind w:left="7332" w:hanging="224"/>
      </w:pPr>
      <w:rPr>
        <w:rFonts w:hint="default"/>
        <w:lang w:val="ru-RU" w:eastAsia="en-US" w:bidi="ar-SA"/>
      </w:rPr>
    </w:lvl>
  </w:abstractNum>
  <w:abstractNum w:abstractNumId="391">
    <w:nsid w:val="7BB92C92"/>
    <w:multiLevelType w:val="hybridMultilevel"/>
    <w:tmpl w:val="571420A8"/>
    <w:lvl w:ilvl="0" w:tplc="3A8C8ADE">
      <w:numFmt w:val="bullet"/>
      <w:lvlText w:val="—"/>
      <w:lvlJc w:val="left"/>
      <w:pPr>
        <w:ind w:left="120" w:hanging="401"/>
      </w:pPr>
      <w:rPr>
        <w:rFonts w:ascii="Cambria" w:eastAsia="Cambria" w:hAnsi="Cambria" w:cs="Cambria" w:hint="default"/>
        <w:w w:val="103"/>
        <w:sz w:val="20"/>
        <w:szCs w:val="20"/>
        <w:lang w:val="ru-RU" w:eastAsia="en-US" w:bidi="ar-SA"/>
      </w:rPr>
    </w:lvl>
    <w:lvl w:ilvl="1" w:tplc="FD706E2E">
      <w:numFmt w:val="bullet"/>
      <w:lvlText w:val="•"/>
      <w:lvlJc w:val="left"/>
      <w:pPr>
        <w:ind w:left="357" w:hanging="401"/>
      </w:pPr>
      <w:rPr>
        <w:rFonts w:hint="default"/>
        <w:lang w:val="ru-RU" w:eastAsia="en-US" w:bidi="ar-SA"/>
      </w:rPr>
    </w:lvl>
    <w:lvl w:ilvl="2" w:tplc="6AB06FE4">
      <w:numFmt w:val="bullet"/>
      <w:lvlText w:val="•"/>
      <w:lvlJc w:val="left"/>
      <w:pPr>
        <w:ind w:left="594" w:hanging="401"/>
      </w:pPr>
      <w:rPr>
        <w:rFonts w:hint="default"/>
        <w:lang w:val="ru-RU" w:eastAsia="en-US" w:bidi="ar-SA"/>
      </w:rPr>
    </w:lvl>
    <w:lvl w:ilvl="3" w:tplc="F0429BA6">
      <w:numFmt w:val="bullet"/>
      <w:lvlText w:val="•"/>
      <w:lvlJc w:val="left"/>
      <w:pPr>
        <w:ind w:left="831" w:hanging="401"/>
      </w:pPr>
      <w:rPr>
        <w:rFonts w:hint="default"/>
        <w:lang w:val="ru-RU" w:eastAsia="en-US" w:bidi="ar-SA"/>
      </w:rPr>
    </w:lvl>
    <w:lvl w:ilvl="4" w:tplc="D0306834">
      <w:numFmt w:val="bullet"/>
      <w:lvlText w:val="•"/>
      <w:lvlJc w:val="left"/>
      <w:pPr>
        <w:ind w:left="1068" w:hanging="401"/>
      </w:pPr>
      <w:rPr>
        <w:rFonts w:hint="default"/>
        <w:lang w:val="ru-RU" w:eastAsia="en-US" w:bidi="ar-SA"/>
      </w:rPr>
    </w:lvl>
    <w:lvl w:ilvl="5" w:tplc="FCBAEE0A">
      <w:numFmt w:val="bullet"/>
      <w:lvlText w:val="•"/>
      <w:lvlJc w:val="left"/>
      <w:pPr>
        <w:ind w:left="1305" w:hanging="401"/>
      </w:pPr>
      <w:rPr>
        <w:rFonts w:hint="default"/>
        <w:lang w:val="ru-RU" w:eastAsia="en-US" w:bidi="ar-SA"/>
      </w:rPr>
    </w:lvl>
    <w:lvl w:ilvl="6" w:tplc="A6C685A0">
      <w:numFmt w:val="bullet"/>
      <w:lvlText w:val="•"/>
      <w:lvlJc w:val="left"/>
      <w:pPr>
        <w:ind w:left="1542" w:hanging="401"/>
      </w:pPr>
      <w:rPr>
        <w:rFonts w:hint="default"/>
        <w:lang w:val="ru-RU" w:eastAsia="en-US" w:bidi="ar-SA"/>
      </w:rPr>
    </w:lvl>
    <w:lvl w:ilvl="7" w:tplc="CCF8E7EA">
      <w:numFmt w:val="bullet"/>
      <w:lvlText w:val="•"/>
      <w:lvlJc w:val="left"/>
      <w:pPr>
        <w:ind w:left="1779" w:hanging="401"/>
      </w:pPr>
      <w:rPr>
        <w:rFonts w:hint="default"/>
        <w:lang w:val="ru-RU" w:eastAsia="en-US" w:bidi="ar-SA"/>
      </w:rPr>
    </w:lvl>
    <w:lvl w:ilvl="8" w:tplc="BB6EDA9E">
      <w:numFmt w:val="bullet"/>
      <w:lvlText w:val="•"/>
      <w:lvlJc w:val="left"/>
      <w:pPr>
        <w:ind w:left="2016" w:hanging="401"/>
      </w:pPr>
      <w:rPr>
        <w:rFonts w:hint="default"/>
        <w:lang w:val="ru-RU" w:eastAsia="en-US" w:bidi="ar-SA"/>
      </w:rPr>
    </w:lvl>
  </w:abstractNum>
  <w:abstractNum w:abstractNumId="392">
    <w:nsid w:val="7BBC1BB0"/>
    <w:multiLevelType w:val="hybridMultilevel"/>
    <w:tmpl w:val="D24E9D82"/>
    <w:lvl w:ilvl="0" w:tplc="ED9E4668">
      <w:numFmt w:val="bullet"/>
      <w:lvlText w:val="-"/>
      <w:lvlJc w:val="left"/>
      <w:pPr>
        <w:ind w:left="120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9BEAFA0">
      <w:numFmt w:val="bullet"/>
      <w:lvlText w:val="•"/>
      <w:lvlJc w:val="left"/>
      <w:pPr>
        <w:ind w:left="773" w:hanging="125"/>
      </w:pPr>
      <w:rPr>
        <w:rFonts w:hint="default"/>
        <w:lang w:val="ru-RU" w:eastAsia="en-US" w:bidi="ar-SA"/>
      </w:rPr>
    </w:lvl>
    <w:lvl w:ilvl="2" w:tplc="1B760642">
      <w:numFmt w:val="bullet"/>
      <w:lvlText w:val="•"/>
      <w:lvlJc w:val="left"/>
      <w:pPr>
        <w:ind w:left="1426" w:hanging="125"/>
      </w:pPr>
      <w:rPr>
        <w:rFonts w:hint="default"/>
        <w:lang w:val="ru-RU" w:eastAsia="en-US" w:bidi="ar-SA"/>
      </w:rPr>
    </w:lvl>
    <w:lvl w:ilvl="3" w:tplc="51547C70">
      <w:numFmt w:val="bullet"/>
      <w:lvlText w:val="•"/>
      <w:lvlJc w:val="left"/>
      <w:pPr>
        <w:ind w:left="2079" w:hanging="125"/>
      </w:pPr>
      <w:rPr>
        <w:rFonts w:hint="default"/>
        <w:lang w:val="ru-RU" w:eastAsia="en-US" w:bidi="ar-SA"/>
      </w:rPr>
    </w:lvl>
    <w:lvl w:ilvl="4" w:tplc="59E63176">
      <w:numFmt w:val="bullet"/>
      <w:lvlText w:val="•"/>
      <w:lvlJc w:val="left"/>
      <w:pPr>
        <w:ind w:left="2733" w:hanging="125"/>
      </w:pPr>
      <w:rPr>
        <w:rFonts w:hint="default"/>
        <w:lang w:val="ru-RU" w:eastAsia="en-US" w:bidi="ar-SA"/>
      </w:rPr>
    </w:lvl>
    <w:lvl w:ilvl="5" w:tplc="FF2A92B2">
      <w:numFmt w:val="bullet"/>
      <w:lvlText w:val="•"/>
      <w:lvlJc w:val="left"/>
      <w:pPr>
        <w:ind w:left="3386" w:hanging="125"/>
      </w:pPr>
      <w:rPr>
        <w:rFonts w:hint="default"/>
        <w:lang w:val="ru-RU" w:eastAsia="en-US" w:bidi="ar-SA"/>
      </w:rPr>
    </w:lvl>
    <w:lvl w:ilvl="6" w:tplc="488477EE">
      <w:numFmt w:val="bullet"/>
      <w:lvlText w:val="•"/>
      <w:lvlJc w:val="left"/>
      <w:pPr>
        <w:ind w:left="4039" w:hanging="125"/>
      </w:pPr>
      <w:rPr>
        <w:rFonts w:hint="default"/>
        <w:lang w:val="ru-RU" w:eastAsia="en-US" w:bidi="ar-SA"/>
      </w:rPr>
    </w:lvl>
    <w:lvl w:ilvl="7" w:tplc="6310B550">
      <w:numFmt w:val="bullet"/>
      <w:lvlText w:val="•"/>
      <w:lvlJc w:val="left"/>
      <w:pPr>
        <w:ind w:left="4693" w:hanging="125"/>
      </w:pPr>
      <w:rPr>
        <w:rFonts w:hint="default"/>
        <w:lang w:val="ru-RU" w:eastAsia="en-US" w:bidi="ar-SA"/>
      </w:rPr>
    </w:lvl>
    <w:lvl w:ilvl="8" w:tplc="6986BF96">
      <w:numFmt w:val="bullet"/>
      <w:lvlText w:val="•"/>
      <w:lvlJc w:val="left"/>
      <w:pPr>
        <w:ind w:left="5346" w:hanging="125"/>
      </w:pPr>
      <w:rPr>
        <w:rFonts w:hint="default"/>
        <w:lang w:val="ru-RU" w:eastAsia="en-US" w:bidi="ar-SA"/>
      </w:rPr>
    </w:lvl>
  </w:abstractNum>
  <w:abstractNum w:abstractNumId="393">
    <w:nsid w:val="7C2C7BF5"/>
    <w:multiLevelType w:val="hybridMultilevel"/>
    <w:tmpl w:val="92C8A12A"/>
    <w:lvl w:ilvl="0" w:tplc="3A70621A">
      <w:start w:val="1"/>
      <w:numFmt w:val="decimal"/>
      <w:lvlText w:val="%1."/>
      <w:lvlJc w:val="left"/>
      <w:pPr>
        <w:ind w:left="501" w:hanging="38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C426C50">
      <w:numFmt w:val="bullet"/>
      <w:lvlText w:val="•"/>
      <w:lvlJc w:val="left"/>
      <w:pPr>
        <w:ind w:left="1824" w:hanging="384"/>
      </w:pPr>
      <w:rPr>
        <w:rFonts w:hint="default"/>
        <w:lang w:val="ru-RU" w:eastAsia="en-US" w:bidi="ar-SA"/>
      </w:rPr>
    </w:lvl>
    <w:lvl w:ilvl="2" w:tplc="D91EF1F0">
      <w:numFmt w:val="bullet"/>
      <w:lvlText w:val="•"/>
      <w:lvlJc w:val="left"/>
      <w:pPr>
        <w:ind w:left="3149" w:hanging="384"/>
      </w:pPr>
      <w:rPr>
        <w:rFonts w:hint="default"/>
        <w:lang w:val="ru-RU" w:eastAsia="en-US" w:bidi="ar-SA"/>
      </w:rPr>
    </w:lvl>
    <w:lvl w:ilvl="3" w:tplc="200820A2">
      <w:numFmt w:val="bullet"/>
      <w:lvlText w:val="•"/>
      <w:lvlJc w:val="left"/>
      <w:pPr>
        <w:ind w:left="4474" w:hanging="384"/>
      </w:pPr>
      <w:rPr>
        <w:rFonts w:hint="default"/>
        <w:lang w:val="ru-RU" w:eastAsia="en-US" w:bidi="ar-SA"/>
      </w:rPr>
    </w:lvl>
    <w:lvl w:ilvl="4" w:tplc="656C4246">
      <w:numFmt w:val="bullet"/>
      <w:lvlText w:val="•"/>
      <w:lvlJc w:val="left"/>
      <w:pPr>
        <w:ind w:left="5799" w:hanging="384"/>
      </w:pPr>
      <w:rPr>
        <w:rFonts w:hint="default"/>
        <w:lang w:val="ru-RU" w:eastAsia="en-US" w:bidi="ar-SA"/>
      </w:rPr>
    </w:lvl>
    <w:lvl w:ilvl="5" w:tplc="F3DCFDCE">
      <w:numFmt w:val="bullet"/>
      <w:lvlText w:val="•"/>
      <w:lvlJc w:val="left"/>
      <w:pPr>
        <w:ind w:left="7124" w:hanging="384"/>
      </w:pPr>
      <w:rPr>
        <w:rFonts w:hint="default"/>
        <w:lang w:val="ru-RU" w:eastAsia="en-US" w:bidi="ar-SA"/>
      </w:rPr>
    </w:lvl>
    <w:lvl w:ilvl="6" w:tplc="7116CC36">
      <w:numFmt w:val="bullet"/>
      <w:lvlText w:val="•"/>
      <w:lvlJc w:val="left"/>
      <w:pPr>
        <w:ind w:left="8449" w:hanging="384"/>
      </w:pPr>
      <w:rPr>
        <w:rFonts w:hint="default"/>
        <w:lang w:val="ru-RU" w:eastAsia="en-US" w:bidi="ar-SA"/>
      </w:rPr>
    </w:lvl>
    <w:lvl w:ilvl="7" w:tplc="F348BEB0">
      <w:numFmt w:val="bullet"/>
      <w:lvlText w:val="•"/>
      <w:lvlJc w:val="left"/>
      <w:pPr>
        <w:ind w:left="9774" w:hanging="384"/>
      </w:pPr>
      <w:rPr>
        <w:rFonts w:hint="default"/>
        <w:lang w:val="ru-RU" w:eastAsia="en-US" w:bidi="ar-SA"/>
      </w:rPr>
    </w:lvl>
    <w:lvl w:ilvl="8" w:tplc="206C32F6">
      <w:numFmt w:val="bullet"/>
      <w:lvlText w:val="•"/>
      <w:lvlJc w:val="left"/>
      <w:pPr>
        <w:ind w:left="11099" w:hanging="384"/>
      </w:pPr>
      <w:rPr>
        <w:rFonts w:hint="default"/>
        <w:lang w:val="ru-RU" w:eastAsia="en-US" w:bidi="ar-SA"/>
      </w:rPr>
    </w:lvl>
  </w:abstractNum>
  <w:abstractNum w:abstractNumId="394">
    <w:nsid w:val="7C5D48DB"/>
    <w:multiLevelType w:val="hybridMultilevel"/>
    <w:tmpl w:val="70283CA6"/>
    <w:lvl w:ilvl="0" w:tplc="10165D5E">
      <w:start w:val="9"/>
      <w:numFmt w:val="decimal"/>
      <w:lvlText w:val="%1)"/>
      <w:lvlJc w:val="left"/>
      <w:pPr>
        <w:ind w:left="118" w:hanging="538"/>
        <w:jc w:val="left"/>
      </w:pPr>
      <w:rPr>
        <w:rFonts w:ascii="Times New Roman" w:eastAsia="Times New Roman" w:hAnsi="Times New Roman" w:cs="Times New Roman" w:hint="default"/>
        <w:color w:val="1F1E1F"/>
        <w:w w:val="90"/>
        <w:sz w:val="20"/>
        <w:szCs w:val="20"/>
        <w:lang w:val="ru-RU" w:eastAsia="en-US" w:bidi="ar-SA"/>
      </w:rPr>
    </w:lvl>
    <w:lvl w:ilvl="1" w:tplc="726C3194">
      <w:numFmt w:val="bullet"/>
      <w:lvlText w:val="•"/>
      <w:lvlJc w:val="left"/>
      <w:pPr>
        <w:ind w:left="419" w:hanging="538"/>
      </w:pPr>
      <w:rPr>
        <w:rFonts w:hint="default"/>
        <w:lang w:val="ru-RU" w:eastAsia="en-US" w:bidi="ar-SA"/>
      </w:rPr>
    </w:lvl>
    <w:lvl w:ilvl="2" w:tplc="653C3E8E">
      <w:numFmt w:val="bullet"/>
      <w:lvlText w:val="•"/>
      <w:lvlJc w:val="left"/>
      <w:pPr>
        <w:ind w:left="718" w:hanging="538"/>
      </w:pPr>
      <w:rPr>
        <w:rFonts w:hint="default"/>
        <w:lang w:val="ru-RU" w:eastAsia="en-US" w:bidi="ar-SA"/>
      </w:rPr>
    </w:lvl>
    <w:lvl w:ilvl="3" w:tplc="29FE800E">
      <w:numFmt w:val="bullet"/>
      <w:lvlText w:val="•"/>
      <w:lvlJc w:val="left"/>
      <w:pPr>
        <w:ind w:left="1017" w:hanging="538"/>
      </w:pPr>
      <w:rPr>
        <w:rFonts w:hint="default"/>
        <w:lang w:val="ru-RU" w:eastAsia="en-US" w:bidi="ar-SA"/>
      </w:rPr>
    </w:lvl>
    <w:lvl w:ilvl="4" w:tplc="27A2B624">
      <w:numFmt w:val="bullet"/>
      <w:lvlText w:val="•"/>
      <w:lvlJc w:val="left"/>
      <w:pPr>
        <w:ind w:left="1316" w:hanging="538"/>
      </w:pPr>
      <w:rPr>
        <w:rFonts w:hint="default"/>
        <w:lang w:val="ru-RU" w:eastAsia="en-US" w:bidi="ar-SA"/>
      </w:rPr>
    </w:lvl>
    <w:lvl w:ilvl="5" w:tplc="09C8AE9C">
      <w:numFmt w:val="bullet"/>
      <w:lvlText w:val="•"/>
      <w:lvlJc w:val="left"/>
      <w:pPr>
        <w:ind w:left="1615" w:hanging="538"/>
      </w:pPr>
      <w:rPr>
        <w:rFonts w:hint="default"/>
        <w:lang w:val="ru-RU" w:eastAsia="en-US" w:bidi="ar-SA"/>
      </w:rPr>
    </w:lvl>
    <w:lvl w:ilvl="6" w:tplc="021C517A">
      <w:numFmt w:val="bullet"/>
      <w:lvlText w:val="•"/>
      <w:lvlJc w:val="left"/>
      <w:pPr>
        <w:ind w:left="1914" w:hanging="538"/>
      </w:pPr>
      <w:rPr>
        <w:rFonts w:hint="default"/>
        <w:lang w:val="ru-RU" w:eastAsia="en-US" w:bidi="ar-SA"/>
      </w:rPr>
    </w:lvl>
    <w:lvl w:ilvl="7" w:tplc="0C7C3CA8">
      <w:numFmt w:val="bullet"/>
      <w:lvlText w:val="•"/>
      <w:lvlJc w:val="left"/>
      <w:pPr>
        <w:ind w:left="2213" w:hanging="538"/>
      </w:pPr>
      <w:rPr>
        <w:rFonts w:hint="default"/>
        <w:lang w:val="ru-RU" w:eastAsia="en-US" w:bidi="ar-SA"/>
      </w:rPr>
    </w:lvl>
    <w:lvl w:ilvl="8" w:tplc="699267EA">
      <w:numFmt w:val="bullet"/>
      <w:lvlText w:val="•"/>
      <w:lvlJc w:val="left"/>
      <w:pPr>
        <w:ind w:left="2512" w:hanging="538"/>
      </w:pPr>
      <w:rPr>
        <w:rFonts w:hint="default"/>
        <w:lang w:val="ru-RU" w:eastAsia="en-US" w:bidi="ar-SA"/>
      </w:rPr>
    </w:lvl>
  </w:abstractNum>
  <w:abstractNum w:abstractNumId="395">
    <w:nsid w:val="7C680517"/>
    <w:multiLevelType w:val="hybridMultilevel"/>
    <w:tmpl w:val="D6C6FB8C"/>
    <w:lvl w:ilvl="0" w:tplc="D8864682">
      <w:numFmt w:val="bullet"/>
      <w:lvlText w:val="-"/>
      <w:lvlJc w:val="left"/>
      <w:pPr>
        <w:ind w:left="125" w:hanging="27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72F48EB4">
      <w:numFmt w:val="bullet"/>
      <w:lvlText w:val="•"/>
      <w:lvlJc w:val="left"/>
      <w:pPr>
        <w:ind w:left="353" w:hanging="276"/>
      </w:pPr>
      <w:rPr>
        <w:rFonts w:hint="default"/>
        <w:lang w:val="ru-RU" w:eastAsia="en-US" w:bidi="ar-SA"/>
      </w:rPr>
    </w:lvl>
    <w:lvl w:ilvl="2" w:tplc="345C3F70">
      <w:numFmt w:val="bullet"/>
      <w:lvlText w:val="•"/>
      <w:lvlJc w:val="left"/>
      <w:pPr>
        <w:ind w:left="586" w:hanging="276"/>
      </w:pPr>
      <w:rPr>
        <w:rFonts w:hint="default"/>
        <w:lang w:val="ru-RU" w:eastAsia="en-US" w:bidi="ar-SA"/>
      </w:rPr>
    </w:lvl>
    <w:lvl w:ilvl="3" w:tplc="1728B256">
      <w:numFmt w:val="bullet"/>
      <w:lvlText w:val="•"/>
      <w:lvlJc w:val="left"/>
      <w:pPr>
        <w:ind w:left="819" w:hanging="276"/>
      </w:pPr>
      <w:rPr>
        <w:rFonts w:hint="default"/>
        <w:lang w:val="ru-RU" w:eastAsia="en-US" w:bidi="ar-SA"/>
      </w:rPr>
    </w:lvl>
    <w:lvl w:ilvl="4" w:tplc="148491E2">
      <w:numFmt w:val="bullet"/>
      <w:lvlText w:val="•"/>
      <w:lvlJc w:val="left"/>
      <w:pPr>
        <w:ind w:left="1052" w:hanging="276"/>
      </w:pPr>
      <w:rPr>
        <w:rFonts w:hint="default"/>
        <w:lang w:val="ru-RU" w:eastAsia="en-US" w:bidi="ar-SA"/>
      </w:rPr>
    </w:lvl>
    <w:lvl w:ilvl="5" w:tplc="0C0ED7FA">
      <w:numFmt w:val="bullet"/>
      <w:lvlText w:val="•"/>
      <w:lvlJc w:val="left"/>
      <w:pPr>
        <w:ind w:left="1285" w:hanging="276"/>
      </w:pPr>
      <w:rPr>
        <w:rFonts w:hint="default"/>
        <w:lang w:val="ru-RU" w:eastAsia="en-US" w:bidi="ar-SA"/>
      </w:rPr>
    </w:lvl>
    <w:lvl w:ilvl="6" w:tplc="08AE632C">
      <w:numFmt w:val="bullet"/>
      <w:lvlText w:val="•"/>
      <w:lvlJc w:val="left"/>
      <w:pPr>
        <w:ind w:left="1518" w:hanging="276"/>
      </w:pPr>
      <w:rPr>
        <w:rFonts w:hint="default"/>
        <w:lang w:val="ru-RU" w:eastAsia="en-US" w:bidi="ar-SA"/>
      </w:rPr>
    </w:lvl>
    <w:lvl w:ilvl="7" w:tplc="E8DAB004">
      <w:numFmt w:val="bullet"/>
      <w:lvlText w:val="•"/>
      <w:lvlJc w:val="left"/>
      <w:pPr>
        <w:ind w:left="1751" w:hanging="276"/>
      </w:pPr>
      <w:rPr>
        <w:rFonts w:hint="default"/>
        <w:lang w:val="ru-RU" w:eastAsia="en-US" w:bidi="ar-SA"/>
      </w:rPr>
    </w:lvl>
    <w:lvl w:ilvl="8" w:tplc="00D2B4A8">
      <w:numFmt w:val="bullet"/>
      <w:lvlText w:val="•"/>
      <w:lvlJc w:val="left"/>
      <w:pPr>
        <w:ind w:left="1984" w:hanging="276"/>
      </w:pPr>
      <w:rPr>
        <w:rFonts w:hint="default"/>
        <w:lang w:val="ru-RU" w:eastAsia="en-US" w:bidi="ar-SA"/>
      </w:rPr>
    </w:lvl>
  </w:abstractNum>
  <w:abstractNum w:abstractNumId="396">
    <w:nsid w:val="7CD1211A"/>
    <w:multiLevelType w:val="hybridMultilevel"/>
    <w:tmpl w:val="2334FDCA"/>
    <w:lvl w:ilvl="0" w:tplc="F200941A">
      <w:numFmt w:val="bullet"/>
      <w:lvlText w:val="-"/>
      <w:lvlJc w:val="left"/>
      <w:pPr>
        <w:ind w:left="125" w:hanging="279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58541686">
      <w:numFmt w:val="bullet"/>
      <w:lvlText w:val="•"/>
      <w:lvlJc w:val="left"/>
      <w:pPr>
        <w:ind w:left="353" w:hanging="279"/>
      </w:pPr>
      <w:rPr>
        <w:rFonts w:hint="default"/>
        <w:lang w:val="ru-RU" w:eastAsia="en-US" w:bidi="ar-SA"/>
      </w:rPr>
    </w:lvl>
    <w:lvl w:ilvl="2" w:tplc="52F62458">
      <w:numFmt w:val="bullet"/>
      <w:lvlText w:val="•"/>
      <w:lvlJc w:val="left"/>
      <w:pPr>
        <w:ind w:left="586" w:hanging="279"/>
      </w:pPr>
      <w:rPr>
        <w:rFonts w:hint="default"/>
        <w:lang w:val="ru-RU" w:eastAsia="en-US" w:bidi="ar-SA"/>
      </w:rPr>
    </w:lvl>
    <w:lvl w:ilvl="3" w:tplc="CA5A7108">
      <w:numFmt w:val="bullet"/>
      <w:lvlText w:val="•"/>
      <w:lvlJc w:val="left"/>
      <w:pPr>
        <w:ind w:left="819" w:hanging="279"/>
      </w:pPr>
      <w:rPr>
        <w:rFonts w:hint="default"/>
        <w:lang w:val="ru-RU" w:eastAsia="en-US" w:bidi="ar-SA"/>
      </w:rPr>
    </w:lvl>
    <w:lvl w:ilvl="4" w:tplc="BFA82484">
      <w:numFmt w:val="bullet"/>
      <w:lvlText w:val="•"/>
      <w:lvlJc w:val="left"/>
      <w:pPr>
        <w:ind w:left="1052" w:hanging="279"/>
      </w:pPr>
      <w:rPr>
        <w:rFonts w:hint="default"/>
        <w:lang w:val="ru-RU" w:eastAsia="en-US" w:bidi="ar-SA"/>
      </w:rPr>
    </w:lvl>
    <w:lvl w:ilvl="5" w:tplc="61349AA8">
      <w:numFmt w:val="bullet"/>
      <w:lvlText w:val="•"/>
      <w:lvlJc w:val="left"/>
      <w:pPr>
        <w:ind w:left="1285" w:hanging="279"/>
      </w:pPr>
      <w:rPr>
        <w:rFonts w:hint="default"/>
        <w:lang w:val="ru-RU" w:eastAsia="en-US" w:bidi="ar-SA"/>
      </w:rPr>
    </w:lvl>
    <w:lvl w:ilvl="6" w:tplc="8C589F4E">
      <w:numFmt w:val="bullet"/>
      <w:lvlText w:val="•"/>
      <w:lvlJc w:val="left"/>
      <w:pPr>
        <w:ind w:left="1518" w:hanging="279"/>
      </w:pPr>
      <w:rPr>
        <w:rFonts w:hint="default"/>
        <w:lang w:val="ru-RU" w:eastAsia="en-US" w:bidi="ar-SA"/>
      </w:rPr>
    </w:lvl>
    <w:lvl w:ilvl="7" w:tplc="EEFAA124">
      <w:numFmt w:val="bullet"/>
      <w:lvlText w:val="•"/>
      <w:lvlJc w:val="left"/>
      <w:pPr>
        <w:ind w:left="1751" w:hanging="279"/>
      </w:pPr>
      <w:rPr>
        <w:rFonts w:hint="default"/>
        <w:lang w:val="ru-RU" w:eastAsia="en-US" w:bidi="ar-SA"/>
      </w:rPr>
    </w:lvl>
    <w:lvl w:ilvl="8" w:tplc="86947770">
      <w:numFmt w:val="bullet"/>
      <w:lvlText w:val="•"/>
      <w:lvlJc w:val="left"/>
      <w:pPr>
        <w:ind w:left="1984" w:hanging="279"/>
      </w:pPr>
      <w:rPr>
        <w:rFonts w:hint="default"/>
        <w:lang w:val="ru-RU" w:eastAsia="en-US" w:bidi="ar-SA"/>
      </w:rPr>
    </w:lvl>
  </w:abstractNum>
  <w:abstractNum w:abstractNumId="397">
    <w:nsid w:val="7D0E62C2"/>
    <w:multiLevelType w:val="hybridMultilevel"/>
    <w:tmpl w:val="CCA42410"/>
    <w:lvl w:ilvl="0" w:tplc="E4B80E48">
      <w:start w:val="1"/>
      <w:numFmt w:val="decimal"/>
      <w:lvlText w:val="%1."/>
      <w:lvlJc w:val="left"/>
      <w:pPr>
        <w:ind w:left="2209" w:hanging="708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2E1C662C">
      <w:numFmt w:val="bullet"/>
      <w:lvlText w:val="•"/>
      <w:lvlJc w:val="left"/>
      <w:pPr>
        <w:ind w:left="3588" w:hanging="708"/>
      </w:pPr>
      <w:rPr>
        <w:rFonts w:hint="default"/>
        <w:lang w:val="ru-RU" w:eastAsia="en-US" w:bidi="ar-SA"/>
      </w:rPr>
    </w:lvl>
    <w:lvl w:ilvl="2" w:tplc="04E08710">
      <w:numFmt w:val="bullet"/>
      <w:lvlText w:val="•"/>
      <w:lvlJc w:val="left"/>
      <w:pPr>
        <w:ind w:left="4976" w:hanging="708"/>
      </w:pPr>
      <w:rPr>
        <w:rFonts w:hint="default"/>
        <w:lang w:val="ru-RU" w:eastAsia="en-US" w:bidi="ar-SA"/>
      </w:rPr>
    </w:lvl>
    <w:lvl w:ilvl="3" w:tplc="061CD6D6">
      <w:numFmt w:val="bullet"/>
      <w:lvlText w:val="•"/>
      <w:lvlJc w:val="left"/>
      <w:pPr>
        <w:ind w:left="6364" w:hanging="708"/>
      </w:pPr>
      <w:rPr>
        <w:rFonts w:hint="default"/>
        <w:lang w:val="ru-RU" w:eastAsia="en-US" w:bidi="ar-SA"/>
      </w:rPr>
    </w:lvl>
    <w:lvl w:ilvl="4" w:tplc="78B66CB6">
      <w:numFmt w:val="bullet"/>
      <w:lvlText w:val="•"/>
      <w:lvlJc w:val="left"/>
      <w:pPr>
        <w:ind w:left="7752" w:hanging="708"/>
      </w:pPr>
      <w:rPr>
        <w:rFonts w:hint="default"/>
        <w:lang w:val="ru-RU" w:eastAsia="en-US" w:bidi="ar-SA"/>
      </w:rPr>
    </w:lvl>
    <w:lvl w:ilvl="5" w:tplc="F3E8D4C2">
      <w:numFmt w:val="bullet"/>
      <w:lvlText w:val="•"/>
      <w:lvlJc w:val="left"/>
      <w:pPr>
        <w:ind w:left="9140" w:hanging="708"/>
      </w:pPr>
      <w:rPr>
        <w:rFonts w:hint="default"/>
        <w:lang w:val="ru-RU" w:eastAsia="en-US" w:bidi="ar-SA"/>
      </w:rPr>
    </w:lvl>
    <w:lvl w:ilvl="6" w:tplc="B1B60F38">
      <w:numFmt w:val="bullet"/>
      <w:lvlText w:val="•"/>
      <w:lvlJc w:val="left"/>
      <w:pPr>
        <w:ind w:left="10528" w:hanging="708"/>
      </w:pPr>
      <w:rPr>
        <w:rFonts w:hint="default"/>
        <w:lang w:val="ru-RU" w:eastAsia="en-US" w:bidi="ar-SA"/>
      </w:rPr>
    </w:lvl>
    <w:lvl w:ilvl="7" w:tplc="22D4A8A4">
      <w:numFmt w:val="bullet"/>
      <w:lvlText w:val="•"/>
      <w:lvlJc w:val="left"/>
      <w:pPr>
        <w:ind w:left="11916" w:hanging="708"/>
      </w:pPr>
      <w:rPr>
        <w:rFonts w:hint="default"/>
        <w:lang w:val="ru-RU" w:eastAsia="en-US" w:bidi="ar-SA"/>
      </w:rPr>
    </w:lvl>
    <w:lvl w:ilvl="8" w:tplc="06369D7C">
      <w:numFmt w:val="bullet"/>
      <w:lvlText w:val="•"/>
      <w:lvlJc w:val="left"/>
      <w:pPr>
        <w:ind w:left="13304" w:hanging="708"/>
      </w:pPr>
      <w:rPr>
        <w:rFonts w:hint="default"/>
        <w:lang w:val="ru-RU" w:eastAsia="en-US" w:bidi="ar-SA"/>
      </w:rPr>
    </w:lvl>
  </w:abstractNum>
  <w:abstractNum w:abstractNumId="398">
    <w:nsid w:val="7DFA429B"/>
    <w:multiLevelType w:val="hybridMultilevel"/>
    <w:tmpl w:val="E0B03F00"/>
    <w:lvl w:ilvl="0" w:tplc="72A21922">
      <w:numFmt w:val="bullet"/>
      <w:lvlText w:val="-"/>
      <w:lvlJc w:val="left"/>
      <w:pPr>
        <w:ind w:left="125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8FC4E24A">
      <w:numFmt w:val="bullet"/>
      <w:lvlText w:val="•"/>
      <w:lvlJc w:val="left"/>
      <w:pPr>
        <w:ind w:left="353" w:hanging="94"/>
      </w:pPr>
      <w:rPr>
        <w:rFonts w:hint="default"/>
        <w:lang w:val="ru-RU" w:eastAsia="en-US" w:bidi="ar-SA"/>
      </w:rPr>
    </w:lvl>
    <w:lvl w:ilvl="2" w:tplc="D9868AF6">
      <w:numFmt w:val="bullet"/>
      <w:lvlText w:val="•"/>
      <w:lvlJc w:val="left"/>
      <w:pPr>
        <w:ind w:left="586" w:hanging="94"/>
      </w:pPr>
      <w:rPr>
        <w:rFonts w:hint="default"/>
        <w:lang w:val="ru-RU" w:eastAsia="en-US" w:bidi="ar-SA"/>
      </w:rPr>
    </w:lvl>
    <w:lvl w:ilvl="3" w:tplc="79566712">
      <w:numFmt w:val="bullet"/>
      <w:lvlText w:val="•"/>
      <w:lvlJc w:val="left"/>
      <w:pPr>
        <w:ind w:left="819" w:hanging="94"/>
      </w:pPr>
      <w:rPr>
        <w:rFonts w:hint="default"/>
        <w:lang w:val="ru-RU" w:eastAsia="en-US" w:bidi="ar-SA"/>
      </w:rPr>
    </w:lvl>
    <w:lvl w:ilvl="4" w:tplc="BEB244E2">
      <w:numFmt w:val="bullet"/>
      <w:lvlText w:val="•"/>
      <w:lvlJc w:val="left"/>
      <w:pPr>
        <w:ind w:left="1052" w:hanging="94"/>
      </w:pPr>
      <w:rPr>
        <w:rFonts w:hint="default"/>
        <w:lang w:val="ru-RU" w:eastAsia="en-US" w:bidi="ar-SA"/>
      </w:rPr>
    </w:lvl>
    <w:lvl w:ilvl="5" w:tplc="ECC60D9A">
      <w:numFmt w:val="bullet"/>
      <w:lvlText w:val="•"/>
      <w:lvlJc w:val="left"/>
      <w:pPr>
        <w:ind w:left="1285" w:hanging="94"/>
      </w:pPr>
      <w:rPr>
        <w:rFonts w:hint="default"/>
        <w:lang w:val="ru-RU" w:eastAsia="en-US" w:bidi="ar-SA"/>
      </w:rPr>
    </w:lvl>
    <w:lvl w:ilvl="6" w:tplc="3A32177C">
      <w:numFmt w:val="bullet"/>
      <w:lvlText w:val="•"/>
      <w:lvlJc w:val="left"/>
      <w:pPr>
        <w:ind w:left="1518" w:hanging="94"/>
      </w:pPr>
      <w:rPr>
        <w:rFonts w:hint="default"/>
        <w:lang w:val="ru-RU" w:eastAsia="en-US" w:bidi="ar-SA"/>
      </w:rPr>
    </w:lvl>
    <w:lvl w:ilvl="7" w:tplc="4B58C7E0">
      <w:numFmt w:val="bullet"/>
      <w:lvlText w:val="•"/>
      <w:lvlJc w:val="left"/>
      <w:pPr>
        <w:ind w:left="1751" w:hanging="94"/>
      </w:pPr>
      <w:rPr>
        <w:rFonts w:hint="default"/>
        <w:lang w:val="ru-RU" w:eastAsia="en-US" w:bidi="ar-SA"/>
      </w:rPr>
    </w:lvl>
    <w:lvl w:ilvl="8" w:tplc="8E7498DA">
      <w:numFmt w:val="bullet"/>
      <w:lvlText w:val="•"/>
      <w:lvlJc w:val="left"/>
      <w:pPr>
        <w:ind w:left="1984" w:hanging="94"/>
      </w:pPr>
      <w:rPr>
        <w:rFonts w:hint="default"/>
        <w:lang w:val="ru-RU" w:eastAsia="en-US" w:bidi="ar-SA"/>
      </w:rPr>
    </w:lvl>
  </w:abstractNum>
  <w:abstractNum w:abstractNumId="399">
    <w:nsid w:val="7E141D9D"/>
    <w:multiLevelType w:val="hybridMultilevel"/>
    <w:tmpl w:val="851AA53A"/>
    <w:lvl w:ilvl="0" w:tplc="3AAA08EA">
      <w:numFmt w:val="bullet"/>
      <w:lvlText w:val="-"/>
      <w:lvlJc w:val="left"/>
      <w:pPr>
        <w:ind w:left="120" w:hanging="423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39F60718">
      <w:numFmt w:val="bullet"/>
      <w:lvlText w:val="•"/>
      <w:lvlJc w:val="left"/>
      <w:pPr>
        <w:ind w:left="409" w:hanging="423"/>
      </w:pPr>
      <w:rPr>
        <w:rFonts w:hint="default"/>
        <w:lang w:val="ru-RU" w:eastAsia="en-US" w:bidi="ar-SA"/>
      </w:rPr>
    </w:lvl>
    <w:lvl w:ilvl="2" w:tplc="7092F8D0">
      <w:numFmt w:val="bullet"/>
      <w:lvlText w:val="•"/>
      <w:lvlJc w:val="left"/>
      <w:pPr>
        <w:ind w:left="698" w:hanging="423"/>
      </w:pPr>
      <w:rPr>
        <w:rFonts w:hint="default"/>
        <w:lang w:val="ru-RU" w:eastAsia="en-US" w:bidi="ar-SA"/>
      </w:rPr>
    </w:lvl>
    <w:lvl w:ilvl="3" w:tplc="F802226A">
      <w:numFmt w:val="bullet"/>
      <w:lvlText w:val="•"/>
      <w:lvlJc w:val="left"/>
      <w:pPr>
        <w:ind w:left="987" w:hanging="423"/>
      </w:pPr>
      <w:rPr>
        <w:rFonts w:hint="default"/>
        <w:lang w:val="ru-RU" w:eastAsia="en-US" w:bidi="ar-SA"/>
      </w:rPr>
    </w:lvl>
    <w:lvl w:ilvl="4" w:tplc="AD6EE29A">
      <w:numFmt w:val="bullet"/>
      <w:lvlText w:val="•"/>
      <w:lvlJc w:val="left"/>
      <w:pPr>
        <w:ind w:left="1276" w:hanging="423"/>
      </w:pPr>
      <w:rPr>
        <w:rFonts w:hint="default"/>
        <w:lang w:val="ru-RU" w:eastAsia="en-US" w:bidi="ar-SA"/>
      </w:rPr>
    </w:lvl>
    <w:lvl w:ilvl="5" w:tplc="E0B0751C">
      <w:numFmt w:val="bullet"/>
      <w:lvlText w:val="•"/>
      <w:lvlJc w:val="left"/>
      <w:pPr>
        <w:ind w:left="1565" w:hanging="423"/>
      </w:pPr>
      <w:rPr>
        <w:rFonts w:hint="default"/>
        <w:lang w:val="ru-RU" w:eastAsia="en-US" w:bidi="ar-SA"/>
      </w:rPr>
    </w:lvl>
    <w:lvl w:ilvl="6" w:tplc="3418F544">
      <w:numFmt w:val="bullet"/>
      <w:lvlText w:val="•"/>
      <w:lvlJc w:val="left"/>
      <w:pPr>
        <w:ind w:left="1854" w:hanging="423"/>
      </w:pPr>
      <w:rPr>
        <w:rFonts w:hint="default"/>
        <w:lang w:val="ru-RU" w:eastAsia="en-US" w:bidi="ar-SA"/>
      </w:rPr>
    </w:lvl>
    <w:lvl w:ilvl="7" w:tplc="B55AF29E">
      <w:numFmt w:val="bullet"/>
      <w:lvlText w:val="•"/>
      <w:lvlJc w:val="left"/>
      <w:pPr>
        <w:ind w:left="2143" w:hanging="423"/>
      </w:pPr>
      <w:rPr>
        <w:rFonts w:hint="default"/>
        <w:lang w:val="ru-RU" w:eastAsia="en-US" w:bidi="ar-SA"/>
      </w:rPr>
    </w:lvl>
    <w:lvl w:ilvl="8" w:tplc="1C927CD6">
      <w:numFmt w:val="bullet"/>
      <w:lvlText w:val="•"/>
      <w:lvlJc w:val="left"/>
      <w:pPr>
        <w:ind w:left="2432" w:hanging="423"/>
      </w:pPr>
      <w:rPr>
        <w:rFonts w:hint="default"/>
        <w:lang w:val="ru-RU" w:eastAsia="en-US" w:bidi="ar-SA"/>
      </w:rPr>
    </w:lvl>
  </w:abstractNum>
  <w:abstractNum w:abstractNumId="400">
    <w:nsid w:val="7E4A32A7"/>
    <w:multiLevelType w:val="hybridMultilevel"/>
    <w:tmpl w:val="DC5A13E8"/>
    <w:lvl w:ilvl="0" w:tplc="05BAF9EC">
      <w:numFmt w:val="bullet"/>
      <w:lvlText w:val="-"/>
      <w:lvlJc w:val="left"/>
      <w:pPr>
        <w:ind w:left="125" w:hanging="27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96B8A282">
      <w:numFmt w:val="bullet"/>
      <w:lvlText w:val="•"/>
      <w:lvlJc w:val="left"/>
      <w:pPr>
        <w:ind w:left="353" w:hanging="276"/>
      </w:pPr>
      <w:rPr>
        <w:rFonts w:hint="default"/>
        <w:lang w:val="ru-RU" w:eastAsia="en-US" w:bidi="ar-SA"/>
      </w:rPr>
    </w:lvl>
    <w:lvl w:ilvl="2" w:tplc="0576C554">
      <w:numFmt w:val="bullet"/>
      <w:lvlText w:val="•"/>
      <w:lvlJc w:val="left"/>
      <w:pPr>
        <w:ind w:left="586" w:hanging="276"/>
      </w:pPr>
      <w:rPr>
        <w:rFonts w:hint="default"/>
        <w:lang w:val="ru-RU" w:eastAsia="en-US" w:bidi="ar-SA"/>
      </w:rPr>
    </w:lvl>
    <w:lvl w:ilvl="3" w:tplc="C996326C">
      <w:numFmt w:val="bullet"/>
      <w:lvlText w:val="•"/>
      <w:lvlJc w:val="left"/>
      <w:pPr>
        <w:ind w:left="819" w:hanging="276"/>
      </w:pPr>
      <w:rPr>
        <w:rFonts w:hint="default"/>
        <w:lang w:val="ru-RU" w:eastAsia="en-US" w:bidi="ar-SA"/>
      </w:rPr>
    </w:lvl>
    <w:lvl w:ilvl="4" w:tplc="DD26803E">
      <w:numFmt w:val="bullet"/>
      <w:lvlText w:val="•"/>
      <w:lvlJc w:val="left"/>
      <w:pPr>
        <w:ind w:left="1052" w:hanging="276"/>
      </w:pPr>
      <w:rPr>
        <w:rFonts w:hint="default"/>
        <w:lang w:val="ru-RU" w:eastAsia="en-US" w:bidi="ar-SA"/>
      </w:rPr>
    </w:lvl>
    <w:lvl w:ilvl="5" w:tplc="59FA4E48">
      <w:numFmt w:val="bullet"/>
      <w:lvlText w:val="•"/>
      <w:lvlJc w:val="left"/>
      <w:pPr>
        <w:ind w:left="1285" w:hanging="276"/>
      </w:pPr>
      <w:rPr>
        <w:rFonts w:hint="default"/>
        <w:lang w:val="ru-RU" w:eastAsia="en-US" w:bidi="ar-SA"/>
      </w:rPr>
    </w:lvl>
    <w:lvl w:ilvl="6" w:tplc="8AEE5CAE">
      <w:numFmt w:val="bullet"/>
      <w:lvlText w:val="•"/>
      <w:lvlJc w:val="left"/>
      <w:pPr>
        <w:ind w:left="1518" w:hanging="276"/>
      </w:pPr>
      <w:rPr>
        <w:rFonts w:hint="default"/>
        <w:lang w:val="ru-RU" w:eastAsia="en-US" w:bidi="ar-SA"/>
      </w:rPr>
    </w:lvl>
    <w:lvl w:ilvl="7" w:tplc="E91A3112">
      <w:numFmt w:val="bullet"/>
      <w:lvlText w:val="•"/>
      <w:lvlJc w:val="left"/>
      <w:pPr>
        <w:ind w:left="1751" w:hanging="276"/>
      </w:pPr>
      <w:rPr>
        <w:rFonts w:hint="default"/>
        <w:lang w:val="ru-RU" w:eastAsia="en-US" w:bidi="ar-SA"/>
      </w:rPr>
    </w:lvl>
    <w:lvl w:ilvl="8" w:tplc="FF2CE9CE">
      <w:numFmt w:val="bullet"/>
      <w:lvlText w:val="•"/>
      <w:lvlJc w:val="left"/>
      <w:pPr>
        <w:ind w:left="1984" w:hanging="276"/>
      </w:pPr>
      <w:rPr>
        <w:rFonts w:hint="default"/>
        <w:lang w:val="ru-RU" w:eastAsia="en-US" w:bidi="ar-SA"/>
      </w:rPr>
    </w:lvl>
  </w:abstractNum>
  <w:abstractNum w:abstractNumId="401">
    <w:nsid w:val="7E914772"/>
    <w:multiLevelType w:val="hybridMultilevel"/>
    <w:tmpl w:val="3678FD46"/>
    <w:lvl w:ilvl="0" w:tplc="019C2DE0">
      <w:numFmt w:val="bullet"/>
      <w:lvlText w:val=""/>
      <w:lvlJc w:val="left"/>
      <w:pPr>
        <w:ind w:left="122" w:hanging="708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3D86D24E">
      <w:numFmt w:val="bullet"/>
      <w:lvlText w:val="•"/>
      <w:lvlJc w:val="left"/>
      <w:pPr>
        <w:ind w:left="358" w:hanging="708"/>
      </w:pPr>
      <w:rPr>
        <w:rFonts w:hint="default"/>
        <w:lang w:val="ru-RU" w:eastAsia="en-US" w:bidi="ar-SA"/>
      </w:rPr>
    </w:lvl>
    <w:lvl w:ilvl="2" w:tplc="9C48F3C0">
      <w:numFmt w:val="bullet"/>
      <w:lvlText w:val="•"/>
      <w:lvlJc w:val="left"/>
      <w:pPr>
        <w:ind w:left="597" w:hanging="708"/>
      </w:pPr>
      <w:rPr>
        <w:rFonts w:hint="default"/>
        <w:lang w:val="ru-RU" w:eastAsia="en-US" w:bidi="ar-SA"/>
      </w:rPr>
    </w:lvl>
    <w:lvl w:ilvl="3" w:tplc="A6C688C8">
      <w:numFmt w:val="bullet"/>
      <w:lvlText w:val="•"/>
      <w:lvlJc w:val="left"/>
      <w:pPr>
        <w:ind w:left="836" w:hanging="708"/>
      </w:pPr>
      <w:rPr>
        <w:rFonts w:hint="default"/>
        <w:lang w:val="ru-RU" w:eastAsia="en-US" w:bidi="ar-SA"/>
      </w:rPr>
    </w:lvl>
    <w:lvl w:ilvl="4" w:tplc="C796583C">
      <w:numFmt w:val="bullet"/>
      <w:lvlText w:val="•"/>
      <w:lvlJc w:val="left"/>
      <w:pPr>
        <w:ind w:left="1075" w:hanging="708"/>
      </w:pPr>
      <w:rPr>
        <w:rFonts w:hint="default"/>
        <w:lang w:val="ru-RU" w:eastAsia="en-US" w:bidi="ar-SA"/>
      </w:rPr>
    </w:lvl>
    <w:lvl w:ilvl="5" w:tplc="604CDFDC">
      <w:numFmt w:val="bullet"/>
      <w:lvlText w:val="•"/>
      <w:lvlJc w:val="left"/>
      <w:pPr>
        <w:ind w:left="1314" w:hanging="708"/>
      </w:pPr>
      <w:rPr>
        <w:rFonts w:hint="default"/>
        <w:lang w:val="ru-RU" w:eastAsia="en-US" w:bidi="ar-SA"/>
      </w:rPr>
    </w:lvl>
    <w:lvl w:ilvl="6" w:tplc="9F7020EE">
      <w:numFmt w:val="bullet"/>
      <w:lvlText w:val="•"/>
      <w:lvlJc w:val="left"/>
      <w:pPr>
        <w:ind w:left="1552" w:hanging="708"/>
      </w:pPr>
      <w:rPr>
        <w:rFonts w:hint="default"/>
        <w:lang w:val="ru-RU" w:eastAsia="en-US" w:bidi="ar-SA"/>
      </w:rPr>
    </w:lvl>
    <w:lvl w:ilvl="7" w:tplc="D56E88A4">
      <w:numFmt w:val="bullet"/>
      <w:lvlText w:val="•"/>
      <w:lvlJc w:val="left"/>
      <w:pPr>
        <w:ind w:left="1791" w:hanging="708"/>
      </w:pPr>
      <w:rPr>
        <w:rFonts w:hint="default"/>
        <w:lang w:val="ru-RU" w:eastAsia="en-US" w:bidi="ar-SA"/>
      </w:rPr>
    </w:lvl>
    <w:lvl w:ilvl="8" w:tplc="86807098">
      <w:numFmt w:val="bullet"/>
      <w:lvlText w:val="•"/>
      <w:lvlJc w:val="left"/>
      <w:pPr>
        <w:ind w:left="2030" w:hanging="708"/>
      </w:pPr>
      <w:rPr>
        <w:rFonts w:hint="default"/>
        <w:lang w:val="ru-RU" w:eastAsia="en-US" w:bidi="ar-SA"/>
      </w:rPr>
    </w:lvl>
  </w:abstractNum>
  <w:abstractNum w:abstractNumId="402">
    <w:nsid w:val="7F3E3B9B"/>
    <w:multiLevelType w:val="hybridMultilevel"/>
    <w:tmpl w:val="D9321636"/>
    <w:lvl w:ilvl="0" w:tplc="8286D720">
      <w:start w:val="4"/>
      <w:numFmt w:val="decimal"/>
      <w:lvlText w:val="%1)"/>
      <w:lvlJc w:val="left"/>
      <w:pPr>
        <w:ind w:left="118" w:hanging="538"/>
        <w:jc w:val="left"/>
      </w:pPr>
      <w:rPr>
        <w:rFonts w:ascii="Times New Roman" w:eastAsia="Times New Roman" w:hAnsi="Times New Roman" w:cs="Times New Roman" w:hint="default"/>
        <w:color w:val="1F1E1F"/>
        <w:w w:val="90"/>
        <w:sz w:val="20"/>
        <w:szCs w:val="20"/>
        <w:lang w:val="ru-RU" w:eastAsia="en-US" w:bidi="ar-SA"/>
      </w:rPr>
    </w:lvl>
    <w:lvl w:ilvl="1" w:tplc="886066AA">
      <w:numFmt w:val="bullet"/>
      <w:lvlText w:val="•"/>
      <w:lvlJc w:val="left"/>
      <w:pPr>
        <w:ind w:left="419" w:hanging="538"/>
      </w:pPr>
      <w:rPr>
        <w:rFonts w:hint="default"/>
        <w:lang w:val="ru-RU" w:eastAsia="en-US" w:bidi="ar-SA"/>
      </w:rPr>
    </w:lvl>
    <w:lvl w:ilvl="2" w:tplc="112E8F6C">
      <w:numFmt w:val="bullet"/>
      <w:lvlText w:val="•"/>
      <w:lvlJc w:val="left"/>
      <w:pPr>
        <w:ind w:left="718" w:hanging="538"/>
      </w:pPr>
      <w:rPr>
        <w:rFonts w:hint="default"/>
        <w:lang w:val="ru-RU" w:eastAsia="en-US" w:bidi="ar-SA"/>
      </w:rPr>
    </w:lvl>
    <w:lvl w:ilvl="3" w:tplc="8932A2BC">
      <w:numFmt w:val="bullet"/>
      <w:lvlText w:val="•"/>
      <w:lvlJc w:val="left"/>
      <w:pPr>
        <w:ind w:left="1017" w:hanging="538"/>
      </w:pPr>
      <w:rPr>
        <w:rFonts w:hint="default"/>
        <w:lang w:val="ru-RU" w:eastAsia="en-US" w:bidi="ar-SA"/>
      </w:rPr>
    </w:lvl>
    <w:lvl w:ilvl="4" w:tplc="AA1EB540">
      <w:numFmt w:val="bullet"/>
      <w:lvlText w:val="•"/>
      <w:lvlJc w:val="left"/>
      <w:pPr>
        <w:ind w:left="1316" w:hanging="538"/>
      </w:pPr>
      <w:rPr>
        <w:rFonts w:hint="default"/>
        <w:lang w:val="ru-RU" w:eastAsia="en-US" w:bidi="ar-SA"/>
      </w:rPr>
    </w:lvl>
    <w:lvl w:ilvl="5" w:tplc="EB1C5104">
      <w:numFmt w:val="bullet"/>
      <w:lvlText w:val="•"/>
      <w:lvlJc w:val="left"/>
      <w:pPr>
        <w:ind w:left="1615" w:hanging="538"/>
      </w:pPr>
      <w:rPr>
        <w:rFonts w:hint="default"/>
        <w:lang w:val="ru-RU" w:eastAsia="en-US" w:bidi="ar-SA"/>
      </w:rPr>
    </w:lvl>
    <w:lvl w:ilvl="6" w:tplc="5B007756">
      <w:numFmt w:val="bullet"/>
      <w:lvlText w:val="•"/>
      <w:lvlJc w:val="left"/>
      <w:pPr>
        <w:ind w:left="1914" w:hanging="538"/>
      </w:pPr>
      <w:rPr>
        <w:rFonts w:hint="default"/>
        <w:lang w:val="ru-RU" w:eastAsia="en-US" w:bidi="ar-SA"/>
      </w:rPr>
    </w:lvl>
    <w:lvl w:ilvl="7" w:tplc="7CEC0D2A">
      <w:numFmt w:val="bullet"/>
      <w:lvlText w:val="•"/>
      <w:lvlJc w:val="left"/>
      <w:pPr>
        <w:ind w:left="2213" w:hanging="538"/>
      </w:pPr>
      <w:rPr>
        <w:rFonts w:hint="default"/>
        <w:lang w:val="ru-RU" w:eastAsia="en-US" w:bidi="ar-SA"/>
      </w:rPr>
    </w:lvl>
    <w:lvl w:ilvl="8" w:tplc="53F68D94">
      <w:numFmt w:val="bullet"/>
      <w:lvlText w:val="•"/>
      <w:lvlJc w:val="left"/>
      <w:pPr>
        <w:ind w:left="2512" w:hanging="538"/>
      </w:pPr>
      <w:rPr>
        <w:rFonts w:hint="default"/>
        <w:lang w:val="ru-RU" w:eastAsia="en-US" w:bidi="ar-SA"/>
      </w:rPr>
    </w:lvl>
  </w:abstractNum>
  <w:abstractNum w:abstractNumId="403">
    <w:nsid w:val="7F4D7109"/>
    <w:multiLevelType w:val="hybridMultilevel"/>
    <w:tmpl w:val="7BC23DAC"/>
    <w:lvl w:ilvl="0" w:tplc="59D2548A">
      <w:numFmt w:val="bullet"/>
      <w:lvlText w:val="-"/>
      <w:lvlJc w:val="left"/>
      <w:pPr>
        <w:ind w:left="120" w:hanging="27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9AAEB358">
      <w:numFmt w:val="bullet"/>
      <w:lvlText w:val="•"/>
      <w:lvlJc w:val="left"/>
      <w:pPr>
        <w:ind w:left="357" w:hanging="274"/>
      </w:pPr>
      <w:rPr>
        <w:rFonts w:hint="default"/>
        <w:lang w:val="ru-RU" w:eastAsia="en-US" w:bidi="ar-SA"/>
      </w:rPr>
    </w:lvl>
    <w:lvl w:ilvl="2" w:tplc="A95CA302">
      <w:numFmt w:val="bullet"/>
      <w:lvlText w:val="•"/>
      <w:lvlJc w:val="left"/>
      <w:pPr>
        <w:ind w:left="594" w:hanging="274"/>
      </w:pPr>
      <w:rPr>
        <w:rFonts w:hint="default"/>
        <w:lang w:val="ru-RU" w:eastAsia="en-US" w:bidi="ar-SA"/>
      </w:rPr>
    </w:lvl>
    <w:lvl w:ilvl="3" w:tplc="0C66144C">
      <w:numFmt w:val="bullet"/>
      <w:lvlText w:val="•"/>
      <w:lvlJc w:val="left"/>
      <w:pPr>
        <w:ind w:left="831" w:hanging="274"/>
      </w:pPr>
      <w:rPr>
        <w:rFonts w:hint="default"/>
        <w:lang w:val="ru-RU" w:eastAsia="en-US" w:bidi="ar-SA"/>
      </w:rPr>
    </w:lvl>
    <w:lvl w:ilvl="4" w:tplc="FD007D66">
      <w:numFmt w:val="bullet"/>
      <w:lvlText w:val="•"/>
      <w:lvlJc w:val="left"/>
      <w:pPr>
        <w:ind w:left="1068" w:hanging="274"/>
      </w:pPr>
      <w:rPr>
        <w:rFonts w:hint="default"/>
        <w:lang w:val="ru-RU" w:eastAsia="en-US" w:bidi="ar-SA"/>
      </w:rPr>
    </w:lvl>
    <w:lvl w:ilvl="5" w:tplc="221A9F70">
      <w:numFmt w:val="bullet"/>
      <w:lvlText w:val="•"/>
      <w:lvlJc w:val="left"/>
      <w:pPr>
        <w:ind w:left="1305" w:hanging="274"/>
      </w:pPr>
      <w:rPr>
        <w:rFonts w:hint="default"/>
        <w:lang w:val="ru-RU" w:eastAsia="en-US" w:bidi="ar-SA"/>
      </w:rPr>
    </w:lvl>
    <w:lvl w:ilvl="6" w:tplc="320A0068">
      <w:numFmt w:val="bullet"/>
      <w:lvlText w:val="•"/>
      <w:lvlJc w:val="left"/>
      <w:pPr>
        <w:ind w:left="1542" w:hanging="274"/>
      </w:pPr>
      <w:rPr>
        <w:rFonts w:hint="default"/>
        <w:lang w:val="ru-RU" w:eastAsia="en-US" w:bidi="ar-SA"/>
      </w:rPr>
    </w:lvl>
    <w:lvl w:ilvl="7" w:tplc="CDF6F264">
      <w:numFmt w:val="bullet"/>
      <w:lvlText w:val="•"/>
      <w:lvlJc w:val="left"/>
      <w:pPr>
        <w:ind w:left="1779" w:hanging="274"/>
      </w:pPr>
      <w:rPr>
        <w:rFonts w:hint="default"/>
        <w:lang w:val="ru-RU" w:eastAsia="en-US" w:bidi="ar-SA"/>
      </w:rPr>
    </w:lvl>
    <w:lvl w:ilvl="8" w:tplc="78E43C60">
      <w:numFmt w:val="bullet"/>
      <w:lvlText w:val="•"/>
      <w:lvlJc w:val="left"/>
      <w:pPr>
        <w:ind w:left="2016" w:hanging="274"/>
      </w:pPr>
      <w:rPr>
        <w:rFonts w:hint="default"/>
        <w:lang w:val="ru-RU" w:eastAsia="en-US" w:bidi="ar-SA"/>
      </w:rPr>
    </w:lvl>
  </w:abstractNum>
  <w:abstractNum w:abstractNumId="404">
    <w:nsid w:val="7F5E7FB8"/>
    <w:multiLevelType w:val="hybridMultilevel"/>
    <w:tmpl w:val="F6C2243A"/>
    <w:lvl w:ilvl="0" w:tplc="2A16F40A">
      <w:start w:val="6"/>
      <w:numFmt w:val="decimal"/>
      <w:lvlText w:val="%1)"/>
      <w:lvlJc w:val="left"/>
      <w:pPr>
        <w:ind w:left="691" w:hanging="572"/>
        <w:jc w:val="left"/>
      </w:pPr>
      <w:rPr>
        <w:rFonts w:hint="default"/>
        <w:i/>
        <w:iCs/>
        <w:w w:val="90"/>
        <w:lang w:val="ru-RU" w:eastAsia="en-US" w:bidi="ar-SA"/>
      </w:rPr>
    </w:lvl>
    <w:lvl w:ilvl="1" w:tplc="DACA2C2C">
      <w:numFmt w:val="bullet"/>
      <w:lvlText w:val="•"/>
      <w:lvlJc w:val="left"/>
      <w:pPr>
        <w:ind w:left="879" w:hanging="572"/>
      </w:pPr>
      <w:rPr>
        <w:rFonts w:hint="default"/>
        <w:lang w:val="ru-RU" w:eastAsia="en-US" w:bidi="ar-SA"/>
      </w:rPr>
    </w:lvl>
    <w:lvl w:ilvl="2" w:tplc="F402BAE2">
      <w:numFmt w:val="bullet"/>
      <w:lvlText w:val="•"/>
      <w:lvlJc w:val="left"/>
      <w:pPr>
        <w:ind w:left="1058" w:hanging="572"/>
      </w:pPr>
      <w:rPr>
        <w:rFonts w:hint="default"/>
        <w:lang w:val="ru-RU" w:eastAsia="en-US" w:bidi="ar-SA"/>
      </w:rPr>
    </w:lvl>
    <w:lvl w:ilvl="3" w:tplc="F9EC7D46">
      <w:numFmt w:val="bullet"/>
      <w:lvlText w:val="•"/>
      <w:lvlJc w:val="left"/>
      <w:pPr>
        <w:ind w:left="1237" w:hanging="572"/>
      </w:pPr>
      <w:rPr>
        <w:rFonts w:hint="default"/>
        <w:lang w:val="ru-RU" w:eastAsia="en-US" w:bidi="ar-SA"/>
      </w:rPr>
    </w:lvl>
    <w:lvl w:ilvl="4" w:tplc="7AB61228">
      <w:numFmt w:val="bullet"/>
      <w:lvlText w:val="•"/>
      <w:lvlJc w:val="left"/>
      <w:pPr>
        <w:ind w:left="1416" w:hanging="572"/>
      </w:pPr>
      <w:rPr>
        <w:rFonts w:hint="default"/>
        <w:lang w:val="ru-RU" w:eastAsia="en-US" w:bidi="ar-SA"/>
      </w:rPr>
    </w:lvl>
    <w:lvl w:ilvl="5" w:tplc="F52C2F6A">
      <w:numFmt w:val="bullet"/>
      <w:lvlText w:val="•"/>
      <w:lvlJc w:val="left"/>
      <w:pPr>
        <w:ind w:left="1595" w:hanging="572"/>
      </w:pPr>
      <w:rPr>
        <w:rFonts w:hint="default"/>
        <w:lang w:val="ru-RU" w:eastAsia="en-US" w:bidi="ar-SA"/>
      </w:rPr>
    </w:lvl>
    <w:lvl w:ilvl="6" w:tplc="53B25B60">
      <w:numFmt w:val="bullet"/>
      <w:lvlText w:val="•"/>
      <w:lvlJc w:val="left"/>
      <w:pPr>
        <w:ind w:left="1774" w:hanging="572"/>
      </w:pPr>
      <w:rPr>
        <w:rFonts w:hint="default"/>
        <w:lang w:val="ru-RU" w:eastAsia="en-US" w:bidi="ar-SA"/>
      </w:rPr>
    </w:lvl>
    <w:lvl w:ilvl="7" w:tplc="DD4AF90C">
      <w:numFmt w:val="bullet"/>
      <w:lvlText w:val="•"/>
      <w:lvlJc w:val="left"/>
      <w:pPr>
        <w:ind w:left="1953" w:hanging="572"/>
      </w:pPr>
      <w:rPr>
        <w:rFonts w:hint="default"/>
        <w:lang w:val="ru-RU" w:eastAsia="en-US" w:bidi="ar-SA"/>
      </w:rPr>
    </w:lvl>
    <w:lvl w:ilvl="8" w:tplc="0C768EDC">
      <w:numFmt w:val="bullet"/>
      <w:lvlText w:val="•"/>
      <w:lvlJc w:val="left"/>
      <w:pPr>
        <w:ind w:left="2132" w:hanging="572"/>
      </w:pPr>
      <w:rPr>
        <w:rFonts w:hint="default"/>
        <w:lang w:val="ru-RU" w:eastAsia="en-US" w:bidi="ar-SA"/>
      </w:rPr>
    </w:lvl>
  </w:abstractNum>
  <w:abstractNum w:abstractNumId="405">
    <w:nsid w:val="7F716EB8"/>
    <w:multiLevelType w:val="hybridMultilevel"/>
    <w:tmpl w:val="A118957A"/>
    <w:lvl w:ilvl="0" w:tplc="CDBC1F74">
      <w:numFmt w:val="bullet"/>
      <w:lvlText w:val="-"/>
      <w:lvlJc w:val="left"/>
      <w:pPr>
        <w:ind w:left="120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878DE8A">
      <w:numFmt w:val="bullet"/>
      <w:lvlText w:val="•"/>
      <w:lvlJc w:val="left"/>
      <w:pPr>
        <w:ind w:left="1485" w:hanging="125"/>
      </w:pPr>
      <w:rPr>
        <w:rFonts w:hint="default"/>
        <w:lang w:val="ru-RU" w:eastAsia="en-US" w:bidi="ar-SA"/>
      </w:rPr>
    </w:lvl>
    <w:lvl w:ilvl="2" w:tplc="0C4AC726">
      <w:numFmt w:val="bullet"/>
      <w:lvlText w:val="•"/>
      <w:lvlJc w:val="left"/>
      <w:pPr>
        <w:ind w:left="2851" w:hanging="125"/>
      </w:pPr>
      <w:rPr>
        <w:rFonts w:hint="default"/>
        <w:lang w:val="ru-RU" w:eastAsia="en-US" w:bidi="ar-SA"/>
      </w:rPr>
    </w:lvl>
    <w:lvl w:ilvl="3" w:tplc="9F841592">
      <w:numFmt w:val="bullet"/>
      <w:lvlText w:val="•"/>
      <w:lvlJc w:val="left"/>
      <w:pPr>
        <w:ind w:left="4216" w:hanging="125"/>
      </w:pPr>
      <w:rPr>
        <w:rFonts w:hint="default"/>
        <w:lang w:val="ru-RU" w:eastAsia="en-US" w:bidi="ar-SA"/>
      </w:rPr>
    </w:lvl>
    <w:lvl w:ilvl="4" w:tplc="E24E7AF2">
      <w:numFmt w:val="bullet"/>
      <w:lvlText w:val="•"/>
      <w:lvlJc w:val="left"/>
      <w:pPr>
        <w:ind w:left="5582" w:hanging="125"/>
      </w:pPr>
      <w:rPr>
        <w:rFonts w:hint="default"/>
        <w:lang w:val="ru-RU" w:eastAsia="en-US" w:bidi="ar-SA"/>
      </w:rPr>
    </w:lvl>
    <w:lvl w:ilvl="5" w:tplc="1B6ECD52">
      <w:numFmt w:val="bullet"/>
      <w:lvlText w:val="•"/>
      <w:lvlJc w:val="left"/>
      <w:pPr>
        <w:ind w:left="6947" w:hanging="125"/>
      </w:pPr>
      <w:rPr>
        <w:rFonts w:hint="default"/>
        <w:lang w:val="ru-RU" w:eastAsia="en-US" w:bidi="ar-SA"/>
      </w:rPr>
    </w:lvl>
    <w:lvl w:ilvl="6" w:tplc="517EC294">
      <w:numFmt w:val="bullet"/>
      <w:lvlText w:val="•"/>
      <w:lvlJc w:val="left"/>
      <w:pPr>
        <w:ind w:left="8313" w:hanging="125"/>
      </w:pPr>
      <w:rPr>
        <w:rFonts w:hint="default"/>
        <w:lang w:val="ru-RU" w:eastAsia="en-US" w:bidi="ar-SA"/>
      </w:rPr>
    </w:lvl>
    <w:lvl w:ilvl="7" w:tplc="4E04500E">
      <w:numFmt w:val="bullet"/>
      <w:lvlText w:val="•"/>
      <w:lvlJc w:val="left"/>
      <w:pPr>
        <w:ind w:left="9678" w:hanging="125"/>
      </w:pPr>
      <w:rPr>
        <w:rFonts w:hint="default"/>
        <w:lang w:val="ru-RU" w:eastAsia="en-US" w:bidi="ar-SA"/>
      </w:rPr>
    </w:lvl>
    <w:lvl w:ilvl="8" w:tplc="8514F734">
      <w:numFmt w:val="bullet"/>
      <w:lvlText w:val="•"/>
      <w:lvlJc w:val="left"/>
      <w:pPr>
        <w:ind w:left="11044" w:hanging="125"/>
      </w:pPr>
      <w:rPr>
        <w:rFonts w:hint="default"/>
        <w:lang w:val="ru-RU" w:eastAsia="en-US" w:bidi="ar-SA"/>
      </w:rPr>
    </w:lvl>
  </w:abstractNum>
  <w:abstractNum w:abstractNumId="406">
    <w:nsid w:val="7FAC3157"/>
    <w:multiLevelType w:val="hybridMultilevel"/>
    <w:tmpl w:val="2E887DCC"/>
    <w:lvl w:ilvl="0" w:tplc="62968422">
      <w:start w:val="1"/>
      <w:numFmt w:val="decimal"/>
      <w:lvlText w:val="%1."/>
      <w:lvlJc w:val="left"/>
      <w:pPr>
        <w:ind w:left="2209" w:hanging="70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E249614">
      <w:numFmt w:val="bullet"/>
      <w:lvlText w:val="•"/>
      <w:lvlJc w:val="left"/>
      <w:pPr>
        <w:ind w:left="3588" w:hanging="708"/>
      </w:pPr>
      <w:rPr>
        <w:rFonts w:hint="default"/>
        <w:lang w:val="ru-RU" w:eastAsia="en-US" w:bidi="ar-SA"/>
      </w:rPr>
    </w:lvl>
    <w:lvl w:ilvl="2" w:tplc="18863C2A">
      <w:numFmt w:val="bullet"/>
      <w:lvlText w:val="•"/>
      <w:lvlJc w:val="left"/>
      <w:pPr>
        <w:ind w:left="4976" w:hanging="708"/>
      </w:pPr>
      <w:rPr>
        <w:rFonts w:hint="default"/>
        <w:lang w:val="ru-RU" w:eastAsia="en-US" w:bidi="ar-SA"/>
      </w:rPr>
    </w:lvl>
    <w:lvl w:ilvl="3" w:tplc="6ADC1A8C">
      <w:numFmt w:val="bullet"/>
      <w:lvlText w:val="•"/>
      <w:lvlJc w:val="left"/>
      <w:pPr>
        <w:ind w:left="6364" w:hanging="708"/>
      </w:pPr>
      <w:rPr>
        <w:rFonts w:hint="default"/>
        <w:lang w:val="ru-RU" w:eastAsia="en-US" w:bidi="ar-SA"/>
      </w:rPr>
    </w:lvl>
    <w:lvl w:ilvl="4" w:tplc="E4CADA66">
      <w:numFmt w:val="bullet"/>
      <w:lvlText w:val="•"/>
      <w:lvlJc w:val="left"/>
      <w:pPr>
        <w:ind w:left="7752" w:hanging="708"/>
      </w:pPr>
      <w:rPr>
        <w:rFonts w:hint="default"/>
        <w:lang w:val="ru-RU" w:eastAsia="en-US" w:bidi="ar-SA"/>
      </w:rPr>
    </w:lvl>
    <w:lvl w:ilvl="5" w:tplc="FDF8AFC6">
      <w:numFmt w:val="bullet"/>
      <w:lvlText w:val="•"/>
      <w:lvlJc w:val="left"/>
      <w:pPr>
        <w:ind w:left="9140" w:hanging="708"/>
      </w:pPr>
      <w:rPr>
        <w:rFonts w:hint="default"/>
        <w:lang w:val="ru-RU" w:eastAsia="en-US" w:bidi="ar-SA"/>
      </w:rPr>
    </w:lvl>
    <w:lvl w:ilvl="6" w:tplc="B3E844E8">
      <w:numFmt w:val="bullet"/>
      <w:lvlText w:val="•"/>
      <w:lvlJc w:val="left"/>
      <w:pPr>
        <w:ind w:left="10528" w:hanging="708"/>
      </w:pPr>
      <w:rPr>
        <w:rFonts w:hint="default"/>
        <w:lang w:val="ru-RU" w:eastAsia="en-US" w:bidi="ar-SA"/>
      </w:rPr>
    </w:lvl>
    <w:lvl w:ilvl="7" w:tplc="EA7C4886">
      <w:numFmt w:val="bullet"/>
      <w:lvlText w:val="•"/>
      <w:lvlJc w:val="left"/>
      <w:pPr>
        <w:ind w:left="11916" w:hanging="708"/>
      </w:pPr>
      <w:rPr>
        <w:rFonts w:hint="default"/>
        <w:lang w:val="ru-RU" w:eastAsia="en-US" w:bidi="ar-SA"/>
      </w:rPr>
    </w:lvl>
    <w:lvl w:ilvl="8" w:tplc="BFEAEA22">
      <w:numFmt w:val="bullet"/>
      <w:lvlText w:val="•"/>
      <w:lvlJc w:val="left"/>
      <w:pPr>
        <w:ind w:left="13304" w:hanging="708"/>
      </w:pPr>
      <w:rPr>
        <w:rFonts w:hint="default"/>
        <w:lang w:val="ru-RU" w:eastAsia="en-US" w:bidi="ar-SA"/>
      </w:rPr>
    </w:lvl>
  </w:abstractNum>
  <w:num w:numId="1">
    <w:abstractNumId w:val="173"/>
  </w:num>
  <w:num w:numId="2">
    <w:abstractNumId w:val="96"/>
  </w:num>
  <w:num w:numId="3">
    <w:abstractNumId w:val="118"/>
  </w:num>
  <w:num w:numId="4">
    <w:abstractNumId w:val="205"/>
  </w:num>
  <w:num w:numId="5">
    <w:abstractNumId w:val="20"/>
  </w:num>
  <w:num w:numId="6">
    <w:abstractNumId w:val="275"/>
  </w:num>
  <w:num w:numId="7">
    <w:abstractNumId w:val="305"/>
  </w:num>
  <w:num w:numId="8">
    <w:abstractNumId w:val="317"/>
  </w:num>
  <w:num w:numId="9">
    <w:abstractNumId w:val="169"/>
  </w:num>
  <w:num w:numId="10">
    <w:abstractNumId w:val="150"/>
  </w:num>
  <w:num w:numId="11">
    <w:abstractNumId w:val="101"/>
  </w:num>
  <w:num w:numId="12">
    <w:abstractNumId w:val="29"/>
  </w:num>
  <w:num w:numId="13">
    <w:abstractNumId w:val="289"/>
  </w:num>
  <w:num w:numId="14">
    <w:abstractNumId w:val="354"/>
  </w:num>
  <w:num w:numId="15">
    <w:abstractNumId w:val="124"/>
  </w:num>
  <w:num w:numId="16">
    <w:abstractNumId w:val="40"/>
  </w:num>
  <w:num w:numId="17">
    <w:abstractNumId w:val="272"/>
  </w:num>
  <w:num w:numId="18">
    <w:abstractNumId w:val="225"/>
  </w:num>
  <w:num w:numId="19">
    <w:abstractNumId w:val="406"/>
  </w:num>
  <w:num w:numId="20">
    <w:abstractNumId w:val="293"/>
  </w:num>
  <w:num w:numId="21">
    <w:abstractNumId w:val="271"/>
  </w:num>
  <w:num w:numId="22">
    <w:abstractNumId w:val="163"/>
  </w:num>
  <w:num w:numId="23">
    <w:abstractNumId w:val="168"/>
  </w:num>
  <w:num w:numId="24">
    <w:abstractNumId w:val="144"/>
  </w:num>
  <w:num w:numId="25">
    <w:abstractNumId w:val="160"/>
  </w:num>
  <w:num w:numId="26">
    <w:abstractNumId w:val="346"/>
  </w:num>
  <w:num w:numId="27">
    <w:abstractNumId w:val="38"/>
  </w:num>
  <w:num w:numId="28">
    <w:abstractNumId w:val="34"/>
  </w:num>
  <w:num w:numId="29">
    <w:abstractNumId w:val="71"/>
  </w:num>
  <w:num w:numId="30">
    <w:abstractNumId w:val="120"/>
  </w:num>
  <w:num w:numId="31">
    <w:abstractNumId w:val="39"/>
  </w:num>
  <w:num w:numId="32">
    <w:abstractNumId w:val="154"/>
  </w:num>
  <w:num w:numId="33">
    <w:abstractNumId w:val="14"/>
  </w:num>
  <w:num w:numId="34">
    <w:abstractNumId w:val="302"/>
  </w:num>
  <w:num w:numId="35">
    <w:abstractNumId w:val="230"/>
  </w:num>
  <w:num w:numId="36">
    <w:abstractNumId w:val="130"/>
  </w:num>
  <w:num w:numId="37">
    <w:abstractNumId w:val="318"/>
  </w:num>
  <w:num w:numId="38">
    <w:abstractNumId w:val="110"/>
  </w:num>
  <w:num w:numId="39">
    <w:abstractNumId w:val="95"/>
  </w:num>
  <w:num w:numId="40">
    <w:abstractNumId w:val="158"/>
  </w:num>
  <w:num w:numId="41">
    <w:abstractNumId w:val="321"/>
  </w:num>
  <w:num w:numId="42">
    <w:abstractNumId w:val="68"/>
  </w:num>
  <w:num w:numId="43">
    <w:abstractNumId w:val="245"/>
  </w:num>
  <w:num w:numId="44">
    <w:abstractNumId w:val="192"/>
  </w:num>
  <w:num w:numId="45">
    <w:abstractNumId w:val="303"/>
  </w:num>
  <w:num w:numId="46">
    <w:abstractNumId w:val="244"/>
  </w:num>
  <w:num w:numId="47">
    <w:abstractNumId w:val="215"/>
  </w:num>
  <w:num w:numId="48">
    <w:abstractNumId w:val="386"/>
  </w:num>
  <w:num w:numId="49">
    <w:abstractNumId w:val="52"/>
  </w:num>
  <w:num w:numId="50">
    <w:abstractNumId w:val="47"/>
  </w:num>
  <w:num w:numId="51">
    <w:abstractNumId w:val="343"/>
  </w:num>
  <w:num w:numId="52">
    <w:abstractNumId w:val="178"/>
  </w:num>
  <w:num w:numId="53">
    <w:abstractNumId w:val="199"/>
  </w:num>
  <w:num w:numId="54">
    <w:abstractNumId w:val="183"/>
  </w:num>
  <w:num w:numId="55">
    <w:abstractNumId w:val="301"/>
  </w:num>
  <w:num w:numId="56">
    <w:abstractNumId w:val="235"/>
  </w:num>
  <w:num w:numId="57">
    <w:abstractNumId w:val="266"/>
  </w:num>
  <w:num w:numId="58">
    <w:abstractNumId w:val="359"/>
  </w:num>
  <w:num w:numId="59">
    <w:abstractNumId w:val="156"/>
  </w:num>
  <w:num w:numId="60">
    <w:abstractNumId w:val="253"/>
  </w:num>
  <w:num w:numId="61">
    <w:abstractNumId w:val="365"/>
  </w:num>
  <w:num w:numId="62">
    <w:abstractNumId w:val="165"/>
  </w:num>
  <w:num w:numId="63">
    <w:abstractNumId w:val="360"/>
  </w:num>
  <w:num w:numId="64">
    <w:abstractNumId w:val="393"/>
  </w:num>
  <w:num w:numId="65">
    <w:abstractNumId w:val="138"/>
  </w:num>
  <w:num w:numId="66">
    <w:abstractNumId w:val="16"/>
  </w:num>
  <w:num w:numId="67">
    <w:abstractNumId w:val="13"/>
  </w:num>
  <w:num w:numId="68">
    <w:abstractNumId w:val="161"/>
  </w:num>
  <w:num w:numId="69">
    <w:abstractNumId w:val="146"/>
  </w:num>
  <w:num w:numId="70">
    <w:abstractNumId w:val="0"/>
  </w:num>
  <w:num w:numId="71">
    <w:abstractNumId w:val="30"/>
  </w:num>
  <w:num w:numId="72">
    <w:abstractNumId w:val="379"/>
  </w:num>
  <w:num w:numId="73">
    <w:abstractNumId w:val="112"/>
  </w:num>
  <w:num w:numId="74">
    <w:abstractNumId w:val="397"/>
  </w:num>
  <w:num w:numId="75">
    <w:abstractNumId w:val="62"/>
  </w:num>
  <w:num w:numId="76">
    <w:abstractNumId w:val="21"/>
  </w:num>
  <w:num w:numId="77">
    <w:abstractNumId w:val="341"/>
  </w:num>
  <w:num w:numId="78">
    <w:abstractNumId w:val="241"/>
  </w:num>
  <w:num w:numId="79">
    <w:abstractNumId w:val="78"/>
  </w:num>
  <w:num w:numId="80">
    <w:abstractNumId w:val="405"/>
  </w:num>
  <w:num w:numId="81">
    <w:abstractNumId w:val="53"/>
  </w:num>
  <w:num w:numId="82">
    <w:abstractNumId w:val="254"/>
  </w:num>
  <w:num w:numId="83">
    <w:abstractNumId w:val="348"/>
  </w:num>
  <w:num w:numId="84">
    <w:abstractNumId w:val="383"/>
  </w:num>
  <w:num w:numId="85">
    <w:abstractNumId w:val="312"/>
  </w:num>
  <w:num w:numId="86">
    <w:abstractNumId w:val="141"/>
  </w:num>
  <w:num w:numId="87">
    <w:abstractNumId w:val="362"/>
  </w:num>
  <w:num w:numId="88">
    <w:abstractNumId w:val="67"/>
  </w:num>
  <w:num w:numId="89">
    <w:abstractNumId w:val="279"/>
  </w:num>
  <w:num w:numId="90">
    <w:abstractNumId w:val="385"/>
  </w:num>
  <w:num w:numId="91">
    <w:abstractNumId w:val="125"/>
  </w:num>
  <w:num w:numId="92">
    <w:abstractNumId w:val="35"/>
  </w:num>
  <w:num w:numId="93">
    <w:abstractNumId w:val="324"/>
  </w:num>
  <w:num w:numId="94">
    <w:abstractNumId w:val="86"/>
  </w:num>
  <w:num w:numId="95">
    <w:abstractNumId w:val="90"/>
  </w:num>
  <w:num w:numId="96">
    <w:abstractNumId w:val="249"/>
  </w:num>
  <w:num w:numId="97">
    <w:abstractNumId w:val="264"/>
  </w:num>
  <w:num w:numId="98">
    <w:abstractNumId w:val="314"/>
  </w:num>
  <w:num w:numId="99">
    <w:abstractNumId w:val="177"/>
  </w:num>
  <w:num w:numId="100">
    <w:abstractNumId w:val="285"/>
  </w:num>
  <w:num w:numId="101">
    <w:abstractNumId w:val="131"/>
  </w:num>
  <w:num w:numId="102">
    <w:abstractNumId w:val="185"/>
  </w:num>
  <w:num w:numId="103">
    <w:abstractNumId w:val="201"/>
  </w:num>
  <w:num w:numId="104">
    <w:abstractNumId w:val="296"/>
  </w:num>
  <w:num w:numId="105">
    <w:abstractNumId w:val="392"/>
  </w:num>
  <w:num w:numId="106">
    <w:abstractNumId w:val="232"/>
  </w:num>
  <w:num w:numId="107">
    <w:abstractNumId w:val="268"/>
  </w:num>
  <w:num w:numId="108">
    <w:abstractNumId w:val="269"/>
  </w:num>
  <w:num w:numId="109">
    <w:abstractNumId w:val="226"/>
  </w:num>
  <w:num w:numId="110">
    <w:abstractNumId w:val="22"/>
  </w:num>
  <w:num w:numId="111">
    <w:abstractNumId w:val="239"/>
  </w:num>
  <w:num w:numId="112">
    <w:abstractNumId w:val="72"/>
  </w:num>
  <w:num w:numId="113">
    <w:abstractNumId w:val="27"/>
  </w:num>
  <w:num w:numId="114">
    <w:abstractNumId w:val="284"/>
  </w:num>
  <w:num w:numId="115">
    <w:abstractNumId w:val="104"/>
  </w:num>
  <w:num w:numId="116">
    <w:abstractNumId w:val="288"/>
  </w:num>
  <w:num w:numId="117">
    <w:abstractNumId w:val="338"/>
  </w:num>
  <w:num w:numId="118">
    <w:abstractNumId w:val="2"/>
  </w:num>
  <w:num w:numId="119">
    <w:abstractNumId w:val="228"/>
  </w:num>
  <w:num w:numId="120">
    <w:abstractNumId w:val="377"/>
  </w:num>
  <w:num w:numId="121">
    <w:abstractNumId w:val="390"/>
  </w:num>
  <w:num w:numId="122">
    <w:abstractNumId w:val="263"/>
  </w:num>
  <w:num w:numId="123">
    <w:abstractNumId w:val="3"/>
  </w:num>
  <w:num w:numId="124">
    <w:abstractNumId w:val="89"/>
  </w:num>
  <w:num w:numId="125">
    <w:abstractNumId w:val="85"/>
  </w:num>
  <w:num w:numId="126">
    <w:abstractNumId w:val="79"/>
  </w:num>
  <w:num w:numId="127">
    <w:abstractNumId w:val="366"/>
  </w:num>
  <w:num w:numId="128">
    <w:abstractNumId w:val="211"/>
  </w:num>
  <w:num w:numId="129">
    <w:abstractNumId w:val="176"/>
  </w:num>
  <w:num w:numId="130">
    <w:abstractNumId w:val="258"/>
  </w:num>
  <w:num w:numId="131">
    <w:abstractNumId w:val="222"/>
  </w:num>
  <w:num w:numId="132">
    <w:abstractNumId w:val="75"/>
  </w:num>
  <w:num w:numId="133">
    <w:abstractNumId w:val="313"/>
  </w:num>
  <w:num w:numId="134">
    <w:abstractNumId w:val="248"/>
  </w:num>
  <w:num w:numId="135">
    <w:abstractNumId w:val="167"/>
  </w:num>
  <w:num w:numId="136">
    <w:abstractNumId w:val="243"/>
  </w:num>
  <w:num w:numId="137">
    <w:abstractNumId w:val="91"/>
  </w:num>
  <w:num w:numId="138">
    <w:abstractNumId w:val="84"/>
  </w:num>
  <w:num w:numId="139">
    <w:abstractNumId w:val="351"/>
  </w:num>
  <w:num w:numId="140">
    <w:abstractNumId w:val="306"/>
  </w:num>
  <w:num w:numId="141">
    <w:abstractNumId w:val="376"/>
  </w:num>
  <w:num w:numId="142">
    <w:abstractNumId w:val="4"/>
  </w:num>
  <w:num w:numId="143">
    <w:abstractNumId w:val="349"/>
  </w:num>
  <w:num w:numId="144">
    <w:abstractNumId w:val="261"/>
  </w:num>
  <w:num w:numId="145">
    <w:abstractNumId w:val="103"/>
  </w:num>
  <w:num w:numId="146">
    <w:abstractNumId w:val="399"/>
  </w:num>
  <w:num w:numId="147">
    <w:abstractNumId w:val="267"/>
  </w:num>
  <w:num w:numId="148">
    <w:abstractNumId w:val="63"/>
  </w:num>
  <w:num w:numId="149">
    <w:abstractNumId w:val="256"/>
  </w:num>
  <w:num w:numId="150">
    <w:abstractNumId w:val="188"/>
  </w:num>
  <w:num w:numId="151">
    <w:abstractNumId w:val="77"/>
  </w:num>
  <w:num w:numId="152">
    <w:abstractNumId w:val="259"/>
  </w:num>
  <w:num w:numId="153">
    <w:abstractNumId w:val="283"/>
  </w:num>
  <w:num w:numId="154">
    <w:abstractNumId w:val="162"/>
  </w:num>
  <w:num w:numId="155">
    <w:abstractNumId w:val="113"/>
  </w:num>
  <w:num w:numId="156">
    <w:abstractNumId w:val="203"/>
  </w:num>
  <w:num w:numId="157">
    <w:abstractNumId w:val="334"/>
  </w:num>
  <w:num w:numId="158">
    <w:abstractNumId w:val="18"/>
  </w:num>
  <w:num w:numId="159">
    <w:abstractNumId w:val="155"/>
  </w:num>
  <w:num w:numId="160">
    <w:abstractNumId w:val="121"/>
  </w:num>
  <w:num w:numId="161">
    <w:abstractNumId w:val="216"/>
  </w:num>
  <w:num w:numId="162">
    <w:abstractNumId w:val="193"/>
  </w:num>
  <w:num w:numId="163">
    <w:abstractNumId w:val="332"/>
  </w:num>
  <w:num w:numId="164">
    <w:abstractNumId w:val="380"/>
  </w:num>
  <w:num w:numId="165">
    <w:abstractNumId w:val="229"/>
  </w:num>
  <w:num w:numId="166">
    <w:abstractNumId w:val="398"/>
  </w:num>
  <w:num w:numId="167">
    <w:abstractNumId w:val="217"/>
  </w:num>
  <w:num w:numId="168">
    <w:abstractNumId w:val="128"/>
  </w:num>
  <w:num w:numId="169">
    <w:abstractNumId w:val="129"/>
  </w:num>
  <w:num w:numId="170">
    <w:abstractNumId w:val="350"/>
  </w:num>
  <w:num w:numId="171">
    <w:abstractNumId w:val="44"/>
  </w:num>
  <w:num w:numId="172">
    <w:abstractNumId w:val="300"/>
  </w:num>
  <w:num w:numId="173">
    <w:abstractNumId w:val="33"/>
  </w:num>
  <w:num w:numId="174">
    <w:abstractNumId w:val="5"/>
  </w:num>
  <w:num w:numId="175">
    <w:abstractNumId w:val="328"/>
  </w:num>
  <w:num w:numId="176">
    <w:abstractNumId w:val="187"/>
  </w:num>
  <w:num w:numId="177">
    <w:abstractNumId w:val="93"/>
  </w:num>
  <w:num w:numId="178">
    <w:abstractNumId w:val="134"/>
  </w:num>
  <w:num w:numId="179">
    <w:abstractNumId w:val="204"/>
  </w:num>
  <w:num w:numId="180">
    <w:abstractNumId w:val="55"/>
  </w:num>
  <w:num w:numId="181">
    <w:abstractNumId w:val="331"/>
  </w:num>
  <w:num w:numId="182">
    <w:abstractNumId w:val="81"/>
  </w:num>
  <w:num w:numId="183">
    <w:abstractNumId w:val="111"/>
  </w:num>
  <w:num w:numId="184">
    <w:abstractNumId w:val="280"/>
  </w:num>
  <w:num w:numId="185">
    <w:abstractNumId w:val="196"/>
  </w:num>
  <w:num w:numId="186">
    <w:abstractNumId w:val="132"/>
  </w:num>
  <w:num w:numId="187">
    <w:abstractNumId w:val="237"/>
  </w:num>
  <w:num w:numId="188">
    <w:abstractNumId w:val="105"/>
  </w:num>
  <w:num w:numId="189">
    <w:abstractNumId w:val="357"/>
  </w:num>
  <w:num w:numId="190">
    <w:abstractNumId w:val="6"/>
  </w:num>
  <w:num w:numId="191">
    <w:abstractNumId w:val="336"/>
  </w:num>
  <w:num w:numId="192">
    <w:abstractNumId w:val="171"/>
  </w:num>
  <w:num w:numId="193">
    <w:abstractNumId w:val="400"/>
  </w:num>
  <w:num w:numId="194">
    <w:abstractNumId w:val="117"/>
  </w:num>
  <w:num w:numId="195">
    <w:abstractNumId w:val="347"/>
  </w:num>
  <w:num w:numId="196">
    <w:abstractNumId w:val="281"/>
  </w:num>
  <w:num w:numId="197">
    <w:abstractNumId w:val="207"/>
  </w:num>
  <w:num w:numId="198">
    <w:abstractNumId w:val="119"/>
  </w:num>
  <w:num w:numId="199">
    <w:abstractNumId w:val="344"/>
  </w:num>
  <w:num w:numId="200">
    <w:abstractNumId w:val="396"/>
  </w:num>
  <w:num w:numId="201">
    <w:abstractNumId w:val="189"/>
  </w:num>
  <w:num w:numId="202">
    <w:abstractNumId w:val="292"/>
  </w:num>
  <w:num w:numId="203">
    <w:abstractNumId w:val="83"/>
  </w:num>
  <w:num w:numId="204">
    <w:abstractNumId w:val="97"/>
  </w:num>
  <w:num w:numId="205">
    <w:abstractNumId w:val="278"/>
  </w:num>
  <w:num w:numId="206">
    <w:abstractNumId w:val="74"/>
  </w:num>
  <w:num w:numId="207">
    <w:abstractNumId w:val="364"/>
  </w:num>
  <w:num w:numId="208">
    <w:abstractNumId w:val="327"/>
  </w:num>
  <w:num w:numId="209">
    <w:abstractNumId w:val="330"/>
  </w:num>
  <w:num w:numId="210">
    <w:abstractNumId w:val="7"/>
  </w:num>
  <w:num w:numId="211">
    <w:abstractNumId w:val="8"/>
  </w:num>
  <w:num w:numId="212">
    <w:abstractNumId w:val="140"/>
  </w:num>
  <w:num w:numId="213">
    <w:abstractNumId w:val="181"/>
  </w:num>
  <w:num w:numId="214">
    <w:abstractNumId w:val="180"/>
  </w:num>
  <w:num w:numId="215">
    <w:abstractNumId w:val="369"/>
  </w:num>
  <w:num w:numId="216">
    <w:abstractNumId w:val="212"/>
  </w:num>
  <w:num w:numId="217">
    <w:abstractNumId w:val="73"/>
  </w:num>
  <w:num w:numId="218">
    <w:abstractNumId w:val="395"/>
  </w:num>
  <w:num w:numId="219">
    <w:abstractNumId w:val="36"/>
  </w:num>
  <w:num w:numId="220">
    <w:abstractNumId w:val="137"/>
  </w:num>
  <w:num w:numId="221">
    <w:abstractNumId w:val="127"/>
  </w:num>
  <w:num w:numId="222">
    <w:abstractNumId w:val="355"/>
  </w:num>
  <w:num w:numId="223">
    <w:abstractNumId w:val="363"/>
  </w:num>
  <w:num w:numId="224">
    <w:abstractNumId w:val="233"/>
  </w:num>
  <w:num w:numId="225">
    <w:abstractNumId w:val="186"/>
  </w:num>
  <w:num w:numId="226">
    <w:abstractNumId w:val="69"/>
  </w:num>
  <w:num w:numId="227">
    <w:abstractNumId w:val="24"/>
  </w:num>
  <w:num w:numId="228">
    <w:abstractNumId w:val="17"/>
  </w:num>
  <w:num w:numId="229">
    <w:abstractNumId w:val="322"/>
  </w:num>
  <w:num w:numId="230">
    <w:abstractNumId w:val="223"/>
  </w:num>
  <w:num w:numId="231">
    <w:abstractNumId w:val="10"/>
  </w:num>
  <w:num w:numId="232">
    <w:abstractNumId w:val="403"/>
  </w:num>
  <w:num w:numId="233">
    <w:abstractNumId w:val="242"/>
  </w:num>
  <w:num w:numId="234">
    <w:abstractNumId w:val="247"/>
  </w:num>
  <w:num w:numId="235">
    <w:abstractNumId w:val="221"/>
  </w:num>
  <w:num w:numId="236">
    <w:abstractNumId w:val="191"/>
  </w:num>
  <w:num w:numId="237">
    <w:abstractNumId w:val="368"/>
  </w:num>
  <w:num w:numId="238">
    <w:abstractNumId w:val="238"/>
  </w:num>
  <w:num w:numId="239">
    <w:abstractNumId w:val="145"/>
  </w:num>
  <w:num w:numId="240">
    <w:abstractNumId w:val="143"/>
  </w:num>
  <w:num w:numId="241">
    <w:abstractNumId w:val="219"/>
  </w:num>
  <w:num w:numId="242">
    <w:abstractNumId w:val="198"/>
  </w:num>
  <w:num w:numId="243">
    <w:abstractNumId w:val="115"/>
  </w:num>
  <w:num w:numId="244">
    <w:abstractNumId w:val="320"/>
  </w:num>
  <w:num w:numId="245">
    <w:abstractNumId w:val="218"/>
  </w:num>
  <w:num w:numId="246">
    <w:abstractNumId w:val="152"/>
  </w:num>
  <w:num w:numId="247">
    <w:abstractNumId w:val="353"/>
  </w:num>
  <w:num w:numId="248">
    <w:abstractNumId w:val="209"/>
  </w:num>
  <w:num w:numId="249">
    <w:abstractNumId w:val="157"/>
  </w:num>
  <w:num w:numId="250">
    <w:abstractNumId w:val="94"/>
  </w:num>
  <w:num w:numId="251">
    <w:abstractNumId w:val="234"/>
  </w:num>
  <w:num w:numId="252">
    <w:abstractNumId w:val="100"/>
  </w:num>
  <w:num w:numId="253">
    <w:abstractNumId w:val="265"/>
  </w:num>
  <w:num w:numId="254">
    <w:abstractNumId w:val="274"/>
  </w:num>
  <w:num w:numId="255">
    <w:abstractNumId w:val="202"/>
  </w:num>
  <w:num w:numId="256">
    <w:abstractNumId w:val="148"/>
  </w:num>
  <w:num w:numId="257">
    <w:abstractNumId w:val="88"/>
  </w:num>
  <w:num w:numId="258">
    <w:abstractNumId w:val="147"/>
  </w:num>
  <w:num w:numId="259">
    <w:abstractNumId w:val="384"/>
  </w:num>
  <w:num w:numId="260">
    <w:abstractNumId w:val="273"/>
  </w:num>
  <w:num w:numId="261">
    <w:abstractNumId w:val="378"/>
  </w:num>
  <w:num w:numId="262">
    <w:abstractNumId w:val="214"/>
  </w:num>
  <w:num w:numId="263">
    <w:abstractNumId w:val="337"/>
  </w:num>
  <w:num w:numId="264">
    <w:abstractNumId w:val="227"/>
  </w:num>
  <w:num w:numId="265">
    <w:abstractNumId w:val="109"/>
  </w:num>
  <w:num w:numId="266">
    <w:abstractNumId w:val="260"/>
  </w:num>
  <w:num w:numId="267">
    <w:abstractNumId w:val="371"/>
  </w:num>
  <w:num w:numId="268">
    <w:abstractNumId w:val="287"/>
  </w:num>
  <w:num w:numId="269">
    <w:abstractNumId w:val="389"/>
  </w:num>
  <w:num w:numId="270">
    <w:abstractNumId w:val="290"/>
  </w:num>
  <w:num w:numId="271">
    <w:abstractNumId w:val="295"/>
  </w:num>
  <w:num w:numId="272">
    <w:abstractNumId w:val="374"/>
  </w:num>
  <w:num w:numId="273">
    <w:abstractNumId w:val="391"/>
  </w:num>
  <w:num w:numId="274">
    <w:abstractNumId w:val="206"/>
  </w:num>
  <w:num w:numId="275">
    <w:abstractNumId w:val="123"/>
  </w:num>
  <w:num w:numId="276">
    <w:abstractNumId w:val="133"/>
  </w:num>
  <w:num w:numId="277">
    <w:abstractNumId w:val="333"/>
  </w:num>
  <w:num w:numId="278">
    <w:abstractNumId w:val="102"/>
  </w:num>
  <w:num w:numId="279">
    <w:abstractNumId w:val="87"/>
  </w:num>
  <w:num w:numId="280">
    <w:abstractNumId w:val="304"/>
  </w:num>
  <w:num w:numId="281">
    <w:abstractNumId w:val="9"/>
  </w:num>
  <w:num w:numId="282">
    <w:abstractNumId w:val="107"/>
  </w:num>
  <w:num w:numId="283">
    <w:abstractNumId w:val="114"/>
  </w:num>
  <w:num w:numId="284">
    <w:abstractNumId w:val="172"/>
  </w:num>
  <w:num w:numId="285">
    <w:abstractNumId w:val="76"/>
  </w:num>
  <w:num w:numId="286">
    <w:abstractNumId w:val="164"/>
  </w:num>
  <w:num w:numId="287">
    <w:abstractNumId w:val="319"/>
  </w:num>
  <w:num w:numId="288">
    <w:abstractNumId w:val="316"/>
  </w:num>
  <w:num w:numId="289">
    <w:abstractNumId w:val="372"/>
  </w:num>
  <w:num w:numId="290">
    <w:abstractNumId w:val="151"/>
  </w:num>
  <w:num w:numId="291">
    <w:abstractNumId w:val="255"/>
  </w:num>
  <w:num w:numId="292">
    <w:abstractNumId w:val="299"/>
  </w:num>
  <w:num w:numId="293">
    <w:abstractNumId w:val="367"/>
  </w:num>
  <w:num w:numId="294">
    <w:abstractNumId w:val="41"/>
  </w:num>
  <w:num w:numId="295">
    <w:abstractNumId w:val="48"/>
  </w:num>
  <w:num w:numId="296">
    <w:abstractNumId w:val="122"/>
  </w:num>
  <w:num w:numId="297">
    <w:abstractNumId w:val="370"/>
  </w:num>
  <w:num w:numId="298">
    <w:abstractNumId w:val="276"/>
  </w:num>
  <w:num w:numId="299">
    <w:abstractNumId w:val="213"/>
  </w:num>
  <w:num w:numId="300">
    <w:abstractNumId w:val="70"/>
  </w:num>
  <w:num w:numId="301">
    <w:abstractNumId w:val="309"/>
  </w:num>
  <w:num w:numId="302">
    <w:abstractNumId w:val="149"/>
  </w:num>
  <w:num w:numId="303">
    <w:abstractNumId w:val="210"/>
  </w:num>
  <w:num w:numId="304">
    <w:abstractNumId w:val="323"/>
  </w:num>
  <w:num w:numId="305">
    <w:abstractNumId w:val="246"/>
  </w:num>
  <w:num w:numId="306">
    <w:abstractNumId w:val="31"/>
  </w:num>
  <w:num w:numId="307">
    <w:abstractNumId w:val="388"/>
  </w:num>
  <w:num w:numId="308">
    <w:abstractNumId w:val="373"/>
  </w:num>
  <w:num w:numId="309">
    <w:abstractNumId w:val="64"/>
  </w:num>
  <w:num w:numId="310">
    <w:abstractNumId w:val="11"/>
  </w:num>
  <w:num w:numId="311">
    <w:abstractNumId w:val="49"/>
  </w:num>
  <w:num w:numId="312">
    <w:abstractNumId w:val="108"/>
  </w:num>
  <w:num w:numId="313">
    <w:abstractNumId w:val="325"/>
  </w:num>
  <w:num w:numId="314">
    <w:abstractNumId w:val="116"/>
  </w:num>
  <w:num w:numId="315">
    <w:abstractNumId w:val="54"/>
  </w:num>
  <w:num w:numId="316">
    <w:abstractNumId w:val="170"/>
  </w:num>
  <w:num w:numId="317">
    <w:abstractNumId w:val="190"/>
  </w:num>
  <w:num w:numId="318">
    <w:abstractNumId w:val="382"/>
  </w:num>
  <w:num w:numId="319">
    <w:abstractNumId w:val="401"/>
  </w:num>
  <w:num w:numId="320">
    <w:abstractNumId w:val="361"/>
  </w:num>
  <w:num w:numId="321">
    <w:abstractNumId w:val="25"/>
  </w:num>
  <w:num w:numId="322">
    <w:abstractNumId w:val="43"/>
  </w:num>
  <w:num w:numId="323">
    <w:abstractNumId w:val="404"/>
  </w:num>
  <w:num w:numId="324">
    <w:abstractNumId w:val="56"/>
  </w:num>
  <w:num w:numId="325">
    <w:abstractNumId w:val="311"/>
  </w:num>
  <w:num w:numId="326">
    <w:abstractNumId w:val="194"/>
  </w:num>
  <w:num w:numId="327">
    <w:abstractNumId w:val="23"/>
  </w:num>
  <w:num w:numId="328">
    <w:abstractNumId w:val="339"/>
  </w:num>
  <w:num w:numId="329">
    <w:abstractNumId w:val="50"/>
  </w:num>
  <w:num w:numId="330">
    <w:abstractNumId w:val="139"/>
  </w:num>
  <w:num w:numId="331">
    <w:abstractNumId w:val="257"/>
  </w:num>
  <w:num w:numId="332">
    <w:abstractNumId w:val="197"/>
  </w:num>
  <w:num w:numId="333">
    <w:abstractNumId w:val="182"/>
  </w:num>
  <w:num w:numId="334">
    <w:abstractNumId w:val="356"/>
  </w:num>
  <w:num w:numId="335">
    <w:abstractNumId w:val="42"/>
  </w:num>
  <w:num w:numId="336">
    <w:abstractNumId w:val="19"/>
  </w:num>
  <w:num w:numId="337">
    <w:abstractNumId w:val="98"/>
  </w:num>
  <w:num w:numId="338">
    <w:abstractNumId w:val="136"/>
  </w:num>
  <w:num w:numId="339">
    <w:abstractNumId w:val="174"/>
  </w:num>
  <w:num w:numId="340">
    <w:abstractNumId w:val="282"/>
  </w:num>
  <w:num w:numId="341">
    <w:abstractNumId w:val="26"/>
  </w:num>
  <w:num w:numId="342">
    <w:abstractNumId w:val="1"/>
  </w:num>
  <w:num w:numId="343">
    <w:abstractNumId w:val="184"/>
  </w:num>
  <w:num w:numId="344">
    <w:abstractNumId w:val="106"/>
  </w:num>
  <w:num w:numId="345">
    <w:abstractNumId w:val="375"/>
  </w:num>
  <w:num w:numId="346">
    <w:abstractNumId w:val="294"/>
  </w:num>
  <w:num w:numId="347">
    <w:abstractNumId w:val="32"/>
  </w:num>
  <w:num w:numId="348">
    <w:abstractNumId w:val="92"/>
  </w:num>
  <w:num w:numId="349">
    <w:abstractNumId w:val="60"/>
  </w:num>
  <w:num w:numId="350">
    <w:abstractNumId w:val="345"/>
  </w:num>
  <w:num w:numId="351">
    <w:abstractNumId w:val="387"/>
  </w:num>
  <w:num w:numId="352">
    <w:abstractNumId w:val="159"/>
  </w:num>
  <w:num w:numId="353">
    <w:abstractNumId w:val="57"/>
  </w:num>
  <w:num w:numId="354">
    <w:abstractNumId w:val="166"/>
  </w:num>
  <w:num w:numId="355">
    <w:abstractNumId w:val="51"/>
  </w:num>
  <w:num w:numId="356">
    <w:abstractNumId w:val="179"/>
  </w:num>
  <w:num w:numId="357">
    <w:abstractNumId w:val="200"/>
  </w:num>
  <w:num w:numId="358">
    <w:abstractNumId w:val="80"/>
  </w:num>
  <w:num w:numId="359">
    <w:abstractNumId w:val="240"/>
  </w:num>
  <w:num w:numId="360">
    <w:abstractNumId w:val="270"/>
  </w:num>
  <w:num w:numId="361">
    <w:abstractNumId w:val="46"/>
  </w:num>
  <w:num w:numId="362">
    <w:abstractNumId w:val="307"/>
  </w:num>
  <w:num w:numId="363">
    <w:abstractNumId w:val="224"/>
  </w:num>
  <w:num w:numId="364">
    <w:abstractNumId w:val="310"/>
  </w:num>
  <w:num w:numId="365">
    <w:abstractNumId w:val="308"/>
  </w:num>
  <w:num w:numId="366">
    <w:abstractNumId w:val="252"/>
  </w:num>
  <w:num w:numId="367">
    <w:abstractNumId w:val="342"/>
  </w:num>
  <w:num w:numId="368">
    <w:abstractNumId w:val="262"/>
  </w:num>
  <w:num w:numId="369">
    <w:abstractNumId w:val="12"/>
  </w:num>
  <w:num w:numId="370">
    <w:abstractNumId w:val="231"/>
  </w:num>
  <w:num w:numId="371">
    <w:abstractNumId w:val="352"/>
  </w:num>
  <w:num w:numId="372">
    <w:abstractNumId w:val="82"/>
  </w:num>
  <w:num w:numId="373">
    <w:abstractNumId w:val="277"/>
  </w:num>
  <w:num w:numId="374">
    <w:abstractNumId w:val="340"/>
  </w:num>
  <w:num w:numId="375">
    <w:abstractNumId w:val="58"/>
  </w:num>
  <w:num w:numId="376">
    <w:abstractNumId w:val="126"/>
  </w:num>
  <w:num w:numId="377">
    <w:abstractNumId w:val="59"/>
  </w:num>
  <w:num w:numId="378">
    <w:abstractNumId w:val="291"/>
  </w:num>
  <w:num w:numId="379">
    <w:abstractNumId w:val="358"/>
  </w:num>
  <w:num w:numId="380">
    <w:abstractNumId w:val="394"/>
  </w:num>
  <w:num w:numId="381">
    <w:abstractNumId w:val="402"/>
  </w:num>
  <w:num w:numId="382">
    <w:abstractNumId w:val="15"/>
  </w:num>
  <w:num w:numId="383">
    <w:abstractNumId w:val="326"/>
  </w:num>
  <w:num w:numId="384">
    <w:abstractNumId w:val="315"/>
  </w:num>
  <w:num w:numId="385">
    <w:abstractNumId w:val="135"/>
  </w:num>
  <w:num w:numId="386">
    <w:abstractNumId w:val="286"/>
  </w:num>
  <w:num w:numId="387">
    <w:abstractNumId w:val="381"/>
  </w:num>
  <w:num w:numId="388">
    <w:abstractNumId w:val="28"/>
  </w:num>
  <w:num w:numId="389">
    <w:abstractNumId w:val="250"/>
  </w:num>
  <w:num w:numId="390">
    <w:abstractNumId w:val="236"/>
  </w:num>
  <w:num w:numId="391">
    <w:abstractNumId w:val="220"/>
  </w:num>
  <w:num w:numId="392">
    <w:abstractNumId w:val="195"/>
  </w:num>
  <w:num w:numId="393">
    <w:abstractNumId w:val="153"/>
  </w:num>
  <w:num w:numId="394">
    <w:abstractNumId w:val="65"/>
  </w:num>
  <w:num w:numId="395">
    <w:abstractNumId w:val="297"/>
  </w:num>
  <w:num w:numId="396">
    <w:abstractNumId w:val="175"/>
  </w:num>
  <w:num w:numId="397">
    <w:abstractNumId w:val="99"/>
  </w:num>
  <w:num w:numId="398">
    <w:abstractNumId w:val="142"/>
  </w:num>
  <w:num w:numId="399">
    <w:abstractNumId w:val="37"/>
  </w:num>
  <w:num w:numId="400">
    <w:abstractNumId w:val="66"/>
  </w:num>
  <w:num w:numId="401">
    <w:abstractNumId w:val="298"/>
  </w:num>
  <w:num w:numId="402">
    <w:abstractNumId w:val="208"/>
  </w:num>
  <w:num w:numId="403">
    <w:abstractNumId w:val="329"/>
  </w:num>
  <w:num w:numId="404">
    <w:abstractNumId w:val="45"/>
  </w:num>
  <w:num w:numId="405">
    <w:abstractNumId w:val="61"/>
  </w:num>
  <w:num w:numId="406">
    <w:abstractNumId w:val="335"/>
  </w:num>
  <w:num w:numId="407">
    <w:abstractNumId w:val="251"/>
  </w:num>
  <w:numIdMacAtCleanup w:val="40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10708F"/>
    <w:rsid w:val="00066860"/>
    <w:rsid w:val="0010708F"/>
    <w:rsid w:val="005B7982"/>
    <w:rsid w:val="00661CBF"/>
    <w:rsid w:val="00E83DA5"/>
    <w:rsid w:val="00F12D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0708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0708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0708F"/>
    <w:pPr>
      <w:ind w:left="792"/>
    </w:pPr>
  </w:style>
  <w:style w:type="paragraph" w:customStyle="1" w:styleId="Heading1">
    <w:name w:val="Heading 1"/>
    <w:basedOn w:val="a"/>
    <w:uiPriority w:val="1"/>
    <w:qFormat/>
    <w:rsid w:val="0010708F"/>
    <w:pPr>
      <w:ind w:left="1510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10708F"/>
    <w:pPr>
      <w:ind w:left="1501"/>
      <w:outlineLvl w:val="2"/>
    </w:pPr>
    <w:rPr>
      <w:b/>
      <w:bCs/>
    </w:rPr>
  </w:style>
  <w:style w:type="paragraph" w:customStyle="1" w:styleId="Heading3">
    <w:name w:val="Heading 3"/>
    <w:basedOn w:val="a"/>
    <w:uiPriority w:val="1"/>
    <w:qFormat/>
    <w:rsid w:val="0010708F"/>
    <w:pPr>
      <w:ind w:left="1501"/>
      <w:outlineLvl w:val="3"/>
    </w:pPr>
    <w:rPr>
      <w:b/>
      <w:bCs/>
      <w:i/>
      <w:iCs/>
    </w:rPr>
  </w:style>
  <w:style w:type="paragraph" w:styleId="a4">
    <w:name w:val="Title"/>
    <w:basedOn w:val="a"/>
    <w:uiPriority w:val="1"/>
    <w:qFormat/>
    <w:rsid w:val="0010708F"/>
    <w:pPr>
      <w:spacing w:before="84"/>
      <w:ind w:left="1736" w:right="1425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rsid w:val="0010708F"/>
    <w:pPr>
      <w:ind w:left="2209" w:hanging="709"/>
    </w:pPr>
  </w:style>
  <w:style w:type="paragraph" w:customStyle="1" w:styleId="TableParagraph">
    <w:name w:val="Table Paragraph"/>
    <w:basedOn w:val="a"/>
    <w:uiPriority w:val="1"/>
    <w:qFormat/>
    <w:rsid w:val="0010708F"/>
    <w:pPr>
      <w:ind w:left="120"/>
    </w:pPr>
  </w:style>
  <w:style w:type="paragraph" w:styleId="a6">
    <w:name w:val="Balloon Text"/>
    <w:basedOn w:val="a"/>
    <w:link w:val="a7"/>
    <w:uiPriority w:val="99"/>
    <w:semiHidden/>
    <w:unhideWhenUsed/>
    <w:rsid w:val="00661CB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61CB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kiv.instrao.ru/bank-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201</Pages>
  <Words>102341</Words>
  <Characters>583349</Characters>
  <Application>Microsoft Office Word</Application>
  <DocSecurity>0</DocSecurity>
  <Lines>4861</Lines>
  <Paragraphs>1368</Paragraphs>
  <ScaleCrop>false</ScaleCrop>
  <Company/>
  <LinksUpToDate>false</LinksUpToDate>
  <CharactersWithSpaces>684322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Школа</cp:lastModifiedBy>
  <cp:revision>3</cp:revision>
  <dcterms:created xsi:type="dcterms:W3CDTF">2024-10-09T04:54:00Z</dcterms:created>
  <dcterms:modified xsi:type="dcterms:W3CDTF">2024-10-09T05:47:00Z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2024-10-09T00:00:00Z</vt:filetime>
  </property>
</Properties>
</file>